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C0FFC8" w14:textId="25F96272" w:rsidR="006C3C23" w:rsidRPr="006517DA" w:rsidRDefault="006C3C23" w:rsidP="006C3C23">
      <w:pPr>
        <w:spacing w:after="0"/>
        <w:ind w:firstLine="708"/>
        <w:jc w:val="right"/>
        <w:rPr>
          <w:rFonts w:ascii="Times New Roman" w:hAnsi="Times New Roman" w:cs="Times New Roman"/>
          <w:b/>
          <w:bCs/>
          <w:noProof/>
          <w:sz w:val="24"/>
          <w:szCs w:val="24"/>
          <w:lang w:val="uk-UA"/>
        </w:rPr>
      </w:pPr>
      <w:r w:rsidRPr="006517DA">
        <w:rPr>
          <w:rFonts w:ascii="Times New Roman" w:hAnsi="Times New Roman" w:cs="Times New Roman"/>
          <w:b/>
          <w:bCs/>
          <w:noProof/>
          <w:sz w:val="24"/>
          <w:szCs w:val="24"/>
          <w:lang w:val="uk-UA"/>
        </w:rPr>
        <w:t xml:space="preserve">Додаток </w:t>
      </w:r>
      <w:r w:rsidR="000C610E">
        <w:rPr>
          <w:rFonts w:ascii="Times New Roman" w:hAnsi="Times New Roman" w:cs="Times New Roman"/>
          <w:b/>
          <w:bCs/>
          <w:noProof/>
          <w:sz w:val="24"/>
          <w:szCs w:val="24"/>
          <w:lang w:val="uk-UA"/>
        </w:rPr>
        <w:t>2</w:t>
      </w:r>
    </w:p>
    <w:p w14:paraId="2E2171FA" w14:textId="77777777" w:rsidR="006C3C23" w:rsidRPr="006517DA" w:rsidRDefault="006C3C23" w:rsidP="006C3C23">
      <w:pPr>
        <w:spacing w:after="0"/>
        <w:jc w:val="right"/>
        <w:rPr>
          <w:rFonts w:ascii="Times New Roman" w:hAnsi="Times New Roman" w:cs="Times New Roman"/>
          <w:b/>
          <w:bCs/>
          <w:noProof/>
          <w:sz w:val="24"/>
          <w:szCs w:val="24"/>
          <w:lang w:val="uk-UA"/>
        </w:rPr>
      </w:pPr>
      <w:r w:rsidRPr="006517DA">
        <w:rPr>
          <w:rFonts w:ascii="Times New Roman" w:hAnsi="Times New Roman" w:cs="Times New Roman"/>
          <w:b/>
          <w:bCs/>
          <w:noProof/>
          <w:sz w:val="24"/>
          <w:szCs w:val="24"/>
          <w:lang w:val="uk-UA"/>
        </w:rPr>
        <w:t>до тендерної документації</w:t>
      </w:r>
    </w:p>
    <w:p w14:paraId="541E40E3" w14:textId="77777777" w:rsidR="006C3C23" w:rsidRPr="006517DA" w:rsidRDefault="006C3C23" w:rsidP="006C3C23">
      <w:pPr>
        <w:jc w:val="center"/>
        <w:rPr>
          <w:rFonts w:ascii="Times New Roman" w:hAnsi="Times New Roman" w:cs="Times New Roman"/>
          <w:b/>
          <w:noProof/>
          <w:sz w:val="24"/>
          <w:szCs w:val="24"/>
          <w:lang w:val="uk-UA"/>
        </w:rPr>
      </w:pPr>
    </w:p>
    <w:p w14:paraId="27AC1FBB" w14:textId="77777777" w:rsidR="006C3C23" w:rsidRPr="006517DA" w:rsidRDefault="006C3C23" w:rsidP="006C3C23">
      <w:pPr>
        <w:spacing w:after="0"/>
        <w:jc w:val="center"/>
        <w:rPr>
          <w:rFonts w:ascii="Times New Roman" w:hAnsi="Times New Roman" w:cs="Times New Roman"/>
          <w:b/>
          <w:noProof/>
          <w:sz w:val="24"/>
          <w:szCs w:val="24"/>
          <w:lang w:val="uk-UA"/>
        </w:rPr>
      </w:pPr>
      <w:r w:rsidRPr="006517DA">
        <w:rPr>
          <w:rFonts w:ascii="Times New Roman" w:hAnsi="Times New Roman" w:cs="Times New Roman"/>
          <w:b/>
          <w:noProof/>
          <w:sz w:val="24"/>
          <w:szCs w:val="24"/>
          <w:lang w:val="uk-UA"/>
        </w:rPr>
        <w:t xml:space="preserve">ТЕХНІЧНА СПЕЦИФІКАЦІЯ  ДО  ПРЕДМЕТА ЗАКУПІВЛІ  </w:t>
      </w:r>
    </w:p>
    <w:p w14:paraId="114A058E" w14:textId="77777777" w:rsidR="006C3C23" w:rsidRPr="006517DA" w:rsidRDefault="006C3C23" w:rsidP="006C3C23">
      <w:pPr>
        <w:jc w:val="center"/>
        <w:rPr>
          <w:rFonts w:ascii="Times New Roman" w:hAnsi="Times New Roman" w:cs="Times New Roman"/>
          <w:noProof/>
          <w:sz w:val="24"/>
          <w:szCs w:val="24"/>
          <w:lang w:val="uk-UA"/>
        </w:rPr>
      </w:pPr>
      <w:r w:rsidRPr="006517DA">
        <w:rPr>
          <w:rFonts w:ascii="Times New Roman" w:hAnsi="Times New Roman" w:cs="Times New Roman"/>
          <w:noProof/>
          <w:sz w:val="24"/>
          <w:szCs w:val="24"/>
          <w:lang w:val="uk-UA"/>
        </w:rPr>
        <w:t>(технічні, якісні, кількісні та інші вимоги до предмета закупівлі)</w:t>
      </w:r>
    </w:p>
    <w:p w14:paraId="624A607C" w14:textId="77777777" w:rsidR="002E1FD3" w:rsidRDefault="002E1FD3" w:rsidP="002E1FD3">
      <w:pPr>
        <w:jc w:val="center"/>
      </w:pPr>
      <w:bookmarkStart w:id="0" w:name="_Hlk151732053"/>
      <w:r>
        <w:rPr>
          <w:rFonts w:ascii="Times New Roman" w:hAnsi="Times New Roman" w:cs="Times New Roman"/>
          <w:b/>
          <w:sz w:val="24"/>
          <w:szCs w:val="24"/>
        </w:rPr>
        <w:t xml:space="preserve">Баггі 3-х місний </w:t>
      </w:r>
      <w:r>
        <w:rPr>
          <w:rFonts w:ascii="Times New Roman" w:hAnsi="Times New Roman" w:cs="Times New Roman"/>
          <w:b/>
          <w:sz w:val="24"/>
          <w:szCs w:val="24"/>
          <w:lang w:val="en-US"/>
        </w:rPr>
        <w:t>BEAST 1000 EPS</w:t>
      </w:r>
      <w:r>
        <w:rPr>
          <w:rFonts w:ascii="Times New Roman" w:hAnsi="Times New Roman" w:cs="Times New Roman"/>
          <w:b/>
          <w:sz w:val="24"/>
          <w:szCs w:val="24"/>
        </w:rPr>
        <w:t xml:space="preserve"> </w:t>
      </w:r>
      <w:r>
        <w:rPr>
          <w:rFonts w:ascii="Times New Roman" w:hAnsi="Times New Roman" w:cs="Times New Roman"/>
          <w:b/>
          <w:sz w:val="24"/>
          <w:szCs w:val="24"/>
          <w:lang w:val="en-US"/>
        </w:rPr>
        <w:t>3</w:t>
      </w:r>
      <w:r w:rsidRPr="00207AF7">
        <w:rPr>
          <w:rFonts w:ascii="Times New Roman" w:hAnsi="Times New Roman" w:cs="Times New Roman"/>
          <w:b/>
          <w:sz w:val="24"/>
          <w:szCs w:val="24"/>
        </w:rPr>
        <w:t xml:space="preserve"> або еквівалент</w:t>
      </w:r>
      <w:r w:rsidRPr="003A74C7">
        <w:t xml:space="preserve"> </w:t>
      </w:r>
    </w:p>
    <w:p w14:paraId="5A64710D" w14:textId="77777777" w:rsidR="002E1FD3" w:rsidRDefault="002E1FD3" w:rsidP="002E1FD3">
      <w:pPr>
        <w:spacing w:line="300" w:lineRule="atLeast"/>
        <w:jc w:val="center"/>
        <w:rPr>
          <w:color w:val="000000"/>
        </w:rPr>
      </w:pPr>
      <w:r w:rsidRPr="00253698">
        <w:rPr>
          <w:rFonts w:ascii="Times New Roman" w:hAnsi="Times New Roman" w:cs="Times New Roman"/>
          <w:sz w:val="24"/>
          <w:szCs w:val="24"/>
        </w:rPr>
        <w:t>(</w:t>
      </w:r>
      <w:r w:rsidRPr="00253698">
        <w:rPr>
          <w:rFonts w:ascii="Times New Roman" w:hAnsi="Times New Roman" w:cs="Times New Roman"/>
          <w:b/>
          <w:i/>
          <w:sz w:val="24"/>
          <w:szCs w:val="24"/>
        </w:rPr>
        <w:t xml:space="preserve">ДК 021:2015: </w:t>
      </w:r>
      <w:r w:rsidRPr="00253698">
        <w:rPr>
          <w:rFonts w:ascii="Times New Roman" w:eastAsia="Times New Roman" w:hAnsi="Times New Roman" w:cs="Times New Roman"/>
          <w:color w:val="000000"/>
          <w:sz w:val="24"/>
          <w:szCs w:val="24"/>
          <w:bdr w:val="none" w:sz="0" w:space="0" w:color="auto" w:frame="1"/>
        </w:rPr>
        <w:t>34110000-1</w:t>
      </w:r>
      <w:r w:rsidRPr="00253698">
        <w:rPr>
          <w:rFonts w:ascii="Times New Roman" w:eastAsia="Times New Roman" w:hAnsi="Times New Roman" w:cs="Times New Roman"/>
          <w:color w:val="000000"/>
          <w:sz w:val="24"/>
          <w:szCs w:val="24"/>
        </w:rPr>
        <w:t> - </w:t>
      </w:r>
      <w:r w:rsidRPr="00253698">
        <w:rPr>
          <w:rFonts w:ascii="Times New Roman" w:eastAsia="Times New Roman" w:hAnsi="Times New Roman" w:cs="Times New Roman"/>
          <w:color w:val="000000"/>
          <w:sz w:val="24"/>
          <w:szCs w:val="24"/>
          <w:bdr w:val="none" w:sz="0" w:space="0" w:color="auto" w:frame="1"/>
        </w:rPr>
        <w:t>Легкові автомобілі</w:t>
      </w:r>
      <w:r w:rsidRPr="003A74C7">
        <w:t>)</w:t>
      </w:r>
    </w:p>
    <w:bookmarkEnd w:id="0"/>
    <w:p w14:paraId="752AB6F9" w14:textId="77777777" w:rsidR="006C3C23" w:rsidRPr="008D0428" w:rsidRDefault="006C3C23" w:rsidP="006C3C23">
      <w:pPr>
        <w:ind w:firstLine="360"/>
        <w:jc w:val="center"/>
        <w:rPr>
          <w:rFonts w:ascii="Times New Roman" w:hAnsi="Times New Roman" w:cs="Times New Roman"/>
          <w:b/>
          <w:i/>
          <w:noProof/>
          <w:sz w:val="24"/>
          <w:szCs w:val="24"/>
          <w:lang w:val="uk-UA"/>
        </w:rPr>
      </w:pPr>
    </w:p>
    <w:p w14:paraId="2C8E3952" w14:textId="77777777" w:rsidR="002E1FD3" w:rsidRPr="002E1FD3" w:rsidRDefault="002E1FD3" w:rsidP="002E1FD3">
      <w:pPr>
        <w:rPr>
          <w:rFonts w:ascii="Times New Roman" w:hAnsi="Times New Roman" w:cs="Times New Roman"/>
          <w:sz w:val="24"/>
          <w:szCs w:val="24"/>
        </w:rPr>
      </w:pPr>
      <w:r w:rsidRPr="002E1FD3">
        <w:rPr>
          <w:rFonts w:ascii="Times New Roman" w:hAnsi="Times New Roman" w:cs="Times New Roman"/>
          <w:b/>
          <w:sz w:val="24"/>
          <w:szCs w:val="24"/>
        </w:rPr>
        <w:t xml:space="preserve">Баггі 3-х місний </w:t>
      </w:r>
      <w:r w:rsidRPr="002E1FD3">
        <w:rPr>
          <w:rFonts w:ascii="Times New Roman" w:hAnsi="Times New Roman" w:cs="Times New Roman"/>
          <w:b/>
          <w:sz w:val="24"/>
          <w:szCs w:val="24"/>
          <w:lang w:val="en-US"/>
        </w:rPr>
        <w:t>BEAST 1000 EPS</w:t>
      </w:r>
      <w:r w:rsidRPr="002E1FD3">
        <w:rPr>
          <w:rFonts w:ascii="Times New Roman" w:hAnsi="Times New Roman" w:cs="Times New Roman"/>
          <w:b/>
          <w:sz w:val="24"/>
          <w:szCs w:val="24"/>
        </w:rPr>
        <w:t xml:space="preserve"> </w:t>
      </w:r>
      <w:r w:rsidRPr="002E1FD3">
        <w:rPr>
          <w:rFonts w:ascii="Times New Roman" w:hAnsi="Times New Roman" w:cs="Times New Roman"/>
          <w:b/>
          <w:sz w:val="24"/>
          <w:szCs w:val="24"/>
          <w:lang w:val="en-US"/>
        </w:rPr>
        <w:t>3</w:t>
      </w:r>
      <w:r w:rsidRPr="002E1FD3">
        <w:rPr>
          <w:rFonts w:ascii="Times New Roman" w:hAnsi="Times New Roman" w:cs="Times New Roman"/>
          <w:b/>
          <w:sz w:val="24"/>
          <w:szCs w:val="24"/>
        </w:rPr>
        <w:t xml:space="preserve"> або еквівалент</w:t>
      </w:r>
      <w:r w:rsidRPr="002E1FD3">
        <w:rPr>
          <w:rFonts w:ascii="Times New Roman" w:hAnsi="Times New Roman" w:cs="Times New Roman"/>
          <w:sz w:val="24"/>
          <w:szCs w:val="24"/>
        </w:rPr>
        <w:t xml:space="preserve"> </w:t>
      </w:r>
    </w:p>
    <w:p w14:paraId="44904296" w14:textId="1C3588E0" w:rsidR="006C3C23" w:rsidRPr="002E1FD3" w:rsidRDefault="006C3C23" w:rsidP="006C3C23">
      <w:pPr>
        <w:spacing w:after="0" w:line="240" w:lineRule="auto"/>
        <w:ind w:firstLine="357"/>
        <w:rPr>
          <w:rFonts w:ascii="Times New Roman" w:hAnsi="Times New Roman" w:cs="Times New Roman"/>
          <w:b/>
          <w:noProof/>
          <w:sz w:val="24"/>
          <w:szCs w:val="24"/>
          <w:lang w:val="uk-UA"/>
        </w:rPr>
      </w:pPr>
      <w:r w:rsidRPr="002E1FD3">
        <w:rPr>
          <w:rFonts w:ascii="Times New Roman" w:hAnsi="Times New Roman" w:cs="Times New Roman"/>
          <w:b/>
          <w:noProof/>
          <w:sz w:val="24"/>
          <w:szCs w:val="24"/>
          <w:lang w:val="uk-UA"/>
        </w:rPr>
        <w:t xml:space="preserve">Кількість – </w:t>
      </w:r>
      <w:r w:rsidR="002E1FD3" w:rsidRPr="002E1FD3">
        <w:rPr>
          <w:rFonts w:ascii="Times New Roman" w:hAnsi="Times New Roman" w:cs="Times New Roman"/>
          <w:b/>
          <w:noProof/>
          <w:sz w:val="24"/>
          <w:szCs w:val="24"/>
          <w:lang w:val="uk-UA"/>
        </w:rPr>
        <w:t>4</w:t>
      </w:r>
      <w:r w:rsidRPr="002E1FD3">
        <w:rPr>
          <w:rFonts w:ascii="Times New Roman" w:hAnsi="Times New Roman" w:cs="Times New Roman"/>
          <w:b/>
          <w:noProof/>
          <w:sz w:val="24"/>
          <w:szCs w:val="24"/>
          <w:lang w:val="uk-UA"/>
        </w:rPr>
        <w:t xml:space="preserve"> шт.</w:t>
      </w:r>
    </w:p>
    <w:p w14:paraId="78F56E22" w14:textId="77777777" w:rsidR="002E1FD3" w:rsidRPr="002E1FD3" w:rsidRDefault="002E1FD3" w:rsidP="006C3C23">
      <w:pPr>
        <w:spacing w:after="0" w:line="240" w:lineRule="auto"/>
        <w:ind w:firstLine="357"/>
        <w:rPr>
          <w:rFonts w:ascii="Times New Roman" w:hAnsi="Times New Roman" w:cs="Times New Roman"/>
          <w:b/>
          <w:noProof/>
          <w:sz w:val="24"/>
          <w:szCs w:val="24"/>
          <w:lang w:val="uk-UA"/>
        </w:rPr>
      </w:pPr>
    </w:p>
    <w:p w14:paraId="0B3141A4" w14:textId="7364F244" w:rsidR="002E1FD3" w:rsidRPr="002E1FD3" w:rsidRDefault="002E1FD3" w:rsidP="002E1FD3">
      <w:pPr>
        <w:pStyle w:val="a3"/>
        <w:widowControl w:val="0"/>
        <w:numPr>
          <w:ilvl w:val="0"/>
          <w:numId w:val="6"/>
        </w:numPr>
        <w:tabs>
          <w:tab w:val="left" w:pos="281"/>
        </w:tabs>
        <w:autoSpaceDE w:val="0"/>
        <w:autoSpaceDN w:val="0"/>
        <w:spacing w:after="0" w:line="336" w:lineRule="exact"/>
        <w:ind w:left="281" w:hanging="162"/>
        <w:contextualSpacing w:val="0"/>
        <w:rPr>
          <w:rFonts w:ascii="Times New Roman" w:hAnsi="Times New Roman" w:cs="Times New Roman"/>
          <w:sz w:val="24"/>
          <w:szCs w:val="24"/>
        </w:rPr>
      </w:pPr>
      <w:r w:rsidRPr="002E1FD3">
        <w:rPr>
          <w:rFonts w:ascii="Times New Roman" w:hAnsi="Times New Roman" w:cs="Times New Roman"/>
          <w:sz w:val="24"/>
          <w:szCs w:val="24"/>
        </w:rPr>
        <w:t>Потужність</w:t>
      </w:r>
      <w:r w:rsidRPr="002E1FD3">
        <w:rPr>
          <w:rFonts w:ascii="Times New Roman" w:hAnsi="Times New Roman" w:cs="Times New Roman"/>
          <w:spacing w:val="19"/>
          <w:sz w:val="24"/>
          <w:szCs w:val="24"/>
        </w:rPr>
        <w:t xml:space="preserve"> </w:t>
      </w:r>
      <w:r w:rsidRPr="002E1FD3">
        <w:rPr>
          <w:rFonts w:ascii="Times New Roman" w:hAnsi="Times New Roman" w:cs="Times New Roman"/>
          <w:sz w:val="24"/>
          <w:szCs w:val="24"/>
        </w:rPr>
        <w:t>двигуна,</w:t>
      </w:r>
      <w:r w:rsidRPr="002E1FD3">
        <w:rPr>
          <w:rFonts w:ascii="Times New Roman" w:hAnsi="Times New Roman" w:cs="Times New Roman"/>
          <w:spacing w:val="19"/>
          <w:sz w:val="24"/>
          <w:szCs w:val="24"/>
        </w:rPr>
        <w:t xml:space="preserve"> </w:t>
      </w:r>
      <w:r w:rsidRPr="002E1FD3">
        <w:rPr>
          <w:rFonts w:ascii="Times New Roman" w:hAnsi="Times New Roman" w:cs="Times New Roman"/>
          <w:sz w:val="24"/>
          <w:szCs w:val="24"/>
        </w:rPr>
        <w:t>к.с.:</w:t>
      </w:r>
      <w:r w:rsidRPr="002E1FD3">
        <w:rPr>
          <w:rFonts w:ascii="Times New Roman" w:hAnsi="Times New Roman" w:cs="Times New Roman"/>
          <w:spacing w:val="20"/>
          <w:sz w:val="24"/>
          <w:szCs w:val="24"/>
        </w:rPr>
        <w:t xml:space="preserve"> </w:t>
      </w:r>
      <w:r w:rsidRPr="002E1FD3">
        <w:rPr>
          <w:rFonts w:ascii="Times New Roman" w:hAnsi="Times New Roman" w:cs="Times New Roman"/>
          <w:spacing w:val="-5"/>
          <w:sz w:val="24"/>
          <w:szCs w:val="24"/>
        </w:rPr>
        <w:t>80</w:t>
      </w:r>
      <w:r w:rsidRPr="002E1FD3">
        <w:rPr>
          <w:rFonts w:ascii="Times New Roman" w:hAnsi="Times New Roman" w:cs="Times New Roman"/>
          <w:spacing w:val="-5"/>
          <w:sz w:val="24"/>
          <w:szCs w:val="24"/>
          <w:lang w:val="uk-UA"/>
        </w:rPr>
        <w:t xml:space="preserve"> (+-1%)</w:t>
      </w:r>
    </w:p>
    <w:p w14:paraId="7BAFEA58" w14:textId="77777777" w:rsidR="002E1FD3" w:rsidRPr="002E1FD3" w:rsidRDefault="002E1FD3" w:rsidP="002E1FD3">
      <w:pPr>
        <w:pStyle w:val="a3"/>
        <w:widowControl w:val="0"/>
        <w:numPr>
          <w:ilvl w:val="0"/>
          <w:numId w:val="6"/>
        </w:numPr>
        <w:tabs>
          <w:tab w:val="left" w:pos="281"/>
        </w:tabs>
        <w:autoSpaceDE w:val="0"/>
        <w:autoSpaceDN w:val="0"/>
        <w:spacing w:before="1" w:after="0" w:line="240" w:lineRule="auto"/>
        <w:ind w:left="281" w:hanging="162"/>
        <w:contextualSpacing w:val="0"/>
        <w:rPr>
          <w:rFonts w:ascii="Times New Roman" w:hAnsi="Times New Roman" w:cs="Times New Roman"/>
          <w:sz w:val="24"/>
          <w:szCs w:val="24"/>
        </w:rPr>
      </w:pPr>
      <w:r w:rsidRPr="002E1FD3">
        <w:rPr>
          <w:rFonts w:ascii="Times New Roman" w:hAnsi="Times New Roman" w:cs="Times New Roman"/>
          <w:sz w:val="24"/>
          <w:szCs w:val="24"/>
        </w:rPr>
        <w:t>Привід:</w:t>
      </w:r>
      <w:r w:rsidRPr="002E1FD3">
        <w:rPr>
          <w:rFonts w:ascii="Times New Roman" w:hAnsi="Times New Roman" w:cs="Times New Roman"/>
          <w:spacing w:val="19"/>
          <w:sz w:val="24"/>
          <w:szCs w:val="24"/>
        </w:rPr>
        <w:t xml:space="preserve"> </w:t>
      </w:r>
      <w:r w:rsidRPr="002E1FD3">
        <w:rPr>
          <w:rFonts w:ascii="Times New Roman" w:hAnsi="Times New Roman" w:cs="Times New Roman"/>
          <w:spacing w:val="-5"/>
          <w:sz w:val="24"/>
          <w:szCs w:val="24"/>
        </w:rPr>
        <w:t>4х4</w:t>
      </w:r>
    </w:p>
    <w:p w14:paraId="26BE33E5" w14:textId="77777777" w:rsidR="002E1FD3" w:rsidRPr="002E1FD3" w:rsidRDefault="002E1FD3" w:rsidP="002E1FD3">
      <w:pPr>
        <w:pStyle w:val="a3"/>
        <w:widowControl w:val="0"/>
        <w:numPr>
          <w:ilvl w:val="0"/>
          <w:numId w:val="6"/>
        </w:numPr>
        <w:tabs>
          <w:tab w:val="left" w:pos="281"/>
        </w:tabs>
        <w:autoSpaceDE w:val="0"/>
        <w:autoSpaceDN w:val="0"/>
        <w:spacing w:before="1" w:after="0" w:line="240" w:lineRule="auto"/>
        <w:ind w:left="281" w:hanging="162"/>
        <w:contextualSpacing w:val="0"/>
        <w:rPr>
          <w:rFonts w:ascii="Times New Roman" w:hAnsi="Times New Roman" w:cs="Times New Roman"/>
          <w:sz w:val="24"/>
          <w:szCs w:val="24"/>
        </w:rPr>
      </w:pPr>
      <w:r w:rsidRPr="002E1FD3">
        <w:rPr>
          <w:rFonts w:ascii="Times New Roman" w:hAnsi="Times New Roman" w:cs="Times New Roman"/>
          <w:sz w:val="24"/>
          <w:szCs w:val="24"/>
        </w:rPr>
        <w:t>Тип</w:t>
      </w:r>
      <w:r w:rsidRPr="002E1FD3">
        <w:rPr>
          <w:rFonts w:ascii="Times New Roman" w:hAnsi="Times New Roman" w:cs="Times New Roman"/>
          <w:spacing w:val="10"/>
          <w:sz w:val="24"/>
          <w:szCs w:val="24"/>
        </w:rPr>
        <w:t xml:space="preserve"> </w:t>
      </w:r>
      <w:r w:rsidRPr="002E1FD3">
        <w:rPr>
          <w:rFonts w:ascii="Times New Roman" w:hAnsi="Times New Roman" w:cs="Times New Roman"/>
          <w:sz w:val="24"/>
          <w:szCs w:val="24"/>
        </w:rPr>
        <w:t>двигуна:</w:t>
      </w:r>
      <w:r w:rsidRPr="002E1FD3">
        <w:rPr>
          <w:rFonts w:ascii="Times New Roman" w:hAnsi="Times New Roman" w:cs="Times New Roman"/>
          <w:spacing w:val="10"/>
          <w:sz w:val="24"/>
          <w:szCs w:val="24"/>
        </w:rPr>
        <w:t xml:space="preserve"> </w:t>
      </w:r>
      <w:r w:rsidRPr="002E1FD3">
        <w:rPr>
          <w:rFonts w:ascii="Times New Roman" w:hAnsi="Times New Roman" w:cs="Times New Roman"/>
          <w:sz w:val="24"/>
          <w:szCs w:val="24"/>
        </w:rPr>
        <w:t>4-тактний,</w:t>
      </w:r>
      <w:r w:rsidRPr="002E1FD3">
        <w:rPr>
          <w:rFonts w:ascii="Times New Roman" w:hAnsi="Times New Roman" w:cs="Times New Roman"/>
          <w:spacing w:val="11"/>
          <w:sz w:val="24"/>
          <w:szCs w:val="24"/>
        </w:rPr>
        <w:t xml:space="preserve"> </w:t>
      </w:r>
      <w:r w:rsidRPr="002E1FD3">
        <w:rPr>
          <w:rFonts w:ascii="Times New Roman" w:hAnsi="Times New Roman" w:cs="Times New Roman"/>
          <w:spacing w:val="-2"/>
          <w:sz w:val="24"/>
          <w:szCs w:val="24"/>
        </w:rPr>
        <w:t>бензиновий</w:t>
      </w:r>
    </w:p>
    <w:p w14:paraId="69D9B0D4" w14:textId="054360A4" w:rsidR="002E1FD3" w:rsidRPr="002E1FD3" w:rsidRDefault="002E1FD3" w:rsidP="002E1FD3">
      <w:pPr>
        <w:pStyle w:val="a3"/>
        <w:widowControl w:val="0"/>
        <w:numPr>
          <w:ilvl w:val="0"/>
          <w:numId w:val="6"/>
        </w:numPr>
        <w:tabs>
          <w:tab w:val="left" w:pos="281"/>
        </w:tabs>
        <w:autoSpaceDE w:val="0"/>
        <w:autoSpaceDN w:val="0"/>
        <w:spacing w:before="1" w:after="0" w:line="240" w:lineRule="auto"/>
        <w:ind w:left="281" w:hanging="162"/>
        <w:contextualSpacing w:val="0"/>
        <w:rPr>
          <w:rFonts w:ascii="Times New Roman" w:hAnsi="Times New Roman" w:cs="Times New Roman"/>
          <w:sz w:val="24"/>
          <w:szCs w:val="24"/>
        </w:rPr>
      </w:pPr>
      <w:r w:rsidRPr="002E1FD3">
        <w:rPr>
          <w:rFonts w:ascii="Times New Roman" w:hAnsi="Times New Roman" w:cs="Times New Roman"/>
          <w:sz w:val="24"/>
          <w:szCs w:val="24"/>
        </w:rPr>
        <w:t>Об'єм</w:t>
      </w:r>
      <w:r w:rsidRPr="002E1FD3">
        <w:rPr>
          <w:rFonts w:ascii="Times New Roman" w:hAnsi="Times New Roman" w:cs="Times New Roman"/>
          <w:spacing w:val="16"/>
          <w:sz w:val="24"/>
          <w:szCs w:val="24"/>
        </w:rPr>
        <w:t xml:space="preserve"> </w:t>
      </w:r>
      <w:r w:rsidRPr="002E1FD3">
        <w:rPr>
          <w:rFonts w:ascii="Times New Roman" w:hAnsi="Times New Roman" w:cs="Times New Roman"/>
          <w:sz w:val="24"/>
          <w:szCs w:val="24"/>
        </w:rPr>
        <w:t>двигуна,:</w:t>
      </w:r>
      <w:r w:rsidRPr="002E1FD3">
        <w:rPr>
          <w:rFonts w:ascii="Times New Roman" w:hAnsi="Times New Roman" w:cs="Times New Roman"/>
          <w:spacing w:val="17"/>
          <w:sz w:val="24"/>
          <w:szCs w:val="24"/>
        </w:rPr>
        <w:t xml:space="preserve"> </w:t>
      </w:r>
      <w:r w:rsidRPr="002E1FD3">
        <w:rPr>
          <w:rFonts w:ascii="Times New Roman" w:hAnsi="Times New Roman" w:cs="Times New Roman"/>
          <w:sz w:val="24"/>
          <w:szCs w:val="24"/>
        </w:rPr>
        <w:t>963</w:t>
      </w:r>
      <w:r w:rsidRPr="002E1FD3">
        <w:rPr>
          <w:rFonts w:ascii="Times New Roman" w:hAnsi="Times New Roman" w:cs="Times New Roman"/>
          <w:spacing w:val="16"/>
          <w:sz w:val="24"/>
          <w:szCs w:val="24"/>
        </w:rPr>
        <w:t xml:space="preserve"> </w:t>
      </w:r>
      <w:r w:rsidRPr="002E1FD3">
        <w:rPr>
          <w:rFonts w:ascii="Times New Roman" w:hAnsi="Times New Roman" w:cs="Times New Roman"/>
          <w:spacing w:val="-2"/>
          <w:sz w:val="24"/>
          <w:szCs w:val="24"/>
        </w:rPr>
        <w:t>куб.см.</w:t>
      </w:r>
      <w:r w:rsidRPr="002E1FD3">
        <w:rPr>
          <w:rFonts w:ascii="Times New Roman" w:hAnsi="Times New Roman" w:cs="Times New Roman"/>
          <w:spacing w:val="-2"/>
          <w:sz w:val="24"/>
          <w:szCs w:val="24"/>
          <w:lang w:val="uk-UA"/>
        </w:rPr>
        <w:t xml:space="preserve"> </w:t>
      </w:r>
      <w:r w:rsidRPr="002E1FD3">
        <w:rPr>
          <w:rFonts w:ascii="Times New Roman" w:hAnsi="Times New Roman" w:cs="Times New Roman"/>
          <w:spacing w:val="-5"/>
          <w:sz w:val="24"/>
          <w:szCs w:val="24"/>
          <w:lang w:val="uk-UA"/>
        </w:rPr>
        <w:t>(+-1%)</w:t>
      </w:r>
    </w:p>
    <w:p w14:paraId="5F61B0A5" w14:textId="77777777" w:rsidR="002E1FD3" w:rsidRPr="002E1FD3" w:rsidRDefault="002E1FD3" w:rsidP="002E1FD3">
      <w:pPr>
        <w:pStyle w:val="a3"/>
        <w:widowControl w:val="0"/>
        <w:numPr>
          <w:ilvl w:val="0"/>
          <w:numId w:val="6"/>
        </w:numPr>
        <w:tabs>
          <w:tab w:val="left" w:pos="281"/>
        </w:tabs>
        <w:autoSpaceDE w:val="0"/>
        <w:autoSpaceDN w:val="0"/>
        <w:spacing w:before="2" w:after="0" w:line="240" w:lineRule="auto"/>
        <w:ind w:left="281" w:hanging="162"/>
        <w:contextualSpacing w:val="0"/>
        <w:rPr>
          <w:rFonts w:ascii="Times New Roman" w:hAnsi="Times New Roman" w:cs="Times New Roman"/>
          <w:sz w:val="24"/>
          <w:szCs w:val="24"/>
        </w:rPr>
      </w:pPr>
      <w:r w:rsidRPr="002E1FD3">
        <w:rPr>
          <w:rFonts w:ascii="Times New Roman" w:hAnsi="Times New Roman" w:cs="Times New Roman"/>
          <w:sz w:val="24"/>
          <w:szCs w:val="24"/>
        </w:rPr>
        <w:t>Система</w:t>
      </w:r>
      <w:r w:rsidRPr="002E1FD3">
        <w:rPr>
          <w:rFonts w:ascii="Times New Roman" w:hAnsi="Times New Roman" w:cs="Times New Roman"/>
          <w:spacing w:val="19"/>
          <w:sz w:val="24"/>
          <w:szCs w:val="24"/>
        </w:rPr>
        <w:t xml:space="preserve"> </w:t>
      </w:r>
      <w:r w:rsidRPr="002E1FD3">
        <w:rPr>
          <w:rFonts w:ascii="Times New Roman" w:hAnsi="Times New Roman" w:cs="Times New Roman"/>
          <w:sz w:val="24"/>
          <w:szCs w:val="24"/>
        </w:rPr>
        <w:t>запуску</w:t>
      </w:r>
      <w:r w:rsidRPr="002E1FD3">
        <w:rPr>
          <w:rFonts w:ascii="Times New Roman" w:hAnsi="Times New Roman" w:cs="Times New Roman"/>
          <w:spacing w:val="19"/>
          <w:sz w:val="24"/>
          <w:szCs w:val="24"/>
        </w:rPr>
        <w:t xml:space="preserve"> </w:t>
      </w:r>
      <w:r w:rsidRPr="002E1FD3">
        <w:rPr>
          <w:rFonts w:ascii="Times New Roman" w:hAnsi="Times New Roman" w:cs="Times New Roman"/>
          <w:sz w:val="24"/>
          <w:szCs w:val="24"/>
        </w:rPr>
        <w:t>двигуна:</w:t>
      </w:r>
      <w:r w:rsidRPr="002E1FD3">
        <w:rPr>
          <w:rFonts w:ascii="Times New Roman" w:hAnsi="Times New Roman" w:cs="Times New Roman"/>
          <w:spacing w:val="19"/>
          <w:sz w:val="24"/>
          <w:szCs w:val="24"/>
        </w:rPr>
        <w:t xml:space="preserve"> </w:t>
      </w:r>
      <w:r w:rsidRPr="002E1FD3">
        <w:rPr>
          <w:rFonts w:ascii="Times New Roman" w:hAnsi="Times New Roman" w:cs="Times New Roman"/>
          <w:spacing w:val="-2"/>
          <w:sz w:val="24"/>
          <w:szCs w:val="24"/>
        </w:rPr>
        <w:t>електростартер</w:t>
      </w:r>
    </w:p>
    <w:p w14:paraId="41C29EE8" w14:textId="77777777" w:rsidR="002E1FD3" w:rsidRPr="002E1FD3" w:rsidRDefault="002E1FD3" w:rsidP="002E1FD3">
      <w:pPr>
        <w:pStyle w:val="a3"/>
        <w:widowControl w:val="0"/>
        <w:numPr>
          <w:ilvl w:val="0"/>
          <w:numId w:val="6"/>
        </w:numPr>
        <w:tabs>
          <w:tab w:val="left" w:pos="281"/>
        </w:tabs>
        <w:autoSpaceDE w:val="0"/>
        <w:autoSpaceDN w:val="0"/>
        <w:spacing w:before="1" w:after="0" w:line="374" w:lineRule="exact"/>
        <w:ind w:left="281" w:hanging="162"/>
        <w:contextualSpacing w:val="0"/>
        <w:rPr>
          <w:rFonts w:ascii="Times New Roman" w:hAnsi="Times New Roman" w:cs="Times New Roman"/>
          <w:sz w:val="24"/>
          <w:szCs w:val="24"/>
        </w:rPr>
      </w:pPr>
      <w:r w:rsidRPr="002E1FD3">
        <w:rPr>
          <w:rFonts w:ascii="Times New Roman" w:hAnsi="Times New Roman" w:cs="Times New Roman"/>
          <w:sz w:val="24"/>
          <w:szCs w:val="24"/>
        </w:rPr>
        <w:t>Система</w:t>
      </w:r>
      <w:r w:rsidRPr="002E1FD3">
        <w:rPr>
          <w:rFonts w:ascii="Times New Roman" w:hAnsi="Times New Roman" w:cs="Times New Roman"/>
          <w:spacing w:val="12"/>
          <w:sz w:val="24"/>
          <w:szCs w:val="24"/>
        </w:rPr>
        <w:t xml:space="preserve"> </w:t>
      </w:r>
      <w:r w:rsidRPr="002E1FD3">
        <w:rPr>
          <w:rFonts w:ascii="Times New Roman" w:hAnsi="Times New Roman" w:cs="Times New Roman"/>
          <w:sz w:val="24"/>
          <w:szCs w:val="24"/>
        </w:rPr>
        <w:t>охолодження:</w:t>
      </w:r>
      <w:r w:rsidRPr="002E1FD3">
        <w:rPr>
          <w:rFonts w:ascii="Times New Roman" w:hAnsi="Times New Roman" w:cs="Times New Roman"/>
          <w:spacing w:val="12"/>
          <w:sz w:val="24"/>
          <w:szCs w:val="24"/>
        </w:rPr>
        <w:t xml:space="preserve"> </w:t>
      </w:r>
      <w:r w:rsidRPr="002E1FD3">
        <w:rPr>
          <w:rFonts w:ascii="Times New Roman" w:hAnsi="Times New Roman" w:cs="Times New Roman"/>
          <w:spacing w:val="-2"/>
          <w:sz w:val="24"/>
          <w:szCs w:val="24"/>
        </w:rPr>
        <w:t>рідинна</w:t>
      </w:r>
    </w:p>
    <w:p w14:paraId="6256F283" w14:textId="77777777" w:rsidR="002E1FD3" w:rsidRPr="002E1FD3" w:rsidRDefault="002E1FD3" w:rsidP="002E1FD3">
      <w:pPr>
        <w:spacing w:line="401" w:lineRule="exact"/>
        <w:ind w:left="119"/>
        <w:rPr>
          <w:rFonts w:ascii="Times New Roman" w:hAnsi="Times New Roman" w:cs="Times New Roman"/>
          <w:sz w:val="24"/>
          <w:szCs w:val="24"/>
        </w:rPr>
      </w:pPr>
      <w:r w:rsidRPr="002E1FD3">
        <w:rPr>
          <w:rFonts w:ascii="Times New Roman" w:hAnsi="Times New Roman" w:cs="Times New Roman"/>
          <w:spacing w:val="-149"/>
          <w:position w:val="-2"/>
          <w:sz w:val="24"/>
          <w:szCs w:val="24"/>
        </w:rPr>
        <w:t>•</w:t>
      </w:r>
      <w:r w:rsidRPr="002E1FD3">
        <w:rPr>
          <w:rFonts w:ascii="Times New Roman" w:hAnsi="Times New Roman" w:cs="Times New Roman"/>
          <w:spacing w:val="13"/>
          <w:sz w:val="24"/>
          <w:szCs w:val="24"/>
        </w:rPr>
        <w:t>•</w:t>
      </w:r>
      <w:r w:rsidRPr="002E1FD3">
        <w:rPr>
          <w:rFonts w:ascii="Times New Roman" w:hAnsi="Times New Roman" w:cs="Times New Roman"/>
          <w:spacing w:val="8"/>
          <w:sz w:val="24"/>
          <w:szCs w:val="24"/>
        </w:rPr>
        <w:t>К</w:t>
      </w:r>
      <w:r w:rsidRPr="002E1FD3">
        <w:rPr>
          <w:rFonts w:ascii="Times New Roman" w:hAnsi="Times New Roman" w:cs="Times New Roman"/>
          <w:spacing w:val="12"/>
          <w:sz w:val="24"/>
          <w:szCs w:val="24"/>
        </w:rPr>
        <w:t>о</w:t>
      </w:r>
      <w:r w:rsidRPr="002E1FD3">
        <w:rPr>
          <w:rFonts w:ascii="Times New Roman" w:hAnsi="Times New Roman" w:cs="Times New Roman"/>
          <w:spacing w:val="13"/>
          <w:sz w:val="24"/>
          <w:szCs w:val="24"/>
        </w:rPr>
        <w:t>р</w:t>
      </w:r>
      <w:r w:rsidRPr="002E1FD3">
        <w:rPr>
          <w:rFonts w:ascii="Times New Roman" w:hAnsi="Times New Roman" w:cs="Times New Roman"/>
          <w:spacing w:val="12"/>
          <w:sz w:val="24"/>
          <w:szCs w:val="24"/>
        </w:rPr>
        <w:t>о</w:t>
      </w:r>
      <w:r w:rsidRPr="002E1FD3">
        <w:rPr>
          <w:rFonts w:ascii="Times New Roman" w:hAnsi="Times New Roman" w:cs="Times New Roman"/>
          <w:spacing w:val="13"/>
          <w:sz w:val="24"/>
          <w:szCs w:val="24"/>
        </w:rPr>
        <w:t>б</w:t>
      </w:r>
      <w:r w:rsidRPr="002E1FD3">
        <w:rPr>
          <w:rFonts w:ascii="Times New Roman" w:hAnsi="Times New Roman" w:cs="Times New Roman"/>
          <w:spacing w:val="8"/>
          <w:sz w:val="24"/>
          <w:szCs w:val="24"/>
        </w:rPr>
        <w:t>к</w:t>
      </w:r>
      <w:r w:rsidRPr="002E1FD3">
        <w:rPr>
          <w:rFonts w:ascii="Times New Roman" w:hAnsi="Times New Roman" w:cs="Times New Roman"/>
          <w:spacing w:val="13"/>
          <w:sz w:val="24"/>
          <w:szCs w:val="24"/>
        </w:rPr>
        <w:t>а</w:t>
      </w:r>
      <w:r w:rsidRPr="002E1FD3">
        <w:rPr>
          <w:rFonts w:ascii="Times New Roman" w:hAnsi="Times New Roman" w:cs="Times New Roman"/>
          <w:spacing w:val="-9"/>
          <w:sz w:val="24"/>
          <w:szCs w:val="24"/>
        </w:rPr>
        <w:t xml:space="preserve"> </w:t>
      </w:r>
      <w:r w:rsidRPr="002E1FD3">
        <w:rPr>
          <w:rFonts w:ascii="Times New Roman" w:hAnsi="Times New Roman" w:cs="Times New Roman"/>
          <w:spacing w:val="-6"/>
          <w:sz w:val="24"/>
          <w:szCs w:val="24"/>
        </w:rPr>
        <w:t>передач:</w:t>
      </w:r>
      <w:r w:rsidRPr="002E1FD3">
        <w:rPr>
          <w:rFonts w:ascii="Times New Roman" w:hAnsi="Times New Roman" w:cs="Times New Roman"/>
          <w:spacing w:val="-10"/>
          <w:sz w:val="24"/>
          <w:szCs w:val="24"/>
        </w:rPr>
        <w:t xml:space="preserve"> </w:t>
      </w:r>
      <w:r w:rsidRPr="002E1FD3">
        <w:rPr>
          <w:rFonts w:ascii="Times New Roman" w:hAnsi="Times New Roman" w:cs="Times New Roman"/>
          <w:spacing w:val="-6"/>
          <w:sz w:val="24"/>
          <w:szCs w:val="24"/>
        </w:rPr>
        <w:t>автоматична</w:t>
      </w:r>
    </w:p>
    <w:p w14:paraId="3CA26953" w14:textId="77777777" w:rsidR="002E1FD3" w:rsidRPr="002E1FD3" w:rsidRDefault="002E1FD3" w:rsidP="002E1FD3">
      <w:pPr>
        <w:pStyle w:val="a3"/>
        <w:widowControl w:val="0"/>
        <w:numPr>
          <w:ilvl w:val="0"/>
          <w:numId w:val="6"/>
        </w:numPr>
        <w:tabs>
          <w:tab w:val="left" w:pos="287"/>
        </w:tabs>
        <w:autoSpaceDE w:val="0"/>
        <w:autoSpaceDN w:val="0"/>
        <w:spacing w:after="0" w:line="390" w:lineRule="exact"/>
        <w:ind w:left="287" w:hanging="167"/>
        <w:contextualSpacing w:val="0"/>
        <w:rPr>
          <w:rFonts w:ascii="Times New Roman" w:hAnsi="Times New Roman" w:cs="Times New Roman"/>
          <w:sz w:val="24"/>
          <w:szCs w:val="24"/>
        </w:rPr>
      </w:pPr>
      <w:r w:rsidRPr="002E1FD3">
        <w:rPr>
          <w:rFonts w:ascii="Times New Roman" w:hAnsi="Times New Roman" w:cs="Times New Roman"/>
          <w:sz w:val="24"/>
          <w:szCs w:val="24"/>
        </w:rPr>
        <w:t>Режими</w:t>
      </w:r>
      <w:r w:rsidRPr="002E1FD3">
        <w:rPr>
          <w:rFonts w:ascii="Times New Roman" w:hAnsi="Times New Roman" w:cs="Times New Roman"/>
          <w:spacing w:val="32"/>
          <w:sz w:val="24"/>
          <w:szCs w:val="24"/>
        </w:rPr>
        <w:t xml:space="preserve"> </w:t>
      </w:r>
      <w:r w:rsidRPr="002E1FD3">
        <w:rPr>
          <w:rFonts w:ascii="Times New Roman" w:hAnsi="Times New Roman" w:cs="Times New Roman"/>
          <w:sz w:val="24"/>
          <w:szCs w:val="24"/>
        </w:rPr>
        <w:t>АКПП:</w:t>
      </w:r>
      <w:r w:rsidRPr="002E1FD3">
        <w:rPr>
          <w:rFonts w:ascii="Times New Roman" w:hAnsi="Times New Roman" w:cs="Times New Roman"/>
          <w:spacing w:val="33"/>
          <w:sz w:val="24"/>
          <w:szCs w:val="24"/>
        </w:rPr>
        <w:t xml:space="preserve"> </w:t>
      </w:r>
      <w:r w:rsidRPr="002E1FD3">
        <w:rPr>
          <w:rFonts w:ascii="Times New Roman" w:hAnsi="Times New Roman" w:cs="Times New Roman"/>
          <w:sz w:val="24"/>
          <w:szCs w:val="24"/>
        </w:rPr>
        <w:t>L/H/нейтральний/задній</w:t>
      </w:r>
      <w:r w:rsidRPr="002E1FD3">
        <w:rPr>
          <w:rFonts w:ascii="Times New Roman" w:hAnsi="Times New Roman" w:cs="Times New Roman"/>
          <w:spacing w:val="32"/>
          <w:sz w:val="24"/>
          <w:szCs w:val="24"/>
        </w:rPr>
        <w:t xml:space="preserve"> </w:t>
      </w:r>
      <w:r w:rsidRPr="002E1FD3">
        <w:rPr>
          <w:rFonts w:ascii="Times New Roman" w:hAnsi="Times New Roman" w:cs="Times New Roman"/>
          <w:spacing w:val="-2"/>
          <w:sz w:val="24"/>
          <w:szCs w:val="24"/>
        </w:rPr>
        <w:t>хід/паркінг</w:t>
      </w:r>
    </w:p>
    <w:p w14:paraId="3DAF77E9" w14:textId="77777777" w:rsidR="002E1FD3" w:rsidRPr="002E1FD3" w:rsidRDefault="002E1FD3" w:rsidP="002E1FD3">
      <w:pPr>
        <w:pStyle w:val="a3"/>
        <w:widowControl w:val="0"/>
        <w:numPr>
          <w:ilvl w:val="0"/>
          <w:numId w:val="6"/>
        </w:numPr>
        <w:tabs>
          <w:tab w:val="left" w:pos="287"/>
        </w:tabs>
        <w:autoSpaceDE w:val="0"/>
        <w:autoSpaceDN w:val="0"/>
        <w:spacing w:before="1" w:after="0" w:line="240" w:lineRule="auto"/>
        <w:ind w:left="287" w:hanging="167"/>
        <w:contextualSpacing w:val="0"/>
        <w:rPr>
          <w:rFonts w:ascii="Times New Roman" w:hAnsi="Times New Roman" w:cs="Times New Roman"/>
          <w:sz w:val="24"/>
          <w:szCs w:val="24"/>
        </w:rPr>
      </w:pPr>
      <w:r w:rsidRPr="002E1FD3">
        <w:rPr>
          <w:rFonts w:ascii="Times New Roman" w:hAnsi="Times New Roman" w:cs="Times New Roman"/>
          <w:sz w:val="24"/>
          <w:szCs w:val="24"/>
        </w:rPr>
        <w:t>Блокування</w:t>
      </w:r>
      <w:r w:rsidRPr="002E1FD3">
        <w:rPr>
          <w:rFonts w:ascii="Times New Roman" w:hAnsi="Times New Roman" w:cs="Times New Roman"/>
          <w:spacing w:val="30"/>
          <w:sz w:val="24"/>
          <w:szCs w:val="24"/>
        </w:rPr>
        <w:t xml:space="preserve"> </w:t>
      </w:r>
      <w:r w:rsidRPr="002E1FD3">
        <w:rPr>
          <w:rFonts w:ascii="Times New Roman" w:hAnsi="Times New Roman" w:cs="Times New Roman"/>
          <w:sz w:val="24"/>
          <w:szCs w:val="24"/>
        </w:rPr>
        <w:t>заднього</w:t>
      </w:r>
      <w:r w:rsidRPr="002E1FD3">
        <w:rPr>
          <w:rFonts w:ascii="Times New Roman" w:hAnsi="Times New Roman" w:cs="Times New Roman"/>
          <w:spacing w:val="31"/>
          <w:sz w:val="24"/>
          <w:szCs w:val="24"/>
        </w:rPr>
        <w:t xml:space="preserve"> </w:t>
      </w:r>
      <w:r w:rsidRPr="002E1FD3">
        <w:rPr>
          <w:rFonts w:ascii="Times New Roman" w:hAnsi="Times New Roman" w:cs="Times New Roman"/>
          <w:sz w:val="24"/>
          <w:szCs w:val="24"/>
        </w:rPr>
        <w:t>диференціалу:</w:t>
      </w:r>
      <w:r w:rsidRPr="002E1FD3">
        <w:rPr>
          <w:rFonts w:ascii="Times New Roman" w:hAnsi="Times New Roman" w:cs="Times New Roman"/>
          <w:spacing w:val="30"/>
          <w:sz w:val="24"/>
          <w:szCs w:val="24"/>
        </w:rPr>
        <w:t xml:space="preserve"> </w:t>
      </w:r>
      <w:r w:rsidRPr="002E1FD3">
        <w:rPr>
          <w:rFonts w:ascii="Times New Roman" w:hAnsi="Times New Roman" w:cs="Times New Roman"/>
          <w:spacing w:val="-5"/>
          <w:sz w:val="24"/>
          <w:szCs w:val="24"/>
        </w:rPr>
        <w:t>так</w:t>
      </w:r>
    </w:p>
    <w:p w14:paraId="0F97E88F" w14:textId="77777777" w:rsidR="002E1FD3" w:rsidRPr="002E1FD3" w:rsidRDefault="002E1FD3" w:rsidP="002E1FD3">
      <w:pPr>
        <w:pStyle w:val="a3"/>
        <w:widowControl w:val="0"/>
        <w:numPr>
          <w:ilvl w:val="0"/>
          <w:numId w:val="6"/>
        </w:numPr>
        <w:tabs>
          <w:tab w:val="left" w:pos="287"/>
        </w:tabs>
        <w:autoSpaceDE w:val="0"/>
        <w:autoSpaceDN w:val="0"/>
        <w:spacing w:before="2" w:after="0" w:line="240" w:lineRule="auto"/>
        <w:ind w:left="287" w:hanging="167"/>
        <w:contextualSpacing w:val="0"/>
        <w:rPr>
          <w:rFonts w:ascii="Times New Roman" w:hAnsi="Times New Roman" w:cs="Times New Roman"/>
          <w:sz w:val="24"/>
          <w:szCs w:val="24"/>
        </w:rPr>
      </w:pPr>
      <w:r w:rsidRPr="002E1FD3">
        <w:rPr>
          <w:rFonts w:ascii="Times New Roman" w:hAnsi="Times New Roman" w:cs="Times New Roman"/>
          <w:sz w:val="24"/>
          <w:szCs w:val="24"/>
        </w:rPr>
        <w:t>Головна</w:t>
      </w:r>
      <w:r w:rsidRPr="002E1FD3">
        <w:rPr>
          <w:rFonts w:ascii="Times New Roman" w:hAnsi="Times New Roman" w:cs="Times New Roman"/>
          <w:spacing w:val="1"/>
          <w:sz w:val="24"/>
          <w:szCs w:val="24"/>
        </w:rPr>
        <w:t xml:space="preserve"> </w:t>
      </w:r>
      <w:r w:rsidRPr="002E1FD3">
        <w:rPr>
          <w:rFonts w:ascii="Times New Roman" w:hAnsi="Times New Roman" w:cs="Times New Roman"/>
          <w:sz w:val="24"/>
          <w:szCs w:val="24"/>
        </w:rPr>
        <w:t>передача:</w:t>
      </w:r>
      <w:r w:rsidRPr="002E1FD3">
        <w:rPr>
          <w:rFonts w:ascii="Times New Roman" w:hAnsi="Times New Roman" w:cs="Times New Roman"/>
          <w:spacing w:val="1"/>
          <w:sz w:val="24"/>
          <w:szCs w:val="24"/>
        </w:rPr>
        <w:t xml:space="preserve"> </w:t>
      </w:r>
      <w:r w:rsidRPr="002E1FD3">
        <w:rPr>
          <w:rFonts w:ascii="Times New Roman" w:hAnsi="Times New Roman" w:cs="Times New Roman"/>
          <w:spacing w:val="-2"/>
          <w:sz w:val="24"/>
          <w:szCs w:val="24"/>
        </w:rPr>
        <w:t>пряма</w:t>
      </w:r>
    </w:p>
    <w:p w14:paraId="51C1714B" w14:textId="77777777" w:rsidR="002E1FD3" w:rsidRPr="002E1FD3" w:rsidRDefault="002E1FD3" w:rsidP="002E1FD3">
      <w:pPr>
        <w:pStyle w:val="a3"/>
        <w:widowControl w:val="0"/>
        <w:numPr>
          <w:ilvl w:val="0"/>
          <w:numId w:val="6"/>
        </w:numPr>
        <w:tabs>
          <w:tab w:val="left" w:pos="287"/>
        </w:tabs>
        <w:autoSpaceDE w:val="0"/>
        <w:autoSpaceDN w:val="0"/>
        <w:spacing w:before="1" w:after="0" w:line="240" w:lineRule="auto"/>
        <w:ind w:left="287" w:hanging="167"/>
        <w:contextualSpacing w:val="0"/>
        <w:rPr>
          <w:rFonts w:ascii="Times New Roman" w:hAnsi="Times New Roman" w:cs="Times New Roman"/>
          <w:sz w:val="24"/>
          <w:szCs w:val="24"/>
        </w:rPr>
      </w:pPr>
      <w:r w:rsidRPr="002E1FD3">
        <w:rPr>
          <w:rFonts w:ascii="Times New Roman" w:hAnsi="Times New Roman" w:cs="Times New Roman"/>
          <w:sz w:val="24"/>
          <w:szCs w:val="24"/>
        </w:rPr>
        <w:t>Передні</w:t>
      </w:r>
      <w:r w:rsidRPr="002E1FD3">
        <w:rPr>
          <w:rFonts w:ascii="Times New Roman" w:hAnsi="Times New Roman" w:cs="Times New Roman"/>
          <w:spacing w:val="17"/>
          <w:sz w:val="24"/>
          <w:szCs w:val="24"/>
        </w:rPr>
        <w:t xml:space="preserve"> </w:t>
      </w:r>
      <w:r w:rsidRPr="002E1FD3">
        <w:rPr>
          <w:rFonts w:ascii="Times New Roman" w:hAnsi="Times New Roman" w:cs="Times New Roman"/>
          <w:sz w:val="24"/>
          <w:szCs w:val="24"/>
        </w:rPr>
        <w:t>гальма:</w:t>
      </w:r>
      <w:r w:rsidRPr="002E1FD3">
        <w:rPr>
          <w:rFonts w:ascii="Times New Roman" w:hAnsi="Times New Roman" w:cs="Times New Roman"/>
          <w:spacing w:val="17"/>
          <w:sz w:val="24"/>
          <w:szCs w:val="24"/>
        </w:rPr>
        <w:t xml:space="preserve"> </w:t>
      </w:r>
      <w:r w:rsidRPr="002E1FD3">
        <w:rPr>
          <w:rFonts w:ascii="Times New Roman" w:hAnsi="Times New Roman" w:cs="Times New Roman"/>
          <w:sz w:val="24"/>
          <w:szCs w:val="24"/>
        </w:rPr>
        <w:t>гідравлічні,</w:t>
      </w:r>
      <w:r w:rsidRPr="002E1FD3">
        <w:rPr>
          <w:rFonts w:ascii="Times New Roman" w:hAnsi="Times New Roman" w:cs="Times New Roman"/>
          <w:spacing w:val="17"/>
          <w:sz w:val="24"/>
          <w:szCs w:val="24"/>
        </w:rPr>
        <w:t xml:space="preserve"> </w:t>
      </w:r>
      <w:r w:rsidRPr="002E1FD3">
        <w:rPr>
          <w:rFonts w:ascii="Times New Roman" w:hAnsi="Times New Roman" w:cs="Times New Roman"/>
          <w:sz w:val="24"/>
          <w:szCs w:val="24"/>
        </w:rPr>
        <w:t>дискові</w:t>
      </w:r>
      <w:r w:rsidRPr="002E1FD3">
        <w:rPr>
          <w:rFonts w:ascii="Times New Roman" w:hAnsi="Times New Roman" w:cs="Times New Roman"/>
          <w:spacing w:val="17"/>
          <w:sz w:val="24"/>
          <w:szCs w:val="24"/>
        </w:rPr>
        <w:t xml:space="preserve"> </w:t>
      </w:r>
      <w:r w:rsidRPr="002E1FD3">
        <w:rPr>
          <w:rFonts w:ascii="Times New Roman" w:hAnsi="Times New Roman" w:cs="Times New Roman"/>
          <w:sz w:val="24"/>
          <w:szCs w:val="24"/>
        </w:rPr>
        <w:t>на</w:t>
      </w:r>
      <w:r w:rsidRPr="002E1FD3">
        <w:rPr>
          <w:rFonts w:ascii="Times New Roman" w:hAnsi="Times New Roman" w:cs="Times New Roman"/>
          <w:spacing w:val="17"/>
          <w:sz w:val="24"/>
          <w:szCs w:val="24"/>
        </w:rPr>
        <w:t xml:space="preserve"> </w:t>
      </w:r>
      <w:r w:rsidRPr="002E1FD3">
        <w:rPr>
          <w:rFonts w:ascii="Times New Roman" w:hAnsi="Times New Roman" w:cs="Times New Roman"/>
          <w:sz w:val="24"/>
          <w:szCs w:val="24"/>
        </w:rPr>
        <w:t>кожному</w:t>
      </w:r>
      <w:r w:rsidRPr="002E1FD3">
        <w:rPr>
          <w:rFonts w:ascii="Times New Roman" w:hAnsi="Times New Roman" w:cs="Times New Roman"/>
          <w:spacing w:val="17"/>
          <w:sz w:val="24"/>
          <w:szCs w:val="24"/>
        </w:rPr>
        <w:t xml:space="preserve"> </w:t>
      </w:r>
      <w:r w:rsidRPr="002E1FD3">
        <w:rPr>
          <w:rFonts w:ascii="Times New Roman" w:hAnsi="Times New Roman" w:cs="Times New Roman"/>
          <w:spacing w:val="-2"/>
          <w:sz w:val="24"/>
          <w:szCs w:val="24"/>
        </w:rPr>
        <w:t>колесі</w:t>
      </w:r>
    </w:p>
    <w:p w14:paraId="05241EB2" w14:textId="77777777" w:rsidR="002E1FD3" w:rsidRPr="002E1FD3" w:rsidRDefault="002E1FD3" w:rsidP="002E1FD3">
      <w:pPr>
        <w:pStyle w:val="a3"/>
        <w:widowControl w:val="0"/>
        <w:numPr>
          <w:ilvl w:val="0"/>
          <w:numId w:val="6"/>
        </w:numPr>
        <w:tabs>
          <w:tab w:val="left" w:pos="287"/>
        </w:tabs>
        <w:autoSpaceDE w:val="0"/>
        <w:autoSpaceDN w:val="0"/>
        <w:spacing w:before="1" w:after="0" w:line="240" w:lineRule="auto"/>
        <w:ind w:left="287" w:hanging="167"/>
        <w:contextualSpacing w:val="0"/>
        <w:rPr>
          <w:rFonts w:ascii="Times New Roman" w:hAnsi="Times New Roman" w:cs="Times New Roman"/>
          <w:sz w:val="24"/>
          <w:szCs w:val="24"/>
        </w:rPr>
      </w:pPr>
      <w:r w:rsidRPr="002E1FD3">
        <w:rPr>
          <w:rFonts w:ascii="Times New Roman" w:hAnsi="Times New Roman" w:cs="Times New Roman"/>
          <w:sz w:val="24"/>
          <w:szCs w:val="24"/>
        </w:rPr>
        <w:t>Задне</w:t>
      </w:r>
      <w:r w:rsidRPr="002E1FD3">
        <w:rPr>
          <w:rFonts w:ascii="Times New Roman" w:hAnsi="Times New Roman" w:cs="Times New Roman"/>
          <w:spacing w:val="16"/>
          <w:sz w:val="24"/>
          <w:szCs w:val="24"/>
        </w:rPr>
        <w:t xml:space="preserve"> </w:t>
      </w:r>
      <w:r w:rsidRPr="002E1FD3">
        <w:rPr>
          <w:rFonts w:ascii="Times New Roman" w:hAnsi="Times New Roman" w:cs="Times New Roman"/>
          <w:sz w:val="24"/>
          <w:szCs w:val="24"/>
        </w:rPr>
        <w:t>гальмо:</w:t>
      </w:r>
      <w:r w:rsidRPr="002E1FD3">
        <w:rPr>
          <w:rFonts w:ascii="Times New Roman" w:hAnsi="Times New Roman" w:cs="Times New Roman"/>
          <w:spacing w:val="17"/>
          <w:sz w:val="24"/>
          <w:szCs w:val="24"/>
        </w:rPr>
        <w:t xml:space="preserve"> </w:t>
      </w:r>
      <w:r w:rsidRPr="002E1FD3">
        <w:rPr>
          <w:rFonts w:ascii="Times New Roman" w:hAnsi="Times New Roman" w:cs="Times New Roman"/>
          <w:sz w:val="24"/>
          <w:szCs w:val="24"/>
        </w:rPr>
        <w:t>гідравлічні,</w:t>
      </w:r>
      <w:r w:rsidRPr="002E1FD3">
        <w:rPr>
          <w:rFonts w:ascii="Times New Roman" w:hAnsi="Times New Roman" w:cs="Times New Roman"/>
          <w:spacing w:val="17"/>
          <w:sz w:val="24"/>
          <w:szCs w:val="24"/>
        </w:rPr>
        <w:t xml:space="preserve"> </w:t>
      </w:r>
      <w:r w:rsidRPr="002E1FD3">
        <w:rPr>
          <w:rFonts w:ascii="Times New Roman" w:hAnsi="Times New Roman" w:cs="Times New Roman"/>
          <w:sz w:val="24"/>
          <w:szCs w:val="24"/>
        </w:rPr>
        <w:t>дискові</w:t>
      </w:r>
      <w:r w:rsidRPr="002E1FD3">
        <w:rPr>
          <w:rFonts w:ascii="Times New Roman" w:hAnsi="Times New Roman" w:cs="Times New Roman"/>
          <w:spacing w:val="17"/>
          <w:sz w:val="24"/>
          <w:szCs w:val="24"/>
        </w:rPr>
        <w:t xml:space="preserve"> </w:t>
      </w:r>
      <w:r w:rsidRPr="002E1FD3">
        <w:rPr>
          <w:rFonts w:ascii="Times New Roman" w:hAnsi="Times New Roman" w:cs="Times New Roman"/>
          <w:sz w:val="24"/>
          <w:szCs w:val="24"/>
        </w:rPr>
        <w:t>на</w:t>
      </w:r>
      <w:r w:rsidRPr="002E1FD3">
        <w:rPr>
          <w:rFonts w:ascii="Times New Roman" w:hAnsi="Times New Roman" w:cs="Times New Roman"/>
          <w:spacing w:val="17"/>
          <w:sz w:val="24"/>
          <w:szCs w:val="24"/>
        </w:rPr>
        <w:t xml:space="preserve"> </w:t>
      </w:r>
      <w:r w:rsidRPr="002E1FD3">
        <w:rPr>
          <w:rFonts w:ascii="Times New Roman" w:hAnsi="Times New Roman" w:cs="Times New Roman"/>
          <w:sz w:val="24"/>
          <w:szCs w:val="24"/>
        </w:rPr>
        <w:t>кожному</w:t>
      </w:r>
      <w:r w:rsidRPr="002E1FD3">
        <w:rPr>
          <w:rFonts w:ascii="Times New Roman" w:hAnsi="Times New Roman" w:cs="Times New Roman"/>
          <w:spacing w:val="16"/>
          <w:sz w:val="24"/>
          <w:szCs w:val="24"/>
        </w:rPr>
        <w:t xml:space="preserve"> </w:t>
      </w:r>
      <w:r w:rsidRPr="002E1FD3">
        <w:rPr>
          <w:rFonts w:ascii="Times New Roman" w:hAnsi="Times New Roman" w:cs="Times New Roman"/>
          <w:spacing w:val="-2"/>
          <w:sz w:val="24"/>
          <w:szCs w:val="24"/>
        </w:rPr>
        <w:t>колесі</w:t>
      </w:r>
    </w:p>
    <w:p w14:paraId="55BA3AF9" w14:textId="669D512F" w:rsidR="002E1FD3" w:rsidRPr="002E1FD3" w:rsidRDefault="002E1FD3" w:rsidP="002E1FD3">
      <w:pPr>
        <w:pStyle w:val="a3"/>
        <w:widowControl w:val="0"/>
        <w:numPr>
          <w:ilvl w:val="0"/>
          <w:numId w:val="6"/>
        </w:numPr>
        <w:tabs>
          <w:tab w:val="left" w:pos="287"/>
        </w:tabs>
        <w:autoSpaceDE w:val="0"/>
        <w:autoSpaceDN w:val="0"/>
        <w:spacing w:before="2" w:after="0" w:line="386" w:lineRule="exact"/>
        <w:ind w:left="287" w:hanging="167"/>
        <w:contextualSpacing w:val="0"/>
        <w:rPr>
          <w:rFonts w:ascii="Times New Roman" w:hAnsi="Times New Roman" w:cs="Times New Roman"/>
          <w:sz w:val="24"/>
          <w:szCs w:val="24"/>
        </w:rPr>
      </w:pPr>
      <w:r w:rsidRPr="002E1FD3">
        <w:rPr>
          <w:rFonts w:ascii="Times New Roman" w:hAnsi="Times New Roman" w:cs="Times New Roman"/>
          <w:sz w:val="24"/>
          <w:szCs w:val="24"/>
        </w:rPr>
        <w:t>Колісная</w:t>
      </w:r>
      <w:r w:rsidRPr="002E1FD3">
        <w:rPr>
          <w:rFonts w:ascii="Times New Roman" w:hAnsi="Times New Roman" w:cs="Times New Roman"/>
          <w:spacing w:val="11"/>
          <w:sz w:val="24"/>
          <w:szCs w:val="24"/>
        </w:rPr>
        <w:t xml:space="preserve"> </w:t>
      </w:r>
      <w:r w:rsidRPr="002E1FD3">
        <w:rPr>
          <w:rFonts w:ascii="Times New Roman" w:hAnsi="Times New Roman" w:cs="Times New Roman"/>
          <w:sz w:val="24"/>
          <w:szCs w:val="24"/>
        </w:rPr>
        <w:t>баз,</w:t>
      </w:r>
      <w:r w:rsidRPr="002E1FD3">
        <w:rPr>
          <w:rFonts w:ascii="Times New Roman" w:hAnsi="Times New Roman" w:cs="Times New Roman"/>
          <w:spacing w:val="12"/>
          <w:sz w:val="24"/>
          <w:szCs w:val="24"/>
        </w:rPr>
        <w:t xml:space="preserve"> </w:t>
      </w:r>
      <w:r w:rsidRPr="002E1FD3">
        <w:rPr>
          <w:rFonts w:ascii="Times New Roman" w:hAnsi="Times New Roman" w:cs="Times New Roman"/>
          <w:sz w:val="24"/>
          <w:szCs w:val="24"/>
        </w:rPr>
        <w:t>мм:</w:t>
      </w:r>
      <w:r w:rsidRPr="002E1FD3">
        <w:rPr>
          <w:rFonts w:ascii="Times New Roman" w:hAnsi="Times New Roman" w:cs="Times New Roman"/>
          <w:spacing w:val="12"/>
          <w:sz w:val="24"/>
          <w:szCs w:val="24"/>
        </w:rPr>
        <w:t xml:space="preserve"> </w:t>
      </w:r>
      <w:r w:rsidRPr="002E1FD3">
        <w:rPr>
          <w:rFonts w:ascii="Times New Roman" w:hAnsi="Times New Roman" w:cs="Times New Roman"/>
          <w:spacing w:val="-4"/>
          <w:sz w:val="24"/>
          <w:szCs w:val="24"/>
        </w:rPr>
        <w:t>1915</w:t>
      </w:r>
      <w:r w:rsidRPr="002E1FD3">
        <w:rPr>
          <w:rFonts w:ascii="Times New Roman" w:hAnsi="Times New Roman" w:cs="Times New Roman"/>
          <w:spacing w:val="-4"/>
          <w:sz w:val="24"/>
          <w:szCs w:val="24"/>
          <w:lang w:val="uk-UA"/>
        </w:rPr>
        <w:t xml:space="preserve"> </w:t>
      </w:r>
      <w:r w:rsidRPr="002E1FD3">
        <w:rPr>
          <w:rFonts w:ascii="Times New Roman" w:hAnsi="Times New Roman" w:cs="Times New Roman"/>
          <w:spacing w:val="-5"/>
          <w:sz w:val="24"/>
          <w:szCs w:val="24"/>
          <w:lang w:val="uk-UA"/>
        </w:rPr>
        <w:t>(+-1%)</w:t>
      </w:r>
    </w:p>
    <w:p w14:paraId="64755805" w14:textId="0C87792E" w:rsidR="002E1FD3" w:rsidRPr="002E1FD3" w:rsidRDefault="002E1FD3" w:rsidP="002E1FD3">
      <w:pPr>
        <w:pStyle w:val="a6"/>
        <w:spacing w:line="404" w:lineRule="exact"/>
        <w:ind w:left="120"/>
        <w:rPr>
          <w:rFonts w:ascii="Times New Roman" w:hAnsi="Times New Roman" w:cs="Times New Roman"/>
          <w:sz w:val="24"/>
          <w:szCs w:val="24"/>
        </w:rPr>
      </w:pPr>
      <w:r w:rsidRPr="002E1FD3">
        <w:rPr>
          <w:rFonts w:ascii="Times New Roman" w:hAnsi="Times New Roman" w:cs="Times New Roman"/>
          <w:spacing w:val="-148"/>
          <w:w w:val="102"/>
          <w:position w:val="-1"/>
          <w:sz w:val="24"/>
          <w:szCs w:val="24"/>
        </w:rPr>
        <w:t>•</w:t>
      </w:r>
      <w:r w:rsidRPr="002E1FD3">
        <w:rPr>
          <w:rFonts w:ascii="Times New Roman" w:hAnsi="Times New Roman" w:cs="Times New Roman"/>
          <w:spacing w:val="15"/>
          <w:w w:val="99"/>
          <w:sz w:val="24"/>
          <w:szCs w:val="24"/>
        </w:rPr>
        <w:t>•</w:t>
      </w:r>
      <w:r w:rsidRPr="002E1FD3">
        <w:rPr>
          <w:rFonts w:ascii="Times New Roman" w:hAnsi="Times New Roman" w:cs="Times New Roman"/>
          <w:spacing w:val="10"/>
          <w:w w:val="99"/>
          <w:sz w:val="24"/>
          <w:szCs w:val="24"/>
        </w:rPr>
        <w:t>Р</w:t>
      </w:r>
      <w:r w:rsidRPr="002E1FD3">
        <w:rPr>
          <w:rFonts w:ascii="Times New Roman" w:hAnsi="Times New Roman" w:cs="Times New Roman"/>
          <w:spacing w:val="14"/>
          <w:w w:val="99"/>
          <w:sz w:val="24"/>
          <w:szCs w:val="24"/>
        </w:rPr>
        <w:t>о</w:t>
      </w:r>
      <w:r w:rsidRPr="002E1FD3">
        <w:rPr>
          <w:rFonts w:ascii="Times New Roman" w:hAnsi="Times New Roman" w:cs="Times New Roman"/>
          <w:spacing w:val="15"/>
          <w:w w:val="99"/>
          <w:sz w:val="24"/>
          <w:szCs w:val="24"/>
        </w:rPr>
        <w:t>змір</w:t>
      </w:r>
      <w:r w:rsidRPr="002E1FD3">
        <w:rPr>
          <w:rFonts w:ascii="Times New Roman" w:hAnsi="Times New Roman" w:cs="Times New Roman"/>
          <w:spacing w:val="-1"/>
          <w:sz w:val="24"/>
          <w:szCs w:val="24"/>
        </w:rPr>
        <w:t xml:space="preserve"> </w:t>
      </w:r>
      <w:r w:rsidRPr="002E1FD3">
        <w:rPr>
          <w:rFonts w:ascii="Times New Roman" w:hAnsi="Times New Roman" w:cs="Times New Roman"/>
          <w:spacing w:val="-6"/>
          <w:sz w:val="24"/>
          <w:szCs w:val="24"/>
        </w:rPr>
        <w:t>шин:</w:t>
      </w:r>
      <w:r w:rsidRPr="002E1FD3">
        <w:rPr>
          <w:rFonts w:ascii="Times New Roman" w:hAnsi="Times New Roman" w:cs="Times New Roman"/>
          <w:sz w:val="24"/>
          <w:szCs w:val="24"/>
        </w:rPr>
        <w:t xml:space="preserve"> </w:t>
      </w:r>
      <w:r w:rsidRPr="002E1FD3">
        <w:rPr>
          <w:rFonts w:ascii="Times New Roman" w:hAnsi="Times New Roman" w:cs="Times New Roman"/>
          <w:spacing w:val="-6"/>
          <w:sz w:val="24"/>
          <w:szCs w:val="24"/>
        </w:rPr>
        <w:t>передні</w:t>
      </w:r>
      <w:r w:rsidRPr="002E1FD3">
        <w:rPr>
          <w:rFonts w:ascii="Times New Roman" w:hAnsi="Times New Roman" w:cs="Times New Roman"/>
          <w:spacing w:val="-1"/>
          <w:sz w:val="24"/>
          <w:szCs w:val="24"/>
        </w:rPr>
        <w:t xml:space="preserve"> </w:t>
      </w:r>
      <w:r w:rsidRPr="002E1FD3">
        <w:rPr>
          <w:rFonts w:ascii="Times New Roman" w:hAnsi="Times New Roman" w:cs="Times New Roman"/>
          <w:spacing w:val="-6"/>
          <w:sz w:val="24"/>
          <w:szCs w:val="24"/>
        </w:rPr>
        <w:t>29х9-14,</w:t>
      </w:r>
      <w:r w:rsidRPr="002E1FD3">
        <w:rPr>
          <w:rFonts w:ascii="Times New Roman" w:hAnsi="Times New Roman" w:cs="Times New Roman"/>
          <w:sz w:val="24"/>
          <w:szCs w:val="24"/>
        </w:rPr>
        <w:t xml:space="preserve"> </w:t>
      </w:r>
      <w:r w:rsidRPr="002E1FD3">
        <w:rPr>
          <w:rFonts w:ascii="Times New Roman" w:hAnsi="Times New Roman" w:cs="Times New Roman"/>
          <w:spacing w:val="-6"/>
          <w:sz w:val="24"/>
          <w:szCs w:val="24"/>
        </w:rPr>
        <w:t>задні</w:t>
      </w:r>
      <w:r w:rsidRPr="002E1FD3">
        <w:rPr>
          <w:rFonts w:ascii="Times New Roman" w:hAnsi="Times New Roman" w:cs="Times New Roman"/>
          <w:spacing w:val="-1"/>
          <w:sz w:val="24"/>
          <w:szCs w:val="24"/>
        </w:rPr>
        <w:t xml:space="preserve"> </w:t>
      </w:r>
      <w:r w:rsidRPr="002E1FD3">
        <w:rPr>
          <w:rFonts w:ascii="Times New Roman" w:hAnsi="Times New Roman" w:cs="Times New Roman"/>
          <w:spacing w:val="-6"/>
          <w:sz w:val="24"/>
          <w:szCs w:val="24"/>
        </w:rPr>
        <w:t>29х11-14</w:t>
      </w:r>
      <w:r w:rsidRPr="002E1FD3">
        <w:rPr>
          <w:rFonts w:ascii="Times New Roman" w:hAnsi="Times New Roman" w:cs="Times New Roman"/>
          <w:spacing w:val="-6"/>
          <w:sz w:val="24"/>
          <w:szCs w:val="24"/>
        </w:rPr>
        <w:t xml:space="preserve"> </w:t>
      </w:r>
      <w:r w:rsidRPr="002E1FD3">
        <w:rPr>
          <w:rFonts w:ascii="Times New Roman" w:hAnsi="Times New Roman" w:cs="Times New Roman"/>
          <w:spacing w:val="-5"/>
          <w:sz w:val="24"/>
          <w:szCs w:val="24"/>
        </w:rPr>
        <w:t>(+-1%)</w:t>
      </w:r>
    </w:p>
    <w:p w14:paraId="04BE916F" w14:textId="44409893" w:rsidR="002E1FD3" w:rsidRPr="002E1FD3" w:rsidRDefault="002E1FD3" w:rsidP="002E1FD3">
      <w:pPr>
        <w:pStyle w:val="a3"/>
        <w:widowControl w:val="0"/>
        <w:numPr>
          <w:ilvl w:val="0"/>
          <w:numId w:val="6"/>
        </w:numPr>
        <w:tabs>
          <w:tab w:val="left" w:pos="294"/>
        </w:tabs>
        <w:autoSpaceDE w:val="0"/>
        <w:autoSpaceDN w:val="0"/>
        <w:spacing w:after="0" w:line="400" w:lineRule="exact"/>
        <w:ind w:left="294" w:hanging="169"/>
        <w:contextualSpacing w:val="0"/>
        <w:rPr>
          <w:rFonts w:ascii="Times New Roman" w:hAnsi="Times New Roman" w:cs="Times New Roman"/>
          <w:sz w:val="24"/>
          <w:szCs w:val="24"/>
        </w:rPr>
      </w:pPr>
      <w:r w:rsidRPr="002E1FD3">
        <w:rPr>
          <w:rFonts w:ascii="Times New Roman" w:hAnsi="Times New Roman" w:cs="Times New Roman"/>
          <w:sz w:val="24"/>
          <w:szCs w:val="24"/>
        </w:rPr>
        <w:t>Обсяг</w:t>
      </w:r>
      <w:r w:rsidRPr="002E1FD3">
        <w:rPr>
          <w:rFonts w:ascii="Times New Roman" w:hAnsi="Times New Roman" w:cs="Times New Roman"/>
          <w:spacing w:val="-12"/>
          <w:sz w:val="24"/>
          <w:szCs w:val="24"/>
        </w:rPr>
        <w:t xml:space="preserve"> </w:t>
      </w:r>
      <w:r w:rsidRPr="002E1FD3">
        <w:rPr>
          <w:rFonts w:ascii="Times New Roman" w:hAnsi="Times New Roman" w:cs="Times New Roman"/>
          <w:sz w:val="24"/>
          <w:szCs w:val="24"/>
        </w:rPr>
        <w:t>паливного</w:t>
      </w:r>
      <w:r w:rsidRPr="002E1FD3">
        <w:rPr>
          <w:rFonts w:ascii="Times New Roman" w:hAnsi="Times New Roman" w:cs="Times New Roman"/>
          <w:spacing w:val="-11"/>
          <w:sz w:val="24"/>
          <w:szCs w:val="24"/>
        </w:rPr>
        <w:t xml:space="preserve"> </w:t>
      </w:r>
      <w:r w:rsidRPr="002E1FD3">
        <w:rPr>
          <w:rFonts w:ascii="Times New Roman" w:hAnsi="Times New Roman" w:cs="Times New Roman"/>
          <w:sz w:val="24"/>
          <w:szCs w:val="24"/>
        </w:rPr>
        <w:t>бака,</w:t>
      </w:r>
      <w:r w:rsidRPr="002E1FD3">
        <w:rPr>
          <w:rFonts w:ascii="Times New Roman" w:hAnsi="Times New Roman" w:cs="Times New Roman"/>
          <w:spacing w:val="-12"/>
          <w:sz w:val="24"/>
          <w:szCs w:val="24"/>
        </w:rPr>
        <w:t xml:space="preserve"> </w:t>
      </w:r>
      <w:r w:rsidRPr="002E1FD3">
        <w:rPr>
          <w:rFonts w:ascii="Times New Roman" w:hAnsi="Times New Roman" w:cs="Times New Roman"/>
          <w:sz w:val="24"/>
          <w:szCs w:val="24"/>
        </w:rPr>
        <w:t>л:</w:t>
      </w:r>
      <w:r w:rsidRPr="002E1FD3">
        <w:rPr>
          <w:rFonts w:ascii="Times New Roman" w:hAnsi="Times New Roman" w:cs="Times New Roman"/>
          <w:spacing w:val="-11"/>
          <w:sz w:val="24"/>
          <w:szCs w:val="24"/>
        </w:rPr>
        <w:t xml:space="preserve"> </w:t>
      </w:r>
      <w:r w:rsidRPr="002E1FD3">
        <w:rPr>
          <w:rFonts w:ascii="Times New Roman" w:hAnsi="Times New Roman" w:cs="Times New Roman"/>
          <w:spacing w:val="-5"/>
          <w:sz w:val="24"/>
          <w:szCs w:val="24"/>
        </w:rPr>
        <w:t>30</w:t>
      </w:r>
      <w:r w:rsidRPr="002E1FD3">
        <w:rPr>
          <w:rFonts w:ascii="Times New Roman" w:hAnsi="Times New Roman" w:cs="Times New Roman"/>
          <w:spacing w:val="-5"/>
          <w:sz w:val="24"/>
          <w:szCs w:val="24"/>
          <w:lang w:val="uk-UA"/>
        </w:rPr>
        <w:t>(+-1%)</w:t>
      </w:r>
    </w:p>
    <w:p w14:paraId="1DDE0C18" w14:textId="555EB6F1" w:rsidR="002E1FD3" w:rsidRPr="002E1FD3" w:rsidRDefault="002E1FD3" w:rsidP="002E1FD3">
      <w:pPr>
        <w:pStyle w:val="a3"/>
        <w:widowControl w:val="0"/>
        <w:numPr>
          <w:ilvl w:val="0"/>
          <w:numId w:val="6"/>
        </w:numPr>
        <w:tabs>
          <w:tab w:val="left" w:pos="294"/>
        </w:tabs>
        <w:autoSpaceDE w:val="0"/>
        <w:autoSpaceDN w:val="0"/>
        <w:spacing w:after="0" w:line="408" w:lineRule="exact"/>
        <w:ind w:left="294" w:hanging="169"/>
        <w:contextualSpacing w:val="0"/>
        <w:rPr>
          <w:rFonts w:ascii="Times New Roman" w:hAnsi="Times New Roman" w:cs="Times New Roman"/>
          <w:sz w:val="24"/>
          <w:szCs w:val="24"/>
        </w:rPr>
      </w:pPr>
      <w:r w:rsidRPr="002E1FD3">
        <w:rPr>
          <w:rFonts w:ascii="Times New Roman" w:hAnsi="Times New Roman" w:cs="Times New Roman"/>
          <w:sz w:val="24"/>
          <w:szCs w:val="24"/>
        </w:rPr>
        <w:t>Габарити,</w:t>
      </w:r>
      <w:r w:rsidRPr="002E1FD3">
        <w:rPr>
          <w:rFonts w:ascii="Times New Roman" w:hAnsi="Times New Roman" w:cs="Times New Roman"/>
          <w:spacing w:val="-19"/>
          <w:sz w:val="24"/>
          <w:szCs w:val="24"/>
        </w:rPr>
        <w:t xml:space="preserve"> </w:t>
      </w:r>
      <w:r w:rsidRPr="002E1FD3">
        <w:rPr>
          <w:rFonts w:ascii="Times New Roman" w:hAnsi="Times New Roman" w:cs="Times New Roman"/>
          <w:sz w:val="24"/>
          <w:szCs w:val="24"/>
        </w:rPr>
        <w:t>ДхШхВ</w:t>
      </w:r>
      <w:r w:rsidRPr="002E1FD3">
        <w:rPr>
          <w:rFonts w:ascii="Times New Roman" w:hAnsi="Times New Roman" w:cs="Times New Roman"/>
          <w:spacing w:val="-19"/>
          <w:sz w:val="24"/>
          <w:szCs w:val="24"/>
        </w:rPr>
        <w:t xml:space="preserve"> </w:t>
      </w:r>
      <w:r w:rsidRPr="002E1FD3">
        <w:rPr>
          <w:rFonts w:ascii="Times New Roman" w:hAnsi="Times New Roman" w:cs="Times New Roman"/>
          <w:sz w:val="24"/>
          <w:szCs w:val="24"/>
        </w:rPr>
        <w:t>мм:</w:t>
      </w:r>
      <w:r w:rsidRPr="002E1FD3">
        <w:rPr>
          <w:rFonts w:ascii="Times New Roman" w:hAnsi="Times New Roman" w:cs="Times New Roman"/>
          <w:spacing w:val="-18"/>
          <w:sz w:val="24"/>
          <w:szCs w:val="24"/>
        </w:rPr>
        <w:t xml:space="preserve"> </w:t>
      </w:r>
      <w:r w:rsidRPr="002E1FD3">
        <w:rPr>
          <w:rFonts w:ascii="Times New Roman" w:hAnsi="Times New Roman" w:cs="Times New Roman"/>
          <w:spacing w:val="-2"/>
          <w:sz w:val="24"/>
          <w:szCs w:val="24"/>
        </w:rPr>
        <w:t>3000х1900х2100</w:t>
      </w:r>
      <w:r w:rsidRPr="002E1FD3">
        <w:rPr>
          <w:rFonts w:ascii="Times New Roman" w:hAnsi="Times New Roman" w:cs="Times New Roman"/>
          <w:spacing w:val="-2"/>
          <w:sz w:val="24"/>
          <w:szCs w:val="24"/>
          <w:lang w:val="uk-UA"/>
        </w:rPr>
        <w:t xml:space="preserve"> </w:t>
      </w:r>
      <w:r w:rsidRPr="002E1FD3">
        <w:rPr>
          <w:rFonts w:ascii="Times New Roman" w:hAnsi="Times New Roman" w:cs="Times New Roman"/>
          <w:spacing w:val="-5"/>
          <w:sz w:val="24"/>
          <w:szCs w:val="24"/>
          <w:lang w:val="uk-UA"/>
        </w:rPr>
        <w:t>(+-1%)</w:t>
      </w:r>
    </w:p>
    <w:p w14:paraId="6A82B41B" w14:textId="77777777" w:rsidR="002E1FD3" w:rsidRPr="002E1FD3" w:rsidRDefault="002E1FD3" w:rsidP="002E1FD3">
      <w:pPr>
        <w:pStyle w:val="a3"/>
        <w:widowControl w:val="0"/>
        <w:numPr>
          <w:ilvl w:val="0"/>
          <w:numId w:val="6"/>
        </w:numPr>
        <w:tabs>
          <w:tab w:val="left" w:pos="294"/>
        </w:tabs>
        <w:autoSpaceDE w:val="0"/>
        <w:autoSpaceDN w:val="0"/>
        <w:spacing w:after="0" w:line="408" w:lineRule="exact"/>
        <w:ind w:left="294" w:hanging="169"/>
        <w:contextualSpacing w:val="0"/>
        <w:rPr>
          <w:rFonts w:ascii="Times New Roman" w:hAnsi="Times New Roman" w:cs="Times New Roman"/>
          <w:sz w:val="24"/>
          <w:szCs w:val="24"/>
        </w:rPr>
      </w:pPr>
      <w:r w:rsidRPr="002E1FD3">
        <w:rPr>
          <w:rFonts w:ascii="Times New Roman" w:hAnsi="Times New Roman" w:cs="Times New Roman"/>
          <w:spacing w:val="-2"/>
          <w:sz w:val="24"/>
          <w:szCs w:val="24"/>
        </w:rPr>
        <w:t>Передня</w:t>
      </w:r>
      <w:r w:rsidRPr="002E1FD3">
        <w:rPr>
          <w:rFonts w:ascii="Times New Roman" w:hAnsi="Times New Roman" w:cs="Times New Roman"/>
          <w:spacing w:val="-6"/>
          <w:sz w:val="24"/>
          <w:szCs w:val="24"/>
        </w:rPr>
        <w:t xml:space="preserve"> </w:t>
      </w:r>
      <w:r w:rsidRPr="002E1FD3">
        <w:rPr>
          <w:rFonts w:ascii="Times New Roman" w:hAnsi="Times New Roman" w:cs="Times New Roman"/>
          <w:spacing w:val="-2"/>
          <w:sz w:val="24"/>
          <w:szCs w:val="24"/>
        </w:rPr>
        <w:t>підвіска:</w:t>
      </w:r>
      <w:r w:rsidRPr="002E1FD3">
        <w:rPr>
          <w:rFonts w:ascii="Times New Roman" w:hAnsi="Times New Roman" w:cs="Times New Roman"/>
          <w:spacing w:val="-5"/>
          <w:sz w:val="24"/>
          <w:szCs w:val="24"/>
        </w:rPr>
        <w:t xml:space="preserve"> </w:t>
      </w:r>
      <w:r w:rsidRPr="002E1FD3">
        <w:rPr>
          <w:rFonts w:ascii="Times New Roman" w:hAnsi="Times New Roman" w:cs="Times New Roman"/>
          <w:spacing w:val="-2"/>
          <w:sz w:val="24"/>
          <w:szCs w:val="24"/>
        </w:rPr>
        <w:t>незалежна</w:t>
      </w:r>
      <w:r w:rsidRPr="002E1FD3">
        <w:rPr>
          <w:rFonts w:ascii="Times New Roman" w:hAnsi="Times New Roman" w:cs="Times New Roman"/>
          <w:spacing w:val="-5"/>
          <w:sz w:val="24"/>
          <w:szCs w:val="24"/>
        </w:rPr>
        <w:t xml:space="preserve"> </w:t>
      </w:r>
      <w:r w:rsidRPr="002E1FD3">
        <w:rPr>
          <w:rFonts w:ascii="Times New Roman" w:hAnsi="Times New Roman" w:cs="Times New Roman"/>
          <w:spacing w:val="-2"/>
          <w:sz w:val="24"/>
          <w:szCs w:val="24"/>
        </w:rPr>
        <w:t>на</w:t>
      </w:r>
      <w:r w:rsidRPr="002E1FD3">
        <w:rPr>
          <w:rFonts w:ascii="Times New Roman" w:hAnsi="Times New Roman" w:cs="Times New Roman"/>
          <w:spacing w:val="-5"/>
          <w:sz w:val="24"/>
          <w:szCs w:val="24"/>
        </w:rPr>
        <w:t xml:space="preserve"> </w:t>
      </w:r>
      <w:r w:rsidRPr="002E1FD3">
        <w:rPr>
          <w:rFonts w:ascii="Times New Roman" w:hAnsi="Times New Roman" w:cs="Times New Roman"/>
          <w:spacing w:val="-2"/>
          <w:sz w:val="24"/>
          <w:szCs w:val="24"/>
        </w:rPr>
        <w:t>подвійних</w:t>
      </w:r>
      <w:r w:rsidRPr="002E1FD3">
        <w:rPr>
          <w:rFonts w:ascii="Times New Roman" w:hAnsi="Times New Roman" w:cs="Times New Roman"/>
          <w:spacing w:val="-5"/>
          <w:sz w:val="24"/>
          <w:szCs w:val="24"/>
        </w:rPr>
        <w:t xml:space="preserve"> </w:t>
      </w:r>
      <w:r w:rsidRPr="002E1FD3">
        <w:rPr>
          <w:rFonts w:ascii="Times New Roman" w:hAnsi="Times New Roman" w:cs="Times New Roman"/>
          <w:spacing w:val="-2"/>
          <w:sz w:val="24"/>
          <w:szCs w:val="24"/>
        </w:rPr>
        <w:t>А-подібних</w:t>
      </w:r>
      <w:r w:rsidRPr="002E1FD3">
        <w:rPr>
          <w:rFonts w:ascii="Times New Roman" w:hAnsi="Times New Roman" w:cs="Times New Roman"/>
          <w:spacing w:val="-5"/>
          <w:sz w:val="24"/>
          <w:szCs w:val="24"/>
        </w:rPr>
        <w:t xml:space="preserve"> </w:t>
      </w:r>
      <w:r w:rsidRPr="002E1FD3">
        <w:rPr>
          <w:rFonts w:ascii="Times New Roman" w:hAnsi="Times New Roman" w:cs="Times New Roman"/>
          <w:spacing w:val="-2"/>
          <w:sz w:val="24"/>
          <w:szCs w:val="24"/>
        </w:rPr>
        <w:t>важелях</w:t>
      </w:r>
    </w:p>
    <w:p w14:paraId="33446346" w14:textId="77777777" w:rsidR="002E1FD3" w:rsidRPr="002E1FD3" w:rsidRDefault="002E1FD3" w:rsidP="002E1FD3">
      <w:pPr>
        <w:pStyle w:val="a3"/>
        <w:widowControl w:val="0"/>
        <w:numPr>
          <w:ilvl w:val="0"/>
          <w:numId w:val="6"/>
        </w:numPr>
        <w:tabs>
          <w:tab w:val="left" w:pos="294"/>
        </w:tabs>
        <w:autoSpaceDE w:val="0"/>
        <w:autoSpaceDN w:val="0"/>
        <w:spacing w:after="0" w:line="408" w:lineRule="exact"/>
        <w:ind w:left="294" w:hanging="169"/>
        <w:contextualSpacing w:val="0"/>
        <w:rPr>
          <w:rFonts w:ascii="Times New Roman" w:hAnsi="Times New Roman" w:cs="Times New Roman"/>
          <w:sz w:val="24"/>
          <w:szCs w:val="24"/>
        </w:rPr>
      </w:pPr>
      <w:r w:rsidRPr="002E1FD3">
        <w:rPr>
          <w:rFonts w:ascii="Times New Roman" w:hAnsi="Times New Roman" w:cs="Times New Roman"/>
          <w:sz w:val="24"/>
          <w:szCs w:val="24"/>
        </w:rPr>
        <w:t>Задня</w:t>
      </w:r>
      <w:r w:rsidRPr="002E1FD3">
        <w:rPr>
          <w:rFonts w:ascii="Times New Roman" w:hAnsi="Times New Roman" w:cs="Times New Roman"/>
          <w:spacing w:val="-19"/>
          <w:sz w:val="24"/>
          <w:szCs w:val="24"/>
        </w:rPr>
        <w:t xml:space="preserve"> </w:t>
      </w:r>
      <w:r w:rsidRPr="002E1FD3">
        <w:rPr>
          <w:rFonts w:ascii="Times New Roman" w:hAnsi="Times New Roman" w:cs="Times New Roman"/>
          <w:sz w:val="24"/>
          <w:szCs w:val="24"/>
        </w:rPr>
        <w:t>підвіска:</w:t>
      </w:r>
      <w:r w:rsidRPr="002E1FD3">
        <w:rPr>
          <w:rFonts w:ascii="Times New Roman" w:hAnsi="Times New Roman" w:cs="Times New Roman"/>
          <w:spacing w:val="-19"/>
          <w:sz w:val="24"/>
          <w:szCs w:val="24"/>
        </w:rPr>
        <w:t xml:space="preserve"> </w:t>
      </w:r>
      <w:r w:rsidRPr="002E1FD3">
        <w:rPr>
          <w:rFonts w:ascii="Times New Roman" w:hAnsi="Times New Roman" w:cs="Times New Roman"/>
          <w:sz w:val="24"/>
          <w:szCs w:val="24"/>
        </w:rPr>
        <w:t>незалежна</w:t>
      </w:r>
      <w:r w:rsidRPr="002E1FD3">
        <w:rPr>
          <w:rFonts w:ascii="Times New Roman" w:hAnsi="Times New Roman" w:cs="Times New Roman"/>
          <w:spacing w:val="-19"/>
          <w:sz w:val="24"/>
          <w:szCs w:val="24"/>
        </w:rPr>
        <w:t xml:space="preserve"> </w:t>
      </w:r>
      <w:r w:rsidRPr="002E1FD3">
        <w:rPr>
          <w:rFonts w:ascii="Times New Roman" w:hAnsi="Times New Roman" w:cs="Times New Roman"/>
          <w:sz w:val="24"/>
          <w:szCs w:val="24"/>
        </w:rPr>
        <w:t>на</w:t>
      </w:r>
      <w:r w:rsidRPr="002E1FD3">
        <w:rPr>
          <w:rFonts w:ascii="Times New Roman" w:hAnsi="Times New Roman" w:cs="Times New Roman"/>
          <w:spacing w:val="-18"/>
          <w:sz w:val="24"/>
          <w:szCs w:val="24"/>
        </w:rPr>
        <w:t xml:space="preserve"> </w:t>
      </w:r>
      <w:r w:rsidRPr="002E1FD3">
        <w:rPr>
          <w:rFonts w:ascii="Times New Roman" w:hAnsi="Times New Roman" w:cs="Times New Roman"/>
          <w:sz w:val="24"/>
          <w:szCs w:val="24"/>
        </w:rPr>
        <w:t>подвійних</w:t>
      </w:r>
      <w:r w:rsidRPr="002E1FD3">
        <w:rPr>
          <w:rFonts w:ascii="Times New Roman" w:hAnsi="Times New Roman" w:cs="Times New Roman"/>
          <w:spacing w:val="-19"/>
          <w:sz w:val="24"/>
          <w:szCs w:val="24"/>
        </w:rPr>
        <w:t xml:space="preserve"> </w:t>
      </w:r>
      <w:r w:rsidRPr="002E1FD3">
        <w:rPr>
          <w:rFonts w:ascii="Times New Roman" w:hAnsi="Times New Roman" w:cs="Times New Roman"/>
          <w:sz w:val="24"/>
          <w:szCs w:val="24"/>
        </w:rPr>
        <w:t>А-подібних</w:t>
      </w:r>
      <w:r w:rsidRPr="002E1FD3">
        <w:rPr>
          <w:rFonts w:ascii="Times New Roman" w:hAnsi="Times New Roman" w:cs="Times New Roman"/>
          <w:spacing w:val="-19"/>
          <w:sz w:val="24"/>
          <w:szCs w:val="24"/>
        </w:rPr>
        <w:t xml:space="preserve"> </w:t>
      </w:r>
      <w:r w:rsidRPr="002E1FD3">
        <w:rPr>
          <w:rFonts w:ascii="Times New Roman" w:hAnsi="Times New Roman" w:cs="Times New Roman"/>
          <w:spacing w:val="-2"/>
          <w:sz w:val="24"/>
          <w:szCs w:val="24"/>
        </w:rPr>
        <w:t>важелях</w:t>
      </w:r>
    </w:p>
    <w:p w14:paraId="61A14ABF" w14:textId="77777777" w:rsidR="002E1FD3" w:rsidRPr="002E1FD3" w:rsidRDefault="002E1FD3" w:rsidP="002E1FD3">
      <w:pPr>
        <w:pStyle w:val="a3"/>
        <w:widowControl w:val="0"/>
        <w:numPr>
          <w:ilvl w:val="0"/>
          <w:numId w:val="6"/>
        </w:numPr>
        <w:tabs>
          <w:tab w:val="left" w:pos="294"/>
        </w:tabs>
        <w:autoSpaceDE w:val="0"/>
        <w:autoSpaceDN w:val="0"/>
        <w:spacing w:after="0" w:line="408" w:lineRule="exact"/>
        <w:ind w:left="294" w:hanging="169"/>
        <w:contextualSpacing w:val="0"/>
        <w:rPr>
          <w:rFonts w:ascii="Times New Roman" w:hAnsi="Times New Roman" w:cs="Times New Roman"/>
          <w:sz w:val="24"/>
          <w:szCs w:val="24"/>
        </w:rPr>
      </w:pPr>
      <w:r w:rsidRPr="002E1FD3">
        <w:rPr>
          <w:rFonts w:ascii="Times New Roman" w:hAnsi="Times New Roman" w:cs="Times New Roman"/>
          <w:sz w:val="24"/>
          <w:szCs w:val="24"/>
        </w:rPr>
        <w:t>Середня</w:t>
      </w:r>
      <w:r w:rsidRPr="002E1FD3">
        <w:rPr>
          <w:rFonts w:ascii="Times New Roman" w:hAnsi="Times New Roman" w:cs="Times New Roman"/>
          <w:spacing w:val="-9"/>
          <w:sz w:val="24"/>
          <w:szCs w:val="24"/>
        </w:rPr>
        <w:t xml:space="preserve"> </w:t>
      </w:r>
      <w:r w:rsidRPr="002E1FD3">
        <w:rPr>
          <w:rFonts w:ascii="Times New Roman" w:hAnsi="Times New Roman" w:cs="Times New Roman"/>
          <w:sz w:val="24"/>
          <w:szCs w:val="24"/>
        </w:rPr>
        <w:t>витрата</w:t>
      </w:r>
      <w:r w:rsidRPr="002E1FD3">
        <w:rPr>
          <w:rFonts w:ascii="Times New Roman" w:hAnsi="Times New Roman" w:cs="Times New Roman"/>
          <w:spacing w:val="-8"/>
          <w:sz w:val="24"/>
          <w:szCs w:val="24"/>
        </w:rPr>
        <w:t xml:space="preserve"> </w:t>
      </w:r>
      <w:r w:rsidRPr="002E1FD3">
        <w:rPr>
          <w:rFonts w:ascii="Times New Roman" w:hAnsi="Times New Roman" w:cs="Times New Roman"/>
          <w:sz w:val="24"/>
          <w:szCs w:val="24"/>
        </w:rPr>
        <w:t>палива,</w:t>
      </w:r>
      <w:r w:rsidRPr="002E1FD3">
        <w:rPr>
          <w:rFonts w:ascii="Times New Roman" w:hAnsi="Times New Roman" w:cs="Times New Roman"/>
          <w:spacing w:val="-8"/>
          <w:sz w:val="24"/>
          <w:szCs w:val="24"/>
        </w:rPr>
        <w:t xml:space="preserve"> </w:t>
      </w:r>
      <w:r w:rsidRPr="002E1FD3">
        <w:rPr>
          <w:rFonts w:ascii="Times New Roman" w:hAnsi="Times New Roman" w:cs="Times New Roman"/>
          <w:sz w:val="24"/>
          <w:szCs w:val="24"/>
        </w:rPr>
        <w:t>л</w:t>
      </w:r>
      <w:r w:rsidRPr="002E1FD3">
        <w:rPr>
          <w:rFonts w:ascii="Times New Roman" w:hAnsi="Times New Roman" w:cs="Times New Roman"/>
          <w:spacing w:val="-8"/>
          <w:sz w:val="24"/>
          <w:szCs w:val="24"/>
        </w:rPr>
        <w:t xml:space="preserve"> </w:t>
      </w:r>
      <w:r w:rsidRPr="002E1FD3">
        <w:rPr>
          <w:rFonts w:ascii="Times New Roman" w:hAnsi="Times New Roman" w:cs="Times New Roman"/>
          <w:sz w:val="24"/>
          <w:szCs w:val="24"/>
        </w:rPr>
        <w:t>/</w:t>
      </w:r>
      <w:r w:rsidRPr="002E1FD3">
        <w:rPr>
          <w:rFonts w:ascii="Times New Roman" w:hAnsi="Times New Roman" w:cs="Times New Roman"/>
          <w:spacing w:val="-9"/>
          <w:sz w:val="24"/>
          <w:szCs w:val="24"/>
        </w:rPr>
        <w:t xml:space="preserve"> </w:t>
      </w:r>
      <w:r w:rsidRPr="002E1FD3">
        <w:rPr>
          <w:rFonts w:ascii="Times New Roman" w:hAnsi="Times New Roman" w:cs="Times New Roman"/>
          <w:sz w:val="24"/>
          <w:szCs w:val="24"/>
        </w:rPr>
        <w:t>100</w:t>
      </w:r>
      <w:r w:rsidRPr="002E1FD3">
        <w:rPr>
          <w:rFonts w:ascii="Times New Roman" w:hAnsi="Times New Roman" w:cs="Times New Roman"/>
          <w:spacing w:val="-8"/>
          <w:sz w:val="24"/>
          <w:szCs w:val="24"/>
        </w:rPr>
        <w:t xml:space="preserve"> </w:t>
      </w:r>
      <w:r w:rsidRPr="002E1FD3">
        <w:rPr>
          <w:rFonts w:ascii="Times New Roman" w:hAnsi="Times New Roman" w:cs="Times New Roman"/>
          <w:sz w:val="24"/>
          <w:szCs w:val="24"/>
        </w:rPr>
        <w:t>км:</w:t>
      </w:r>
      <w:r w:rsidRPr="002E1FD3">
        <w:rPr>
          <w:rFonts w:ascii="Times New Roman" w:hAnsi="Times New Roman" w:cs="Times New Roman"/>
          <w:spacing w:val="-8"/>
          <w:sz w:val="24"/>
          <w:szCs w:val="24"/>
        </w:rPr>
        <w:t xml:space="preserve"> </w:t>
      </w:r>
      <w:r w:rsidRPr="002E1FD3">
        <w:rPr>
          <w:rFonts w:ascii="Times New Roman" w:hAnsi="Times New Roman" w:cs="Times New Roman"/>
          <w:spacing w:val="-5"/>
          <w:sz w:val="24"/>
          <w:szCs w:val="24"/>
        </w:rPr>
        <w:t>10</w:t>
      </w:r>
    </w:p>
    <w:p w14:paraId="03BD64D2" w14:textId="4257B088" w:rsidR="002E1FD3" w:rsidRPr="002E1FD3" w:rsidRDefault="002E1FD3" w:rsidP="002E1FD3">
      <w:pPr>
        <w:pStyle w:val="a3"/>
        <w:widowControl w:val="0"/>
        <w:numPr>
          <w:ilvl w:val="0"/>
          <w:numId w:val="6"/>
        </w:numPr>
        <w:tabs>
          <w:tab w:val="left" w:pos="294"/>
        </w:tabs>
        <w:autoSpaceDE w:val="0"/>
        <w:autoSpaceDN w:val="0"/>
        <w:spacing w:after="0" w:line="410" w:lineRule="exact"/>
        <w:ind w:left="294" w:hanging="169"/>
        <w:contextualSpacing w:val="0"/>
        <w:rPr>
          <w:rFonts w:ascii="Times New Roman" w:hAnsi="Times New Roman" w:cs="Times New Roman"/>
          <w:sz w:val="24"/>
          <w:szCs w:val="24"/>
        </w:rPr>
      </w:pPr>
      <w:r w:rsidRPr="002E1FD3">
        <w:rPr>
          <w:rFonts w:ascii="Times New Roman" w:hAnsi="Times New Roman" w:cs="Times New Roman"/>
          <w:spacing w:val="-2"/>
          <w:sz w:val="24"/>
          <w:szCs w:val="24"/>
        </w:rPr>
        <w:t>Комплектація:</w:t>
      </w:r>
      <w:r w:rsidRPr="002E1FD3">
        <w:rPr>
          <w:rFonts w:ascii="Times New Roman" w:hAnsi="Times New Roman" w:cs="Times New Roman"/>
          <w:spacing w:val="-4"/>
          <w:sz w:val="24"/>
          <w:szCs w:val="24"/>
        </w:rPr>
        <w:t xml:space="preserve"> </w:t>
      </w:r>
      <w:r w:rsidRPr="002E1FD3">
        <w:rPr>
          <w:rFonts w:ascii="Times New Roman" w:hAnsi="Times New Roman" w:cs="Times New Roman"/>
          <w:spacing w:val="-2"/>
          <w:sz w:val="24"/>
          <w:szCs w:val="24"/>
        </w:rPr>
        <w:t>дзеркала</w:t>
      </w:r>
      <w:r w:rsidRPr="002E1FD3">
        <w:rPr>
          <w:rFonts w:ascii="Times New Roman" w:hAnsi="Times New Roman" w:cs="Times New Roman"/>
          <w:spacing w:val="-4"/>
          <w:sz w:val="24"/>
          <w:szCs w:val="24"/>
        </w:rPr>
        <w:t xml:space="preserve"> </w:t>
      </w:r>
      <w:r w:rsidRPr="002E1FD3">
        <w:rPr>
          <w:rFonts w:ascii="Times New Roman" w:hAnsi="Times New Roman" w:cs="Times New Roman"/>
          <w:spacing w:val="-2"/>
          <w:sz w:val="24"/>
          <w:szCs w:val="24"/>
        </w:rPr>
        <w:t>заднього</w:t>
      </w:r>
      <w:r w:rsidRPr="002E1FD3">
        <w:rPr>
          <w:rFonts w:ascii="Times New Roman" w:hAnsi="Times New Roman" w:cs="Times New Roman"/>
          <w:spacing w:val="-4"/>
          <w:sz w:val="24"/>
          <w:szCs w:val="24"/>
        </w:rPr>
        <w:t xml:space="preserve"> </w:t>
      </w:r>
      <w:r w:rsidRPr="002E1FD3">
        <w:rPr>
          <w:rFonts w:ascii="Times New Roman" w:hAnsi="Times New Roman" w:cs="Times New Roman"/>
          <w:spacing w:val="-2"/>
          <w:sz w:val="24"/>
          <w:szCs w:val="24"/>
        </w:rPr>
        <w:t>виду,</w:t>
      </w:r>
      <w:r w:rsidRPr="002E1FD3">
        <w:rPr>
          <w:rFonts w:ascii="Times New Roman" w:hAnsi="Times New Roman" w:cs="Times New Roman"/>
          <w:spacing w:val="-4"/>
          <w:sz w:val="24"/>
          <w:szCs w:val="24"/>
        </w:rPr>
        <w:t xml:space="preserve"> </w:t>
      </w:r>
      <w:r w:rsidRPr="002E1FD3">
        <w:rPr>
          <w:rFonts w:ascii="Times New Roman" w:hAnsi="Times New Roman" w:cs="Times New Roman"/>
          <w:spacing w:val="-2"/>
          <w:sz w:val="24"/>
          <w:szCs w:val="24"/>
        </w:rPr>
        <w:t>захист</w:t>
      </w:r>
      <w:r w:rsidRPr="002E1FD3">
        <w:rPr>
          <w:rFonts w:ascii="Times New Roman" w:hAnsi="Times New Roman" w:cs="Times New Roman"/>
          <w:spacing w:val="-4"/>
          <w:sz w:val="24"/>
          <w:szCs w:val="24"/>
        </w:rPr>
        <w:t xml:space="preserve"> рук,</w:t>
      </w:r>
      <w:r w:rsidRPr="002E1FD3">
        <w:rPr>
          <w:rFonts w:ascii="Times New Roman" w:hAnsi="Times New Roman" w:cs="Times New Roman"/>
          <w:spacing w:val="-4"/>
          <w:sz w:val="24"/>
          <w:szCs w:val="24"/>
          <w:lang w:val="uk-UA"/>
        </w:rPr>
        <w:t xml:space="preserve"> приладова </w:t>
      </w:r>
    </w:p>
    <w:p w14:paraId="13D18131" w14:textId="6ABD08F7" w:rsidR="002E1FD3" w:rsidRPr="002E1FD3" w:rsidRDefault="002E1FD3" w:rsidP="002E1FD3">
      <w:pPr>
        <w:pStyle w:val="a6"/>
        <w:spacing w:line="442" w:lineRule="exact"/>
        <w:ind w:left="179"/>
        <w:rPr>
          <w:rFonts w:ascii="Times New Roman" w:hAnsi="Times New Roman" w:cs="Times New Roman"/>
          <w:sz w:val="24"/>
          <w:szCs w:val="24"/>
        </w:rPr>
      </w:pPr>
      <w:r w:rsidRPr="002E1FD3">
        <w:rPr>
          <w:rFonts w:ascii="Times New Roman" w:hAnsi="Times New Roman" w:cs="Times New Roman"/>
          <w:spacing w:val="-156"/>
          <w:sz w:val="24"/>
          <w:szCs w:val="24"/>
        </w:rPr>
        <w:t>п</w:t>
      </w:r>
      <w:r w:rsidRPr="002E1FD3">
        <w:rPr>
          <w:rFonts w:ascii="Times New Roman" w:hAnsi="Times New Roman" w:cs="Times New Roman"/>
          <w:sz w:val="24"/>
          <w:szCs w:val="24"/>
        </w:rPr>
        <w:t>панель</w:t>
      </w:r>
      <w:r w:rsidRPr="002E1FD3">
        <w:rPr>
          <w:rFonts w:ascii="Times New Roman" w:hAnsi="Times New Roman" w:cs="Times New Roman"/>
          <w:spacing w:val="-8"/>
          <w:sz w:val="24"/>
          <w:szCs w:val="24"/>
        </w:rPr>
        <w:t xml:space="preserve"> </w:t>
      </w:r>
      <w:r w:rsidRPr="002E1FD3">
        <w:rPr>
          <w:rFonts w:ascii="Times New Roman" w:hAnsi="Times New Roman" w:cs="Times New Roman"/>
          <w:sz w:val="24"/>
          <w:szCs w:val="24"/>
        </w:rPr>
        <w:t>з</w:t>
      </w:r>
      <w:r w:rsidRPr="002E1FD3">
        <w:rPr>
          <w:rFonts w:ascii="Times New Roman" w:hAnsi="Times New Roman" w:cs="Times New Roman"/>
          <w:spacing w:val="-3"/>
          <w:sz w:val="24"/>
          <w:szCs w:val="24"/>
        </w:rPr>
        <w:t xml:space="preserve"> </w:t>
      </w:r>
      <w:r w:rsidRPr="002E1FD3">
        <w:rPr>
          <w:rFonts w:ascii="Times New Roman" w:hAnsi="Times New Roman" w:cs="Times New Roman"/>
          <w:sz w:val="24"/>
          <w:szCs w:val="24"/>
        </w:rPr>
        <w:t>LCD</w:t>
      </w:r>
      <w:r w:rsidRPr="002E1FD3">
        <w:rPr>
          <w:rFonts w:ascii="Times New Roman" w:hAnsi="Times New Roman" w:cs="Times New Roman"/>
          <w:spacing w:val="-4"/>
          <w:sz w:val="24"/>
          <w:szCs w:val="24"/>
        </w:rPr>
        <w:t xml:space="preserve"> </w:t>
      </w:r>
      <w:r w:rsidRPr="002E1FD3">
        <w:rPr>
          <w:rFonts w:ascii="Times New Roman" w:hAnsi="Times New Roman" w:cs="Times New Roman"/>
          <w:sz w:val="24"/>
          <w:szCs w:val="24"/>
        </w:rPr>
        <w:t>екраном,</w:t>
      </w:r>
      <w:r w:rsidRPr="002E1FD3">
        <w:rPr>
          <w:rFonts w:ascii="Times New Roman" w:hAnsi="Times New Roman" w:cs="Times New Roman"/>
          <w:spacing w:val="-4"/>
          <w:sz w:val="24"/>
          <w:szCs w:val="24"/>
        </w:rPr>
        <w:t xml:space="preserve"> </w:t>
      </w:r>
      <w:r w:rsidRPr="002E1FD3">
        <w:rPr>
          <w:rFonts w:ascii="Times New Roman" w:hAnsi="Times New Roman" w:cs="Times New Roman"/>
          <w:sz w:val="24"/>
          <w:szCs w:val="24"/>
        </w:rPr>
        <w:t>лебідка,</w:t>
      </w:r>
      <w:r w:rsidRPr="002E1FD3">
        <w:rPr>
          <w:rFonts w:ascii="Times New Roman" w:hAnsi="Times New Roman" w:cs="Times New Roman"/>
          <w:spacing w:val="-3"/>
          <w:sz w:val="24"/>
          <w:szCs w:val="24"/>
        </w:rPr>
        <w:t xml:space="preserve"> </w:t>
      </w:r>
      <w:r w:rsidRPr="002E1FD3">
        <w:rPr>
          <w:rFonts w:ascii="Times New Roman" w:hAnsi="Times New Roman" w:cs="Times New Roman"/>
          <w:sz w:val="24"/>
          <w:szCs w:val="24"/>
        </w:rPr>
        <w:t>легкосплавні</w:t>
      </w:r>
      <w:r w:rsidRPr="002E1FD3">
        <w:rPr>
          <w:rFonts w:ascii="Times New Roman" w:hAnsi="Times New Roman" w:cs="Times New Roman"/>
          <w:spacing w:val="-4"/>
          <w:sz w:val="24"/>
          <w:szCs w:val="24"/>
        </w:rPr>
        <w:t xml:space="preserve"> </w:t>
      </w:r>
      <w:r w:rsidRPr="002E1FD3">
        <w:rPr>
          <w:rFonts w:ascii="Times New Roman" w:hAnsi="Times New Roman" w:cs="Times New Roman"/>
          <w:sz w:val="24"/>
          <w:szCs w:val="24"/>
        </w:rPr>
        <w:t>диски,</w:t>
      </w:r>
      <w:r w:rsidRPr="002E1FD3">
        <w:rPr>
          <w:rFonts w:ascii="Times New Roman" w:hAnsi="Times New Roman" w:cs="Times New Roman"/>
          <w:spacing w:val="-3"/>
          <w:sz w:val="24"/>
          <w:szCs w:val="24"/>
        </w:rPr>
        <w:t xml:space="preserve"> </w:t>
      </w:r>
      <w:r w:rsidRPr="002E1FD3">
        <w:rPr>
          <w:rFonts w:ascii="Times New Roman" w:hAnsi="Times New Roman" w:cs="Times New Roman"/>
          <w:spacing w:val="-2"/>
          <w:sz w:val="24"/>
          <w:szCs w:val="24"/>
        </w:rPr>
        <w:t>фаркоп</w:t>
      </w:r>
    </w:p>
    <w:p w14:paraId="6755F16A" w14:textId="77777777" w:rsidR="002E1FD3" w:rsidRPr="002E1FD3" w:rsidRDefault="002E1FD3" w:rsidP="002E1FD3">
      <w:pPr>
        <w:pStyle w:val="a3"/>
        <w:widowControl w:val="0"/>
        <w:numPr>
          <w:ilvl w:val="0"/>
          <w:numId w:val="6"/>
        </w:numPr>
        <w:tabs>
          <w:tab w:val="left" w:pos="179"/>
          <w:tab w:val="left" w:pos="271"/>
        </w:tabs>
        <w:autoSpaceDE w:val="0"/>
        <w:autoSpaceDN w:val="0"/>
        <w:spacing w:before="1" w:after="0" w:line="237" w:lineRule="auto"/>
        <w:ind w:right="699" w:hanging="78"/>
        <w:contextualSpacing w:val="0"/>
        <w:rPr>
          <w:rFonts w:ascii="Times New Roman" w:hAnsi="Times New Roman" w:cs="Times New Roman"/>
          <w:sz w:val="24"/>
          <w:szCs w:val="24"/>
        </w:rPr>
      </w:pPr>
      <w:r w:rsidRPr="002E1FD3">
        <w:rPr>
          <w:rFonts w:ascii="Times New Roman" w:hAnsi="Times New Roman" w:cs="Times New Roman"/>
          <w:sz w:val="24"/>
          <w:szCs w:val="24"/>
        </w:rPr>
        <w:t>Пластиковий обвіс: високоміцний пластик ABS (передній відбійник, бічна брудозахищена, розширювачі арок)</w:t>
      </w:r>
    </w:p>
    <w:p w14:paraId="671B6DAF" w14:textId="77777777" w:rsidR="002E1FD3" w:rsidRPr="002E1FD3" w:rsidRDefault="002E1FD3" w:rsidP="002E1FD3">
      <w:pPr>
        <w:pStyle w:val="a3"/>
        <w:widowControl w:val="0"/>
        <w:numPr>
          <w:ilvl w:val="0"/>
          <w:numId w:val="6"/>
        </w:numPr>
        <w:tabs>
          <w:tab w:val="left" w:pos="179"/>
          <w:tab w:val="left" w:pos="271"/>
        </w:tabs>
        <w:autoSpaceDE w:val="0"/>
        <w:autoSpaceDN w:val="0"/>
        <w:spacing w:after="0" w:line="237" w:lineRule="auto"/>
        <w:ind w:right="1095" w:hanging="78"/>
        <w:contextualSpacing w:val="0"/>
        <w:rPr>
          <w:rFonts w:ascii="Times New Roman" w:hAnsi="Times New Roman" w:cs="Times New Roman"/>
          <w:sz w:val="24"/>
          <w:szCs w:val="24"/>
        </w:rPr>
      </w:pPr>
      <w:r w:rsidRPr="002E1FD3">
        <w:rPr>
          <w:rFonts w:ascii="Times New Roman" w:hAnsi="Times New Roman" w:cs="Times New Roman"/>
          <w:sz w:val="24"/>
          <w:szCs w:val="24"/>
        </w:rPr>
        <w:t>Металевий обвіс: трубчастий, інтегрований в раму з можливістю установки додаткових кофрів</w:t>
      </w:r>
    </w:p>
    <w:p w14:paraId="7E332577" w14:textId="77777777" w:rsidR="002E1FD3" w:rsidRDefault="002E1FD3" w:rsidP="006C3C23">
      <w:pPr>
        <w:spacing w:after="0" w:line="240" w:lineRule="auto"/>
        <w:ind w:firstLine="357"/>
        <w:rPr>
          <w:rFonts w:ascii="Times New Roman" w:hAnsi="Times New Roman" w:cs="Times New Roman"/>
          <w:b/>
          <w:noProof/>
          <w:sz w:val="24"/>
          <w:szCs w:val="24"/>
          <w:lang w:val="uk-UA"/>
        </w:rPr>
      </w:pPr>
    </w:p>
    <w:p w14:paraId="6D57608A" w14:textId="77777777" w:rsidR="006C3C23" w:rsidRDefault="006C3C23" w:rsidP="006C3C23">
      <w:pPr>
        <w:spacing w:after="0" w:line="240" w:lineRule="auto"/>
        <w:ind w:firstLine="357"/>
        <w:rPr>
          <w:rFonts w:ascii="Times New Roman" w:hAnsi="Times New Roman" w:cs="Times New Roman"/>
          <w:b/>
          <w:noProof/>
          <w:sz w:val="24"/>
          <w:szCs w:val="24"/>
          <w:lang w:val="uk-UA"/>
        </w:rPr>
      </w:pPr>
    </w:p>
    <w:p w14:paraId="61DAFE60" w14:textId="057F3E6B" w:rsidR="006C3C23" w:rsidRPr="006C3C23" w:rsidRDefault="006C3C23" w:rsidP="006C3C23">
      <w:pPr>
        <w:pStyle w:val="a3"/>
        <w:numPr>
          <w:ilvl w:val="0"/>
          <w:numId w:val="1"/>
        </w:numPr>
        <w:spacing w:after="0" w:line="256" w:lineRule="auto"/>
        <w:ind w:left="0" w:firstLine="426"/>
        <w:jc w:val="both"/>
        <w:rPr>
          <w:rFonts w:ascii="Times New Roman" w:eastAsia="Calibri" w:hAnsi="Times New Roman" w:cs="Times New Roman"/>
          <w:noProof/>
          <w:sz w:val="24"/>
          <w:szCs w:val="24"/>
          <w:lang w:val="uk-UA"/>
        </w:rPr>
      </w:pPr>
      <w:r w:rsidRPr="006C3C23">
        <w:rPr>
          <w:rFonts w:ascii="Times New Roman" w:eastAsia="Calibri" w:hAnsi="Times New Roman" w:cs="Times New Roman"/>
          <w:noProof/>
          <w:sz w:val="24"/>
          <w:szCs w:val="24"/>
          <w:lang w:val="uk-UA"/>
        </w:rPr>
        <w:t>Для підтвердження технічних та якісних характеристик вищевказаного товару надати у складі тендерної пропозиції:</w:t>
      </w:r>
    </w:p>
    <w:p w14:paraId="295D8D48" w14:textId="77777777" w:rsidR="006C3C23" w:rsidRPr="006C3C23" w:rsidRDefault="006C3C23" w:rsidP="006C3C23">
      <w:pPr>
        <w:pStyle w:val="a3"/>
        <w:numPr>
          <w:ilvl w:val="0"/>
          <w:numId w:val="5"/>
        </w:numPr>
        <w:spacing w:after="0" w:line="256" w:lineRule="auto"/>
        <w:ind w:left="0" w:firstLine="426"/>
        <w:jc w:val="both"/>
        <w:rPr>
          <w:rFonts w:ascii="Times New Roman" w:eastAsia="Calibri" w:hAnsi="Times New Roman" w:cs="Times New Roman"/>
          <w:noProof/>
          <w:sz w:val="24"/>
          <w:szCs w:val="24"/>
          <w:lang w:val="uk-UA"/>
        </w:rPr>
      </w:pPr>
      <w:r w:rsidRPr="006C3C23">
        <w:rPr>
          <w:rFonts w:ascii="Times New Roman" w:eastAsia="Calibri" w:hAnsi="Times New Roman" w:cs="Times New Roman"/>
          <w:noProof/>
          <w:sz w:val="24"/>
          <w:szCs w:val="24"/>
          <w:lang w:val="uk-UA"/>
        </w:rPr>
        <w:t xml:space="preserve">На підтвердження відповідності запропонованого товару учасником надається паспорт чи інструкція </w:t>
      </w:r>
      <w:r w:rsidRPr="006C3C23">
        <w:rPr>
          <w:rFonts w:ascii="Times New Roman" w:eastAsia="Calibri" w:hAnsi="Times New Roman" w:cs="Times New Roman"/>
          <w:noProof/>
          <w:sz w:val="24"/>
          <w:szCs w:val="24"/>
          <w:lang w:val="uk-UA" w:eastAsia="ru-RU"/>
        </w:rPr>
        <w:t>з експлуатування (керівництвом з експлуатації)</w:t>
      </w:r>
      <w:r w:rsidRPr="006C3C23">
        <w:rPr>
          <w:rFonts w:ascii="Times New Roman" w:eastAsia="Calibri" w:hAnsi="Times New Roman" w:cs="Times New Roman"/>
          <w:noProof/>
          <w:sz w:val="24"/>
          <w:szCs w:val="24"/>
          <w:lang w:val="uk-UA"/>
        </w:rPr>
        <w:t xml:space="preserve"> на товар що пропонується.</w:t>
      </w:r>
    </w:p>
    <w:p w14:paraId="0501C5EC" w14:textId="77777777" w:rsidR="006C3C23" w:rsidRPr="006C3C23" w:rsidRDefault="006C3C23" w:rsidP="006C3C23">
      <w:pPr>
        <w:pStyle w:val="a3"/>
        <w:numPr>
          <w:ilvl w:val="0"/>
          <w:numId w:val="5"/>
        </w:numPr>
        <w:spacing w:after="0" w:line="240" w:lineRule="auto"/>
        <w:ind w:left="0" w:firstLine="426"/>
        <w:jc w:val="both"/>
        <w:rPr>
          <w:rFonts w:ascii="Times New Roman" w:hAnsi="Times New Roman" w:cs="Times New Roman"/>
          <w:noProof/>
          <w:sz w:val="24"/>
          <w:szCs w:val="24"/>
          <w:lang w:val="uk-UA"/>
        </w:rPr>
      </w:pPr>
      <w:r w:rsidRPr="006C3C23">
        <w:rPr>
          <w:rFonts w:ascii="Times New Roman" w:hAnsi="Times New Roman" w:cs="Times New Roman"/>
          <w:noProof/>
          <w:sz w:val="24"/>
          <w:szCs w:val="24"/>
          <w:lang w:val="uk-UA"/>
        </w:rPr>
        <w:lastRenderedPageBreak/>
        <w:t>На весь Товар, що постачається, Продавець надає гарантійні документи. Гарантійний термін на товар повинен складати не менше, ніж  12 місяців, і починає діяти з дати підписання сторонами товарної накладної або акту приймання – передачі Товару.</w:t>
      </w:r>
    </w:p>
    <w:p w14:paraId="30129C24" w14:textId="77777777" w:rsidR="006C3C23" w:rsidRPr="006C3C23" w:rsidRDefault="006C3C23" w:rsidP="006C3C23">
      <w:pPr>
        <w:pStyle w:val="a3"/>
        <w:numPr>
          <w:ilvl w:val="0"/>
          <w:numId w:val="5"/>
        </w:numPr>
        <w:spacing w:after="0" w:line="240" w:lineRule="auto"/>
        <w:ind w:left="0" w:firstLine="426"/>
        <w:jc w:val="both"/>
        <w:rPr>
          <w:rFonts w:ascii="Times New Roman" w:hAnsi="Times New Roman" w:cs="Times New Roman"/>
          <w:noProof/>
          <w:sz w:val="24"/>
          <w:szCs w:val="24"/>
          <w:lang w:val="uk-UA"/>
        </w:rPr>
      </w:pPr>
      <w:r w:rsidRPr="006C3C23">
        <w:rPr>
          <w:rFonts w:ascii="Times New Roman" w:hAnsi="Times New Roman" w:cs="Times New Roman"/>
          <w:noProof/>
          <w:sz w:val="24"/>
          <w:szCs w:val="24"/>
          <w:lang w:val="uk-UA"/>
        </w:rPr>
        <w:t>Товар має бути новим, якісним, без попередньо експлуатаційного використання та належно упакованим, в тому числі із супровідними документами.</w:t>
      </w:r>
    </w:p>
    <w:p w14:paraId="54FCEDC3" w14:textId="77777777" w:rsidR="006C3C23" w:rsidRPr="006C3C23" w:rsidRDefault="006C3C23" w:rsidP="006C3C23">
      <w:pPr>
        <w:pStyle w:val="a3"/>
        <w:numPr>
          <w:ilvl w:val="0"/>
          <w:numId w:val="5"/>
        </w:numPr>
        <w:spacing w:after="0" w:line="240" w:lineRule="auto"/>
        <w:ind w:left="0" w:firstLine="426"/>
        <w:jc w:val="both"/>
        <w:rPr>
          <w:rFonts w:ascii="Times New Roman" w:hAnsi="Times New Roman" w:cs="Times New Roman"/>
          <w:noProof/>
          <w:sz w:val="24"/>
          <w:szCs w:val="24"/>
          <w:lang w:val="uk-UA"/>
        </w:rPr>
      </w:pPr>
      <w:r w:rsidRPr="006C3C23">
        <w:rPr>
          <w:rFonts w:ascii="Times New Roman" w:hAnsi="Times New Roman" w:cs="Times New Roman"/>
          <w:noProof/>
          <w:sz w:val="24"/>
          <w:szCs w:val="24"/>
          <w:lang w:val="uk-UA"/>
        </w:rPr>
        <w:t>Технічні характеристики товару, запропонованого учасником, повинні відповідати технічним характеристикам, які зазначені у цій Технічній специфікації .</w:t>
      </w:r>
    </w:p>
    <w:p w14:paraId="063A4622" w14:textId="77777777" w:rsidR="006C3C23" w:rsidRPr="006C3C23" w:rsidRDefault="006C3C23" w:rsidP="006C3C23">
      <w:pPr>
        <w:pStyle w:val="a3"/>
        <w:numPr>
          <w:ilvl w:val="0"/>
          <w:numId w:val="5"/>
        </w:numPr>
        <w:spacing w:after="0" w:line="240" w:lineRule="auto"/>
        <w:ind w:left="0" w:firstLine="426"/>
        <w:jc w:val="both"/>
        <w:rPr>
          <w:rFonts w:ascii="Times New Roman" w:hAnsi="Times New Roman" w:cs="Times New Roman"/>
          <w:noProof/>
          <w:sz w:val="24"/>
          <w:szCs w:val="24"/>
          <w:lang w:val="uk-UA"/>
        </w:rPr>
      </w:pPr>
      <w:r w:rsidRPr="006C3C23">
        <w:rPr>
          <w:rFonts w:ascii="Times New Roman" w:hAnsi="Times New Roman" w:cs="Times New Roman"/>
          <w:noProof/>
          <w:sz w:val="24"/>
          <w:szCs w:val="24"/>
          <w:lang w:val="uk-UA"/>
        </w:rPr>
        <w:t xml:space="preserve">Для підтвердження відповідності пропонованого Учасником  товару технічним вимогам до предмета закупівлі, Учасник подає у складі пропозиції будь-який з наступних документів:  документи від виробника /паспорт (формуляр) товару /сертифікат/ посібник користувача/, які повинні містити опис технічних характеристик товару, перелік комплектації товару, інструкцію до використання. </w:t>
      </w:r>
    </w:p>
    <w:p w14:paraId="04A1363C" w14:textId="77777777" w:rsidR="006C3C23" w:rsidRPr="006C3C23" w:rsidRDefault="006C3C23" w:rsidP="006C3C23">
      <w:pPr>
        <w:pStyle w:val="a3"/>
        <w:numPr>
          <w:ilvl w:val="0"/>
          <w:numId w:val="5"/>
        </w:numPr>
        <w:spacing w:after="0" w:line="240" w:lineRule="auto"/>
        <w:ind w:left="0" w:firstLine="426"/>
        <w:jc w:val="both"/>
        <w:rPr>
          <w:rFonts w:ascii="Times New Roman" w:hAnsi="Times New Roman" w:cs="Times New Roman"/>
          <w:noProof/>
          <w:sz w:val="24"/>
          <w:szCs w:val="24"/>
          <w:lang w:val="uk-UA"/>
        </w:rPr>
      </w:pPr>
      <w:r w:rsidRPr="006C3C23">
        <w:rPr>
          <w:rFonts w:ascii="Times New Roman" w:hAnsi="Times New Roman" w:cs="Times New Roman"/>
          <w:noProof/>
          <w:sz w:val="24"/>
          <w:szCs w:val="24"/>
          <w:lang w:val="uk-UA"/>
        </w:rPr>
        <w:t xml:space="preserve">Якщо ці документи складені  іноземною мовою, обов’язково додається їх переклад українською мовою.  </w:t>
      </w:r>
    </w:p>
    <w:p w14:paraId="37AA51E5" w14:textId="77777777" w:rsidR="006C3C23" w:rsidRPr="006C3C23" w:rsidRDefault="006C3C23" w:rsidP="006C3C23">
      <w:pPr>
        <w:pStyle w:val="a3"/>
        <w:numPr>
          <w:ilvl w:val="0"/>
          <w:numId w:val="5"/>
        </w:numPr>
        <w:spacing w:after="0" w:line="240" w:lineRule="auto"/>
        <w:ind w:left="0" w:firstLine="426"/>
        <w:jc w:val="both"/>
        <w:rPr>
          <w:rFonts w:ascii="Times New Roman" w:hAnsi="Times New Roman" w:cs="Times New Roman"/>
          <w:noProof/>
          <w:sz w:val="24"/>
          <w:szCs w:val="24"/>
          <w:lang w:val="uk-UA"/>
        </w:rPr>
      </w:pPr>
      <w:r w:rsidRPr="006C3C23">
        <w:rPr>
          <w:rFonts w:ascii="Times New Roman" w:hAnsi="Times New Roman" w:cs="Times New Roman"/>
          <w:noProof/>
          <w:sz w:val="24"/>
          <w:szCs w:val="24"/>
          <w:lang w:val="uk-UA"/>
        </w:rPr>
        <w:t>Учасник разом з пропозицією повинен надати документи, що підтверджують країну походження товару.</w:t>
      </w:r>
    </w:p>
    <w:p w14:paraId="1C149D94" w14:textId="77777777" w:rsidR="006C3C23" w:rsidRPr="006C3C23" w:rsidRDefault="006C3C23" w:rsidP="006C3C23">
      <w:pPr>
        <w:pStyle w:val="a3"/>
        <w:numPr>
          <w:ilvl w:val="0"/>
          <w:numId w:val="5"/>
        </w:numPr>
        <w:spacing w:after="0" w:line="240" w:lineRule="auto"/>
        <w:ind w:left="0" w:firstLine="426"/>
        <w:jc w:val="both"/>
        <w:rPr>
          <w:rFonts w:ascii="Times New Roman" w:hAnsi="Times New Roman" w:cs="Times New Roman"/>
          <w:noProof/>
          <w:sz w:val="24"/>
          <w:szCs w:val="24"/>
          <w:lang w:val="uk-UA"/>
        </w:rPr>
      </w:pPr>
      <w:r w:rsidRPr="006C3C23">
        <w:rPr>
          <w:rFonts w:ascii="Times New Roman" w:hAnsi="Times New Roman" w:cs="Times New Roman"/>
          <w:noProof/>
          <w:sz w:val="24"/>
          <w:szCs w:val="24"/>
          <w:lang w:val="uk-UA"/>
        </w:rPr>
        <w:t>Не приймаються до розгляду пропозиції Учасників на товар, виготовлений в російській федерації чи білорусії чи ввезені з території цих країн!</w:t>
      </w:r>
    </w:p>
    <w:p w14:paraId="5DEDF302" w14:textId="77777777" w:rsidR="006C3C23" w:rsidRPr="009D3521" w:rsidRDefault="006C3C23" w:rsidP="006C3C23">
      <w:pPr>
        <w:pStyle w:val="a3"/>
        <w:spacing w:after="0" w:line="240" w:lineRule="auto"/>
        <w:ind w:left="1068"/>
        <w:jc w:val="both"/>
        <w:rPr>
          <w:rFonts w:ascii="Times New Roman" w:hAnsi="Times New Roman" w:cs="Times New Roman"/>
          <w:sz w:val="24"/>
          <w:szCs w:val="24"/>
        </w:rPr>
      </w:pPr>
    </w:p>
    <w:p w14:paraId="0C906F11" w14:textId="77777777" w:rsidR="006C3C23" w:rsidRPr="006C3C23" w:rsidRDefault="006C3C23" w:rsidP="006C3C23">
      <w:pPr>
        <w:spacing w:after="0" w:line="240" w:lineRule="auto"/>
        <w:ind w:firstLine="426"/>
        <w:jc w:val="both"/>
        <w:rPr>
          <w:rFonts w:ascii="Times New Roman" w:hAnsi="Times New Roman" w:cs="Times New Roman"/>
          <w:noProof/>
          <w:sz w:val="24"/>
          <w:szCs w:val="24"/>
          <w:lang w:val="uk-UA"/>
        </w:rPr>
      </w:pPr>
      <w:r w:rsidRPr="006C3C23">
        <w:rPr>
          <w:rFonts w:ascii="Times New Roman" w:hAnsi="Times New Roman" w:cs="Times New Roman"/>
          <w:noProof/>
          <w:sz w:val="24"/>
          <w:szCs w:val="24"/>
          <w:lang w:val="uk-UA"/>
        </w:rPr>
        <w:t>2. Неякісний товар підлягає обов’язковій заміні, але всі витрати пов’язані із заміною товару несе Постачальник;</w:t>
      </w:r>
    </w:p>
    <w:p w14:paraId="1C01A2C3" w14:textId="75DFBFBC" w:rsidR="006C3C23" w:rsidRPr="006C3C23" w:rsidRDefault="006C3C23" w:rsidP="006C3C23">
      <w:pPr>
        <w:pStyle w:val="a3"/>
        <w:spacing w:after="0" w:line="240" w:lineRule="auto"/>
        <w:ind w:left="0" w:firstLine="426"/>
        <w:jc w:val="both"/>
        <w:rPr>
          <w:rFonts w:ascii="Times New Roman" w:hAnsi="Times New Roman" w:cs="Times New Roman"/>
          <w:noProof/>
          <w:sz w:val="24"/>
          <w:szCs w:val="24"/>
          <w:lang w:val="uk-UA"/>
        </w:rPr>
      </w:pPr>
      <w:r w:rsidRPr="006C3C23">
        <w:rPr>
          <w:rFonts w:ascii="Times New Roman" w:hAnsi="Times New Roman" w:cs="Times New Roman"/>
          <w:noProof/>
          <w:sz w:val="24"/>
          <w:szCs w:val="24"/>
          <w:lang w:val="uk-UA"/>
        </w:rPr>
        <w:t xml:space="preserve">3. У </w:t>
      </w:r>
      <w:r w:rsidR="002E1FD3">
        <w:rPr>
          <w:rFonts w:ascii="Times New Roman" w:hAnsi="Times New Roman" w:cs="Times New Roman"/>
          <w:noProof/>
          <w:sz w:val="24"/>
          <w:szCs w:val="24"/>
          <w:lang w:val="uk-UA"/>
        </w:rPr>
        <w:t xml:space="preserve">випадку надання еквіваленту , у </w:t>
      </w:r>
      <w:r w:rsidRPr="006C3C23">
        <w:rPr>
          <w:rFonts w:ascii="Times New Roman" w:hAnsi="Times New Roman" w:cs="Times New Roman"/>
          <w:noProof/>
          <w:sz w:val="24"/>
          <w:szCs w:val="24"/>
          <w:lang w:val="uk-UA"/>
        </w:rPr>
        <w:t xml:space="preserve">складі пропозиції Учасник  подає </w:t>
      </w:r>
      <w:r w:rsidRPr="006C3C23">
        <w:rPr>
          <w:rFonts w:ascii="Times New Roman" w:hAnsi="Times New Roman" w:cs="Times New Roman"/>
          <w:b/>
          <w:noProof/>
          <w:sz w:val="24"/>
          <w:szCs w:val="24"/>
          <w:lang w:val="uk-UA"/>
        </w:rPr>
        <w:t>порівняльну таблицю відповідності запропонованого</w:t>
      </w:r>
      <w:r w:rsidRPr="006C3C23">
        <w:rPr>
          <w:rFonts w:ascii="Times New Roman" w:hAnsi="Times New Roman" w:cs="Times New Roman"/>
          <w:noProof/>
          <w:sz w:val="24"/>
          <w:szCs w:val="24"/>
          <w:lang w:val="uk-UA"/>
        </w:rPr>
        <w:t xml:space="preserve"> </w:t>
      </w:r>
      <w:r w:rsidRPr="006C3C23">
        <w:rPr>
          <w:rFonts w:ascii="Times New Roman" w:hAnsi="Times New Roman" w:cs="Times New Roman"/>
          <w:b/>
          <w:noProof/>
          <w:sz w:val="24"/>
          <w:szCs w:val="24"/>
          <w:lang w:val="uk-UA"/>
        </w:rPr>
        <w:t xml:space="preserve">товару технічним вимогам </w:t>
      </w:r>
      <w:r w:rsidRPr="006C3C23">
        <w:rPr>
          <w:rFonts w:ascii="Times New Roman" w:hAnsi="Times New Roman" w:cs="Times New Roman"/>
          <w:noProof/>
          <w:sz w:val="24"/>
          <w:szCs w:val="24"/>
          <w:lang w:val="uk-UA"/>
        </w:rPr>
        <w:t>Замовника, зазначеним у Таблиц</w:t>
      </w:r>
      <w:r w:rsidR="00C46570">
        <w:rPr>
          <w:rFonts w:ascii="Times New Roman" w:hAnsi="Times New Roman" w:cs="Times New Roman"/>
          <w:noProof/>
          <w:sz w:val="24"/>
          <w:szCs w:val="24"/>
          <w:lang w:val="uk-UA"/>
        </w:rPr>
        <w:t xml:space="preserve">ях </w:t>
      </w:r>
      <w:r w:rsidRPr="006C3C23">
        <w:rPr>
          <w:rFonts w:ascii="Times New Roman" w:hAnsi="Times New Roman" w:cs="Times New Roman"/>
          <w:noProof/>
          <w:sz w:val="24"/>
          <w:szCs w:val="24"/>
          <w:lang w:val="uk-UA"/>
        </w:rPr>
        <w:t>Технічної специфікації.</w:t>
      </w:r>
    </w:p>
    <w:p w14:paraId="05CDE68A" w14:textId="77777777" w:rsidR="006C3C23" w:rsidRDefault="006C3C23" w:rsidP="006C3C23">
      <w:pPr>
        <w:pStyle w:val="a3"/>
        <w:spacing w:after="0" w:line="240" w:lineRule="auto"/>
        <w:ind w:left="426"/>
        <w:jc w:val="both"/>
        <w:rPr>
          <w:rFonts w:ascii="Times New Roman" w:eastAsia="Times New Roman" w:hAnsi="Times New Roman" w:cs="Times New Roman"/>
          <w:iCs/>
          <w:noProof/>
          <w:color w:val="000000"/>
          <w:sz w:val="24"/>
          <w:szCs w:val="24"/>
          <w:lang w:val="uk-UA"/>
        </w:rPr>
      </w:pPr>
    </w:p>
    <w:p w14:paraId="4711EB7D" w14:textId="77777777" w:rsidR="006C3C23" w:rsidRPr="006C3C23" w:rsidRDefault="006C3C23" w:rsidP="006C3C23">
      <w:pPr>
        <w:pStyle w:val="a3"/>
        <w:spacing w:after="0" w:line="240" w:lineRule="auto"/>
        <w:ind w:left="0" w:firstLine="426"/>
        <w:jc w:val="both"/>
        <w:rPr>
          <w:rFonts w:ascii="Times New Roman" w:eastAsia="Times New Roman" w:hAnsi="Times New Roman" w:cs="Times New Roman"/>
          <w:iCs/>
          <w:noProof/>
          <w:color w:val="000000"/>
          <w:sz w:val="24"/>
          <w:szCs w:val="24"/>
          <w:lang w:val="uk-UA"/>
        </w:rPr>
      </w:pPr>
      <w:r w:rsidRPr="006C3C23">
        <w:rPr>
          <w:rFonts w:ascii="Times New Roman" w:eastAsia="Times New Roman" w:hAnsi="Times New Roman" w:cs="Times New Roman"/>
          <w:iCs/>
          <w:noProof/>
          <w:color w:val="000000"/>
          <w:sz w:val="24"/>
          <w:szCs w:val="24"/>
          <w:lang w:val="uk-UA"/>
        </w:rPr>
        <w:t>Ознайомившись з технічними вимогами та вимогами щодо кількості та термінів поставки товару, що закуповується, учасник має можливість і погоджується забезпечити товарами відповідної якості, в необхідній кількості та в установлені замовником строки.</w:t>
      </w:r>
    </w:p>
    <w:p w14:paraId="1583EC76" w14:textId="77777777" w:rsidR="006C3C23" w:rsidRPr="006C3C23" w:rsidRDefault="006C3C23" w:rsidP="006C3C23">
      <w:pPr>
        <w:pStyle w:val="a3"/>
        <w:spacing w:after="0" w:line="240" w:lineRule="auto"/>
        <w:ind w:left="0" w:firstLine="426"/>
        <w:rPr>
          <w:rFonts w:ascii="Times New Roman" w:eastAsia="Times New Roman" w:hAnsi="Times New Roman" w:cs="Times New Roman"/>
          <w:iCs/>
          <w:noProof/>
          <w:color w:val="000000"/>
          <w:sz w:val="24"/>
          <w:szCs w:val="24"/>
          <w:lang w:val="uk-UA"/>
        </w:rPr>
      </w:pPr>
      <w:r w:rsidRPr="006C3C23">
        <w:rPr>
          <w:rFonts w:ascii="Times New Roman" w:eastAsia="Times New Roman" w:hAnsi="Times New Roman" w:cs="Times New Roman"/>
          <w:iCs/>
          <w:noProof/>
          <w:color w:val="000000"/>
          <w:sz w:val="24"/>
          <w:szCs w:val="24"/>
          <w:lang w:val="uk-UA"/>
        </w:rPr>
        <w:t>«З умовами цієї Технічної Специфікації (технічних, якісних, кількісних та інших вимог та характеристик до предмета закупівлі ознайомлений(і) та  погоджуюсь(ємось)».</w:t>
      </w:r>
    </w:p>
    <w:p w14:paraId="01131A60" w14:textId="77777777" w:rsidR="006C3C23" w:rsidRPr="006C3C23" w:rsidRDefault="006C3C23" w:rsidP="006C3C23">
      <w:pPr>
        <w:pStyle w:val="a3"/>
        <w:ind w:left="1068"/>
        <w:rPr>
          <w:rFonts w:ascii="Times New Roman" w:eastAsia="Times New Roman" w:hAnsi="Times New Roman" w:cs="Times New Roman"/>
          <w:iCs/>
          <w:color w:val="000000"/>
          <w:sz w:val="24"/>
          <w:szCs w:val="24"/>
          <w:lang w:val="uk-UA"/>
        </w:rPr>
      </w:pPr>
    </w:p>
    <w:p w14:paraId="54E78E7E" w14:textId="77777777" w:rsidR="006C3C23" w:rsidRPr="006C3C23" w:rsidRDefault="006C3C23" w:rsidP="006C3C23">
      <w:pPr>
        <w:pStyle w:val="a3"/>
        <w:shd w:val="clear" w:color="auto" w:fill="FFFFFF"/>
        <w:ind w:left="0" w:firstLine="426"/>
        <w:jc w:val="both"/>
        <w:rPr>
          <w:rFonts w:ascii="Times New Roman" w:eastAsia="Times New Roman" w:hAnsi="Times New Roman"/>
          <w:i/>
          <w:noProof/>
          <w:szCs w:val="20"/>
          <w:lang w:val="uk-UA" w:eastAsia="ru-RU"/>
        </w:rPr>
      </w:pPr>
      <w:r w:rsidRPr="006C3C23">
        <w:rPr>
          <w:rFonts w:ascii="Times New Roman" w:eastAsia="Times New Roman" w:hAnsi="Times New Roman"/>
          <w:i/>
          <w:noProof/>
          <w:sz w:val="20"/>
          <w:szCs w:val="20"/>
          <w:lang w:val="uk-UA" w:eastAsia="ru-RU"/>
        </w:rPr>
        <w:t>*</w:t>
      </w:r>
      <w:r w:rsidRPr="006C3C23">
        <w:rPr>
          <w:rFonts w:ascii="Times New Roman" w:eastAsia="Times New Roman" w:hAnsi="Times New Roman"/>
          <w:i/>
          <w:noProof/>
          <w:szCs w:val="20"/>
          <w:lang w:val="uk-UA" w:eastAsia="ru-RU"/>
        </w:rPr>
        <w:t xml:space="preserve"> Всі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6C3C23">
        <w:rPr>
          <w:rFonts w:ascii="Times New Roman" w:eastAsia="Times New Roman" w:hAnsi="Times New Roman"/>
          <w:i/>
          <w:noProof/>
          <w:szCs w:val="20"/>
          <w:u w:val="single"/>
          <w:lang w:val="uk-UA" w:eastAsia="ru-RU"/>
        </w:rPr>
        <w:t>Після кожного такого посилання слід вважати наявний вираз «або еквівалент».</w:t>
      </w:r>
      <w:r w:rsidRPr="006C3C23">
        <w:rPr>
          <w:rFonts w:ascii="Times New Roman" w:eastAsia="Times New Roman" w:hAnsi="Times New Roman"/>
          <w:i/>
          <w:noProof/>
          <w:szCs w:val="20"/>
          <w:lang w:val="uk-UA" w:eastAsia="ru-RU"/>
        </w:rPr>
        <w:t xml:space="preserve"> </w:t>
      </w:r>
    </w:p>
    <w:p w14:paraId="52526BC3" w14:textId="77777777" w:rsidR="00C877D8" w:rsidRPr="006C3C23" w:rsidRDefault="006C3C23" w:rsidP="006C3C23">
      <w:pPr>
        <w:pStyle w:val="a3"/>
        <w:shd w:val="clear" w:color="auto" w:fill="FFFFFF"/>
        <w:ind w:left="0" w:firstLine="426"/>
        <w:jc w:val="both"/>
        <w:rPr>
          <w:noProof/>
          <w:lang w:val="uk-UA"/>
        </w:rPr>
      </w:pPr>
      <w:r w:rsidRPr="006C3C23">
        <w:rPr>
          <w:rFonts w:ascii="Times New Roman" w:eastAsia="Times New Roman" w:hAnsi="Times New Roman"/>
          <w:i/>
          <w:noProof/>
          <w:szCs w:val="20"/>
          <w:lang w:val="uk-UA" w:eastAsia="ru-RU"/>
        </w:rPr>
        <w:t xml:space="preserve">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6C3C23">
        <w:rPr>
          <w:rFonts w:ascii="Times New Roman" w:eastAsia="Times New Roman" w:hAnsi="Times New Roman"/>
          <w:i/>
          <w:noProof/>
          <w:szCs w:val="20"/>
          <w:u w:val="single"/>
          <w:lang w:val="uk-UA" w:eastAsia="ru-RU"/>
        </w:rPr>
        <w:t>Після кожного такого посилання слід вважати наявний вираз «або еквівалент».</w:t>
      </w:r>
    </w:p>
    <w:sectPr w:rsidR="00C877D8" w:rsidRPr="006C3C2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660999"/>
    <w:multiLevelType w:val="hybridMultilevel"/>
    <w:tmpl w:val="CDB2D922"/>
    <w:lvl w:ilvl="0" w:tplc="531CC98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4C9C3919"/>
    <w:multiLevelType w:val="hybridMultilevel"/>
    <w:tmpl w:val="6DEEAD6A"/>
    <w:lvl w:ilvl="0" w:tplc="30CECF0A">
      <w:start w:val="1"/>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50645CA5"/>
    <w:multiLevelType w:val="hybridMultilevel"/>
    <w:tmpl w:val="5BB22912"/>
    <w:lvl w:ilvl="0" w:tplc="6D58526C">
      <w:start w:val="24"/>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15:restartNumberingAfterBreak="0">
    <w:nsid w:val="60EB53E9"/>
    <w:multiLevelType w:val="hybridMultilevel"/>
    <w:tmpl w:val="B27CF3C8"/>
    <w:lvl w:ilvl="0" w:tplc="8466C772">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 w15:restartNumberingAfterBreak="0">
    <w:nsid w:val="6F111F9F"/>
    <w:multiLevelType w:val="hybridMultilevel"/>
    <w:tmpl w:val="A29E3006"/>
    <w:lvl w:ilvl="0" w:tplc="DF9C1FDE">
      <w:numFmt w:val="bullet"/>
      <w:lvlText w:val="•"/>
      <w:lvlJc w:val="left"/>
      <w:pPr>
        <w:ind w:left="164" w:hanging="164"/>
      </w:pPr>
      <w:rPr>
        <w:rFonts w:ascii="Carlito" w:eastAsia="Carlito" w:hAnsi="Carlito" w:cs="Carlito" w:hint="default"/>
        <w:spacing w:val="0"/>
        <w:w w:val="88"/>
        <w:lang w:val="uk-UA" w:eastAsia="en-US" w:bidi="ar-SA"/>
      </w:rPr>
    </w:lvl>
    <w:lvl w:ilvl="1" w:tplc="EE18C4B8">
      <w:numFmt w:val="bullet"/>
      <w:lvlText w:val="•"/>
      <w:lvlJc w:val="left"/>
      <w:pPr>
        <w:ind w:left="1229" w:hanging="164"/>
      </w:pPr>
      <w:rPr>
        <w:rFonts w:hint="default"/>
        <w:lang w:val="uk-UA" w:eastAsia="en-US" w:bidi="ar-SA"/>
      </w:rPr>
    </w:lvl>
    <w:lvl w:ilvl="2" w:tplc="5EE274F6">
      <w:numFmt w:val="bullet"/>
      <w:lvlText w:val="•"/>
      <w:lvlJc w:val="left"/>
      <w:pPr>
        <w:ind w:left="2294" w:hanging="164"/>
      </w:pPr>
      <w:rPr>
        <w:rFonts w:hint="default"/>
        <w:lang w:val="uk-UA" w:eastAsia="en-US" w:bidi="ar-SA"/>
      </w:rPr>
    </w:lvl>
    <w:lvl w:ilvl="3" w:tplc="6E38F3D0">
      <w:numFmt w:val="bullet"/>
      <w:lvlText w:val="•"/>
      <w:lvlJc w:val="left"/>
      <w:pPr>
        <w:ind w:left="3359" w:hanging="164"/>
      </w:pPr>
      <w:rPr>
        <w:rFonts w:hint="default"/>
        <w:lang w:val="uk-UA" w:eastAsia="en-US" w:bidi="ar-SA"/>
      </w:rPr>
    </w:lvl>
    <w:lvl w:ilvl="4" w:tplc="36C44EAC">
      <w:numFmt w:val="bullet"/>
      <w:lvlText w:val="•"/>
      <w:lvlJc w:val="left"/>
      <w:pPr>
        <w:ind w:left="4424" w:hanging="164"/>
      </w:pPr>
      <w:rPr>
        <w:rFonts w:hint="default"/>
        <w:lang w:val="uk-UA" w:eastAsia="en-US" w:bidi="ar-SA"/>
      </w:rPr>
    </w:lvl>
    <w:lvl w:ilvl="5" w:tplc="95382ADC">
      <w:numFmt w:val="bullet"/>
      <w:lvlText w:val="•"/>
      <w:lvlJc w:val="left"/>
      <w:pPr>
        <w:ind w:left="5489" w:hanging="164"/>
      </w:pPr>
      <w:rPr>
        <w:rFonts w:hint="default"/>
        <w:lang w:val="uk-UA" w:eastAsia="en-US" w:bidi="ar-SA"/>
      </w:rPr>
    </w:lvl>
    <w:lvl w:ilvl="6" w:tplc="80B40174">
      <w:numFmt w:val="bullet"/>
      <w:lvlText w:val="•"/>
      <w:lvlJc w:val="left"/>
      <w:pPr>
        <w:ind w:left="6554" w:hanging="164"/>
      </w:pPr>
      <w:rPr>
        <w:rFonts w:hint="default"/>
        <w:lang w:val="uk-UA" w:eastAsia="en-US" w:bidi="ar-SA"/>
      </w:rPr>
    </w:lvl>
    <w:lvl w:ilvl="7" w:tplc="26A6379A">
      <w:numFmt w:val="bullet"/>
      <w:lvlText w:val="•"/>
      <w:lvlJc w:val="left"/>
      <w:pPr>
        <w:ind w:left="7619" w:hanging="164"/>
      </w:pPr>
      <w:rPr>
        <w:rFonts w:hint="default"/>
        <w:lang w:val="uk-UA" w:eastAsia="en-US" w:bidi="ar-SA"/>
      </w:rPr>
    </w:lvl>
    <w:lvl w:ilvl="8" w:tplc="9EF240C6">
      <w:numFmt w:val="bullet"/>
      <w:lvlText w:val="•"/>
      <w:lvlJc w:val="left"/>
      <w:pPr>
        <w:ind w:left="8684" w:hanging="164"/>
      </w:pPr>
      <w:rPr>
        <w:rFonts w:hint="default"/>
        <w:lang w:val="uk-UA" w:eastAsia="en-US" w:bidi="ar-SA"/>
      </w:rPr>
    </w:lvl>
  </w:abstractNum>
  <w:abstractNum w:abstractNumId="5" w15:restartNumberingAfterBreak="0">
    <w:nsid w:val="71E65DC1"/>
    <w:multiLevelType w:val="hybridMultilevel"/>
    <w:tmpl w:val="0BA64476"/>
    <w:lvl w:ilvl="0" w:tplc="8466C772">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num w:numId="1" w16cid:durableId="448008590">
    <w:abstractNumId w:val="0"/>
  </w:num>
  <w:num w:numId="2" w16cid:durableId="2060663058">
    <w:abstractNumId w:val="5"/>
  </w:num>
  <w:num w:numId="3" w16cid:durableId="1837112002">
    <w:abstractNumId w:val="2"/>
  </w:num>
  <w:num w:numId="4" w16cid:durableId="1244801444">
    <w:abstractNumId w:val="1"/>
  </w:num>
  <w:num w:numId="5" w16cid:durableId="1890533828">
    <w:abstractNumId w:val="3"/>
  </w:num>
  <w:num w:numId="6" w16cid:durableId="7344692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C23"/>
    <w:rsid w:val="00077666"/>
    <w:rsid w:val="000C610E"/>
    <w:rsid w:val="001E1F7D"/>
    <w:rsid w:val="002E1FD3"/>
    <w:rsid w:val="003F4922"/>
    <w:rsid w:val="00672A84"/>
    <w:rsid w:val="006C3C23"/>
    <w:rsid w:val="007C7454"/>
    <w:rsid w:val="009F6E19"/>
    <w:rsid w:val="00AF122C"/>
    <w:rsid w:val="00AF793F"/>
    <w:rsid w:val="00BF4B88"/>
    <w:rsid w:val="00C040EE"/>
    <w:rsid w:val="00C46570"/>
    <w:rsid w:val="00C877D8"/>
    <w:rsid w:val="00E55100"/>
    <w:rsid w:val="00FF76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11BB4"/>
  <w15:docId w15:val="{D08279A5-8096-4963-A052-8CC7AE8D6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ind w:firstLine="453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3C23"/>
    <w:pPr>
      <w:spacing w:after="160" w:line="259" w:lineRule="auto"/>
      <w:ind w:firstLine="0"/>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 Bullets,List Paragraph (numbered (a)),List Paragraph_Num123,EBRD List,Список уровня 2,название табл/рис,заголовок 1.1,AC List 01,Заголовок 1.1"/>
    <w:basedOn w:val="a"/>
    <w:link w:val="a4"/>
    <w:uiPriority w:val="1"/>
    <w:qFormat/>
    <w:rsid w:val="006C3C23"/>
    <w:pPr>
      <w:ind w:left="720"/>
      <w:contextualSpacing/>
    </w:pPr>
  </w:style>
  <w:style w:type="character" w:customStyle="1" w:styleId="a4">
    <w:name w:val="Абзац списку Знак"/>
    <w:aliases w:val="Number Bullets Знак,List Paragraph (numbered (a)) Знак,List Paragraph_Num123 Знак,EBRD List Знак,Список уровня 2 Знак,название табл/рис Знак,заголовок 1.1 Знак,AC List 01 Знак,Заголовок 1.1 Знак"/>
    <w:link w:val="a3"/>
    <w:uiPriority w:val="34"/>
    <w:qFormat/>
    <w:rsid w:val="006C3C23"/>
    <w:rPr>
      <w:lang w:val="ru-RU"/>
    </w:rPr>
  </w:style>
  <w:style w:type="table" w:styleId="a5">
    <w:name w:val="Table Grid"/>
    <w:basedOn w:val="a1"/>
    <w:uiPriority w:val="39"/>
    <w:rsid w:val="006C3C23"/>
    <w:pPr>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1"/>
    <w:qFormat/>
    <w:rsid w:val="002E1FD3"/>
    <w:pPr>
      <w:widowControl w:val="0"/>
      <w:autoSpaceDE w:val="0"/>
      <w:autoSpaceDN w:val="0"/>
      <w:spacing w:after="0" w:line="240" w:lineRule="auto"/>
    </w:pPr>
    <w:rPr>
      <w:rFonts w:ascii="Carlito" w:eastAsia="Carlito" w:hAnsi="Carlito" w:cs="Carlito"/>
      <w:sz w:val="34"/>
      <w:szCs w:val="34"/>
      <w:lang w:val="uk-UA"/>
    </w:rPr>
  </w:style>
  <w:style w:type="character" w:customStyle="1" w:styleId="a7">
    <w:name w:val="Основний текст Знак"/>
    <w:basedOn w:val="a0"/>
    <w:link w:val="a6"/>
    <w:uiPriority w:val="1"/>
    <w:rsid w:val="002E1FD3"/>
    <w:rPr>
      <w:rFonts w:ascii="Carlito" w:eastAsia="Carlito" w:hAnsi="Carlito" w:cs="Carlito"/>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618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2875</Words>
  <Characters>1640</Characters>
  <Application>Microsoft Office Word</Application>
  <DocSecurity>0</DocSecurity>
  <Lines>13</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Igor Duda</cp:lastModifiedBy>
  <cp:revision>4</cp:revision>
  <dcterms:created xsi:type="dcterms:W3CDTF">2024-04-24T12:02:00Z</dcterms:created>
  <dcterms:modified xsi:type="dcterms:W3CDTF">2024-04-30T10:37:00Z</dcterms:modified>
</cp:coreProperties>
</file>