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40E7" w14:textId="77777777" w:rsidR="00703031" w:rsidRPr="00B876F3" w:rsidRDefault="00703031" w:rsidP="0070303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76F3">
        <w:rPr>
          <w:rFonts w:ascii="Times New Roman" w:eastAsia="Times New Roman" w:hAnsi="Times New Roman" w:cs="Times New Roman"/>
          <w:b/>
          <w:sz w:val="20"/>
          <w:szCs w:val="20"/>
        </w:rPr>
        <w:t>ДОДАТОК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</w:p>
    <w:p w14:paraId="4997AD31" w14:textId="77777777" w:rsidR="00703031" w:rsidRPr="00B876F3" w:rsidRDefault="00703031" w:rsidP="0070303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76F3">
        <w:rPr>
          <w:rFonts w:ascii="Times New Roman" w:eastAsia="Times New Roman" w:hAnsi="Times New Roman" w:cs="Times New Roman"/>
          <w:i/>
          <w:sz w:val="20"/>
          <w:szCs w:val="20"/>
        </w:rPr>
        <w:t>до тендерної документації</w:t>
      </w:r>
      <w:r w:rsidRPr="00B876F3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ADC1162" w14:textId="77777777" w:rsidR="00703031" w:rsidRPr="00B876F3" w:rsidRDefault="00703031" w:rsidP="00703031">
      <w:pPr>
        <w:widowControl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p w14:paraId="4793BB9C" w14:textId="77777777" w:rsidR="00703031" w:rsidRPr="00B876F3" w:rsidRDefault="00703031" w:rsidP="00703031">
      <w:pPr>
        <w:widowControl w:val="0"/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B876F3">
        <w:rPr>
          <w:rFonts w:ascii="Times New Roman" w:hAnsi="Times New Roman" w:cs="Times New Roman"/>
          <w:bCs/>
          <w:i/>
          <w:sz w:val="20"/>
          <w:szCs w:val="20"/>
        </w:rPr>
        <w:t>НА БЛАНКУ УЧАСНИКА (за наявності)</w:t>
      </w:r>
    </w:p>
    <w:p w14:paraId="099135CE" w14:textId="77777777" w:rsidR="00703031" w:rsidRPr="00B876F3" w:rsidRDefault="00703031" w:rsidP="007030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10"/>
          <w:w w:val="128"/>
          <w:sz w:val="20"/>
          <w:szCs w:val="20"/>
        </w:rPr>
      </w:pPr>
      <w:r w:rsidRPr="00B876F3">
        <w:rPr>
          <w:rFonts w:ascii="Times New Roman" w:hAnsi="Times New Roman" w:cs="Times New Roman"/>
          <w:b/>
          <w:bCs/>
          <w:iCs/>
          <w:spacing w:val="-10"/>
          <w:w w:val="128"/>
          <w:sz w:val="20"/>
          <w:szCs w:val="20"/>
        </w:rPr>
        <w:t>ВІДОМОСТІ ПРО УЧАСНИКА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985"/>
      </w:tblGrid>
      <w:tr w:rsidR="00703031" w:rsidRPr="00B876F3" w14:paraId="664DC469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30E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B1CD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Повне найменування юридичної особи та скорочене у разі його наявності:</w:t>
            </w:r>
          </w:p>
        </w:tc>
      </w:tr>
      <w:tr w:rsidR="00703031" w:rsidRPr="00B876F3" w14:paraId="5B149F5E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E029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2.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73F1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Ідентифікаційний код юридичної особи:</w:t>
            </w:r>
          </w:p>
        </w:tc>
      </w:tr>
      <w:tr w:rsidR="00703031" w:rsidRPr="00B876F3" w14:paraId="1D43412B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98B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3.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9EA7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Місцезнаходження юридичної особи:</w:t>
            </w:r>
          </w:p>
          <w:p w14:paraId="19555F9C" w14:textId="77777777" w:rsidR="00703031" w:rsidRPr="00B876F3" w:rsidRDefault="00703031" w:rsidP="005308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F3">
              <w:rPr>
                <w:rFonts w:ascii="Times New Roman" w:hAnsi="Times New Roman"/>
                <w:sz w:val="20"/>
                <w:szCs w:val="20"/>
              </w:rPr>
              <w:t>юридична та фактична адреса –</w:t>
            </w:r>
          </w:p>
          <w:p w14:paraId="7B41AF92" w14:textId="77777777" w:rsidR="00703031" w:rsidRPr="00B876F3" w:rsidRDefault="00703031" w:rsidP="0053089B">
            <w:pPr>
              <w:spacing w:after="0" w:line="240" w:lineRule="auto"/>
              <w:rPr>
                <w:sz w:val="20"/>
                <w:szCs w:val="20"/>
              </w:rPr>
            </w:pPr>
            <w:r w:rsidRPr="00B876F3">
              <w:rPr>
                <w:rFonts w:ascii="Times New Roman" w:hAnsi="Times New Roman"/>
                <w:sz w:val="20"/>
                <w:szCs w:val="20"/>
              </w:rPr>
              <w:t xml:space="preserve">телефон - </w:t>
            </w:r>
          </w:p>
          <w:p w14:paraId="79F02010" w14:textId="77777777" w:rsidR="00703031" w:rsidRPr="00B876F3" w:rsidRDefault="00703031" w:rsidP="00530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6F3">
              <w:rPr>
                <w:rFonts w:ascii="Times New Roman" w:hAnsi="Times New Roman"/>
                <w:sz w:val="20"/>
                <w:szCs w:val="20"/>
              </w:rPr>
              <w:t xml:space="preserve">електронна пошта – </w:t>
            </w:r>
          </w:p>
          <w:p w14:paraId="0C0B0173" w14:textId="72365C0E" w:rsidR="00703031" w:rsidRPr="00B876F3" w:rsidRDefault="00703031" w:rsidP="005308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</w:p>
        </w:tc>
      </w:tr>
      <w:tr w:rsidR="00703031" w:rsidRPr="00B876F3" w14:paraId="798522DB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BE6D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4.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3117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Відомості про кінцевих </w:t>
            </w:r>
            <w:proofErr w:type="spellStart"/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бенефіціарних</w:t>
            </w:r>
            <w:proofErr w:type="spellEnd"/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власників юридичної особи (прізвище, ім’я, по батькові, розмір частки):</w:t>
            </w:r>
          </w:p>
        </w:tc>
      </w:tr>
      <w:tr w:rsidR="00703031" w:rsidRPr="00B876F3" w14:paraId="7723139A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3428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5.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9B1A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Відомості про органи управління юридичної особи:</w:t>
            </w:r>
          </w:p>
        </w:tc>
      </w:tr>
      <w:tr w:rsidR="00703031" w:rsidRPr="00B876F3" w14:paraId="295DA94B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F03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6.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0780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Прізвище, ім’я, по батькові осіб, які мають право вчиняти дії від імені юридичної особи без довіреності, у тому числі підписувати договори, та дані про наявність обмежень щодо представництва від імені юридичної особи:</w:t>
            </w:r>
          </w:p>
        </w:tc>
      </w:tr>
      <w:tr w:rsidR="00703031" w:rsidRPr="00B876F3" w14:paraId="0B29DFB7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C63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7.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926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Інформація про реквізити банківського рахунку, за якими буде здійснюватися оплата за договором:</w:t>
            </w:r>
          </w:p>
        </w:tc>
      </w:tr>
      <w:tr w:rsidR="00703031" w:rsidRPr="00B876F3" w14:paraId="7CA008FF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18D7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8.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422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Індивідуальний податковий номер:</w:t>
            </w:r>
          </w:p>
        </w:tc>
      </w:tr>
      <w:tr w:rsidR="00703031" w:rsidRPr="00B876F3" w14:paraId="0C68A91B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072A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9.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8B9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 оподаткування:</w:t>
            </w:r>
          </w:p>
        </w:tc>
      </w:tr>
      <w:tr w:rsidR="00703031" w:rsidRPr="00B876F3" w14:paraId="07B4A6FC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79E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10.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74D4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Форма власності та юридичний статус:</w:t>
            </w:r>
          </w:p>
        </w:tc>
      </w:tr>
      <w:tr w:rsidR="00703031" w:rsidRPr="00B876F3" w14:paraId="488C9673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D57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11.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A7F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Організаційно – правова форма:</w:t>
            </w:r>
          </w:p>
        </w:tc>
      </w:tr>
      <w:tr w:rsidR="00703031" w:rsidRPr="00B876F3" w14:paraId="319E76FA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B39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12.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F48F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Основний вид діяльності:</w:t>
            </w:r>
          </w:p>
          <w:p w14:paraId="306BC62D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Види діяльності:</w:t>
            </w:r>
          </w:p>
        </w:tc>
      </w:tr>
      <w:tr w:rsidR="00703031" w:rsidRPr="00B876F3" w14:paraId="6327C160" w14:textId="77777777" w:rsidTr="0053089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B5D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  <w:t>13.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0C1" w14:textId="77777777" w:rsidR="00703031" w:rsidRPr="00B876F3" w:rsidRDefault="00703031" w:rsidP="0053089B">
            <w:pPr>
              <w:spacing w:after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76F3">
              <w:rPr>
                <w:rFonts w:ascii="Times New Roman" w:hAnsi="Times New Roman" w:cs="Times New Roman"/>
                <w:iCs/>
                <w:sz w:val="20"/>
                <w:szCs w:val="20"/>
              </w:rPr>
              <w:t>Посада керівника підприємством та П.І.Б.:</w:t>
            </w:r>
          </w:p>
        </w:tc>
      </w:tr>
    </w:tbl>
    <w:p w14:paraId="0732640F" w14:textId="77777777" w:rsidR="00703031" w:rsidRPr="00B876F3" w:rsidRDefault="00703031" w:rsidP="00703031">
      <w:pPr>
        <w:spacing w:after="0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eastAsia="zh-CN"/>
        </w:rPr>
      </w:pPr>
    </w:p>
    <w:p w14:paraId="3335414E" w14:textId="77777777" w:rsidR="00703031" w:rsidRPr="00B876F3" w:rsidRDefault="00703031" w:rsidP="00703031">
      <w:pPr>
        <w:widowControl w:val="0"/>
        <w:shd w:val="clear" w:color="auto" w:fill="FFFFFF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876F3">
        <w:rPr>
          <w:rFonts w:ascii="Times New Roman" w:hAnsi="Times New Roman" w:cs="Times New Roman"/>
          <w:i/>
          <w:sz w:val="20"/>
          <w:szCs w:val="20"/>
        </w:rPr>
        <w:t>Заповнення усіх пунктів даного додатку є обов’язковим.  У разі відсутності інформації ставиться прочерк.</w:t>
      </w:r>
    </w:p>
    <w:p w14:paraId="1D172D79" w14:textId="77777777" w:rsidR="00703031" w:rsidRPr="00B876F3" w:rsidRDefault="00703031" w:rsidP="0070303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D383029" w14:textId="77777777" w:rsidR="00703031" w:rsidRPr="00B876F3" w:rsidRDefault="00703031" w:rsidP="00703031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703031" w:rsidRPr="00B876F3" w14:paraId="1BB439E2" w14:textId="77777777" w:rsidTr="0053089B">
        <w:trPr>
          <w:jc w:val="center"/>
        </w:trPr>
        <w:tc>
          <w:tcPr>
            <w:tcW w:w="3342" w:type="dxa"/>
            <w:hideMark/>
          </w:tcPr>
          <w:p w14:paraId="0F9C4706" w14:textId="77777777" w:rsidR="00703031" w:rsidRPr="00B876F3" w:rsidRDefault="00703031" w:rsidP="0053089B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F3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hideMark/>
          </w:tcPr>
          <w:p w14:paraId="795D7882" w14:textId="77777777" w:rsidR="00703031" w:rsidRPr="00B876F3" w:rsidRDefault="00703031" w:rsidP="0053089B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F3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hideMark/>
          </w:tcPr>
          <w:p w14:paraId="11E5106F" w14:textId="77777777" w:rsidR="00703031" w:rsidRPr="00B876F3" w:rsidRDefault="00703031" w:rsidP="0053089B">
            <w:p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6F3">
              <w:rPr>
                <w:rFonts w:ascii="Times New Roman" w:eastAsia="Arial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703031" w:rsidRPr="00B876F3" w14:paraId="0220FCD4" w14:textId="77777777" w:rsidTr="0053089B">
        <w:trPr>
          <w:jc w:val="center"/>
        </w:trPr>
        <w:tc>
          <w:tcPr>
            <w:tcW w:w="3342" w:type="dxa"/>
            <w:hideMark/>
          </w:tcPr>
          <w:p w14:paraId="6C1D587C" w14:textId="77777777" w:rsidR="00703031" w:rsidRPr="00B876F3" w:rsidRDefault="00703031" w:rsidP="0053089B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F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14:paraId="3CD86E87" w14:textId="77777777" w:rsidR="00703031" w:rsidRPr="00B876F3" w:rsidRDefault="00703031" w:rsidP="0053089B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F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hideMark/>
          </w:tcPr>
          <w:p w14:paraId="56151705" w14:textId="77777777" w:rsidR="00703031" w:rsidRPr="00B876F3" w:rsidRDefault="00703031" w:rsidP="0053089B">
            <w:pPr>
              <w:shd w:val="clear" w:color="auto" w:fill="FFFFFF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F3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62DE4338" w14:textId="77777777" w:rsidR="00B57A23" w:rsidRDefault="00B57A23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57A23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C6650"/>
    <w:multiLevelType w:val="hybridMultilevel"/>
    <w:tmpl w:val="A61AA8E6"/>
    <w:lvl w:ilvl="0" w:tplc="0346F4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517"/>
    <w:multiLevelType w:val="multilevel"/>
    <w:tmpl w:val="C05655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58306868">
    <w:abstractNumId w:val="1"/>
  </w:num>
  <w:num w:numId="2" w16cid:durableId="541475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3"/>
    <w:rsid w:val="002A77DD"/>
    <w:rsid w:val="00365FCB"/>
    <w:rsid w:val="00537BAE"/>
    <w:rsid w:val="00703031"/>
    <w:rsid w:val="007861EC"/>
    <w:rsid w:val="00967207"/>
    <w:rsid w:val="00AC3E83"/>
    <w:rsid w:val="00B26F3F"/>
    <w:rsid w:val="00B455F8"/>
    <w:rsid w:val="00B57A23"/>
    <w:rsid w:val="00C222F9"/>
    <w:rsid w:val="00FB6CB8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8237"/>
  <w15:docId w15:val="{0A2B8BDE-509C-4CD2-8C20-5BEE238E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ocdata">
    <w:name w:val="docdata"/>
    <w:aliases w:val="docy,v5,3309,baiaagaaboqcaaadiwsaaauxcwaaaaaaaaaaaaaaaaaaaaaaaaaaaaaaaaaaaaaaaaaaaaaaaaaaaaaaaaaaaaaaaaaaaaaaaaaaaaaaaaaaaaaaaaaaaaaaaaaaaaaaaaaaaaaaaaaaaaaaaaaaaaaaaaaaaaaaaaaaaaaaaaaaaaaaaaaaaaaaaaaaaaaaaaaaaaaaaaaaaaaaaaaaaaaaaaaaaaaaaaaaaaaa"/>
    <w:basedOn w:val="a"/>
    <w:rsid w:val="0096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O88JfGNHVXhxnlYRN837v1kP8XjQwIYnu+DYQBabM+9B6fp210KG+NZtliB6ACjZWdsL8iILr5AcdKo85OImwMLDN0EGYJfzIc9m+/nmbiIdttmILJAqNUX/aONVL0dyO8dmVx7sORp2mIOPsfwOv8V5zT/QGW9imQR4cbht66VZj3sPC5YSUIidz4YF85Cky1p52pn8VZZMldtx1lRBRMpyy7B9XNT4ciXADSH7anDxPNWXUml570lR7JCXLenTn/J/md8x3QZbqtL5uaWwx37hh3VSERSLmCEq2oCYk+xp0x6HFYgAybcPVCKZWua/43h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sl z</cp:lastModifiedBy>
  <cp:revision>3</cp:revision>
  <dcterms:created xsi:type="dcterms:W3CDTF">2023-01-11T12:54:00Z</dcterms:created>
  <dcterms:modified xsi:type="dcterms:W3CDTF">2023-01-11T12:56:00Z</dcterms:modified>
</cp:coreProperties>
</file>