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4BF66C2" w14:textId="6B2DAB28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 xml:space="preserve">Інформація про необхідні технічні, якісні та кількісні характеристики предмета </w:t>
      </w:r>
      <w:proofErr w:type="spellStart"/>
      <w:r w:rsidRPr="007831CF">
        <w:rPr>
          <w:rFonts w:ascii="Times New Roman" w:hAnsi="Times New Roman" w:cs="Times New Roman"/>
          <w:lang w:val="uk-UA"/>
        </w:rPr>
        <w:t>закупівл</w:t>
      </w:r>
      <w:proofErr w:type="spellEnd"/>
      <w:r w:rsidR="00FA2C14" w:rsidRPr="00FA2C14">
        <w:rPr>
          <w:rFonts w:ascii="Times New Roman" w:eastAsia="Times New Roman" w:hAnsi="Times New Roman" w:cs="Times New Roman"/>
          <w:b/>
          <w:i/>
          <w:sz w:val="24"/>
          <w:lang w:val="uk-UA" w:eastAsia="uk-UA"/>
        </w:rPr>
        <w:t xml:space="preserve"> </w:t>
      </w:r>
      <w:r w:rsidR="00FA2C14" w:rsidRPr="00FA2C14">
        <w:rPr>
          <w:rFonts w:ascii="Times New Roman" w:hAnsi="Times New Roman" w:cs="Times New Roman"/>
          <w:b/>
          <w:i/>
          <w:lang w:val="uk-UA"/>
        </w:rPr>
        <w:t xml:space="preserve">Придбання путівок для оздоровлення дітей пільгових категорій в дитячих закладах оздоровлення та відпочинку </w:t>
      </w:r>
      <w:r w:rsidRPr="007831CF">
        <w:rPr>
          <w:rFonts w:ascii="Times New Roman" w:hAnsi="Times New Roman" w:cs="Times New Roman"/>
          <w:lang w:val="uk-UA"/>
        </w:rPr>
        <w:t>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Pr="007831CF">
        <w:rPr>
          <w:rFonts w:ascii="Times New Roman" w:hAnsi="Times New Roman" w:cs="Times New Roman"/>
          <w:b/>
          <w:color w:val="000000"/>
          <w:lang w:val="uk-UA"/>
        </w:rPr>
        <w:t>(Код ДК 021:2015 «55240000-4 - «Послуги центрів і будинків відпочинку»)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20837DF1" w:rsidR="00AA1453" w:rsidRPr="007831CF" w:rsidRDefault="00AA1453" w:rsidP="00AA1453">
      <w:pPr>
        <w:pStyle w:val="2"/>
        <w:shd w:val="clear" w:color="auto" w:fill="auto"/>
        <w:spacing w:line="240" w:lineRule="auto"/>
      </w:pPr>
      <w:r w:rsidRPr="007831CF">
        <w:rPr>
          <w:rStyle w:val="a6"/>
          <w:b w:val="0"/>
          <w:bCs w:val="0"/>
        </w:rPr>
        <w:t>Місце надання послуг:</w:t>
      </w:r>
      <w:r w:rsidRPr="007831CF">
        <w:rPr>
          <w:rStyle w:val="a6"/>
        </w:rPr>
        <w:t xml:space="preserve"> </w:t>
      </w:r>
      <w:r w:rsidRPr="007831CF">
        <w:rPr>
          <w:color w:val="000000"/>
        </w:rPr>
        <w:t xml:space="preserve"> </w:t>
      </w:r>
      <w:r w:rsidR="00D25DDB" w:rsidRPr="008C45A6">
        <w:rPr>
          <w:color w:val="FF0000"/>
        </w:rPr>
        <w:t xml:space="preserve">в межах </w:t>
      </w:r>
      <w:r w:rsidR="008C45A6" w:rsidRPr="008C45A6">
        <w:rPr>
          <w:color w:val="FF0000"/>
        </w:rPr>
        <w:t>Хмельницької області</w:t>
      </w:r>
    </w:p>
    <w:p w14:paraId="7AE84FA5" w14:textId="202BBD46" w:rsidR="00AA1453" w:rsidRPr="00FA2C14" w:rsidRDefault="008C45A6" w:rsidP="00AA1453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Кількість путівок: </w:t>
      </w:r>
      <w:r w:rsidR="00FA2C14" w:rsidRPr="00FA2C14">
        <w:rPr>
          <w:rFonts w:ascii="Times New Roman" w:hAnsi="Times New Roman" w:cs="Times New Roman"/>
          <w:color w:val="FF0000"/>
          <w:lang w:val="uk-UA"/>
        </w:rPr>
        <w:t>35</w:t>
      </w:r>
    </w:p>
    <w:p w14:paraId="3D44783C" w14:textId="1DD2F3E1" w:rsidR="00AA1453" w:rsidRPr="007831CF" w:rsidRDefault="007A676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Кількість змін:</w:t>
      </w:r>
      <w:r w:rsidRPr="00FA2C14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FA2C14" w:rsidRPr="00FA2C14">
        <w:rPr>
          <w:rFonts w:ascii="Times New Roman" w:hAnsi="Times New Roman" w:cs="Times New Roman"/>
          <w:color w:val="FF0000"/>
          <w:lang w:val="uk-UA"/>
        </w:rPr>
        <w:t>1</w:t>
      </w:r>
    </w:p>
    <w:p w14:paraId="06C5630D" w14:textId="7DE8520A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831CF">
        <w:rPr>
          <w:rFonts w:ascii="Times New Roman" w:hAnsi="Times New Roman" w:cs="Times New Roman"/>
          <w:color w:val="000000"/>
          <w:lang w:val="uk-UA"/>
        </w:rPr>
        <w:t>Кіл</w:t>
      </w:r>
      <w:r w:rsidR="007A676A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8C45A6" w:rsidRPr="00FA2C14">
        <w:rPr>
          <w:rFonts w:ascii="Times New Roman" w:hAnsi="Times New Roman" w:cs="Times New Roman"/>
          <w:color w:val="FF0000"/>
          <w:lang w:val="uk-UA"/>
        </w:rPr>
        <w:t>14 днів</w:t>
      </w:r>
    </w:p>
    <w:p w14:paraId="43B9CE18" w14:textId="5709AB11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8F4956D" w14:textId="77777777"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1559FD8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чистій, </w:t>
            </w:r>
            <w:r w:rsidRPr="008C45A6">
              <w:rPr>
                <w:rFonts w:ascii="Times New Roman" w:hAnsi="Times New Roman" w:cs="Times New Roman"/>
                <w:color w:val="FF0000"/>
                <w:lang w:val="uk-UA"/>
              </w:rPr>
              <w:t>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6" w:tgtFrame="_blank" w:history="1"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67EFB6D4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="00FD06E7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капітально зведена   будівлі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«Улаштування, утримання і організація режиму діяльності 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скан-копію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4B3069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51521B10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3069">
              <w:rPr>
                <w:rFonts w:ascii="Times New Roman" w:hAnsi="Times New Roman" w:cs="Times New Roman"/>
                <w:b/>
                <w:bCs/>
                <w:lang w:val="uk-UA"/>
              </w:rPr>
              <w:t>Наявність місць для купання</w:t>
            </w:r>
            <w:r w:rsidRPr="004B3069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</w:t>
            </w:r>
            <w:r w:rsidR="004B3069">
              <w:rPr>
                <w:rFonts w:ascii="Times New Roman" w:hAnsi="Times New Roman" w:cs="Times New Roman"/>
                <w:lang w:val="uk-UA"/>
              </w:rPr>
              <w:t>иторії дитячого закладу басейну.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B3069">
              <w:rPr>
                <w:rFonts w:ascii="Times New Roman" w:hAnsi="Times New Roman" w:cs="Times New Roman"/>
                <w:bCs/>
                <w:lang w:val="uk-UA"/>
              </w:rPr>
              <w:t xml:space="preserve">Обов’язкова присутність рятувальників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4B3069">
              <w:rPr>
                <w:rFonts w:ascii="Times New Roman" w:hAnsi="Times New Roman" w:cs="Times New Roman"/>
                <w:bCs/>
                <w:lang w:val="uk-UA"/>
              </w:rPr>
              <w:t xml:space="preserve">/або </w:t>
            </w:r>
            <w:proofErr w:type="spellStart"/>
            <w:r w:rsidRPr="004B3069">
              <w:rPr>
                <w:rFonts w:ascii="Times New Roman" w:hAnsi="Times New Roman" w:cs="Times New Roman"/>
                <w:bCs/>
                <w:lang w:val="uk-UA"/>
              </w:rPr>
              <w:t>плавруків</w:t>
            </w:r>
            <w:proofErr w:type="spellEnd"/>
            <w:r w:rsidRPr="004B3069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="00030F07" w:rsidRPr="004B3069">
              <w:rPr>
                <w:rFonts w:ascii="Times New Roman" w:hAnsi="Times New Roman" w:cs="Times New Roman"/>
                <w:bCs/>
                <w:lang w:val="uk-UA"/>
              </w:rPr>
              <w:t>під час купання дітей</w:t>
            </w:r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55E527C0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4B3069">
              <w:rPr>
                <w:rFonts w:ascii="Times New Roman" w:hAnsi="Times New Roman" w:cs="Times New Roman"/>
                <w:b/>
                <w:bCs/>
                <w:lang w:val="uk-UA"/>
              </w:rPr>
              <w:t>Культурно-естетичне забезпечення</w:t>
            </w:r>
            <w:r w:rsidRPr="004B3069">
              <w:rPr>
                <w:rFonts w:ascii="Times New Roman" w:hAnsi="Times New Roman" w:cs="Times New Roman"/>
                <w:lang w:val="uk-UA"/>
              </w:rPr>
              <w:t xml:space="preserve"> – проведення цікавої культурно-масової програми. Наявність технічних засобів для п</w:t>
            </w:r>
            <w:proofErr w:type="spellStart"/>
            <w:r w:rsidRPr="007831CF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DC">
              <w:rPr>
                <w:rFonts w:ascii="Times New Roman" w:hAnsi="Times New Roman" w:cs="Times New Roman"/>
              </w:rPr>
              <w:t>для</w:t>
            </w:r>
            <w:proofErr w:type="gram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F2BF530" w14:textId="77777777" w:rsidTr="00930BED">
        <w:tc>
          <w:tcPr>
            <w:tcW w:w="562" w:type="dxa"/>
          </w:tcPr>
          <w:p w14:paraId="529C9B85" w14:textId="0260532E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D071355" w14:textId="74DB1C03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–наявність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т.ч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="001A1AC0" w:rsidRPr="007831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FA2C14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 xml:space="preserve">Оздоровчий заклад зобов’язаний забезпечити дотримання </w:t>
            </w:r>
            <w:r w:rsidRPr="003E2F28">
              <w:rPr>
                <w:rFonts w:ascii="Times New Roman" w:hAnsi="Times New Roman" w:cs="Times New Roman"/>
                <w:lang w:val="uk-UA"/>
              </w:rPr>
              <w:lastRenderedPageBreak/>
              <w:t>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5954" w:type="dxa"/>
          </w:tcPr>
          <w:p w14:paraId="268896ED" w14:textId="59BA175A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,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FA2C14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FA2C14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облаштування території, вивіз сміття, чистка туалетів, прибирання майданчиків біля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сміттєзбірників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15BB47DE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9A6613">
              <w:rPr>
                <w:rStyle w:val="a6"/>
                <w:rFonts w:eastAsiaTheme="minorEastAsia"/>
              </w:rPr>
              <w:t xml:space="preserve"> - самостійне забезпечення перевезення дітей до місця відпочинку та у </w:t>
            </w:r>
            <w:proofErr w:type="spellStart"/>
            <w:r w:rsidR="009A6613">
              <w:rPr>
                <w:rStyle w:val="a6"/>
                <w:rFonts w:eastAsiaTheme="minorEastAsia"/>
              </w:rPr>
              <w:t>зворотньому</w:t>
            </w:r>
            <w:proofErr w:type="spellEnd"/>
            <w:r w:rsidR="009A6613">
              <w:rPr>
                <w:rStyle w:val="a6"/>
                <w:rFonts w:eastAsiaTheme="minorEastAsia"/>
              </w:rPr>
              <w:t xml:space="preserve"> напрямку</w:t>
            </w:r>
            <w:r w:rsidRPr="00143FDC">
              <w:rPr>
                <w:color w:val="000000"/>
              </w:rPr>
              <w:t>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1386DC0" w14:textId="77777777" w:rsidR="003C34F3" w:rsidRPr="00143FDC" w:rsidRDefault="003C34F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2A35CA94" w:rsidR="00AA1453" w:rsidRPr="007831CF" w:rsidRDefault="001A1AC0" w:rsidP="00131C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>Страхування – здобувачі освіти мають бути застраховані  під час перебування на місці відпочинку.</w:t>
            </w:r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28A6A353" w14:textId="77777777" w:rsidTr="00930BED">
        <w:tc>
          <w:tcPr>
            <w:tcW w:w="562" w:type="dxa"/>
          </w:tcPr>
          <w:p w14:paraId="108F8D52" w14:textId="3D589122" w:rsidR="007831CF" w:rsidRPr="007831CF" w:rsidRDefault="00131C8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954" w:type="dxa"/>
          </w:tcPr>
          <w:p w14:paraId="6E2D3597" w14:textId="709CCC56" w:rsidR="007831CF" w:rsidRPr="007831CF" w:rsidRDefault="00131C83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які обов’язково мають бути наявні на території дитячого закладу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Вартість:</w:t>
            </w:r>
          </w:p>
        </w:tc>
        <w:tc>
          <w:tcPr>
            <w:tcW w:w="3685" w:type="dxa"/>
          </w:tcPr>
          <w:p w14:paraId="725BF34F" w14:textId="40A536F9"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1D3ACBE5" w14:textId="77777777"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34279B7E" w:rsidR="00F30F3A" w:rsidRPr="007831CF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proofErr w:type="gramStart"/>
      <w:r w:rsidRPr="00D44401">
        <w:rPr>
          <w:rFonts w:ascii="Times New Roman" w:hAnsi="Times New Roman" w:cs="Times New Roman"/>
          <w:spacing w:val="-8"/>
        </w:rPr>
        <w:t>р</w:t>
      </w:r>
      <w:proofErr w:type="gramEnd"/>
      <w:r w:rsidRPr="00D44401">
        <w:rPr>
          <w:rFonts w:ascii="Times New Roman" w:hAnsi="Times New Roman" w:cs="Times New Roman"/>
          <w:spacing w:val="-8"/>
        </w:rPr>
        <w:t>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п</w:t>
      </w:r>
      <w:proofErr w:type="gramEnd"/>
      <w:r w:rsidRPr="00143FDC">
        <w:rPr>
          <w:rFonts w:ascii="Times New Roman" w:hAnsi="Times New Roman" w:cs="Times New Roman"/>
          <w:bCs/>
        </w:rPr>
        <w:t>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lastRenderedPageBreak/>
        <w:t>Догові</w:t>
      </w:r>
      <w:proofErr w:type="gramStart"/>
      <w:r w:rsidRPr="00143FDC">
        <w:rPr>
          <w:rFonts w:ascii="Times New Roman" w:hAnsi="Times New Roman" w:cs="Times New Roman"/>
        </w:rPr>
        <w:t>р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</w:t>
      </w:r>
      <w:proofErr w:type="spellStart"/>
      <w:r w:rsidRPr="00143FDC">
        <w:rPr>
          <w:rFonts w:ascii="Times New Roman" w:hAnsi="Times New Roman" w:cs="Times New Roman"/>
          <w:lang w:eastAsia="uk-UA"/>
        </w:rPr>
        <w:t>т.ч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закладу  в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proofErr w:type="gramStart"/>
      <w:r w:rsidRPr="00143FDC">
        <w:rPr>
          <w:rFonts w:ascii="Times New Roman" w:hAnsi="Times New Roman" w:cs="Times New Roman"/>
          <w:lang w:eastAsia="uk-UA"/>
        </w:rPr>
        <w:t>техн</w:t>
      </w:r>
      <w:proofErr w:type="gramEnd"/>
      <w:r w:rsidRPr="00143FDC">
        <w:rPr>
          <w:rFonts w:ascii="Times New Roman" w:hAnsi="Times New Roman" w:cs="Times New Roman"/>
          <w:lang w:eastAsia="uk-UA"/>
        </w:rPr>
        <w:t>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111025"/>
    <w:rsid w:val="00131C83"/>
    <w:rsid w:val="00143FDC"/>
    <w:rsid w:val="001935BB"/>
    <w:rsid w:val="001A1AC0"/>
    <w:rsid w:val="00213B37"/>
    <w:rsid w:val="002274E3"/>
    <w:rsid w:val="002C4077"/>
    <w:rsid w:val="00346796"/>
    <w:rsid w:val="00374649"/>
    <w:rsid w:val="003966A2"/>
    <w:rsid w:val="003C34F3"/>
    <w:rsid w:val="003D2EB3"/>
    <w:rsid w:val="003E2F28"/>
    <w:rsid w:val="004B3069"/>
    <w:rsid w:val="005658EE"/>
    <w:rsid w:val="007831CF"/>
    <w:rsid w:val="007A676A"/>
    <w:rsid w:val="008C45A6"/>
    <w:rsid w:val="008E59A4"/>
    <w:rsid w:val="00930BED"/>
    <w:rsid w:val="009313E9"/>
    <w:rsid w:val="0093396D"/>
    <w:rsid w:val="009A6613"/>
    <w:rsid w:val="00A23500"/>
    <w:rsid w:val="00A9573A"/>
    <w:rsid w:val="00AA1453"/>
    <w:rsid w:val="00B14FE0"/>
    <w:rsid w:val="00C22D2D"/>
    <w:rsid w:val="00CD6801"/>
    <w:rsid w:val="00CF1F16"/>
    <w:rsid w:val="00D25DDB"/>
    <w:rsid w:val="00D370C8"/>
    <w:rsid w:val="00D44401"/>
    <w:rsid w:val="00EA575E"/>
    <w:rsid w:val="00F30F3A"/>
    <w:rsid w:val="00FA2C14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06E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06E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v0023588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4610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Prozoro</cp:lastModifiedBy>
  <cp:revision>25</cp:revision>
  <cp:lastPrinted>2023-05-31T08:38:00Z</cp:lastPrinted>
  <dcterms:created xsi:type="dcterms:W3CDTF">2023-04-19T16:47:00Z</dcterms:created>
  <dcterms:modified xsi:type="dcterms:W3CDTF">2023-06-01T06:51:00Z</dcterms:modified>
</cp:coreProperties>
</file>