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7A46" w14:textId="2F981010" w:rsidR="002626D5" w:rsidRDefault="002626D5" w:rsidP="002626D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0A86628C" w14:textId="77777777" w:rsidR="002F3D59" w:rsidRDefault="002F3D59" w:rsidP="002F3D5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C07771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Технічні, якісні та кількісні характеристики предмета закупівлі:</w:t>
      </w:r>
    </w:p>
    <w:p w14:paraId="2CDFE435" w14:textId="60233725" w:rsidR="002F3D59" w:rsidRPr="002F3D59" w:rsidRDefault="002F3D59" w:rsidP="002F3D59">
      <w:pPr>
        <w:spacing w:after="0"/>
        <w:ind w:right="-23"/>
        <w:jc w:val="center"/>
        <w:rPr>
          <w:rFonts w:ascii="Times New Roman" w:eastAsia="Liberation Serif" w:hAnsi="Times New Roman" w:cs="Liberation Serif"/>
          <w:b/>
          <w:color w:val="000000"/>
          <w:sz w:val="24"/>
          <w:szCs w:val="24"/>
          <w:shd w:val="clear" w:color="auto" w:fill="FFFFFF"/>
          <w:lang w:val="uk-UA" w:eastAsia="ar-SA" w:bidi="hi-IN"/>
        </w:rPr>
      </w:pPr>
      <w:r w:rsidRPr="002F3D59">
        <w:rPr>
          <w:rFonts w:ascii="Times New Roman" w:eastAsia="Liberation Serif" w:hAnsi="Times New Roman" w:cs="Liberation Serif"/>
          <w:b/>
          <w:color w:val="000000"/>
          <w:sz w:val="24"/>
          <w:szCs w:val="24"/>
          <w:shd w:val="clear" w:color="auto" w:fill="FFFFFF"/>
          <w:lang w:val="uk-UA" w:eastAsia="ar-SA" w:bidi="hi-IN"/>
        </w:rPr>
        <w:t>Послуги з друку (виготовлення) інформаційного бюлетеня</w:t>
      </w:r>
    </w:p>
    <w:p w14:paraId="11531C45" w14:textId="24429E45" w:rsidR="002F3D59" w:rsidRDefault="002F3D59" w:rsidP="002F3D59">
      <w:pPr>
        <w:pStyle w:val="Standard"/>
        <w:jc w:val="center"/>
        <w:rPr>
          <w:b/>
          <w:sz w:val="22"/>
          <w:szCs w:val="20"/>
          <w:shd w:val="clear" w:color="auto" w:fill="FFFFFF"/>
          <w:lang w:val="ru-RU" w:eastAsia="ar-SA"/>
        </w:rPr>
      </w:pPr>
      <w:r w:rsidRPr="002F3D59">
        <w:rPr>
          <w:rFonts w:ascii="Times New Roman" w:eastAsia="Liberation Serif" w:hAnsi="Times New Roman" w:cs="Liberation Serif"/>
          <w:b/>
          <w:kern w:val="0"/>
          <w:shd w:val="clear" w:color="auto" w:fill="FFFFFF"/>
          <w:lang w:val="uk-UA" w:eastAsia="ar-SA"/>
        </w:rPr>
        <w:t>(</w:t>
      </w:r>
      <w:r w:rsidRPr="002F3D59">
        <w:rPr>
          <w:rFonts w:ascii="Times New Roman" w:eastAsia="Liberation Serif" w:hAnsi="Times New Roman" w:cs="Liberation Serif"/>
          <w:b/>
          <w:color w:val="auto"/>
          <w:kern w:val="0"/>
          <w:lang w:val="uk-UA" w:eastAsia="hi-IN"/>
        </w:rPr>
        <w:t xml:space="preserve">код </w:t>
      </w:r>
      <w:r w:rsidRPr="002F3D59">
        <w:rPr>
          <w:rFonts w:ascii="Times New Roman" w:eastAsia="Liberation Serif" w:hAnsi="Times New Roman" w:cs="Liberation Serif"/>
          <w:b/>
          <w:color w:val="auto"/>
          <w:kern w:val="0"/>
          <w:lang w:val="ru-RU" w:eastAsia="ar-SA"/>
        </w:rPr>
        <w:t xml:space="preserve"> </w:t>
      </w:r>
      <w:r w:rsidRPr="002F3D59">
        <w:rPr>
          <w:rFonts w:ascii="Times New Roman" w:eastAsia="Liberation Serif" w:hAnsi="Times New Roman" w:cs="Liberation Serif"/>
          <w:b/>
          <w:color w:val="auto"/>
          <w:kern w:val="0"/>
          <w:lang w:val="uk-UA" w:eastAsia="hi-IN"/>
        </w:rPr>
        <w:t xml:space="preserve">ДК 021:2015 - </w:t>
      </w:r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>79820000-8</w:t>
      </w:r>
      <w:r w:rsidRPr="002F3D59">
        <w:rPr>
          <w:rFonts w:ascii="Times New Roman" w:eastAsia="Calibri" w:hAnsi="Times New Roman" w:cs="Times New Roman"/>
          <w:b/>
          <w:kern w:val="0"/>
          <w:lang w:val="uk-UA" w:eastAsia="en-US" w:bidi="ar-SA"/>
        </w:rPr>
        <w:t xml:space="preserve"> «</w:t>
      </w:r>
      <w:proofErr w:type="spellStart"/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>Послуги</w:t>
      </w:r>
      <w:proofErr w:type="spellEnd"/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 xml:space="preserve">, </w:t>
      </w:r>
      <w:proofErr w:type="spellStart"/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>пов’язані</w:t>
      </w:r>
      <w:proofErr w:type="spellEnd"/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 xml:space="preserve"> з </w:t>
      </w:r>
      <w:proofErr w:type="spellStart"/>
      <w:r w:rsidRPr="002F3D59">
        <w:rPr>
          <w:rFonts w:ascii="Times New Roman" w:eastAsia="Calibri" w:hAnsi="Times New Roman" w:cs="Times New Roman"/>
          <w:b/>
          <w:kern w:val="0"/>
          <w:lang w:val="ru-RU" w:eastAsia="en-US" w:bidi="ar-SA"/>
        </w:rPr>
        <w:t>друком</w:t>
      </w:r>
      <w:proofErr w:type="spellEnd"/>
      <w:r w:rsidRPr="002F3D59">
        <w:rPr>
          <w:rFonts w:ascii="Times New Roman" w:eastAsia="Calibri" w:hAnsi="Times New Roman" w:cs="Times New Roman"/>
          <w:b/>
          <w:kern w:val="0"/>
          <w:lang w:val="uk-UA" w:eastAsia="en-US" w:bidi="ar-SA"/>
        </w:rPr>
        <w:t>»</w:t>
      </w:r>
      <w:r w:rsidRPr="002F3D59">
        <w:rPr>
          <w:rFonts w:ascii="Times New Roman" w:eastAsia="Liberation Serif" w:hAnsi="Times New Roman" w:cs="Liberation Serif"/>
          <w:b/>
          <w:kern w:val="0"/>
          <w:shd w:val="clear" w:color="auto" w:fill="FFFFFF"/>
          <w:lang w:val="uk-UA" w:eastAsia="ar-SA"/>
        </w:rPr>
        <w:t>)</w:t>
      </w:r>
    </w:p>
    <w:p w14:paraId="3C702CBA" w14:textId="77777777" w:rsidR="002F3D59" w:rsidRPr="00375E9B" w:rsidRDefault="002F3D59" w:rsidP="002F3D59">
      <w:pPr>
        <w:pStyle w:val="a4"/>
        <w:numPr>
          <w:ilvl w:val="0"/>
          <w:numId w:val="38"/>
        </w:numPr>
        <w:spacing w:after="0"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75E9B">
        <w:rPr>
          <w:rFonts w:ascii="Times New Roman" w:hAnsi="Times New Roman"/>
          <w:b/>
          <w:sz w:val="24"/>
          <w:szCs w:val="24"/>
          <w:lang w:val="uk-UA"/>
        </w:rPr>
        <w:t>Основні технічні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236"/>
        <w:gridCol w:w="3402"/>
      </w:tblGrid>
      <w:tr w:rsidR="002F3D59" w:rsidRPr="00375E9B" w14:paraId="58748DD7" w14:textId="77777777" w:rsidTr="002F3D59">
        <w:trPr>
          <w:trHeight w:val="493"/>
        </w:trPr>
        <w:tc>
          <w:tcPr>
            <w:tcW w:w="2960" w:type="dxa"/>
            <w:shd w:val="clear" w:color="auto" w:fill="auto"/>
          </w:tcPr>
          <w:p w14:paraId="3670B51C" w14:textId="77777777" w:rsidR="002F3D59" w:rsidRPr="00375E9B" w:rsidRDefault="002F3D59" w:rsidP="004819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4236" w:type="dxa"/>
            <w:shd w:val="clear" w:color="auto" w:fill="auto"/>
          </w:tcPr>
          <w:p w14:paraId="1CE0CF56" w14:textId="77777777" w:rsidR="002F3D59" w:rsidRPr="00375E9B" w:rsidRDefault="002F3D59" w:rsidP="004819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402" w:type="dxa"/>
            <w:shd w:val="clear" w:color="auto" w:fill="auto"/>
          </w:tcPr>
          <w:p w14:paraId="777ED9C0" w14:textId="77777777" w:rsidR="002F3D59" w:rsidRPr="00375E9B" w:rsidRDefault="002F3D59" w:rsidP="004819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Уточнення та примітки</w:t>
            </w:r>
          </w:p>
        </w:tc>
      </w:tr>
      <w:tr w:rsidR="002F3D59" w:rsidRPr="00375E9B" w14:paraId="726BC253" w14:textId="77777777" w:rsidTr="002F3D59">
        <w:trPr>
          <w:trHeight w:val="605"/>
        </w:trPr>
        <w:tc>
          <w:tcPr>
            <w:tcW w:w="2960" w:type="dxa"/>
            <w:shd w:val="clear" w:color="auto" w:fill="auto"/>
          </w:tcPr>
          <w:p w14:paraId="0A724AF3" w14:textId="77777777" w:rsidR="002F3D59" w:rsidRPr="00A551FC" w:rsidRDefault="002F3D59" w:rsidP="00481943">
            <w:pPr>
              <w:spacing w:after="0" w:line="240" w:lineRule="auto"/>
              <w:rPr>
                <w:rStyle w:val="TimesNewRoman12"/>
              </w:rPr>
            </w:pPr>
            <w:r w:rsidRPr="00A551FC">
              <w:rPr>
                <w:rStyle w:val="TimesNewRoman12"/>
              </w:rPr>
              <w:t>Формат друкованого листа</w:t>
            </w:r>
          </w:p>
        </w:tc>
        <w:tc>
          <w:tcPr>
            <w:tcW w:w="4236" w:type="dxa"/>
            <w:shd w:val="clear" w:color="auto" w:fill="auto"/>
          </w:tcPr>
          <w:p w14:paraId="5DB1F796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</w:t>
            </w:r>
            <w:r w:rsidRPr="00375E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(297х420)</w:t>
            </w:r>
          </w:p>
        </w:tc>
        <w:tc>
          <w:tcPr>
            <w:tcW w:w="3402" w:type="dxa"/>
            <w:shd w:val="clear" w:color="auto" w:fill="auto"/>
          </w:tcPr>
          <w:p w14:paraId="0F740EE3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розвороті А2, </w:t>
            </w:r>
            <w:proofErr w:type="spellStart"/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зфальцьован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навпіл</w:t>
            </w:r>
          </w:p>
        </w:tc>
      </w:tr>
      <w:tr w:rsidR="002F3D59" w:rsidRPr="00375E9B" w14:paraId="4E9666D2" w14:textId="77777777" w:rsidTr="002F3D59">
        <w:tc>
          <w:tcPr>
            <w:tcW w:w="2960" w:type="dxa"/>
            <w:shd w:val="clear" w:color="auto" w:fill="auto"/>
          </w:tcPr>
          <w:p w14:paraId="2B0ADC45" w14:textId="77777777" w:rsidR="002F3D59" w:rsidRPr="00A551FC" w:rsidRDefault="002F3D59" w:rsidP="00481943">
            <w:pPr>
              <w:spacing w:after="0" w:line="240" w:lineRule="auto"/>
              <w:rPr>
                <w:rStyle w:val="TimesNewRoman12"/>
              </w:rPr>
            </w:pPr>
            <w:r w:rsidRPr="00A551FC">
              <w:rPr>
                <w:rStyle w:val="TimesNewRoman12"/>
              </w:rPr>
              <w:t>Кольоровість</w:t>
            </w:r>
          </w:p>
        </w:tc>
        <w:tc>
          <w:tcPr>
            <w:tcW w:w="4236" w:type="dxa"/>
            <w:shd w:val="clear" w:color="auto" w:fill="auto"/>
          </w:tcPr>
          <w:p w14:paraId="5AB10F1E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Повнокольоровий</w:t>
            </w:r>
            <w:proofErr w:type="spellEnd"/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:</w:t>
            </w:r>
          </w:p>
          <w:p w14:paraId="559DD9C0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(4+4, на </w:t>
            </w:r>
            <w:proofErr w:type="spellStart"/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>лицьовому</w:t>
            </w:r>
            <w:proofErr w:type="spellEnd"/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>зворотньому</w:t>
            </w:r>
            <w:proofErr w:type="spellEnd"/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>боці</w:t>
            </w:r>
            <w:proofErr w:type="spellEnd"/>
            <w:r w:rsidRPr="00375E9B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3B76B26" w14:textId="77777777" w:rsidR="002F3D59" w:rsidRPr="00375E9B" w:rsidRDefault="002F3D59" w:rsidP="004819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1B249A54" w14:textId="77777777" w:rsidTr="002F3D59">
        <w:tc>
          <w:tcPr>
            <w:tcW w:w="2960" w:type="dxa"/>
            <w:shd w:val="clear" w:color="auto" w:fill="auto"/>
          </w:tcPr>
          <w:p w14:paraId="7AF37435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4236" w:type="dxa"/>
            <w:shd w:val="clear" w:color="auto" w:fill="auto"/>
          </w:tcPr>
          <w:p w14:paraId="68BE0100" w14:textId="782A78A7" w:rsidR="002F3D59" w:rsidRPr="00375E9B" w:rsidRDefault="00254123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</w:t>
            </w:r>
            <w:r w:rsidR="002F3D59"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фсетний</w:t>
            </w:r>
          </w:p>
        </w:tc>
        <w:tc>
          <w:tcPr>
            <w:tcW w:w="3402" w:type="dxa"/>
            <w:shd w:val="clear" w:color="auto" w:fill="auto"/>
          </w:tcPr>
          <w:p w14:paraId="5C393EA1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0946CC65" w14:textId="77777777" w:rsidTr="002F3D59">
        <w:tc>
          <w:tcPr>
            <w:tcW w:w="2960" w:type="dxa"/>
            <w:shd w:val="clear" w:color="auto" w:fill="auto"/>
          </w:tcPr>
          <w:p w14:paraId="66415B4F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Щільність паперу</w:t>
            </w:r>
          </w:p>
        </w:tc>
        <w:tc>
          <w:tcPr>
            <w:tcW w:w="4236" w:type="dxa"/>
            <w:shd w:val="clear" w:color="auto" w:fill="auto"/>
          </w:tcPr>
          <w:p w14:paraId="7458DAE2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80 г/м2</w:t>
            </w:r>
          </w:p>
        </w:tc>
        <w:tc>
          <w:tcPr>
            <w:tcW w:w="3402" w:type="dxa"/>
            <w:shd w:val="clear" w:color="auto" w:fill="auto"/>
          </w:tcPr>
          <w:p w14:paraId="0FD2139B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22098C57" w14:textId="77777777" w:rsidTr="002F3D59">
        <w:tc>
          <w:tcPr>
            <w:tcW w:w="2960" w:type="dxa"/>
            <w:shd w:val="clear" w:color="auto" w:fill="auto"/>
          </w:tcPr>
          <w:p w14:paraId="7C1C032C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Об’єм</w:t>
            </w:r>
          </w:p>
        </w:tc>
        <w:tc>
          <w:tcPr>
            <w:tcW w:w="4236" w:type="dxa"/>
            <w:shd w:val="clear" w:color="auto" w:fill="auto"/>
          </w:tcPr>
          <w:p w14:paraId="59B2AFEF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6 шпальт  </w:t>
            </w:r>
          </w:p>
        </w:tc>
        <w:tc>
          <w:tcPr>
            <w:tcW w:w="3402" w:type="dxa"/>
            <w:shd w:val="clear" w:color="auto" w:fill="auto"/>
          </w:tcPr>
          <w:p w14:paraId="371454E4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77C2E862" w14:textId="77777777" w:rsidTr="002F3D59">
        <w:tc>
          <w:tcPr>
            <w:tcW w:w="2960" w:type="dxa"/>
            <w:shd w:val="clear" w:color="auto" w:fill="auto"/>
          </w:tcPr>
          <w:p w14:paraId="6359B374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тиражів</w:t>
            </w:r>
          </w:p>
        </w:tc>
        <w:tc>
          <w:tcPr>
            <w:tcW w:w="4236" w:type="dxa"/>
            <w:shd w:val="clear" w:color="auto" w:fill="auto"/>
          </w:tcPr>
          <w:p w14:paraId="03465EC8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3DAED8E0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14A5FE18" w14:textId="77777777" w:rsidTr="002F3D59">
        <w:tc>
          <w:tcPr>
            <w:tcW w:w="2960" w:type="dxa"/>
            <w:shd w:val="clear" w:color="auto" w:fill="auto"/>
          </w:tcPr>
          <w:p w14:paraId="0B59F4BC" w14:textId="77777777" w:rsidR="002F3D59" w:rsidRPr="00375E9B" w:rsidRDefault="002F3D59" w:rsidP="0048194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Тираж видання</w:t>
            </w:r>
          </w:p>
        </w:tc>
        <w:tc>
          <w:tcPr>
            <w:tcW w:w="4236" w:type="dxa"/>
            <w:shd w:val="clear" w:color="auto" w:fill="auto"/>
          </w:tcPr>
          <w:p w14:paraId="150E90F7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1000 примірників за 1 тираж *</w:t>
            </w:r>
          </w:p>
        </w:tc>
        <w:tc>
          <w:tcPr>
            <w:tcW w:w="3402" w:type="dxa"/>
            <w:shd w:val="clear" w:color="auto" w:fill="auto"/>
          </w:tcPr>
          <w:p w14:paraId="6ADBFDD6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64BD31F8" w14:textId="77777777" w:rsidTr="002F3D59">
        <w:tc>
          <w:tcPr>
            <w:tcW w:w="2960" w:type="dxa"/>
            <w:shd w:val="clear" w:color="auto" w:fill="auto"/>
          </w:tcPr>
          <w:p w14:paraId="3F11A23B" w14:textId="77777777" w:rsidR="002F3D59" w:rsidRPr="00375E9B" w:rsidRDefault="002F3D59" w:rsidP="0048194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Періодичність виходу</w:t>
            </w:r>
          </w:p>
        </w:tc>
        <w:tc>
          <w:tcPr>
            <w:tcW w:w="4236" w:type="dxa"/>
            <w:shd w:val="clear" w:color="auto" w:fill="auto"/>
          </w:tcPr>
          <w:p w14:paraId="22897E2A" w14:textId="77777777" w:rsidR="002F3D59" w:rsidRPr="00375E9B" w:rsidRDefault="002F3D59" w:rsidP="00481943">
            <w:pPr>
              <w:pStyle w:val="a4"/>
              <w:spacing w:after="0" w:line="25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менше 1 (одного) разу на місяць*</w:t>
            </w:r>
          </w:p>
        </w:tc>
        <w:tc>
          <w:tcPr>
            <w:tcW w:w="3402" w:type="dxa"/>
            <w:shd w:val="clear" w:color="auto" w:fill="auto"/>
          </w:tcPr>
          <w:p w14:paraId="0FB9C4BD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4C99270D" w14:textId="77777777" w:rsidTr="002F3D59">
        <w:tc>
          <w:tcPr>
            <w:tcW w:w="2960" w:type="dxa"/>
            <w:shd w:val="clear" w:color="auto" w:fill="auto"/>
          </w:tcPr>
          <w:p w14:paraId="4932D07C" w14:textId="77777777" w:rsidR="002F3D59" w:rsidRPr="00375E9B" w:rsidRDefault="002F3D59" w:rsidP="0048194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4236" w:type="dxa"/>
            <w:shd w:val="clear" w:color="auto" w:fill="auto"/>
          </w:tcPr>
          <w:p w14:paraId="3D74F346" w14:textId="77777777" w:rsidR="002F3D59" w:rsidRPr="00375E9B" w:rsidRDefault="002F3D59" w:rsidP="00481943">
            <w:pPr>
              <w:pStyle w:val="a4"/>
              <w:spacing w:after="0" w:line="25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Упаковка по 50 штук</w:t>
            </w:r>
          </w:p>
        </w:tc>
        <w:tc>
          <w:tcPr>
            <w:tcW w:w="3402" w:type="dxa"/>
            <w:shd w:val="clear" w:color="auto" w:fill="auto"/>
          </w:tcPr>
          <w:p w14:paraId="4AA5902F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2F3D59" w:rsidRPr="00375E9B" w14:paraId="05B7048D" w14:textId="77777777" w:rsidTr="002F3D59">
        <w:tc>
          <w:tcPr>
            <w:tcW w:w="2960" w:type="dxa"/>
            <w:shd w:val="clear" w:color="auto" w:fill="auto"/>
          </w:tcPr>
          <w:p w14:paraId="2A7BFE9B" w14:textId="77777777" w:rsidR="002F3D59" w:rsidRPr="00375E9B" w:rsidRDefault="002F3D59" w:rsidP="0048194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 замовлення</w:t>
            </w:r>
          </w:p>
        </w:tc>
        <w:tc>
          <w:tcPr>
            <w:tcW w:w="4236" w:type="dxa"/>
            <w:shd w:val="clear" w:color="auto" w:fill="auto"/>
          </w:tcPr>
          <w:p w14:paraId="71E354D3" w14:textId="77777777" w:rsidR="002F3D59" w:rsidRPr="00375E9B" w:rsidRDefault="002F3D59" w:rsidP="00481943">
            <w:pPr>
              <w:pStyle w:val="a4"/>
              <w:spacing w:after="0" w:line="256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75E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робочих днів від дня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Замовником</w:t>
            </w:r>
          </w:p>
        </w:tc>
        <w:tc>
          <w:tcPr>
            <w:tcW w:w="3402" w:type="dxa"/>
            <w:shd w:val="clear" w:color="auto" w:fill="auto"/>
          </w:tcPr>
          <w:p w14:paraId="393A1EA9" w14:textId="77777777" w:rsidR="002F3D59" w:rsidRPr="00375E9B" w:rsidRDefault="002F3D59" w:rsidP="0048194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14:paraId="59364FD1" w14:textId="77777777" w:rsidR="002F3D59" w:rsidRPr="00C56016" w:rsidRDefault="002F3D59" w:rsidP="002F3D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* обсяг </w:t>
      </w:r>
      <w:r>
        <w:rPr>
          <w:rFonts w:ascii="Times New Roman" w:hAnsi="Times New Roman"/>
          <w:b/>
          <w:sz w:val="24"/>
          <w:szCs w:val="24"/>
          <w:lang w:val="uk-UA"/>
        </w:rPr>
        <w:t>тиражів/примірників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 може бути зменшено Замовником протягом дії </w:t>
      </w: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оговору. Фактичний обсяг  </w:t>
      </w:r>
      <w:r>
        <w:rPr>
          <w:rFonts w:ascii="Times New Roman" w:hAnsi="Times New Roman"/>
          <w:b/>
          <w:sz w:val="24"/>
          <w:szCs w:val="24"/>
          <w:lang w:val="uk-UA"/>
        </w:rPr>
        <w:t>тиражів/примірників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 xml:space="preserve"> зазначається у відповідних заявках Замовника та звітах </w:t>
      </w:r>
      <w:r>
        <w:rPr>
          <w:rFonts w:ascii="Times New Roman" w:hAnsi="Times New Roman"/>
          <w:b/>
          <w:sz w:val="24"/>
          <w:szCs w:val="24"/>
          <w:lang w:val="uk-UA"/>
        </w:rPr>
        <w:t>Виконавця</w:t>
      </w:r>
      <w:r w:rsidRPr="00C5601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49ADBE9" w14:textId="77777777" w:rsidR="002F3D59" w:rsidRDefault="002F3D59" w:rsidP="002F3D59">
      <w:pPr>
        <w:pStyle w:val="a9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F3D59">
        <w:rPr>
          <w:color w:val="000000"/>
          <w:lang w:val="uk-UA"/>
        </w:rPr>
        <w:t>Учасник визначає ціни на послугу з друку (виготовлення) інформаційного бюлетеня, яку він пропонує надати за Договором з урахуванням усіх своїх витрат, податків і зборів, що сплачуються або мають бути сплачені,</w:t>
      </w:r>
      <w:r w:rsidRPr="002F3D59">
        <w:rPr>
          <w:sz w:val="22"/>
          <w:szCs w:val="22"/>
          <w:lang w:val="uk-UA"/>
        </w:rPr>
        <w:t xml:space="preserve"> включаючи послуги на виготовлення макету, верстку, коректуру, монтаж сторінок, виготовлення форм, друк тиражу, </w:t>
      </w:r>
      <w:proofErr w:type="spellStart"/>
      <w:r w:rsidRPr="002F3D59">
        <w:rPr>
          <w:sz w:val="22"/>
          <w:szCs w:val="22"/>
          <w:lang w:val="uk-UA"/>
        </w:rPr>
        <w:t>фальцовку</w:t>
      </w:r>
      <w:proofErr w:type="spellEnd"/>
      <w:r w:rsidRPr="002F3D59">
        <w:rPr>
          <w:sz w:val="22"/>
          <w:szCs w:val="22"/>
          <w:lang w:val="uk-UA"/>
        </w:rPr>
        <w:t>, пакування і здачу тиражу Замовнику та/або інші пов’язані з цим послуги</w:t>
      </w:r>
      <w:r w:rsidRPr="002F3D59">
        <w:rPr>
          <w:color w:val="000000"/>
          <w:lang w:val="uk-UA"/>
        </w:rPr>
        <w:t xml:space="preserve">. </w:t>
      </w:r>
      <w:r w:rsidRPr="00375E9B">
        <w:rPr>
          <w:color w:val="000000"/>
        </w:rPr>
        <w:t xml:space="preserve">Доставка </w:t>
      </w:r>
      <w:r>
        <w:rPr>
          <w:color w:val="000000"/>
        </w:rPr>
        <w:t>тиражу</w:t>
      </w:r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також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здійсн</w:t>
      </w:r>
      <w:r>
        <w:rPr>
          <w:color w:val="000000"/>
        </w:rPr>
        <w:t>юєтьс</w:t>
      </w:r>
      <w:r w:rsidRPr="00375E9B">
        <w:rPr>
          <w:color w:val="000000"/>
        </w:rPr>
        <w:t>я</w:t>
      </w:r>
      <w:proofErr w:type="spellEnd"/>
      <w:r w:rsidRPr="00375E9B">
        <w:rPr>
          <w:color w:val="000000"/>
        </w:rPr>
        <w:t xml:space="preserve"> за </w:t>
      </w:r>
      <w:proofErr w:type="spellStart"/>
      <w:r w:rsidRPr="00375E9B">
        <w:rPr>
          <w:color w:val="000000"/>
        </w:rPr>
        <w:t>рахунок</w:t>
      </w:r>
      <w:proofErr w:type="spellEnd"/>
      <w:r w:rsidRPr="00375E9B">
        <w:rPr>
          <w:color w:val="000000"/>
        </w:rPr>
        <w:t xml:space="preserve"> </w:t>
      </w:r>
      <w:proofErr w:type="spellStart"/>
      <w:r>
        <w:t>Виконавця</w:t>
      </w:r>
      <w:proofErr w:type="spellEnd"/>
      <w:r w:rsidRPr="007933BA">
        <w:rPr>
          <w:color w:val="000000"/>
        </w:rPr>
        <w:t>.</w:t>
      </w:r>
      <w:r>
        <w:rPr>
          <w:color w:val="000000"/>
        </w:rPr>
        <w:t xml:space="preserve"> </w:t>
      </w:r>
    </w:p>
    <w:p w14:paraId="13A0E06B" w14:textId="73F38216" w:rsidR="002F3D59" w:rsidRPr="00C56016" w:rsidRDefault="002F3D59" w:rsidP="002F3D5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375E9B">
        <w:rPr>
          <w:color w:val="000000"/>
        </w:rPr>
        <w:t xml:space="preserve">Не </w:t>
      </w:r>
      <w:proofErr w:type="spellStart"/>
      <w:r w:rsidRPr="00375E9B">
        <w:rPr>
          <w:color w:val="000000"/>
        </w:rPr>
        <w:t>врахована</w:t>
      </w:r>
      <w:proofErr w:type="spellEnd"/>
      <w:r w:rsidRPr="00375E9B"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 w:rsidRPr="00375E9B">
        <w:rPr>
          <w:color w:val="000000"/>
        </w:rPr>
        <w:t>часником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вартість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окремих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послуг</w:t>
      </w:r>
      <w:proofErr w:type="spellEnd"/>
      <w:r w:rsidRPr="00375E9B">
        <w:rPr>
          <w:color w:val="000000"/>
        </w:rPr>
        <w:t xml:space="preserve"> не </w:t>
      </w:r>
      <w:proofErr w:type="spellStart"/>
      <w:r w:rsidRPr="00375E9B">
        <w:rPr>
          <w:color w:val="000000"/>
        </w:rPr>
        <w:t>сплачується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Замовником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окремо</w:t>
      </w:r>
      <w:proofErr w:type="spellEnd"/>
      <w:r w:rsidRPr="00375E9B">
        <w:rPr>
          <w:color w:val="000000"/>
        </w:rPr>
        <w:t xml:space="preserve">, а </w:t>
      </w:r>
      <w:proofErr w:type="spellStart"/>
      <w:r w:rsidRPr="00375E9B">
        <w:rPr>
          <w:color w:val="000000"/>
        </w:rPr>
        <w:t>витрати</w:t>
      </w:r>
      <w:proofErr w:type="spellEnd"/>
      <w:r w:rsidRPr="00375E9B">
        <w:rPr>
          <w:color w:val="000000"/>
        </w:rPr>
        <w:t xml:space="preserve"> на </w:t>
      </w:r>
      <w:proofErr w:type="spellStart"/>
      <w:r w:rsidRPr="00375E9B">
        <w:rPr>
          <w:color w:val="000000"/>
        </w:rPr>
        <w:t>їх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виконання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вважаються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врахованими</w:t>
      </w:r>
      <w:proofErr w:type="spellEnd"/>
      <w:r w:rsidRPr="00375E9B">
        <w:rPr>
          <w:color w:val="000000"/>
        </w:rPr>
        <w:t xml:space="preserve"> у </w:t>
      </w:r>
      <w:proofErr w:type="spellStart"/>
      <w:r w:rsidRPr="00375E9B">
        <w:rPr>
          <w:color w:val="000000"/>
        </w:rPr>
        <w:t>загальній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ціні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його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пропозиції</w:t>
      </w:r>
      <w:proofErr w:type="spellEnd"/>
      <w:r w:rsidRPr="00375E9B">
        <w:rPr>
          <w:color w:val="000000"/>
        </w:rPr>
        <w:t xml:space="preserve">. </w:t>
      </w:r>
      <w:proofErr w:type="spellStart"/>
      <w:r w:rsidRPr="00375E9B">
        <w:rPr>
          <w:color w:val="000000"/>
        </w:rPr>
        <w:t>Загальна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вартість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пропозиції</w:t>
      </w:r>
      <w:proofErr w:type="spellEnd"/>
      <w:r w:rsidRPr="00375E9B">
        <w:rPr>
          <w:color w:val="000000"/>
        </w:rPr>
        <w:t xml:space="preserve"> (</w:t>
      </w:r>
      <w:proofErr w:type="spellStart"/>
      <w:r w:rsidRPr="00375E9B">
        <w:rPr>
          <w:color w:val="000000"/>
        </w:rPr>
        <w:t>ціна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пропозиції</w:t>
      </w:r>
      <w:proofErr w:type="spellEnd"/>
      <w:r w:rsidRPr="00375E9B">
        <w:rPr>
          <w:color w:val="000000"/>
        </w:rPr>
        <w:t xml:space="preserve">) і </w:t>
      </w:r>
      <w:proofErr w:type="spellStart"/>
      <w:r w:rsidRPr="00375E9B">
        <w:rPr>
          <w:color w:val="000000"/>
        </w:rPr>
        <w:t>всі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інші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ціни</w:t>
      </w:r>
      <w:proofErr w:type="spellEnd"/>
      <w:r w:rsidRPr="00375E9B">
        <w:rPr>
          <w:color w:val="000000"/>
        </w:rPr>
        <w:t xml:space="preserve"> </w:t>
      </w:r>
      <w:proofErr w:type="spellStart"/>
      <w:r w:rsidRPr="00375E9B">
        <w:rPr>
          <w:color w:val="000000"/>
        </w:rPr>
        <w:t>повинні</w:t>
      </w:r>
      <w:proofErr w:type="spellEnd"/>
      <w:r w:rsidRPr="00375E9B">
        <w:rPr>
          <w:color w:val="000000"/>
        </w:rPr>
        <w:t xml:space="preserve"> бути </w:t>
      </w:r>
      <w:proofErr w:type="spellStart"/>
      <w:proofErr w:type="gramStart"/>
      <w:r w:rsidRPr="00375E9B">
        <w:rPr>
          <w:color w:val="000000"/>
        </w:rPr>
        <w:t>ч</w:t>
      </w:r>
      <w:proofErr w:type="gramEnd"/>
      <w:r w:rsidRPr="00375E9B">
        <w:rPr>
          <w:color w:val="000000"/>
        </w:rPr>
        <w:t>ітко</w:t>
      </w:r>
      <w:proofErr w:type="spellEnd"/>
      <w:r w:rsidRPr="00375E9B">
        <w:rPr>
          <w:color w:val="000000"/>
        </w:rPr>
        <w:t xml:space="preserve"> та остаточно </w:t>
      </w:r>
      <w:proofErr w:type="spellStart"/>
      <w:r w:rsidRPr="00375E9B">
        <w:rPr>
          <w:color w:val="000000"/>
        </w:rPr>
        <w:t>визначені</w:t>
      </w:r>
      <w:proofErr w:type="spellEnd"/>
      <w:r w:rsidRPr="00375E9B">
        <w:rPr>
          <w:color w:val="000000"/>
        </w:rPr>
        <w:t>.</w:t>
      </w:r>
      <w:r>
        <w:rPr>
          <w:color w:val="000000"/>
        </w:rPr>
        <w:t xml:space="preserve"> </w:t>
      </w:r>
    </w:p>
    <w:p w14:paraId="1DCE1408" w14:textId="280AD095" w:rsidR="002F3D59" w:rsidRPr="002F3D59" w:rsidRDefault="002F3D59" w:rsidP="002F3D59">
      <w:pPr>
        <w:pStyle w:val="70"/>
        <w:tabs>
          <w:tab w:val="left" w:pos="965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D5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2F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59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2F3D59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2F3D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F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5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F3D59">
        <w:rPr>
          <w:rFonts w:ascii="Times New Roman" w:hAnsi="Times New Roman" w:cs="Times New Roman"/>
          <w:sz w:val="24"/>
          <w:szCs w:val="24"/>
        </w:rPr>
        <w:t xml:space="preserve">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Виконавцю</w:t>
      </w:r>
      <w:r w:rsidRPr="002F3D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3D5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2F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5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F3D59">
        <w:rPr>
          <w:rFonts w:ascii="Times New Roman" w:hAnsi="Times New Roman" w:cs="Times New Roman"/>
          <w:sz w:val="24"/>
          <w:szCs w:val="24"/>
        </w:rPr>
        <w:t xml:space="preserve">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1 раз в</w:t>
      </w:r>
      <w:r w:rsidRPr="002F3D59">
        <w:rPr>
          <w:rFonts w:ascii="Times New Roman" w:hAnsi="Times New Roman" w:cs="Times New Roman"/>
          <w:sz w:val="24"/>
          <w:szCs w:val="24"/>
        </w:rPr>
        <w:t xml:space="preserve">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місяць.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 виготовляє перший сигнальний екземпляр друкованої продукції в термін до 3 днів з моменту отримання від Замовника інформаційних матеріалів.</w:t>
      </w:r>
    </w:p>
    <w:p w14:paraId="05E3425D" w14:textId="77777777" w:rsidR="002F3D59" w:rsidRPr="002F3D59" w:rsidRDefault="002F3D59" w:rsidP="002F3D59">
      <w:pPr>
        <w:pStyle w:val="70"/>
        <w:tabs>
          <w:tab w:val="left" w:pos="965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>Тираж (випуск) друкованої продукції -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>постачається в упаковці (тарі), або в індивідуальній упаковці з маркуванням та найменуванням, що забезпечує його захист від пошкодження або псування під час транспортування та зберігання.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A7599E3" w14:textId="77777777" w:rsidR="002F3D59" w:rsidRPr="002F3D59" w:rsidRDefault="002F3D59" w:rsidP="002F3D59">
      <w:pPr>
        <w:pStyle w:val="70"/>
        <w:tabs>
          <w:tab w:val="left" w:pos="965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D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Відповідальність за виконання вимог екологічної безпеки та вимог із забезпечення вимог техніки безпеки при постачанні товару несе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2F3D5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C9D8AD6" w14:textId="77777777" w:rsidR="002F3D59" w:rsidRPr="002F3D59" w:rsidRDefault="002F3D59" w:rsidP="002F3D59">
      <w:pPr>
        <w:pStyle w:val="70"/>
        <w:tabs>
          <w:tab w:val="left" w:pos="567"/>
        </w:tabs>
        <w:suppressAutoHyphens/>
        <w:spacing w:line="240" w:lineRule="auto"/>
        <w:ind w:firstLine="567"/>
        <w:jc w:val="both"/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</w:pP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 xml:space="preserve">У випадку, якщо поставлена друкована продукція  виявиться неякісною або такою, що не відповідає вимогам Замовника,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 xml:space="preserve"> зобов’язаний замінити цю друковану продукцію. Всі витрати, пов’язані із заміною друкованої продукції  неналежної якості несе </w:t>
      </w:r>
      <w:r w:rsidRPr="002F3D59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2F3D59">
        <w:rPr>
          <w:rStyle w:val="7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1063A3F8" w14:textId="77777777" w:rsidR="00254123" w:rsidRDefault="002F3D59" w:rsidP="002F3D59">
      <w:pPr>
        <w:pStyle w:val="Standard"/>
        <w:tabs>
          <w:tab w:val="left" w:pos="765"/>
        </w:tabs>
        <w:rPr>
          <w:lang w:val="uk-UA"/>
        </w:rPr>
      </w:pPr>
      <w:r>
        <w:rPr>
          <w:lang w:val="uk-UA"/>
        </w:rPr>
        <w:tab/>
      </w:r>
    </w:p>
    <w:p w14:paraId="74B69E22" w14:textId="599619F7" w:rsidR="00016CA8" w:rsidRPr="002F3D59" w:rsidRDefault="00016CA8" w:rsidP="002F3D59">
      <w:pPr>
        <w:pStyle w:val="Standard"/>
        <w:tabs>
          <w:tab w:val="left" w:pos="765"/>
        </w:tabs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F3D59">
        <w:rPr>
          <w:rFonts w:ascii="Times New Roman" w:hAnsi="Times New Roman" w:cs="Times New Roman"/>
          <w:b/>
          <w:lang w:val="uk-UA"/>
        </w:rPr>
        <w:t>З умовами технічного завдання ознайомлені, з вимогами погоджуємось</w:t>
      </w:r>
    </w:p>
    <w:p w14:paraId="1CDD78A3" w14:textId="77777777" w:rsidR="00016CA8" w:rsidRPr="002F3D59" w:rsidRDefault="00016CA8" w:rsidP="00016CA8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2F3D59">
        <w:rPr>
          <w:rFonts w:ascii="Times New Roman" w:hAnsi="Times New Roman" w:cs="Times New Roman"/>
          <w:b/>
          <w:lang w:val="uk-UA"/>
        </w:rPr>
        <w:t>"___" ________________ 20___ року                       ______________</w:t>
      </w:r>
      <w:r w:rsidRPr="002F3D59">
        <w:rPr>
          <w:rFonts w:ascii="Times New Roman" w:hAnsi="Times New Roman" w:cs="Times New Roman"/>
          <w:lang w:val="uk-UA"/>
        </w:rPr>
        <w:t>__________________</w:t>
      </w:r>
    </w:p>
    <w:p w14:paraId="7769C979" w14:textId="77777777" w:rsidR="00016CA8" w:rsidRPr="002F3D59" w:rsidRDefault="00016CA8" w:rsidP="00016CA8">
      <w:pPr>
        <w:pStyle w:val="Standard"/>
        <w:ind w:left="6030" w:hanging="14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3D59">
        <w:rPr>
          <w:rFonts w:ascii="Times New Roman" w:hAnsi="Times New Roman" w:cs="Times New Roman"/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14:paraId="30631301" w14:textId="77777777" w:rsidR="00016CA8" w:rsidRPr="002F3D59" w:rsidRDefault="00016CA8" w:rsidP="00016CA8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3D59">
        <w:rPr>
          <w:rFonts w:ascii="Times New Roman" w:hAnsi="Times New Roman" w:cs="Times New Roman"/>
          <w:sz w:val="18"/>
          <w:szCs w:val="18"/>
          <w:lang w:val="uk-UA"/>
        </w:rPr>
        <w:t>М.П. (у разі наявності печатки)</w:t>
      </w:r>
    </w:p>
    <w:p w14:paraId="63DCE481" w14:textId="77777777" w:rsidR="00016CA8" w:rsidRPr="002F3D59" w:rsidRDefault="00016CA8" w:rsidP="00016CA8">
      <w:pPr>
        <w:pStyle w:val="Standard"/>
        <w:rPr>
          <w:rFonts w:ascii="Times New Roman" w:hAnsi="Times New Roman" w:cs="Times New Roman"/>
          <w:lang w:val="uk-UA"/>
        </w:rPr>
      </w:pPr>
    </w:p>
    <w:p w14:paraId="2C370C38" w14:textId="77777777" w:rsidR="00016CA8" w:rsidRPr="00B00B39" w:rsidRDefault="00016CA8" w:rsidP="00016CA8">
      <w:pPr>
        <w:pStyle w:val="Textbody"/>
        <w:tabs>
          <w:tab w:val="left" w:pos="4860"/>
        </w:tabs>
        <w:rPr>
          <w:lang w:val="ru-RU"/>
        </w:rPr>
      </w:pPr>
    </w:p>
    <w:p w14:paraId="531A1858" w14:textId="77777777" w:rsidR="004041EC" w:rsidRPr="00016CA8" w:rsidRDefault="004041EC" w:rsidP="004041EC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41EC" w:rsidRPr="00016CA8" w:rsidSect="002F3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473E" w14:textId="77777777" w:rsidR="00AC052D" w:rsidRDefault="00AC052D" w:rsidP="00EB1169">
      <w:pPr>
        <w:spacing w:after="0" w:line="240" w:lineRule="auto"/>
      </w:pPr>
      <w:r>
        <w:separator/>
      </w:r>
    </w:p>
  </w:endnote>
  <w:endnote w:type="continuationSeparator" w:id="0">
    <w:p w14:paraId="5766025A" w14:textId="77777777" w:rsidR="00AC052D" w:rsidRDefault="00AC052D" w:rsidP="00EB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6537" w14:textId="77777777" w:rsidR="00AC052D" w:rsidRDefault="00AC052D" w:rsidP="00EB1169">
      <w:pPr>
        <w:spacing w:after="0" w:line="240" w:lineRule="auto"/>
      </w:pPr>
      <w:r>
        <w:separator/>
      </w:r>
    </w:p>
  </w:footnote>
  <w:footnote w:type="continuationSeparator" w:id="0">
    <w:p w14:paraId="6B495259" w14:textId="77777777" w:rsidR="00AC052D" w:rsidRDefault="00AC052D" w:rsidP="00EB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3B3D"/>
    <w:multiLevelType w:val="multilevel"/>
    <w:tmpl w:val="30C0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2" w:hanging="1800"/>
      </w:pPr>
      <w:rPr>
        <w:rFonts w:hint="default"/>
      </w:rPr>
    </w:lvl>
  </w:abstractNum>
  <w:abstractNum w:abstractNumId="4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06DD"/>
    <w:multiLevelType w:val="hybridMultilevel"/>
    <w:tmpl w:val="72BCFCD8"/>
    <w:lvl w:ilvl="0" w:tplc="041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13AC7294"/>
    <w:multiLevelType w:val="multilevel"/>
    <w:tmpl w:val="D80CB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964E5"/>
    <w:multiLevelType w:val="hybridMultilevel"/>
    <w:tmpl w:val="FC26D43C"/>
    <w:lvl w:ilvl="0" w:tplc="A380ED9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31C8B"/>
    <w:multiLevelType w:val="multilevel"/>
    <w:tmpl w:val="54FA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30DB6"/>
    <w:multiLevelType w:val="multilevel"/>
    <w:tmpl w:val="791CA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21"/>
        </w:tabs>
        <w:ind w:left="521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008"/>
        </w:tabs>
        <w:ind w:left="2008" w:hanging="1440"/>
      </w:pPr>
      <w:rPr>
        <w:rFonts w:hint="default"/>
        <w:i w:val="0"/>
      </w:rPr>
    </w:lvl>
  </w:abstractNum>
  <w:abstractNum w:abstractNumId="2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EAA"/>
    <w:multiLevelType w:val="multilevel"/>
    <w:tmpl w:val="06CC3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1575C"/>
    <w:multiLevelType w:val="multilevel"/>
    <w:tmpl w:val="343E9096"/>
    <w:lvl w:ilvl="0">
      <w:start w:val="1"/>
      <w:numFmt w:val="bullet"/>
      <w:lvlText w:val=""/>
      <w:lvlJc w:val="left"/>
      <w:pPr>
        <w:tabs>
          <w:tab w:val="num" w:pos="287"/>
        </w:tabs>
        <w:ind w:left="287" w:hanging="227"/>
      </w:pPr>
      <w:rPr>
        <w:rFonts w:ascii="Wingdings" w:hAnsi="Wingdings" w:cs="Symbol" w:hint="default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color w:val="00000A"/>
        <w:kern w:val="2"/>
        <w:sz w:val="24"/>
        <w:szCs w:val="24"/>
        <w:shd w:val="clear" w:color="auto" w:fill="auto"/>
        <w:lang w:val="uk-UA" w:eastAsia="zh-CN" w:bidi="ar-SA"/>
      </w:rPr>
    </w:lvl>
  </w:abstractNum>
  <w:abstractNum w:abstractNumId="29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9761D"/>
    <w:multiLevelType w:val="hybridMultilevel"/>
    <w:tmpl w:val="06CC3AA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"/>
  </w:num>
  <w:num w:numId="5">
    <w:abstractNumId w:val="22"/>
  </w:num>
  <w:num w:numId="6">
    <w:abstractNumId w:val="32"/>
  </w:num>
  <w:num w:numId="7">
    <w:abstractNumId w:val="13"/>
  </w:num>
  <w:num w:numId="8">
    <w:abstractNumId w:val="33"/>
  </w:num>
  <w:num w:numId="9">
    <w:abstractNumId w:val="26"/>
  </w:num>
  <w:num w:numId="10">
    <w:abstractNumId w:val="34"/>
  </w:num>
  <w:num w:numId="11">
    <w:abstractNumId w:val="23"/>
  </w:num>
  <w:num w:numId="12">
    <w:abstractNumId w:val="11"/>
  </w:num>
  <w:num w:numId="13">
    <w:abstractNumId w:val="30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21"/>
  </w:num>
  <w:num w:numId="19">
    <w:abstractNumId w:val="29"/>
  </w:num>
  <w:num w:numId="20">
    <w:abstractNumId w:val="12"/>
  </w:num>
  <w:num w:numId="21">
    <w:abstractNumId w:val="25"/>
  </w:num>
  <w:num w:numId="22">
    <w:abstractNumId w:val="17"/>
  </w:num>
  <w:num w:numId="23">
    <w:abstractNumId w:val="36"/>
  </w:num>
  <w:num w:numId="24">
    <w:abstractNumId w:val="1"/>
  </w:num>
  <w:num w:numId="25">
    <w:abstractNumId w:val="35"/>
  </w:num>
  <w:num w:numId="26">
    <w:abstractNumId w:val="31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19"/>
  </w:num>
  <w:num w:numId="32">
    <w:abstractNumId w:val="24"/>
  </w:num>
  <w:num w:numId="33">
    <w:abstractNumId w:val="28"/>
  </w:num>
  <w:num w:numId="34">
    <w:abstractNumId w:val="5"/>
  </w:num>
  <w:num w:numId="35">
    <w:abstractNumId w:val="15"/>
  </w:num>
  <w:num w:numId="36">
    <w:abstractNumId w:val="10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15A45"/>
    <w:rsid w:val="00016C3E"/>
    <w:rsid w:val="00016CA8"/>
    <w:rsid w:val="00023326"/>
    <w:rsid w:val="00032ED2"/>
    <w:rsid w:val="00035D0F"/>
    <w:rsid w:val="00043A12"/>
    <w:rsid w:val="000836C2"/>
    <w:rsid w:val="00095D03"/>
    <w:rsid w:val="000A5534"/>
    <w:rsid w:val="000D6023"/>
    <w:rsid w:val="00164776"/>
    <w:rsid w:val="00183D86"/>
    <w:rsid w:val="00200149"/>
    <w:rsid w:val="00254123"/>
    <w:rsid w:val="002572B2"/>
    <w:rsid w:val="00262241"/>
    <w:rsid w:val="002626D5"/>
    <w:rsid w:val="00267328"/>
    <w:rsid w:val="002768B6"/>
    <w:rsid w:val="002955C6"/>
    <w:rsid w:val="002C1BB1"/>
    <w:rsid w:val="002F3D59"/>
    <w:rsid w:val="003128E8"/>
    <w:rsid w:val="003E41FD"/>
    <w:rsid w:val="004041EC"/>
    <w:rsid w:val="00427DE2"/>
    <w:rsid w:val="00463BD4"/>
    <w:rsid w:val="004B1925"/>
    <w:rsid w:val="004B3D0D"/>
    <w:rsid w:val="004E52BB"/>
    <w:rsid w:val="00502734"/>
    <w:rsid w:val="00502948"/>
    <w:rsid w:val="005B126B"/>
    <w:rsid w:val="005C7632"/>
    <w:rsid w:val="005D29D0"/>
    <w:rsid w:val="005D4C2C"/>
    <w:rsid w:val="00601FFA"/>
    <w:rsid w:val="00621D5A"/>
    <w:rsid w:val="0063244A"/>
    <w:rsid w:val="006343C2"/>
    <w:rsid w:val="0068071F"/>
    <w:rsid w:val="00680F0C"/>
    <w:rsid w:val="006930DF"/>
    <w:rsid w:val="006B6135"/>
    <w:rsid w:val="006D0931"/>
    <w:rsid w:val="006D0967"/>
    <w:rsid w:val="006D666D"/>
    <w:rsid w:val="006F252D"/>
    <w:rsid w:val="006F3F77"/>
    <w:rsid w:val="007157DD"/>
    <w:rsid w:val="00717447"/>
    <w:rsid w:val="007509E9"/>
    <w:rsid w:val="00771A4B"/>
    <w:rsid w:val="007A2C33"/>
    <w:rsid w:val="007A34BA"/>
    <w:rsid w:val="007F1012"/>
    <w:rsid w:val="00826E30"/>
    <w:rsid w:val="00897BF9"/>
    <w:rsid w:val="008A4B66"/>
    <w:rsid w:val="008B6439"/>
    <w:rsid w:val="008F49C3"/>
    <w:rsid w:val="008F54BC"/>
    <w:rsid w:val="00997DC4"/>
    <w:rsid w:val="009C75F6"/>
    <w:rsid w:val="009D452A"/>
    <w:rsid w:val="00A0757D"/>
    <w:rsid w:val="00A52A40"/>
    <w:rsid w:val="00A91173"/>
    <w:rsid w:val="00A95D9C"/>
    <w:rsid w:val="00AA6430"/>
    <w:rsid w:val="00AC052D"/>
    <w:rsid w:val="00AC2592"/>
    <w:rsid w:val="00B060FF"/>
    <w:rsid w:val="00B211E7"/>
    <w:rsid w:val="00B25214"/>
    <w:rsid w:val="00B37C7C"/>
    <w:rsid w:val="00B413F2"/>
    <w:rsid w:val="00B75A8C"/>
    <w:rsid w:val="00B97DC6"/>
    <w:rsid w:val="00BD54BF"/>
    <w:rsid w:val="00BD6F43"/>
    <w:rsid w:val="00C305A9"/>
    <w:rsid w:val="00C42478"/>
    <w:rsid w:val="00C46737"/>
    <w:rsid w:val="00C65034"/>
    <w:rsid w:val="00CB1DF9"/>
    <w:rsid w:val="00CD3C52"/>
    <w:rsid w:val="00CE0B77"/>
    <w:rsid w:val="00CE7D1C"/>
    <w:rsid w:val="00D0542B"/>
    <w:rsid w:val="00D15F4A"/>
    <w:rsid w:val="00DC0363"/>
    <w:rsid w:val="00E0031C"/>
    <w:rsid w:val="00E01EE1"/>
    <w:rsid w:val="00E65A65"/>
    <w:rsid w:val="00EA2F86"/>
    <w:rsid w:val="00EB1169"/>
    <w:rsid w:val="00ED68F2"/>
    <w:rsid w:val="00EE40A6"/>
    <w:rsid w:val="00F057C0"/>
    <w:rsid w:val="00F33B70"/>
    <w:rsid w:val="00F3492B"/>
    <w:rsid w:val="00F73FAA"/>
    <w:rsid w:val="00F82C71"/>
    <w:rsid w:val="00F84489"/>
    <w:rsid w:val="00F84E59"/>
    <w:rsid w:val="00FA3EF1"/>
    <w:rsid w:val="00FA6C3D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E41FD"/>
    <w:pPr>
      <w:keepNext/>
      <w:numPr>
        <w:ilvl w:val="5"/>
        <w:numId w:val="1"/>
      </w:numPr>
      <w:suppressAutoHyphens/>
      <w:spacing w:before="60" w:after="0" w:line="240" w:lineRule="auto"/>
      <w:jc w:val="center"/>
      <w:outlineLvl w:val="5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qFormat/>
    <w:rsid w:val="00B413F2"/>
    <w:pPr>
      <w:ind w:left="720"/>
      <w:contextualSpacing/>
    </w:pPr>
  </w:style>
  <w:style w:type="character" w:styleId="a6">
    <w:name w:val="Strong"/>
    <w:basedOn w:val="a0"/>
    <w:uiPriority w:val="22"/>
    <w:qFormat/>
    <w:rsid w:val="00897BF9"/>
    <w:rPr>
      <w:b/>
      <w:bCs/>
    </w:rPr>
  </w:style>
  <w:style w:type="character" w:styleId="a7">
    <w:name w:val="Emphasis"/>
    <w:basedOn w:val="a0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a">
    <w:name w:val="header"/>
    <w:basedOn w:val="a"/>
    <w:link w:val="ab"/>
    <w:uiPriority w:val="99"/>
    <w:unhideWhenUsed/>
    <w:rsid w:val="00EB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169"/>
  </w:style>
  <w:style w:type="paragraph" w:styleId="ac">
    <w:name w:val="footer"/>
    <w:basedOn w:val="a"/>
    <w:link w:val="ad"/>
    <w:uiPriority w:val="99"/>
    <w:unhideWhenUsed/>
    <w:rsid w:val="00EB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169"/>
  </w:style>
  <w:style w:type="character" w:customStyle="1" w:styleId="60">
    <w:name w:val="Заголовок 6 Знак"/>
    <w:basedOn w:val="a0"/>
    <w:link w:val="6"/>
    <w:rsid w:val="003E41FD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paragraph" w:styleId="ae">
    <w:name w:val="Body Text"/>
    <w:basedOn w:val="a"/>
    <w:next w:val="af"/>
    <w:link w:val="af0"/>
    <w:rsid w:val="003E41FD"/>
    <w:pPr>
      <w:suppressAutoHyphens/>
      <w:spacing w:after="140" w:line="288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af0">
    <w:name w:val="Основной текст Знак"/>
    <w:basedOn w:val="a0"/>
    <w:link w:val="ae"/>
    <w:rsid w:val="003E41FD"/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f">
    <w:name w:val="List"/>
    <w:basedOn w:val="a"/>
    <w:uiPriority w:val="99"/>
    <w:semiHidden/>
    <w:unhideWhenUsed/>
    <w:rsid w:val="003E41FD"/>
    <w:pPr>
      <w:ind w:left="283" w:hanging="283"/>
      <w:contextualSpacing/>
    </w:pPr>
  </w:style>
  <w:style w:type="character" w:customStyle="1" w:styleId="WW8Num1z3">
    <w:name w:val="WW8Num1z3"/>
    <w:rsid w:val="00463BD4"/>
  </w:style>
  <w:style w:type="paragraph" w:styleId="af1">
    <w:name w:val="No Spacing"/>
    <w:next w:val="af2"/>
    <w:qFormat/>
    <w:rsid w:val="00463BD4"/>
    <w:pPr>
      <w:suppressAutoHyphens/>
      <w:spacing w:after="0" w:line="240" w:lineRule="auto"/>
    </w:pPr>
    <w:rPr>
      <w:rFonts w:ascii="Calibri" w:eastAsia="Calibri" w:hAnsi="Calibri" w:cs="Calibri"/>
      <w:kern w:val="2"/>
      <w:lang w:val="uk-UA" w:eastAsia="ja-JP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463BD4"/>
  </w:style>
  <w:style w:type="paragraph" w:styleId="af2">
    <w:name w:val="Body Text Indent"/>
    <w:basedOn w:val="a"/>
    <w:link w:val="af3"/>
    <w:uiPriority w:val="99"/>
    <w:semiHidden/>
    <w:unhideWhenUsed/>
    <w:rsid w:val="00463BD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63BD4"/>
  </w:style>
  <w:style w:type="paragraph" w:customStyle="1" w:styleId="Textbody">
    <w:name w:val="Text body"/>
    <w:basedOn w:val="Standard"/>
    <w:rsid w:val="00B211E7"/>
    <w:pPr>
      <w:widowControl/>
      <w:spacing w:after="140" w:line="288" w:lineRule="auto"/>
      <w:textAlignment w:val="auto"/>
    </w:pPr>
    <w:rPr>
      <w:rFonts w:eastAsia="SimSun" w:cs="Mangal"/>
      <w:color w:val="auto"/>
    </w:rPr>
  </w:style>
  <w:style w:type="character" w:customStyle="1" w:styleId="7">
    <w:name w:val="Основной текст (7)_"/>
    <w:link w:val="70"/>
    <w:qFormat/>
    <w:rsid w:val="002F3D59"/>
    <w:rPr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2F3D59"/>
    <w:pPr>
      <w:widowControl w:val="0"/>
      <w:shd w:val="clear" w:color="auto" w:fill="FFFFFF"/>
      <w:spacing w:after="0" w:line="278" w:lineRule="exact"/>
      <w:ind w:hanging="320"/>
    </w:pPr>
    <w:rPr>
      <w:shd w:val="clear" w:color="auto" w:fill="FFFFFF"/>
    </w:rPr>
  </w:style>
  <w:style w:type="character" w:customStyle="1" w:styleId="TimesNewRoman12">
    <w:name w:val="Стиль Times New Roman 12 пт Междустр.интервал:  одинарный"/>
    <w:basedOn w:val="a0"/>
    <w:rsid w:val="002F3D59"/>
    <w:rPr>
      <w:rFonts w:ascii="Times New Roman" w:eastAsia="Calibri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E41FD"/>
    <w:pPr>
      <w:keepNext/>
      <w:numPr>
        <w:ilvl w:val="5"/>
        <w:numId w:val="1"/>
      </w:numPr>
      <w:suppressAutoHyphens/>
      <w:spacing w:before="60" w:after="0" w:line="240" w:lineRule="auto"/>
      <w:jc w:val="center"/>
      <w:outlineLvl w:val="5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qFormat/>
    <w:rsid w:val="00B413F2"/>
    <w:pPr>
      <w:ind w:left="720"/>
      <w:contextualSpacing/>
    </w:pPr>
  </w:style>
  <w:style w:type="character" w:styleId="a6">
    <w:name w:val="Strong"/>
    <w:basedOn w:val="a0"/>
    <w:uiPriority w:val="22"/>
    <w:qFormat/>
    <w:rsid w:val="00897BF9"/>
    <w:rPr>
      <w:b/>
      <w:bCs/>
    </w:rPr>
  </w:style>
  <w:style w:type="character" w:styleId="a7">
    <w:name w:val="Emphasis"/>
    <w:basedOn w:val="a0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a">
    <w:name w:val="header"/>
    <w:basedOn w:val="a"/>
    <w:link w:val="ab"/>
    <w:uiPriority w:val="99"/>
    <w:unhideWhenUsed/>
    <w:rsid w:val="00EB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169"/>
  </w:style>
  <w:style w:type="paragraph" w:styleId="ac">
    <w:name w:val="footer"/>
    <w:basedOn w:val="a"/>
    <w:link w:val="ad"/>
    <w:uiPriority w:val="99"/>
    <w:unhideWhenUsed/>
    <w:rsid w:val="00EB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169"/>
  </w:style>
  <w:style w:type="character" w:customStyle="1" w:styleId="60">
    <w:name w:val="Заголовок 6 Знак"/>
    <w:basedOn w:val="a0"/>
    <w:link w:val="6"/>
    <w:rsid w:val="003E41FD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paragraph" w:styleId="ae">
    <w:name w:val="Body Text"/>
    <w:basedOn w:val="a"/>
    <w:next w:val="af"/>
    <w:link w:val="af0"/>
    <w:rsid w:val="003E41FD"/>
    <w:pPr>
      <w:suppressAutoHyphens/>
      <w:spacing w:after="140" w:line="288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af0">
    <w:name w:val="Основной текст Знак"/>
    <w:basedOn w:val="a0"/>
    <w:link w:val="ae"/>
    <w:rsid w:val="003E41FD"/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f">
    <w:name w:val="List"/>
    <w:basedOn w:val="a"/>
    <w:uiPriority w:val="99"/>
    <w:semiHidden/>
    <w:unhideWhenUsed/>
    <w:rsid w:val="003E41FD"/>
    <w:pPr>
      <w:ind w:left="283" w:hanging="283"/>
      <w:contextualSpacing/>
    </w:pPr>
  </w:style>
  <w:style w:type="character" w:customStyle="1" w:styleId="WW8Num1z3">
    <w:name w:val="WW8Num1z3"/>
    <w:rsid w:val="00463BD4"/>
  </w:style>
  <w:style w:type="paragraph" w:styleId="af1">
    <w:name w:val="No Spacing"/>
    <w:next w:val="af2"/>
    <w:qFormat/>
    <w:rsid w:val="00463BD4"/>
    <w:pPr>
      <w:suppressAutoHyphens/>
      <w:spacing w:after="0" w:line="240" w:lineRule="auto"/>
    </w:pPr>
    <w:rPr>
      <w:rFonts w:ascii="Calibri" w:eastAsia="Calibri" w:hAnsi="Calibri" w:cs="Calibri"/>
      <w:kern w:val="2"/>
      <w:lang w:val="uk-UA" w:eastAsia="ja-JP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463BD4"/>
  </w:style>
  <w:style w:type="paragraph" w:styleId="af2">
    <w:name w:val="Body Text Indent"/>
    <w:basedOn w:val="a"/>
    <w:link w:val="af3"/>
    <w:uiPriority w:val="99"/>
    <w:semiHidden/>
    <w:unhideWhenUsed/>
    <w:rsid w:val="00463BD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63BD4"/>
  </w:style>
  <w:style w:type="paragraph" w:customStyle="1" w:styleId="Textbody">
    <w:name w:val="Text body"/>
    <w:basedOn w:val="Standard"/>
    <w:rsid w:val="00B211E7"/>
    <w:pPr>
      <w:widowControl/>
      <w:spacing w:after="140" w:line="288" w:lineRule="auto"/>
      <w:textAlignment w:val="auto"/>
    </w:pPr>
    <w:rPr>
      <w:rFonts w:eastAsia="SimSun" w:cs="Mangal"/>
      <w:color w:val="auto"/>
    </w:rPr>
  </w:style>
  <w:style w:type="character" w:customStyle="1" w:styleId="7">
    <w:name w:val="Основной текст (7)_"/>
    <w:link w:val="70"/>
    <w:qFormat/>
    <w:rsid w:val="002F3D59"/>
    <w:rPr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2F3D59"/>
    <w:pPr>
      <w:widowControl w:val="0"/>
      <w:shd w:val="clear" w:color="auto" w:fill="FFFFFF"/>
      <w:spacing w:after="0" w:line="278" w:lineRule="exact"/>
      <w:ind w:hanging="320"/>
    </w:pPr>
    <w:rPr>
      <w:shd w:val="clear" w:color="auto" w:fill="FFFFFF"/>
    </w:rPr>
  </w:style>
  <w:style w:type="character" w:customStyle="1" w:styleId="TimesNewRoman12">
    <w:name w:val="Стиль Times New Roman 12 пт Междустр.интервал:  одинарный"/>
    <w:basedOn w:val="a0"/>
    <w:rsid w:val="002F3D59"/>
    <w:rPr>
      <w:rFonts w:ascii="Times New Roman" w:eastAsia="Calibri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Служба дiт_2</cp:lastModifiedBy>
  <cp:revision>4</cp:revision>
  <dcterms:created xsi:type="dcterms:W3CDTF">2023-01-20T13:46:00Z</dcterms:created>
  <dcterms:modified xsi:type="dcterms:W3CDTF">2023-01-20T15:18:00Z</dcterms:modified>
</cp:coreProperties>
</file>