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1B" w:rsidRPr="00CE2C10" w:rsidRDefault="002A5D1B" w:rsidP="0060576B">
      <w:pPr>
        <w:pStyle w:val="ab"/>
        <w:spacing w:after="0"/>
        <w:ind w:left="0"/>
        <w:jc w:val="right"/>
        <w:rPr>
          <w:rFonts w:ascii="Times New Roman" w:hAnsi="Times New Roman"/>
          <w:sz w:val="24"/>
          <w:szCs w:val="24"/>
        </w:rPr>
      </w:pPr>
      <w:r w:rsidRPr="00CE2C10">
        <w:rPr>
          <w:rFonts w:ascii="Times New Roman" w:hAnsi="Times New Roman"/>
          <w:sz w:val="24"/>
          <w:szCs w:val="24"/>
        </w:rPr>
        <w:t>Додаток №2 до Документації</w:t>
      </w:r>
    </w:p>
    <w:p w:rsidR="002A5D1B" w:rsidRPr="00CE2C10" w:rsidRDefault="002A5D1B" w:rsidP="00D261C1">
      <w:pPr>
        <w:pStyle w:val="HTML"/>
        <w:jc w:val="right"/>
        <w:rPr>
          <w:rFonts w:ascii="Times New Roman" w:hAnsi="Times New Roman"/>
          <w:color w:val="auto"/>
          <w:sz w:val="24"/>
          <w:szCs w:val="24"/>
          <w:lang w:val="uk-UA"/>
        </w:rPr>
      </w:pPr>
      <w:r w:rsidRPr="00CE2C10">
        <w:rPr>
          <w:rFonts w:ascii="Times New Roman" w:hAnsi="Times New Roman"/>
          <w:color w:val="auto"/>
          <w:sz w:val="24"/>
          <w:szCs w:val="24"/>
        </w:rPr>
        <w:t xml:space="preserve">для </w:t>
      </w:r>
      <w:r w:rsidRPr="00CE2C10">
        <w:rPr>
          <w:rFonts w:ascii="Times New Roman" w:hAnsi="Times New Roman"/>
          <w:color w:val="auto"/>
          <w:sz w:val="24"/>
          <w:szCs w:val="24"/>
          <w:lang w:val="uk-UA"/>
        </w:rPr>
        <w:t>проведення</w:t>
      </w:r>
      <w:r w:rsidR="004E0AC5" w:rsidRPr="00CE2C10">
        <w:rPr>
          <w:rFonts w:ascii="Times New Roman" w:hAnsi="Times New Roman"/>
          <w:color w:val="auto"/>
          <w:sz w:val="24"/>
          <w:szCs w:val="24"/>
          <w:lang w:val="uk-UA"/>
        </w:rPr>
        <w:t xml:space="preserve"> </w:t>
      </w:r>
      <w:r w:rsidRPr="00CE2C10">
        <w:rPr>
          <w:rFonts w:ascii="Times New Roman" w:hAnsi="Times New Roman"/>
          <w:color w:val="auto"/>
          <w:sz w:val="24"/>
          <w:szCs w:val="24"/>
          <w:lang w:val="uk-UA"/>
        </w:rPr>
        <w:t>закупівлі</w:t>
      </w:r>
      <w:r w:rsidRPr="00CE2C10">
        <w:rPr>
          <w:rFonts w:ascii="Times New Roman" w:hAnsi="Times New Roman"/>
          <w:color w:val="auto"/>
          <w:sz w:val="24"/>
          <w:szCs w:val="24"/>
        </w:rPr>
        <w:t xml:space="preserve"> через </w:t>
      </w:r>
    </w:p>
    <w:p w:rsidR="002A5D1B" w:rsidRPr="00CE2C10" w:rsidRDefault="004E0AC5" w:rsidP="00D261C1">
      <w:pPr>
        <w:pStyle w:val="HTML"/>
        <w:jc w:val="right"/>
        <w:rPr>
          <w:rFonts w:ascii="Times New Roman" w:hAnsi="Times New Roman"/>
          <w:color w:val="auto"/>
          <w:sz w:val="24"/>
          <w:szCs w:val="24"/>
          <w:lang w:val="uk-UA"/>
        </w:rPr>
      </w:pPr>
      <w:r w:rsidRPr="00CE2C10">
        <w:rPr>
          <w:rFonts w:ascii="Times New Roman" w:hAnsi="Times New Roman"/>
          <w:color w:val="auto"/>
          <w:sz w:val="24"/>
          <w:szCs w:val="24"/>
          <w:lang w:val="uk-UA"/>
        </w:rPr>
        <w:t>«С</w:t>
      </w:r>
      <w:r w:rsidR="002A5D1B" w:rsidRPr="003244C4">
        <w:rPr>
          <w:rFonts w:ascii="Times New Roman" w:hAnsi="Times New Roman"/>
          <w:color w:val="auto"/>
          <w:sz w:val="24"/>
          <w:szCs w:val="24"/>
          <w:lang w:val="uk-UA"/>
        </w:rPr>
        <w:t xml:space="preserve">истему </w:t>
      </w:r>
      <w:r w:rsidR="002A5D1B" w:rsidRPr="00CE2C10">
        <w:rPr>
          <w:rFonts w:ascii="Times New Roman" w:hAnsi="Times New Roman"/>
          <w:color w:val="auto"/>
          <w:sz w:val="24"/>
          <w:szCs w:val="24"/>
          <w:lang w:val="uk-UA"/>
        </w:rPr>
        <w:t>електронних</w:t>
      </w:r>
      <w:r w:rsidRPr="00CE2C10">
        <w:rPr>
          <w:rFonts w:ascii="Times New Roman" w:hAnsi="Times New Roman"/>
          <w:color w:val="auto"/>
          <w:sz w:val="24"/>
          <w:szCs w:val="24"/>
          <w:lang w:val="uk-UA"/>
        </w:rPr>
        <w:t xml:space="preserve"> </w:t>
      </w:r>
      <w:r w:rsidR="002A5D1B" w:rsidRPr="00CE2C10">
        <w:rPr>
          <w:rFonts w:ascii="Times New Roman" w:hAnsi="Times New Roman"/>
          <w:color w:val="auto"/>
          <w:sz w:val="24"/>
          <w:szCs w:val="24"/>
          <w:lang w:val="uk-UA"/>
        </w:rPr>
        <w:t>закупівель</w:t>
      </w:r>
      <w:r w:rsidRPr="00CE2C10">
        <w:rPr>
          <w:rFonts w:ascii="Times New Roman" w:hAnsi="Times New Roman"/>
          <w:color w:val="auto"/>
          <w:sz w:val="24"/>
          <w:szCs w:val="24"/>
          <w:lang w:val="uk-UA"/>
        </w:rPr>
        <w:t>»</w:t>
      </w:r>
    </w:p>
    <w:p w:rsidR="00441B32" w:rsidRDefault="00441B32" w:rsidP="002A5D1B">
      <w:pPr>
        <w:pStyle w:val="a4"/>
        <w:jc w:val="center"/>
        <w:rPr>
          <w:b/>
          <w:color w:val="auto"/>
          <w:sz w:val="24"/>
          <w:szCs w:val="24"/>
          <w:lang w:val="uk-UA"/>
        </w:rPr>
      </w:pPr>
    </w:p>
    <w:p w:rsidR="002A5D1B" w:rsidRPr="002A2129" w:rsidRDefault="002A2129" w:rsidP="002A5D1B">
      <w:pPr>
        <w:pStyle w:val="a4"/>
        <w:jc w:val="center"/>
        <w:rPr>
          <w:i/>
          <w:color w:val="auto"/>
          <w:sz w:val="24"/>
          <w:szCs w:val="24"/>
          <w:lang w:val="uk-UA"/>
        </w:rPr>
      </w:pPr>
      <w:r w:rsidRPr="00F21655">
        <w:rPr>
          <w:b/>
          <w:color w:val="auto"/>
          <w:sz w:val="24"/>
          <w:szCs w:val="24"/>
          <w:lang w:val="uk-UA"/>
        </w:rPr>
        <w:t>Проект Договору</w:t>
      </w:r>
    </w:p>
    <w:p w:rsidR="00E677E1" w:rsidRDefault="007B6C61" w:rsidP="00E677E1">
      <w:pPr>
        <w:jc w:val="both"/>
        <w:rPr>
          <w:b/>
          <w:bCs/>
          <w:sz w:val="24"/>
          <w:szCs w:val="24"/>
          <w:lang w:val="uk-UA"/>
        </w:rPr>
      </w:pPr>
      <w:r w:rsidRPr="007B6C61">
        <w:rPr>
          <w:sz w:val="24"/>
          <w:szCs w:val="24"/>
          <w:lang w:val="uk-UA" w:eastAsia="ar-SA"/>
        </w:rPr>
        <w:t>Про закупівлю за державні кошти</w:t>
      </w:r>
      <w:r w:rsidRPr="007B6C61">
        <w:rPr>
          <w:b/>
          <w:sz w:val="24"/>
          <w:szCs w:val="24"/>
          <w:lang w:val="uk-UA" w:eastAsia="ar-SA"/>
        </w:rPr>
        <w:t xml:space="preserve"> </w:t>
      </w:r>
      <w:r w:rsidR="00FF308A" w:rsidRPr="00FF308A">
        <w:rPr>
          <w:b/>
          <w:bCs/>
          <w:sz w:val="24"/>
          <w:szCs w:val="24"/>
          <w:lang w:val="uk-UA"/>
        </w:rPr>
        <w:t>ДК 021:2015 код  03210000-6 "Зернові культури та картопля" (картопля свіжа)</w:t>
      </w:r>
    </w:p>
    <w:p w:rsidR="00FF308A" w:rsidRPr="007B6C61" w:rsidRDefault="00FF308A" w:rsidP="00E677E1">
      <w:pPr>
        <w:jc w:val="both"/>
        <w:rPr>
          <w:sz w:val="24"/>
          <w:szCs w:val="24"/>
          <w:lang w:val="uk-UA" w:eastAsia="ar-SA"/>
        </w:rPr>
      </w:pPr>
    </w:p>
    <w:tbl>
      <w:tblPr>
        <w:tblW w:w="0" w:type="auto"/>
        <w:tblLayout w:type="fixed"/>
        <w:tblLook w:val="0000" w:firstRow="0" w:lastRow="0" w:firstColumn="0" w:lastColumn="0" w:noHBand="0" w:noVBand="0"/>
      </w:tblPr>
      <w:tblGrid>
        <w:gridCol w:w="5211"/>
        <w:gridCol w:w="4962"/>
      </w:tblGrid>
      <w:tr w:rsidR="007B6C61" w:rsidRPr="007B6C61" w:rsidTr="007B6C61">
        <w:tc>
          <w:tcPr>
            <w:tcW w:w="5211" w:type="dxa"/>
            <w:shd w:val="clear" w:color="auto" w:fill="auto"/>
          </w:tcPr>
          <w:p w:rsidR="007B6C61" w:rsidRPr="007B6C61" w:rsidRDefault="007B6C61" w:rsidP="007B6C61">
            <w:pPr>
              <w:suppressAutoHyphens/>
              <w:spacing w:line="283" w:lineRule="exact"/>
              <w:rPr>
                <w:b/>
                <w:sz w:val="24"/>
                <w:szCs w:val="24"/>
                <w:lang w:val="uk-UA" w:eastAsia="ar-SA"/>
              </w:rPr>
            </w:pPr>
            <w:r w:rsidRPr="007B6C61">
              <w:rPr>
                <w:b/>
                <w:sz w:val="24"/>
                <w:szCs w:val="24"/>
                <w:lang w:val="uk-UA" w:eastAsia="ar-SA"/>
              </w:rPr>
              <w:t>м. Київ</w:t>
            </w:r>
          </w:p>
        </w:tc>
        <w:tc>
          <w:tcPr>
            <w:tcW w:w="4962" w:type="dxa"/>
            <w:shd w:val="clear" w:color="auto" w:fill="auto"/>
          </w:tcPr>
          <w:p w:rsidR="007B6C61" w:rsidRPr="007B6C61" w:rsidRDefault="007B6C61" w:rsidP="007B6C61">
            <w:pPr>
              <w:suppressAutoHyphens/>
              <w:spacing w:line="283" w:lineRule="exact"/>
              <w:rPr>
                <w:b/>
                <w:sz w:val="24"/>
                <w:szCs w:val="24"/>
                <w:lang w:val="uk-UA" w:eastAsia="ar-SA"/>
              </w:rPr>
            </w:pPr>
            <w:r w:rsidRPr="007B6C61">
              <w:rPr>
                <w:b/>
                <w:sz w:val="24"/>
                <w:szCs w:val="24"/>
                <w:lang w:val="uk-UA" w:eastAsia="ar-SA"/>
              </w:rPr>
              <w:t xml:space="preserve">                 «___»_____________2022 року</w:t>
            </w:r>
          </w:p>
        </w:tc>
      </w:tr>
    </w:tbl>
    <w:p w:rsidR="007B6C61" w:rsidRPr="007B6C61" w:rsidRDefault="007B6C61" w:rsidP="007B6C61">
      <w:pPr>
        <w:suppressAutoHyphens/>
        <w:spacing w:line="283" w:lineRule="exact"/>
        <w:jc w:val="both"/>
        <w:rPr>
          <w:sz w:val="24"/>
          <w:szCs w:val="24"/>
          <w:lang w:val="uk-UA" w:eastAsia="ar-SA"/>
        </w:rPr>
      </w:pP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 xml:space="preserve">___________________________________________________(надалі - Замовник), </w:t>
      </w:r>
      <w:r w:rsidRPr="007B6C61">
        <w:rPr>
          <w:spacing w:val="2"/>
          <w:sz w:val="24"/>
          <w:szCs w:val="24"/>
          <w:lang w:val="uk-UA" w:eastAsia="ar-SA"/>
        </w:rPr>
        <w:t>в особі</w:t>
      </w:r>
      <w:r w:rsidRPr="007B6C61">
        <w:rPr>
          <w:sz w:val="24"/>
          <w:szCs w:val="24"/>
          <w:lang w:val="uk-UA" w:eastAsia="ar-SA"/>
        </w:rPr>
        <w:t xml:space="preserve"> ________________________________________, яка діє на підставі Положення, з однієї сторони, далі – «Замовник», і _______________________________________________________ в особі директора __________________________________, що діє на підставі _____________________, далі - «Постачальник», </w:t>
      </w:r>
      <w:r w:rsidRPr="007B6C61">
        <w:rPr>
          <w:color w:val="000000"/>
          <w:sz w:val="24"/>
          <w:szCs w:val="24"/>
          <w:lang w:val="uk-UA" w:eastAsia="ar-SA"/>
        </w:rPr>
        <w:t>з іншої сторони, разом – Сторони, уклали цей договір про таке (далі – Договір):</w:t>
      </w:r>
      <w:r w:rsidRPr="007B6C61">
        <w:rPr>
          <w:sz w:val="24"/>
          <w:szCs w:val="24"/>
          <w:lang w:val="uk-UA" w:eastAsia="ar-SA"/>
        </w:rPr>
        <w:t xml:space="preserve"> </w:t>
      </w:r>
    </w:p>
    <w:p w:rsidR="007B6C61" w:rsidRPr="007B6C61" w:rsidRDefault="007B6C61" w:rsidP="005613A5">
      <w:pPr>
        <w:numPr>
          <w:ilvl w:val="0"/>
          <w:numId w:val="4"/>
        </w:numPr>
        <w:tabs>
          <w:tab w:val="num" w:pos="-360"/>
        </w:tabs>
        <w:suppressAutoHyphens/>
        <w:spacing w:before="120" w:after="120" w:line="259" w:lineRule="auto"/>
        <w:ind w:left="0" w:firstLine="0"/>
        <w:jc w:val="center"/>
        <w:rPr>
          <w:b/>
          <w:sz w:val="24"/>
          <w:szCs w:val="24"/>
          <w:lang w:val="uk-UA" w:eastAsia="ar-SA"/>
        </w:rPr>
      </w:pPr>
      <w:r w:rsidRPr="007B6C61">
        <w:rPr>
          <w:b/>
          <w:sz w:val="24"/>
          <w:szCs w:val="24"/>
          <w:lang w:val="uk-UA" w:eastAsia="ar-SA"/>
        </w:rPr>
        <w:t xml:space="preserve"> ПРЕДМЕТ ДОГОВОРУ</w:t>
      </w:r>
    </w:p>
    <w:p w:rsidR="007B6C61" w:rsidRPr="007B6C61" w:rsidRDefault="007B6C61" w:rsidP="007B6C61">
      <w:pPr>
        <w:tabs>
          <w:tab w:val="left" w:pos="9355"/>
        </w:tabs>
        <w:suppressAutoHyphens/>
        <w:ind w:left="-142"/>
        <w:jc w:val="both"/>
        <w:rPr>
          <w:sz w:val="24"/>
          <w:szCs w:val="24"/>
          <w:lang w:val="uk-UA" w:eastAsia="ar-SA"/>
        </w:rPr>
      </w:pPr>
      <w:r w:rsidRPr="007B6C61">
        <w:rPr>
          <w:sz w:val="24"/>
          <w:szCs w:val="24"/>
          <w:lang w:val="uk-UA" w:eastAsia="ar-SA"/>
        </w:rPr>
        <w:t xml:space="preserve">1.1. Постачальник зобов’язується з </w:t>
      </w:r>
      <w:r w:rsidR="005D2CD6" w:rsidRPr="005D2CD6">
        <w:rPr>
          <w:sz w:val="24"/>
          <w:szCs w:val="24"/>
          <w:lang w:val="uk-UA" w:eastAsia="ar-SA"/>
        </w:rPr>
        <w:t>01</w:t>
      </w:r>
      <w:r w:rsidR="005D2CD6">
        <w:rPr>
          <w:sz w:val="24"/>
          <w:szCs w:val="24"/>
          <w:lang w:val="uk-UA" w:eastAsia="ar-SA"/>
        </w:rPr>
        <w:t xml:space="preserve"> вересня </w:t>
      </w:r>
      <w:r w:rsidR="005D2CD6" w:rsidRPr="005D2CD6">
        <w:rPr>
          <w:sz w:val="24"/>
          <w:szCs w:val="24"/>
          <w:lang w:val="uk-UA" w:eastAsia="ar-SA"/>
        </w:rPr>
        <w:t>2022р. та до 31 грудня  2022</w:t>
      </w:r>
      <w:r w:rsidR="005D2CD6">
        <w:rPr>
          <w:sz w:val="24"/>
          <w:szCs w:val="24"/>
          <w:lang w:val="uk-UA" w:eastAsia="ar-SA"/>
        </w:rPr>
        <w:t xml:space="preserve"> </w:t>
      </w:r>
      <w:r w:rsidRPr="00061291">
        <w:rPr>
          <w:sz w:val="24"/>
          <w:szCs w:val="24"/>
          <w:lang w:val="uk-UA" w:eastAsia="ar-SA"/>
        </w:rPr>
        <w:t>року</w:t>
      </w:r>
      <w:r w:rsidRPr="007B6C61">
        <w:rPr>
          <w:sz w:val="24"/>
          <w:szCs w:val="24"/>
          <w:lang w:val="uk-UA" w:eastAsia="ar-SA"/>
        </w:rPr>
        <w:t xml:space="preserve"> поставити Замовнику товар </w:t>
      </w:r>
      <w:r w:rsidR="00745DF1" w:rsidRPr="00745DF1">
        <w:rPr>
          <w:b/>
          <w:bCs/>
          <w:color w:val="000000"/>
          <w:sz w:val="24"/>
          <w:szCs w:val="24"/>
          <w:lang w:val="uk-UA" w:eastAsia="ar-SA"/>
        </w:rPr>
        <w:t>ДК 021:2015 код  03210000-6 "Зернові культури та картопля" (картопля свіжа)</w:t>
      </w:r>
      <w:r w:rsidRPr="007B6C61">
        <w:rPr>
          <w:sz w:val="24"/>
          <w:szCs w:val="24"/>
          <w:lang w:val="uk-UA" w:eastAsia="ar-SA"/>
        </w:rPr>
        <w:t xml:space="preserve"> для закладів освіти у кількості та за цінами, що зазначені в  специфікації, що є невід’ємною частиною даного Договору, а Замовник зобов’язується прийняти і оплатити такий товар на умовах, визначених цим Договором.</w:t>
      </w:r>
    </w:p>
    <w:p w:rsidR="0060644D" w:rsidRPr="0060644D" w:rsidRDefault="0060644D" w:rsidP="0060644D">
      <w:pPr>
        <w:suppressAutoHyphens/>
        <w:ind w:left="-142"/>
        <w:jc w:val="both"/>
        <w:rPr>
          <w:sz w:val="24"/>
          <w:szCs w:val="24"/>
          <w:lang w:val="uk-UA" w:eastAsia="ar-SA"/>
        </w:rPr>
      </w:pPr>
      <w:r w:rsidRPr="0060644D">
        <w:rPr>
          <w:sz w:val="24"/>
          <w:szCs w:val="24"/>
          <w:lang w:val="uk-UA" w:eastAsia="ar-SA"/>
        </w:rPr>
        <w:t xml:space="preserve">1.2. Найменування товару та кількість: згідно специфікації  (Додаток №1) до договору, що є невід’ємною частиною даного Договору </w:t>
      </w:r>
    </w:p>
    <w:p w:rsidR="0060644D" w:rsidRPr="002C099E" w:rsidRDefault="0060644D" w:rsidP="0060644D">
      <w:pPr>
        <w:suppressAutoHyphens/>
        <w:ind w:left="-142"/>
        <w:jc w:val="both"/>
        <w:rPr>
          <w:sz w:val="24"/>
          <w:szCs w:val="24"/>
          <w:lang w:eastAsia="ar-SA"/>
        </w:rPr>
      </w:pPr>
      <w:r w:rsidRPr="002C099E">
        <w:rPr>
          <w:sz w:val="24"/>
          <w:szCs w:val="24"/>
          <w:lang w:eastAsia="ar-SA"/>
        </w:rPr>
        <w:t>1.3.</w:t>
      </w:r>
      <w:r w:rsidRPr="002C099E">
        <w:rPr>
          <w:b/>
          <w:sz w:val="24"/>
          <w:szCs w:val="24"/>
          <w:lang w:eastAsia="ar-SA"/>
        </w:rPr>
        <w:t xml:space="preserve"> </w:t>
      </w:r>
      <w:proofErr w:type="spellStart"/>
      <w:r w:rsidRPr="002C099E">
        <w:rPr>
          <w:sz w:val="24"/>
          <w:szCs w:val="24"/>
          <w:lang w:eastAsia="ar-SA"/>
        </w:rPr>
        <w:t>Обсяги</w:t>
      </w:r>
      <w:proofErr w:type="spellEnd"/>
      <w:r w:rsidRPr="002C099E">
        <w:rPr>
          <w:sz w:val="24"/>
          <w:szCs w:val="24"/>
          <w:lang w:eastAsia="ar-SA"/>
        </w:rPr>
        <w:t xml:space="preserve"> </w:t>
      </w:r>
      <w:proofErr w:type="spellStart"/>
      <w:r w:rsidRPr="002C099E">
        <w:rPr>
          <w:sz w:val="24"/>
          <w:szCs w:val="24"/>
          <w:lang w:eastAsia="ar-SA"/>
        </w:rPr>
        <w:t>закупівлі</w:t>
      </w:r>
      <w:proofErr w:type="spellEnd"/>
      <w:r w:rsidRPr="002C099E">
        <w:rPr>
          <w:sz w:val="24"/>
          <w:szCs w:val="24"/>
          <w:lang w:eastAsia="ar-SA"/>
        </w:rPr>
        <w:t xml:space="preserve"> товару </w:t>
      </w:r>
      <w:proofErr w:type="spellStart"/>
      <w:r w:rsidRPr="002C099E">
        <w:rPr>
          <w:sz w:val="24"/>
          <w:szCs w:val="24"/>
          <w:lang w:eastAsia="ar-SA"/>
        </w:rPr>
        <w:t>можуть</w:t>
      </w:r>
      <w:proofErr w:type="spellEnd"/>
      <w:r w:rsidRPr="002C099E">
        <w:rPr>
          <w:sz w:val="24"/>
          <w:szCs w:val="24"/>
          <w:lang w:eastAsia="ar-SA"/>
        </w:rPr>
        <w:t xml:space="preserve"> бути </w:t>
      </w:r>
      <w:proofErr w:type="spellStart"/>
      <w:r w:rsidRPr="002C099E">
        <w:rPr>
          <w:sz w:val="24"/>
          <w:szCs w:val="24"/>
          <w:lang w:eastAsia="ar-SA"/>
        </w:rPr>
        <w:t>зменшені</w:t>
      </w:r>
      <w:proofErr w:type="spellEnd"/>
      <w:r w:rsidRPr="002C099E">
        <w:rPr>
          <w:sz w:val="24"/>
          <w:szCs w:val="24"/>
          <w:lang w:eastAsia="ar-SA"/>
        </w:rPr>
        <w:t xml:space="preserve"> </w:t>
      </w:r>
      <w:proofErr w:type="spellStart"/>
      <w:r w:rsidRPr="002C099E">
        <w:rPr>
          <w:sz w:val="24"/>
          <w:szCs w:val="24"/>
          <w:lang w:eastAsia="ar-SA"/>
        </w:rPr>
        <w:t>залежно</w:t>
      </w:r>
      <w:proofErr w:type="spellEnd"/>
      <w:r w:rsidRPr="002C099E">
        <w:rPr>
          <w:sz w:val="24"/>
          <w:szCs w:val="24"/>
          <w:lang w:eastAsia="ar-SA"/>
        </w:rPr>
        <w:t xml:space="preserve"> </w:t>
      </w:r>
      <w:proofErr w:type="spellStart"/>
      <w:r w:rsidRPr="002C099E">
        <w:rPr>
          <w:sz w:val="24"/>
          <w:szCs w:val="24"/>
          <w:lang w:eastAsia="ar-SA"/>
        </w:rPr>
        <w:t>від</w:t>
      </w:r>
      <w:proofErr w:type="spellEnd"/>
      <w:r w:rsidRPr="002C099E">
        <w:rPr>
          <w:sz w:val="24"/>
          <w:szCs w:val="24"/>
          <w:lang w:eastAsia="ar-SA"/>
        </w:rPr>
        <w:t xml:space="preserve"> реального </w:t>
      </w:r>
      <w:proofErr w:type="spellStart"/>
      <w:r w:rsidRPr="002C099E">
        <w:rPr>
          <w:sz w:val="24"/>
          <w:szCs w:val="24"/>
          <w:lang w:eastAsia="ar-SA"/>
        </w:rPr>
        <w:t>фінансування</w:t>
      </w:r>
      <w:proofErr w:type="spellEnd"/>
      <w:r w:rsidRPr="002C099E">
        <w:rPr>
          <w:sz w:val="24"/>
          <w:szCs w:val="24"/>
          <w:lang w:eastAsia="ar-SA"/>
        </w:rPr>
        <w:t xml:space="preserve"> </w:t>
      </w:r>
      <w:proofErr w:type="spellStart"/>
      <w:r w:rsidRPr="002C099E">
        <w:rPr>
          <w:sz w:val="24"/>
          <w:szCs w:val="24"/>
          <w:lang w:eastAsia="ar-SA"/>
        </w:rPr>
        <w:t>видатків</w:t>
      </w:r>
      <w:proofErr w:type="spellEnd"/>
      <w:r w:rsidRPr="002C099E">
        <w:rPr>
          <w:sz w:val="24"/>
          <w:szCs w:val="24"/>
          <w:lang w:eastAsia="ar-SA"/>
        </w:rPr>
        <w:t xml:space="preserve"> </w:t>
      </w:r>
      <w:proofErr w:type="spellStart"/>
      <w:r w:rsidRPr="002C099E">
        <w:rPr>
          <w:sz w:val="24"/>
          <w:szCs w:val="24"/>
          <w:lang w:eastAsia="ar-SA"/>
        </w:rPr>
        <w:t>Замовника</w:t>
      </w:r>
      <w:proofErr w:type="spellEnd"/>
      <w:r w:rsidRPr="002C099E">
        <w:rPr>
          <w:sz w:val="24"/>
          <w:szCs w:val="24"/>
          <w:lang w:eastAsia="ar-SA"/>
        </w:rPr>
        <w:t>.</w:t>
      </w:r>
    </w:p>
    <w:p w:rsidR="007B6C61" w:rsidRPr="007B6C61" w:rsidRDefault="007B6C61" w:rsidP="005613A5">
      <w:pPr>
        <w:numPr>
          <w:ilvl w:val="0"/>
          <w:numId w:val="4"/>
        </w:numPr>
        <w:suppressAutoHyphens/>
        <w:spacing w:before="120" w:after="120" w:line="259" w:lineRule="auto"/>
        <w:ind w:left="-142" w:firstLine="0"/>
        <w:jc w:val="center"/>
        <w:rPr>
          <w:b/>
          <w:bCs/>
          <w:sz w:val="24"/>
          <w:szCs w:val="24"/>
          <w:lang w:val="uk-UA" w:eastAsia="ar-SA"/>
        </w:rPr>
      </w:pPr>
      <w:r w:rsidRPr="007B6C61">
        <w:rPr>
          <w:b/>
          <w:sz w:val="24"/>
          <w:szCs w:val="24"/>
          <w:lang w:val="uk-UA" w:eastAsia="ar-SA"/>
        </w:rPr>
        <w:t>ЯКІСТЬ ТОВАРІВ</w:t>
      </w:r>
    </w:p>
    <w:p w:rsidR="007B6C61" w:rsidRPr="007B6C61" w:rsidRDefault="007B6C61" w:rsidP="007B6C61">
      <w:pPr>
        <w:suppressAutoHyphens/>
        <w:ind w:left="-142"/>
        <w:jc w:val="both"/>
        <w:rPr>
          <w:bCs/>
          <w:sz w:val="24"/>
          <w:szCs w:val="24"/>
          <w:lang w:val="uk-UA" w:eastAsia="ar-SA"/>
        </w:rPr>
      </w:pPr>
      <w:r w:rsidRPr="007B6C61">
        <w:rPr>
          <w:sz w:val="24"/>
          <w:szCs w:val="24"/>
          <w:lang w:val="uk-UA" w:eastAsia="ar-SA"/>
        </w:rPr>
        <w:t>2.1.Постачальник повинен поставити Замовнику товар, якість якого відповідає технічним вимогам Замовника.</w:t>
      </w:r>
    </w:p>
    <w:p w:rsidR="007B6C61" w:rsidRPr="007B6C61" w:rsidRDefault="007B6C61" w:rsidP="007B6C61">
      <w:pPr>
        <w:tabs>
          <w:tab w:val="left" w:pos="360"/>
        </w:tabs>
        <w:suppressAutoHyphens/>
        <w:ind w:left="-142"/>
        <w:jc w:val="both"/>
        <w:rPr>
          <w:bCs/>
          <w:sz w:val="24"/>
          <w:szCs w:val="24"/>
          <w:lang w:val="uk-UA" w:eastAsia="ar-SA"/>
        </w:rPr>
      </w:pPr>
      <w:r w:rsidRPr="007B6C61">
        <w:rPr>
          <w:sz w:val="24"/>
          <w:szCs w:val="24"/>
          <w:lang w:val="uk-UA" w:eastAsia="ar-SA"/>
        </w:rPr>
        <w:t xml:space="preserve">2.2.Товар повинен мати необхідні супроводжуючі документи щодо якості та безпеки товару відносно тих </w:t>
      </w:r>
      <w:r w:rsidRPr="007B6C61">
        <w:rPr>
          <w:bCs/>
          <w:sz w:val="24"/>
          <w:szCs w:val="24"/>
          <w:lang w:val="uk-UA" w:eastAsia="ar-SA"/>
        </w:rPr>
        <w:t xml:space="preserve"> його категорій для яких вони передбачені згідно чинного законодавства</w:t>
      </w:r>
      <w:r w:rsidRPr="007B6C61">
        <w:rPr>
          <w:sz w:val="24"/>
          <w:szCs w:val="24"/>
          <w:lang w:val="uk-UA" w:eastAsia="ar-SA"/>
        </w:rPr>
        <w:t>.</w:t>
      </w:r>
    </w:p>
    <w:p w:rsidR="007B6C61" w:rsidRPr="007B6C61" w:rsidRDefault="007B6C61" w:rsidP="007B6C61">
      <w:pPr>
        <w:tabs>
          <w:tab w:val="left" w:pos="-360"/>
        </w:tabs>
        <w:suppressAutoHyphens/>
        <w:ind w:left="-142"/>
        <w:jc w:val="both"/>
        <w:rPr>
          <w:bCs/>
          <w:sz w:val="24"/>
          <w:szCs w:val="24"/>
          <w:lang w:val="uk-UA" w:eastAsia="ar-SA"/>
        </w:rPr>
      </w:pPr>
      <w:r w:rsidRPr="007B6C61">
        <w:rPr>
          <w:bCs/>
          <w:sz w:val="24"/>
          <w:szCs w:val="24"/>
          <w:lang w:val="uk-UA" w:eastAsia="ar-SA"/>
        </w:rPr>
        <w:t>2.3. Товар передається Замовнику</w:t>
      </w:r>
      <w:r w:rsidRPr="007B6C61">
        <w:rPr>
          <w:sz w:val="24"/>
          <w:szCs w:val="24"/>
          <w:lang w:val="uk-UA" w:eastAsia="ar-SA"/>
        </w:rPr>
        <w:t xml:space="preserve"> в упаковці, яка відповідає характеру товару, забезпечує цілісність товару та збереження його якості під час перевезення та зберігання. </w:t>
      </w:r>
    </w:p>
    <w:p w:rsidR="007B6C61" w:rsidRPr="007B6C61" w:rsidRDefault="007B6C61" w:rsidP="007B6C61">
      <w:pPr>
        <w:tabs>
          <w:tab w:val="left" w:pos="360"/>
        </w:tabs>
        <w:suppressAutoHyphens/>
        <w:ind w:left="-142"/>
        <w:jc w:val="both"/>
        <w:rPr>
          <w:sz w:val="24"/>
          <w:szCs w:val="24"/>
          <w:lang w:val="uk-UA" w:eastAsia="ar-SA"/>
        </w:rPr>
      </w:pPr>
      <w:r w:rsidRPr="007B6C61">
        <w:rPr>
          <w:sz w:val="24"/>
          <w:szCs w:val="24"/>
          <w:lang w:val="uk-UA" w:eastAsia="ar-SA"/>
        </w:rPr>
        <w:t>2.4.Постачальник гарантує якість товару, що поставляється Замовнику за цим Договором. Гарантія якості діє протягом строку, встановленого виробником товару, та вказаного на упаковці.</w:t>
      </w:r>
    </w:p>
    <w:p w:rsidR="007B6C61" w:rsidRPr="007B6C61" w:rsidRDefault="007B6C61" w:rsidP="007B6C61">
      <w:pPr>
        <w:tabs>
          <w:tab w:val="left" w:pos="360"/>
        </w:tabs>
        <w:suppressAutoHyphens/>
        <w:ind w:left="-142"/>
        <w:jc w:val="both"/>
        <w:rPr>
          <w:bCs/>
          <w:sz w:val="24"/>
          <w:szCs w:val="24"/>
          <w:lang w:val="uk-UA" w:eastAsia="ar-SA"/>
        </w:rPr>
      </w:pPr>
      <w:r w:rsidRPr="007B6C61">
        <w:rPr>
          <w:sz w:val="24"/>
          <w:szCs w:val="24"/>
          <w:lang w:val="uk-UA" w:eastAsia="ar-SA"/>
        </w:rPr>
        <w:t xml:space="preserve">2.5.Якщо протягом гарантійного терміну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 </w:t>
      </w:r>
    </w:p>
    <w:p w:rsidR="007B6C61" w:rsidRPr="007B6C61" w:rsidRDefault="007B6C61" w:rsidP="007B6C61">
      <w:pPr>
        <w:tabs>
          <w:tab w:val="left" w:pos="-360"/>
        </w:tabs>
        <w:suppressAutoHyphens/>
        <w:ind w:left="-142"/>
        <w:jc w:val="both"/>
        <w:rPr>
          <w:sz w:val="24"/>
          <w:szCs w:val="24"/>
          <w:lang w:val="uk-UA" w:eastAsia="ar-SA"/>
        </w:rPr>
      </w:pPr>
      <w:r w:rsidRPr="007B6C61">
        <w:rPr>
          <w:sz w:val="24"/>
          <w:szCs w:val="24"/>
          <w:lang w:eastAsia="ar-SA"/>
        </w:rPr>
        <w:t>2.6</w:t>
      </w:r>
      <w:r w:rsidRPr="007B6C61">
        <w:rPr>
          <w:sz w:val="24"/>
          <w:szCs w:val="24"/>
          <w:lang w:val="uk-UA" w:eastAsia="ar-SA"/>
        </w:rPr>
        <w:t>. Гарантії Постачальника не розповсюджуються на випадки недодержання правил зберігання товару Замовником.</w:t>
      </w:r>
    </w:p>
    <w:p w:rsidR="007B6C61" w:rsidRPr="007B6C61" w:rsidRDefault="007B6C61" w:rsidP="005613A5">
      <w:pPr>
        <w:numPr>
          <w:ilvl w:val="0"/>
          <w:numId w:val="4"/>
        </w:numPr>
        <w:suppressAutoHyphens/>
        <w:spacing w:before="120" w:after="120" w:line="259" w:lineRule="auto"/>
        <w:ind w:left="0"/>
        <w:jc w:val="center"/>
        <w:rPr>
          <w:b/>
          <w:bCs/>
          <w:sz w:val="24"/>
          <w:szCs w:val="24"/>
          <w:lang w:val="uk-UA" w:eastAsia="ar-SA"/>
        </w:rPr>
      </w:pPr>
      <w:r w:rsidRPr="007B6C61">
        <w:rPr>
          <w:b/>
          <w:sz w:val="24"/>
          <w:szCs w:val="24"/>
          <w:lang w:val="uk-UA" w:eastAsia="ar-SA"/>
        </w:rPr>
        <w:t>ЦІНА ДОГОВОРУ</w:t>
      </w:r>
      <w:r w:rsidRPr="007B6C61">
        <w:rPr>
          <w:b/>
          <w:bCs/>
          <w:sz w:val="24"/>
          <w:szCs w:val="24"/>
          <w:lang w:val="uk-UA" w:eastAsia="ar-SA"/>
        </w:rPr>
        <w:t>,</w:t>
      </w:r>
      <w:r w:rsidRPr="007B6C61">
        <w:rPr>
          <w:b/>
          <w:sz w:val="24"/>
          <w:szCs w:val="24"/>
          <w:lang w:val="uk-UA" w:eastAsia="ar-SA"/>
        </w:rPr>
        <w:t xml:space="preserve"> ПОРЯДОК ЗДІЙСНЕННЯ ОПЛАТИ</w:t>
      </w:r>
    </w:p>
    <w:p w:rsidR="007B6C61" w:rsidRPr="007B6C61" w:rsidRDefault="007B6C61" w:rsidP="007B6C61">
      <w:pPr>
        <w:tabs>
          <w:tab w:val="left" w:pos="8235"/>
        </w:tabs>
        <w:suppressAutoHyphens/>
        <w:ind w:left="-142"/>
        <w:jc w:val="both"/>
        <w:rPr>
          <w:sz w:val="24"/>
          <w:szCs w:val="24"/>
          <w:lang w:val="uk-UA" w:eastAsia="ar-SA"/>
        </w:rPr>
      </w:pPr>
      <w:r w:rsidRPr="007B6C61">
        <w:rPr>
          <w:sz w:val="24"/>
          <w:szCs w:val="24"/>
          <w:lang w:val="uk-UA" w:eastAsia="ar-SA"/>
        </w:rPr>
        <w:t xml:space="preserve">3.1. Сума цього  Договору становить: ____________ грн. (_________________ грн. ____ коп.) в </w:t>
      </w:r>
      <w:proofErr w:type="spellStart"/>
      <w:r w:rsidRPr="007B6C61">
        <w:rPr>
          <w:sz w:val="24"/>
          <w:szCs w:val="24"/>
          <w:lang w:val="uk-UA" w:eastAsia="ar-SA"/>
        </w:rPr>
        <w:t>т.ч</w:t>
      </w:r>
      <w:proofErr w:type="spellEnd"/>
      <w:r w:rsidRPr="007B6C61">
        <w:rPr>
          <w:sz w:val="24"/>
          <w:szCs w:val="24"/>
          <w:lang w:val="uk-UA" w:eastAsia="ar-SA"/>
        </w:rPr>
        <w:t>. ПДВ. Специфікація ціни додається (Додаток №1).</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Остаточна сума Договору визначається за підсумком заявок, поданих і оплачених Замовником Постачальнику протягом строку дії цього Договору.</w:t>
      </w:r>
    </w:p>
    <w:p w:rsidR="007B6C61" w:rsidRPr="007B6C61" w:rsidRDefault="007B6C61" w:rsidP="007B6C61">
      <w:pPr>
        <w:tabs>
          <w:tab w:val="left" w:pos="8235"/>
        </w:tabs>
        <w:suppressAutoHyphens/>
        <w:ind w:left="-142"/>
        <w:rPr>
          <w:sz w:val="24"/>
          <w:szCs w:val="24"/>
          <w:lang w:val="uk-UA" w:eastAsia="ar-SA"/>
        </w:rPr>
      </w:pPr>
      <w:r w:rsidRPr="007B6C61">
        <w:rPr>
          <w:sz w:val="24"/>
          <w:szCs w:val="24"/>
          <w:lang w:val="uk-UA" w:eastAsia="ar-SA"/>
        </w:rPr>
        <w:t xml:space="preserve">3.2. У вартість Товару входить доставка, вантажно-розвантажувальні роботи які здійснюються за рахунок Постачальника. </w:t>
      </w:r>
    </w:p>
    <w:p w:rsidR="007B6C61" w:rsidRPr="007B6C61" w:rsidRDefault="007B6C61" w:rsidP="007B6C61">
      <w:pPr>
        <w:suppressAutoHyphens/>
        <w:ind w:left="-142"/>
        <w:jc w:val="both"/>
        <w:rPr>
          <w:sz w:val="23"/>
          <w:szCs w:val="23"/>
          <w:lang w:val="uk-UA" w:eastAsia="ar-SA"/>
        </w:rPr>
      </w:pPr>
      <w:r w:rsidRPr="007B6C61">
        <w:rPr>
          <w:sz w:val="23"/>
          <w:szCs w:val="23"/>
          <w:lang w:val="uk-UA" w:eastAsia="ar-SA"/>
        </w:rPr>
        <w:t>3.3. Сума цього договору може бути зменшена за взаємною згодою Сторін.</w:t>
      </w:r>
    </w:p>
    <w:p w:rsidR="007B6C61" w:rsidRPr="007B6C61" w:rsidRDefault="007B6C61" w:rsidP="007B6C61">
      <w:pPr>
        <w:suppressAutoHyphens/>
        <w:ind w:left="-142"/>
        <w:jc w:val="both"/>
        <w:rPr>
          <w:sz w:val="23"/>
          <w:szCs w:val="23"/>
          <w:lang w:val="uk-UA" w:eastAsia="ar-SA"/>
        </w:rPr>
      </w:pPr>
      <w:r w:rsidRPr="007B6C61">
        <w:rPr>
          <w:sz w:val="23"/>
          <w:szCs w:val="23"/>
          <w:lang w:val="uk-UA" w:eastAsia="ar-SA"/>
        </w:rPr>
        <w:t>3.4. Сторони можуть зменшувати обсяг закупівлі товару та загальну вартість (визначену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додаткових угод.</w:t>
      </w:r>
    </w:p>
    <w:p w:rsidR="007B6C61" w:rsidRPr="007B6C61" w:rsidRDefault="007B6C61" w:rsidP="007B6C61">
      <w:pPr>
        <w:suppressAutoHyphens/>
        <w:ind w:left="-142"/>
        <w:rPr>
          <w:sz w:val="23"/>
          <w:szCs w:val="23"/>
          <w:lang w:val="uk-UA" w:eastAsia="ar-SA"/>
        </w:rPr>
      </w:pPr>
      <w:r w:rsidRPr="007B6C61">
        <w:rPr>
          <w:sz w:val="23"/>
          <w:szCs w:val="23"/>
          <w:lang w:val="uk-UA" w:eastAsia="ar-SA"/>
        </w:rPr>
        <w:t>3.5. Розрахунки проводяться шляхом оплати Замовником поставленого товару в заклади освіти Дарницького району та після надання Постачальником зведеної видаткової накладної.</w:t>
      </w:r>
    </w:p>
    <w:p w:rsidR="007B6C61" w:rsidRPr="007B6C61" w:rsidRDefault="007B6C61" w:rsidP="007B6C61">
      <w:pPr>
        <w:suppressAutoHyphens/>
        <w:ind w:left="-142"/>
        <w:jc w:val="both"/>
        <w:rPr>
          <w:sz w:val="23"/>
          <w:szCs w:val="23"/>
          <w:lang w:val="uk-UA" w:eastAsia="ar-SA"/>
        </w:rPr>
      </w:pPr>
      <w:r w:rsidRPr="007B6C61">
        <w:rPr>
          <w:sz w:val="23"/>
          <w:szCs w:val="23"/>
          <w:lang w:val="uk-UA" w:eastAsia="ar-SA"/>
        </w:rPr>
        <w:t>3.6. Розрахунки здійснюються в безготівковій формі за рахунок бюджетних коштів.</w:t>
      </w:r>
    </w:p>
    <w:p w:rsidR="007B6C61" w:rsidRPr="007B6C61" w:rsidRDefault="007B6C61" w:rsidP="007B6C61">
      <w:pPr>
        <w:suppressAutoHyphens/>
        <w:ind w:left="-142"/>
        <w:jc w:val="both"/>
        <w:rPr>
          <w:sz w:val="23"/>
          <w:szCs w:val="23"/>
          <w:lang w:val="uk-UA" w:eastAsia="ar-SA"/>
        </w:rPr>
      </w:pPr>
      <w:r w:rsidRPr="007B6C61">
        <w:rPr>
          <w:sz w:val="23"/>
          <w:szCs w:val="23"/>
          <w:lang w:val="uk-UA" w:eastAsia="ar-SA"/>
        </w:rPr>
        <w:lastRenderedPageBreak/>
        <w:t>3.7. Платіжні зобов’язання Замовника за цим Договором виникають у межах відповідних бюджетних асигнувань.</w:t>
      </w:r>
    </w:p>
    <w:p w:rsidR="007B6C61" w:rsidRPr="007B6C61" w:rsidRDefault="007B6C61" w:rsidP="007B6C61">
      <w:pPr>
        <w:suppressAutoHyphens/>
        <w:ind w:left="-142"/>
        <w:jc w:val="both"/>
        <w:rPr>
          <w:sz w:val="23"/>
          <w:szCs w:val="23"/>
          <w:lang w:val="uk-UA" w:eastAsia="ar-SA"/>
        </w:rPr>
      </w:pPr>
      <w:r w:rsidRPr="007B6C61">
        <w:rPr>
          <w:sz w:val="23"/>
          <w:szCs w:val="23"/>
          <w:lang w:val="uk-UA" w:eastAsia="ar-SA"/>
        </w:rPr>
        <w:t xml:space="preserve">3.8.Замовник проводить розрахунки з Постачальником у відповідності до вимог п. 1 ст. 49 Бюджетного кодексу України через Державну казначейську службу України. </w:t>
      </w:r>
    </w:p>
    <w:p w:rsidR="007B6C61" w:rsidRPr="007B6C61" w:rsidRDefault="007B6C61" w:rsidP="007B6C61">
      <w:pPr>
        <w:suppressAutoHyphens/>
        <w:ind w:left="-142"/>
        <w:jc w:val="both"/>
        <w:rPr>
          <w:sz w:val="23"/>
          <w:szCs w:val="23"/>
          <w:lang w:val="uk-UA" w:eastAsia="ar-SA"/>
        </w:rPr>
      </w:pPr>
      <w:r w:rsidRPr="007B6C61">
        <w:rPr>
          <w:sz w:val="23"/>
          <w:szCs w:val="23"/>
          <w:lang w:val="uk-UA" w:eastAsia="ar-SA"/>
        </w:rPr>
        <w:t>3.9.Оплата за поставлений товар здійснюється Замовником шляхом перерахування коштів на розрахунковий рахунок Постачальника з відстрочкою платежу терміном до 120 к. днів  згідно зведених видаткових накладних.</w:t>
      </w:r>
    </w:p>
    <w:p w:rsidR="007B6C61" w:rsidRPr="007B6C61" w:rsidRDefault="007B6C61" w:rsidP="007B6C61">
      <w:pPr>
        <w:tabs>
          <w:tab w:val="num" w:pos="-360"/>
          <w:tab w:val="left" w:pos="360"/>
          <w:tab w:val="num" w:pos="1080"/>
        </w:tabs>
        <w:suppressAutoHyphens/>
        <w:ind w:left="-142"/>
        <w:jc w:val="both"/>
        <w:rPr>
          <w:sz w:val="23"/>
          <w:szCs w:val="23"/>
          <w:lang w:val="uk-UA" w:eastAsia="ar-SA"/>
        </w:rPr>
      </w:pPr>
      <w:r w:rsidRPr="007B6C61">
        <w:rPr>
          <w:sz w:val="23"/>
          <w:szCs w:val="23"/>
          <w:lang w:val="uk-UA" w:eastAsia="ar-SA"/>
        </w:rPr>
        <w:t>3.10.Постачальник зобов'язується щомісячно проводити звірку взаєморозрахунків за поставлений товар в заклади освіти та складати акт звірки взаєморозрахунків з Замовником, який є підставою для остаточного розрахунку, зазначаючи дату поставки та назву закладу освіти.</w:t>
      </w:r>
    </w:p>
    <w:p w:rsidR="007B6C61" w:rsidRPr="007B6C61" w:rsidRDefault="007B6C61" w:rsidP="006515F2">
      <w:pPr>
        <w:tabs>
          <w:tab w:val="num" w:pos="-360"/>
          <w:tab w:val="left" w:pos="360"/>
          <w:tab w:val="num" w:pos="1080"/>
        </w:tabs>
        <w:suppressAutoHyphens/>
        <w:ind w:left="-142"/>
        <w:jc w:val="both"/>
        <w:rPr>
          <w:sz w:val="23"/>
          <w:szCs w:val="23"/>
          <w:lang w:val="uk-UA" w:eastAsia="ar-SA"/>
        </w:rPr>
      </w:pPr>
      <w:r w:rsidRPr="007B6C61">
        <w:rPr>
          <w:sz w:val="23"/>
          <w:szCs w:val="23"/>
          <w:lang w:val="uk-UA" w:eastAsia="ar-SA"/>
        </w:rPr>
        <w:t>3.11.У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7-ми банківських днів з дня надходження коштів на свій рахунок.</w:t>
      </w:r>
    </w:p>
    <w:p w:rsidR="007B6C61" w:rsidRPr="007B6C61" w:rsidRDefault="007B6C61" w:rsidP="006515F2">
      <w:pPr>
        <w:tabs>
          <w:tab w:val="num" w:pos="-360"/>
          <w:tab w:val="left" w:pos="360"/>
          <w:tab w:val="num" w:pos="1080"/>
        </w:tabs>
        <w:suppressAutoHyphens/>
        <w:ind w:left="-142"/>
        <w:jc w:val="both"/>
        <w:rPr>
          <w:sz w:val="23"/>
          <w:szCs w:val="23"/>
          <w:lang w:val="uk-UA" w:eastAsia="ar-SA"/>
        </w:rPr>
      </w:pPr>
      <w:r w:rsidRPr="007B6C61">
        <w:rPr>
          <w:sz w:val="23"/>
          <w:szCs w:val="23"/>
          <w:lang w:val="uk-UA" w:eastAsia="ar-SA"/>
        </w:rPr>
        <w:t>3.12.Істотні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6C61" w:rsidRPr="007B6C61" w:rsidRDefault="007B6C61" w:rsidP="006515F2">
      <w:pPr>
        <w:suppressAutoHyphens/>
        <w:ind w:left="-142"/>
        <w:jc w:val="both"/>
        <w:rPr>
          <w:sz w:val="23"/>
          <w:szCs w:val="23"/>
          <w:lang w:val="uk-UA" w:eastAsia="ar-SA"/>
        </w:rPr>
      </w:pPr>
      <w:r w:rsidRPr="007B6C61">
        <w:rPr>
          <w:sz w:val="23"/>
          <w:szCs w:val="23"/>
          <w:lang w:val="uk-UA" w:eastAsia="ar-SA"/>
        </w:rPr>
        <w:t>- зменшення обсягів закупівлі, зокрема з урахуванням фактичного обсягу видатків замовника;</w:t>
      </w:r>
    </w:p>
    <w:p w:rsidR="007B6C61" w:rsidRPr="007B6C61" w:rsidRDefault="007B6C61" w:rsidP="006515F2">
      <w:pPr>
        <w:suppressAutoHyphens/>
        <w:ind w:left="-142"/>
        <w:jc w:val="both"/>
        <w:rPr>
          <w:sz w:val="23"/>
          <w:szCs w:val="23"/>
          <w:lang w:val="uk-UA" w:eastAsia="ar-SA"/>
        </w:rPr>
      </w:pPr>
      <w:bookmarkStart w:id="0" w:name="n1770"/>
      <w:bookmarkEnd w:id="0"/>
      <w:r w:rsidRPr="007B6C61">
        <w:rPr>
          <w:sz w:val="23"/>
          <w:szCs w:val="23"/>
          <w:lang w:val="uk-UA" w:eastAsia="ar-SA"/>
        </w:rPr>
        <w:t xml:space="preserve">- збільшення ціни за одиницю товару до 10 відсотків </w:t>
      </w:r>
      <w:proofErr w:type="spellStart"/>
      <w:r w:rsidRPr="007B6C61">
        <w:rPr>
          <w:sz w:val="23"/>
          <w:szCs w:val="23"/>
          <w:lang w:val="uk-UA" w:eastAsia="ar-SA"/>
        </w:rPr>
        <w:t>пропорційно</w:t>
      </w:r>
      <w:proofErr w:type="spellEnd"/>
      <w:r w:rsidRPr="007B6C61">
        <w:rPr>
          <w:sz w:val="23"/>
          <w:szCs w:val="23"/>
          <w:lang w:val="uk-UA"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B6C61" w:rsidRPr="007B6C61" w:rsidRDefault="007B6C61" w:rsidP="006515F2">
      <w:pPr>
        <w:suppressAutoHyphens/>
        <w:ind w:left="-142"/>
        <w:jc w:val="both"/>
        <w:rPr>
          <w:sz w:val="23"/>
          <w:szCs w:val="23"/>
          <w:lang w:val="uk-UA" w:eastAsia="ar-SA"/>
        </w:rPr>
      </w:pPr>
      <w:bookmarkStart w:id="1" w:name="n1771"/>
      <w:bookmarkEnd w:id="1"/>
      <w:r w:rsidRPr="007B6C61">
        <w:rPr>
          <w:sz w:val="23"/>
          <w:szCs w:val="23"/>
          <w:lang w:val="uk-UA"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rsidR="007B6C61" w:rsidRPr="007B6C61" w:rsidRDefault="007B6C61" w:rsidP="006515F2">
      <w:pPr>
        <w:suppressAutoHyphens/>
        <w:ind w:left="-142"/>
        <w:jc w:val="both"/>
        <w:rPr>
          <w:sz w:val="23"/>
          <w:szCs w:val="23"/>
          <w:lang w:val="uk-UA" w:eastAsia="ar-SA"/>
        </w:rPr>
      </w:pPr>
      <w:r w:rsidRPr="007B6C61">
        <w:rPr>
          <w:sz w:val="23"/>
          <w:szCs w:val="23"/>
          <w:lang w:val="uk-UA" w:eastAsia="ar-SA"/>
        </w:rPr>
        <w:t>3.13.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B6C61" w:rsidRPr="007B6C61" w:rsidRDefault="007B6C61" w:rsidP="006515F2">
      <w:pPr>
        <w:tabs>
          <w:tab w:val="left" w:pos="9360"/>
          <w:tab w:val="left" w:pos="10240"/>
          <w:tab w:val="left" w:pos="11412"/>
        </w:tabs>
        <w:suppressAutoHyphens/>
        <w:ind w:left="-142"/>
        <w:jc w:val="both"/>
        <w:rPr>
          <w:color w:val="000000"/>
          <w:sz w:val="23"/>
          <w:szCs w:val="23"/>
          <w:lang w:val="uk-UA" w:eastAsia="ar-SA"/>
        </w:rPr>
      </w:pPr>
      <w:bookmarkStart w:id="2" w:name="OCRUncertain038"/>
      <w:r w:rsidRPr="007B6C61">
        <w:rPr>
          <w:color w:val="000000"/>
          <w:sz w:val="23"/>
          <w:szCs w:val="23"/>
          <w:lang w:val="uk-UA" w:eastAsia="ar-SA"/>
        </w:rPr>
        <w:t>3.14.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 (відповідні довідки державного підприємства «Державний інформаційно-аналітичний центр моніторингу зовнішніх товарних ринків», експертні висновки Торгово-промислової палати України та її регіональних підрозділів, витяги та довідки Державної служби статистики України тощо).</w:t>
      </w:r>
    </w:p>
    <w:p w:rsidR="007B6C61" w:rsidRPr="007B6C61" w:rsidRDefault="007B6C61" w:rsidP="005613A5">
      <w:pPr>
        <w:keepNext/>
        <w:numPr>
          <w:ilvl w:val="0"/>
          <w:numId w:val="4"/>
        </w:numPr>
        <w:tabs>
          <w:tab w:val="left" w:pos="-180"/>
        </w:tabs>
        <w:suppressAutoHyphens/>
        <w:spacing w:before="120" w:after="120" w:line="259" w:lineRule="auto"/>
        <w:ind w:left="0"/>
        <w:jc w:val="center"/>
        <w:outlineLvl w:val="1"/>
        <w:rPr>
          <w:b/>
          <w:bCs/>
          <w:sz w:val="24"/>
          <w:szCs w:val="24"/>
          <w:lang w:eastAsia="ar-SA"/>
        </w:rPr>
      </w:pPr>
      <w:r w:rsidRPr="007B6C61">
        <w:rPr>
          <w:b/>
          <w:bCs/>
          <w:sz w:val="24"/>
          <w:szCs w:val="24"/>
          <w:lang w:eastAsia="ar-SA"/>
        </w:rPr>
        <w:t>ПОСТАВКА ТОВАРІВ</w:t>
      </w:r>
      <w:bookmarkEnd w:id="2"/>
    </w:p>
    <w:p w:rsidR="007B6C61" w:rsidRPr="005D2182" w:rsidRDefault="007B6C61" w:rsidP="005D2182">
      <w:pPr>
        <w:suppressAutoHyphens/>
        <w:ind w:left="-142"/>
        <w:jc w:val="both"/>
        <w:rPr>
          <w:sz w:val="24"/>
          <w:szCs w:val="24"/>
          <w:lang w:val="uk-UA" w:eastAsia="ar-SA"/>
        </w:rPr>
      </w:pPr>
      <w:r w:rsidRPr="007B6C61">
        <w:rPr>
          <w:sz w:val="24"/>
          <w:szCs w:val="24"/>
          <w:lang w:val="uk-UA" w:eastAsia="ar-SA"/>
        </w:rPr>
        <w:t xml:space="preserve">4.1.Постачальник  здійснює поставку товару: </w:t>
      </w:r>
      <w:r w:rsidR="005D2182" w:rsidRPr="00061291">
        <w:rPr>
          <w:sz w:val="24"/>
          <w:szCs w:val="24"/>
          <w:lang w:eastAsia="ar-SA"/>
        </w:rPr>
        <w:t xml:space="preserve">з </w:t>
      </w:r>
      <w:r w:rsidR="008D6363">
        <w:rPr>
          <w:sz w:val="24"/>
          <w:szCs w:val="24"/>
          <w:lang w:val="uk-UA"/>
        </w:rPr>
        <w:t xml:space="preserve">01 вересня 2022р. та </w:t>
      </w:r>
      <w:r w:rsidR="008D6363" w:rsidRPr="00061291">
        <w:rPr>
          <w:sz w:val="24"/>
          <w:szCs w:val="24"/>
          <w:lang w:val="uk-UA"/>
        </w:rPr>
        <w:t>до 31 грудня  2022</w:t>
      </w:r>
      <w:r w:rsidR="008D6363">
        <w:rPr>
          <w:sz w:val="24"/>
          <w:szCs w:val="24"/>
          <w:lang w:val="uk-UA"/>
        </w:rPr>
        <w:t xml:space="preserve"> </w:t>
      </w:r>
      <w:r w:rsidR="005D2182" w:rsidRPr="00061291">
        <w:rPr>
          <w:sz w:val="24"/>
          <w:szCs w:val="24"/>
          <w:lang w:eastAsia="ar-SA"/>
        </w:rPr>
        <w:t xml:space="preserve">року  на </w:t>
      </w:r>
      <w:proofErr w:type="spellStart"/>
      <w:r w:rsidR="005D2182" w:rsidRPr="00061291">
        <w:rPr>
          <w:sz w:val="24"/>
          <w:szCs w:val="24"/>
          <w:lang w:eastAsia="ar-SA"/>
        </w:rPr>
        <w:t>підставі</w:t>
      </w:r>
      <w:proofErr w:type="spellEnd"/>
      <w:r w:rsidR="005D2182" w:rsidRPr="00061291">
        <w:rPr>
          <w:sz w:val="24"/>
          <w:szCs w:val="24"/>
          <w:lang w:eastAsia="ar-SA"/>
        </w:rPr>
        <w:t xml:space="preserve"> заявок </w:t>
      </w:r>
      <w:proofErr w:type="spellStart"/>
      <w:r w:rsidR="005D2182" w:rsidRPr="00061291">
        <w:rPr>
          <w:sz w:val="24"/>
          <w:szCs w:val="24"/>
          <w:lang w:eastAsia="ar-SA"/>
        </w:rPr>
        <w:t>поданих</w:t>
      </w:r>
      <w:proofErr w:type="spellEnd"/>
      <w:r w:rsidR="005D2182" w:rsidRPr="00061291">
        <w:rPr>
          <w:sz w:val="24"/>
          <w:szCs w:val="24"/>
          <w:lang w:eastAsia="ar-SA"/>
        </w:rPr>
        <w:t xml:space="preserve">  </w:t>
      </w:r>
      <w:proofErr w:type="spellStart"/>
      <w:r w:rsidR="005D2182" w:rsidRPr="00061291">
        <w:rPr>
          <w:sz w:val="24"/>
          <w:szCs w:val="24"/>
          <w:lang w:eastAsia="ar-SA"/>
        </w:rPr>
        <w:t>навчальними</w:t>
      </w:r>
      <w:proofErr w:type="spellEnd"/>
      <w:r w:rsidR="005D2182" w:rsidRPr="00061291">
        <w:rPr>
          <w:sz w:val="24"/>
          <w:szCs w:val="24"/>
          <w:lang w:eastAsia="ar-SA"/>
        </w:rPr>
        <w:t xml:space="preserve">  закладами</w:t>
      </w:r>
      <w:r w:rsidR="009D41E8">
        <w:rPr>
          <w:sz w:val="24"/>
          <w:szCs w:val="24"/>
          <w:lang w:val="uk-UA" w:eastAsia="ar-SA"/>
        </w:rPr>
        <w:t xml:space="preserve">, </w:t>
      </w:r>
      <w:r w:rsidR="009D41E8" w:rsidRPr="009D41E8">
        <w:rPr>
          <w:sz w:val="24"/>
          <w:szCs w:val="24"/>
          <w:lang w:eastAsia="ar-SA"/>
        </w:rPr>
        <w:t xml:space="preserve">1 раз  на </w:t>
      </w:r>
      <w:proofErr w:type="spellStart"/>
      <w:r w:rsidR="009D41E8" w:rsidRPr="009D41E8">
        <w:rPr>
          <w:sz w:val="24"/>
          <w:szCs w:val="24"/>
          <w:lang w:eastAsia="ar-SA"/>
        </w:rPr>
        <w:t>тиждень</w:t>
      </w:r>
      <w:proofErr w:type="spellEnd"/>
      <w:r w:rsidR="009D41E8" w:rsidRPr="009D41E8">
        <w:rPr>
          <w:sz w:val="24"/>
          <w:szCs w:val="24"/>
          <w:lang w:eastAsia="ar-SA"/>
        </w:rPr>
        <w:t>.</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4.2.Місце поставки (призначення) товару: заклади освіти Дарницького району м. Києва відповідно до Дислокації (Додаток № 3), що є невід’ємною частиною даного Договору.</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4.3.При поставці товару не менше два рази на тиждень згідно заявок на товар Замовник має право зменшити або збільшити кількість товару.</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4.4.Датою поставки товару є дата, коли товар був переданий у власність Замовника в місці поставки (призначення), що підтверджується відповідними документами (товарно-транспортними накладними, видатковими накладними).</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 xml:space="preserve">4.5.Навантажувально-розвантажувальні роботи, транспортування товару до місця призначення здійснюються Постачальником.  </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4.6.Зобов’язання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rsidR="007B6C61" w:rsidRPr="007B6C61" w:rsidRDefault="007B6C61" w:rsidP="005613A5">
      <w:pPr>
        <w:keepNext/>
        <w:numPr>
          <w:ilvl w:val="0"/>
          <w:numId w:val="4"/>
        </w:numPr>
        <w:tabs>
          <w:tab w:val="left" w:pos="-180"/>
        </w:tabs>
        <w:suppressAutoHyphens/>
        <w:spacing w:after="160" w:line="259" w:lineRule="auto"/>
        <w:ind w:left="0"/>
        <w:jc w:val="center"/>
        <w:outlineLvl w:val="1"/>
        <w:rPr>
          <w:b/>
          <w:bCs/>
          <w:sz w:val="24"/>
          <w:szCs w:val="24"/>
          <w:lang w:val="uk-UA" w:eastAsia="ar-SA"/>
        </w:rPr>
      </w:pPr>
      <w:r w:rsidRPr="007B6C61">
        <w:rPr>
          <w:b/>
          <w:bCs/>
          <w:sz w:val="24"/>
          <w:szCs w:val="24"/>
          <w:lang w:val="uk-UA" w:eastAsia="ar-SA"/>
        </w:rPr>
        <w:t>ПРАВА ТА ОБОВ’ЯЗКИ СТОРІН</w:t>
      </w:r>
    </w:p>
    <w:p w:rsidR="007B6C61" w:rsidRPr="007B6C61" w:rsidRDefault="007B6C61" w:rsidP="007B6C61">
      <w:pPr>
        <w:suppressAutoHyphens/>
        <w:ind w:left="-142"/>
        <w:jc w:val="both"/>
        <w:rPr>
          <w:b/>
          <w:sz w:val="24"/>
          <w:szCs w:val="24"/>
          <w:lang w:val="uk-UA" w:eastAsia="ar-SA"/>
        </w:rPr>
      </w:pPr>
      <w:r w:rsidRPr="007B6C61">
        <w:rPr>
          <w:b/>
          <w:sz w:val="24"/>
          <w:szCs w:val="24"/>
          <w:lang w:val="uk-UA" w:eastAsia="ar-SA"/>
        </w:rPr>
        <w:t>5.1. Замовник зобов’язаний:</w:t>
      </w:r>
    </w:p>
    <w:p w:rsidR="007B6C61" w:rsidRPr="007B6C61" w:rsidRDefault="007B6C61" w:rsidP="007B6C61">
      <w:pPr>
        <w:tabs>
          <w:tab w:val="left" w:pos="540"/>
        </w:tabs>
        <w:suppressAutoHyphens/>
        <w:ind w:left="-142"/>
        <w:jc w:val="both"/>
        <w:rPr>
          <w:bCs/>
          <w:sz w:val="24"/>
          <w:szCs w:val="24"/>
          <w:lang w:val="uk-UA" w:eastAsia="ar-SA"/>
        </w:rPr>
      </w:pPr>
      <w:r w:rsidRPr="007B6C61">
        <w:rPr>
          <w:bCs/>
          <w:sz w:val="24"/>
          <w:szCs w:val="24"/>
          <w:lang w:val="uk-UA" w:eastAsia="ar-SA"/>
        </w:rPr>
        <w:t>5.1.1.Своєчасно, в терміни обумовлені в цьому договорі, та в повному обсязі (при наявності бюджетного фінансування) сплачувати за поставлений товар.</w:t>
      </w:r>
    </w:p>
    <w:p w:rsidR="007B6C61" w:rsidRPr="007B6C61" w:rsidRDefault="007B6C61" w:rsidP="007B6C61">
      <w:pPr>
        <w:tabs>
          <w:tab w:val="left" w:pos="540"/>
        </w:tabs>
        <w:suppressAutoHyphens/>
        <w:ind w:left="-142"/>
        <w:jc w:val="both"/>
        <w:rPr>
          <w:bCs/>
          <w:sz w:val="24"/>
          <w:szCs w:val="24"/>
          <w:lang w:val="uk-UA" w:eastAsia="ar-SA"/>
        </w:rPr>
      </w:pPr>
      <w:r w:rsidRPr="007B6C61">
        <w:rPr>
          <w:bCs/>
          <w:sz w:val="24"/>
          <w:szCs w:val="24"/>
          <w:lang w:val="uk-UA" w:eastAsia="ar-SA"/>
        </w:rPr>
        <w:t>5.1.2.Приймати поставлений товар згідно накладної за кількістю, якістю, в порядку і терміни, установлені цим Договором і чинним законодавством.</w:t>
      </w:r>
    </w:p>
    <w:p w:rsidR="007B6C61" w:rsidRPr="007B6C61" w:rsidRDefault="007B6C61" w:rsidP="007B6C61">
      <w:pPr>
        <w:tabs>
          <w:tab w:val="left" w:pos="540"/>
        </w:tabs>
        <w:suppressAutoHyphens/>
        <w:ind w:left="-142"/>
        <w:jc w:val="both"/>
        <w:rPr>
          <w:bCs/>
          <w:sz w:val="24"/>
          <w:szCs w:val="24"/>
          <w:lang w:val="uk-UA" w:eastAsia="ar-SA"/>
        </w:rPr>
      </w:pPr>
      <w:r w:rsidRPr="007B6C61">
        <w:rPr>
          <w:bCs/>
          <w:sz w:val="24"/>
          <w:szCs w:val="24"/>
          <w:lang w:val="uk-UA" w:eastAsia="ar-SA"/>
        </w:rPr>
        <w:t xml:space="preserve">5.1.3.При встановлені неякісності товару оповістити про це </w:t>
      </w:r>
      <w:r w:rsidRPr="007B6C61">
        <w:rPr>
          <w:sz w:val="24"/>
          <w:szCs w:val="24"/>
          <w:lang w:val="uk-UA" w:eastAsia="ar-SA"/>
        </w:rPr>
        <w:t xml:space="preserve">Постачальника </w:t>
      </w:r>
      <w:r w:rsidRPr="007B6C61">
        <w:rPr>
          <w:bCs/>
          <w:sz w:val="24"/>
          <w:szCs w:val="24"/>
          <w:lang w:val="uk-UA" w:eastAsia="ar-SA"/>
        </w:rPr>
        <w:t xml:space="preserve"> протягом 3-х днів з моменту складання </w:t>
      </w:r>
      <w:proofErr w:type="spellStart"/>
      <w:r w:rsidRPr="007B6C61">
        <w:rPr>
          <w:bCs/>
          <w:sz w:val="24"/>
          <w:szCs w:val="24"/>
          <w:lang w:val="uk-UA" w:eastAsia="ar-SA"/>
        </w:rPr>
        <w:t>акта</w:t>
      </w:r>
      <w:proofErr w:type="spellEnd"/>
      <w:r w:rsidRPr="007B6C61">
        <w:rPr>
          <w:bCs/>
          <w:sz w:val="24"/>
          <w:szCs w:val="24"/>
          <w:lang w:val="uk-UA" w:eastAsia="ar-SA"/>
        </w:rPr>
        <w:t xml:space="preserve"> про неналежну якість товару.</w:t>
      </w:r>
    </w:p>
    <w:p w:rsidR="007B6C61" w:rsidRPr="007B6C61" w:rsidRDefault="007B6C61" w:rsidP="007B6C61">
      <w:pPr>
        <w:tabs>
          <w:tab w:val="left" w:pos="540"/>
        </w:tabs>
        <w:suppressAutoHyphens/>
        <w:ind w:left="-142"/>
        <w:jc w:val="both"/>
        <w:rPr>
          <w:bCs/>
          <w:sz w:val="24"/>
          <w:szCs w:val="24"/>
          <w:lang w:val="uk-UA" w:eastAsia="ar-SA"/>
        </w:rPr>
      </w:pPr>
      <w:r w:rsidRPr="007B6C61">
        <w:rPr>
          <w:sz w:val="24"/>
          <w:szCs w:val="24"/>
          <w:lang w:val="uk-UA" w:eastAsia="ar-SA"/>
        </w:rPr>
        <w:lastRenderedPageBreak/>
        <w:t>5.1.4.Дотриматися умов зберігання товару у відповідності з вимогами виробника.</w:t>
      </w:r>
    </w:p>
    <w:p w:rsidR="007B6C61" w:rsidRPr="007B6C61" w:rsidRDefault="007B6C61" w:rsidP="007B6C61">
      <w:pPr>
        <w:suppressAutoHyphens/>
        <w:ind w:left="-142"/>
        <w:jc w:val="both"/>
        <w:rPr>
          <w:b/>
          <w:sz w:val="24"/>
          <w:szCs w:val="24"/>
          <w:lang w:val="uk-UA" w:eastAsia="ar-SA"/>
        </w:rPr>
      </w:pPr>
      <w:r w:rsidRPr="007B6C61">
        <w:rPr>
          <w:b/>
          <w:sz w:val="24"/>
          <w:szCs w:val="24"/>
          <w:lang w:val="uk-UA" w:eastAsia="ar-SA"/>
        </w:rPr>
        <w:t>5.2.Замовник має право:</w:t>
      </w:r>
    </w:p>
    <w:p w:rsidR="007B6C61" w:rsidRPr="007B6C61" w:rsidRDefault="007B6C61" w:rsidP="007B6C61">
      <w:pPr>
        <w:widowControl w:val="0"/>
        <w:tabs>
          <w:tab w:val="left" w:pos="9356"/>
          <w:tab w:val="left" w:pos="10080"/>
          <w:tab w:val="left" w:pos="11412"/>
        </w:tabs>
        <w:suppressAutoHyphens/>
        <w:autoSpaceDE w:val="0"/>
        <w:ind w:left="-142"/>
        <w:jc w:val="both"/>
        <w:rPr>
          <w:sz w:val="24"/>
          <w:szCs w:val="24"/>
          <w:lang w:val="uk-UA" w:eastAsia="ar-SA"/>
        </w:rPr>
      </w:pPr>
      <w:r w:rsidRPr="007B6C61">
        <w:rPr>
          <w:sz w:val="24"/>
          <w:szCs w:val="24"/>
          <w:lang w:val="uk-UA" w:eastAsia="ar-SA"/>
        </w:rPr>
        <w:t>5.2.1. У разі невиконання, або неналежного виконання зобов’язань Постачальником достроково розірвати договір, в односторонньому порядку ( ч.3 ст.651 Цивільного Кодексу України, ч.1 ст.188 Господарського Кодексу України), повідомивши про це Постачальника не менше ніж за 5 календарних днів до дня розірвання Договору</w:t>
      </w:r>
      <w:r w:rsidRPr="007B6C61">
        <w:rPr>
          <w:b/>
          <w:sz w:val="24"/>
          <w:szCs w:val="24"/>
          <w:lang w:val="uk-UA" w:eastAsia="ar-SA"/>
        </w:rPr>
        <w:t xml:space="preserve"> (</w:t>
      </w:r>
      <w:r w:rsidRPr="007B6C61">
        <w:rPr>
          <w:sz w:val="24"/>
          <w:szCs w:val="24"/>
          <w:lang w:val="uk-UA" w:eastAsia="ar-SA"/>
        </w:rPr>
        <w:t>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rsidR="007B6C61" w:rsidRPr="007B6C61" w:rsidRDefault="007B6C61" w:rsidP="007B6C61">
      <w:pPr>
        <w:widowControl w:val="0"/>
        <w:tabs>
          <w:tab w:val="left" w:pos="9356"/>
          <w:tab w:val="left" w:pos="10080"/>
          <w:tab w:val="left" w:pos="11412"/>
        </w:tabs>
        <w:suppressAutoHyphens/>
        <w:autoSpaceDE w:val="0"/>
        <w:ind w:left="-142"/>
        <w:jc w:val="both"/>
        <w:rPr>
          <w:sz w:val="24"/>
          <w:szCs w:val="24"/>
          <w:lang w:val="uk-UA" w:eastAsia="ar-SA"/>
        </w:rPr>
      </w:pPr>
      <w:r w:rsidRPr="007B6C61">
        <w:rPr>
          <w:sz w:val="24"/>
          <w:szCs w:val="24"/>
          <w:lang w:val="uk-UA" w:eastAsia="ar-SA"/>
        </w:rPr>
        <w:t>5.2.2. У разі зменшення фінансування та/або відсутності потреби предмета закупівлі достроково розірвати договір з Постачальником в односторонньому порядку ( ч.3 ст.651 Цивільного Кодексу України, ч.1 ст.188 Господарського Кодексу України), повідомивши про це Постачальника не менше ніж за 10 календарних днів до дня розірвання Договору.</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5.2.3. Замовник може зменшувати  обсяги закупівлі, зокрема з урахуванням фактичного обсягу видатків Замовника, наявність відповідних бюджетних призначень..</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5.2.4.Замовник може змінювати погоджену ціну в бік зменшення ( без зміни кількості (обсягу) та якості товару ( п.5 ч.5 ст.41 Закону України « Про публічні закупівлі»).</w:t>
      </w:r>
    </w:p>
    <w:p w:rsidR="007B6C61" w:rsidRPr="007B6C61" w:rsidRDefault="007B6C61" w:rsidP="007B6C61">
      <w:pPr>
        <w:widowControl w:val="0"/>
        <w:tabs>
          <w:tab w:val="left" w:pos="9360"/>
          <w:tab w:val="left" w:pos="10080"/>
          <w:tab w:val="left" w:pos="11412"/>
        </w:tabs>
        <w:suppressAutoHyphens/>
        <w:autoSpaceDE w:val="0"/>
        <w:ind w:left="-142"/>
        <w:jc w:val="both"/>
        <w:rPr>
          <w:b/>
          <w:sz w:val="24"/>
          <w:szCs w:val="24"/>
          <w:lang w:val="uk-UA" w:eastAsia="ar-SA"/>
        </w:rPr>
      </w:pPr>
      <w:r w:rsidRPr="007B6C61">
        <w:rPr>
          <w:sz w:val="24"/>
          <w:szCs w:val="24"/>
          <w:lang w:val="uk-UA" w:eastAsia="ar-SA"/>
        </w:rPr>
        <w:t>5.2.5. Контролювати поставку товару у строки, встановлені цим Договором.</w:t>
      </w:r>
    </w:p>
    <w:p w:rsidR="007B6C61" w:rsidRPr="007B6C61" w:rsidRDefault="007B6C61" w:rsidP="007B6C61">
      <w:pPr>
        <w:tabs>
          <w:tab w:val="left" w:pos="0"/>
        </w:tabs>
        <w:suppressAutoHyphens/>
        <w:ind w:left="-142"/>
        <w:jc w:val="both"/>
        <w:rPr>
          <w:sz w:val="24"/>
          <w:szCs w:val="24"/>
          <w:lang w:val="uk-UA" w:eastAsia="ar-SA"/>
        </w:rPr>
      </w:pPr>
      <w:r w:rsidRPr="007B6C61">
        <w:rPr>
          <w:sz w:val="24"/>
          <w:szCs w:val="24"/>
          <w:lang w:val="uk-UA" w:eastAsia="ar-SA"/>
        </w:rPr>
        <w:t>5.2.6. Повернути рахунок Постачальнику без здійснення оплати в разі неналежного оформлення документів (відсутність печатки, підписів).</w:t>
      </w:r>
    </w:p>
    <w:p w:rsidR="007B6C61" w:rsidRPr="007B6C61" w:rsidRDefault="007B6C61" w:rsidP="007B6C61">
      <w:pPr>
        <w:suppressAutoHyphens/>
        <w:ind w:left="-142"/>
        <w:jc w:val="both"/>
        <w:rPr>
          <w:b/>
          <w:sz w:val="24"/>
          <w:szCs w:val="24"/>
          <w:lang w:val="uk-UA" w:eastAsia="ar-SA"/>
        </w:rPr>
      </w:pPr>
      <w:r w:rsidRPr="007B6C61">
        <w:rPr>
          <w:b/>
          <w:sz w:val="24"/>
          <w:szCs w:val="24"/>
          <w:lang w:val="uk-UA" w:eastAsia="ar-SA"/>
        </w:rPr>
        <w:t>5.3.Постачальник  зобов’язаний:</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5.3.1.Своєчасно проводити дезінфекцію автотранспорту, щодо постачання продуктів харчування.</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5.3.2. Своєчасно забезпечити поставку товару у строки, встановлені цим Договором.</w:t>
      </w:r>
    </w:p>
    <w:p w:rsidR="007B6C61" w:rsidRPr="007B6C61" w:rsidRDefault="007B6C61" w:rsidP="007B6C61">
      <w:pPr>
        <w:tabs>
          <w:tab w:val="num" w:pos="720"/>
        </w:tabs>
        <w:suppressAutoHyphens/>
        <w:ind w:left="-142"/>
        <w:jc w:val="both"/>
        <w:rPr>
          <w:sz w:val="24"/>
          <w:szCs w:val="24"/>
          <w:lang w:val="uk-UA" w:eastAsia="ar-SA"/>
        </w:rPr>
      </w:pPr>
      <w:r w:rsidRPr="007B6C61">
        <w:rPr>
          <w:sz w:val="24"/>
          <w:szCs w:val="24"/>
          <w:lang w:val="uk-UA" w:eastAsia="ar-SA"/>
        </w:rPr>
        <w:t>5.3.3. Забезпечити поставку товару, якість якого відповідає умовам, установленим розділом II цього Договору.</w:t>
      </w:r>
    </w:p>
    <w:p w:rsidR="007B6C61" w:rsidRPr="007B6C61" w:rsidRDefault="007B6C61" w:rsidP="007B6C61">
      <w:pPr>
        <w:tabs>
          <w:tab w:val="num" w:pos="720"/>
        </w:tabs>
        <w:suppressAutoHyphens/>
        <w:ind w:left="-142"/>
        <w:jc w:val="both"/>
        <w:rPr>
          <w:sz w:val="24"/>
          <w:szCs w:val="24"/>
          <w:lang w:val="uk-UA" w:eastAsia="ar-SA"/>
        </w:rPr>
      </w:pPr>
      <w:r w:rsidRPr="007B6C61">
        <w:rPr>
          <w:bCs/>
          <w:sz w:val="24"/>
          <w:szCs w:val="24"/>
          <w:lang w:val="uk-UA" w:eastAsia="ar-SA"/>
        </w:rPr>
        <w:t xml:space="preserve">5.3.4. Замінити неякісний товар протягом 1 (одного) робочого дня з моменту одержання усного повідомлення про виявлену неналежну якість товару за рахунок власних коштів або протягом 10 днів повернути вартість неякісного товару відповідно до накладної на товар за якою цей товар поставлявся. </w:t>
      </w:r>
    </w:p>
    <w:p w:rsidR="007B6C61" w:rsidRPr="007B6C61" w:rsidRDefault="007B6C61" w:rsidP="007B6C61">
      <w:pPr>
        <w:tabs>
          <w:tab w:val="num" w:pos="720"/>
        </w:tabs>
        <w:suppressAutoHyphens/>
        <w:ind w:left="-142"/>
        <w:jc w:val="both"/>
        <w:rPr>
          <w:bCs/>
          <w:sz w:val="24"/>
          <w:szCs w:val="24"/>
          <w:lang w:val="uk-UA" w:eastAsia="ar-SA"/>
        </w:rPr>
      </w:pPr>
      <w:r w:rsidRPr="007B6C61">
        <w:rPr>
          <w:sz w:val="24"/>
          <w:szCs w:val="24"/>
          <w:lang w:val="uk-UA" w:eastAsia="ar-SA"/>
        </w:rPr>
        <w:t>5.3.5. Належним чином оформлювати документи на товар, проводити звірку взаєморозрахунків із Замовником в розрізі закладів освіти</w:t>
      </w:r>
      <w:r w:rsidRPr="007B6C61">
        <w:rPr>
          <w:bCs/>
          <w:sz w:val="24"/>
          <w:szCs w:val="24"/>
          <w:lang w:val="uk-UA" w:eastAsia="ar-SA"/>
        </w:rPr>
        <w:t>.</w:t>
      </w:r>
    </w:p>
    <w:p w:rsidR="007B6C61" w:rsidRPr="007B6C61" w:rsidRDefault="007B6C61" w:rsidP="007B6C61">
      <w:pPr>
        <w:tabs>
          <w:tab w:val="num" w:pos="720"/>
        </w:tabs>
        <w:suppressAutoHyphens/>
        <w:ind w:left="-142"/>
        <w:jc w:val="both"/>
        <w:rPr>
          <w:sz w:val="24"/>
          <w:szCs w:val="24"/>
          <w:lang w:val="uk-UA" w:eastAsia="ar-SA"/>
        </w:rPr>
      </w:pPr>
      <w:r w:rsidRPr="007B6C61">
        <w:rPr>
          <w:sz w:val="24"/>
          <w:szCs w:val="24"/>
          <w:lang w:val="uk-UA" w:eastAsia="ar-SA"/>
        </w:rPr>
        <w:t>5.3.6. Постачальник або уповноважений представник зобов’язаний підписати два примірника «Заявки на продукти» разом з видатковою накладною на поставку продуктів харчування, 1 примірник повернути закладу освіти.</w:t>
      </w:r>
    </w:p>
    <w:p w:rsidR="007B6C61" w:rsidRPr="007B6C61" w:rsidRDefault="007B6C61" w:rsidP="007B6C61">
      <w:pPr>
        <w:tabs>
          <w:tab w:val="num" w:pos="720"/>
        </w:tabs>
        <w:suppressAutoHyphens/>
        <w:ind w:left="-142"/>
        <w:jc w:val="both"/>
        <w:rPr>
          <w:sz w:val="24"/>
          <w:szCs w:val="24"/>
          <w:lang w:val="uk-UA" w:eastAsia="ar-SA"/>
        </w:rPr>
      </w:pPr>
      <w:r w:rsidRPr="007B6C61">
        <w:rPr>
          <w:sz w:val="24"/>
          <w:szCs w:val="24"/>
          <w:lang w:val="uk-UA" w:eastAsia="ar-SA"/>
        </w:rPr>
        <w:t>5.3.7. У разі не завезення продуктів відповідно до  «Заявки на продукти» в заклади в односторонньому порядку заклад складає Акт про невиконання «Заявок» та передає до управління освіти Дарницького району для застосування штрафних санкцій.</w:t>
      </w:r>
    </w:p>
    <w:p w:rsidR="007B6C61" w:rsidRPr="007B6C61" w:rsidRDefault="007B6C61" w:rsidP="007B6C61">
      <w:pPr>
        <w:tabs>
          <w:tab w:val="num" w:pos="720"/>
        </w:tabs>
        <w:suppressAutoHyphens/>
        <w:ind w:left="-142"/>
        <w:jc w:val="both"/>
        <w:rPr>
          <w:sz w:val="24"/>
          <w:szCs w:val="24"/>
          <w:lang w:val="uk-UA" w:eastAsia="ar-SA"/>
        </w:rPr>
      </w:pPr>
      <w:r w:rsidRPr="007B6C61">
        <w:rPr>
          <w:sz w:val="24"/>
          <w:szCs w:val="24"/>
          <w:lang w:val="uk-UA" w:eastAsia="ar-SA"/>
        </w:rPr>
        <w:t>5.3.8. Постачальник повинен надати Замовнику перелік накладних по договорах і по установах за поставлені продукти харчування на 1 число кожного місяця.</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5.3.9. Постачальник зобов’язаний передати товар, який відповідає технічним, якісним та кількісним характеристикам, зазначеним в інформації про технічні, якісні та кількісні характеристики товару відповідно до Додатку № 2, що є невід’ємною частиною даного Договору.</w:t>
      </w:r>
    </w:p>
    <w:p w:rsidR="007B6C61" w:rsidRPr="007B6C61" w:rsidRDefault="007B6C61" w:rsidP="007B6C61">
      <w:pPr>
        <w:suppressAutoHyphens/>
        <w:ind w:left="-142"/>
        <w:jc w:val="both"/>
        <w:rPr>
          <w:b/>
          <w:sz w:val="24"/>
          <w:szCs w:val="24"/>
          <w:lang w:val="uk-UA" w:eastAsia="ar-SA"/>
        </w:rPr>
      </w:pPr>
      <w:r w:rsidRPr="007B6C61">
        <w:rPr>
          <w:b/>
          <w:sz w:val="24"/>
          <w:szCs w:val="24"/>
          <w:lang w:val="uk-UA" w:eastAsia="ar-SA"/>
        </w:rPr>
        <w:t>5.4.Постачальник має право:</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5.4.1.Своєчасно та в повному обсязі отримувати плату за поставлений товар.</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5.4.2.На дострокову поставку товару за письмовим погодженням Замовника.</w:t>
      </w:r>
    </w:p>
    <w:p w:rsidR="007B6C61" w:rsidRPr="007B6C61" w:rsidRDefault="007B6C61" w:rsidP="007B6C61">
      <w:pPr>
        <w:suppressAutoHyphens/>
        <w:ind w:left="-142"/>
        <w:jc w:val="both"/>
        <w:rPr>
          <w:sz w:val="24"/>
          <w:szCs w:val="24"/>
          <w:lang w:val="uk-UA" w:eastAsia="ar-SA"/>
        </w:rPr>
      </w:pPr>
      <w:r w:rsidRPr="007B6C61">
        <w:rPr>
          <w:sz w:val="24"/>
          <w:szCs w:val="24"/>
          <w:lang w:eastAsia="ar-SA"/>
        </w:rPr>
        <w:t>5.</w:t>
      </w:r>
      <w:r w:rsidRPr="007B6C61">
        <w:rPr>
          <w:sz w:val="24"/>
          <w:szCs w:val="24"/>
          <w:lang w:val="uk-UA" w:eastAsia="ar-SA"/>
        </w:rPr>
        <w:t>4.2.У разі невиконання зобов’язань Замовником Постачальник має право достроково розірвати цей Договір, повідомивши про це Замовника у строк не менше ніж за 20 календарних днів до розірвання Договору.</w:t>
      </w:r>
    </w:p>
    <w:p w:rsidR="007B6C61" w:rsidRPr="007B6C61" w:rsidRDefault="007B6C61" w:rsidP="007B6C61">
      <w:pPr>
        <w:keepNext/>
        <w:spacing w:before="120" w:after="120"/>
        <w:jc w:val="center"/>
        <w:outlineLvl w:val="1"/>
        <w:rPr>
          <w:b/>
          <w:bCs/>
          <w:sz w:val="24"/>
          <w:szCs w:val="24"/>
          <w:lang w:val="uk-UA" w:eastAsia="ar-SA"/>
        </w:rPr>
      </w:pPr>
      <w:r w:rsidRPr="007B6C61">
        <w:rPr>
          <w:b/>
          <w:bCs/>
          <w:sz w:val="24"/>
          <w:szCs w:val="24"/>
          <w:lang w:val="uk-UA" w:eastAsia="ar-SA"/>
        </w:rPr>
        <w:t>6.ВІДПОВІДАЛЬНІСТЬ СТОРІН.</w:t>
      </w:r>
    </w:p>
    <w:p w:rsidR="007B6C61" w:rsidRPr="007B6C61" w:rsidRDefault="007B6C61" w:rsidP="005613A5">
      <w:pPr>
        <w:numPr>
          <w:ilvl w:val="1"/>
          <w:numId w:val="5"/>
        </w:numPr>
        <w:tabs>
          <w:tab w:val="num" w:pos="-180"/>
          <w:tab w:val="num" w:pos="-142"/>
          <w:tab w:val="num" w:pos="-65"/>
        </w:tabs>
        <w:suppressAutoHyphens/>
        <w:spacing w:after="160" w:line="259" w:lineRule="auto"/>
        <w:ind w:left="-142" w:firstLine="0"/>
        <w:jc w:val="both"/>
        <w:rPr>
          <w:sz w:val="24"/>
          <w:szCs w:val="24"/>
          <w:lang w:val="uk-UA" w:eastAsia="ar-SA"/>
        </w:rPr>
      </w:pPr>
      <w:r w:rsidRPr="007B6C61">
        <w:rPr>
          <w:sz w:val="24"/>
          <w:szCs w:val="24"/>
          <w:lang w:val="uk-UA" w:eastAsia="ar-SA"/>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7B6C61" w:rsidRPr="007B6C61" w:rsidRDefault="007B6C61" w:rsidP="007B6C61">
      <w:pPr>
        <w:tabs>
          <w:tab w:val="num" w:pos="-142"/>
          <w:tab w:val="num" w:pos="720"/>
        </w:tabs>
        <w:suppressAutoHyphens/>
        <w:ind w:left="-142"/>
        <w:jc w:val="both"/>
        <w:rPr>
          <w:sz w:val="24"/>
          <w:szCs w:val="24"/>
          <w:lang w:val="uk-UA" w:eastAsia="ar-SA"/>
        </w:rPr>
      </w:pPr>
      <w:r w:rsidRPr="007B6C61">
        <w:rPr>
          <w:sz w:val="24"/>
          <w:szCs w:val="24"/>
          <w:lang w:val="uk-UA" w:eastAsia="ar-SA"/>
        </w:rPr>
        <w:t xml:space="preserve">6.2.У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(неустойку, штраф, пеню). </w:t>
      </w:r>
    </w:p>
    <w:p w:rsidR="007B6C61" w:rsidRPr="007B6C61" w:rsidRDefault="007B6C61" w:rsidP="007B6C61">
      <w:pPr>
        <w:tabs>
          <w:tab w:val="num" w:pos="-142"/>
        </w:tabs>
        <w:suppressAutoHyphens/>
        <w:ind w:left="-142"/>
        <w:jc w:val="both"/>
        <w:rPr>
          <w:sz w:val="24"/>
          <w:szCs w:val="24"/>
          <w:lang w:val="uk-UA" w:eastAsia="ar-SA"/>
        </w:rPr>
      </w:pPr>
      <w:r w:rsidRPr="007B6C61">
        <w:rPr>
          <w:sz w:val="24"/>
          <w:szCs w:val="24"/>
          <w:lang w:val="uk-UA" w:eastAsia="ar-SA"/>
        </w:rPr>
        <w:lastRenderedPageBreak/>
        <w:t>6.3.У разі затримки поставки товару, або поставки не в повному обсязі партії товару заявленої Замовником Постачальник  сплачує Замовнику неустойку в розмірі 10 відсотків від суми не поставленого товару за кожен день такої затримки.</w:t>
      </w:r>
    </w:p>
    <w:p w:rsidR="007B6C61" w:rsidRPr="007B6C61" w:rsidRDefault="007B6C61" w:rsidP="007B6C61">
      <w:pPr>
        <w:tabs>
          <w:tab w:val="num" w:pos="-142"/>
        </w:tabs>
        <w:suppressAutoHyphens/>
        <w:ind w:left="-142"/>
        <w:jc w:val="both"/>
        <w:rPr>
          <w:sz w:val="24"/>
          <w:szCs w:val="24"/>
          <w:lang w:val="uk-UA" w:eastAsia="ar-SA"/>
        </w:rPr>
      </w:pPr>
      <w:r w:rsidRPr="007B6C61">
        <w:rPr>
          <w:sz w:val="24"/>
          <w:szCs w:val="24"/>
          <w:lang w:val="uk-UA" w:eastAsia="ar-SA"/>
        </w:rPr>
        <w:t>6.4. У разі поставки неякісного товару Постачальник здійснює заміну товару на якісний товар за рахунок власних коштів у строк не більше 1-го робочого дня, від моменту виявлення.</w:t>
      </w:r>
    </w:p>
    <w:p w:rsidR="007B6C61" w:rsidRPr="007B6C61" w:rsidRDefault="007B6C61" w:rsidP="007B6C61">
      <w:pPr>
        <w:tabs>
          <w:tab w:val="num" w:pos="-142"/>
        </w:tabs>
        <w:suppressAutoHyphens/>
        <w:ind w:left="-142"/>
        <w:jc w:val="both"/>
        <w:rPr>
          <w:sz w:val="24"/>
          <w:szCs w:val="24"/>
          <w:lang w:val="uk-UA" w:eastAsia="ar-SA"/>
        </w:rPr>
      </w:pPr>
      <w:r w:rsidRPr="007B6C61">
        <w:rPr>
          <w:sz w:val="24"/>
          <w:szCs w:val="24"/>
          <w:lang w:val="uk-UA" w:eastAsia="ar-SA"/>
        </w:rPr>
        <w:t xml:space="preserve">6.5. За передання товарів неналежної якості Постачальник сплачує на вимогу Замовника штраф у розмірі 5 000,00 грн. (п’ять тисяч грн. 00 коп.).  </w:t>
      </w:r>
    </w:p>
    <w:p w:rsidR="007B6C61" w:rsidRPr="007B6C61" w:rsidRDefault="007B6C61" w:rsidP="007B6C61">
      <w:pPr>
        <w:tabs>
          <w:tab w:val="num" w:pos="-142"/>
        </w:tabs>
        <w:suppressAutoHyphens/>
        <w:ind w:left="-142"/>
        <w:jc w:val="both"/>
        <w:rPr>
          <w:sz w:val="24"/>
          <w:szCs w:val="24"/>
          <w:lang w:val="uk-UA" w:eastAsia="ar-SA"/>
        </w:rPr>
      </w:pPr>
      <w:r w:rsidRPr="007B6C61">
        <w:rPr>
          <w:sz w:val="24"/>
          <w:szCs w:val="24"/>
          <w:lang w:val="uk-UA" w:eastAsia="ar-SA"/>
        </w:rPr>
        <w:t>6.6.Сплата штрафних санкцій не звільняє Сторону, яка їх сплатила, від виконання прийнятих на себе зобов’язань за цим Договором.</w:t>
      </w:r>
    </w:p>
    <w:p w:rsidR="007B6C61" w:rsidRPr="007B6C61" w:rsidRDefault="007B6C61" w:rsidP="007B6C61">
      <w:pPr>
        <w:tabs>
          <w:tab w:val="num" w:pos="-142"/>
        </w:tabs>
        <w:suppressAutoHyphens/>
        <w:ind w:left="-142"/>
        <w:jc w:val="both"/>
        <w:rPr>
          <w:sz w:val="24"/>
          <w:szCs w:val="24"/>
          <w:lang w:val="uk-UA" w:eastAsia="ar-SA"/>
        </w:rPr>
      </w:pPr>
      <w:r w:rsidRPr="007B6C61">
        <w:rPr>
          <w:sz w:val="24"/>
          <w:szCs w:val="24"/>
          <w:lang w:val="uk-UA" w:eastAsia="ar-SA"/>
        </w:rPr>
        <w:t>6.7. У випадку дострокового розірвання договору поставки Постачальником, що не відповідає обставинам непереборної сили, Постачальник сплачує неустойку в розмірі 10 відсотків вартості не поставленого товару по Договору.</w:t>
      </w:r>
    </w:p>
    <w:p w:rsidR="007B6C61" w:rsidRPr="007B6C61" w:rsidRDefault="007B6C61" w:rsidP="005613A5">
      <w:pPr>
        <w:keepNext/>
        <w:numPr>
          <w:ilvl w:val="0"/>
          <w:numId w:val="5"/>
        </w:numPr>
        <w:tabs>
          <w:tab w:val="left" w:pos="-180"/>
          <w:tab w:val="num" w:pos="2629"/>
          <w:tab w:val="num" w:pos="3196"/>
        </w:tabs>
        <w:suppressAutoHyphens/>
        <w:spacing w:before="120" w:after="120" w:line="259" w:lineRule="auto"/>
        <w:ind w:left="0"/>
        <w:jc w:val="center"/>
        <w:outlineLvl w:val="1"/>
        <w:rPr>
          <w:b/>
          <w:bCs/>
          <w:sz w:val="24"/>
          <w:szCs w:val="24"/>
          <w:lang w:val="uk-UA" w:eastAsia="ar-SA"/>
        </w:rPr>
      </w:pPr>
      <w:r w:rsidRPr="007B6C61">
        <w:rPr>
          <w:b/>
          <w:bCs/>
          <w:sz w:val="24"/>
          <w:szCs w:val="24"/>
          <w:lang w:val="uk-UA" w:eastAsia="ar-SA"/>
        </w:rPr>
        <w:t>ОБСТАВИНИ НЕПЕРЕБОРНОЇ СИЛИ</w:t>
      </w:r>
    </w:p>
    <w:p w:rsidR="007B6C61" w:rsidRPr="007B6C61" w:rsidRDefault="00AD7F49" w:rsidP="007B6C61">
      <w:pPr>
        <w:suppressAutoHyphens/>
        <w:ind w:left="-142"/>
        <w:jc w:val="both"/>
        <w:rPr>
          <w:sz w:val="24"/>
          <w:szCs w:val="24"/>
          <w:lang w:val="uk-UA" w:eastAsia="ar-SA"/>
        </w:rPr>
      </w:pPr>
      <w:r>
        <w:rPr>
          <w:sz w:val="24"/>
          <w:szCs w:val="24"/>
          <w:lang w:val="uk-UA" w:eastAsia="ar-SA"/>
        </w:rPr>
        <w:t>7</w:t>
      </w:r>
      <w:r w:rsidR="007B6C61" w:rsidRPr="007B6C61">
        <w:rPr>
          <w:sz w:val="24"/>
          <w:szCs w:val="24"/>
          <w:lang w:val="uk-UA" w:eastAsia="ar-SA"/>
        </w:rPr>
        <w:t>.1.Сторони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B6C61" w:rsidRPr="007B6C61" w:rsidRDefault="00AD7F49" w:rsidP="007B6C61">
      <w:pPr>
        <w:suppressAutoHyphens/>
        <w:ind w:left="-142"/>
        <w:jc w:val="both"/>
        <w:rPr>
          <w:sz w:val="24"/>
          <w:szCs w:val="24"/>
          <w:lang w:val="uk-UA" w:eastAsia="ar-SA"/>
        </w:rPr>
      </w:pPr>
      <w:r>
        <w:rPr>
          <w:sz w:val="24"/>
          <w:szCs w:val="24"/>
          <w:lang w:val="uk-UA" w:eastAsia="ar-SA"/>
        </w:rPr>
        <w:t>7</w:t>
      </w:r>
      <w:r w:rsidR="007B6C61" w:rsidRPr="007B6C61">
        <w:rPr>
          <w:sz w:val="24"/>
          <w:szCs w:val="24"/>
          <w:lang w:val="uk-UA" w:eastAsia="ar-SA"/>
        </w:rPr>
        <w:t>.2.Сторона,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7B6C61" w:rsidRPr="007B6C61" w:rsidRDefault="00AD7F49" w:rsidP="007B6C61">
      <w:pPr>
        <w:suppressAutoHyphens/>
        <w:ind w:left="-142"/>
        <w:jc w:val="both"/>
        <w:rPr>
          <w:sz w:val="24"/>
          <w:szCs w:val="24"/>
          <w:lang w:val="uk-UA" w:eastAsia="ar-SA"/>
        </w:rPr>
      </w:pPr>
      <w:r>
        <w:rPr>
          <w:sz w:val="24"/>
          <w:szCs w:val="24"/>
          <w:lang w:val="uk-UA" w:eastAsia="ar-SA"/>
        </w:rPr>
        <w:t>7</w:t>
      </w:r>
      <w:r w:rsidR="007B6C61" w:rsidRPr="007B6C61">
        <w:rPr>
          <w:sz w:val="24"/>
          <w:szCs w:val="24"/>
          <w:lang w:val="uk-UA" w:eastAsia="ar-SA"/>
        </w:rPr>
        <w:t>.3.Доказом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7B6C61" w:rsidRPr="007B6C61" w:rsidRDefault="00AD7F49" w:rsidP="007B6C61">
      <w:pPr>
        <w:suppressAutoHyphens/>
        <w:ind w:left="-142"/>
        <w:jc w:val="both"/>
        <w:rPr>
          <w:sz w:val="24"/>
          <w:szCs w:val="24"/>
          <w:lang w:val="uk-UA" w:eastAsia="ar-SA"/>
        </w:rPr>
      </w:pPr>
      <w:r>
        <w:rPr>
          <w:sz w:val="24"/>
          <w:szCs w:val="24"/>
          <w:lang w:val="uk-UA" w:eastAsia="ar-SA"/>
        </w:rPr>
        <w:t>7</w:t>
      </w:r>
      <w:r w:rsidR="007B6C61" w:rsidRPr="007B6C61">
        <w:rPr>
          <w:sz w:val="24"/>
          <w:szCs w:val="24"/>
          <w:lang w:val="uk-UA" w:eastAsia="ar-SA"/>
        </w:rPr>
        <w:t xml:space="preserve">.4.У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 </w:t>
      </w:r>
    </w:p>
    <w:p w:rsidR="007B6C61" w:rsidRPr="007B6C61" w:rsidRDefault="00AD7F49" w:rsidP="007B6C61">
      <w:pPr>
        <w:keepNext/>
        <w:spacing w:before="120" w:after="120"/>
        <w:jc w:val="center"/>
        <w:outlineLvl w:val="1"/>
        <w:rPr>
          <w:b/>
          <w:bCs/>
          <w:sz w:val="24"/>
          <w:szCs w:val="24"/>
          <w:lang w:val="uk-UA" w:eastAsia="ar-SA"/>
        </w:rPr>
      </w:pPr>
      <w:r>
        <w:rPr>
          <w:b/>
          <w:bCs/>
          <w:sz w:val="24"/>
          <w:szCs w:val="24"/>
          <w:lang w:val="uk-UA" w:eastAsia="ar-SA"/>
        </w:rPr>
        <w:t>8</w:t>
      </w:r>
      <w:r w:rsidR="007B6C61" w:rsidRPr="007B6C61">
        <w:rPr>
          <w:b/>
          <w:bCs/>
          <w:sz w:val="24"/>
          <w:szCs w:val="24"/>
          <w:lang w:val="uk-UA" w:eastAsia="ar-SA"/>
        </w:rPr>
        <w:t>.ВИРІШЕННЯ СПОРІВ</w:t>
      </w:r>
    </w:p>
    <w:p w:rsidR="007B6C61" w:rsidRPr="007B6C61" w:rsidRDefault="00AD7F49" w:rsidP="007B6C61">
      <w:pPr>
        <w:suppressAutoHyphens/>
        <w:ind w:left="-142"/>
        <w:jc w:val="both"/>
        <w:rPr>
          <w:sz w:val="24"/>
          <w:szCs w:val="24"/>
          <w:lang w:val="uk-UA" w:eastAsia="ar-SA"/>
        </w:rPr>
      </w:pPr>
      <w:r>
        <w:rPr>
          <w:sz w:val="24"/>
          <w:szCs w:val="24"/>
          <w:lang w:val="uk-UA" w:eastAsia="ar-SA"/>
        </w:rPr>
        <w:t>8</w:t>
      </w:r>
      <w:r w:rsidR="007B6C61" w:rsidRPr="007B6C61">
        <w:rPr>
          <w:sz w:val="24"/>
          <w:szCs w:val="24"/>
          <w:lang w:val="uk-UA" w:eastAsia="ar-SA"/>
        </w:rPr>
        <w:t>.1.У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7B6C61" w:rsidRPr="007B6C61" w:rsidRDefault="00AD7F49" w:rsidP="007B6C61">
      <w:pPr>
        <w:suppressAutoHyphens/>
        <w:ind w:left="-142"/>
        <w:jc w:val="both"/>
        <w:rPr>
          <w:sz w:val="24"/>
          <w:szCs w:val="24"/>
          <w:lang w:val="uk-UA" w:eastAsia="ar-SA"/>
        </w:rPr>
      </w:pPr>
      <w:r>
        <w:rPr>
          <w:sz w:val="24"/>
          <w:szCs w:val="24"/>
          <w:lang w:val="uk-UA" w:eastAsia="ar-SA"/>
        </w:rPr>
        <w:t>8</w:t>
      </w:r>
      <w:r w:rsidR="007B6C61" w:rsidRPr="007B6C61">
        <w:rPr>
          <w:sz w:val="24"/>
          <w:szCs w:val="24"/>
          <w:lang w:val="uk-UA" w:eastAsia="ar-SA"/>
        </w:rPr>
        <w:t>.2.У разі неможливості досягнення Сторонами згоди стосовно спірних питань, спір вирішується у судовому порядку.</w:t>
      </w:r>
    </w:p>
    <w:p w:rsidR="007B6C61" w:rsidRPr="007B6C61" w:rsidRDefault="00AD7F49" w:rsidP="007B6C61">
      <w:pPr>
        <w:keepNext/>
        <w:spacing w:before="120" w:after="120"/>
        <w:jc w:val="center"/>
        <w:outlineLvl w:val="1"/>
        <w:rPr>
          <w:b/>
          <w:bCs/>
          <w:sz w:val="24"/>
          <w:szCs w:val="24"/>
          <w:lang w:eastAsia="ar-SA"/>
        </w:rPr>
      </w:pPr>
      <w:r>
        <w:rPr>
          <w:b/>
          <w:bCs/>
          <w:sz w:val="24"/>
          <w:szCs w:val="24"/>
          <w:lang w:val="uk-UA" w:eastAsia="ar-SA"/>
        </w:rPr>
        <w:t>9</w:t>
      </w:r>
      <w:r w:rsidR="007B6C61" w:rsidRPr="007B6C61">
        <w:rPr>
          <w:b/>
          <w:bCs/>
          <w:sz w:val="24"/>
          <w:szCs w:val="24"/>
          <w:lang w:eastAsia="ar-SA"/>
        </w:rPr>
        <w:t>.СТРОК ДІЇ ДОГОВОРУ</w:t>
      </w:r>
    </w:p>
    <w:p w:rsidR="007B6C61" w:rsidRPr="007B6C61" w:rsidRDefault="00AD7F49" w:rsidP="007B6C61">
      <w:pPr>
        <w:suppressAutoHyphens/>
        <w:ind w:left="-142"/>
        <w:jc w:val="both"/>
        <w:rPr>
          <w:sz w:val="24"/>
          <w:szCs w:val="24"/>
          <w:lang w:val="uk-UA" w:eastAsia="ar-SA"/>
        </w:rPr>
      </w:pPr>
      <w:r>
        <w:rPr>
          <w:sz w:val="24"/>
          <w:szCs w:val="24"/>
          <w:lang w:val="uk-UA" w:eastAsia="ar-SA"/>
        </w:rPr>
        <w:t>9</w:t>
      </w:r>
      <w:r w:rsidR="007B6C61" w:rsidRPr="007B6C61">
        <w:rPr>
          <w:sz w:val="24"/>
          <w:szCs w:val="24"/>
          <w:lang w:val="uk-UA" w:eastAsia="ar-SA"/>
        </w:rPr>
        <w:t>.1.</w:t>
      </w:r>
      <w:r w:rsidR="007B6C61" w:rsidRPr="007B6C61">
        <w:rPr>
          <w:sz w:val="24"/>
          <w:szCs w:val="24"/>
          <w:lang w:eastAsia="ar-SA"/>
        </w:rPr>
        <w:t xml:space="preserve"> </w:t>
      </w:r>
      <w:r w:rsidR="007B6C61" w:rsidRPr="007B6C61">
        <w:rPr>
          <w:sz w:val="24"/>
          <w:szCs w:val="24"/>
          <w:lang w:val="uk-UA" w:eastAsia="ar-SA"/>
        </w:rPr>
        <w:t>Цей Договір набирає чинності з дня укладання договору та до 31 грудня 2022 року,  та до повного погашення фінансових зобов’язань.</w:t>
      </w:r>
    </w:p>
    <w:p w:rsidR="007B6C61" w:rsidRPr="007B6C61" w:rsidRDefault="007B6C61" w:rsidP="007B6C61">
      <w:pPr>
        <w:keepNext/>
        <w:spacing w:before="120" w:after="120"/>
        <w:jc w:val="center"/>
        <w:outlineLvl w:val="1"/>
        <w:rPr>
          <w:b/>
          <w:bCs/>
          <w:sz w:val="24"/>
          <w:szCs w:val="24"/>
          <w:lang w:eastAsia="ar-SA"/>
        </w:rPr>
      </w:pPr>
      <w:r w:rsidRPr="007B6C61">
        <w:rPr>
          <w:b/>
          <w:bCs/>
          <w:sz w:val="24"/>
          <w:szCs w:val="24"/>
          <w:lang w:val="uk-UA" w:eastAsia="ar-SA"/>
        </w:rPr>
        <w:t>1</w:t>
      </w:r>
      <w:r w:rsidR="00AD7F49">
        <w:rPr>
          <w:b/>
          <w:bCs/>
          <w:sz w:val="24"/>
          <w:szCs w:val="24"/>
          <w:lang w:val="uk-UA" w:eastAsia="ar-SA"/>
        </w:rPr>
        <w:t>0</w:t>
      </w:r>
      <w:r w:rsidRPr="007B6C61">
        <w:rPr>
          <w:b/>
          <w:bCs/>
          <w:sz w:val="24"/>
          <w:szCs w:val="24"/>
          <w:lang w:val="uk-UA" w:eastAsia="ar-SA"/>
        </w:rPr>
        <w:t xml:space="preserve">.  </w:t>
      </w:r>
      <w:r w:rsidRPr="007B6C61">
        <w:rPr>
          <w:b/>
          <w:bCs/>
          <w:sz w:val="24"/>
          <w:szCs w:val="24"/>
          <w:lang w:eastAsia="ar-SA"/>
        </w:rPr>
        <w:t>ІНШІ УМОВИ</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1</w:t>
      </w:r>
      <w:r w:rsidR="00B00B6F">
        <w:rPr>
          <w:sz w:val="24"/>
          <w:szCs w:val="24"/>
          <w:lang w:val="uk-UA" w:eastAsia="ar-SA"/>
        </w:rPr>
        <w:t>0</w:t>
      </w:r>
      <w:r w:rsidRPr="007B6C61">
        <w:rPr>
          <w:sz w:val="24"/>
          <w:szCs w:val="24"/>
          <w:lang w:val="uk-UA" w:eastAsia="ar-SA"/>
        </w:rPr>
        <w:t>.1.З питань, що не передбачені даним Договором, сторони керуються діючим законодавством України.</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1</w:t>
      </w:r>
      <w:r w:rsidR="00B00B6F">
        <w:rPr>
          <w:sz w:val="24"/>
          <w:szCs w:val="24"/>
          <w:lang w:val="uk-UA" w:eastAsia="ar-SA"/>
        </w:rPr>
        <w:t>0</w:t>
      </w:r>
      <w:r w:rsidRPr="007B6C61">
        <w:rPr>
          <w:sz w:val="24"/>
          <w:szCs w:val="24"/>
          <w:lang w:val="uk-UA" w:eastAsia="ar-SA"/>
        </w:rPr>
        <w:t>.2.Усі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1</w:t>
      </w:r>
      <w:r w:rsidR="00B00B6F">
        <w:rPr>
          <w:sz w:val="24"/>
          <w:szCs w:val="24"/>
          <w:lang w:val="uk-UA" w:eastAsia="ar-SA"/>
        </w:rPr>
        <w:t>0</w:t>
      </w:r>
      <w:r w:rsidRPr="007B6C61">
        <w:rPr>
          <w:sz w:val="24"/>
          <w:szCs w:val="24"/>
          <w:lang w:val="uk-UA" w:eastAsia="ar-SA"/>
        </w:rPr>
        <w:t xml:space="preserve">.3. Дія Договору може бути припинена: за згодою Сторін, повним виконанням Сторонами своїх зобов’язань за даним Договором, з інших підстав передбачених підпунктами 5.2.1. та 5.2.2. пункту 5.2. цього Договору та чинним законодавством України. </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1</w:t>
      </w:r>
      <w:r w:rsidR="00B00B6F">
        <w:rPr>
          <w:sz w:val="24"/>
          <w:szCs w:val="24"/>
          <w:lang w:val="uk-UA" w:eastAsia="ar-SA"/>
        </w:rPr>
        <w:t>0</w:t>
      </w:r>
      <w:r w:rsidRPr="007B6C61">
        <w:rPr>
          <w:sz w:val="24"/>
          <w:szCs w:val="24"/>
          <w:lang w:val="uk-UA" w:eastAsia="ar-SA"/>
        </w:rPr>
        <w:t>.4.Усі виправлення за текстом даного Договору мають юридичну силу лише при вза</w:t>
      </w:r>
      <w:r w:rsidRPr="007B6C61">
        <w:rPr>
          <w:sz w:val="24"/>
          <w:szCs w:val="24"/>
          <w:lang w:val="uk-UA" w:eastAsia="ar-SA"/>
        </w:rPr>
        <w:softHyphen/>
        <w:t xml:space="preserve">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крім випадків визначених в підпунктах 5.2.1 та 5.2.2 пункту 5.2 цього договору, як додаткові угоди та підписуються уповноваженими представниками обох Сторін. </w:t>
      </w:r>
    </w:p>
    <w:p w:rsidR="007B6C61" w:rsidRPr="007B6C61" w:rsidRDefault="007B6C61" w:rsidP="007B6C61">
      <w:pPr>
        <w:suppressAutoHyphens/>
        <w:ind w:left="-142"/>
        <w:jc w:val="both"/>
        <w:rPr>
          <w:sz w:val="24"/>
          <w:szCs w:val="24"/>
          <w:lang w:val="uk-UA" w:eastAsia="ar-SA"/>
        </w:rPr>
      </w:pPr>
      <w:r w:rsidRPr="007B6C61">
        <w:rPr>
          <w:sz w:val="24"/>
          <w:szCs w:val="24"/>
          <w:lang w:val="uk-UA" w:eastAsia="ar-SA"/>
        </w:rPr>
        <w:t>1</w:t>
      </w:r>
      <w:r w:rsidR="00B00B6F">
        <w:rPr>
          <w:sz w:val="24"/>
          <w:szCs w:val="24"/>
          <w:lang w:val="uk-UA" w:eastAsia="ar-SA"/>
        </w:rPr>
        <w:t>0</w:t>
      </w:r>
      <w:r w:rsidRPr="007B6C61">
        <w:rPr>
          <w:sz w:val="24"/>
          <w:szCs w:val="24"/>
          <w:lang w:val="uk-UA" w:eastAsia="ar-SA"/>
        </w:rPr>
        <w:t>.5.Жодна із Сторін не має права передавати права та обов’язки за даним Договором третій особі без отримання письмової згоди іншої Сторони.</w:t>
      </w:r>
    </w:p>
    <w:p w:rsidR="007B6C61" w:rsidRDefault="007B6C61" w:rsidP="007B6C61">
      <w:pPr>
        <w:suppressAutoHyphens/>
        <w:ind w:left="-142"/>
        <w:jc w:val="both"/>
        <w:rPr>
          <w:sz w:val="24"/>
          <w:szCs w:val="24"/>
          <w:lang w:val="uk-UA" w:eastAsia="ar-SA"/>
        </w:rPr>
      </w:pPr>
      <w:r w:rsidRPr="007B6C61">
        <w:rPr>
          <w:sz w:val="24"/>
          <w:szCs w:val="24"/>
          <w:lang w:val="uk-UA" w:eastAsia="ar-SA"/>
        </w:rPr>
        <w:t>1</w:t>
      </w:r>
      <w:r w:rsidR="00B00B6F">
        <w:rPr>
          <w:sz w:val="24"/>
          <w:szCs w:val="24"/>
          <w:lang w:val="uk-UA" w:eastAsia="ar-SA"/>
        </w:rPr>
        <w:t>0</w:t>
      </w:r>
      <w:r w:rsidRPr="007B6C61">
        <w:rPr>
          <w:sz w:val="24"/>
          <w:szCs w:val="24"/>
          <w:lang w:val="uk-UA" w:eastAsia="ar-SA"/>
        </w:rPr>
        <w:t>.6.Даний Договір складено українською мовою у двох примірниках, які мають однакову юридичну силу і зберігаються у кожної із Сторін.</w:t>
      </w:r>
    </w:p>
    <w:p w:rsidR="002C2A10" w:rsidRPr="007B6C61" w:rsidRDefault="002C2A10" w:rsidP="007B6C61">
      <w:pPr>
        <w:suppressAutoHyphens/>
        <w:ind w:left="-142"/>
        <w:jc w:val="both"/>
        <w:rPr>
          <w:sz w:val="24"/>
          <w:szCs w:val="24"/>
          <w:lang w:val="uk-UA" w:eastAsia="ar-SA"/>
        </w:rPr>
      </w:pPr>
    </w:p>
    <w:p w:rsidR="007B6C61" w:rsidRPr="007B6C61" w:rsidRDefault="007B6C61" w:rsidP="007B6C61">
      <w:pPr>
        <w:spacing w:before="120" w:after="120"/>
        <w:ind w:left="2552"/>
        <w:rPr>
          <w:b/>
          <w:sz w:val="24"/>
          <w:szCs w:val="24"/>
          <w:lang w:val="uk-UA" w:eastAsia="ar-SA"/>
        </w:rPr>
      </w:pPr>
      <w:r w:rsidRPr="007B6C61">
        <w:rPr>
          <w:b/>
          <w:sz w:val="24"/>
          <w:szCs w:val="24"/>
          <w:lang w:val="uk-UA" w:eastAsia="ar-SA"/>
        </w:rPr>
        <w:lastRenderedPageBreak/>
        <w:t xml:space="preserve">      1</w:t>
      </w:r>
      <w:r w:rsidR="00B00B6F">
        <w:rPr>
          <w:b/>
          <w:sz w:val="24"/>
          <w:szCs w:val="24"/>
          <w:lang w:val="uk-UA" w:eastAsia="ar-SA"/>
        </w:rPr>
        <w:t>1</w:t>
      </w:r>
      <w:r w:rsidRPr="007B6C61">
        <w:rPr>
          <w:b/>
          <w:sz w:val="24"/>
          <w:szCs w:val="24"/>
          <w:lang w:val="uk-UA" w:eastAsia="ar-SA"/>
        </w:rPr>
        <w:t>. ДОДАТКИ ДО ДОГОВОРУ</w:t>
      </w:r>
    </w:p>
    <w:p w:rsidR="007B6C61" w:rsidRPr="007B6C61" w:rsidRDefault="007B6C61" w:rsidP="007B6C61">
      <w:pPr>
        <w:tabs>
          <w:tab w:val="left" w:pos="-360"/>
        </w:tabs>
        <w:suppressAutoHyphens/>
        <w:ind w:left="-142"/>
        <w:rPr>
          <w:sz w:val="24"/>
          <w:szCs w:val="24"/>
          <w:lang w:val="uk-UA" w:eastAsia="ar-SA"/>
        </w:rPr>
      </w:pPr>
      <w:r w:rsidRPr="007B6C61">
        <w:rPr>
          <w:sz w:val="24"/>
          <w:szCs w:val="24"/>
          <w:lang w:val="uk-UA" w:eastAsia="ar-SA"/>
        </w:rPr>
        <w:t>Невід’ємною частиною цього Договору є:</w:t>
      </w:r>
    </w:p>
    <w:p w:rsidR="007B6C61" w:rsidRPr="007B6C61" w:rsidRDefault="007B6C61" w:rsidP="007B6C61">
      <w:pPr>
        <w:tabs>
          <w:tab w:val="left" w:pos="-360"/>
        </w:tabs>
        <w:suppressAutoHyphens/>
        <w:ind w:left="-142"/>
        <w:rPr>
          <w:sz w:val="24"/>
          <w:szCs w:val="24"/>
          <w:lang w:val="uk-UA" w:eastAsia="ar-SA"/>
        </w:rPr>
      </w:pPr>
      <w:r w:rsidRPr="007B6C61">
        <w:rPr>
          <w:sz w:val="24"/>
          <w:szCs w:val="24"/>
          <w:lang w:val="uk-UA" w:eastAsia="ar-SA"/>
        </w:rPr>
        <w:t>Специфікація – Додаток № 1</w:t>
      </w:r>
    </w:p>
    <w:p w:rsidR="007B6C61" w:rsidRPr="007B6C61" w:rsidRDefault="007B6C61" w:rsidP="007B6C61">
      <w:pPr>
        <w:tabs>
          <w:tab w:val="left" w:pos="-360"/>
        </w:tabs>
        <w:suppressAutoHyphens/>
        <w:ind w:left="-142"/>
        <w:rPr>
          <w:bCs/>
          <w:iCs/>
          <w:sz w:val="24"/>
          <w:szCs w:val="24"/>
          <w:lang w:val="uk-UA" w:eastAsia="ar-SA"/>
        </w:rPr>
      </w:pPr>
      <w:r w:rsidRPr="007B6C61">
        <w:rPr>
          <w:bCs/>
          <w:iCs/>
          <w:sz w:val="24"/>
          <w:szCs w:val="24"/>
          <w:lang w:val="uk-UA" w:eastAsia="ar-SA"/>
        </w:rPr>
        <w:t>Технічні, якісні та кількісні характеристики предмета закупівлі – Додаток №2</w:t>
      </w:r>
    </w:p>
    <w:p w:rsidR="007B6C61" w:rsidRPr="007B6C61" w:rsidRDefault="007B6C61" w:rsidP="007B6C61">
      <w:pPr>
        <w:tabs>
          <w:tab w:val="left" w:pos="-360"/>
        </w:tabs>
        <w:suppressAutoHyphens/>
        <w:ind w:left="-142"/>
        <w:rPr>
          <w:sz w:val="24"/>
          <w:szCs w:val="24"/>
          <w:lang w:val="uk-UA" w:eastAsia="ar-SA"/>
        </w:rPr>
      </w:pPr>
      <w:r w:rsidRPr="007B6C61">
        <w:rPr>
          <w:sz w:val="24"/>
          <w:szCs w:val="24"/>
          <w:lang w:val="uk-UA" w:eastAsia="ar-SA"/>
        </w:rPr>
        <w:t>Дислокація закладів освіти Дарницького району – Додаток № 3</w:t>
      </w:r>
    </w:p>
    <w:p w:rsidR="007B6C61" w:rsidRPr="007B6C61" w:rsidRDefault="007B6C61" w:rsidP="007B6C61">
      <w:pPr>
        <w:tabs>
          <w:tab w:val="left" w:pos="-360"/>
        </w:tabs>
        <w:suppressAutoHyphens/>
        <w:ind w:left="-142"/>
        <w:rPr>
          <w:sz w:val="24"/>
          <w:szCs w:val="24"/>
          <w:lang w:val="uk-UA" w:eastAsia="ar-SA"/>
        </w:rPr>
      </w:pPr>
      <w:r w:rsidRPr="007B6C61">
        <w:rPr>
          <w:sz w:val="24"/>
          <w:szCs w:val="24"/>
          <w:lang w:val="uk-UA" w:eastAsia="ar-SA"/>
        </w:rPr>
        <w:t>Заявка на продукти – Додаток №4</w:t>
      </w:r>
    </w:p>
    <w:p w:rsidR="007B6C61" w:rsidRPr="007B6C61" w:rsidRDefault="007B6C61" w:rsidP="007B6C61">
      <w:pPr>
        <w:tabs>
          <w:tab w:val="left" w:pos="-360"/>
        </w:tabs>
        <w:suppressAutoHyphens/>
        <w:ind w:left="-142"/>
        <w:rPr>
          <w:sz w:val="24"/>
          <w:szCs w:val="24"/>
          <w:lang w:val="uk-UA" w:eastAsia="ar-SA"/>
        </w:rPr>
      </w:pPr>
    </w:p>
    <w:p w:rsidR="007B6C61" w:rsidRPr="007B6C61" w:rsidRDefault="007B6C61" w:rsidP="007B6C61">
      <w:pPr>
        <w:tabs>
          <w:tab w:val="left" w:pos="-360"/>
        </w:tabs>
        <w:suppressAutoHyphens/>
        <w:rPr>
          <w:b/>
          <w:sz w:val="24"/>
          <w:szCs w:val="24"/>
          <w:lang w:val="uk-UA" w:eastAsia="ar-SA"/>
        </w:rPr>
      </w:pPr>
      <w:r w:rsidRPr="007B6C61">
        <w:rPr>
          <w:b/>
          <w:sz w:val="24"/>
          <w:szCs w:val="24"/>
          <w:lang w:val="uk-UA" w:eastAsia="ar-SA"/>
        </w:rPr>
        <w:t xml:space="preserve">                          1</w:t>
      </w:r>
      <w:r w:rsidR="00B00B6F">
        <w:rPr>
          <w:b/>
          <w:sz w:val="24"/>
          <w:szCs w:val="24"/>
          <w:lang w:val="uk-UA" w:eastAsia="ar-SA"/>
        </w:rPr>
        <w:t>2</w:t>
      </w:r>
      <w:r w:rsidRPr="007B6C61">
        <w:rPr>
          <w:b/>
          <w:sz w:val="24"/>
          <w:szCs w:val="24"/>
          <w:lang w:val="uk-UA" w:eastAsia="ar-SA"/>
        </w:rPr>
        <w:t>.МІСЦЕЗНАХОДЖЕННЯ ТА БАНКІВСЬКІ РЕКВІЗИТИ СТОРІН</w:t>
      </w:r>
    </w:p>
    <w:p w:rsidR="007B6C61" w:rsidRPr="007B6C61" w:rsidRDefault="007B6C61" w:rsidP="007B6C61">
      <w:pPr>
        <w:tabs>
          <w:tab w:val="left" w:pos="-360"/>
        </w:tabs>
        <w:suppressAutoHyphens/>
        <w:spacing w:line="480" w:lineRule="auto"/>
        <w:rPr>
          <w:sz w:val="24"/>
          <w:szCs w:val="24"/>
          <w:lang w:val="uk-UA" w:eastAsia="ar-SA"/>
        </w:rPr>
      </w:pPr>
    </w:p>
    <w:tbl>
      <w:tblPr>
        <w:tblpPr w:leftFromText="180" w:rightFromText="180" w:vertAnchor="text" w:horzAnchor="margin" w:tblpXSpec="center" w:tblpY="-3"/>
        <w:tblOverlap w:val="never"/>
        <w:tblW w:w="10456" w:type="dxa"/>
        <w:tblLook w:val="0000" w:firstRow="0" w:lastRow="0" w:firstColumn="0" w:lastColumn="0" w:noHBand="0" w:noVBand="0"/>
      </w:tblPr>
      <w:tblGrid>
        <w:gridCol w:w="4786"/>
        <w:gridCol w:w="5670"/>
      </w:tblGrid>
      <w:tr w:rsidR="007B6C61" w:rsidRPr="007B6C61" w:rsidTr="007B6C61">
        <w:tc>
          <w:tcPr>
            <w:tcW w:w="4786" w:type="dxa"/>
          </w:tcPr>
          <w:p w:rsidR="007B6C61" w:rsidRPr="007B6C61" w:rsidRDefault="007B6C61" w:rsidP="007B6C61">
            <w:pPr>
              <w:suppressAutoHyphens/>
              <w:rPr>
                <w:b/>
                <w:bCs/>
                <w:sz w:val="24"/>
                <w:szCs w:val="24"/>
                <w:lang w:val="uk-UA" w:eastAsia="ar-SA"/>
              </w:rPr>
            </w:pPr>
            <w:r w:rsidRPr="007B6C61">
              <w:rPr>
                <w:b/>
                <w:bCs/>
                <w:sz w:val="24"/>
                <w:szCs w:val="24"/>
                <w:lang w:val="uk-UA" w:eastAsia="ar-SA"/>
              </w:rPr>
              <w:t>Замовник:</w:t>
            </w:r>
          </w:p>
          <w:p w:rsidR="007B6C61" w:rsidRPr="007B6C61" w:rsidRDefault="007B6C61" w:rsidP="007B6C61">
            <w:pPr>
              <w:suppressAutoHyphens/>
              <w:rPr>
                <w:b/>
                <w:bCs/>
                <w:sz w:val="24"/>
                <w:szCs w:val="24"/>
                <w:lang w:val="uk-UA" w:eastAsia="ar-SA"/>
              </w:rPr>
            </w:pPr>
            <w:r w:rsidRPr="007B6C61">
              <w:rPr>
                <w:b/>
                <w:bCs/>
                <w:sz w:val="24"/>
                <w:szCs w:val="24"/>
                <w:lang w:val="uk-UA" w:eastAsia="ar-SA"/>
              </w:rPr>
              <w:t xml:space="preserve">Управління освіти </w:t>
            </w:r>
          </w:p>
          <w:p w:rsidR="007B6C61" w:rsidRPr="007B6C61" w:rsidRDefault="007B6C61" w:rsidP="007B6C61">
            <w:pPr>
              <w:suppressAutoHyphens/>
              <w:rPr>
                <w:b/>
                <w:bCs/>
                <w:sz w:val="24"/>
                <w:szCs w:val="24"/>
                <w:lang w:val="uk-UA" w:eastAsia="ar-SA"/>
              </w:rPr>
            </w:pPr>
            <w:r w:rsidRPr="007B6C61">
              <w:rPr>
                <w:b/>
                <w:bCs/>
                <w:sz w:val="24"/>
                <w:szCs w:val="24"/>
                <w:lang w:val="uk-UA" w:eastAsia="ar-SA"/>
              </w:rPr>
              <w:t>Дарницької районної в місті Києві державної адміністрації</w:t>
            </w:r>
          </w:p>
        </w:tc>
        <w:tc>
          <w:tcPr>
            <w:tcW w:w="5670" w:type="dxa"/>
          </w:tcPr>
          <w:p w:rsidR="007B6C61" w:rsidRPr="007B6C61" w:rsidRDefault="007B6C61" w:rsidP="007B6C61">
            <w:pPr>
              <w:suppressAutoHyphens/>
              <w:jc w:val="both"/>
              <w:rPr>
                <w:b/>
                <w:bCs/>
                <w:sz w:val="24"/>
                <w:szCs w:val="24"/>
                <w:lang w:val="uk-UA" w:eastAsia="ar-SA"/>
              </w:rPr>
            </w:pPr>
            <w:r w:rsidRPr="007B6C61">
              <w:rPr>
                <w:b/>
                <w:sz w:val="24"/>
                <w:szCs w:val="24"/>
                <w:lang w:val="uk-UA" w:eastAsia="ar-SA"/>
              </w:rPr>
              <w:t>Постачальник</w:t>
            </w:r>
            <w:r w:rsidRPr="007B6C61">
              <w:rPr>
                <w:b/>
                <w:bCs/>
                <w:sz w:val="24"/>
                <w:szCs w:val="24"/>
                <w:lang w:val="uk-UA" w:eastAsia="ar-SA"/>
              </w:rPr>
              <w:t>:</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________________________________</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________________________________</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w:t>
            </w:r>
          </w:p>
        </w:tc>
      </w:tr>
      <w:tr w:rsidR="007B6C61" w:rsidRPr="007B6C61" w:rsidTr="007B6C61">
        <w:tc>
          <w:tcPr>
            <w:tcW w:w="4786" w:type="dxa"/>
          </w:tcPr>
          <w:p w:rsidR="007B6C61" w:rsidRPr="007B6C61" w:rsidRDefault="007B6C61" w:rsidP="007B6C61">
            <w:pPr>
              <w:suppressAutoHyphens/>
              <w:jc w:val="both"/>
              <w:rPr>
                <w:sz w:val="24"/>
                <w:szCs w:val="24"/>
                <w:lang w:val="uk-UA" w:eastAsia="ar-SA"/>
              </w:rPr>
            </w:pPr>
            <w:r w:rsidRPr="007B6C61">
              <w:rPr>
                <w:sz w:val="24"/>
                <w:szCs w:val="24"/>
                <w:lang w:val="uk-UA" w:eastAsia="ar-SA"/>
              </w:rPr>
              <w:t>Харківське шосе, 168</w:t>
            </w:r>
            <w:r w:rsidRPr="007B6C61">
              <w:rPr>
                <w:sz w:val="24"/>
                <w:szCs w:val="24"/>
                <w:lang w:eastAsia="ar-SA"/>
              </w:rPr>
              <w:t xml:space="preserve">к, </w:t>
            </w:r>
            <w:r w:rsidRPr="007B6C61">
              <w:rPr>
                <w:sz w:val="24"/>
                <w:szCs w:val="24"/>
                <w:lang w:val="uk-UA" w:eastAsia="ar-SA"/>
              </w:rPr>
              <w:t xml:space="preserve">м. Київ, 02091, </w:t>
            </w:r>
          </w:p>
          <w:p w:rsidR="007B6C61" w:rsidRPr="007B6C61" w:rsidRDefault="007B6C61" w:rsidP="007B6C61">
            <w:pPr>
              <w:suppressAutoHyphens/>
              <w:jc w:val="both"/>
              <w:rPr>
                <w:sz w:val="24"/>
                <w:szCs w:val="24"/>
                <w:lang w:val="uk-UA" w:eastAsia="ar-SA"/>
              </w:rPr>
            </w:pPr>
            <w:proofErr w:type="spellStart"/>
            <w:r w:rsidRPr="007B6C61">
              <w:rPr>
                <w:sz w:val="24"/>
                <w:szCs w:val="24"/>
                <w:lang w:val="uk-UA" w:eastAsia="ar-SA"/>
              </w:rPr>
              <w:t>тел</w:t>
            </w:r>
            <w:proofErr w:type="spellEnd"/>
            <w:r w:rsidRPr="007B6C61">
              <w:rPr>
                <w:sz w:val="24"/>
                <w:szCs w:val="24"/>
                <w:lang w:val="uk-UA" w:eastAsia="ar-SA"/>
              </w:rPr>
              <w:t xml:space="preserve">. </w:t>
            </w:r>
            <w:r w:rsidR="000D082F" w:rsidRPr="007B6C61">
              <w:rPr>
                <w:sz w:val="24"/>
                <w:szCs w:val="24"/>
                <w:lang w:val="uk-UA" w:eastAsia="ar-SA"/>
              </w:rPr>
              <w:t>56</w:t>
            </w:r>
            <w:r w:rsidR="000D082F">
              <w:rPr>
                <w:sz w:val="24"/>
                <w:szCs w:val="24"/>
                <w:lang w:val="uk-UA" w:eastAsia="ar-SA"/>
              </w:rPr>
              <w:t>3</w:t>
            </w:r>
            <w:r w:rsidR="000D082F" w:rsidRPr="007B6C61">
              <w:rPr>
                <w:sz w:val="24"/>
                <w:szCs w:val="24"/>
                <w:lang w:val="uk-UA" w:eastAsia="ar-SA"/>
              </w:rPr>
              <w:t>-</w:t>
            </w:r>
            <w:r w:rsidR="000D082F">
              <w:rPr>
                <w:sz w:val="24"/>
                <w:szCs w:val="24"/>
                <w:lang w:val="uk-UA" w:eastAsia="ar-SA"/>
              </w:rPr>
              <w:t>55</w:t>
            </w:r>
            <w:r w:rsidR="000D082F" w:rsidRPr="007B6C61">
              <w:rPr>
                <w:sz w:val="24"/>
                <w:szCs w:val="24"/>
                <w:lang w:val="uk-UA" w:eastAsia="ar-SA"/>
              </w:rPr>
              <w:t>-</w:t>
            </w:r>
            <w:r w:rsidR="000D082F">
              <w:rPr>
                <w:sz w:val="24"/>
                <w:szCs w:val="24"/>
                <w:lang w:val="uk-UA" w:eastAsia="ar-SA"/>
              </w:rPr>
              <w:t>05</w:t>
            </w:r>
          </w:p>
          <w:p w:rsidR="007B6C61" w:rsidRPr="007B6C61" w:rsidRDefault="007B6C61" w:rsidP="007B6C61">
            <w:pPr>
              <w:suppressAutoHyphens/>
              <w:jc w:val="both"/>
              <w:rPr>
                <w:sz w:val="24"/>
                <w:szCs w:val="24"/>
                <w:lang w:val="uk-UA" w:eastAsia="ar-SA"/>
              </w:rPr>
            </w:pPr>
            <w:r w:rsidRPr="007B6C61">
              <w:rPr>
                <w:sz w:val="24"/>
                <w:szCs w:val="24"/>
                <w:lang w:val="en-US" w:eastAsia="ar-SA"/>
              </w:rPr>
              <w:t>IBAN</w:t>
            </w:r>
            <w:r w:rsidRPr="007B6C61">
              <w:rPr>
                <w:sz w:val="24"/>
                <w:szCs w:val="24"/>
                <w:lang w:eastAsia="ar-SA"/>
              </w:rPr>
              <w:t xml:space="preserve"> </w:t>
            </w:r>
            <w:r w:rsidRPr="007B6C61">
              <w:rPr>
                <w:sz w:val="24"/>
                <w:szCs w:val="24"/>
                <w:lang w:val="en-US" w:eastAsia="ar-SA"/>
              </w:rPr>
              <w:t>UA</w:t>
            </w:r>
            <w:r w:rsidRPr="007B6C61">
              <w:rPr>
                <w:sz w:val="24"/>
                <w:szCs w:val="24"/>
                <w:lang w:val="uk-UA" w:eastAsia="ar-SA"/>
              </w:rPr>
              <w:t>______________________</w:t>
            </w:r>
          </w:p>
          <w:p w:rsidR="007B6C61" w:rsidRPr="007B6C61" w:rsidRDefault="007B6C61" w:rsidP="007B6C61">
            <w:pPr>
              <w:suppressAutoHyphens/>
              <w:jc w:val="both"/>
              <w:rPr>
                <w:sz w:val="24"/>
                <w:szCs w:val="24"/>
                <w:lang w:eastAsia="ar-SA"/>
              </w:rPr>
            </w:pPr>
            <w:r w:rsidRPr="007B6C61">
              <w:rPr>
                <w:sz w:val="24"/>
                <w:szCs w:val="24"/>
                <w:lang w:eastAsia="ar-SA"/>
              </w:rPr>
              <w:t>______________________________</w:t>
            </w:r>
          </w:p>
          <w:p w:rsidR="007B6C61" w:rsidRPr="007B6C61" w:rsidRDefault="007B6C61" w:rsidP="007B6C61">
            <w:pPr>
              <w:suppressAutoHyphens/>
              <w:jc w:val="both"/>
              <w:rPr>
                <w:sz w:val="24"/>
                <w:szCs w:val="24"/>
                <w:lang w:val="uk-UA" w:eastAsia="ar-SA"/>
              </w:rPr>
            </w:pPr>
            <w:r w:rsidRPr="007B6C61">
              <w:rPr>
                <w:sz w:val="24"/>
                <w:szCs w:val="24"/>
                <w:lang w:val="uk-UA" w:eastAsia="ar-SA"/>
              </w:rPr>
              <w:t xml:space="preserve">Державна казначейська служба України </w:t>
            </w:r>
          </w:p>
          <w:p w:rsidR="007B6C61" w:rsidRPr="007B6C61" w:rsidRDefault="007B6C61" w:rsidP="007B6C61">
            <w:pPr>
              <w:suppressAutoHyphens/>
              <w:jc w:val="both"/>
              <w:rPr>
                <w:sz w:val="24"/>
                <w:szCs w:val="24"/>
                <w:lang w:val="uk-UA" w:eastAsia="ar-SA"/>
              </w:rPr>
            </w:pPr>
            <w:r w:rsidRPr="007B6C61">
              <w:rPr>
                <w:sz w:val="24"/>
                <w:szCs w:val="24"/>
                <w:lang w:val="uk-UA" w:eastAsia="ar-SA"/>
              </w:rPr>
              <w:t>Код ЄДРПОУ 37448113</w:t>
            </w:r>
          </w:p>
          <w:p w:rsidR="007B6C61" w:rsidRPr="007B6C61" w:rsidRDefault="007B6C61" w:rsidP="007B6C61">
            <w:pPr>
              <w:suppressAutoHyphens/>
              <w:jc w:val="both"/>
              <w:rPr>
                <w:bCs/>
                <w:sz w:val="24"/>
                <w:szCs w:val="24"/>
                <w:lang w:val="uk-UA" w:eastAsia="ar-SA"/>
              </w:rPr>
            </w:pPr>
          </w:p>
        </w:tc>
        <w:tc>
          <w:tcPr>
            <w:tcW w:w="5670" w:type="dxa"/>
          </w:tcPr>
          <w:p w:rsidR="007B6C61" w:rsidRPr="007B6C61" w:rsidRDefault="007B6C61" w:rsidP="007B6C61">
            <w:pPr>
              <w:suppressAutoHyphens/>
              <w:rPr>
                <w:sz w:val="24"/>
                <w:szCs w:val="24"/>
                <w:lang w:val="uk-UA" w:eastAsia="ar-SA"/>
              </w:rPr>
            </w:pPr>
            <w:r w:rsidRPr="007B6C61">
              <w:rPr>
                <w:sz w:val="24"/>
                <w:szCs w:val="24"/>
                <w:lang w:val="uk-UA" w:eastAsia="ar-SA"/>
              </w:rPr>
              <w:t xml:space="preserve">вул. ______________________ </w:t>
            </w:r>
          </w:p>
          <w:p w:rsidR="007B6C61" w:rsidRPr="007B6C61" w:rsidRDefault="007B6C61" w:rsidP="007B6C61">
            <w:pPr>
              <w:suppressAutoHyphens/>
              <w:rPr>
                <w:sz w:val="24"/>
                <w:szCs w:val="24"/>
                <w:lang w:val="uk-UA" w:eastAsia="ar-SA"/>
              </w:rPr>
            </w:pPr>
            <w:proofErr w:type="spellStart"/>
            <w:r w:rsidRPr="007B6C61">
              <w:rPr>
                <w:sz w:val="24"/>
                <w:szCs w:val="24"/>
                <w:lang w:val="uk-UA" w:eastAsia="ar-SA"/>
              </w:rPr>
              <w:t>тел</w:t>
            </w:r>
            <w:proofErr w:type="spellEnd"/>
            <w:r w:rsidRPr="007B6C61">
              <w:rPr>
                <w:sz w:val="24"/>
                <w:szCs w:val="24"/>
                <w:lang w:val="uk-UA" w:eastAsia="ar-SA"/>
              </w:rPr>
              <w:t>/факс: __________________</w:t>
            </w:r>
          </w:p>
          <w:p w:rsidR="007B6C61" w:rsidRPr="007B6C61" w:rsidRDefault="007B6C61" w:rsidP="007B6C61">
            <w:pPr>
              <w:suppressAutoHyphens/>
              <w:rPr>
                <w:sz w:val="24"/>
                <w:szCs w:val="24"/>
                <w:lang w:val="uk-UA" w:eastAsia="ar-SA"/>
              </w:rPr>
            </w:pPr>
            <w:r w:rsidRPr="007B6C61">
              <w:rPr>
                <w:sz w:val="24"/>
                <w:szCs w:val="24"/>
                <w:lang w:val="en-US" w:eastAsia="ar-SA"/>
              </w:rPr>
              <w:t>IBAN</w:t>
            </w:r>
            <w:r w:rsidRPr="007B6C61">
              <w:rPr>
                <w:sz w:val="24"/>
                <w:szCs w:val="24"/>
                <w:lang w:eastAsia="ar-SA"/>
              </w:rPr>
              <w:t xml:space="preserve"> </w:t>
            </w:r>
            <w:r w:rsidRPr="007B6C61">
              <w:rPr>
                <w:sz w:val="24"/>
                <w:szCs w:val="24"/>
                <w:lang w:val="en-US" w:eastAsia="ar-SA"/>
              </w:rPr>
              <w:t>UA</w:t>
            </w:r>
            <w:r w:rsidRPr="007B6C61">
              <w:rPr>
                <w:sz w:val="24"/>
                <w:szCs w:val="24"/>
                <w:lang w:val="uk-UA" w:eastAsia="ar-SA"/>
              </w:rPr>
              <w:t xml:space="preserve"> __________________ </w:t>
            </w:r>
          </w:p>
          <w:p w:rsidR="007B6C61" w:rsidRPr="007B6C61" w:rsidRDefault="007B6C61" w:rsidP="007B6C61">
            <w:pPr>
              <w:suppressAutoHyphens/>
              <w:rPr>
                <w:sz w:val="24"/>
                <w:szCs w:val="24"/>
                <w:lang w:val="uk-UA" w:eastAsia="ar-SA"/>
              </w:rPr>
            </w:pPr>
            <w:r w:rsidRPr="007B6C61">
              <w:rPr>
                <w:sz w:val="24"/>
                <w:szCs w:val="24"/>
                <w:lang w:val="uk-UA" w:eastAsia="ar-SA"/>
              </w:rPr>
              <w:t>в ____________________</w:t>
            </w:r>
          </w:p>
          <w:p w:rsidR="007B6C61" w:rsidRPr="007B6C61" w:rsidRDefault="007B6C61" w:rsidP="007B6C61">
            <w:pPr>
              <w:suppressAutoHyphens/>
              <w:jc w:val="both"/>
              <w:rPr>
                <w:sz w:val="24"/>
                <w:szCs w:val="24"/>
                <w:lang w:val="uk-UA" w:eastAsia="ar-SA"/>
              </w:rPr>
            </w:pPr>
            <w:r w:rsidRPr="007B6C61">
              <w:rPr>
                <w:sz w:val="24"/>
                <w:szCs w:val="24"/>
                <w:lang w:val="uk-UA" w:eastAsia="ar-SA"/>
              </w:rPr>
              <w:t>Код ЄДРПОУ ________________</w:t>
            </w:r>
          </w:p>
          <w:p w:rsidR="007B6C61" w:rsidRPr="007B6C61" w:rsidRDefault="007B6C61" w:rsidP="007B6C61">
            <w:pPr>
              <w:suppressAutoHyphens/>
              <w:jc w:val="both"/>
              <w:rPr>
                <w:bCs/>
                <w:sz w:val="24"/>
                <w:szCs w:val="24"/>
                <w:lang w:val="uk-UA" w:eastAsia="ar-SA"/>
              </w:rPr>
            </w:pPr>
          </w:p>
        </w:tc>
      </w:tr>
      <w:tr w:rsidR="007B6C61" w:rsidRPr="007B6C61" w:rsidTr="007B6C61">
        <w:trPr>
          <w:trHeight w:val="80"/>
        </w:trPr>
        <w:tc>
          <w:tcPr>
            <w:tcW w:w="4786" w:type="dxa"/>
          </w:tcPr>
          <w:p w:rsidR="007B6C61" w:rsidRPr="007B6C61" w:rsidRDefault="007B6C61" w:rsidP="007B6C61">
            <w:pPr>
              <w:suppressAutoHyphens/>
              <w:jc w:val="both"/>
              <w:rPr>
                <w:b/>
                <w:sz w:val="24"/>
                <w:szCs w:val="24"/>
                <w:lang w:val="uk-UA" w:eastAsia="ar-SA"/>
              </w:rPr>
            </w:pPr>
            <w:r w:rsidRPr="007B6C61">
              <w:rPr>
                <w:b/>
                <w:sz w:val="24"/>
                <w:szCs w:val="24"/>
                <w:lang w:val="uk-UA" w:eastAsia="ar-SA"/>
              </w:rPr>
              <w:t>Начальник _________________</w:t>
            </w:r>
          </w:p>
          <w:p w:rsidR="007B6C61" w:rsidRPr="007B6C61" w:rsidRDefault="007B6C61" w:rsidP="007B6C61">
            <w:pPr>
              <w:suppressAutoHyphens/>
              <w:jc w:val="both"/>
              <w:rPr>
                <w:bCs/>
                <w:sz w:val="24"/>
                <w:szCs w:val="24"/>
                <w:lang w:val="uk-UA" w:eastAsia="ar-SA"/>
              </w:rPr>
            </w:pPr>
            <w:r w:rsidRPr="007B6C61">
              <w:rPr>
                <w:bCs/>
                <w:sz w:val="24"/>
                <w:szCs w:val="24"/>
                <w:lang w:val="uk-UA" w:eastAsia="ar-SA"/>
              </w:rPr>
              <w:t xml:space="preserve">                     м. п.</w:t>
            </w:r>
          </w:p>
        </w:tc>
        <w:tc>
          <w:tcPr>
            <w:tcW w:w="5670" w:type="dxa"/>
          </w:tcPr>
          <w:p w:rsidR="007B6C61" w:rsidRPr="007B6C61" w:rsidRDefault="007B6C61" w:rsidP="007B6C61">
            <w:pPr>
              <w:suppressAutoHyphens/>
              <w:jc w:val="both"/>
              <w:rPr>
                <w:b/>
                <w:sz w:val="24"/>
                <w:szCs w:val="24"/>
                <w:lang w:val="uk-UA" w:eastAsia="ar-SA"/>
              </w:rPr>
            </w:pPr>
            <w:r w:rsidRPr="007B6C61">
              <w:rPr>
                <w:b/>
                <w:sz w:val="24"/>
                <w:szCs w:val="24"/>
                <w:lang w:val="uk-UA" w:eastAsia="ar-SA"/>
              </w:rPr>
              <w:t>Директор ___________________</w:t>
            </w:r>
          </w:p>
          <w:p w:rsidR="007B6C61" w:rsidRPr="007B6C61" w:rsidRDefault="007B6C61" w:rsidP="007B6C61">
            <w:pPr>
              <w:suppressAutoHyphens/>
              <w:jc w:val="both"/>
              <w:rPr>
                <w:sz w:val="24"/>
                <w:szCs w:val="24"/>
                <w:lang w:val="uk-UA" w:eastAsia="ar-SA"/>
              </w:rPr>
            </w:pPr>
            <w:r w:rsidRPr="007B6C61">
              <w:rPr>
                <w:sz w:val="24"/>
                <w:szCs w:val="24"/>
                <w:lang w:val="uk-UA" w:eastAsia="ar-SA"/>
              </w:rPr>
              <w:t xml:space="preserve">                          м. п.</w:t>
            </w:r>
          </w:p>
        </w:tc>
      </w:tr>
    </w:tbl>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r w:rsidRPr="007B6C61">
        <w:rPr>
          <w:b/>
          <w:sz w:val="24"/>
          <w:szCs w:val="24"/>
          <w:lang w:val="uk-UA" w:eastAsia="ar-SA"/>
        </w:rPr>
        <w:br w:type="page"/>
      </w:r>
      <w:r w:rsidRPr="007B6C61">
        <w:rPr>
          <w:b/>
          <w:bCs/>
          <w:sz w:val="24"/>
          <w:szCs w:val="24"/>
          <w:lang w:val="uk-UA" w:eastAsia="ar-SA"/>
        </w:rPr>
        <w:lastRenderedPageBreak/>
        <w:t xml:space="preserve">                                                                                                                                     </w:t>
      </w:r>
      <w:r w:rsidRPr="007B6C61">
        <w:rPr>
          <w:b/>
          <w:sz w:val="24"/>
          <w:szCs w:val="24"/>
          <w:lang w:val="uk-UA" w:eastAsia="ar-SA"/>
        </w:rPr>
        <w:t xml:space="preserve">Додаток № 1 </w:t>
      </w:r>
    </w:p>
    <w:p w:rsidR="007B6C61" w:rsidRPr="007B6C61" w:rsidRDefault="007B6C61" w:rsidP="007B6C61">
      <w:pPr>
        <w:suppressAutoHyphens/>
        <w:jc w:val="right"/>
        <w:rPr>
          <w:sz w:val="24"/>
          <w:szCs w:val="24"/>
          <w:lang w:val="uk-UA" w:eastAsia="ar-SA"/>
        </w:rPr>
      </w:pPr>
      <w:r w:rsidRPr="007B6C61">
        <w:rPr>
          <w:b/>
          <w:sz w:val="24"/>
          <w:szCs w:val="24"/>
          <w:lang w:val="uk-UA" w:eastAsia="ar-SA"/>
        </w:rPr>
        <w:tab/>
      </w:r>
      <w:r w:rsidRPr="007B6C61">
        <w:rPr>
          <w:b/>
          <w:sz w:val="24"/>
          <w:szCs w:val="24"/>
          <w:lang w:val="uk-UA" w:eastAsia="ar-SA"/>
        </w:rPr>
        <w:tab/>
      </w:r>
      <w:r w:rsidRPr="007B6C61">
        <w:rPr>
          <w:b/>
          <w:sz w:val="24"/>
          <w:szCs w:val="24"/>
          <w:lang w:val="uk-UA" w:eastAsia="ar-SA"/>
        </w:rPr>
        <w:tab/>
      </w:r>
      <w:r w:rsidRPr="007B6C61">
        <w:rPr>
          <w:b/>
          <w:sz w:val="24"/>
          <w:szCs w:val="24"/>
          <w:lang w:val="uk-UA" w:eastAsia="ar-SA"/>
        </w:rPr>
        <w:tab/>
        <w:t xml:space="preserve">   до Договору №____ від   « ____ » ____________2022р.</w:t>
      </w:r>
    </w:p>
    <w:p w:rsidR="007B6C61" w:rsidRPr="007B6C61" w:rsidRDefault="007B6C61" w:rsidP="007B6C61">
      <w:pPr>
        <w:suppressAutoHyphens/>
        <w:jc w:val="center"/>
        <w:rPr>
          <w:b/>
          <w:sz w:val="24"/>
          <w:szCs w:val="24"/>
          <w:lang w:val="uk-UA" w:eastAsia="ar-SA"/>
        </w:rPr>
      </w:pPr>
    </w:p>
    <w:p w:rsidR="007B6C61" w:rsidRPr="007B6C61" w:rsidRDefault="007B6C61" w:rsidP="007B6C61">
      <w:pPr>
        <w:suppressAutoHyphens/>
        <w:jc w:val="center"/>
        <w:rPr>
          <w:b/>
          <w:sz w:val="24"/>
          <w:szCs w:val="24"/>
          <w:lang w:val="uk-UA" w:eastAsia="ar-SA"/>
        </w:rPr>
      </w:pPr>
      <w:r w:rsidRPr="007B6C61">
        <w:rPr>
          <w:b/>
          <w:sz w:val="24"/>
          <w:szCs w:val="24"/>
          <w:lang w:val="uk-UA" w:eastAsia="ar-SA"/>
        </w:rPr>
        <w:t>СПЕЦИФІКАЦІЯ</w:t>
      </w:r>
    </w:p>
    <w:p w:rsidR="007B6C61" w:rsidRPr="007B6C61" w:rsidRDefault="007B6C61" w:rsidP="007B6C61">
      <w:pPr>
        <w:tabs>
          <w:tab w:val="left" w:pos="567"/>
          <w:tab w:val="left" w:pos="9355"/>
        </w:tabs>
        <w:suppressAutoHyphens/>
        <w:spacing w:before="120" w:after="120"/>
        <w:ind w:left="86"/>
        <w:jc w:val="center"/>
        <w:rPr>
          <w:b/>
          <w:sz w:val="24"/>
          <w:szCs w:val="24"/>
          <w:lang w:val="uk-UA" w:eastAsia="ar-SA"/>
        </w:rPr>
      </w:pPr>
    </w:p>
    <w:tbl>
      <w:tblPr>
        <w:tblW w:w="10057"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0"/>
        <w:gridCol w:w="3364"/>
        <w:gridCol w:w="1361"/>
        <w:gridCol w:w="1395"/>
        <w:gridCol w:w="1410"/>
        <w:gridCol w:w="1987"/>
      </w:tblGrid>
      <w:tr w:rsidR="007B6C61" w:rsidRPr="007B6C61" w:rsidTr="00B00B6F">
        <w:trPr>
          <w:trHeight w:val="288"/>
        </w:trPr>
        <w:tc>
          <w:tcPr>
            <w:tcW w:w="540" w:type="dxa"/>
            <w:tcBorders>
              <w:top w:val="single" w:sz="4" w:space="0" w:color="auto"/>
              <w:left w:val="single" w:sz="6" w:space="0" w:color="auto"/>
              <w:bottom w:val="single" w:sz="6" w:space="0" w:color="auto"/>
              <w:right w:val="single" w:sz="6" w:space="0" w:color="auto"/>
            </w:tcBorders>
            <w:shd w:val="clear" w:color="auto" w:fill="FFFFFF"/>
            <w:vAlign w:val="center"/>
          </w:tcPr>
          <w:p w:rsidR="007B6C61" w:rsidRPr="007B6C61" w:rsidRDefault="007B6C61" w:rsidP="007B6C61">
            <w:pPr>
              <w:suppressAutoHyphens/>
              <w:jc w:val="center"/>
              <w:rPr>
                <w:i/>
                <w:sz w:val="22"/>
                <w:szCs w:val="22"/>
                <w:lang w:val="uk-UA" w:eastAsia="ar-SA"/>
              </w:rPr>
            </w:pPr>
            <w:r w:rsidRPr="007B6C61">
              <w:rPr>
                <w:i/>
                <w:sz w:val="22"/>
                <w:szCs w:val="22"/>
                <w:lang w:val="uk-UA" w:eastAsia="ar-SA"/>
              </w:rPr>
              <w:t>№</w:t>
            </w:r>
          </w:p>
          <w:p w:rsidR="007B6C61" w:rsidRPr="007B6C61" w:rsidRDefault="007B6C61" w:rsidP="007B6C61">
            <w:pPr>
              <w:suppressAutoHyphens/>
              <w:jc w:val="center"/>
              <w:rPr>
                <w:i/>
                <w:sz w:val="22"/>
                <w:szCs w:val="22"/>
                <w:lang w:val="uk-UA" w:eastAsia="ar-SA"/>
              </w:rPr>
            </w:pPr>
            <w:r w:rsidRPr="007B6C61">
              <w:rPr>
                <w:i/>
                <w:sz w:val="22"/>
                <w:szCs w:val="22"/>
                <w:lang w:val="uk-UA" w:eastAsia="ar-SA"/>
              </w:rPr>
              <w:t>п/п</w:t>
            </w:r>
          </w:p>
        </w:tc>
        <w:tc>
          <w:tcPr>
            <w:tcW w:w="3364" w:type="dxa"/>
            <w:tcBorders>
              <w:top w:val="single" w:sz="4" w:space="0" w:color="auto"/>
              <w:left w:val="single" w:sz="6" w:space="0" w:color="auto"/>
              <w:bottom w:val="single" w:sz="6" w:space="0" w:color="auto"/>
              <w:right w:val="single" w:sz="6" w:space="0" w:color="auto"/>
            </w:tcBorders>
            <w:shd w:val="clear" w:color="auto" w:fill="FFFFFF"/>
            <w:vAlign w:val="center"/>
          </w:tcPr>
          <w:p w:rsidR="007B6C61" w:rsidRPr="007B6C61" w:rsidRDefault="007B6C61" w:rsidP="007B6C61">
            <w:pPr>
              <w:suppressAutoHyphens/>
              <w:jc w:val="center"/>
              <w:rPr>
                <w:i/>
                <w:sz w:val="22"/>
                <w:szCs w:val="22"/>
                <w:lang w:val="uk-UA" w:eastAsia="ar-SA"/>
              </w:rPr>
            </w:pPr>
            <w:r w:rsidRPr="007B6C61">
              <w:rPr>
                <w:i/>
                <w:sz w:val="22"/>
                <w:szCs w:val="22"/>
                <w:lang w:val="uk-UA" w:eastAsia="ar-SA"/>
              </w:rPr>
              <w:t>Найменування товару</w:t>
            </w:r>
          </w:p>
        </w:tc>
        <w:tc>
          <w:tcPr>
            <w:tcW w:w="1361" w:type="dxa"/>
            <w:tcBorders>
              <w:top w:val="single" w:sz="4" w:space="0" w:color="auto"/>
              <w:left w:val="single" w:sz="6" w:space="0" w:color="auto"/>
              <w:bottom w:val="single" w:sz="6" w:space="0" w:color="auto"/>
              <w:right w:val="single" w:sz="6" w:space="0" w:color="auto"/>
            </w:tcBorders>
            <w:shd w:val="clear" w:color="auto" w:fill="FFFFFF"/>
            <w:vAlign w:val="center"/>
          </w:tcPr>
          <w:p w:rsidR="007B6C61" w:rsidRPr="007B6C61" w:rsidRDefault="007B6C61" w:rsidP="007B6C61">
            <w:pPr>
              <w:suppressAutoHyphens/>
              <w:jc w:val="center"/>
              <w:rPr>
                <w:i/>
                <w:sz w:val="22"/>
                <w:szCs w:val="22"/>
                <w:lang w:val="uk-UA" w:eastAsia="ar-SA"/>
              </w:rPr>
            </w:pPr>
            <w:r w:rsidRPr="007B6C61">
              <w:rPr>
                <w:i/>
                <w:sz w:val="22"/>
                <w:szCs w:val="22"/>
                <w:lang w:val="uk-UA" w:eastAsia="ar-SA"/>
              </w:rPr>
              <w:t>Одиниця виміру</w:t>
            </w:r>
          </w:p>
        </w:tc>
        <w:tc>
          <w:tcPr>
            <w:tcW w:w="1395" w:type="dxa"/>
            <w:tcBorders>
              <w:top w:val="single" w:sz="4" w:space="0" w:color="auto"/>
              <w:left w:val="single" w:sz="6" w:space="0" w:color="auto"/>
              <w:bottom w:val="single" w:sz="6" w:space="0" w:color="auto"/>
              <w:right w:val="single" w:sz="6" w:space="0" w:color="auto"/>
            </w:tcBorders>
            <w:shd w:val="clear" w:color="auto" w:fill="FFFFFF"/>
            <w:vAlign w:val="center"/>
          </w:tcPr>
          <w:p w:rsidR="007B6C61" w:rsidRPr="007B6C61" w:rsidRDefault="007B6C61" w:rsidP="007B6C61">
            <w:pPr>
              <w:suppressAutoHyphens/>
              <w:jc w:val="center"/>
              <w:rPr>
                <w:i/>
                <w:sz w:val="22"/>
                <w:szCs w:val="22"/>
                <w:lang w:val="uk-UA" w:eastAsia="ar-SA"/>
              </w:rPr>
            </w:pPr>
            <w:r w:rsidRPr="007B6C61">
              <w:rPr>
                <w:i/>
                <w:sz w:val="22"/>
                <w:szCs w:val="22"/>
                <w:lang w:val="uk-UA" w:eastAsia="ar-SA"/>
              </w:rPr>
              <w:t>Кількість</w:t>
            </w:r>
          </w:p>
        </w:tc>
        <w:tc>
          <w:tcPr>
            <w:tcW w:w="1410" w:type="dxa"/>
            <w:tcBorders>
              <w:top w:val="single" w:sz="4" w:space="0" w:color="auto"/>
              <w:left w:val="single" w:sz="6" w:space="0" w:color="auto"/>
              <w:bottom w:val="single" w:sz="6" w:space="0" w:color="auto"/>
              <w:right w:val="single" w:sz="6" w:space="0" w:color="auto"/>
            </w:tcBorders>
            <w:shd w:val="clear" w:color="auto" w:fill="FFFFFF"/>
            <w:vAlign w:val="center"/>
          </w:tcPr>
          <w:p w:rsidR="007B6C61" w:rsidRPr="007B6C61" w:rsidRDefault="007B6C61" w:rsidP="007B6C61">
            <w:pPr>
              <w:suppressAutoHyphens/>
              <w:ind w:right="54"/>
              <w:jc w:val="center"/>
              <w:rPr>
                <w:i/>
                <w:sz w:val="22"/>
                <w:szCs w:val="22"/>
                <w:lang w:val="uk-UA" w:eastAsia="ar-SA"/>
              </w:rPr>
            </w:pPr>
            <w:r w:rsidRPr="007B6C61">
              <w:rPr>
                <w:i/>
                <w:sz w:val="22"/>
                <w:szCs w:val="22"/>
                <w:lang w:val="uk-UA" w:eastAsia="ar-SA"/>
              </w:rPr>
              <w:t>Ціна грн., в т. ч. ПДВ</w:t>
            </w:r>
          </w:p>
        </w:tc>
        <w:tc>
          <w:tcPr>
            <w:tcW w:w="1987" w:type="dxa"/>
            <w:tcBorders>
              <w:top w:val="single" w:sz="4" w:space="0" w:color="auto"/>
              <w:left w:val="single" w:sz="6" w:space="0" w:color="auto"/>
              <w:bottom w:val="single" w:sz="6" w:space="0" w:color="auto"/>
              <w:right w:val="single" w:sz="6" w:space="0" w:color="auto"/>
            </w:tcBorders>
            <w:shd w:val="clear" w:color="auto" w:fill="FFFFFF"/>
            <w:vAlign w:val="center"/>
          </w:tcPr>
          <w:p w:rsidR="007B6C61" w:rsidRPr="007B6C61" w:rsidRDefault="007B6C61" w:rsidP="007B6C61">
            <w:pPr>
              <w:suppressAutoHyphens/>
              <w:jc w:val="center"/>
              <w:rPr>
                <w:i/>
                <w:sz w:val="22"/>
                <w:szCs w:val="22"/>
                <w:lang w:val="uk-UA" w:eastAsia="ar-SA"/>
              </w:rPr>
            </w:pPr>
            <w:r w:rsidRPr="007B6C61">
              <w:rPr>
                <w:i/>
                <w:sz w:val="22"/>
                <w:szCs w:val="22"/>
                <w:lang w:val="uk-UA" w:eastAsia="ar-SA"/>
              </w:rPr>
              <w:t>Загальна вартість, грн., в т. ч. ПДВ</w:t>
            </w:r>
          </w:p>
        </w:tc>
      </w:tr>
      <w:tr w:rsidR="00664489" w:rsidRPr="007B6C61" w:rsidTr="00507889">
        <w:trPr>
          <w:trHeight w:val="544"/>
        </w:trPr>
        <w:tc>
          <w:tcPr>
            <w:tcW w:w="540" w:type="dxa"/>
            <w:tcBorders>
              <w:top w:val="single" w:sz="4" w:space="0" w:color="auto"/>
              <w:left w:val="single" w:sz="4" w:space="0" w:color="auto"/>
              <w:bottom w:val="single" w:sz="4" w:space="0" w:color="auto"/>
              <w:right w:val="single" w:sz="4" w:space="0" w:color="auto"/>
            </w:tcBorders>
            <w:vAlign w:val="center"/>
          </w:tcPr>
          <w:p w:rsidR="00664489" w:rsidRPr="007B6C61" w:rsidRDefault="00664489" w:rsidP="00664489">
            <w:pPr>
              <w:suppressAutoHyphens/>
              <w:ind w:left="-142"/>
              <w:jc w:val="center"/>
              <w:rPr>
                <w:sz w:val="22"/>
                <w:szCs w:val="22"/>
                <w:lang w:val="uk-UA" w:eastAsia="ar-SA"/>
              </w:rPr>
            </w:pPr>
            <w:r>
              <w:rPr>
                <w:sz w:val="22"/>
                <w:szCs w:val="22"/>
                <w:lang w:val="uk-UA" w:eastAsia="ar-SA"/>
              </w:rPr>
              <w:t>1</w:t>
            </w:r>
          </w:p>
        </w:tc>
        <w:tc>
          <w:tcPr>
            <w:tcW w:w="3364" w:type="dxa"/>
            <w:vAlign w:val="center"/>
          </w:tcPr>
          <w:p w:rsidR="00664489" w:rsidRPr="00E802C9" w:rsidRDefault="00E8014C" w:rsidP="00E802C9">
            <w:pPr>
              <w:rPr>
                <w:sz w:val="24"/>
                <w:szCs w:val="24"/>
                <w:lang w:val="uk-UA"/>
              </w:rPr>
            </w:pPr>
            <w:r w:rsidRPr="00E8014C">
              <w:rPr>
                <w:b/>
                <w:bCs/>
                <w:sz w:val="24"/>
                <w:szCs w:val="24"/>
                <w:lang w:val="uk-UA"/>
              </w:rPr>
              <w:t>картопля свіжа</w:t>
            </w:r>
          </w:p>
        </w:tc>
        <w:tc>
          <w:tcPr>
            <w:tcW w:w="1361" w:type="dxa"/>
            <w:tcBorders>
              <w:top w:val="single" w:sz="4" w:space="0" w:color="auto"/>
              <w:left w:val="single" w:sz="4" w:space="0" w:color="auto"/>
              <w:bottom w:val="single" w:sz="4" w:space="0" w:color="auto"/>
              <w:right w:val="single" w:sz="4" w:space="0" w:color="auto"/>
            </w:tcBorders>
            <w:vAlign w:val="center"/>
          </w:tcPr>
          <w:p w:rsidR="00664489" w:rsidRPr="007B6C61" w:rsidRDefault="00664489" w:rsidP="00664489">
            <w:pPr>
              <w:suppressAutoHyphens/>
              <w:jc w:val="center"/>
              <w:rPr>
                <w:sz w:val="24"/>
                <w:szCs w:val="24"/>
                <w:lang w:val="uk-UA" w:eastAsia="ar-SA"/>
              </w:rPr>
            </w:pPr>
            <w:r w:rsidRPr="007B6C61">
              <w:rPr>
                <w:sz w:val="22"/>
                <w:szCs w:val="22"/>
                <w:lang w:val="uk-UA" w:eastAsia="ar-SA"/>
              </w:rPr>
              <w:t>кг</w:t>
            </w:r>
          </w:p>
        </w:tc>
        <w:tc>
          <w:tcPr>
            <w:tcW w:w="1395" w:type="dxa"/>
            <w:vAlign w:val="center"/>
          </w:tcPr>
          <w:p w:rsidR="00664489" w:rsidRPr="007B6C61" w:rsidRDefault="00740E77" w:rsidP="00664489">
            <w:pPr>
              <w:suppressAutoHyphens/>
              <w:ind w:left="-142"/>
              <w:jc w:val="center"/>
              <w:rPr>
                <w:sz w:val="22"/>
                <w:szCs w:val="22"/>
                <w:lang w:val="en-US" w:eastAsia="ar-SA"/>
              </w:rPr>
            </w:pPr>
            <w:bookmarkStart w:id="3" w:name="_GoBack"/>
            <w:r>
              <w:rPr>
                <w:sz w:val="22"/>
                <w:szCs w:val="22"/>
                <w:lang w:val="uk-UA" w:eastAsia="ar-SA"/>
              </w:rPr>
              <w:t>8 014</w:t>
            </w:r>
            <w:bookmarkEnd w:id="3"/>
          </w:p>
        </w:tc>
        <w:tc>
          <w:tcPr>
            <w:tcW w:w="1410" w:type="dxa"/>
            <w:tcBorders>
              <w:top w:val="single" w:sz="6" w:space="0" w:color="auto"/>
              <w:left w:val="single" w:sz="4" w:space="0" w:color="auto"/>
              <w:bottom w:val="single" w:sz="4" w:space="0" w:color="auto"/>
              <w:right w:val="single" w:sz="4" w:space="0" w:color="auto"/>
            </w:tcBorders>
            <w:shd w:val="clear" w:color="auto" w:fill="FFFFFF"/>
            <w:vAlign w:val="center"/>
          </w:tcPr>
          <w:p w:rsidR="00664489" w:rsidRPr="007B6C61" w:rsidRDefault="00664489" w:rsidP="00664489">
            <w:pPr>
              <w:suppressAutoHyphens/>
              <w:jc w:val="center"/>
              <w:rPr>
                <w:sz w:val="24"/>
                <w:szCs w:val="24"/>
                <w:lang w:val="uk-UA" w:eastAsia="ar-SA"/>
              </w:rPr>
            </w:pPr>
          </w:p>
        </w:tc>
        <w:tc>
          <w:tcPr>
            <w:tcW w:w="1987" w:type="dxa"/>
            <w:tcBorders>
              <w:top w:val="single" w:sz="6" w:space="0" w:color="auto"/>
              <w:left w:val="single" w:sz="4" w:space="0" w:color="auto"/>
              <w:bottom w:val="single" w:sz="4" w:space="0" w:color="auto"/>
              <w:right w:val="single" w:sz="6" w:space="0" w:color="auto"/>
            </w:tcBorders>
            <w:shd w:val="clear" w:color="auto" w:fill="FFFFFF"/>
            <w:vAlign w:val="center"/>
          </w:tcPr>
          <w:p w:rsidR="00664489" w:rsidRPr="007B6C61" w:rsidRDefault="00664489" w:rsidP="00664489">
            <w:pPr>
              <w:suppressAutoHyphens/>
              <w:jc w:val="center"/>
              <w:rPr>
                <w:sz w:val="22"/>
                <w:szCs w:val="22"/>
                <w:lang w:val="uk-UA" w:eastAsia="ar-SA"/>
              </w:rPr>
            </w:pPr>
          </w:p>
        </w:tc>
      </w:tr>
      <w:tr w:rsidR="007B6C61" w:rsidRPr="007B6C61" w:rsidTr="00B00B6F">
        <w:trPr>
          <w:trHeight w:val="363"/>
        </w:trPr>
        <w:tc>
          <w:tcPr>
            <w:tcW w:w="10057" w:type="dxa"/>
            <w:gridSpan w:val="6"/>
            <w:tcBorders>
              <w:top w:val="single" w:sz="6" w:space="0" w:color="auto"/>
              <w:left w:val="single" w:sz="6" w:space="0" w:color="auto"/>
              <w:bottom w:val="single" w:sz="4" w:space="0" w:color="auto"/>
              <w:right w:val="single" w:sz="6" w:space="0" w:color="auto"/>
            </w:tcBorders>
            <w:shd w:val="clear" w:color="auto" w:fill="FFFFFF"/>
            <w:vAlign w:val="center"/>
          </w:tcPr>
          <w:p w:rsidR="00E8014C" w:rsidRDefault="00E8014C" w:rsidP="007B6C61">
            <w:pPr>
              <w:tabs>
                <w:tab w:val="left" w:pos="8235"/>
              </w:tabs>
              <w:suppressAutoHyphens/>
              <w:rPr>
                <w:b/>
                <w:bCs/>
                <w:sz w:val="24"/>
                <w:szCs w:val="24"/>
                <w:lang w:val="x-none" w:eastAsia="ar-SA"/>
              </w:rPr>
            </w:pPr>
          </w:p>
          <w:p w:rsidR="007B6C61" w:rsidRPr="007B6C61" w:rsidRDefault="007B6C61" w:rsidP="007B6C61">
            <w:pPr>
              <w:tabs>
                <w:tab w:val="left" w:pos="8235"/>
              </w:tabs>
              <w:suppressAutoHyphens/>
              <w:rPr>
                <w:b/>
                <w:sz w:val="24"/>
                <w:szCs w:val="24"/>
                <w:lang w:val="uk-UA" w:eastAsia="ar-SA"/>
              </w:rPr>
            </w:pPr>
            <w:r w:rsidRPr="007B6C61">
              <w:rPr>
                <w:b/>
                <w:bCs/>
                <w:sz w:val="24"/>
                <w:szCs w:val="24"/>
                <w:lang w:val="x-none" w:eastAsia="ar-SA"/>
              </w:rPr>
              <w:t xml:space="preserve">Загальна сума: </w:t>
            </w:r>
            <w:r w:rsidRPr="007B6C61">
              <w:rPr>
                <w:b/>
                <w:sz w:val="24"/>
                <w:szCs w:val="24"/>
                <w:lang w:val="uk-UA" w:eastAsia="ar-SA"/>
              </w:rPr>
              <w:t>_______________________________________________________</w:t>
            </w:r>
            <w:r w:rsidRPr="007B6C61">
              <w:rPr>
                <w:b/>
                <w:sz w:val="24"/>
                <w:szCs w:val="24"/>
                <w:lang w:val="x-none" w:eastAsia="ar-SA"/>
              </w:rPr>
              <w:t xml:space="preserve"> в т.</w:t>
            </w:r>
            <w:r w:rsidRPr="007B6C61">
              <w:rPr>
                <w:b/>
                <w:sz w:val="24"/>
                <w:szCs w:val="24"/>
                <w:lang w:val="uk-UA" w:eastAsia="ar-SA"/>
              </w:rPr>
              <w:t xml:space="preserve"> </w:t>
            </w:r>
            <w:r w:rsidRPr="007B6C61">
              <w:rPr>
                <w:b/>
                <w:sz w:val="24"/>
                <w:szCs w:val="24"/>
                <w:lang w:val="x-none" w:eastAsia="ar-SA"/>
              </w:rPr>
              <w:t>ч. ПДВ.</w:t>
            </w:r>
          </w:p>
          <w:p w:rsidR="007B6C61" w:rsidRPr="007B6C61" w:rsidRDefault="007B6C61" w:rsidP="007B6C61">
            <w:pPr>
              <w:suppressAutoHyphens/>
              <w:jc w:val="center"/>
              <w:rPr>
                <w:sz w:val="16"/>
                <w:szCs w:val="16"/>
                <w:lang w:val="uk-UA" w:eastAsia="ar-SA"/>
              </w:rPr>
            </w:pPr>
          </w:p>
        </w:tc>
      </w:tr>
    </w:tbl>
    <w:p w:rsidR="007B6C61" w:rsidRPr="007B6C61" w:rsidRDefault="007B6C61" w:rsidP="007B6C61">
      <w:pPr>
        <w:suppressAutoHyphens/>
        <w:rPr>
          <w:vanish/>
          <w:sz w:val="24"/>
          <w:szCs w:val="24"/>
          <w:lang w:val="uk-UA" w:eastAsia="ar-SA"/>
        </w:rPr>
      </w:pPr>
    </w:p>
    <w:tbl>
      <w:tblPr>
        <w:tblpPr w:leftFromText="180" w:rightFromText="180" w:vertAnchor="text" w:horzAnchor="margin" w:tblpY="114"/>
        <w:tblOverlap w:val="never"/>
        <w:tblW w:w="10456" w:type="dxa"/>
        <w:tblLook w:val="0000" w:firstRow="0" w:lastRow="0" w:firstColumn="0" w:lastColumn="0" w:noHBand="0" w:noVBand="0"/>
      </w:tblPr>
      <w:tblGrid>
        <w:gridCol w:w="4786"/>
        <w:gridCol w:w="5670"/>
      </w:tblGrid>
      <w:tr w:rsidR="007B6C61" w:rsidRPr="007B6C61" w:rsidTr="007B6C61">
        <w:tc>
          <w:tcPr>
            <w:tcW w:w="4786" w:type="dxa"/>
          </w:tcPr>
          <w:p w:rsidR="007B6C61" w:rsidRPr="007B6C61" w:rsidRDefault="007B6C61" w:rsidP="007B6C61">
            <w:pPr>
              <w:suppressAutoHyphens/>
              <w:rPr>
                <w:b/>
                <w:bCs/>
                <w:sz w:val="24"/>
                <w:szCs w:val="24"/>
                <w:lang w:val="uk-UA" w:eastAsia="ar-SA"/>
              </w:rPr>
            </w:pPr>
            <w:r w:rsidRPr="007B6C61">
              <w:rPr>
                <w:b/>
                <w:bCs/>
                <w:sz w:val="24"/>
                <w:szCs w:val="24"/>
                <w:lang w:val="uk-UA" w:eastAsia="ar-SA"/>
              </w:rPr>
              <w:t>Замовник:</w:t>
            </w:r>
          </w:p>
          <w:p w:rsidR="007B6C61" w:rsidRPr="007B6C61" w:rsidRDefault="007B6C61" w:rsidP="007B6C61">
            <w:pPr>
              <w:suppressAutoHyphens/>
              <w:rPr>
                <w:b/>
                <w:bCs/>
                <w:sz w:val="24"/>
                <w:szCs w:val="24"/>
                <w:lang w:val="uk-UA" w:eastAsia="ar-SA"/>
              </w:rPr>
            </w:pPr>
            <w:r w:rsidRPr="007B6C61">
              <w:rPr>
                <w:b/>
                <w:bCs/>
                <w:sz w:val="24"/>
                <w:szCs w:val="24"/>
                <w:lang w:val="uk-UA" w:eastAsia="ar-SA"/>
              </w:rPr>
              <w:t xml:space="preserve">Управління освіти </w:t>
            </w:r>
          </w:p>
          <w:p w:rsidR="007B6C61" w:rsidRPr="007B6C61" w:rsidRDefault="007B6C61" w:rsidP="007B6C61">
            <w:pPr>
              <w:suppressAutoHyphens/>
              <w:rPr>
                <w:b/>
                <w:bCs/>
                <w:sz w:val="24"/>
                <w:szCs w:val="24"/>
                <w:lang w:val="uk-UA" w:eastAsia="ar-SA"/>
              </w:rPr>
            </w:pPr>
            <w:r w:rsidRPr="007B6C61">
              <w:rPr>
                <w:b/>
                <w:bCs/>
                <w:sz w:val="24"/>
                <w:szCs w:val="24"/>
                <w:lang w:val="uk-UA" w:eastAsia="ar-SA"/>
              </w:rPr>
              <w:t>Дарницької районної в місті Києві державної адміністрації</w:t>
            </w:r>
          </w:p>
        </w:tc>
        <w:tc>
          <w:tcPr>
            <w:tcW w:w="5670" w:type="dxa"/>
          </w:tcPr>
          <w:p w:rsidR="007B6C61" w:rsidRPr="007B6C61" w:rsidRDefault="007B6C61" w:rsidP="007B6C61">
            <w:pPr>
              <w:suppressAutoHyphens/>
              <w:jc w:val="both"/>
              <w:rPr>
                <w:b/>
                <w:bCs/>
                <w:sz w:val="24"/>
                <w:szCs w:val="24"/>
                <w:lang w:val="uk-UA" w:eastAsia="ar-SA"/>
              </w:rPr>
            </w:pPr>
            <w:r w:rsidRPr="007B6C61">
              <w:rPr>
                <w:b/>
                <w:sz w:val="24"/>
                <w:szCs w:val="24"/>
                <w:lang w:val="uk-UA" w:eastAsia="ar-SA"/>
              </w:rPr>
              <w:t>Постачальник</w:t>
            </w:r>
            <w:r w:rsidRPr="007B6C61">
              <w:rPr>
                <w:b/>
                <w:bCs/>
                <w:sz w:val="24"/>
                <w:szCs w:val="24"/>
                <w:lang w:val="uk-UA" w:eastAsia="ar-SA"/>
              </w:rPr>
              <w:t>:</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________________________________</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________________________________</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w:t>
            </w:r>
          </w:p>
        </w:tc>
      </w:tr>
      <w:tr w:rsidR="007B6C61" w:rsidRPr="007B6C61" w:rsidTr="007B6C61">
        <w:tc>
          <w:tcPr>
            <w:tcW w:w="4786" w:type="dxa"/>
          </w:tcPr>
          <w:p w:rsidR="007B6C61" w:rsidRPr="007B6C61" w:rsidRDefault="007B6C61" w:rsidP="007B6C61">
            <w:pPr>
              <w:suppressAutoHyphens/>
              <w:jc w:val="both"/>
              <w:rPr>
                <w:sz w:val="24"/>
                <w:szCs w:val="24"/>
                <w:lang w:val="uk-UA" w:eastAsia="ar-SA"/>
              </w:rPr>
            </w:pPr>
            <w:r w:rsidRPr="007B6C61">
              <w:rPr>
                <w:sz w:val="24"/>
                <w:szCs w:val="24"/>
                <w:lang w:val="uk-UA" w:eastAsia="ar-SA"/>
              </w:rPr>
              <w:t>Харківське шосе, 168</w:t>
            </w:r>
            <w:r w:rsidRPr="007B6C61">
              <w:rPr>
                <w:sz w:val="24"/>
                <w:szCs w:val="24"/>
                <w:lang w:eastAsia="ar-SA"/>
              </w:rPr>
              <w:t xml:space="preserve">к, </w:t>
            </w:r>
            <w:r w:rsidRPr="007B6C61">
              <w:rPr>
                <w:sz w:val="24"/>
                <w:szCs w:val="24"/>
                <w:lang w:val="uk-UA" w:eastAsia="ar-SA"/>
              </w:rPr>
              <w:t xml:space="preserve">м. Київ, 02091, </w:t>
            </w:r>
          </w:p>
          <w:p w:rsidR="007B6C61" w:rsidRPr="007B6C61" w:rsidRDefault="007B6C61" w:rsidP="007B6C61">
            <w:pPr>
              <w:suppressAutoHyphens/>
              <w:jc w:val="both"/>
              <w:rPr>
                <w:sz w:val="24"/>
                <w:szCs w:val="24"/>
                <w:lang w:val="uk-UA" w:eastAsia="ar-SA"/>
              </w:rPr>
            </w:pPr>
            <w:proofErr w:type="spellStart"/>
            <w:r w:rsidRPr="007B6C61">
              <w:rPr>
                <w:sz w:val="24"/>
                <w:szCs w:val="24"/>
                <w:lang w:val="uk-UA" w:eastAsia="ar-SA"/>
              </w:rPr>
              <w:t>тел</w:t>
            </w:r>
            <w:proofErr w:type="spellEnd"/>
            <w:r w:rsidRPr="007B6C61">
              <w:rPr>
                <w:sz w:val="24"/>
                <w:szCs w:val="24"/>
                <w:lang w:val="uk-UA" w:eastAsia="ar-SA"/>
              </w:rPr>
              <w:t xml:space="preserve">. </w:t>
            </w:r>
            <w:r w:rsidR="000D082F" w:rsidRPr="007B6C61">
              <w:rPr>
                <w:sz w:val="24"/>
                <w:szCs w:val="24"/>
                <w:lang w:val="uk-UA" w:eastAsia="ar-SA"/>
              </w:rPr>
              <w:t>56</w:t>
            </w:r>
            <w:r w:rsidR="000D082F">
              <w:rPr>
                <w:sz w:val="24"/>
                <w:szCs w:val="24"/>
                <w:lang w:val="uk-UA" w:eastAsia="ar-SA"/>
              </w:rPr>
              <w:t>3</w:t>
            </w:r>
            <w:r w:rsidR="000D082F" w:rsidRPr="007B6C61">
              <w:rPr>
                <w:sz w:val="24"/>
                <w:szCs w:val="24"/>
                <w:lang w:val="uk-UA" w:eastAsia="ar-SA"/>
              </w:rPr>
              <w:t>-</w:t>
            </w:r>
            <w:r w:rsidR="000D082F">
              <w:rPr>
                <w:sz w:val="24"/>
                <w:szCs w:val="24"/>
                <w:lang w:val="uk-UA" w:eastAsia="ar-SA"/>
              </w:rPr>
              <w:t>55</w:t>
            </w:r>
            <w:r w:rsidR="000D082F" w:rsidRPr="007B6C61">
              <w:rPr>
                <w:sz w:val="24"/>
                <w:szCs w:val="24"/>
                <w:lang w:val="uk-UA" w:eastAsia="ar-SA"/>
              </w:rPr>
              <w:t>-</w:t>
            </w:r>
            <w:r w:rsidR="000D082F">
              <w:rPr>
                <w:sz w:val="24"/>
                <w:szCs w:val="24"/>
                <w:lang w:val="uk-UA" w:eastAsia="ar-SA"/>
              </w:rPr>
              <w:t>05</w:t>
            </w:r>
          </w:p>
          <w:p w:rsidR="007B6C61" w:rsidRPr="007B6C61" w:rsidRDefault="007B6C61" w:rsidP="007B6C61">
            <w:pPr>
              <w:suppressAutoHyphens/>
              <w:jc w:val="both"/>
              <w:rPr>
                <w:sz w:val="24"/>
                <w:szCs w:val="24"/>
                <w:lang w:val="uk-UA" w:eastAsia="ar-SA"/>
              </w:rPr>
            </w:pPr>
            <w:r w:rsidRPr="007B6C61">
              <w:rPr>
                <w:sz w:val="24"/>
                <w:szCs w:val="24"/>
                <w:lang w:val="en-US" w:eastAsia="ar-SA"/>
              </w:rPr>
              <w:t>IBAN</w:t>
            </w:r>
            <w:r w:rsidRPr="007B6C61">
              <w:rPr>
                <w:sz w:val="24"/>
                <w:szCs w:val="24"/>
                <w:lang w:eastAsia="ar-SA"/>
              </w:rPr>
              <w:t xml:space="preserve"> </w:t>
            </w:r>
            <w:r w:rsidRPr="007B6C61">
              <w:rPr>
                <w:sz w:val="24"/>
                <w:szCs w:val="24"/>
                <w:lang w:val="en-US" w:eastAsia="ar-SA"/>
              </w:rPr>
              <w:t>UA</w:t>
            </w:r>
            <w:r w:rsidRPr="007B6C61">
              <w:rPr>
                <w:sz w:val="24"/>
                <w:szCs w:val="24"/>
                <w:lang w:val="uk-UA" w:eastAsia="ar-SA"/>
              </w:rPr>
              <w:t>______________________</w:t>
            </w:r>
          </w:p>
          <w:p w:rsidR="007B6C61" w:rsidRPr="007B6C61" w:rsidRDefault="007B6C61" w:rsidP="007B6C61">
            <w:pPr>
              <w:suppressAutoHyphens/>
              <w:jc w:val="both"/>
              <w:rPr>
                <w:sz w:val="24"/>
                <w:szCs w:val="24"/>
                <w:lang w:eastAsia="ar-SA"/>
              </w:rPr>
            </w:pPr>
            <w:r w:rsidRPr="007B6C61">
              <w:rPr>
                <w:sz w:val="24"/>
                <w:szCs w:val="24"/>
                <w:lang w:eastAsia="ar-SA"/>
              </w:rPr>
              <w:t>______________________________</w:t>
            </w:r>
          </w:p>
          <w:p w:rsidR="007B6C61" w:rsidRPr="007B6C61" w:rsidRDefault="007B6C61" w:rsidP="007B6C61">
            <w:pPr>
              <w:suppressAutoHyphens/>
              <w:jc w:val="both"/>
              <w:rPr>
                <w:sz w:val="24"/>
                <w:szCs w:val="24"/>
                <w:lang w:val="uk-UA" w:eastAsia="ar-SA"/>
              </w:rPr>
            </w:pPr>
            <w:r w:rsidRPr="007B6C61">
              <w:rPr>
                <w:sz w:val="24"/>
                <w:szCs w:val="24"/>
                <w:lang w:val="uk-UA" w:eastAsia="ar-SA"/>
              </w:rPr>
              <w:t xml:space="preserve">Державна казначейська служба України </w:t>
            </w:r>
          </w:p>
          <w:p w:rsidR="007B6C61" w:rsidRPr="007B6C61" w:rsidRDefault="007B6C61" w:rsidP="007B6C61">
            <w:pPr>
              <w:suppressAutoHyphens/>
              <w:jc w:val="both"/>
              <w:rPr>
                <w:sz w:val="24"/>
                <w:szCs w:val="24"/>
                <w:lang w:val="uk-UA" w:eastAsia="ar-SA"/>
              </w:rPr>
            </w:pPr>
            <w:r w:rsidRPr="007B6C61">
              <w:rPr>
                <w:sz w:val="24"/>
                <w:szCs w:val="24"/>
                <w:lang w:val="uk-UA" w:eastAsia="ar-SA"/>
              </w:rPr>
              <w:t>Код ЄДРПОУ 37448113</w:t>
            </w:r>
          </w:p>
          <w:p w:rsidR="007B6C61" w:rsidRPr="007B6C61" w:rsidRDefault="007B6C61" w:rsidP="007B6C61">
            <w:pPr>
              <w:suppressAutoHyphens/>
              <w:jc w:val="both"/>
              <w:rPr>
                <w:bCs/>
                <w:sz w:val="24"/>
                <w:szCs w:val="24"/>
                <w:lang w:val="uk-UA" w:eastAsia="ar-SA"/>
              </w:rPr>
            </w:pPr>
          </w:p>
        </w:tc>
        <w:tc>
          <w:tcPr>
            <w:tcW w:w="5670" w:type="dxa"/>
          </w:tcPr>
          <w:p w:rsidR="007B6C61" w:rsidRPr="007B6C61" w:rsidRDefault="007B6C61" w:rsidP="007B6C61">
            <w:pPr>
              <w:suppressAutoHyphens/>
              <w:rPr>
                <w:sz w:val="24"/>
                <w:szCs w:val="24"/>
                <w:lang w:val="uk-UA" w:eastAsia="ar-SA"/>
              </w:rPr>
            </w:pPr>
            <w:r w:rsidRPr="007B6C61">
              <w:rPr>
                <w:sz w:val="24"/>
                <w:szCs w:val="24"/>
                <w:lang w:val="uk-UA" w:eastAsia="ar-SA"/>
              </w:rPr>
              <w:t xml:space="preserve">вул. ______________________ </w:t>
            </w:r>
          </w:p>
          <w:p w:rsidR="007B6C61" w:rsidRPr="007B6C61" w:rsidRDefault="007B6C61" w:rsidP="007B6C61">
            <w:pPr>
              <w:suppressAutoHyphens/>
              <w:rPr>
                <w:sz w:val="24"/>
                <w:szCs w:val="24"/>
                <w:lang w:val="uk-UA" w:eastAsia="ar-SA"/>
              </w:rPr>
            </w:pPr>
            <w:proofErr w:type="spellStart"/>
            <w:r w:rsidRPr="007B6C61">
              <w:rPr>
                <w:sz w:val="24"/>
                <w:szCs w:val="24"/>
                <w:lang w:val="uk-UA" w:eastAsia="ar-SA"/>
              </w:rPr>
              <w:t>тел</w:t>
            </w:r>
            <w:proofErr w:type="spellEnd"/>
            <w:r w:rsidRPr="007B6C61">
              <w:rPr>
                <w:sz w:val="24"/>
                <w:szCs w:val="24"/>
                <w:lang w:val="uk-UA" w:eastAsia="ar-SA"/>
              </w:rPr>
              <w:t>/факс: __________________</w:t>
            </w:r>
          </w:p>
          <w:p w:rsidR="007B6C61" w:rsidRPr="007B6C61" w:rsidRDefault="007B6C61" w:rsidP="007B6C61">
            <w:pPr>
              <w:suppressAutoHyphens/>
              <w:rPr>
                <w:sz w:val="24"/>
                <w:szCs w:val="24"/>
                <w:lang w:val="uk-UA" w:eastAsia="ar-SA"/>
              </w:rPr>
            </w:pPr>
            <w:r w:rsidRPr="007B6C61">
              <w:rPr>
                <w:sz w:val="24"/>
                <w:szCs w:val="24"/>
                <w:lang w:val="en-US" w:eastAsia="ar-SA"/>
              </w:rPr>
              <w:t>IBAN</w:t>
            </w:r>
            <w:r w:rsidRPr="007B6C61">
              <w:rPr>
                <w:sz w:val="24"/>
                <w:szCs w:val="24"/>
                <w:lang w:eastAsia="ar-SA"/>
              </w:rPr>
              <w:t xml:space="preserve"> </w:t>
            </w:r>
            <w:r w:rsidRPr="007B6C61">
              <w:rPr>
                <w:sz w:val="24"/>
                <w:szCs w:val="24"/>
                <w:lang w:val="en-US" w:eastAsia="ar-SA"/>
              </w:rPr>
              <w:t>UA</w:t>
            </w:r>
            <w:r w:rsidRPr="007B6C61">
              <w:rPr>
                <w:sz w:val="24"/>
                <w:szCs w:val="24"/>
                <w:lang w:val="uk-UA" w:eastAsia="ar-SA"/>
              </w:rPr>
              <w:t xml:space="preserve"> __________________ </w:t>
            </w:r>
          </w:p>
          <w:p w:rsidR="007B6C61" w:rsidRPr="007B6C61" w:rsidRDefault="007B6C61" w:rsidP="007B6C61">
            <w:pPr>
              <w:suppressAutoHyphens/>
              <w:jc w:val="both"/>
              <w:rPr>
                <w:sz w:val="24"/>
                <w:szCs w:val="24"/>
                <w:lang w:val="uk-UA" w:eastAsia="ar-SA"/>
              </w:rPr>
            </w:pPr>
            <w:r w:rsidRPr="007B6C61">
              <w:rPr>
                <w:bCs/>
                <w:sz w:val="24"/>
                <w:szCs w:val="24"/>
                <w:lang w:val="uk-UA" w:eastAsia="ar-SA"/>
              </w:rPr>
              <w:t>в______________</w:t>
            </w:r>
          </w:p>
          <w:p w:rsidR="007B6C61" w:rsidRPr="007B6C61" w:rsidRDefault="007B6C61" w:rsidP="007B6C61">
            <w:pPr>
              <w:suppressAutoHyphens/>
              <w:jc w:val="both"/>
              <w:rPr>
                <w:sz w:val="24"/>
                <w:szCs w:val="24"/>
                <w:lang w:val="uk-UA" w:eastAsia="ar-SA"/>
              </w:rPr>
            </w:pPr>
            <w:r w:rsidRPr="007B6C61">
              <w:rPr>
                <w:sz w:val="24"/>
                <w:szCs w:val="24"/>
                <w:lang w:val="uk-UA" w:eastAsia="ar-SA"/>
              </w:rPr>
              <w:t>Код ЄДРПОУ ________________</w:t>
            </w:r>
          </w:p>
          <w:p w:rsidR="007B6C61" w:rsidRPr="007B6C61" w:rsidRDefault="007B6C61" w:rsidP="007B6C61">
            <w:pPr>
              <w:suppressAutoHyphens/>
              <w:jc w:val="both"/>
              <w:rPr>
                <w:bCs/>
                <w:sz w:val="24"/>
                <w:szCs w:val="24"/>
                <w:lang w:val="uk-UA" w:eastAsia="ar-SA"/>
              </w:rPr>
            </w:pPr>
          </w:p>
        </w:tc>
      </w:tr>
      <w:tr w:rsidR="007B6C61" w:rsidRPr="007B6C61" w:rsidTr="007B6C61">
        <w:trPr>
          <w:trHeight w:val="80"/>
        </w:trPr>
        <w:tc>
          <w:tcPr>
            <w:tcW w:w="4786" w:type="dxa"/>
          </w:tcPr>
          <w:p w:rsidR="007B6C61" w:rsidRPr="007B6C61" w:rsidRDefault="007B6C61" w:rsidP="007B6C61">
            <w:pPr>
              <w:suppressAutoHyphens/>
              <w:jc w:val="both"/>
              <w:rPr>
                <w:b/>
                <w:sz w:val="24"/>
                <w:szCs w:val="24"/>
                <w:lang w:val="uk-UA" w:eastAsia="ar-SA"/>
              </w:rPr>
            </w:pPr>
            <w:r w:rsidRPr="007B6C61">
              <w:rPr>
                <w:b/>
                <w:sz w:val="24"/>
                <w:szCs w:val="24"/>
                <w:lang w:val="uk-UA" w:eastAsia="ar-SA"/>
              </w:rPr>
              <w:t>Начальник  _________________</w:t>
            </w:r>
          </w:p>
          <w:p w:rsidR="007B6C61" w:rsidRPr="007B6C61" w:rsidRDefault="007B6C61" w:rsidP="007B6C61">
            <w:pPr>
              <w:suppressAutoHyphens/>
              <w:jc w:val="both"/>
              <w:rPr>
                <w:bCs/>
                <w:sz w:val="16"/>
                <w:szCs w:val="16"/>
                <w:lang w:val="uk-UA" w:eastAsia="ar-SA"/>
              </w:rPr>
            </w:pPr>
            <w:r w:rsidRPr="007B6C61">
              <w:rPr>
                <w:bCs/>
                <w:sz w:val="16"/>
                <w:szCs w:val="16"/>
                <w:lang w:val="uk-UA" w:eastAsia="ar-SA"/>
              </w:rPr>
              <w:t xml:space="preserve">                     м. п.</w:t>
            </w:r>
          </w:p>
        </w:tc>
        <w:tc>
          <w:tcPr>
            <w:tcW w:w="5670" w:type="dxa"/>
          </w:tcPr>
          <w:p w:rsidR="007B6C61" w:rsidRPr="007B6C61" w:rsidRDefault="007B6C61" w:rsidP="007B6C61">
            <w:pPr>
              <w:suppressAutoHyphens/>
              <w:jc w:val="both"/>
              <w:rPr>
                <w:b/>
                <w:sz w:val="24"/>
                <w:szCs w:val="24"/>
                <w:lang w:val="uk-UA" w:eastAsia="ar-SA"/>
              </w:rPr>
            </w:pPr>
            <w:r w:rsidRPr="007B6C61">
              <w:rPr>
                <w:b/>
                <w:sz w:val="24"/>
                <w:szCs w:val="24"/>
                <w:lang w:val="uk-UA" w:eastAsia="ar-SA"/>
              </w:rPr>
              <w:t>Директор  ___________________</w:t>
            </w:r>
          </w:p>
          <w:p w:rsidR="007B6C61" w:rsidRPr="007B6C61" w:rsidRDefault="007B6C61" w:rsidP="007B6C61">
            <w:pPr>
              <w:suppressAutoHyphens/>
              <w:jc w:val="both"/>
              <w:rPr>
                <w:sz w:val="16"/>
                <w:szCs w:val="16"/>
                <w:lang w:val="uk-UA" w:eastAsia="ar-SA"/>
              </w:rPr>
            </w:pPr>
            <w:r w:rsidRPr="007B6C61">
              <w:rPr>
                <w:sz w:val="16"/>
                <w:szCs w:val="16"/>
                <w:lang w:val="uk-UA" w:eastAsia="ar-SA"/>
              </w:rPr>
              <w:t xml:space="preserve">                          м. п.</w:t>
            </w:r>
          </w:p>
        </w:tc>
      </w:tr>
    </w:tbl>
    <w:p w:rsidR="007B6C61" w:rsidRPr="007B6C61" w:rsidRDefault="007B6C61" w:rsidP="007B6C61">
      <w:pPr>
        <w:suppressAutoHyphens/>
        <w:jc w:val="right"/>
        <w:rPr>
          <w:b/>
          <w:sz w:val="24"/>
          <w:szCs w:val="24"/>
          <w:lang w:val="uk-UA" w:eastAsia="ar-SA"/>
        </w:rPr>
      </w:pPr>
      <w:r w:rsidRPr="007B6C61">
        <w:rPr>
          <w:b/>
          <w:sz w:val="24"/>
          <w:szCs w:val="24"/>
          <w:lang w:val="uk-UA" w:eastAsia="ar-SA"/>
        </w:rPr>
        <w:br w:type="page"/>
      </w:r>
      <w:r w:rsidRPr="007B6C61">
        <w:rPr>
          <w:b/>
          <w:sz w:val="24"/>
          <w:szCs w:val="24"/>
          <w:lang w:val="uk-UA" w:eastAsia="ar-SA"/>
        </w:rPr>
        <w:lastRenderedPageBreak/>
        <w:t>Додаток №2</w:t>
      </w:r>
    </w:p>
    <w:p w:rsidR="007B6C61" w:rsidRPr="007B6C61" w:rsidRDefault="007B6C61" w:rsidP="007B6C61">
      <w:pPr>
        <w:suppressAutoHyphens/>
        <w:ind w:left="360" w:firstLine="540"/>
        <w:jc w:val="right"/>
        <w:rPr>
          <w:b/>
          <w:sz w:val="24"/>
          <w:szCs w:val="24"/>
          <w:lang w:val="uk-UA" w:eastAsia="ar-SA"/>
        </w:rPr>
      </w:pPr>
      <w:r w:rsidRPr="007B6C61">
        <w:rPr>
          <w:b/>
          <w:sz w:val="24"/>
          <w:szCs w:val="24"/>
          <w:lang w:val="uk-UA" w:eastAsia="ar-SA"/>
        </w:rPr>
        <w:t>до Договору № ____ від  «____» ___________ 2022 р.</w:t>
      </w:r>
    </w:p>
    <w:p w:rsidR="007B6C61" w:rsidRPr="007B6C61" w:rsidRDefault="007B6C61" w:rsidP="007B6C61">
      <w:pPr>
        <w:suppressAutoHyphens/>
        <w:autoSpaceDE w:val="0"/>
        <w:autoSpaceDN w:val="0"/>
        <w:adjustRightInd w:val="0"/>
        <w:ind w:firstLine="709"/>
        <w:rPr>
          <w:b/>
          <w:bCs/>
          <w:iCs/>
          <w:spacing w:val="-3"/>
          <w:sz w:val="23"/>
          <w:szCs w:val="23"/>
          <w:lang w:val="uk-UA" w:eastAsia="ar-SA"/>
        </w:rPr>
      </w:pPr>
    </w:p>
    <w:p w:rsidR="007B6C61" w:rsidRPr="007B6C61" w:rsidRDefault="007B6C61" w:rsidP="007B6C61">
      <w:pPr>
        <w:suppressAutoHyphens/>
        <w:autoSpaceDE w:val="0"/>
        <w:autoSpaceDN w:val="0"/>
        <w:adjustRightInd w:val="0"/>
        <w:ind w:firstLine="709"/>
        <w:rPr>
          <w:b/>
          <w:bCs/>
          <w:iCs/>
          <w:spacing w:val="-3"/>
          <w:sz w:val="23"/>
          <w:szCs w:val="23"/>
          <w:lang w:val="uk-UA" w:eastAsia="ar-SA"/>
        </w:rPr>
      </w:pPr>
    </w:p>
    <w:p w:rsidR="007B6C61" w:rsidRPr="007B6C61" w:rsidRDefault="007B6C61" w:rsidP="007B6C61">
      <w:pPr>
        <w:suppressAutoHyphens/>
        <w:autoSpaceDE w:val="0"/>
        <w:autoSpaceDN w:val="0"/>
        <w:adjustRightInd w:val="0"/>
        <w:ind w:firstLine="709"/>
        <w:rPr>
          <w:b/>
          <w:bCs/>
          <w:iCs/>
          <w:spacing w:val="-3"/>
          <w:sz w:val="23"/>
          <w:szCs w:val="23"/>
          <w:lang w:val="uk-UA" w:eastAsia="ar-SA"/>
        </w:rPr>
      </w:pPr>
    </w:p>
    <w:p w:rsidR="007B6C61" w:rsidRPr="007B6C61" w:rsidRDefault="007B6C61" w:rsidP="007B6C61">
      <w:pPr>
        <w:suppressAutoHyphens/>
        <w:autoSpaceDE w:val="0"/>
        <w:autoSpaceDN w:val="0"/>
        <w:adjustRightInd w:val="0"/>
        <w:ind w:firstLine="709"/>
        <w:jc w:val="center"/>
        <w:rPr>
          <w:b/>
          <w:bCs/>
          <w:iCs/>
          <w:spacing w:val="-3"/>
          <w:sz w:val="23"/>
          <w:szCs w:val="23"/>
          <w:lang w:val="uk-UA" w:eastAsia="ar-SA"/>
        </w:rPr>
      </w:pPr>
      <w:r w:rsidRPr="007B6C61">
        <w:rPr>
          <w:b/>
          <w:bCs/>
          <w:iCs/>
          <w:spacing w:val="-3"/>
          <w:sz w:val="23"/>
          <w:szCs w:val="23"/>
          <w:lang w:val="uk-UA" w:eastAsia="ar-SA"/>
        </w:rPr>
        <w:t>Технічні, якісні та кількісні характеристики предмета закупівлі</w:t>
      </w:r>
    </w:p>
    <w:p w:rsidR="007B6C61" w:rsidRPr="007B6C61" w:rsidRDefault="007B6C61" w:rsidP="007B6C61">
      <w:pPr>
        <w:suppressAutoHyphens/>
        <w:autoSpaceDE w:val="0"/>
        <w:autoSpaceDN w:val="0"/>
        <w:adjustRightInd w:val="0"/>
        <w:ind w:firstLine="709"/>
        <w:rPr>
          <w:b/>
          <w:bCs/>
          <w:iCs/>
          <w:spacing w:val="-3"/>
          <w:sz w:val="23"/>
          <w:szCs w:val="23"/>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12"/>
        <w:gridCol w:w="1598"/>
        <w:gridCol w:w="1439"/>
        <w:gridCol w:w="1520"/>
        <w:gridCol w:w="1621"/>
      </w:tblGrid>
      <w:tr w:rsidR="007B6C61" w:rsidRPr="007B6C61" w:rsidTr="00507889">
        <w:tc>
          <w:tcPr>
            <w:tcW w:w="2121" w:type="dxa"/>
            <w:shd w:val="clear" w:color="auto" w:fill="auto"/>
          </w:tcPr>
          <w:p w:rsidR="007B6C61" w:rsidRPr="007B6C61" w:rsidRDefault="007B6C61" w:rsidP="007B6C61">
            <w:pPr>
              <w:suppressAutoHyphens/>
              <w:autoSpaceDE w:val="0"/>
              <w:autoSpaceDN w:val="0"/>
              <w:adjustRightInd w:val="0"/>
              <w:rPr>
                <w:b/>
                <w:bCs/>
                <w:iCs/>
                <w:spacing w:val="-3"/>
                <w:sz w:val="23"/>
                <w:szCs w:val="23"/>
                <w:lang w:val="uk-UA" w:eastAsia="ar-SA"/>
              </w:rPr>
            </w:pPr>
            <w:r w:rsidRPr="007B6C61">
              <w:rPr>
                <w:b/>
                <w:bCs/>
                <w:iCs/>
                <w:spacing w:val="-3"/>
                <w:sz w:val="23"/>
                <w:szCs w:val="23"/>
                <w:lang w:val="uk-UA" w:eastAsia="ar-SA"/>
              </w:rPr>
              <w:t>Найменування товару, що пропонується</w:t>
            </w:r>
          </w:p>
        </w:tc>
        <w:tc>
          <w:tcPr>
            <w:tcW w:w="1612" w:type="dxa"/>
            <w:shd w:val="clear" w:color="auto" w:fill="auto"/>
          </w:tcPr>
          <w:p w:rsidR="007B6C61" w:rsidRPr="007B6C61" w:rsidRDefault="007B6C61" w:rsidP="007B6C61">
            <w:pPr>
              <w:suppressAutoHyphens/>
              <w:autoSpaceDE w:val="0"/>
              <w:autoSpaceDN w:val="0"/>
              <w:adjustRightInd w:val="0"/>
              <w:rPr>
                <w:b/>
                <w:bCs/>
                <w:iCs/>
                <w:spacing w:val="-3"/>
                <w:sz w:val="23"/>
                <w:szCs w:val="23"/>
                <w:lang w:val="uk-UA" w:eastAsia="ar-SA"/>
              </w:rPr>
            </w:pPr>
            <w:r w:rsidRPr="007B6C61">
              <w:rPr>
                <w:b/>
                <w:bCs/>
                <w:iCs/>
                <w:spacing w:val="-3"/>
                <w:sz w:val="23"/>
                <w:szCs w:val="23"/>
                <w:lang w:val="uk-UA" w:eastAsia="ar-SA"/>
              </w:rPr>
              <w:t>Кількість, кг</w:t>
            </w:r>
          </w:p>
        </w:tc>
        <w:tc>
          <w:tcPr>
            <w:tcW w:w="1598" w:type="dxa"/>
            <w:shd w:val="clear" w:color="auto" w:fill="auto"/>
          </w:tcPr>
          <w:p w:rsidR="007B6C61" w:rsidRPr="007B6C61" w:rsidRDefault="007B6C61" w:rsidP="007B6C61">
            <w:pPr>
              <w:suppressAutoHyphens/>
              <w:autoSpaceDE w:val="0"/>
              <w:autoSpaceDN w:val="0"/>
              <w:adjustRightInd w:val="0"/>
              <w:rPr>
                <w:b/>
                <w:bCs/>
                <w:iCs/>
                <w:spacing w:val="-3"/>
                <w:sz w:val="23"/>
                <w:szCs w:val="23"/>
                <w:lang w:val="uk-UA" w:eastAsia="ar-SA"/>
              </w:rPr>
            </w:pPr>
            <w:r w:rsidRPr="007B6C61">
              <w:rPr>
                <w:b/>
                <w:bCs/>
                <w:iCs/>
                <w:spacing w:val="-3"/>
                <w:sz w:val="23"/>
                <w:szCs w:val="23"/>
                <w:lang w:val="uk-UA" w:eastAsia="ar-SA"/>
              </w:rPr>
              <w:t>Країна походження</w:t>
            </w:r>
          </w:p>
        </w:tc>
        <w:tc>
          <w:tcPr>
            <w:tcW w:w="1439" w:type="dxa"/>
            <w:shd w:val="clear" w:color="auto" w:fill="auto"/>
          </w:tcPr>
          <w:p w:rsidR="007B6C61" w:rsidRPr="007B6C61" w:rsidRDefault="007B6C61" w:rsidP="007B6C61">
            <w:pPr>
              <w:suppressAutoHyphens/>
              <w:autoSpaceDE w:val="0"/>
              <w:autoSpaceDN w:val="0"/>
              <w:adjustRightInd w:val="0"/>
              <w:rPr>
                <w:b/>
                <w:bCs/>
                <w:iCs/>
                <w:spacing w:val="-3"/>
                <w:sz w:val="23"/>
                <w:szCs w:val="23"/>
                <w:lang w:val="uk-UA" w:eastAsia="ar-SA"/>
              </w:rPr>
            </w:pPr>
            <w:r w:rsidRPr="007B6C61">
              <w:rPr>
                <w:b/>
                <w:bCs/>
                <w:iCs/>
                <w:spacing w:val="-3"/>
                <w:sz w:val="23"/>
                <w:szCs w:val="23"/>
                <w:lang w:val="uk-UA" w:eastAsia="ar-SA"/>
              </w:rPr>
              <w:t>Виробник товару та його адреса</w:t>
            </w:r>
          </w:p>
        </w:tc>
        <w:tc>
          <w:tcPr>
            <w:tcW w:w="1520" w:type="dxa"/>
            <w:shd w:val="clear" w:color="auto" w:fill="auto"/>
          </w:tcPr>
          <w:p w:rsidR="007B6C61" w:rsidRPr="007B6C61" w:rsidRDefault="007B6C61" w:rsidP="007B6C61">
            <w:pPr>
              <w:suppressAutoHyphens/>
              <w:autoSpaceDE w:val="0"/>
              <w:autoSpaceDN w:val="0"/>
              <w:adjustRightInd w:val="0"/>
              <w:rPr>
                <w:b/>
                <w:bCs/>
                <w:iCs/>
                <w:spacing w:val="-3"/>
                <w:sz w:val="23"/>
                <w:szCs w:val="23"/>
                <w:lang w:val="uk-UA" w:eastAsia="ar-SA"/>
              </w:rPr>
            </w:pPr>
            <w:r w:rsidRPr="007B6C61">
              <w:rPr>
                <w:b/>
                <w:bCs/>
                <w:iCs/>
                <w:spacing w:val="-3"/>
                <w:sz w:val="23"/>
                <w:szCs w:val="23"/>
                <w:lang w:val="uk-UA" w:eastAsia="ar-SA"/>
              </w:rPr>
              <w:t>ДСТУ, ТУ У</w:t>
            </w:r>
          </w:p>
        </w:tc>
        <w:tc>
          <w:tcPr>
            <w:tcW w:w="1621" w:type="dxa"/>
            <w:shd w:val="clear" w:color="auto" w:fill="auto"/>
          </w:tcPr>
          <w:p w:rsidR="007B6C61" w:rsidRPr="007B6C61" w:rsidRDefault="007B6C61" w:rsidP="007B6C61">
            <w:pPr>
              <w:suppressAutoHyphens/>
              <w:autoSpaceDE w:val="0"/>
              <w:autoSpaceDN w:val="0"/>
              <w:adjustRightInd w:val="0"/>
              <w:rPr>
                <w:b/>
                <w:bCs/>
                <w:iCs/>
                <w:spacing w:val="-3"/>
                <w:sz w:val="23"/>
                <w:szCs w:val="23"/>
                <w:lang w:val="uk-UA" w:eastAsia="ar-SA"/>
              </w:rPr>
            </w:pPr>
            <w:r w:rsidRPr="007B6C61">
              <w:rPr>
                <w:b/>
                <w:bCs/>
                <w:iCs/>
                <w:spacing w:val="-3"/>
                <w:sz w:val="23"/>
                <w:szCs w:val="23"/>
                <w:lang w:val="uk-UA" w:eastAsia="ar-SA"/>
              </w:rPr>
              <w:t>Примітка*</w:t>
            </w:r>
          </w:p>
        </w:tc>
      </w:tr>
      <w:tr w:rsidR="00507889" w:rsidRPr="007B6C61" w:rsidTr="00507889">
        <w:trPr>
          <w:trHeight w:val="571"/>
        </w:trPr>
        <w:tc>
          <w:tcPr>
            <w:tcW w:w="2121" w:type="dxa"/>
            <w:vAlign w:val="center"/>
          </w:tcPr>
          <w:p w:rsidR="00507889" w:rsidRPr="00E802C9" w:rsidRDefault="00E8014C" w:rsidP="00507889">
            <w:pPr>
              <w:rPr>
                <w:sz w:val="24"/>
                <w:szCs w:val="24"/>
                <w:lang w:val="uk-UA"/>
              </w:rPr>
            </w:pPr>
            <w:r w:rsidRPr="00E8014C">
              <w:rPr>
                <w:b/>
                <w:bCs/>
                <w:sz w:val="24"/>
                <w:szCs w:val="24"/>
                <w:lang w:val="uk-UA"/>
              </w:rPr>
              <w:t>картопля свіжа</w:t>
            </w:r>
          </w:p>
        </w:tc>
        <w:tc>
          <w:tcPr>
            <w:tcW w:w="1612" w:type="dxa"/>
            <w:shd w:val="clear" w:color="auto" w:fill="auto"/>
          </w:tcPr>
          <w:p w:rsidR="00507889" w:rsidRPr="007B6C61" w:rsidRDefault="00507889" w:rsidP="00507889">
            <w:pPr>
              <w:suppressAutoHyphens/>
              <w:autoSpaceDE w:val="0"/>
              <w:autoSpaceDN w:val="0"/>
              <w:adjustRightInd w:val="0"/>
              <w:rPr>
                <w:b/>
                <w:bCs/>
                <w:iCs/>
                <w:spacing w:val="-3"/>
                <w:sz w:val="23"/>
                <w:szCs w:val="23"/>
                <w:lang w:val="uk-UA" w:eastAsia="ar-SA"/>
              </w:rPr>
            </w:pPr>
          </w:p>
        </w:tc>
        <w:tc>
          <w:tcPr>
            <w:tcW w:w="1598" w:type="dxa"/>
            <w:shd w:val="clear" w:color="auto" w:fill="auto"/>
          </w:tcPr>
          <w:p w:rsidR="00507889" w:rsidRPr="007B6C61" w:rsidRDefault="00507889" w:rsidP="00507889">
            <w:pPr>
              <w:suppressAutoHyphens/>
              <w:autoSpaceDE w:val="0"/>
              <w:autoSpaceDN w:val="0"/>
              <w:adjustRightInd w:val="0"/>
              <w:rPr>
                <w:b/>
                <w:bCs/>
                <w:iCs/>
                <w:spacing w:val="-3"/>
                <w:sz w:val="23"/>
                <w:szCs w:val="23"/>
                <w:lang w:val="uk-UA" w:eastAsia="ar-SA"/>
              </w:rPr>
            </w:pPr>
          </w:p>
        </w:tc>
        <w:tc>
          <w:tcPr>
            <w:tcW w:w="1439" w:type="dxa"/>
            <w:shd w:val="clear" w:color="auto" w:fill="auto"/>
          </w:tcPr>
          <w:p w:rsidR="00507889" w:rsidRPr="007B6C61" w:rsidRDefault="00507889" w:rsidP="00507889">
            <w:pPr>
              <w:suppressAutoHyphens/>
              <w:autoSpaceDE w:val="0"/>
              <w:autoSpaceDN w:val="0"/>
              <w:adjustRightInd w:val="0"/>
              <w:rPr>
                <w:b/>
                <w:bCs/>
                <w:iCs/>
                <w:spacing w:val="-3"/>
                <w:sz w:val="23"/>
                <w:szCs w:val="23"/>
                <w:lang w:val="uk-UA" w:eastAsia="ar-SA"/>
              </w:rPr>
            </w:pPr>
          </w:p>
        </w:tc>
        <w:tc>
          <w:tcPr>
            <w:tcW w:w="1520" w:type="dxa"/>
            <w:shd w:val="clear" w:color="auto" w:fill="auto"/>
          </w:tcPr>
          <w:p w:rsidR="00507889" w:rsidRPr="007B6C61" w:rsidRDefault="00507889" w:rsidP="00507889">
            <w:pPr>
              <w:suppressAutoHyphens/>
              <w:autoSpaceDE w:val="0"/>
              <w:autoSpaceDN w:val="0"/>
              <w:adjustRightInd w:val="0"/>
              <w:rPr>
                <w:b/>
                <w:bCs/>
                <w:iCs/>
                <w:spacing w:val="-3"/>
                <w:sz w:val="23"/>
                <w:szCs w:val="23"/>
                <w:lang w:val="uk-UA" w:eastAsia="ar-SA"/>
              </w:rPr>
            </w:pPr>
          </w:p>
        </w:tc>
        <w:tc>
          <w:tcPr>
            <w:tcW w:w="1621" w:type="dxa"/>
            <w:shd w:val="clear" w:color="auto" w:fill="auto"/>
          </w:tcPr>
          <w:p w:rsidR="00507889" w:rsidRPr="007B6C61" w:rsidRDefault="00507889" w:rsidP="00507889">
            <w:pPr>
              <w:suppressAutoHyphens/>
              <w:autoSpaceDE w:val="0"/>
              <w:autoSpaceDN w:val="0"/>
              <w:adjustRightInd w:val="0"/>
              <w:rPr>
                <w:b/>
                <w:bCs/>
                <w:iCs/>
                <w:spacing w:val="-3"/>
                <w:sz w:val="23"/>
                <w:szCs w:val="23"/>
                <w:lang w:val="uk-UA" w:eastAsia="ar-SA"/>
              </w:rPr>
            </w:pPr>
          </w:p>
        </w:tc>
      </w:tr>
    </w:tbl>
    <w:p w:rsidR="007B6C61" w:rsidRPr="007B6C61" w:rsidRDefault="007B6C61" w:rsidP="007B6C61">
      <w:pPr>
        <w:suppressAutoHyphens/>
        <w:autoSpaceDE w:val="0"/>
        <w:autoSpaceDN w:val="0"/>
        <w:adjustRightInd w:val="0"/>
        <w:ind w:firstLine="709"/>
        <w:rPr>
          <w:b/>
          <w:bCs/>
          <w:iCs/>
          <w:spacing w:val="-3"/>
          <w:sz w:val="23"/>
          <w:szCs w:val="23"/>
          <w:lang w:val="uk-UA" w:eastAsia="ar-SA"/>
        </w:rPr>
      </w:pPr>
    </w:p>
    <w:p w:rsidR="007B6C61" w:rsidRPr="007B6C61" w:rsidRDefault="007B6C61" w:rsidP="007B6C61">
      <w:pPr>
        <w:suppressAutoHyphens/>
        <w:autoSpaceDE w:val="0"/>
        <w:autoSpaceDN w:val="0"/>
        <w:adjustRightInd w:val="0"/>
        <w:ind w:firstLine="709"/>
        <w:rPr>
          <w:b/>
          <w:bCs/>
          <w:iCs/>
          <w:spacing w:val="-3"/>
          <w:sz w:val="23"/>
          <w:szCs w:val="23"/>
          <w:lang w:val="uk-UA" w:eastAsia="ar-SA"/>
        </w:rPr>
      </w:pPr>
    </w:p>
    <w:p w:rsidR="007B6C61" w:rsidRPr="007B6C61" w:rsidRDefault="007B6C61" w:rsidP="007B6C61">
      <w:pPr>
        <w:suppressAutoHyphens/>
        <w:autoSpaceDE w:val="0"/>
        <w:autoSpaceDN w:val="0"/>
        <w:adjustRightInd w:val="0"/>
        <w:ind w:firstLine="709"/>
        <w:rPr>
          <w:b/>
          <w:bCs/>
          <w:iCs/>
          <w:spacing w:val="-3"/>
          <w:sz w:val="23"/>
          <w:szCs w:val="23"/>
          <w:lang w:val="uk-UA" w:eastAsia="ar-SA"/>
        </w:rPr>
      </w:pPr>
    </w:p>
    <w:tbl>
      <w:tblPr>
        <w:tblpPr w:leftFromText="180" w:rightFromText="180" w:vertAnchor="text" w:horzAnchor="margin" w:tblpXSpec="center" w:tblpY="-3"/>
        <w:tblOverlap w:val="never"/>
        <w:tblW w:w="10456" w:type="dxa"/>
        <w:tblLook w:val="0000" w:firstRow="0" w:lastRow="0" w:firstColumn="0" w:lastColumn="0" w:noHBand="0" w:noVBand="0"/>
      </w:tblPr>
      <w:tblGrid>
        <w:gridCol w:w="4786"/>
        <w:gridCol w:w="5670"/>
      </w:tblGrid>
      <w:tr w:rsidR="007B6C61" w:rsidRPr="007B6C61" w:rsidTr="007B6C61">
        <w:tc>
          <w:tcPr>
            <w:tcW w:w="4786" w:type="dxa"/>
          </w:tcPr>
          <w:p w:rsidR="007B6C61" w:rsidRPr="007B6C61" w:rsidRDefault="007B6C61" w:rsidP="007B6C61">
            <w:pPr>
              <w:suppressAutoHyphens/>
              <w:rPr>
                <w:b/>
                <w:bCs/>
                <w:sz w:val="24"/>
                <w:szCs w:val="24"/>
                <w:lang w:val="uk-UA" w:eastAsia="ar-SA"/>
              </w:rPr>
            </w:pPr>
            <w:r w:rsidRPr="007B6C61">
              <w:rPr>
                <w:b/>
                <w:bCs/>
                <w:sz w:val="24"/>
                <w:szCs w:val="24"/>
                <w:lang w:val="uk-UA" w:eastAsia="ar-SA"/>
              </w:rPr>
              <w:t>Замовник:</w:t>
            </w:r>
          </w:p>
          <w:p w:rsidR="007B6C61" w:rsidRPr="007B6C61" w:rsidRDefault="007B6C61" w:rsidP="007B6C61">
            <w:pPr>
              <w:suppressAutoHyphens/>
              <w:rPr>
                <w:b/>
                <w:bCs/>
                <w:sz w:val="24"/>
                <w:szCs w:val="24"/>
                <w:lang w:val="uk-UA" w:eastAsia="ar-SA"/>
              </w:rPr>
            </w:pPr>
            <w:r w:rsidRPr="007B6C61">
              <w:rPr>
                <w:b/>
                <w:bCs/>
                <w:sz w:val="24"/>
                <w:szCs w:val="24"/>
                <w:lang w:val="uk-UA" w:eastAsia="ar-SA"/>
              </w:rPr>
              <w:t xml:space="preserve">Управління освіти </w:t>
            </w:r>
          </w:p>
          <w:p w:rsidR="007B6C61" w:rsidRPr="007B6C61" w:rsidRDefault="007B6C61" w:rsidP="007B6C61">
            <w:pPr>
              <w:suppressAutoHyphens/>
              <w:rPr>
                <w:b/>
                <w:bCs/>
                <w:sz w:val="24"/>
                <w:szCs w:val="24"/>
                <w:lang w:val="uk-UA" w:eastAsia="ar-SA"/>
              </w:rPr>
            </w:pPr>
            <w:r w:rsidRPr="007B6C61">
              <w:rPr>
                <w:b/>
                <w:bCs/>
                <w:sz w:val="24"/>
                <w:szCs w:val="24"/>
                <w:lang w:val="uk-UA" w:eastAsia="ar-SA"/>
              </w:rPr>
              <w:t>Дарницької районної в місті Києві державної адміністрації</w:t>
            </w:r>
          </w:p>
        </w:tc>
        <w:tc>
          <w:tcPr>
            <w:tcW w:w="5670" w:type="dxa"/>
          </w:tcPr>
          <w:p w:rsidR="007B6C61" w:rsidRPr="007B6C61" w:rsidRDefault="007B6C61" w:rsidP="007B6C61">
            <w:pPr>
              <w:suppressAutoHyphens/>
              <w:jc w:val="both"/>
              <w:rPr>
                <w:b/>
                <w:bCs/>
                <w:sz w:val="24"/>
                <w:szCs w:val="24"/>
                <w:lang w:val="uk-UA" w:eastAsia="ar-SA"/>
              </w:rPr>
            </w:pPr>
            <w:r w:rsidRPr="007B6C61">
              <w:rPr>
                <w:b/>
                <w:sz w:val="24"/>
                <w:szCs w:val="24"/>
                <w:lang w:val="uk-UA" w:eastAsia="ar-SA"/>
              </w:rPr>
              <w:t>Постачальник</w:t>
            </w:r>
            <w:r w:rsidRPr="007B6C61">
              <w:rPr>
                <w:b/>
                <w:bCs/>
                <w:sz w:val="24"/>
                <w:szCs w:val="24"/>
                <w:lang w:val="uk-UA" w:eastAsia="ar-SA"/>
              </w:rPr>
              <w:t>:</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________________________________</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________________________________</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w:t>
            </w:r>
          </w:p>
        </w:tc>
      </w:tr>
      <w:tr w:rsidR="007B6C61" w:rsidRPr="007B6C61" w:rsidTr="007B6C61">
        <w:tc>
          <w:tcPr>
            <w:tcW w:w="4786" w:type="dxa"/>
          </w:tcPr>
          <w:p w:rsidR="007B6C61" w:rsidRPr="007B6C61" w:rsidRDefault="007B6C61" w:rsidP="007B6C61">
            <w:pPr>
              <w:suppressAutoHyphens/>
              <w:jc w:val="both"/>
              <w:rPr>
                <w:sz w:val="24"/>
                <w:szCs w:val="24"/>
                <w:lang w:val="uk-UA" w:eastAsia="ar-SA"/>
              </w:rPr>
            </w:pPr>
            <w:r w:rsidRPr="007B6C61">
              <w:rPr>
                <w:sz w:val="24"/>
                <w:szCs w:val="24"/>
                <w:lang w:val="uk-UA" w:eastAsia="ar-SA"/>
              </w:rPr>
              <w:t>Харківське шосе, 168</w:t>
            </w:r>
            <w:r w:rsidRPr="007B6C61">
              <w:rPr>
                <w:sz w:val="24"/>
                <w:szCs w:val="24"/>
                <w:lang w:eastAsia="ar-SA"/>
              </w:rPr>
              <w:t xml:space="preserve">к, </w:t>
            </w:r>
            <w:r w:rsidRPr="007B6C61">
              <w:rPr>
                <w:sz w:val="24"/>
                <w:szCs w:val="24"/>
                <w:lang w:val="uk-UA" w:eastAsia="ar-SA"/>
              </w:rPr>
              <w:t xml:space="preserve">м. Київ, 02091, </w:t>
            </w:r>
          </w:p>
          <w:p w:rsidR="007B6C61" w:rsidRPr="007B6C61" w:rsidRDefault="007B6C61" w:rsidP="007B6C61">
            <w:pPr>
              <w:suppressAutoHyphens/>
              <w:jc w:val="both"/>
              <w:rPr>
                <w:sz w:val="24"/>
                <w:szCs w:val="24"/>
                <w:lang w:val="uk-UA" w:eastAsia="ar-SA"/>
              </w:rPr>
            </w:pPr>
            <w:proofErr w:type="spellStart"/>
            <w:r w:rsidRPr="007B6C61">
              <w:rPr>
                <w:sz w:val="24"/>
                <w:szCs w:val="24"/>
                <w:lang w:val="uk-UA" w:eastAsia="ar-SA"/>
              </w:rPr>
              <w:t>тел</w:t>
            </w:r>
            <w:proofErr w:type="spellEnd"/>
            <w:r w:rsidRPr="007B6C61">
              <w:rPr>
                <w:sz w:val="24"/>
                <w:szCs w:val="24"/>
                <w:lang w:val="uk-UA" w:eastAsia="ar-SA"/>
              </w:rPr>
              <w:t xml:space="preserve">. </w:t>
            </w:r>
            <w:r w:rsidR="000D082F" w:rsidRPr="007B6C61">
              <w:rPr>
                <w:sz w:val="24"/>
                <w:szCs w:val="24"/>
                <w:lang w:val="uk-UA" w:eastAsia="ar-SA"/>
              </w:rPr>
              <w:t>56</w:t>
            </w:r>
            <w:r w:rsidR="000D082F">
              <w:rPr>
                <w:sz w:val="24"/>
                <w:szCs w:val="24"/>
                <w:lang w:val="uk-UA" w:eastAsia="ar-SA"/>
              </w:rPr>
              <w:t>3</w:t>
            </w:r>
            <w:r w:rsidR="000D082F" w:rsidRPr="007B6C61">
              <w:rPr>
                <w:sz w:val="24"/>
                <w:szCs w:val="24"/>
                <w:lang w:val="uk-UA" w:eastAsia="ar-SA"/>
              </w:rPr>
              <w:t>-</w:t>
            </w:r>
            <w:r w:rsidR="000D082F">
              <w:rPr>
                <w:sz w:val="24"/>
                <w:szCs w:val="24"/>
                <w:lang w:val="uk-UA" w:eastAsia="ar-SA"/>
              </w:rPr>
              <w:t>55</w:t>
            </w:r>
            <w:r w:rsidR="000D082F" w:rsidRPr="007B6C61">
              <w:rPr>
                <w:sz w:val="24"/>
                <w:szCs w:val="24"/>
                <w:lang w:val="uk-UA" w:eastAsia="ar-SA"/>
              </w:rPr>
              <w:t>-</w:t>
            </w:r>
            <w:r w:rsidR="000D082F">
              <w:rPr>
                <w:sz w:val="24"/>
                <w:szCs w:val="24"/>
                <w:lang w:val="uk-UA" w:eastAsia="ar-SA"/>
              </w:rPr>
              <w:t>05</w:t>
            </w:r>
          </w:p>
          <w:p w:rsidR="007B6C61" w:rsidRPr="007B6C61" w:rsidRDefault="007B6C61" w:rsidP="007B6C61">
            <w:pPr>
              <w:suppressAutoHyphens/>
              <w:jc w:val="both"/>
              <w:rPr>
                <w:sz w:val="24"/>
                <w:szCs w:val="24"/>
                <w:lang w:val="uk-UA" w:eastAsia="ar-SA"/>
              </w:rPr>
            </w:pPr>
            <w:r w:rsidRPr="007B6C61">
              <w:rPr>
                <w:sz w:val="24"/>
                <w:szCs w:val="24"/>
                <w:lang w:val="en-US" w:eastAsia="ar-SA"/>
              </w:rPr>
              <w:t>IBAN</w:t>
            </w:r>
            <w:r w:rsidRPr="007B6C61">
              <w:rPr>
                <w:sz w:val="24"/>
                <w:szCs w:val="24"/>
                <w:lang w:eastAsia="ar-SA"/>
              </w:rPr>
              <w:t xml:space="preserve"> </w:t>
            </w:r>
            <w:r w:rsidRPr="007B6C61">
              <w:rPr>
                <w:sz w:val="24"/>
                <w:szCs w:val="24"/>
                <w:lang w:val="en-US" w:eastAsia="ar-SA"/>
              </w:rPr>
              <w:t>UA</w:t>
            </w:r>
            <w:r w:rsidRPr="007B6C61">
              <w:rPr>
                <w:sz w:val="24"/>
                <w:szCs w:val="24"/>
                <w:lang w:val="uk-UA" w:eastAsia="ar-SA"/>
              </w:rPr>
              <w:t>______________________</w:t>
            </w:r>
          </w:p>
          <w:p w:rsidR="007B6C61" w:rsidRPr="007B6C61" w:rsidRDefault="007B6C61" w:rsidP="007B6C61">
            <w:pPr>
              <w:suppressAutoHyphens/>
              <w:jc w:val="both"/>
              <w:rPr>
                <w:sz w:val="24"/>
                <w:szCs w:val="24"/>
                <w:lang w:eastAsia="ar-SA"/>
              </w:rPr>
            </w:pPr>
            <w:r w:rsidRPr="007B6C61">
              <w:rPr>
                <w:sz w:val="24"/>
                <w:szCs w:val="24"/>
                <w:lang w:eastAsia="ar-SA"/>
              </w:rPr>
              <w:t>______________________________</w:t>
            </w:r>
          </w:p>
          <w:p w:rsidR="007B6C61" w:rsidRPr="007B6C61" w:rsidRDefault="007B6C61" w:rsidP="007B6C61">
            <w:pPr>
              <w:suppressAutoHyphens/>
              <w:jc w:val="both"/>
              <w:rPr>
                <w:sz w:val="24"/>
                <w:szCs w:val="24"/>
                <w:lang w:val="uk-UA" w:eastAsia="ar-SA"/>
              </w:rPr>
            </w:pPr>
            <w:r w:rsidRPr="007B6C61">
              <w:rPr>
                <w:sz w:val="24"/>
                <w:szCs w:val="24"/>
                <w:lang w:val="uk-UA" w:eastAsia="ar-SA"/>
              </w:rPr>
              <w:t xml:space="preserve">Державна казначейська служба України </w:t>
            </w:r>
          </w:p>
          <w:p w:rsidR="007B6C61" w:rsidRPr="007B6C61" w:rsidRDefault="007B6C61" w:rsidP="007B6C61">
            <w:pPr>
              <w:suppressAutoHyphens/>
              <w:jc w:val="both"/>
              <w:rPr>
                <w:sz w:val="24"/>
                <w:szCs w:val="24"/>
                <w:lang w:val="uk-UA" w:eastAsia="ar-SA"/>
              </w:rPr>
            </w:pPr>
            <w:r w:rsidRPr="007B6C61">
              <w:rPr>
                <w:sz w:val="24"/>
                <w:szCs w:val="24"/>
                <w:lang w:val="uk-UA" w:eastAsia="ar-SA"/>
              </w:rPr>
              <w:t>Код ЄДРПОУ 37448113</w:t>
            </w:r>
          </w:p>
          <w:p w:rsidR="007B6C61" w:rsidRPr="007B6C61" w:rsidRDefault="007B6C61" w:rsidP="007B6C61">
            <w:pPr>
              <w:suppressAutoHyphens/>
              <w:jc w:val="both"/>
              <w:rPr>
                <w:bCs/>
                <w:sz w:val="24"/>
                <w:szCs w:val="24"/>
                <w:lang w:val="uk-UA" w:eastAsia="ar-SA"/>
              </w:rPr>
            </w:pPr>
          </w:p>
        </w:tc>
        <w:tc>
          <w:tcPr>
            <w:tcW w:w="5670" w:type="dxa"/>
          </w:tcPr>
          <w:p w:rsidR="007B6C61" w:rsidRPr="007B6C61" w:rsidRDefault="007B6C61" w:rsidP="007B6C61">
            <w:pPr>
              <w:suppressAutoHyphens/>
              <w:rPr>
                <w:sz w:val="24"/>
                <w:szCs w:val="24"/>
                <w:lang w:val="uk-UA" w:eastAsia="ar-SA"/>
              </w:rPr>
            </w:pPr>
            <w:r w:rsidRPr="007B6C61">
              <w:rPr>
                <w:sz w:val="24"/>
                <w:szCs w:val="24"/>
                <w:lang w:val="uk-UA" w:eastAsia="ar-SA"/>
              </w:rPr>
              <w:t xml:space="preserve">вул. ______________________ </w:t>
            </w:r>
          </w:p>
          <w:p w:rsidR="007B6C61" w:rsidRPr="007B6C61" w:rsidRDefault="007B6C61" w:rsidP="007B6C61">
            <w:pPr>
              <w:suppressAutoHyphens/>
              <w:rPr>
                <w:sz w:val="24"/>
                <w:szCs w:val="24"/>
                <w:lang w:val="uk-UA" w:eastAsia="ar-SA"/>
              </w:rPr>
            </w:pPr>
            <w:proofErr w:type="spellStart"/>
            <w:r w:rsidRPr="007B6C61">
              <w:rPr>
                <w:sz w:val="24"/>
                <w:szCs w:val="24"/>
                <w:lang w:val="uk-UA" w:eastAsia="ar-SA"/>
              </w:rPr>
              <w:t>тел</w:t>
            </w:r>
            <w:proofErr w:type="spellEnd"/>
            <w:r w:rsidRPr="007B6C61">
              <w:rPr>
                <w:sz w:val="24"/>
                <w:szCs w:val="24"/>
                <w:lang w:val="uk-UA" w:eastAsia="ar-SA"/>
              </w:rPr>
              <w:t>/факс: __________________</w:t>
            </w:r>
          </w:p>
          <w:p w:rsidR="007B6C61" w:rsidRPr="007B6C61" w:rsidRDefault="007B6C61" w:rsidP="007B6C61">
            <w:pPr>
              <w:suppressAutoHyphens/>
              <w:rPr>
                <w:sz w:val="24"/>
                <w:szCs w:val="24"/>
                <w:lang w:val="uk-UA" w:eastAsia="ar-SA"/>
              </w:rPr>
            </w:pPr>
            <w:r w:rsidRPr="007B6C61">
              <w:rPr>
                <w:sz w:val="24"/>
                <w:szCs w:val="24"/>
                <w:lang w:val="en-US" w:eastAsia="ar-SA"/>
              </w:rPr>
              <w:t>IBAN</w:t>
            </w:r>
            <w:r w:rsidRPr="007B6C61">
              <w:rPr>
                <w:sz w:val="24"/>
                <w:szCs w:val="24"/>
                <w:lang w:eastAsia="ar-SA"/>
              </w:rPr>
              <w:t xml:space="preserve"> </w:t>
            </w:r>
            <w:r w:rsidRPr="007B6C61">
              <w:rPr>
                <w:sz w:val="24"/>
                <w:szCs w:val="24"/>
                <w:lang w:val="en-US" w:eastAsia="ar-SA"/>
              </w:rPr>
              <w:t>UA</w:t>
            </w:r>
            <w:r w:rsidRPr="007B6C61">
              <w:rPr>
                <w:sz w:val="24"/>
                <w:szCs w:val="24"/>
                <w:lang w:val="uk-UA" w:eastAsia="ar-SA"/>
              </w:rPr>
              <w:t xml:space="preserve">  __________________ </w:t>
            </w:r>
          </w:p>
          <w:p w:rsidR="007B6C61" w:rsidRPr="007B6C61" w:rsidRDefault="007B6C61" w:rsidP="007B6C61">
            <w:pPr>
              <w:suppressAutoHyphens/>
              <w:jc w:val="both"/>
              <w:rPr>
                <w:sz w:val="24"/>
                <w:szCs w:val="24"/>
                <w:lang w:val="uk-UA" w:eastAsia="ar-SA"/>
              </w:rPr>
            </w:pPr>
            <w:r w:rsidRPr="007B6C61">
              <w:rPr>
                <w:bCs/>
                <w:sz w:val="24"/>
                <w:szCs w:val="24"/>
                <w:lang w:val="uk-UA" w:eastAsia="ar-SA"/>
              </w:rPr>
              <w:t>в______________</w:t>
            </w:r>
          </w:p>
          <w:p w:rsidR="007B6C61" w:rsidRPr="007B6C61" w:rsidRDefault="007B6C61" w:rsidP="007B6C61">
            <w:pPr>
              <w:suppressAutoHyphens/>
              <w:jc w:val="both"/>
              <w:rPr>
                <w:sz w:val="24"/>
                <w:szCs w:val="24"/>
                <w:lang w:val="uk-UA" w:eastAsia="ar-SA"/>
              </w:rPr>
            </w:pPr>
            <w:r w:rsidRPr="007B6C61">
              <w:rPr>
                <w:sz w:val="24"/>
                <w:szCs w:val="24"/>
                <w:lang w:val="uk-UA" w:eastAsia="ar-SA"/>
              </w:rPr>
              <w:t>Код ЄДРПОУ ________________</w:t>
            </w:r>
          </w:p>
          <w:p w:rsidR="007B6C61" w:rsidRPr="007B6C61" w:rsidRDefault="007B6C61" w:rsidP="007B6C61">
            <w:pPr>
              <w:suppressAutoHyphens/>
              <w:jc w:val="both"/>
              <w:rPr>
                <w:bCs/>
                <w:sz w:val="24"/>
                <w:szCs w:val="24"/>
                <w:lang w:val="uk-UA" w:eastAsia="ar-SA"/>
              </w:rPr>
            </w:pPr>
          </w:p>
        </w:tc>
      </w:tr>
      <w:tr w:rsidR="007B6C61" w:rsidRPr="007B6C61" w:rsidTr="007B6C61">
        <w:trPr>
          <w:trHeight w:val="80"/>
        </w:trPr>
        <w:tc>
          <w:tcPr>
            <w:tcW w:w="4786" w:type="dxa"/>
          </w:tcPr>
          <w:p w:rsidR="007B6C61" w:rsidRPr="007B6C61" w:rsidRDefault="007B6C61" w:rsidP="007B6C61">
            <w:pPr>
              <w:suppressAutoHyphens/>
              <w:jc w:val="both"/>
              <w:rPr>
                <w:b/>
                <w:sz w:val="24"/>
                <w:szCs w:val="24"/>
                <w:lang w:val="uk-UA" w:eastAsia="ar-SA"/>
              </w:rPr>
            </w:pPr>
            <w:r w:rsidRPr="007B6C61">
              <w:rPr>
                <w:b/>
                <w:sz w:val="24"/>
                <w:szCs w:val="24"/>
                <w:lang w:val="uk-UA" w:eastAsia="ar-SA"/>
              </w:rPr>
              <w:t>Начальник  _________________</w:t>
            </w:r>
          </w:p>
          <w:p w:rsidR="007B6C61" w:rsidRPr="007B6C61" w:rsidRDefault="007B6C61" w:rsidP="007B6C61">
            <w:pPr>
              <w:suppressAutoHyphens/>
              <w:jc w:val="both"/>
              <w:rPr>
                <w:bCs/>
                <w:sz w:val="24"/>
                <w:szCs w:val="24"/>
                <w:lang w:val="uk-UA" w:eastAsia="ar-SA"/>
              </w:rPr>
            </w:pPr>
            <w:r w:rsidRPr="007B6C61">
              <w:rPr>
                <w:bCs/>
                <w:sz w:val="24"/>
                <w:szCs w:val="24"/>
                <w:lang w:val="uk-UA" w:eastAsia="ar-SA"/>
              </w:rPr>
              <w:t xml:space="preserve">                     м. п.</w:t>
            </w:r>
          </w:p>
        </w:tc>
        <w:tc>
          <w:tcPr>
            <w:tcW w:w="5670" w:type="dxa"/>
          </w:tcPr>
          <w:p w:rsidR="007B6C61" w:rsidRPr="007B6C61" w:rsidRDefault="007B6C61" w:rsidP="007B6C61">
            <w:pPr>
              <w:suppressAutoHyphens/>
              <w:jc w:val="both"/>
              <w:rPr>
                <w:b/>
                <w:sz w:val="24"/>
                <w:szCs w:val="24"/>
                <w:lang w:val="uk-UA" w:eastAsia="ar-SA"/>
              </w:rPr>
            </w:pPr>
            <w:r w:rsidRPr="007B6C61">
              <w:rPr>
                <w:b/>
                <w:sz w:val="24"/>
                <w:szCs w:val="24"/>
                <w:lang w:val="uk-UA" w:eastAsia="ar-SA"/>
              </w:rPr>
              <w:t>Директор   ___________________</w:t>
            </w:r>
          </w:p>
          <w:p w:rsidR="007B6C61" w:rsidRPr="007B6C61" w:rsidRDefault="007B6C61" w:rsidP="007B6C61">
            <w:pPr>
              <w:suppressAutoHyphens/>
              <w:jc w:val="both"/>
              <w:rPr>
                <w:sz w:val="24"/>
                <w:szCs w:val="24"/>
                <w:lang w:val="uk-UA" w:eastAsia="ar-SA"/>
              </w:rPr>
            </w:pPr>
            <w:r w:rsidRPr="007B6C61">
              <w:rPr>
                <w:sz w:val="24"/>
                <w:szCs w:val="24"/>
                <w:lang w:val="uk-UA" w:eastAsia="ar-SA"/>
              </w:rPr>
              <w:t xml:space="preserve">                          м.  п.</w:t>
            </w:r>
          </w:p>
        </w:tc>
      </w:tr>
    </w:tbl>
    <w:p w:rsidR="007B6C61" w:rsidRPr="007B6C61" w:rsidRDefault="007B6C61" w:rsidP="007B6C61">
      <w:pPr>
        <w:suppressAutoHyphens/>
        <w:autoSpaceDE w:val="0"/>
        <w:autoSpaceDN w:val="0"/>
        <w:adjustRightInd w:val="0"/>
        <w:ind w:firstLine="709"/>
        <w:rPr>
          <w:b/>
          <w:bCs/>
          <w:iCs/>
          <w:spacing w:val="-3"/>
          <w:sz w:val="23"/>
          <w:szCs w:val="23"/>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p>
    <w:p w:rsidR="007B6C61" w:rsidRDefault="007B6C61" w:rsidP="007B6C61">
      <w:pPr>
        <w:suppressAutoHyphens/>
        <w:jc w:val="right"/>
        <w:rPr>
          <w:b/>
          <w:sz w:val="24"/>
          <w:szCs w:val="24"/>
          <w:lang w:val="uk-UA" w:eastAsia="ar-SA"/>
        </w:rPr>
      </w:pPr>
    </w:p>
    <w:p w:rsidR="00E8014C" w:rsidRDefault="00E8014C" w:rsidP="007B6C61">
      <w:pPr>
        <w:suppressAutoHyphens/>
        <w:jc w:val="right"/>
        <w:rPr>
          <w:b/>
          <w:sz w:val="24"/>
          <w:szCs w:val="24"/>
          <w:lang w:val="uk-UA" w:eastAsia="ar-SA"/>
        </w:rPr>
      </w:pPr>
    </w:p>
    <w:p w:rsidR="00E8014C" w:rsidRDefault="00E8014C" w:rsidP="007B6C61">
      <w:pPr>
        <w:suppressAutoHyphens/>
        <w:jc w:val="right"/>
        <w:rPr>
          <w:b/>
          <w:sz w:val="24"/>
          <w:szCs w:val="24"/>
          <w:lang w:val="uk-UA" w:eastAsia="ar-SA"/>
        </w:rPr>
      </w:pPr>
    </w:p>
    <w:p w:rsidR="00E8014C" w:rsidRDefault="00E8014C" w:rsidP="007B6C61">
      <w:pPr>
        <w:suppressAutoHyphens/>
        <w:jc w:val="right"/>
        <w:rPr>
          <w:b/>
          <w:sz w:val="24"/>
          <w:szCs w:val="24"/>
          <w:lang w:val="uk-UA" w:eastAsia="ar-SA"/>
        </w:rPr>
      </w:pPr>
    </w:p>
    <w:p w:rsidR="00E8014C" w:rsidRDefault="00E8014C" w:rsidP="007B6C61">
      <w:pPr>
        <w:suppressAutoHyphens/>
        <w:jc w:val="right"/>
        <w:rPr>
          <w:b/>
          <w:sz w:val="24"/>
          <w:szCs w:val="24"/>
          <w:lang w:val="uk-UA" w:eastAsia="ar-SA"/>
        </w:rPr>
      </w:pPr>
    </w:p>
    <w:p w:rsidR="007B6C61" w:rsidRPr="007B6C61" w:rsidRDefault="007B6C61" w:rsidP="007B6C61">
      <w:pPr>
        <w:suppressAutoHyphens/>
        <w:jc w:val="right"/>
        <w:rPr>
          <w:b/>
          <w:sz w:val="24"/>
          <w:szCs w:val="24"/>
          <w:lang w:val="uk-UA" w:eastAsia="ar-SA"/>
        </w:rPr>
      </w:pPr>
      <w:r w:rsidRPr="007B6C61">
        <w:rPr>
          <w:b/>
          <w:sz w:val="24"/>
          <w:szCs w:val="24"/>
          <w:lang w:val="uk-UA" w:eastAsia="ar-SA"/>
        </w:rPr>
        <w:lastRenderedPageBreak/>
        <w:t>Додаток №3</w:t>
      </w:r>
    </w:p>
    <w:p w:rsidR="007B6C61" w:rsidRPr="007B6C61" w:rsidRDefault="007B6C61" w:rsidP="007B6C61">
      <w:pPr>
        <w:suppressAutoHyphens/>
        <w:jc w:val="right"/>
        <w:rPr>
          <w:b/>
          <w:sz w:val="24"/>
          <w:szCs w:val="24"/>
          <w:lang w:val="uk-UA" w:eastAsia="ar-SA"/>
        </w:rPr>
      </w:pPr>
      <w:r w:rsidRPr="007B6C61">
        <w:rPr>
          <w:b/>
          <w:sz w:val="24"/>
          <w:szCs w:val="24"/>
          <w:lang w:val="uk-UA" w:eastAsia="ar-SA"/>
        </w:rPr>
        <w:t xml:space="preserve">                                                              до Договору № ____ від  «____» ___________ 2022 р. </w:t>
      </w:r>
    </w:p>
    <w:p w:rsidR="007B6C61" w:rsidRPr="007B6C61" w:rsidRDefault="007B6C61" w:rsidP="007B6C61">
      <w:pPr>
        <w:suppressAutoHyphens/>
        <w:jc w:val="center"/>
        <w:rPr>
          <w:b/>
          <w:sz w:val="24"/>
          <w:szCs w:val="24"/>
          <w:lang w:val="uk-UA" w:eastAsia="ar-SA"/>
        </w:rPr>
      </w:pPr>
    </w:p>
    <w:p w:rsidR="007B6C61" w:rsidRPr="007B6C61" w:rsidRDefault="007B6C61" w:rsidP="007B6C61">
      <w:pPr>
        <w:suppressAutoHyphens/>
        <w:jc w:val="center"/>
        <w:rPr>
          <w:b/>
          <w:sz w:val="24"/>
          <w:szCs w:val="24"/>
          <w:lang w:val="uk-UA" w:eastAsia="ar-SA"/>
        </w:rPr>
      </w:pPr>
      <w:r w:rsidRPr="007B6C61">
        <w:rPr>
          <w:b/>
          <w:sz w:val="24"/>
          <w:szCs w:val="24"/>
          <w:lang w:val="uk-UA" w:eastAsia="ar-SA"/>
        </w:rPr>
        <w:t>Дислокація</w:t>
      </w:r>
    </w:p>
    <w:p w:rsidR="007B6C61" w:rsidRPr="007B6C61" w:rsidRDefault="007B6C61" w:rsidP="007B6C61">
      <w:pPr>
        <w:suppressAutoHyphens/>
        <w:jc w:val="center"/>
        <w:rPr>
          <w:b/>
          <w:sz w:val="24"/>
          <w:szCs w:val="24"/>
          <w:lang w:val="uk-UA" w:eastAsia="ar-SA"/>
        </w:rPr>
      </w:pPr>
      <w:r w:rsidRPr="007B6C61">
        <w:rPr>
          <w:b/>
          <w:sz w:val="24"/>
          <w:szCs w:val="24"/>
          <w:lang w:val="uk-UA" w:eastAsia="ar-SA"/>
        </w:rPr>
        <w:t xml:space="preserve">закладів освіти Дарницького району м. Києва </w:t>
      </w:r>
    </w:p>
    <w:p w:rsidR="007B6C61" w:rsidRPr="007B6C61" w:rsidRDefault="007B6C61" w:rsidP="007B6C61">
      <w:pPr>
        <w:suppressAutoHyphens/>
        <w:jc w:val="center"/>
        <w:rPr>
          <w:b/>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835"/>
        <w:gridCol w:w="1918"/>
        <w:gridCol w:w="4189"/>
      </w:tblGrid>
      <w:tr w:rsidR="007B6C61" w:rsidRPr="007B6C61" w:rsidTr="007B6C61">
        <w:tc>
          <w:tcPr>
            <w:tcW w:w="993" w:type="dxa"/>
          </w:tcPr>
          <w:p w:rsidR="007B6C61" w:rsidRPr="007B6C61" w:rsidRDefault="007B6C61" w:rsidP="007B6C61">
            <w:pPr>
              <w:shd w:val="clear" w:color="auto" w:fill="FFFFFF"/>
              <w:suppressAutoHyphens/>
              <w:rPr>
                <w:i/>
                <w:iCs/>
                <w:sz w:val="24"/>
                <w:szCs w:val="24"/>
                <w:lang w:val="uk-UA" w:eastAsia="ar-SA"/>
              </w:rPr>
            </w:pPr>
            <w:r w:rsidRPr="007B6C61">
              <w:rPr>
                <w:i/>
                <w:iCs/>
                <w:sz w:val="24"/>
                <w:szCs w:val="24"/>
                <w:lang w:val="uk-UA" w:eastAsia="ar-SA"/>
              </w:rPr>
              <w:t>№ з/п</w:t>
            </w:r>
          </w:p>
        </w:tc>
        <w:tc>
          <w:tcPr>
            <w:tcW w:w="2890" w:type="dxa"/>
          </w:tcPr>
          <w:p w:rsidR="007B6C61" w:rsidRPr="007B6C61" w:rsidRDefault="007B6C61" w:rsidP="007B6C61">
            <w:pPr>
              <w:shd w:val="clear" w:color="auto" w:fill="FFFFFF"/>
              <w:suppressAutoHyphens/>
              <w:rPr>
                <w:sz w:val="24"/>
                <w:szCs w:val="24"/>
                <w:lang w:val="uk-UA" w:eastAsia="ar-SA"/>
              </w:rPr>
            </w:pPr>
            <w:r w:rsidRPr="007B6C61">
              <w:rPr>
                <w:i/>
                <w:iCs/>
                <w:sz w:val="24"/>
                <w:szCs w:val="24"/>
                <w:lang w:val="uk-UA" w:eastAsia="ar-SA"/>
              </w:rPr>
              <w:t>Навчальний заклад</w:t>
            </w:r>
          </w:p>
        </w:tc>
        <w:tc>
          <w:tcPr>
            <w:tcW w:w="1960" w:type="dxa"/>
          </w:tcPr>
          <w:p w:rsidR="007B6C61" w:rsidRPr="007B6C61" w:rsidRDefault="007B6C61" w:rsidP="007B6C61">
            <w:pPr>
              <w:shd w:val="clear" w:color="auto" w:fill="FFFFFF"/>
              <w:suppressAutoHyphens/>
              <w:rPr>
                <w:i/>
                <w:sz w:val="24"/>
                <w:szCs w:val="24"/>
                <w:lang w:val="uk-UA" w:eastAsia="ar-SA"/>
              </w:rPr>
            </w:pPr>
            <w:r w:rsidRPr="007B6C61">
              <w:rPr>
                <w:i/>
                <w:sz w:val="24"/>
                <w:szCs w:val="24"/>
                <w:lang w:val="uk-UA" w:eastAsia="ar-SA"/>
              </w:rPr>
              <w:t xml:space="preserve">    Телефон</w:t>
            </w:r>
          </w:p>
        </w:tc>
        <w:tc>
          <w:tcPr>
            <w:tcW w:w="4268" w:type="dxa"/>
          </w:tcPr>
          <w:p w:rsidR="007B6C61" w:rsidRPr="007B6C61" w:rsidRDefault="007B6C61" w:rsidP="007B6C61">
            <w:pPr>
              <w:shd w:val="clear" w:color="auto" w:fill="FFFFFF"/>
              <w:suppressAutoHyphens/>
              <w:rPr>
                <w:i/>
                <w:sz w:val="24"/>
                <w:szCs w:val="24"/>
                <w:lang w:val="uk-UA" w:eastAsia="ar-SA"/>
              </w:rPr>
            </w:pPr>
            <w:r w:rsidRPr="007B6C61">
              <w:rPr>
                <w:i/>
                <w:sz w:val="24"/>
                <w:szCs w:val="24"/>
                <w:lang w:val="uk-UA" w:eastAsia="ar-SA"/>
              </w:rPr>
              <w:t xml:space="preserve">         Адреса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5</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573-79-97</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вул.Срібнокільська,4-а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uk-UA" w:eastAsia="ar-SA"/>
              </w:rPr>
              <w:t>ДНЗ №</w:t>
            </w:r>
            <w:r w:rsidRPr="007B6C61">
              <w:rPr>
                <w:sz w:val="24"/>
                <w:szCs w:val="24"/>
                <w:lang w:val="en-US" w:eastAsia="ar-SA"/>
              </w:rPr>
              <w:t>6</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en-US" w:eastAsia="ar-SA"/>
              </w:rPr>
              <w:t>572-98-34</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вул.Руденко,8-а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№7</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570-33-09</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просп.Григоренко,21-а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№20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564-98-76</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вул.Кошиця,5-г</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uk-UA" w:eastAsia="ar-SA"/>
              </w:rPr>
              <w:t>ДНЗ №</w:t>
            </w:r>
            <w:r w:rsidRPr="007B6C61">
              <w:rPr>
                <w:sz w:val="24"/>
                <w:szCs w:val="24"/>
                <w:lang w:val="en-US" w:eastAsia="ar-SA"/>
              </w:rPr>
              <w:t>21</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en-US" w:eastAsia="ar-SA"/>
              </w:rPr>
              <w:t>290-42-08</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вул.Гмирі,2-г</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31</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570-33-14</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вул.Драгоманова,42-б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59</w:t>
            </w:r>
          </w:p>
        </w:tc>
        <w:tc>
          <w:tcPr>
            <w:tcW w:w="196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uk-UA" w:eastAsia="ar-SA"/>
              </w:rPr>
              <w:t>56</w:t>
            </w:r>
            <w:r w:rsidRPr="007B6C61">
              <w:rPr>
                <w:sz w:val="24"/>
                <w:szCs w:val="24"/>
                <w:lang w:val="en-US" w:eastAsia="ar-SA"/>
              </w:rPr>
              <w:t>3</w:t>
            </w:r>
            <w:r w:rsidRPr="007B6C61">
              <w:rPr>
                <w:sz w:val="24"/>
                <w:szCs w:val="24"/>
                <w:lang w:val="uk-UA" w:eastAsia="ar-SA"/>
              </w:rPr>
              <w:t>-9</w:t>
            </w:r>
            <w:r w:rsidRPr="007B6C61">
              <w:rPr>
                <w:sz w:val="24"/>
                <w:szCs w:val="24"/>
                <w:lang w:val="en-US" w:eastAsia="ar-SA"/>
              </w:rPr>
              <w:t>3</w:t>
            </w:r>
            <w:r w:rsidRPr="007B6C61">
              <w:rPr>
                <w:sz w:val="24"/>
                <w:szCs w:val="24"/>
                <w:lang w:val="uk-UA" w:eastAsia="ar-SA"/>
              </w:rPr>
              <w:t>-</w:t>
            </w:r>
            <w:r w:rsidRPr="007B6C61">
              <w:rPr>
                <w:sz w:val="24"/>
                <w:szCs w:val="24"/>
                <w:lang w:val="en-US" w:eastAsia="ar-SA"/>
              </w:rPr>
              <w:t>88</w:t>
            </w:r>
          </w:p>
        </w:tc>
        <w:tc>
          <w:tcPr>
            <w:tcW w:w="4268" w:type="dxa"/>
          </w:tcPr>
          <w:p w:rsidR="007B6C61" w:rsidRPr="007B6C61" w:rsidRDefault="007B6C61" w:rsidP="007B6C61">
            <w:pPr>
              <w:shd w:val="clear" w:color="auto" w:fill="FFFFFF"/>
              <w:suppressAutoHyphens/>
              <w:rPr>
                <w:sz w:val="24"/>
                <w:szCs w:val="24"/>
                <w:lang w:val="uk-UA" w:eastAsia="ar-SA"/>
              </w:rPr>
            </w:pPr>
            <w:proofErr w:type="spellStart"/>
            <w:r w:rsidRPr="007B6C61">
              <w:rPr>
                <w:sz w:val="24"/>
                <w:szCs w:val="24"/>
                <w:lang w:val="uk-UA" w:eastAsia="ar-SA"/>
              </w:rPr>
              <w:t>просп</w:t>
            </w:r>
            <w:proofErr w:type="spellEnd"/>
            <w:r w:rsidRPr="007B6C61">
              <w:rPr>
                <w:sz w:val="24"/>
                <w:szCs w:val="24"/>
                <w:lang w:val="uk-UA" w:eastAsia="ar-SA"/>
              </w:rPr>
              <w:t>. М.Бажана,7-а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89</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573-79-84</w:t>
            </w:r>
          </w:p>
        </w:tc>
        <w:tc>
          <w:tcPr>
            <w:tcW w:w="4268" w:type="dxa"/>
          </w:tcPr>
          <w:p w:rsidR="007B6C61" w:rsidRPr="007B6C61" w:rsidRDefault="007B6C61" w:rsidP="007B6C61">
            <w:pPr>
              <w:shd w:val="clear" w:color="auto" w:fill="FFFFFF"/>
              <w:suppressAutoHyphens/>
              <w:rPr>
                <w:sz w:val="24"/>
                <w:szCs w:val="24"/>
                <w:lang w:val="uk-UA" w:eastAsia="ar-SA"/>
              </w:rPr>
            </w:pPr>
            <w:proofErr w:type="spellStart"/>
            <w:r w:rsidRPr="007B6C61">
              <w:rPr>
                <w:sz w:val="24"/>
                <w:szCs w:val="24"/>
                <w:lang w:val="uk-UA" w:eastAsia="ar-SA"/>
              </w:rPr>
              <w:t>вул.Княжий</w:t>
            </w:r>
            <w:proofErr w:type="spellEnd"/>
            <w:r w:rsidRPr="007B6C61">
              <w:rPr>
                <w:sz w:val="24"/>
                <w:szCs w:val="24"/>
                <w:lang w:val="uk-UA" w:eastAsia="ar-SA"/>
              </w:rPr>
              <w:t xml:space="preserve"> Затон,17-г</w:t>
            </w:r>
          </w:p>
        </w:tc>
      </w:tr>
      <w:tr w:rsidR="007B6C61" w:rsidRPr="007B6C61" w:rsidTr="007B6C61">
        <w:trPr>
          <w:trHeight w:val="165"/>
        </w:trPr>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99</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567-91-08</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провул.Поліський,5/1</w:t>
            </w:r>
          </w:p>
        </w:tc>
      </w:tr>
      <w:tr w:rsidR="007B6C61" w:rsidRPr="007B6C61" w:rsidTr="007B6C61">
        <w:trPr>
          <w:trHeight w:val="155"/>
        </w:trPr>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100</w:t>
            </w:r>
          </w:p>
        </w:tc>
        <w:tc>
          <w:tcPr>
            <w:tcW w:w="196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en-US" w:eastAsia="ar-SA"/>
              </w:rPr>
              <w:t>290</w:t>
            </w:r>
            <w:r w:rsidRPr="007B6C61">
              <w:rPr>
                <w:sz w:val="24"/>
                <w:szCs w:val="24"/>
                <w:lang w:val="uk-UA" w:eastAsia="ar-SA"/>
              </w:rPr>
              <w:t>-</w:t>
            </w:r>
            <w:r w:rsidRPr="007B6C61">
              <w:rPr>
                <w:sz w:val="24"/>
                <w:szCs w:val="24"/>
                <w:lang w:val="en-US" w:eastAsia="ar-SA"/>
              </w:rPr>
              <w:t>42</w:t>
            </w:r>
            <w:r w:rsidRPr="007B6C61">
              <w:rPr>
                <w:sz w:val="24"/>
                <w:szCs w:val="24"/>
                <w:lang w:val="uk-UA" w:eastAsia="ar-SA"/>
              </w:rPr>
              <w:t>-</w:t>
            </w:r>
            <w:r w:rsidRPr="007B6C61">
              <w:rPr>
                <w:sz w:val="24"/>
                <w:szCs w:val="24"/>
                <w:lang w:val="en-US" w:eastAsia="ar-SA"/>
              </w:rPr>
              <w:t>75</w:t>
            </w:r>
          </w:p>
        </w:tc>
        <w:tc>
          <w:tcPr>
            <w:tcW w:w="4268" w:type="dxa"/>
          </w:tcPr>
          <w:p w:rsidR="007B6C61" w:rsidRPr="007B6C61" w:rsidRDefault="007B6C61" w:rsidP="007B6C61">
            <w:pPr>
              <w:shd w:val="clear" w:color="auto" w:fill="FFFFFF"/>
              <w:suppressAutoHyphens/>
              <w:rPr>
                <w:sz w:val="24"/>
                <w:szCs w:val="24"/>
                <w:lang w:val="uk-UA" w:eastAsia="ar-SA"/>
              </w:rPr>
            </w:pPr>
            <w:proofErr w:type="spellStart"/>
            <w:r w:rsidRPr="007B6C61">
              <w:rPr>
                <w:sz w:val="24"/>
                <w:szCs w:val="24"/>
                <w:lang w:val="uk-UA" w:eastAsia="ar-SA"/>
              </w:rPr>
              <w:t>вул.Урлівська</w:t>
            </w:r>
            <w:proofErr w:type="spellEnd"/>
            <w:r w:rsidRPr="007B6C61">
              <w:rPr>
                <w:sz w:val="24"/>
                <w:szCs w:val="24"/>
                <w:lang w:val="uk-UA" w:eastAsia="ar-SA"/>
              </w:rPr>
              <w:t>, 21</w:t>
            </w:r>
            <w:r w:rsidRPr="007B6C61">
              <w:rPr>
                <w:sz w:val="24"/>
                <w:szCs w:val="24"/>
                <w:lang w:eastAsia="ar-SA"/>
              </w:rPr>
              <w:t>-в</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113</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574-38-69</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вул.Здолбунівська,3-б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126</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565-71-11</w:t>
            </w:r>
          </w:p>
        </w:tc>
        <w:tc>
          <w:tcPr>
            <w:tcW w:w="4268" w:type="dxa"/>
          </w:tcPr>
          <w:p w:rsidR="007B6C61" w:rsidRPr="007B6C61" w:rsidRDefault="007B6C61" w:rsidP="007B6C61">
            <w:pPr>
              <w:shd w:val="clear" w:color="auto" w:fill="FFFFFF"/>
              <w:suppressAutoHyphens/>
              <w:rPr>
                <w:sz w:val="24"/>
                <w:szCs w:val="24"/>
                <w:lang w:val="uk-UA" w:eastAsia="ar-SA"/>
              </w:rPr>
            </w:pPr>
            <w:proofErr w:type="spellStart"/>
            <w:r w:rsidRPr="007B6C61">
              <w:rPr>
                <w:sz w:val="24"/>
                <w:szCs w:val="24"/>
                <w:lang w:val="uk-UA" w:eastAsia="ar-SA"/>
              </w:rPr>
              <w:t>просп.М.Бажана</w:t>
            </w:r>
            <w:proofErr w:type="spellEnd"/>
            <w:r w:rsidRPr="007B6C61">
              <w:rPr>
                <w:sz w:val="24"/>
                <w:szCs w:val="24"/>
                <w:lang w:val="uk-UA" w:eastAsia="ar-SA"/>
              </w:rPr>
              <w:t xml:space="preserve"> 6-б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132</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572-90-35</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вул.Гмирі,3-а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133</w:t>
            </w:r>
          </w:p>
        </w:tc>
        <w:tc>
          <w:tcPr>
            <w:tcW w:w="196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uk-UA" w:eastAsia="ar-SA"/>
              </w:rPr>
              <w:t>56</w:t>
            </w:r>
            <w:r w:rsidRPr="007B6C61">
              <w:rPr>
                <w:sz w:val="24"/>
                <w:szCs w:val="24"/>
                <w:lang w:val="en-US" w:eastAsia="ar-SA"/>
              </w:rPr>
              <w:t>3</w:t>
            </w:r>
            <w:r w:rsidRPr="007B6C61">
              <w:rPr>
                <w:sz w:val="24"/>
                <w:szCs w:val="24"/>
                <w:lang w:val="uk-UA" w:eastAsia="ar-SA"/>
              </w:rPr>
              <w:t>-</w:t>
            </w:r>
            <w:r w:rsidRPr="007B6C61">
              <w:rPr>
                <w:sz w:val="24"/>
                <w:szCs w:val="24"/>
                <w:lang w:val="en-US" w:eastAsia="ar-SA"/>
              </w:rPr>
              <w:t>56</w:t>
            </w:r>
            <w:r w:rsidRPr="007B6C61">
              <w:rPr>
                <w:sz w:val="24"/>
                <w:szCs w:val="24"/>
                <w:lang w:val="uk-UA" w:eastAsia="ar-SA"/>
              </w:rPr>
              <w:t>-</w:t>
            </w:r>
            <w:r w:rsidRPr="007B6C61">
              <w:rPr>
                <w:sz w:val="24"/>
                <w:szCs w:val="24"/>
                <w:lang w:val="en-US" w:eastAsia="ar-SA"/>
              </w:rPr>
              <w:t>41</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Харківське шосе, 55-б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138</w:t>
            </w:r>
          </w:p>
        </w:tc>
        <w:tc>
          <w:tcPr>
            <w:tcW w:w="196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uk-UA" w:eastAsia="ar-SA"/>
              </w:rPr>
              <w:t>56</w:t>
            </w:r>
            <w:r w:rsidRPr="007B6C61">
              <w:rPr>
                <w:sz w:val="24"/>
                <w:szCs w:val="24"/>
                <w:lang w:val="en-US" w:eastAsia="ar-SA"/>
              </w:rPr>
              <w:t>3</w:t>
            </w:r>
            <w:r w:rsidRPr="007B6C61">
              <w:rPr>
                <w:sz w:val="24"/>
                <w:szCs w:val="24"/>
                <w:lang w:val="uk-UA" w:eastAsia="ar-SA"/>
              </w:rPr>
              <w:t>-</w:t>
            </w:r>
            <w:r w:rsidRPr="007B6C61">
              <w:rPr>
                <w:sz w:val="24"/>
                <w:szCs w:val="24"/>
                <w:lang w:val="en-US" w:eastAsia="ar-SA"/>
              </w:rPr>
              <w:t>12</w:t>
            </w:r>
            <w:r w:rsidRPr="007B6C61">
              <w:rPr>
                <w:sz w:val="24"/>
                <w:szCs w:val="24"/>
                <w:lang w:val="uk-UA" w:eastAsia="ar-SA"/>
              </w:rPr>
              <w:t>-</w:t>
            </w:r>
            <w:r w:rsidRPr="007B6C61">
              <w:rPr>
                <w:sz w:val="24"/>
                <w:szCs w:val="24"/>
                <w:lang w:val="en-US" w:eastAsia="ar-SA"/>
              </w:rPr>
              <w:t>04</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вул.Ревуцького,7-б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147</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564-63-66</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вул.Олійника,6</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148</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566-41-17</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вул.Вереснева,5а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149</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565-87-70</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вул.Вишняківська,12-б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№160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570-99-38</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вул.Ахматової,11-а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№189</w:t>
            </w:r>
          </w:p>
        </w:tc>
        <w:tc>
          <w:tcPr>
            <w:tcW w:w="196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uk-UA" w:eastAsia="ar-SA"/>
              </w:rPr>
              <w:t>56</w:t>
            </w:r>
            <w:r w:rsidRPr="007B6C61">
              <w:rPr>
                <w:sz w:val="24"/>
                <w:szCs w:val="24"/>
                <w:lang w:val="en-US" w:eastAsia="ar-SA"/>
              </w:rPr>
              <w:t>3</w:t>
            </w:r>
            <w:r w:rsidRPr="007B6C61">
              <w:rPr>
                <w:sz w:val="24"/>
                <w:szCs w:val="24"/>
                <w:lang w:val="uk-UA" w:eastAsia="ar-SA"/>
              </w:rPr>
              <w:t>-</w:t>
            </w:r>
            <w:r w:rsidRPr="007B6C61">
              <w:rPr>
                <w:sz w:val="24"/>
                <w:szCs w:val="24"/>
                <w:lang w:val="en-US" w:eastAsia="ar-SA"/>
              </w:rPr>
              <w:t>9</w:t>
            </w:r>
            <w:r w:rsidRPr="007B6C61">
              <w:rPr>
                <w:sz w:val="24"/>
                <w:szCs w:val="24"/>
                <w:lang w:val="uk-UA" w:eastAsia="ar-SA"/>
              </w:rPr>
              <w:t>7-</w:t>
            </w:r>
            <w:r w:rsidRPr="007B6C61">
              <w:rPr>
                <w:sz w:val="24"/>
                <w:szCs w:val="24"/>
                <w:lang w:val="en-US" w:eastAsia="ar-SA"/>
              </w:rPr>
              <w:t>99</w:t>
            </w:r>
          </w:p>
        </w:tc>
        <w:tc>
          <w:tcPr>
            <w:tcW w:w="4268" w:type="dxa"/>
          </w:tcPr>
          <w:p w:rsidR="007B6C61" w:rsidRPr="007B6C61" w:rsidRDefault="007B6C61" w:rsidP="007B6C61">
            <w:pPr>
              <w:shd w:val="clear" w:color="auto" w:fill="FFFFFF"/>
              <w:suppressAutoHyphens/>
              <w:rPr>
                <w:sz w:val="24"/>
                <w:szCs w:val="24"/>
                <w:lang w:val="uk-UA" w:eastAsia="ar-SA"/>
              </w:rPr>
            </w:pPr>
            <w:proofErr w:type="spellStart"/>
            <w:r w:rsidRPr="007B6C61">
              <w:rPr>
                <w:sz w:val="24"/>
                <w:szCs w:val="24"/>
                <w:lang w:val="uk-UA" w:eastAsia="ar-SA"/>
              </w:rPr>
              <w:t>вул.Ревуцького</w:t>
            </w:r>
            <w:proofErr w:type="spellEnd"/>
            <w:r w:rsidRPr="007B6C61">
              <w:rPr>
                <w:sz w:val="24"/>
                <w:szCs w:val="24"/>
                <w:lang w:val="uk-UA" w:eastAsia="ar-SA"/>
              </w:rPr>
              <w:t xml:space="preserve"> 4-а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201</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w:t>
            </w:r>
            <w:r w:rsidRPr="007B6C61">
              <w:rPr>
                <w:sz w:val="24"/>
                <w:szCs w:val="24"/>
                <w:lang w:val="en-US" w:eastAsia="ar-SA"/>
              </w:rPr>
              <w:t>3</w:t>
            </w:r>
            <w:r w:rsidRPr="007B6C61">
              <w:rPr>
                <w:sz w:val="24"/>
                <w:szCs w:val="24"/>
                <w:lang w:val="uk-UA" w:eastAsia="ar-SA"/>
              </w:rPr>
              <w:t>-</w:t>
            </w:r>
            <w:r w:rsidRPr="007B6C61">
              <w:rPr>
                <w:sz w:val="24"/>
                <w:szCs w:val="24"/>
                <w:lang w:val="en-US" w:eastAsia="ar-SA"/>
              </w:rPr>
              <w:t>9</w:t>
            </w:r>
            <w:r w:rsidRPr="007B6C61">
              <w:rPr>
                <w:sz w:val="24"/>
                <w:szCs w:val="24"/>
                <w:lang w:val="uk-UA" w:eastAsia="ar-SA"/>
              </w:rPr>
              <w:t>5-</w:t>
            </w:r>
            <w:r w:rsidRPr="007B6C61">
              <w:rPr>
                <w:sz w:val="24"/>
                <w:szCs w:val="24"/>
                <w:lang w:val="en-US" w:eastAsia="ar-SA"/>
              </w:rPr>
              <w:t>2</w:t>
            </w:r>
            <w:r w:rsidRPr="007B6C61">
              <w:rPr>
                <w:sz w:val="24"/>
                <w:szCs w:val="24"/>
                <w:lang w:val="uk-UA" w:eastAsia="ar-SA"/>
              </w:rPr>
              <w:t>6</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вул.Ахматової,2-б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210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574-80-04</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вул.Срібнокільська-14-б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215</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573-89-70</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вул.Урловська,3-г</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240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563-87-66</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вул.Тростянецька,8-г</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242</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564-97-95</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вул.Кошиця,9-а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 xml:space="preserve">ДНЗ № 245 </w:t>
            </w:r>
          </w:p>
        </w:tc>
        <w:tc>
          <w:tcPr>
            <w:tcW w:w="196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en-US" w:eastAsia="ar-SA"/>
              </w:rPr>
              <w:t>577</w:t>
            </w:r>
            <w:r w:rsidRPr="007B6C61">
              <w:rPr>
                <w:sz w:val="24"/>
                <w:szCs w:val="24"/>
                <w:lang w:val="uk-UA" w:eastAsia="ar-SA"/>
              </w:rPr>
              <w:t>-</w:t>
            </w:r>
            <w:r w:rsidRPr="007B6C61">
              <w:rPr>
                <w:sz w:val="24"/>
                <w:szCs w:val="24"/>
                <w:lang w:val="en-US" w:eastAsia="ar-SA"/>
              </w:rPr>
              <w:t>55</w:t>
            </w:r>
            <w:r w:rsidRPr="007B6C61">
              <w:rPr>
                <w:sz w:val="24"/>
                <w:szCs w:val="24"/>
                <w:lang w:val="uk-UA" w:eastAsia="ar-SA"/>
              </w:rPr>
              <w:t>-</w:t>
            </w:r>
            <w:r w:rsidRPr="007B6C61">
              <w:rPr>
                <w:sz w:val="24"/>
                <w:szCs w:val="24"/>
                <w:lang w:val="en-US" w:eastAsia="ar-SA"/>
              </w:rPr>
              <w:t>33</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 xml:space="preserve">вул. </w:t>
            </w:r>
            <w:proofErr w:type="spellStart"/>
            <w:r w:rsidRPr="007B6C61">
              <w:rPr>
                <w:sz w:val="24"/>
                <w:szCs w:val="24"/>
                <w:lang w:val="uk-UA" w:eastAsia="ar-SA"/>
              </w:rPr>
              <w:t>Урлівська</w:t>
            </w:r>
            <w:proofErr w:type="spellEnd"/>
            <w:r w:rsidRPr="007B6C61">
              <w:rPr>
                <w:sz w:val="24"/>
                <w:szCs w:val="24"/>
                <w:lang w:val="uk-UA" w:eastAsia="ar-SA"/>
              </w:rPr>
              <w:t>, 19-а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248</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564-04-24</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вул.Тростянецька,8-а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250</w:t>
            </w:r>
          </w:p>
        </w:tc>
        <w:tc>
          <w:tcPr>
            <w:tcW w:w="196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uk-UA" w:eastAsia="ar-SA"/>
              </w:rPr>
              <w:t>56</w:t>
            </w:r>
            <w:r w:rsidRPr="007B6C61">
              <w:rPr>
                <w:sz w:val="24"/>
                <w:szCs w:val="24"/>
                <w:lang w:val="en-US" w:eastAsia="ar-SA"/>
              </w:rPr>
              <w:t>3</w:t>
            </w:r>
            <w:r w:rsidRPr="007B6C61">
              <w:rPr>
                <w:sz w:val="24"/>
                <w:szCs w:val="24"/>
                <w:lang w:val="uk-UA" w:eastAsia="ar-SA"/>
              </w:rPr>
              <w:t>-</w:t>
            </w:r>
            <w:r w:rsidRPr="007B6C61">
              <w:rPr>
                <w:sz w:val="24"/>
                <w:szCs w:val="24"/>
                <w:lang w:val="en-US" w:eastAsia="ar-SA"/>
              </w:rPr>
              <w:t>44</w:t>
            </w:r>
            <w:r w:rsidRPr="007B6C61">
              <w:rPr>
                <w:sz w:val="24"/>
                <w:szCs w:val="24"/>
                <w:lang w:val="uk-UA" w:eastAsia="ar-SA"/>
              </w:rPr>
              <w:t>-</w:t>
            </w:r>
            <w:r w:rsidRPr="007B6C61">
              <w:rPr>
                <w:sz w:val="24"/>
                <w:szCs w:val="24"/>
                <w:lang w:val="en-US" w:eastAsia="ar-SA"/>
              </w:rPr>
              <w:t>57</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вул.Декабристів,6-а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256</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566-30-30</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вул.Заслонова,10</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270</w:t>
            </w:r>
          </w:p>
        </w:tc>
        <w:tc>
          <w:tcPr>
            <w:tcW w:w="196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en-US" w:eastAsia="ar-SA"/>
              </w:rPr>
              <w:t>290</w:t>
            </w:r>
            <w:r w:rsidRPr="007B6C61">
              <w:rPr>
                <w:sz w:val="24"/>
                <w:szCs w:val="24"/>
                <w:lang w:val="uk-UA" w:eastAsia="ar-SA"/>
              </w:rPr>
              <w:t>-</w:t>
            </w:r>
            <w:r w:rsidRPr="007B6C61">
              <w:rPr>
                <w:sz w:val="24"/>
                <w:szCs w:val="24"/>
                <w:lang w:val="en-US" w:eastAsia="ar-SA"/>
              </w:rPr>
              <w:t>42</w:t>
            </w:r>
            <w:r w:rsidRPr="007B6C61">
              <w:rPr>
                <w:sz w:val="24"/>
                <w:szCs w:val="24"/>
                <w:lang w:val="uk-UA" w:eastAsia="ar-SA"/>
              </w:rPr>
              <w:t>-</w:t>
            </w:r>
            <w:r w:rsidRPr="007B6C61">
              <w:rPr>
                <w:sz w:val="24"/>
                <w:szCs w:val="24"/>
                <w:lang w:val="en-US" w:eastAsia="ar-SA"/>
              </w:rPr>
              <w:t>84</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вул.Драгоманова,6</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275</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566-22-71</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вул.Ялтинська,10/14</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290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563-90-64</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вул.Ревуцького,19-а</w:t>
            </w:r>
          </w:p>
        </w:tc>
      </w:tr>
      <w:tr w:rsidR="007B6C61" w:rsidRPr="007B6C61" w:rsidTr="007B6C61">
        <w:trPr>
          <w:trHeight w:val="235"/>
        </w:trPr>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314</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564-96-28</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вул.Драгоманова,25-а</w:t>
            </w:r>
          </w:p>
        </w:tc>
      </w:tr>
      <w:tr w:rsidR="007B6C61" w:rsidRPr="007B6C61" w:rsidTr="007B6C61">
        <w:trPr>
          <w:trHeight w:val="239"/>
        </w:trPr>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315</w:t>
            </w:r>
          </w:p>
        </w:tc>
        <w:tc>
          <w:tcPr>
            <w:tcW w:w="196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en-US" w:eastAsia="ar-SA"/>
              </w:rPr>
              <w:t>290</w:t>
            </w:r>
            <w:r w:rsidRPr="007B6C61">
              <w:rPr>
                <w:sz w:val="24"/>
                <w:szCs w:val="24"/>
                <w:lang w:val="uk-UA" w:eastAsia="ar-SA"/>
              </w:rPr>
              <w:t>-</w:t>
            </w:r>
            <w:r w:rsidRPr="007B6C61">
              <w:rPr>
                <w:sz w:val="24"/>
                <w:szCs w:val="24"/>
                <w:lang w:val="en-US" w:eastAsia="ar-SA"/>
              </w:rPr>
              <w:t>43</w:t>
            </w:r>
            <w:r w:rsidRPr="007B6C61">
              <w:rPr>
                <w:sz w:val="24"/>
                <w:szCs w:val="24"/>
                <w:lang w:val="uk-UA" w:eastAsia="ar-SA"/>
              </w:rPr>
              <w:t>-</w:t>
            </w:r>
            <w:r w:rsidRPr="007B6C61">
              <w:rPr>
                <w:sz w:val="24"/>
                <w:szCs w:val="24"/>
                <w:lang w:val="en-US" w:eastAsia="ar-SA"/>
              </w:rPr>
              <w:t>09</w:t>
            </w:r>
          </w:p>
        </w:tc>
        <w:tc>
          <w:tcPr>
            <w:tcW w:w="4268" w:type="dxa"/>
          </w:tcPr>
          <w:p w:rsidR="007B6C61" w:rsidRPr="007B6C61" w:rsidRDefault="007B6C61" w:rsidP="007B6C61">
            <w:pPr>
              <w:shd w:val="clear" w:color="auto" w:fill="FFFFFF"/>
              <w:suppressAutoHyphens/>
              <w:rPr>
                <w:sz w:val="24"/>
                <w:szCs w:val="24"/>
                <w:lang w:val="uk-UA" w:eastAsia="ar-SA"/>
              </w:rPr>
            </w:pPr>
            <w:proofErr w:type="spellStart"/>
            <w:r w:rsidRPr="007B6C61">
              <w:rPr>
                <w:sz w:val="24"/>
                <w:szCs w:val="24"/>
                <w:lang w:val="uk-UA" w:eastAsia="ar-SA"/>
              </w:rPr>
              <w:t>вул.Княжий</w:t>
            </w:r>
            <w:proofErr w:type="spellEnd"/>
            <w:r w:rsidRPr="007B6C61">
              <w:rPr>
                <w:sz w:val="24"/>
                <w:szCs w:val="24"/>
                <w:lang w:val="uk-UA" w:eastAsia="ar-SA"/>
              </w:rPr>
              <w:t xml:space="preserve"> Затон, 12б</w:t>
            </w:r>
          </w:p>
        </w:tc>
      </w:tr>
      <w:tr w:rsidR="007B6C61" w:rsidRPr="007B6C61" w:rsidTr="007B6C61">
        <w:trPr>
          <w:trHeight w:val="295"/>
        </w:trPr>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345</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290-45-28</w:t>
            </w:r>
          </w:p>
        </w:tc>
        <w:tc>
          <w:tcPr>
            <w:tcW w:w="4268" w:type="dxa"/>
          </w:tcPr>
          <w:p w:rsidR="007B6C61" w:rsidRPr="007B6C61" w:rsidRDefault="007B6C61" w:rsidP="007B6C61">
            <w:pPr>
              <w:shd w:val="clear" w:color="auto" w:fill="FFFFFF"/>
              <w:suppressAutoHyphens/>
              <w:rPr>
                <w:sz w:val="24"/>
                <w:szCs w:val="24"/>
                <w:lang w:val="uk-UA" w:eastAsia="ar-SA"/>
              </w:rPr>
            </w:pPr>
            <w:proofErr w:type="spellStart"/>
            <w:r w:rsidRPr="007B6C61">
              <w:rPr>
                <w:sz w:val="24"/>
                <w:szCs w:val="24"/>
                <w:lang w:val="uk-UA" w:eastAsia="ar-SA"/>
              </w:rPr>
              <w:t>вул.Санаторна</w:t>
            </w:r>
            <w:proofErr w:type="spellEnd"/>
            <w:r w:rsidRPr="007B6C61">
              <w:rPr>
                <w:sz w:val="24"/>
                <w:szCs w:val="24"/>
                <w:lang w:val="uk-UA" w:eastAsia="ar-SA"/>
              </w:rPr>
              <w:t>, 9а</w:t>
            </w:r>
          </w:p>
        </w:tc>
      </w:tr>
      <w:tr w:rsidR="007B6C61" w:rsidRPr="007B6C61" w:rsidTr="007B6C61">
        <w:trPr>
          <w:trHeight w:val="295"/>
        </w:trPr>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367</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566-30-69</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вул.Санаторна,5-а</w:t>
            </w:r>
          </w:p>
        </w:tc>
      </w:tr>
      <w:tr w:rsidR="007B6C61" w:rsidRPr="007B6C61" w:rsidTr="007B6C61">
        <w:trPr>
          <w:trHeight w:val="205"/>
        </w:trPr>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370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050-147-13-98</w:t>
            </w:r>
          </w:p>
        </w:tc>
        <w:tc>
          <w:tcPr>
            <w:tcW w:w="4268" w:type="dxa"/>
          </w:tcPr>
          <w:p w:rsidR="007B6C61" w:rsidRPr="007B6C61" w:rsidRDefault="007B6C61" w:rsidP="007B6C61">
            <w:pPr>
              <w:shd w:val="clear" w:color="auto" w:fill="FFFFFF"/>
              <w:suppressAutoHyphens/>
              <w:rPr>
                <w:sz w:val="24"/>
                <w:szCs w:val="24"/>
                <w:lang w:val="uk-UA" w:eastAsia="ar-SA"/>
              </w:rPr>
            </w:pPr>
            <w:proofErr w:type="spellStart"/>
            <w:r w:rsidRPr="007B6C61">
              <w:rPr>
                <w:sz w:val="24"/>
                <w:szCs w:val="24"/>
                <w:lang w:val="uk-UA" w:eastAsia="ar-SA"/>
              </w:rPr>
              <w:t>вул.С.Русової</w:t>
            </w:r>
            <w:proofErr w:type="spellEnd"/>
            <w:r w:rsidRPr="007B6C61">
              <w:rPr>
                <w:sz w:val="24"/>
                <w:szCs w:val="24"/>
                <w:lang w:val="uk-UA" w:eastAsia="ar-SA"/>
              </w:rPr>
              <w:t>, 1-в</w:t>
            </w:r>
          </w:p>
        </w:tc>
      </w:tr>
      <w:tr w:rsidR="007B6C61" w:rsidRPr="007B6C61" w:rsidTr="007B6C61">
        <w:trPr>
          <w:trHeight w:val="279"/>
        </w:trPr>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385</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566-13-16</w:t>
            </w:r>
          </w:p>
        </w:tc>
        <w:tc>
          <w:tcPr>
            <w:tcW w:w="4268" w:type="dxa"/>
          </w:tcPr>
          <w:p w:rsidR="007B6C61" w:rsidRPr="007B6C61" w:rsidRDefault="007B6C61" w:rsidP="007B6C61">
            <w:pPr>
              <w:shd w:val="clear" w:color="auto" w:fill="FFFFFF"/>
              <w:suppressAutoHyphens/>
              <w:rPr>
                <w:sz w:val="24"/>
                <w:szCs w:val="24"/>
                <w:lang w:val="uk-UA" w:eastAsia="ar-SA"/>
              </w:rPr>
            </w:pPr>
            <w:proofErr w:type="spellStart"/>
            <w:r w:rsidRPr="007B6C61">
              <w:rPr>
                <w:sz w:val="24"/>
                <w:szCs w:val="24"/>
                <w:lang w:val="uk-UA" w:eastAsia="ar-SA"/>
              </w:rPr>
              <w:t>вул.Сормовська</w:t>
            </w:r>
            <w:proofErr w:type="spellEnd"/>
            <w:r w:rsidRPr="007B6C61">
              <w:rPr>
                <w:sz w:val="24"/>
                <w:szCs w:val="24"/>
                <w:lang w:val="uk-UA" w:eastAsia="ar-SA"/>
              </w:rPr>
              <w:t>, 5</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445</w:t>
            </w:r>
          </w:p>
        </w:tc>
        <w:tc>
          <w:tcPr>
            <w:tcW w:w="1960" w:type="dxa"/>
          </w:tcPr>
          <w:p w:rsidR="007B6C61" w:rsidRPr="007B6C61" w:rsidRDefault="007B6C61" w:rsidP="007B6C61">
            <w:pPr>
              <w:shd w:val="clear" w:color="auto" w:fill="FFFFFF"/>
              <w:suppressAutoHyphens/>
              <w:rPr>
                <w:sz w:val="24"/>
                <w:szCs w:val="24"/>
                <w:lang w:val="en-US" w:eastAsia="ar-SA"/>
              </w:rPr>
            </w:pPr>
            <w:r w:rsidRPr="007B6C61">
              <w:rPr>
                <w:sz w:val="24"/>
                <w:szCs w:val="24"/>
                <w:lang w:val="en-US" w:eastAsia="ar-SA"/>
              </w:rPr>
              <w:t>2</w:t>
            </w:r>
            <w:r w:rsidRPr="007B6C61">
              <w:rPr>
                <w:sz w:val="24"/>
                <w:szCs w:val="24"/>
                <w:lang w:val="uk-UA" w:eastAsia="ar-SA"/>
              </w:rPr>
              <w:t>9</w:t>
            </w:r>
            <w:r w:rsidRPr="007B6C61">
              <w:rPr>
                <w:sz w:val="24"/>
                <w:szCs w:val="24"/>
                <w:lang w:val="en-US" w:eastAsia="ar-SA"/>
              </w:rPr>
              <w:t>0-</w:t>
            </w:r>
            <w:r w:rsidRPr="007B6C61">
              <w:rPr>
                <w:sz w:val="24"/>
                <w:szCs w:val="24"/>
                <w:lang w:val="uk-UA" w:eastAsia="ar-SA"/>
              </w:rPr>
              <w:t>45</w:t>
            </w:r>
            <w:r w:rsidRPr="007B6C61">
              <w:rPr>
                <w:sz w:val="24"/>
                <w:szCs w:val="24"/>
                <w:lang w:val="en-US" w:eastAsia="ar-SA"/>
              </w:rPr>
              <w:t>-</w:t>
            </w:r>
            <w:r w:rsidRPr="007B6C61">
              <w:rPr>
                <w:sz w:val="24"/>
                <w:szCs w:val="24"/>
                <w:lang w:val="uk-UA" w:eastAsia="ar-SA"/>
              </w:rPr>
              <w:t>1</w:t>
            </w:r>
            <w:r w:rsidRPr="007B6C61">
              <w:rPr>
                <w:sz w:val="24"/>
                <w:szCs w:val="24"/>
                <w:lang w:val="en-US" w:eastAsia="ar-SA"/>
              </w:rPr>
              <w:t>8</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вул.Е.Чавдар,10</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500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574-59-30</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вул.Мишуги,3</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550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290-45-20</w:t>
            </w:r>
          </w:p>
        </w:tc>
        <w:tc>
          <w:tcPr>
            <w:tcW w:w="4268" w:type="dxa"/>
          </w:tcPr>
          <w:p w:rsidR="007B6C61" w:rsidRPr="007B6C61" w:rsidRDefault="007B6C61" w:rsidP="007B6C61">
            <w:pPr>
              <w:shd w:val="clear" w:color="auto" w:fill="FFFFFF"/>
              <w:suppressAutoHyphens/>
              <w:rPr>
                <w:sz w:val="24"/>
                <w:szCs w:val="24"/>
                <w:lang w:val="uk-UA" w:eastAsia="ar-SA"/>
              </w:rPr>
            </w:pPr>
            <w:proofErr w:type="spellStart"/>
            <w:r w:rsidRPr="007B6C61">
              <w:rPr>
                <w:sz w:val="24"/>
                <w:szCs w:val="24"/>
                <w:lang w:val="uk-UA" w:eastAsia="ar-SA"/>
              </w:rPr>
              <w:t>просп.Григоренка</w:t>
            </w:r>
            <w:proofErr w:type="spellEnd"/>
            <w:r w:rsidRPr="007B6C61">
              <w:rPr>
                <w:sz w:val="24"/>
                <w:szCs w:val="24"/>
                <w:lang w:val="uk-UA" w:eastAsia="ar-SA"/>
              </w:rPr>
              <w:t xml:space="preserve"> 20-б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620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566-83-84</w:t>
            </w:r>
          </w:p>
        </w:tc>
        <w:tc>
          <w:tcPr>
            <w:tcW w:w="4268" w:type="dxa"/>
            <w:tcBorders>
              <w:top w:val="single" w:sz="4" w:space="0" w:color="auto"/>
              <w:left w:val="single" w:sz="4" w:space="0" w:color="auto"/>
              <w:bottom w:val="single" w:sz="4" w:space="0" w:color="auto"/>
              <w:right w:val="single" w:sz="4" w:space="0" w:color="auto"/>
            </w:tcBorders>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вул.Шевельова,61</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634</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566-68-94</w:t>
            </w:r>
          </w:p>
        </w:tc>
        <w:tc>
          <w:tcPr>
            <w:tcW w:w="4268" w:type="dxa"/>
            <w:tcBorders>
              <w:top w:val="single" w:sz="4" w:space="0" w:color="auto"/>
              <w:left w:val="single" w:sz="4" w:space="0" w:color="auto"/>
              <w:bottom w:val="single" w:sz="4" w:space="0" w:color="auto"/>
              <w:right w:val="single" w:sz="4" w:space="0" w:color="auto"/>
            </w:tcBorders>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вул.Шевельова,63</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652</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290-42-30</w:t>
            </w:r>
          </w:p>
        </w:tc>
        <w:tc>
          <w:tcPr>
            <w:tcW w:w="4268" w:type="dxa"/>
            <w:tcBorders>
              <w:top w:val="single" w:sz="4" w:space="0" w:color="auto"/>
              <w:left w:val="single" w:sz="4" w:space="0" w:color="auto"/>
              <w:bottom w:val="single" w:sz="4" w:space="0" w:color="auto"/>
              <w:right w:val="single" w:sz="4" w:space="0" w:color="auto"/>
            </w:tcBorders>
          </w:tcPr>
          <w:p w:rsidR="007B6C61" w:rsidRPr="007B6C61" w:rsidRDefault="007B6C61" w:rsidP="007B6C61">
            <w:pPr>
              <w:shd w:val="clear" w:color="auto" w:fill="FFFFFF"/>
              <w:suppressAutoHyphens/>
              <w:rPr>
                <w:sz w:val="24"/>
                <w:szCs w:val="24"/>
                <w:lang w:val="uk-UA" w:eastAsia="ar-SA"/>
              </w:rPr>
            </w:pPr>
            <w:proofErr w:type="spellStart"/>
            <w:r w:rsidRPr="007B6C61">
              <w:rPr>
                <w:sz w:val="24"/>
                <w:szCs w:val="24"/>
                <w:lang w:val="uk-UA" w:eastAsia="ar-SA"/>
              </w:rPr>
              <w:t>вул.Бориспільська</w:t>
            </w:r>
            <w:proofErr w:type="spellEnd"/>
            <w:r w:rsidRPr="007B6C61">
              <w:rPr>
                <w:sz w:val="24"/>
                <w:szCs w:val="24"/>
                <w:lang w:val="uk-UA" w:eastAsia="ar-SA"/>
              </w:rPr>
              <w:t>, 28/1</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678</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566-34-27</w:t>
            </w:r>
          </w:p>
        </w:tc>
        <w:tc>
          <w:tcPr>
            <w:tcW w:w="4268" w:type="dxa"/>
            <w:tcBorders>
              <w:top w:val="single" w:sz="4" w:space="0" w:color="auto"/>
              <w:left w:val="single" w:sz="4" w:space="0" w:color="auto"/>
              <w:bottom w:val="single" w:sz="4" w:space="0" w:color="auto"/>
              <w:right w:val="single" w:sz="4" w:space="0" w:color="auto"/>
            </w:tcBorders>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вул.Волгодонська,77</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696</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563-70-53</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просп.М.Бажана,9-є</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704</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565-12-49</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вул.Ревуцького,30-а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706</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566-30-55</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вул.Російська,21</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719</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563-09-44</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вул.Вербицького,8-б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tabs>
                <w:tab w:val="left" w:pos="567"/>
              </w:tabs>
              <w:spacing w:line="259" w:lineRule="auto"/>
              <w:ind w:left="-15" w:right="141"/>
              <w:rPr>
                <w:rFonts w:eastAsia="Calibri"/>
                <w:color w:val="000000"/>
                <w:sz w:val="24"/>
                <w:szCs w:val="24"/>
                <w:lang w:val="uk-UA" w:eastAsia="en-US"/>
              </w:rPr>
            </w:pPr>
            <w:r w:rsidRPr="007B6C61">
              <w:rPr>
                <w:rFonts w:eastAsia="Calibri"/>
                <w:color w:val="000000"/>
                <w:sz w:val="24"/>
                <w:szCs w:val="24"/>
                <w:lang w:val="uk-UA" w:eastAsia="en-US"/>
              </w:rPr>
              <w:t>ЗДО №741</w:t>
            </w:r>
          </w:p>
        </w:tc>
        <w:tc>
          <w:tcPr>
            <w:tcW w:w="1960" w:type="dxa"/>
          </w:tcPr>
          <w:p w:rsidR="007B6C61" w:rsidRPr="007B6C61" w:rsidRDefault="007B6C61" w:rsidP="007B6C61">
            <w:pPr>
              <w:spacing w:line="259" w:lineRule="auto"/>
              <w:rPr>
                <w:rFonts w:eastAsia="Calibri"/>
                <w:sz w:val="24"/>
                <w:szCs w:val="24"/>
                <w:lang w:val="uk-UA" w:eastAsia="en-US"/>
              </w:rPr>
            </w:pPr>
            <w:r w:rsidRPr="007B6C61">
              <w:rPr>
                <w:rFonts w:eastAsia="Calibri"/>
                <w:sz w:val="24"/>
                <w:szCs w:val="24"/>
                <w:lang w:val="uk-UA" w:eastAsia="en-US"/>
              </w:rPr>
              <w:t>563-00-50</w:t>
            </w:r>
          </w:p>
        </w:tc>
        <w:tc>
          <w:tcPr>
            <w:tcW w:w="4268" w:type="dxa"/>
          </w:tcPr>
          <w:p w:rsidR="007B6C61" w:rsidRPr="007B6C61" w:rsidRDefault="007B6C61" w:rsidP="007B6C61">
            <w:pPr>
              <w:spacing w:line="259" w:lineRule="auto"/>
              <w:rPr>
                <w:rFonts w:eastAsia="Calibri"/>
                <w:color w:val="000000"/>
                <w:sz w:val="24"/>
                <w:szCs w:val="24"/>
                <w:lang w:val="uk-UA" w:eastAsia="en-US"/>
              </w:rPr>
            </w:pPr>
            <w:r w:rsidRPr="007B6C61">
              <w:rPr>
                <w:rFonts w:eastAsia="Calibri"/>
                <w:color w:val="000000"/>
                <w:sz w:val="24"/>
                <w:szCs w:val="24"/>
                <w:lang w:val="uk-UA" w:eastAsia="en-US"/>
              </w:rPr>
              <w:t>просп.М.Бажана,7-є</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773</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563-93-40</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вул.Вербицького,17-б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774</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563-15-57</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вул.Вербицького,9-в</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779</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564-62-38</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вул.Тростянецька,7-б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787</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566-85-03</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вул.Сімферопольська,6</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790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564-70-11</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 xml:space="preserve">Бортничі, </w:t>
            </w:r>
            <w:proofErr w:type="spellStart"/>
            <w:r w:rsidRPr="007B6C61">
              <w:rPr>
                <w:sz w:val="24"/>
                <w:szCs w:val="24"/>
                <w:lang w:val="uk-UA" w:eastAsia="ar-SA"/>
              </w:rPr>
              <w:t>вул.Є.Харченка</w:t>
            </w:r>
            <w:proofErr w:type="spellEnd"/>
            <w:r w:rsidRPr="007B6C61">
              <w:rPr>
                <w:sz w:val="24"/>
                <w:szCs w:val="24"/>
                <w:lang w:val="uk-UA" w:eastAsia="ar-SA"/>
              </w:rPr>
              <w:t>, 20</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791</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575-10-14</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вул.Вишняківська,8-б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792</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564-81-66</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 xml:space="preserve">Бортничі, </w:t>
            </w:r>
            <w:proofErr w:type="spellStart"/>
            <w:r w:rsidRPr="007B6C61">
              <w:rPr>
                <w:sz w:val="24"/>
                <w:szCs w:val="24"/>
                <w:lang w:val="uk-UA" w:eastAsia="ar-SA"/>
              </w:rPr>
              <w:t>вул.Є.Харченка</w:t>
            </w:r>
            <w:proofErr w:type="spellEnd"/>
            <w:r w:rsidRPr="007B6C61">
              <w:rPr>
                <w:sz w:val="24"/>
                <w:szCs w:val="24"/>
                <w:lang w:val="uk-UA" w:eastAsia="ar-SA"/>
              </w:rPr>
              <w:t>, 49</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800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563-01-46</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вул.Тростянецька,3-а</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805</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563-13-13</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вул.Славгородська,12</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ДНЗ № 809</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563-75-26</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вул.Ахматової,5-б</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tabs>
                <w:tab w:val="left" w:pos="567"/>
              </w:tabs>
              <w:spacing w:line="259" w:lineRule="auto"/>
              <w:ind w:left="-15" w:right="141"/>
              <w:rPr>
                <w:rFonts w:eastAsia="Calibri"/>
                <w:sz w:val="24"/>
                <w:szCs w:val="24"/>
                <w:lang w:val="uk-UA" w:eastAsia="en-US"/>
              </w:rPr>
            </w:pPr>
            <w:r w:rsidRPr="007B6C61">
              <w:rPr>
                <w:rFonts w:eastAsia="Calibri"/>
                <w:color w:val="000000"/>
                <w:sz w:val="24"/>
                <w:szCs w:val="24"/>
                <w:lang w:val="uk-UA" w:eastAsia="en-US"/>
              </w:rPr>
              <w:t>ЗДО «</w:t>
            </w:r>
            <w:proofErr w:type="spellStart"/>
            <w:r w:rsidRPr="007B6C61">
              <w:rPr>
                <w:rFonts w:eastAsia="Calibri"/>
                <w:color w:val="000000"/>
                <w:sz w:val="24"/>
                <w:szCs w:val="24"/>
                <w:lang w:val="uk-UA" w:eastAsia="en-US"/>
              </w:rPr>
              <w:t>Монтессорі</w:t>
            </w:r>
            <w:proofErr w:type="spellEnd"/>
            <w:r w:rsidRPr="007B6C61">
              <w:rPr>
                <w:rFonts w:eastAsia="Calibri"/>
                <w:color w:val="000000"/>
                <w:sz w:val="24"/>
                <w:szCs w:val="24"/>
                <w:lang w:val="uk-UA" w:eastAsia="en-US"/>
              </w:rPr>
              <w:t>-сад»</w:t>
            </w:r>
          </w:p>
        </w:tc>
        <w:tc>
          <w:tcPr>
            <w:tcW w:w="1960" w:type="dxa"/>
          </w:tcPr>
          <w:p w:rsidR="007B6C61" w:rsidRPr="007B6C61" w:rsidRDefault="007B6C61" w:rsidP="007B6C61">
            <w:pPr>
              <w:spacing w:line="259" w:lineRule="auto"/>
              <w:rPr>
                <w:rFonts w:eastAsia="Calibri"/>
                <w:sz w:val="24"/>
                <w:szCs w:val="24"/>
                <w:lang w:val="uk-UA" w:eastAsia="en-US"/>
              </w:rPr>
            </w:pPr>
            <w:r w:rsidRPr="007B6C61">
              <w:rPr>
                <w:rFonts w:eastAsia="Calibri"/>
                <w:sz w:val="24"/>
                <w:szCs w:val="24"/>
                <w:lang w:val="uk-UA" w:eastAsia="en-US"/>
              </w:rPr>
              <w:t>572-48-74</w:t>
            </w:r>
          </w:p>
        </w:tc>
        <w:tc>
          <w:tcPr>
            <w:tcW w:w="4268" w:type="dxa"/>
          </w:tcPr>
          <w:p w:rsidR="007B6C61" w:rsidRPr="007B6C61" w:rsidRDefault="007B6C61" w:rsidP="007B6C61">
            <w:pPr>
              <w:spacing w:line="259" w:lineRule="auto"/>
              <w:rPr>
                <w:rFonts w:eastAsia="Calibri"/>
                <w:sz w:val="24"/>
                <w:szCs w:val="24"/>
                <w:lang w:val="uk-UA" w:eastAsia="en-US"/>
              </w:rPr>
            </w:pPr>
            <w:r w:rsidRPr="007B6C61">
              <w:rPr>
                <w:rFonts w:eastAsia="Calibri"/>
                <w:color w:val="000000"/>
                <w:sz w:val="24"/>
                <w:szCs w:val="24"/>
                <w:lang w:val="uk-UA" w:eastAsia="en-US"/>
              </w:rPr>
              <w:t>вул.</w:t>
            </w:r>
            <w:r w:rsidRPr="007B6C61">
              <w:rPr>
                <w:rFonts w:eastAsia="Calibri"/>
                <w:sz w:val="24"/>
                <w:szCs w:val="24"/>
                <w:lang w:val="uk-UA" w:eastAsia="en-US"/>
              </w:rPr>
              <w:t>Ахматової,14-в</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tabs>
                <w:tab w:val="left" w:pos="567"/>
              </w:tabs>
              <w:spacing w:line="259" w:lineRule="auto"/>
              <w:ind w:left="-15" w:right="141"/>
              <w:rPr>
                <w:rFonts w:eastAsia="Calibri"/>
                <w:sz w:val="24"/>
                <w:szCs w:val="24"/>
                <w:lang w:val="uk-UA" w:eastAsia="en-US"/>
              </w:rPr>
            </w:pPr>
            <w:r w:rsidRPr="007B6C61">
              <w:rPr>
                <w:rFonts w:eastAsia="Calibri"/>
                <w:color w:val="000000"/>
                <w:sz w:val="24"/>
                <w:szCs w:val="24"/>
                <w:lang w:val="uk-UA" w:eastAsia="en-US"/>
              </w:rPr>
              <w:t>ШДС «Пролісок»</w:t>
            </w:r>
          </w:p>
        </w:tc>
        <w:tc>
          <w:tcPr>
            <w:tcW w:w="1960" w:type="dxa"/>
          </w:tcPr>
          <w:p w:rsidR="007B6C61" w:rsidRPr="007B6C61" w:rsidRDefault="007B6C61" w:rsidP="007B6C61">
            <w:pPr>
              <w:spacing w:line="259" w:lineRule="auto"/>
              <w:rPr>
                <w:rFonts w:eastAsia="Calibri"/>
                <w:sz w:val="24"/>
                <w:szCs w:val="24"/>
                <w:lang w:val="uk-UA" w:eastAsia="en-US"/>
              </w:rPr>
            </w:pPr>
            <w:r w:rsidRPr="007B6C61">
              <w:rPr>
                <w:rFonts w:eastAsia="Calibri"/>
                <w:sz w:val="24"/>
                <w:szCs w:val="24"/>
                <w:lang w:val="uk-UA" w:eastAsia="en-US"/>
              </w:rPr>
              <w:t>567-98-94</w:t>
            </w:r>
          </w:p>
        </w:tc>
        <w:tc>
          <w:tcPr>
            <w:tcW w:w="4268" w:type="dxa"/>
          </w:tcPr>
          <w:p w:rsidR="007B6C61" w:rsidRPr="007B6C61" w:rsidRDefault="007B6C61" w:rsidP="007B6C61">
            <w:pPr>
              <w:tabs>
                <w:tab w:val="left" w:pos="567"/>
              </w:tabs>
              <w:spacing w:line="259" w:lineRule="auto"/>
              <w:ind w:left="-15" w:right="141"/>
              <w:rPr>
                <w:rFonts w:eastAsia="Calibri"/>
                <w:sz w:val="24"/>
                <w:szCs w:val="24"/>
                <w:lang w:val="uk-UA" w:eastAsia="en-US"/>
              </w:rPr>
            </w:pPr>
            <w:r w:rsidRPr="007B6C61">
              <w:rPr>
                <w:rFonts w:eastAsia="Calibri"/>
                <w:color w:val="000000"/>
                <w:sz w:val="24"/>
                <w:szCs w:val="24"/>
                <w:lang w:val="uk-UA" w:eastAsia="en-US"/>
              </w:rPr>
              <w:t>вул. Бориспільська, 51</w:t>
            </w:r>
          </w:p>
        </w:tc>
      </w:tr>
      <w:tr w:rsidR="007B6C61" w:rsidRPr="007B6C61" w:rsidTr="007B6C61">
        <w:tc>
          <w:tcPr>
            <w:tcW w:w="993" w:type="dxa"/>
          </w:tcPr>
          <w:p w:rsidR="007B6C61" w:rsidRPr="007B6C61" w:rsidRDefault="007B6C61" w:rsidP="005613A5">
            <w:pPr>
              <w:numPr>
                <w:ilvl w:val="0"/>
                <w:numId w:val="8"/>
              </w:numPr>
              <w:shd w:val="clear" w:color="auto" w:fill="FFFFFF"/>
              <w:suppressAutoHyphens/>
              <w:rPr>
                <w:sz w:val="24"/>
                <w:szCs w:val="24"/>
                <w:lang w:val="uk-UA" w:eastAsia="ar-SA"/>
              </w:rPr>
            </w:pPr>
          </w:p>
        </w:tc>
        <w:tc>
          <w:tcPr>
            <w:tcW w:w="289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 xml:space="preserve">Спеціальна школа </w:t>
            </w:r>
            <w:r w:rsidRPr="007B6C61">
              <w:rPr>
                <w:sz w:val="24"/>
                <w:szCs w:val="24"/>
                <w:lang w:val="en-US" w:eastAsia="ar-SA"/>
              </w:rPr>
              <w:t>I</w:t>
            </w:r>
            <w:r w:rsidRPr="007B6C61">
              <w:rPr>
                <w:sz w:val="24"/>
                <w:szCs w:val="24"/>
                <w:lang w:eastAsia="ar-SA"/>
              </w:rPr>
              <w:t>-</w:t>
            </w:r>
            <w:r w:rsidRPr="007B6C61">
              <w:rPr>
                <w:sz w:val="24"/>
                <w:szCs w:val="24"/>
                <w:lang w:val="en-US" w:eastAsia="ar-SA"/>
              </w:rPr>
              <w:t>II</w:t>
            </w:r>
            <w:r w:rsidRPr="007B6C61">
              <w:rPr>
                <w:sz w:val="24"/>
                <w:szCs w:val="24"/>
                <w:lang w:eastAsia="ar-SA"/>
              </w:rPr>
              <w:t xml:space="preserve"> </w:t>
            </w:r>
            <w:r w:rsidRPr="007B6C61">
              <w:rPr>
                <w:sz w:val="24"/>
                <w:szCs w:val="24"/>
                <w:lang w:val="uk-UA" w:eastAsia="ar-SA"/>
              </w:rPr>
              <w:t>ступеня № 10</w:t>
            </w:r>
          </w:p>
        </w:tc>
        <w:tc>
          <w:tcPr>
            <w:tcW w:w="1960"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563-99-18</w:t>
            </w:r>
          </w:p>
        </w:tc>
        <w:tc>
          <w:tcPr>
            <w:tcW w:w="4268" w:type="dxa"/>
          </w:tcPr>
          <w:p w:rsidR="007B6C61" w:rsidRPr="007B6C61" w:rsidRDefault="007B6C61" w:rsidP="007B6C61">
            <w:pPr>
              <w:shd w:val="clear" w:color="auto" w:fill="FFFFFF"/>
              <w:suppressAutoHyphens/>
              <w:rPr>
                <w:sz w:val="24"/>
                <w:szCs w:val="24"/>
                <w:lang w:val="uk-UA" w:eastAsia="ar-SA"/>
              </w:rPr>
            </w:pPr>
            <w:r w:rsidRPr="007B6C61">
              <w:rPr>
                <w:sz w:val="24"/>
                <w:szCs w:val="24"/>
                <w:lang w:val="uk-UA" w:eastAsia="ar-SA"/>
              </w:rPr>
              <w:t>вул. Вакуленчука, 1</w:t>
            </w:r>
          </w:p>
        </w:tc>
      </w:tr>
    </w:tbl>
    <w:p w:rsidR="007B6C61" w:rsidRPr="007B6C61" w:rsidRDefault="007B6C61" w:rsidP="007B6C61">
      <w:pPr>
        <w:suppressAutoHyphens/>
        <w:jc w:val="both"/>
        <w:rPr>
          <w:b/>
          <w:sz w:val="24"/>
          <w:szCs w:val="24"/>
          <w:lang w:val="uk-UA" w:eastAsia="ar-SA"/>
        </w:rPr>
      </w:pPr>
    </w:p>
    <w:p w:rsidR="007B6C61" w:rsidRPr="007B6C61" w:rsidRDefault="007B6C61" w:rsidP="007B6C61">
      <w:pPr>
        <w:suppressAutoHyphens/>
        <w:jc w:val="both"/>
        <w:rPr>
          <w:b/>
          <w:sz w:val="24"/>
          <w:szCs w:val="24"/>
          <w:lang w:val="uk-UA" w:eastAsia="ar-SA"/>
        </w:rPr>
      </w:pPr>
    </w:p>
    <w:p w:rsidR="007B6C61" w:rsidRPr="007B6C61" w:rsidRDefault="007B6C61" w:rsidP="007B6C61">
      <w:pPr>
        <w:suppressAutoHyphens/>
        <w:jc w:val="both"/>
        <w:rPr>
          <w:b/>
          <w:sz w:val="24"/>
          <w:szCs w:val="24"/>
          <w:lang w:val="uk-UA" w:eastAsia="ar-SA"/>
        </w:rPr>
      </w:pPr>
    </w:p>
    <w:p w:rsidR="007B6C61" w:rsidRPr="007B6C61" w:rsidRDefault="007B6C61" w:rsidP="007B6C61">
      <w:pPr>
        <w:suppressAutoHyphens/>
        <w:jc w:val="both"/>
        <w:rPr>
          <w:b/>
          <w:sz w:val="24"/>
          <w:szCs w:val="24"/>
          <w:lang w:val="uk-UA" w:eastAsia="ar-SA"/>
        </w:rPr>
      </w:pPr>
    </w:p>
    <w:p w:rsidR="007B6C61" w:rsidRPr="007B6C61" w:rsidRDefault="007B6C61" w:rsidP="007B6C61">
      <w:pPr>
        <w:suppressAutoHyphens/>
        <w:jc w:val="both"/>
        <w:rPr>
          <w:b/>
          <w:sz w:val="24"/>
          <w:szCs w:val="24"/>
          <w:lang w:val="uk-UA" w:eastAsia="ar-SA"/>
        </w:rPr>
      </w:pPr>
    </w:p>
    <w:p w:rsidR="007B6C61" w:rsidRPr="007B6C61" w:rsidRDefault="007B6C61" w:rsidP="007B6C61">
      <w:pPr>
        <w:suppressAutoHyphens/>
        <w:jc w:val="center"/>
        <w:rPr>
          <w:b/>
          <w:sz w:val="24"/>
          <w:szCs w:val="24"/>
          <w:lang w:val="uk-UA" w:eastAsia="ar-SA"/>
        </w:rPr>
      </w:pPr>
    </w:p>
    <w:tbl>
      <w:tblPr>
        <w:tblpPr w:leftFromText="180" w:rightFromText="180" w:vertAnchor="text" w:horzAnchor="margin" w:tblpXSpec="center" w:tblpY="-3"/>
        <w:tblOverlap w:val="never"/>
        <w:tblW w:w="10456" w:type="dxa"/>
        <w:tblLook w:val="0000" w:firstRow="0" w:lastRow="0" w:firstColumn="0" w:lastColumn="0" w:noHBand="0" w:noVBand="0"/>
      </w:tblPr>
      <w:tblGrid>
        <w:gridCol w:w="4786"/>
        <w:gridCol w:w="5670"/>
      </w:tblGrid>
      <w:tr w:rsidR="007B6C61" w:rsidRPr="007B6C61" w:rsidTr="007B6C61">
        <w:tc>
          <w:tcPr>
            <w:tcW w:w="4786" w:type="dxa"/>
          </w:tcPr>
          <w:p w:rsidR="007B6C61" w:rsidRPr="007B6C61" w:rsidRDefault="007B6C61" w:rsidP="007B6C61">
            <w:pPr>
              <w:suppressAutoHyphens/>
              <w:rPr>
                <w:b/>
                <w:bCs/>
                <w:sz w:val="24"/>
                <w:szCs w:val="24"/>
                <w:lang w:val="uk-UA" w:eastAsia="ar-SA"/>
              </w:rPr>
            </w:pPr>
            <w:r w:rsidRPr="007B6C61">
              <w:rPr>
                <w:b/>
                <w:bCs/>
                <w:sz w:val="24"/>
                <w:szCs w:val="24"/>
                <w:lang w:val="uk-UA" w:eastAsia="ar-SA"/>
              </w:rPr>
              <w:t>Замовник:</w:t>
            </w:r>
          </w:p>
          <w:p w:rsidR="007B6C61" w:rsidRPr="007B6C61" w:rsidRDefault="007B6C61" w:rsidP="007B6C61">
            <w:pPr>
              <w:suppressAutoHyphens/>
              <w:rPr>
                <w:b/>
                <w:bCs/>
                <w:sz w:val="24"/>
                <w:szCs w:val="24"/>
                <w:lang w:val="uk-UA" w:eastAsia="ar-SA"/>
              </w:rPr>
            </w:pPr>
            <w:r w:rsidRPr="007B6C61">
              <w:rPr>
                <w:b/>
                <w:bCs/>
                <w:sz w:val="24"/>
                <w:szCs w:val="24"/>
                <w:lang w:val="uk-UA" w:eastAsia="ar-SA"/>
              </w:rPr>
              <w:t xml:space="preserve">Управління освіти </w:t>
            </w:r>
          </w:p>
          <w:p w:rsidR="007B6C61" w:rsidRPr="007B6C61" w:rsidRDefault="007B6C61" w:rsidP="007B6C61">
            <w:pPr>
              <w:suppressAutoHyphens/>
              <w:rPr>
                <w:b/>
                <w:bCs/>
                <w:sz w:val="24"/>
                <w:szCs w:val="24"/>
                <w:lang w:val="uk-UA" w:eastAsia="ar-SA"/>
              </w:rPr>
            </w:pPr>
            <w:r w:rsidRPr="007B6C61">
              <w:rPr>
                <w:b/>
                <w:bCs/>
                <w:sz w:val="24"/>
                <w:szCs w:val="24"/>
                <w:lang w:val="uk-UA" w:eastAsia="ar-SA"/>
              </w:rPr>
              <w:t>Дарницької районної в місті Києві державної адміністрації</w:t>
            </w:r>
          </w:p>
        </w:tc>
        <w:tc>
          <w:tcPr>
            <w:tcW w:w="5670" w:type="dxa"/>
          </w:tcPr>
          <w:p w:rsidR="007B6C61" w:rsidRPr="007B6C61" w:rsidRDefault="007B6C61" w:rsidP="007B6C61">
            <w:pPr>
              <w:suppressAutoHyphens/>
              <w:jc w:val="both"/>
              <w:rPr>
                <w:b/>
                <w:bCs/>
                <w:sz w:val="24"/>
                <w:szCs w:val="24"/>
                <w:lang w:val="uk-UA" w:eastAsia="ar-SA"/>
              </w:rPr>
            </w:pPr>
            <w:r w:rsidRPr="007B6C61">
              <w:rPr>
                <w:b/>
                <w:sz w:val="24"/>
                <w:szCs w:val="24"/>
                <w:lang w:val="uk-UA" w:eastAsia="ar-SA"/>
              </w:rPr>
              <w:t>Постачальник</w:t>
            </w:r>
            <w:r w:rsidRPr="007B6C61">
              <w:rPr>
                <w:b/>
                <w:bCs/>
                <w:sz w:val="24"/>
                <w:szCs w:val="24"/>
                <w:lang w:val="uk-UA" w:eastAsia="ar-SA"/>
              </w:rPr>
              <w:t>:</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________________________________</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________________________________</w:t>
            </w:r>
          </w:p>
          <w:p w:rsidR="007B6C61" w:rsidRPr="007B6C61" w:rsidRDefault="007B6C61" w:rsidP="007B6C61">
            <w:pPr>
              <w:suppressAutoHyphens/>
              <w:rPr>
                <w:b/>
                <w:bCs/>
                <w:sz w:val="24"/>
                <w:szCs w:val="24"/>
                <w:lang w:val="uk-UA" w:eastAsia="ar-SA"/>
              </w:rPr>
            </w:pPr>
            <w:r w:rsidRPr="007B6C61">
              <w:rPr>
                <w:b/>
                <w:bCs/>
                <w:sz w:val="24"/>
                <w:szCs w:val="24"/>
                <w:lang w:val="uk-UA" w:eastAsia="ar-SA"/>
              </w:rPr>
              <w:t>__________________________</w:t>
            </w:r>
          </w:p>
        </w:tc>
      </w:tr>
      <w:tr w:rsidR="007B6C61" w:rsidRPr="007B6C61" w:rsidTr="007B6C61">
        <w:tc>
          <w:tcPr>
            <w:tcW w:w="4786" w:type="dxa"/>
          </w:tcPr>
          <w:p w:rsidR="007B6C61" w:rsidRPr="007B6C61" w:rsidRDefault="007B6C61" w:rsidP="007B6C61">
            <w:pPr>
              <w:suppressAutoHyphens/>
              <w:jc w:val="both"/>
              <w:rPr>
                <w:sz w:val="24"/>
                <w:szCs w:val="24"/>
                <w:lang w:val="uk-UA" w:eastAsia="ar-SA"/>
              </w:rPr>
            </w:pPr>
            <w:r w:rsidRPr="007B6C61">
              <w:rPr>
                <w:sz w:val="24"/>
                <w:szCs w:val="24"/>
                <w:lang w:val="uk-UA" w:eastAsia="ar-SA"/>
              </w:rPr>
              <w:t>Харківське шосе, 168</w:t>
            </w:r>
            <w:r w:rsidRPr="007B6C61">
              <w:rPr>
                <w:sz w:val="24"/>
                <w:szCs w:val="24"/>
                <w:lang w:eastAsia="ar-SA"/>
              </w:rPr>
              <w:t xml:space="preserve">к, </w:t>
            </w:r>
            <w:r w:rsidRPr="007B6C61">
              <w:rPr>
                <w:sz w:val="24"/>
                <w:szCs w:val="24"/>
                <w:lang w:val="uk-UA" w:eastAsia="ar-SA"/>
              </w:rPr>
              <w:t xml:space="preserve">м. Київ, 02091, </w:t>
            </w:r>
          </w:p>
          <w:p w:rsidR="007B6C61" w:rsidRPr="007B6C61" w:rsidRDefault="007B6C61" w:rsidP="007B6C61">
            <w:pPr>
              <w:suppressAutoHyphens/>
              <w:jc w:val="both"/>
              <w:rPr>
                <w:sz w:val="24"/>
                <w:szCs w:val="24"/>
                <w:lang w:val="uk-UA" w:eastAsia="ar-SA"/>
              </w:rPr>
            </w:pPr>
            <w:proofErr w:type="spellStart"/>
            <w:r w:rsidRPr="007B6C61">
              <w:rPr>
                <w:sz w:val="24"/>
                <w:szCs w:val="24"/>
                <w:lang w:val="uk-UA" w:eastAsia="ar-SA"/>
              </w:rPr>
              <w:t>тел</w:t>
            </w:r>
            <w:proofErr w:type="spellEnd"/>
            <w:r w:rsidRPr="007B6C61">
              <w:rPr>
                <w:sz w:val="24"/>
                <w:szCs w:val="24"/>
                <w:lang w:val="uk-UA" w:eastAsia="ar-SA"/>
              </w:rPr>
              <w:t xml:space="preserve">. </w:t>
            </w:r>
            <w:r w:rsidR="000D082F" w:rsidRPr="007B6C61">
              <w:rPr>
                <w:sz w:val="24"/>
                <w:szCs w:val="24"/>
                <w:lang w:val="uk-UA" w:eastAsia="ar-SA"/>
              </w:rPr>
              <w:t>56</w:t>
            </w:r>
            <w:r w:rsidR="000D082F">
              <w:rPr>
                <w:sz w:val="24"/>
                <w:szCs w:val="24"/>
                <w:lang w:val="uk-UA" w:eastAsia="ar-SA"/>
              </w:rPr>
              <w:t>3</w:t>
            </w:r>
            <w:r w:rsidR="000D082F" w:rsidRPr="007B6C61">
              <w:rPr>
                <w:sz w:val="24"/>
                <w:szCs w:val="24"/>
                <w:lang w:val="uk-UA" w:eastAsia="ar-SA"/>
              </w:rPr>
              <w:t>-</w:t>
            </w:r>
            <w:r w:rsidR="000D082F">
              <w:rPr>
                <w:sz w:val="24"/>
                <w:szCs w:val="24"/>
                <w:lang w:val="uk-UA" w:eastAsia="ar-SA"/>
              </w:rPr>
              <w:t>55</w:t>
            </w:r>
            <w:r w:rsidR="000D082F" w:rsidRPr="007B6C61">
              <w:rPr>
                <w:sz w:val="24"/>
                <w:szCs w:val="24"/>
                <w:lang w:val="uk-UA" w:eastAsia="ar-SA"/>
              </w:rPr>
              <w:t>-</w:t>
            </w:r>
            <w:r w:rsidR="000D082F">
              <w:rPr>
                <w:sz w:val="24"/>
                <w:szCs w:val="24"/>
                <w:lang w:val="uk-UA" w:eastAsia="ar-SA"/>
              </w:rPr>
              <w:t>05</w:t>
            </w:r>
          </w:p>
          <w:p w:rsidR="007B6C61" w:rsidRPr="007B6C61" w:rsidRDefault="007B6C61" w:rsidP="007B6C61">
            <w:pPr>
              <w:suppressAutoHyphens/>
              <w:jc w:val="both"/>
              <w:rPr>
                <w:sz w:val="24"/>
                <w:szCs w:val="24"/>
                <w:lang w:val="uk-UA" w:eastAsia="ar-SA"/>
              </w:rPr>
            </w:pPr>
            <w:r w:rsidRPr="007B6C61">
              <w:rPr>
                <w:sz w:val="24"/>
                <w:szCs w:val="24"/>
                <w:lang w:val="en-US" w:eastAsia="ar-SA"/>
              </w:rPr>
              <w:t>IBAN</w:t>
            </w:r>
            <w:r w:rsidRPr="007B6C61">
              <w:rPr>
                <w:sz w:val="24"/>
                <w:szCs w:val="24"/>
                <w:lang w:eastAsia="ar-SA"/>
              </w:rPr>
              <w:t xml:space="preserve"> </w:t>
            </w:r>
            <w:r w:rsidRPr="007B6C61">
              <w:rPr>
                <w:sz w:val="24"/>
                <w:szCs w:val="24"/>
                <w:lang w:val="en-US" w:eastAsia="ar-SA"/>
              </w:rPr>
              <w:t>UA</w:t>
            </w:r>
            <w:r w:rsidRPr="007B6C61">
              <w:rPr>
                <w:sz w:val="24"/>
                <w:szCs w:val="24"/>
                <w:lang w:val="uk-UA" w:eastAsia="ar-SA"/>
              </w:rPr>
              <w:t>______________________</w:t>
            </w:r>
          </w:p>
          <w:p w:rsidR="007B6C61" w:rsidRPr="007B6C61" w:rsidRDefault="007B6C61" w:rsidP="007B6C61">
            <w:pPr>
              <w:suppressAutoHyphens/>
              <w:jc w:val="both"/>
              <w:rPr>
                <w:sz w:val="24"/>
                <w:szCs w:val="24"/>
                <w:lang w:eastAsia="ar-SA"/>
              </w:rPr>
            </w:pPr>
            <w:r w:rsidRPr="007B6C61">
              <w:rPr>
                <w:sz w:val="24"/>
                <w:szCs w:val="24"/>
                <w:lang w:eastAsia="ar-SA"/>
              </w:rPr>
              <w:t>______________________________</w:t>
            </w:r>
          </w:p>
          <w:p w:rsidR="007B6C61" w:rsidRPr="007B6C61" w:rsidRDefault="007B6C61" w:rsidP="007B6C61">
            <w:pPr>
              <w:suppressAutoHyphens/>
              <w:jc w:val="both"/>
              <w:rPr>
                <w:sz w:val="24"/>
                <w:szCs w:val="24"/>
                <w:lang w:val="uk-UA" w:eastAsia="ar-SA"/>
              </w:rPr>
            </w:pPr>
            <w:r w:rsidRPr="007B6C61">
              <w:rPr>
                <w:sz w:val="24"/>
                <w:szCs w:val="24"/>
                <w:lang w:val="uk-UA" w:eastAsia="ar-SA"/>
              </w:rPr>
              <w:t xml:space="preserve">Державна казначейська служба України </w:t>
            </w:r>
          </w:p>
          <w:p w:rsidR="007B6C61" w:rsidRPr="007B6C61" w:rsidRDefault="007B6C61" w:rsidP="007B6C61">
            <w:pPr>
              <w:suppressAutoHyphens/>
              <w:jc w:val="both"/>
              <w:rPr>
                <w:sz w:val="24"/>
                <w:szCs w:val="24"/>
                <w:lang w:val="uk-UA" w:eastAsia="ar-SA"/>
              </w:rPr>
            </w:pPr>
            <w:r w:rsidRPr="007B6C61">
              <w:rPr>
                <w:sz w:val="24"/>
                <w:szCs w:val="24"/>
                <w:lang w:val="uk-UA" w:eastAsia="ar-SA"/>
              </w:rPr>
              <w:t>Код ЄДРПОУ 37448113</w:t>
            </w:r>
          </w:p>
          <w:p w:rsidR="007B6C61" w:rsidRPr="007B6C61" w:rsidRDefault="007B6C61" w:rsidP="007B6C61">
            <w:pPr>
              <w:suppressAutoHyphens/>
              <w:jc w:val="both"/>
              <w:rPr>
                <w:bCs/>
                <w:sz w:val="24"/>
                <w:szCs w:val="24"/>
                <w:lang w:val="uk-UA" w:eastAsia="ar-SA"/>
              </w:rPr>
            </w:pPr>
          </w:p>
        </w:tc>
        <w:tc>
          <w:tcPr>
            <w:tcW w:w="5670" w:type="dxa"/>
          </w:tcPr>
          <w:p w:rsidR="007B6C61" w:rsidRPr="007B6C61" w:rsidRDefault="007B6C61" w:rsidP="007B6C61">
            <w:pPr>
              <w:suppressAutoHyphens/>
              <w:rPr>
                <w:sz w:val="24"/>
                <w:szCs w:val="24"/>
                <w:lang w:val="uk-UA" w:eastAsia="ar-SA"/>
              </w:rPr>
            </w:pPr>
            <w:r w:rsidRPr="007B6C61">
              <w:rPr>
                <w:sz w:val="24"/>
                <w:szCs w:val="24"/>
                <w:lang w:val="uk-UA" w:eastAsia="ar-SA"/>
              </w:rPr>
              <w:t xml:space="preserve">вул. ______________________ </w:t>
            </w:r>
          </w:p>
          <w:p w:rsidR="007B6C61" w:rsidRPr="007B6C61" w:rsidRDefault="007B6C61" w:rsidP="007B6C61">
            <w:pPr>
              <w:suppressAutoHyphens/>
              <w:rPr>
                <w:sz w:val="24"/>
                <w:szCs w:val="24"/>
                <w:lang w:val="uk-UA" w:eastAsia="ar-SA"/>
              </w:rPr>
            </w:pPr>
            <w:proofErr w:type="spellStart"/>
            <w:r w:rsidRPr="007B6C61">
              <w:rPr>
                <w:sz w:val="24"/>
                <w:szCs w:val="24"/>
                <w:lang w:val="uk-UA" w:eastAsia="ar-SA"/>
              </w:rPr>
              <w:t>тел</w:t>
            </w:r>
            <w:proofErr w:type="spellEnd"/>
            <w:r w:rsidRPr="007B6C61">
              <w:rPr>
                <w:sz w:val="24"/>
                <w:szCs w:val="24"/>
                <w:lang w:val="uk-UA" w:eastAsia="ar-SA"/>
              </w:rPr>
              <w:t>/факс: __________________</w:t>
            </w:r>
          </w:p>
          <w:p w:rsidR="007B6C61" w:rsidRPr="007B6C61" w:rsidRDefault="007B6C61" w:rsidP="007B6C61">
            <w:pPr>
              <w:suppressAutoHyphens/>
              <w:rPr>
                <w:sz w:val="24"/>
                <w:szCs w:val="24"/>
                <w:lang w:val="uk-UA" w:eastAsia="ar-SA"/>
              </w:rPr>
            </w:pPr>
            <w:r w:rsidRPr="007B6C61">
              <w:rPr>
                <w:sz w:val="24"/>
                <w:szCs w:val="24"/>
                <w:lang w:val="en-US" w:eastAsia="ar-SA"/>
              </w:rPr>
              <w:t>IBAN</w:t>
            </w:r>
            <w:r w:rsidRPr="007B6C61">
              <w:rPr>
                <w:sz w:val="24"/>
                <w:szCs w:val="24"/>
                <w:lang w:eastAsia="ar-SA"/>
              </w:rPr>
              <w:t xml:space="preserve"> </w:t>
            </w:r>
            <w:r w:rsidRPr="007B6C61">
              <w:rPr>
                <w:sz w:val="24"/>
                <w:szCs w:val="24"/>
                <w:lang w:val="en-US" w:eastAsia="ar-SA"/>
              </w:rPr>
              <w:t>UA</w:t>
            </w:r>
            <w:r w:rsidRPr="007B6C61">
              <w:rPr>
                <w:sz w:val="24"/>
                <w:szCs w:val="24"/>
                <w:lang w:val="uk-UA" w:eastAsia="ar-SA"/>
              </w:rPr>
              <w:t xml:space="preserve">  __________________ </w:t>
            </w:r>
          </w:p>
          <w:p w:rsidR="007B6C61" w:rsidRPr="007B6C61" w:rsidRDefault="007B6C61" w:rsidP="007B6C61">
            <w:pPr>
              <w:suppressAutoHyphens/>
              <w:jc w:val="both"/>
              <w:rPr>
                <w:sz w:val="24"/>
                <w:szCs w:val="24"/>
                <w:lang w:val="uk-UA" w:eastAsia="ar-SA"/>
              </w:rPr>
            </w:pPr>
            <w:r w:rsidRPr="007B6C61">
              <w:rPr>
                <w:bCs/>
                <w:sz w:val="24"/>
                <w:szCs w:val="24"/>
                <w:lang w:val="uk-UA" w:eastAsia="ar-SA"/>
              </w:rPr>
              <w:t>в______________</w:t>
            </w:r>
          </w:p>
          <w:p w:rsidR="007B6C61" w:rsidRPr="007B6C61" w:rsidRDefault="007B6C61" w:rsidP="007B6C61">
            <w:pPr>
              <w:suppressAutoHyphens/>
              <w:jc w:val="both"/>
              <w:rPr>
                <w:sz w:val="24"/>
                <w:szCs w:val="24"/>
                <w:lang w:val="uk-UA" w:eastAsia="ar-SA"/>
              </w:rPr>
            </w:pPr>
            <w:r w:rsidRPr="007B6C61">
              <w:rPr>
                <w:sz w:val="24"/>
                <w:szCs w:val="24"/>
                <w:lang w:val="uk-UA" w:eastAsia="ar-SA"/>
              </w:rPr>
              <w:t>Код ЄДРПОУ ________________</w:t>
            </w:r>
          </w:p>
          <w:p w:rsidR="007B6C61" w:rsidRPr="007B6C61" w:rsidRDefault="007B6C61" w:rsidP="007B6C61">
            <w:pPr>
              <w:suppressAutoHyphens/>
              <w:jc w:val="both"/>
              <w:rPr>
                <w:bCs/>
                <w:sz w:val="24"/>
                <w:szCs w:val="24"/>
                <w:lang w:val="uk-UA" w:eastAsia="ar-SA"/>
              </w:rPr>
            </w:pPr>
          </w:p>
        </w:tc>
      </w:tr>
      <w:tr w:rsidR="007B6C61" w:rsidRPr="007B6C61" w:rsidTr="007B6C61">
        <w:trPr>
          <w:trHeight w:val="80"/>
        </w:trPr>
        <w:tc>
          <w:tcPr>
            <w:tcW w:w="4786" w:type="dxa"/>
          </w:tcPr>
          <w:p w:rsidR="007B6C61" w:rsidRPr="007B6C61" w:rsidRDefault="007B6C61" w:rsidP="007B6C61">
            <w:pPr>
              <w:suppressAutoHyphens/>
              <w:jc w:val="both"/>
              <w:rPr>
                <w:b/>
                <w:sz w:val="24"/>
                <w:szCs w:val="24"/>
                <w:lang w:val="uk-UA" w:eastAsia="ar-SA"/>
              </w:rPr>
            </w:pPr>
            <w:r w:rsidRPr="007B6C61">
              <w:rPr>
                <w:b/>
                <w:sz w:val="24"/>
                <w:szCs w:val="24"/>
                <w:lang w:val="uk-UA" w:eastAsia="ar-SA"/>
              </w:rPr>
              <w:t>Начальник  _________________</w:t>
            </w:r>
          </w:p>
          <w:p w:rsidR="007B6C61" w:rsidRPr="007B6C61" w:rsidRDefault="007B6C61" w:rsidP="007B6C61">
            <w:pPr>
              <w:suppressAutoHyphens/>
              <w:jc w:val="both"/>
              <w:rPr>
                <w:bCs/>
                <w:sz w:val="24"/>
                <w:szCs w:val="24"/>
                <w:lang w:val="uk-UA" w:eastAsia="ar-SA"/>
              </w:rPr>
            </w:pPr>
            <w:r w:rsidRPr="007B6C61">
              <w:rPr>
                <w:bCs/>
                <w:sz w:val="24"/>
                <w:szCs w:val="24"/>
                <w:lang w:val="uk-UA" w:eastAsia="ar-SA"/>
              </w:rPr>
              <w:t xml:space="preserve">                     м. п.</w:t>
            </w:r>
          </w:p>
        </w:tc>
        <w:tc>
          <w:tcPr>
            <w:tcW w:w="5670" w:type="dxa"/>
          </w:tcPr>
          <w:p w:rsidR="007B6C61" w:rsidRPr="007B6C61" w:rsidRDefault="007B6C61" w:rsidP="007B6C61">
            <w:pPr>
              <w:suppressAutoHyphens/>
              <w:jc w:val="both"/>
              <w:rPr>
                <w:b/>
                <w:sz w:val="24"/>
                <w:szCs w:val="24"/>
                <w:lang w:val="uk-UA" w:eastAsia="ar-SA"/>
              </w:rPr>
            </w:pPr>
            <w:r w:rsidRPr="007B6C61">
              <w:rPr>
                <w:b/>
                <w:sz w:val="24"/>
                <w:szCs w:val="24"/>
                <w:lang w:val="uk-UA" w:eastAsia="ar-SA"/>
              </w:rPr>
              <w:t>Директор   ___________________</w:t>
            </w:r>
          </w:p>
          <w:p w:rsidR="007B6C61" w:rsidRPr="007B6C61" w:rsidRDefault="007B6C61" w:rsidP="007B6C61">
            <w:pPr>
              <w:suppressAutoHyphens/>
              <w:jc w:val="both"/>
              <w:rPr>
                <w:sz w:val="24"/>
                <w:szCs w:val="24"/>
                <w:lang w:val="uk-UA" w:eastAsia="ar-SA"/>
              </w:rPr>
            </w:pPr>
            <w:r w:rsidRPr="007B6C61">
              <w:rPr>
                <w:sz w:val="24"/>
                <w:szCs w:val="24"/>
                <w:lang w:val="uk-UA" w:eastAsia="ar-SA"/>
              </w:rPr>
              <w:t xml:space="preserve">                          м.  п.</w:t>
            </w:r>
          </w:p>
        </w:tc>
      </w:tr>
    </w:tbl>
    <w:p w:rsidR="007B6C61" w:rsidRPr="007B6C61" w:rsidRDefault="007B6C61" w:rsidP="007B6C61">
      <w:pPr>
        <w:suppressAutoHyphens/>
        <w:rPr>
          <w:b/>
          <w:sz w:val="24"/>
          <w:szCs w:val="24"/>
          <w:lang w:val="uk-UA" w:eastAsia="ar-SA"/>
        </w:rPr>
      </w:pPr>
    </w:p>
    <w:p w:rsidR="007B6C61" w:rsidRPr="007B6C61" w:rsidRDefault="007B6C61" w:rsidP="007B6C61">
      <w:pPr>
        <w:suppressAutoHyphens/>
        <w:jc w:val="center"/>
        <w:rPr>
          <w:b/>
          <w:sz w:val="24"/>
          <w:szCs w:val="24"/>
          <w:lang w:val="uk-UA" w:eastAsia="ar-SA"/>
        </w:rPr>
      </w:pPr>
    </w:p>
    <w:p w:rsidR="007B6C61" w:rsidRPr="007B6C61" w:rsidRDefault="007B6C61" w:rsidP="007B6C61">
      <w:pPr>
        <w:suppressAutoHyphens/>
        <w:rPr>
          <w:b/>
          <w:sz w:val="24"/>
          <w:szCs w:val="24"/>
          <w:lang w:val="uk-UA" w:eastAsia="ar-SA"/>
        </w:rPr>
      </w:pPr>
    </w:p>
    <w:p w:rsidR="007B6C61" w:rsidRPr="007B6C61" w:rsidRDefault="007B6C61" w:rsidP="007B6C61">
      <w:pPr>
        <w:suppressAutoHyphens/>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Default="007B6C61" w:rsidP="007B6C61">
      <w:pPr>
        <w:suppressAutoHyphens/>
        <w:ind w:left="360" w:firstLine="540"/>
        <w:jc w:val="right"/>
        <w:rPr>
          <w:b/>
          <w:sz w:val="24"/>
          <w:szCs w:val="24"/>
          <w:lang w:val="uk-UA" w:eastAsia="ar-SA"/>
        </w:rPr>
      </w:pPr>
    </w:p>
    <w:p w:rsidR="00702822" w:rsidRDefault="00702822" w:rsidP="007B6C61">
      <w:pPr>
        <w:suppressAutoHyphens/>
        <w:ind w:left="360" w:firstLine="540"/>
        <w:jc w:val="right"/>
        <w:rPr>
          <w:b/>
          <w:sz w:val="24"/>
          <w:szCs w:val="24"/>
          <w:lang w:val="uk-UA" w:eastAsia="ar-SA"/>
        </w:rPr>
      </w:pPr>
    </w:p>
    <w:p w:rsidR="007B6C61" w:rsidRPr="007B6C61" w:rsidRDefault="007B6C61" w:rsidP="007B6C61">
      <w:pPr>
        <w:suppressAutoHyphens/>
        <w:jc w:val="right"/>
        <w:rPr>
          <w:b/>
          <w:sz w:val="24"/>
          <w:szCs w:val="24"/>
          <w:lang w:val="uk-UA" w:eastAsia="ar-SA"/>
        </w:rPr>
      </w:pPr>
      <w:r w:rsidRPr="007B6C61">
        <w:rPr>
          <w:b/>
          <w:sz w:val="24"/>
          <w:szCs w:val="24"/>
          <w:lang w:val="uk-UA" w:eastAsia="ar-SA"/>
        </w:rPr>
        <w:lastRenderedPageBreak/>
        <w:t>Додаток №4</w:t>
      </w:r>
    </w:p>
    <w:p w:rsidR="007B6C61" w:rsidRPr="007B6C61" w:rsidRDefault="007B6C61" w:rsidP="007B6C61">
      <w:pPr>
        <w:suppressAutoHyphens/>
        <w:ind w:left="360" w:firstLine="540"/>
        <w:jc w:val="right"/>
        <w:rPr>
          <w:b/>
          <w:sz w:val="24"/>
          <w:szCs w:val="24"/>
          <w:lang w:val="uk-UA" w:eastAsia="ar-SA"/>
        </w:rPr>
      </w:pPr>
      <w:r w:rsidRPr="007B6C61">
        <w:rPr>
          <w:b/>
          <w:sz w:val="24"/>
          <w:szCs w:val="24"/>
          <w:lang w:val="uk-UA" w:eastAsia="ar-SA"/>
        </w:rPr>
        <w:t>до Договору № ____ від  «____» ___________ 2022 р.</w:t>
      </w: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center"/>
        <w:rPr>
          <w:lang w:val="uk-UA" w:eastAsia="ar-SA"/>
        </w:rPr>
      </w:pPr>
      <w:r w:rsidRPr="007B6C61">
        <w:rPr>
          <w:lang w:val="uk-UA" w:eastAsia="ar-SA"/>
        </w:rPr>
        <w:t>ЗАЯВКА НА ПРОДУКТИ</w:t>
      </w:r>
    </w:p>
    <w:p w:rsidR="007B6C61" w:rsidRPr="007B6C61" w:rsidRDefault="007B6C61" w:rsidP="007B6C61">
      <w:pPr>
        <w:suppressAutoHyphens/>
        <w:ind w:left="360" w:firstLine="540"/>
        <w:jc w:val="center"/>
        <w:rPr>
          <w:lang w:val="uk-UA" w:eastAsia="ar-SA"/>
        </w:rPr>
      </w:pPr>
    </w:p>
    <w:p w:rsidR="007B6C61" w:rsidRPr="007B6C61" w:rsidRDefault="007B6C61" w:rsidP="007B6C61">
      <w:pPr>
        <w:suppressAutoHyphens/>
        <w:ind w:left="360" w:firstLine="540"/>
        <w:jc w:val="center"/>
        <w:rPr>
          <w:lang w:val="uk-UA" w:eastAsia="ar-SA"/>
        </w:rPr>
      </w:pPr>
    </w:p>
    <w:p w:rsidR="007B6C61" w:rsidRPr="007B6C61" w:rsidRDefault="007B6C61" w:rsidP="007B6C61">
      <w:pPr>
        <w:suppressAutoHyphens/>
        <w:spacing w:line="276" w:lineRule="auto"/>
        <w:ind w:left="360" w:firstLine="540"/>
        <w:rPr>
          <w:sz w:val="24"/>
          <w:szCs w:val="24"/>
          <w:lang w:val="uk-UA" w:eastAsia="ar-SA"/>
        </w:rPr>
      </w:pPr>
      <w:r w:rsidRPr="007B6C61">
        <w:rPr>
          <w:sz w:val="24"/>
          <w:szCs w:val="24"/>
          <w:lang w:val="uk-UA" w:eastAsia="ar-SA"/>
        </w:rPr>
        <w:t>Постачальнику ______________</w:t>
      </w:r>
    </w:p>
    <w:p w:rsidR="007B6C61" w:rsidRPr="007B6C61" w:rsidRDefault="007B6C61" w:rsidP="007B6C61">
      <w:pPr>
        <w:suppressAutoHyphens/>
        <w:spacing w:line="276" w:lineRule="auto"/>
        <w:ind w:left="360" w:firstLine="540"/>
        <w:rPr>
          <w:sz w:val="24"/>
          <w:szCs w:val="24"/>
          <w:lang w:val="uk-UA" w:eastAsia="ar-SA"/>
        </w:rPr>
      </w:pPr>
      <w:r w:rsidRPr="007B6C61">
        <w:rPr>
          <w:sz w:val="24"/>
          <w:szCs w:val="24"/>
          <w:lang w:val="uk-UA" w:eastAsia="ar-SA"/>
        </w:rPr>
        <w:t>на продукти харчування та продовольчу</w:t>
      </w:r>
    </w:p>
    <w:p w:rsidR="007B6C61" w:rsidRPr="007B6C61" w:rsidRDefault="007B6C61" w:rsidP="007B6C61">
      <w:pPr>
        <w:suppressAutoHyphens/>
        <w:spacing w:line="276" w:lineRule="auto"/>
        <w:ind w:left="360" w:firstLine="540"/>
        <w:rPr>
          <w:sz w:val="24"/>
          <w:szCs w:val="24"/>
          <w:lang w:val="uk-UA" w:eastAsia="ar-SA"/>
        </w:rPr>
      </w:pPr>
      <w:r w:rsidRPr="007B6C61">
        <w:rPr>
          <w:sz w:val="24"/>
          <w:szCs w:val="24"/>
          <w:lang w:val="uk-UA" w:eastAsia="ar-SA"/>
        </w:rPr>
        <w:t>сировину</w:t>
      </w:r>
    </w:p>
    <w:p w:rsidR="007B6C61" w:rsidRPr="007B6C61" w:rsidRDefault="007B6C61" w:rsidP="007B6C61">
      <w:pPr>
        <w:suppressAutoHyphens/>
        <w:spacing w:line="276" w:lineRule="auto"/>
        <w:ind w:left="360" w:firstLine="540"/>
        <w:rPr>
          <w:sz w:val="24"/>
          <w:szCs w:val="24"/>
          <w:lang w:val="uk-UA" w:eastAsia="ar-SA"/>
        </w:rPr>
      </w:pPr>
      <w:r w:rsidRPr="007B6C61">
        <w:rPr>
          <w:sz w:val="24"/>
          <w:szCs w:val="24"/>
          <w:lang w:val="uk-UA" w:eastAsia="ar-SA"/>
        </w:rPr>
        <w:t>на «____» ________________20___ року</w:t>
      </w:r>
    </w:p>
    <w:p w:rsidR="007B6C61" w:rsidRPr="007B6C61" w:rsidRDefault="007B6C61" w:rsidP="007B6C61">
      <w:pPr>
        <w:suppressAutoHyphens/>
        <w:spacing w:line="276" w:lineRule="auto"/>
        <w:ind w:left="360" w:firstLine="540"/>
        <w:rPr>
          <w:sz w:val="24"/>
          <w:szCs w:val="24"/>
          <w:lang w:val="uk-UA" w:eastAsia="ar-SA"/>
        </w:rPr>
      </w:pPr>
      <w:r w:rsidRPr="007B6C61">
        <w:rPr>
          <w:sz w:val="24"/>
          <w:szCs w:val="24"/>
          <w:lang w:val="uk-UA" w:eastAsia="ar-SA"/>
        </w:rPr>
        <w:t>Заклад _____________________</w:t>
      </w:r>
    </w:p>
    <w:p w:rsidR="007B6C61" w:rsidRPr="007B6C61" w:rsidRDefault="007B6C61" w:rsidP="007B6C61">
      <w:pPr>
        <w:suppressAutoHyphens/>
        <w:spacing w:line="276" w:lineRule="auto"/>
        <w:ind w:left="360" w:firstLine="540"/>
        <w:rPr>
          <w:sz w:val="24"/>
          <w:szCs w:val="24"/>
          <w:lang w:val="uk-UA" w:eastAsia="ar-SA"/>
        </w:rPr>
      </w:pPr>
    </w:p>
    <w:p w:rsidR="007B6C61" w:rsidRPr="007B6C61" w:rsidRDefault="007B6C61" w:rsidP="007B6C61">
      <w:pPr>
        <w:suppressAutoHyphens/>
        <w:spacing w:line="276" w:lineRule="auto"/>
        <w:ind w:left="360" w:firstLine="540"/>
        <w:rPr>
          <w:sz w:val="24"/>
          <w:szCs w:val="24"/>
          <w:lang w:val="uk-UA" w:eastAsia="ar-SA"/>
        </w:rPr>
      </w:pPr>
    </w:p>
    <w:p w:rsidR="007B6C61" w:rsidRPr="007B6C61" w:rsidRDefault="007B6C61" w:rsidP="007B6C61">
      <w:pPr>
        <w:suppressAutoHyphens/>
        <w:spacing w:line="276" w:lineRule="auto"/>
        <w:ind w:left="360" w:firstLine="540"/>
        <w:rPr>
          <w:sz w:val="24"/>
          <w:szCs w:val="24"/>
          <w:lang w:val="uk-UA"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86"/>
        <w:gridCol w:w="1363"/>
        <w:gridCol w:w="1361"/>
        <w:gridCol w:w="1389"/>
        <w:gridCol w:w="1390"/>
        <w:gridCol w:w="1365"/>
      </w:tblGrid>
      <w:tr w:rsidR="007B6C61" w:rsidRPr="007B6C61" w:rsidTr="007B6C61">
        <w:tc>
          <w:tcPr>
            <w:tcW w:w="567" w:type="dxa"/>
            <w:shd w:val="clear" w:color="auto" w:fill="auto"/>
          </w:tcPr>
          <w:p w:rsidR="007B6C61" w:rsidRPr="007B6C61" w:rsidRDefault="007B6C61" w:rsidP="007B6C61">
            <w:pPr>
              <w:suppressAutoHyphens/>
              <w:spacing w:line="276" w:lineRule="auto"/>
              <w:rPr>
                <w:sz w:val="24"/>
                <w:szCs w:val="24"/>
                <w:lang w:val="uk-UA" w:eastAsia="ar-SA"/>
              </w:rPr>
            </w:pPr>
            <w:r w:rsidRPr="007B6C61">
              <w:rPr>
                <w:sz w:val="24"/>
                <w:szCs w:val="24"/>
                <w:lang w:val="uk-UA" w:eastAsia="ar-SA"/>
              </w:rPr>
              <w:t>№</w:t>
            </w:r>
          </w:p>
        </w:tc>
        <w:tc>
          <w:tcPr>
            <w:tcW w:w="1817" w:type="dxa"/>
            <w:shd w:val="clear" w:color="auto" w:fill="auto"/>
          </w:tcPr>
          <w:p w:rsidR="007B6C61" w:rsidRPr="007B6C61" w:rsidRDefault="007B6C61" w:rsidP="007B6C61">
            <w:pPr>
              <w:suppressAutoHyphens/>
              <w:spacing w:line="276" w:lineRule="auto"/>
              <w:rPr>
                <w:sz w:val="24"/>
                <w:szCs w:val="24"/>
                <w:lang w:val="uk-UA" w:eastAsia="ar-SA"/>
              </w:rPr>
            </w:pPr>
            <w:r w:rsidRPr="007B6C61">
              <w:rPr>
                <w:sz w:val="24"/>
                <w:szCs w:val="24"/>
                <w:lang w:val="uk-UA" w:eastAsia="ar-SA"/>
              </w:rPr>
              <w:t>Продукти</w:t>
            </w:r>
          </w:p>
        </w:tc>
        <w:tc>
          <w:tcPr>
            <w:tcW w:w="1416" w:type="dxa"/>
            <w:shd w:val="clear" w:color="auto" w:fill="auto"/>
          </w:tcPr>
          <w:p w:rsidR="007B6C61" w:rsidRPr="007B6C61" w:rsidRDefault="007B6C61" w:rsidP="007B6C61">
            <w:pPr>
              <w:suppressAutoHyphens/>
              <w:spacing w:line="276" w:lineRule="auto"/>
              <w:rPr>
                <w:sz w:val="24"/>
                <w:szCs w:val="24"/>
                <w:lang w:val="uk-UA" w:eastAsia="ar-SA"/>
              </w:rPr>
            </w:pPr>
            <w:r w:rsidRPr="007B6C61">
              <w:rPr>
                <w:sz w:val="24"/>
                <w:szCs w:val="24"/>
                <w:lang w:val="uk-UA" w:eastAsia="ar-SA"/>
              </w:rPr>
              <w:t>Кількість продукту</w:t>
            </w:r>
          </w:p>
        </w:tc>
        <w:tc>
          <w:tcPr>
            <w:tcW w:w="1416" w:type="dxa"/>
            <w:shd w:val="clear" w:color="auto" w:fill="auto"/>
          </w:tcPr>
          <w:p w:rsidR="007B6C61" w:rsidRPr="007B6C61" w:rsidRDefault="007B6C61" w:rsidP="007B6C61">
            <w:pPr>
              <w:suppressAutoHyphens/>
              <w:spacing w:line="276" w:lineRule="auto"/>
              <w:rPr>
                <w:sz w:val="24"/>
                <w:szCs w:val="24"/>
                <w:lang w:val="uk-UA" w:eastAsia="ar-SA"/>
              </w:rPr>
            </w:pPr>
            <w:r w:rsidRPr="007B6C61">
              <w:rPr>
                <w:sz w:val="24"/>
                <w:szCs w:val="24"/>
                <w:lang w:val="uk-UA" w:eastAsia="ar-SA"/>
              </w:rPr>
              <w:t>Заміна продукту</w:t>
            </w:r>
          </w:p>
        </w:tc>
        <w:tc>
          <w:tcPr>
            <w:tcW w:w="1416" w:type="dxa"/>
            <w:shd w:val="clear" w:color="auto" w:fill="auto"/>
          </w:tcPr>
          <w:p w:rsidR="007B6C61" w:rsidRPr="007B6C61" w:rsidRDefault="007B6C61" w:rsidP="007B6C61">
            <w:pPr>
              <w:suppressAutoHyphens/>
              <w:spacing w:line="276" w:lineRule="auto"/>
              <w:rPr>
                <w:sz w:val="24"/>
                <w:szCs w:val="24"/>
                <w:lang w:val="uk-UA" w:eastAsia="ar-SA"/>
              </w:rPr>
            </w:pPr>
            <w:r w:rsidRPr="007B6C61">
              <w:rPr>
                <w:sz w:val="24"/>
                <w:szCs w:val="24"/>
                <w:lang w:val="uk-UA" w:eastAsia="ar-SA"/>
              </w:rPr>
              <w:t>Видано продукту (кількість)</w:t>
            </w:r>
          </w:p>
        </w:tc>
        <w:tc>
          <w:tcPr>
            <w:tcW w:w="1416" w:type="dxa"/>
            <w:shd w:val="clear" w:color="auto" w:fill="auto"/>
          </w:tcPr>
          <w:p w:rsidR="007B6C61" w:rsidRPr="007B6C61" w:rsidRDefault="007B6C61" w:rsidP="007B6C61">
            <w:pPr>
              <w:suppressAutoHyphens/>
              <w:spacing w:line="276" w:lineRule="auto"/>
              <w:rPr>
                <w:sz w:val="24"/>
                <w:szCs w:val="24"/>
                <w:lang w:val="uk-UA" w:eastAsia="ar-SA"/>
              </w:rPr>
            </w:pPr>
            <w:r w:rsidRPr="007B6C61">
              <w:rPr>
                <w:sz w:val="24"/>
                <w:szCs w:val="24"/>
                <w:lang w:val="uk-UA" w:eastAsia="ar-SA"/>
              </w:rPr>
              <w:t>Повнота виконання заявки (%)</w:t>
            </w:r>
          </w:p>
        </w:tc>
        <w:tc>
          <w:tcPr>
            <w:tcW w:w="1416" w:type="dxa"/>
            <w:shd w:val="clear" w:color="auto" w:fill="auto"/>
          </w:tcPr>
          <w:p w:rsidR="007B6C61" w:rsidRPr="007B6C61" w:rsidRDefault="007B6C61" w:rsidP="007B6C61">
            <w:pPr>
              <w:suppressAutoHyphens/>
              <w:spacing w:line="276" w:lineRule="auto"/>
              <w:rPr>
                <w:sz w:val="24"/>
                <w:szCs w:val="24"/>
                <w:lang w:val="uk-UA" w:eastAsia="ar-SA"/>
              </w:rPr>
            </w:pPr>
            <w:r w:rsidRPr="007B6C61">
              <w:rPr>
                <w:sz w:val="24"/>
                <w:szCs w:val="24"/>
                <w:lang w:val="uk-UA" w:eastAsia="ar-SA"/>
              </w:rPr>
              <w:t>Примітка</w:t>
            </w:r>
          </w:p>
        </w:tc>
      </w:tr>
    </w:tbl>
    <w:p w:rsidR="007B6C61" w:rsidRPr="007B6C61" w:rsidRDefault="007B6C61" w:rsidP="007B6C61">
      <w:pPr>
        <w:suppressAutoHyphens/>
        <w:spacing w:line="276" w:lineRule="auto"/>
        <w:ind w:left="360" w:firstLine="540"/>
        <w:rPr>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tbl>
      <w:tblPr>
        <w:tblW w:w="0" w:type="auto"/>
        <w:tblInd w:w="360" w:type="dxa"/>
        <w:tblLook w:val="04A0" w:firstRow="1" w:lastRow="0" w:firstColumn="1" w:lastColumn="0" w:noHBand="0" w:noVBand="1"/>
      </w:tblPr>
      <w:tblGrid>
        <w:gridCol w:w="5634"/>
        <w:gridCol w:w="3927"/>
      </w:tblGrid>
      <w:tr w:rsidR="007B6C61" w:rsidRPr="007B6C61" w:rsidTr="007B6C61">
        <w:tc>
          <w:tcPr>
            <w:tcW w:w="5844" w:type="dxa"/>
            <w:shd w:val="clear" w:color="auto" w:fill="auto"/>
          </w:tcPr>
          <w:p w:rsidR="007B6C61" w:rsidRPr="007B6C61" w:rsidRDefault="007B6C61" w:rsidP="007B6C61">
            <w:pPr>
              <w:suppressAutoHyphens/>
              <w:ind w:left="491"/>
              <w:jc w:val="both"/>
              <w:rPr>
                <w:sz w:val="24"/>
                <w:szCs w:val="24"/>
                <w:lang w:val="uk-UA" w:eastAsia="ar-SA"/>
              </w:rPr>
            </w:pPr>
            <w:r w:rsidRPr="007B6C61">
              <w:rPr>
                <w:sz w:val="24"/>
                <w:szCs w:val="24"/>
                <w:lang w:val="uk-UA" w:eastAsia="ar-SA"/>
              </w:rPr>
              <w:t xml:space="preserve">Керівник дошкільного </w:t>
            </w:r>
          </w:p>
          <w:p w:rsidR="007B6C61" w:rsidRPr="007B6C61" w:rsidRDefault="007B6C61" w:rsidP="007B6C61">
            <w:pPr>
              <w:suppressAutoHyphens/>
              <w:ind w:left="491"/>
              <w:jc w:val="both"/>
              <w:rPr>
                <w:sz w:val="24"/>
                <w:szCs w:val="24"/>
                <w:lang w:val="uk-UA" w:eastAsia="ar-SA"/>
              </w:rPr>
            </w:pPr>
            <w:r w:rsidRPr="007B6C61">
              <w:rPr>
                <w:sz w:val="24"/>
                <w:szCs w:val="24"/>
                <w:lang w:val="uk-UA" w:eastAsia="ar-SA"/>
              </w:rPr>
              <w:t>навчального закладу</w:t>
            </w:r>
          </w:p>
          <w:p w:rsidR="007B6C61" w:rsidRPr="007B6C61" w:rsidRDefault="007B6C61" w:rsidP="007B6C61">
            <w:pPr>
              <w:suppressAutoHyphens/>
              <w:ind w:left="491"/>
              <w:jc w:val="both"/>
              <w:rPr>
                <w:sz w:val="22"/>
                <w:szCs w:val="22"/>
                <w:lang w:val="uk-UA" w:eastAsia="ar-SA"/>
              </w:rPr>
            </w:pPr>
            <w:r w:rsidRPr="007B6C61">
              <w:rPr>
                <w:sz w:val="22"/>
                <w:szCs w:val="22"/>
                <w:lang w:val="uk-UA" w:eastAsia="ar-SA"/>
              </w:rPr>
              <w:t>_______________</w:t>
            </w:r>
            <w:r w:rsidRPr="007B6C61">
              <w:rPr>
                <w:sz w:val="24"/>
                <w:szCs w:val="24"/>
                <w:lang w:val="uk-UA" w:eastAsia="ar-SA"/>
              </w:rPr>
              <w:t>ПІБ</w:t>
            </w:r>
            <w:r w:rsidRPr="007B6C61">
              <w:rPr>
                <w:sz w:val="22"/>
                <w:szCs w:val="22"/>
                <w:lang w:val="uk-UA" w:eastAsia="ar-SA"/>
              </w:rPr>
              <w:br/>
              <w:t xml:space="preserve">       (підпис)</w:t>
            </w:r>
          </w:p>
        </w:tc>
        <w:tc>
          <w:tcPr>
            <w:tcW w:w="4077" w:type="dxa"/>
            <w:shd w:val="clear" w:color="auto" w:fill="auto"/>
          </w:tcPr>
          <w:p w:rsidR="007B6C61" w:rsidRPr="007B6C61" w:rsidRDefault="007B6C61" w:rsidP="007B6C61">
            <w:pPr>
              <w:suppressAutoHyphens/>
              <w:rPr>
                <w:sz w:val="24"/>
                <w:szCs w:val="24"/>
                <w:lang w:val="uk-UA" w:eastAsia="ar-SA"/>
              </w:rPr>
            </w:pPr>
            <w:r w:rsidRPr="007B6C61">
              <w:rPr>
                <w:sz w:val="24"/>
                <w:szCs w:val="24"/>
                <w:lang w:val="uk-UA" w:eastAsia="ar-SA"/>
              </w:rPr>
              <w:t>Постачальник (керівник) або уповноважений представник</w:t>
            </w:r>
          </w:p>
          <w:p w:rsidR="007B6C61" w:rsidRPr="007B6C61" w:rsidRDefault="007B6C61" w:rsidP="007B6C61">
            <w:pPr>
              <w:suppressAutoHyphens/>
              <w:rPr>
                <w:sz w:val="22"/>
                <w:szCs w:val="22"/>
                <w:lang w:val="uk-UA" w:eastAsia="ar-SA"/>
              </w:rPr>
            </w:pPr>
            <w:r w:rsidRPr="007B6C61">
              <w:rPr>
                <w:sz w:val="22"/>
                <w:szCs w:val="22"/>
                <w:lang w:val="uk-UA" w:eastAsia="ar-SA"/>
              </w:rPr>
              <w:t xml:space="preserve">_______________  </w:t>
            </w:r>
            <w:r w:rsidRPr="007B6C61">
              <w:rPr>
                <w:sz w:val="24"/>
                <w:szCs w:val="24"/>
                <w:lang w:val="uk-UA" w:eastAsia="ar-SA"/>
              </w:rPr>
              <w:t>ПІБ</w:t>
            </w:r>
            <w:r w:rsidRPr="007B6C61">
              <w:rPr>
                <w:sz w:val="22"/>
                <w:szCs w:val="22"/>
                <w:lang w:val="uk-UA" w:eastAsia="ar-SA"/>
              </w:rPr>
              <w:br/>
              <w:t xml:space="preserve">        (підпис)</w:t>
            </w:r>
          </w:p>
        </w:tc>
      </w:tr>
      <w:tr w:rsidR="007B6C61" w:rsidRPr="007B6C61" w:rsidTr="007B6C61">
        <w:tc>
          <w:tcPr>
            <w:tcW w:w="5844" w:type="dxa"/>
            <w:shd w:val="clear" w:color="auto" w:fill="auto"/>
          </w:tcPr>
          <w:p w:rsidR="007B6C61" w:rsidRPr="007B6C61" w:rsidRDefault="007B6C61" w:rsidP="007B6C61">
            <w:pPr>
              <w:suppressAutoHyphens/>
              <w:jc w:val="right"/>
              <w:rPr>
                <w:b/>
                <w:sz w:val="24"/>
                <w:szCs w:val="24"/>
                <w:lang w:val="uk-UA" w:eastAsia="ar-SA"/>
              </w:rPr>
            </w:pPr>
          </w:p>
        </w:tc>
        <w:tc>
          <w:tcPr>
            <w:tcW w:w="4077" w:type="dxa"/>
            <w:shd w:val="clear" w:color="auto" w:fill="auto"/>
          </w:tcPr>
          <w:p w:rsidR="007B6C61" w:rsidRPr="007B6C61" w:rsidRDefault="007B6C61" w:rsidP="007B6C61">
            <w:pPr>
              <w:suppressAutoHyphens/>
              <w:jc w:val="right"/>
              <w:rPr>
                <w:b/>
                <w:sz w:val="24"/>
                <w:szCs w:val="24"/>
                <w:lang w:val="uk-UA" w:eastAsia="ar-SA"/>
              </w:rPr>
            </w:pPr>
          </w:p>
        </w:tc>
      </w:tr>
    </w:tbl>
    <w:p w:rsidR="007B6C61" w:rsidRPr="007B6C61" w:rsidRDefault="007B6C61" w:rsidP="007B6C61">
      <w:pPr>
        <w:suppressAutoHyphens/>
        <w:spacing w:line="276" w:lineRule="auto"/>
        <w:ind w:left="360" w:firstLine="540"/>
        <w:rPr>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ind w:left="360" w:firstLine="540"/>
        <w:jc w:val="right"/>
        <w:rPr>
          <w:b/>
          <w:sz w:val="24"/>
          <w:szCs w:val="24"/>
          <w:lang w:val="uk-UA" w:eastAsia="ar-SA"/>
        </w:rPr>
      </w:pPr>
    </w:p>
    <w:p w:rsidR="007B6C61" w:rsidRPr="007B6C61" w:rsidRDefault="007B6C61" w:rsidP="007B6C61">
      <w:pPr>
        <w:suppressAutoHyphens/>
        <w:rPr>
          <w:sz w:val="24"/>
          <w:szCs w:val="24"/>
          <w:lang w:val="uk-UA" w:eastAsia="ar-SA"/>
        </w:rPr>
      </w:pPr>
    </w:p>
    <w:p w:rsidR="007B6C61" w:rsidRPr="007B6C61" w:rsidRDefault="007B6C61" w:rsidP="007B6C61">
      <w:pPr>
        <w:spacing w:after="160" w:line="259" w:lineRule="auto"/>
        <w:rPr>
          <w:rFonts w:ascii="Calibri" w:eastAsia="Calibri" w:hAnsi="Calibri"/>
          <w:sz w:val="22"/>
          <w:szCs w:val="22"/>
          <w:lang w:val="uk-UA" w:eastAsia="en-US"/>
        </w:rPr>
      </w:pPr>
    </w:p>
    <w:p w:rsidR="007B6C61" w:rsidRPr="007B6C61" w:rsidRDefault="007B6C61" w:rsidP="007B6C61">
      <w:pPr>
        <w:spacing w:after="160" w:line="259" w:lineRule="auto"/>
        <w:rPr>
          <w:rFonts w:ascii="Calibri" w:eastAsia="Calibri" w:hAnsi="Calibri"/>
          <w:sz w:val="22"/>
          <w:szCs w:val="22"/>
          <w:lang w:val="uk-UA" w:eastAsia="en-US"/>
        </w:rPr>
      </w:pPr>
    </w:p>
    <w:p w:rsidR="007B6C61" w:rsidRPr="007B6C61" w:rsidRDefault="007B6C61" w:rsidP="007B6C61">
      <w:pPr>
        <w:spacing w:after="160" w:line="259" w:lineRule="auto"/>
        <w:rPr>
          <w:rFonts w:ascii="Calibri" w:eastAsia="Calibri" w:hAnsi="Calibri"/>
          <w:sz w:val="22"/>
          <w:szCs w:val="22"/>
          <w:lang w:val="uk-UA" w:eastAsia="en-US"/>
        </w:rPr>
      </w:pPr>
    </w:p>
    <w:p w:rsidR="007B6C61" w:rsidRPr="007B6C61" w:rsidRDefault="007B6C61" w:rsidP="007B6C61">
      <w:pPr>
        <w:spacing w:after="160" w:line="259" w:lineRule="auto"/>
        <w:rPr>
          <w:rFonts w:ascii="Calibri" w:eastAsia="Calibri" w:hAnsi="Calibri"/>
          <w:sz w:val="22"/>
          <w:szCs w:val="22"/>
          <w:lang w:val="uk-UA" w:eastAsia="en-US"/>
        </w:rPr>
      </w:pPr>
    </w:p>
    <w:p w:rsidR="007B6C61" w:rsidRPr="007B6C61" w:rsidRDefault="007B6C61" w:rsidP="007B6C61">
      <w:pPr>
        <w:spacing w:after="160" w:line="259" w:lineRule="auto"/>
        <w:rPr>
          <w:rFonts w:ascii="Calibri" w:eastAsia="Calibri" w:hAnsi="Calibri"/>
          <w:sz w:val="22"/>
          <w:szCs w:val="22"/>
          <w:lang w:val="uk-UA" w:eastAsia="en-US"/>
        </w:rPr>
      </w:pPr>
    </w:p>
    <w:p w:rsidR="007B6C61" w:rsidRPr="007B6C61" w:rsidRDefault="007B6C61" w:rsidP="007B6C61">
      <w:pPr>
        <w:spacing w:after="160" w:line="259" w:lineRule="auto"/>
        <w:rPr>
          <w:rFonts w:ascii="Calibri" w:eastAsia="Calibri" w:hAnsi="Calibri"/>
          <w:sz w:val="22"/>
          <w:szCs w:val="22"/>
          <w:lang w:val="uk-UA" w:eastAsia="en-US"/>
        </w:rPr>
      </w:pPr>
    </w:p>
    <w:p w:rsidR="007B6C61" w:rsidRPr="007B6C61" w:rsidRDefault="007B6C61" w:rsidP="007B6C61">
      <w:pPr>
        <w:spacing w:after="160" w:line="259" w:lineRule="auto"/>
        <w:rPr>
          <w:rFonts w:ascii="Calibri" w:eastAsia="Calibri" w:hAnsi="Calibri"/>
          <w:sz w:val="22"/>
          <w:szCs w:val="22"/>
          <w:lang w:val="uk-UA" w:eastAsia="en-US"/>
        </w:rPr>
      </w:pPr>
    </w:p>
    <w:p w:rsidR="007B6C61" w:rsidRPr="007B6C61" w:rsidRDefault="007B6C61" w:rsidP="007B6C61">
      <w:pPr>
        <w:suppressAutoHyphens/>
        <w:autoSpaceDE w:val="0"/>
        <w:autoSpaceDN w:val="0"/>
        <w:adjustRightInd w:val="0"/>
        <w:ind w:firstLine="709"/>
        <w:rPr>
          <w:b/>
          <w:bCs/>
          <w:iCs/>
          <w:spacing w:val="-3"/>
          <w:sz w:val="23"/>
          <w:szCs w:val="23"/>
          <w:lang w:val="uk-UA" w:eastAsia="ar-SA"/>
        </w:rPr>
      </w:pPr>
    </w:p>
    <w:p w:rsidR="007B6C61" w:rsidRPr="007B6C61" w:rsidRDefault="007B6C61" w:rsidP="007B6C61">
      <w:pPr>
        <w:suppressAutoHyphens/>
        <w:autoSpaceDE w:val="0"/>
        <w:autoSpaceDN w:val="0"/>
        <w:adjustRightInd w:val="0"/>
        <w:ind w:firstLine="709"/>
        <w:rPr>
          <w:b/>
          <w:bCs/>
          <w:iCs/>
          <w:spacing w:val="-3"/>
          <w:sz w:val="23"/>
          <w:szCs w:val="23"/>
          <w:lang w:val="uk-UA" w:eastAsia="ar-SA"/>
        </w:rPr>
      </w:pPr>
    </w:p>
    <w:p w:rsidR="007B6C61" w:rsidRPr="007B6C61" w:rsidRDefault="007B6C61" w:rsidP="007B6C61">
      <w:pPr>
        <w:suppressAutoHyphens/>
        <w:autoSpaceDE w:val="0"/>
        <w:autoSpaceDN w:val="0"/>
        <w:adjustRightInd w:val="0"/>
        <w:rPr>
          <w:b/>
          <w:bCs/>
          <w:iCs/>
          <w:spacing w:val="-3"/>
          <w:sz w:val="23"/>
          <w:szCs w:val="23"/>
          <w:lang w:val="uk-UA" w:eastAsia="ar-SA"/>
        </w:rPr>
      </w:pPr>
    </w:p>
    <w:p w:rsidR="007B6C61" w:rsidRPr="007B6C61" w:rsidRDefault="007B6C61" w:rsidP="007B6C61">
      <w:pPr>
        <w:suppressAutoHyphens/>
        <w:autoSpaceDE w:val="0"/>
        <w:autoSpaceDN w:val="0"/>
        <w:adjustRightInd w:val="0"/>
        <w:ind w:firstLine="709"/>
        <w:rPr>
          <w:b/>
          <w:bCs/>
          <w:iCs/>
          <w:spacing w:val="-3"/>
          <w:sz w:val="23"/>
          <w:szCs w:val="23"/>
          <w:lang w:val="uk-UA" w:eastAsia="ar-SA"/>
        </w:rPr>
      </w:pPr>
    </w:p>
    <w:p w:rsidR="007B6C61" w:rsidRPr="007B6C61" w:rsidRDefault="007B6C61" w:rsidP="007B6C61">
      <w:pPr>
        <w:suppressAutoHyphens/>
        <w:autoSpaceDE w:val="0"/>
        <w:autoSpaceDN w:val="0"/>
        <w:adjustRightInd w:val="0"/>
        <w:ind w:firstLine="709"/>
        <w:rPr>
          <w:b/>
          <w:bCs/>
          <w:iCs/>
          <w:spacing w:val="-3"/>
          <w:sz w:val="23"/>
          <w:szCs w:val="23"/>
          <w:lang w:val="uk-UA" w:eastAsia="ar-SA"/>
        </w:rPr>
      </w:pPr>
    </w:p>
    <w:p w:rsidR="007B6C61" w:rsidRPr="007B6C61" w:rsidRDefault="007B6C61" w:rsidP="007B6C61">
      <w:pPr>
        <w:suppressAutoHyphens/>
        <w:autoSpaceDE w:val="0"/>
        <w:autoSpaceDN w:val="0"/>
        <w:adjustRightInd w:val="0"/>
        <w:ind w:firstLine="709"/>
        <w:rPr>
          <w:b/>
          <w:bCs/>
          <w:iCs/>
          <w:spacing w:val="-3"/>
          <w:sz w:val="23"/>
          <w:szCs w:val="23"/>
          <w:lang w:val="uk-UA" w:eastAsia="ar-SA"/>
        </w:rPr>
      </w:pPr>
    </w:p>
    <w:p w:rsidR="007B6C61" w:rsidRPr="007B6C61" w:rsidRDefault="007B6C61" w:rsidP="007B6C61">
      <w:pPr>
        <w:suppressAutoHyphens/>
        <w:autoSpaceDE w:val="0"/>
        <w:autoSpaceDN w:val="0"/>
        <w:adjustRightInd w:val="0"/>
        <w:rPr>
          <w:sz w:val="24"/>
          <w:szCs w:val="24"/>
          <w:lang w:val="uk-UA" w:eastAsia="ar-SA"/>
        </w:rPr>
      </w:pPr>
    </w:p>
    <w:p w:rsidR="00561736" w:rsidRPr="007B6C61" w:rsidRDefault="00561736" w:rsidP="00561736">
      <w:pPr>
        <w:tabs>
          <w:tab w:val="left" w:pos="567"/>
        </w:tabs>
        <w:ind w:left="-284" w:right="141"/>
        <w:jc w:val="right"/>
        <w:rPr>
          <w:b/>
          <w:sz w:val="24"/>
          <w:szCs w:val="24"/>
          <w:lang w:val="uk-UA"/>
        </w:rPr>
      </w:pPr>
    </w:p>
    <w:p w:rsidR="00F13F86" w:rsidRDefault="00F13F86">
      <w:pPr>
        <w:spacing w:after="200" w:line="276" w:lineRule="auto"/>
        <w:rPr>
          <w:sz w:val="24"/>
          <w:szCs w:val="24"/>
          <w:lang w:val="uk-UA"/>
        </w:rPr>
      </w:pPr>
    </w:p>
    <w:sectPr w:rsidR="00F13F86" w:rsidSect="00E1121B">
      <w:pgSz w:w="11906" w:h="16838"/>
      <w:pgMar w:top="709" w:right="851" w:bottom="42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mic Sans MS">
    <w:panose1 w:val="030F0702030302020204"/>
    <w:charset w:val="CC"/>
    <w:family w:val="script"/>
    <w:pitch w:val="variable"/>
    <w:sig w:usb0="00000287" w:usb1="00000013"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CordiaUPC">
    <w:altName w:val="Arial Unicode MS"/>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ndale Sans UI">
    <w:altName w:val="Arial Unicode MS"/>
    <w:charset w:val="CC"/>
    <w:family w:val="auto"/>
    <w:pitch w:val="variable"/>
  </w:font>
  <w:font w:name="Liberation Mono">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4AF22"/>
    <w:lvl w:ilvl="0">
      <w:numFmt w:val="bullet"/>
      <w:lvlText w:val="*"/>
      <w:lvlJc w:val="left"/>
      <w:pPr>
        <w:ind w:left="-360" w:firstLine="0"/>
      </w:pPr>
    </w:lvl>
  </w:abstractNum>
  <w:abstractNum w:abstractNumId="1"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3" w15:restartNumberingAfterBreak="0">
    <w:nsid w:val="066203D8"/>
    <w:multiLevelType w:val="hybridMultilevel"/>
    <w:tmpl w:val="8926E7D2"/>
    <w:lvl w:ilvl="0" w:tplc="7BE2036C">
      <w:start w:val="5"/>
      <w:numFmt w:val="decimal"/>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4" w15:restartNumberingAfterBreak="0">
    <w:nsid w:val="11B6145B"/>
    <w:multiLevelType w:val="hybridMultilevel"/>
    <w:tmpl w:val="5000848A"/>
    <w:lvl w:ilvl="0" w:tplc="91248A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4D31B3"/>
    <w:multiLevelType w:val="hybridMultilevel"/>
    <w:tmpl w:val="D80E4FE6"/>
    <w:lvl w:ilvl="0" w:tplc="B11060F4">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E55AB"/>
    <w:multiLevelType w:val="hybridMultilevel"/>
    <w:tmpl w:val="C8922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8944D6"/>
    <w:multiLevelType w:val="multilevel"/>
    <w:tmpl w:val="0B4A55E2"/>
    <w:lvl w:ilvl="0">
      <w:start w:val="6"/>
      <w:numFmt w:val="decimal"/>
      <w:lvlText w:val="%1."/>
      <w:lvlJc w:val="left"/>
      <w:pPr>
        <w:tabs>
          <w:tab w:val="num" w:pos="2912"/>
        </w:tabs>
        <w:ind w:left="2912"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6EDF435C"/>
    <w:multiLevelType w:val="hybridMultilevel"/>
    <w:tmpl w:val="3F0E7EEA"/>
    <w:lvl w:ilvl="0" w:tplc="BAEC9486">
      <w:numFmt w:val="bullet"/>
      <w:pStyle w:val="a"/>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1"/>
  </w:num>
  <w:num w:numId="2">
    <w:abstractNumId w:val="9"/>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64"/>
        <w:lvlJc w:val="left"/>
        <w:pPr>
          <w:ind w:left="426" w:firstLine="0"/>
        </w:pPr>
        <w:rPr>
          <w:rFonts w:ascii="Times New Roman" w:hAnsi="Times New Roman" w:cs="Times New Roman" w:hint="default"/>
        </w:rPr>
      </w:lvl>
    </w:lvlOverride>
  </w:num>
  <w:num w:numId="7">
    <w:abstractNumId w:val="0"/>
    <w:lvlOverride w:ilvl="0">
      <w:lvl w:ilvl="0">
        <w:numFmt w:val="bullet"/>
        <w:lvlText w:val="-"/>
        <w:legacy w:legacy="1" w:legacySpace="0" w:legacyIndent="164"/>
        <w:lvlJc w:val="left"/>
        <w:pPr>
          <w:ind w:left="568" w:firstLine="0"/>
        </w:pPr>
        <w:rPr>
          <w:rFonts w:ascii="Times New Roman" w:hAnsi="Times New Roman" w:cs="Times New Roman" w:hint="default"/>
        </w:rPr>
      </w:lvl>
    </w:lvlOverride>
  </w:num>
  <w:num w:numId="8">
    <w:abstractNumId w:val="7"/>
  </w:num>
  <w:num w:numId="9">
    <w:abstractNumId w:val="0"/>
    <w:lvlOverride w:ilvl="0">
      <w:lvl w:ilvl="0">
        <w:numFmt w:val="bullet"/>
        <w:lvlText w:val="-"/>
        <w:legacy w:legacy="1" w:legacySpace="0" w:legacyIndent="164"/>
        <w:lvlJc w:val="left"/>
        <w:pPr>
          <w:ind w:left="71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64"/>
        <w:lvlJc w:val="left"/>
        <w:pPr>
          <w:ind w:left="4537" w:firstLine="0"/>
        </w:pPr>
        <w:rPr>
          <w:rFonts w:ascii="Times New Roman" w:hAnsi="Times New Roman" w:cs="Times New Roman" w:hint="default"/>
        </w:rPr>
      </w:lvl>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0"/>
    <w:lvlOverride w:ilvl="0">
      <w:lvl w:ilvl="0">
        <w:numFmt w:val="bullet"/>
        <w:lvlText w:val="-"/>
        <w:legacy w:legacy="1" w:legacySpace="0" w:legacyIndent="164"/>
        <w:lvlJc w:val="left"/>
        <w:pPr>
          <w:ind w:left="142" w:firstLine="0"/>
        </w:pPr>
        <w:rPr>
          <w:rFonts w:ascii="Times New Roman" w:hAnsi="Times New Roman" w:cs="Times New Roman"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1B"/>
    <w:rsid w:val="0002578B"/>
    <w:rsid w:val="00027012"/>
    <w:rsid w:val="00031A08"/>
    <w:rsid w:val="00036F0F"/>
    <w:rsid w:val="0003727F"/>
    <w:rsid w:val="00044782"/>
    <w:rsid w:val="00052638"/>
    <w:rsid w:val="00061291"/>
    <w:rsid w:val="0006746C"/>
    <w:rsid w:val="00072F88"/>
    <w:rsid w:val="00074113"/>
    <w:rsid w:val="00075CD7"/>
    <w:rsid w:val="00082138"/>
    <w:rsid w:val="00083C97"/>
    <w:rsid w:val="00093D0A"/>
    <w:rsid w:val="00096014"/>
    <w:rsid w:val="000C2479"/>
    <w:rsid w:val="000C2D99"/>
    <w:rsid w:val="000C5468"/>
    <w:rsid w:val="000D082F"/>
    <w:rsid w:val="000E6788"/>
    <w:rsid w:val="000F3953"/>
    <w:rsid w:val="000F4E7F"/>
    <w:rsid w:val="000F5927"/>
    <w:rsid w:val="00103B49"/>
    <w:rsid w:val="00110B2C"/>
    <w:rsid w:val="00114BF7"/>
    <w:rsid w:val="00117B50"/>
    <w:rsid w:val="00120FDB"/>
    <w:rsid w:val="001249C7"/>
    <w:rsid w:val="001313C9"/>
    <w:rsid w:val="0013289F"/>
    <w:rsid w:val="00144ACD"/>
    <w:rsid w:val="00151362"/>
    <w:rsid w:val="0015145E"/>
    <w:rsid w:val="00154F24"/>
    <w:rsid w:val="00157641"/>
    <w:rsid w:val="00164834"/>
    <w:rsid w:val="00167A31"/>
    <w:rsid w:val="00173B9D"/>
    <w:rsid w:val="00181E88"/>
    <w:rsid w:val="00183D11"/>
    <w:rsid w:val="00183DB4"/>
    <w:rsid w:val="00187051"/>
    <w:rsid w:val="0019656F"/>
    <w:rsid w:val="00197148"/>
    <w:rsid w:val="001A16B2"/>
    <w:rsid w:val="001A3025"/>
    <w:rsid w:val="001A590C"/>
    <w:rsid w:val="001B0A11"/>
    <w:rsid w:val="001C2B3F"/>
    <w:rsid w:val="001D0A18"/>
    <w:rsid w:val="001D4643"/>
    <w:rsid w:val="001D7A4E"/>
    <w:rsid w:val="001E32ED"/>
    <w:rsid w:val="001E4080"/>
    <w:rsid w:val="001E74DB"/>
    <w:rsid w:val="001F17B3"/>
    <w:rsid w:val="002008E3"/>
    <w:rsid w:val="00202802"/>
    <w:rsid w:val="00210AB6"/>
    <w:rsid w:val="00212861"/>
    <w:rsid w:val="00217058"/>
    <w:rsid w:val="00220487"/>
    <w:rsid w:val="00223E7D"/>
    <w:rsid w:val="00230B05"/>
    <w:rsid w:val="002325A4"/>
    <w:rsid w:val="0023786A"/>
    <w:rsid w:val="00242C21"/>
    <w:rsid w:val="00251DB7"/>
    <w:rsid w:val="00263DF0"/>
    <w:rsid w:val="002654E4"/>
    <w:rsid w:val="00271CEB"/>
    <w:rsid w:val="002725D4"/>
    <w:rsid w:val="002744F4"/>
    <w:rsid w:val="00281540"/>
    <w:rsid w:val="002831CD"/>
    <w:rsid w:val="00284BCC"/>
    <w:rsid w:val="00294CA9"/>
    <w:rsid w:val="002A2129"/>
    <w:rsid w:val="002A28CD"/>
    <w:rsid w:val="002A5D1B"/>
    <w:rsid w:val="002A79E4"/>
    <w:rsid w:val="002C2A10"/>
    <w:rsid w:val="002C3A7A"/>
    <w:rsid w:val="002E0DF2"/>
    <w:rsid w:val="002E6C6B"/>
    <w:rsid w:val="002E7E65"/>
    <w:rsid w:val="002F516A"/>
    <w:rsid w:val="002F5E8B"/>
    <w:rsid w:val="00307DA5"/>
    <w:rsid w:val="00310B65"/>
    <w:rsid w:val="00313C22"/>
    <w:rsid w:val="00316000"/>
    <w:rsid w:val="00322D0E"/>
    <w:rsid w:val="003241B7"/>
    <w:rsid w:val="003244C4"/>
    <w:rsid w:val="003263E5"/>
    <w:rsid w:val="00335A53"/>
    <w:rsid w:val="00342A12"/>
    <w:rsid w:val="003462C3"/>
    <w:rsid w:val="0035141F"/>
    <w:rsid w:val="00371167"/>
    <w:rsid w:val="00371E05"/>
    <w:rsid w:val="00376A28"/>
    <w:rsid w:val="00385438"/>
    <w:rsid w:val="003A2EA6"/>
    <w:rsid w:val="003A39FD"/>
    <w:rsid w:val="003C35F1"/>
    <w:rsid w:val="003D5735"/>
    <w:rsid w:val="003E07F5"/>
    <w:rsid w:val="003E3654"/>
    <w:rsid w:val="003E7D2B"/>
    <w:rsid w:val="003F3C0C"/>
    <w:rsid w:val="00410616"/>
    <w:rsid w:val="004126DA"/>
    <w:rsid w:val="00412C3D"/>
    <w:rsid w:val="00415C3B"/>
    <w:rsid w:val="00423F12"/>
    <w:rsid w:val="004357E1"/>
    <w:rsid w:val="00436E61"/>
    <w:rsid w:val="004378E7"/>
    <w:rsid w:val="00437AA9"/>
    <w:rsid w:val="00441B32"/>
    <w:rsid w:val="00447430"/>
    <w:rsid w:val="00450E8A"/>
    <w:rsid w:val="00461EBE"/>
    <w:rsid w:val="00464255"/>
    <w:rsid w:val="00467EE8"/>
    <w:rsid w:val="0047072C"/>
    <w:rsid w:val="004778E0"/>
    <w:rsid w:val="00484A3C"/>
    <w:rsid w:val="0048650B"/>
    <w:rsid w:val="00487283"/>
    <w:rsid w:val="00493271"/>
    <w:rsid w:val="004A000E"/>
    <w:rsid w:val="004B1A90"/>
    <w:rsid w:val="004E0AC5"/>
    <w:rsid w:val="004E5084"/>
    <w:rsid w:val="004F03FF"/>
    <w:rsid w:val="004F4665"/>
    <w:rsid w:val="004F7F4F"/>
    <w:rsid w:val="00507889"/>
    <w:rsid w:val="00523AEA"/>
    <w:rsid w:val="00524A4C"/>
    <w:rsid w:val="0052706C"/>
    <w:rsid w:val="005276B8"/>
    <w:rsid w:val="00534243"/>
    <w:rsid w:val="00535F47"/>
    <w:rsid w:val="00547CBC"/>
    <w:rsid w:val="005519F2"/>
    <w:rsid w:val="005555AD"/>
    <w:rsid w:val="005562A7"/>
    <w:rsid w:val="005613A5"/>
    <w:rsid w:val="00561736"/>
    <w:rsid w:val="00565B57"/>
    <w:rsid w:val="00576A1A"/>
    <w:rsid w:val="00591CC5"/>
    <w:rsid w:val="00595676"/>
    <w:rsid w:val="005A68A5"/>
    <w:rsid w:val="005B4088"/>
    <w:rsid w:val="005B4846"/>
    <w:rsid w:val="005B5FE5"/>
    <w:rsid w:val="005C4B53"/>
    <w:rsid w:val="005D2182"/>
    <w:rsid w:val="005D2CD6"/>
    <w:rsid w:val="005E315A"/>
    <w:rsid w:val="005E72EB"/>
    <w:rsid w:val="005F2D9A"/>
    <w:rsid w:val="005F2DF9"/>
    <w:rsid w:val="006052C0"/>
    <w:rsid w:val="0060576B"/>
    <w:rsid w:val="0060644D"/>
    <w:rsid w:val="006118C4"/>
    <w:rsid w:val="00617DF6"/>
    <w:rsid w:val="006227D1"/>
    <w:rsid w:val="0062432B"/>
    <w:rsid w:val="006366B6"/>
    <w:rsid w:val="0065061A"/>
    <w:rsid w:val="006515F2"/>
    <w:rsid w:val="0065518E"/>
    <w:rsid w:val="00661E47"/>
    <w:rsid w:val="00664489"/>
    <w:rsid w:val="006773EF"/>
    <w:rsid w:val="00683CFE"/>
    <w:rsid w:val="006915E6"/>
    <w:rsid w:val="006918D9"/>
    <w:rsid w:val="006955D1"/>
    <w:rsid w:val="00696C17"/>
    <w:rsid w:val="006A5D91"/>
    <w:rsid w:val="006C1BA0"/>
    <w:rsid w:val="006D3111"/>
    <w:rsid w:val="006D591D"/>
    <w:rsid w:val="006D740C"/>
    <w:rsid w:val="006E062C"/>
    <w:rsid w:val="006F1C17"/>
    <w:rsid w:val="006F6BEF"/>
    <w:rsid w:val="00702822"/>
    <w:rsid w:val="00702E1C"/>
    <w:rsid w:val="0070674F"/>
    <w:rsid w:val="00715297"/>
    <w:rsid w:val="00715C8A"/>
    <w:rsid w:val="007165D4"/>
    <w:rsid w:val="007222B6"/>
    <w:rsid w:val="0073409B"/>
    <w:rsid w:val="00736B33"/>
    <w:rsid w:val="00736C2C"/>
    <w:rsid w:val="00740E77"/>
    <w:rsid w:val="00745DF1"/>
    <w:rsid w:val="00747DC0"/>
    <w:rsid w:val="0075188E"/>
    <w:rsid w:val="007568A9"/>
    <w:rsid w:val="007650CE"/>
    <w:rsid w:val="00772588"/>
    <w:rsid w:val="00773714"/>
    <w:rsid w:val="00773B1F"/>
    <w:rsid w:val="007823AB"/>
    <w:rsid w:val="0078330D"/>
    <w:rsid w:val="007833EA"/>
    <w:rsid w:val="0078548D"/>
    <w:rsid w:val="00793EEE"/>
    <w:rsid w:val="007966EF"/>
    <w:rsid w:val="007A1B83"/>
    <w:rsid w:val="007A3693"/>
    <w:rsid w:val="007A69DA"/>
    <w:rsid w:val="007B6C61"/>
    <w:rsid w:val="007B7A3E"/>
    <w:rsid w:val="007C1366"/>
    <w:rsid w:val="007C19C7"/>
    <w:rsid w:val="007D0EA1"/>
    <w:rsid w:val="007D55D3"/>
    <w:rsid w:val="007D6410"/>
    <w:rsid w:val="007E1DBF"/>
    <w:rsid w:val="007F2916"/>
    <w:rsid w:val="007F7367"/>
    <w:rsid w:val="00802C98"/>
    <w:rsid w:val="00807086"/>
    <w:rsid w:val="008133CF"/>
    <w:rsid w:val="00814A5E"/>
    <w:rsid w:val="0081668F"/>
    <w:rsid w:val="008210DD"/>
    <w:rsid w:val="00822112"/>
    <w:rsid w:val="00823D69"/>
    <w:rsid w:val="008244B1"/>
    <w:rsid w:val="00826A06"/>
    <w:rsid w:val="00831A17"/>
    <w:rsid w:val="008354C4"/>
    <w:rsid w:val="00851D13"/>
    <w:rsid w:val="00861987"/>
    <w:rsid w:val="0086299F"/>
    <w:rsid w:val="00862A85"/>
    <w:rsid w:val="008643AE"/>
    <w:rsid w:val="00864B85"/>
    <w:rsid w:val="008722AA"/>
    <w:rsid w:val="0087423A"/>
    <w:rsid w:val="00876107"/>
    <w:rsid w:val="00877BC3"/>
    <w:rsid w:val="008828E2"/>
    <w:rsid w:val="00887398"/>
    <w:rsid w:val="00897AFC"/>
    <w:rsid w:val="008A5EEE"/>
    <w:rsid w:val="008B5790"/>
    <w:rsid w:val="008B69B4"/>
    <w:rsid w:val="008C33BD"/>
    <w:rsid w:val="008C471A"/>
    <w:rsid w:val="008C47ED"/>
    <w:rsid w:val="008C591B"/>
    <w:rsid w:val="008D2576"/>
    <w:rsid w:val="008D532A"/>
    <w:rsid w:val="008D6363"/>
    <w:rsid w:val="008F1937"/>
    <w:rsid w:val="008F5D03"/>
    <w:rsid w:val="00902FF4"/>
    <w:rsid w:val="00904BF4"/>
    <w:rsid w:val="00905635"/>
    <w:rsid w:val="00907B86"/>
    <w:rsid w:val="00911761"/>
    <w:rsid w:val="00913CF2"/>
    <w:rsid w:val="00916E96"/>
    <w:rsid w:val="00920EDF"/>
    <w:rsid w:val="0093030F"/>
    <w:rsid w:val="009322B4"/>
    <w:rsid w:val="00937CD2"/>
    <w:rsid w:val="009536B6"/>
    <w:rsid w:val="009564D8"/>
    <w:rsid w:val="00956CF1"/>
    <w:rsid w:val="00974B24"/>
    <w:rsid w:val="009766A3"/>
    <w:rsid w:val="00983104"/>
    <w:rsid w:val="009871AC"/>
    <w:rsid w:val="009A479D"/>
    <w:rsid w:val="009B63C0"/>
    <w:rsid w:val="009D41E8"/>
    <w:rsid w:val="009E19E8"/>
    <w:rsid w:val="009E53EC"/>
    <w:rsid w:val="00A1095E"/>
    <w:rsid w:val="00A14A92"/>
    <w:rsid w:val="00A17EBC"/>
    <w:rsid w:val="00A228AF"/>
    <w:rsid w:val="00A35E2D"/>
    <w:rsid w:val="00A404D2"/>
    <w:rsid w:val="00A43B59"/>
    <w:rsid w:val="00A55C36"/>
    <w:rsid w:val="00A6147E"/>
    <w:rsid w:val="00A658BA"/>
    <w:rsid w:val="00A718D5"/>
    <w:rsid w:val="00A81102"/>
    <w:rsid w:val="00A81A11"/>
    <w:rsid w:val="00A8425A"/>
    <w:rsid w:val="00A9639E"/>
    <w:rsid w:val="00AA049B"/>
    <w:rsid w:val="00AA1B2F"/>
    <w:rsid w:val="00AB48CC"/>
    <w:rsid w:val="00AD0804"/>
    <w:rsid w:val="00AD243F"/>
    <w:rsid w:val="00AD7F49"/>
    <w:rsid w:val="00AE07C7"/>
    <w:rsid w:val="00AE7F11"/>
    <w:rsid w:val="00B00B6F"/>
    <w:rsid w:val="00B03005"/>
    <w:rsid w:val="00B0457C"/>
    <w:rsid w:val="00B06B41"/>
    <w:rsid w:val="00B07428"/>
    <w:rsid w:val="00B20BB5"/>
    <w:rsid w:val="00B23923"/>
    <w:rsid w:val="00B412CA"/>
    <w:rsid w:val="00B42808"/>
    <w:rsid w:val="00B43CFD"/>
    <w:rsid w:val="00B4590C"/>
    <w:rsid w:val="00B505AF"/>
    <w:rsid w:val="00B828BA"/>
    <w:rsid w:val="00B96007"/>
    <w:rsid w:val="00BB7C94"/>
    <w:rsid w:val="00BB7F8D"/>
    <w:rsid w:val="00BC7353"/>
    <w:rsid w:val="00BD52C1"/>
    <w:rsid w:val="00BD5BCD"/>
    <w:rsid w:val="00BD675B"/>
    <w:rsid w:val="00BF333C"/>
    <w:rsid w:val="00C0020A"/>
    <w:rsid w:val="00C03351"/>
    <w:rsid w:val="00C06E00"/>
    <w:rsid w:val="00C218CA"/>
    <w:rsid w:val="00C2696E"/>
    <w:rsid w:val="00C37BE7"/>
    <w:rsid w:val="00C565B2"/>
    <w:rsid w:val="00C712A3"/>
    <w:rsid w:val="00C86762"/>
    <w:rsid w:val="00C86B5A"/>
    <w:rsid w:val="00CA0443"/>
    <w:rsid w:val="00CA2183"/>
    <w:rsid w:val="00CA43DB"/>
    <w:rsid w:val="00CA644F"/>
    <w:rsid w:val="00CB276F"/>
    <w:rsid w:val="00CB353A"/>
    <w:rsid w:val="00CB43D1"/>
    <w:rsid w:val="00CB69D9"/>
    <w:rsid w:val="00CB71BE"/>
    <w:rsid w:val="00CC0B82"/>
    <w:rsid w:val="00CC34B3"/>
    <w:rsid w:val="00CC7BDC"/>
    <w:rsid w:val="00CD4EF4"/>
    <w:rsid w:val="00CE2C10"/>
    <w:rsid w:val="00CE2E47"/>
    <w:rsid w:val="00CE3ECF"/>
    <w:rsid w:val="00CE4A71"/>
    <w:rsid w:val="00D025DC"/>
    <w:rsid w:val="00D14FBC"/>
    <w:rsid w:val="00D1551A"/>
    <w:rsid w:val="00D20FE0"/>
    <w:rsid w:val="00D231DA"/>
    <w:rsid w:val="00D238A5"/>
    <w:rsid w:val="00D261C1"/>
    <w:rsid w:val="00D32B26"/>
    <w:rsid w:val="00D36355"/>
    <w:rsid w:val="00D4463C"/>
    <w:rsid w:val="00D457C1"/>
    <w:rsid w:val="00D543F2"/>
    <w:rsid w:val="00D62B61"/>
    <w:rsid w:val="00D7231C"/>
    <w:rsid w:val="00D751DD"/>
    <w:rsid w:val="00D77438"/>
    <w:rsid w:val="00D8746A"/>
    <w:rsid w:val="00DA3464"/>
    <w:rsid w:val="00DA788D"/>
    <w:rsid w:val="00DC0AA0"/>
    <w:rsid w:val="00DC1EE1"/>
    <w:rsid w:val="00DD119A"/>
    <w:rsid w:val="00DD1E9A"/>
    <w:rsid w:val="00DD2C3B"/>
    <w:rsid w:val="00DD7F3B"/>
    <w:rsid w:val="00DF6D57"/>
    <w:rsid w:val="00E01913"/>
    <w:rsid w:val="00E01DE9"/>
    <w:rsid w:val="00E0227A"/>
    <w:rsid w:val="00E02DDF"/>
    <w:rsid w:val="00E0514B"/>
    <w:rsid w:val="00E07E5B"/>
    <w:rsid w:val="00E1121B"/>
    <w:rsid w:val="00E13B4D"/>
    <w:rsid w:val="00E16078"/>
    <w:rsid w:val="00E17BD4"/>
    <w:rsid w:val="00E20255"/>
    <w:rsid w:val="00E221D7"/>
    <w:rsid w:val="00E22C2C"/>
    <w:rsid w:val="00E3078E"/>
    <w:rsid w:val="00E30FC4"/>
    <w:rsid w:val="00E34BD8"/>
    <w:rsid w:val="00E401C2"/>
    <w:rsid w:val="00E4628E"/>
    <w:rsid w:val="00E53C73"/>
    <w:rsid w:val="00E6201F"/>
    <w:rsid w:val="00E6778B"/>
    <w:rsid w:val="00E677E1"/>
    <w:rsid w:val="00E70A3B"/>
    <w:rsid w:val="00E717E9"/>
    <w:rsid w:val="00E73A32"/>
    <w:rsid w:val="00E8014C"/>
    <w:rsid w:val="00E802C9"/>
    <w:rsid w:val="00E80960"/>
    <w:rsid w:val="00E94A7B"/>
    <w:rsid w:val="00EA6607"/>
    <w:rsid w:val="00EB10AE"/>
    <w:rsid w:val="00EB37D2"/>
    <w:rsid w:val="00EB58D5"/>
    <w:rsid w:val="00EC4ACD"/>
    <w:rsid w:val="00EC7CA4"/>
    <w:rsid w:val="00ED1A35"/>
    <w:rsid w:val="00EE2B12"/>
    <w:rsid w:val="00EF461F"/>
    <w:rsid w:val="00EF77D3"/>
    <w:rsid w:val="00F025C5"/>
    <w:rsid w:val="00F04CEC"/>
    <w:rsid w:val="00F06A60"/>
    <w:rsid w:val="00F128AE"/>
    <w:rsid w:val="00F13F86"/>
    <w:rsid w:val="00F145C8"/>
    <w:rsid w:val="00F148FF"/>
    <w:rsid w:val="00F15D65"/>
    <w:rsid w:val="00F207B4"/>
    <w:rsid w:val="00F20E2D"/>
    <w:rsid w:val="00F21655"/>
    <w:rsid w:val="00F22EBF"/>
    <w:rsid w:val="00F34F92"/>
    <w:rsid w:val="00F36870"/>
    <w:rsid w:val="00F63C06"/>
    <w:rsid w:val="00F63EF4"/>
    <w:rsid w:val="00F65D46"/>
    <w:rsid w:val="00F8069B"/>
    <w:rsid w:val="00F84BD8"/>
    <w:rsid w:val="00F91B86"/>
    <w:rsid w:val="00F934A3"/>
    <w:rsid w:val="00FB1BE6"/>
    <w:rsid w:val="00FC1ABF"/>
    <w:rsid w:val="00FD448C"/>
    <w:rsid w:val="00FF027D"/>
    <w:rsid w:val="00FF0460"/>
    <w:rsid w:val="00FF308A"/>
    <w:rsid w:val="00FF319C"/>
    <w:rsid w:val="00FF3BD8"/>
    <w:rsid w:val="00FF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49E5"/>
  <w15:docId w15:val="{95A8791E-AA1A-4643-9DA7-23C0AF4A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5D1B"/>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0"/>
    <w:next w:val="a0"/>
    <w:link w:val="10"/>
    <w:uiPriority w:val="9"/>
    <w:qFormat/>
    <w:rsid w:val="002A5D1B"/>
    <w:pPr>
      <w:keepNext/>
      <w:spacing w:before="240" w:after="60"/>
      <w:outlineLvl w:val="0"/>
    </w:pPr>
    <w:rPr>
      <w:rFonts w:ascii="Arial" w:hAnsi="Arial"/>
      <w:b/>
      <w:bCs/>
      <w:kern w:val="32"/>
      <w:sz w:val="32"/>
      <w:szCs w:val="32"/>
    </w:rPr>
  </w:style>
  <w:style w:type="paragraph" w:styleId="2">
    <w:name w:val="heading 2"/>
    <w:basedOn w:val="a0"/>
    <w:next w:val="a0"/>
    <w:link w:val="20"/>
    <w:uiPriority w:val="9"/>
    <w:unhideWhenUsed/>
    <w:qFormat/>
    <w:rsid w:val="005617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2A5D1B"/>
    <w:pPr>
      <w:keepNext/>
      <w:spacing w:before="240" w:after="60"/>
      <w:outlineLvl w:val="2"/>
    </w:pPr>
    <w:rPr>
      <w:rFonts w:ascii="Cambria" w:hAnsi="Cambria"/>
      <w:b/>
      <w:bCs/>
      <w:sz w:val="26"/>
      <w:szCs w:val="26"/>
      <w:lang w:val="uk-UA" w:eastAsia="uk-UA"/>
    </w:rPr>
  </w:style>
  <w:style w:type="paragraph" w:styleId="4">
    <w:name w:val="heading 4"/>
    <w:basedOn w:val="a0"/>
    <w:next w:val="a0"/>
    <w:link w:val="40"/>
    <w:uiPriority w:val="9"/>
    <w:semiHidden/>
    <w:unhideWhenUsed/>
    <w:qFormat/>
    <w:rsid w:val="007B6C61"/>
    <w:pPr>
      <w:keepNext/>
      <w:keepLines/>
      <w:spacing w:before="40"/>
      <w:outlineLvl w:val="3"/>
    </w:pPr>
    <w:rPr>
      <w:rFonts w:ascii="Calibri Light" w:hAnsi="Calibri Light"/>
      <w:i/>
      <w:iCs/>
      <w:color w:val="2E74B5"/>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A5D1B"/>
    <w:rPr>
      <w:rFonts w:ascii="Arial" w:eastAsia="Times New Roman" w:hAnsi="Arial" w:cs="Times New Roman"/>
      <w:b/>
      <w:bCs/>
      <w:kern w:val="32"/>
      <w:sz w:val="32"/>
      <w:szCs w:val="32"/>
      <w:lang w:val="ru-RU" w:eastAsia="ru-RU"/>
    </w:rPr>
  </w:style>
  <w:style w:type="character" w:customStyle="1" w:styleId="30">
    <w:name w:val="Заголовок 3 Знак"/>
    <w:basedOn w:val="a1"/>
    <w:link w:val="3"/>
    <w:uiPriority w:val="99"/>
    <w:rsid w:val="002A5D1B"/>
    <w:rPr>
      <w:rFonts w:ascii="Cambria" w:eastAsia="Times New Roman" w:hAnsi="Cambria" w:cs="Times New Roman"/>
      <w:b/>
      <w:bCs/>
      <w:sz w:val="26"/>
      <w:szCs w:val="26"/>
      <w:lang w:eastAsia="uk-UA"/>
    </w:rPr>
  </w:style>
  <w:style w:type="paragraph" w:styleId="a4">
    <w:name w:val="Body Text"/>
    <w:basedOn w:val="a0"/>
    <w:link w:val="a5"/>
    <w:uiPriority w:val="99"/>
    <w:rsid w:val="002A5D1B"/>
    <w:pPr>
      <w:tabs>
        <w:tab w:val="left" w:pos="7088"/>
      </w:tabs>
    </w:pPr>
    <w:rPr>
      <w:color w:val="000000"/>
      <w:sz w:val="20"/>
      <w:szCs w:val="20"/>
    </w:rPr>
  </w:style>
  <w:style w:type="character" w:customStyle="1" w:styleId="a5">
    <w:name w:val="Основной текст Знак"/>
    <w:basedOn w:val="a1"/>
    <w:link w:val="a4"/>
    <w:uiPriority w:val="99"/>
    <w:rsid w:val="002A5D1B"/>
    <w:rPr>
      <w:rFonts w:ascii="Times New Roman" w:eastAsia="Times New Roman" w:hAnsi="Times New Roman" w:cs="Times New Roman"/>
      <w:color w:val="000000"/>
      <w:sz w:val="20"/>
      <w:szCs w:val="20"/>
      <w:lang w:val="ru-RU" w:eastAsia="ru-RU"/>
    </w:rPr>
  </w:style>
  <w:style w:type="character" w:styleId="a6">
    <w:name w:val="Hyperlink"/>
    <w:uiPriority w:val="99"/>
    <w:rsid w:val="002A5D1B"/>
    <w:rPr>
      <w:color w:val="0000FF"/>
      <w:u w:val="single"/>
    </w:rPr>
  </w:style>
  <w:style w:type="paragraph" w:styleId="a7">
    <w:name w:val="Normal (Web)"/>
    <w:aliases w:val="Обычный (Web)"/>
    <w:basedOn w:val="a0"/>
    <w:link w:val="a8"/>
    <w:uiPriority w:val="99"/>
    <w:qFormat/>
    <w:rsid w:val="002A5D1B"/>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8">
    <w:name w:val="Обычный (веб) Знак"/>
    <w:aliases w:val="Обычный (Web) Знак1"/>
    <w:link w:val="a7"/>
    <w:locked/>
    <w:rsid w:val="002A5D1B"/>
    <w:rPr>
      <w:rFonts w:ascii="Helvetica" w:eastAsia="Lucida Sans Unicode" w:hAnsi="Helvetica" w:cs="Helvetica"/>
      <w:color w:val="000044"/>
      <w:sz w:val="20"/>
      <w:szCs w:val="20"/>
      <w:lang w:val="ru-RU" w:bidi="en-US"/>
    </w:rPr>
  </w:style>
  <w:style w:type="paragraph" w:styleId="HTML">
    <w:name w:val="HTML Preformatted"/>
    <w:aliases w:val="Знак"/>
    <w:basedOn w:val="a0"/>
    <w:link w:val="HTML0"/>
    <w:uiPriority w:val="99"/>
    <w:rsid w:val="002A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1"/>
    <w:link w:val="HTML"/>
    <w:uiPriority w:val="99"/>
    <w:rsid w:val="002A5D1B"/>
    <w:rPr>
      <w:rFonts w:ascii="Courier New" w:eastAsia="Times New Roman" w:hAnsi="Courier New" w:cs="Times New Roman"/>
      <w:color w:val="000000"/>
      <w:sz w:val="18"/>
      <w:szCs w:val="18"/>
      <w:lang w:val="ru-RU" w:eastAsia="ru-RU"/>
    </w:rPr>
  </w:style>
  <w:style w:type="paragraph" w:styleId="a9">
    <w:name w:val="footer"/>
    <w:basedOn w:val="a0"/>
    <w:link w:val="aa"/>
    <w:uiPriority w:val="99"/>
    <w:rsid w:val="002A5D1B"/>
    <w:pPr>
      <w:tabs>
        <w:tab w:val="center" w:pos="4677"/>
        <w:tab w:val="right" w:pos="9355"/>
      </w:tabs>
    </w:pPr>
    <w:rPr>
      <w:sz w:val="24"/>
      <w:szCs w:val="24"/>
    </w:rPr>
  </w:style>
  <w:style w:type="character" w:customStyle="1" w:styleId="aa">
    <w:name w:val="Нижний колонтитул Знак"/>
    <w:basedOn w:val="a1"/>
    <w:link w:val="a9"/>
    <w:uiPriority w:val="99"/>
    <w:rsid w:val="002A5D1B"/>
    <w:rPr>
      <w:rFonts w:ascii="Times New Roman" w:eastAsia="Times New Roman" w:hAnsi="Times New Roman" w:cs="Times New Roman"/>
      <w:sz w:val="24"/>
      <w:szCs w:val="24"/>
      <w:lang w:val="ru-RU" w:eastAsia="ru-RU"/>
    </w:rPr>
  </w:style>
  <w:style w:type="character" w:customStyle="1" w:styleId="grame">
    <w:name w:val="grame"/>
    <w:basedOn w:val="a1"/>
    <w:rsid w:val="002A5D1B"/>
  </w:style>
  <w:style w:type="paragraph" w:styleId="31">
    <w:name w:val="Body Text Indent 3"/>
    <w:basedOn w:val="a0"/>
    <w:link w:val="32"/>
    <w:rsid w:val="002A5D1B"/>
    <w:pPr>
      <w:spacing w:after="120"/>
      <w:ind w:left="283"/>
    </w:pPr>
    <w:rPr>
      <w:sz w:val="16"/>
      <w:szCs w:val="16"/>
    </w:rPr>
  </w:style>
  <w:style w:type="character" w:customStyle="1" w:styleId="32">
    <w:name w:val="Основной текст с отступом 3 Знак"/>
    <w:basedOn w:val="a1"/>
    <w:link w:val="31"/>
    <w:rsid w:val="002A5D1B"/>
    <w:rPr>
      <w:rFonts w:ascii="Times New Roman" w:eastAsia="Times New Roman" w:hAnsi="Times New Roman" w:cs="Times New Roman"/>
      <w:sz w:val="16"/>
      <w:szCs w:val="16"/>
      <w:lang w:val="ru-RU" w:eastAsia="ru-RU"/>
    </w:rPr>
  </w:style>
  <w:style w:type="character" w:customStyle="1" w:styleId="xfmc0">
    <w:name w:val="xfmc0"/>
    <w:rsid w:val="002A5D1B"/>
  </w:style>
  <w:style w:type="paragraph" w:customStyle="1" w:styleId="11">
    <w:name w:val="Без интервала1"/>
    <w:uiPriority w:val="99"/>
    <w:qFormat/>
    <w:rsid w:val="002A5D1B"/>
    <w:pPr>
      <w:spacing w:after="0" w:line="240" w:lineRule="auto"/>
    </w:pPr>
    <w:rPr>
      <w:rFonts w:ascii="Calibri" w:eastAsia="Times New Roman" w:hAnsi="Calibri" w:cs="Times New Roman"/>
      <w:lang w:val="ru-RU" w:eastAsia="ru-RU"/>
    </w:rPr>
  </w:style>
  <w:style w:type="paragraph" w:styleId="ab">
    <w:name w:val="List Paragraph"/>
    <w:aliases w:val="Chapter10,Список уровня 2,название табл/рис"/>
    <w:basedOn w:val="a0"/>
    <w:link w:val="ac"/>
    <w:uiPriority w:val="34"/>
    <w:qFormat/>
    <w:rsid w:val="002A5D1B"/>
    <w:pPr>
      <w:spacing w:after="200" w:line="276" w:lineRule="auto"/>
      <w:ind w:left="720"/>
      <w:contextualSpacing/>
    </w:pPr>
    <w:rPr>
      <w:rFonts w:asciiTheme="minorHAnsi" w:eastAsiaTheme="minorHAnsi" w:hAnsiTheme="minorHAnsi" w:cstheme="minorBidi"/>
      <w:sz w:val="22"/>
      <w:szCs w:val="22"/>
      <w:lang w:val="uk-UA" w:eastAsia="en-US"/>
    </w:rPr>
  </w:style>
  <w:style w:type="character" w:styleId="ad">
    <w:name w:val="Strong"/>
    <w:uiPriority w:val="22"/>
    <w:qFormat/>
    <w:rsid w:val="002A5D1B"/>
    <w:rPr>
      <w:b/>
      <w:bCs/>
    </w:rPr>
  </w:style>
  <w:style w:type="character" w:customStyle="1" w:styleId="12">
    <w:name w:val="Обычный (веб) Знак1"/>
    <w:aliases w:val="Обычный (веб) Знак Знак,Обычный (Web) Знак"/>
    <w:uiPriority w:val="99"/>
    <w:locked/>
    <w:rsid w:val="002A5D1B"/>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561736"/>
    <w:rPr>
      <w:rFonts w:asciiTheme="majorHAnsi" w:eastAsiaTheme="majorEastAsia" w:hAnsiTheme="majorHAnsi" w:cstheme="majorBidi"/>
      <w:b/>
      <w:bCs/>
      <w:color w:val="4F81BD" w:themeColor="accent1"/>
      <w:sz w:val="26"/>
      <w:szCs w:val="26"/>
      <w:lang w:val="ru-RU" w:eastAsia="ru-RU"/>
    </w:rPr>
  </w:style>
  <w:style w:type="paragraph" w:styleId="21">
    <w:name w:val="Body Text Indent 2"/>
    <w:basedOn w:val="a0"/>
    <w:link w:val="22"/>
    <w:uiPriority w:val="99"/>
    <w:unhideWhenUsed/>
    <w:rsid w:val="00561736"/>
    <w:pPr>
      <w:spacing w:after="120" w:line="480" w:lineRule="auto"/>
      <w:ind w:left="283"/>
    </w:pPr>
  </w:style>
  <w:style w:type="character" w:customStyle="1" w:styleId="22">
    <w:name w:val="Основной текст с отступом 2 Знак"/>
    <w:basedOn w:val="a1"/>
    <w:link w:val="21"/>
    <w:uiPriority w:val="99"/>
    <w:rsid w:val="00561736"/>
    <w:rPr>
      <w:rFonts w:ascii="Times New Roman" w:eastAsia="Times New Roman" w:hAnsi="Times New Roman" w:cs="Times New Roman"/>
      <w:sz w:val="28"/>
      <w:szCs w:val="28"/>
      <w:lang w:val="ru-RU" w:eastAsia="ru-RU"/>
    </w:rPr>
  </w:style>
  <w:style w:type="paragraph" w:customStyle="1" w:styleId="13">
    <w:name w:val="Загол1"/>
    <w:basedOn w:val="a0"/>
    <w:rsid w:val="00561736"/>
    <w:pPr>
      <w:jc w:val="both"/>
    </w:pPr>
    <w:rPr>
      <w:rFonts w:ascii="Arial" w:hAnsi="Arial"/>
      <w:sz w:val="24"/>
      <w:szCs w:val="20"/>
    </w:rPr>
  </w:style>
  <w:style w:type="character" w:customStyle="1" w:styleId="23">
    <w:name w:val="Основной текст (2)_"/>
    <w:basedOn w:val="a1"/>
    <w:rsid w:val="005F2D9A"/>
    <w:rPr>
      <w:rFonts w:ascii="Times New Roman" w:eastAsia="Times New Roman" w:hAnsi="Times New Roman" w:cs="Times New Roman"/>
      <w:b/>
      <w:bCs/>
      <w:i w:val="0"/>
      <w:iCs w:val="0"/>
      <w:smallCaps w:val="0"/>
      <w:strike w:val="0"/>
      <w:spacing w:val="10"/>
      <w:u w:val="none"/>
    </w:rPr>
  </w:style>
  <w:style w:type="character" w:customStyle="1" w:styleId="24">
    <w:name w:val="Основной текст (2)"/>
    <w:basedOn w:val="23"/>
    <w:rsid w:val="005F2D9A"/>
    <w:rPr>
      <w:rFonts w:ascii="Times New Roman" w:eastAsia="Times New Roman" w:hAnsi="Times New Roman" w:cs="Times New Roman"/>
      <w:b/>
      <w:bCs/>
      <w:i w:val="0"/>
      <w:iCs w:val="0"/>
      <w:smallCaps w:val="0"/>
      <w:strike w:val="0"/>
      <w:color w:val="000000"/>
      <w:spacing w:val="10"/>
      <w:w w:val="100"/>
      <w:position w:val="0"/>
      <w:sz w:val="24"/>
      <w:szCs w:val="24"/>
      <w:u w:val="none"/>
      <w:lang w:val="uk-UA"/>
    </w:rPr>
  </w:style>
  <w:style w:type="character" w:customStyle="1" w:styleId="ae">
    <w:name w:val="Основной текст_"/>
    <w:basedOn w:val="a1"/>
    <w:link w:val="5"/>
    <w:rsid w:val="005F2D9A"/>
    <w:rPr>
      <w:rFonts w:ascii="Times New Roman" w:eastAsia="Times New Roman" w:hAnsi="Times New Roman" w:cs="Times New Roman"/>
      <w:spacing w:val="10"/>
      <w:shd w:val="clear" w:color="auto" w:fill="FFFFFF"/>
    </w:rPr>
  </w:style>
  <w:style w:type="character" w:customStyle="1" w:styleId="14">
    <w:name w:val="Основной текст1"/>
    <w:basedOn w:val="ae"/>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character" w:customStyle="1" w:styleId="ComicSansMS65pt0pt">
    <w:name w:val="Основной текст + Comic Sans MS;6;5 pt;Интервал 0 pt"/>
    <w:basedOn w:val="ae"/>
    <w:rsid w:val="005F2D9A"/>
    <w:rPr>
      <w:rFonts w:ascii="Comic Sans MS" w:eastAsia="Comic Sans MS" w:hAnsi="Comic Sans MS" w:cs="Comic Sans MS"/>
      <w:color w:val="000000"/>
      <w:spacing w:val="0"/>
      <w:w w:val="100"/>
      <w:position w:val="0"/>
      <w:sz w:val="13"/>
      <w:szCs w:val="13"/>
      <w:shd w:val="clear" w:color="auto" w:fill="FFFFFF"/>
      <w:lang w:val="uk-UA"/>
    </w:rPr>
  </w:style>
  <w:style w:type="character" w:customStyle="1" w:styleId="af">
    <w:name w:val="Основной текст + Полужирный"/>
    <w:basedOn w:val="ae"/>
    <w:rsid w:val="005F2D9A"/>
    <w:rPr>
      <w:rFonts w:ascii="Times New Roman" w:eastAsia="Times New Roman" w:hAnsi="Times New Roman" w:cs="Times New Roman"/>
      <w:b/>
      <w:bCs/>
      <w:color w:val="000000"/>
      <w:spacing w:val="10"/>
      <w:w w:val="100"/>
      <w:position w:val="0"/>
      <w:sz w:val="24"/>
      <w:szCs w:val="24"/>
      <w:shd w:val="clear" w:color="auto" w:fill="FFFFFF"/>
      <w:lang w:val="uk-UA"/>
    </w:rPr>
  </w:style>
  <w:style w:type="character" w:customStyle="1" w:styleId="25">
    <w:name w:val="Основной текст2"/>
    <w:basedOn w:val="ae"/>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character" w:customStyle="1" w:styleId="33">
    <w:name w:val="Основной текст3"/>
    <w:basedOn w:val="ae"/>
    <w:rsid w:val="005F2D9A"/>
    <w:rPr>
      <w:rFonts w:ascii="Times New Roman" w:eastAsia="Times New Roman" w:hAnsi="Times New Roman" w:cs="Times New Roman"/>
      <w:color w:val="000000"/>
      <w:spacing w:val="10"/>
      <w:w w:val="100"/>
      <w:position w:val="0"/>
      <w:sz w:val="24"/>
      <w:szCs w:val="24"/>
      <w:shd w:val="clear" w:color="auto" w:fill="FFFFFF"/>
    </w:rPr>
  </w:style>
  <w:style w:type="character" w:customStyle="1" w:styleId="Candara0pt">
    <w:name w:val="Основной текст + Candara;Интервал 0 pt"/>
    <w:basedOn w:val="ae"/>
    <w:rsid w:val="005F2D9A"/>
    <w:rPr>
      <w:rFonts w:ascii="Candara" w:eastAsia="Candara" w:hAnsi="Candara" w:cs="Candara"/>
      <w:color w:val="000000"/>
      <w:spacing w:val="0"/>
      <w:w w:val="100"/>
      <w:position w:val="0"/>
      <w:sz w:val="24"/>
      <w:szCs w:val="24"/>
      <w:shd w:val="clear" w:color="auto" w:fill="FFFFFF"/>
      <w:lang w:val="uk-UA"/>
    </w:rPr>
  </w:style>
  <w:style w:type="character" w:customStyle="1" w:styleId="Candara145pt0pt">
    <w:name w:val="Основной текст + Candara;14;5 pt;Полужирный;Курсив;Интервал 0 pt"/>
    <w:basedOn w:val="ae"/>
    <w:rsid w:val="005F2D9A"/>
    <w:rPr>
      <w:rFonts w:ascii="Candara" w:eastAsia="Candara" w:hAnsi="Candara" w:cs="Candara"/>
      <w:b/>
      <w:bCs/>
      <w:i/>
      <w:iCs/>
      <w:color w:val="000000"/>
      <w:spacing w:val="0"/>
      <w:w w:val="100"/>
      <w:position w:val="0"/>
      <w:sz w:val="29"/>
      <w:szCs w:val="29"/>
      <w:shd w:val="clear" w:color="auto" w:fill="FFFFFF"/>
      <w:lang w:val="uk-UA"/>
    </w:rPr>
  </w:style>
  <w:style w:type="character" w:customStyle="1" w:styleId="Verdana5pt0pt">
    <w:name w:val="Основной текст + Verdana;5 pt;Полужирный;Курсив;Интервал 0 pt"/>
    <w:basedOn w:val="ae"/>
    <w:rsid w:val="005F2D9A"/>
    <w:rPr>
      <w:rFonts w:ascii="Verdana" w:eastAsia="Verdana" w:hAnsi="Verdana" w:cs="Verdana"/>
      <w:b/>
      <w:bCs/>
      <w:i/>
      <w:iCs/>
      <w:color w:val="000000"/>
      <w:spacing w:val="0"/>
      <w:w w:val="100"/>
      <w:position w:val="0"/>
      <w:sz w:val="10"/>
      <w:szCs w:val="10"/>
      <w:shd w:val="clear" w:color="auto" w:fill="FFFFFF"/>
    </w:rPr>
  </w:style>
  <w:style w:type="character" w:customStyle="1" w:styleId="41">
    <w:name w:val="Основной текст4"/>
    <w:basedOn w:val="ae"/>
    <w:rsid w:val="005F2D9A"/>
    <w:rPr>
      <w:rFonts w:ascii="Times New Roman" w:eastAsia="Times New Roman" w:hAnsi="Times New Roman" w:cs="Times New Roman"/>
      <w:color w:val="000000"/>
      <w:spacing w:val="10"/>
      <w:w w:val="100"/>
      <w:position w:val="0"/>
      <w:sz w:val="24"/>
      <w:szCs w:val="24"/>
      <w:shd w:val="clear" w:color="auto" w:fill="FFFFFF"/>
      <w:lang w:val="uk-UA"/>
    </w:rPr>
  </w:style>
  <w:style w:type="paragraph" w:customStyle="1" w:styleId="5">
    <w:name w:val="Основной текст5"/>
    <w:basedOn w:val="a0"/>
    <w:link w:val="ae"/>
    <w:rsid w:val="005F2D9A"/>
    <w:pPr>
      <w:widowControl w:val="0"/>
      <w:shd w:val="clear" w:color="auto" w:fill="FFFFFF"/>
      <w:spacing w:before="600" w:line="254" w:lineRule="exact"/>
      <w:ind w:hanging="360"/>
    </w:pPr>
    <w:rPr>
      <w:spacing w:val="10"/>
      <w:sz w:val="22"/>
      <w:szCs w:val="22"/>
      <w:lang w:val="uk-UA" w:eastAsia="en-US"/>
    </w:rPr>
  </w:style>
  <w:style w:type="character" w:customStyle="1" w:styleId="CordiaUPC185pt0pt">
    <w:name w:val="Основной текст + CordiaUPC;18;5 pt;Полужирный;Интервал 0 pt"/>
    <w:basedOn w:val="ae"/>
    <w:rsid w:val="00D261C1"/>
    <w:rPr>
      <w:rFonts w:ascii="CordiaUPC" w:eastAsia="CordiaUPC" w:hAnsi="CordiaUPC" w:cs="CordiaUPC"/>
      <w:b/>
      <w:bCs/>
      <w:i w:val="0"/>
      <w:iCs w:val="0"/>
      <w:smallCaps w:val="0"/>
      <w:strike w:val="0"/>
      <w:color w:val="000000"/>
      <w:spacing w:val="0"/>
      <w:w w:val="100"/>
      <w:position w:val="0"/>
      <w:sz w:val="37"/>
      <w:szCs w:val="37"/>
      <w:u w:val="none"/>
      <w:shd w:val="clear" w:color="auto" w:fill="FFFFFF"/>
    </w:rPr>
  </w:style>
  <w:style w:type="character" w:customStyle="1" w:styleId="CordiaUPC195pt0pt">
    <w:name w:val="Основной текст + CordiaUPC;19;5 pt;Интервал 0 pt"/>
    <w:basedOn w:val="ae"/>
    <w:rsid w:val="00D261C1"/>
    <w:rPr>
      <w:rFonts w:ascii="CordiaUPC" w:eastAsia="CordiaUPC" w:hAnsi="CordiaUPC" w:cs="CordiaUPC"/>
      <w:b w:val="0"/>
      <w:bCs w:val="0"/>
      <w:i w:val="0"/>
      <w:iCs w:val="0"/>
      <w:smallCaps w:val="0"/>
      <w:strike w:val="0"/>
      <w:color w:val="000000"/>
      <w:spacing w:val="0"/>
      <w:w w:val="100"/>
      <w:position w:val="0"/>
      <w:sz w:val="39"/>
      <w:szCs w:val="39"/>
      <w:u w:val="none"/>
      <w:shd w:val="clear" w:color="auto" w:fill="FFFFFF"/>
    </w:rPr>
  </w:style>
  <w:style w:type="paragraph" w:styleId="af0">
    <w:name w:val="caption"/>
    <w:basedOn w:val="a0"/>
    <w:next w:val="a0"/>
    <w:qFormat/>
    <w:rsid w:val="005E315A"/>
    <w:pPr>
      <w:spacing w:before="120" w:after="120"/>
    </w:pPr>
    <w:rPr>
      <w:b/>
      <w:bCs/>
      <w:sz w:val="20"/>
      <w:szCs w:val="20"/>
    </w:rPr>
  </w:style>
  <w:style w:type="character" w:customStyle="1" w:styleId="apple-converted-space">
    <w:name w:val="apple-converted-space"/>
    <w:basedOn w:val="a1"/>
    <w:rsid w:val="00294CA9"/>
  </w:style>
  <w:style w:type="table" w:styleId="af1">
    <w:name w:val="Table Grid"/>
    <w:basedOn w:val="a2"/>
    <w:uiPriority w:val="59"/>
    <w:rsid w:val="004357E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acaa3">
    <w:name w:val="Iiacaa3"/>
    <w:basedOn w:val="a0"/>
    <w:rsid w:val="00B20BB5"/>
    <w:pPr>
      <w:widowControl w:val="0"/>
      <w:spacing w:before="113" w:after="57" w:line="210" w:lineRule="atLeast"/>
      <w:jc w:val="center"/>
    </w:pPr>
    <w:rPr>
      <w:b/>
      <w:sz w:val="20"/>
      <w:szCs w:val="20"/>
    </w:rPr>
  </w:style>
  <w:style w:type="paragraph" w:styleId="af2">
    <w:name w:val="Balloon Text"/>
    <w:basedOn w:val="a0"/>
    <w:link w:val="af3"/>
    <w:uiPriority w:val="99"/>
    <w:semiHidden/>
    <w:unhideWhenUsed/>
    <w:rsid w:val="006052C0"/>
    <w:rPr>
      <w:rFonts w:ascii="Tahoma" w:hAnsi="Tahoma" w:cs="Tahoma"/>
      <w:sz w:val="16"/>
      <w:szCs w:val="16"/>
    </w:rPr>
  </w:style>
  <w:style w:type="character" w:customStyle="1" w:styleId="af3">
    <w:name w:val="Текст выноски Знак"/>
    <w:basedOn w:val="a1"/>
    <w:link w:val="af2"/>
    <w:uiPriority w:val="99"/>
    <w:semiHidden/>
    <w:rsid w:val="006052C0"/>
    <w:rPr>
      <w:rFonts w:ascii="Tahoma" w:eastAsia="Times New Roman" w:hAnsi="Tahoma" w:cs="Tahoma"/>
      <w:sz w:val="16"/>
      <w:szCs w:val="16"/>
      <w:lang w:val="ru-RU" w:eastAsia="ru-RU"/>
    </w:rPr>
  </w:style>
  <w:style w:type="character" w:customStyle="1" w:styleId="translation-chunk">
    <w:name w:val="translation-chunk"/>
    <w:basedOn w:val="a1"/>
    <w:rsid w:val="00187051"/>
  </w:style>
  <w:style w:type="paragraph" w:styleId="26">
    <w:name w:val="Body Text 2"/>
    <w:basedOn w:val="a0"/>
    <w:link w:val="27"/>
    <w:unhideWhenUsed/>
    <w:rsid w:val="008B5790"/>
    <w:pPr>
      <w:spacing w:after="120" w:line="480" w:lineRule="auto"/>
    </w:pPr>
  </w:style>
  <w:style w:type="character" w:customStyle="1" w:styleId="27">
    <w:name w:val="Основной текст 2 Знак"/>
    <w:basedOn w:val="a1"/>
    <w:link w:val="26"/>
    <w:rsid w:val="008B5790"/>
    <w:rPr>
      <w:rFonts w:ascii="Times New Roman" w:eastAsia="Times New Roman" w:hAnsi="Times New Roman" w:cs="Times New Roman"/>
      <w:sz w:val="28"/>
      <w:szCs w:val="28"/>
      <w:lang w:val="ru-RU" w:eastAsia="ru-RU"/>
    </w:rPr>
  </w:style>
  <w:style w:type="character" w:customStyle="1" w:styleId="105pt">
    <w:name w:val="Основной текст + 10;5 pt"/>
    <w:rsid w:val="00A81A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paragraph" w:customStyle="1" w:styleId="15">
    <w:name w:val="Знак Знак1 Знак Знак Знак Знак Знак Знак Знак Знак Знак"/>
    <w:basedOn w:val="a0"/>
    <w:rsid w:val="002A79E4"/>
    <w:rPr>
      <w:rFonts w:ascii="Verdana" w:hAnsi="Verdana" w:cs="Verdana"/>
      <w:lang w:val="en-US" w:eastAsia="en-US"/>
    </w:rPr>
  </w:style>
  <w:style w:type="paragraph" w:customStyle="1" w:styleId="16">
    <w:name w:val="Знак Знак1"/>
    <w:basedOn w:val="a0"/>
    <w:rsid w:val="00B96007"/>
    <w:rPr>
      <w:rFonts w:ascii="Verdana" w:hAnsi="Verdana" w:cs="Verdana"/>
      <w:szCs w:val="20"/>
      <w:lang w:val="en-US" w:eastAsia="en-US"/>
    </w:rPr>
  </w:style>
  <w:style w:type="character" w:customStyle="1" w:styleId="40">
    <w:name w:val="Заголовок 4 Знак"/>
    <w:basedOn w:val="a1"/>
    <w:link w:val="4"/>
    <w:uiPriority w:val="9"/>
    <w:semiHidden/>
    <w:rsid w:val="007B6C61"/>
    <w:rPr>
      <w:rFonts w:ascii="Calibri Light" w:eastAsia="Times New Roman" w:hAnsi="Calibri Light" w:cs="Times New Roman"/>
      <w:i/>
      <w:iCs/>
      <w:color w:val="2E74B5"/>
      <w:lang w:val="ru-RU"/>
    </w:rPr>
  </w:style>
  <w:style w:type="numbering" w:customStyle="1" w:styleId="17">
    <w:name w:val="Нет списка1"/>
    <w:next w:val="a3"/>
    <w:uiPriority w:val="99"/>
    <w:semiHidden/>
    <w:unhideWhenUsed/>
    <w:rsid w:val="007B6C61"/>
  </w:style>
  <w:style w:type="character" w:customStyle="1" w:styleId="WW8Num3z0">
    <w:name w:val="WW8Num3z0"/>
    <w:rsid w:val="007B6C61"/>
    <w:rPr>
      <w:rFonts w:ascii="Times New Roman" w:hAnsi="Times New Roman" w:cs="Times New Roman"/>
    </w:rPr>
  </w:style>
  <w:style w:type="character" w:customStyle="1" w:styleId="WW8Num4z0">
    <w:name w:val="WW8Num4z0"/>
    <w:rsid w:val="007B6C61"/>
    <w:rPr>
      <w:rFonts w:cs="Times New Roman"/>
    </w:rPr>
  </w:style>
  <w:style w:type="character" w:customStyle="1" w:styleId="WW8Num5z0">
    <w:name w:val="WW8Num5z0"/>
    <w:rsid w:val="007B6C61"/>
    <w:rPr>
      <w:rFonts w:ascii="Times New Roman" w:eastAsia="Times New Roman" w:hAnsi="Times New Roman" w:cs="Times New Roman"/>
    </w:rPr>
  </w:style>
  <w:style w:type="character" w:customStyle="1" w:styleId="WW8Num5z1">
    <w:name w:val="WW8Num5z1"/>
    <w:rsid w:val="007B6C61"/>
    <w:rPr>
      <w:rFonts w:ascii="Symbol" w:eastAsia="Times New Roman" w:hAnsi="Symbol"/>
    </w:rPr>
  </w:style>
  <w:style w:type="character" w:customStyle="1" w:styleId="WW8Num5z2">
    <w:name w:val="WW8Num5z2"/>
    <w:rsid w:val="007B6C61"/>
    <w:rPr>
      <w:rFonts w:ascii="Wingdings" w:hAnsi="Wingdings"/>
    </w:rPr>
  </w:style>
  <w:style w:type="character" w:customStyle="1" w:styleId="WW8Num5z3">
    <w:name w:val="WW8Num5z3"/>
    <w:rsid w:val="007B6C61"/>
    <w:rPr>
      <w:rFonts w:ascii="Symbol" w:hAnsi="Symbol"/>
    </w:rPr>
  </w:style>
  <w:style w:type="character" w:customStyle="1" w:styleId="WW8Num7z0">
    <w:name w:val="WW8Num7z0"/>
    <w:rsid w:val="007B6C61"/>
    <w:rPr>
      <w:b w:val="0"/>
      <w:color w:val="000000"/>
      <w:sz w:val="24"/>
      <w:szCs w:val="24"/>
    </w:rPr>
  </w:style>
  <w:style w:type="character" w:customStyle="1" w:styleId="WW8Num9z0">
    <w:name w:val="WW8Num9z0"/>
    <w:rsid w:val="007B6C61"/>
    <w:rPr>
      <w:rFonts w:ascii="Symbol" w:eastAsia="Times New Roman" w:hAnsi="Symbol" w:cs="Times New Roman"/>
      <w:b w:val="0"/>
      <w:sz w:val="23"/>
    </w:rPr>
  </w:style>
  <w:style w:type="character" w:customStyle="1" w:styleId="WW8Num9z1">
    <w:name w:val="WW8Num9z1"/>
    <w:rsid w:val="007B6C61"/>
    <w:rPr>
      <w:rFonts w:ascii="Courier New" w:hAnsi="Courier New" w:cs="Courier New"/>
    </w:rPr>
  </w:style>
  <w:style w:type="character" w:customStyle="1" w:styleId="WW8Num9z2">
    <w:name w:val="WW8Num9z2"/>
    <w:rsid w:val="007B6C61"/>
    <w:rPr>
      <w:rFonts w:ascii="Wingdings" w:hAnsi="Wingdings"/>
    </w:rPr>
  </w:style>
  <w:style w:type="character" w:customStyle="1" w:styleId="WW8Num9z3">
    <w:name w:val="WW8Num9z3"/>
    <w:rsid w:val="007B6C61"/>
    <w:rPr>
      <w:rFonts w:ascii="Symbol" w:hAnsi="Symbol"/>
    </w:rPr>
  </w:style>
  <w:style w:type="character" w:customStyle="1" w:styleId="WW8Num12z0">
    <w:name w:val="WW8Num12z0"/>
    <w:rsid w:val="007B6C61"/>
    <w:rPr>
      <w:rFonts w:ascii="Times New Roman" w:hAnsi="Times New Roman" w:cs="Times New Roman"/>
      <w:b w:val="0"/>
      <w:color w:val="auto"/>
    </w:rPr>
  </w:style>
  <w:style w:type="character" w:customStyle="1" w:styleId="WW8Num15z0">
    <w:name w:val="WW8Num15z0"/>
    <w:rsid w:val="007B6C61"/>
    <w:rPr>
      <w:rFonts w:ascii="Times New Roman" w:hAnsi="Times New Roman" w:cs="Times New Roman"/>
      <w:b w:val="0"/>
      <w:color w:val="auto"/>
    </w:rPr>
  </w:style>
  <w:style w:type="character" w:customStyle="1" w:styleId="WW8Num16z0">
    <w:name w:val="WW8Num16z0"/>
    <w:rsid w:val="007B6C61"/>
    <w:rPr>
      <w:rFonts w:ascii="Symbol" w:hAnsi="Symbol"/>
    </w:rPr>
  </w:style>
  <w:style w:type="character" w:customStyle="1" w:styleId="WW8Num16z1">
    <w:name w:val="WW8Num16z1"/>
    <w:rsid w:val="007B6C61"/>
    <w:rPr>
      <w:rFonts w:ascii="Courier New" w:hAnsi="Courier New" w:cs="Courier New"/>
    </w:rPr>
  </w:style>
  <w:style w:type="character" w:customStyle="1" w:styleId="WW8Num16z2">
    <w:name w:val="WW8Num16z2"/>
    <w:rsid w:val="007B6C61"/>
    <w:rPr>
      <w:rFonts w:ascii="Wingdings" w:hAnsi="Wingdings"/>
    </w:rPr>
  </w:style>
  <w:style w:type="character" w:customStyle="1" w:styleId="WW8Num19z0">
    <w:name w:val="WW8Num19z0"/>
    <w:rsid w:val="007B6C61"/>
    <w:rPr>
      <w:rFonts w:ascii="Times New Roman" w:hAnsi="Times New Roman" w:cs="Times New Roman"/>
      <w:b w:val="0"/>
      <w:color w:val="auto"/>
    </w:rPr>
  </w:style>
  <w:style w:type="character" w:customStyle="1" w:styleId="8">
    <w:name w:val="Основной шрифт абзаца8"/>
    <w:rsid w:val="007B6C61"/>
  </w:style>
  <w:style w:type="character" w:customStyle="1" w:styleId="WW8Num5z4">
    <w:name w:val="WW8Num5z4"/>
    <w:rsid w:val="007B6C61"/>
    <w:rPr>
      <w:rFonts w:ascii="Courier New" w:hAnsi="Courier New"/>
    </w:rPr>
  </w:style>
  <w:style w:type="character" w:customStyle="1" w:styleId="7">
    <w:name w:val="Основной шрифт абзаца7"/>
    <w:rsid w:val="007B6C61"/>
  </w:style>
  <w:style w:type="character" w:customStyle="1" w:styleId="Absatz-Standardschriftart">
    <w:name w:val="Absatz-Standardschriftart"/>
    <w:rsid w:val="007B6C61"/>
  </w:style>
  <w:style w:type="character" w:customStyle="1" w:styleId="WW8Num8z0">
    <w:name w:val="WW8Num8z0"/>
    <w:rsid w:val="007B6C61"/>
    <w:rPr>
      <w:rFonts w:ascii="Symbol" w:eastAsia="Times New Roman" w:hAnsi="Symbol" w:cs="Times New Roman"/>
    </w:rPr>
  </w:style>
  <w:style w:type="character" w:customStyle="1" w:styleId="WW8Num8z1">
    <w:name w:val="WW8Num8z1"/>
    <w:rsid w:val="007B6C61"/>
    <w:rPr>
      <w:rFonts w:ascii="Courier New" w:hAnsi="Courier New" w:cs="Courier New"/>
    </w:rPr>
  </w:style>
  <w:style w:type="character" w:customStyle="1" w:styleId="WW8Num8z2">
    <w:name w:val="WW8Num8z2"/>
    <w:rsid w:val="007B6C61"/>
    <w:rPr>
      <w:rFonts w:ascii="Wingdings" w:hAnsi="Wingdings"/>
    </w:rPr>
  </w:style>
  <w:style w:type="character" w:customStyle="1" w:styleId="WW8Num8z3">
    <w:name w:val="WW8Num8z3"/>
    <w:rsid w:val="007B6C61"/>
    <w:rPr>
      <w:rFonts w:ascii="Symbol" w:hAnsi="Symbol"/>
    </w:rPr>
  </w:style>
  <w:style w:type="character" w:customStyle="1" w:styleId="WW8Num11z0">
    <w:name w:val="WW8Num11z0"/>
    <w:rsid w:val="007B6C61"/>
    <w:rPr>
      <w:rFonts w:ascii="Symbol" w:eastAsia="Times New Roman" w:hAnsi="Symbol" w:cs="Times New Roman"/>
      <w:b w:val="0"/>
      <w:sz w:val="23"/>
    </w:rPr>
  </w:style>
  <w:style w:type="character" w:customStyle="1" w:styleId="WW8Num11z1">
    <w:name w:val="WW8Num11z1"/>
    <w:rsid w:val="007B6C61"/>
    <w:rPr>
      <w:rFonts w:ascii="Courier New" w:hAnsi="Courier New" w:cs="Courier New"/>
    </w:rPr>
  </w:style>
  <w:style w:type="character" w:customStyle="1" w:styleId="WW8Num11z2">
    <w:name w:val="WW8Num11z2"/>
    <w:rsid w:val="007B6C61"/>
    <w:rPr>
      <w:rFonts w:ascii="Wingdings" w:hAnsi="Wingdings"/>
    </w:rPr>
  </w:style>
  <w:style w:type="character" w:customStyle="1" w:styleId="WW8Num11z3">
    <w:name w:val="WW8Num11z3"/>
    <w:rsid w:val="007B6C61"/>
    <w:rPr>
      <w:rFonts w:ascii="Symbol" w:hAnsi="Symbol"/>
    </w:rPr>
  </w:style>
  <w:style w:type="character" w:customStyle="1" w:styleId="6">
    <w:name w:val="Основной шрифт абзаца6"/>
    <w:rsid w:val="007B6C61"/>
  </w:style>
  <w:style w:type="character" w:customStyle="1" w:styleId="WW-Absatz-Standardschriftart">
    <w:name w:val="WW-Absatz-Standardschriftart"/>
    <w:rsid w:val="007B6C61"/>
  </w:style>
  <w:style w:type="character" w:customStyle="1" w:styleId="WW-Absatz-Standardschriftart1">
    <w:name w:val="WW-Absatz-Standardschriftart1"/>
    <w:rsid w:val="007B6C61"/>
  </w:style>
  <w:style w:type="character" w:customStyle="1" w:styleId="WW-Absatz-Standardschriftart11">
    <w:name w:val="WW-Absatz-Standardschriftart11"/>
    <w:rsid w:val="007B6C61"/>
  </w:style>
  <w:style w:type="character" w:customStyle="1" w:styleId="WW-Absatz-Standardschriftart111">
    <w:name w:val="WW-Absatz-Standardschriftart111"/>
    <w:rsid w:val="007B6C61"/>
  </w:style>
  <w:style w:type="character" w:customStyle="1" w:styleId="WW-Absatz-Standardschriftart1111">
    <w:name w:val="WW-Absatz-Standardschriftart1111"/>
    <w:rsid w:val="007B6C61"/>
  </w:style>
  <w:style w:type="character" w:customStyle="1" w:styleId="WW-Absatz-Standardschriftart11111">
    <w:name w:val="WW-Absatz-Standardschriftart11111"/>
    <w:rsid w:val="007B6C61"/>
  </w:style>
  <w:style w:type="character" w:customStyle="1" w:styleId="WW-Absatz-Standardschriftart111111">
    <w:name w:val="WW-Absatz-Standardschriftart111111"/>
    <w:rsid w:val="007B6C61"/>
  </w:style>
  <w:style w:type="character" w:customStyle="1" w:styleId="WW-Absatz-Standardschriftart1111111">
    <w:name w:val="WW-Absatz-Standardschriftart1111111"/>
    <w:rsid w:val="007B6C61"/>
  </w:style>
  <w:style w:type="character" w:customStyle="1" w:styleId="WW-Absatz-Standardschriftart11111111">
    <w:name w:val="WW-Absatz-Standardschriftart11111111"/>
    <w:rsid w:val="007B6C61"/>
  </w:style>
  <w:style w:type="character" w:customStyle="1" w:styleId="WW-Absatz-Standardschriftart111111111">
    <w:name w:val="WW-Absatz-Standardschriftart111111111"/>
    <w:rsid w:val="007B6C61"/>
  </w:style>
  <w:style w:type="character" w:customStyle="1" w:styleId="WW-Absatz-Standardschriftart1111111111">
    <w:name w:val="WW-Absatz-Standardschriftart1111111111"/>
    <w:rsid w:val="007B6C61"/>
  </w:style>
  <w:style w:type="character" w:customStyle="1" w:styleId="WW-Absatz-Standardschriftart11111111111">
    <w:name w:val="WW-Absatz-Standardschriftart11111111111"/>
    <w:rsid w:val="007B6C61"/>
  </w:style>
  <w:style w:type="character" w:customStyle="1" w:styleId="WW-Absatz-Standardschriftart111111111111">
    <w:name w:val="WW-Absatz-Standardschriftart111111111111"/>
    <w:rsid w:val="007B6C61"/>
  </w:style>
  <w:style w:type="character" w:customStyle="1" w:styleId="WW-Absatz-Standardschriftart1111111111111">
    <w:name w:val="WW-Absatz-Standardschriftart1111111111111"/>
    <w:rsid w:val="007B6C61"/>
  </w:style>
  <w:style w:type="character" w:customStyle="1" w:styleId="WW-Absatz-Standardschriftart11111111111111">
    <w:name w:val="WW-Absatz-Standardschriftart11111111111111"/>
    <w:rsid w:val="007B6C61"/>
  </w:style>
  <w:style w:type="character" w:customStyle="1" w:styleId="WW-Absatz-Standardschriftart111111111111111">
    <w:name w:val="WW-Absatz-Standardschriftart111111111111111"/>
    <w:rsid w:val="007B6C61"/>
  </w:style>
  <w:style w:type="character" w:customStyle="1" w:styleId="WW-Absatz-Standardschriftart1111111111111111">
    <w:name w:val="WW-Absatz-Standardschriftart1111111111111111"/>
    <w:rsid w:val="007B6C61"/>
  </w:style>
  <w:style w:type="character" w:customStyle="1" w:styleId="WW-Absatz-Standardschriftart11111111111111111">
    <w:name w:val="WW-Absatz-Standardschriftart11111111111111111"/>
    <w:rsid w:val="007B6C61"/>
  </w:style>
  <w:style w:type="character" w:customStyle="1" w:styleId="WW-Absatz-Standardschriftart111111111111111111">
    <w:name w:val="WW-Absatz-Standardschriftart111111111111111111"/>
    <w:rsid w:val="007B6C61"/>
  </w:style>
  <w:style w:type="character" w:customStyle="1" w:styleId="WW-Absatz-Standardschriftart1111111111111111111">
    <w:name w:val="WW-Absatz-Standardschriftart1111111111111111111"/>
    <w:rsid w:val="007B6C61"/>
  </w:style>
  <w:style w:type="character" w:customStyle="1" w:styleId="WW-Absatz-Standardschriftart11111111111111111111">
    <w:name w:val="WW-Absatz-Standardschriftart11111111111111111111"/>
    <w:rsid w:val="007B6C61"/>
  </w:style>
  <w:style w:type="character" w:customStyle="1" w:styleId="WW-Absatz-Standardschriftart111111111111111111111">
    <w:name w:val="WW-Absatz-Standardschriftart111111111111111111111"/>
    <w:rsid w:val="007B6C61"/>
  </w:style>
  <w:style w:type="character" w:customStyle="1" w:styleId="WW-Absatz-Standardschriftart1111111111111111111111">
    <w:name w:val="WW-Absatz-Standardschriftart1111111111111111111111"/>
    <w:rsid w:val="007B6C61"/>
  </w:style>
  <w:style w:type="character" w:customStyle="1" w:styleId="WW-Absatz-Standardschriftart11111111111111111111111">
    <w:name w:val="WW-Absatz-Standardschriftart11111111111111111111111"/>
    <w:rsid w:val="007B6C61"/>
  </w:style>
  <w:style w:type="character" w:customStyle="1" w:styleId="WW-Absatz-Standardschriftart111111111111111111111111">
    <w:name w:val="WW-Absatz-Standardschriftart111111111111111111111111"/>
    <w:rsid w:val="007B6C61"/>
  </w:style>
  <w:style w:type="character" w:customStyle="1" w:styleId="WW-Absatz-Standardschriftart1111111111111111111111111">
    <w:name w:val="WW-Absatz-Standardschriftart1111111111111111111111111"/>
    <w:rsid w:val="007B6C61"/>
  </w:style>
  <w:style w:type="character" w:customStyle="1" w:styleId="WW-Absatz-Standardschriftart11111111111111111111111111">
    <w:name w:val="WW-Absatz-Standardschriftart11111111111111111111111111"/>
    <w:rsid w:val="007B6C61"/>
  </w:style>
  <w:style w:type="character" w:customStyle="1" w:styleId="WW-Absatz-Standardschriftart111111111111111111111111111">
    <w:name w:val="WW-Absatz-Standardschriftart111111111111111111111111111"/>
    <w:rsid w:val="007B6C61"/>
  </w:style>
  <w:style w:type="character" w:customStyle="1" w:styleId="WW-Absatz-Standardschriftart1111111111111111111111111111">
    <w:name w:val="WW-Absatz-Standardschriftart1111111111111111111111111111"/>
    <w:rsid w:val="007B6C61"/>
  </w:style>
  <w:style w:type="character" w:customStyle="1" w:styleId="WW-Absatz-Standardschriftart11111111111111111111111111111">
    <w:name w:val="WW-Absatz-Standardschriftart11111111111111111111111111111"/>
    <w:rsid w:val="007B6C61"/>
  </w:style>
  <w:style w:type="character" w:customStyle="1" w:styleId="WW-Absatz-Standardschriftart111111111111111111111111111111">
    <w:name w:val="WW-Absatz-Standardschriftart111111111111111111111111111111"/>
    <w:rsid w:val="007B6C61"/>
  </w:style>
  <w:style w:type="character" w:customStyle="1" w:styleId="WW-Absatz-Standardschriftart1111111111111111111111111111111">
    <w:name w:val="WW-Absatz-Standardschriftart1111111111111111111111111111111"/>
    <w:rsid w:val="007B6C61"/>
  </w:style>
  <w:style w:type="character" w:customStyle="1" w:styleId="WW-Absatz-Standardschriftart11111111111111111111111111111111">
    <w:name w:val="WW-Absatz-Standardschriftart11111111111111111111111111111111"/>
    <w:rsid w:val="007B6C61"/>
  </w:style>
  <w:style w:type="character" w:customStyle="1" w:styleId="WW-Absatz-Standardschriftart111111111111111111111111111111111">
    <w:name w:val="WW-Absatz-Standardschriftart111111111111111111111111111111111"/>
    <w:rsid w:val="007B6C61"/>
  </w:style>
  <w:style w:type="character" w:customStyle="1" w:styleId="WW-Absatz-Standardschriftart1111111111111111111111111111111111">
    <w:name w:val="WW-Absatz-Standardschriftart1111111111111111111111111111111111"/>
    <w:rsid w:val="007B6C61"/>
  </w:style>
  <w:style w:type="character" w:customStyle="1" w:styleId="WW-Absatz-Standardschriftart11111111111111111111111111111111111">
    <w:name w:val="WW-Absatz-Standardschriftart11111111111111111111111111111111111"/>
    <w:rsid w:val="007B6C61"/>
  </w:style>
  <w:style w:type="character" w:customStyle="1" w:styleId="WW-Absatz-Standardschriftart111111111111111111111111111111111111">
    <w:name w:val="WW-Absatz-Standardschriftart111111111111111111111111111111111111"/>
    <w:rsid w:val="007B6C61"/>
  </w:style>
  <w:style w:type="character" w:customStyle="1" w:styleId="WW-Absatz-Standardschriftart1111111111111111111111111111111111111">
    <w:name w:val="WW-Absatz-Standardschriftart1111111111111111111111111111111111111"/>
    <w:rsid w:val="007B6C61"/>
  </w:style>
  <w:style w:type="character" w:customStyle="1" w:styleId="50">
    <w:name w:val="Основной шрифт абзаца5"/>
    <w:rsid w:val="007B6C61"/>
  </w:style>
  <w:style w:type="character" w:customStyle="1" w:styleId="WW-Absatz-Standardschriftart11111111111111111111111111111111111111">
    <w:name w:val="WW-Absatz-Standardschriftart11111111111111111111111111111111111111"/>
    <w:rsid w:val="007B6C61"/>
  </w:style>
  <w:style w:type="character" w:customStyle="1" w:styleId="WW-Absatz-Standardschriftart111111111111111111111111111111111111111">
    <w:name w:val="WW-Absatz-Standardschriftart111111111111111111111111111111111111111"/>
    <w:rsid w:val="007B6C61"/>
  </w:style>
  <w:style w:type="character" w:customStyle="1" w:styleId="WW-Absatz-Standardschriftart1111111111111111111111111111111111111111">
    <w:name w:val="WW-Absatz-Standardschriftart1111111111111111111111111111111111111111"/>
    <w:rsid w:val="007B6C61"/>
  </w:style>
  <w:style w:type="character" w:customStyle="1" w:styleId="WW-Absatz-Standardschriftart11111111111111111111111111111111111111111">
    <w:name w:val="WW-Absatz-Standardschriftart11111111111111111111111111111111111111111"/>
    <w:rsid w:val="007B6C61"/>
  </w:style>
  <w:style w:type="character" w:customStyle="1" w:styleId="WW-Absatz-Standardschriftart111111111111111111111111111111111111111111">
    <w:name w:val="WW-Absatz-Standardschriftart111111111111111111111111111111111111111111"/>
    <w:rsid w:val="007B6C61"/>
  </w:style>
  <w:style w:type="character" w:customStyle="1" w:styleId="WW-Absatz-Standardschriftart1111111111111111111111111111111111111111111">
    <w:name w:val="WW-Absatz-Standardschriftart1111111111111111111111111111111111111111111"/>
    <w:rsid w:val="007B6C61"/>
  </w:style>
  <w:style w:type="character" w:customStyle="1" w:styleId="WW-Absatz-Standardschriftart11111111111111111111111111111111111111111111">
    <w:name w:val="WW-Absatz-Standardschriftart11111111111111111111111111111111111111111111"/>
    <w:rsid w:val="007B6C61"/>
  </w:style>
  <w:style w:type="character" w:customStyle="1" w:styleId="WW-Absatz-Standardschriftart111111111111111111111111111111111111111111111">
    <w:name w:val="WW-Absatz-Standardschriftart111111111111111111111111111111111111111111111"/>
    <w:rsid w:val="007B6C61"/>
  </w:style>
  <w:style w:type="character" w:customStyle="1" w:styleId="WW-Absatz-Standardschriftart1111111111111111111111111111111111111111111111">
    <w:name w:val="WW-Absatz-Standardschriftart1111111111111111111111111111111111111111111111"/>
    <w:rsid w:val="007B6C61"/>
  </w:style>
  <w:style w:type="character" w:customStyle="1" w:styleId="WW-Absatz-Standardschriftart11111111111111111111111111111111111111111111111">
    <w:name w:val="WW-Absatz-Standardschriftart11111111111111111111111111111111111111111111111"/>
    <w:rsid w:val="007B6C61"/>
  </w:style>
  <w:style w:type="character" w:customStyle="1" w:styleId="34">
    <w:name w:val="Основной шрифт абзаца3"/>
    <w:rsid w:val="007B6C61"/>
  </w:style>
  <w:style w:type="character" w:customStyle="1" w:styleId="WW-Absatz-Standardschriftart111111111111111111111111111111111111111111111111">
    <w:name w:val="WW-Absatz-Standardschriftart111111111111111111111111111111111111111111111111"/>
    <w:rsid w:val="007B6C61"/>
  </w:style>
  <w:style w:type="character" w:customStyle="1" w:styleId="WW-Absatz-Standardschriftart1111111111111111111111111111111111111111111111111">
    <w:name w:val="WW-Absatz-Standardschriftart1111111111111111111111111111111111111111111111111"/>
    <w:rsid w:val="007B6C61"/>
  </w:style>
  <w:style w:type="character" w:customStyle="1" w:styleId="WW-Absatz-Standardschriftart11111111111111111111111111111111111111111111111111">
    <w:name w:val="WW-Absatz-Standardschriftart11111111111111111111111111111111111111111111111111"/>
    <w:rsid w:val="007B6C61"/>
  </w:style>
  <w:style w:type="character" w:customStyle="1" w:styleId="28">
    <w:name w:val="Основной шрифт абзаца2"/>
    <w:rsid w:val="007B6C61"/>
  </w:style>
  <w:style w:type="character" w:customStyle="1" w:styleId="18">
    <w:name w:val="Основной шрифт абзаца1"/>
    <w:rsid w:val="007B6C61"/>
  </w:style>
  <w:style w:type="character" w:customStyle="1" w:styleId="42">
    <w:name w:val="Основной шрифт абзаца4"/>
    <w:rsid w:val="007B6C61"/>
  </w:style>
  <w:style w:type="character" w:customStyle="1" w:styleId="af4">
    <w:name w:val="Символ нумерации"/>
    <w:rsid w:val="007B6C61"/>
    <w:rPr>
      <w:lang w:val="uk-UA"/>
    </w:rPr>
  </w:style>
  <w:style w:type="character" w:customStyle="1" w:styleId="af5">
    <w:name w:val="Маркеры списка"/>
    <w:rsid w:val="007B6C61"/>
    <w:rPr>
      <w:rFonts w:ascii="OpenSymbol" w:eastAsia="OpenSymbol" w:hAnsi="OpenSymbol" w:cs="OpenSymbol"/>
    </w:rPr>
  </w:style>
  <w:style w:type="character" w:customStyle="1" w:styleId="spelle">
    <w:name w:val="spelle"/>
    <w:basedOn w:val="50"/>
    <w:rsid w:val="007B6C61"/>
  </w:style>
  <w:style w:type="character" w:customStyle="1" w:styleId="rvts0">
    <w:name w:val="rvts0"/>
    <w:basedOn w:val="6"/>
    <w:rsid w:val="007B6C61"/>
  </w:style>
  <w:style w:type="character" w:customStyle="1" w:styleId="af6">
    <w:name w:val="Текст концевой сноски Знак"/>
    <w:rsid w:val="007B6C61"/>
    <w:rPr>
      <w:rFonts w:ascii="Calibri" w:eastAsia="Calibri" w:hAnsi="Calibri"/>
    </w:rPr>
  </w:style>
  <w:style w:type="character" w:customStyle="1" w:styleId="af7">
    <w:name w:val="Символы концевой сноски"/>
    <w:rsid w:val="007B6C61"/>
    <w:rPr>
      <w:vertAlign w:val="superscript"/>
    </w:rPr>
  </w:style>
  <w:style w:type="character" w:customStyle="1" w:styleId="Internetlink">
    <w:name w:val="Internet link"/>
    <w:rsid w:val="007B6C61"/>
    <w:rPr>
      <w:color w:val="000080"/>
      <w:u w:val="single"/>
    </w:rPr>
  </w:style>
  <w:style w:type="character" w:customStyle="1" w:styleId="19">
    <w:name w:val="Знак концевой сноски1"/>
    <w:rsid w:val="007B6C61"/>
    <w:rPr>
      <w:vertAlign w:val="superscript"/>
    </w:rPr>
  </w:style>
  <w:style w:type="character" w:customStyle="1" w:styleId="af8">
    <w:name w:val="Символ сноски"/>
    <w:rsid w:val="007B6C61"/>
    <w:rPr>
      <w:vertAlign w:val="superscript"/>
    </w:rPr>
  </w:style>
  <w:style w:type="character" w:customStyle="1" w:styleId="WW-">
    <w:name w:val="WW-Символ сноски"/>
    <w:rsid w:val="007B6C61"/>
  </w:style>
  <w:style w:type="character" w:customStyle="1" w:styleId="1a">
    <w:name w:val="Знак сноски1"/>
    <w:rsid w:val="007B6C61"/>
    <w:rPr>
      <w:vertAlign w:val="superscript"/>
    </w:rPr>
  </w:style>
  <w:style w:type="character" w:customStyle="1" w:styleId="pp-characteristics-tab-product-name">
    <w:name w:val="pp-characteristics-tab-product-name"/>
    <w:rsid w:val="007B6C61"/>
  </w:style>
  <w:style w:type="character" w:customStyle="1" w:styleId="RTFNum128">
    <w:name w:val="RTF_Num 12 8"/>
    <w:rsid w:val="007B6C61"/>
    <w:rPr>
      <w:rFonts w:ascii="Wingdings" w:eastAsia="Wingdings" w:hAnsi="Wingdings" w:cs="Wingdings"/>
      <w:sz w:val="20"/>
      <w:szCs w:val="20"/>
    </w:rPr>
  </w:style>
  <w:style w:type="character" w:customStyle="1" w:styleId="29">
    <w:name w:val="Знак концевой сноски2"/>
    <w:rsid w:val="007B6C61"/>
    <w:rPr>
      <w:vertAlign w:val="superscript"/>
    </w:rPr>
  </w:style>
  <w:style w:type="character" w:customStyle="1" w:styleId="WW8Num6z0">
    <w:name w:val="WW8Num6z0"/>
    <w:rsid w:val="007B6C61"/>
    <w:rPr>
      <w:rFonts w:cs="Times New Roman"/>
    </w:rPr>
  </w:style>
  <w:style w:type="character" w:customStyle="1" w:styleId="2a">
    <w:name w:val="Знак сноски2"/>
    <w:rsid w:val="007B6C61"/>
    <w:rPr>
      <w:vertAlign w:val="superscript"/>
    </w:rPr>
  </w:style>
  <w:style w:type="character" w:customStyle="1" w:styleId="rvts46">
    <w:name w:val="rvts46"/>
    <w:basedOn w:val="8"/>
    <w:rsid w:val="007B6C61"/>
  </w:style>
  <w:style w:type="character" w:customStyle="1" w:styleId="af9">
    <w:name w:val="Верхний колонтитул Знак"/>
    <w:uiPriority w:val="99"/>
    <w:rsid w:val="007B6C61"/>
    <w:rPr>
      <w:sz w:val="24"/>
      <w:szCs w:val="24"/>
      <w:lang w:val="uk-UA"/>
    </w:rPr>
  </w:style>
  <w:style w:type="paragraph" w:styleId="afa">
    <w:name w:val="Title"/>
    <w:basedOn w:val="a0"/>
    <w:next w:val="a4"/>
    <w:link w:val="afb"/>
    <w:rsid w:val="007B6C61"/>
    <w:pPr>
      <w:keepNext/>
      <w:suppressAutoHyphens/>
      <w:spacing w:before="240" w:after="120"/>
    </w:pPr>
    <w:rPr>
      <w:rFonts w:ascii="Arial" w:eastAsia="Lucida Sans Unicode" w:hAnsi="Arial" w:cs="Mangal"/>
      <w:lang w:val="uk-UA" w:eastAsia="ar-SA"/>
    </w:rPr>
  </w:style>
  <w:style w:type="character" w:customStyle="1" w:styleId="afb">
    <w:name w:val="Заголовок Знак"/>
    <w:basedOn w:val="a1"/>
    <w:link w:val="afa"/>
    <w:rsid w:val="007B6C61"/>
    <w:rPr>
      <w:rFonts w:ascii="Arial" w:eastAsia="Lucida Sans Unicode" w:hAnsi="Arial" w:cs="Mangal"/>
      <w:sz w:val="28"/>
      <w:szCs w:val="28"/>
      <w:lang w:eastAsia="ar-SA"/>
    </w:rPr>
  </w:style>
  <w:style w:type="paragraph" w:styleId="afc">
    <w:name w:val="List"/>
    <w:basedOn w:val="a4"/>
    <w:rsid w:val="007B6C61"/>
    <w:pPr>
      <w:tabs>
        <w:tab w:val="clear" w:pos="7088"/>
      </w:tabs>
      <w:suppressAutoHyphens/>
      <w:spacing w:after="120"/>
    </w:pPr>
    <w:rPr>
      <w:rFonts w:cs="Mangal"/>
      <w:color w:val="auto"/>
      <w:sz w:val="24"/>
      <w:szCs w:val="24"/>
      <w:lang w:val="uk-UA" w:eastAsia="ar-SA"/>
    </w:rPr>
  </w:style>
  <w:style w:type="paragraph" w:customStyle="1" w:styleId="60">
    <w:name w:val="Название6"/>
    <w:basedOn w:val="a0"/>
    <w:rsid w:val="007B6C61"/>
    <w:pPr>
      <w:suppressLineNumbers/>
      <w:suppressAutoHyphens/>
      <w:spacing w:before="120" w:after="120"/>
    </w:pPr>
    <w:rPr>
      <w:rFonts w:cs="Mangal"/>
      <w:i/>
      <w:iCs/>
      <w:sz w:val="24"/>
      <w:szCs w:val="24"/>
      <w:lang w:val="uk-UA" w:eastAsia="ar-SA"/>
    </w:rPr>
  </w:style>
  <w:style w:type="paragraph" w:customStyle="1" w:styleId="61">
    <w:name w:val="Указатель6"/>
    <w:basedOn w:val="a0"/>
    <w:rsid w:val="007B6C61"/>
    <w:pPr>
      <w:suppressLineNumbers/>
      <w:suppressAutoHyphens/>
    </w:pPr>
    <w:rPr>
      <w:rFonts w:cs="Mangal"/>
      <w:sz w:val="24"/>
      <w:szCs w:val="24"/>
      <w:lang w:val="uk-UA" w:eastAsia="ar-SA"/>
    </w:rPr>
  </w:style>
  <w:style w:type="paragraph" w:customStyle="1" w:styleId="51">
    <w:name w:val="Название5"/>
    <w:basedOn w:val="a0"/>
    <w:rsid w:val="007B6C61"/>
    <w:pPr>
      <w:suppressLineNumbers/>
      <w:suppressAutoHyphens/>
      <w:spacing w:before="120" w:after="120"/>
    </w:pPr>
    <w:rPr>
      <w:rFonts w:cs="Mangal"/>
      <w:i/>
      <w:iCs/>
      <w:sz w:val="24"/>
      <w:szCs w:val="24"/>
      <w:lang w:val="uk-UA" w:eastAsia="ar-SA"/>
    </w:rPr>
  </w:style>
  <w:style w:type="paragraph" w:customStyle="1" w:styleId="52">
    <w:name w:val="Указатель5"/>
    <w:basedOn w:val="a0"/>
    <w:rsid w:val="007B6C61"/>
    <w:pPr>
      <w:suppressLineNumbers/>
      <w:suppressAutoHyphens/>
    </w:pPr>
    <w:rPr>
      <w:rFonts w:cs="Mangal"/>
      <w:sz w:val="24"/>
      <w:szCs w:val="24"/>
      <w:lang w:val="uk-UA" w:eastAsia="ar-SA"/>
    </w:rPr>
  </w:style>
  <w:style w:type="paragraph" w:customStyle="1" w:styleId="43">
    <w:name w:val="Название4"/>
    <w:basedOn w:val="a0"/>
    <w:rsid w:val="007B6C61"/>
    <w:pPr>
      <w:suppressLineNumbers/>
      <w:suppressAutoHyphens/>
      <w:spacing w:before="120" w:after="120"/>
    </w:pPr>
    <w:rPr>
      <w:rFonts w:cs="Mangal"/>
      <w:i/>
      <w:iCs/>
      <w:sz w:val="24"/>
      <w:szCs w:val="24"/>
      <w:lang w:val="uk-UA" w:eastAsia="ar-SA"/>
    </w:rPr>
  </w:style>
  <w:style w:type="paragraph" w:customStyle="1" w:styleId="44">
    <w:name w:val="Указатель4"/>
    <w:basedOn w:val="a0"/>
    <w:rsid w:val="007B6C61"/>
    <w:pPr>
      <w:suppressLineNumbers/>
      <w:suppressAutoHyphens/>
    </w:pPr>
    <w:rPr>
      <w:rFonts w:cs="Mangal"/>
      <w:sz w:val="24"/>
      <w:szCs w:val="24"/>
      <w:lang w:val="uk-UA" w:eastAsia="ar-SA"/>
    </w:rPr>
  </w:style>
  <w:style w:type="paragraph" w:customStyle="1" w:styleId="35">
    <w:name w:val="Название3"/>
    <w:basedOn w:val="a0"/>
    <w:rsid w:val="007B6C61"/>
    <w:pPr>
      <w:suppressLineNumbers/>
      <w:suppressAutoHyphens/>
      <w:spacing w:before="120" w:after="120"/>
    </w:pPr>
    <w:rPr>
      <w:rFonts w:cs="Mangal"/>
      <w:i/>
      <w:iCs/>
      <w:sz w:val="24"/>
      <w:szCs w:val="24"/>
      <w:lang w:val="uk-UA" w:eastAsia="ar-SA"/>
    </w:rPr>
  </w:style>
  <w:style w:type="paragraph" w:customStyle="1" w:styleId="36">
    <w:name w:val="Указатель3"/>
    <w:basedOn w:val="a0"/>
    <w:rsid w:val="007B6C61"/>
    <w:pPr>
      <w:suppressLineNumbers/>
      <w:suppressAutoHyphens/>
    </w:pPr>
    <w:rPr>
      <w:rFonts w:cs="Mangal"/>
      <w:sz w:val="24"/>
      <w:szCs w:val="24"/>
      <w:lang w:val="uk-UA" w:eastAsia="ar-SA"/>
    </w:rPr>
  </w:style>
  <w:style w:type="paragraph" w:customStyle="1" w:styleId="2b">
    <w:name w:val="Название2"/>
    <w:basedOn w:val="a0"/>
    <w:rsid w:val="007B6C61"/>
    <w:pPr>
      <w:suppressLineNumbers/>
      <w:suppressAutoHyphens/>
      <w:spacing w:before="120" w:after="120"/>
    </w:pPr>
    <w:rPr>
      <w:rFonts w:cs="Mangal"/>
      <w:i/>
      <w:iCs/>
      <w:sz w:val="24"/>
      <w:szCs w:val="24"/>
      <w:lang w:val="uk-UA" w:eastAsia="ar-SA"/>
    </w:rPr>
  </w:style>
  <w:style w:type="paragraph" w:customStyle="1" w:styleId="2c">
    <w:name w:val="Указатель2"/>
    <w:basedOn w:val="a0"/>
    <w:rsid w:val="007B6C61"/>
    <w:pPr>
      <w:suppressLineNumbers/>
      <w:suppressAutoHyphens/>
    </w:pPr>
    <w:rPr>
      <w:rFonts w:cs="Mangal"/>
      <w:sz w:val="24"/>
      <w:szCs w:val="24"/>
      <w:lang w:val="uk-UA" w:eastAsia="ar-SA"/>
    </w:rPr>
  </w:style>
  <w:style w:type="paragraph" w:customStyle="1" w:styleId="1b">
    <w:name w:val="Название1"/>
    <w:basedOn w:val="a0"/>
    <w:uiPriority w:val="99"/>
    <w:rsid w:val="007B6C61"/>
    <w:pPr>
      <w:suppressLineNumbers/>
      <w:suppressAutoHyphens/>
      <w:spacing w:before="120" w:after="120"/>
    </w:pPr>
    <w:rPr>
      <w:rFonts w:cs="Mangal"/>
      <w:i/>
      <w:iCs/>
      <w:sz w:val="24"/>
      <w:szCs w:val="24"/>
      <w:lang w:val="uk-UA" w:eastAsia="ar-SA"/>
    </w:rPr>
  </w:style>
  <w:style w:type="paragraph" w:customStyle="1" w:styleId="1c">
    <w:name w:val="Указатель1"/>
    <w:basedOn w:val="a0"/>
    <w:rsid w:val="007B6C61"/>
    <w:pPr>
      <w:suppressLineNumbers/>
      <w:suppressAutoHyphens/>
    </w:pPr>
    <w:rPr>
      <w:rFonts w:cs="Mangal"/>
      <w:sz w:val="24"/>
      <w:szCs w:val="24"/>
      <w:lang w:val="uk-UA" w:eastAsia="ar-SA"/>
    </w:rPr>
  </w:style>
  <w:style w:type="paragraph" w:styleId="afd">
    <w:name w:val="Subtitle"/>
    <w:basedOn w:val="afa"/>
    <w:next w:val="a4"/>
    <w:link w:val="afe"/>
    <w:qFormat/>
    <w:rsid w:val="007B6C61"/>
    <w:pPr>
      <w:jc w:val="center"/>
    </w:pPr>
    <w:rPr>
      <w:i/>
      <w:iCs/>
    </w:rPr>
  </w:style>
  <w:style w:type="character" w:customStyle="1" w:styleId="afe">
    <w:name w:val="Подзаголовок Знак"/>
    <w:basedOn w:val="a1"/>
    <w:link w:val="afd"/>
    <w:rsid w:val="007B6C61"/>
    <w:rPr>
      <w:rFonts w:ascii="Arial" w:eastAsia="Lucida Sans Unicode" w:hAnsi="Arial" w:cs="Mangal"/>
      <w:i/>
      <w:iCs/>
      <w:sz w:val="28"/>
      <w:szCs w:val="28"/>
      <w:lang w:eastAsia="ar-SA"/>
    </w:rPr>
  </w:style>
  <w:style w:type="paragraph" w:customStyle="1" w:styleId="aff">
    <w:name w:val="Содержимое таблицы"/>
    <w:basedOn w:val="a0"/>
    <w:rsid w:val="007B6C61"/>
    <w:pPr>
      <w:suppressLineNumbers/>
      <w:suppressAutoHyphens/>
    </w:pPr>
    <w:rPr>
      <w:sz w:val="24"/>
      <w:szCs w:val="24"/>
      <w:lang w:val="uk-UA" w:eastAsia="ar-SA"/>
    </w:rPr>
  </w:style>
  <w:style w:type="paragraph" w:customStyle="1" w:styleId="aff0">
    <w:name w:val="Заголовок таблицы"/>
    <w:basedOn w:val="aff"/>
    <w:rsid w:val="007B6C61"/>
    <w:pPr>
      <w:jc w:val="center"/>
    </w:pPr>
    <w:rPr>
      <w:b/>
      <w:bCs/>
    </w:rPr>
  </w:style>
  <w:style w:type="paragraph" w:customStyle="1" w:styleId="aff1">
    <w:name w:val="Содержимое врезки"/>
    <w:basedOn w:val="a4"/>
    <w:rsid w:val="007B6C61"/>
    <w:pPr>
      <w:tabs>
        <w:tab w:val="clear" w:pos="7088"/>
      </w:tabs>
      <w:suppressAutoHyphens/>
      <w:spacing w:after="120"/>
    </w:pPr>
    <w:rPr>
      <w:color w:val="auto"/>
      <w:sz w:val="24"/>
      <w:szCs w:val="24"/>
      <w:lang w:val="uk-UA" w:eastAsia="ar-SA"/>
    </w:rPr>
  </w:style>
  <w:style w:type="paragraph" w:styleId="aff2">
    <w:name w:val="TOC Heading"/>
    <w:basedOn w:val="1"/>
    <w:next w:val="a0"/>
    <w:uiPriority w:val="99"/>
    <w:qFormat/>
    <w:rsid w:val="007B6C61"/>
    <w:pPr>
      <w:keepLines/>
      <w:suppressAutoHyphens/>
      <w:spacing w:before="480" w:after="0" w:line="276" w:lineRule="auto"/>
    </w:pPr>
    <w:rPr>
      <w:rFonts w:ascii="Cambria" w:hAnsi="Cambria"/>
      <w:color w:val="365F91"/>
      <w:kern w:val="1"/>
      <w:sz w:val="28"/>
      <w:szCs w:val="28"/>
      <w:lang w:val="uk-UA" w:eastAsia="ar-SA"/>
    </w:rPr>
  </w:style>
  <w:style w:type="paragraph" w:customStyle="1" w:styleId="--14">
    <w:name w:val="ЕТС-ОТ(Ц-Ж)14"/>
    <w:basedOn w:val="a0"/>
    <w:uiPriority w:val="99"/>
    <w:rsid w:val="007B6C61"/>
    <w:pPr>
      <w:suppressAutoHyphens/>
      <w:jc w:val="center"/>
    </w:pPr>
    <w:rPr>
      <w:b/>
      <w:lang w:val="uk-UA" w:eastAsia="ar-SA"/>
    </w:rPr>
  </w:style>
  <w:style w:type="paragraph" w:customStyle="1" w:styleId="--140">
    <w:name w:val="ЕТС-ОТ(Ц-О)14"/>
    <w:basedOn w:val="a0"/>
    <w:rsid w:val="007B6C61"/>
    <w:pPr>
      <w:suppressAutoHyphens/>
      <w:jc w:val="center"/>
    </w:pPr>
    <w:rPr>
      <w:szCs w:val="20"/>
      <w:lang w:val="uk-UA" w:eastAsia="ar-SA"/>
    </w:rPr>
  </w:style>
  <w:style w:type="paragraph" w:customStyle="1" w:styleId="1TimesNewRoman11pt">
    <w:name w:val="Стиль Заголовок 1 + Times New Roman 11 pt"/>
    <w:basedOn w:val="1"/>
    <w:rsid w:val="007B6C61"/>
    <w:pPr>
      <w:suppressAutoHyphens/>
      <w:spacing w:before="120" w:after="40"/>
      <w:jc w:val="center"/>
    </w:pPr>
    <w:rPr>
      <w:rFonts w:ascii="Times New Roman" w:hAnsi="Times New Roman"/>
      <w:kern w:val="1"/>
      <w:sz w:val="40"/>
      <w:szCs w:val="40"/>
      <w:lang w:val="uk-UA" w:eastAsia="ar-SA"/>
    </w:rPr>
  </w:style>
  <w:style w:type="paragraph" w:customStyle="1" w:styleId="aff3">
    <w:name w:val="Обычный (веб) + Черный"/>
    <w:basedOn w:val="a0"/>
    <w:rsid w:val="007B6C61"/>
    <w:pPr>
      <w:keepNext/>
      <w:suppressAutoHyphens/>
      <w:spacing w:before="120" w:after="40"/>
      <w:ind w:firstLine="630"/>
      <w:jc w:val="both"/>
    </w:pPr>
    <w:rPr>
      <w:rFonts w:eastAsia="Calibri"/>
      <w:bCs/>
      <w:kern w:val="1"/>
      <w:sz w:val="24"/>
      <w:szCs w:val="24"/>
      <w:lang w:val="uk-UA" w:eastAsia="ar-SA"/>
    </w:rPr>
  </w:style>
  <w:style w:type="paragraph" w:customStyle="1" w:styleId="210">
    <w:name w:val="Основной текст 21"/>
    <w:basedOn w:val="a0"/>
    <w:rsid w:val="007B6C61"/>
    <w:pPr>
      <w:suppressAutoHyphens/>
      <w:spacing w:after="120" w:line="480" w:lineRule="auto"/>
    </w:pPr>
    <w:rPr>
      <w:sz w:val="20"/>
      <w:szCs w:val="20"/>
      <w:lang w:val="uk-UA" w:eastAsia="ar-SA"/>
    </w:rPr>
  </w:style>
  <w:style w:type="paragraph" w:customStyle="1" w:styleId="220">
    <w:name w:val="Основной текст 22"/>
    <w:basedOn w:val="a0"/>
    <w:rsid w:val="007B6C61"/>
    <w:pPr>
      <w:suppressAutoHyphens/>
    </w:pPr>
    <w:rPr>
      <w:sz w:val="24"/>
      <w:szCs w:val="20"/>
      <w:lang w:val="uk-UA" w:eastAsia="ar-SA"/>
    </w:rPr>
  </w:style>
  <w:style w:type="paragraph" w:customStyle="1" w:styleId="1d">
    <w:name w:val="Название объекта1"/>
    <w:basedOn w:val="a0"/>
    <w:next w:val="a0"/>
    <w:rsid w:val="007B6C61"/>
    <w:pPr>
      <w:suppressAutoHyphens/>
      <w:spacing w:after="120"/>
      <w:jc w:val="center"/>
    </w:pPr>
    <w:rPr>
      <w:b/>
      <w:i/>
      <w:sz w:val="22"/>
      <w:szCs w:val="20"/>
      <w:lang w:val="uk-UA" w:eastAsia="ar-SA"/>
    </w:rPr>
  </w:style>
  <w:style w:type="paragraph" w:styleId="aff4">
    <w:name w:val="header"/>
    <w:basedOn w:val="a0"/>
    <w:link w:val="1e"/>
    <w:uiPriority w:val="99"/>
    <w:rsid w:val="007B6C61"/>
    <w:pPr>
      <w:tabs>
        <w:tab w:val="center" w:pos="4819"/>
        <w:tab w:val="right" w:pos="9639"/>
      </w:tabs>
      <w:suppressAutoHyphens/>
    </w:pPr>
    <w:rPr>
      <w:sz w:val="24"/>
      <w:szCs w:val="24"/>
      <w:lang w:val="uk-UA" w:eastAsia="ar-SA"/>
    </w:rPr>
  </w:style>
  <w:style w:type="character" w:customStyle="1" w:styleId="1e">
    <w:name w:val="Верхний колонтитул Знак1"/>
    <w:basedOn w:val="a1"/>
    <w:link w:val="aff4"/>
    <w:uiPriority w:val="99"/>
    <w:rsid w:val="007B6C61"/>
    <w:rPr>
      <w:rFonts w:ascii="Times New Roman" w:eastAsia="Times New Roman" w:hAnsi="Times New Roman" w:cs="Times New Roman"/>
      <w:sz w:val="24"/>
      <w:szCs w:val="24"/>
      <w:lang w:eastAsia="ar-SA"/>
    </w:rPr>
  </w:style>
  <w:style w:type="paragraph" w:customStyle="1" w:styleId="130">
    <w:name w:val="Обычный + 13 пт"/>
    <w:basedOn w:val="a0"/>
    <w:rsid w:val="007B6C61"/>
    <w:pPr>
      <w:suppressAutoHyphens/>
    </w:pPr>
    <w:rPr>
      <w:sz w:val="24"/>
      <w:szCs w:val="24"/>
      <w:lang w:val="uk-UA" w:eastAsia="ar-SA"/>
    </w:rPr>
  </w:style>
  <w:style w:type="paragraph" w:customStyle="1" w:styleId="1f">
    <w:name w:val="Абзац списка1"/>
    <w:basedOn w:val="a0"/>
    <w:rsid w:val="007B6C61"/>
    <w:pPr>
      <w:suppressAutoHyphens/>
    </w:pPr>
    <w:rPr>
      <w:sz w:val="24"/>
      <w:szCs w:val="24"/>
      <w:lang w:val="uk-UA" w:eastAsia="ar-SA"/>
    </w:rPr>
  </w:style>
  <w:style w:type="paragraph" w:styleId="aff5">
    <w:name w:val="endnote text"/>
    <w:basedOn w:val="a0"/>
    <w:link w:val="1f0"/>
    <w:rsid w:val="007B6C61"/>
    <w:pPr>
      <w:spacing w:after="200" w:line="276" w:lineRule="auto"/>
    </w:pPr>
    <w:rPr>
      <w:rFonts w:ascii="Calibri" w:eastAsia="Calibri" w:hAnsi="Calibri"/>
      <w:sz w:val="20"/>
      <w:szCs w:val="20"/>
      <w:lang w:eastAsia="ar-SA"/>
    </w:rPr>
  </w:style>
  <w:style w:type="character" w:customStyle="1" w:styleId="1f0">
    <w:name w:val="Текст концевой сноски Знак1"/>
    <w:basedOn w:val="a1"/>
    <w:link w:val="aff5"/>
    <w:rsid w:val="007B6C61"/>
    <w:rPr>
      <w:rFonts w:ascii="Calibri" w:eastAsia="Calibri" w:hAnsi="Calibri" w:cs="Times New Roman"/>
      <w:sz w:val="20"/>
      <w:szCs w:val="20"/>
      <w:lang w:val="ru-RU" w:eastAsia="ar-SA"/>
    </w:rPr>
  </w:style>
  <w:style w:type="paragraph" w:customStyle="1" w:styleId="Standard">
    <w:name w:val="Standard"/>
    <w:rsid w:val="007B6C6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7B6C61"/>
    <w:pPr>
      <w:spacing w:after="120"/>
    </w:pPr>
  </w:style>
  <w:style w:type="paragraph" w:customStyle="1" w:styleId="211">
    <w:name w:val="Заголовок 21"/>
    <w:basedOn w:val="Standard"/>
    <w:next w:val="Standard"/>
    <w:rsid w:val="007B6C61"/>
    <w:pPr>
      <w:keepNext/>
      <w:spacing w:before="120" w:after="60"/>
      <w:jc w:val="both"/>
    </w:pPr>
    <w:rPr>
      <w:rFonts w:ascii="Calibri" w:eastAsia="Calibri" w:hAnsi="Calibri"/>
      <w:b/>
    </w:rPr>
  </w:style>
  <w:style w:type="paragraph" w:customStyle="1" w:styleId="a">
    <w:name w:val="_тире"/>
    <w:basedOn w:val="a0"/>
    <w:rsid w:val="007B6C61"/>
    <w:pPr>
      <w:numPr>
        <w:numId w:val="2"/>
      </w:numPr>
      <w:spacing w:after="120"/>
      <w:jc w:val="both"/>
    </w:pPr>
    <w:rPr>
      <w:sz w:val="24"/>
      <w:szCs w:val="24"/>
      <w:lang w:val="uk-UA" w:eastAsia="ar-SA"/>
    </w:rPr>
  </w:style>
  <w:style w:type="paragraph" w:customStyle="1" w:styleId="aff6">
    <w:name w:val="_номер+)"/>
    <w:basedOn w:val="a0"/>
    <w:rsid w:val="007B6C61"/>
    <w:pPr>
      <w:suppressAutoHyphens/>
    </w:pPr>
    <w:rPr>
      <w:sz w:val="24"/>
      <w:szCs w:val="24"/>
      <w:lang w:val="uk-UA" w:eastAsia="ar-SA"/>
    </w:rPr>
  </w:style>
  <w:style w:type="paragraph" w:customStyle="1" w:styleId="rvps2">
    <w:name w:val="rvps2"/>
    <w:basedOn w:val="a0"/>
    <w:rsid w:val="007B6C61"/>
    <w:pPr>
      <w:spacing w:before="280" w:after="280"/>
    </w:pPr>
    <w:rPr>
      <w:sz w:val="24"/>
      <w:szCs w:val="24"/>
      <w:lang w:val="uk-UA" w:eastAsia="ar-SA"/>
    </w:rPr>
  </w:style>
  <w:style w:type="paragraph" w:customStyle="1" w:styleId="310">
    <w:name w:val="Основной текст с отступом 31"/>
    <w:basedOn w:val="a0"/>
    <w:rsid w:val="007B6C61"/>
    <w:pPr>
      <w:spacing w:after="120"/>
      <w:ind w:left="283"/>
    </w:pPr>
    <w:rPr>
      <w:sz w:val="16"/>
      <w:szCs w:val="16"/>
      <w:lang w:eastAsia="ar-SA"/>
    </w:rPr>
  </w:style>
  <w:style w:type="paragraph" w:styleId="aff7">
    <w:name w:val="No Spacing"/>
    <w:uiPriority w:val="1"/>
    <w:qFormat/>
    <w:rsid w:val="007B6C61"/>
    <w:pPr>
      <w:suppressAutoHyphens/>
      <w:spacing w:after="0" w:line="240" w:lineRule="auto"/>
    </w:pPr>
    <w:rPr>
      <w:rFonts w:ascii="Calibri" w:eastAsia="Calibri" w:hAnsi="Calibri" w:cs="Times New Roman"/>
      <w:lang w:eastAsia="ar-SA"/>
    </w:rPr>
  </w:style>
  <w:style w:type="paragraph" w:customStyle="1" w:styleId="1f1">
    <w:name w:val="Обычный (веб)1"/>
    <w:basedOn w:val="a0"/>
    <w:rsid w:val="007B6C61"/>
    <w:pPr>
      <w:suppressAutoHyphens/>
    </w:pPr>
    <w:rPr>
      <w:sz w:val="24"/>
      <w:szCs w:val="24"/>
      <w:lang w:val="uk-UA" w:eastAsia="ar-SA"/>
    </w:rPr>
  </w:style>
  <w:style w:type="paragraph" w:customStyle="1" w:styleId="212">
    <w:name w:val="Основной текст с отступом 21"/>
    <w:basedOn w:val="a0"/>
    <w:rsid w:val="007B6C61"/>
    <w:pPr>
      <w:suppressAutoHyphens/>
      <w:spacing w:after="120" w:line="480" w:lineRule="auto"/>
      <w:ind w:left="283"/>
    </w:pPr>
    <w:rPr>
      <w:sz w:val="24"/>
      <w:szCs w:val="24"/>
      <w:lang w:val="uk-UA" w:eastAsia="ar-SA"/>
    </w:rPr>
  </w:style>
  <w:style w:type="paragraph" w:styleId="aff8">
    <w:name w:val="Body Text Indent"/>
    <w:basedOn w:val="a0"/>
    <w:link w:val="aff9"/>
    <w:uiPriority w:val="99"/>
    <w:semiHidden/>
    <w:unhideWhenUsed/>
    <w:rsid w:val="007B6C61"/>
    <w:pPr>
      <w:suppressAutoHyphens/>
      <w:spacing w:after="120"/>
      <w:ind w:left="283"/>
    </w:pPr>
    <w:rPr>
      <w:sz w:val="24"/>
      <w:szCs w:val="24"/>
      <w:lang w:val="x-none" w:eastAsia="ar-SA"/>
    </w:rPr>
  </w:style>
  <w:style w:type="character" w:customStyle="1" w:styleId="aff9">
    <w:name w:val="Основной текст с отступом Знак"/>
    <w:basedOn w:val="a1"/>
    <w:link w:val="aff8"/>
    <w:uiPriority w:val="99"/>
    <w:semiHidden/>
    <w:rsid w:val="007B6C61"/>
    <w:rPr>
      <w:rFonts w:ascii="Times New Roman" w:eastAsia="Times New Roman" w:hAnsi="Times New Roman" w:cs="Times New Roman"/>
      <w:sz w:val="24"/>
      <w:szCs w:val="24"/>
      <w:lang w:val="x-none" w:eastAsia="ar-SA"/>
    </w:rPr>
  </w:style>
  <w:style w:type="paragraph" w:customStyle="1" w:styleId="affa">
    <w:name w:val="Шапка акта"/>
    <w:basedOn w:val="a0"/>
    <w:next w:val="a0"/>
    <w:rsid w:val="007B6C61"/>
    <w:pPr>
      <w:suppressAutoHyphens/>
      <w:spacing w:before="120"/>
      <w:jc w:val="center"/>
    </w:pPr>
    <w:rPr>
      <w:sz w:val="26"/>
      <w:szCs w:val="20"/>
      <w:lang w:eastAsia="zh-CN"/>
    </w:rPr>
  </w:style>
  <w:style w:type="paragraph" w:customStyle="1" w:styleId="affb">
    <w:name w:val="Текст в заданном формате"/>
    <w:basedOn w:val="a0"/>
    <w:rsid w:val="007B6C61"/>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1f2">
    <w:name w:val="Обычный1"/>
    <w:rsid w:val="007B6C61"/>
    <w:pPr>
      <w:spacing w:after="0"/>
    </w:pPr>
    <w:rPr>
      <w:rFonts w:ascii="Arial" w:eastAsia="Arial" w:hAnsi="Arial" w:cs="Arial"/>
      <w:color w:val="000000"/>
      <w:lang w:val="ru-RU" w:eastAsia="ru-RU"/>
    </w:rPr>
  </w:style>
  <w:style w:type="table" w:customStyle="1" w:styleId="1f3">
    <w:name w:val="Сетка таблицы1"/>
    <w:basedOn w:val="a2"/>
    <w:next w:val="af1"/>
    <w:uiPriority w:val="59"/>
    <w:rsid w:val="007B6C6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Обычный1"/>
    <w:rsid w:val="007B6C61"/>
    <w:pPr>
      <w:spacing w:after="0"/>
    </w:pPr>
    <w:rPr>
      <w:rFonts w:ascii="Arial" w:eastAsia="Arial" w:hAnsi="Arial" w:cs="Arial"/>
      <w:color w:val="000000"/>
      <w:lang w:val="ru-RU" w:eastAsia="ru-RU"/>
    </w:rPr>
  </w:style>
  <w:style w:type="paragraph" w:customStyle="1" w:styleId="LO-normal">
    <w:name w:val="LO-normal"/>
    <w:rsid w:val="007B6C61"/>
    <w:pPr>
      <w:spacing w:after="0"/>
    </w:pPr>
    <w:rPr>
      <w:rFonts w:ascii="Arial" w:eastAsia="Times New Roman" w:hAnsi="Arial" w:cs="Arial"/>
      <w:color w:val="000000"/>
      <w:lang w:val="ru-RU" w:eastAsia="zh-CN"/>
    </w:rPr>
  </w:style>
  <w:style w:type="paragraph" w:customStyle="1" w:styleId="221">
    <w:name w:val="Основной текст 22"/>
    <w:basedOn w:val="a0"/>
    <w:rsid w:val="007B6C61"/>
    <w:pPr>
      <w:suppressAutoHyphens/>
    </w:pPr>
    <w:rPr>
      <w:sz w:val="24"/>
      <w:szCs w:val="20"/>
      <w:lang w:val="uk-UA" w:eastAsia="ar-SA"/>
    </w:rPr>
  </w:style>
  <w:style w:type="paragraph" w:customStyle="1" w:styleId="WW-3f3f3f3f3f3f3f3f3f3f3f3f3f2">
    <w:name w:val="WW-О3fс3fн3fо3fв3fн3fо3fй3f т3fе3fк3fс3fт3f 2"/>
    <w:basedOn w:val="a0"/>
    <w:rsid w:val="007B6C61"/>
    <w:pPr>
      <w:widowControl w:val="0"/>
      <w:autoSpaceDE w:val="0"/>
      <w:autoSpaceDN w:val="0"/>
      <w:adjustRightInd w:val="0"/>
      <w:jc w:val="center"/>
    </w:pPr>
    <w:rPr>
      <w:rFonts w:ascii="Times New Roman CYR" w:hAnsi="Times New Roman CYR" w:cs="Times New Roman CYR"/>
      <w:b/>
      <w:bCs/>
      <w:sz w:val="24"/>
      <w:szCs w:val="24"/>
      <w:lang w:val="uk-UA"/>
    </w:rPr>
  </w:style>
  <w:style w:type="character" w:styleId="affc">
    <w:name w:val="line number"/>
    <w:uiPriority w:val="99"/>
    <w:semiHidden/>
    <w:unhideWhenUsed/>
    <w:rsid w:val="007B6C61"/>
  </w:style>
  <w:style w:type="character" w:customStyle="1" w:styleId="affd">
    <w:name w:val="Без интервала Знак"/>
    <w:link w:val="2d"/>
    <w:locked/>
    <w:rsid w:val="007B6C61"/>
    <w:rPr>
      <w:rFonts w:ascii="Calibri" w:hAnsi="Calibri" w:cs="Calibri"/>
      <w:lang w:eastAsia="ar-SA"/>
    </w:rPr>
  </w:style>
  <w:style w:type="paragraph" w:customStyle="1" w:styleId="2d">
    <w:name w:val="Без интервала2"/>
    <w:link w:val="affd"/>
    <w:rsid w:val="007B6C61"/>
    <w:pPr>
      <w:suppressAutoHyphens/>
      <w:spacing w:after="0" w:line="240" w:lineRule="auto"/>
    </w:pPr>
    <w:rPr>
      <w:rFonts w:ascii="Calibri" w:hAnsi="Calibri" w:cs="Calibri"/>
      <w:lang w:eastAsia="ar-SA"/>
    </w:rPr>
  </w:style>
  <w:style w:type="numbering" w:customStyle="1" w:styleId="110">
    <w:name w:val="Нет списка11"/>
    <w:next w:val="a3"/>
    <w:uiPriority w:val="99"/>
    <w:semiHidden/>
    <w:unhideWhenUsed/>
    <w:rsid w:val="007B6C61"/>
  </w:style>
  <w:style w:type="character" w:customStyle="1" w:styleId="1f5">
    <w:name w:val="Основной текст с отступом Знак1"/>
    <w:uiPriority w:val="99"/>
    <w:semiHidden/>
    <w:locked/>
    <w:rsid w:val="007B6C61"/>
    <w:rPr>
      <w:rFonts w:ascii="Calibri" w:hAnsi="Calibri" w:cs="Times New Roman"/>
      <w:sz w:val="28"/>
      <w:szCs w:val="28"/>
      <w:lang w:val="ru-RU" w:eastAsia="ru-RU" w:bidi="ar-SA"/>
    </w:rPr>
  </w:style>
  <w:style w:type="character" w:customStyle="1" w:styleId="2e">
    <w:name w:val="Основной текст с отступом Знак2"/>
    <w:uiPriority w:val="99"/>
    <w:semiHidden/>
    <w:rsid w:val="007B6C61"/>
    <w:rPr>
      <w:rFonts w:cs="Times New Roman"/>
      <w:lang w:val="ru-RU" w:eastAsia="en-US"/>
    </w:rPr>
  </w:style>
  <w:style w:type="numbering" w:customStyle="1" w:styleId="2f">
    <w:name w:val="Нет списка2"/>
    <w:next w:val="a3"/>
    <w:uiPriority w:val="99"/>
    <w:semiHidden/>
    <w:unhideWhenUsed/>
    <w:rsid w:val="007B6C61"/>
  </w:style>
  <w:style w:type="numbering" w:customStyle="1" w:styleId="37">
    <w:name w:val="Нет списка3"/>
    <w:next w:val="a3"/>
    <w:uiPriority w:val="99"/>
    <w:semiHidden/>
    <w:unhideWhenUsed/>
    <w:rsid w:val="007B6C61"/>
  </w:style>
  <w:style w:type="numbering" w:customStyle="1" w:styleId="45">
    <w:name w:val="Нет списка4"/>
    <w:next w:val="a3"/>
    <w:uiPriority w:val="99"/>
    <w:semiHidden/>
    <w:unhideWhenUsed/>
    <w:rsid w:val="007B6C61"/>
  </w:style>
  <w:style w:type="character" w:customStyle="1" w:styleId="0pt">
    <w:name w:val="Основной текст + Интервал 0 pt"/>
    <w:rsid w:val="007B6C61"/>
    <w:rPr>
      <w:color w:val="000000"/>
      <w:spacing w:val="-10"/>
      <w:w w:val="100"/>
      <w:position w:val="0"/>
      <w:sz w:val="22"/>
      <w:szCs w:val="22"/>
      <w:shd w:val="clear" w:color="auto" w:fill="FFFFFF"/>
      <w:lang w:val="uk-UA"/>
    </w:rPr>
  </w:style>
  <w:style w:type="character" w:customStyle="1" w:styleId="210pt">
    <w:name w:val="Основной текст (2) + 10 pt"/>
    <w:rsid w:val="007B6C61"/>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affe">
    <w:name w:val="Основной текст + Курсив"/>
    <w:rsid w:val="007B6C61"/>
    <w:rPr>
      <w:i/>
      <w:iCs/>
      <w:color w:val="000000"/>
      <w:spacing w:val="0"/>
      <w:w w:val="100"/>
      <w:position w:val="0"/>
      <w:sz w:val="22"/>
      <w:szCs w:val="22"/>
      <w:shd w:val="clear" w:color="auto" w:fill="FFFFFF"/>
      <w:lang w:val="uk-UA"/>
    </w:rPr>
  </w:style>
  <w:style w:type="character" w:customStyle="1" w:styleId="38">
    <w:name w:val="Основной текст (3)"/>
    <w:rsid w:val="007B6C61"/>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39">
    <w:name w:val="Основной текст (3) + Не курсив"/>
    <w:rsid w:val="007B6C61"/>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paragraph" w:customStyle="1" w:styleId="62">
    <w:name w:val="Основной текст6"/>
    <w:basedOn w:val="a0"/>
    <w:rsid w:val="007B6C61"/>
    <w:pPr>
      <w:widowControl w:val="0"/>
      <w:shd w:val="clear" w:color="auto" w:fill="FFFFFF"/>
      <w:spacing w:line="278" w:lineRule="exact"/>
      <w:jc w:val="both"/>
    </w:pPr>
    <w:rPr>
      <w:sz w:val="22"/>
      <w:szCs w:val="22"/>
      <w:lang w:val="en-US" w:eastAsia="en-US"/>
    </w:rPr>
  </w:style>
  <w:style w:type="character" w:styleId="afff">
    <w:name w:val="annotation reference"/>
    <w:uiPriority w:val="99"/>
    <w:semiHidden/>
    <w:unhideWhenUsed/>
    <w:rsid w:val="007B6C61"/>
    <w:rPr>
      <w:sz w:val="16"/>
      <w:szCs w:val="16"/>
    </w:rPr>
  </w:style>
  <w:style w:type="paragraph" w:styleId="afff0">
    <w:name w:val="annotation text"/>
    <w:basedOn w:val="a0"/>
    <w:link w:val="afff1"/>
    <w:uiPriority w:val="99"/>
    <w:semiHidden/>
    <w:unhideWhenUsed/>
    <w:rsid w:val="007B6C61"/>
    <w:pPr>
      <w:suppressAutoHyphens/>
    </w:pPr>
    <w:rPr>
      <w:sz w:val="20"/>
      <w:szCs w:val="20"/>
      <w:lang w:val="uk-UA" w:eastAsia="ar-SA"/>
    </w:rPr>
  </w:style>
  <w:style w:type="character" w:customStyle="1" w:styleId="afff1">
    <w:name w:val="Текст примечания Знак"/>
    <w:basedOn w:val="a1"/>
    <w:link w:val="afff0"/>
    <w:uiPriority w:val="99"/>
    <w:semiHidden/>
    <w:rsid w:val="007B6C61"/>
    <w:rPr>
      <w:rFonts w:ascii="Times New Roman" w:eastAsia="Times New Roman" w:hAnsi="Times New Roman" w:cs="Times New Roman"/>
      <w:sz w:val="20"/>
      <w:szCs w:val="20"/>
      <w:lang w:eastAsia="ar-SA"/>
    </w:rPr>
  </w:style>
  <w:style w:type="paragraph" w:styleId="afff2">
    <w:name w:val="annotation subject"/>
    <w:basedOn w:val="afff0"/>
    <w:next w:val="afff0"/>
    <w:link w:val="afff3"/>
    <w:uiPriority w:val="99"/>
    <w:semiHidden/>
    <w:unhideWhenUsed/>
    <w:rsid w:val="007B6C61"/>
    <w:rPr>
      <w:b/>
      <w:bCs/>
    </w:rPr>
  </w:style>
  <w:style w:type="character" w:customStyle="1" w:styleId="afff3">
    <w:name w:val="Тема примечания Знак"/>
    <w:basedOn w:val="afff1"/>
    <w:link w:val="afff2"/>
    <w:uiPriority w:val="99"/>
    <w:semiHidden/>
    <w:rsid w:val="007B6C61"/>
    <w:rPr>
      <w:rFonts w:ascii="Times New Roman" w:eastAsia="Times New Roman" w:hAnsi="Times New Roman" w:cs="Times New Roman"/>
      <w:b/>
      <w:bCs/>
      <w:sz w:val="20"/>
      <w:szCs w:val="20"/>
      <w:lang w:eastAsia="ar-SA"/>
    </w:rPr>
  </w:style>
  <w:style w:type="paragraph" w:customStyle="1" w:styleId="xfmc1">
    <w:name w:val="xfmc1"/>
    <w:basedOn w:val="a0"/>
    <w:rsid w:val="007B6C61"/>
    <w:pPr>
      <w:spacing w:before="100" w:beforeAutospacing="1" w:after="100" w:afterAutospacing="1"/>
    </w:pPr>
    <w:rPr>
      <w:sz w:val="24"/>
      <w:szCs w:val="24"/>
      <w:lang w:val="uk-UA" w:eastAsia="uk-UA"/>
    </w:rPr>
  </w:style>
  <w:style w:type="character" w:customStyle="1" w:styleId="chars-value-inner">
    <w:name w:val="chars-value-inner"/>
    <w:uiPriority w:val="99"/>
    <w:rsid w:val="007B6C61"/>
    <w:rPr>
      <w:rFonts w:cs="Times New Roman"/>
    </w:rPr>
  </w:style>
  <w:style w:type="character" w:customStyle="1" w:styleId="bold">
    <w:name w:val="bold"/>
    <w:uiPriority w:val="99"/>
    <w:rsid w:val="007B6C61"/>
    <w:rPr>
      <w:rFonts w:cs="Times New Roman"/>
    </w:rPr>
  </w:style>
  <w:style w:type="character" w:customStyle="1" w:styleId="95pt1pt">
    <w:name w:val="Основной текст + 9;5 pt;Интервал 1 pt"/>
    <w:rsid w:val="007B6C61"/>
    <w:rPr>
      <w:color w:val="000000"/>
      <w:spacing w:val="20"/>
      <w:w w:val="100"/>
      <w:position w:val="0"/>
      <w:sz w:val="19"/>
      <w:szCs w:val="19"/>
      <w:shd w:val="clear" w:color="auto" w:fill="FFFFFF"/>
      <w:lang w:val="uk-UA"/>
    </w:rPr>
  </w:style>
  <w:style w:type="numbering" w:customStyle="1" w:styleId="111">
    <w:name w:val="Нет списка111"/>
    <w:next w:val="a3"/>
    <w:uiPriority w:val="99"/>
    <w:semiHidden/>
    <w:unhideWhenUsed/>
    <w:rsid w:val="007B6C61"/>
  </w:style>
  <w:style w:type="character" w:styleId="afff4">
    <w:name w:val="Emphasis"/>
    <w:uiPriority w:val="99"/>
    <w:qFormat/>
    <w:rsid w:val="007B6C61"/>
    <w:rPr>
      <w:rFonts w:cs="Times New Roman"/>
      <w:i/>
      <w:iCs/>
    </w:rPr>
  </w:style>
  <w:style w:type="character" w:customStyle="1" w:styleId="hps">
    <w:name w:val="hps"/>
    <w:uiPriority w:val="99"/>
    <w:rsid w:val="007B6C61"/>
    <w:rPr>
      <w:rFonts w:cs="Times New Roman"/>
    </w:rPr>
  </w:style>
  <w:style w:type="character" w:customStyle="1" w:styleId="ac">
    <w:name w:val="Абзац списка Знак"/>
    <w:aliases w:val="Chapter10 Знак,Список уровня 2 Знак,название табл/рис Знак"/>
    <w:link w:val="ab"/>
    <w:uiPriority w:val="34"/>
    <w:locked/>
    <w:rsid w:val="007B6C61"/>
  </w:style>
  <w:style w:type="character" w:customStyle="1" w:styleId="xfm33730777">
    <w:name w:val="xfm_33730777"/>
    <w:uiPriority w:val="99"/>
    <w:rsid w:val="007B6C61"/>
    <w:rPr>
      <w:rFonts w:cs="Times New Roman"/>
    </w:rPr>
  </w:style>
  <w:style w:type="paragraph" w:customStyle="1" w:styleId="TableParagraph">
    <w:name w:val="Table Paragraph"/>
    <w:basedOn w:val="a0"/>
    <w:uiPriority w:val="99"/>
    <w:rsid w:val="007B6C61"/>
    <w:pPr>
      <w:widowControl w:val="0"/>
    </w:pPr>
    <w:rPr>
      <w:rFonts w:ascii="Calibri" w:hAnsi="Calibri"/>
      <w:sz w:val="22"/>
      <w:szCs w:val="22"/>
      <w:lang w:val="en-US" w:eastAsia="en-US"/>
    </w:rPr>
  </w:style>
  <w:style w:type="numbering" w:customStyle="1" w:styleId="53">
    <w:name w:val="Нет списка5"/>
    <w:next w:val="a3"/>
    <w:uiPriority w:val="99"/>
    <w:semiHidden/>
    <w:unhideWhenUsed/>
    <w:rsid w:val="007B6C61"/>
  </w:style>
  <w:style w:type="table" w:customStyle="1" w:styleId="112">
    <w:name w:val="Сетка таблицы11"/>
    <w:basedOn w:val="a2"/>
    <w:next w:val="af1"/>
    <w:uiPriority w:val="59"/>
    <w:rsid w:val="007B6C6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7B6C61"/>
  </w:style>
  <w:style w:type="paragraph" w:customStyle="1" w:styleId="Default">
    <w:name w:val="Default"/>
    <w:rsid w:val="007B6C61"/>
    <w:pPr>
      <w:autoSpaceDE w:val="0"/>
      <w:autoSpaceDN w:val="0"/>
      <w:adjustRightInd w:val="0"/>
      <w:spacing w:after="0" w:line="240" w:lineRule="auto"/>
    </w:pPr>
    <w:rPr>
      <w:rFonts w:ascii="Arial" w:eastAsia="Calibri" w:hAnsi="Arial" w:cs="Arial"/>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729">
      <w:bodyDiv w:val="1"/>
      <w:marLeft w:val="0"/>
      <w:marRight w:val="0"/>
      <w:marTop w:val="0"/>
      <w:marBottom w:val="0"/>
      <w:divBdr>
        <w:top w:val="none" w:sz="0" w:space="0" w:color="auto"/>
        <w:left w:val="none" w:sz="0" w:space="0" w:color="auto"/>
        <w:bottom w:val="none" w:sz="0" w:space="0" w:color="auto"/>
        <w:right w:val="none" w:sz="0" w:space="0" w:color="auto"/>
      </w:divBdr>
    </w:div>
    <w:div w:id="249855774">
      <w:bodyDiv w:val="1"/>
      <w:marLeft w:val="0"/>
      <w:marRight w:val="0"/>
      <w:marTop w:val="0"/>
      <w:marBottom w:val="0"/>
      <w:divBdr>
        <w:top w:val="none" w:sz="0" w:space="0" w:color="auto"/>
        <w:left w:val="none" w:sz="0" w:space="0" w:color="auto"/>
        <w:bottom w:val="none" w:sz="0" w:space="0" w:color="auto"/>
        <w:right w:val="none" w:sz="0" w:space="0" w:color="auto"/>
      </w:divBdr>
    </w:div>
    <w:div w:id="365641980">
      <w:bodyDiv w:val="1"/>
      <w:marLeft w:val="0"/>
      <w:marRight w:val="0"/>
      <w:marTop w:val="0"/>
      <w:marBottom w:val="0"/>
      <w:divBdr>
        <w:top w:val="none" w:sz="0" w:space="0" w:color="auto"/>
        <w:left w:val="none" w:sz="0" w:space="0" w:color="auto"/>
        <w:bottom w:val="none" w:sz="0" w:space="0" w:color="auto"/>
        <w:right w:val="none" w:sz="0" w:space="0" w:color="auto"/>
      </w:divBdr>
    </w:div>
    <w:div w:id="1805809759">
      <w:bodyDiv w:val="1"/>
      <w:marLeft w:val="0"/>
      <w:marRight w:val="0"/>
      <w:marTop w:val="0"/>
      <w:marBottom w:val="0"/>
      <w:divBdr>
        <w:top w:val="none" w:sz="0" w:space="0" w:color="auto"/>
        <w:left w:val="none" w:sz="0" w:space="0" w:color="auto"/>
        <w:bottom w:val="none" w:sz="0" w:space="0" w:color="auto"/>
        <w:right w:val="none" w:sz="0" w:space="0" w:color="auto"/>
      </w:divBdr>
    </w:div>
    <w:div w:id="20154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0B025-1C9E-4E6B-BCF2-3508B868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14026</Words>
  <Characters>7995</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Пользователь Windows</cp:lastModifiedBy>
  <cp:revision>9</cp:revision>
  <cp:lastPrinted>2022-07-27T11:57:00Z</cp:lastPrinted>
  <dcterms:created xsi:type="dcterms:W3CDTF">2022-07-27T11:29:00Z</dcterms:created>
  <dcterms:modified xsi:type="dcterms:W3CDTF">2022-08-22T11:04:00Z</dcterms:modified>
</cp:coreProperties>
</file>