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FE" w:rsidRDefault="001E2008" w:rsidP="001E2008">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9327FE" w:rsidRDefault="001E200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327FE" w:rsidRDefault="001E200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9327FE" w:rsidRDefault="001E200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E2008" w:rsidRPr="002D3BC2" w:rsidRDefault="001E2008" w:rsidP="001E2008">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Кваліфікаційні критерії, вимоги та документи, які вимагаються від Учасника</w:t>
      </w:r>
    </w:p>
    <w:p w:rsidR="001E2008" w:rsidRPr="002D3BC2" w:rsidRDefault="001E2008" w:rsidP="001E2008">
      <w:pPr>
        <w:tabs>
          <w:tab w:val="left" w:pos="180"/>
        </w:tabs>
        <w:ind w:firstLine="567"/>
        <w:jc w:val="both"/>
        <w:rPr>
          <w:rFonts w:ascii="Times New Roman" w:hAnsi="Times New Roman" w:cs="Times New Roman"/>
          <w:sz w:val="24"/>
          <w:szCs w:val="24"/>
          <w:lang w:val="uk-UA"/>
        </w:rPr>
      </w:pPr>
      <w:r w:rsidRPr="002D3BC2">
        <w:rPr>
          <w:rFonts w:ascii="Times New Roman" w:hAnsi="Times New Roman" w:cs="Times New Roman"/>
          <w:sz w:val="24"/>
          <w:szCs w:val="24"/>
          <w:lang w:val="uk-UA"/>
        </w:rPr>
        <w:t>Для участі у процедурі закупівлі Учасники повинні надати в електронному (сканованому з оригіналів, форматі PDF) вигляді документи, наведені у таблицях у відповідності до чинного законодавства України:</w:t>
      </w:r>
    </w:p>
    <w:p w:rsidR="001E2008" w:rsidRPr="002D3BC2" w:rsidRDefault="001E2008" w:rsidP="001E2008">
      <w:pPr>
        <w:numPr>
          <w:ilvl w:val="0"/>
          <w:numId w:val="7"/>
        </w:numPr>
        <w:shd w:val="clear" w:color="auto" w:fill="FFFFFF"/>
        <w:spacing w:after="0" w:line="240" w:lineRule="auto"/>
        <w:ind w:left="0" w:firstLine="426"/>
        <w:jc w:val="both"/>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1E2008" w:rsidRPr="002D3BC2" w:rsidRDefault="001E2008" w:rsidP="001E2008">
      <w:pPr>
        <w:spacing w:after="0" w:line="240" w:lineRule="auto"/>
        <w:ind w:left="885"/>
        <w:jc w:val="center"/>
        <w:rPr>
          <w:rFonts w:ascii="Times New Roman" w:eastAsia="Times New Roman" w:hAnsi="Times New Roman" w:cs="Times New Roman"/>
          <w:b/>
          <w:i/>
          <w:color w:val="4A86E8"/>
          <w:sz w:val="20"/>
          <w:szCs w:val="20"/>
          <w:lang w:val="uk-UA"/>
        </w:rPr>
      </w:pPr>
    </w:p>
    <w:tbl>
      <w:tblPr>
        <w:tblStyle w:val="60"/>
        <w:tblW w:w="9619" w:type="dxa"/>
        <w:jc w:val="center"/>
        <w:tblInd w:w="0" w:type="dxa"/>
        <w:tblLayout w:type="fixed"/>
        <w:tblLook w:val="0400" w:firstRow="0" w:lastRow="0" w:firstColumn="0" w:lastColumn="0" w:noHBand="0" w:noVBand="1"/>
      </w:tblPr>
      <w:tblGrid>
        <w:gridCol w:w="1266"/>
        <w:gridCol w:w="1985"/>
        <w:gridCol w:w="6368"/>
      </w:tblGrid>
      <w:tr w:rsidR="001E2008" w:rsidRPr="002D3BC2" w:rsidTr="00B02277">
        <w:trPr>
          <w:trHeight w:val="690"/>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Кваліфікаційні критерії</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1E2008" w:rsidRPr="002D3BC2" w:rsidTr="00B02277">
        <w:trPr>
          <w:trHeight w:val="2255"/>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p w:rsidR="001E2008" w:rsidRPr="002D3BC2" w:rsidRDefault="001E2008" w:rsidP="00B02277">
            <w:pPr>
              <w:spacing w:after="0" w:line="240" w:lineRule="auto"/>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Пункт 3 частини 2 статті 16</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i/>
                <w:sz w:val="24"/>
                <w:szCs w:val="24"/>
                <w:lang w:val="uk-UA"/>
              </w:rPr>
              <w:t>Аналогічним вважається договір такий самий за предметом закупівлі з урахуванням коду за Єдиним закупівельним словником ДК 021:2015.</w:t>
            </w:r>
          </w:p>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не менше 1 копії договору, зазначеного в довідці в повному обсязі;</w:t>
            </w:r>
          </w:p>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копії/ю документів/а на підтвердження виконання не менше ніж одного договору, зазначеного в наданій Учасником довідці. </w:t>
            </w:r>
          </w:p>
          <w:p w:rsidR="001E2008" w:rsidRPr="002D3BC2" w:rsidRDefault="001E2008" w:rsidP="00B02277">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або</w:t>
            </w:r>
            <w:r w:rsidRPr="002D3BC2">
              <w:rPr>
                <w:rFonts w:ascii="Times New Roman" w:eastAsia="Times New Roman" w:hAnsi="Times New Roman" w:cs="Times New Roman"/>
                <w:sz w:val="24"/>
                <w:szCs w:val="24"/>
                <w:lang w:val="uk-UA"/>
              </w:rPr>
              <w:t> </w:t>
            </w:r>
          </w:p>
          <w:p w:rsidR="001E2008" w:rsidRPr="002D3BC2" w:rsidRDefault="001E2008" w:rsidP="00B02277">
            <w:pPr>
              <w:spacing w:after="0" w:line="240" w:lineRule="auto"/>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E2008" w:rsidRPr="002D3BC2" w:rsidRDefault="001E2008" w:rsidP="001E2008">
      <w:pPr>
        <w:spacing w:before="240" w:after="0" w:line="240" w:lineRule="auto"/>
        <w:ind w:firstLine="72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008" w:rsidRDefault="001E2008" w:rsidP="001E2008">
      <w:pPr>
        <w:spacing w:before="20" w:after="20" w:line="240" w:lineRule="auto"/>
        <w:ind w:firstLine="567"/>
        <w:jc w:val="both"/>
        <w:rPr>
          <w:rFonts w:ascii="Times New Roman" w:eastAsia="Times New Roman" w:hAnsi="Times New Roman" w:cs="Times New Roman"/>
          <w:b/>
          <w:sz w:val="24"/>
          <w:szCs w:val="24"/>
          <w:lang w:val="uk-UA"/>
        </w:rPr>
      </w:pPr>
    </w:p>
    <w:p w:rsidR="001E2008" w:rsidRPr="002D3BC2" w:rsidRDefault="001E2008" w:rsidP="001E2008">
      <w:pPr>
        <w:spacing w:before="20" w:after="20" w:line="240" w:lineRule="auto"/>
        <w:ind w:firstLine="567"/>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lang w:val="uk-UA"/>
        </w:rPr>
        <w:t xml:space="preserve">2. </w:t>
      </w:r>
      <w:r w:rsidRPr="002D3BC2">
        <w:rPr>
          <w:rFonts w:ascii="Times New Roman" w:eastAsia="Times New Roman" w:hAnsi="Times New Roman" w:cs="Times New Roman"/>
          <w:b/>
          <w:color w:val="000000"/>
          <w:sz w:val="24"/>
          <w:szCs w:val="24"/>
          <w:lang w:val="uk-UA"/>
        </w:rPr>
        <w:t xml:space="preserve">Підтвердження відповідності Учасника </w:t>
      </w:r>
      <w:r w:rsidRPr="002D3BC2">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rsidR="009327FE" w:rsidRPr="001E2008" w:rsidRDefault="001E2008">
      <w:pPr>
        <w:spacing w:after="0"/>
        <w:ind w:firstLine="567"/>
        <w:jc w:val="both"/>
        <w:rPr>
          <w:rFonts w:ascii="Times New Roman" w:eastAsia="Times New Roman" w:hAnsi="Times New Roman" w:cs="Times New Roman"/>
          <w:sz w:val="24"/>
          <w:szCs w:val="24"/>
        </w:rPr>
      </w:pPr>
      <w:proofErr w:type="spellStart"/>
      <w:r w:rsidRPr="001E2008">
        <w:rPr>
          <w:rFonts w:ascii="Times New Roman" w:eastAsia="Times New Roman" w:hAnsi="Times New Roman" w:cs="Times New Roman"/>
          <w:sz w:val="24"/>
          <w:szCs w:val="24"/>
        </w:rPr>
        <w:t>Замовник</w:t>
      </w:r>
      <w:proofErr w:type="spellEnd"/>
      <w:r w:rsidRPr="001E2008">
        <w:rPr>
          <w:rFonts w:ascii="Times New Roman" w:eastAsia="Times New Roman" w:hAnsi="Times New Roman" w:cs="Times New Roman"/>
          <w:sz w:val="24"/>
          <w:szCs w:val="24"/>
        </w:rPr>
        <w:t xml:space="preserve"> не </w:t>
      </w:r>
      <w:proofErr w:type="spellStart"/>
      <w:r w:rsidRPr="001E2008">
        <w:rPr>
          <w:rFonts w:ascii="Times New Roman" w:eastAsia="Times New Roman" w:hAnsi="Times New Roman" w:cs="Times New Roman"/>
          <w:sz w:val="24"/>
          <w:szCs w:val="24"/>
        </w:rPr>
        <w:t>вимагає</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учасника</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w:t>
      </w:r>
      <w:proofErr w:type="spellEnd"/>
      <w:r w:rsidRPr="001E2008">
        <w:rPr>
          <w:rFonts w:ascii="Times New Roman" w:eastAsia="Times New Roman" w:hAnsi="Times New Roman" w:cs="Times New Roman"/>
          <w:sz w:val="24"/>
          <w:szCs w:val="24"/>
        </w:rPr>
        <w:t xml:space="preserve"> час </w:t>
      </w:r>
      <w:proofErr w:type="spellStart"/>
      <w:r w:rsidRPr="001E2008">
        <w:rPr>
          <w:rFonts w:ascii="Times New Roman" w:eastAsia="Times New Roman" w:hAnsi="Times New Roman" w:cs="Times New Roman"/>
          <w:sz w:val="24"/>
          <w:szCs w:val="24"/>
        </w:rPr>
        <w:t>подання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тендерної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пропозиції</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електронній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системі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закупівель</w:t>
      </w:r>
      <w:proofErr w:type="spellEnd"/>
      <w:r w:rsidRPr="001E2008">
        <w:rPr>
          <w:rFonts w:ascii="Times New Roman" w:eastAsia="Times New Roman" w:hAnsi="Times New Roman" w:cs="Times New Roman"/>
          <w:sz w:val="24"/>
          <w:szCs w:val="24"/>
        </w:rPr>
        <w:t xml:space="preserve"> будь-</w:t>
      </w:r>
      <w:proofErr w:type="spellStart"/>
      <w:r w:rsidRPr="001E2008">
        <w:rPr>
          <w:rFonts w:ascii="Times New Roman" w:eastAsia="Times New Roman" w:hAnsi="Times New Roman" w:cs="Times New Roman"/>
          <w:sz w:val="24"/>
          <w:szCs w:val="24"/>
        </w:rPr>
        <w:t>яких</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документів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що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підтверджують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відсутність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визначених</w:t>
      </w:r>
      <w:proofErr w:type="spellEnd"/>
      <w:r w:rsidRPr="001E2008">
        <w:rPr>
          <w:rFonts w:ascii="Times New Roman" w:eastAsia="Times New Roman" w:hAnsi="Times New Roman" w:cs="Times New Roman"/>
          <w:sz w:val="24"/>
          <w:szCs w:val="24"/>
        </w:rPr>
        <w:t xml:space="preserve"> у </w:t>
      </w:r>
      <w:proofErr w:type="spellStart"/>
      <w:r w:rsidRPr="001E2008">
        <w:rPr>
          <w:rFonts w:ascii="Times New Roman" w:eastAsia="Times New Roman" w:hAnsi="Times New Roman" w:cs="Times New Roman"/>
          <w:sz w:val="24"/>
          <w:szCs w:val="24"/>
        </w:rPr>
        <w:t>пункті</w:t>
      </w:r>
      <w:proofErr w:type="spellEnd"/>
      <w:r w:rsidRPr="001E2008">
        <w:rPr>
          <w:rFonts w:ascii="Times New Roman" w:eastAsia="Times New Roman" w:hAnsi="Times New Roman" w:cs="Times New Roman"/>
          <w:sz w:val="24"/>
          <w:szCs w:val="24"/>
        </w:rPr>
        <w:t xml:space="preserve"> 47 </w:t>
      </w:r>
      <w:proofErr w:type="spellStart"/>
      <w:r w:rsidRPr="001E2008">
        <w:rPr>
          <w:rFonts w:ascii="Times New Roman" w:eastAsia="Times New Roman" w:hAnsi="Times New Roman" w:cs="Times New Roman"/>
          <w:sz w:val="24"/>
          <w:szCs w:val="24"/>
        </w:rPr>
        <w:t>Особливостей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крім</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самостійного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декларування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відсутності</w:t>
      </w:r>
      <w:proofErr w:type="spellEnd"/>
      <w:r w:rsidRPr="001E2008">
        <w:rPr>
          <w:rFonts w:ascii="Times New Roman" w:eastAsia="Times New Roman" w:hAnsi="Times New Roman" w:cs="Times New Roman"/>
          <w:sz w:val="24"/>
          <w:szCs w:val="24"/>
        </w:rPr>
        <w:t xml:space="preserve"> таких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учасником</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відповідно</w:t>
      </w:r>
      <w:proofErr w:type="spellEnd"/>
      <w:r w:rsidRPr="001E2008">
        <w:rPr>
          <w:rFonts w:ascii="Times New Roman" w:eastAsia="Times New Roman" w:hAnsi="Times New Roman" w:cs="Times New Roman"/>
          <w:sz w:val="24"/>
          <w:szCs w:val="24"/>
        </w:rPr>
        <w:t xml:space="preserve"> </w:t>
      </w:r>
      <w:proofErr w:type="gramStart"/>
      <w:r w:rsidRPr="001E2008">
        <w:rPr>
          <w:rFonts w:ascii="Times New Roman" w:eastAsia="Times New Roman" w:hAnsi="Times New Roman" w:cs="Times New Roman"/>
          <w:sz w:val="24"/>
          <w:szCs w:val="24"/>
        </w:rPr>
        <w:t>до абзацу</w:t>
      </w:r>
      <w:proofErr w:type="gram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шістнадцятого</w:t>
      </w:r>
      <w:proofErr w:type="spellEnd"/>
      <w:r w:rsidRPr="001E2008">
        <w:rPr>
          <w:rFonts w:ascii="Times New Roman" w:eastAsia="Times New Roman" w:hAnsi="Times New Roman" w:cs="Times New Roman"/>
          <w:sz w:val="24"/>
          <w:szCs w:val="24"/>
        </w:rPr>
        <w:t xml:space="preserve"> пункту 47 </w:t>
      </w:r>
      <w:proofErr w:type="spellStart"/>
      <w:r w:rsidRPr="001E2008">
        <w:rPr>
          <w:rFonts w:ascii="Times New Roman" w:eastAsia="Times New Roman" w:hAnsi="Times New Roman" w:cs="Times New Roman"/>
          <w:sz w:val="24"/>
          <w:szCs w:val="24"/>
        </w:rPr>
        <w:t>Особливостей</w:t>
      </w:r>
      <w:proofErr w:type="spellEnd"/>
      <w:r w:rsidRPr="001E2008">
        <w:rPr>
          <w:rFonts w:ascii="Times New Roman" w:eastAsia="Times New Roman" w:hAnsi="Times New Roman" w:cs="Times New Roman"/>
          <w:sz w:val="24"/>
          <w:szCs w:val="24"/>
        </w:rPr>
        <w:t>.</w:t>
      </w:r>
    </w:p>
    <w:p w:rsidR="009327FE" w:rsidRPr="001E2008" w:rsidRDefault="001E2008">
      <w:pPr>
        <w:spacing w:after="0"/>
        <w:ind w:firstLine="567"/>
        <w:jc w:val="both"/>
        <w:rPr>
          <w:rFonts w:ascii="Times New Roman" w:eastAsia="Times New Roman" w:hAnsi="Times New Roman" w:cs="Times New Roman"/>
          <w:sz w:val="24"/>
          <w:szCs w:val="24"/>
        </w:rPr>
      </w:pPr>
      <w:proofErr w:type="spellStart"/>
      <w:r w:rsidRPr="001E2008">
        <w:rPr>
          <w:rFonts w:ascii="Times New Roman" w:eastAsia="Times New Roman" w:hAnsi="Times New Roman" w:cs="Times New Roman"/>
          <w:sz w:val="24"/>
          <w:szCs w:val="24"/>
        </w:rPr>
        <w:t>Учасник</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підтвердж</w:t>
      </w:r>
      <w:r w:rsidRPr="001E2008">
        <w:rPr>
          <w:rFonts w:ascii="Times New Roman" w:eastAsia="Times New Roman" w:hAnsi="Times New Roman" w:cs="Times New Roman"/>
          <w:sz w:val="24"/>
          <w:szCs w:val="24"/>
        </w:rPr>
        <w:t>ує</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відсутність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зазначених</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пункті</w:t>
      </w:r>
      <w:proofErr w:type="spellEnd"/>
      <w:r w:rsidRPr="001E2008">
        <w:rPr>
          <w:rFonts w:ascii="Times New Roman" w:eastAsia="Times New Roman" w:hAnsi="Times New Roman" w:cs="Times New Roman"/>
          <w:sz w:val="24"/>
          <w:szCs w:val="24"/>
        </w:rPr>
        <w:t xml:space="preserve"> 47 </w:t>
      </w:r>
      <w:proofErr w:type="spellStart"/>
      <w:r w:rsidRPr="001E2008">
        <w:rPr>
          <w:rFonts w:ascii="Times New Roman" w:eastAsia="Times New Roman" w:hAnsi="Times New Roman" w:cs="Times New Roman"/>
          <w:sz w:val="24"/>
          <w:szCs w:val="24"/>
        </w:rPr>
        <w:t>Особливостей</w:t>
      </w:r>
      <w:proofErr w:type="spellEnd"/>
      <w:r w:rsidRPr="001E2008">
        <w:rPr>
          <w:rFonts w:ascii="Times New Roman" w:eastAsia="Times New Roman" w:hAnsi="Times New Roman" w:cs="Times New Roman"/>
          <w:sz w:val="24"/>
          <w:szCs w:val="24"/>
        </w:rPr>
        <w:t xml:space="preserve"> </w:t>
      </w:r>
      <w:r w:rsidRPr="001E2008">
        <w:rPr>
          <w:rFonts w:ascii="Times New Roman" w:eastAsia="Times New Roman" w:hAnsi="Times New Roman" w:cs="Times New Roman"/>
          <w:sz w:val="24"/>
          <w:szCs w:val="24"/>
        </w:rPr>
        <w:t>(</w:t>
      </w:r>
      <w:proofErr w:type="spellStart"/>
      <w:r w:rsidRPr="001E2008">
        <w:rPr>
          <w:rFonts w:ascii="Times New Roman" w:eastAsia="Times New Roman" w:hAnsi="Times New Roman" w:cs="Times New Roman"/>
          <w:sz w:val="24"/>
          <w:szCs w:val="24"/>
        </w:rPr>
        <w:t>крім</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підпунктів</w:t>
      </w:r>
      <w:proofErr w:type="spellEnd"/>
      <w:r w:rsidRPr="001E2008">
        <w:rPr>
          <w:rFonts w:ascii="Times New Roman" w:eastAsia="Times New Roman" w:hAnsi="Times New Roman" w:cs="Times New Roman"/>
          <w:sz w:val="24"/>
          <w:szCs w:val="24"/>
        </w:rPr>
        <w:t xml:space="preserve"> 1 і 7 </w:t>
      </w:r>
      <w:proofErr w:type="spellStart"/>
      <w:r w:rsidRPr="001E2008">
        <w:rPr>
          <w:rFonts w:ascii="Times New Roman" w:eastAsia="Times New Roman" w:hAnsi="Times New Roman" w:cs="Times New Roman"/>
          <w:sz w:val="24"/>
          <w:szCs w:val="24"/>
        </w:rPr>
        <w:t>цього</w:t>
      </w:r>
      <w:proofErr w:type="spellEnd"/>
      <w:r w:rsidRPr="001E2008">
        <w:rPr>
          <w:rFonts w:ascii="Times New Roman" w:eastAsia="Times New Roman" w:hAnsi="Times New Roman" w:cs="Times New Roman"/>
          <w:sz w:val="24"/>
          <w:szCs w:val="24"/>
        </w:rPr>
        <w:t xml:space="preserve"> пункту), шляхом </w:t>
      </w:r>
      <w:proofErr w:type="spellStart"/>
      <w:r w:rsidRPr="001E2008">
        <w:rPr>
          <w:rFonts w:ascii="Times New Roman" w:eastAsia="Times New Roman" w:hAnsi="Times New Roman" w:cs="Times New Roman"/>
          <w:sz w:val="24"/>
          <w:szCs w:val="24"/>
        </w:rPr>
        <w:t>самостійного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декларування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відсутності</w:t>
      </w:r>
      <w:proofErr w:type="spellEnd"/>
      <w:r w:rsidRPr="001E2008">
        <w:rPr>
          <w:rFonts w:ascii="Times New Roman" w:eastAsia="Times New Roman" w:hAnsi="Times New Roman" w:cs="Times New Roman"/>
          <w:sz w:val="24"/>
          <w:szCs w:val="24"/>
        </w:rPr>
        <w:t xml:space="preserve"> таких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електронній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системі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закупівель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w:t>
      </w:r>
      <w:proofErr w:type="spellEnd"/>
      <w:r w:rsidRPr="001E2008">
        <w:rPr>
          <w:rFonts w:ascii="Times New Roman" w:eastAsia="Times New Roman" w:hAnsi="Times New Roman" w:cs="Times New Roman"/>
          <w:sz w:val="24"/>
          <w:szCs w:val="24"/>
        </w:rPr>
        <w:t xml:space="preserve"> час </w:t>
      </w:r>
      <w:proofErr w:type="spellStart"/>
      <w:r w:rsidRPr="001E2008">
        <w:rPr>
          <w:rFonts w:ascii="Times New Roman" w:eastAsia="Times New Roman" w:hAnsi="Times New Roman" w:cs="Times New Roman"/>
          <w:sz w:val="24"/>
          <w:szCs w:val="24"/>
        </w:rPr>
        <w:t>подання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тендерної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пропозиції</w:t>
      </w:r>
      <w:proofErr w:type="spellEnd"/>
      <w:r w:rsidRPr="001E2008">
        <w:rPr>
          <w:rFonts w:ascii="Times New Roman" w:eastAsia="Times New Roman" w:hAnsi="Times New Roman" w:cs="Times New Roman"/>
          <w:sz w:val="24"/>
          <w:szCs w:val="24"/>
        </w:rPr>
        <w:t>.</w:t>
      </w:r>
    </w:p>
    <w:p w:rsidR="009327FE" w:rsidRPr="001E2008" w:rsidRDefault="001E2008">
      <w:pPr>
        <w:spacing w:after="0"/>
        <w:ind w:firstLine="567"/>
        <w:jc w:val="both"/>
        <w:rPr>
          <w:rFonts w:ascii="Times New Roman" w:eastAsia="Times New Roman" w:hAnsi="Times New Roman" w:cs="Times New Roman"/>
          <w:sz w:val="24"/>
          <w:szCs w:val="24"/>
        </w:rPr>
      </w:pPr>
      <w:proofErr w:type="spellStart"/>
      <w:r w:rsidRPr="001E2008">
        <w:rPr>
          <w:rFonts w:ascii="Times New Roman" w:eastAsia="Times New Roman" w:hAnsi="Times New Roman" w:cs="Times New Roman"/>
          <w:sz w:val="24"/>
          <w:szCs w:val="24"/>
        </w:rPr>
        <w:lastRenderedPageBreak/>
        <w:t>Замовник</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самостійно</w:t>
      </w:r>
      <w:proofErr w:type="spellEnd"/>
      <w:r w:rsidRPr="001E2008">
        <w:rPr>
          <w:rFonts w:ascii="Times New Roman" w:eastAsia="Times New Roman" w:hAnsi="Times New Roman" w:cs="Times New Roman"/>
          <w:sz w:val="24"/>
          <w:szCs w:val="24"/>
        </w:rPr>
        <w:t xml:space="preserve"> за резу</w:t>
      </w:r>
      <w:r w:rsidRPr="001E2008">
        <w:rPr>
          <w:rFonts w:ascii="Times New Roman" w:eastAsia="Times New Roman" w:hAnsi="Times New Roman" w:cs="Times New Roman"/>
          <w:sz w:val="24"/>
          <w:szCs w:val="24"/>
        </w:rPr>
        <w:t xml:space="preserve">льтатами </w:t>
      </w:r>
      <w:proofErr w:type="spellStart"/>
      <w:r w:rsidRPr="001E2008">
        <w:rPr>
          <w:rFonts w:ascii="Times New Roman" w:eastAsia="Times New Roman" w:hAnsi="Times New Roman" w:cs="Times New Roman"/>
          <w:sz w:val="24"/>
          <w:szCs w:val="24"/>
        </w:rPr>
        <w:t>розгляду</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тендерної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пропозиції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учасника</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підтверджує</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електронній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системі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закупівель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відсутність</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учасника</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визначених</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підпунктами</w:t>
      </w:r>
      <w:proofErr w:type="spellEnd"/>
      <w:r w:rsidRPr="001E2008">
        <w:rPr>
          <w:rFonts w:ascii="Times New Roman" w:eastAsia="Times New Roman" w:hAnsi="Times New Roman" w:cs="Times New Roman"/>
          <w:sz w:val="24"/>
          <w:szCs w:val="24"/>
        </w:rPr>
        <w:t xml:space="preserve"> 1 і 7 </w:t>
      </w:r>
      <w:proofErr w:type="spellStart"/>
      <w:r w:rsidRPr="001E2008">
        <w:rPr>
          <w:rFonts w:ascii="Times New Roman" w:eastAsia="Times New Roman" w:hAnsi="Times New Roman" w:cs="Times New Roman"/>
          <w:sz w:val="24"/>
          <w:szCs w:val="24"/>
        </w:rPr>
        <w:t>цього</w:t>
      </w:r>
      <w:proofErr w:type="spellEnd"/>
      <w:r w:rsidRPr="001E2008">
        <w:rPr>
          <w:rFonts w:ascii="Times New Roman" w:eastAsia="Times New Roman" w:hAnsi="Times New Roman" w:cs="Times New Roman"/>
          <w:sz w:val="24"/>
          <w:szCs w:val="24"/>
        </w:rPr>
        <w:t xml:space="preserve"> пункту.</w:t>
      </w:r>
    </w:p>
    <w:p w:rsidR="009327FE" w:rsidRPr="001E2008" w:rsidRDefault="001E20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1E2008">
        <w:rPr>
          <w:rFonts w:ascii="Times New Roman" w:eastAsia="Times New Roman" w:hAnsi="Times New Roman" w:cs="Times New Roman"/>
          <w:i/>
          <w:sz w:val="24"/>
          <w:szCs w:val="24"/>
        </w:rPr>
        <w:t>Якщо</w:t>
      </w:r>
      <w:proofErr w:type="spellEnd"/>
      <w:r w:rsidRPr="001E2008">
        <w:rPr>
          <w:rFonts w:ascii="Times New Roman" w:eastAsia="Times New Roman" w:hAnsi="Times New Roman" w:cs="Times New Roman"/>
          <w:i/>
          <w:sz w:val="24"/>
          <w:szCs w:val="24"/>
        </w:rPr>
        <w:t xml:space="preserve"> на момент </w:t>
      </w:r>
      <w:proofErr w:type="spellStart"/>
      <w:r w:rsidRPr="001E2008">
        <w:rPr>
          <w:rFonts w:ascii="Times New Roman" w:eastAsia="Times New Roman" w:hAnsi="Times New Roman" w:cs="Times New Roman"/>
          <w:i/>
          <w:sz w:val="24"/>
          <w:szCs w:val="24"/>
        </w:rPr>
        <w:t>подання</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тендерної</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пропозиції</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учас</w:t>
      </w:r>
      <w:r w:rsidRPr="001E2008">
        <w:rPr>
          <w:rFonts w:ascii="Times New Roman" w:eastAsia="Times New Roman" w:hAnsi="Times New Roman" w:cs="Times New Roman"/>
          <w:i/>
          <w:sz w:val="24"/>
          <w:szCs w:val="24"/>
        </w:rPr>
        <w:t>ником</w:t>
      </w:r>
      <w:proofErr w:type="spellEnd"/>
      <w:r w:rsidRPr="001E2008">
        <w:rPr>
          <w:rFonts w:ascii="Times New Roman" w:eastAsia="Times New Roman" w:hAnsi="Times New Roman" w:cs="Times New Roman"/>
          <w:i/>
          <w:sz w:val="24"/>
          <w:szCs w:val="24"/>
        </w:rPr>
        <w:t xml:space="preserve"> в </w:t>
      </w:r>
      <w:proofErr w:type="spellStart"/>
      <w:r w:rsidRPr="001E2008">
        <w:rPr>
          <w:rFonts w:ascii="Times New Roman" w:eastAsia="Times New Roman" w:hAnsi="Times New Roman" w:cs="Times New Roman"/>
          <w:i/>
          <w:sz w:val="24"/>
          <w:szCs w:val="24"/>
        </w:rPr>
        <w:t>електронній</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системі</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закупівель</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відсутня</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технічна</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можливість</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підтвердження</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учасником</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відсутності</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окремих</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підстав</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зазначених</w:t>
      </w:r>
      <w:proofErr w:type="spellEnd"/>
      <w:r w:rsidRPr="001E2008">
        <w:rPr>
          <w:rFonts w:ascii="Times New Roman" w:eastAsia="Times New Roman" w:hAnsi="Times New Roman" w:cs="Times New Roman"/>
          <w:i/>
          <w:sz w:val="24"/>
          <w:szCs w:val="24"/>
        </w:rPr>
        <w:t xml:space="preserve"> у </w:t>
      </w:r>
      <w:proofErr w:type="spellStart"/>
      <w:r w:rsidRPr="001E2008">
        <w:rPr>
          <w:rFonts w:ascii="Times New Roman" w:eastAsia="Times New Roman" w:hAnsi="Times New Roman" w:cs="Times New Roman"/>
          <w:i/>
          <w:sz w:val="24"/>
          <w:szCs w:val="24"/>
        </w:rPr>
        <w:t>пункті</w:t>
      </w:r>
      <w:proofErr w:type="spellEnd"/>
      <w:r w:rsidRPr="001E2008">
        <w:rPr>
          <w:rFonts w:ascii="Times New Roman" w:eastAsia="Times New Roman" w:hAnsi="Times New Roman" w:cs="Times New Roman"/>
          <w:i/>
          <w:sz w:val="24"/>
          <w:szCs w:val="24"/>
        </w:rPr>
        <w:t xml:space="preserve"> 47 </w:t>
      </w:r>
      <w:proofErr w:type="spellStart"/>
      <w:r w:rsidRPr="001E2008">
        <w:rPr>
          <w:rFonts w:ascii="Times New Roman" w:eastAsia="Times New Roman" w:hAnsi="Times New Roman" w:cs="Times New Roman"/>
          <w:i/>
          <w:sz w:val="24"/>
          <w:szCs w:val="24"/>
        </w:rPr>
        <w:t>Особливостей</w:t>
      </w:r>
      <w:proofErr w:type="spellEnd"/>
      <w:r w:rsidRPr="001E2008">
        <w:rPr>
          <w:rFonts w:ascii="Times New Roman" w:eastAsia="Times New Roman" w:hAnsi="Times New Roman" w:cs="Times New Roman"/>
          <w:i/>
          <w:sz w:val="24"/>
          <w:szCs w:val="24"/>
        </w:rPr>
        <w:t xml:space="preserve">, шляхом </w:t>
      </w:r>
      <w:proofErr w:type="spellStart"/>
      <w:r w:rsidRPr="001E2008">
        <w:rPr>
          <w:rFonts w:ascii="Times New Roman" w:eastAsia="Times New Roman" w:hAnsi="Times New Roman" w:cs="Times New Roman"/>
          <w:i/>
          <w:sz w:val="24"/>
          <w:szCs w:val="24"/>
        </w:rPr>
        <w:t>самостійного</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декларування</w:t>
      </w:r>
      <w:proofErr w:type="spellEnd"/>
      <w:r w:rsidRPr="001E2008">
        <w:rPr>
          <w:rFonts w:ascii="Times New Roman" w:eastAsia="Times New Roman" w:hAnsi="Times New Roman" w:cs="Times New Roman"/>
          <w:i/>
          <w:sz w:val="24"/>
          <w:szCs w:val="24"/>
        </w:rPr>
        <w:t xml:space="preserve"> в </w:t>
      </w:r>
      <w:proofErr w:type="spellStart"/>
      <w:r w:rsidRPr="001E2008">
        <w:rPr>
          <w:rFonts w:ascii="Times New Roman" w:eastAsia="Times New Roman" w:hAnsi="Times New Roman" w:cs="Times New Roman"/>
          <w:i/>
          <w:sz w:val="24"/>
          <w:szCs w:val="24"/>
        </w:rPr>
        <w:t>електронній</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системі</w:t>
      </w:r>
      <w:proofErr w:type="spellEnd"/>
      <w:r w:rsidRPr="001E2008">
        <w:rPr>
          <w:rFonts w:ascii="Times New Roman" w:eastAsia="Times New Roman" w:hAnsi="Times New Roman" w:cs="Times New Roman"/>
          <w:i/>
          <w:sz w:val="24"/>
          <w:szCs w:val="24"/>
        </w:rPr>
        <w:t xml:space="preserve">, то факт </w:t>
      </w:r>
      <w:proofErr w:type="spellStart"/>
      <w:r w:rsidRPr="001E2008">
        <w:rPr>
          <w:rFonts w:ascii="Times New Roman" w:eastAsia="Times New Roman" w:hAnsi="Times New Roman" w:cs="Times New Roman"/>
          <w:i/>
          <w:sz w:val="24"/>
          <w:szCs w:val="24"/>
        </w:rPr>
        <w:t>подання</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тендерної</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пропозиції</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вважа</w:t>
      </w:r>
      <w:r w:rsidRPr="001E2008">
        <w:rPr>
          <w:rFonts w:ascii="Times New Roman" w:eastAsia="Times New Roman" w:hAnsi="Times New Roman" w:cs="Times New Roman"/>
          <w:i/>
          <w:sz w:val="24"/>
          <w:szCs w:val="24"/>
        </w:rPr>
        <w:t>ється</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самостійним</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декларуванням</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відсутності</w:t>
      </w:r>
      <w:proofErr w:type="spellEnd"/>
      <w:r w:rsidRPr="001E2008">
        <w:rPr>
          <w:rFonts w:ascii="Times New Roman" w:eastAsia="Times New Roman" w:hAnsi="Times New Roman" w:cs="Times New Roman"/>
          <w:i/>
          <w:sz w:val="24"/>
          <w:szCs w:val="24"/>
        </w:rPr>
        <w:t xml:space="preserve"> таких </w:t>
      </w:r>
      <w:proofErr w:type="spellStart"/>
      <w:r w:rsidRPr="001E2008">
        <w:rPr>
          <w:rFonts w:ascii="Times New Roman" w:eastAsia="Times New Roman" w:hAnsi="Times New Roman" w:cs="Times New Roman"/>
          <w:i/>
          <w:sz w:val="24"/>
          <w:szCs w:val="24"/>
        </w:rPr>
        <w:t>підстав</w:t>
      </w:r>
      <w:proofErr w:type="spellEnd"/>
      <w:r w:rsidRPr="001E2008">
        <w:rPr>
          <w:rFonts w:ascii="Times New Roman" w:eastAsia="Times New Roman" w:hAnsi="Times New Roman" w:cs="Times New Roman"/>
          <w:i/>
          <w:sz w:val="24"/>
          <w:szCs w:val="24"/>
        </w:rPr>
        <w:t xml:space="preserve"> для </w:t>
      </w:r>
      <w:proofErr w:type="spellStart"/>
      <w:r w:rsidRPr="001E2008">
        <w:rPr>
          <w:rFonts w:ascii="Times New Roman" w:eastAsia="Times New Roman" w:hAnsi="Times New Roman" w:cs="Times New Roman"/>
          <w:i/>
          <w:sz w:val="24"/>
          <w:szCs w:val="24"/>
        </w:rPr>
        <w:t>відмови</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йому</w:t>
      </w:r>
      <w:proofErr w:type="spellEnd"/>
      <w:r w:rsidRPr="001E2008">
        <w:rPr>
          <w:rFonts w:ascii="Times New Roman" w:eastAsia="Times New Roman" w:hAnsi="Times New Roman" w:cs="Times New Roman"/>
          <w:i/>
          <w:sz w:val="24"/>
          <w:szCs w:val="24"/>
        </w:rPr>
        <w:t xml:space="preserve"> в </w:t>
      </w:r>
      <w:proofErr w:type="spellStart"/>
      <w:r w:rsidRPr="001E2008">
        <w:rPr>
          <w:rFonts w:ascii="Times New Roman" w:eastAsia="Times New Roman" w:hAnsi="Times New Roman" w:cs="Times New Roman"/>
          <w:i/>
          <w:sz w:val="24"/>
          <w:szCs w:val="24"/>
        </w:rPr>
        <w:t>участі</w:t>
      </w:r>
      <w:proofErr w:type="spellEnd"/>
      <w:r w:rsidRPr="001E2008">
        <w:rPr>
          <w:rFonts w:ascii="Times New Roman" w:eastAsia="Times New Roman" w:hAnsi="Times New Roman" w:cs="Times New Roman"/>
          <w:i/>
          <w:sz w:val="24"/>
          <w:szCs w:val="24"/>
        </w:rPr>
        <w:t xml:space="preserve"> в торгах за </w:t>
      </w:r>
      <w:proofErr w:type="spellStart"/>
      <w:r w:rsidRPr="001E2008">
        <w:rPr>
          <w:rFonts w:ascii="Times New Roman" w:eastAsia="Times New Roman" w:hAnsi="Times New Roman" w:cs="Times New Roman"/>
          <w:i/>
          <w:sz w:val="24"/>
          <w:szCs w:val="24"/>
        </w:rPr>
        <w:t>вимогами</w:t>
      </w:r>
      <w:proofErr w:type="spellEnd"/>
      <w:r w:rsidRPr="001E2008">
        <w:rPr>
          <w:rFonts w:ascii="Times New Roman" w:eastAsia="Times New Roman" w:hAnsi="Times New Roman" w:cs="Times New Roman"/>
          <w:i/>
          <w:sz w:val="24"/>
          <w:szCs w:val="24"/>
        </w:rPr>
        <w:t xml:space="preserve"> пункту 47 </w:t>
      </w:r>
      <w:proofErr w:type="spellStart"/>
      <w:r w:rsidRPr="001E2008">
        <w:rPr>
          <w:rFonts w:ascii="Times New Roman" w:eastAsia="Times New Roman" w:hAnsi="Times New Roman" w:cs="Times New Roman"/>
          <w:i/>
          <w:sz w:val="24"/>
          <w:szCs w:val="24"/>
        </w:rPr>
        <w:t>Особливостей</w:t>
      </w:r>
      <w:proofErr w:type="spellEnd"/>
      <w:r w:rsidRPr="001E2008">
        <w:rPr>
          <w:rFonts w:ascii="Times New Roman" w:eastAsia="Times New Roman" w:hAnsi="Times New Roman" w:cs="Times New Roman"/>
          <w:i/>
          <w:sz w:val="24"/>
          <w:szCs w:val="24"/>
        </w:rPr>
        <w:t>.</w:t>
      </w:r>
    </w:p>
    <w:p w:rsidR="009327FE" w:rsidRDefault="001E20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2008">
        <w:rPr>
          <w:rFonts w:ascii="Times New Roman" w:eastAsia="Times New Roman" w:hAnsi="Times New Roman" w:cs="Times New Roman"/>
          <w:sz w:val="24"/>
          <w:szCs w:val="24"/>
        </w:rPr>
        <w:t xml:space="preserve">У </w:t>
      </w:r>
      <w:proofErr w:type="spellStart"/>
      <w:r w:rsidRPr="001E2008">
        <w:rPr>
          <w:rFonts w:ascii="Times New Roman" w:eastAsia="Times New Roman" w:hAnsi="Times New Roman" w:cs="Times New Roman"/>
          <w:sz w:val="24"/>
          <w:szCs w:val="24"/>
        </w:rPr>
        <w:t>разі</w:t>
      </w:r>
      <w:proofErr w:type="spellEnd"/>
      <w:r w:rsidRPr="001E2008">
        <w:rPr>
          <w:rFonts w:ascii="Times New Roman" w:eastAsia="Times New Roman" w:hAnsi="Times New Roman" w:cs="Times New Roman"/>
          <w:sz w:val="24"/>
          <w:szCs w:val="24"/>
        </w:rPr>
        <w:t xml:space="preserve"> коли </w:t>
      </w:r>
      <w:proofErr w:type="spellStart"/>
      <w:r w:rsidRPr="001E2008">
        <w:rPr>
          <w:rFonts w:ascii="Times New Roman" w:eastAsia="Times New Roman" w:hAnsi="Times New Roman" w:cs="Times New Roman"/>
          <w:sz w:val="24"/>
          <w:szCs w:val="24"/>
        </w:rPr>
        <w:t>учасник</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має</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намір</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залучити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інших</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суб’єктів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господарювання</w:t>
      </w:r>
      <w:proofErr w:type="spellEnd"/>
      <w:r w:rsidRPr="001E2008">
        <w:rPr>
          <w:rFonts w:ascii="Times New Roman" w:eastAsia="Times New Roman" w:hAnsi="Times New Roman" w:cs="Times New Roman"/>
          <w:sz w:val="24"/>
          <w:szCs w:val="24"/>
        </w:rPr>
        <w:t xml:space="preserve"> як </w:t>
      </w:r>
      <w:proofErr w:type="spellStart"/>
      <w:r w:rsidRPr="001E2008">
        <w:rPr>
          <w:rFonts w:ascii="Times New Roman" w:eastAsia="Times New Roman" w:hAnsi="Times New Roman" w:cs="Times New Roman"/>
          <w:sz w:val="24"/>
          <w:szCs w:val="24"/>
        </w:rPr>
        <w:t>субпідрядників</w:t>
      </w:r>
      <w:proofErr w:type="spellEnd"/>
      <w:r w:rsidRPr="001E2008">
        <w:rPr>
          <w:rFonts w:ascii="Times New Roman" w:eastAsia="Times New Roman" w:hAnsi="Times New Roman" w:cs="Times New Roman"/>
          <w:sz w:val="24"/>
          <w:szCs w:val="24"/>
        </w:rPr>
        <w:t>/</w:t>
      </w:r>
      <w:proofErr w:type="spellStart"/>
      <w:r w:rsidRPr="001E2008">
        <w:rPr>
          <w:rFonts w:ascii="Times New Roman" w:eastAsia="Times New Roman" w:hAnsi="Times New Roman" w:cs="Times New Roman"/>
          <w:sz w:val="24"/>
          <w:szCs w:val="24"/>
        </w:rPr>
        <w:t>співвиконавців</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об</w:t>
      </w:r>
      <w:r w:rsidRPr="001E2008">
        <w:rPr>
          <w:rFonts w:ascii="Times New Roman" w:eastAsia="Times New Roman" w:hAnsi="Times New Roman" w:cs="Times New Roman"/>
          <w:sz w:val="24"/>
          <w:szCs w:val="24"/>
        </w:rPr>
        <w:t>сязі</w:t>
      </w:r>
      <w:proofErr w:type="spellEnd"/>
      <w:r w:rsidRPr="001E2008">
        <w:rPr>
          <w:rFonts w:ascii="Times New Roman" w:eastAsia="Times New Roman" w:hAnsi="Times New Roman" w:cs="Times New Roman"/>
          <w:sz w:val="24"/>
          <w:szCs w:val="24"/>
        </w:rPr>
        <w:t xml:space="preserve"> не </w:t>
      </w:r>
      <w:proofErr w:type="spellStart"/>
      <w:r w:rsidRPr="001E2008">
        <w:rPr>
          <w:rFonts w:ascii="Times New Roman" w:eastAsia="Times New Roman" w:hAnsi="Times New Roman" w:cs="Times New Roman"/>
          <w:sz w:val="24"/>
          <w:szCs w:val="24"/>
        </w:rPr>
        <w:t>менш</w:t>
      </w:r>
      <w:proofErr w:type="spellEnd"/>
      <w:r w:rsidRPr="001E2008">
        <w:rPr>
          <w:rFonts w:ascii="Times New Roman" w:eastAsia="Times New Roman" w:hAnsi="Times New Roman" w:cs="Times New Roman"/>
          <w:sz w:val="24"/>
          <w:szCs w:val="24"/>
        </w:rPr>
        <w:t xml:space="preserve"> як 20 </w:t>
      </w:r>
      <w:proofErr w:type="spellStart"/>
      <w:r w:rsidRPr="001E2008">
        <w:rPr>
          <w:rFonts w:ascii="Times New Roman" w:eastAsia="Times New Roman" w:hAnsi="Times New Roman" w:cs="Times New Roman"/>
          <w:sz w:val="24"/>
          <w:szCs w:val="24"/>
        </w:rPr>
        <w:t>відсотків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вартості</w:t>
      </w:r>
      <w:proofErr w:type="spellEnd"/>
      <w:r w:rsidRPr="001E2008">
        <w:rPr>
          <w:rFonts w:ascii="Times New Roman" w:eastAsia="Times New Roman" w:hAnsi="Times New Roman" w:cs="Times New Roman"/>
          <w:sz w:val="24"/>
          <w:szCs w:val="24"/>
        </w:rPr>
        <w:t xml:space="preserve"> договору про </w:t>
      </w:r>
      <w:proofErr w:type="spellStart"/>
      <w:r w:rsidRPr="001E2008">
        <w:rPr>
          <w:rFonts w:ascii="Times New Roman" w:eastAsia="Times New Roman" w:hAnsi="Times New Roman" w:cs="Times New Roman"/>
          <w:sz w:val="24"/>
          <w:szCs w:val="24"/>
        </w:rPr>
        <w:t>закупівлю</w:t>
      </w:r>
      <w:proofErr w:type="spellEnd"/>
      <w:r w:rsidRPr="001E2008">
        <w:rPr>
          <w:rFonts w:ascii="Times New Roman" w:eastAsia="Times New Roman" w:hAnsi="Times New Roman" w:cs="Times New Roman"/>
          <w:sz w:val="24"/>
          <w:szCs w:val="24"/>
        </w:rPr>
        <w:t xml:space="preserve"> у </w:t>
      </w:r>
      <w:proofErr w:type="spellStart"/>
      <w:r w:rsidRPr="001E2008">
        <w:rPr>
          <w:rFonts w:ascii="Times New Roman" w:eastAsia="Times New Roman" w:hAnsi="Times New Roman" w:cs="Times New Roman"/>
          <w:sz w:val="24"/>
          <w:szCs w:val="24"/>
        </w:rPr>
        <w:t>разі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робіт</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або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послуг</w:t>
      </w:r>
      <w:proofErr w:type="spellEnd"/>
      <w:r w:rsidRPr="001E2008">
        <w:rPr>
          <w:rFonts w:ascii="Times New Roman" w:eastAsia="Times New Roman" w:hAnsi="Times New Roman" w:cs="Times New Roman"/>
          <w:sz w:val="24"/>
          <w:szCs w:val="24"/>
        </w:rPr>
        <w:t xml:space="preserve"> для </w:t>
      </w:r>
      <w:proofErr w:type="spellStart"/>
      <w:r w:rsidRPr="001E2008">
        <w:rPr>
          <w:rFonts w:ascii="Times New Roman" w:eastAsia="Times New Roman" w:hAnsi="Times New Roman" w:cs="Times New Roman"/>
          <w:sz w:val="24"/>
          <w:szCs w:val="24"/>
        </w:rPr>
        <w:t>підтвердження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його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відповідності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кваліфікаційним</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критеріям</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відповідно</w:t>
      </w:r>
      <w:proofErr w:type="spellEnd"/>
      <w:r w:rsidRPr="001E2008">
        <w:rPr>
          <w:rFonts w:ascii="Times New Roman" w:eastAsia="Times New Roman" w:hAnsi="Times New Roman" w:cs="Times New Roman"/>
          <w:sz w:val="24"/>
          <w:szCs w:val="24"/>
        </w:rPr>
        <w:t xml:space="preserve"> до </w:t>
      </w:r>
      <w:proofErr w:type="spellStart"/>
      <w:r w:rsidRPr="001E2008">
        <w:rPr>
          <w:rFonts w:ascii="Times New Roman" w:eastAsia="Times New Roman" w:hAnsi="Times New Roman" w:cs="Times New Roman"/>
          <w:sz w:val="24"/>
          <w:szCs w:val="24"/>
        </w:rPr>
        <w:t>частини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третьої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статті</w:t>
      </w:r>
      <w:proofErr w:type="spellEnd"/>
      <w:r w:rsidRPr="001E2008">
        <w:rPr>
          <w:rFonts w:ascii="Times New Roman" w:eastAsia="Times New Roman" w:hAnsi="Times New Roman" w:cs="Times New Roman"/>
          <w:sz w:val="24"/>
          <w:szCs w:val="24"/>
        </w:rPr>
        <w:t xml:space="preserve"> 16 Закону </w:t>
      </w:r>
      <w:r w:rsidRPr="001E2008">
        <w:rPr>
          <w:rFonts w:ascii="Times New Roman" w:eastAsia="Times New Roman" w:hAnsi="Times New Roman" w:cs="Times New Roman"/>
          <w:i/>
          <w:sz w:val="24"/>
          <w:szCs w:val="24"/>
        </w:rPr>
        <w:t xml:space="preserve">(у </w:t>
      </w:r>
      <w:proofErr w:type="spellStart"/>
      <w:r w:rsidRPr="001E2008">
        <w:rPr>
          <w:rFonts w:ascii="Times New Roman" w:eastAsia="Times New Roman" w:hAnsi="Times New Roman" w:cs="Times New Roman"/>
          <w:i/>
          <w:sz w:val="24"/>
          <w:szCs w:val="24"/>
        </w:rPr>
        <w:t>разі</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застосування</w:t>
      </w:r>
      <w:proofErr w:type="spellEnd"/>
      <w:r w:rsidRPr="001E2008">
        <w:rPr>
          <w:rFonts w:ascii="Times New Roman" w:eastAsia="Times New Roman" w:hAnsi="Times New Roman" w:cs="Times New Roman"/>
          <w:i/>
          <w:sz w:val="24"/>
          <w:szCs w:val="24"/>
        </w:rPr>
        <w:t xml:space="preserve"> таких </w:t>
      </w:r>
      <w:proofErr w:type="spellStart"/>
      <w:r w:rsidRPr="001E2008">
        <w:rPr>
          <w:rFonts w:ascii="Times New Roman" w:eastAsia="Times New Roman" w:hAnsi="Times New Roman" w:cs="Times New Roman"/>
          <w:i/>
          <w:sz w:val="24"/>
          <w:szCs w:val="24"/>
        </w:rPr>
        <w:t>критеріїв</w:t>
      </w:r>
      <w:proofErr w:type="spellEnd"/>
      <w:r w:rsidRPr="001E2008">
        <w:rPr>
          <w:rFonts w:ascii="Times New Roman" w:eastAsia="Times New Roman" w:hAnsi="Times New Roman" w:cs="Times New Roman"/>
          <w:i/>
          <w:sz w:val="24"/>
          <w:szCs w:val="24"/>
        </w:rPr>
        <w:t xml:space="preserve"> до </w:t>
      </w:r>
      <w:proofErr w:type="spellStart"/>
      <w:r w:rsidRPr="001E2008">
        <w:rPr>
          <w:rFonts w:ascii="Times New Roman" w:eastAsia="Times New Roman" w:hAnsi="Times New Roman" w:cs="Times New Roman"/>
          <w:i/>
          <w:sz w:val="24"/>
          <w:szCs w:val="24"/>
        </w:rPr>
        <w:t>учасника</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пр</w:t>
      </w:r>
      <w:r w:rsidRPr="001E2008">
        <w:rPr>
          <w:rFonts w:ascii="Times New Roman" w:eastAsia="Times New Roman" w:hAnsi="Times New Roman" w:cs="Times New Roman"/>
          <w:i/>
          <w:sz w:val="24"/>
          <w:szCs w:val="24"/>
        </w:rPr>
        <w:t>оцедури</w:t>
      </w:r>
      <w:proofErr w:type="spellEnd"/>
      <w:r w:rsidRPr="001E2008">
        <w:rPr>
          <w:rFonts w:ascii="Times New Roman" w:eastAsia="Times New Roman" w:hAnsi="Times New Roman" w:cs="Times New Roman"/>
          <w:i/>
          <w:sz w:val="24"/>
          <w:szCs w:val="24"/>
        </w:rPr>
        <w:t xml:space="preserve"> </w:t>
      </w:r>
      <w:proofErr w:type="spellStart"/>
      <w:r w:rsidRPr="001E2008">
        <w:rPr>
          <w:rFonts w:ascii="Times New Roman" w:eastAsia="Times New Roman" w:hAnsi="Times New Roman" w:cs="Times New Roman"/>
          <w:i/>
          <w:sz w:val="24"/>
          <w:szCs w:val="24"/>
        </w:rPr>
        <w:t>закупівлі</w:t>
      </w:r>
      <w:proofErr w:type="spellEnd"/>
      <w:r w:rsidRPr="001E2008">
        <w:rPr>
          <w:rFonts w:ascii="Times New Roman" w:eastAsia="Times New Roman" w:hAnsi="Times New Roman" w:cs="Times New Roman"/>
          <w:i/>
          <w:sz w:val="24"/>
          <w:szCs w:val="24"/>
        </w:rPr>
        <w:t>)</w:t>
      </w:r>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замовник</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перевіряє</w:t>
      </w:r>
      <w:proofErr w:type="spellEnd"/>
      <w:r w:rsidRPr="001E2008">
        <w:rPr>
          <w:rFonts w:ascii="Times New Roman" w:eastAsia="Times New Roman" w:hAnsi="Times New Roman" w:cs="Times New Roman"/>
          <w:sz w:val="24"/>
          <w:szCs w:val="24"/>
        </w:rPr>
        <w:t xml:space="preserve"> таких </w:t>
      </w:r>
      <w:proofErr w:type="spellStart"/>
      <w:r w:rsidRPr="001E2008">
        <w:rPr>
          <w:rFonts w:ascii="Times New Roman" w:eastAsia="Times New Roman" w:hAnsi="Times New Roman" w:cs="Times New Roman"/>
          <w:sz w:val="24"/>
          <w:szCs w:val="24"/>
        </w:rPr>
        <w:t>суб’єктів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господарювання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щодо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відсутності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визначених</w:t>
      </w:r>
      <w:proofErr w:type="spellEnd"/>
      <w:r w:rsidRPr="001E2008">
        <w:rPr>
          <w:rFonts w:ascii="Times New Roman" w:eastAsia="Times New Roman" w:hAnsi="Times New Roman" w:cs="Times New Roman"/>
          <w:sz w:val="24"/>
          <w:szCs w:val="24"/>
        </w:rPr>
        <w:t xml:space="preserve"> пунктом 47 </w:t>
      </w:r>
      <w:proofErr w:type="spellStart"/>
      <w:r w:rsidRPr="001E2008">
        <w:rPr>
          <w:rFonts w:ascii="Times New Roman" w:eastAsia="Times New Roman" w:hAnsi="Times New Roman" w:cs="Times New Roman"/>
          <w:sz w:val="24"/>
          <w:szCs w:val="24"/>
        </w:rPr>
        <w:t>Особливостей</w:t>
      </w:r>
      <w:proofErr w:type="spellEnd"/>
      <w:r w:rsidRPr="001E2008">
        <w:rPr>
          <w:rFonts w:ascii="Times New Roman" w:eastAsia="Times New Roman" w:hAnsi="Times New Roman" w:cs="Times New Roman"/>
          <w:sz w:val="24"/>
          <w:szCs w:val="24"/>
        </w:rPr>
        <w:t>.</w:t>
      </w:r>
    </w:p>
    <w:p w:rsidR="001E2008" w:rsidRDefault="001E20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1E2008" w:rsidRPr="002D3BC2" w:rsidRDefault="001E2008" w:rsidP="001E2008">
      <w:pPr>
        <w:shd w:val="clear" w:color="auto" w:fill="FFFFFF"/>
        <w:spacing w:after="0" w:line="240" w:lineRule="auto"/>
        <w:ind w:firstLine="567"/>
        <w:jc w:val="both"/>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2D3BC2">
        <w:rPr>
          <w:rFonts w:ascii="Times New Roman" w:eastAsia="Times New Roman" w:hAnsi="Times New Roman" w:cs="Times New Roman"/>
          <w:b/>
          <w:sz w:val="24"/>
          <w:szCs w:val="24"/>
          <w:lang w:val="uk-UA"/>
        </w:rPr>
        <w:t>—</w:t>
      </w:r>
      <w:r w:rsidRPr="002D3BC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підприємців).</w:t>
      </w:r>
    </w:p>
    <w:p w:rsidR="001E2008" w:rsidRPr="002D3BC2" w:rsidRDefault="001E2008" w:rsidP="001E2008">
      <w:pPr>
        <w:shd w:val="clear" w:color="auto" w:fill="FFFFFF"/>
        <w:spacing w:after="0" w:line="240" w:lineRule="auto"/>
        <w:jc w:val="center"/>
        <w:rPr>
          <w:rFonts w:ascii="Times New Roman" w:eastAsia="Times New Roman" w:hAnsi="Times New Roman" w:cs="Times New Roman"/>
          <w:sz w:val="24"/>
          <w:szCs w:val="24"/>
          <w:lang w:val="uk-UA"/>
        </w:rPr>
      </w:pPr>
    </w:p>
    <w:tbl>
      <w:tblPr>
        <w:tblStyle w:val="20"/>
        <w:tblW w:w="5000" w:type="pct"/>
        <w:tblInd w:w="0" w:type="dxa"/>
        <w:tblLook w:val="0400" w:firstRow="0" w:lastRow="0" w:firstColumn="0" w:lastColumn="0" w:noHBand="0" w:noVBand="1"/>
      </w:tblPr>
      <w:tblGrid>
        <w:gridCol w:w="416"/>
        <w:gridCol w:w="9203"/>
      </w:tblGrid>
      <w:tr w:rsidR="001E2008" w:rsidRPr="002D3BC2" w:rsidTr="00B02277">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Інші документи від Учасника:</w:t>
            </w:r>
          </w:p>
        </w:tc>
      </w:tr>
      <w:tr w:rsidR="001E2008" w:rsidRPr="002D3BC2" w:rsidTr="00B02277">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3BC2">
              <w:rPr>
                <w:rFonts w:ascii="Times New Roman" w:eastAsia="Times New Roman" w:hAnsi="Times New Roman" w:cs="Times New Roman"/>
                <w:sz w:val="24"/>
                <w:szCs w:val="24"/>
                <w:lang w:val="uk-UA"/>
              </w:rPr>
              <w:t xml:space="preserve">— </w:t>
            </w:r>
            <w:r w:rsidRPr="002D3BC2">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1E2008" w:rsidRPr="002D3BC2" w:rsidTr="00B02277">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right="12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D3BC2">
              <w:rPr>
                <w:rFonts w:ascii="Times New Roman" w:eastAsia="Times New Roman" w:hAnsi="Times New Roman" w:cs="Times New Roman"/>
                <w:sz w:val="24"/>
                <w:szCs w:val="24"/>
                <w:lang w:val="uk-UA"/>
              </w:rPr>
              <w:t>у</w:t>
            </w:r>
            <w:r w:rsidRPr="002D3BC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3BC2">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1E2008" w:rsidRPr="002D3BC2" w:rsidTr="00B02277">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sz w:val="24"/>
                <w:szCs w:val="24"/>
                <w:lang w:val="uk-UA"/>
              </w:rPr>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D3BC2">
              <w:rPr>
                <w:rFonts w:ascii="Times New Roman" w:eastAsia="Times New Roman" w:hAnsi="Times New Roman" w:cs="Times New Roman"/>
                <w:sz w:val="24"/>
                <w:szCs w:val="24"/>
                <w:lang w:val="uk-UA"/>
              </w:rPr>
              <w:t>бенефіціарного</w:t>
            </w:r>
            <w:proofErr w:type="spellEnd"/>
            <w:r w:rsidRPr="002D3BC2">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D3BC2">
              <w:rPr>
                <w:rFonts w:ascii="Times New Roman" w:eastAsia="Times New Roman" w:hAnsi="Times New Roman" w:cs="Times New Roman"/>
                <w:sz w:val="24"/>
                <w:szCs w:val="24"/>
                <w:lang w:val="uk-UA"/>
              </w:rPr>
              <w:t>бенефіціарного</w:t>
            </w:r>
            <w:proofErr w:type="spellEnd"/>
            <w:r w:rsidRPr="002D3BC2">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1E2008" w:rsidRPr="002D3BC2" w:rsidRDefault="001E2008" w:rsidP="00B02277">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sz w:val="24"/>
                <w:szCs w:val="24"/>
                <w:lang w:val="uk-UA"/>
              </w:rPr>
              <w:t xml:space="preserve">Зазначена довідка надається </w:t>
            </w:r>
            <w:r w:rsidRPr="002D3BC2">
              <w:rPr>
                <w:rFonts w:ascii="Times New Roman" w:eastAsia="Times New Roman" w:hAnsi="Times New Roman" w:cs="Times New Roman"/>
                <w:i/>
                <w:sz w:val="24"/>
                <w:szCs w:val="24"/>
                <w:u w:val="single"/>
                <w:lang w:val="uk-UA"/>
              </w:rPr>
              <w:t>лише учасниками юридичними особами</w:t>
            </w:r>
            <w:r w:rsidRPr="002D3BC2">
              <w:rPr>
                <w:rFonts w:ascii="Times New Roman" w:eastAsia="Times New Roman" w:hAnsi="Times New Roman" w:cs="Times New Roman"/>
                <w:i/>
                <w:sz w:val="24"/>
                <w:szCs w:val="24"/>
                <w:lang w:val="uk-UA"/>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3BC2">
              <w:rPr>
                <w:rFonts w:ascii="Times New Roman" w:eastAsia="Times New Roman" w:hAnsi="Times New Roman" w:cs="Times New Roman"/>
                <w:i/>
                <w:sz w:val="24"/>
                <w:szCs w:val="24"/>
                <w:lang w:val="uk-UA"/>
              </w:rPr>
              <w:t>бенефіціарного</w:t>
            </w:r>
            <w:proofErr w:type="spellEnd"/>
            <w:r w:rsidRPr="002D3BC2">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1E2008" w:rsidRPr="002D3BC2" w:rsidRDefault="001E2008" w:rsidP="00B02277">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2D3BC2">
              <w:rPr>
                <w:rFonts w:ascii="Times New Roman" w:eastAsia="Times New Roman" w:hAnsi="Times New Roman" w:cs="Times New Roman"/>
                <w:sz w:val="24"/>
                <w:szCs w:val="24"/>
                <w:lang w:val="uk-UA"/>
              </w:rPr>
              <w:t>бенефіціарний</w:t>
            </w:r>
            <w:proofErr w:type="spellEnd"/>
            <w:r w:rsidRPr="002D3BC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D3BC2">
              <w:rPr>
                <w:lang w:val="uk-UA"/>
              </w:rPr>
              <w:t xml:space="preserve"> </w:t>
            </w:r>
            <w:r w:rsidRPr="002D3BC2">
              <w:rPr>
                <w:rFonts w:ascii="Times New Roman" w:eastAsia="Times New Roman" w:hAnsi="Times New Roman" w:cs="Times New Roman"/>
                <w:sz w:val="24"/>
                <w:szCs w:val="24"/>
                <w:lang w:val="uk-UA"/>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1E2008" w:rsidRPr="002D3BC2" w:rsidRDefault="001E2008" w:rsidP="00B02277">
            <w:pPr>
              <w:numPr>
                <w:ilvl w:val="0"/>
                <w:numId w:val="11"/>
              </w:numPr>
              <w:spacing w:after="0" w:line="240" w:lineRule="auto"/>
              <w:ind w:left="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E2008" w:rsidRPr="002D3BC2" w:rsidRDefault="001E2008" w:rsidP="00B02277">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1E2008" w:rsidRPr="002D3BC2" w:rsidRDefault="001E2008" w:rsidP="00B02277">
            <w:pPr>
              <w:numPr>
                <w:ilvl w:val="0"/>
                <w:numId w:val="12"/>
              </w:numPr>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lastRenderedPageBreak/>
              <w:t>посвідчення біженця чи документ, що підтверджує надання притулку в Україні,</w:t>
            </w:r>
          </w:p>
          <w:p w:rsidR="001E2008" w:rsidRPr="002D3BC2" w:rsidRDefault="001E2008" w:rsidP="00B02277">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1E2008" w:rsidRPr="002D3BC2" w:rsidRDefault="001E2008" w:rsidP="00B02277">
            <w:pPr>
              <w:numPr>
                <w:ilvl w:val="0"/>
                <w:numId w:val="8"/>
              </w:numPr>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1E2008" w:rsidRPr="002D3BC2" w:rsidRDefault="001E2008" w:rsidP="00B02277">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1E2008" w:rsidRPr="002D3BC2" w:rsidRDefault="001E2008" w:rsidP="00B02277">
            <w:pPr>
              <w:numPr>
                <w:ilvl w:val="0"/>
                <w:numId w:val="9"/>
              </w:numPr>
              <w:shd w:val="clear" w:color="auto" w:fill="FFFFFF"/>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посвідчення особи, якій надано тимчасовий захист в Україні,</w:t>
            </w:r>
          </w:p>
          <w:p w:rsidR="001E2008" w:rsidRPr="002D3BC2" w:rsidRDefault="001E2008" w:rsidP="00B02277">
            <w:pPr>
              <w:shd w:val="clear" w:color="auto" w:fill="FFFFFF"/>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1E2008" w:rsidRPr="002D3BC2" w:rsidRDefault="001E2008" w:rsidP="00B02277">
            <w:pPr>
              <w:numPr>
                <w:ilvl w:val="0"/>
                <w:numId w:val="10"/>
              </w:numPr>
              <w:spacing w:after="0" w:line="240" w:lineRule="auto"/>
              <w:ind w:left="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E2008" w:rsidRPr="002D3BC2" w:rsidTr="00B02277">
        <w:trPr>
          <w:trHeight w:val="166"/>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lastRenderedPageBreak/>
              <w:t>4</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Довідка, складена у довільній формі за підписом директора (уповноваженої особи), яка містить відомості про підприємство:</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повне найменування;</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юридична адреса, поштова або фактична адреса;</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код ЄДРПОУ підприємства (або ІПН - ФОП);</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банківські реквізити (поточний рахунок, назва банку, в якому відкритий рахунок та МФО);</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xml:space="preserve">- </w:t>
            </w:r>
            <w:proofErr w:type="spellStart"/>
            <w:r w:rsidRPr="002D3BC2">
              <w:rPr>
                <w:rFonts w:ascii="Times New Roman" w:hAnsi="Times New Roman" w:cs="Times New Roman"/>
                <w:color w:val="000000"/>
                <w:sz w:val="24"/>
                <w:szCs w:val="24"/>
                <w:lang w:val="uk-UA"/>
              </w:rPr>
              <w:t>тел</w:t>
            </w:r>
            <w:proofErr w:type="spellEnd"/>
            <w:r w:rsidRPr="002D3BC2">
              <w:rPr>
                <w:rFonts w:ascii="Times New Roman" w:hAnsi="Times New Roman" w:cs="Times New Roman"/>
                <w:color w:val="000000"/>
                <w:sz w:val="24"/>
                <w:szCs w:val="24"/>
                <w:lang w:val="uk-UA"/>
              </w:rPr>
              <w:t>./факс;</w:t>
            </w:r>
          </w:p>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е-</w:t>
            </w:r>
            <w:proofErr w:type="spellStart"/>
            <w:r w:rsidRPr="002D3BC2">
              <w:rPr>
                <w:rFonts w:ascii="Times New Roman" w:hAnsi="Times New Roman" w:cs="Times New Roman"/>
                <w:color w:val="000000"/>
                <w:sz w:val="24"/>
                <w:szCs w:val="24"/>
                <w:lang w:val="uk-UA"/>
              </w:rPr>
              <w:t>mail</w:t>
            </w:r>
            <w:proofErr w:type="spellEnd"/>
            <w:r w:rsidRPr="002D3BC2">
              <w:rPr>
                <w:rFonts w:ascii="Times New Roman" w:hAnsi="Times New Roman" w:cs="Times New Roman"/>
                <w:color w:val="000000"/>
                <w:sz w:val="24"/>
                <w:szCs w:val="24"/>
                <w:lang w:val="uk-UA"/>
              </w:rPr>
              <w:t>;</w:t>
            </w:r>
          </w:p>
          <w:p w:rsidR="001E2008" w:rsidRPr="002D3BC2" w:rsidRDefault="001E2008" w:rsidP="00B02277">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hAnsi="Times New Roman" w:cs="Times New Roman"/>
                <w:color w:val="000000"/>
                <w:sz w:val="24"/>
                <w:szCs w:val="24"/>
                <w:lang w:val="uk-UA"/>
              </w:rPr>
              <w:t>- посада керівника та П.І.Б. (для ФОП зазначається П.І.Б) та на підставі чого діє.</w:t>
            </w:r>
          </w:p>
        </w:tc>
      </w:tr>
      <w:tr w:rsidR="001E2008" w:rsidRPr="002D3BC2" w:rsidTr="00B02277">
        <w:trPr>
          <w:trHeight w:val="166"/>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5</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Ідентифікаційний код учасника в Єдиному державному реєстрі юридичних осіб, фізичних осіб-підприємців та громадських формувань (</w:t>
            </w:r>
            <w:r w:rsidRPr="002D3BC2">
              <w:rPr>
                <w:rFonts w:ascii="Times New Roman" w:hAnsi="Times New Roman" w:cs="Times New Roman"/>
                <w:i/>
                <w:iCs/>
                <w:color w:val="000000"/>
                <w:sz w:val="24"/>
                <w:szCs w:val="24"/>
                <w:lang w:val="uk-UA"/>
              </w:rPr>
              <w:t>для юридичних осіб</w:t>
            </w:r>
            <w:r w:rsidRPr="002D3BC2">
              <w:rPr>
                <w:rFonts w:ascii="Times New Roman" w:hAnsi="Times New Roman" w:cs="Times New Roman"/>
                <w:color w:val="000000"/>
                <w:sz w:val="24"/>
                <w:szCs w:val="24"/>
                <w:lang w:val="uk-UA"/>
              </w:rPr>
              <w:t>).</w:t>
            </w:r>
          </w:p>
        </w:tc>
      </w:tr>
      <w:tr w:rsidR="001E2008" w:rsidRPr="002D3BC2" w:rsidTr="00B02277">
        <w:trPr>
          <w:trHeight w:val="28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6</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xml:space="preserve">Довідка про присвоєння ідентифікаційного коду та </w:t>
            </w:r>
            <w:proofErr w:type="spellStart"/>
            <w:r w:rsidRPr="002D3BC2">
              <w:rPr>
                <w:rFonts w:ascii="Times New Roman" w:hAnsi="Times New Roman" w:cs="Times New Roman"/>
                <w:color w:val="000000"/>
                <w:sz w:val="24"/>
                <w:szCs w:val="24"/>
                <w:lang w:val="uk-UA"/>
              </w:rPr>
              <w:t>пастпорт</w:t>
            </w:r>
            <w:proofErr w:type="spellEnd"/>
            <w:r w:rsidRPr="002D3BC2">
              <w:rPr>
                <w:rFonts w:ascii="Times New Roman" w:hAnsi="Times New Roman" w:cs="Times New Roman"/>
                <w:color w:val="000000"/>
                <w:sz w:val="24"/>
                <w:szCs w:val="24"/>
                <w:lang w:val="uk-UA"/>
              </w:rPr>
              <w:t xml:space="preserve"> (</w:t>
            </w:r>
            <w:r w:rsidRPr="002D3BC2">
              <w:rPr>
                <w:rFonts w:ascii="Times New Roman" w:hAnsi="Times New Roman" w:cs="Times New Roman"/>
                <w:i/>
                <w:iCs/>
                <w:color w:val="000000"/>
                <w:sz w:val="24"/>
                <w:szCs w:val="24"/>
                <w:lang w:val="uk-UA"/>
              </w:rPr>
              <w:t>для фізичних осіб</w:t>
            </w:r>
            <w:r w:rsidRPr="002D3BC2">
              <w:rPr>
                <w:rFonts w:ascii="Times New Roman" w:hAnsi="Times New Roman" w:cs="Times New Roman"/>
                <w:color w:val="000000"/>
                <w:sz w:val="24"/>
                <w:szCs w:val="24"/>
                <w:lang w:val="uk-UA"/>
              </w:rPr>
              <w:t>).</w:t>
            </w:r>
          </w:p>
        </w:tc>
      </w:tr>
      <w:tr w:rsidR="001E2008" w:rsidRPr="002D3BC2" w:rsidTr="00B02277">
        <w:trPr>
          <w:trHeight w:val="203"/>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7</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Статут (Положення) тощо.</w:t>
            </w:r>
          </w:p>
        </w:tc>
      </w:tr>
      <w:tr w:rsidR="001E2008" w:rsidRPr="002D3BC2" w:rsidTr="00B02277">
        <w:trPr>
          <w:trHeight w:val="14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8</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Документи про статус платника податку (Свідоцтво, витяг тощо).</w:t>
            </w:r>
          </w:p>
        </w:tc>
      </w:tr>
      <w:tr w:rsidR="001E2008" w:rsidRPr="002D3BC2" w:rsidTr="00B02277">
        <w:trPr>
          <w:trHeight w:val="6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9</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Цінова пропозиція в довільній формі.</w:t>
            </w:r>
          </w:p>
        </w:tc>
      </w:tr>
    </w:tbl>
    <w:p w:rsidR="001E2008" w:rsidRPr="002D3BC2" w:rsidRDefault="001E2008" w:rsidP="001E2008">
      <w:pPr>
        <w:spacing w:after="0" w:line="240" w:lineRule="auto"/>
        <w:ind w:firstLine="567"/>
        <w:jc w:val="both"/>
        <w:rPr>
          <w:rFonts w:ascii="Times New Roman" w:eastAsia="Times New Roman" w:hAnsi="Times New Roman" w:cs="Times New Roman"/>
          <w:i/>
          <w:iCs/>
          <w:color w:val="000000"/>
          <w:sz w:val="24"/>
          <w:szCs w:val="24"/>
          <w:lang w:val="uk-UA"/>
        </w:rPr>
      </w:pPr>
    </w:p>
    <w:p w:rsidR="001E2008" w:rsidRPr="002D3BC2" w:rsidRDefault="001E2008" w:rsidP="001E2008">
      <w:pPr>
        <w:spacing w:after="0" w:line="240" w:lineRule="auto"/>
        <w:ind w:firstLine="567"/>
        <w:jc w:val="both"/>
        <w:rPr>
          <w:rFonts w:ascii="Times New Roman" w:eastAsia="Times New Roman" w:hAnsi="Times New Roman" w:cs="Times New Roman"/>
          <w:i/>
          <w:iCs/>
          <w:sz w:val="24"/>
          <w:szCs w:val="24"/>
          <w:lang w:val="uk-UA"/>
        </w:rPr>
      </w:pPr>
      <w:r w:rsidRPr="002D3BC2">
        <w:rPr>
          <w:rFonts w:ascii="Times New Roman" w:eastAsia="Times New Roman" w:hAnsi="Times New Roman" w:cs="Times New Roman"/>
          <w:i/>
          <w:iCs/>
          <w:color w:val="000000"/>
          <w:sz w:val="24"/>
          <w:szCs w:val="24"/>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D3BC2">
        <w:rPr>
          <w:rFonts w:ascii="Times New Roman" w:eastAsia="Times New Roman" w:hAnsi="Times New Roman" w:cs="Times New Roman"/>
          <w:i/>
          <w:iCs/>
          <w:sz w:val="24"/>
          <w:szCs w:val="24"/>
          <w:lang w:val="uk-UA"/>
        </w:rPr>
        <w:t xml:space="preserve">  то він надає </w:t>
      </w:r>
      <w:r w:rsidRPr="002D3BC2">
        <w:rPr>
          <w:rFonts w:ascii="Times New Roman" w:eastAsia="Times New Roman" w:hAnsi="Times New Roman" w:cs="Times New Roman"/>
          <w:b/>
          <w:i/>
          <w:iCs/>
          <w:sz w:val="24"/>
          <w:szCs w:val="24"/>
          <w:u w:val="single"/>
          <w:lang w:val="uk-UA"/>
        </w:rPr>
        <w:t>лист-роз’яснення в довільній формі</w:t>
      </w:r>
      <w:r w:rsidRPr="002D3BC2">
        <w:rPr>
          <w:rFonts w:ascii="Times New Roman" w:eastAsia="Times New Roman" w:hAnsi="Times New Roman" w:cs="Times New Roman"/>
          <w:i/>
          <w:iCs/>
          <w:sz w:val="24"/>
          <w:szCs w:val="24"/>
          <w:lang w:val="uk-UA"/>
        </w:rPr>
        <w:t xml:space="preserve">, у якому зазначає законодавчі підстави щодо ненадання відповідних документів або </w:t>
      </w:r>
      <w:proofErr w:type="spellStart"/>
      <w:r w:rsidRPr="002D3BC2">
        <w:rPr>
          <w:rFonts w:ascii="Times New Roman" w:eastAsia="Times New Roman" w:hAnsi="Times New Roman" w:cs="Times New Roman"/>
          <w:i/>
          <w:iCs/>
          <w:sz w:val="24"/>
          <w:szCs w:val="24"/>
          <w:lang w:val="uk-UA"/>
        </w:rPr>
        <w:t>ненакладення</w:t>
      </w:r>
      <w:proofErr w:type="spellEnd"/>
      <w:r w:rsidRPr="002D3BC2">
        <w:rPr>
          <w:rFonts w:ascii="Times New Roman" w:eastAsia="Times New Roman" w:hAnsi="Times New Roman" w:cs="Times New Roman"/>
          <w:i/>
          <w:iCs/>
          <w:sz w:val="24"/>
          <w:szCs w:val="24"/>
          <w:lang w:val="uk-UA"/>
        </w:rPr>
        <w:t xml:space="preserve"> електронного підпису; або надає копію/ї роз'яснення/</w:t>
      </w:r>
      <w:proofErr w:type="spellStart"/>
      <w:r w:rsidRPr="002D3BC2">
        <w:rPr>
          <w:rFonts w:ascii="Times New Roman" w:eastAsia="Times New Roman" w:hAnsi="Times New Roman" w:cs="Times New Roman"/>
          <w:i/>
          <w:iCs/>
          <w:sz w:val="24"/>
          <w:szCs w:val="24"/>
          <w:lang w:val="uk-UA"/>
        </w:rPr>
        <w:t>нь</w:t>
      </w:r>
      <w:proofErr w:type="spellEnd"/>
      <w:r w:rsidRPr="002D3BC2">
        <w:rPr>
          <w:rFonts w:ascii="Times New Roman" w:eastAsia="Times New Roman" w:hAnsi="Times New Roman" w:cs="Times New Roman"/>
          <w:i/>
          <w:iCs/>
          <w:sz w:val="24"/>
          <w:szCs w:val="24"/>
          <w:lang w:val="uk-UA"/>
        </w:rPr>
        <w:t xml:space="preserve"> державних органів щодо цього.</w:t>
      </w:r>
    </w:p>
    <w:p w:rsidR="001E2008" w:rsidRPr="002D3BC2" w:rsidRDefault="001E2008" w:rsidP="001E2008">
      <w:pPr>
        <w:spacing w:after="0" w:line="240" w:lineRule="auto"/>
        <w:rPr>
          <w:rFonts w:ascii="Times New Roman" w:eastAsia="Times New Roman" w:hAnsi="Times New Roman" w:cs="Times New Roman"/>
          <w:sz w:val="24"/>
          <w:szCs w:val="24"/>
          <w:lang w:val="uk-UA"/>
        </w:rPr>
      </w:pPr>
    </w:p>
    <w:p w:rsidR="001E2008" w:rsidRPr="002D3BC2" w:rsidRDefault="001E2008" w:rsidP="001E2008">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lang w:val="uk-UA"/>
        </w:rPr>
        <w:t>4. Перелік документів та інформації для підтвердження відповідності Переможця вимогам, визначеним у пун</w:t>
      </w:r>
      <w:r w:rsidRPr="002D3BC2">
        <w:rPr>
          <w:rFonts w:ascii="Times New Roman" w:eastAsia="Times New Roman" w:hAnsi="Times New Roman" w:cs="Times New Roman"/>
          <w:b/>
          <w:sz w:val="24"/>
          <w:szCs w:val="24"/>
          <w:highlight w:val="white"/>
          <w:lang w:val="uk-UA"/>
        </w:rPr>
        <w:t>кті 47 Особливостей:</w:t>
      </w:r>
    </w:p>
    <w:p w:rsidR="009327FE" w:rsidRPr="001E2008" w:rsidRDefault="001E20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1E2008">
        <w:rPr>
          <w:rFonts w:ascii="Times New Roman" w:eastAsia="Times New Roman" w:hAnsi="Times New Roman" w:cs="Times New Roman"/>
          <w:sz w:val="24"/>
          <w:szCs w:val="24"/>
        </w:rPr>
        <w:t>Переможець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процедури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закупівлі</w:t>
      </w:r>
      <w:proofErr w:type="spellEnd"/>
      <w:r w:rsidRPr="001E2008">
        <w:rPr>
          <w:rFonts w:ascii="Times New Roman" w:eastAsia="Times New Roman" w:hAnsi="Times New Roman" w:cs="Times New Roman"/>
          <w:sz w:val="24"/>
          <w:szCs w:val="24"/>
        </w:rPr>
        <w:t xml:space="preserve"> у строк, </w:t>
      </w:r>
      <w:proofErr w:type="spellStart"/>
      <w:r w:rsidRPr="001E2008">
        <w:rPr>
          <w:rFonts w:ascii="Times New Roman" w:eastAsia="Times New Roman" w:hAnsi="Times New Roman" w:cs="Times New Roman"/>
          <w:sz w:val="24"/>
          <w:szCs w:val="24"/>
        </w:rPr>
        <w:t>що</w:t>
      </w:r>
      <w:proofErr w:type="spellEnd"/>
      <w:r w:rsidRPr="001E2008">
        <w:rPr>
          <w:rFonts w:ascii="Times New Roman" w:eastAsia="Times New Roman" w:hAnsi="Times New Roman" w:cs="Times New Roman"/>
          <w:sz w:val="24"/>
          <w:szCs w:val="24"/>
        </w:rPr>
        <w:t xml:space="preserve"> </w:t>
      </w:r>
      <w:r w:rsidRPr="001E2008">
        <w:rPr>
          <w:rFonts w:ascii="Times New Roman" w:eastAsia="Times New Roman" w:hAnsi="Times New Roman" w:cs="Times New Roman"/>
          <w:b/>
          <w:i/>
          <w:sz w:val="24"/>
          <w:szCs w:val="24"/>
        </w:rPr>
        <w:t xml:space="preserve">не </w:t>
      </w:r>
      <w:proofErr w:type="spellStart"/>
      <w:r w:rsidRPr="001E2008">
        <w:rPr>
          <w:rFonts w:ascii="Times New Roman" w:eastAsia="Times New Roman" w:hAnsi="Times New Roman" w:cs="Times New Roman"/>
          <w:b/>
          <w:i/>
          <w:sz w:val="24"/>
          <w:szCs w:val="24"/>
        </w:rPr>
        <w:t>перевищує</w:t>
      </w:r>
      <w:proofErr w:type="spellEnd"/>
      <w:r w:rsidRPr="001E2008">
        <w:rPr>
          <w:rFonts w:ascii="Times New Roman" w:eastAsia="Times New Roman" w:hAnsi="Times New Roman" w:cs="Times New Roman"/>
          <w:b/>
          <w:i/>
          <w:sz w:val="24"/>
          <w:szCs w:val="24"/>
        </w:rPr>
        <w:t xml:space="preserve"> </w:t>
      </w:r>
      <w:proofErr w:type="spellStart"/>
      <w:r w:rsidRPr="001E2008">
        <w:rPr>
          <w:rFonts w:ascii="Times New Roman" w:eastAsia="Times New Roman" w:hAnsi="Times New Roman" w:cs="Times New Roman"/>
          <w:b/>
          <w:i/>
          <w:sz w:val="24"/>
          <w:szCs w:val="24"/>
        </w:rPr>
        <w:t>чотири</w:t>
      </w:r>
      <w:proofErr w:type="spellEnd"/>
      <w:r w:rsidRPr="001E2008">
        <w:rPr>
          <w:rFonts w:ascii="Times New Roman" w:eastAsia="Times New Roman" w:hAnsi="Times New Roman" w:cs="Times New Roman"/>
          <w:b/>
          <w:i/>
          <w:sz w:val="24"/>
          <w:szCs w:val="24"/>
        </w:rPr>
        <w:t xml:space="preserve"> </w:t>
      </w:r>
      <w:proofErr w:type="spellStart"/>
      <w:r w:rsidRPr="001E2008">
        <w:rPr>
          <w:rFonts w:ascii="Times New Roman" w:eastAsia="Times New Roman" w:hAnsi="Times New Roman" w:cs="Times New Roman"/>
          <w:b/>
          <w:i/>
          <w:sz w:val="24"/>
          <w:szCs w:val="24"/>
        </w:rPr>
        <w:t>дні</w:t>
      </w:r>
      <w:proofErr w:type="spellEnd"/>
      <w:r w:rsidRPr="001E2008">
        <w:rPr>
          <w:rFonts w:ascii="Times New Roman" w:eastAsia="Times New Roman" w:hAnsi="Times New Roman" w:cs="Times New Roman"/>
          <w:b/>
          <w:i/>
          <w:sz w:val="24"/>
          <w:szCs w:val="24"/>
        </w:rPr>
        <w:t xml:space="preserve"> </w:t>
      </w:r>
      <w:r w:rsidRPr="001E2008">
        <w:rPr>
          <w:rFonts w:ascii="Times New Roman" w:eastAsia="Times New Roman" w:hAnsi="Times New Roman" w:cs="Times New Roman"/>
          <w:sz w:val="24"/>
          <w:szCs w:val="24"/>
        </w:rPr>
        <w:t xml:space="preserve">з </w:t>
      </w:r>
      <w:proofErr w:type="spellStart"/>
      <w:r w:rsidRPr="001E2008">
        <w:rPr>
          <w:rFonts w:ascii="Times New Roman" w:eastAsia="Times New Roman" w:hAnsi="Times New Roman" w:cs="Times New Roman"/>
          <w:sz w:val="24"/>
          <w:szCs w:val="24"/>
        </w:rPr>
        <w:t>дати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оприлюднення</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електронній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системі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закупівель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повідомлення</w:t>
      </w:r>
      <w:proofErr w:type="spellEnd"/>
      <w:r w:rsidRPr="001E2008">
        <w:rPr>
          <w:rFonts w:ascii="Times New Roman" w:eastAsia="Times New Roman" w:hAnsi="Times New Roman" w:cs="Times New Roman"/>
          <w:sz w:val="24"/>
          <w:szCs w:val="24"/>
        </w:rPr>
        <w:t xml:space="preserve"> про </w:t>
      </w:r>
      <w:proofErr w:type="spellStart"/>
      <w:r w:rsidRPr="001E2008">
        <w:rPr>
          <w:rFonts w:ascii="Times New Roman" w:eastAsia="Times New Roman" w:hAnsi="Times New Roman" w:cs="Times New Roman"/>
          <w:sz w:val="24"/>
          <w:szCs w:val="24"/>
        </w:rPr>
        <w:t>намір</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укласти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договір</w:t>
      </w:r>
      <w:proofErr w:type="spellEnd"/>
      <w:r w:rsidRPr="001E2008">
        <w:rPr>
          <w:rFonts w:ascii="Times New Roman" w:eastAsia="Times New Roman" w:hAnsi="Times New Roman" w:cs="Times New Roman"/>
          <w:sz w:val="24"/>
          <w:szCs w:val="24"/>
        </w:rPr>
        <w:t xml:space="preserve"> про </w:t>
      </w:r>
      <w:proofErr w:type="spellStart"/>
      <w:r w:rsidRPr="001E2008">
        <w:rPr>
          <w:rFonts w:ascii="Times New Roman" w:eastAsia="Times New Roman" w:hAnsi="Times New Roman" w:cs="Times New Roman"/>
          <w:sz w:val="24"/>
          <w:szCs w:val="24"/>
        </w:rPr>
        <w:t>закупівлю</w:t>
      </w:r>
      <w:proofErr w:type="spellEnd"/>
      <w:r w:rsidRPr="001E2008">
        <w:rPr>
          <w:rFonts w:ascii="Times New Roman" w:eastAsia="Times New Roman" w:hAnsi="Times New Roman" w:cs="Times New Roman"/>
          <w:sz w:val="24"/>
          <w:szCs w:val="24"/>
        </w:rPr>
        <w:t xml:space="preserve">, повинен </w:t>
      </w:r>
      <w:proofErr w:type="spellStart"/>
      <w:r w:rsidRPr="001E2008">
        <w:rPr>
          <w:rFonts w:ascii="Times New Roman" w:eastAsia="Times New Roman" w:hAnsi="Times New Roman" w:cs="Times New Roman"/>
          <w:sz w:val="24"/>
          <w:szCs w:val="24"/>
        </w:rPr>
        <w:t>надати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замовнику</w:t>
      </w:r>
      <w:proofErr w:type="spellEnd"/>
      <w:r w:rsidRPr="001E2008">
        <w:rPr>
          <w:rFonts w:ascii="Times New Roman" w:eastAsia="Times New Roman" w:hAnsi="Times New Roman" w:cs="Times New Roman"/>
          <w:sz w:val="24"/>
          <w:szCs w:val="24"/>
        </w:rPr>
        <w:t xml:space="preserve"> шляхом </w:t>
      </w:r>
      <w:proofErr w:type="spellStart"/>
      <w:r w:rsidRPr="001E2008">
        <w:rPr>
          <w:rFonts w:ascii="Times New Roman" w:eastAsia="Times New Roman" w:hAnsi="Times New Roman" w:cs="Times New Roman"/>
          <w:sz w:val="24"/>
          <w:szCs w:val="24"/>
        </w:rPr>
        <w:t>оприлюднення</w:t>
      </w:r>
      <w:proofErr w:type="spellEnd"/>
      <w:r w:rsidRPr="001E2008">
        <w:rPr>
          <w:rFonts w:ascii="Times New Roman" w:eastAsia="Times New Roman" w:hAnsi="Times New Roman" w:cs="Times New Roman"/>
          <w:sz w:val="24"/>
          <w:szCs w:val="24"/>
        </w:rPr>
        <w:t xml:space="preserve"> в </w:t>
      </w:r>
      <w:proofErr w:type="spellStart"/>
      <w:r w:rsidRPr="001E2008">
        <w:rPr>
          <w:rFonts w:ascii="Times New Roman" w:eastAsia="Times New Roman" w:hAnsi="Times New Roman" w:cs="Times New Roman"/>
          <w:sz w:val="24"/>
          <w:szCs w:val="24"/>
        </w:rPr>
        <w:t>електронній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системі</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закупівель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документи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що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підтверджують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відсутність</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підстав</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зазначених</w:t>
      </w:r>
      <w:proofErr w:type="spellEnd"/>
      <w:r w:rsidRPr="001E2008">
        <w:rPr>
          <w:rFonts w:ascii="Times New Roman" w:eastAsia="Times New Roman" w:hAnsi="Times New Roman" w:cs="Times New Roman"/>
          <w:sz w:val="24"/>
          <w:szCs w:val="24"/>
        </w:rPr>
        <w:t xml:space="preserve"> у </w:t>
      </w:r>
      <w:proofErr w:type="spellStart"/>
      <w:r w:rsidRPr="001E2008">
        <w:rPr>
          <w:rFonts w:ascii="Times New Roman" w:eastAsia="Times New Roman" w:hAnsi="Times New Roman" w:cs="Times New Roman"/>
          <w:sz w:val="24"/>
          <w:szCs w:val="24"/>
        </w:rPr>
        <w:t>підпункта</w:t>
      </w:r>
      <w:r w:rsidRPr="001E2008">
        <w:rPr>
          <w:rFonts w:ascii="Times New Roman" w:eastAsia="Times New Roman" w:hAnsi="Times New Roman" w:cs="Times New Roman"/>
          <w:sz w:val="24"/>
          <w:szCs w:val="24"/>
        </w:rPr>
        <w:t>х</w:t>
      </w:r>
      <w:proofErr w:type="spellEnd"/>
      <w:r w:rsidRPr="001E2008">
        <w:rPr>
          <w:rFonts w:ascii="Times New Roman" w:eastAsia="Times New Roman" w:hAnsi="Times New Roman" w:cs="Times New Roman"/>
          <w:sz w:val="24"/>
          <w:szCs w:val="24"/>
        </w:rPr>
        <w:t xml:space="preserve"> 3, 5, 6 і 12 пункту 47 </w:t>
      </w:r>
      <w:proofErr w:type="spellStart"/>
      <w:r w:rsidRPr="001E2008">
        <w:rPr>
          <w:rFonts w:ascii="Times New Roman" w:eastAsia="Times New Roman" w:hAnsi="Times New Roman" w:cs="Times New Roman"/>
          <w:sz w:val="24"/>
          <w:szCs w:val="24"/>
        </w:rPr>
        <w:t>Особливостей</w:t>
      </w:r>
      <w:proofErr w:type="spellEnd"/>
      <w:r w:rsidRPr="001E2008">
        <w:rPr>
          <w:rFonts w:ascii="Times New Roman" w:eastAsia="Times New Roman" w:hAnsi="Times New Roman" w:cs="Times New Roman"/>
          <w:sz w:val="24"/>
          <w:szCs w:val="24"/>
        </w:rPr>
        <w:t xml:space="preserve">. </w:t>
      </w:r>
    </w:p>
    <w:p w:rsidR="009327FE" w:rsidRPr="001E2008" w:rsidRDefault="001E20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2008">
        <w:rPr>
          <w:rFonts w:ascii="Times New Roman" w:eastAsia="Times New Roman" w:hAnsi="Times New Roman" w:cs="Times New Roman"/>
          <w:sz w:val="24"/>
          <w:szCs w:val="24"/>
        </w:rPr>
        <w:t xml:space="preserve">Першим днем строку, </w:t>
      </w:r>
      <w:proofErr w:type="spellStart"/>
      <w:r w:rsidRPr="001E2008">
        <w:rPr>
          <w:rFonts w:ascii="Times New Roman" w:eastAsia="Times New Roman" w:hAnsi="Times New Roman" w:cs="Times New Roman"/>
          <w:sz w:val="24"/>
          <w:szCs w:val="24"/>
        </w:rPr>
        <w:t>передбаченого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цією</w:t>
      </w:r>
      <w:proofErr w:type="spellEnd"/>
      <w:r w:rsidRPr="001E2008">
        <w:rPr>
          <w:rFonts w:ascii="Times New Roman" w:eastAsia="Times New Roman" w:hAnsi="Times New Roman" w:cs="Times New Roman"/>
          <w:sz w:val="24"/>
          <w:szCs w:val="24"/>
        </w:rPr>
        <w:t xml:space="preserve"> тендерною </w:t>
      </w:r>
      <w:proofErr w:type="spellStart"/>
      <w:r w:rsidRPr="001E2008">
        <w:rPr>
          <w:rFonts w:ascii="Times New Roman" w:eastAsia="Times New Roman" w:hAnsi="Times New Roman" w:cs="Times New Roman"/>
          <w:sz w:val="24"/>
          <w:szCs w:val="24"/>
        </w:rPr>
        <w:t>документацією</w:t>
      </w:r>
      <w:proofErr w:type="spellEnd"/>
      <w:r w:rsidRPr="001E2008">
        <w:rPr>
          <w:rFonts w:ascii="Times New Roman" w:eastAsia="Times New Roman" w:hAnsi="Times New Roman" w:cs="Times New Roman"/>
          <w:sz w:val="24"/>
          <w:szCs w:val="24"/>
        </w:rPr>
        <w:t xml:space="preserve"> та/ </w:t>
      </w:r>
      <w:proofErr w:type="spellStart"/>
      <w:r w:rsidRPr="001E2008">
        <w:rPr>
          <w:rFonts w:ascii="Times New Roman" w:eastAsia="Times New Roman" w:hAnsi="Times New Roman" w:cs="Times New Roman"/>
          <w:sz w:val="24"/>
          <w:szCs w:val="24"/>
        </w:rPr>
        <w:t>або</w:t>
      </w:r>
      <w:proofErr w:type="spellEnd"/>
      <w:r w:rsidRPr="001E2008">
        <w:rPr>
          <w:rFonts w:ascii="Times New Roman" w:eastAsia="Times New Roman" w:hAnsi="Times New Roman" w:cs="Times New Roman"/>
          <w:sz w:val="24"/>
          <w:szCs w:val="24"/>
        </w:rPr>
        <w:t xml:space="preserve"> Законом та/ </w:t>
      </w:r>
      <w:proofErr w:type="spellStart"/>
      <w:r w:rsidRPr="001E2008">
        <w:rPr>
          <w:rFonts w:ascii="Times New Roman" w:eastAsia="Times New Roman" w:hAnsi="Times New Roman" w:cs="Times New Roman"/>
          <w:sz w:val="24"/>
          <w:szCs w:val="24"/>
        </w:rPr>
        <w:t>або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Особливостями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перебіг</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якого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визначається</w:t>
      </w:r>
      <w:proofErr w:type="spellEnd"/>
      <w:r w:rsidRPr="001E2008">
        <w:rPr>
          <w:rFonts w:ascii="Times New Roman" w:eastAsia="Times New Roman" w:hAnsi="Times New Roman" w:cs="Times New Roman"/>
          <w:sz w:val="24"/>
          <w:szCs w:val="24"/>
        </w:rPr>
        <w:t xml:space="preserve"> з </w:t>
      </w:r>
      <w:proofErr w:type="spellStart"/>
      <w:r w:rsidRPr="001E2008">
        <w:rPr>
          <w:rFonts w:ascii="Times New Roman" w:eastAsia="Times New Roman" w:hAnsi="Times New Roman" w:cs="Times New Roman"/>
          <w:sz w:val="24"/>
          <w:szCs w:val="24"/>
        </w:rPr>
        <w:t>дати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певної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події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вважатиметься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наступний</w:t>
      </w:r>
      <w:proofErr w:type="spellEnd"/>
      <w:r w:rsidRPr="001E2008">
        <w:rPr>
          <w:rFonts w:ascii="Times New Roman" w:eastAsia="Times New Roman" w:hAnsi="Times New Roman" w:cs="Times New Roman"/>
          <w:sz w:val="24"/>
          <w:szCs w:val="24"/>
        </w:rPr>
        <w:t xml:space="preserve"> за днем </w:t>
      </w:r>
      <w:proofErr w:type="spellStart"/>
      <w:r w:rsidRPr="001E2008">
        <w:rPr>
          <w:rFonts w:ascii="Times New Roman" w:eastAsia="Times New Roman" w:hAnsi="Times New Roman" w:cs="Times New Roman"/>
          <w:sz w:val="24"/>
          <w:szCs w:val="24"/>
        </w:rPr>
        <w:t>відповідної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події</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календарний</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або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робочий</w:t>
      </w:r>
      <w:proofErr w:type="spellEnd"/>
      <w:r w:rsidRPr="001E2008">
        <w:rPr>
          <w:rFonts w:ascii="Times New Roman" w:eastAsia="Times New Roman" w:hAnsi="Times New Roman" w:cs="Times New Roman"/>
          <w:sz w:val="24"/>
          <w:szCs w:val="24"/>
        </w:rPr>
        <w:t xml:space="preserve"> день, </w:t>
      </w:r>
      <w:proofErr w:type="spellStart"/>
      <w:r w:rsidRPr="001E2008">
        <w:rPr>
          <w:rFonts w:ascii="Times New Roman" w:eastAsia="Times New Roman" w:hAnsi="Times New Roman" w:cs="Times New Roman"/>
          <w:sz w:val="24"/>
          <w:szCs w:val="24"/>
        </w:rPr>
        <w:t>залежно</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w:t>
      </w:r>
      <w:proofErr w:type="spellEnd"/>
      <w:r w:rsidRPr="001E2008">
        <w:rPr>
          <w:rFonts w:ascii="Times New Roman" w:eastAsia="Times New Roman" w:hAnsi="Times New Roman" w:cs="Times New Roman"/>
          <w:sz w:val="24"/>
          <w:szCs w:val="24"/>
        </w:rPr>
        <w:t xml:space="preserve"> того, у </w:t>
      </w:r>
      <w:proofErr w:type="spellStart"/>
      <w:r w:rsidRPr="001E2008">
        <w:rPr>
          <w:rFonts w:ascii="Times New Roman" w:eastAsia="Times New Roman" w:hAnsi="Times New Roman" w:cs="Times New Roman"/>
          <w:sz w:val="24"/>
          <w:szCs w:val="24"/>
        </w:rPr>
        <w:t>яких</w:t>
      </w:r>
      <w:proofErr w:type="spellEnd"/>
      <w:r w:rsidRPr="001E2008">
        <w:rPr>
          <w:rFonts w:ascii="Times New Roman" w:eastAsia="Times New Roman" w:hAnsi="Times New Roman" w:cs="Times New Roman"/>
          <w:sz w:val="24"/>
          <w:szCs w:val="24"/>
        </w:rPr>
        <w:t xml:space="preserve"> днях (</w:t>
      </w:r>
      <w:proofErr w:type="spellStart"/>
      <w:r w:rsidRPr="001E2008">
        <w:rPr>
          <w:rFonts w:ascii="Times New Roman" w:eastAsia="Times New Roman" w:hAnsi="Times New Roman" w:cs="Times New Roman"/>
          <w:sz w:val="24"/>
          <w:szCs w:val="24"/>
        </w:rPr>
        <w:t>календарних</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чи</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робочих</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обраховується</w:t>
      </w:r>
      <w:proofErr w:type="spellEnd"/>
      <w:r w:rsidRPr="001E2008">
        <w:rPr>
          <w:rFonts w:ascii="Times New Roman" w:eastAsia="Times New Roman" w:hAnsi="Times New Roman" w:cs="Times New Roman"/>
          <w:sz w:val="24"/>
          <w:szCs w:val="24"/>
        </w:rPr>
        <w:t xml:space="preserve"> </w:t>
      </w:r>
      <w:proofErr w:type="spellStart"/>
      <w:r w:rsidRPr="001E2008">
        <w:rPr>
          <w:rFonts w:ascii="Times New Roman" w:eastAsia="Times New Roman" w:hAnsi="Times New Roman" w:cs="Times New Roman"/>
          <w:sz w:val="24"/>
          <w:szCs w:val="24"/>
        </w:rPr>
        <w:t>відповідний</w:t>
      </w:r>
      <w:proofErr w:type="spellEnd"/>
      <w:r w:rsidRPr="001E2008">
        <w:rPr>
          <w:rFonts w:ascii="Times New Roman" w:eastAsia="Times New Roman" w:hAnsi="Times New Roman" w:cs="Times New Roman"/>
          <w:sz w:val="24"/>
          <w:szCs w:val="24"/>
        </w:rPr>
        <w:t xml:space="preserve"> строк.</w:t>
      </w:r>
    </w:p>
    <w:p w:rsidR="009327FE" w:rsidRDefault="009327FE">
      <w:pPr>
        <w:spacing w:after="0" w:line="240" w:lineRule="auto"/>
        <w:rPr>
          <w:rFonts w:ascii="Times New Roman" w:eastAsia="Times New Roman" w:hAnsi="Times New Roman" w:cs="Times New Roman"/>
          <w:b/>
          <w:sz w:val="20"/>
          <w:szCs w:val="20"/>
          <w:highlight w:val="white"/>
        </w:rPr>
      </w:pPr>
    </w:p>
    <w:p w:rsidR="001E2008" w:rsidRPr="002D3BC2" w:rsidRDefault="001E2008" w:rsidP="001E2008">
      <w:pPr>
        <w:spacing w:after="0" w:line="240" w:lineRule="auto"/>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color w:val="000000"/>
          <w:sz w:val="20"/>
          <w:szCs w:val="20"/>
          <w:highlight w:val="white"/>
        </w:rPr>
        <w:t> </w:t>
      </w:r>
      <w:r w:rsidRPr="002D3BC2">
        <w:rPr>
          <w:rFonts w:ascii="Times New Roman" w:eastAsia="Times New Roman" w:hAnsi="Times New Roman" w:cs="Times New Roman"/>
          <w:b/>
          <w:color w:val="000000"/>
          <w:sz w:val="24"/>
          <w:szCs w:val="24"/>
          <w:highlight w:val="white"/>
          <w:lang w:val="uk-UA"/>
        </w:rPr>
        <w:t>4.1. Документи, які надаються Переможцем (юридичною особою):</w:t>
      </w:r>
    </w:p>
    <w:tbl>
      <w:tblPr>
        <w:tblStyle w:val="40"/>
        <w:tblW w:w="5000" w:type="pct"/>
        <w:tblInd w:w="0" w:type="dxa"/>
        <w:tblLook w:val="0400" w:firstRow="0" w:lastRow="0" w:firstColumn="0" w:lastColumn="0" w:noHBand="0" w:noVBand="1"/>
      </w:tblPr>
      <w:tblGrid>
        <w:gridCol w:w="651"/>
        <w:gridCol w:w="4205"/>
        <w:gridCol w:w="4763"/>
      </w:tblGrid>
      <w:tr w:rsidR="001E2008" w:rsidRPr="002D3BC2" w:rsidTr="001E2008">
        <w:trPr>
          <w:trHeight w:val="1072"/>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lastRenderedPageBreak/>
              <w:t>№</w:t>
            </w:r>
          </w:p>
          <w:p w:rsidR="001E2008" w:rsidRPr="002D3BC2" w:rsidRDefault="001E2008" w:rsidP="00B02277">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з</w:t>
            </w:r>
            <w:r w:rsidRPr="002D3BC2">
              <w:rPr>
                <w:rFonts w:ascii="Times New Roman" w:eastAsia="Times New Roman" w:hAnsi="Times New Roman" w:cs="Times New Roman"/>
                <w:b/>
                <w:color w:val="000000"/>
                <w:sz w:val="24"/>
                <w:szCs w:val="24"/>
                <w:highlight w:val="white"/>
                <w:lang w:val="uk-UA"/>
              </w:rPr>
              <w:t>/п</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Вимоги згідно п. 47 Особливостей</w:t>
            </w:r>
          </w:p>
        </w:tc>
        <w:tc>
          <w:tcPr>
            <w:tcW w:w="24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E2008" w:rsidRPr="002D3BC2" w:rsidTr="001E2008">
        <w:trPr>
          <w:trHeight w:val="1443"/>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t>1</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008" w:rsidRPr="002D3BC2" w:rsidRDefault="001E2008" w:rsidP="00B02277">
            <w:pPr>
              <w:spacing w:after="0" w:line="240" w:lineRule="auto"/>
              <w:ind w:left="-105"/>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3 пункт 47 Особливостей)</w:t>
            </w:r>
          </w:p>
        </w:tc>
        <w:tc>
          <w:tcPr>
            <w:tcW w:w="24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ind w:right="140"/>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Cs/>
                <w:sz w:val="24"/>
                <w:szCs w:val="24"/>
                <w:highlight w:val="white"/>
                <w:lang w:val="uk-UA"/>
              </w:rPr>
              <w:t>*</w:t>
            </w:r>
            <w:r w:rsidRPr="002D3BC2">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w:t>
            </w:r>
            <w:r w:rsidRPr="002D3BC2">
              <w:rPr>
                <w:rFonts w:ascii="Times New Roman" w:eastAsia="Times New Roman" w:hAnsi="Times New Roman" w:cs="Times New Roman"/>
                <w:sz w:val="24"/>
                <w:szCs w:val="24"/>
                <w:highlight w:val="white"/>
                <w:lang w:val="uk-UA"/>
              </w:rPr>
              <w:t>,</w:t>
            </w:r>
            <w:r w:rsidRPr="002D3BC2">
              <w:rPr>
                <w:rFonts w:ascii="Times New Roman" w:eastAsia="Times New Roman" w:hAnsi="Times New Roman" w:cs="Times New Roman"/>
                <w:b/>
                <w:sz w:val="24"/>
                <w:szCs w:val="24"/>
                <w:highlight w:val="white"/>
                <w:lang w:val="uk-UA"/>
              </w:rPr>
              <w:t xml:space="preserve"> </w:t>
            </w:r>
            <w:r w:rsidRPr="002D3BC2">
              <w:rPr>
                <w:rFonts w:ascii="Times New Roman" w:eastAsia="Times New Roman" w:hAnsi="Times New Roman" w:cs="Times New Roman"/>
                <w:sz w:val="24"/>
                <w:szCs w:val="24"/>
                <w:highlight w:val="white"/>
                <w:lang w:val="uk-UA"/>
              </w:rPr>
              <w:t xml:space="preserve">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D3BC2">
              <w:rPr>
                <w:rFonts w:ascii="Times New Roman" w:eastAsia="Times New Roman" w:hAnsi="Times New Roman" w:cs="Times New Roman"/>
                <w:sz w:val="24"/>
                <w:szCs w:val="24"/>
                <w:highlight w:val="white"/>
                <w:lang w:val="uk-UA"/>
              </w:rPr>
              <w:t>вебресурсі</w:t>
            </w:r>
            <w:proofErr w:type="spellEnd"/>
            <w:r w:rsidRPr="002D3BC2">
              <w:rPr>
                <w:rFonts w:ascii="Times New Roman" w:eastAsia="Times New Roman" w:hAnsi="Times New Roman" w:cs="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1E2008" w:rsidRPr="002D3BC2" w:rsidRDefault="001E2008" w:rsidP="00B02277">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E2008" w:rsidRPr="002D3BC2" w:rsidRDefault="001E2008" w:rsidP="00B02277">
            <w:pPr>
              <w:spacing w:after="0" w:line="240" w:lineRule="auto"/>
              <w:ind w:right="140"/>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i/>
                <w:iCs/>
                <w:sz w:val="20"/>
                <w:szCs w:val="20"/>
                <w:u w:val="single"/>
                <w:lang w:val="uk-UA"/>
              </w:rPr>
              <w:t>Таким чином</w:t>
            </w:r>
            <w:r w:rsidRPr="002D3BC2">
              <w:rPr>
                <w:rFonts w:ascii="Times New Roman" w:eastAsia="Times New Roman" w:hAnsi="Times New Roman" w:cs="Times New Roman"/>
                <w:i/>
                <w:iCs/>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D3BC2">
              <w:rPr>
                <w:rFonts w:ascii="Times New Roman" w:eastAsia="Times New Roman" w:hAnsi="Times New Roman" w:cs="Times New Roman"/>
                <w:b/>
                <w:bCs/>
                <w:i/>
                <w:iCs/>
                <w:sz w:val="20"/>
                <w:szCs w:val="20"/>
                <w:u w:val="single"/>
                <w:lang w:val="uk-UA"/>
              </w:rPr>
              <w:t>надається переможцем.</w:t>
            </w:r>
          </w:p>
        </w:tc>
      </w:tr>
      <w:tr w:rsidR="001E2008" w:rsidRPr="002D3BC2" w:rsidTr="001E2008">
        <w:trPr>
          <w:trHeight w:val="167"/>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t>2</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008" w:rsidRPr="002D3BC2" w:rsidRDefault="001E2008" w:rsidP="00B02277">
            <w:pPr>
              <w:spacing w:after="0" w:line="240" w:lineRule="auto"/>
              <w:ind w:left="179" w:right="140" w:hanging="284"/>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6 пункт 47 Особливостей)</w:t>
            </w:r>
          </w:p>
        </w:tc>
        <w:tc>
          <w:tcPr>
            <w:tcW w:w="2476"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D3BC2">
              <w:rPr>
                <w:rFonts w:ascii="Times New Roman" w:eastAsia="Times New Roman" w:hAnsi="Times New Roman" w:cs="Times New Roman"/>
                <w:sz w:val="24"/>
                <w:szCs w:val="24"/>
                <w:highlight w:val="white"/>
                <w:lang w:val="uk-UA"/>
              </w:rPr>
              <w:t xml:space="preserve">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1E2008" w:rsidRPr="002D3BC2" w:rsidTr="001E2008">
        <w:trPr>
          <w:trHeight w:val="2574"/>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lastRenderedPageBreak/>
              <w:t>3</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008" w:rsidRPr="002D3BC2" w:rsidRDefault="001E2008" w:rsidP="00B02277">
            <w:pPr>
              <w:spacing w:after="0" w:line="240" w:lineRule="auto"/>
              <w:ind w:left="37" w:hanging="105"/>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12 пункт 47 Особливостей)</w:t>
            </w:r>
          </w:p>
        </w:tc>
        <w:tc>
          <w:tcPr>
            <w:tcW w:w="2476" w:type="pct"/>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bl>
    <w:p w:rsidR="009327FE" w:rsidRDefault="009327FE" w:rsidP="001E2008">
      <w:pPr>
        <w:spacing w:after="0" w:line="240" w:lineRule="auto"/>
        <w:rPr>
          <w:rFonts w:ascii="Times New Roman" w:eastAsia="Times New Roman" w:hAnsi="Times New Roman" w:cs="Times New Roman"/>
          <w:b/>
          <w:color w:val="000000"/>
          <w:sz w:val="20"/>
          <w:szCs w:val="20"/>
        </w:rPr>
      </w:pPr>
    </w:p>
    <w:p w:rsidR="001E2008" w:rsidRPr="002D3BC2" w:rsidRDefault="001E2008" w:rsidP="001E2008">
      <w:pPr>
        <w:spacing w:before="240" w:after="0" w:line="240" w:lineRule="auto"/>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4.2. Документи, які надаються Переможцем (фізичною особою чи фізичною особою</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підприємцем):</w:t>
      </w:r>
    </w:p>
    <w:p w:rsidR="001E2008" w:rsidRPr="002D3BC2" w:rsidRDefault="001E2008" w:rsidP="001E2008">
      <w:pPr>
        <w:spacing w:after="0" w:line="240" w:lineRule="auto"/>
        <w:jc w:val="center"/>
        <w:rPr>
          <w:rFonts w:ascii="Times New Roman" w:eastAsia="Times New Roman" w:hAnsi="Times New Roman" w:cs="Times New Roman"/>
          <w:b/>
          <w:color w:val="000000"/>
          <w:sz w:val="24"/>
          <w:szCs w:val="24"/>
          <w:lang w:val="uk-UA"/>
        </w:rPr>
      </w:pPr>
    </w:p>
    <w:tbl>
      <w:tblPr>
        <w:tblStyle w:val="30"/>
        <w:tblW w:w="5000" w:type="pct"/>
        <w:tblInd w:w="0" w:type="dxa"/>
        <w:tblLook w:val="0400" w:firstRow="0" w:lastRow="0" w:firstColumn="0" w:lastColumn="0" w:noHBand="0" w:noVBand="1"/>
      </w:tblPr>
      <w:tblGrid>
        <w:gridCol w:w="657"/>
        <w:gridCol w:w="4254"/>
        <w:gridCol w:w="4708"/>
      </w:tblGrid>
      <w:tr w:rsidR="001E2008" w:rsidRPr="002D3BC2" w:rsidTr="00B02277">
        <w:trPr>
          <w:trHeight w:val="825"/>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w:t>
            </w:r>
          </w:p>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з</w:t>
            </w:r>
            <w:r w:rsidRPr="002D3BC2">
              <w:rPr>
                <w:rFonts w:ascii="Times New Roman" w:eastAsia="Times New Roman" w:hAnsi="Times New Roman" w:cs="Times New Roman"/>
                <w:b/>
                <w:color w:val="000000"/>
                <w:sz w:val="24"/>
                <w:szCs w:val="24"/>
                <w:lang w:val="uk-UA"/>
              </w:rPr>
              <w:t>/п</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Вимоги згідно пункту 47 Особливостей</w:t>
            </w:r>
          </w:p>
          <w:p w:rsidR="001E2008" w:rsidRPr="002D3BC2" w:rsidRDefault="001E2008" w:rsidP="00B02277">
            <w:pPr>
              <w:spacing w:after="0" w:line="240" w:lineRule="auto"/>
              <w:ind w:left="100"/>
              <w:jc w:val="both"/>
              <w:rPr>
                <w:rFonts w:ascii="Times New Roman" w:eastAsia="Times New Roman" w:hAnsi="Times New Roman" w:cs="Times New Roman"/>
                <w:sz w:val="24"/>
                <w:szCs w:val="24"/>
                <w:highlight w:val="white"/>
                <w:lang w:val="uk-UA"/>
              </w:rPr>
            </w:pP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ind w:left="100"/>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 xml:space="preserve">Переможець </w:t>
            </w:r>
            <w:r w:rsidRPr="002D3BC2">
              <w:rPr>
                <w:rFonts w:ascii="Times New Roman" w:eastAsia="Times New Roman" w:hAnsi="Times New Roman" w:cs="Times New Roman"/>
                <w:b/>
                <w:sz w:val="24"/>
                <w:szCs w:val="24"/>
                <w:highlight w:val="white"/>
                <w:lang w:val="uk-UA"/>
              </w:rPr>
              <w:t>торгів на виконання вимоги згідно пункту 47 Особ</w:t>
            </w:r>
            <w:r w:rsidRPr="002D3BC2">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1E2008" w:rsidRPr="002D3BC2" w:rsidTr="00B02277">
        <w:trPr>
          <w:trHeight w:val="451"/>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1</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008" w:rsidRPr="002D3BC2" w:rsidRDefault="001E2008" w:rsidP="00B02277">
            <w:pP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3 пункт 47 Особливостей)</w:t>
            </w: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spacing w:after="0" w:line="240" w:lineRule="auto"/>
              <w:ind w:right="14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Cs/>
                <w:sz w:val="24"/>
                <w:szCs w:val="24"/>
                <w:lang w:val="uk-UA"/>
              </w:rPr>
              <w:t>*</w:t>
            </w:r>
            <w:r w:rsidRPr="002D3BC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2D3BC2">
              <w:rPr>
                <w:rFonts w:ascii="Times New Roman" w:eastAsia="Times New Roman" w:hAnsi="Times New Roman" w:cs="Times New Roman"/>
                <w:sz w:val="24"/>
                <w:szCs w:val="24"/>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3BC2">
              <w:rPr>
                <w:rFonts w:ascii="Times New Roman" w:eastAsia="Times New Roman" w:hAnsi="Times New Roman" w:cs="Times New Roman"/>
                <w:sz w:val="24"/>
                <w:szCs w:val="24"/>
                <w:lang w:val="uk-UA"/>
              </w:rPr>
              <w:t>вебресурсі</w:t>
            </w:r>
            <w:proofErr w:type="spellEnd"/>
            <w:r w:rsidRPr="002D3BC2">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1E2008" w:rsidRPr="002D3BC2" w:rsidRDefault="001E2008" w:rsidP="00B02277">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документи, що підтверджують відсутність підстав, зазначених у підпунктах 3, 5, 6 і 12 та в абзаці чотирнадцятому цього пункту.</w:t>
            </w:r>
          </w:p>
          <w:p w:rsidR="001E2008" w:rsidRPr="002D3BC2" w:rsidRDefault="001E2008" w:rsidP="00B02277">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E2008" w:rsidRPr="002D3BC2" w:rsidRDefault="001E2008" w:rsidP="00B02277">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2D3BC2">
              <w:rPr>
                <w:rFonts w:ascii="Times New Roman" w:eastAsia="Times New Roman" w:hAnsi="Times New Roman" w:cs="Times New Roman"/>
                <w:i/>
                <w:iCs/>
                <w:sz w:val="20"/>
                <w:szCs w:val="20"/>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E2008" w:rsidRPr="002D3BC2" w:rsidRDefault="001E2008" w:rsidP="00B02277">
            <w:pPr>
              <w:spacing w:after="0" w:line="240" w:lineRule="auto"/>
              <w:ind w:right="14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iCs/>
                <w:sz w:val="20"/>
                <w:szCs w:val="20"/>
                <w:u w:val="single"/>
                <w:lang w:val="uk-UA"/>
              </w:rPr>
              <w:t>Таким чином</w:t>
            </w:r>
            <w:r w:rsidRPr="002D3BC2">
              <w:rPr>
                <w:rFonts w:ascii="Times New Roman" w:eastAsia="Times New Roman" w:hAnsi="Times New Roman" w:cs="Times New Roman"/>
                <w:i/>
                <w:iCs/>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D3BC2">
              <w:rPr>
                <w:rFonts w:ascii="Times New Roman" w:eastAsia="Times New Roman" w:hAnsi="Times New Roman" w:cs="Times New Roman"/>
                <w:b/>
                <w:bCs/>
                <w:i/>
                <w:iCs/>
                <w:sz w:val="20"/>
                <w:szCs w:val="20"/>
                <w:u w:val="single"/>
                <w:lang w:val="uk-UA"/>
              </w:rPr>
              <w:t>надається переможцем.</w:t>
            </w:r>
          </w:p>
        </w:tc>
      </w:tr>
      <w:tr w:rsidR="001E2008" w:rsidRPr="002D3BC2" w:rsidTr="00B02277">
        <w:trPr>
          <w:trHeight w:val="2550"/>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lastRenderedPageBreak/>
              <w:t>2</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5 пункт 47 Особливостей)</w:t>
            </w:r>
          </w:p>
        </w:tc>
        <w:tc>
          <w:tcPr>
            <w:tcW w:w="2447" w:type="pct"/>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2008" w:rsidRDefault="001E2008" w:rsidP="00B02277">
            <w:pPr>
              <w:spacing w:after="0" w:line="240" w:lineRule="auto"/>
              <w:jc w:val="both"/>
              <w:rPr>
                <w:rFonts w:ascii="Times New Roman" w:eastAsia="Times New Roman" w:hAnsi="Times New Roman" w:cs="Times New Roman"/>
                <w:color w:val="000000"/>
                <w:sz w:val="24"/>
                <w:szCs w:val="24"/>
                <w:lang w:val="uk-UA"/>
              </w:rPr>
            </w:pPr>
            <w:r w:rsidRPr="002D3BC2">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D3BC2">
              <w:rPr>
                <w:rFonts w:ascii="Times New Roman" w:eastAsia="Times New Roman" w:hAnsi="Times New Roman" w:cs="Times New Roman"/>
                <w:color w:val="000000"/>
                <w:sz w:val="24"/>
                <w:szCs w:val="24"/>
                <w:lang w:val="uk-UA"/>
              </w:rPr>
              <w:t xml:space="preserve">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2008" w:rsidRPr="001E2008" w:rsidRDefault="001E2008" w:rsidP="00B02277">
            <w:pPr>
              <w:spacing w:after="0" w:line="240" w:lineRule="auto"/>
              <w:jc w:val="both"/>
              <w:rPr>
                <w:rFonts w:ascii="Times New Roman" w:eastAsia="Times New Roman" w:hAnsi="Times New Roman" w:cs="Times New Roman"/>
                <w:i/>
                <w:iCs/>
                <w:color w:val="000000"/>
                <w:lang w:val="uk-UA"/>
              </w:rPr>
            </w:pPr>
            <w:r w:rsidRPr="001E2008">
              <w:rPr>
                <w:rFonts w:ascii="Times New Roman" w:eastAsia="Times New Roman" w:hAnsi="Times New Roman" w:cs="Times New Roman"/>
                <w:i/>
                <w:iCs/>
                <w:color w:val="000000"/>
                <w:lang w:val="uk-UA"/>
              </w:rPr>
              <w:t>Документ повинен бути виданий/ сформований/ отриманий в поточному році</w:t>
            </w:r>
          </w:p>
        </w:tc>
      </w:tr>
      <w:tr w:rsidR="001E2008" w:rsidRPr="002D3BC2" w:rsidTr="00B02277">
        <w:trPr>
          <w:trHeight w:val="2578"/>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3</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008" w:rsidRPr="002D3BC2" w:rsidRDefault="001E2008" w:rsidP="00B02277">
            <w:pP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(підпункт 12 пункт 47 Особливостей)</w:t>
            </w:r>
          </w:p>
        </w:tc>
        <w:tc>
          <w:tcPr>
            <w:tcW w:w="2447" w:type="pct"/>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E2008" w:rsidRPr="002D3BC2" w:rsidRDefault="001E2008" w:rsidP="00B02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bl>
    <w:p w:rsidR="009327FE" w:rsidRDefault="009327FE">
      <w:pPr>
        <w:shd w:val="clear" w:color="auto" w:fill="FFFFFF"/>
        <w:spacing w:after="0" w:line="240" w:lineRule="auto"/>
        <w:rPr>
          <w:rFonts w:ascii="Times New Roman" w:eastAsia="Times New Roman" w:hAnsi="Times New Roman" w:cs="Times New Roman"/>
          <w:sz w:val="20"/>
          <w:szCs w:val="20"/>
        </w:rPr>
      </w:pPr>
    </w:p>
    <w:p w:rsidR="001E2008" w:rsidRPr="002D3BC2" w:rsidRDefault="001E2008" w:rsidP="001E2008">
      <w:pPr>
        <w:shd w:val="clear" w:color="auto" w:fill="FFFFFF"/>
        <w:spacing w:after="0" w:line="240" w:lineRule="auto"/>
        <w:ind w:firstLine="567"/>
        <w:jc w:val="both"/>
        <w:rPr>
          <w:rFonts w:ascii="Times New Roman" w:eastAsia="Times New Roman" w:hAnsi="Times New Roman" w:cs="Times New Roman"/>
          <w:b/>
          <w:color w:val="000000"/>
          <w:sz w:val="24"/>
          <w:szCs w:val="24"/>
          <w:lang w:val="uk-UA"/>
        </w:rPr>
      </w:pPr>
      <w:bookmarkStart w:id="0" w:name="_Hlk163122619"/>
      <w:r w:rsidRPr="002D3BC2">
        <w:rPr>
          <w:rFonts w:ascii="Times New Roman" w:eastAsia="Times New Roman" w:hAnsi="Times New Roman" w:cs="Times New Roman"/>
          <w:b/>
          <w:color w:val="000000"/>
          <w:sz w:val="24"/>
          <w:szCs w:val="24"/>
          <w:lang w:val="uk-UA"/>
        </w:rPr>
        <w:t xml:space="preserve">5. Інша інформація встановлена відповідно до законодавства (для Переможця </w:t>
      </w:r>
      <w:r w:rsidRPr="002D3BC2">
        <w:rPr>
          <w:rFonts w:ascii="Times New Roman" w:eastAsia="Times New Roman" w:hAnsi="Times New Roman" w:cs="Times New Roman"/>
          <w:b/>
          <w:sz w:val="24"/>
          <w:szCs w:val="24"/>
          <w:lang w:val="uk-UA"/>
        </w:rPr>
        <w:t>—</w:t>
      </w:r>
      <w:r w:rsidRPr="002D3BC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підприємців).</w:t>
      </w:r>
    </w:p>
    <w:bookmarkEnd w:id="0"/>
    <w:p w:rsidR="001E2008" w:rsidRPr="002D3BC2" w:rsidRDefault="001E2008" w:rsidP="001E2008">
      <w:pPr>
        <w:shd w:val="clear" w:color="auto" w:fill="FFFFFF"/>
        <w:spacing w:after="0" w:line="240" w:lineRule="auto"/>
        <w:jc w:val="center"/>
        <w:rPr>
          <w:rFonts w:ascii="Times New Roman" w:eastAsia="Times New Roman" w:hAnsi="Times New Roman" w:cs="Times New Roman"/>
          <w:sz w:val="24"/>
          <w:szCs w:val="24"/>
          <w:lang w:val="uk-UA"/>
        </w:rPr>
      </w:pPr>
    </w:p>
    <w:tbl>
      <w:tblPr>
        <w:tblStyle w:val="20"/>
        <w:tblW w:w="5000" w:type="pct"/>
        <w:tblInd w:w="0" w:type="dxa"/>
        <w:tblLook w:val="0400" w:firstRow="0" w:lastRow="0" w:firstColumn="0" w:lastColumn="0" w:noHBand="0" w:noVBand="1"/>
      </w:tblPr>
      <w:tblGrid>
        <w:gridCol w:w="416"/>
        <w:gridCol w:w="9203"/>
      </w:tblGrid>
      <w:tr w:rsidR="001E2008" w:rsidRPr="002D3BC2" w:rsidTr="00B02277">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2008" w:rsidRPr="002D3BC2" w:rsidRDefault="001E2008" w:rsidP="00B02277">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Інші документи від Переможця:</w:t>
            </w:r>
          </w:p>
        </w:tc>
      </w:tr>
      <w:tr w:rsidR="001E2008" w:rsidRPr="002D3BC2" w:rsidTr="00B02277">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firstLine="235"/>
              <w:jc w:val="both"/>
              <w:rPr>
                <w:rFonts w:ascii="Times New Roman" w:eastAsia="Times New Roman" w:hAnsi="Times New Roman" w:cs="Times New Roman"/>
                <w:color w:val="000000"/>
                <w:sz w:val="24"/>
                <w:szCs w:val="24"/>
                <w:lang w:val="uk-UA"/>
              </w:rPr>
            </w:pPr>
            <w:r w:rsidRPr="002D3BC2">
              <w:rPr>
                <w:rFonts w:ascii="Times New Roman" w:eastAsia="Times New Roman" w:hAnsi="Times New Roman" w:cs="Times New Roman"/>
                <w:b/>
                <w:color w:val="000000"/>
                <w:sz w:val="24"/>
                <w:szCs w:val="24"/>
                <w:lang w:val="uk-UA"/>
              </w:rPr>
              <w:t>Оновлена цінова пропозиція</w:t>
            </w:r>
            <w:r w:rsidRPr="002D3BC2">
              <w:rPr>
                <w:rFonts w:ascii="Times New Roman" w:eastAsia="Times New Roman" w:hAnsi="Times New Roman" w:cs="Times New Roman"/>
                <w:color w:val="000000"/>
                <w:sz w:val="24"/>
                <w:szCs w:val="24"/>
                <w:lang w:val="uk-UA"/>
              </w:rPr>
              <w:t xml:space="preserve"> переможця закупівлі за результатами електронного аукціону (</w:t>
            </w:r>
            <w:r w:rsidRPr="002D3BC2">
              <w:rPr>
                <w:rFonts w:ascii="Times New Roman" w:eastAsia="Times New Roman" w:hAnsi="Times New Roman" w:cs="Times New Roman"/>
                <w:i/>
                <w:iCs/>
                <w:color w:val="000000"/>
                <w:sz w:val="24"/>
                <w:szCs w:val="24"/>
                <w:lang w:val="uk-UA"/>
              </w:rPr>
              <w:t>надається у разі проведення аукціону</w:t>
            </w:r>
            <w:r w:rsidRPr="002D3BC2">
              <w:rPr>
                <w:rFonts w:ascii="Times New Roman" w:eastAsia="Times New Roman" w:hAnsi="Times New Roman" w:cs="Times New Roman"/>
                <w:color w:val="000000"/>
                <w:sz w:val="24"/>
                <w:szCs w:val="24"/>
                <w:lang w:val="uk-UA"/>
              </w:rPr>
              <w:t>).</w:t>
            </w:r>
          </w:p>
        </w:tc>
      </w:tr>
      <w:tr w:rsidR="001E2008" w:rsidRPr="002D3BC2" w:rsidTr="00B02277">
        <w:trPr>
          <w:trHeight w:val="59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Відповідна інформацію про право підписання договору про закупівлю</w:t>
            </w:r>
            <w:r w:rsidRPr="002D3BC2">
              <w:rPr>
                <w:rFonts w:ascii="Times New Roman" w:eastAsia="Times New Roman" w:hAnsi="Times New Roman" w:cs="Times New Roman"/>
                <w:color w:val="000000"/>
                <w:sz w:val="24"/>
                <w:szCs w:val="24"/>
                <w:lang w:val="uk-UA"/>
              </w:rPr>
              <w:t>.</w:t>
            </w:r>
            <w:r w:rsidRPr="002D3BC2">
              <w:rPr>
                <w:lang w:val="uk-UA"/>
              </w:rPr>
              <w:t xml:space="preserve"> </w:t>
            </w:r>
            <w:r w:rsidRPr="002D3BC2">
              <w:rPr>
                <w:rFonts w:ascii="Times New Roman" w:eastAsia="Times New Roman" w:hAnsi="Times New Roman" w:cs="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E2008" w:rsidRPr="002D3BC2" w:rsidTr="00B02277">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sz w:val="24"/>
                <w:szCs w:val="24"/>
                <w:lang w:val="uk-UA"/>
              </w:rPr>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2008" w:rsidRPr="002D3BC2" w:rsidRDefault="001E2008" w:rsidP="00B02277">
            <w:pPr>
              <w:spacing w:after="0" w:line="240" w:lineRule="auto"/>
              <w:ind w:left="100" w:right="12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Достовірна інформацію про наявність чинної ліцензії</w:t>
            </w:r>
            <w:r w:rsidRPr="002D3BC2">
              <w:rPr>
                <w:rFonts w:ascii="Times New Roman" w:eastAsia="Times New Roman" w:hAnsi="Times New Roman" w:cs="Times New Roman"/>
                <w:color w:val="000000"/>
                <w:sz w:val="24"/>
                <w:szCs w:val="24"/>
                <w:lang w:val="uk-UA"/>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1E2008" w:rsidRPr="002D3BC2" w:rsidRDefault="001E2008" w:rsidP="001E2008">
      <w:pPr>
        <w:spacing w:after="0" w:line="240" w:lineRule="auto"/>
        <w:rPr>
          <w:rFonts w:ascii="Times New Roman" w:eastAsia="Times New Roman" w:hAnsi="Times New Roman" w:cs="Times New Roman"/>
          <w:sz w:val="24"/>
          <w:szCs w:val="24"/>
          <w:lang w:val="uk-UA"/>
        </w:rPr>
      </w:pPr>
    </w:p>
    <w:p w:rsidR="001E2008" w:rsidRPr="002D3BC2" w:rsidRDefault="001E2008" w:rsidP="001E2008">
      <w:pPr>
        <w:spacing w:after="0" w:line="240" w:lineRule="auto"/>
        <w:ind w:firstLine="567"/>
        <w:jc w:val="both"/>
        <w:rPr>
          <w:rFonts w:ascii="Times New Roman" w:eastAsia="Times New Roman" w:hAnsi="Times New Roman" w:cs="Times New Roman"/>
          <w:i/>
          <w:iCs/>
          <w:sz w:val="24"/>
          <w:szCs w:val="24"/>
          <w:lang w:val="uk-UA"/>
        </w:rPr>
      </w:pPr>
      <w:r w:rsidRPr="002D3BC2">
        <w:rPr>
          <w:rFonts w:ascii="Times New Roman" w:eastAsia="Times New Roman" w:hAnsi="Times New Roman" w:cs="Times New Roman"/>
          <w:sz w:val="24"/>
          <w:szCs w:val="24"/>
          <w:lang w:val="uk-UA"/>
        </w:rPr>
        <w:tab/>
      </w:r>
      <w:r w:rsidRPr="002D3BC2">
        <w:rPr>
          <w:rFonts w:ascii="Times New Roman" w:eastAsia="Times New Roman" w:hAnsi="Times New Roman" w:cs="Times New Roman"/>
          <w:i/>
          <w:iCs/>
          <w:color w:val="000000"/>
          <w:sz w:val="24"/>
          <w:szCs w:val="24"/>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2D3BC2">
        <w:rPr>
          <w:rFonts w:ascii="Times New Roman" w:eastAsia="Times New Roman" w:hAnsi="Times New Roman" w:cs="Times New Roman"/>
          <w:i/>
          <w:iCs/>
          <w:color w:val="000000"/>
          <w:sz w:val="24"/>
          <w:szCs w:val="24"/>
          <w:lang w:val="uk-UA"/>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D3BC2">
        <w:rPr>
          <w:rFonts w:ascii="Times New Roman" w:eastAsia="Times New Roman" w:hAnsi="Times New Roman" w:cs="Times New Roman"/>
          <w:i/>
          <w:iCs/>
          <w:sz w:val="24"/>
          <w:szCs w:val="24"/>
          <w:lang w:val="uk-UA"/>
        </w:rPr>
        <w:t xml:space="preserve">  то він надає </w:t>
      </w:r>
      <w:r w:rsidRPr="002D3BC2">
        <w:rPr>
          <w:rFonts w:ascii="Times New Roman" w:eastAsia="Times New Roman" w:hAnsi="Times New Roman" w:cs="Times New Roman"/>
          <w:b/>
          <w:i/>
          <w:iCs/>
          <w:sz w:val="24"/>
          <w:szCs w:val="24"/>
          <w:u w:val="single"/>
          <w:lang w:val="uk-UA"/>
        </w:rPr>
        <w:t>лист-роз’яснення в довільній формі</w:t>
      </w:r>
      <w:r w:rsidRPr="002D3BC2">
        <w:rPr>
          <w:rFonts w:ascii="Times New Roman" w:eastAsia="Times New Roman" w:hAnsi="Times New Roman" w:cs="Times New Roman"/>
          <w:i/>
          <w:iCs/>
          <w:sz w:val="24"/>
          <w:szCs w:val="24"/>
          <w:lang w:val="uk-UA"/>
        </w:rPr>
        <w:t xml:space="preserve">, у якому зазначає законодавчі підстави щодо ненадання відповідних документів або </w:t>
      </w:r>
      <w:proofErr w:type="spellStart"/>
      <w:r w:rsidRPr="002D3BC2">
        <w:rPr>
          <w:rFonts w:ascii="Times New Roman" w:eastAsia="Times New Roman" w:hAnsi="Times New Roman" w:cs="Times New Roman"/>
          <w:i/>
          <w:iCs/>
          <w:sz w:val="24"/>
          <w:szCs w:val="24"/>
          <w:lang w:val="uk-UA"/>
        </w:rPr>
        <w:t>ненакладення</w:t>
      </w:r>
      <w:proofErr w:type="spellEnd"/>
      <w:r w:rsidRPr="002D3BC2">
        <w:rPr>
          <w:rFonts w:ascii="Times New Roman" w:eastAsia="Times New Roman" w:hAnsi="Times New Roman" w:cs="Times New Roman"/>
          <w:i/>
          <w:iCs/>
          <w:sz w:val="24"/>
          <w:szCs w:val="24"/>
          <w:lang w:val="uk-UA"/>
        </w:rPr>
        <w:t xml:space="preserve"> електронного підпису; або надає копію/ї роз'яснення/</w:t>
      </w:r>
      <w:proofErr w:type="spellStart"/>
      <w:r w:rsidRPr="002D3BC2">
        <w:rPr>
          <w:rFonts w:ascii="Times New Roman" w:eastAsia="Times New Roman" w:hAnsi="Times New Roman" w:cs="Times New Roman"/>
          <w:i/>
          <w:iCs/>
          <w:sz w:val="24"/>
          <w:szCs w:val="24"/>
          <w:lang w:val="uk-UA"/>
        </w:rPr>
        <w:t>нь</w:t>
      </w:r>
      <w:proofErr w:type="spellEnd"/>
      <w:r w:rsidRPr="002D3BC2">
        <w:rPr>
          <w:rFonts w:ascii="Times New Roman" w:eastAsia="Times New Roman" w:hAnsi="Times New Roman" w:cs="Times New Roman"/>
          <w:i/>
          <w:iCs/>
          <w:sz w:val="24"/>
          <w:szCs w:val="24"/>
          <w:lang w:val="uk-UA"/>
        </w:rPr>
        <w:t xml:space="preserve"> державних органів щодо цього.</w:t>
      </w:r>
    </w:p>
    <w:p w:rsidR="001E2008" w:rsidRDefault="001E2008" w:rsidP="001E2008">
      <w:pPr>
        <w:shd w:val="clear" w:color="auto" w:fill="FFFFFF"/>
        <w:spacing w:after="0" w:line="240" w:lineRule="auto"/>
        <w:jc w:val="center"/>
        <w:rPr>
          <w:rFonts w:ascii="Times New Roman" w:eastAsia="Times New Roman" w:hAnsi="Times New Roman" w:cs="Times New Roman"/>
          <w:sz w:val="24"/>
          <w:szCs w:val="24"/>
        </w:rPr>
      </w:pPr>
    </w:p>
    <w:p w:rsidR="009327FE" w:rsidRDefault="009327FE" w:rsidP="001E2008">
      <w:pPr>
        <w:shd w:val="clear" w:color="auto" w:fill="FFFFFF"/>
        <w:spacing w:after="0" w:line="240" w:lineRule="auto"/>
        <w:rPr>
          <w:rFonts w:ascii="Times New Roman" w:eastAsia="Times New Roman" w:hAnsi="Times New Roman" w:cs="Times New Roman"/>
          <w:sz w:val="24"/>
          <w:szCs w:val="24"/>
        </w:rPr>
      </w:pPr>
      <w:bookmarkStart w:id="1" w:name="_GoBack"/>
      <w:bookmarkEnd w:id="1"/>
    </w:p>
    <w:p w:rsidR="009327FE" w:rsidRDefault="009327FE">
      <w:pPr>
        <w:spacing w:after="0" w:line="240" w:lineRule="auto"/>
        <w:rPr>
          <w:rFonts w:ascii="Times New Roman" w:eastAsia="Times New Roman" w:hAnsi="Times New Roman" w:cs="Times New Roman"/>
          <w:sz w:val="20"/>
          <w:szCs w:val="20"/>
        </w:rPr>
      </w:pPr>
      <w:bookmarkStart w:id="2" w:name="_heading=h.gjdgxs" w:colFirst="0" w:colLast="0"/>
      <w:bookmarkEnd w:id="2"/>
    </w:p>
    <w:sectPr w:rsidR="009327F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3DF"/>
    <w:multiLevelType w:val="multilevel"/>
    <w:tmpl w:val="F21E2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8E4661"/>
    <w:multiLevelType w:val="multilevel"/>
    <w:tmpl w:val="6CC0619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1D0D73"/>
    <w:multiLevelType w:val="multilevel"/>
    <w:tmpl w:val="457E46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0404FF"/>
    <w:multiLevelType w:val="multilevel"/>
    <w:tmpl w:val="B5AC05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D30032"/>
    <w:multiLevelType w:val="multilevel"/>
    <w:tmpl w:val="70AA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1071A5"/>
    <w:multiLevelType w:val="multilevel"/>
    <w:tmpl w:val="2874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054FDF"/>
    <w:multiLevelType w:val="multilevel"/>
    <w:tmpl w:val="B1303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70457B"/>
    <w:multiLevelType w:val="multilevel"/>
    <w:tmpl w:val="9DE6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2D7DF7"/>
    <w:multiLevelType w:val="multilevel"/>
    <w:tmpl w:val="9BC8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511AEA"/>
    <w:multiLevelType w:val="multilevel"/>
    <w:tmpl w:val="7E2AB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DA769B7"/>
    <w:multiLevelType w:val="multilevel"/>
    <w:tmpl w:val="9D6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C3207A"/>
    <w:multiLevelType w:val="multilevel"/>
    <w:tmpl w:val="30163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9"/>
  </w:num>
  <w:num w:numId="4">
    <w:abstractNumId w:val="3"/>
  </w:num>
  <w:num w:numId="5">
    <w:abstractNumId w:val="6"/>
  </w:num>
  <w:num w:numId="6">
    <w:abstractNumId w:val="1"/>
  </w:num>
  <w:num w:numId="7">
    <w:abstractNumId w:val="11"/>
  </w:num>
  <w:num w:numId="8">
    <w:abstractNumId w:val="5"/>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FE"/>
    <w:rsid w:val="001E2008"/>
    <w:rsid w:val="009327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2788"/>
  <w15:docId w15:val="{EB76A78A-4BB7-4B10-88B4-4FD74E5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60">
    <w:name w:val="6"/>
    <w:basedOn w:val="a1"/>
    <w:rsid w:val="001E2008"/>
    <w:tblPr>
      <w:tblStyleRowBandSize w:val="1"/>
      <w:tblStyleColBandSize w:val="1"/>
      <w:tblInd w:w="0" w:type="nil"/>
      <w:tblCellMar>
        <w:top w:w="15" w:type="dxa"/>
        <w:left w:w="15" w:type="dxa"/>
        <w:bottom w:w="15" w:type="dxa"/>
        <w:right w:w="15" w:type="dxa"/>
      </w:tblCellMar>
    </w:tblPr>
  </w:style>
  <w:style w:type="table" w:customStyle="1" w:styleId="20">
    <w:name w:val="2"/>
    <w:basedOn w:val="a1"/>
    <w:rsid w:val="001E2008"/>
    <w:tblPr>
      <w:tblStyleRowBandSize w:val="1"/>
      <w:tblStyleColBandSize w:val="1"/>
      <w:tblInd w:w="0" w:type="nil"/>
      <w:tblCellMar>
        <w:top w:w="15" w:type="dxa"/>
        <w:left w:w="15" w:type="dxa"/>
        <w:bottom w:w="15" w:type="dxa"/>
        <w:right w:w="15" w:type="dxa"/>
      </w:tblCellMar>
    </w:tblPr>
  </w:style>
  <w:style w:type="table" w:customStyle="1" w:styleId="40">
    <w:name w:val="4"/>
    <w:basedOn w:val="a1"/>
    <w:rsid w:val="001E2008"/>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1E2008"/>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10669</Words>
  <Characters>6082</Characters>
  <Application>Microsoft Office Word</Application>
  <DocSecurity>0</DocSecurity>
  <Lines>50</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Maryna</cp:lastModifiedBy>
  <cp:revision>2</cp:revision>
  <dcterms:created xsi:type="dcterms:W3CDTF">2022-10-24T07:10:00Z</dcterms:created>
  <dcterms:modified xsi:type="dcterms:W3CDTF">2024-04-18T11:40:00Z</dcterms:modified>
</cp:coreProperties>
</file>