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11" w:rsidRPr="00667331" w:rsidRDefault="00A56311" w:rsidP="00720455">
      <w:pPr>
        <w:tabs>
          <w:tab w:val="left" w:pos="142"/>
        </w:tabs>
        <w:jc w:val="right"/>
        <w:rPr>
          <w:b/>
          <w:sz w:val="23"/>
          <w:szCs w:val="23"/>
          <w:lang w:val="uk-UA"/>
        </w:rPr>
      </w:pPr>
      <w:bookmarkStart w:id="0" w:name="_GoBack"/>
      <w:bookmarkEnd w:id="0"/>
      <w:r w:rsidRPr="00667331">
        <w:rPr>
          <w:b/>
          <w:sz w:val="23"/>
          <w:szCs w:val="23"/>
          <w:lang w:val="uk-UA"/>
        </w:rPr>
        <w:t xml:space="preserve">Додаток 6 </w:t>
      </w:r>
    </w:p>
    <w:p w:rsidR="00A56311" w:rsidRPr="00667331" w:rsidRDefault="00A56311" w:rsidP="00720455">
      <w:pPr>
        <w:jc w:val="right"/>
        <w:rPr>
          <w:sz w:val="23"/>
          <w:szCs w:val="23"/>
          <w:lang w:val="uk-UA" w:eastAsia="uk-UA"/>
        </w:rPr>
      </w:pPr>
      <w:r w:rsidRPr="00667331">
        <w:rPr>
          <w:bCs/>
          <w:sz w:val="23"/>
          <w:szCs w:val="23"/>
          <w:lang w:val="uk-UA"/>
        </w:rPr>
        <w:t xml:space="preserve">до оголошення </w:t>
      </w:r>
      <w:r w:rsidRPr="00667331">
        <w:rPr>
          <w:sz w:val="23"/>
          <w:szCs w:val="23"/>
          <w:lang w:val="uk-UA" w:eastAsia="uk-UA"/>
        </w:rPr>
        <w:t>про проведення</w:t>
      </w:r>
    </w:p>
    <w:p w:rsidR="00A56311" w:rsidRPr="00667331" w:rsidRDefault="00A56311" w:rsidP="00720455">
      <w:pPr>
        <w:jc w:val="right"/>
        <w:rPr>
          <w:sz w:val="23"/>
          <w:szCs w:val="23"/>
          <w:lang w:val="uk-UA" w:eastAsia="uk-UA"/>
        </w:rPr>
      </w:pPr>
      <w:r w:rsidRPr="00667331">
        <w:rPr>
          <w:sz w:val="23"/>
          <w:szCs w:val="23"/>
          <w:lang w:val="uk-UA" w:eastAsia="uk-UA"/>
        </w:rPr>
        <w:t xml:space="preserve"> спрощеної закупівлі</w:t>
      </w:r>
    </w:p>
    <w:p w:rsidR="00A56311" w:rsidRPr="00667331" w:rsidRDefault="00524C40" w:rsidP="009A05BC">
      <w:pPr>
        <w:rPr>
          <w:sz w:val="18"/>
          <w:szCs w:val="18"/>
          <w:lang w:val="uk-UA" w:eastAsia="uk-UA"/>
        </w:rPr>
      </w:pPr>
      <w:r w:rsidRPr="00667331">
        <w:rPr>
          <w:sz w:val="18"/>
          <w:szCs w:val="18"/>
          <w:lang w:val="uk-UA" w:eastAsia="uk-UA"/>
        </w:rPr>
        <w:t>Примітка</w:t>
      </w:r>
      <w:r w:rsidR="00A56311" w:rsidRPr="00667331">
        <w:rPr>
          <w:sz w:val="18"/>
          <w:szCs w:val="18"/>
          <w:lang w:val="uk-UA" w:eastAsia="uk-UA"/>
        </w:rPr>
        <w:t>: Замовник залишає за собою право змінювати умови договору у випадку зміни діючого цивільного, господар</w:t>
      </w:r>
      <w:r w:rsidR="00CB5964" w:rsidRPr="00667331">
        <w:rPr>
          <w:sz w:val="18"/>
          <w:szCs w:val="18"/>
          <w:lang w:val="uk-UA" w:eastAsia="uk-UA"/>
        </w:rPr>
        <w:t>сько</w:t>
      </w:r>
      <w:r w:rsidR="00A56311" w:rsidRPr="00667331">
        <w:rPr>
          <w:sz w:val="18"/>
          <w:szCs w:val="18"/>
          <w:lang w:val="uk-UA" w:eastAsia="uk-UA"/>
        </w:rPr>
        <w:t>го законодавства і законодавства у сфері публічних закупівель. В про</w:t>
      </w:r>
      <w:r w:rsidR="004D6C51" w:rsidRPr="00667331">
        <w:rPr>
          <w:sz w:val="18"/>
          <w:szCs w:val="18"/>
          <w:lang w:val="uk-UA" w:eastAsia="uk-UA"/>
        </w:rPr>
        <w:t>є</w:t>
      </w:r>
      <w:r w:rsidR="00A56311" w:rsidRPr="00667331">
        <w:rPr>
          <w:sz w:val="18"/>
          <w:szCs w:val="18"/>
          <w:lang w:val="uk-UA" w:eastAsia="uk-UA"/>
        </w:rPr>
        <w:t>кті договору учасником не заповнюються поля щодо вартісних показників, які можуть бути змінені за результатами електронного аукціону.</w:t>
      </w:r>
    </w:p>
    <w:p w:rsidR="00A56311" w:rsidRPr="00667331" w:rsidRDefault="00A56311" w:rsidP="00720455">
      <w:pPr>
        <w:jc w:val="right"/>
        <w:rPr>
          <w:sz w:val="23"/>
          <w:szCs w:val="23"/>
          <w:lang w:val="uk-UA" w:eastAsia="uk-UA"/>
        </w:rPr>
      </w:pPr>
    </w:p>
    <w:p w:rsidR="00A56311" w:rsidRPr="00667331" w:rsidRDefault="00A56311" w:rsidP="00C3184A">
      <w:pPr>
        <w:tabs>
          <w:tab w:val="left" w:pos="1870"/>
          <w:tab w:val="left" w:pos="4440"/>
        </w:tabs>
        <w:jc w:val="center"/>
        <w:rPr>
          <w:b/>
          <w:sz w:val="23"/>
          <w:szCs w:val="23"/>
          <w:lang w:val="uk-UA" w:eastAsia="uk-UA"/>
        </w:rPr>
      </w:pPr>
      <w:r w:rsidRPr="00667331">
        <w:rPr>
          <w:b/>
          <w:sz w:val="23"/>
          <w:szCs w:val="23"/>
          <w:lang w:val="uk-UA" w:eastAsia="uk-UA"/>
        </w:rPr>
        <w:t>ПРОЄКТ ДОГОВОРУ</w:t>
      </w:r>
    </w:p>
    <w:p w:rsidR="00A56311" w:rsidRPr="00667331" w:rsidRDefault="00A56311" w:rsidP="00720455">
      <w:pPr>
        <w:jc w:val="center"/>
        <w:rPr>
          <w:b/>
          <w:sz w:val="23"/>
          <w:szCs w:val="23"/>
          <w:lang w:val="uk-UA" w:eastAsia="uk-UA"/>
        </w:rPr>
      </w:pPr>
      <w:r w:rsidRPr="00667331">
        <w:rPr>
          <w:b/>
          <w:sz w:val="23"/>
          <w:szCs w:val="23"/>
          <w:lang w:val="uk-UA" w:eastAsia="uk-UA"/>
        </w:rPr>
        <w:t>ПРО ЗАКУПІВЛЮ ПОСЛУГ</w:t>
      </w:r>
    </w:p>
    <w:p w:rsidR="00A56311" w:rsidRPr="00667331" w:rsidRDefault="00A56311" w:rsidP="00720455">
      <w:pPr>
        <w:spacing w:line="360" w:lineRule="auto"/>
        <w:ind w:right="-143"/>
        <w:jc w:val="center"/>
        <w:rPr>
          <w:b/>
          <w:sz w:val="23"/>
          <w:szCs w:val="23"/>
          <w:lang w:val="uk-UA"/>
        </w:rPr>
      </w:pPr>
      <w:r w:rsidRPr="00667331">
        <w:rPr>
          <w:b/>
          <w:sz w:val="23"/>
          <w:szCs w:val="23"/>
          <w:lang w:val="uk-UA"/>
        </w:rPr>
        <w:t>___________</w:t>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t>______________ 2022 року</w:t>
      </w:r>
    </w:p>
    <w:p w:rsidR="00A56311" w:rsidRPr="00667331" w:rsidRDefault="00A56311" w:rsidP="0047410E">
      <w:pPr>
        <w:pStyle w:val="affff2"/>
        <w:spacing w:after="120" w:line="228" w:lineRule="auto"/>
        <w:ind w:left="23" w:right="23" w:firstLine="862"/>
        <w:rPr>
          <w:b/>
          <w:bCs/>
          <w:sz w:val="23"/>
          <w:szCs w:val="23"/>
          <w:lang w:val="uk-UA"/>
        </w:rPr>
      </w:pPr>
      <w:r w:rsidRPr="00667331">
        <w:rPr>
          <w:sz w:val="23"/>
          <w:szCs w:val="23"/>
          <w:lang w:val="uk-UA"/>
        </w:rPr>
        <w:t xml:space="preserve">Харківський обласний центр зайнятості, </w:t>
      </w:r>
      <w:r w:rsidRPr="00667331">
        <w:rPr>
          <w:b/>
          <w:sz w:val="23"/>
          <w:szCs w:val="23"/>
          <w:lang w:val="uk-UA"/>
        </w:rPr>
        <w:t>в особі _____________________, який (яка) діє на підставі ________________________</w:t>
      </w:r>
      <w:r w:rsidRPr="00667331">
        <w:rPr>
          <w:b/>
          <w:bCs/>
          <w:sz w:val="23"/>
          <w:szCs w:val="23"/>
          <w:lang w:val="uk-UA"/>
        </w:rPr>
        <w:t xml:space="preserve">, надалі "Замовник", з одного боку, і "Виконавець" </w:t>
      </w:r>
      <w:r w:rsidRPr="00667331">
        <w:rPr>
          <w:bCs/>
          <w:sz w:val="23"/>
          <w:szCs w:val="23"/>
          <w:lang w:val="uk-UA"/>
        </w:rPr>
        <w:t>_________________________________</w:t>
      </w:r>
      <w:r w:rsidRPr="00667331">
        <w:rPr>
          <w:b/>
          <w:bCs/>
          <w:sz w:val="23"/>
          <w:szCs w:val="23"/>
          <w:lang w:val="uk-UA"/>
        </w:rPr>
        <w:t>, який діє на підставі _______________________</w:t>
      </w:r>
      <w:r w:rsidRPr="00667331">
        <w:rPr>
          <w:b/>
          <w:bCs/>
          <w:sz w:val="23"/>
          <w:szCs w:val="23"/>
          <w:shd w:val="clear" w:color="auto" w:fill="FFFFFF"/>
          <w:lang w:val="uk-UA"/>
        </w:rPr>
        <w:t>,</w:t>
      </w:r>
      <w:r w:rsidRPr="00667331">
        <w:rPr>
          <w:b/>
          <w:bCs/>
          <w:sz w:val="23"/>
          <w:szCs w:val="23"/>
          <w:lang w:val="uk-UA"/>
        </w:rPr>
        <w:t xml:space="preserve"> з іншого боку , що в подальшому разом іменуються «Сторони», уклали цей Договір про наступне:</w:t>
      </w:r>
    </w:p>
    <w:p w:rsidR="00A56311" w:rsidRPr="00667331" w:rsidRDefault="00A56311" w:rsidP="00414D0F">
      <w:pPr>
        <w:numPr>
          <w:ilvl w:val="0"/>
          <w:numId w:val="35"/>
        </w:numPr>
        <w:suppressAutoHyphens/>
        <w:spacing w:line="228" w:lineRule="auto"/>
        <w:ind w:left="284" w:hanging="284"/>
        <w:jc w:val="center"/>
        <w:rPr>
          <w:b/>
          <w:sz w:val="23"/>
          <w:szCs w:val="23"/>
          <w:u w:val="single"/>
          <w:lang w:val="uk-UA"/>
        </w:rPr>
      </w:pPr>
      <w:r w:rsidRPr="00667331">
        <w:rPr>
          <w:b/>
          <w:sz w:val="23"/>
          <w:szCs w:val="23"/>
          <w:u w:val="single"/>
          <w:lang w:val="uk-UA"/>
        </w:rPr>
        <w:t>Предмет Договору</w:t>
      </w:r>
    </w:p>
    <w:p w:rsidR="00A56311" w:rsidRPr="00667331" w:rsidRDefault="00A56311" w:rsidP="0047410E">
      <w:pPr>
        <w:spacing w:line="228" w:lineRule="auto"/>
        <w:ind w:firstLine="567"/>
        <w:jc w:val="both"/>
        <w:rPr>
          <w:sz w:val="23"/>
          <w:szCs w:val="23"/>
          <w:lang w:val="uk-UA"/>
        </w:rPr>
      </w:pPr>
      <w:r w:rsidRPr="00667331">
        <w:rPr>
          <w:bCs/>
          <w:sz w:val="23"/>
          <w:szCs w:val="23"/>
          <w:lang w:val="uk-UA"/>
        </w:rPr>
        <w:t>1.1.</w:t>
      </w:r>
      <w:r w:rsidRPr="00667331">
        <w:rPr>
          <w:b/>
          <w:bCs/>
          <w:sz w:val="23"/>
          <w:szCs w:val="23"/>
          <w:lang w:val="uk-UA"/>
        </w:rPr>
        <w:t xml:space="preserve"> Замовник</w:t>
      </w:r>
      <w:r w:rsidRPr="00667331">
        <w:rPr>
          <w:sz w:val="23"/>
          <w:szCs w:val="23"/>
          <w:lang w:val="uk-UA"/>
        </w:rPr>
        <w:t xml:space="preserve"> доручає, а </w:t>
      </w:r>
      <w:r w:rsidRPr="00667331">
        <w:rPr>
          <w:b/>
          <w:bCs/>
          <w:sz w:val="23"/>
          <w:szCs w:val="23"/>
          <w:lang w:val="uk-UA"/>
        </w:rPr>
        <w:t xml:space="preserve">Виконавець </w:t>
      </w:r>
      <w:r w:rsidRPr="00667331">
        <w:rPr>
          <w:sz w:val="23"/>
          <w:szCs w:val="23"/>
          <w:lang w:val="uk-UA"/>
        </w:rPr>
        <w:t xml:space="preserve">бере на себе зобов'язання надати: </w:t>
      </w:r>
      <w:r w:rsidR="00041103" w:rsidRPr="00667331">
        <w:rPr>
          <w:sz w:val="23"/>
          <w:szCs w:val="23"/>
          <w:lang w:val="uk-UA"/>
        </w:rPr>
        <w:t>Послуги з ремонту та (або) сервісного обслуговування автомобіля Daewoo Lanos, 2007 рік випуску, Харківська обл., смт Краснокутськ (код за ДК 021:2015 - 50110000-9 – Послуги з ремонту і технічного обслуговування мототранcпортних засобів і супутнього обладнання)</w:t>
      </w:r>
      <w:r w:rsidRPr="00667331">
        <w:rPr>
          <w:sz w:val="23"/>
          <w:szCs w:val="23"/>
          <w:lang w:val="uk-UA"/>
        </w:rPr>
        <w:t xml:space="preserve"> згідно з Актом обстеження (</w:t>
      </w:r>
      <w:r w:rsidRPr="00667331">
        <w:rPr>
          <w:b/>
          <w:sz w:val="23"/>
          <w:szCs w:val="23"/>
          <w:lang w:val="uk-UA"/>
        </w:rPr>
        <w:t>Додаток 1</w:t>
      </w:r>
      <w:r w:rsidRPr="00667331">
        <w:rPr>
          <w:sz w:val="23"/>
          <w:szCs w:val="23"/>
          <w:lang w:val="uk-UA"/>
        </w:rPr>
        <w:t>), що додаються до цього Договору і є його невід’ємною частиною.</w:t>
      </w:r>
    </w:p>
    <w:p w:rsidR="00A56311" w:rsidRPr="00667331" w:rsidRDefault="00A56311" w:rsidP="0047410E">
      <w:pPr>
        <w:tabs>
          <w:tab w:val="left" w:pos="1080"/>
        </w:tabs>
        <w:spacing w:line="228" w:lineRule="auto"/>
        <w:ind w:firstLine="567"/>
        <w:jc w:val="both"/>
        <w:rPr>
          <w:snapToGrid w:val="0"/>
          <w:sz w:val="23"/>
          <w:szCs w:val="23"/>
          <w:lang w:val="uk-UA"/>
        </w:rPr>
      </w:pPr>
      <w:r w:rsidRPr="00667331">
        <w:rPr>
          <w:sz w:val="23"/>
          <w:szCs w:val="23"/>
          <w:lang w:val="uk-UA"/>
        </w:rPr>
        <w:t xml:space="preserve">1.2. Технічне обслуговування та ремонт автомобіля здійснюється силами та засобами Виконавця на його території (станція технічного обслуговування) та </w:t>
      </w:r>
      <w:r w:rsidRPr="00667331">
        <w:rPr>
          <w:snapToGrid w:val="0"/>
          <w:sz w:val="23"/>
          <w:szCs w:val="23"/>
          <w:lang w:val="uk-UA"/>
        </w:rPr>
        <w:t>на його обладнанні.</w:t>
      </w:r>
    </w:p>
    <w:p w:rsidR="00A56311" w:rsidRPr="00667331" w:rsidRDefault="00A56311" w:rsidP="0047410E">
      <w:pPr>
        <w:pStyle w:val="affff2"/>
        <w:widowControl w:val="0"/>
        <w:autoSpaceDE w:val="0"/>
        <w:autoSpaceDN w:val="0"/>
        <w:adjustRightInd w:val="0"/>
        <w:spacing w:after="120" w:line="228" w:lineRule="auto"/>
        <w:ind w:left="283"/>
        <w:jc w:val="center"/>
        <w:rPr>
          <w:b/>
          <w:sz w:val="23"/>
          <w:szCs w:val="23"/>
          <w:lang w:val="uk-UA"/>
        </w:rPr>
      </w:pPr>
      <w:r w:rsidRPr="00667331">
        <w:rPr>
          <w:b/>
          <w:bCs/>
          <w:sz w:val="23"/>
          <w:szCs w:val="23"/>
          <w:u w:val="single"/>
          <w:lang w:val="uk-UA"/>
        </w:rPr>
        <w:t>2. Обов’язки сторін</w:t>
      </w:r>
    </w:p>
    <w:p w:rsidR="00A56311" w:rsidRPr="00667331" w:rsidRDefault="00A56311" w:rsidP="0047410E">
      <w:pPr>
        <w:tabs>
          <w:tab w:val="left" w:pos="0"/>
        </w:tabs>
        <w:spacing w:line="228" w:lineRule="auto"/>
        <w:ind w:firstLine="567"/>
        <w:rPr>
          <w:sz w:val="23"/>
          <w:szCs w:val="23"/>
          <w:lang w:val="uk-UA"/>
        </w:rPr>
      </w:pPr>
      <w:r w:rsidRPr="00667331">
        <w:rPr>
          <w:bCs/>
          <w:sz w:val="23"/>
          <w:szCs w:val="23"/>
          <w:lang w:val="uk-UA"/>
        </w:rPr>
        <w:t>2.1.</w:t>
      </w:r>
      <w:r w:rsidRPr="00667331">
        <w:rPr>
          <w:b/>
          <w:bCs/>
          <w:sz w:val="23"/>
          <w:szCs w:val="23"/>
          <w:lang w:val="uk-UA"/>
        </w:rPr>
        <w:t xml:space="preserve">  Виконавець зобов'язується:</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забезпечити надання замовленого обсягу послуг з ремонту та (або) сервісного обслуговування автомобіля</w:t>
      </w:r>
      <w:r w:rsidRPr="00667331">
        <w:rPr>
          <w:b/>
          <w:bCs/>
          <w:sz w:val="23"/>
          <w:szCs w:val="23"/>
          <w:lang w:val="uk-UA"/>
        </w:rPr>
        <w:t xml:space="preserve"> Замовника, </w:t>
      </w:r>
      <w:r w:rsidRPr="00667331">
        <w:rPr>
          <w:bCs/>
          <w:sz w:val="23"/>
          <w:szCs w:val="23"/>
          <w:lang w:val="uk-UA"/>
        </w:rPr>
        <w:t>якість та зміст яких</w:t>
      </w:r>
      <w:r w:rsidRPr="00667331">
        <w:rPr>
          <w:b/>
          <w:bCs/>
          <w:sz w:val="23"/>
          <w:szCs w:val="23"/>
          <w:lang w:val="uk-UA"/>
        </w:rPr>
        <w:t xml:space="preserve"> </w:t>
      </w:r>
      <w:r w:rsidRPr="00667331">
        <w:rPr>
          <w:sz w:val="23"/>
          <w:szCs w:val="23"/>
          <w:lang w:val="uk-UA"/>
        </w:rPr>
        <w:t>відповідає умовам даного Договору та чинному законодавству України</w:t>
      </w:r>
      <w:r w:rsidRPr="00667331">
        <w:rPr>
          <w:bCs/>
          <w:sz w:val="23"/>
          <w:szCs w:val="23"/>
          <w:lang w:val="uk-UA"/>
        </w:rPr>
        <w:t>;</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xml:space="preserve">- на вимогу </w:t>
      </w:r>
      <w:r w:rsidRPr="00667331">
        <w:rPr>
          <w:b/>
          <w:bCs/>
          <w:sz w:val="23"/>
          <w:szCs w:val="23"/>
          <w:lang w:val="uk-UA"/>
        </w:rPr>
        <w:t>Замовника</w:t>
      </w:r>
      <w:r w:rsidRPr="00667331">
        <w:rPr>
          <w:sz w:val="23"/>
          <w:szCs w:val="23"/>
          <w:lang w:val="uk-UA"/>
        </w:rPr>
        <w:t xml:space="preserve"> за свій рахунок усунути всі недоліки та дефекти, що виникли з вини </w:t>
      </w:r>
      <w:r w:rsidRPr="00667331">
        <w:rPr>
          <w:b/>
          <w:bCs/>
          <w:sz w:val="23"/>
          <w:szCs w:val="23"/>
          <w:lang w:val="uk-UA"/>
        </w:rPr>
        <w:t xml:space="preserve">Виконавця </w:t>
      </w:r>
      <w:r w:rsidRPr="00667331">
        <w:rPr>
          <w:sz w:val="23"/>
          <w:szCs w:val="23"/>
          <w:lang w:val="uk-UA"/>
        </w:rPr>
        <w:t xml:space="preserve">протягом обговореного Сторонами строку. Такою  вимогою є складений </w:t>
      </w:r>
      <w:r w:rsidRPr="00667331">
        <w:rPr>
          <w:b/>
          <w:bCs/>
          <w:sz w:val="23"/>
          <w:szCs w:val="23"/>
          <w:lang w:val="uk-UA"/>
        </w:rPr>
        <w:t>Замовником</w:t>
      </w:r>
      <w:r w:rsidRPr="00667331">
        <w:rPr>
          <w:sz w:val="23"/>
          <w:szCs w:val="23"/>
          <w:lang w:val="uk-UA"/>
        </w:rPr>
        <w:t xml:space="preserve"> у присутності представників </w:t>
      </w:r>
      <w:r w:rsidRPr="00667331">
        <w:rPr>
          <w:b/>
          <w:bCs/>
          <w:sz w:val="23"/>
          <w:szCs w:val="23"/>
          <w:lang w:val="uk-UA"/>
        </w:rPr>
        <w:t>Виконавця</w:t>
      </w:r>
      <w:r w:rsidRPr="00667331">
        <w:rPr>
          <w:sz w:val="23"/>
          <w:szCs w:val="23"/>
          <w:lang w:val="uk-UA"/>
        </w:rPr>
        <w:t xml:space="preserve"> акт, що фіксує наявність недоліків або дефектів, виявлених </w:t>
      </w:r>
      <w:r w:rsidRPr="00667331">
        <w:rPr>
          <w:b/>
          <w:sz w:val="23"/>
          <w:szCs w:val="23"/>
          <w:lang w:val="uk-UA"/>
        </w:rPr>
        <w:t>Замовником</w:t>
      </w:r>
      <w:r w:rsidRPr="00667331">
        <w:rPr>
          <w:sz w:val="23"/>
          <w:szCs w:val="23"/>
          <w:lang w:val="uk-UA"/>
        </w:rPr>
        <w:t xml:space="preserve"> за даним Договором;</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xml:space="preserve">- забезпечити ремонт та (або) сервісне обслуговування автомобіля з використанням запасних частин і паливо-мастильних матеріалів та/або із використанням матеріалів і запчастин Замовника (Додаток 2). Передача запасних матеріалів від Замовника Виконавцеві здійснюється згідно Акту приймання – передачі. У випадку відсутності  запасних частин і паливо-мастильних матеріалів Виконавець здійснює замовлення й доставку запасних частин і паливо-мастильних матеріалів у домовлений термін при дотриманні </w:t>
      </w:r>
      <w:r w:rsidRPr="00667331">
        <w:rPr>
          <w:b/>
          <w:bCs/>
          <w:sz w:val="23"/>
          <w:szCs w:val="23"/>
          <w:lang w:val="uk-UA"/>
        </w:rPr>
        <w:t>Замовником</w:t>
      </w:r>
      <w:r w:rsidRPr="00667331">
        <w:rPr>
          <w:sz w:val="23"/>
          <w:szCs w:val="23"/>
          <w:lang w:val="uk-UA"/>
        </w:rPr>
        <w:t xml:space="preserve"> умов даного Договору;</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надання послуг оформляти актом про приймання із вказівкою вартості наданих послуг, установлених запасних частин та ін.;</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нести повну матеріальну відповідальність за збереження автомобіля Замовника та якісного стану автомобіля Замовника під час надання послуг з а цим Договором.</w:t>
      </w:r>
    </w:p>
    <w:p w:rsidR="00A56311" w:rsidRPr="00667331" w:rsidRDefault="00A56311" w:rsidP="0047410E">
      <w:pPr>
        <w:tabs>
          <w:tab w:val="left" w:pos="0"/>
          <w:tab w:val="left" w:pos="705"/>
        </w:tabs>
        <w:spacing w:line="228" w:lineRule="auto"/>
        <w:ind w:firstLine="567"/>
        <w:rPr>
          <w:sz w:val="23"/>
          <w:szCs w:val="23"/>
          <w:lang w:val="uk-UA"/>
        </w:rPr>
      </w:pPr>
      <w:r w:rsidRPr="00667331">
        <w:rPr>
          <w:bCs/>
          <w:sz w:val="23"/>
          <w:szCs w:val="23"/>
          <w:lang w:val="uk-UA"/>
        </w:rPr>
        <w:t>2.2.</w:t>
      </w:r>
      <w:r w:rsidRPr="00667331">
        <w:rPr>
          <w:b/>
          <w:bCs/>
          <w:sz w:val="23"/>
          <w:szCs w:val="23"/>
          <w:lang w:val="uk-UA"/>
        </w:rPr>
        <w:t xml:space="preserve"> Замовник зобов'язується:</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xml:space="preserve">- заздалегідь (за 2-3 дня) погодити з </w:t>
      </w:r>
      <w:r w:rsidRPr="00667331">
        <w:rPr>
          <w:b/>
          <w:bCs/>
          <w:sz w:val="23"/>
          <w:szCs w:val="23"/>
          <w:lang w:val="uk-UA"/>
        </w:rPr>
        <w:t>Виконавцем</w:t>
      </w:r>
      <w:r w:rsidRPr="00667331">
        <w:rPr>
          <w:sz w:val="23"/>
          <w:szCs w:val="23"/>
          <w:lang w:val="uk-UA"/>
        </w:rPr>
        <w:t xml:space="preserve"> дату й час прибуття автомобіля в ремонт;</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xml:space="preserve">- пред'являти свідоцтво про реєстрацію транспортного засобу або документ, що підтверджує право </w:t>
      </w:r>
      <w:r w:rsidRPr="00667331">
        <w:rPr>
          <w:b/>
          <w:sz w:val="23"/>
          <w:szCs w:val="23"/>
          <w:lang w:val="uk-UA"/>
        </w:rPr>
        <w:t>Замовника</w:t>
      </w:r>
      <w:r w:rsidRPr="00667331">
        <w:rPr>
          <w:sz w:val="23"/>
          <w:szCs w:val="23"/>
          <w:lang w:val="uk-UA"/>
        </w:rPr>
        <w:t xml:space="preserve"> на користування транспортним засобом;</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xml:space="preserve">- оплатити </w:t>
      </w:r>
      <w:r w:rsidRPr="00667331">
        <w:rPr>
          <w:b/>
          <w:bCs/>
          <w:sz w:val="23"/>
          <w:szCs w:val="23"/>
          <w:lang w:val="uk-UA"/>
        </w:rPr>
        <w:t>Виконавцеві</w:t>
      </w:r>
      <w:r w:rsidRPr="00667331">
        <w:rPr>
          <w:sz w:val="23"/>
          <w:szCs w:val="23"/>
          <w:lang w:val="uk-UA"/>
        </w:rPr>
        <w:t xml:space="preserve"> надані послуги у порядку та строки, зазначені в даному Договорі;</w:t>
      </w:r>
    </w:p>
    <w:p w:rsidR="00A56311" w:rsidRPr="00667331" w:rsidRDefault="00A56311" w:rsidP="0047410E">
      <w:pPr>
        <w:spacing w:line="228" w:lineRule="auto"/>
        <w:ind w:firstLine="567"/>
        <w:jc w:val="both"/>
        <w:rPr>
          <w:sz w:val="23"/>
          <w:szCs w:val="23"/>
          <w:lang w:val="uk-UA"/>
        </w:rPr>
      </w:pPr>
      <w:r w:rsidRPr="00667331">
        <w:rPr>
          <w:sz w:val="23"/>
          <w:szCs w:val="23"/>
          <w:lang w:val="uk-UA"/>
        </w:rPr>
        <w:t>- прийняти надані відповідно до дійсного Договору послуги в одноденний строк після повідомлення про їхнє завершення, а також одержати автомобіль на території станції технічного обслуговування.</w:t>
      </w:r>
    </w:p>
    <w:p w:rsidR="00A56311" w:rsidRPr="00667331" w:rsidRDefault="00A56311" w:rsidP="0047410E">
      <w:pPr>
        <w:widowControl w:val="0"/>
        <w:spacing w:line="228" w:lineRule="auto"/>
        <w:ind w:firstLine="567"/>
        <w:jc w:val="both"/>
        <w:rPr>
          <w:sz w:val="23"/>
          <w:szCs w:val="23"/>
          <w:lang w:val="uk-UA"/>
        </w:rPr>
      </w:pPr>
      <w:r w:rsidRPr="00667331">
        <w:rPr>
          <w:sz w:val="23"/>
          <w:szCs w:val="23"/>
          <w:lang w:val="uk-UA"/>
        </w:rPr>
        <w:t xml:space="preserve">- повернути забезпечення виконання договору про закупівлю  послуг протягом п’яти банківських днів  після виконання </w:t>
      </w:r>
      <w:r w:rsidRPr="00667331">
        <w:rPr>
          <w:b/>
          <w:sz w:val="23"/>
          <w:szCs w:val="23"/>
          <w:lang w:val="uk-UA"/>
        </w:rPr>
        <w:t>Виконавцем</w:t>
      </w:r>
      <w:r w:rsidRPr="00667331">
        <w:rPr>
          <w:sz w:val="23"/>
          <w:szCs w:val="23"/>
          <w:lang w:val="uk-UA"/>
        </w:rPr>
        <w:t xml:space="preserve"> договору.</w:t>
      </w:r>
    </w:p>
    <w:p w:rsidR="00A56311" w:rsidRPr="00667331" w:rsidRDefault="00A56311" w:rsidP="0047410E">
      <w:pPr>
        <w:spacing w:line="228" w:lineRule="auto"/>
        <w:ind w:left="284" w:hanging="284"/>
        <w:jc w:val="center"/>
        <w:rPr>
          <w:b/>
          <w:sz w:val="10"/>
          <w:szCs w:val="10"/>
          <w:u w:val="single"/>
          <w:lang w:val="uk-UA"/>
        </w:rPr>
      </w:pPr>
    </w:p>
    <w:p w:rsidR="00A56311" w:rsidRPr="00667331" w:rsidRDefault="00A56311" w:rsidP="0047410E">
      <w:pPr>
        <w:spacing w:line="228" w:lineRule="auto"/>
        <w:ind w:left="284" w:hanging="284"/>
        <w:jc w:val="center"/>
        <w:rPr>
          <w:sz w:val="23"/>
          <w:szCs w:val="23"/>
          <w:lang w:val="uk-UA"/>
        </w:rPr>
      </w:pPr>
      <w:r w:rsidRPr="00667331">
        <w:rPr>
          <w:b/>
          <w:sz w:val="23"/>
          <w:szCs w:val="23"/>
          <w:u w:val="single"/>
          <w:lang w:val="uk-UA"/>
        </w:rPr>
        <w:t>3. Термін дії договору</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3.1. Даний Договір набуває чинності з моменту підписання та діє по 31.12.2022 року, але в будь-якому випадку до його остаточного виконання. </w:t>
      </w:r>
    </w:p>
    <w:p w:rsidR="00A56311" w:rsidRPr="00667331" w:rsidRDefault="00A56311" w:rsidP="0047410E">
      <w:pPr>
        <w:spacing w:line="228" w:lineRule="auto"/>
        <w:ind w:left="284" w:hanging="284"/>
        <w:jc w:val="center"/>
        <w:rPr>
          <w:sz w:val="23"/>
          <w:szCs w:val="23"/>
          <w:lang w:val="uk-UA"/>
        </w:rPr>
      </w:pPr>
      <w:r w:rsidRPr="00667331">
        <w:rPr>
          <w:b/>
          <w:sz w:val="23"/>
          <w:szCs w:val="23"/>
          <w:u w:val="single"/>
          <w:lang w:val="uk-UA"/>
        </w:rPr>
        <w:t>4. Порядок розрахунків</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4.1. Ціни на послуги встановлюються в національній валюті України. Валютою Договору є гривня України.</w:t>
      </w:r>
    </w:p>
    <w:p w:rsidR="00A56311" w:rsidRPr="00667331" w:rsidRDefault="00A56311" w:rsidP="0047410E">
      <w:pPr>
        <w:pStyle w:val="affff2"/>
        <w:widowControl w:val="0"/>
        <w:tabs>
          <w:tab w:val="left" w:pos="0"/>
        </w:tabs>
        <w:autoSpaceDE w:val="0"/>
        <w:autoSpaceDN w:val="0"/>
        <w:adjustRightInd w:val="0"/>
        <w:spacing w:line="228" w:lineRule="auto"/>
        <w:ind w:firstLine="709"/>
        <w:jc w:val="both"/>
        <w:rPr>
          <w:sz w:val="23"/>
          <w:szCs w:val="23"/>
          <w:lang w:val="uk-UA"/>
        </w:rPr>
      </w:pPr>
      <w:r w:rsidRPr="00667331">
        <w:rPr>
          <w:b/>
          <w:bCs/>
          <w:sz w:val="23"/>
          <w:szCs w:val="23"/>
          <w:lang w:val="uk-UA"/>
        </w:rPr>
        <w:t>4.2. Загальна вартість Договору складає</w:t>
      </w:r>
      <w:r w:rsidRPr="00667331">
        <w:rPr>
          <w:bCs/>
          <w:sz w:val="23"/>
          <w:szCs w:val="23"/>
          <w:lang w:val="uk-UA"/>
        </w:rPr>
        <w:t xml:space="preserve"> __________ грн. (__________) (</w:t>
      </w:r>
      <w:r w:rsidRPr="00667331">
        <w:rPr>
          <w:b/>
          <w:bCs/>
          <w:sz w:val="23"/>
          <w:szCs w:val="23"/>
          <w:lang w:val="uk-UA"/>
        </w:rPr>
        <w:t>з ПДВ / без ПДВ)</w:t>
      </w:r>
      <w:r w:rsidRPr="00667331">
        <w:rPr>
          <w:b/>
          <w:sz w:val="23"/>
          <w:szCs w:val="23"/>
          <w:lang w:val="uk-UA"/>
        </w:rPr>
        <w:t>.</w:t>
      </w:r>
      <w:r w:rsidRPr="00667331">
        <w:rPr>
          <w:sz w:val="23"/>
          <w:szCs w:val="23"/>
          <w:lang w:val="uk-UA"/>
        </w:rPr>
        <w:t xml:space="preserve"> </w:t>
      </w:r>
      <w:r w:rsidRPr="00667331">
        <w:rPr>
          <w:b/>
          <w:bCs/>
          <w:sz w:val="23"/>
          <w:szCs w:val="23"/>
          <w:lang w:val="uk-UA"/>
        </w:rPr>
        <w:t>Вартість послуг визначається в договірних цінах Нарядом-замовленням (</w:t>
      </w:r>
      <w:r w:rsidRPr="00667331">
        <w:rPr>
          <w:bCs/>
          <w:sz w:val="23"/>
          <w:szCs w:val="23"/>
          <w:lang w:val="uk-UA"/>
        </w:rPr>
        <w:t>Додаток 3</w:t>
      </w:r>
      <w:r w:rsidRPr="00667331">
        <w:rPr>
          <w:b/>
          <w:bCs/>
          <w:sz w:val="23"/>
          <w:szCs w:val="23"/>
          <w:lang w:val="uk-UA"/>
        </w:rPr>
        <w:t xml:space="preserve">), який </w:t>
      </w:r>
      <w:r w:rsidRPr="00667331">
        <w:rPr>
          <w:b/>
          <w:bCs/>
          <w:sz w:val="23"/>
          <w:szCs w:val="23"/>
          <w:lang w:val="uk-UA"/>
        </w:rPr>
        <w:lastRenderedPageBreak/>
        <w:t xml:space="preserve">складає </w:t>
      </w:r>
      <w:r w:rsidRPr="00667331">
        <w:rPr>
          <w:b/>
          <w:sz w:val="23"/>
          <w:szCs w:val="23"/>
          <w:lang w:val="uk-UA"/>
        </w:rPr>
        <w:t>Виконавець</w:t>
      </w:r>
      <w:r w:rsidRPr="00667331">
        <w:rPr>
          <w:b/>
          <w:bCs/>
          <w:sz w:val="23"/>
          <w:szCs w:val="23"/>
          <w:lang w:val="uk-UA"/>
        </w:rPr>
        <w:t xml:space="preserve"> після передачі </w:t>
      </w:r>
      <w:r w:rsidRPr="00667331">
        <w:rPr>
          <w:b/>
          <w:sz w:val="23"/>
          <w:szCs w:val="23"/>
          <w:lang w:val="uk-UA"/>
        </w:rPr>
        <w:t>Замовником</w:t>
      </w:r>
      <w:r w:rsidRPr="00667331">
        <w:rPr>
          <w:b/>
          <w:bCs/>
          <w:sz w:val="23"/>
          <w:szCs w:val="23"/>
          <w:lang w:val="uk-UA"/>
        </w:rPr>
        <w:t xml:space="preserve"> автомобіля на станцію технічного обслуговування. Наряд-замовлення є невід'ємною частиною даного Договору та засвідчується Сторонами.</w:t>
      </w:r>
    </w:p>
    <w:p w:rsidR="00A56311" w:rsidRPr="00667331" w:rsidRDefault="00A56311" w:rsidP="0047410E">
      <w:pPr>
        <w:tabs>
          <w:tab w:val="left" w:pos="0"/>
        </w:tabs>
        <w:spacing w:line="228" w:lineRule="auto"/>
        <w:ind w:firstLine="709"/>
        <w:jc w:val="both"/>
        <w:rPr>
          <w:sz w:val="23"/>
          <w:szCs w:val="23"/>
          <w:lang w:val="uk-UA"/>
        </w:rPr>
      </w:pPr>
      <w:r w:rsidRPr="00667331">
        <w:rPr>
          <w:bCs/>
          <w:sz w:val="23"/>
          <w:szCs w:val="23"/>
          <w:lang w:val="uk-UA"/>
        </w:rPr>
        <w:t>4.3.</w:t>
      </w:r>
      <w:r w:rsidRPr="00667331">
        <w:rPr>
          <w:b/>
          <w:bCs/>
          <w:sz w:val="23"/>
          <w:szCs w:val="23"/>
          <w:lang w:val="uk-UA"/>
        </w:rPr>
        <w:t xml:space="preserve"> Замовник </w:t>
      </w:r>
      <w:r w:rsidRPr="00667331">
        <w:rPr>
          <w:sz w:val="23"/>
          <w:szCs w:val="23"/>
          <w:lang w:val="uk-UA"/>
        </w:rPr>
        <w:t xml:space="preserve">проводить розрахунки з </w:t>
      </w:r>
      <w:r w:rsidRPr="00667331">
        <w:rPr>
          <w:b/>
          <w:bCs/>
          <w:sz w:val="23"/>
          <w:szCs w:val="23"/>
          <w:lang w:val="uk-UA"/>
        </w:rPr>
        <w:t>Виконавцем</w:t>
      </w:r>
      <w:r w:rsidRPr="00667331">
        <w:rPr>
          <w:sz w:val="23"/>
          <w:szCs w:val="23"/>
          <w:lang w:val="uk-UA"/>
        </w:rPr>
        <w:t xml:space="preserve"> у такому порядку та у такі строки:</w:t>
      </w:r>
    </w:p>
    <w:p w:rsidR="00A56311" w:rsidRPr="00667331" w:rsidRDefault="00A56311" w:rsidP="0047410E">
      <w:pPr>
        <w:tabs>
          <w:tab w:val="left" w:pos="0"/>
          <w:tab w:val="left" w:pos="1080"/>
        </w:tabs>
        <w:spacing w:line="228" w:lineRule="auto"/>
        <w:ind w:firstLine="709"/>
        <w:jc w:val="both"/>
        <w:rPr>
          <w:sz w:val="23"/>
          <w:szCs w:val="23"/>
          <w:lang w:val="uk-UA"/>
        </w:rPr>
      </w:pPr>
      <w:r w:rsidRPr="00667331">
        <w:rPr>
          <w:b/>
          <w:bCs/>
          <w:sz w:val="23"/>
          <w:szCs w:val="23"/>
          <w:lang w:val="uk-UA"/>
        </w:rPr>
        <w:t>- Замовник</w:t>
      </w:r>
      <w:r w:rsidRPr="00667331">
        <w:rPr>
          <w:sz w:val="23"/>
          <w:szCs w:val="23"/>
          <w:lang w:val="uk-UA"/>
        </w:rPr>
        <w:t xml:space="preserve"> оплачує послуги </w:t>
      </w:r>
      <w:r w:rsidRPr="00667331">
        <w:rPr>
          <w:b/>
          <w:bCs/>
          <w:sz w:val="23"/>
          <w:szCs w:val="23"/>
          <w:lang w:val="uk-UA"/>
        </w:rPr>
        <w:t>Виконавцеві</w:t>
      </w:r>
      <w:r w:rsidRPr="00667331">
        <w:rPr>
          <w:sz w:val="23"/>
          <w:szCs w:val="23"/>
          <w:lang w:val="uk-UA"/>
        </w:rPr>
        <w:t xml:space="preserve"> згідно рахунку протягом 15 (п'ятнадцяти) робочих днів з моменту підписання Акту виконаних послуг.</w:t>
      </w:r>
    </w:p>
    <w:p w:rsidR="00A56311" w:rsidRPr="00667331" w:rsidRDefault="00A56311" w:rsidP="00094B35">
      <w:pPr>
        <w:ind w:firstLine="709"/>
        <w:jc w:val="both"/>
        <w:rPr>
          <w:sz w:val="23"/>
          <w:szCs w:val="23"/>
          <w:lang w:val="uk-UA" w:eastAsia="uk-UA"/>
        </w:rPr>
      </w:pPr>
      <w:r w:rsidRPr="00667331">
        <w:rPr>
          <w:b/>
          <w:bCs/>
          <w:sz w:val="23"/>
          <w:szCs w:val="23"/>
          <w:lang w:val="uk-UA"/>
        </w:rPr>
        <w:t>-</w:t>
      </w:r>
      <w:r w:rsidRPr="00667331">
        <w:rPr>
          <w:sz w:val="23"/>
          <w:szCs w:val="23"/>
          <w:lang w:val="uk-UA" w:eastAsia="uk-UA"/>
        </w:rPr>
        <w:t xml:space="preserve"> У випадку затримки оплати за послуги </w:t>
      </w:r>
      <w:r w:rsidRPr="00667331">
        <w:rPr>
          <w:b/>
          <w:sz w:val="23"/>
          <w:szCs w:val="23"/>
          <w:lang w:val="uk-UA" w:eastAsia="uk-UA"/>
        </w:rPr>
        <w:t>Замовником</w:t>
      </w:r>
      <w:r w:rsidRPr="00667331">
        <w:rPr>
          <w:sz w:val="23"/>
          <w:szCs w:val="23"/>
          <w:lang w:val="uk-UA" w:eastAsia="uk-UA"/>
        </w:rPr>
        <w:t xml:space="preserve">, як державної установи (відсутність на дату платежу коштів, призначених на фінансування відповідних видатків), </w:t>
      </w:r>
      <w:r w:rsidRPr="00667331">
        <w:rPr>
          <w:b/>
          <w:sz w:val="23"/>
          <w:szCs w:val="23"/>
          <w:lang w:val="uk-UA" w:eastAsia="uk-UA"/>
        </w:rPr>
        <w:t>Замовник</w:t>
      </w:r>
      <w:r w:rsidRPr="00667331">
        <w:rPr>
          <w:sz w:val="23"/>
          <w:szCs w:val="23"/>
          <w:lang w:val="uk-UA" w:eastAsia="uk-UA"/>
        </w:rPr>
        <w:t xml:space="preserve"> зобов’язується провести оплату зазначених у Договорі послуг протягом 5 (п’яти) банківських днів з дня надходження коштів на фінансування відповідних видатків.</w:t>
      </w:r>
    </w:p>
    <w:p w:rsidR="00A56311" w:rsidRPr="00667331" w:rsidRDefault="00A56311" w:rsidP="0047410E">
      <w:pPr>
        <w:pStyle w:val="affff2"/>
        <w:widowControl w:val="0"/>
        <w:autoSpaceDE w:val="0"/>
        <w:autoSpaceDN w:val="0"/>
        <w:adjustRightInd w:val="0"/>
        <w:spacing w:line="228" w:lineRule="auto"/>
        <w:ind w:firstLine="709"/>
        <w:jc w:val="both"/>
        <w:rPr>
          <w:sz w:val="23"/>
          <w:szCs w:val="23"/>
          <w:lang w:val="uk-UA"/>
        </w:rPr>
      </w:pPr>
      <w:r w:rsidRPr="00667331">
        <w:rPr>
          <w:bCs/>
          <w:sz w:val="23"/>
          <w:szCs w:val="23"/>
          <w:lang w:val="uk-UA"/>
        </w:rPr>
        <w:t>- Розрахунки за надані послуги здійснюються шляхом перерахування коштів на</w:t>
      </w:r>
      <w:r w:rsidRPr="00667331">
        <w:rPr>
          <w:b/>
          <w:bCs/>
          <w:sz w:val="23"/>
          <w:szCs w:val="23"/>
          <w:lang w:val="uk-UA"/>
        </w:rPr>
        <w:t xml:space="preserve"> </w:t>
      </w:r>
      <w:r w:rsidRPr="00667331">
        <w:rPr>
          <w:bCs/>
          <w:sz w:val="23"/>
          <w:szCs w:val="23"/>
          <w:lang w:val="uk-UA"/>
        </w:rPr>
        <w:t xml:space="preserve">розрахунковий рахунок </w:t>
      </w:r>
      <w:r w:rsidRPr="00667331">
        <w:rPr>
          <w:b/>
          <w:sz w:val="23"/>
          <w:szCs w:val="23"/>
          <w:lang w:val="uk-UA"/>
        </w:rPr>
        <w:t>Виконавця</w:t>
      </w:r>
      <w:r w:rsidRPr="00667331">
        <w:rPr>
          <w:bCs/>
          <w:sz w:val="23"/>
          <w:szCs w:val="23"/>
          <w:lang w:val="uk-UA"/>
        </w:rPr>
        <w:t>.</w:t>
      </w:r>
    </w:p>
    <w:p w:rsidR="00A56311" w:rsidRPr="00667331" w:rsidRDefault="00A56311" w:rsidP="0047410E">
      <w:pPr>
        <w:spacing w:line="228" w:lineRule="auto"/>
        <w:ind w:left="284" w:hanging="284"/>
        <w:jc w:val="center"/>
        <w:rPr>
          <w:sz w:val="23"/>
          <w:szCs w:val="23"/>
          <w:lang w:val="uk-UA"/>
        </w:rPr>
      </w:pPr>
      <w:r w:rsidRPr="00667331">
        <w:rPr>
          <w:b/>
          <w:sz w:val="23"/>
          <w:szCs w:val="23"/>
          <w:u w:val="single"/>
          <w:lang w:val="uk-UA"/>
        </w:rPr>
        <w:t>5. Відповідальність сторін</w:t>
      </w:r>
    </w:p>
    <w:p w:rsidR="00A56311" w:rsidRPr="00667331" w:rsidRDefault="00A56311" w:rsidP="0047410E">
      <w:pPr>
        <w:tabs>
          <w:tab w:val="left" w:pos="0"/>
        </w:tabs>
        <w:spacing w:line="228" w:lineRule="auto"/>
        <w:jc w:val="both"/>
        <w:rPr>
          <w:sz w:val="23"/>
          <w:szCs w:val="23"/>
          <w:lang w:val="uk-UA"/>
        </w:rPr>
      </w:pPr>
      <w:r w:rsidRPr="00667331">
        <w:rPr>
          <w:sz w:val="23"/>
          <w:szCs w:val="23"/>
          <w:lang w:val="uk-UA"/>
        </w:rPr>
        <w:tab/>
        <w:t xml:space="preserve">5.1. На надані послуги та установлені запчастини, зроблені на заводі-виготовлювачі автомобіля, поширюються гарантійні зобов'язання </w:t>
      </w:r>
      <w:r w:rsidRPr="00667331">
        <w:rPr>
          <w:b/>
          <w:bCs/>
          <w:sz w:val="23"/>
          <w:szCs w:val="23"/>
          <w:lang w:val="uk-UA"/>
        </w:rPr>
        <w:t>Виконавця</w:t>
      </w:r>
      <w:r w:rsidRPr="00667331">
        <w:rPr>
          <w:sz w:val="23"/>
          <w:szCs w:val="23"/>
          <w:lang w:val="uk-UA"/>
        </w:rPr>
        <w:t xml:space="preserve"> перед </w:t>
      </w:r>
      <w:r w:rsidRPr="00667331">
        <w:rPr>
          <w:b/>
          <w:bCs/>
          <w:sz w:val="23"/>
          <w:szCs w:val="23"/>
          <w:lang w:val="uk-UA"/>
        </w:rPr>
        <w:t>Замовником</w:t>
      </w:r>
      <w:r w:rsidRPr="00667331">
        <w:rPr>
          <w:sz w:val="23"/>
          <w:szCs w:val="23"/>
          <w:lang w:val="uk-UA"/>
        </w:rPr>
        <w:t xml:space="preserve"> відповідно до гарантійної політики заводу-виготовлювача автомобіля.</w:t>
      </w:r>
    </w:p>
    <w:p w:rsidR="00A56311" w:rsidRPr="00667331" w:rsidRDefault="00A56311" w:rsidP="0047410E">
      <w:pPr>
        <w:tabs>
          <w:tab w:val="left" w:pos="0"/>
        </w:tabs>
        <w:spacing w:line="228" w:lineRule="auto"/>
        <w:jc w:val="both"/>
        <w:rPr>
          <w:sz w:val="23"/>
          <w:szCs w:val="23"/>
          <w:lang w:val="uk-UA"/>
        </w:rPr>
      </w:pPr>
      <w:r w:rsidRPr="00667331">
        <w:rPr>
          <w:sz w:val="23"/>
          <w:szCs w:val="23"/>
          <w:lang w:val="uk-UA"/>
        </w:rPr>
        <w:tab/>
        <w:t xml:space="preserve">5.2. При установці на автомобіль </w:t>
      </w:r>
      <w:r w:rsidRPr="00667331">
        <w:rPr>
          <w:b/>
          <w:bCs/>
          <w:sz w:val="23"/>
          <w:szCs w:val="23"/>
          <w:lang w:val="uk-UA"/>
        </w:rPr>
        <w:t>Замовника</w:t>
      </w:r>
      <w:r w:rsidRPr="00667331">
        <w:rPr>
          <w:sz w:val="23"/>
          <w:szCs w:val="23"/>
          <w:lang w:val="uk-UA"/>
        </w:rPr>
        <w:t xml:space="preserve"> запасних частин, замовлених </w:t>
      </w:r>
      <w:r w:rsidRPr="00667331">
        <w:rPr>
          <w:b/>
          <w:bCs/>
          <w:sz w:val="23"/>
          <w:szCs w:val="23"/>
          <w:lang w:val="uk-UA"/>
        </w:rPr>
        <w:t>Виконавцем</w:t>
      </w:r>
      <w:r w:rsidRPr="00667331">
        <w:rPr>
          <w:sz w:val="23"/>
          <w:szCs w:val="23"/>
          <w:lang w:val="uk-UA"/>
        </w:rPr>
        <w:t xml:space="preserve"> та зроблених не на заводі-виготовлювачі автомобіля, на послуги й запасні частини поширюються гарантійні зобов'язання </w:t>
      </w:r>
      <w:r w:rsidRPr="00667331">
        <w:rPr>
          <w:b/>
          <w:bCs/>
          <w:sz w:val="23"/>
          <w:szCs w:val="23"/>
          <w:lang w:val="uk-UA"/>
        </w:rPr>
        <w:t>Виконавця</w:t>
      </w:r>
      <w:r w:rsidRPr="00667331">
        <w:rPr>
          <w:sz w:val="23"/>
          <w:szCs w:val="23"/>
          <w:lang w:val="uk-UA"/>
        </w:rPr>
        <w:t xml:space="preserve"> відповідно до діючого законодавства України. Вартість використаних запчастин при наданні послуг не повинна перевищувати середню вартість по Україні.</w:t>
      </w:r>
    </w:p>
    <w:p w:rsidR="00A56311" w:rsidRPr="00667331" w:rsidRDefault="00A56311" w:rsidP="0047410E">
      <w:pPr>
        <w:tabs>
          <w:tab w:val="left" w:pos="0"/>
        </w:tabs>
        <w:spacing w:line="228" w:lineRule="auto"/>
        <w:jc w:val="both"/>
        <w:rPr>
          <w:sz w:val="23"/>
          <w:szCs w:val="23"/>
          <w:lang w:val="uk-UA"/>
        </w:rPr>
      </w:pPr>
      <w:r w:rsidRPr="00667331">
        <w:rPr>
          <w:sz w:val="23"/>
          <w:szCs w:val="23"/>
          <w:lang w:val="uk-UA"/>
        </w:rPr>
        <w:tab/>
        <w:t xml:space="preserve">5.3. При встановленні на автомобіль </w:t>
      </w:r>
      <w:r w:rsidRPr="00667331">
        <w:rPr>
          <w:b/>
          <w:bCs/>
          <w:sz w:val="23"/>
          <w:szCs w:val="23"/>
          <w:lang w:val="uk-UA"/>
        </w:rPr>
        <w:t>Замовника</w:t>
      </w:r>
      <w:r w:rsidRPr="00667331">
        <w:rPr>
          <w:sz w:val="23"/>
          <w:szCs w:val="23"/>
          <w:lang w:val="uk-UA"/>
        </w:rPr>
        <w:t xml:space="preserve"> запасних частин, наданих самим </w:t>
      </w:r>
      <w:r w:rsidRPr="00667331">
        <w:rPr>
          <w:b/>
          <w:bCs/>
          <w:sz w:val="23"/>
          <w:szCs w:val="23"/>
          <w:lang w:val="uk-UA"/>
        </w:rPr>
        <w:t>Замовником,</w:t>
      </w:r>
      <w:r w:rsidRPr="00667331">
        <w:rPr>
          <w:sz w:val="23"/>
          <w:szCs w:val="23"/>
          <w:lang w:val="uk-UA"/>
        </w:rPr>
        <w:t xml:space="preserve"> гарантійні зобов'язання </w:t>
      </w:r>
      <w:r w:rsidRPr="00667331">
        <w:rPr>
          <w:b/>
          <w:bCs/>
          <w:sz w:val="23"/>
          <w:szCs w:val="23"/>
          <w:lang w:val="uk-UA"/>
        </w:rPr>
        <w:t>Виконавця</w:t>
      </w:r>
      <w:r w:rsidRPr="00667331">
        <w:rPr>
          <w:sz w:val="23"/>
          <w:szCs w:val="23"/>
          <w:lang w:val="uk-UA"/>
        </w:rPr>
        <w:t xml:space="preserve"> поширюються тільки на послуги з їхньої установки відповідно до законодавства України.</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5.4. У разі невиконання або неналежного виконання </w:t>
      </w:r>
      <w:r w:rsidRPr="00667331">
        <w:rPr>
          <w:b/>
          <w:sz w:val="23"/>
          <w:szCs w:val="23"/>
          <w:lang w:val="uk-UA"/>
        </w:rPr>
        <w:t>Виконавцем</w:t>
      </w:r>
      <w:r w:rsidRPr="00667331">
        <w:rPr>
          <w:sz w:val="23"/>
          <w:szCs w:val="23"/>
          <w:lang w:val="uk-UA"/>
        </w:rPr>
        <w:t xml:space="preserve"> зобов’язань щодо якості наданих послуг та/або надання послуг, що не відповідають умовам даного Договору, </w:t>
      </w:r>
      <w:r w:rsidRPr="00667331">
        <w:rPr>
          <w:b/>
          <w:sz w:val="23"/>
          <w:szCs w:val="23"/>
          <w:lang w:val="uk-UA"/>
        </w:rPr>
        <w:t>Замовник</w:t>
      </w:r>
      <w:r w:rsidRPr="00667331">
        <w:rPr>
          <w:sz w:val="23"/>
          <w:szCs w:val="23"/>
          <w:lang w:val="uk-UA"/>
        </w:rPr>
        <w:t xml:space="preserve"> має право відмови від оплати за неякісно надані та/або надані з порушенням умов даного Договору послуги із звільненням </w:t>
      </w:r>
      <w:r w:rsidRPr="00667331">
        <w:rPr>
          <w:b/>
          <w:sz w:val="23"/>
          <w:szCs w:val="23"/>
          <w:lang w:val="uk-UA"/>
        </w:rPr>
        <w:t>Замовника</w:t>
      </w:r>
      <w:r w:rsidRPr="00667331">
        <w:rPr>
          <w:sz w:val="23"/>
          <w:szCs w:val="23"/>
          <w:lang w:val="uk-UA"/>
        </w:rPr>
        <w:t xml:space="preserve"> від будь-якої відповідальності за такі дії.</w:t>
      </w:r>
    </w:p>
    <w:p w:rsidR="00A56311" w:rsidRPr="00667331" w:rsidRDefault="00A56311" w:rsidP="0047410E">
      <w:pPr>
        <w:spacing w:line="228" w:lineRule="auto"/>
        <w:ind w:firstLine="720"/>
        <w:jc w:val="both"/>
        <w:rPr>
          <w:sz w:val="23"/>
          <w:szCs w:val="23"/>
          <w:lang w:val="uk-UA"/>
        </w:rPr>
      </w:pPr>
      <w:r w:rsidRPr="00667331">
        <w:rPr>
          <w:sz w:val="23"/>
          <w:szCs w:val="23"/>
          <w:lang w:val="uk-UA"/>
        </w:rPr>
        <w:t>5.5.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передбачених чинним законодавством.</w:t>
      </w:r>
    </w:p>
    <w:p w:rsidR="00CB5964" w:rsidRPr="00667331" w:rsidRDefault="00CB5964" w:rsidP="0047410E">
      <w:pPr>
        <w:spacing w:line="228" w:lineRule="auto"/>
        <w:ind w:firstLine="720"/>
        <w:jc w:val="both"/>
        <w:rPr>
          <w:sz w:val="23"/>
          <w:szCs w:val="23"/>
          <w:lang w:val="uk-UA"/>
        </w:rPr>
      </w:pPr>
    </w:p>
    <w:p w:rsidR="00A56311" w:rsidRPr="00667331" w:rsidRDefault="00A56311" w:rsidP="0047410E">
      <w:pPr>
        <w:spacing w:line="228" w:lineRule="auto"/>
        <w:ind w:left="284" w:hanging="284"/>
        <w:jc w:val="center"/>
        <w:rPr>
          <w:sz w:val="23"/>
          <w:szCs w:val="23"/>
          <w:lang w:val="uk-UA"/>
        </w:rPr>
      </w:pPr>
      <w:r w:rsidRPr="00667331">
        <w:rPr>
          <w:b/>
          <w:sz w:val="23"/>
          <w:szCs w:val="23"/>
          <w:u w:val="single"/>
          <w:lang w:val="uk-UA"/>
        </w:rPr>
        <w:t>6. Форс-мажорні обставини</w:t>
      </w:r>
    </w:p>
    <w:p w:rsidR="00A56311" w:rsidRPr="00667331"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667331">
        <w:rPr>
          <w:bCs/>
          <w:sz w:val="23"/>
          <w:szCs w:val="23"/>
          <w:lang w:val="uk-UA"/>
        </w:rPr>
        <w:t>6.1. 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укладання Договору в результаті подій надзвичайного характеру, які жодна із сторін не могла ні передбачити, ні попередити, зокрема: пожежі, повені, землетруси, воєнні дії, страйки, прийняття законів або нормативно-правових актів, що перешкоджають виконанню договірних зобов’язань у цілому або частково,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 Якщо дія форс-мажорних обставин триває більше, ніж шість місяців, то будь-яка із сторін має право розірвати Договір. Сторона, для якої неможливим стало виконання зобов’язань, передбачених Договором, повинна в триденний термін сповістити іншу сторону (письмово) про виникнення та припинення обставин, що перешкоджають виконанню зобов’язань. Наявність та строк дії форс-мажорних обставин підтверджується Торгово-промисловою палатою України.</w:t>
      </w:r>
    </w:p>
    <w:p w:rsidR="00A56311" w:rsidRPr="00667331" w:rsidRDefault="00A56311" w:rsidP="0047410E">
      <w:pPr>
        <w:spacing w:line="228" w:lineRule="auto"/>
        <w:ind w:left="284" w:hanging="284"/>
        <w:jc w:val="center"/>
        <w:rPr>
          <w:sz w:val="23"/>
          <w:szCs w:val="23"/>
          <w:lang w:val="uk-UA"/>
        </w:rPr>
      </w:pPr>
      <w:r w:rsidRPr="00667331">
        <w:rPr>
          <w:b/>
          <w:sz w:val="23"/>
          <w:szCs w:val="23"/>
          <w:u w:val="single"/>
          <w:lang w:val="uk-UA"/>
        </w:rPr>
        <w:t>7. Вирішення спорів</w:t>
      </w:r>
    </w:p>
    <w:p w:rsidR="00A56311" w:rsidRPr="00667331" w:rsidRDefault="00A56311" w:rsidP="0047410E">
      <w:pPr>
        <w:pStyle w:val="affff2"/>
        <w:widowControl w:val="0"/>
        <w:autoSpaceDE w:val="0"/>
        <w:autoSpaceDN w:val="0"/>
        <w:adjustRightInd w:val="0"/>
        <w:spacing w:after="120" w:line="228" w:lineRule="auto"/>
        <w:ind w:firstLine="709"/>
        <w:rPr>
          <w:sz w:val="23"/>
          <w:szCs w:val="23"/>
          <w:lang w:val="uk-UA"/>
        </w:rPr>
      </w:pPr>
      <w:r w:rsidRPr="00667331">
        <w:rPr>
          <w:bCs/>
          <w:sz w:val="23"/>
          <w:szCs w:val="23"/>
          <w:lang w:val="uk-UA"/>
        </w:rPr>
        <w:t>7.1.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A56311" w:rsidRPr="00667331" w:rsidRDefault="00A56311" w:rsidP="0047410E">
      <w:pPr>
        <w:spacing w:line="228" w:lineRule="auto"/>
        <w:ind w:left="284" w:hanging="284"/>
        <w:jc w:val="center"/>
        <w:rPr>
          <w:b/>
          <w:sz w:val="23"/>
          <w:szCs w:val="23"/>
          <w:u w:val="single"/>
          <w:lang w:val="uk-UA"/>
        </w:rPr>
      </w:pPr>
      <w:r w:rsidRPr="00667331">
        <w:rPr>
          <w:b/>
          <w:sz w:val="23"/>
          <w:szCs w:val="23"/>
          <w:u w:val="single"/>
          <w:lang w:val="uk-UA"/>
        </w:rPr>
        <w:t>8. Зміна умов даного договору</w:t>
      </w:r>
    </w:p>
    <w:p w:rsidR="00A56311" w:rsidRPr="00667331" w:rsidRDefault="00A56311" w:rsidP="0047410E">
      <w:pPr>
        <w:tabs>
          <w:tab w:val="left" w:pos="0"/>
        </w:tabs>
        <w:spacing w:line="228" w:lineRule="auto"/>
        <w:jc w:val="both"/>
        <w:rPr>
          <w:sz w:val="23"/>
          <w:szCs w:val="23"/>
          <w:lang w:val="uk-UA"/>
        </w:rPr>
      </w:pPr>
      <w:r w:rsidRPr="00667331">
        <w:rPr>
          <w:sz w:val="23"/>
          <w:szCs w:val="23"/>
          <w:lang w:val="uk-UA"/>
        </w:rPr>
        <w:tab/>
        <w:t>8.1. 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статті 41 Закону України "Про публічні закупівлі".</w:t>
      </w:r>
    </w:p>
    <w:p w:rsidR="00A56311" w:rsidRPr="00667331" w:rsidRDefault="00A56311" w:rsidP="0047410E">
      <w:pPr>
        <w:spacing w:line="228" w:lineRule="auto"/>
        <w:ind w:firstLine="720"/>
        <w:jc w:val="both"/>
        <w:rPr>
          <w:sz w:val="23"/>
          <w:szCs w:val="23"/>
          <w:lang w:val="uk-UA"/>
        </w:rPr>
      </w:pPr>
      <w:r w:rsidRPr="00667331">
        <w:rPr>
          <w:sz w:val="23"/>
          <w:szCs w:val="23"/>
          <w:lang w:val="uk-UA"/>
        </w:rPr>
        <w:t>8.2. Дія даного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56311" w:rsidRPr="00667331" w:rsidRDefault="00A56311" w:rsidP="0047410E">
      <w:pPr>
        <w:spacing w:line="228" w:lineRule="auto"/>
        <w:ind w:firstLine="720"/>
        <w:jc w:val="both"/>
        <w:rPr>
          <w:sz w:val="23"/>
          <w:szCs w:val="23"/>
          <w:lang w:val="uk-UA"/>
        </w:rPr>
      </w:pPr>
      <w:r w:rsidRPr="00667331">
        <w:rPr>
          <w:sz w:val="23"/>
          <w:szCs w:val="23"/>
          <w:lang w:val="uk-UA"/>
        </w:rPr>
        <w:t>8.3. Жодна із Сторін не має права передавати свої права за даним Договором третій Стороні без письмової згоди іншої Сторони.</w:t>
      </w:r>
    </w:p>
    <w:p w:rsidR="00A56311" w:rsidRPr="00667331"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667331">
        <w:rPr>
          <w:bCs/>
          <w:sz w:val="23"/>
          <w:szCs w:val="23"/>
          <w:lang w:val="uk-UA"/>
        </w:rPr>
        <w:lastRenderedPageBreak/>
        <w:t>8.4.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A56311" w:rsidRPr="00667331" w:rsidRDefault="00A56311" w:rsidP="0047410E">
      <w:pPr>
        <w:spacing w:line="228" w:lineRule="auto"/>
        <w:ind w:left="284" w:hanging="284"/>
        <w:jc w:val="center"/>
        <w:rPr>
          <w:b/>
          <w:sz w:val="23"/>
          <w:szCs w:val="23"/>
          <w:u w:val="single"/>
          <w:lang w:val="uk-UA"/>
        </w:rPr>
      </w:pPr>
      <w:r w:rsidRPr="00667331">
        <w:rPr>
          <w:b/>
          <w:sz w:val="23"/>
          <w:szCs w:val="23"/>
          <w:u w:val="single"/>
          <w:lang w:val="uk-UA"/>
        </w:rPr>
        <w:t>9. Інші умови</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9.1. Цей Договір вступає в дію з моменту його підписання вповноваженими представниками Сторін. </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9.2. Цей Договір складений у двох примірниках, по одному для кожної із Сторін, що мають однакову юридичну силу.</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9.3. У випадках, не передбачених цим Договором, Сторони керуються чинним законодавством України.</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9.4. Після підписання даного Договору всі попередні переговори по ньому, переписка, попередні згоди та протоколи про наміри з питань, які, так чи інакше, стосуються даного Договору, втрачають юридичну силу.</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9.5. У випадку реорганізації або ліквідації Сторін, права та обов’язки за даним Договором покладаються відповідно на правонаступників Сторін.</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9.6. Всі доповнення та додатки до даного Договору, підписані Сторонами, є його невід'ємною частиною.</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9.7. З метою забезпечення зазначених вище відносин </w:t>
      </w:r>
      <w:r w:rsidRPr="00667331">
        <w:rPr>
          <w:b/>
          <w:sz w:val="23"/>
          <w:szCs w:val="23"/>
          <w:lang w:val="uk-UA"/>
        </w:rPr>
        <w:t>Виконавець</w:t>
      </w:r>
      <w:r w:rsidRPr="00667331">
        <w:rPr>
          <w:sz w:val="23"/>
          <w:szCs w:val="23"/>
          <w:lang w:val="uk-UA"/>
        </w:rPr>
        <w:t xml:space="preserve"> надав згоду на обробку своїх персональних даних відповідно до чинного законодавства України </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9.8. Сторони домовилися скріпити Договір печатками (у разі наявності).</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9.9. У випадку невиконання або неналежного виконання </w:t>
      </w:r>
      <w:r w:rsidRPr="00667331">
        <w:rPr>
          <w:b/>
          <w:sz w:val="23"/>
          <w:szCs w:val="23"/>
          <w:lang w:val="uk-UA"/>
        </w:rPr>
        <w:t xml:space="preserve">Виконавцем </w:t>
      </w:r>
      <w:r w:rsidRPr="00667331">
        <w:rPr>
          <w:sz w:val="23"/>
          <w:szCs w:val="23"/>
          <w:lang w:val="uk-UA"/>
        </w:rPr>
        <w:t xml:space="preserve">зобов’язань за цим Договором, Замовник має право відмовитися від послуг та розірвати Договір в односторонньому порядку про що надсилає </w:t>
      </w:r>
      <w:r w:rsidRPr="00667331">
        <w:rPr>
          <w:b/>
          <w:sz w:val="23"/>
          <w:szCs w:val="23"/>
          <w:lang w:val="uk-UA"/>
        </w:rPr>
        <w:t>Виконавцеві</w:t>
      </w:r>
      <w:r w:rsidRPr="00667331">
        <w:rPr>
          <w:sz w:val="23"/>
          <w:szCs w:val="23"/>
          <w:lang w:val="uk-UA"/>
        </w:rPr>
        <w:t xml:space="preserve"> лист-повідомлення. Договір вважається розірваним через 5 (п’ять) робочих днів від дати направлення відповідного повідомлення рекомендованим листом за вказаними у Договорі реквізитами </w:t>
      </w:r>
      <w:r w:rsidRPr="00667331">
        <w:rPr>
          <w:b/>
          <w:sz w:val="23"/>
          <w:szCs w:val="23"/>
          <w:lang w:val="uk-UA"/>
        </w:rPr>
        <w:t>Виконавця</w:t>
      </w:r>
      <w:r w:rsidRPr="00667331">
        <w:rPr>
          <w:sz w:val="23"/>
          <w:szCs w:val="23"/>
          <w:lang w:val="uk-UA"/>
        </w:rPr>
        <w:t>.</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9.10. Забезпечення виконання Договору на повертається </w:t>
      </w:r>
      <w:r w:rsidRPr="00667331">
        <w:rPr>
          <w:b/>
          <w:sz w:val="23"/>
          <w:szCs w:val="23"/>
          <w:lang w:val="uk-UA"/>
        </w:rPr>
        <w:t>Замовником</w:t>
      </w:r>
      <w:r w:rsidRPr="00667331">
        <w:rPr>
          <w:sz w:val="23"/>
          <w:szCs w:val="23"/>
          <w:lang w:val="uk-UA"/>
        </w:rPr>
        <w:t xml:space="preserve"> </w:t>
      </w:r>
      <w:r w:rsidRPr="00667331">
        <w:rPr>
          <w:b/>
          <w:sz w:val="23"/>
          <w:szCs w:val="23"/>
          <w:lang w:val="uk-UA"/>
        </w:rPr>
        <w:t>Виконавцю</w:t>
      </w:r>
      <w:r w:rsidRPr="00667331">
        <w:rPr>
          <w:sz w:val="23"/>
          <w:szCs w:val="23"/>
          <w:lang w:val="uk-UA"/>
        </w:rPr>
        <w:t xml:space="preserve"> у разі дострокового розірвання Договору у випадку, якщо </w:t>
      </w:r>
      <w:r w:rsidRPr="00667331">
        <w:rPr>
          <w:b/>
          <w:sz w:val="23"/>
          <w:szCs w:val="23"/>
          <w:lang w:val="uk-UA"/>
        </w:rPr>
        <w:t>Виконавець</w:t>
      </w:r>
      <w:r w:rsidRPr="00667331">
        <w:rPr>
          <w:sz w:val="23"/>
          <w:szCs w:val="23"/>
          <w:lang w:val="uk-UA"/>
        </w:rPr>
        <w:t xml:space="preserve"> не виконує свої обов’язки за даним Договором. Факт невиконання або неналежного виконання </w:t>
      </w:r>
      <w:r w:rsidRPr="00667331">
        <w:rPr>
          <w:b/>
          <w:sz w:val="23"/>
          <w:szCs w:val="23"/>
          <w:lang w:val="uk-UA"/>
        </w:rPr>
        <w:t>Виконавцем</w:t>
      </w:r>
      <w:r w:rsidRPr="00667331">
        <w:rPr>
          <w:sz w:val="23"/>
          <w:szCs w:val="23"/>
          <w:lang w:val="uk-UA"/>
        </w:rPr>
        <w:t xml:space="preserve"> своїх зобов'язань за даним Договором підтверджується документами, зокрема, документами, що свідчать про прострочення надання послуг та/або надання послуг неналежної якості тощо.</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Відповідний односторонній акт про невиконання (неналежне виконання) </w:t>
      </w:r>
      <w:r w:rsidRPr="00667331">
        <w:rPr>
          <w:b/>
          <w:sz w:val="23"/>
          <w:szCs w:val="23"/>
          <w:lang w:val="uk-UA"/>
        </w:rPr>
        <w:t>Виконавцем</w:t>
      </w:r>
      <w:r w:rsidRPr="00667331">
        <w:rPr>
          <w:sz w:val="23"/>
          <w:szCs w:val="23"/>
          <w:lang w:val="uk-UA"/>
        </w:rPr>
        <w:t xml:space="preserve"> зобов'язань за даним Договором складається не менше як трьома представниками </w:t>
      </w:r>
      <w:r w:rsidRPr="00667331">
        <w:rPr>
          <w:b/>
          <w:sz w:val="23"/>
          <w:szCs w:val="23"/>
          <w:lang w:val="uk-UA"/>
        </w:rPr>
        <w:t>Замовника</w:t>
      </w:r>
      <w:r w:rsidRPr="00667331">
        <w:rPr>
          <w:sz w:val="23"/>
          <w:szCs w:val="23"/>
          <w:lang w:val="uk-UA"/>
        </w:rPr>
        <w:t xml:space="preserve"> і скріплюється їхніми підписами. Вказаний акт протягом 2-х (двох) робочих днів, починаючи від дати його складання, направляється </w:t>
      </w:r>
      <w:r w:rsidRPr="00667331">
        <w:rPr>
          <w:b/>
          <w:sz w:val="23"/>
          <w:szCs w:val="23"/>
          <w:lang w:val="uk-UA"/>
        </w:rPr>
        <w:t>Замовником</w:t>
      </w:r>
      <w:r w:rsidRPr="00667331">
        <w:rPr>
          <w:sz w:val="23"/>
          <w:szCs w:val="23"/>
          <w:lang w:val="uk-UA"/>
        </w:rPr>
        <w:t xml:space="preserve"> </w:t>
      </w:r>
      <w:r w:rsidRPr="00667331">
        <w:rPr>
          <w:b/>
          <w:sz w:val="23"/>
          <w:szCs w:val="23"/>
          <w:lang w:val="uk-UA"/>
        </w:rPr>
        <w:t>Виконавцю</w:t>
      </w:r>
      <w:r w:rsidRPr="00667331">
        <w:rPr>
          <w:sz w:val="23"/>
          <w:szCs w:val="23"/>
          <w:lang w:val="uk-UA"/>
        </w:rPr>
        <w:t>.</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Про неповернення забезпечення виконання Договору </w:t>
      </w:r>
      <w:r w:rsidRPr="00667331">
        <w:rPr>
          <w:b/>
          <w:sz w:val="23"/>
          <w:szCs w:val="23"/>
          <w:lang w:val="uk-UA"/>
        </w:rPr>
        <w:t>Замовник</w:t>
      </w:r>
      <w:r w:rsidRPr="00667331">
        <w:rPr>
          <w:sz w:val="23"/>
          <w:szCs w:val="23"/>
          <w:lang w:val="uk-UA"/>
        </w:rPr>
        <w:t xml:space="preserve"> письмово повідомляє </w:t>
      </w:r>
      <w:r w:rsidRPr="00667331">
        <w:rPr>
          <w:b/>
          <w:sz w:val="23"/>
          <w:szCs w:val="23"/>
          <w:lang w:val="uk-UA"/>
        </w:rPr>
        <w:t>Виконавця</w:t>
      </w:r>
      <w:r w:rsidRPr="00667331">
        <w:rPr>
          <w:sz w:val="23"/>
          <w:szCs w:val="23"/>
          <w:lang w:val="uk-UA"/>
        </w:rPr>
        <w:t xml:space="preserve">. До повідомлення додаються документи, що підтверджують невиконання </w:t>
      </w:r>
      <w:r w:rsidRPr="00667331">
        <w:rPr>
          <w:b/>
          <w:sz w:val="23"/>
          <w:szCs w:val="23"/>
          <w:lang w:val="uk-UA"/>
        </w:rPr>
        <w:t>Виконавцем</w:t>
      </w:r>
      <w:r w:rsidRPr="00667331">
        <w:rPr>
          <w:sz w:val="23"/>
          <w:szCs w:val="23"/>
          <w:lang w:val="uk-UA"/>
        </w:rPr>
        <w:t xml:space="preserve"> своїх зобов'язань за даним Договором.</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Кошти, що надійшли як забезпечення виконання Договору, якщо вони не повертаються Виконавцю, підлягають перерахуванню до Фонду загальнообов'язкового державного соціального страхування України на випадок безробіття</w:t>
      </w:r>
    </w:p>
    <w:p w:rsidR="00A56311" w:rsidRPr="00667331" w:rsidRDefault="00A56311" w:rsidP="0047410E">
      <w:pPr>
        <w:tabs>
          <w:tab w:val="left" w:pos="0"/>
        </w:tabs>
        <w:spacing w:line="228" w:lineRule="auto"/>
        <w:ind w:firstLine="709"/>
        <w:jc w:val="both"/>
        <w:rPr>
          <w:sz w:val="10"/>
          <w:szCs w:val="10"/>
          <w:lang w:val="uk-UA"/>
        </w:rPr>
      </w:pPr>
    </w:p>
    <w:p w:rsidR="00A56311" w:rsidRPr="00667331" w:rsidRDefault="00A56311" w:rsidP="0047410E">
      <w:pPr>
        <w:spacing w:line="228" w:lineRule="auto"/>
        <w:ind w:left="284" w:hanging="284"/>
        <w:jc w:val="center"/>
        <w:rPr>
          <w:b/>
          <w:sz w:val="23"/>
          <w:szCs w:val="23"/>
          <w:u w:val="single"/>
          <w:lang w:val="uk-UA"/>
        </w:rPr>
      </w:pPr>
      <w:r w:rsidRPr="00667331">
        <w:rPr>
          <w:b/>
          <w:sz w:val="23"/>
          <w:szCs w:val="23"/>
          <w:u w:val="single"/>
          <w:lang w:val="uk-UA"/>
        </w:rPr>
        <w:t>10. Додатки до Договору:</w:t>
      </w:r>
    </w:p>
    <w:p w:rsidR="00A56311" w:rsidRPr="00667331" w:rsidRDefault="00A56311" w:rsidP="0047410E">
      <w:pPr>
        <w:shd w:val="clear" w:color="auto" w:fill="FFFFFF"/>
        <w:spacing w:line="228" w:lineRule="auto"/>
        <w:ind w:firstLine="706"/>
        <w:rPr>
          <w:sz w:val="23"/>
          <w:szCs w:val="23"/>
          <w:lang w:val="uk-UA"/>
        </w:rPr>
      </w:pPr>
      <w:r w:rsidRPr="00667331">
        <w:rPr>
          <w:spacing w:val="-1"/>
          <w:sz w:val="23"/>
          <w:szCs w:val="23"/>
          <w:lang w:val="uk-UA"/>
        </w:rPr>
        <w:t>Невід'ємною частиною цього Договору є:</w:t>
      </w:r>
    </w:p>
    <w:p w:rsidR="00A56311" w:rsidRPr="00667331" w:rsidRDefault="00A56311" w:rsidP="0047410E">
      <w:pPr>
        <w:spacing w:line="228" w:lineRule="auto"/>
        <w:ind w:left="284" w:right="-282" w:hanging="142"/>
        <w:rPr>
          <w:spacing w:val="-1"/>
          <w:sz w:val="23"/>
          <w:szCs w:val="23"/>
          <w:lang w:val="uk-UA"/>
        </w:rPr>
      </w:pPr>
      <w:r w:rsidRPr="00667331">
        <w:rPr>
          <w:sz w:val="23"/>
          <w:szCs w:val="23"/>
          <w:lang w:val="uk-UA"/>
        </w:rPr>
        <w:t xml:space="preserve">Додаток 1: </w:t>
      </w:r>
      <w:r w:rsidRPr="00667331">
        <w:rPr>
          <w:spacing w:val="-1"/>
          <w:sz w:val="23"/>
          <w:szCs w:val="23"/>
          <w:lang w:val="uk-UA"/>
        </w:rPr>
        <w:t>Акт обстеження автомобілю;</w:t>
      </w:r>
    </w:p>
    <w:p w:rsidR="00A56311" w:rsidRPr="00667331" w:rsidRDefault="00A56311" w:rsidP="0047410E">
      <w:pPr>
        <w:spacing w:line="228" w:lineRule="auto"/>
        <w:ind w:left="284" w:right="-282" w:hanging="142"/>
        <w:rPr>
          <w:sz w:val="23"/>
          <w:szCs w:val="23"/>
          <w:lang w:val="uk-UA"/>
        </w:rPr>
      </w:pPr>
      <w:r w:rsidRPr="00667331">
        <w:rPr>
          <w:sz w:val="23"/>
          <w:szCs w:val="23"/>
          <w:lang w:val="uk-UA"/>
        </w:rPr>
        <w:t>Додаток 2: Запасні частини Замовника (у разі використання);</w:t>
      </w:r>
    </w:p>
    <w:p w:rsidR="00A56311" w:rsidRPr="00667331" w:rsidRDefault="00A56311" w:rsidP="0047410E">
      <w:pPr>
        <w:spacing w:line="228" w:lineRule="auto"/>
        <w:ind w:left="284" w:right="-282" w:hanging="142"/>
        <w:rPr>
          <w:sz w:val="23"/>
          <w:szCs w:val="23"/>
          <w:lang w:val="uk-UA"/>
        </w:rPr>
      </w:pPr>
      <w:r w:rsidRPr="00667331">
        <w:rPr>
          <w:sz w:val="23"/>
          <w:szCs w:val="23"/>
          <w:lang w:val="uk-UA"/>
        </w:rPr>
        <w:t>Додаток 3: Наряд-замовлення.</w:t>
      </w:r>
    </w:p>
    <w:p w:rsidR="00CB5964" w:rsidRPr="00667331" w:rsidRDefault="00CB5964" w:rsidP="0047410E">
      <w:pPr>
        <w:spacing w:line="228" w:lineRule="auto"/>
        <w:ind w:left="284" w:right="-282" w:hanging="142"/>
        <w:rPr>
          <w:sz w:val="23"/>
          <w:szCs w:val="23"/>
          <w:lang w:val="uk-UA"/>
        </w:rPr>
      </w:pPr>
    </w:p>
    <w:p w:rsidR="00A56311" w:rsidRPr="00667331" w:rsidRDefault="00A56311" w:rsidP="0047410E">
      <w:pPr>
        <w:spacing w:line="228" w:lineRule="auto"/>
        <w:ind w:left="284" w:hanging="284"/>
        <w:jc w:val="center"/>
        <w:rPr>
          <w:b/>
          <w:sz w:val="23"/>
          <w:szCs w:val="23"/>
          <w:u w:val="single"/>
          <w:lang w:val="uk-UA"/>
        </w:rPr>
      </w:pPr>
      <w:r w:rsidRPr="00667331">
        <w:rPr>
          <w:b/>
          <w:sz w:val="23"/>
          <w:szCs w:val="23"/>
          <w:u w:val="single"/>
          <w:lang w:val="uk-UA"/>
        </w:rPr>
        <w:t>11. Місцезнаходження та реквізити Сторін</w:t>
      </w:r>
    </w:p>
    <w:p w:rsidR="00A56311" w:rsidRPr="00667331" w:rsidRDefault="00A56311" w:rsidP="0047410E">
      <w:pPr>
        <w:spacing w:line="228" w:lineRule="auto"/>
        <w:ind w:hanging="284"/>
        <w:jc w:val="center"/>
        <w:rPr>
          <w:b/>
          <w:sz w:val="23"/>
          <w:szCs w:val="23"/>
          <w:u w:val="single"/>
          <w:shd w:val="clear" w:color="auto" w:fill="00FF00"/>
          <w:lang w:val="uk-UA"/>
        </w:rPr>
      </w:pPr>
    </w:p>
    <w:tbl>
      <w:tblPr>
        <w:tblW w:w="10210" w:type="dxa"/>
        <w:tblInd w:w="108" w:type="dxa"/>
        <w:tblLayout w:type="fixed"/>
        <w:tblLook w:val="00A0" w:firstRow="1" w:lastRow="0" w:firstColumn="1" w:lastColumn="0" w:noHBand="0" w:noVBand="0"/>
      </w:tblPr>
      <w:tblGrid>
        <w:gridCol w:w="4820"/>
        <w:gridCol w:w="5390"/>
      </w:tblGrid>
      <w:tr w:rsidR="00667331" w:rsidRPr="00667331" w:rsidTr="0047410E">
        <w:trPr>
          <w:trHeight w:val="2971"/>
        </w:trPr>
        <w:tc>
          <w:tcPr>
            <w:tcW w:w="4820" w:type="dxa"/>
          </w:tcPr>
          <w:p w:rsidR="00A56311" w:rsidRPr="00667331" w:rsidRDefault="00A56311" w:rsidP="00524C40">
            <w:pPr>
              <w:rPr>
                <w:b/>
                <w:sz w:val="23"/>
                <w:szCs w:val="23"/>
                <w:lang w:val="uk-UA" w:eastAsia="en-US"/>
              </w:rPr>
            </w:pPr>
            <w:r w:rsidRPr="00667331">
              <w:rPr>
                <w:b/>
                <w:sz w:val="23"/>
                <w:szCs w:val="23"/>
                <w:lang w:val="uk-UA" w:eastAsia="en-US"/>
              </w:rPr>
              <w:t>Виконавець</w:t>
            </w:r>
          </w:p>
          <w:p w:rsidR="00A56311" w:rsidRPr="00667331" w:rsidRDefault="00A56311" w:rsidP="00524C40">
            <w:pPr>
              <w:rPr>
                <w:b/>
                <w:sz w:val="23"/>
                <w:szCs w:val="23"/>
                <w:lang w:val="uk-UA" w:eastAsia="en-US"/>
              </w:rPr>
            </w:pPr>
            <w:r w:rsidRPr="00667331">
              <w:rPr>
                <w:b/>
                <w:sz w:val="23"/>
                <w:szCs w:val="23"/>
                <w:lang w:val="uk-UA" w:eastAsia="en-US"/>
              </w:rPr>
              <w:tab/>
            </w:r>
          </w:p>
          <w:p w:rsidR="00524C40" w:rsidRPr="00667331" w:rsidRDefault="00524C40" w:rsidP="00524C40">
            <w:pPr>
              <w:tabs>
                <w:tab w:val="left" w:pos="3417"/>
              </w:tabs>
              <w:jc w:val="both"/>
              <w:rPr>
                <w:b/>
                <w:sz w:val="23"/>
                <w:szCs w:val="23"/>
                <w:lang w:val="uk-UA" w:eastAsia="en-US"/>
              </w:rPr>
            </w:pPr>
          </w:p>
          <w:p w:rsidR="00524C40" w:rsidRPr="00667331" w:rsidRDefault="00524C40" w:rsidP="00524C40">
            <w:pPr>
              <w:tabs>
                <w:tab w:val="left" w:pos="3417"/>
              </w:tabs>
              <w:jc w:val="both"/>
              <w:rPr>
                <w:b/>
                <w:sz w:val="23"/>
                <w:szCs w:val="23"/>
                <w:lang w:val="uk-UA" w:eastAsia="en-US"/>
              </w:rPr>
            </w:pPr>
          </w:p>
          <w:p w:rsidR="00A56311" w:rsidRPr="00667331" w:rsidRDefault="00A56311" w:rsidP="00524C40">
            <w:pPr>
              <w:tabs>
                <w:tab w:val="left" w:pos="3417"/>
              </w:tabs>
              <w:jc w:val="both"/>
              <w:rPr>
                <w:i/>
                <w:sz w:val="23"/>
                <w:szCs w:val="23"/>
                <w:lang w:val="uk-UA"/>
              </w:rPr>
            </w:pPr>
            <w:r w:rsidRPr="00667331">
              <w:rPr>
                <w:i/>
                <w:sz w:val="23"/>
                <w:szCs w:val="23"/>
                <w:lang w:val="uk-UA"/>
              </w:rPr>
              <w:t>(Вказати</w:t>
            </w:r>
            <w:r w:rsidR="005618A6" w:rsidRPr="00667331">
              <w:rPr>
                <w:i/>
                <w:sz w:val="23"/>
                <w:szCs w:val="23"/>
                <w:lang w:val="uk-UA"/>
              </w:rPr>
              <w:t xml:space="preserve"> </w:t>
            </w:r>
            <w:r w:rsidRPr="00667331">
              <w:rPr>
                <w:i/>
                <w:sz w:val="23"/>
                <w:szCs w:val="23"/>
                <w:lang w:val="uk-UA"/>
              </w:rPr>
              <w:t>юридичну адресу,</w:t>
            </w:r>
          </w:p>
          <w:p w:rsidR="00524C40" w:rsidRPr="00667331" w:rsidRDefault="00A56311" w:rsidP="00524C40">
            <w:pPr>
              <w:overflowPunct w:val="0"/>
              <w:ind w:left="204" w:hanging="142"/>
              <w:jc w:val="both"/>
              <w:textAlignment w:val="baseline"/>
              <w:rPr>
                <w:i/>
                <w:sz w:val="23"/>
                <w:szCs w:val="23"/>
                <w:lang w:val="uk-UA"/>
              </w:rPr>
            </w:pPr>
            <w:r w:rsidRPr="00667331">
              <w:rPr>
                <w:i/>
                <w:sz w:val="23"/>
                <w:szCs w:val="23"/>
                <w:lang w:val="uk-UA"/>
              </w:rPr>
              <w:t>фактичну адресу для листування</w:t>
            </w:r>
          </w:p>
          <w:p w:rsidR="00A56311" w:rsidRPr="00667331" w:rsidRDefault="00A56311" w:rsidP="00524C40">
            <w:pPr>
              <w:overflowPunct w:val="0"/>
              <w:ind w:left="204" w:hanging="142"/>
              <w:jc w:val="both"/>
              <w:textAlignment w:val="baseline"/>
              <w:rPr>
                <w:i/>
                <w:sz w:val="23"/>
                <w:szCs w:val="23"/>
                <w:lang w:val="uk-UA"/>
              </w:rPr>
            </w:pPr>
            <w:r w:rsidRPr="00667331">
              <w:rPr>
                <w:i/>
                <w:sz w:val="23"/>
                <w:szCs w:val="23"/>
                <w:lang w:val="uk-UA"/>
              </w:rPr>
              <w:t>(якщо відрізняється від юридичної),</w:t>
            </w:r>
          </w:p>
          <w:p w:rsidR="00A56311" w:rsidRPr="00667331" w:rsidRDefault="00A56311" w:rsidP="00524C40">
            <w:pPr>
              <w:overflowPunct w:val="0"/>
              <w:ind w:firstLine="62"/>
              <w:jc w:val="both"/>
              <w:textAlignment w:val="baseline"/>
              <w:rPr>
                <w:i/>
                <w:sz w:val="23"/>
                <w:szCs w:val="23"/>
                <w:lang w:val="uk-UA"/>
              </w:rPr>
            </w:pPr>
            <w:r w:rsidRPr="00667331">
              <w:rPr>
                <w:i/>
                <w:sz w:val="23"/>
                <w:szCs w:val="23"/>
                <w:lang w:val="uk-UA"/>
              </w:rPr>
              <w:t>адресу діючої  електронної пошти)</w:t>
            </w:r>
          </w:p>
          <w:p w:rsidR="00A56311" w:rsidRPr="00667331" w:rsidRDefault="00A56311" w:rsidP="00524C40">
            <w:pPr>
              <w:pStyle w:val="610"/>
              <w:keepNext/>
              <w:keepLines/>
              <w:shd w:val="clear" w:color="auto" w:fill="auto"/>
              <w:tabs>
                <w:tab w:val="left" w:pos="1546"/>
                <w:tab w:val="left" w:pos="4579"/>
              </w:tabs>
              <w:spacing w:before="0" w:line="240" w:lineRule="auto"/>
              <w:rPr>
                <w:b w:val="0"/>
              </w:rPr>
            </w:pPr>
          </w:p>
          <w:p w:rsidR="00A56311" w:rsidRPr="00667331" w:rsidRDefault="00A56311" w:rsidP="00524C40">
            <w:pPr>
              <w:pStyle w:val="610"/>
              <w:keepNext/>
              <w:keepLines/>
              <w:shd w:val="clear" w:color="auto" w:fill="auto"/>
              <w:tabs>
                <w:tab w:val="left" w:pos="1546"/>
                <w:tab w:val="left" w:pos="4579"/>
              </w:tabs>
              <w:spacing w:before="0" w:line="240" w:lineRule="auto"/>
            </w:pPr>
            <w:r w:rsidRPr="00667331">
              <w:rPr>
                <w:b w:val="0"/>
              </w:rPr>
              <w:t>____________________________________</w:t>
            </w:r>
          </w:p>
          <w:p w:rsidR="00A56311" w:rsidRPr="00667331" w:rsidRDefault="00A56311" w:rsidP="00524C40">
            <w:pPr>
              <w:pStyle w:val="3f6"/>
              <w:shd w:val="clear" w:color="auto" w:fill="auto"/>
              <w:spacing w:line="240" w:lineRule="auto"/>
              <w:rPr>
                <w:b w:val="0"/>
              </w:rPr>
            </w:pPr>
            <w:r w:rsidRPr="00667331">
              <w:t xml:space="preserve">      </w:t>
            </w:r>
            <w:r w:rsidRPr="00667331">
              <w:rPr>
                <w:b w:val="0"/>
              </w:rPr>
              <w:t>М.П.</w:t>
            </w:r>
          </w:p>
          <w:p w:rsidR="00A56311" w:rsidRPr="00667331" w:rsidRDefault="00A56311" w:rsidP="00524C40">
            <w:pPr>
              <w:rPr>
                <w:b/>
                <w:sz w:val="23"/>
                <w:szCs w:val="23"/>
                <w:lang w:val="uk-UA" w:eastAsia="en-US"/>
              </w:rPr>
            </w:pPr>
          </w:p>
        </w:tc>
        <w:tc>
          <w:tcPr>
            <w:tcW w:w="5390" w:type="dxa"/>
          </w:tcPr>
          <w:p w:rsidR="00A56311" w:rsidRPr="00667331" w:rsidRDefault="00A56311" w:rsidP="00524C40">
            <w:pPr>
              <w:snapToGrid w:val="0"/>
              <w:rPr>
                <w:b/>
                <w:sz w:val="23"/>
                <w:szCs w:val="23"/>
                <w:lang w:val="uk-UA" w:eastAsia="en-US"/>
              </w:rPr>
            </w:pPr>
            <w:r w:rsidRPr="00667331">
              <w:rPr>
                <w:b/>
                <w:sz w:val="23"/>
                <w:szCs w:val="23"/>
                <w:lang w:val="uk-UA" w:eastAsia="en-US"/>
              </w:rPr>
              <w:t xml:space="preserve">  Замовник </w:t>
            </w:r>
          </w:p>
          <w:p w:rsidR="00A56311" w:rsidRPr="00667331" w:rsidRDefault="00A56311" w:rsidP="00524C40">
            <w:pPr>
              <w:ind w:left="176"/>
              <w:jc w:val="both"/>
              <w:rPr>
                <w:sz w:val="23"/>
                <w:szCs w:val="23"/>
                <w:lang w:val="uk-UA" w:eastAsia="en-US"/>
              </w:rPr>
            </w:pPr>
            <w:r w:rsidRPr="00667331">
              <w:rPr>
                <w:sz w:val="23"/>
                <w:szCs w:val="23"/>
                <w:lang w:val="uk-UA" w:eastAsia="en-US"/>
              </w:rPr>
              <w:t xml:space="preserve">Харківський обласний центр зайнятості  </w:t>
            </w:r>
          </w:p>
          <w:p w:rsidR="00A56311" w:rsidRPr="00667331" w:rsidRDefault="00A56311" w:rsidP="00524C40">
            <w:pPr>
              <w:ind w:left="176"/>
              <w:jc w:val="both"/>
              <w:rPr>
                <w:sz w:val="23"/>
                <w:szCs w:val="23"/>
                <w:lang w:val="uk-UA" w:eastAsia="en-US"/>
              </w:rPr>
            </w:pPr>
            <w:r w:rsidRPr="00667331">
              <w:rPr>
                <w:sz w:val="23"/>
                <w:szCs w:val="23"/>
                <w:lang w:val="uk-UA" w:eastAsia="en-US"/>
              </w:rPr>
              <w:t>вул. Броненосця  Потьомкін, 1-А</w:t>
            </w:r>
          </w:p>
          <w:p w:rsidR="00A56311" w:rsidRPr="00667331" w:rsidRDefault="00A56311" w:rsidP="00524C40">
            <w:pPr>
              <w:ind w:left="176"/>
              <w:jc w:val="both"/>
              <w:rPr>
                <w:sz w:val="23"/>
                <w:szCs w:val="23"/>
                <w:lang w:val="uk-UA" w:eastAsia="en-US"/>
              </w:rPr>
            </w:pPr>
            <w:r w:rsidRPr="00667331">
              <w:rPr>
                <w:sz w:val="23"/>
                <w:szCs w:val="23"/>
                <w:lang w:val="uk-UA" w:eastAsia="en-US"/>
              </w:rPr>
              <w:t xml:space="preserve">м. Харків, Харківська обл.,Україна, 61068, </w:t>
            </w:r>
          </w:p>
          <w:p w:rsidR="00A56311" w:rsidRPr="00667331" w:rsidRDefault="00A56311" w:rsidP="00524C40">
            <w:pPr>
              <w:ind w:left="176"/>
              <w:jc w:val="both"/>
              <w:rPr>
                <w:sz w:val="23"/>
                <w:szCs w:val="23"/>
                <w:lang w:val="uk-UA" w:eastAsia="en-US"/>
              </w:rPr>
            </w:pPr>
            <w:r w:rsidRPr="00667331">
              <w:rPr>
                <w:sz w:val="23"/>
                <w:szCs w:val="23"/>
                <w:lang w:val="uk-UA" w:eastAsia="en-US"/>
              </w:rPr>
              <w:t>Код ЄДРПОУ 03491277</w:t>
            </w:r>
          </w:p>
          <w:p w:rsidR="00A56311" w:rsidRPr="00667331" w:rsidRDefault="00A56311" w:rsidP="00524C40">
            <w:pPr>
              <w:ind w:left="176"/>
              <w:jc w:val="both"/>
              <w:rPr>
                <w:sz w:val="23"/>
                <w:szCs w:val="23"/>
                <w:lang w:val="uk-UA" w:eastAsia="en-US"/>
              </w:rPr>
            </w:pPr>
            <w:r w:rsidRPr="00667331">
              <w:rPr>
                <w:sz w:val="23"/>
                <w:szCs w:val="23"/>
                <w:lang w:val="uk-UA" w:eastAsia="en-US"/>
              </w:rPr>
              <w:t>IBAN UA648201720355489001017099650</w:t>
            </w:r>
          </w:p>
          <w:p w:rsidR="00A56311" w:rsidRPr="00667331" w:rsidRDefault="00A56311" w:rsidP="00524C40">
            <w:pPr>
              <w:ind w:left="176"/>
              <w:jc w:val="both"/>
              <w:rPr>
                <w:sz w:val="23"/>
                <w:szCs w:val="23"/>
                <w:lang w:val="uk-UA" w:eastAsia="en-US"/>
              </w:rPr>
            </w:pPr>
            <w:r w:rsidRPr="00667331">
              <w:rPr>
                <w:sz w:val="23"/>
                <w:szCs w:val="23"/>
                <w:lang w:val="uk-UA" w:eastAsia="en-US"/>
              </w:rPr>
              <w:t>ДКСУ, м. Київ, ГУДКСУ у Харківській області</w:t>
            </w:r>
          </w:p>
          <w:p w:rsidR="00A56311" w:rsidRPr="00667331" w:rsidRDefault="00A56311" w:rsidP="00524C40">
            <w:pPr>
              <w:ind w:left="176"/>
              <w:jc w:val="both"/>
              <w:rPr>
                <w:sz w:val="23"/>
                <w:szCs w:val="23"/>
                <w:lang w:val="uk-UA" w:eastAsia="en-US"/>
              </w:rPr>
            </w:pPr>
            <w:r w:rsidRPr="00667331">
              <w:rPr>
                <w:sz w:val="23"/>
                <w:szCs w:val="23"/>
                <w:lang w:val="uk-UA" w:eastAsia="en-US"/>
              </w:rPr>
              <w:t>МФО 820172</w:t>
            </w:r>
          </w:p>
          <w:p w:rsidR="00A56311" w:rsidRPr="00667331" w:rsidRDefault="00A56311" w:rsidP="00524C40">
            <w:pPr>
              <w:ind w:right="-2"/>
              <w:rPr>
                <w:sz w:val="23"/>
                <w:szCs w:val="23"/>
                <w:lang w:val="uk-UA" w:eastAsia="en-US"/>
              </w:rPr>
            </w:pPr>
          </w:p>
          <w:p w:rsidR="00A56311" w:rsidRPr="00667331" w:rsidRDefault="00A56311" w:rsidP="00524C40">
            <w:pPr>
              <w:ind w:right="-2"/>
              <w:rPr>
                <w:sz w:val="23"/>
                <w:szCs w:val="23"/>
                <w:lang w:val="uk-UA" w:eastAsia="en-US"/>
              </w:rPr>
            </w:pPr>
            <w:r w:rsidRPr="00667331">
              <w:rPr>
                <w:sz w:val="23"/>
                <w:szCs w:val="23"/>
                <w:lang w:val="uk-UA" w:eastAsia="en-US"/>
              </w:rPr>
              <w:t xml:space="preserve">  _____________________________ </w:t>
            </w:r>
          </w:p>
          <w:p w:rsidR="00A56311" w:rsidRPr="00667331" w:rsidRDefault="00A56311" w:rsidP="00524C40">
            <w:pPr>
              <w:rPr>
                <w:sz w:val="23"/>
                <w:szCs w:val="23"/>
                <w:shd w:val="clear" w:color="auto" w:fill="00FF00"/>
                <w:lang w:val="uk-UA" w:eastAsia="en-US"/>
              </w:rPr>
            </w:pPr>
            <w:r w:rsidRPr="00667331">
              <w:rPr>
                <w:sz w:val="23"/>
                <w:szCs w:val="23"/>
                <w:lang w:val="uk-UA" w:eastAsia="en-US"/>
              </w:rPr>
              <w:t xml:space="preserve">      М.П.</w:t>
            </w:r>
          </w:p>
        </w:tc>
      </w:tr>
    </w:tbl>
    <w:p w:rsidR="00A56311" w:rsidRPr="00667331" w:rsidRDefault="00A56311" w:rsidP="0047410E">
      <w:pPr>
        <w:pStyle w:val="5b"/>
        <w:ind w:right="-1" w:firstLine="6521"/>
        <w:jc w:val="left"/>
        <w:rPr>
          <w:rFonts w:ascii="Times New Roman" w:hAnsi="Times New Roman"/>
          <w:b/>
          <w:sz w:val="23"/>
          <w:szCs w:val="23"/>
        </w:rPr>
      </w:pPr>
      <w:r w:rsidRPr="00667331">
        <w:rPr>
          <w:rFonts w:ascii="Times New Roman" w:hAnsi="Times New Roman"/>
          <w:sz w:val="23"/>
          <w:szCs w:val="23"/>
        </w:rPr>
        <w:br w:type="page"/>
      </w:r>
      <w:r w:rsidRPr="00667331">
        <w:rPr>
          <w:rFonts w:ascii="Times New Roman" w:hAnsi="Times New Roman"/>
          <w:b/>
          <w:sz w:val="23"/>
          <w:szCs w:val="23"/>
        </w:rPr>
        <w:lastRenderedPageBreak/>
        <w:t xml:space="preserve"> Додаток  1</w:t>
      </w:r>
    </w:p>
    <w:p w:rsidR="00A56311" w:rsidRPr="00667331" w:rsidRDefault="00A56311" w:rsidP="0047410E">
      <w:pPr>
        <w:tabs>
          <w:tab w:val="left" w:pos="8340"/>
        </w:tabs>
        <w:ind w:firstLine="6521"/>
        <w:rPr>
          <w:b/>
          <w:sz w:val="23"/>
          <w:szCs w:val="23"/>
          <w:lang w:val="uk-UA"/>
        </w:rPr>
      </w:pPr>
      <w:r w:rsidRPr="00667331">
        <w:rPr>
          <w:b/>
          <w:sz w:val="23"/>
          <w:szCs w:val="23"/>
          <w:lang w:val="uk-UA"/>
        </w:rPr>
        <w:t>до договору № ___________</w:t>
      </w:r>
    </w:p>
    <w:p w:rsidR="00A56311" w:rsidRPr="00667331" w:rsidRDefault="00A56311" w:rsidP="0047410E">
      <w:pPr>
        <w:tabs>
          <w:tab w:val="left" w:pos="7395"/>
        </w:tabs>
        <w:ind w:firstLine="6521"/>
        <w:rPr>
          <w:b/>
          <w:sz w:val="23"/>
          <w:szCs w:val="23"/>
          <w:lang w:val="uk-UA"/>
        </w:rPr>
      </w:pPr>
      <w:r w:rsidRPr="00667331">
        <w:rPr>
          <w:b/>
          <w:sz w:val="23"/>
          <w:szCs w:val="23"/>
          <w:lang w:val="uk-UA"/>
        </w:rPr>
        <w:t>від  _____________________</w:t>
      </w:r>
    </w:p>
    <w:p w:rsidR="00A56311" w:rsidRPr="00667331" w:rsidRDefault="00A56311" w:rsidP="00720455">
      <w:pPr>
        <w:tabs>
          <w:tab w:val="left" w:pos="4230"/>
        </w:tabs>
        <w:rPr>
          <w:b/>
          <w:sz w:val="23"/>
          <w:szCs w:val="23"/>
          <w:lang w:val="uk-UA"/>
        </w:rPr>
      </w:pPr>
    </w:p>
    <w:p w:rsidR="00A56311" w:rsidRPr="00667331" w:rsidRDefault="00A56311" w:rsidP="00720455">
      <w:pPr>
        <w:tabs>
          <w:tab w:val="left" w:pos="4230"/>
        </w:tabs>
        <w:rPr>
          <w:b/>
          <w:sz w:val="23"/>
          <w:szCs w:val="23"/>
          <w:lang w:val="uk-UA"/>
        </w:rPr>
      </w:pPr>
    </w:p>
    <w:p w:rsidR="00A56311" w:rsidRPr="00667331" w:rsidRDefault="00A56311" w:rsidP="00720455">
      <w:pPr>
        <w:tabs>
          <w:tab w:val="left" w:pos="4230"/>
        </w:tabs>
        <w:jc w:val="center"/>
        <w:rPr>
          <w:b/>
          <w:sz w:val="23"/>
          <w:szCs w:val="23"/>
          <w:lang w:val="uk-UA"/>
        </w:rPr>
      </w:pPr>
      <w:r w:rsidRPr="00667331">
        <w:rPr>
          <w:b/>
          <w:sz w:val="23"/>
          <w:szCs w:val="23"/>
          <w:lang w:val="uk-UA"/>
        </w:rPr>
        <w:t>АКТ ОБСТЕЖЕННЯ</w:t>
      </w:r>
    </w:p>
    <w:p w:rsidR="00A56311" w:rsidRPr="00667331" w:rsidRDefault="00A56311" w:rsidP="00720455">
      <w:pPr>
        <w:tabs>
          <w:tab w:val="left" w:pos="4230"/>
        </w:tabs>
        <w:jc w:val="center"/>
        <w:rPr>
          <w:b/>
          <w:sz w:val="23"/>
          <w:szCs w:val="23"/>
          <w:lang w:val="uk-UA"/>
        </w:rPr>
      </w:pPr>
    </w:p>
    <w:p w:rsidR="00A56311" w:rsidRPr="00667331" w:rsidRDefault="00A56311" w:rsidP="00720455">
      <w:pPr>
        <w:spacing w:line="276" w:lineRule="auto"/>
        <w:jc w:val="center"/>
        <w:rPr>
          <w:b/>
          <w:bCs/>
          <w:sz w:val="23"/>
          <w:szCs w:val="23"/>
          <w:lang w:val="uk-UA"/>
        </w:rPr>
      </w:pPr>
      <w:r w:rsidRPr="00667331">
        <w:rPr>
          <w:b/>
          <w:sz w:val="23"/>
          <w:szCs w:val="23"/>
          <w:lang w:val="uk-UA"/>
        </w:rPr>
        <w:t xml:space="preserve">службового легкового автомобіля </w:t>
      </w:r>
      <w:r w:rsidRPr="00667331">
        <w:rPr>
          <w:b/>
          <w:bCs/>
          <w:sz w:val="23"/>
          <w:szCs w:val="23"/>
          <w:lang w:val="uk-UA"/>
        </w:rPr>
        <w:t>_____________________</w:t>
      </w:r>
    </w:p>
    <w:p w:rsidR="00A56311" w:rsidRPr="00667331" w:rsidRDefault="00A56311" w:rsidP="00720455">
      <w:pPr>
        <w:spacing w:line="276" w:lineRule="auto"/>
        <w:jc w:val="center"/>
        <w:rPr>
          <w:b/>
          <w:sz w:val="23"/>
          <w:szCs w:val="23"/>
          <w:lang w:val="uk-UA"/>
        </w:rPr>
      </w:pPr>
      <w:r w:rsidRPr="00667331">
        <w:rPr>
          <w:b/>
          <w:bCs/>
          <w:sz w:val="23"/>
          <w:szCs w:val="23"/>
          <w:lang w:val="uk-UA"/>
        </w:rPr>
        <w:t>(марка та державний номер автомобілю)</w:t>
      </w:r>
    </w:p>
    <w:p w:rsidR="00A56311" w:rsidRPr="00667331" w:rsidRDefault="00A56311" w:rsidP="000A4A69">
      <w:pPr>
        <w:tabs>
          <w:tab w:val="left" w:pos="3385"/>
        </w:tabs>
        <w:spacing w:line="276" w:lineRule="auto"/>
        <w:rPr>
          <w:b/>
          <w:sz w:val="23"/>
          <w:szCs w:val="23"/>
          <w:lang w:val="uk-UA"/>
        </w:rPr>
      </w:pPr>
      <w:r w:rsidRPr="00667331">
        <w:rPr>
          <w:b/>
          <w:sz w:val="23"/>
          <w:szCs w:val="23"/>
          <w:lang w:val="uk-UA"/>
        </w:rPr>
        <w:tab/>
      </w:r>
    </w:p>
    <w:p w:rsidR="00A56311" w:rsidRPr="00667331" w:rsidRDefault="00A56311" w:rsidP="000A4A69">
      <w:pPr>
        <w:tabs>
          <w:tab w:val="left" w:pos="3385"/>
        </w:tabs>
        <w:spacing w:line="276" w:lineRule="auto"/>
        <w:rPr>
          <w:b/>
          <w:sz w:val="23"/>
          <w:szCs w:val="23"/>
          <w:lang w:val="uk-U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961"/>
      </w:tblGrid>
      <w:tr w:rsidR="00667331" w:rsidRPr="00667331" w:rsidTr="00563BE4">
        <w:trPr>
          <w:trHeight w:val="320"/>
        </w:trPr>
        <w:tc>
          <w:tcPr>
            <w:tcW w:w="992" w:type="dxa"/>
          </w:tcPr>
          <w:p w:rsidR="00A56311" w:rsidRPr="00667331" w:rsidRDefault="00A56311" w:rsidP="00563BE4">
            <w:pPr>
              <w:tabs>
                <w:tab w:val="left" w:pos="4230"/>
              </w:tabs>
              <w:spacing w:line="276" w:lineRule="auto"/>
              <w:ind w:hanging="48"/>
              <w:jc w:val="center"/>
              <w:rPr>
                <w:b/>
                <w:sz w:val="23"/>
                <w:szCs w:val="23"/>
                <w:lang w:val="uk-UA" w:eastAsia="en-US"/>
              </w:rPr>
            </w:pPr>
            <w:r w:rsidRPr="00667331">
              <w:rPr>
                <w:b/>
                <w:sz w:val="23"/>
                <w:szCs w:val="23"/>
                <w:lang w:val="uk-UA" w:eastAsia="en-US"/>
              </w:rPr>
              <w:t>№</w:t>
            </w:r>
          </w:p>
        </w:tc>
        <w:tc>
          <w:tcPr>
            <w:tcW w:w="4961" w:type="dxa"/>
          </w:tcPr>
          <w:p w:rsidR="00A56311" w:rsidRPr="00667331" w:rsidRDefault="00A56311" w:rsidP="00563BE4">
            <w:pPr>
              <w:tabs>
                <w:tab w:val="left" w:pos="4230"/>
              </w:tabs>
              <w:spacing w:line="276" w:lineRule="auto"/>
              <w:ind w:hanging="48"/>
              <w:rPr>
                <w:b/>
                <w:sz w:val="23"/>
                <w:szCs w:val="23"/>
                <w:lang w:val="uk-UA" w:eastAsia="en-US"/>
              </w:rPr>
            </w:pPr>
            <w:r w:rsidRPr="00667331">
              <w:rPr>
                <w:b/>
                <w:sz w:val="23"/>
                <w:szCs w:val="23"/>
                <w:lang w:val="uk-UA" w:eastAsia="en-US"/>
              </w:rPr>
              <w:t>НЕОБХІДНІ  РОБОТИ</w:t>
            </w:r>
          </w:p>
        </w:tc>
      </w:tr>
      <w:tr w:rsidR="00667331" w:rsidRPr="00667331" w:rsidTr="00563BE4">
        <w:trPr>
          <w:trHeight w:val="411"/>
        </w:trPr>
        <w:tc>
          <w:tcPr>
            <w:tcW w:w="992" w:type="dxa"/>
          </w:tcPr>
          <w:p w:rsidR="00A56311" w:rsidRPr="00667331" w:rsidRDefault="00A56311" w:rsidP="009D7CEC">
            <w:pPr>
              <w:spacing w:line="276" w:lineRule="auto"/>
              <w:ind w:hanging="48"/>
              <w:jc w:val="center"/>
              <w:rPr>
                <w:sz w:val="23"/>
                <w:szCs w:val="23"/>
                <w:lang w:val="uk-UA" w:eastAsia="en-US"/>
              </w:rPr>
            </w:pPr>
            <w:r w:rsidRPr="00667331">
              <w:rPr>
                <w:sz w:val="23"/>
                <w:szCs w:val="23"/>
                <w:lang w:val="uk-UA" w:eastAsia="en-US"/>
              </w:rPr>
              <w:t>1</w:t>
            </w:r>
          </w:p>
        </w:tc>
        <w:tc>
          <w:tcPr>
            <w:tcW w:w="4961" w:type="dxa"/>
          </w:tcPr>
          <w:p w:rsidR="00A56311" w:rsidRPr="00667331" w:rsidRDefault="00A56311" w:rsidP="00563BE4">
            <w:pPr>
              <w:tabs>
                <w:tab w:val="left" w:pos="4230"/>
              </w:tabs>
              <w:spacing w:line="276" w:lineRule="auto"/>
              <w:ind w:hanging="48"/>
              <w:rPr>
                <w:sz w:val="23"/>
                <w:szCs w:val="23"/>
                <w:lang w:val="uk-UA" w:eastAsia="en-US"/>
              </w:rPr>
            </w:pPr>
          </w:p>
        </w:tc>
      </w:tr>
      <w:tr w:rsidR="00667331" w:rsidRPr="00667331" w:rsidTr="00563BE4">
        <w:trPr>
          <w:trHeight w:val="252"/>
        </w:trPr>
        <w:tc>
          <w:tcPr>
            <w:tcW w:w="992" w:type="dxa"/>
          </w:tcPr>
          <w:p w:rsidR="00A56311" w:rsidRPr="00667331" w:rsidRDefault="00A56311" w:rsidP="00563BE4">
            <w:pPr>
              <w:spacing w:line="276" w:lineRule="auto"/>
              <w:ind w:hanging="48"/>
              <w:jc w:val="center"/>
              <w:rPr>
                <w:sz w:val="23"/>
                <w:szCs w:val="23"/>
                <w:lang w:val="uk-UA" w:eastAsia="en-US"/>
              </w:rPr>
            </w:pPr>
            <w:r w:rsidRPr="00667331">
              <w:rPr>
                <w:sz w:val="23"/>
                <w:szCs w:val="23"/>
                <w:lang w:val="uk-UA" w:eastAsia="en-US"/>
              </w:rPr>
              <w:t>2</w:t>
            </w:r>
          </w:p>
        </w:tc>
        <w:tc>
          <w:tcPr>
            <w:tcW w:w="4961" w:type="dxa"/>
          </w:tcPr>
          <w:p w:rsidR="00A56311" w:rsidRPr="00667331"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667331" w:rsidRPr="00667331" w:rsidTr="00563BE4">
        <w:trPr>
          <w:trHeight w:val="320"/>
        </w:trPr>
        <w:tc>
          <w:tcPr>
            <w:tcW w:w="992" w:type="dxa"/>
          </w:tcPr>
          <w:p w:rsidR="00A56311" w:rsidRPr="00667331" w:rsidRDefault="00A56311" w:rsidP="00563BE4">
            <w:pPr>
              <w:spacing w:line="276" w:lineRule="auto"/>
              <w:ind w:hanging="48"/>
              <w:jc w:val="center"/>
              <w:rPr>
                <w:sz w:val="23"/>
                <w:szCs w:val="23"/>
                <w:lang w:val="uk-UA" w:eastAsia="en-US"/>
              </w:rPr>
            </w:pPr>
            <w:r w:rsidRPr="00667331">
              <w:rPr>
                <w:sz w:val="23"/>
                <w:szCs w:val="23"/>
                <w:lang w:val="uk-UA" w:eastAsia="en-US"/>
              </w:rPr>
              <w:t>3</w:t>
            </w:r>
          </w:p>
        </w:tc>
        <w:tc>
          <w:tcPr>
            <w:tcW w:w="4961" w:type="dxa"/>
          </w:tcPr>
          <w:p w:rsidR="00A56311" w:rsidRPr="00667331"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667331" w:rsidRPr="00667331" w:rsidTr="00563BE4">
        <w:trPr>
          <w:trHeight w:val="320"/>
        </w:trPr>
        <w:tc>
          <w:tcPr>
            <w:tcW w:w="992" w:type="dxa"/>
          </w:tcPr>
          <w:p w:rsidR="00A56311" w:rsidRPr="00667331" w:rsidRDefault="00A56311" w:rsidP="00563BE4">
            <w:pPr>
              <w:spacing w:line="276" w:lineRule="auto"/>
              <w:ind w:hanging="48"/>
              <w:jc w:val="center"/>
              <w:rPr>
                <w:sz w:val="23"/>
                <w:szCs w:val="23"/>
                <w:lang w:val="uk-UA" w:eastAsia="en-US"/>
              </w:rPr>
            </w:pPr>
            <w:r w:rsidRPr="00667331">
              <w:rPr>
                <w:sz w:val="23"/>
                <w:szCs w:val="23"/>
                <w:lang w:val="uk-UA" w:eastAsia="en-US"/>
              </w:rPr>
              <w:t>4</w:t>
            </w:r>
          </w:p>
        </w:tc>
        <w:tc>
          <w:tcPr>
            <w:tcW w:w="4961" w:type="dxa"/>
          </w:tcPr>
          <w:p w:rsidR="00A56311" w:rsidRPr="00667331"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667331" w:rsidRPr="00667331" w:rsidTr="00563BE4">
        <w:trPr>
          <w:trHeight w:val="320"/>
        </w:trPr>
        <w:tc>
          <w:tcPr>
            <w:tcW w:w="992" w:type="dxa"/>
          </w:tcPr>
          <w:p w:rsidR="00A56311" w:rsidRPr="00667331" w:rsidRDefault="00A56311" w:rsidP="00563BE4">
            <w:pPr>
              <w:spacing w:line="276" w:lineRule="auto"/>
              <w:ind w:hanging="48"/>
              <w:jc w:val="center"/>
              <w:rPr>
                <w:sz w:val="23"/>
                <w:szCs w:val="23"/>
                <w:lang w:val="uk-UA" w:eastAsia="en-US"/>
              </w:rPr>
            </w:pPr>
            <w:r w:rsidRPr="00667331">
              <w:rPr>
                <w:sz w:val="23"/>
                <w:szCs w:val="23"/>
                <w:lang w:val="uk-UA" w:eastAsia="en-US"/>
              </w:rPr>
              <w:t>5</w:t>
            </w:r>
          </w:p>
        </w:tc>
        <w:tc>
          <w:tcPr>
            <w:tcW w:w="4961" w:type="dxa"/>
          </w:tcPr>
          <w:p w:rsidR="00A56311" w:rsidRPr="00667331"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A56311" w:rsidRPr="00667331" w:rsidTr="00563BE4">
        <w:trPr>
          <w:trHeight w:val="320"/>
        </w:trPr>
        <w:tc>
          <w:tcPr>
            <w:tcW w:w="992" w:type="dxa"/>
          </w:tcPr>
          <w:p w:rsidR="00A56311" w:rsidRPr="00667331" w:rsidRDefault="00A56311" w:rsidP="00563BE4">
            <w:pPr>
              <w:spacing w:line="276" w:lineRule="auto"/>
              <w:ind w:hanging="48"/>
              <w:jc w:val="center"/>
              <w:rPr>
                <w:sz w:val="23"/>
                <w:szCs w:val="23"/>
                <w:lang w:val="uk-UA" w:eastAsia="en-US"/>
              </w:rPr>
            </w:pPr>
            <w:r w:rsidRPr="00667331">
              <w:rPr>
                <w:sz w:val="23"/>
                <w:szCs w:val="23"/>
                <w:lang w:val="uk-UA" w:eastAsia="en-US"/>
              </w:rPr>
              <w:t>6</w:t>
            </w:r>
          </w:p>
        </w:tc>
        <w:tc>
          <w:tcPr>
            <w:tcW w:w="4961" w:type="dxa"/>
          </w:tcPr>
          <w:p w:rsidR="00A56311" w:rsidRPr="00667331"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bl>
    <w:p w:rsidR="00A56311" w:rsidRPr="00667331" w:rsidRDefault="00A56311" w:rsidP="00720455">
      <w:pPr>
        <w:spacing w:line="276" w:lineRule="auto"/>
        <w:rPr>
          <w:b/>
          <w:sz w:val="23"/>
          <w:szCs w:val="23"/>
          <w:lang w:val="uk-UA"/>
        </w:rPr>
      </w:pPr>
    </w:p>
    <w:p w:rsidR="00A56311" w:rsidRPr="00667331" w:rsidRDefault="00A56311" w:rsidP="00720455">
      <w:pPr>
        <w:rPr>
          <w:b/>
          <w:sz w:val="23"/>
          <w:szCs w:val="23"/>
          <w:lang w:val="uk-UA"/>
        </w:rPr>
      </w:pPr>
    </w:p>
    <w:p w:rsidR="00A56311" w:rsidRPr="00667331" w:rsidRDefault="00A56311" w:rsidP="00720455">
      <w:pPr>
        <w:rPr>
          <w:b/>
          <w:sz w:val="23"/>
          <w:szCs w:val="23"/>
          <w:lang w:val="uk-UA"/>
        </w:rPr>
      </w:pPr>
    </w:p>
    <w:p w:rsidR="00A56311" w:rsidRPr="00667331" w:rsidRDefault="00A56311" w:rsidP="00720455">
      <w:pPr>
        <w:rPr>
          <w:b/>
          <w:sz w:val="23"/>
          <w:szCs w:val="23"/>
          <w:lang w:val="uk-UA"/>
        </w:rPr>
      </w:pPr>
      <w:r w:rsidRPr="00667331">
        <w:rPr>
          <w:b/>
          <w:sz w:val="23"/>
          <w:szCs w:val="23"/>
          <w:lang w:val="uk-UA"/>
        </w:rPr>
        <w:t xml:space="preserve">  Виконавець _____________________ </w:t>
      </w:r>
    </w:p>
    <w:p w:rsidR="00A56311" w:rsidRPr="00667331" w:rsidRDefault="00A56311" w:rsidP="00720455">
      <w:pPr>
        <w:rPr>
          <w:b/>
          <w:sz w:val="23"/>
          <w:szCs w:val="23"/>
          <w:lang w:val="uk-UA"/>
        </w:rPr>
      </w:pPr>
      <w:r w:rsidRPr="00667331">
        <w:rPr>
          <w:sz w:val="23"/>
          <w:szCs w:val="23"/>
          <w:lang w:val="uk-UA"/>
        </w:rPr>
        <w:t xml:space="preserve">                                      (Підпис)</w:t>
      </w:r>
    </w:p>
    <w:p w:rsidR="00A56311" w:rsidRPr="00667331" w:rsidRDefault="00A56311" w:rsidP="00720455">
      <w:pPr>
        <w:tabs>
          <w:tab w:val="left" w:pos="6180"/>
        </w:tabs>
        <w:rPr>
          <w:sz w:val="23"/>
          <w:szCs w:val="23"/>
          <w:lang w:val="uk-UA"/>
        </w:rPr>
      </w:pPr>
      <w:r w:rsidRPr="00667331">
        <w:rPr>
          <w:sz w:val="23"/>
          <w:szCs w:val="23"/>
          <w:lang w:val="uk-UA"/>
        </w:rPr>
        <w:t xml:space="preserve">  </w:t>
      </w:r>
    </w:p>
    <w:p w:rsidR="00A56311" w:rsidRPr="00667331" w:rsidRDefault="00A56311" w:rsidP="00720455">
      <w:pPr>
        <w:rPr>
          <w:sz w:val="23"/>
          <w:szCs w:val="23"/>
          <w:lang w:val="uk-UA"/>
        </w:rPr>
      </w:pPr>
    </w:p>
    <w:p w:rsidR="00A56311" w:rsidRPr="00667331" w:rsidRDefault="00A56311" w:rsidP="00720455">
      <w:pPr>
        <w:pStyle w:val="5b"/>
        <w:ind w:right="-1" w:firstLine="7230"/>
        <w:jc w:val="left"/>
        <w:rPr>
          <w:rFonts w:ascii="Times New Roman" w:hAnsi="Times New Roman"/>
          <w:sz w:val="23"/>
          <w:szCs w:val="23"/>
        </w:rPr>
      </w:pPr>
      <w:r w:rsidRPr="00667331">
        <w:rPr>
          <w:rFonts w:ascii="Times New Roman" w:hAnsi="Times New Roman"/>
          <w:sz w:val="23"/>
          <w:szCs w:val="23"/>
        </w:rPr>
        <w:br w:type="page"/>
      </w:r>
    </w:p>
    <w:p w:rsidR="00A56311" w:rsidRPr="00667331" w:rsidRDefault="00A56311" w:rsidP="00DA434B">
      <w:pPr>
        <w:pStyle w:val="5b"/>
        <w:ind w:right="-1" w:firstLine="6946"/>
        <w:jc w:val="left"/>
        <w:rPr>
          <w:rFonts w:ascii="Times New Roman" w:hAnsi="Times New Roman"/>
          <w:b/>
          <w:sz w:val="23"/>
          <w:szCs w:val="23"/>
        </w:rPr>
      </w:pPr>
      <w:r w:rsidRPr="00667331">
        <w:rPr>
          <w:rFonts w:ascii="Times New Roman" w:hAnsi="Times New Roman"/>
          <w:b/>
          <w:sz w:val="23"/>
          <w:szCs w:val="23"/>
        </w:rPr>
        <w:lastRenderedPageBreak/>
        <w:t>Додаток  2</w:t>
      </w:r>
    </w:p>
    <w:p w:rsidR="00A56311" w:rsidRPr="00667331" w:rsidRDefault="00A56311" w:rsidP="00DA434B">
      <w:pPr>
        <w:tabs>
          <w:tab w:val="left" w:pos="8340"/>
        </w:tabs>
        <w:ind w:firstLine="6946"/>
        <w:rPr>
          <w:b/>
          <w:sz w:val="23"/>
          <w:szCs w:val="23"/>
          <w:lang w:val="uk-UA"/>
        </w:rPr>
      </w:pPr>
      <w:r w:rsidRPr="00667331">
        <w:rPr>
          <w:b/>
          <w:sz w:val="23"/>
          <w:szCs w:val="23"/>
          <w:lang w:val="uk-UA"/>
        </w:rPr>
        <w:t>до договору № ___________</w:t>
      </w:r>
    </w:p>
    <w:p w:rsidR="00A56311" w:rsidRPr="00667331" w:rsidRDefault="00A56311" w:rsidP="00DA434B">
      <w:pPr>
        <w:tabs>
          <w:tab w:val="left" w:pos="7395"/>
        </w:tabs>
        <w:ind w:firstLine="6946"/>
        <w:rPr>
          <w:b/>
          <w:sz w:val="23"/>
          <w:szCs w:val="23"/>
          <w:lang w:val="uk-UA"/>
        </w:rPr>
      </w:pPr>
      <w:r w:rsidRPr="00667331">
        <w:rPr>
          <w:b/>
          <w:sz w:val="23"/>
          <w:szCs w:val="23"/>
          <w:lang w:val="uk-UA"/>
        </w:rPr>
        <w:t>від  _____________________</w:t>
      </w: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jc w:val="center"/>
        <w:rPr>
          <w:rFonts w:ascii="Times New Roman" w:hAnsi="Times New Roman"/>
          <w:b/>
          <w:sz w:val="23"/>
          <w:szCs w:val="23"/>
        </w:rPr>
      </w:pPr>
      <w:r w:rsidRPr="00667331">
        <w:rPr>
          <w:rFonts w:ascii="Times New Roman" w:hAnsi="Times New Roman"/>
          <w:b/>
          <w:sz w:val="23"/>
          <w:szCs w:val="23"/>
        </w:rPr>
        <w:t xml:space="preserve">Запасні частини Замовника </w:t>
      </w:r>
      <w:r w:rsidRPr="00667331">
        <w:rPr>
          <w:rFonts w:ascii="Times New Roman" w:hAnsi="Times New Roman"/>
          <w:sz w:val="23"/>
          <w:szCs w:val="23"/>
        </w:rPr>
        <w:t>(</w:t>
      </w:r>
      <w:r w:rsidRPr="00667331">
        <w:rPr>
          <w:rFonts w:ascii="Times New Roman" w:hAnsi="Times New Roman"/>
          <w:i/>
          <w:sz w:val="23"/>
          <w:szCs w:val="23"/>
        </w:rPr>
        <w:t>у разі використання</w:t>
      </w:r>
      <w:r w:rsidRPr="00667331">
        <w:rPr>
          <w:rFonts w:ascii="Times New Roman" w:hAnsi="Times New Roman"/>
          <w:sz w:val="23"/>
          <w:szCs w:val="23"/>
        </w:rPr>
        <w:t>)</w:t>
      </w:r>
    </w:p>
    <w:p w:rsidR="00A56311" w:rsidRPr="00667331" w:rsidRDefault="00A56311" w:rsidP="00720455">
      <w:pPr>
        <w:rPr>
          <w:sz w:val="23"/>
          <w:szCs w:val="23"/>
          <w:lang w:val="uk-UA"/>
        </w:rPr>
      </w:pPr>
    </w:p>
    <w:p w:rsidR="00A56311" w:rsidRPr="00667331" w:rsidRDefault="00A56311" w:rsidP="00720455">
      <w:pPr>
        <w:pStyle w:val="5b"/>
        <w:ind w:right="-1" w:firstLine="7230"/>
        <w:jc w:val="left"/>
        <w:rPr>
          <w:rFonts w:ascii="Times New Roman" w:hAnsi="Times New Roman"/>
          <w:sz w:val="23"/>
          <w:szCs w:val="2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613"/>
        <w:gridCol w:w="1827"/>
        <w:gridCol w:w="1551"/>
      </w:tblGrid>
      <w:tr w:rsidR="00667331" w:rsidRPr="00667331" w:rsidTr="00720455">
        <w:tc>
          <w:tcPr>
            <w:tcW w:w="675" w:type="dxa"/>
            <w:vAlign w:val="center"/>
          </w:tcPr>
          <w:p w:rsidR="00A56311" w:rsidRPr="00667331" w:rsidRDefault="00A56311">
            <w:pPr>
              <w:tabs>
                <w:tab w:val="left" w:pos="4230"/>
              </w:tabs>
              <w:jc w:val="center"/>
              <w:rPr>
                <w:b/>
                <w:sz w:val="23"/>
                <w:szCs w:val="23"/>
                <w:lang w:val="uk-UA" w:eastAsia="en-US"/>
              </w:rPr>
            </w:pPr>
            <w:r w:rsidRPr="00667331">
              <w:rPr>
                <w:b/>
                <w:sz w:val="23"/>
                <w:szCs w:val="23"/>
                <w:lang w:val="uk-UA" w:eastAsia="en-US"/>
              </w:rPr>
              <w:t>№</w:t>
            </w:r>
          </w:p>
        </w:tc>
        <w:tc>
          <w:tcPr>
            <w:tcW w:w="5704" w:type="dxa"/>
            <w:vAlign w:val="center"/>
          </w:tcPr>
          <w:p w:rsidR="00A56311" w:rsidRPr="00667331" w:rsidRDefault="00A56311">
            <w:pPr>
              <w:tabs>
                <w:tab w:val="left" w:pos="4230"/>
              </w:tabs>
              <w:jc w:val="center"/>
              <w:rPr>
                <w:b/>
                <w:sz w:val="23"/>
                <w:szCs w:val="23"/>
                <w:lang w:val="uk-UA" w:eastAsia="en-US"/>
              </w:rPr>
            </w:pPr>
            <w:r w:rsidRPr="00667331">
              <w:rPr>
                <w:b/>
                <w:sz w:val="23"/>
                <w:szCs w:val="23"/>
                <w:lang w:val="uk-UA" w:eastAsia="en-US"/>
              </w:rPr>
              <w:t>Найменування</w:t>
            </w:r>
          </w:p>
        </w:tc>
        <w:tc>
          <w:tcPr>
            <w:tcW w:w="1843" w:type="dxa"/>
            <w:vAlign w:val="center"/>
          </w:tcPr>
          <w:p w:rsidR="00A56311" w:rsidRPr="00667331" w:rsidRDefault="00A56311">
            <w:pPr>
              <w:tabs>
                <w:tab w:val="left" w:pos="4230"/>
              </w:tabs>
              <w:jc w:val="center"/>
              <w:rPr>
                <w:b/>
                <w:sz w:val="23"/>
                <w:szCs w:val="23"/>
                <w:lang w:val="uk-UA" w:eastAsia="en-US"/>
              </w:rPr>
            </w:pPr>
            <w:r w:rsidRPr="00667331">
              <w:rPr>
                <w:b/>
                <w:sz w:val="23"/>
                <w:szCs w:val="23"/>
                <w:lang w:val="uk-UA" w:eastAsia="en-US"/>
              </w:rPr>
              <w:t>Одиниця виміру</w:t>
            </w:r>
          </w:p>
        </w:tc>
        <w:tc>
          <w:tcPr>
            <w:tcW w:w="1559" w:type="dxa"/>
            <w:vAlign w:val="center"/>
          </w:tcPr>
          <w:p w:rsidR="00A56311" w:rsidRPr="00667331" w:rsidRDefault="00A56311">
            <w:pPr>
              <w:tabs>
                <w:tab w:val="left" w:pos="4230"/>
              </w:tabs>
              <w:jc w:val="center"/>
              <w:rPr>
                <w:b/>
                <w:sz w:val="23"/>
                <w:szCs w:val="23"/>
                <w:lang w:val="uk-UA" w:eastAsia="en-US"/>
              </w:rPr>
            </w:pPr>
            <w:r w:rsidRPr="00667331">
              <w:rPr>
                <w:b/>
                <w:sz w:val="23"/>
                <w:szCs w:val="23"/>
                <w:lang w:val="uk-UA" w:eastAsia="en-US"/>
              </w:rPr>
              <w:t>Кількість</w:t>
            </w:r>
          </w:p>
        </w:tc>
      </w:tr>
      <w:tr w:rsidR="00667331" w:rsidRPr="00667331" w:rsidTr="00720455">
        <w:tc>
          <w:tcPr>
            <w:tcW w:w="675" w:type="dxa"/>
          </w:tcPr>
          <w:p w:rsidR="00A56311" w:rsidRPr="00667331" w:rsidRDefault="00A56311">
            <w:pPr>
              <w:jc w:val="center"/>
              <w:rPr>
                <w:sz w:val="23"/>
                <w:szCs w:val="23"/>
                <w:lang w:val="uk-UA" w:eastAsia="en-US"/>
              </w:rPr>
            </w:pPr>
            <w:r w:rsidRPr="00667331">
              <w:rPr>
                <w:sz w:val="23"/>
                <w:szCs w:val="23"/>
                <w:lang w:val="uk-UA" w:eastAsia="en-US"/>
              </w:rPr>
              <w:t>1</w:t>
            </w:r>
          </w:p>
        </w:tc>
        <w:tc>
          <w:tcPr>
            <w:tcW w:w="5704"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667331" w:rsidRDefault="00A56311">
            <w:pPr>
              <w:rPr>
                <w:sz w:val="23"/>
                <w:szCs w:val="23"/>
                <w:lang w:val="uk-UA" w:eastAsia="en-US"/>
              </w:rPr>
            </w:pPr>
          </w:p>
        </w:tc>
        <w:tc>
          <w:tcPr>
            <w:tcW w:w="1559" w:type="dxa"/>
          </w:tcPr>
          <w:p w:rsidR="00A56311" w:rsidRPr="00667331" w:rsidRDefault="00A56311">
            <w:pPr>
              <w:rPr>
                <w:sz w:val="23"/>
                <w:szCs w:val="23"/>
                <w:lang w:val="uk-UA" w:eastAsia="en-US"/>
              </w:rPr>
            </w:pPr>
          </w:p>
        </w:tc>
      </w:tr>
      <w:tr w:rsidR="00A56311" w:rsidRPr="00667331" w:rsidTr="00720455">
        <w:tc>
          <w:tcPr>
            <w:tcW w:w="675" w:type="dxa"/>
          </w:tcPr>
          <w:p w:rsidR="00A56311" w:rsidRPr="00667331" w:rsidRDefault="00A56311">
            <w:pPr>
              <w:jc w:val="center"/>
              <w:rPr>
                <w:sz w:val="23"/>
                <w:szCs w:val="23"/>
                <w:lang w:val="uk-UA" w:eastAsia="en-US"/>
              </w:rPr>
            </w:pPr>
            <w:r w:rsidRPr="00667331">
              <w:rPr>
                <w:sz w:val="23"/>
                <w:szCs w:val="23"/>
                <w:lang w:val="uk-UA" w:eastAsia="en-US"/>
              </w:rPr>
              <w:t>…</w:t>
            </w:r>
          </w:p>
        </w:tc>
        <w:tc>
          <w:tcPr>
            <w:tcW w:w="5704"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667331" w:rsidRDefault="00A56311">
            <w:pPr>
              <w:rPr>
                <w:sz w:val="23"/>
                <w:szCs w:val="23"/>
                <w:lang w:val="uk-UA" w:eastAsia="en-US"/>
              </w:rPr>
            </w:pPr>
          </w:p>
        </w:tc>
        <w:tc>
          <w:tcPr>
            <w:tcW w:w="1559" w:type="dxa"/>
          </w:tcPr>
          <w:p w:rsidR="00A56311" w:rsidRPr="00667331" w:rsidRDefault="00A56311">
            <w:pPr>
              <w:rPr>
                <w:sz w:val="23"/>
                <w:szCs w:val="23"/>
                <w:lang w:val="uk-UA" w:eastAsia="en-US"/>
              </w:rPr>
            </w:pPr>
          </w:p>
        </w:tc>
      </w:tr>
    </w:tbl>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rPr>
          <w:b/>
          <w:sz w:val="23"/>
          <w:szCs w:val="23"/>
          <w:lang w:val="uk-UA"/>
        </w:rPr>
      </w:pPr>
      <w:r w:rsidRPr="00667331">
        <w:rPr>
          <w:b/>
          <w:sz w:val="23"/>
          <w:szCs w:val="23"/>
          <w:lang w:val="uk-UA"/>
        </w:rPr>
        <w:t xml:space="preserve">                          Від Виконавця                                                                Від Замовника</w:t>
      </w:r>
    </w:p>
    <w:p w:rsidR="00A56311" w:rsidRPr="00667331" w:rsidRDefault="00A56311" w:rsidP="00720455">
      <w:pPr>
        <w:rPr>
          <w:sz w:val="23"/>
          <w:szCs w:val="23"/>
          <w:lang w:val="uk-UA"/>
        </w:rPr>
      </w:pPr>
    </w:p>
    <w:p w:rsidR="00A56311" w:rsidRPr="00667331" w:rsidRDefault="00A56311" w:rsidP="00720455">
      <w:pPr>
        <w:jc w:val="center"/>
        <w:rPr>
          <w:sz w:val="23"/>
          <w:szCs w:val="23"/>
          <w:lang w:val="uk-UA"/>
        </w:rPr>
      </w:pPr>
      <w:r w:rsidRPr="00667331">
        <w:rPr>
          <w:sz w:val="23"/>
          <w:szCs w:val="23"/>
          <w:lang w:val="uk-UA"/>
        </w:rPr>
        <w:t xml:space="preserve"> </w:t>
      </w:r>
    </w:p>
    <w:p w:rsidR="00A56311" w:rsidRPr="00667331" w:rsidRDefault="00A56311" w:rsidP="00720455">
      <w:pPr>
        <w:jc w:val="center"/>
        <w:rPr>
          <w:b/>
          <w:sz w:val="23"/>
          <w:szCs w:val="23"/>
          <w:lang w:val="uk-UA"/>
        </w:rPr>
      </w:pPr>
      <w:r w:rsidRPr="00667331">
        <w:rPr>
          <w:b/>
          <w:sz w:val="23"/>
          <w:szCs w:val="23"/>
          <w:lang w:val="uk-UA"/>
        </w:rPr>
        <w:t xml:space="preserve">______________________________                       ______________________________________ </w:t>
      </w:r>
    </w:p>
    <w:p w:rsidR="00A56311" w:rsidRPr="00667331" w:rsidRDefault="00A56311" w:rsidP="00720455">
      <w:pPr>
        <w:rPr>
          <w:sz w:val="23"/>
          <w:szCs w:val="23"/>
          <w:lang w:val="uk-UA"/>
        </w:rPr>
      </w:pPr>
      <w:r w:rsidRPr="00667331">
        <w:rPr>
          <w:sz w:val="23"/>
          <w:szCs w:val="23"/>
          <w:lang w:val="uk-UA"/>
        </w:rPr>
        <w:t xml:space="preserve">                          М.П.                                                                                                       М.П.                </w:t>
      </w: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r w:rsidRPr="00667331">
        <w:rPr>
          <w:rFonts w:ascii="Times New Roman" w:hAnsi="Times New Roman"/>
          <w:sz w:val="23"/>
          <w:szCs w:val="23"/>
        </w:rPr>
        <w:br w:type="page"/>
      </w:r>
    </w:p>
    <w:p w:rsidR="00A56311" w:rsidRPr="00667331" w:rsidRDefault="00A56311" w:rsidP="00DA434B">
      <w:pPr>
        <w:pStyle w:val="5b"/>
        <w:ind w:right="-1" w:firstLine="6663"/>
        <w:jc w:val="left"/>
        <w:rPr>
          <w:rFonts w:ascii="Times New Roman" w:hAnsi="Times New Roman"/>
          <w:b/>
          <w:sz w:val="23"/>
          <w:szCs w:val="23"/>
        </w:rPr>
      </w:pPr>
      <w:r w:rsidRPr="00667331">
        <w:rPr>
          <w:rFonts w:ascii="Times New Roman" w:hAnsi="Times New Roman"/>
          <w:b/>
          <w:sz w:val="23"/>
          <w:szCs w:val="23"/>
        </w:rPr>
        <w:lastRenderedPageBreak/>
        <w:t>Додаток  3</w:t>
      </w:r>
    </w:p>
    <w:p w:rsidR="00A56311" w:rsidRPr="00667331" w:rsidRDefault="00A56311" w:rsidP="00DA434B">
      <w:pPr>
        <w:tabs>
          <w:tab w:val="left" w:pos="8340"/>
        </w:tabs>
        <w:ind w:firstLine="6663"/>
        <w:rPr>
          <w:b/>
          <w:sz w:val="23"/>
          <w:szCs w:val="23"/>
          <w:lang w:val="uk-UA"/>
        </w:rPr>
      </w:pPr>
      <w:r w:rsidRPr="00667331">
        <w:rPr>
          <w:b/>
          <w:sz w:val="23"/>
          <w:szCs w:val="23"/>
          <w:lang w:val="uk-UA"/>
        </w:rPr>
        <w:t>до договору № ___________</w:t>
      </w:r>
    </w:p>
    <w:p w:rsidR="00A56311" w:rsidRPr="00667331" w:rsidRDefault="00A56311" w:rsidP="00DA434B">
      <w:pPr>
        <w:tabs>
          <w:tab w:val="left" w:pos="7395"/>
        </w:tabs>
        <w:ind w:firstLine="6663"/>
        <w:rPr>
          <w:b/>
          <w:sz w:val="23"/>
          <w:szCs w:val="23"/>
          <w:lang w:val="uk-UA"/>
        </w:rPr>
      </w:pPr>
      <w:r w:rsidRPr="00667331">
        <w:rPr>
          <w:b/>
          <w:sz w:val="23"/>
          <w:szCs w:val="23"/>
          <w:lang w:val="uk-UA"/>
        </w:rPr>
        <w:t>від  _____________________</w:t>
      </w:r>
    </w:p>
    <w:p w:rsidR="00A56311" w:rsidRPr="00667331" w:rsidRDefault="00A56311" w:rsidP="00720455">
      <w:pPr>
        <w:tabs>
          <w:tab w:val="left" w:pos="4230"/>
        </w:tabs>
        <w:rPr>
          <w:b/>
          <w:sz w:val="23"/>
          <w:szCs w:val="23"/>
          <w:lang w:val="uk-UA"/>
        </w:rPr>
      </w:pPr>
    </w:p>
    <w:p w:rsidR="00A56311" w:rsidRPr="00667331" w:rsidRDefault="00A56311" w:rsidP="00720455">
      <w:pPr>
        <w:pStyle w:val="5b"/>
        <w:spacing w:line="276" w:lineRule="auto"/>
        <w:ind w:right="-1"/>
        <w:jc w:val="center"/>
        <w:rPr>
          <w:rFonts w:ascii="Times New Roman" w:hAnsi="Times New Roman"/>
          <w:b/>
          <w:sz w:val="23"/>
          <w:szCs w:val="23"/>
        </w:rPr>
      </w:pPr>
      <w:r w:rsidRPr="00667331">
        <w:rPr>
          <w:rFonts w:ascii="Times New Roman" w:hAnsi="Times New Roman"/>
          <w:b/>
          <w:sz w:val="23"/>
          <w:szCs w:val="23"/>
        </w:rPr>
        <w:t>НАРЯД-ЗАМОВЛЕННЯ</w:t>
      </w:r>
    </w:p>
    <w:p w:rsidR="00A56311" w:rsidRPr="00667331" w:rsidRDefault="00A56311" w:rsidP="00720455">
      <w:pPr>
        <w:spacing w:line="276" w:lineRule="auto"/>
        <w:rPr>
          <w:sz w:val="23"/>
          <w:szCs w:val="23"/>
          <w:lang w:val="uk-UA"/>
        </w:rPr>
      </w:pPr>
    </w:p>
    <w:p w:rsidR="00A56311" w:rsidRPr="00667331" w:rsidRDefault="00A56311" w:rsidP="00720455">
      <w:pPr>
        <w:spacing w:line="276" w:lineRule="auto"/>
        <w:jc w:val="center"/>
        <w:rPr>
          <w:b/>
          <w:bCs/>
          <w:sz w:val="23"/>
          <w:szCs w:val="23"/>
          <w:lang w:val="uk-UA"/>
        </w:rPr>
      </w:pPr>
      <w:r w:rsidRPr="00667331">
        <w:rPr>
          <w:b/>
          <w:sz w:val="23"/>
          <w:szCs w:val="23"/>
          <w:lang w:val="uk-UA"/>
        </w:rPr>
        <w:t xml:space="preserve">по  ремонту і технічному обслуговуванню службового легкового автомобіля </w:t>
      </w:r>
      <w:r w:rsidRPr="00667331">
        <w:rPr>
          <w:b/>
          <w:bCs/>
          <w:sz w:val="23"/>
          <w:szCs w:val="23"/>
          <w:lang w:val="uk-UA"/>
        </w:rPr>
        <w:t>________________</w:t>
      </w:r>
    </w:p>
    <w:p w:rsidR="00A56311" w:rsidRPr="00667331" w:rsidRDefault="00A56311" w:rsidP="00720455">
      <w:pPr>
        <w:spacing w:line="276" w:lineRule="auto"/>
        <w:jc w:val="center"/>
        <w:rPr>
          <w:b/>
          <w:sz w:val="23"/>
          <w:szCs w:val="23"/>
          <w:lang w:val="uk-UA"/>
        </w:rPr>
      </w:pPr>
      <w:r w:rsidRPr="00667331">
        <w:rPr>
          <w:b/>
          <w:bCs/>
          <w:sz w:val="23"/>
          <w:szCs w:val="23"/>
          <w:lang w:val="uk-UA"/>
        </w:rPr>
        <w:t>(марка та державний номер автомобілю)</w:t>
      </w:r>
    </w:p>
    <w:p w:rsidR="00A56311" w:rsidRPr="00667331" w:rsidRDefault="00A56311" w:rsidP="00720455">
      <w:pPr>
        <w:spacing w:line="276" w:lineRule="auto"/>
        <w:jc w:val="center"/>
        <w:rPr>
          <w:b/>
          <w:sz w:val="23"/>
          <w:szCs w:val="23"/>
          <w:lang w:val="uk-UA"/>
        </w:rPr>
      </w:pPr>
    </w:p>
    <w:p w:rsidR="00A56311" w:rsidRPr="00667331" w:rsidRDefault="00A56311" w:rsidP="00720455">
      <w:pPr>
        <w:tabs>
          <w:tab w:val="left" w:pos="4230"/>
        </w:tabs>
        <w:spacing w:line="276" w:lineRule="auto"/>
        <w:rPr>
          <w:b/>
          <w:sz w:val="23"/>
          <w:szCs w:val="23"/>
          <w:lang w:val="uk-UA"/>
        </w:rPr>
      </w:pPr>
      <w:r w:rsidRPr="00667331">
        <w:rPr>
          <w:b/>
          <w:sz w:val="23"/>
          <w:szCs w:val="23"/>
          <w:u w:val="single"/>
          <w:lang w:val="uk-UA"/>
        </w:rPr>
        <w:t>Послуги</w:t>
      </w:r>
      <w:r w:rsidRPr="00667331">
        <w:rPr>
          <w:b/>
          <w:sz w:val="23"/>
          <w:szCs w:val="23"/>
          <w:lang w:val="uk-UA"/>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4496"/>
        <w:gridCol w:w="1701"/>
        <w:gridCol w:w="1561"/>
        <w:gridCol w:w="1558"/>
      </w:tblGrid>
      <w:tr w:rsidR="00A56311" w:rsidRPr="00667331" w:rsidTr="004D12FA">
        <w:trPr>
          <w:trHeight w:val="566"/>
        </w:trPr>
        <w:tc>
          <w:tcPr>
            <w:tcW w:w="744"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w:t>
            </w:r>
          </w:p>
        </w:tc>
        <w:tc>
          <w:tcPr>
            <w:tcW w:w="4496"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Найменування</w:t>
            </w:r>
          </w:p>
        </w:tc>
        <w:tc>
          <w:tcPr>
            <w:tcW w:w="1701"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Кількість послуг</w:t>
            </w:r>
          </w:p>
        </w:tc>
        <w:tc>
          <w:tcPr>
            <w:tcW w:w="1561"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Ціна за послугу, в грн.</w:t>
            </w:r>
          </w:p>
        </w:tc>
        <w:tc>
          <w:tcPr>
            <w:tcW w:w="1558"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Загальна вартість, в грн.</w:t>
            </w:r>
          </w:p>
        </w:tc>
      </w:tr>
      <w:tr w:rsidR="00A56311" w:rsidRPr="00667331" w:rsidTr="004D12FA">
        <w:trPr>
          <w:trHeight w:val="267"/>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1</w:t>
            </w:r>
          </w:p>
        </w:tc>
        <w:tc>
          <w:tcPr>
            <w:tcW w:w="4496" w:type="dxa"/>
          </w:tcPr>
          <w:p w:rsidR="00A56311" w:rsidRPr="00667331" w:rsidRDefault="00A56311">
            <w:pPr>
              <w:tabs>
                <w:tab w:val="left" w:pos="4230"/>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4D12FA">
        <w:trPr>
          <w:trHeight w:val="229"/>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2</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318"/>
                <w:tab w:val="left" w:pos="420"/>
                <w:tab w:val="center" w:pos="615"/>
                <w:tab w:val="left" w:pos="2292"/>
              </w:tabs>
              <w:spacing w:line="276" w:lineRule="auto"/>
              <w:ind w:left="30"/>
              <w:rPr>
                <w:sz w:val="23"/>
                <w:szCs w:val="23"/>
                <w:lang w:val="uk-UA" w:eastAsia="en-US"/>
              </w:rPr>
            </w:pPr>
          </w:p>
        </w:tc>
      </w:tr>
      <w:tr w:rsidR="00A56311" w:rsidRPr="00667331" w:rsidTr="004D12FA">
        <w:trPr>
          <w:trHeight w:val="376"/>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3</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4D12FA">
        <w:trPr>
          <w:trHeight w:val="278"/>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4</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4D12FA">
        <w:trPr>
          <w:trHeight w:val="229"/>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5</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4D12FA">
        <w:trPr>
          <w:trHeight w:val="212"/>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6</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4D12FA">
        <w:trPr>
          <w:trHeight w:val="277"/>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7</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560"/>
        </w:trPr>
        <w:tc>
          <w:tcPr>
            <w:tcW w:w="6941" w:type="dxa"/>
            <w:gridSpan w:val="3"/>
            <w:tcBorders>
              <w:left w:val="nil"/>
              <w:bottom w:val="nil"/>
            </w:tcBorders>
            <w:vAlign w:val="center"/>
          </w:tcPr>
          <w:p w:rsidR="00A56311" w:rsidRPr="00667331" w:rsidRDefault="00A56311">
            <w:pPr>
              <w:spacing w:line="276" w:lineRule="auto"/>
              <w:jc w:val="center"/>
              <w:rPr>
                <w:sz w:val="23"/>
                <w:szCs w:val="23"/>
                <w:lang w:val="uk-UA" w:eastAsia="en-US"/>
              </w:rPr>
            </w:pPr>
          </w:p>
        </w:tc>
        <w:tc>
          <w:tcPr>
            <w:tcW w:w="1561" w:type="dxa"/>
            <w:vAlign w:val="center"/>
          </w:tcPr>
          <w:p w:rsidR="00A56311" w:rsidRPr="00667331" w:rsidRDefault="00A56311">
            <w:pPr>
              <w:spacing w:line="276" w:lineRule="auto"/>
              <w:rPr>
                <w:b/>
                <w:sz w:val="23"/>
                <w:szCs w:val="23"/>
                <w:lang w:val="uk-UA" w:eastAsia="en-US"/>
              </w:rPr>
            </w:pPr>
            <w:r w:rsidRPr="00667331">
              <w:rPr>
                <w:b/>
                <w:sz w:val="23"/>
                <w:szCs w:val="23"/>
                <w:lang w:val="uk-UA" w:eastAsia="en-US"/>
              </w:rPr>
              <w:t>Всього:</w:t>
            </w:r>
          </w:p>
        </w:tc>
        <w:tc>
          <w:tcPr>
            <w:tcW w:w="1558" w:type="dxa"/>
            <w:vAlign w:val="center"/>
          </w:tcPr>
          <w:p w:rsidR="00A56311" w:rsidRPr="00667331" w:rsidRDefault="00A56311">
            <w:pPr>
              <w:spacing w:line="276" w:lineRule="auto"/>
              <w:jc w:val="center"/>
              <w:rPr>
                <w:b/>
                <w:sz w:val="23"/>
                <w:szCs w:val="23"/>
                <w:lang w:val="uk-UA" w:eastAsia="en-US"/>
              </w:rPr>
            </w:pPr>
          </w:p>
        </w:tc>
      </w:tr>
    </w:tbl>
    <w:p w:rsidR="00A56311" w:rsidRPr="00667331" w:rsidRDefault="00A56311" w:rsidP="00720455">
      <w:pPr>
        <w:tabs>
          <w:tab w:val="left" w:pos="4230"/>
        </w:tabs>
        <w:spacing w:line="276" w:lineRule="auto"/>
        <w:rPr>
          <w:b/>
          <w:sz w:val="23"/>
          <w:szCs w:val="23"/>
          <w:lang w:val="uk-UA"/>
        </w:rPr>
      </w:pPr>
    </w:p>
    <w:p w:rsidR="00A56311" w:rsidRPr="00667331" w:rsidRDefault="00A56311" w:rsidP="00720455">
      <w:pPr>
        <w:tabs>
          <w:tab w:val="left" w:pos="4230"/>
        </w:tabs>
        <w:spacing w:line="276" w:lineRule="auto"/>
        <w:rPr>
          <w:b/>
          <w:sz w:val="23"/>
          <w:szCs w:val="23"/>
          <w:u w:val="single"/>
          <w:lang w:val="uk-UA"/>
        </w:rPr>
      </w:pPr>
      <w:r w:rsidRPr="00667331">
        <w:rPr>
          <w:b/>
          <w:sz w:val="23"/>
          <w:szCs w:val="23"/>
          <w:u w:val="single"/>
          <w:lang w:val="uk-UA"/>
        </w:rPr>
        <w:t>Матеріали:</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4211"/>
        <w:gridCol w:w="1088"/>
        <w:gridCol w:w="932"/>
        <w:gridCol w:w="1541"/>
        <w:gridCol w:w="1710"/>
      </w:tblGrid>
      <w:tr w:rsidR="00A56311" w:rsidRPr="00667331" w:rsidTr="009D7CEC">
        <w:trPr>
          <w:trHeight w:val="947"/>
        </w:trPr>
        <w:tc>
          <w:tcPr>
            <w:tcW w:w="728"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w:t>
            </w:r>
          </w:p>
        </w:tc>
        <w:tc>
          <w:tcPr>
            <w:tcW w:w="4211"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Найменування</w:t>
            </w:r>
          </w:p>
        </w:tc>
        <w:tc>
          <w:tcPr>
            <w:tcW w:w="1088" w:type="dxa"/>
            <w:vAlign w:val="center"/>
          </w:tcPr>
          <w:p w:rsidR="00A56311" w:rsidRPr="00667331" w:rsidRDefault="00A56311">
            <w:pPr>
              <w:spacing w:line="276" w:lineRule="auto"/>
              <w:jc w:val="center"/>
              <w:rPr>
                <w:b/>
                <w:sz w:val="23"/>
                <w:szCs w:val="23"/>
                <w:lang w:val="uk-UA" w:eastAsia="en-US"/>
              </w:rPr>
            </w:pPr>
            <w:r w:rsidRPr="00667331">
              <w:rPr>
                <w:b/>
                <w:sz w:val="23"/>
                <w:szCs w:val="23"/>
                <w:lang w:val="uk-UA" w:eastAsia="en-US"/>
              </w:rPr>
              <w:t>Одини-ця виміру</w:t>
            </w:r>
          </w:p>
        </w:tc>
        <w:tc>
          <w:tcPr>
            <w:tcW w:w="932"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Кіль-кість</w:t>
            </w:r>
          </w:p>
        </w:tc>
        <w:tc>
          <w:tcPr>
            <w:tcW w:w="1541"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Ціна за одиницю, в грн.</w:t>
            </w:r>
          </w:p>
        </w:tc>
        <w:tc>
          <w:tcPr>
            <w:tcW w:w="1710"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Загальна вартість, в грн.</w:t>
            </w:r>
          </w:p>
        </w:tc>
      </w:tr>
      <w:tr w:rsidR="00A56311" w:rsidRPr="00667331" w:rsidTr="009D7CEC">
        <w:trPr>
          <w:trHeight w:val="296"/>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1</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vAlign w:val="center"/>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311"/>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2</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311"/>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3</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311"/>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4</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311"/>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5</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311"/>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6</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297"/>
        </w:trPr>
        <w:tc>
          <w:tcPr>
            <w:tcW w:w="6959" w:type="dxa"/>
            <w:gridSpan w:val="4"/>
            <w:tcBorders>
              <w:left w:val="nil"/>
              <w:bottom w:val="nil"/>
            </w:tcBorders>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spacing w:line="276" w:lineRule="auto"/>
              <w:jc w:val="center"/>
              <w:rPr>
                <w:b/>
                <w:sz w:val="23"/>
                <w:szCs w:val="23"/>
                <w:lang w:val="uk-UA" w:eastAsia="en-US"/>
              </w:rPr>
            </w:pPr>
            <w:r w:rsidRPr="00667331">
              <w:rPr>
                <w:b/>
                <w:sz w:val="23"/>
                <w:szCs w:val="23"/>
                <w:lang w:val="uk-UA" w:eastAsia="en-US"/>
              </w:rPr>
              <w:t>Всього:</w:t>
            </w:r>
          </w:p>
        </w:tc>
        <w:tc>
          <w:tcPr>
            <w:tcW w:w="1710" w:type="dxa"/>
          </w:tcPr>
          <w:p w:rsidR="00A56311" w:rsidRPr="00667331" w:rsidRDefault="00A56311">
            <w:pPr>
              <w:spacing w:line="276" w:lineRule="auto"/>
              <w:jc w:val="center"/>
              <w:rPr>
                <w:b/>
                <w:sz w:val="23"/>
                <w:szCs w:val="23"/>
                <w:lang w:val="uk-UA" w:eastAsia="en-US"/>
              </w:rPr>
            </w:pPr>
          </w:p>
        </w:tc>
      </w:tr>
    </w:tbl>
    <w:p w:rsidR="00A56311" w:rsidRPr="00667331" w:rsidRDefault="00A56311" w:rsidP="00720455">
      <w:pPr>
        <w:tabs>
          <w:tab w:val="left" w:pos="1035"/>
        </w:tabs>
        <w:spacing w:line="276" w:lineRule="auto"/>
        <w:ind w:right="-143"/>
        <w:rPr>
          <w:b/>
          <w:sz w:val="23"/>
          <w:szCs w:val="23"/>
          <w:lang w:val="uk-UA"/>
        </w:rPr>
      </w:pPr>
    </w:p>
    <w:tbl>
      <w:tblPr>
        <w:tblW w:w="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1416"/>
      </w:tblGrid>
      <w:tr w:rsidR="00A56311" w:rsidRPr="00667331" w:rsidTr="00720455">
        <w:tc>
          <w:tcPr>
            <w:tcW w:w="2802" w:type="dxa"/>
          </w:tcPr>
          <w:p w:rsidR="00A56311" w:rsidRPr="00667331" w:rsidRDefault="00A56311">
            <w:pPr>
              <w:jc w:val="center"/>
              <w:rPr>
                <w:b/>
                <w:sz w:val="23"/>
                <w:szCs w:val="23"/>
                <w:lang w:val="uk-UA" w:eastAsia="en-US"/>
              </w:rPr>
            </w:pPr>
            <w:r w:rsidRPr="00667331">
              <w:rPr>
                <w:b/>
                <w:sz w:val="23"/>
                <w:szCs w:val="23"/>
                <w:lang w:val="uk-UA" w:eastAsia="en-US"/>
              </w:rPr>
              <w:t>Загальна вартість</w:t>
            </w:r>
          </w:p>
        </w:tc>
        <w:tc>
          <w:tcPr>
            <w:tcW w:w="1417" w:type="dxa"/>
          </w:tcPr>
          <w:p w:rsidR="00A56311" w:rsidRPr="00667331" w:rsidRDefault="00A56311">
            <w:pPr>
              <w:jc w:val="center"/>
              <w:rPr>
                <w:sz w:val="23"/>
                <w:szCs w:val="23"/>
                <w:lang w:val="uk-UA" w:eastAsia="en-US"/>
              </w:rPr>
            </w:pPr>
            <w:r w:rsidRPr="00667331">
              <w:rPr>
                <w:b/>
                <w:sz w:val="23"/>
                <w:szCs w:val="23"/>
                <w:lang w:val="uk-UA" w:eastAsia="en-US"/>
              </w:rPr>
              <w:t>грн.</w:t>
            </w:r>
          </w:p>
        </w:tc>
      </w:tr>
      <w:tr w:rsidR="00A56311" w:rsidRPr="00667331" w:rsidTr="00720455">
        <w:tc>
          <w:tcPr>
            <w:tcW w:w="2802" w:type="dxa"/>
          </w:tcPr>
          <w:p w:rsidR="00A56311" w:rsidRPr="00667331" w:rsidRDefault="00A56311">
            <w:pPr>
              <w:spacing w:line="276" w:lineRule="auto"/>
              <w:jc w:val="center"/>
              <w:rPr>
                <w:b/>
                <w:sz w:val="23"/>
                <w:szCs w:val="23"/>
                <w:lang w:val="uk-UA" w:eastAsia="en-US"/>
              </w:rPr>
            </w:pPr>
            <w:r w:rsidRPr="00667331">
              <w:rPr>
                <w:b/>
                <w:sz w:val="23"/>
                <w:szCs w:val="23"/>
                <w:lang w:val="uk-UA" w:eastAsia="en-US"/>
              </w:rPr>
              <w:t>Послуг (робіт)</w:t>
            </w:r>
          </w:p>
        </w:tc>
        <w:tc>
          <w:tcPr>
            <w:tcW w:w="1417" w:type="dxa"/>
          </w:tcPr>
          <w:p w:rsidR="00A56311" w:rsidRPr="00667331" w:rsidRDefault="00A56311">
            <w:pPr>
              <w:spacing w:line="276" w:lineRule="auto"/>
              <w:jc w:val="center"/>
              <w:rPr>
                <w:b/>
                <w:sz w:val="23"/>
                <w:szCs w:val="23"/>
                <w:lang w:val="uk-UA" w:eastAsia="en-US"/>
              </w:rPr>
            </w:pPr>
          </w:p>
        </w:tc>
      </w:tr>
      <w:tr w:rsidR="00A56311" w:rsidRPr="00667331" w:rsidTr="00720455">
        <w:trPr>
          <w:trHeight w:val="407"/>
        </w:trPr>
        <w:tc>
          <w:tcPr>
            <w:tcW w:w="2802" w:type="dxa"/>
          </w:tcPr>
          <w:p w:rsidR="00A56311" w:rsidRPr="00667331" w:rsidRDefault="00A56311">
            <w:pPr>
              <w:spacing w:line="276" w:lineRule="auto"/>
              <w:jc w:val="center"/>
              <w:rPr>
                <w:b/>
                <w:sz w:val="23"/>
                <w:szCs w:val="23"/>
                <w:lang w:val="uk-UA" w:eastAsia="en-US"/>
              </w:rPr>
            </w:pPr>
            <w:r w:rsidRPr="00667331">
              <w:rPr>
                <w:b/>
                <w:sz w:val="23"/>
                <w:szCs w:val="23"/>
                <w:lang w:val="uk-UA" w:eastAsia="en-US"/>
              </w:rPr>
              <w:t>Матеріалів</w:t>
            </w:r>
          </w:p>
        </w:tc>
        <w:tc>
          <w:tcPr>
            <w:tcW w:w="1417" w:type="dxa"/>
          </w:tcPr>
          <w:p w:rsidR="00A56311" w:rsidRPr="00667331" w:rsidRDefault="00A56311">
            <w:pPr>
              <w:spacing w:line="276" w:lineRule="auto"/>
              <w:jc w:val="center"/>
              <w:rPr>
                <w:b/>
                <w:sz w:val="23"/>
                <w:szCs w:val="23"/>
                <w:lang w:val="uk-UA" w:eastAsia="en-US"/>
              </w:rPr>
            </w:pPr>
          </w:p>
        </w:tc>
      </w:tr>
      <w:tr w:rsidR="00A56311" w:rsidRPr="00667331" w:rsidTr="00720455">
        <w:tc>
          <w:tcPr>
            <w:tcW w:w="2802" w:type="dxa"/>
          </w:tcPr>
          <w:p w:rsidR="00A56311" w:rsidRPr="00667331" w:rsidRDefault="00A56311">
            <w:pPr>
              <w:spacing w:line="276" w:lineRule="auto"/>
              <w:jc w:val="center"/>
              <w:rPr>
                <w:b/>
                <w:sz w:val="23"/>
                <w:szCs w:val="23"/>
                <w:lang w:val="uk-UA" w:eastAsia="en-US"/>
              </w:rPr>
            </w:pPr>
            <w:r w:rsidRPr="00667331">
              <w:rPr>
                <w:b/>
                <w:sz w:val="23"/>
                <w:szCs w:val="23"/>
                <w:lang w:val="uk-UA" w:eastAsia="en-US"/>
              </w:rPr>
              <w:t>Всього</w:t>
            </w:r>
          </w:p>
        </w:tc>
        <w:tc>
          <w:tcPr>
            <w:tcW w:w="1417" w:type="dxa"/>
          </w:tcPr>
          <w:p w:rsidR="00A56311" w:rsidRPr="00667331" w:rsidRDefault="00A56311">
            <w:pPr>
              <w:spacing w:line="276" w:lineRule="auto"/>
              <w:jc w:val="center"/>
              <w:rPr>
                <w:b/>
                <w:sz w:val="23"/>
                <w:szCs w:val="23"/>
                <w:lang w:val="uk-UA" w:eastAsia="en-US"/>
              </w:rPr>
            </w:pPr>
          </w:p>
        </w:tc>
      </w:tr>
      <w:tr w:rsidR="00A56311" w:rsidRPr="00667331" w:rsidTr="00720455">
        <w:tc>
          <w:tcPr>
            <w:tcW w:w="2802" w:type="dxa"/>
          </w:tcPr>
          <w:p w:rsidR="00A56311" w:rsidRPr="00667331" w:rsidRDefault="00A56311">
            <w:pPr>
              <w:spacing w:line="276" w:lineRule="auto"/>
              <w:jc w:val="center"/>
              <w:rPr>
                <w:b/>
                <w:sz w:val="23"/>
                <w:szCs w:val="23"/>
                <w:lang w:val="uk-UA" w:eastAsia="en-US"/>
              </w:rPr>
            </w:pPr>
          </w:p>
        </w:tc>
        <w:tc>
          <w:tcPr>
            <w:tcW w:w="1417" w:type="dxa"/>
          </w:tcPr>
          <w:p w:rsidR="00A56311" w:rsidRPr="00667331" w:rsidRDefault="00A56311">
            <w:pPr>
              <w:spacing w:line="276" w:lineRule="auto"/>
              <w:jc w:val="center"/>
              <w:rPr>
                <w:b/>
                <w:sz w:val="23"/>
                <w:szCs w:val="23"/>
                <w:lang w:val="uk-UA" w:eastAsia="en-US"/>
              </w:rPr>
            </w:pPr>
          </w:p>
        </w:tc>
      </w:tr>
    </w:tbl>
    <w:p w:rsidR="00A56311" w:rsidRPr="00667331" w:rsidRDefault="00A56311" w:rsidP="00720455">
      <w:pPr>
        <w:tabs>
          <w:tab w:val="left" w:pos="4230"/>
        </w:tabs>
        <w:jc w:val="center"/>
        <w:rPr>
          <w:b/>
          <w:sz w:val="23"/>
          <w:szCs w:val="23"/>
          <w:lang w:val="uk-UA"/>
        </w:rPr>
      </w:pPr>
    </w:p>
    <w:p w:rsidR="00A56311" w:rsidRPr="00667331" w:rsidRDefault="00A56311" w:rsidP="00720455">
      <w:pPr>
        <w:tabs>
          <w:tab w:val="left" w:pos="4230"/>
        </w:tabs>
        <w:jc w:val="center"/>
        <w:rPr>
          <w:b/>
          <w:sz w:val="23"/>
          <w:szCs w:val="23"/>
          <w:lang w:val="uk-UA"/>
        </w:rPr>
      </w:pPr>
    </w:p>
    <w:p w:rsidR="00A56311" w:rsidRPr="00667331" w:rsidRDefault="00A56311" w:rsidP="00720455">
      <w:pPr>
        <w:tabs>
          <w:tab w:val="left" w:pos="1035"/>
        </w:tabs>
        <w:ind w:right="-143"/>
        <w:rPr>
          <w:b/>
          <w:sz w:val="23"/>
          <w:szCs w:val="23"/>
          <w:lang w:val="uk-UA"/>
        </w:rPr>
      </w:pPr>
      <w:r w:rsidRPr="00667331">
        <w:rPr>
          <w:b/>
          <w:sz w:val="23"/>
          <w:szCs w:val="23"/>
          <w:lang w:val="uk-UA"/>
        </w:rPr>
        <w:t xml:space="preserve">Всього:  _______________  (__________________ ), у тому числі </w:t>
      </w:r>
      <w:r w:rsidRPr="00667331">
        <w:rPr>
          <w:b/>
          <w:bCs/>
          <w:sz w:val="23"/>
          <w:szCs w:val="23"/>
          <w:lang w:val="uk-UA"/>
        </w:rPr>
        <w:t xml:space="preserve">ПДВ  (або ПДВ не передбачено) </w:t>
      </w:r>
    </w:p>
    <w:p w:rsidR="00A56311" w:rsidRPr="00667331" w:rsidRDefault="00A56311" w:rsidP="00720455">
      <w:pPr>
        <w:tabs>
          <w:tab w:val="left" w:pos="1035"/>
        </w:tabs>
        <w:ind w:right="-143"/>
        <w:rPr>
          <w:b/>
          <w:sz w:val="23"/>
          <w:szCs w:val="23"/>
          <w:lang w:val="uk-UA"/>
        </w:rPr>
      </w:pPr>
    </w:p>
    <w:p w:rsidR="00A56311" w:rsidRPr="00667331" w:rsidRDefault="00A56311" w:rsidP="00720455">
      <w:pPr>
        <w:tabs>
          <w:tab w:val="left" w:pos="1035"/>
        </w:tabs>
        <w:ind w:right="-143"/>
        <w:rPr>
          <w:b/>
          <w:sz w:val="23"/>
          <w:szCs w:val="23"/>
          <w:lang w:val="uk-UA"/>
        </w:rPr>
      </w:pPr>
    </w:p>
    <w:p w:rsidR="00A56311" w:rsidRPr="00667331" w:rsidRDefault="00A56311" w:rsidP="00720455">
      <w:pPr>
        <w:rPr>
          <w:b/>
          <w:sz w:val="23"/>
          <w:szCs w:val="23"/>
          <w:lang w:val="uk-UA"/>
        </w:rPr>
      </w:pPr>
      <w:r w:rsidRPr="00667331">
        <w:rPr>
          <w:b/>
          <w:sz w:val="23"/>
          <w:szCs w:val="23"/>
          <w:lang w:val="uk-UA"/>
        </w:rPr>
        <w:t xml:space="preserve">                          Від Виконавця                                                                Від Замовника</w:t>
      </w:r>
    </w:p>
    <w:p w:rsidR="00A56311" w:rsidRPr="00667331" w:rsidRDefault="00A56311" w:rsidP="00720455">
      <w:pPr>
        <w:rPr>
          <w:sz w:val="23"/>
          <w:szCs w:val="23"/>
          <w:lang w:val="uk-UA"/>
        </w:rPr>
      </w:pPr>
    </w:p>
    <w:p w:rsidR="00A56311" w:rsidRPr="00667331" w:rsidRDefault="00A56311" w:rsidP="00720455">
      <w:pPr>
        <w:jc w:val="center"/>
        <w:rPr>
          <w:b/>
          <w:sz w:val="23"/>
          <w:szCs w:val="23"/>
          <w:lang w:val="uk-UA"/>
        </w:rPr>
      </w:pPr>
      <w:r w:rsidRPr="00667331">
        <w:rPr>
          <w:b/>
          <w:sz w:val="23"/>
          <w:szCs w:val="23"/>
          <w:lang w:val="uk-UA"/>
        </w:rPr>
        <w:t xml:space="preserve">______________________________                       ______________________________________ </w:t>
      </w:r>
    </w:p>
    <w:p w:rsidR="00A56311" w:rsidRPr="00667331" w:rsidRDefault="00A56311" w:rsidP="00720455">
      <w:pPr>
        <w:jc w:val="center"/>
        <w:rPr>
          <w:b/>
          <w:sz w:val="23"/>
          <w:szCs w:val="23"/>
          <w:lang w:val="uk-UA" w:eastAsia="uk-UA"/>
        </w:rPr>
      </w:pPr>
      <w:r w:rsidRPr="00667331">
        <w:rPr>
          <w:sz w:val="23"/>
          <w:szCs w:val="23"/>
          <w:lang w:val="uk-UA"/>
        </w:rPr>
        <w:t xml:space="preserve">          М.П.                                                                               М.П.</w:t>
      </w:r>
      <w:r w:rsidR="00CB5964" w:rsidRPr="00667331">
        <w:rPr>
          <w:sz w:val="23"/>
          <w:szCs w:val="23"/>
          <w:lang w:val="uk-UA"/>
        </w:rPr>
        <w:t xml:space="preserve"> </w:t>
      </w:r>
      <w:r w:rsidRPr="00667331">
        <w:rPr>
          <w:sz w:val="23"/>
          <w:szCs w:val="23"/>
          <w:lang w:val="uk-UA"/>
        </w:rPr>
        <w:t xml:space="preserve"> </w:t>
      </w:r>
    </w:p>
    <w:sectPr w:rsidR="00A56311" w:rsidRPr="00667331" w:rsidSect="00C51DE0">
      <w:pgSz w:w="11906" w:h="16838" w:code="9"/>
      <w:pgMar w:top="709" w:right="709" w:bottom="851" w:left="1276" w:header="720" w:footer="5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2C" w:rsidRDefault="003F622C" w:rsidP="0097326C">
      <w:r>
        <w:separator/>
      </w:r>
    </w:p>
  </w:endnote>
  <w:endnote w:type="continuationSeparator" w:id="0">
    <w:p w:rsidR="003F622C" w:rsidRDefault="003F622C" w:rsidP="009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2C" w:rsidRDefault="003F622C" w:rsidP="0097326C">
      <w:r>
        <w:separator/>
      </w:r>
    </w:p>
  </w:footnote>
  <w:footnote w:type="continuationSeparator" w:id="0">
    <w:p w:rsidR="003F622C" w:rsidRDefault="003F622C" w:rsidP="00973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7CF728"/>
    <w:lvl w:ilvl="0">
      <w:start w:val="1"/>
      <w:numFmt w:val="decimal"/>
      <w:pStyle w:val="4"/>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D50A4C2"/>
    <w:lvl w:ilvl="0">
      <w:start w:val="1"/>
      <w:numFmt w:val="decimal"/>
      <w:pStyle w:val="40"/>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B63BC2"/>
    <w:lvl w:ilvl="0">
      <w:start w:val="1"/>
      <w:numFmt w:val="decimal"/>
      <w:pStyle w:val="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51C4FE8"/>
    <w:lvl w:ilvl="0">
      <w:start w:val="1"/>
      <w:numFmt w:val="decimal"/>
      <w:pStyle w:val="2"/>
      <w:lvlText w:val="%1."/>
      <w:lvlJc w:val="left"/>
      <w:pPr>
        <w:tabs>
          <w:tab w:val="num" w:pos="720"/>
        </w:tabs>
        <w:ind w:left="720" w:hanging="360"/>
      </w:pPr>
      <w:rPr>
        <w:rFonts w:cs="Times New Roman"/>
      </w:rPr>
    </w:lvl>
  </w:abstractNum>
  <w:abstractNum w:abstractNumId="4" w15:restartNumberingAfterBreak="0">
    <w:nsid w:val="FFFFFF80"/>
    <w:multiLevelType w:val="singleLevel"/>
    <w:tmpl w:val="EB5EF652"/>
    <w:lvl w:ilvl="0">
      <w:start w:val="1"/>
      <w:numFmt w:val="bullet"/>
      <w:pStyle w:val="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E85DB2"/>
    <w:lvl w:ilvl="0">
      <w:start w:val="1"/>
      <w:numFmt w:val="bullet"/>
      <w:pStyle w:val="4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A0723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502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A0D1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414208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AECC5EAC"/>
    <w:lvl w:ilvl="0">
      <w:start w:val="1"/>
      <w:numFmt w:val="decimal"/>
      <w:lvlText w:val="%1."/>
      <w:lvlJc w:val="left"/>
      <w:pPr>
        <w:tabs>
          <w:tab w:val="num" w:pos="0"/>
        </w:tabs>
        <w:ind w:left="1080" w:hanging="360"/>
      </w:pPr>
      <w:rPr>
        <w:rFonts w:cs="Times New Roman"/>
        <w:b/>
        <w:sz w:val="24"/>
        <w:szCs w:val="24"/>
      </w:rPr>
    </w:lvl>
    <w:lvl w:ilvl="1">
      <w:start w:val="1"/>
      <w:numFmt w:val="decimal"/>
      <w:isLgl/>
      <w:lvlText w:val="%1.%2."/>
      <w:lvlJc w:val="left"/>
      <w:pPr>
        <w:ind w:left="1125" w:hanging="40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1" w15:restartNumberingAfterBreak="0">
    <w:nsid w:val="0376623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337D8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F565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8FE0063"/>
    <w:multiLevelType w:val="multilevel"/>
    <w:tmpl w:val="04090023"/>
    <w:styleLink w:val="a1"/>
    <w:lvl w:ilvl="0">
      <w:start w:val="1"/>
      <w:numFmt w:val="upperRoman"/>
      <w:lvlText w:val="文章 %1."/>
      <w:lvlJc w:val="left"/>
      <w:rPr>
        <w:rFonts w:ascii="Times New Roman" w:hAnsi="Times New Roman" w:cs="Times New Roman"/>
      </w:rPr>
    </w:lvl>
    <w:lvl w:ilvl="1">
      <w:start w:val="1"/>
      <w:numFmt w:val="decimalZero"/>
      <w:isLgl/>
      <w:lvlText w:val="第 %1.%2 节"/>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15:restartNumberingAfterBreak="0">
    <w:nsid w:val="1DD6584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3A9690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8040E0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777178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F6796"/>
    <w:multiLevelType w:val="hybridMultilevel"/>
    <w:tmpl w:val="88ACD1CC"/>
    <w:lvl w:ilvl="0" w:tplc="0419000F">
      <w:start w:val="1"/>
      <w:numFmt w:val="decimal"/>
      <w:lvlText w:val="%1."/>
      <w:lvlJc w:val="left"/>
      <w:pPr>
        <w:ind w:left="75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13"/>
  </w:num>
  <w:num w:numId="33">
    <w:abstractNumId w:val="1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 w:numId="38">
    <w:abstractNumId w:val="12"/>
  </w:num>
  <w:num w:numId="39">
    <w:abstractNumId w:val="16"/>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6D"/>
    <w:rsid w:val="00016CF0"/>
    <w:rsid w:val="00035947"/>
    <w:rsid w:val="00040D8E"/>
    <w:rsid w:val="00041103"/>
    <w:rsid w:val="00064933"/>
    <w:rsid w:val="00077FF1"/>
    <w:rsid w:val="0008124F"/>
    <w:rsid w:val="00094B35"/>
    <w:rsid w:val="000A4A69"/>
    <w:rsid w:val="000C0083"/>
    <w:rsid w:val="000C0858"/>
    <w:rsid w:val="000F38DB"/>
    <w:rsid w:val="000F676B"/>
    <w:rsid w:val="001056C9"/>
    <w:rsid w:val="001072F9"/>
    <w:rsid w:val="001426D8"/>
    <w:rsid w:val="0014724B"/>
    <w:rsid w:val="0015190B"/>
    <w:rsid w:val="00152B6D"/>
    <w:rsid w:val="0015534B"/>
    <w:rsid w:val="001A016D"/>
    <w:rsid w:val="001A04ED"/>
    <w:rsid w:val="001B3A7C"/>
    <w:rsid w:val="001B5FAB"/>
    <w:rsid w:val="001D66BE"/>
    <w:rsid w:val="001E672F"/>
    <w:rsid w:val="00216FB2"/>
    <w:rsid w:val="00236598"/>
    <w:rsid w:val="002438A4"/>
    <w:rsid w:val="00255404"/>
    <w:rsid w:val="00284B13"/>
    <w:rsid w:val="002A719B"/>
    <w:rsid w:val="002B5086"/>
    <w:rsid w:val="002D131E"/>
    <w:rsid w:val="002E0F38"/>
    <w:rsid w:val="002F54A1"/>
    <w:rsid w:val="002F6256"/>
    <w:rsid w:val="00325D88"/>
    <w:rsid w:val="00357403"/>
    <w:rsid w:val="00357CAF"/>
    <w:rsid w:val="00362ABB"/>
    <w:rsid w:val="0037613A"/>
    <w:rsid w:val="003D292A"/>
    <w:rsid w:val="003F622C"/>
    <w:rsid w:val="00414D0F"/>
    <w:rsid w:val="0041671E"/>
    <w:rsid w:val="004221F2"/>
    <w:rsid w:val="004226E1"/>
    <w:rsid w:val="00425543"/>
    <w:rsid w:val="00455AD9"/>
    <w:rsid w:val="00460B1E"/>
    <w:rsid w:val="0047410E"/>
    <w:rsid w:val="004745E2"/>
    <w:rsid w:val="0047725F"/>
    <w:rsid w:val="004A09DB"/>
    <w:rsid w:val="004A6ECD"/>
    <w:rsid w:val="004C236E"/>
    <w:rsid w:val="004D12FA"/>
    <w:rsid w:val="004D6C51"/>
    <w:rsid w:val="004E108E"/>
    <w:rsid w:val="00504406"/>
    <w:rsid w:val="00514332"/>
    <w:rsid w:val="00524C40"/>
    <w:rsid w:val="00525C0B"/>
    <w:rsid w:val="00526619"/>
    <w:rsid w:val="00542E57"/>
    <w:rsid w:val="0055093A"/>
    <w:rsid w:val="005618A6"/>
    <w:rsid w:val="00563BE4"/>
    <w:rsid w:val="005645C9"/>
    <w:rsid w:val="005744AF"/>
    <w:rsid w:val="0059095B"/>
    <w:rsid w:val="005A7B8F"/>
    <w:rsid w:val="005C2EF2"/>
    <w:rsid w:val="005C4031"/>
    <w:rsid w:val="005C6C58"/>
    <w:rsid w:val="005F05F8"/>
    <w:rsid w:val="00624B4E"/>
    <w:rsid w:val="006332A5"/>
    <w:rsid w:val="0064242B"/>
    <w:rsid w:val="0064504B"/>
    <w:rsid w:val="00645252"/>
    <w:rsid w:val="00667331"/>
    <w:rsid w:val="00684681"/>
    <w:rsid w:val="006B0102"/>
    <w:rsid w:val="006C1A2F"/>
    <w:rsid w:val="006D17DF"/>
    <w:rsid w:val="006D3D74"/>
    <w:rsid w:val="00720455"/>
    <w:rsid w:val="0072723F"/>
    <w:rsid w:val="007333B2"/>
    <w:rsid w:val="0075706E"/>
    <w:rsid w:val="007B527E"/>
    <w:rsid w:val="007D0116"/>
    <w:rsid w:val="007E3A3C"/>
    <w:rsid w:val="00803980"/>
    <w:rsid w:val="008108C8"/>
    <w:rsid w:val="0083569A"/>
    <w:rsid w:val="008441E8"/>
    <w:rsid w:val="0085503E"/>
    <w:rsid w:val="0085698D"/>
    <w:rsid w:val="0086490E"/>
    <w:rsid w:val="00874060"/>
    <w:rsid w:val="0088030E"/>
    <w:rsid w:val="00885713"/>
    <w:rsid w:val="00892699"/>
    <w:rsid w:val="008A7903"/>
    <w:rsid w:val="008F79AD"/>
    <w:rsid w:val="009310A3"/>
    <w:rsid w:val="00931EA6"/>
    <w:rsid w:val="00947768"/>
    <w:rsid w:val="0095094B"/>
    <w:rsid w:val="00956CE6"/>
    <w:rsid w:val="00960C35"/>
    <w:rsid w:val="0096240F"/>
    <w:rsid w:val="00972D90"/>
    <w:rsid w:val="0097326C"/>
    <w:rsid w:val="00986C95"/>
    <w:rsid w:val="00992C53"/>
    <w:rsid w:val="009A05BC"/>
    <w:rsid w:val="009A2F41"/>
    <w:rsid w:val="009A434B"/>
    <w:rsid w:val="009B5FD9"/>
    <w:rsid w:val="009B7A1A"/>
    <w:rsid w:val="009C3D99"/>
    <w:rsid w:val="009D7CEC"/>
    <w:rsid w:val="009E7C8E"/>
    <w:rsid w:val="00A06759"/>
    <w:rsid w:val="00A06F96"/>
    <w:rsid w:val="00A17796"/>
    <w:rsid w:val="00A43682"/>
    <w:rsid w:val="00A56311"/>
    <w:rsid w:val="00A9204E"/>
    <w:rsid w:val="00AB570E"/>
    <w:rsid w:val="00AD0FD6"/>
    <w:rsid w:val="00AE0A5B"/>
    <w:rsid w:val="00B46942"/>
    <w:rsid w:val="00B61A33"/>
    <w:rsid w:val="00B63EE2"/>
    <w:rsid w:val="00B73351"/>
    <w:rsid w:val="00B8588A"/>
    <w:rsid w:val="00BC5E45"/>
    <w:rsid w:val="00C16841"/>
    <w:rsid w:val="00C3184A"/>
    <w:rsid w:val="00C3637C"/>
    <w:rsid w:val="00C51DE0"/>
    <w:rsid w:val="00C5509D"/>
    <w:rsid w:val="00CB5964"/>
    <w:rsid w:val="00CB749B"/>
    <w:rsid w:val="00CC0656"/>
    <w:rsid w:val="00CC606E"/>
    <w:rsid w:val="00CF7719"/>
    <w:rsid w:val="00D3377E"/>
    <w:rsid w:val="00D72914"/>
    <w:rsid w:val="00DA434B"/>
    <w:rsid w:val="00DC7AEC"/>
    <w:rsid w:val="00DD33F0"/>
    <w:rsid w:val="00E07D06"/>
    <w:rsid w:val="00E16EE0"/>
    <w:rsid w:val="00E20359"/>
    <w:rsid w:val="00E20E14"/>
    <w:rsid w:val="00E21237"/>
    <w:rsid w:val="00E25C96"/>
    <w:rsid w:val="00E53ADC"/>
    <w:rsid w:val="00E84937"/>
    <w:rsid w:val="00E85C46"/>
    <w:rsid w:val="00EB6EFA"/>
    <w:rsid w:val="00EE08B7"/>
    <w:rsid w:val="00EF0C76"/>
    <w:rsid w:val="00EF7E9A"/>
    <w:rsid w:val="00F16E90"/>
    <w:rsid w:val="00F232FF"/>
    <w:rsid w:val="00F24C37"/>
    <w:rsid w:val="00F309C1"/>
    <w:rsid w:val="00F33470"/>
    <w:rsid w:val="00F3588A"/>
    <w:rsid w:val="00F76260"/>
    <w:rsid w:val="00F81C13"/>
    <w:rsid w:val="00FA4D80"/>
    <w:rsid w:val="00FB2ADD"/>
    <w:rsid w:val="00FC1B6A"/>
    <w:rsid w:val="00FD4EA2"/>
    <w:rsid w:val="00FE09D0"/>
    <w:rsid w:val="00FE4975"/>
    <w:rsid w:val="00FE58D2"/>
    <w:rsid w:val="00FF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20455"/>
    <w:rPr>
      <w:rFonts w:ascii="Times New Roman" w:eastAsia="Times New Roman" w:hAnsi="Times New Roman" w:cs="Times New Roman"/>
      <w:sz w:val="24"/>
      <w:szCs w:val="24"/>
    </w:rPr>
  </w:style>
  <w:style w:type="paragraph" w:styleId="1">
    <w:name w:val="heading 1"/>
    <w:aliases w:val="Знак"/>
    <w:basedOn w:val="a2"/>
    <w:next w:val="a2"/>
    <w:link w:val="10"/>
    <w:uiPriority w:val="99"/>
    <w:qFormat/>
    <w:rsid w:val="0097326C"/>
    <w:pPr>
      <w:keepNext/>
      <w:keepLines/>
      <w:spacing w:before="240"/>
      <w:outlineLvl w:val="0"/>
    </w:pPr>
    <w:rPr>
      <w:rFonts w:ascii="Calibri Light" w:eastAsia="SimSun" w:hAnsi="Calibri Light"/>
      <w:color w:val="1F4E79"/>
      <w:sz w:val="32"/>
      <w:szCs w:val="32"/>
    </w:rPr>
  </w:style>
  <w:style w:type="paragraph" w:styleId="21">
    <w:name w:val="heading 2"/>
    <w:basedOn w:val="a2"/>
    <w:next w:val="a2"/>
    <w:link w:val="22"/>
    <w:uiPriority w:val="99"/>
    <w:qFormat/>
    <w:rsid w:val="0097326C"/>
    <w:pPr>
      <w:keepNext/>
      <w:keepLines/>
      <w:spacing w:before="40"/>
      <w:outlineLvl w:val="1"/>
    </w:pPr>
    <w:rPr>
      <w:rFonts w:ascii="Calibri Light" w:eastAsia="SimSun" w:hAnsi="Calibri Light"/>
      <w:color w:val="1F4E79"/>
      <w:sz w:val="26"/>
      <w:szCs w:val="26"/>
    </w:rPr>
  </w:style>
  <w:style w:type="paragraph" w:styleId="31">
    <w:name w:val="heading 3"/>
    <w:basedOn w:val="a2"/>
    <w:next w:val="a2"/>
    <w:link w:val="32"/>
    <w:uiPriority w:val="99"/>
    <w:qFormat/>
    <w:rsid w:val="0097326C"/>
    <w:pPr>
      <w:keepNext/>
      <w:keepLines/>
      <w:spacing w:before="40"/>
      <w:outlineLvl w:val="2"/>
    </w:pPr>
    <w:rPr>
      <w:rFonts w:ascii="Calibri Light" w:eastAsia="SimSun" w:hAnsi="Calibri Light"/>
      <w:color w:val="1F4D78"/>
    </w:rPr>
  </w:style>
  <w:style w:type="paragraph" w:styleId="42">
    <w:name w:val="heading 4"/>
    <w:basedOn w:val="a2"/>
    <w:next w:val="a2"/>
    <w:link w:val="43"/>
    <w:uiPriority w:val="99"/>
    <w:qFormat/>
    <w:rsid w:val="0097326C"/>
    <w:pPr>
      <w:keepNext/>
      <w:keepLines/>
      <w:spacing w:before="40"/>
      <w:outlineLvl w:val="3"/>
    </w:pPr>
    <w:rPr>
      <w:rFonts w:ascii="Calibri Light" w:eastAsia="SimSun" w:hAnsi="Calibri Light"/>
      <w:i/>
      <w:iCs/>
      <w:color w:val="1F4E79"/>
      <w:sz w:val="20"/>
      <w:szCs w:val="20"/>
    </w:rPr>
  </w:style>
  <w:style w:type="paragraph" w:styleId="50">
    <w:name w:val="heading 5"/>
    <w:basedOn w:val="a2"/>
    <w:next w:val="a2"/>
    <w:link w:val="51"/>
    <w:uiPriority w:val="99"/>
    <w:qFormat/>
    <w:rsid w:val="0097326C"/>
    <w:pPr>
      <w:keepNext/>
      <w:keepLines/>
      <w:spacing w:before="40"/>
      <w:outlineLvl w:val="4"/>
    </w:pPr>
    <w:rPr>
      <w:rFonts w:ascii="Calibri Light" w:eastAsia="SimSun" w:hAnsi="Calibri Light"/>
      <w:color w:val="1F4E79"/>
      <w:sz w:val="20"/>
      <w:szCs w:val="20"/>
    </w:rPr>
  </w:style>
  <w:style w:type="paragraph" w:styleId="6">
    <w:name w:val="heading 6"/>
    <w:basedOn w:val="a2"/>
    <w:next w:val="a2"/>
    <w:link w:val="60"/>
    <w:uiPriority w:val="99"/>
    <w:qFormat/>
    <w:rsid w:val="0097326C"/>
    <w:pPr>
      <w:keepNext/>
      <w:keepLines/>
      <w:spacing w:before="40"/>
      <w:outlineLvl w:val="5"/>
    </w:pPr>
    <w:rPr>
      <w:rFonts w:ascii="Calibri Light" w:eastAsia="SimSun" w:hAnsi="Calibri Light"/>
      <w:color w:val="1F4D78"/>
      <w:sz w:val="20"/>
      <w:szCs w:val="20"/>
    </w:rPr>
  </w:style>
  <w:style w:type="paragraph" w:styleId="7">
    <w:name w:val="heading 7"/>
    <w:basedOn w:val="a2"/>
    <w:next w:val="a2"/>
    <w:link w:val="70"/>
    <w:uiPriority w:val="99"/>
    <w:qFormat/>
    <w:rsid w:val="0097326C"/>
    <w:pPr>
      <w:keepNext/>
      <w:keepLines/>
      <w:spacing w:before="40"/>
      <w:outlineLvl w:val="6"/>
    </w:pPr>
    <w:rPr>
      <w:rFonts w:ascii="Calibri Light" w:eastAsia="SimSun" w:hAnsi="Calibri Light"/>
      <w:i/>
      <w:iCs/>
      <w:color w:val="1F4D78"/>
      <w:sz w:val="20"/>
      <w:szCs w:val="20"/>
    </w:rPr>
  </w:style>
  <w:style w:type="paragraph" w:styleId="8">
    <w:name w:val="heading 8"/>
    <w:basedOn w:val="a2"/>
    <w:next w:val="a2"/>
    <w:link w:val="80"/>
    <w:uiPriority w:val="99"/>
    <w:qFormat/>
    <w:rsid w:val="0097326C"/>
    <w:pPr>
      <w:keepNext/>
      <w:keepLines/>
      <w:spacing w:before="40"/>
      <w:outlineLvl w:val="7"/>
    </w:pPr>
    <w:rPr>
      <w:rFonts w:ascii="Calibri Light" w:eastAsia="SimSun" w:hAnsi="Calibri Light"/>
      <w:color w:val="272727"/>
      <w:sz w:val="21"/>
      <w:szCs w:val="21"/>
    </w:rPr>
  </w:style>
  <w:style w:type="paragraph" w:styleId="9">
    <w:name w:val="heading 9"/>
    <w:basedOn w:val="a2"/>
    <w:next w:val="a2"/>
    <w:link w:val="90"/>
    <w:uiPriority w:val="99"/>
    <w:qFormat/>
    <w:rsid w:val="0097326C"/>
    <w:pPr>
      <w:keepNext/>
      <w:keepLines/>
      <w:spacing w:before="40"/>
      <w:outlineLvl w:val="8"/>
    </w:pPr>
    <w:rPr>
      <w:rFonts w:ascii="Calibri Light" w:eastAsia="SimSun" w:hAnsi="Calibri Light"/>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 Знак7"/>
    <w:basedOn w:val="a3"/>
    <w:link w:val="1"/>
    <w:uiPriority w:val="99"/>
    <w:locked/>
    <w:rsid w:val="0097326C"/>
    <w:rPr>
      <w:rFonts w:ascii="Calibri Light" w:eastAsia="SimSun" w:hAnsi="Calibri Light"/>
      <w:color w:val="1F4E79"/>
      <w:sz w:val="32"/>
    </w:rPr>
  </w:style>
  <w:style w:type="character" w:customStyle="1" w:styleId="Heading2Char">
    <w:name w:val="Heading 2 Char"/>
    <w:basedOn w:val="a3"/>
    <w:uiPriority w:val="99"/>
    <w:semiHidden/>
    <w:locked/>
    <w:rsid w:val="00720455"/>
    <w:rPr>
      <w:rFonts w:ascii="Cambria" w:hAnsi="Cambria"/>
      <w:b/>
      <w:i/>
      <w:sz w:val="28"/>
    </w:rPr>
  </w:style>
  <w:style w:type="character" w:customStyle="1" w:styleId="32">
    <w:name w:val="Заголовок 3 Знак"/>
    <w:basedOn w:val="a3"/>
    <w:link w:val="31"/>
    <w:uiPriority w:val="99"/>
    <w:locked/>
    <w:rsid w:val="0097326C"/>
    <w:rPr>
      <w:rFonts w:ascii="Calibri Light" w:eastAsia="SimSun" w:hAnsi="Calibri Light"/>
      <w:color w:val="1F4D78"/>
      <w:sz w:val="24"/>
    </w:rPr>
  </w:style>
  <w:style w:type="character" w:customStyle="1" w:styleId="43">
    <w:name w:val="Заголовок 4 Знак"/>
    <w:basedOn w:val="a3"/>
    <w:link w:val="42"/>
    <w:uiPriority w:val="99"/>
    <w:locked/>
    <w:rsid w:val="0097326C"/>
    <w:rPr>
      <w:rFonts w:ascii="Calibri Light" w:eastAsia="SimSun" w:hAnsi="Calibri Light"/>
      <w:i/>
      <w:color w:val="1F4E79"/>
    </w:rPr>
  </w:style>
  <w:style w:type="character" w:customStyle="1" w:styleId="51">
    <w:name w:val="Заголовок 5 Знак"/>
    <w:basedOn w:val="a3"/>
    <w:link w:val="50"/>
    <w:uiPriority w:val="99"/>
    <w:locked/>
    <w:rsid w:val="0097326C"/>
    <w:rPr>
      <w:rFonts w:ascii="Calibri Light" w:eastAsia="SimSun" w:hAnsi="Calibri Light"/>
      <w:color w:val="1F4E79"/>
    </w:rPr>
  </w:style>
  <w:style w:type="character" w:customStyle="1" w:styleId="60">
    <w:name w:val="Заголовок 6 Знак"/>
    <w:basedOn w:val="a3"/>
    <w:link w:val="6"/>
    <w:uiPriority w:val="99"/>
    <w:locked/>
    <w:rsid w:val="0097326C"/>
    <w:rPr>
      <w:rFonts w:ascii="Calibri Light" w:eastAsia="SimSun" w:hAnsi="Calibri Light"/>
      <w:color w:val="1F4D78"/>
    </w:rPr>
  </w:style>
  <w:style w:type="character" w:customStyle="1" w:styleId="70">
    <w:name w:val="Заголовок 7 Знак"/>
    <w:basedOn w:val="a3"/>
    <w:link w:val="7"/>
    <w:uiPriority w:val="99"/>
    <w:locked/>
    <w:rsid w:val="0097326C"/>
    <w:rPr>
      <w:rFonts w:ascii="Calibri Light" w:eastAsia="SimSun" w:hAnsi="Calibri Light"/>
      <w:i/>
      <w:color w:val="1F4D78"/>
    </w:rPr>
  </w:style>
  <w:style w:type="character" w:customStyle="1" w:styleId="80">
    <w:name w:val="Заголовок 8 Знак"/>
    <w:basedOn w:val="a3"/>
    <w:link w:val="8"/>
    <w:uiPriority w:val="99"/>
    <w:locked/>
    <w:rsid w:val="0097326C"/>
    <w:rPr>
      <w:rFonts w:ascii="Calibri Light" w:eastAsia="SimSun" w:hAnsi="Calibri Light"/>
      <w:color w:val="272727"/>
      <w:sz w:val="21"/>
    </w:rPr>
  </w:style>
  <w:style w:type="character" w:customStyle="1" w:styleId="90">
    <w:name w:val="Заголовок 9 Знак"/>
    <w:basedOn w:val="a3"/>
    <w:link w:val="9"/>
    <w:uiPriority w:val="99"/>
    <w:locked/>
    <w:rsid w:val="0097326C"/>
    <w:rPr>
      <w:rFonts w:ascii="Calibri Light" w:eastAsia="SimSun" w:hAnsi="Calibri Light"/>
      <w:i/>
      <w:color w:val="272727"/>
      <w:sz w:val="21"/>
    </w:rPr>
  </w:style>
  <w:style w:type="character" w:customStyle="1" w:styleId="22">
    <w:name w:val="Заголовок 2 Знак"/>
    <w:link w:val="21"/>
    <w:uiPriority w:val="99"/>
    <w:locked/>
    <w:rsid w:val="0097326C"/>
    <w:rPr>
      <w:rFonts w:ascii="Calibri Light" w:eastAsia="SimSun" w:hAnsi="Calibri Light"/>
      <w:color w:val="1F4E79"/>
      <w:sz w:val="26"/>
    </w:rPr>
  </w:style>
  <w:style w:type="paragraph" w:styleId="a6">
    <w:name w:val="Title"/>
    <w:basedOn w:val="a2"/>
    <w:next w:val="a2"/>
    <w:link w:val="a7"/>
    <w:uiPriority w:val="99"/>
    <w:qFormat/>
    <w:rsid w:val="0097326C"/>
    <w:pPr>
      <w:contextualSpacing/>
    </w:pPr>
    <w:rPr>
      <w:rFonts w:ascii="Calibri Light" w:eastAsia="SimSun" w:hAnsi="Calibri Light"/>
      <w:spacing w:val="-10"/>
      <w:kern w:val="28"/>
      <w:sz w:val="56"/>
      <w:szCs w:val="56"/>
    </w:rPr>
  </w:style>
  <w:style w:type="character" w:customStyle="1" w:styleId="TitleChar">
    <w:name w:val="Title Char"/>
    <w:basedOn w:val="a3"/>
    <w:uiPriority w:val="99"/>
    <w:locked/>
    <w:rsid w:val="00720455"/>
    <w:rPr>
      <w:rFonts w:ascii="Calibri" w:hAnsi="Calibri"/>
      <w:b/>
      <w:sz w:val="24"/>
      <w:lang w:val="ru-RU" w:eastAsia="ru-RU"/>
    </w:rPr>
  </w:style>
  <w:style w:type="character" w:customStyle="1" w:styleId="a7">
    <w:name w:val="Заголовок Знак"/>
    <w:link w:val="a6"/>
    <w:uiPriority w:val="99"/>
    <w:locked/>
    <w:rsid w:val="0097326C"/>
    <w:rPr>
      <w:rFonts w:ascii="Calibri Light" w:eastAsia="SimSun" w:hAnsi="Calibri Light"/>
      <w:spacing w:val="-10"/>
      <w:kern w:val="28"/>
      <w:sz w:val="56"/>
    </w:rPr>
  </w:style>
  <w:style w:type="paragraph" w:styleId="a8">
    <w:name w:val="Subtitle"/>
    <w:basedOn w:val="a2"/>
    <w:next w:val="a2"/>
    <w:link w:val="a9"/>
    <w:uiPriority w:val="99"/>
    <w:qFormat/>
    <w:rsid w:val="0097326C"/>
    <w:pPr>
      <w:numPr>
        <w:ilvl w:val="1"/>
      </w:numPr>
    </w:pPr>
    <w:rPr>
      <w:rFonts w:ascii="Calibri" w:eastAsia="SimSun" w:hAnsi="Calibri"/>
      <w:color w:val="5A5A5A"/>
      <w:spacing w:val="15"/>
      <w:sz w:val="20"/>
      <w:szCs w:val="20"/>
    </w:rPr>
  </w:style>
  <w:style w:type="character" w:customStyle="1" w:styleId="SubtitleChar">
    <w:name w:val="Subtitle Char"/>
    <w:basedOn w:val="a3"/>
    <w:uiPriority w:val="99"/>
    <w:locked/>
    <w:rsid w:val="00720455"/>
    <w:rPr>
      <w:rFonts w:ascii="Cambria" w:hAnsi="Cambria"/>
      <w:sz w:val="24"/>
    </w:rPr>
  </w:style>
  <w:style w:type="character" w:customStyle="1" w:styleId="a9">
    <w:name w:val="Подзаголовок Знак"/>
    <w:link w:val="a8"/>
    <w:uiPriority w:val="99"/>
    <w:locked/>
    <w:rsid w:val="0097326C"/>
    <w:rPr>
      <w:rFonts w:ascii="Calibri" w:eastAsia="SimSun" w:hAnsi="Calibri"/>
      <w:color w:val="5A5A5A"/>
      <w:spacing w:val="15"/>
    </w:rPr>
  </w:style>
  <w:style w:type="character" w:styleId="aa">
    <w:name w:val="Subtle Emphasis"/>
    <w:basedOn w:val="a3"/>
    <w:uiPriority w:val="99"/>
    <w:qFormat/>
    <w:rsid w:val="0097326C"/>
    <w:rPr>
      <w:rFonts w:ascii="Calibri" w:hAnsi="Calibri"/>
      <w:i/>
      <w:color w:val="404040"/>
    </w:rPr>
  </w:style>
  <w:style w:type="character" w:styleId="ab">
    <w:name w:val="Emphasis"/>
    <w:basedOn w:val="a3"/>
    <w:uiPriority w:val="99"/>
    <w:qFormat/>
    <w:rsid w:val="0097326C"/>
    <w:rPr>
      <w:rFonts w:ascii="Calibri" w:hAnsi="Calibri" w:cs="Times New Roman"/>
      <w:i/>
    </w:rPr>
  </w:style>
  <w:style w:type="character" w:styleId="ac">
    <w:name w:val="Intense Emphasis"/>
    <w:basedOn w:val="a3"/>
    <w:uiPriority w:val="99"/>
    <w:qFormat/>
    <w:rsid w:val="0097326C"/>
    <w:rPr>
      <w:rFonts w:ascii="Calibri" w:hAnsi="Calibri"/>
      <w:i/>
      <w:color w:val="1F4E79"/>
    </w:rPr>
  </w:style>
  <w:style w:type="character" w:styleId="ad">
    <w:name w:val="Strong"/>
    <w:basedOn w:val="a3"/>
    <w:uiPriority w:val="99"/>
    <w:qFormat/>
    <w:rsid w:val="0097326C"/>
    <w:rPr>
      <w:rFonts w:ascii="Calibri" w:hAnsi="Calibri" w:cs="Times New Roman"/>
      <w:b/>
    </w:rPr>
  </w:style>
  <w:style w:type="paragraph" w:styleId="23">
    <w:name w:val="Quote"/>
    <w:basedOn w:val="a2"/>
    <w:next w:val="a2"/>
    <w:link w:val="24"/>
    <w:uiPriority w:val="99"/>
    <w:qFormat/>
    <w:rsid w:val="0097326C"/>
    <w:pPr>
      <w:spacing w:before="200"/>
      <w:ind w:left="864" w:right="864"/>
      <w:jc w:val="center"/>
    </w:pPr>
    <w:rPr>
      <w:rFonts w:ascii="Calibri" w:eastAsia="Calibri" w:hAnsi="Calibri"/>
      <w:i/>
      <w:iCs/>
      <w:color w:val="404040"/>
      <w:sz w:val="20"/>
      <w:szCs w:val="20"/>
    </w:rPr>
  </w:style>
  <w:style w:type="character" w:customStyle="1" w:styleId="24">
    <w:name w:val="Цитата 2 Знак"/>
    <w:basedOn w:val="a3"/>
    <w:link w:val="23"/>
    <w:uiPriority w:val="99"/>
    <w:locked/>
    <w:rsid w:val="0097326C"/>
    <w:rPr>
      <w:rFonts w:ascii="Calibri" w:hAnsi="Calibri"/>
      <w:i/>
      <w:color w:val="404040"/>
    </w:rPr>
  </w:style>
  <w:style w:type="paragraph" w:styleId="ae">
    <w:name w:val="Intense Quote"/>
    <w:basedOn w:val="a2"/>
    <w:next w:val="a2"/>
    <w:link w:val="af"/>
    <w:uiPriority w:val="99"/>
    <w:qFormat/>
    <w:rsid w:val="0097326C"/>
    <w:pPr>
      <w:pBdr>
        <w:top w:val="single" w:sz="4" w:space="10" w:color="1F4E79"/>
        <w:bottom w:val="single" w:sz="4" w:space="10" w:color="1F4E79"/>
      </w:pBdr>
      <w:spacing w:before="360" w:after="360"/>
      <w:ind w:left="864" w:right="864"/>
      <w:jc w:val="center"/>
    </w:pPr>
    <w:rPr>
      <w:rFonts w:ascii="Calibri" w:eastAsia="Calibri" w:hAnsi="Calibri"/>
      <w:i/>
      <w:iCs/>
      <w:color w:val="1F4E79"/>
      <w:sz w:val="20"/>
      <w:szCs w:val="20"/>
    </w:rPr>
  </w:style>
  <w:style w:type="character" w:customStyle="1" w:styleId="af">
    <w:name w:val="Выделенная цитата Знак"/>
    <w:basedOn w:val="a3"/>
    <w:link w:val="ae"/>
    <w:uiPriority w:val="99"/>
    <w:locked/>
    <w:rsid w:val="0097326C"/>
    <w:rPr>
      <w:rFonts w:ascii="Calibri" w:hAnsi="Calibri"/>
      <w:i/>
      <w:color w:val="1F4E79"/>
    </w:rPr>
  </w:style>
  <w:style w:type="character" w:styleId="af0">
    <w:name w:val="Subtle Reference"/>
    <w:basedOn w:val="a3"/>
    <w:uiPriority w:val="99"/>
    <w:qFormat/>
    <w:rsid w:val="0097326C"/>
    <w:rPr>
      <w:rFonts w:ascii="Calibri" w:hAnsi="Calibri"/>
      <w:smallCaps/>
      <w:color w:val="5A5A5A"/>
    </w:rPr>
  </w:style>
  <w:style w:type="character" w:styleId="af1">
    <w:name w:val="Intense Reference"/>
    <w:basedOn w:val="a3"/>
    <w:uiPriority w:val="99"/>
    <w:qFormat/>
    <w:rsid w:val="0097326C"/>
    <w:rPr>
      <w:rFonts w:ascii="Calibri" w:hAnsi="Calibri"/>
      <w:b/>
      <w:smallCaps/>
      <w:color w:val="1F4E79"/>
      <w:spacing w:val="5"/>
    </w:rPr>
  </w:style>
  <w:style w:type="character" w:styleId="af2">
    <w:name w:val="Book Title"/>
    <w:basedOn w:val="a3"/>
    <w:uiPriority w:val="99"/>
    <w:qFormat/>
    <w:rsid w:val="0097326C"/>
    <w:rPr>
      <w:rFonts w:ascii="Calibri" w:hAnsi="Calibri"/>
      <w:b/>
      <w:i/>
      <w:spacing w:val="5"/>
    </w:rPr>
  </w:style>
  <w:style w:type="character" w:styleId="af3">
    <w:name w:val="Hyperlink"/>
    <w:basedOn w:val="a3"/>
    <w:uiPriority w:val="99"/>
    <w:rsid w:val="0097326C"/>
    <w:rPr>
      <w:rFonts w:ascii="Calibri" w:hAnsi="Calibri" w:cs="Times New Roman"/>
      <w:color w:val="1F4E79"/>
      <w:u w:val="single"/>
    </w:rPr>
  </w:style>
  <w:style w:type="character" w:styleId="af4">
    <w:name w:val="FollowedHyperlink"/>
    <w:basedOn w:val="a3"/>
    <w:uiPriority w:val="99"/>
    <w:rsid w:val="0097326C"/>
    <w:rPr>
      <w:rFonts w:ascii="Calibri" w:hAnsi="Calibri" w:cs="Times New Roman"/>
      <w:color w:val="954F72"/>
      <w:u w:val="single"/>
    </w:rPr>
  </w:style>
  <w:style w:type="paragraph" w:styleId="af5">
    <w:name w:val="caption"/>
    <w:basedOn w:val="a2"/>
    <w:next w:val="a2"/>
    <w:uiPriority w:val="99"/>
    <w:qFormat/>
    <w:rsid w:val="0097326C"/>
    <w:pPr>
      <w:spacing w:after="200"/>
    </w:pPr>
    <w:rPr>
      <w:i/>
      <w:iCs/>
      <w:color w:val="44546A"/>
      <w:szCs w:val="18"/>
    </w:rPr>
  </w:style>
  <w:style w:type="paragraph" w:styleId="af6">
    <w:name w:val="Balloon Text"/>
    <w:basedOn w:val="a2"/>
    <w:link w:val="af7"/>
    <w:uiPriority w:val="99"/>
    <w:semiHidden/>
    <w:rsid w:val="0097326C"/>
    <w:rPr>
      <w:rFonts w:ascii="Segoe UI" w:eastAsia="Calibri" w:hAnsi="Segoe UI"/>
      <w:sz w:val="18"/>
      <w:szCs w:val="18"/>
    </w:rPr>
  </w:style>
  <w:style w:type="character" w:customStyle="1" w:styleId="af7">
    <w:name w:val="Текст выноски Знак"/>
    <w:basedOn w:val="a3"/>
    <w:link w:val="af6"/>
    <w:uiPriority w:val="99"/>
    <w:semiHidden/>
    <w:locked/>
    <w:rsid w:val="0097326C"/>
    <w:rPr>
      <w:rFonts w:ascii="Segoe UI" w:hAnsi="Segoe UI"/>
      <w:sz w:val="18"/>
    </w:rPr>
  </w:style>
  <w:style w:type="paragraph" w:styleId="af8">
    <w:name w:val="Block Text"/>
    <w:basedOn w:val="a2"/>
    <w:uiPriority w:val="99"/>
    <w:semiHidden/>
    <w:rsid w:val="0097326C"/>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SimSun"/>
      <w:i/>
      <w:iCs/>
      <w:color w:val="1F4E79"/>
    </w:rPr>
  </w:style>
  <w:style w:type="paragraph" w:styleId="33">
    <w:name w:val="Body Text 3"/>
    <w:basedOn w:val="a2"/>
    <w:link w:val="34"/>
    <w:uiPriority w:val="99"/>
    <w:semiHidden/>
    <w:rsid w:val="0097326C"/>
    <w:pPr>
      <w:spacing w:after="120"/>
    </w:pPr>
    <w:rPr>
      <w:rFonts w:ascii="Calibri" w:eastAsia="Calibri" w:hAnsi="Calibri"/>
      <w:sz w:val="16"/>
      <w:szCs w:val="16"/>
    </w:rPr>
  </w:style>
  <w:style w:type="character" w:customStyle="1" w:styleId="34">
    <w:name w:val="Основной текст 3 Знак"/>
    <w:basedOn w:val="a3"/>
    <w:link w:val="33"/>
    <w:uiPriority w:val="99"/>
    <w:semiHidden/>
    <w:locked/>
    <w:rsid w:val="0097326C"/>
    <w:rPr>
      <w:rFonts w:ascii="Calibri" w:hAnsi="Calibri"/>
      <w:sz w:val="16"/>
    </w:rPr>
  </w:style>
  <w:style w:type="paragraph" w:styleId="35">
    <w:name w:val="Body Text Indent 3"/>
    <w:basedOn w:val="a2"/>
    <w:link w:val="36"/>
    <w:uiPriority w:val="99"/>
    <w:semiHidden/>
    <w:rsid w:val="0097326C"/>
    <w:pPr>
      <w:spacing w:after="120"/>
      <w:ind w:left="360"/>
    </w:pPr>
    <w:rPr>
      <w:rFonts w:ascii="Calibri" w:eastAsia="Calibri" w:hAnsi="Calibri"/>
      <w:sz w:val="16"/>
      <w:szCs w:val="16"/>
    </w:rPr>
  </w:style>
  <w:style w:type="character" w:customStyle="1" w:styleId="36">
    <w:name w:val="Основной текст с отступом 3 Знак"/>
    <w:basedOn w:val="a3"/>
    <w:link w:val="35"/>
    <w:uiPriority w:val="99"/>
    <w:semiHidden/>
    <w:locked/>
    <w:rsid w:val="0097326C"/>
    <w:rPr>
      <w:rFonts w:ascii="Calibri" w:hAnsi="Calibri"/>
      <w:sz w:val="16"/>
    </w:rPr>
  </w:style>
  <w:style w:type="character" w:styleId="af9">
    <w:name w:val="annotation reference"/>
    <w:basedOn w:val="a3"/>
    <w:uiPriority w:val="99"/>
    <w:semiHidden/>
    <w:rsid w:val="0097326C"/>
    <w:rPr>
      <w:rFonts w:ascii="Calibri" w:hAnsi="Calibri" w:cs="Times New Roman"/>
      <w:sz w:val="16"/>
    </w:rPr>
  </w:style>
  <w:style w:type="paragraph" w:styleId="afa">
    <w:name w:val="annotation text"/>
    <w:basedOn w:val="a2"/>
    <w:link w:val="afb"/>
    <w:uiPriority w:val="99"/>
    <w:semiHidden/>
    <w:rsid w:val="0097326C"/>
    <w:rPr>
      <w:rFonts w:ascii="Calibri" w:eastAsia="Calibri" w:hAnsi="Calibri"/>
      <w:sz w:val="20"/>
      <w:szCs w:val="20"/>
    </w:rPr>
  </w:style>
  <w:style w:type="character" w:customStyle="1" w:styleId="afb">
    <w:name w:val="Текст примечания Знак"/>
    <w:basedOn w:val="a3"/>
    <w:link w:val="afa"/>
    <w:uiPriority w:val="99"/>
    <w:semiHidden/>
    <w:locked/>
    <w:rsid w:val="0097326C"/>
    <w:rPr>
      <w:rFonts w:ascii="Calibri" w:hAnsi="Calibri"/>
      <w:sz w:val="20"/>
    </w:rPr>
  </w:style>
  <w:style w:type="paragraph" w:styleId="afc">
    <w:name w:val="annotation subject"/>
    <w:basedOn w:val="afa"/>
    <w:next w:val="afa"/>
    <w:link w:val="afd"/>
    <w:uiPriority w:val="99"/>
    <w:semiHidden/>
    <w:rsid w:val="0097326C"/>
    <w:rPr>
      <w:b/>
      <w:bCs/>
    </w:rPr>
  </w:style>
  <w:style w:type="character" w:customStyle="1" w:styleId="afd">
    <w:name w:val="Тема примечания Знак"/>
    <w:basedOn w:val="afb"/>
    <w:link w:val="afc"/>
    <w:uiPriority w:val="99"/>
    <w:semiHidden/>
    <w:locked/>
    <w:rsid w:val="0097326C"/>
    <w:rPr>
      <w:rFonts w:ascii="Calibri" w:hAnsi="Calibri"/>
      <w:b/>
      <w:sz w:val="20"/>
    </w:rPr>
  </w:style>
  <w:style w:type="paragraph" w:styleId="afe">
    <w:name w:val="Document Map"/>
    <w:basedOn w:val="a2"/>
    <w:link w:val="aff"/>
    <w:uiPriority w:val="99"/>
    <w:semiHidden/>
    <w:rsid w:val="0097326C"/>
    <w:rPr>
      <w:rFonts w:ascii="Segoe UI" w:eastAsia="Calibri" w:hAnsi="Segoe UI"/>
      <w:sz w:val="16"/>
      <w:szCs w:val="16"/>
    </w:rPr>
  </w:style>
  <w:style w:type="character" w:customStyle="1" w:styleId="aff">
    <w:name w:val="Схема документа Знак"/>
    <w:basedOn w:val="a3"/>
    <w:link w:val="afe"/>
    <w:uiPriority w:val="99"/>
    <w:semiHidden/>
    <w:locked/>
    <w:rsid w:val="0097326C"/>
    <w:rPr>
      <w:rFonts w:ascii="Segoe UI" w:hAnsi="Segoe UI"/>
      <w:sz w:val="16"/>
    </w:rPr>
  </w:style>
  <w:style w:type="paragraph" w:styleId="aff0">
    <w:name w:val="endnote text"/>
    <w:basedOn w:val="a2"/>
    <w:link w:val="aff1"/>
    <w:uiPriority w:val="99"/>
    <w:semiHidden/>
    <w:rsid w:val="0097326C"/>
    <w:rPr>
      <w:rFonts w:ascii="Calibri" w:eastAsia="Calibri" w:hAnsi="Calibri"/>
      <w:sz w:val="20"/>
      <w:szCs w:val="20"/>
    </w:rPr>
  </w:style>
  <w:style w:type="character" w:customStyle="1" w:styleId="aff1">
    <w:name w:val="Текст концевой сноски Знак"/>
    <w:basedOn w:val="a3"/>
    <w:link w:val="aff0"/>
    <w:uiPriority w:val="99"/>
    <w:semiHidden/>
    <w:locked/>
    <w:rsid w:val="0097326C"/>
    <w:rPr>
      <w:rFonts w:ascii="Calibri" w:hAnsi="Calibri"/>
      <w:sz w:val="20"/>
    </w:rPr>
  </w:style>
  <w:style w:type="paragraph" w:styleId="25">
    <w:name w:val="envelope return"/>
    <w:basedOn w:val="a2"/>
    <w:uiPriority w:val="99"/>
    <w:semiHidden/>
    <w:rsid w:val="0097326C"/>
    <w:rPr>
      <w:rFonts w:ascii="Calibri Light" w:eastAsia="SimSun" w:hAnsi="Calibri Light" w:cs="Calibri Light"/>
      <w:szCs w:val="20"/>
    </w:rPr>
  </w:style>
  <w:style w:type="paragraph" w:styleId="aff2">
    <w:name w:val="footnote text"/>
    <w:basedOn w:val="a2"/>
    <w:link w:val="aff3"/>
    <w:uiPriority w:val="99"/>
    <w:semiHidden/>
    <w:rsid w:val="0097326C"/>
    <w:rPr>
      <w:rFonts w:ascii="Calibri" w:eastAsia="Calibri" w:hAnsi="Calibri"/>
      <w:sz w:val="20"/>
      <w:szCs w:val="20"/>
    </w:rPr>
  </w:style>
  <w:style w:type="character" w:customStyle="1" w:styleId="aff3">
    <w:name w:val="Текст сноски Знак"/>
    <w:basedOn w:val="a3"/>
    <w:link w:val="aff2"/>
    <w:uiPriority w:val="99"/>
    <w:semiHidden/>
    <w:locked/>
    <w:rsid w:val="0097326C"/>
    <w:rPr>
      <w:rFonts w:ascii="Calibri" w:hAnsi="Calibri"/>
      <w:sz w:val="20"/>
    </w:rPr>
  </w:style>
  <w:style w:type="character" w:styleId="HTML">
    <w:name w:val="HTML Code"/>
    <w:basedOn w:val="a3"/>
    <w:uiPriority w:val="99"/>
    <w:semiHidden/>
    <w:rsid w:val="0097326C"/>
    <w:rPr>
      <w:rFonts w:ascii="Consolas" w:hAnsi="Consolas" w:cs="Times New Roman"/>
      <w:sz w:val="20"/>
    </w:rPr>
  </w:style>
  <w:style w:type="character" w:styleId="HTML0">
    <w:name w:val="HTML Keyboard"/>
    <w:basedOn w:val="a3"/>
    <w:uiPriority w:val="99"/>
    <w:semiHidden/>
    <w:rsid w:val="0097326C"/>
    <w:rPr>
      <w:rFonts w:ascii="Consolas" w:hAnsi="Consolas" w:cs="Times New Roman"/>
      <w:sz w:val="20"/>
    </w:rPr>
  </w:style>
  <w:style w:type="paragraph" w:styleId="HTML1">
    <w:name w:val="HTML Preformatted"/>
    <w:basedOn w:val="a2"/>
    <w:link w:val="HTML2"/>
    <w:uiPriority w:val="99"/>
    <w:semiHidden/>
    <w:rsid w:val="0097326C"/>
    <w:rPr>
      <w:rFonts w:ascii="Consolas" w:eastAsia="Calibri" w:hAnsi="Consolas"/>
      <w:sz w:val="20"/>
      <w:szCs w:val="20"/>
    </w:rPr>
  </w:style>
  <w:style w:type="character" w:customStyle="1" w:styleId="HTMLPreformattedChar">
    <w:name w:val="HTML Preformatted Char"/>
    <w:basedOn w:val="a3"/>
    <w:uiPriority w:val="99"/>
    <w:semiHidden/>
    <w:locked/>
    <w:rsid w:val="00720455"/>
    <w:rPr>
      <w:rFonts w:ascii="Courier New" w:hAnsi="Courier New"/>
      <w:color w:val="000000"/>
      <w:sz w:val="21"/>
      <w:lang w:val="ru-RU" w:eastAsia="ru-RU"/>
    </w:rPr>
  </w:style>
  <w:style w:type="character" w:customStyle="1" w:styleId="HTML2">
    <w:name w:val="Стандартный HTML Знак"/>
    <w:link w:val="HTML1"/>
    <w:uiPriority w:val="99"/>
    <w:semiHidden/>
    <w:locked/>
    <w:rsid w:val="0097326C"/>
    <w:rPr>
      <w:rFonts w:ascii="Consolas" w:hAnsi="Consolas"/>
      <w:sz w:val="20"/>
    </w:rPr>
  </w:style>
  <w:style w:type="character" w:styleId="HTML3">
    <w:name w:val="HTML Typewriter"/>
    <w:basedOn w:val="a3"/>
    <w:uiPriority w:val="99"/>
    <w:semiHidden/>
    <w:rsid w:val="0097326C"/>
    <w:rPr>
      <w:rFonts w:ascii="Consolas" w:hAnsi="Consolas" w:cs="Times New Roman"/>
      <w:sz w:val="20"/>
    </w:rPr>
  </w:style>
  <w:style w:type="paragraph" w:styleId="aff4">
    <w:name w:val="macro"/>
    <w:link w:val="aff5"/>
    <w:uiPriority w:val="99"/>
    <w:semiHidden/>
    <w:rsid w:val="009732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lang w:eastAsia="en-US"/>
    </w:rPr>
  </w:style>
  <w:style w:type="character" w:customStyle="1" w:styleId="aff5">
    <w:name w:val="Текст макроса Знак"/>
    <w:basedOn w:val="a3"/>
    <w:link w:val="aff4"/>
    <w:uiPriority w:val="99"/>
    <w:semiHidden/>
    <w:locked/>
    <w:rsid w:val="0097326C"/>
    <w:rPr>
      <w:rFonts w:ascii="Consolas" w:hAnsi="Consolas"/>
      <w:sz w:val="22"/>
      <w:lang w:val="ru-RU" w:eastAsia="en-US"/>
    </w:rPr>
  </w:style>
  <w:style w:type="paragraph" w:styleId="aff6">
    <w:name w:val="Plain Text"/>
    <w:basedOn w:val="a2"/>
    <w:link w:val="aff7"/>
    <w:uiPriority w:val="99"/>
    <w:semiHidden/>
    <w:rsid w:val="0097326C"/>
    <w:rPr>
      <w:rFonts w:ascii="Consolas" w:eastAsia="Calibri" w:hAnsi="Consolas"/>
      <w:sz w:val="21"/>
      <w:szCs w:val="21"/>
    </w:rPr>
  </w:style>
  <w:style w:type="character" w:customStyle="1" w:styleId="aff7">
    <w:name w:val="Текст Знак"/>
    <w:basedOn w:val="a3"/>
    <w:link w:val="aff6"/>
    <w:uiPriority w:val="99"/>
    <w:semiHidden/>
    <w:locked/>
    <w:rsid w:val="0097326C"/>
    <w:rPr>
      <w:rFonts w:ascii="Consolas" w:hAnsi="Consolas"/>
      <w:sz w:val="21"/>
    </w:rPr>
  </w:style>
  <w:style w:type="character" w:styleId="aff8">
    <w:name w:val="Placeholder Text"/>
    <w:basedOn w:val="a3"/>
    <w:uiPriority w:val="99"/>
    <w:semiHidden/>
    <w:rsid w:val="0097326C"/>
    <w:rPr>
      <w:rFonts w:ascii="Calibri" w:hAnsi="Calibri"/>
      <w:color w:val="3B3838"/>
    </w:rPr>
  </w:style>
  <w:style w:type="paragraph" w:styleId="aff9">
    <w:name w:val="header"/>
    <w:basedOn w:val="a2"/>
    <w:link w:val="affa"/>
    <w:uiPriority w:val="99"/>
    <w:rsid w:val="0097326C"/>
    <w:rPr>
      <w:rFonts w:ascii="Calibri" w:eastAsia="Calibri" w:hAnsi="Calibri"/>
      <w:sz w:val="20"/>
      <w:szCs w:val="20"/>
    </w:rPr>
  </w:style>
  <w:style w:type="character" w:customStyle="1" w:styleId="affa">
    <w:name w:val="Верхний колонтитул Знак"/>
    <w:basedOn w:val="a3"/>
    <w:link w:val="aff9"/>
    <w:uiPriority w:val="99"/>
    <w:locked/>
    <w:rsid w:val="0097326C"/>
    <w:rPr>
      <w:rFonts w:ascii="Calibri" w:hAnsi="Calibri"/>
    </w:rPr>
  </w:style>
  <w:style w:type="paragraph" w:styleId="affb">
    <w:name w:val="footer"/>
    <w:basedOn w:val="a2"/>
    <w:link w:val="affc"/>
    <w:uiPriority w:val="99"/>
    <w:rsid w:val="0097326C"/>
    <w:rPr>
      <w:rFonts w:ascii="Calibri" w:eastAsia="Calibri" w:hAnsi="Calibri"/>
      <w:sz w:val="20"/>
      <w:szCs w:val="20"/>
    </w:rPr>
  </w:style>
  <w:style w:type="character" w:customStyle="1" w:styleId="affc">
    <w:name w:val="Нижний колонтитул Знак"/>
    <w:basedOn w:val="a3"/>
    <w:link w:val="affb"/>
    <w:uiPriority w:val="99"/>
    <w:locked/>
    <w:rsid w:val="0097326C"/>
    <w:rPr>
      <w:rFonts w:ascii="Calibri" w:hAnsi="Calibri"/>
    </w:rPr>
  </w:style>
  <w:style w:type="paragraph" w:styleId="91">
    <w:name w:val="toc 9"/>
    <w:basedOn w:val="a2"/>
    <w:next w:val="a2"/>
    <w:autoRedefine/>
    <w:uiPriority w:val="99"/>
    <w:semiHidden/>
    <w:rsid w:val="0097326C"/>
    <w:pPr>
      <w:spacing w:after="120"/>
      <w:ind w:left="1757"/>
    </w:pPr>
  </w:style>
  <w:style w:type="character" w:customStyle="1" w:styleId="11">
    <w:name w:val="Упомянуть1"/>
    <w:uiPriority w:val="99"/>
    <w:semiHidden/>
    <w:rsid w:val="0097326C"/>
    <w:rPr>
      <w:rFonts w:ascii="Calibri" w:hAnsi="Calibri"/>
      <w:color w:val="2B579A"/>
      <w:shd w:val="clear" w:color="auto" w:fill="E1DFDD"/>
    </w:rPr>
  </w:style>
  <w:style w:type="character" w:styleId="HTML4">
    <w:name w:val="HTML Variable"/>
    <w:basedOn w:val="a3"/>
    <w:uiPriority w:val="99"/>
    <w:semiHidden/>
    <w:rsid w:val="0097326C"/>
    <w:rPr>
      <w:rFonts w:ascii="Calibri" w:hAnsi="Calibri" w:cs="Times New Roman"/>
      <w:i/>
    </w:rPr>
  </w:style>
  <w:style w:type="paragraph" w:styleId="HTML5">
    <w:name w:val="HTML Address"/>
    <w:basedOn w:val="a2"/>
    <w:link w:val="HTML6"/>
    <w:uiPriority w:val="99"/>
    <w:semiHidden/>
    <w:rsid w:val="0097326C"/>
    <w:rPr>
      <w:rFonts w:ascii="Calibri" w:eastAsia="Calibri" w:hAnsi="Calibri"/>
      <w:i/>
      <w:iCs/>
      <w:sz w:val="20"/>
      <w:szCs w:val="20"/>
    </w:rPr>
  </w:style>
  <w:style w:type="character" w:customStyle="1" w:styleId="HTML6">
    <w:name w:val="Адрес HTML Знак"/>
    <w:basedOn w:val="a3"/>
    <w:link w:val="HTML5"/>
    <w:uiPriority w:val="99"/>
    <w:semiHidden/>
    <w:locked/>
    <w:rsid w:val="0097326C"/>
    <w:rPr>
      <w:rFonts w:ascii="Calibri" w:hAnsi="Calibri"/>
      <w:i/>
    </w:rPr>
  </w:style>
  <w:style w:type="character" w:styleId="HTML7">
    <w:name w:val="HTML Definition"/>
    <w:basedOn w:val="a3"/>
    <w:uiPriority w:val="99"/>
    <w:semiHidden/>
    <w:rsid w:val="0097326C"/>
    <w:rPr>
      <w:rFonts w:ascii="Calibri" w:hAnsi="Calibri" w:cs="Times New Roman"/>
      <w:i/>
    </w:rPr>
  </w:style>
  <w:style w:type="character" w:styleId="HTML8">
    <w:name w:val="HTML Cite"/>
    <w:basedOn w:val="a3"/>
    <w:uiPriority w:val="99"/>
    <w:semiHidden/>
    <w:rsid w:val="0097326C"/>
    <w:rPr>
      <w:rFonts w:ascii="Calibri" w:hAnsi="Calibri" w:cs="Times New Roman"/>
      <w:i/>
    </w:rPr>
  </w:style>
  <w:style w:type="character" w:styleId="HTML9">
    <w:name w:val="HTML Sample"/>
    <w:basedOn w:val="a3"/>
    <w:uiPriority w:val="99"/>
    <w:semiHidden/>
    <w:rsid w:val="0097326C"/>
    <w:rPr>
      <w:rFonts w:ascii="Consolas" w:hAnsi="Consolas" w:cs="Times New Roman"/>
      <w:sz w:val="24"/>
    </w:rPr>
  </w:style>
  <w:style w:type="character" w:styleId="HTMLa">
    <w:name w:val="HTML Acronym"/>
    <w:basedOn w:val="a3"/>
    <w:uiPriority w:val="99"/>
    <w:semiHidden/>
    <w:rsid w:val="0097326C"/>
    <w:rPr>
      <w:rFonts w:ascii="Calibri" w:hAnsi="Calibri" w:cs="Times New Roman"/>
    </w:rPr>
  </w:style>
  <w:style w:type="paragraph" w:styleId="12">
    <w:name w:val="toc 1"/>
    <w:basedOn w:val="a2"/>
    <w:next w:val="a2"/>
    <w:autoRedefine/>
    <w:uiPriority w:val="99"/>
    <w:semiHidden/>
    <w:rsid w:val="0097326C"/>
    <w:pPr>
      <w:spacing w:after="100"/>
    </w:pPr>
  </w:style>
  <w:style w:type="paragraph" w:styleId="26">
    <w:name w:val="toc 2"/>
    <w:basedOn w:val="a2"/>
    <w:next w:val="a2"/>
    <w:autoRedefine/>
    <w:uiPriority w:val="99"/>
    <w:semiHidden/>
    <w:rsid w:val="0097326C"/>
    <w:pPr>
      <w:spacing w:after="100"/>
      <w:ind w:left="220"/>
    </w:pPr>
  </w:style>
  <w:style w:type="paragraph" w:styleId="37">
    <w:name w:val="toc 3"/>
    <w:basedOn w:val="a2"/>
    <w:next w:val="a2"/>
    <w:autoRedefine/>
    <w:uiPriority w:val="99"/>
    <w:semiHidden/>
    <w:rsid w:val="0097326C"/>
    <w:pPr>
      <w:spacing w:after="100"/>
      <w:ind w:left="440"/>
    </w:pPr>
  </w:style>
  <w:style w:type="paragraph" w:styleId="44">
    <w:name w:val="toc 4"/>
    <w:basedOn w:val="a2"/>
    <w:next w:val="a2"/>
    <w:autoRedefine/>
    <w:uiPriority w:val="99"/>
    <w:semiHidden/>
    <w:rsid w:val="0097326C"/>
    <w:pPr>
      <w:spacing w:after="100"/>
      <w:ind w:left="660"/>
    </w:pPr>
  </w:style>
  <w:style w:type="paragraph" w:styleId="52">
    <w:name w:val="toc 5"/>
    <w:basedOn w:val="a2"/>
    <w:next w:val="a2"/>
    <w:autoRedefine/>
    <w:uiPriority w:val="99"/>
    <w:semiHidden/>
    <w:rsid w:val="0097326C"/>
    <w:pPr>
      <w:spacing w:after="100"/>
      <w:ind w:left="880"/>
    </w:pPr>
  </w:style>
  <w:style w:type="paragraph" w:styleId="61">
    <w:name w:val="toc 6"/>
    <w:basedOn w:val="a2"/>
    <w:next w:val="a2"/>
    <w:autoRedefine/>
    <w:uiPriority w:val="99"/>
    <w:semiHidden/>
    <w:rsid w:val="0097326C"/>
    <w:pPr>
      <w:spacing w:after="100"/>
      <w:ind w:left="1100"/>
    </w:pPr>
  </w:style>
  <w:style w:type="paragraph" w:styleId="71">
    <w:name w:val="toc 7"/>
    <w:basedOn w:val="a2"/>
    <w:next w:val="a2"/>
    <w:autoRedefine/>
    <w:uiPriority w:val="99"/>
    <w:semiHidden/>
    <w:rsid w:val="0097326C"/>
    <w:pPr>
      <w:spacing w:after="100"/>
      <w:ind w:left="1320"/>
    </w:pPr>
  </w:style>
  <w:style w:type="paragraph" w:styleId="81">
    <w:name w:val="toc 8"/>
    <w:basedOn w:val="a2"/>
    <w:next w:val="a2"/>
    <w:autoRedefine/>
    <w:uiPriority w:val="99"/>
    <w:semiHidden/>
    <w:rsid w:val="0097326C"/>
    <w:pPr>
      <w:spacing w:after="100"/>
      <w:ind w:left="1540"/>
    </w:pPr>
  </w:style>
  <w:style w:type="paragraph" w:styleId="affd">
    <w:name w:val="TOC Heading"/>
    <w:basedOn w:val="1"/>
    <w:next w:val="a2"/>
    <w:uiPriority w:val="99"/>
    <w:qFormat/>
    <w:rsid w:val="0097326C"/>
    <w:pPr>
      <w:outlineLvl w:val="9"/>
    </w:pPr>
    <w:rPr>
      <w:color w:val="2E74B5"/>
    </w:rPr>
  </w:style>
  <w:style w:type="table" w:styleId="affe">
    <w:name w:val="Table Professional"/>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13">
    <w:name w:val="Medium List 1"/>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rFonts w:cs="Arial"/>
        <w:b/>
        <w:bCs/>
        <w:color w:val="44546A"/>
      </w:rPr>
      <w:tblPr/>
      <w:tcPr>
        <w:tcBorders>
          <w:top w:val="single" w:sz="8" w:space="0" w:color="000000"/>
          <w:bottom w:val="single" w:sz="8" w:space="0" w:color="000000"/>
        </w:tcBorders>
      </w:tcPr>
    </w:tblStylePr>
    <w:tblStylePr w:type="firstCol">
      <w:rPr>
        <w:rFonts w:cs="Arial"/>
        <w:b/>
        <w:bCs/>
      </w:rPr>
    </w:tblStylePr>
    <w:tblStylePr w:type="lastCol">
      <w:rPr>
        <w:rFonts w:cs="Arial"/>
        <w:b/>
        <w:bCs/>
      </w:rPr>
      <w:tblPr/>
      <w:tcPr>
        <w:tcBorders>
          <w:top w:val="single" w:sz="8" w:space="0" w:color="000000"/>
          <w:bottom w:val="single" w:sz="8" w:space="0" w:color="000000"/>
        </w:tcBorders>
      </w:tcPr>
    </w:tblStylePr>
    <w:tblStylePr w:type="band1Vert">
      <w:rPr>
        <w:rFonts w:cs="Arial"/>
      </w:rPr>
      <w:tblPr/>
      <w:tcPr>
        <w:shd w:val="clear" w:color="auto" w:fill="C0C0C0"/>
      </w:tcPr>
    </w:tblStylePr>
    <w:tblStylePr w:type="band1Horz">
      <w:rPr>
        <w:rFonts w:cs="Arial"/>
      </w:rPr>
      <w:tblPr/>
      <w:tcPr>
        <w:shd w:val="clear" w:color="auto" w:fill="C0C0C0"/>
      </w:tcPr>
    </w:tblStylePr>
  </w:style>
  <w:style w:type="table" w:styleId="1-1">
    <w:name w:val="Medium List 1 Accent 1"/>
    <w:basedOn w:val="a4"/>
    <w:uiPriority w:val="99"/>
    <w:rsid w:val="0097326C"/>
    <w:rPr>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rFonts w:cs="Arial"/>
        <w:b/>
        <w:bCs/>
        <w:color w:val="44546A"/>
      </w:rPr>
      <w:tblPr/>
      <w:tcPr>
        <w:tcBorders>
          <w:top w:val="single" w:sz="8" w:space="0" w:color="5B9BD5"/>
          <w:bottom w:val="single" w:sz="8" w:space="0" w:color="5B9BD5"/>
        </w:tcBorders>
      </w:tcPr>
    </w:tblStylePr>
    <w:tblStylePr w:type="firstCol">
      <w:rPr>
        <w:rFonts w:cs="Arial"/>
        <w:b/>
        <w:bCs/>
      </w:rPr>
    </w:tblStylePr>
    <w:tblStylePr w:type="lastCol">
      <w:rPr>
        <w:rFonts w:cs="Arial"/>
        <w:b/>
        <w:bCs/>
      </w:rPr>
      <w:tblPr/>
      <w:tcPr>
        <w:tcBorders>
          <w:top w:val="single" w:sz="8" w:space="0" w:color="5B9BD5"/>
          <w:bottom w:val="single" w:sz="8" w:space="0" w:color="5B9BD5"/>
        </w:tcBorders>
      </w:tcPr>
    </w:tblStylePr>
    <w:tblStylePr w:type="band1Vert">
      <w:rPr>
        <w:rFonts w:cs="Arial"/>
      </w:rPr>
      <w:tblPr/>
      <w:tcPr>
        <w:shd w:val="clear" w:color="auto" w:fill="D6E6F4"/>
      </w:tcPr>
    </w:tblStylePr>
    <w:tblStylePr w:type="band1Horz">
      <w:rPr>
        <w:rFonts w:cs="Arial"/>
      </w:rPr>
      <w:tblPr/>
      <w:tcPr>
        <w:shd w:val="clear" w:color="auto" w:fill="D6E6F4"/>
      </w:tcPr>
    </w:tblStylePr>
  </w:style>
  <w:style w:type="table" w:styleId="1-2">
    <w:name w:val="Medium List 1 Accent 2"/>
    <w:basedOn w:val="a4"/>
    <w:uiPriority w:val="99"/>
    <w:semiHidden/>
    <w:rsid w:val="0097326C"/>
    <w:rPr>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Times New Roman"/>
      </w:rPr>
      <w:tblPr/>
      <w:tcPr>
        <w:tcBorders>
          <w:top w:val="nil"/>
          <w:bottom w:val="single" w:sz="8" w:space="0" w:color="ED7D31"/>
        </w:tcBorders>
      </w:tcPr>
    </w:tblStylePr>
    <w:tblStylePr w:type="lastRow">
      <w:rPr>
        <w:rFonts w:cs="Arial"/>
        <w:b/>
        <w:bCs/>
        <w:color w:val="44546A"/>
      </w:rPr>
      <w:tblPr/>
      <w:tcPr>
        <w:tcBorders>
          <w:top w:val="single" w:sz="8" w:space="0" w:color="ED7D31"/>
          <w:bottom w:val="single" w:sz="8" w:space="0" w:color="ED7D31"/>
        </w:tcBorders>
      </w:tcPr>
    </w:tblStylePr>
    <w:tblStylePr w:type="firstCol">
      <w:rPr>
        <w:rFonts w:cs="Arial"/>
        <w:b/>
        <w:bCs/>
      </w:rPr>
    </w:tblStylePr>
    <w:tblStylePr w:type="lastCol">
      <w:rPr>
        <w:rFonts w:cs="Arial"/>
        <w:b/>
        <w:bCs/>
      </w:rPr>
      <w:tblPr/>
      <w:tcPr>
        <w:tcBorders>
          <w:top w:val="single" w:sz="8" w:space="0" w:color="ED7D31"/>
          <w:bottom w:val="single" w:sz="8" w:space="0" w:color="ED7D31"/>
        </w:tcBorders>
      </w:tcPr>
    </w:tblStylePr>
    <w:tblStylePr w:type="band1Vert">
      <w:rPr>
        <w:rFonts w:cs="Arial"/>
      </w:rPr>
      <w:tblPr/>
      <w:tcPr>
        <w:shd w:val="clear" w:color="auto" w:fill="FADECB"/>
      </w:tcPr>
    </w:tblStylePr>
    <w:tblStylePr w:type="band1Horz">
      <w:rPr>
        <w:rFonts w:cs="Arial"/>
      </w:rPr>
      <w:tblPr/>
      <w:tcPr>
        <w:shd w:val="clear" w:color="auto" w:fill="FADECB"/>
      </w:tcPr>
    </w:tblStylePr>
  </w:style>
  <w:style w:type="table" w:styleId="1-3">
    <w:name w:val="Medium List 1 Accent 3"/>
    <w:basedOn w:val="a4"/>
    <w:uiPriority w:val="99"/>
    <w:semiHidden/>
    <w:rsid w:val="0097326C"/>
    <w:rPr>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Times New Roman"/>
      </w:rPr>
      <w:tblPr/>
      <w:tcPr>
        <w:tcBorders>
          <w:top w:val="nil"/>
          <w:bottom w:val="single" w:sz="8" w:space="0" w:color="A5A5A5"/>
        </w:tcBorders>
      </w:tcPr>
    </w:tblStylePr>
    <w:tblStylePr w:type="lastRow">
      <w:rPr>
        <w:rFonts w:cs="Arial"/>
        <w:b/>
        <w:bCs/>
        <w:color w:val="44546A"/>
      </w:rPr>
      <w:tblPr/>
      <w:tcPr>
        <w:tcBorders>
          <w:top w:val="single" w:sz="8" w:space="0" w:color="A5A5A5"/>
          <w:bottom w:val="single" w:sz="8" w:space="0" w:color="A5A5A5"/>
        </w:tcBorders>
      </w:tcPr>
    </w:tblStylePr>
    <w:tblStylePr w:type="firstCol">
      <w:rPr>
        <w:rFonts w:cs="Arial"/>
        <w:b/>
        <w:bCs/>
      </w:rPr>
    </w:tblStylePr>
    <w:tblStylePr w:type="lastCol">
      <w:rPr>
        <w:rFonts w:cs="Arial"/>
        <w:b/>
        <w:bCs/>
      </w:rPr>
      <w:tblPr/>
      <w:tcPr>
        <w:tcBorders>
          <w:top w:val="single" w:sz="8" w:space="0" w:color="A5A5A5"/>
          <w:bottom w:val="single" w:sz="8" w:space="0" w:color="A5A5A5"/>
        </w:tcBorders>
      </w:tcPr>
    </w:tblStylePr>
    <w:tblStylePr w:type="band1Vert">
      <w:rPr>
        <w:rFonts w:cs="Arial"/>
      </w:rPr>
      <w:tblPr/>
      <w:tcPr>
        <w:shd w:val="clear" w:color="auto" w:fill="E8E8E8"/>
      </w:tcPr>
    </w:tblStylePr>
    <w:tblStylePr w:type="band1Horz">
      <w:rPr>
        <w:rFonts w:cs="Arial"/>
      </w:rPr>
      <w:tblPr/>
      <w:tcPr>
        <w:shd w:val="clear" w:color="auto" w:fill="E8E8E8"/>
      </w:tcPr>
    </w:tblStylePr>
  </w:style>
  <w:style w:type="table" w:styleId="1-4">
    <w:name w:val="Medium List 1 Accent 4"/>
    <w:basedOn w:val="a4"/>
    <w:uiPriority w:val="99"/>
    <w:semiHidden/>
    <w:rsid w:val="0097326C"/>
    <w:rPr>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Times New Roman"/>
      </w:rPr>
      <w:tblPr/>
      <w:tcPr>
        <w:tcBorders>
          <w:top w:val="nil"/>
          <w:bottom w:val="single" w:sz="8" w:space="0" w:color="FFC000"/>
        </w:tcBorders>
      </w:tcPr>
    </w:tblStylePr>
    <w:tblStylePr w:type="lastRow">
      <w:rPr>
        <w:rFonts w:cs="Arial"/>
        <w:b/>
        <w:bCs/>
        <w:color w:val="44546A"/>
      </w:rPr>
      <w:tblPr/>
      <w:tcPr>
        <w:tcBorders>
          <w:top w:val="single" w:sz="8" w:space="0" w:color="FFC000"/>
          <w:bottom w:val="single" w:sz="8" w:space="0" w:color="FFC000"/>
        </w:tcBorders>
      </w:tcPr>
    </w:tblStylePr>
    <w:tblStylePr w:type="firstCol">
      <w:rPr>
        <w:rFonts w:cs="Arial"/>
        <w:b/>
        <w:bCs/>
      </w:rPr>
    </w:tblStylePr>
    <w:tblStylePr w:type="lastCol">
      <w:rPr>
        <w:rFonts w:cs="Arial"/>
        <w:b/>
        <w:bCs/>
      </w:rPr>
      <w:tblPr/>
      <w:tcPr>
        <w:tcBorders>
          <w:top w:val="single" w:sz="8" w:space="0" w:color="FFC000"/>
          <w:bottom w:val="single" w:sz="8" w:space="0" w:color="FFC000"/>
        </w:tcBorders>
      </w:tcPr>
    </w:tblStylePr>
    <w:tblStylePr w:type="band1Vert">
      <w:rPr>
        <w:rFonts w:cs="Arial"/>
      </w:rPr>
      <w:tblPr/>
      <w:tcPr>
        <w:shd w:val="clear" w:color="auto" w:fill="FFEFC0"/>
      </w:tcPr>
    </w:tblStylePr>
    <w:tblStylePr w:type="band1Horz">
      <w:rPr>
        <w:rFonts w:cs="Arial"/>
      </w:rPr>
      <w:tblPr/>
      <w:tcPr>
        <w:shd w:val="clear" w:color="auto" w:fill="FFEFC0"/>
      </w:tcPr>
    </w:tblStylePr>
  </w:style>
  <w:style w:type="table" w:styleId="1-5">
    <w:name w:val="Medium List 1 Accent 5"/>
    <w:basedOn w:val="a4"/>
    <w:uiPriority w:val="99"/>
    <w:semiHidden/>
    <w:rsid w:val="0097326C"/>
    <w:rPr>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Times New Roman"/>
      </w:rPr>
      <w:tblPr/>
      <w:tcPr>
        <w:tcBorders>
          <w:top w:val="nil"/>
          <w:bottom w:val="single" w:sz="8" w:space="0" w:color="4472C4"/>
        </w:tcBorders>
      </w:tcPr>
    </w:tblStylePr>
    <w:tblStylePr w:type="lastRow">
      <w:rPr>
        <w:rFonts w:cs="Arial"/>
        <w:b/>
        <w:bCs/>
        <w:color w:val="44546A"/>
      </w:rPr>
      <w:tblPr/>
      <w:tcPr>
        <w:tcBorders>
          <w:top w:val="single" w:sz="8" w:space="0" w:color="4472C4"/>
          <w:bottom w:val="single" w:sz="8" w:space="0" w:color="4472C4"/>
        </w:tcBorders>
      </w:tcPr>
    </w:tblStylePr>
    <w:tblStylePr w:type="firstCol">
      <w:rPr>
        <w:rFonts w:cs="Arial"/>
        <w:b/>
        <w:bCs/>
      </w:rPr>
    </w:tblStylePr>
    <w:tblStylePr w:type="lastCol">
      <w:rPr>
        <w:rFonts w:cs="Arial"/>
        <w:b/>
        <w:bCs/>
      </w:rPr>
      <w:tblPr/>
      <w:tcPr>
        <w:tcBorders>
          <w:top w:val="single" w:sz="8" w:space="0" w:color="4472C4"/>
          <w:bottom w:val="single" w:sz="8" w:space="0" w:color="4472C4"/>
        </w:tcBorders>
      </w:tcPr>
    </w:tblStylePr>
    <w:tblStylePr w:type="band1Vert">
      <w:rPr>
        <w:rFonts w:cs="Arial"/>
      </w:rPr>
      <w:tblPr/>
      <w:tcPr>
        <w:shd w:val="clear" w:color="auto" w:fill="D0DBF0"/>
      </w:tcPr>
    </w:tblStylePr>
    <w:tblStylePr w:type="band1Horz">
      <w:rPr>
        <w:rFonts w:cs="Arial"/>
      </w:rPr>
      <w:tblPr/>
      <w:tcPr>
        <w:shd w:val="clear" w:color="auto" w:fill="D0DBF0"/>
      </w:tcPr>
    </w:tblStylePr>
  </w:style>
  <w:style w:type="table" w:styleId="1-6">
    <w:name w:val="Medium List 1 Accent 6"/>
    <w:basedOn w:val="a4"/>
    <w:uiPriority w:val="99"/>
    <w:semiHidden/>
    <w:rsid w:val="0097326C"/>
    <w:rPr>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Times New Roman"/>
      </w:rPr>
      <w:tblPr/>
      <w:tcPr>
        <w:tcBorders>
          <w:top w:val="nil"/>
          <w:bottom w:val="single" w:sz="8" w:space="0" w:color="70AD47"/>
        </w:tcBorders>
      </w:tcPr>
    </w:tblStylePr>
    <w:tblStylePr w:type="lastRow">
      <w:rPr>
        <w:rFonts w:cs="Arial"/>
        <w:b/>
        <w:bCs/>
        <w:color w:val="44546A"/>
      </w:rPr>
      <w:tblPr/>
      <w:tcPr>
        <w:tcBorders>
          <w:top w:val="single" w:sz="8" w:space="0" w:color="70AD47"/>
          <w:bottom w:val="single" w:sz="8" w:space="0" w:color="70AD47"/>
        </w:tcBorders>
      </w:tcPr>
    </w:tblStylePr>
    <w:tblStylePr w:type="firstCol">
      <w:rPr>
        <w:rFonts w:cs="Arial"/>
        <w:b/>
        <w:bCs/>
      </w:rPr>
    </w:tblStylePr>
    <w:tblStylePr w:type="lastCol">
      <w:rPr>
        <w:rFonts w:cs="Arial"/>
        <w:b/>
        <w:bCs/>
      </w:rPr>
      <w:tblPr/>
      <w:tcPr>
        <w:tcBorders>
          <w:top w:val="single" w:sz="8" w:space="0" w:color="70AD47"/>
          <w:bottom w:val="single" w:sz="8" w:space="0" w:color="70AD47"/>
        </w:tcBorders>
      </w:tcPr>
    </w:tblStylePr>
    <w:tblStylePr w:type="band1Vert">
      <w:rPr>
        <w:rFonts w:cs="Arial"/>
      </w:rPr>
      <w:tblPr/>
      <w:tcPr>
        <w:shd w:val="clear" w:color="auto" w:fill="DBEBD0"/>
      </w:tcPr>
    </w:tblStylePr>
    <w:tblStylePr w:type="band1Horz">
      <w:rPr>
        <w:rFonts w:cs="Arial"/>
      </w:rPr>
      <w:tblPr/>
      <w:tcPr>
        <w:shd w:val="clear" w:color="auto" w:fill="DBEBD0"/>
      </w:tcPr>
    </w:tblStylePr>
  </w:style>
  <w:style w:type="table" w:styleId="27">
    <w:name w:val="Medium Lis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Calibri Ligh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000000"/>
          <w:insideH w:val="nil"/>
          <w:insideV w:val="nil"/>
        </w:tcBorders>
        <w:shd w:val="clear" w:color="auto" w:fill="FFFFFF"/>
      </w:tcPr>
    </w:tblStylePr>
    <w:tblStylePr w:type="lastCol">
      <w:rPr>
        <w:rFonts w:cs="Calibri Light"/>
      </w:rPr>
      <w:tblPr/>
      <w:tcPr>
        <w:tcBorders>
          <w:top w:val="nil"/>
          <w:left w:val="single" w:sz="8" w:space="0" w:color="000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C0C0C0"/>
      </w:tcPr>
    </w:tblStylePr>
    <w:tblStylePr w:type="band1Horz">
      <w:rPr>
        <w:rFonts w:cs="Calibri Light"/>
      </w:rPr>
      <w:tblPr/>
      <w:tcPr>
        <w:tcBorders>
          <w:top w:val="nil"/>
          <w:bottom w:val="nil"/>
          <w:insideH w:val="nil"/>
          <w:insideV w:val="nil"/>
        </w:tcBorders>
        <w:shd w:val="clear" w:color="auto" w:fill="C0C0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1">
    <w:name w:val="Medium List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Calibri Light"/>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5B9BD5"/>
          <w:insideH w:val="nil"/>
          <w:insideV w:val="nil"/>
        </w:tcBorders>
        <w:shd w:val="clear" w:color="auto" w:fill="FFFFFF"/>
      </w:tcPr>
    </w:tblStylePr>
    <w:tblStylePr w:type="lastCol">
      <w:rPr>
        <w:rFonts w:cs="Calibri Light"/>
      </w:rPr>
      <w:tblPr/>
      <w:tcPr>
        <w:tcBorders>
          <w:top w:val="nil"/>
          <w:left w:val="single" w:sz="8" w:space="0" w:color="5B9BD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6E6F4"/>
      </w:tcPr>
    </w:tblStylePr>
    <w:tblStylePr w:type="band1Horz">
      <w:rPr>
        <w:rFonts w:cs="Calibri Light"/>
      </w:rPr>
      <w:tblPr/>
      <w:tcPr>
        <w:tcBorders>
          <w:top w:val="nil"/>
          <w:bottom w:val="nil"/>
          <w:insideH w:val="nil"/>
          <w:insideV w:val="nil"/>
        </w:tcBorders>
        <w:shd w:val="clear" w:color="auto" w:fill="D6E6F4"/>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2">
    <w:name w:val="Medium List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Calibri Light"/>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ED7D31"/>
          <w:insideH w:val="nil"/>
          <w:insideV w:val="nil"/>
        </w:tcBorders>
        <w:shd w:val="clear" w:color="auto" w:fill="FFFFFF"/>
      </w:tcPr>
    </w:tblStylePr>
    <w:tblStylePr w:type="lastCol">
      <w:rPr>
        <w:rFonts w:cs="Calibri Light"/>
      </w:rPr>
      <w:tblPr/>
      <w:tcPr>
        <w:tcBorders>
          <w:top w:val="nil"/>
          <w:left w:val="single" w:sz="8" w:space="0" w:color="ED7D31"/>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ADECB"/>
      </w:tcPr>
    </w:tblStylePr>
    <w:tblStylePr w:type="band1Horz">
      <w:rPr>
        <w:rFonts w:cs="Calibri Light"/>
      </w:rPr>
      <w:tblPr/>
      <w:tcPr>
        <w:tcBorders>
          <w:top w:val="nil"/>
          <w:bottom w:val="nil"/>
          <w:insideH w:val="nil"/>
          <w:insideV w:val="nil"/>
        </w:tcBorders>
        <w:shd w:val="clear" w:color="auto" w:fill="FADECB"/>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3">
    <w:name w:val="Medium List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Calibri Light"/>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A5A5A5"/>
          <w:insideH w:val="nil"/>
          <w:insideV w:val="nil"/>
        </w:tcBorders>
        <w:shd w:val="clear" w:color="auto" w:fill="FFFFFF"/>
      </w:tcPr>
    </w:tblStylePr>
    <w:tblStylePr w:type="lastCol">
      <w:rPr>
        <w:rFonts w:cs="Calibri Light"/>
      </w:rPr>
      <w:tblPr/>
      <w:tcPr>
        <w:tcBorders>
          <w:top w:val="nil"/>
          <w:left w:val="single" w:sz="8" w:space="0" w:color="A5A5A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E8E8E8"/>
      </w:tcPr>
    </w:tblStylePr>
    <w:tblStylePr w:type="band1Horz">
      <w:rPr>
        <w:rFonts w:cs="Calibri Light"/>
      </w:rPr>
      <w:tblPr/>
      <w:tcPr>
        <w:tcBorders>
          <w:top w:val="nil"/>
          <w:bottom w:val="nil"/>
          <w:insideH w:val="nil"/>
          <w:insideV w:val="nil"/>
        </w:tcBorders>
        <w:shd w:val="clear" w:color="auto" w:fill="E8E8E8"/>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4">
    <w:name w:val="Medium List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Calibri Light"/>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FFC000"/>
          <w:insideH w:val="nil"/>
          <w:insideV w:val="nil"/>
        </w:tcBorders>
        <w:shd w:val="clear" w:color="auto" w:fill="FFFFFF"/>
      </w:tcPr>
    </w:tblStylePr>
    <w:tblStylePr w:type="lastCol">
      <w:rPr>
        <w:rFonts w:cs="Calibri Light"/>
      </w:rPr>
      <w:tblPr/>
      <w:tcPr>
        <w:tcBorders>
          <w:top w:val="nil"/>
          <w:left w:val="single" w:sz="8" w:space="0" w:color="FFC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FEFC0"/>
      </w:tcPr>
    </w:tblStylePr>
    <w:tblStylePr w:type="band1Horz">
      <w:rPr>
        <w:rFonts w:cs="Calibri Light"/>
      </w:rPr>
      <w:tblPr/>
      <w:tcPr>
        <w:tcBorders>
          <w:top w:val="nil"/>
          <w:bottom w:val="nil"/>
          <w:insideH w:val="nil"/>
          <w:insideV w:val="nil"/>
        </w:tcBorders>
        <w:shd w:val="clear" w:color="auto" w:fill="FFEF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5">
    <w:name w:val="Medium List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Calibri Light"/>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4472C4"/>
          <w:insideH w:val="nil"/>
          <w:insideV w:val="nil"/>
        </w:tcBorders>
        <w:shd w:val="clear" w:color="auto" w:fill="FFFFFF"/>
      </w:tcPr>
    </w:tblStylePr>
    <w:tblStylePr w:type="lastCol">
      <w:rPr>
        <w:rFonts w:cs="Calibri Light"/>
      </w:rPr>
      <w:tblPr/>
      <w:tcPr>
        <w:tcBorders>
          <w:top w:val="nil"/>
          <w:left w:val="single" w:sz="8" w:space="0" w:color="4472C4"/>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0DBF0"/>
      </w:tcPr>
    </w:tblStylePr>
    <w:tblStylePr w:type="band1Horz">
      <w:rPr>
        <w:rFonts w:cs="Calibri Light"/>
      </w:rPr>
      <w:tblPr/>
      <w:tcPr>
        <w:tcBorders>
          <w:top w:val="nil"/>
          <w:bottom w:val="nil"/>
          <w:insideH w:val="nil"/>
          <w:insideV w:val="nil"/>
        </w:tcBorders>
        <w:shd w:val="clear" w:color="auto" w:fill="D0DBF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6">
    <w:name w:val="Medium List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Calibri Light"/>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70AD47"/>
          <w:insideH w:val="nil"/>
          <w:insideV w:val="nil"/>
        </w:tcBorders>
        <w:shd w:val="clear" w:color="auto" w:fill="FFFFFF"/>
      </w:tcPr>
    </w:tblStylePr>
    <w:tblStylePr w:type="lastCol">
      <w:rPr>
        <w:rFonts w:cs="Calibri Light"/>
      </w:rPr>
      <w:tblPr/>
      <w:tcPr>
        <w:tcBorders>
          <w:top w:val="nil"/>
          <w:left w:val="single" w:sz="8" w:space="0" w:color="70AD47"/>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BEBD0"/>
      </w:tcPr>
    </w:tblStylePr>
    <w:tblStylePr w:type="band1Horz">
      <w:rPr>
        <w:rFonts w:cs="Calibri Light"/>
      </w:rPr>
      <w:tblPr/>
      <w:tcPr>
        <w:tcBorders>
          <w:top w:val="nil"/>
          <w:bottom w:val="nil"/>
          <w:insideH w:val="nil"/>
          <w:insideV w:val="nil"/>
        </w:tcBorders>
        <w:shd w:val="clear" w:color="auto" w:fill="DBEBD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14">
    <w:name w:val="Medium Shading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styleId="1-10">
    <w:name w:val="Medium Shading 1 Accent 1"/>
    <w:basedOn w:val="a4"/>
    <w:uiPriority w:val="99"/>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Arial"/>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Arial"/>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6E6F4"/>
      </w:tcPr>
    </w:tblStylePr>
    <w:tblStylePr w:type="band1Horz">
      <w:rPr>
        <w:rFonts w:cs="Arial"/>
      </w:rPr>
      <w:tblPr/>
      <w:tcPr>
        <w:tcBorders>
          <w:insideH w:val="nil"/>
          <w:insideV w:val="nil"/>
        </w:tcBorders>
        <w:shd w:val="clear" w:color="auto" w:fill="D6E6F4"/>
      </w:tcPr>
    </w:tblStylePr>
    <w:tblStylePr w:type="band2Horz">
      <w:rPr>
        <w:rFonts w:cs="Arial"/>
      </w:rPr>
      <w:tblPr/>
      <w:tcPr>
        <w:tcBorders>
          <w:insideH w:val="nil"/>
          <w:insideV w:val="nil"/>
        </w:tcBorders>
      </w:tcPr>
    </w:tblStylePr>
  </w:style>
  <w:style w:type="table" w:styleId="1-20">
    <w:name w:val="Medium Shading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Arial"/>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Arial"/>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ADECB"/>
      </w:tcPr>
    </w:tblStylePr>
    <w:tblStylePr w:type="band1Horz">
      <w:rPr>
        <w:rFonts w:cs="Arial"/>
      </w:rPr>
      <w:tblPr/>
      <w:tcPr>
        <w:tcBorders>
          <w:insideH w:val="nil"/>
          <w:insideV w:val="nil"/>
        </w:tcBorders>
        <w:shd w:val="clear" w:color="auto" w:fill="FADECB"/>
      </w:tcPr>
    </w:tblStylePr>
    <w:tblStylePr w:type="band2Horz">
      <w:rPr>
        <w:rFonts w:cs="Arial"/>
      </w:rPr>
      <w:tblPr/>
      <w:tcPr>
        <w:tcBorders>
          <w:insideH w:val="nil"/>
          <w:insideV w:val="nil"/>
        </w:tcBorders>
      </w:tcPr>
    </w:tblStylePr>
  </w:style>
  <w:style w:type="table" w:styleId="1-30">
    <w:name w:val="Medium Shading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Arial"/>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Arial"/>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8E8E8"/>
      </w:tcPr>
    </w:tblStylePr>
    <w:tblStylePr w:type="band1Horz">
      <w:rPr>
        <w:rFonts w:cs="Arial"/>
      </w:rPr>
      <w:tblPr/>
      <w:tcPr>
        <w:tcBorders>
          <w:insideH w:val="nil"/>
          <w:insideV w:val="nil"/>
        </w:tcBorders>
        <w:shd w:val="clear" w:color="auto" w:fill="E8E8E8"/>
      </w:tcPr>
    </w:tblStylePr>
    <w:tblStylePr w:type="band2Horz">
      <w:rPr>
        <w:rFonts w:cs="Arial"/>
      </w:rPr>
      <w:tblPr/>
      <w:tcPr>
        <w:tcBorders>
          <w:insideH w:val="nil"/>
          <w:insideV w:val="nil"/>
        </w:tcBorders>
      </w:tcPr>
    </w:tblStylePr>
  </w:style>
  <w:style w:type="table" w:styleId="1-40">
    <w:name w:val="Medium Shading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Arial"/>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Arial"/>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FEFC0"/>
      </w:tcPr>
    </w:tblStylePr>
    <w:tblStylePr w:type="band1Horz">
      <w:rPr>
        <w:rFonts w:cs="Arial"/>
      </w:rPr>
      <w:tblPr/>
      <w:tcPr>
        <w:tcBorders>
          <w:insideH w:val="nil"/>
          <w:insideV w:val="nil"/>
        </w:tcBorders>
        <w:shd w:val="clear" w:color="auto" w:fill="FFEFC0"/>
      </w:tcPr>
    </w:tblStylePr>
    <w:tblStylePr w:type="band2Horz">
      <w:rPr>
        <w:rFonts w:cs="Arial"/>
      </w:rPr>
      <w:tblPr/>
      <w:tcPr>
        <w:tcBorders>
          <w:insideH w:val="nil"/>
          <w:insideV w:val="nil"/>
        </w:tcBorders>
      </w:tcPr>
    </w:tblStylePr>
  </w:style>
  <w:style w:type="table" w:styleId="1-50">
    <w:name w:val="Medium Shading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Arial"/>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Arial"/>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0DBF0"/>
      </w:tcPr>
    </w:tblStylePr>
    <w:tblStylePr w:type="band1Horz">
      <w:rPr>
        <w:rFonts w:cs="Arial"/>
      </w:rPr>
      <w:tblPr/>
      <w:tcPr>
        <w:tcBorders>
          <w:insideH w:val="nil"/>
          <w:insideV w:val="nil"/>
        </w:tcBorders>
        <w:shd w:val="clear" w:color="auto" w:fill="D0DBF0"/>
      </w:tcPr>
    </w:tblStylePr>
    <w:tblStylePr w:type="band2Horz">
      <w:rPr>
        <w:rFonts w:cs="Arial"/>
      </w:rPr>
      <w:tblPr/>
      <w:tcPr>
        <w:tcBorders>
          <w:insideH w:val="nil"/>
          <w:insideV w:val="nil"/>
        </w:tcBorders>
      </w:tcPr>
    </w:tblStylePr>
  </w:style>
  <w:style w:type="table" w:styleId="1-60">
    <w:name w:val="Medium Shading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Arial"/>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Arial"/>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BEBD0"/>
      </w:tcPr>
    </w:tblStylePr>
    <w:tblStylePr w:type="band1Horz">
      <w:rPr>
        <w:rFonts w:cs="Arial"/>
      </w:rPr>
      <w:tblPr/>
      <w:tcPr>
        <w:tcBorders>
          <w:insideH w:val="nil"/>
          <w:insideV w:val="nil"/>
        </w:tcBorders>
        <w:shd w:val="clear" w:color="auto" w:fill="DBEBD0"/>
      </w:tcPr>
    </w:tblStylePr>
    <w:tblStylePr w:type="band2Horz">
      <w:rPr>
        <w:rFonts w:cs="Arial"/>
      </w:rPr>
      <w:tblPr/>
      <w:tcPr>
        <w:tcBorders>
          <w:insideH w:val="nil"/>
          <w:insideV w:val="nil"/>
        </w:tcBorders>
      </w:tcPr>
    </w:tblStylePr>
  </w:style>
  <w:style w:type="table" w:styleId="28">
    <w:name w:val="Medium Shading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99"/>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5B9BD5"/>
      </w:tcPr>
    </w:tblStylePr>
    <w:tblStylePr w:type="lastCol">
      <w:rPr>
        <w:rFonts w:cs="Arial"/>
        <w:b/>
        <w:bCs/>
        <w:color w:val="FFFFFF"/>
      </w:rPr>
      <w:tblPr/>
      <w:tcPr>
        <w:tcBorders>
          <w:left w:val="nil"/>
          <w:right w:val="nil"/>
          <w:insideH w:val="nil"/>
          <w:insideV w:val="nil"/>
        </w:tcBorders>
        <w:shd w:val="clear" w:color="auto" w:fill="5B9BD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ED7D31"/>
      </w:tcPr>
    </w:tblStylePr>
    <w:tblStylePr w:type="lastCol">
      <w:rPr>
        <w:rFonts w:cs="Arial"/>
        <w:b/>
        <w:bCs/>
        <w:color w:val="FFFFFF"/>
      </w:rPr>
      <w:tblPr/>
      <w:tcPr>
        <w:tcBorders>
          <w:left w:val="nil"/>
          <w:right w:val="nil"/>
          <w:insideH w:val="nil"/>
          <w:insideV w:val="nil"/>
        </w:tcBorders>
        <w:shd w:val="clear" w:color="auto" w:fill="ED7D31"/>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A5A5A5"/>
      </w:tcPr>
    </w:tblStylePr>
    <w:tblStylePr w:type="lastCol">
      <w:rPr>
        <w:rFonts w:cs="Arial"/>
        <w:b/>
        <w:bCs/>
        <w:color w:val="FFFFFF"/>
      </w:rPr>
      <w:tblPr/>
      <w:tcPr>
        <w:tcBorders>
          <w:left w:val="nil"/>
          <w:right w:val="nil"/>
          <w:insideH w:val="nil"/>
          <w:insideV w:val="nil"/>
        </w:tcBorders>
        <w:shd w:val="clear" w:color="auto" w:fill="A5A5A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FFC000"/>
      </w:tcPr>
    </w:tblStylePr>
    <w:tblStylePr w:type="lastCol">
      <w:rPr>
        <w:rFonts w:cs="Arial"/>
        <w:b/>
        <w:bCs/>
        <w:color w:val="FFFFFF"/>
      </w:rPr>
      <w:tblPr/>
      <w:tcPr>
        <w:tcBorders>
          <w:left w:val="nil"/>
          <w:right w:val="nil"/>
          <w:insideH w:val="nil"/>
          <w:insideV w:val="nil"/>
        </w:tcBorders>
        <w:shd w:val="clear" w:color="auto" w:fill="FFC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4472C4"/>
      </w:tcPr>
    </w:tblStylePr>
    <w:tblStylePr w:type="lastCol">
      <w:rPr>
        <w:rFonts w:cs="Arial"/>
        <w:b/>
        <w:bCs/>
        <w:color w:val="FFFFFF"/>
      </w:rPr>
      <w:tblPr/>
      <w:tcPr>
        <w:tcBorders>
          <w:left w:val="nil"/>
          <w:right w:val="nil"/>
          <w:insideH w:val="nil"/>
          <w:insideV w:val="nil"/>
        </w:tcBorders>
        <w:shd w:val="clear" w:color="auto" w:fill="4472C4"/>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70AD47"/>
      </w:tcPr>
    </w:tblStylePr>
    <w:tblStylePr w:type="lastCol">
      <w:rPr>
        <w:rFonts w:cs="Arial"/>
        <w:b/>
        <w:bCs/>
        <w:color w:val="FFFFFF"/>
      </w:rPr>
      <w:tblPr/>
      <w:tcPr>
        <w:tcBorders>
          <w:left w:val="nil"/>
          <w:right w:val="nil"/>
          <w:insideH w:val="nil"/>
          <w:insideV w:val="nil"/>
        </w:tcBorders>
        <w:shd w:val="clear" w:color="auto" w:fill="70AD47"/>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15">
    <w:name w:val="Medium Grid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11">
    <w:name w:val="Medium Grid 1 Accent 1"/>
    <w:basedOn w:val="a4"/>
    <w:uiPriority w:val="99"/>
    <w:semiHidden/>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Arial"/>
        <w:b/>
        <w:bCs/>
      </w:rPr>
    </w:tblStylePr>
    <w:tblStylePr w:type="lastRow">
      <w:rPr>
        <w:rFonts w:cs="Arial"/>
        <w:b/>
        <w:bCs/>
      </w:rPr>
      <w:tblPr/>
      <w:tcPr>
        <w:tcBorders>
          <w:top w:val="single" w:sz="18" w:space="0" w:color="84B3DF"/>
        </w:tcBorders>
      </w:tcPr>
    </w:tblStylePr>
    <w:tblStylePr w:type="firstCol">
      <w:rPr>
        <w:rFonts w:cs="Arial"/>
        <w:b/>
        <w:bCs/>
      </w:rPr>
    </w:tblStylePr>
    <w:tblStylePr w:type="lastCol">
      <w:rPr>
        <w:rFonts w:cs="Arial"/>
        <w:b/>
        <w:bCs/>
      </w:r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1-21">
    <w:name w:val="Medium Grid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Arial"/>
        <w:b/>
        <w:bCs/>
      </w:rPr>
    </w:tblStylePr>
    <w:tblStylePr w:type="lastRow">
      <w:rPr>
        <w:rFonts w:cs="Arial"/>
        <w:b/>
        <w:bCs/>
      </w:rPr>
      <w:tblPr/>
      <w:tcPr>
        <w:tcBorders>
          <w:top w:val="single" w:sz="18" w:space="0" w:color="F19D64"/>
        </w:tcBorders>
      </w:tcPr>
    </w:tblStylePr>
    <w:tblStylePr w:type="firstCol">
      <w:rPr>
        <w:rFonts w:cs="Arial"/>
        <w:b/>
        <w:bCs/>
      </w:rPr>
    </w:tblStylePr>
    <w:tblStylePr w:type="lastCol">
      <w:rPr>
        <w:rFonts w:cs="Arial"/>
        <w:b/>
        <w:bCs/>
      </w:r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1-31">
    <w:name w:val="Medium Grid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Arial"/>
        <w:b/>
        <w:bCs/>
      </w:rPr>
    </w:tblStylePr>
    <w:tblStylePr w:type="lastRow">
      <w:rPr>
        <w:rFonts w:cs="Arial"/>
        <w:b/>
        <w:bCs/>
      </w:rPr>
      <w:tblPr/>
      <w:tcPr>
        <w:tcBorders>
          <w:top w:val="single" w:sz="18" w:space="0" w:color="BBBBBB"/>
        </w:tcBorders>
      </w:tcPr>
    </w:tblStylePr>
    <w:tblStylePr w:type="firstCol">
      <w:rPr>
        <w:rFonts w:cs="Arial"/>
        <w:b/>
        <w:bCs/>
      </w:rPr>
    </w:tblStylePr>
    <w:tblStylePr w:type="lastCol">
      <w:rPr>
        <w:rFonts w:cs="Arial"/>
        <w:b/>
        <w:bCs/>
      </w:r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1-41">
    <w:name w:val="Medium Grid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Arial"/>
        <w:b/>
        <w:bCs/>
      </w:rPr>
    </w:tblStylePr>
    <w:tblStylePr w:type="lastRow">
      <w:rPr>
        <w:rFonts w:cs="Arial"/>
        <w:b/>
        <w:bCs/>
      </w:rPr>
      <w:tblPr/>
      <w:tcPr>
        <w:tcBorders>
          <w:top w:val="single" w:sz="18" w:space="0" w:color="FFCF40"/>
        </w:tcBorders>
      </w:tcPr>
    </w:tblStylePr>
    <w:tblStylePr w:type="firstCol">
      <w:rPr>
        <w:rFonts w:cs="Arial"/>
        <w:b/>
        <w:bCs/>
      </w:rPr>
    </w:tblStylePr>
    <w:tblStylePr w:type="lastCol">
      <w:rPr>
        <w:rFonts w:cs="Arial"/>
        <w:b/>
        <w:bCs/>
      </w:r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1-51">
    <w:name w:val="Medium Grid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Arial"/>
        <w:b/>
        <w:bCs/>
      </w:rPr>
    </w:tblStylePr>
    <w:tblStylePr w:type="lastRow">
      <w:rPr>
        <w:rFonts w:cs="Arial"/>
        <w:b/>
        <w:bCs/>
      </w:rPr>
      <w:tblPr/>
      <w:tcPr>
        <w:tcBorders>
          <w:top w:val="single" w:sz="18" w:space="0" w:color="7295D2"/>
        </w:tcBorders>
      </w:tcPr>
    </w:tblStylePr>
    <w:tblStylePr w:type="firstCol">
      <w:rPr>
        <w:rFonts w:cs="Arial"/>
        <w:b/>
        <w:bCs/>
      </w:rPr>
    </w:tblStylePr>
    <w:tblStylePr w:type="lastCol">
      <w:rPr>
        <w:rFonts w:cs="Arial"/>
        <w:b/>
        <w:bCs/>
      </w:r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1-61">
    <w:name w:val="Medium Grid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Arial"/>
        <w:b/>
        <w:bCs/>
      </w:rPr>
    </w:tblStylePr>
    <w:tblStylePr w:type="lastRow">
      <w:rPr>
        <w:rFonts w:cs="Arial"/>
        <w:b/>
        <w:bCs/>
      </w:rPr>
      <w:tblPr/>
      <w:tcPr>
        <w:tcBorders>
          <w:top w:val="single" w:sz="18" w:space="0" w:color="93C571"/>
        </w:tcBorders>
      </w:tcPr>
    </w:tblStylePr>
    <w:tblStylePr w:type="firstCol">
      <w:rPr>
        <w:rFonts w:cs="Arial"/>
        <w:b/>
        <w:bCs/>
      </w:rPr>
    </w:tblStylePr>
    <w:tblStylePr w:type="lastCol">
      <w:rPr>
        <w:rFonts w:cs="Arial"/>
        <w:b/>
        <w:bCs/>
      </w:r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table" w:styleId="29">
    <w:name w:val="Medium Grid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Calibri Light"/>
        <w:b/>
        <w:bCs/>
        <w:color w:val="000000"/>
      </w:rPr>
      <w:tblPr/>
      <w:tcPr>
        <w:shd w:val="clear" w:color="auto" w:fill="E6E6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CCCCCC"/>
      </w:tcPr>
    </w:tblStylePr>
    <w:tblStylePr w:type="band1Vert">
      <w:rPr>
        <w:rFonts w:cs="Calibri Light"/>
      </w:rPr>
      <w:tblPr/>
      <w:tcPr>
        <w:shd w:val="clear" w:color="auto" w:fill="808080"/>
      </w:tcPr>
    </w:tblStylePr>
    <w:tblStylePr w:type="band1Horz">
      <w:rPr>
        <w:rFonts w:cs="Calibri Light"/>
      </w:rPr>
      <w:tblPr/>
      <w:tcPr>
        <w:tcBorders>
          <w:insideH w:val="single" w:sz="6" w:space="0" w:color="000000"/>
          <w:insideV w:val="single" w:sz="6" w:space="0" w:color="000000"/>
        </w:tcBorders>
        <w:shd w:val="clear" w:color="auto" w:fill="808080"/>
      </w:tcPr>
    </w:tblStylePr>
    <w:tblStylePr w:type="nwCell">
      <w:rPr>
        <w:rFonts w:cs="Calibri Light"/>
      </w:rPr>
      <w:tblPr/>
      <w:tcPr>
        <w:shd w:val="clear" w:color="auto" w:fill="FFFFFF"/>
      </w:tcPr>
    </w:tblStylePr>
  </w:style>
  <w:style w:type="table" w:styleId="2-11">
    <w:name w:val="Medium Grid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Calibri Light"/>
        <w:b/>
        <w:bCs/>
        <w:color w:val="000000"/>
      </w:rPr>
      <w:tblPr/>
      <w:tcPr>
        <w:shd w:val="clear" w:color="auto" w:fill="EEF5FB"/>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EEAF6"/>
      </w:tcPr>
    </w:tblStylePr>
    <w:tblStylePr w:type="band1Vert">
      <w:rPr>
        <w:rFonts w:cs="Calibri Light"/>
      </w:rPr>
      <w:tblPr/>
      <w:tcPr>
        <w:shd w:val="clear" w:color="auto" w:fill="ADCCEA"/>
      </w:tcPr>
    </w:tblStylePr>
    <w:tblStylePr w:type="band1Horz">
      <w:rPr>
        <w:rFonts w:cs="Calibri Light"/>
      </w:rPr>
      <w:tblPr/>
      <w:tcPr>
        <w:tcBorders>
          <w:insideH w:val="single" w:sz="6" w:space="0" w:color="5B9BD5"/>
          <w:insideV w:val="single" w:sz="6" w:space="0" w:color="5B9BD5"/>
        </w:tcBorders>
        <w:shd w:val="clear" w:color="auto" w:fill="ADCCEA"/>
      </w:tcPr>
    </w:tblStylePr>
    <w:tblStylePr w:type="nwCell">
      <w:rPr>
        <w:rFonts w:cs="Calibri Light"/>
      </w:rPr>
      <w:tblPr/>
      <w:tcPr>
        <w:shd w:val="clear" w:color="auto" w:fill="FFFFFF"/>
      </w:tcPr>
    </w:tblStylePr>
  </w:style>
  <w:style w:type="table" w:styleId="2-21">
    <w:name w:val="Medium Grid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Calibri Light"/>
        <w:b/>
        <w:bCs/>
        <w:color w:val="000000"/>
      </w:rPr>
      <w:tblPr/>
      <w:tcPr>
        <w:shd w:val="clear" w:color="auto" w:fill="FDF2EA"/>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BE4D5"/>
      </w:tcPr>
    </w:tblStylePr>
    <w:tblStylePr w:type="band1Vert">
      <w:rPr>
        <w:rFonts w:cs="Calibri Light"/>
      </w:rPr>
      <w:tblPr/>
      <w:tcPr>
        <w:shd w:val="clear" w:color="auto" w:fill="F6BE98"/>
      </w:tcPr>
    </w:tblStylePr>
    <w:tblStylePr w:type="band1Horz">
      <w:rPr>
        <w:rFonts w:cs="Calibri Light"/>
      </w:rPr>
      <w:tblPr/>
      <w:tcPr>
        <w:tcBorders>
          <w:insideH w:val="single" w:sz="6" w:space="0" w:color="ED7D31"/>
          <w:insideV w:val="single" w:sz="6" w:space="0" w:color="ED7D31"/>
        </w:tcBorders>
        <w:shd w:val="clear" w:color="auto" w:fill="F6BE98"/>
      </w:tcPr>
    </w:tblStylePr>
    <w:tblStylePr w:type="nwCell">
      <w:rPr>
        <w:rFonts w:cs="Calibri Light"/>
      </w:rPr>
      <w:tblPr/>
      <w:tcPr>
        <w:shd w:val="clear" w:color="auto" w:fill="FFFFFF"/>
      </w:tcPr>
    </w:tblStylePr>
  </w:style>
  <w:style w:type="table" w:styleId="2-31">
    <w:name w:val="Medium Grid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Calibri Light"/>
        <w:b/>
        <w:bCs/>
        <w:color w:val="000000"/>
      </w:rPr>
      <w:tblPr/>
      <w:tcPr>
        <w:shd w:val="clear" w:color="auto" w:fill="F6F6F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DEDED"/>
      </w:tcPr>
    </w:tblStylePr>
    <w:tblStylePr w:type="band1Vert">
      <w:rPr>
        <w:rFonts w:cs="Calibri Light"/>
      </w:rPr>
      <w:tblPr/>
      <w:tcPr>
        <w:shd w:val="clear" w:color="auto" w:fill="D2D2D2"/>
      </w:tcPr>
    </w:tblStylePr>
    <w:tblStylePr w:type="band1Horz">
      <w:rPr>
        <w:rFonts w:cs="Calibri Light"/>
      </w:rPr>
      <w:tblPr/>
      <w:tcPr>
        <w:tcBorders>
          <w:insideH w:val="single" w:sz="6" w:space="0" w:color="A5A5A5"/>
          <w:insideV w:val="single" w:sz="6" w:space="0" w:color="A5A5A5"/>
        </w:tcBorders>
        <w:shd w:val="clear" w:color="auto" w:fill="D2D2D2"/>
      </w:tcPr>
    </w:tblStylePr>
    <w:tblStylePr w:type="nwCell">
      <w:rPr>
        <w:rFonts w:cs="Calibri Light"/>
      </w:rPr>
      <w:tblPr/>
      <w:tcPr>
        <w:shd w:val="clear" w:color="auto" w:fill="FFFFFF"/>
      </w:tcPr>
    </w:tblStylePr>
  </w:style>
  <w:style w:type="table" w:styleId="2-41">
    <w:name w:val="Medium Grid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Calibri Light"/>
        <w:b/>
        <w:bCs/>
        <w:color w:val="000000"/>
      </w:rPr>
      <w:tblPr/>
      <w:tcPr>
        <w:shd w:val="clear" w:color="auto" w:fill="FFF8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FF2CC"/>
      </w:tcPr>
    </w:tblStylePr>
    <w:tblStylePr w:type="band1Vert">
      <w:rPr>
        <w:rFonts w:cs="Calibri Light"/>
      </w:rPr>
      <w:tblPr/>
      <w:tcPr>
        <w:shd w:val="clear" w:color="auto" w:fill="FFDF80"/>
      </w:tcPr>
    </w:tblStylePr>
    <w:tblStylePr w:type="band1Horz">
      <w:rPr>
        <w:rFonts w:cs="Calibri Light"/>
      </w:rPr>
      <w:tblPr/>
      <w:tcPr>
        <w:tcBorders>
          <w:insideH w:val="single" w:sz="6" w:space="0" w:color="FFC000"/>
          <w:insideV w:val="single" w:sz="6" w:space="0" w:color="FFC000"/>
        </w:tcBorders>
        <w:shd w:val="clear" w:color="auto" w:fill="FFDF80"/>
      </w:tcPr>
    </w:tblStylePr>
    <w:tblStylePr w:type="nwCell">
      <w:rPr>
        <w:rFonts w:cs="Calibri Light"/>
      </w:rPr>
      <w:tblPr/>
      <w:tcPr>
        <w:shd w:val="clear" w:color="auto" w:fill="FFFFFF"/>
      </w:tcPr>
    </w:tblStylePr>
  </w:style>
  <w:style w:type="table" w:styleId="2-51">
    <w:name w:val="Medium Grid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Calibri Light"/>
        <w:b/>
        <w:bCs/>
        <w:color w:val="000000"/>
      </w:rPr>
      <w:tblPr/>
      <w:tcPr>
        <w:shd w:val="clear" w:color="auto" w:fill="ECF1F9"/>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9E2F3"/>
      </w:tcPr>
    </w:tblStylePr>
    <w:tblStylePr w:type="band1Vert">
      <w:rPr>
        <w:rFonts w:cs="Calibri Light"/>
      </w:rPr>
      <w:tblPr/>
      <w:tcPr>
        <w:shd w:val="clear" w:color="auto" w:fill="A1B8E1"/>
      </w:tcPr>
    </w:tblStylePr>
    <w:tblStylePr w:type="band1Horz">
      <w:rPr>
        <w:rFonts w:cs="Calibri Light"/>
      </w:rPr>
      <w:tblPr/>
      <w:tcPr>
        <w:tcBorders>
          <w:insideH w:val="single" w:sz="6" w:space="0" w:color="4472C4"/>
          <w:insideV w:val="single" w:sz="6" w:space="0" w:color="4472C4"/>
        </w:tcBorders>
        <w:shd w:val="clear" w:color="auto" w:fill="A1B8E1"/>
      </w:tcPr>
    </w:tblStylePr>
    <w:tblStylePr w:type="nwCell">
      <w:rPr>
        <w:rFonts w:cs="Calibri Light"/>
      </w:rPr>
      <w:tblPr/>
      <w:tcPr>
        <w:shd w:val="clear" w:color="auto" w:fill="FFFFFF"/>
      </w:tcPr>
    </w:tblStylePr>
  </w:style>
  <w:style w:type="table" w:styleId="2-61">
    <w:name w:val="Medium Grid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Calibri Light"/>
        <w:b/>
        <w:bCs/>
        <w:color w:val="000000"/>
      </w:rPr>
      <w:tblPr/>
      <w:tcPr>
        <w:shd w:val="clear" w:color="auto" w:fill="F0F7EC"/>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2EFD9"/>
      </w:tcPr>
    </w:tblStylePr>
    <w:tblStylePr w:type="band1Vert">
      <w:rPr>
        <w:rFonts w:cs="Calibri Light"/>
      </w:rPr>
      <w:tblPr/>
      <w:tcPr>
        <w:shd w:val="clear" w:color="auto" w:fill="B7D8A0"/>
      </w:tcPr>
    </w:tblStylePr>
    <w:tblStylePr w:type="band1Horz">
      <w:rPr>
        <w:rFonts w:cs="Calibri Light"/>
      </w:rPr>
      <w:tblPr/>
      <w:tcPr>
        <w:tcBorders>
          <w:insideH w:val="single" w:sz="6" w:space="0" w:color="70AD47"/>
          <w:insideV w:val="single" w:sz="6" w:space="0" w:color="70AD47"/>
        </w:tcBorders>
        <w:shd w:val="clear" w:color="auto" w:fill="B7D8A0"/>
      </w:tcPr>
    </w:tblStylePr>
    <w:tblStylePr w:type="nwCell">
      <w:rPr>
        <w:rFonts w:cs="Calibri Light"/>
      </w:rPr>
      <w:tblPr/>
      <w:tcPr>
        <w:shd w:val="clear" w:color="auto" w:fill="FFFFFF"/>
      </w:tcPr>
    </w:tblStylePr>
  </w:style>
  <w:style w:type="table" w:styleId="38">
    <w:name w:val="Medium Grid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afff">
    <w:name w:val="Bibliography"/>
    <w:basedOn w:val="a2"/>
    <w:next w:val="a2"/>
    <w:uiPriority w:val="99"/>
    <w:semiHidden/>
    <w:rsid w:val="0097326C"/>
  </w:style>
  <w:style w:type="character" w:customStyle="1" w:styleId="16">
    <w:name w:val="Хэштег1"/>
    <w:uiPriority w:val="99"/>
    <w:semiHidden/>
    <w:rsid w:val="0097326C"/>
    <w:rPr>
      <w:rFonts w:ascii="Calibri" w:hAnsi="Calibri"/>
      <w:color w:val="2B579A"/>
      <w:shd w:val="clear" w:color="auto" w:fill="E1DFDD"/>
    </w:rPr>
  </w:style>
  <w:style w:type="paragraph" w:styleId="afff0">
    <w:name w:val="Message Header"/>
    <w:basedOn w:val="a2"/>
    <w:link w:val="afff1"/>
    <w:uiPriority w:val="99"/>
    <w:semiHidden/>
    <w:rsid w:val="009732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rPr>
  </w:style>
  <w:style w:type="character" w:customStyle="1" w:styleId="afff1">
    <w:name w:val="Шапка Знак"/>
    <w:basedOn w:val="a3"/>
    <w:link w:val="afff0"/>
    <w:uiPriority w:val="99"/>
    <w:semiHidden/>
    <w:locked/>
    <w:rsid w:val="0097326C"/>
    <w:rPr>
      <w:rFonts w:ascii="Calibri Light" w:eastAsia="SimSun" w:hAnsi="Calibri Light"/>
      <w:sz w:val="24"/>
      <w:shd w:val="pct20" w:color="auto" w:fill="auto"/>
    </w:rPr>
  </w:style>
  <w:style w:type="table" w:styleId="afff2">
    <w:name w:val="Table Elegant"/>
    <w:basedOn w:val="a4"/>
    <w:uiPriority w:val="99"/>
    <w:semiHidden/>
    <w:rsid w:val="0097326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paragraph" w:styleId="afff3">
    <w:name w:val="List"/>
    <w:basedOn w:val="a2"/>
    <w:uiPriority w:val="99"/>
    <w:semiHidden/>
    <w:rsid w:val="0097326C"/>
    <w:pPr>
      <w:ind w:left="360" w:hanging="360"/>
      <w:contextualSpacing/>
    </w:pPr>
  </w:style>
  <w:style w:type="paragraph" w:styleId="2a">
    <w:name w:val="List 2"/>
    <w:basedOn w:val="a2"/>
    <w:uiPriority w:val="99"/>
    <w:semiHidden/>
    <w:rsid w:val="0097326C"/>
    <w:pPr>
      <w:ind w:left="720" w:hanging="360"/>
      <w:contextualSpacing/>
    </w:pPr>
  </w:style>
  <w:style w:type="paragraph" w:styleId="39">
    <w:name w:val="List 3"/>
    <w:basedOn w:val="a2"/>
    <w:uiPriority w:val="99"/>
    <w:semiHidden/>
    <w:rsid w:val="0097326C"/>
    <w:pPr>
      <w:ind w:left="1080" w:hanging="360"/>
      <w:contextualSpacing/>
    </w:pPr>
  </w:style>
  <w:style w:type="paragraph" w:styleId="45">
    <w:name w:val="List 4"/>
    <w:basedOn w:val="a2"/>
    <w:uiPriority w:val="99"/>
    <w:semiHidden/>
    <w:rsid w:val="0097326C"/>
    <w:pPr>
      <w:ind w:left="1440" w:hanging="360"/>
      <w:contextualSpacing/>
    </w:pPr>
  </w:style>
  <w:style w:type="paragraph" w:styleId="53">
    <w:name w:val="List 5"/>
    <w:basedOn w:val="a2"/>
    <w:uiPriority w:val="99"/>
    <w:semiHidden/>
    <w:rsid w:val="0097326C"/>
    <w:pPr>
      <w:ind w:left="1800" w:hanging="360"/>
      <w:contextualSpacing/>
    </w:pPr>
  </w:style>
  <w:style w:type="table" w:styleId="-1">
    <w:name w:val="Table List 1"/>
    <w:basedOn w:val="a4"/>
    <w:uiPriority w:val="99"/>
    <w:semiHidden/>
    <w:rsid w:val="0097326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
    <w:name w:val="Table List 2"/>
    <w:basedOn w:val="a4"/>
    <w:uiPriority w:val="99"/>
    <w:semiHidden/>
    <w:rsid w:val="0097326C"/>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
    <w:name w:val="Table List 3"/>
    <w:basedOn w:val="a4"/>
    <w:uiPriority w:val="99"/>
    <w:semiHidden/>
    <w:rsid w:val="0097326C"/>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
    <w:name w:val="Table List 6"/>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97326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fff4">
    <w:name w:val="List Continue"/>
    <w:basedOn w:val="a2"/>
    <w:uiPriority w:val="99"/>
    <w:semiHidden/>
    <w:rsid w:val="0097326C"/>
    <w:pPr>
      <w:spacing w:after="120"/>
      <w:ind w:left="360"/>
      <w:contextualSpacing/>
    </w:pPr>
  </w:style>
  <w:style w:type="paragraph" w:styleId="2b">
    <w:name w:val="List Continue 2"/>
    <w:basedOn w:val="a2"/>
    <w:uiPriority w:val="99"/>
    <w:semiHidden/>
    <w:rsid w:val="0097326C"/>
    <w:pPr>
      <w:spacing w:after="120"/>
      <w:ind w:left="720"/>
      <w:contextualSpacing/>
    </w:pPr>
  </w:style>
  <w:style w:type="paragraph" w:styleId="3a">
    <w:name w:val="List Continue 3"/>
    <w:basedOn w:val="a2"/>
    <w:uiPriority w:val="99"/>
    <w:semiHidden/>
    <w:rsid w:val="0097326C"/>
    <w:pPr>
      <w:spacing w:after="120"/>
      <w:ind w:left="1080"/>
      <w:contextualSpacing/>
    </w:pPr>
  </w:style>
  <w:style w:type="paragraph" w:styleId="46">
    <w:name w:val="List Continue 4"/>
    <w:basedOn w:val="a2"/>
    <w:uiPriority w:val="99"/>
    <w:semiHidden/>
    <w:rsid w:val="0097326C"/>
    <w:pPr>
      <w:spacing w:after="120"/>
      <w:ind w:left="1440"/>
      <w:contextualSpacing/>
    </w:pPr>
  </w:style>
  <w:style w:type="paragraph" w:styleId="54">
    <w:name w:val="List Continue 5"/>
    <w:basedOn w:val="a2"/>
    <w:uiPriority w:val="99"/>
    <w:semiHidden/>
    <w:rsid w:val="0097326C"/>
    <w:pPr>
      <w:spacing w:after="120"/>
      <w:ind w:left="1800"/>
      <w:contextualSpacing/>
    </w:pPr>
  </w:style>
  <w:style w:type="paragraph" w:styleId="afff5">
    <w:name w:val="List Paragraph"/>
    <w:basedOn w:val="a2"/>
    <w:uiPriority w:val="99"/>
    <w:qFormat/>
    <w:rsid w:val="0097326C"/>
    <w:pPr>
      <w:ind w:left="720"/>
      <w:contextualSpacing/>
    </w:pPr>
  </w:style>
  <w:style w:type="paragraph" w:styleId="a0">
    <w:name w:val="List Number"/>
    <w:basedOn w:val="a2"/>
    <w:uiPriority w:val="99"/>
    <w:semiHidden/>
    <w:rsid w:val="0097326C"/>
    <w:pPr>
      <w:numPr>
        <w:numId w:val="16"/>
      </w:numPr>
      <w:contextualSpacing/>
    </w:pPr>
  </w:style>
  <w:style w:type="paragraph" w:styleId="20">
    <w:name w:val="List Number 2"/>
    <w:basedOn w:val="a2"/>
    <w:uiPriority w:val="99"/>
    <w:semiHidden/>
    <w:rsid w:val="0097326C"/>
    <w:pPr>
      <w:numPr>
        <w:numId w:val="17"/>
      </w:numPr>
      <w:contextualSpacing/>
    </w:pPr>
  </w:style>
  <w:style w:type="paragraph" w:styleId="30">
    <w:name w:val="List Number 3"/>
    <w:basedOn w:val="a2"/>
    <w:uiPriority w:val="99"/>
    <w:semiHidden/>
    <w:rsid w:val="0097326C"/>
    <w:pPr>
      <w:numPr>
        <w:numId w:val="18"/>
      </w:numPr>
      <w:contextualSpacing/>
    </w:pPr>
  </w:style>
  <w:style w:type="paragraph" w:styleId="41">
    <w:name w:val="List Number 4"/>
    <w:basedOn w:val="a2"/>
    <w:uiPriority w:val="99"/>
    <w:semiHidden/>
    <w:rsid w:val="0097326C"/>
    <w:pPr>
      <w:numPr>
        <w:numId w:val="19"/>
      </w:numPr>
      <w:contextualSpacing/>
    </w:pPr>
  </w:style>
  <w:style w:type="paragraph" w:styleId="5">
    <w:name w:val="List Number 5"/>
    <w:basedOn w:val="a2"/>
    <w:uiPriority w:val="99"/>
    <w:semiHidden/>
    <w:rsid w:val="0097326C"/>
    <w:pPr>
      <w:numPr>
        <w:numId w:val="20"/>
      </w:numPr>
      <w:contextualSpacing/>
    </w:pPr>
  </w:style>
  <w:style w:type="paragraph" w:styleId="a">
    <w:name w:val="List Bullet"/>
    <w:basedOn w:val="a2"/>
    <w:uiPriority w:val="99"/>
    <w:semiHidden/>
    <w:rsid w:val="0097326C"/>
    <w:pPr>
      <w:numPr>
        <w:numId w:val="11"/>
      </w:numPr>
      <w:contextualSpacing/>
    </w:pPr>
  </w:style>
  <w:style w:type="paragraph" w:styleId="2">
    <w:name w:val="List Bullet 2"/>
    <w:basedOn w:val="a2"/>
    <w:uiPriority w:val="99"/>
    <w:semiHidden/>
    <w:rsid w:val="0097326C"/>
    <w:pPr>
      <w:numPr>
        <w:numId w:val="12"/>
      </w:numPr>
      <w:contextualSpacing/>
    </w:pPr>
  </w:style>
  <w:style w:type="paragraph" w:styleId="3">
    <w:name w:val="List Bullet 3"/>
    <w:basedOn w:val="a2"/>
    <w:uiPriority w:val="99"/>
    <w:semiHidden/>
    <w:rsid w:val="0097326C"/>
    <w:pPr>
      <w:numPr>
        <w:numId w:val="13"/>
      </w:numPr>
      <w:contextualSpacing/>
    </w:pPr>
  </w:style>
  <w:style w:type="paragraph" w:styleId="40">
    <w:name w:val="List Bullet 4"/>
    <w:basedOn w:val="a2"/>
    <w:uiPriority w:val="99"/>
    <w:semiHidden/>
    <w:rsid w:val="0097326C"/>
    <w:pPr>
      <w:numPr>
        <w:numId w:val="14"/>
      </w:numPr>
      <w:contextualSpacing/>
    </w:pPr>
  </w:style>
  <w:style w:type="paragraph" w:styleId="55">
    <w:name w:val="List Bullet 5"/>
    <w:basedOn w:val="a2"/>
    <w:uiPriority w:val="99"/>
    <w:semiHidden/>
    <w:rsid w:val="0097326C"/>
    <w:pPr>
      <w:tabs>
        <w:tab w:val="num" w:pos="1800"/>
      </w:tabs>
      <w:ind w:left="1800" w:hanging="360"/>
      <w:contextualSpacing/>
    </w:pPr>
  </w:style>
  <w:style w:type="table" w:styleId="17">
    <w:name w:val="Table Classic 1"/>
    <w:basedOn w:val="a4"/>
    <w:uiPriority w:val="99"/>
    <w:semiHidden/>
    <w:rsid w:val="0097326C"/>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c">
    <w:name w:val="Table Classic 2"/>
    <w:basedOn w:val="a4"/>
    <w:uiPriority w:val="99"/>
    <w:semiHidden/>
    <w:rsid w:val="0097326C"/>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b">
    <w:name w:val="Table Classic 3"/>
    <w:basedOn w:val="a4"/>
    <w:uiPriority w:val="99"/>
    <w:semiHidden/>
    <w:rsid w:val="0097326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97326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paragraph" w:styleId="afff6">
    <w:name w:val="table of figures"/>
    <w:basedOn w:val="a2"/>
    <w:next w:val="a2"/>
    <w:uiPriority w:val="99"/>
    <w:semiHidden/>
    <w:rsid w:val="0097326C"/>
  </w:style>
  <w:style w:type="character" w:styleId="afff7">
    <w:name w:val="endnote reference"/>
    <w:basedOn w:val="a3"/>
    <w:uiPriority w:val="99"/>
    <w:semiHidden/>
    <w:rsid w:val="0097326C"/>
    <w:rPr>
      <w:rFonts w:ascii="Calibri" w:hAnsi="Calibri" w:cs="Times New Roman"/>
      <w:vertAlign w:val="superscript"/>
    </w:rPr>
  </w:style>
  <w:style w:type="paragraph" w:styleId="afff8">
    <w:name w:val="table of authorities"/>
    <w:basedOn w:val="a2"/>
    <w:next w:val="a2"/>
    <w:uiPriority w:val="99"/>
    <w:semiHidden/>
    <w:rsid w:val="0097326C"/>
    <w:pPr>
      <w:ind w:left="220" w:hanging="220"/>
    </w:pPr>
  </w:style>
  <w:style w:type="paragraph" w:styleId="afff9">
    <w:name w:val="toa heading"/>
    <w:basedOn w:val="a2"/>
    <w:next w:val="a2"/>
    <w:uiPriority w:val="99"/>
    <w:semiHidden/>
    <w:rsid w:val="0097326C"/>
    <w:pPr>
      <w:spacing w:before="120"/>
    </w:pPr>
    <w:rPr>
      <w:rFonts w:ascii="Calibri Light" w:eastAsia="SimSun" w:hAnsi="Calibri Light" w:cs="Calibri Light"/>
      <w:b/>
      <w:bCs/>
    </w:rPr>
  </w:style>
  <w:style w:type="table" w:styleId="afffa">
    <w:name w:val="Colorful List"/>
    <w:basedOn w:val="a4"/>
    <w:uiPriority w:val="99"/>
    <w:semiHidden/>
    <w:rsid w:val="0097326C"/>
    <w:rPr>
      <w:color w:val="000000"/>
      <w:sz w:val="20"/>
      <w:szCs w:val="20"/>
    </w:rPr>
    <w:tblPr>
      <w:tblStyleRowBandSize w:val="1"/>
      <w:tblStyleColBandSize w:val="1"/>
    </w:tblPr>
    <w:tcPr>
      <w:shd w:val="clear" w:color="auto" w:fill="E6E6E6"/>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C0C0C0"/>
      </w:tcPr>
    </w:tblStylePr>
    <w:tblStylePr w:type="band1Horz">
      <w:rPr>
        <w:rFonts w:cs="Arial"/>
      </w:rPr>
      <w:tblPr/>
      <w:tcPr>
        <w:shd w:val="clear" w:color="auto" w:fill="CCCCCC"/>
      </w:tcPr>
    </w:tblStylePr>
  </w:style>
  <w:style w:type="table" w:styleId="-10">
    <w:name w:val="Colorful List Accent 1"/>
    <w:basedOn w:val="a4"/>
    <w:uiPriority w:val="99"/>
    <w:semiHidden/>
    <w:rsid w:val="0097326C"/>
    <w:rPr>
      <w:color w:val="000000"/>
      <w:sz w:val="20"/>
      <w:szCs w:val="20"/>
    </w:rPr>
    <w:tblPr>
      <w:tblStyleRowBandSize w:val="1"/>
      <w:tblStyleColBandSize w:val="1"/>
    </w:tblPr>
    <w:tcPr>
      <w:shd w:val="clear" w:color="auto" w:fill="EEF5FB"/>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6E6F4"/>
      </w:tcPr>
    </w:tblStylePr>
    <w:tblStylePr w:type="band1Horz">
      <w:rPr>
        <w:rFonts w:cs="Arial"/>
      </w:rPr>
      <w:tblPr/>
      <w:tcPr>
        <w:shd w:val="clear" w:color="auto" w:fill="DEEAF6"/>
      </w:tcPr>
    </w:tblStylePr>
  </w:style>
  <w:style w:type="table" w:styleId="-20">
    <w:name w:val="Colorful List Accent 2"/>
    <w:basedOn w:val="a4"/>
    <w:uiPriority w:val="99"/>
    <w:semiHidden/>
    <w:rsid w:val="0097326C"/>
    <w:rPr>
      <w:color w:val="000000"/>
      <w:sz w:val="20"/>
      <w:szCs w:val="20"/>
    </w:rPr>
    <w:tblPr>
      <w:tblStyleRowBandSize w:val="1"/>
      <w:tblStyleColBandSize w:val="1"/>
    </w:tblPr>
    <w:tcPr>
      <w:shd w:val="clear" w:color="auto" w:fill="FDF2EA"/>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ADECB"/>
      </w:tcPr>
    </w:tblStylePr>
    <w:tblStylePr w:type="band1Horz">
      <w:rPr>
        <w:rFonts w:cs="Arial"/>
      </w:rPr>
      <w:tblPr/>
      <w:tcPr>
        <w:shd w:val="clear" w:color="auto" w:fill="FBE4D5"/>
      </w:tcPr>
    </w:tblStylePr>
  </w:style>
  <w:style w:type="table" w:styleId="-30">
    <w:name w:val="Colorful List Accent 3"/>
    <w:basedOn w:val="a4"/>
    <w:uiPriority w:val="99"/>
    <w:semiHidden/>
    <w:rsid w:val="0097326C"/>
    <w:rPr>
      <w:color w:val="000000"/>
      <w:sz w:val="20"/>
      <w:szCs w:val="20"/>
    </w:rPr>
    <w:tblPr>
      <w:tblStyleRowBandSize w:val="1"/>
      <w:tblStyleColBandSize w:val="1"/>
    </w:tblPr>
    <w:tcPr>
      <w:shd w:val="clear" w:color="auto" w:fill="F6F6F6"/>
    </w:tcPr>
    <w:tblStylePr w:type="firstRow">
      <w:rPr>
        <w:rFonts w:cs="Arial"/>
        <w:b/>
        <w:bCs/>
        <w:color w:val="FFFFFF"/>
      </w:rPr>
      <w:tblPr/>
      <w:tcPr>
        <w:tcBorders>
          <w:bottom w:val="single" w:sz="12" w:space="0" w:color="FFFFFF"/>
        </w:tcBorders>
        <w:shd w:val="clear" w:color="auto" w:fill="CC9900"/>
      </w:tcPr>
    </w:tblStylePr>
    <w:tblStylePr w:type="lastRow">
      <w:rPr>
        <w:rFonts w:cs="Arial"/>
        <w:b/>
        <w:bCs/>
        <w:color w:val="CC990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E8E8E8"/>
      </w:tcPr>
    </w:tblStylePr>
    <w:tblStylePr w:type="band1Horz">
      <w:rPr>
        <w:rFonts w:cs="Arial"/>
      </w:rPr>
      <w:tblPr/>
      <w:tcPr>
        <w:shd w:val="clear" w:color="auto" w:fill="EDEDED"/>
      </w:tcPr>
    </w:tblStylePr>
  </w:style>
  <w:style w:type="table" w:styleId="-40">
    <w:name w:val="Colorful List Accent 4"/>
    <w:basedOn w:val="a4"/>
    <w:uiPriority w:val="99"/>
    <w:semiHidden/>
    <w:rsid w:val="0097326C"/>
    <w:rPr>
      <w:color w:val="000000"/>
      <w:sz w:val="20"/>
      <w:szCs w:val="20"/>
    </w:rPr>
    <w:tblPr>
      <w:tblStyleRowBandSize w:val="1"/>
      <w:tblStyleColBandSize w:val="1"/>
    </w:tblPr>
    <w:tcPr>
      <w:shd w:val="clear" w:color="auto" w:fill="FFF8E6"/>
    </w:tcPr>
    <w:tblStylePr w:type="firstRow">
      <w:rPr>
        <w:rFonts w:cs="Arial"/>
        <w:b/>
        <w:bCs/>
        <w:color w:val="FFFFFF"/>
      </w:rPr>
      <w:tblPr/>
      <w:tcPr>
        <w:tcBorders>
          <w:bottom w:val="single" w:sz="12" w:space="0" w:color="FFFFFF"/>
        </w:tcBorders>
        <w:shd w:val="clear" w:color="auto" w:fill="848484"/>
      </w:tcPr>
    </w:tblStylePr>
    <w:tblStylePr w:type="lastRow">
      <w:rPr>
        <w:rFonts w:cs="Arial"/>
        <w:b/>
        <w:bCs/>
        <w:color w:val="848484"/>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FEFC0"/>
      </w:tcPr>
    </w:tblStylePr>
    <w:tblStylePr w:type="band1Horz">
      <w:rPr>
        <w:rFonts w:cs="Arial"/>
      </w:rPr>
      <w:tblPr/>
      <w:tcPr>
        <w:shd w:val="clear" w:color="auto" w:fill="FFF2CC"/>
      </w:tcPr>
    </w:tblStylePr>
  </w:style>
  <w:style w:type="table" w:styleId="-50">
    <w:name w:val="Colorful List Accent 5"/>
    <w:basedOn w:val="a4"/>
    <w:uiPriority w:val="99"/>
    <w:semiHidden/>
    <w:rsid w:val="0097326C"/>
    <w:rPr>
      <w:color w:val="000000"/>
      <w:sz w:val="20"/>
      <w:szCs w:val="20"/>
    </w:rPr>
    <w:tblPr>
      <w:tblStyleRowBandSize w:val="1"/>
      <w:tblStyleColBandSize w:val="1"/>
    </w:tblPr>
    <w:tcPr>
      <w:shd w:val="clear" w:color="auto" w:fill="ECF1F9"/>
    </w:tcPr>
    <w:tblStylePr w:type="firstRow">
      <w:rPr>
        <w:rFonts w:cs="Arial"/>
        <w:b/>
        <w:bCs/>
        <w:color w:val="FFFFFF"/>
      </w:rPr>
      <w:tblPr/>
      <w:tcPr>
        <w:tcBorders>
          <w:bottom w:val="single" w:sz="12" w:space="0" w:color="FFFFFF"/>
        </w:tcBorders>
        <w:shd w:val="clear" w:color="auto" w:fill="598A38"/>
      </w:tcPr>
    </w:tblStylePr>
    <w:tblStylePr w:type="lastRow">
      <w:rPr>
        <w:rFonts w:cs="Arial"/>
        <w:b/>
        <w:bCs/>
        <w:color w:val="598A38"/>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0DBF0"/>
      </w:tcPr>
    </w:tblStylePr>
    <w:tblStylePr w:type="band1Horz">
      <w:rPr>
        <w:rFonts w:cs="Arial"/>
      </w:rPr>
      <w:tblPr/>
      <w:tcPr>
        <w:shd w:val="clear" w:color="auto" w:fill="D9E2F3"/>
      </w:tcPr>
    </w:tblStylePr>
  </w:style>
  <w:style w:type="table" w:styleId="-60">
    <w:name w:val="Colorful List Accent 6"/>
    <w:basedOn w:val="a4"/>
    <w:uiPriority w:val="99"/>
    <w:rsid w:val="0097326C"/>
    <w:rPr>
      <w:color w:val="000000"/>
      <w:sz w:val="20"/>
      <w:szCs w:val="20"/>
    </w:rPr>
    <w:tblPr>
      <w:tblStyleRowBandSize w:val="1"/>
      <w:tblStyleColBandSize w:val="1"/>
    </w:tblPr>
    <w:tcPr>
      <w:shd w:val="clear" w:color="auto" w:fill="F0F7EC"/>
    </w:tcPr>
    <w:tblStylePr w:type="firstRow">
      <w:rPr>
        <w:rFonts w:cs="Arial"/>
        <w:b/>
        <w:bCs/>
        <w:color w:val="FFFFFF"/>
      </w:rPr>
      <w:tblPr/>
      <w:tcPr>
        <w:tcBorders>
          <w:bottom w:val="single" w:sz="12" w:space="0" w:color="FFFFFF"/>
        </w:tcBorders>
        <w:shd w:val="clear" w:color="auto" w:fill="3259A0"/>
      </w:tcPr>
    </w:tblStylePr>
    <w:tblStylePr w:type="lastRow">
      <w:rPr>
        <w:rFonts w:cs="Arial"/>
        <w:b/>
        <w:bCs/>
        <w:color w:val="3259A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BEBD0"/>
      </w:tcPr>
    </w:tblStylePr>
    <w:tblStylePr w:type="band1Horz">
      <w:rPr>
        <w:rFonts w:cs="Arial"/>
      </w:rPr>
      <w:tblPr/>
      <w:tcPr>
        <w:shd w:val="clear" w:color="auto" w:fill="E2EFD9"/>
      </w:tcPr>
    </w:tblStylePr>
  </w:style>
  <w:style w:type="table" w:styleId="18">
    <w:name w:val="Table Colorful 1"/>
    <w:basedOn w:val="a4"/>
    <w:uiPriority w:val="99"/>
    <w:semiHidden/>
    <w:rsid w:val="0097326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d">
    <w:name w:val="Table Colorful 2"/>
    <w:basedOn w:val="a4"/>
    <w:uiPriority w:val="99"/>
    <w:semiHidden/>
    <w:rsid w:val="0097326C"/>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c">
    <w:name w:val="Table Colorful 3"/>
    <w:basedOn w:val="a4"/>
    <w:uiPriority w:val="99"/>
    <w:semiHidden/>
    <w:rsid w:val="0097326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afffb">
    <w:name w:val="Colorful Shading"/>
    <w:basedOn w:val="a4"/>
    <w:uiPriority w:val="99"/>
    <w:semiHidden/>
    <w:rsid w:val="0097326C"/>
    <w:rPr>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000000"/>
      </w:tcPr>
    </w:tblStylePr>
    <w:tblStylePr w:type="firstCol">
      <w:rPr>
        <w:rFonts w:cs="Arial"/>
        <w:color w:val="FFFFFF"/>
      </w:rPr>
      <w:tblPr/>
      <w:tcPr>
        <w:tcBorders>
          <w:top w:val="nil"/>
          <w:left w:val="nil"/>
          <w:bottom w:val="nil"/>
          <w:right w:val="nil"/>
          <w:insideH w:val="single" w:sz="4" w:space="0" w:color="000000"/>
          <w:insideV w:val="nil"/>
        </w:tcBorders>
        <w:shd w:val="clear" w:color="auto" w:fill="000000"/>
      </w:tcPr>
    </w:tblStylePr>
    <w:tblStylePr w:type="lastCol">
      <w:rPr>
        <w:rFonts w:cs="Arial"/>
        <w:color w:val="FFFFFF"/>
      </w:rPr>
      <w:tblPr/>
      <w:tcPr>
        <w:tcBorders>
          <w:top w:val="nil"/>
          <w:left w:val="nil"/>
          <w:bottom w:val="nil"/>
          <w:right w:val="nil"/>
          <w:insideH w:val="nil"/>
          <w:insideV w:val="nil"/>
        </w:tcBorders>
        <w:shd w:val="clear" w:color="auto" w:fill="000000"/>
      </w:tcPr>
    </w:tblStylePr>
    <w:tblStylePr w:type="band1Vert">
      <w:rPr>
        <w:rFonts w:cs="Arial"/>
      </w:rPr>
      <w:tblPr/>
      <w:tcPr>
        <w:shd w:val="clear" w:color="auto" w:fill="999999"/>
      </w:tcPr>
    </w:tblStylePr>
    <w:tblStylePr w:type="band1Horz">
      <w:rPr>
        <w:rFonts w:cs="Arial"/>
      </w:rPr>
      <w:tblPr/>
      <w:tcPr>
        <w:shd w:val="clear" w:color="auto" w:fill="808080"/>
      </w:tcPr>
    </w:tblStylePr>
    <w:tblStylePr w:type="neCell">
      <w:rPr>
        <w:rFonts w:cs="Arial"/>
        <w:color w:val="000000"/>
      </w:rPr>
    </w:tblStylePr>
    <w:tblStylePr w:type="nwCell">
      <w:rPr>
        <w:rFonts w:cs="Arial"/>
        <w:color w:val="000000"/>
      </w:rPr>
    </w:tblStylePr>
  </w:style>
  <w:style w:type="table" w:styleId="-11">
    <w:name w:val="Colorful Shading Accent 1"/>
    <w:basedOn w:val="a4"/>
    <w:uiPriority w:val="99"/>
    <w:semiHidden/>
    <w:rsid w:val="0097326C"/>
    <w:rPr>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55D91"/>
      </w:tcPr>
    </w:tblStylePr>
    <w:tblStylePr w:type="firstCol">
      <w:rPr>
        <w:rFonts w:cs="Arial"/>
        <w:color w:val="FFFFFF"/>
      </w:rPr>
      <w:tblPr/>
      <w:tcPr>
        <w:tcBorders>
          <w:top w:val="nil"/>
          <w:left w:val="nil"/>
          <w:bottom w:val="nil"/>
          <w:right w:val="nil"/>
          <w:insideH w:val="single" w:sz="4" w:space="0" w:color="255D91"/>
          <w:insideV w:val="nil"/>
        </w:tcBorders>
        <w:shd w:val="clear" w:color="auto" w:fill="255D91"/>
      </w:tcPr>
    </w:tblStylePr>
    <w:tblStylePr w:type="lastCol">
      <w:rPr>
        <w:rFonts w:cs="Arial"/>
        <w:color w:val="FFFFFF"/>
      </w:rPr>
      <w:tblPr/>
      <w:tcPr>
        <w:tcBorders>
          <w:top w:val="nil"/>
          <w:left w:val="nil"/>
          <w:bottom w:val="nil"/>
          <w:right w:val="nil"/>
          <w:insideH w:val="nil"/>
          <w:insideV w:val="nil"/>
        </w:tcBorders>
        <w:shd w:val="clear" w:color="auto" w:fill="255D91"/>
      </w:tcPr>
    </w:tblStylePr>
    <w:tblStylePr w:type="band1Vert">
      <w:rPr>
        <w:rFonts w:cs="Arial"/>
      </w:rPr>
      <w:tblPr/>
      <w:tcPr>
        <w:shd w:val="clear" w:color="auto" w:fill="BDD6EE"/>
      </w:tcPr>
    </w:tblStylePr>
    <w:tblStylePr w:type="band1Horz">
      <w:rPr>
        <w:rFonts w:cs="Arial"/>
      </w:rPr>
      <w:tblPr/>
      <w:tcPr>
        <w:shd w:val="clear" w:color="auto" w:fill="ADCCEA"/>
      </w:tcPr>
    </w:tblStylePr>
    <w:tblStylePr w:type="neCell">
      <w:rPr>
        <w:rFonts w:cs="Arial"/>
        <w:color w:val="000000"/>
      </w:rPr>
    </w:tblStylePr>
    <w:tblStylePr w:type="nwCell">
      <w:rPr>
        <w:rFonts w:cs="Arial"/>
        <w:color w:val="000000"/>
      </w:rPr>
    </w:tblStylePr>
  </w:style>
  <w:style w:type="table" w:styleId="-21">
    <w:name w:val="Colorful Shading Accent 2"/>
    <w:basedOn w:val="a4"/>
    <w:uiPriority w:val="99"/>
    <w:semiHidden/>
    <w:rsid w:val="0097326C"/>
    <w:rPr>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D470D"/>
      </w:tcPr>
    </w:tblStylePr>
    <w:tblStylePr w:type="firstCol">
      <w:rPr>
        <w:rFonts w:cs="Arial"/>
        <w:color w:val="FFFFFF"/>
      </w:rPr>
      <w:tblPr/>
      <w:tcPr>
        <w:tcBorders>
          <w:top w:val="nil"/>
          <w:left w:val="nil"/>
          <w:bottom w:val="nil"/>
          <w:right w:val="nil"/>
          <w:insideH w:val="single" w:sz="4" w:space="0" w:color="9D470D"/>
          <w:insideV w:val="nil"/>
        </w:tcBorders>
        <w:shd w:val="clear" w:color="auto" w:fill="9D470D"/>
      </w:tcPr>
    </w:tblStylePr>
    <w:tblStylePr w:type="lastCol">
      <w:rPr>
        <w:rFonts w:cs="Arial"/>
        <w:color w:val="FFFFFF"/>
      </w:rPr>
      <w:tblPr/>
      <w:tcPr>
        <w:tcBorders>
          <w:top w:val="nil"/>
          <w:left w:val="nil"/>
          <w:bottom w:val="nil"/>
          <w:right w:val="nil"/>
          <w:insideH w:val="nil"/>
          <w:insideV w:val="nil"/>
        </w:tcBorders>
        <w:shd w:val="clear" w:color="auto" w:fill="9D470D"/>
      </w:tcPr>
    </w:tblStylePr>
    <w:tblStylePr w:type="band1Vert">
      <w:rPr>
        <w:rFonts w:cs="Arial"/>
      </w:rPr>
      <w:tblPr/>
      <w:tcPr>
        <w:shd w:val="clear" w:color="auto" w:fill="F7CAAC"/>
      </w:tcPr>
    </w:tblStylePr>
    <w:tblStylePr w:type="band1Horz">
      <w:rPr>
        <w:rFonts w:cs="Arial"/>
      </w:rPr>
      <w:tblPr/>
      <w:tcPr>
        <w:shd w:val="clear" w:color="auto" w:fill="F6BE98"/>
      </w:tcPr>
    </w:tblStylePr>
    <w:tblStylePr w:type="neCell">
      <w:rPr>
        <w:rFonts w:cs="Arial"/>
        <w:color w:val="000000"/>
      </w:rPr>
    </w:tblStylePr>
    <w:tblStylePr w:type="nwCell">
      <w:rPr>
        <w:rFonts w:cs="Arial"/>
        <w:color w:val="000000"/>
      </w:rPr>
    </w:tblStylePr>
  </w:style>
  <w:style w:type="table" w:styleId="-31">
    <w:name w:val="Colorful Shading Accent 3"/>
    <w:basedOn w:val="a4"/>
    <w:uiPriority w:val="99"/>
    <w:semiHidden/>
    <w:rsid w:val="0097326C"/>
    <w:rPr>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Arial"/>
        <w:b/>
        <w:bCs/>
      </w:rPr>
      <w:tblPr/>
      <w:tcPr>
        <w:tcBorders>
          <w:top w:val="nil"/>
          <w:left w:val="nil"/>
          <w:bottom w:val="single" w:sz="24" w:space="0" w:color="FFC000"/>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636363"/>
      </w:tcPr>
    </w:tblStylePr>
    <w:tblStylePr w:type="firstCol">
      <w:rPr>
        <w:rFonts w:cs="Arial"/>
        <w:color w:val="FFFFFF"/>
      </w:rPr>
      <w:tblPr/>
      <w:tcPr>
        <w:tcBorders>
          <w:top w:val="nil"/>
          <w:left w:val="nil"/>
          <w:bottom w:val="nil"/>
          <w:right w:val="nil"/>
          <w:insideH w:val="single" w:sz="4" w:space="0" w:color="636363"/>
          <w:insideV w:val="nil"/>
        </w:tcBorders>
        <w:shd w:val="clear" w:color="auto" w:fill="636363"/>
      </w:tcPr>
    </w:tblStylePr>
    <w:tblStylePr w:type="lastCol">
      <w:rPr>
        <w:rFonts w:cs="Arial"/>
        <w:color w:val="FFFFFF"/>
      </w:rPr>
      <w:tblPr/>
      <w:tcPr>
        <w:tcBorders>
          <w:top w:val="nil"/>
          <w:left w:val="nil"/>
          <w:bottom w:val="nil"/>
          <w:right w:val="nil"/>
          <w:insideH w:val="nil"/>
          <w:insideV w:val="nil"/>
        </w:tcBorders>
        <w:shd w:val="clear" w:color="auto" w:fill="636363"/>
      </w:tcPr>
    </w:tblStylePr>
    <w:tblStylePr w:type="band1Vert">
      <w:rPr>
        <w:rFonts w:cs="Arial"/>
      </w:rPr>
      <w:tblPr/>
      <w:tcPr>
        <w:shd w:val="clear" w:color="auto" w:fill="DBDBDB"/>
      </w:tcPr>
    </w:tblStylePr>
    <w:tblStylePr w:type="band1Horz">
      <w:rPr>
        <w:rFonts w:cs="Arial"/>
      </w:rPr>
      <w:tblPr/>
      <w:tcPr>
        <w:shd w:val="clear" w:color="auto" w:fill="D2D2D2"/>
      </w:tcPr>
    </w:tblStylePr>
  </w:style>
  <w:style w:type="table" w:styleId="-41">
    <w:name w:val="Colorful Shading Accent 4"/>
    <w:basedOn w:val="a4"/>
    <w:uiPriority w:val="99"/>
    <w:semiHidden/>
    <w:rsid w:val="0097326C"/>
    <w:rPr>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Arial"/>
        <w:b/>
        <w:bCs/>
      </w:rPr>
      <w:tblPr/>
      <w:tcPr>
        <w:tcBorders>
          <w:top w:val="nil"/>
          <w:left w:val="nil"/>
          <w:bottom w:val="single" w:sz="24" w:space="0" w:color="A5A5A5"/>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97300"/>
      </w:tcPr>
    </w:tblStylePr>
    <w:tblStylePr w:type="firstCol">
      <w:rPr>
        <w:rFonts w:cs="Arial"/>
        <w:color w:val="FFFFFF"/>
      </w:rPr>
      <w:tblPr/>
      <w:tcPr>
        <w:tcBorders>
          <w:top w:val="nil"/>
          <w:left w:val="nil"/>
          <w:bottom w:val="nil"/>
          <w:right w:val="nil"/>
          <w:insideH w:val="single" w:sz="4" w:space="0" w:color="997300"/>
          <w:insideV w:val="nil"/>
        </w:tcBorders>
        <w:shd w:val="clear" w:color="auto" w:fill="997300"/>
      </w:tcPr>
    </w:tblStylePr>
    <w:tblStylePr w:type="lastCol">
      <w:rPr>
        <w:rFonts w:cs="Arial"/>
        <w:color w:val="FFFFFF"/>
      </w:rPr>
      <w:tblPr/>
      <w:tcPr>
        <w:tcBorders>
          <w:top w:val="nil"/>
          <w:left w:val="nil"/>
          <w:bottom w:val="nil"/>
          <w:right w:val="nil"/>
          <w:insideH w:val="nil"/>
          <w:insideV w:val="nil"/>
        </w:tcBorders>
        <w:shd w:val="clear" w:color="auto" w:fill="997300"/>
      </w:tcPr>
    </w:tblStylePr>
    <w:tblStylePr w:type="band1Vert">
      <w:rPr>
        <w:rFonts w:cs="Arial"/>
      </w:rPr>
      <w:tblPr/>
      <w:tcPr>
        <w:shd w:val="clear" w:color="auto" w:fill="FFE599"/>
      </w:tcPr>
    </w:tblStylePr>
    <w:tblStylePr w:type="band1Horz">
      <w:rPr>
        <w:rFonts w:cs="Arial"/>
      </w:rPr>
      <w:tblPr/>
      <w:tcPr>
        <w:shd w:val="clear" w:color="auto" w:fill="FFDF80"/>
      </w:tcPr>
    </w:tblStylePr>
    <w:tblStylePr w:type="neCell">
      <w:rPr>
        <w:rFonts w:cs="Arial"/>
        <w:color w:val="000000"/>
      </w:rPr>
    </w:tblStylePr>
    <w:tblStylePr w:type="nwCell">
      <w:rPr>
        <w:rFonts w:cs="Arial"/>
        <w:color w:val="000000"/>
      </w:rPr>
    </w:tblStylePr>
  </w:style>
  <w:style w:type="table" w:styleId="-51">
    <w:name w:val="Colorful Shading Accent 5"/>
    <w:basedOn w:val="a4"/>
    <w:uiPriority w:val="99"/>
    <w:semiHidden/>
    <w:rsid w:val="0097326C"/>
    <w:rPr>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Arial"/>
        <w:b/>
        <w:bCs/>
      </w:rPr>
      <w:tblPr/>
      <w:tcPr>
        <w:tcBorders>
          <w:top w:val="nil"/>
          <w:left w:val="nil"/>
          <w:bottom w:val="single" w:sz="24" w:space="0" w:color="70AD47"/>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64378"/>
      </w:tcPr>
    </w:tblStylePr>
    <w:tblStylePr w:type="firstCol">
      <w:rPr>
        <w:rFonts w:cs="Arial"/>
        <w:color w:val="FFFFFF"/>
      </w:rPr>
      <w:tblPr/>
      <w:tcPr>
        <w:tcBorders>
          <w:top w:val="nil"/>
          <w:left w:val="nil"/>
          <w:bottom w:val="nil"/>
          <w:right w:val="nil"/>
          <w:insideH w:val="single" w:sz="4" w:space="0" w:color="264378"/>
          <w:insideV w:val="nil"/>
        </w:tcBorders>
        <w:shd w:val="clear" w:color="auto" w:fill="264378"/>
      </w:tcPr>
    </w:tblStylePr>
    <w:tblStylePr w:type="lastCol">
      <w:rPr>
        <w:rFonts w:cs="Arial"/>
        <w:color w:val="FFFFFF"/>
      </w:rPr>
      <w:tblPr/>
      <w:tcPr>
        <w:tcBorders>
          <w:top w:val="nil"/>
          <w:left w:val="nil"/>
          <w:bottom w:val="nil"/>
          <w:right w:val="nil"/>
          <w:insideH w:val="nil"/>
          <w:insideV w:val="nil"/>
        </w:tcBorders>
        <w:shd w:val="clear" w:color="auto" w:fill="264378"/>
      </w:tcPr>
    </w:tblStylePr>
    <w:tblStylePr w:type="band1Vert">
      <w:rPr>
        <w:rFonts w:cs="Arial"/>
      </w:rPr>
      <w:tblPr/>
      <w:tcPr>
        <w:shd w:val="clear" w:color="auto" w:fill="B4C6E7"/>
      </w:tcPr>
    </w:tblStylePr>
    <w:tblStylePr w:type="band1Horz">
      <w:rPr>
        <w:rFonts w:cs="Arial"/>
      </w:rPr>
      <w:tblPr/>
      <w:tcPr>
        <w:shd w:val="clear" w:color="auto" w:fill="A1B8E1"/>
      </w:tcPr>
    </w:tblStylePr>
    <w:tblStylePr w:type="neCell">
      <w:rPr>
        <w:rFonts w:cs="Arial"/>
        <w:color w:val="000000"/>
      </w:rPr>
    </w:tblStylePr>
    <w:tblStylePr w:type="nwCell">
      <w:rPr>
        <w:rFonts w:cs="Arial"/>
        <w:color w:val="000000"/>
      </w:rPr>
    </w:tblStylePr>
  </w:style>
  <w:style w:type="table" w:styleId="-61">
    <w:name w:val="Colorful Shading Accent 6"/>
    <w:basedOn w:val="a4"/>
    <w:uiPriority w:val="99"/>
    <w:rsid w:val="0097326C"/>
    <w:rPr>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Arial"/>
        <w:b/>
        <w:bCs/>
      </w:rPr>
      <w:tblPr/>
      <w:tcPr>
        <w:tcBorders>
          <w:top w:val="nil"/>
          <w:left w:val="nil"/>
          <w:bottom w:val="single" w:sz="24" w:space="0" w:color="4472C4"/>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43672A"/>
      </w:tcPr>
    </w:tblStylePr>
    <w:tblStylePr w:type="firstCol">
      <w:rPr>
        <w:rFonts w:cs="Arial"/>
        <w:color w:val="FFFFFF"/>
      </w:rPr>
      <w:tblPr/>
      <w:tcPr>
        <w:tcBorders>
          <w:top w:val="nil"/>
          <w:left w:val="nil"/>
          <w:bottom w:val="nil"/>
          <w:right w:val="nil"/>
          <w:insideH w:val="single" w:sz="4" w:space="0" w:color="43672A"/>
          <w:insideV w:val="nil"/>
        </w:tcBorders>
        <w:shd w:val="clear" w:color="auto" w:fill="43672A"/>
      </w:tcPr>
    </w:tblStylePr>
    <w:tblStylePr w:type="lastCol">
      <w:rPr>
        <w:rFonts w:cs="Arial"/>
        <w:color w:val="FFFFFF"/>
      </w:rPr>
      <w:tblPr/>
      <w:tcPr>
        <w:tcBorders>
          <w:top w:val="nil"/>
          <w:left w:val="nil"/>
          <w:bottom w:val="nil"/>
          <w:right w:val="nil"/>
          <w:insideH w:val="nil"/>
          <w:insideV w:val="nil"/>
        </w:tcBorders>
        <w:shd w:val="clear" w:color="auto" w:fill="43672A"/>
      </w:tcPr>
    </w:tblStylePr>
    <w:tblStylePr w:type="band1Vert">
      <w:rPr>
        <w:rFonts w:cs="Arial"/>
      </w:rPr>
      <w:tblPr/>
      <w:tcPr>
        <w:shd w:val="clear" w:color="auto" w:fill="C5E0B3"/>
      </w:tcPr>
    </w:tblStylePr>
    <w:tblStylePr w:type="band1Horz">
      <w:rPr>
        <w:rFonts w:cs="Arial"/>
      </w:rPr>
      <w:tblPr/>
      <w:tcPr>
        <w:shd w:val="clear" w:color="auto" w:fill="B7D8A0"/>
      </w:tcPr>
    </w:tblStylePr>
    <w:tblStylePr w:type="neCell">
      <w:rPr>
        <w:rFonts w:cs="Arial"/>
        <w:color w:val="000000"/>
      </w:rPr>
    </w:tblStylePr>
    <w:tblStylePr w:type="nwCell">
      <w:rPr>
        <w:rFonts w:cs="Arial"/>
        <w:color w:val="000000"/>
      </w:rPr>
    </w:tblStylePr>
  </w:style>
  <w:style w:type="table" w:styleId="afffc">
    <w:name w:val="Colorful Grid"/>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Arial"/>
        <w:b/>
        <w:bCs/>
      </w:rPr>
      <w:tblPr/>
      <w:tcPr>
        <w:shd w:val="clear" w:color="auto" w:fill="999999"/>
      </w:tcPr>
    </w:tblStylePr>
    <w:tblStylePr w:type="lastRow">
      <w:rPr>
        <w:rFonts w:cs="Arial"/>
        <w:b/>
        <w:bCs/>
        <w:color w:val="000000"/>
      </w:rPr>
      <w:tblPr/>
      <w:tcPr>
        <w:shd w:val="clear" w:color="auto" w:fill="999999"/>
      </w:tcPr>
    </w:tblStylePr>
    <w:tblStylePr w:type="firstCol">
      <w:rPr>
        <w:rFonts w:cs="Arial"/>
        <w:color w:val="FFFFFF"/>
      </w:rPr>
      <w:tblPr/>
      <w:tcPr>
        <w:shd w:val="clear" w:color="auto" w:fill="000000"/>
      </w:tcPr>
    </w:tblStylePr>
    <w:tblStylePr w:type="lastCol">
      <w:rPr>
        <w:rFonts w:cs="Arial"/>
        <w:color w:val="FFFFFF"/>
      </w:rPr>
      <w:tblPr/>
      <w:tcPr>
        <w:shd w:val="clear" w:color="auto" w:fill="000000"/>
      </w:tc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2">
    <w:name w:val="Colorful Grid Accent 1"/>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EEAF6"/>
    </w:tcPr>
    <w:tblStylePr w:type="firstRow">
      <w:rPr>
        <w:rFonts w:cs="Arial"/>
        <w:b/>
        <w:bCs/>
      </w:rPr>
      <w:tblPr/>
      <w:tcPr>
        <w:shd w:val="clear" w:color="auto" w:fill="BDD6EE"/>
      </w:tcPr>
    </w:tblStylePr>
    <w:tblStylePr w:type="lastRow">
      <w:rPr>
        <w:rFonts w:cs="Arial"/>
        <w:b/>
        <w:bCs/>
        <w:color w:val="000000"/>
      </w:rPr>
      <w:tblPr/>
      <w:tcPr>
        <w:shd w:val="clear" w:color="auto" w:fill="BDD6EE"/>
      </w:tcPr>
    </w:tblStylePr>
    <w:tblStylePr w:type="firstCol">
      <w:rPr>
        <w:rFonts w:cs="Arial"/>
        <w:color w:val="FFFFFF"/>
      </w:rPr>
      <w:tblPr/>
      <w:tcPr>
        <w:shd w:val="clear" w:color="auto" w:fill="2E74B5"/>
      </w:tcPr>
    </w:tblStylePr>
    <w:tblStylePr w:type="lastCol">
      <w:rPr>
        <w:rFonts w:cs="Arial"/>
        <w:color w:val="FFFFFF"/>
      </w:rPr>
      <w:tblPr/>
      <w:tcPr>
        <w:shd w:val="clear" w:color="auto" w:fill="2E74B5"/>
      </w:tc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22">
    <w:name w:val="Colorful Grid Accent 2"/>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BE4D5"/>
    </w:tcPr>
    <w:tblStylePr w:type="firstRow">
      <w:rPr>
        <w:rFonts w:cs="Arial"/>
        <w:b/>
        <w:bCs/>
      </w:rPr>
      <w:tblPr/>
      <w:tcPr>
        <w:shd w:val="clear" w:color="auto" w:fill="F7CAAC"/>
      </w:tcPr>
    </w:tblStylePr>
    <w:tblStylePr w:type="lastRow">
      <w:rPr>
        <w:rFonts w:cs="Arial"/>
        <w:b/>
        <w:bCs/>
        <w:color w:val="000000"/>
      </w:rPr>
      <w:tblPr/>
      <w:tcPr>
        <w:shd w:val="clear" w:color="auto" w:fill="F7CAAC"/>
      </w:tcPr>
    </w:tblStylePr>
    <w:tblStylePr w:type="firstCol">
      <w:rPr>
        <w:rFonts w:cs="Arial"/>
        <w:color w:val="FFFFFF"/>
      </w:rPr>
      <w:tblPr/>
      <w:tcPr>
        <w:shd w:val="clear" w:color="auto" w:fill="C45911"/>
      </w:tcPr>
    </w:tblStylePr>
    <w:tblStylePr w:type="lastCol">
      <w:rPr>
        <w:rFonts w:cs="Arial"/>
        <w:color w:val="FFFFFF"/>
      </w:rPr>
      <w:tblPr/>
      <w:tcPr>
        <w:shd w:val="clear" w:color="auto" w:fill="C45911"/>
      </w:tc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32">
    <w:name w:val="Colorful Grid Accent 3"/>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EDEDED"/>
    </w:tcPr>
    <w:tblStylePr w:type="firstRow">
      <w:rPr>
        <w:rFonts w:cs="Arial"/>
        <w:b/>
        <w:bCs/>
      </w:rPr>
      <w:tblPr/>
      <w:tcPr>
        <w:shd w:val="clear" w:color="auto" w:fill="DBDBDB"/>
      </w:tcPr>
    </w:tblStylePr>
    <w:tblStylePr w:type="lastRow">
      <w:rPr>
        <w:rFonts w:cs="Arial"/>
        <w:b/>
        <w:bCs/>
        <w:color w:val="000000"/>
      </w:rPr>
      <w:tblPr/>
      <w:tcPr>
        <w:shd w:val="clear" w:color="auto" w:fill="DBDBDB"/>
      </w:tcPr>
    </w:tblStylePr>
    <w:tblStylePr w:type="firstCol">
      <w:rPr>
        <w:rFonts w:cs="Arial"/>
        <w:color w:val="FFFFFF"/>
      </w:rPr>
      <w:tblPr/>
      <w:tcPr>
        <w:shd w:val="clear" w:color="auto" w:fill="7B7B7B"/>
      </w:tcPr>
    </w:tblStylePr>
    <w:tblStylePr w:type="lastCol">
      <w:rPr>
        <w:rFonts w:cs="Arial"/>
        <w:color w:val="FFFFFF"/>
      </w:rPr>
      <w:tblPr/>
      <w:tcPr>
        <w:shd w:val="clear" w:color="auto" w:fill="7B7B7B"/>
      </w:tc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42">
    <w:name w:val="Colorful Grid Accent 4"/>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FF2CC"/>
    </w:tcPr>
    <w:tblStylePr w:type="firstRow">
      <w:rPr>
        <w:rFonts w:cs="Arial"/>
        <w:b/>
        <w:bCs/>
      </w:rPr>
      <w:tblPr/>
      <w:tcPr>
        <w:shd w:val="clear" w:color="auto" w:fill="FFE599"/>
      </w:tcPr>
    </w:tblStylePr>
    <w:tblStylePr w:type="lastRow">
      <w:rPr>
        <w:rFonts w:cs="Arial"/>
        <w:b/>
        <w:bCs/>
        <w:color w:val="000000"/>
      </w:rPr>
      <w:tblPr/>
      <w:tcPr>
        <w:shd w:val="clear" w:color="auto" w:fill="FFE599"/>
      </w:tcPr>
    </w:tblStylePr>
    <w:tblStylePr w:type="firstCol">
      <w:rPr>
        <w:rFonts w:cs="Arial"/>
        <w:color w:val="FFFFFF"/>
      </w:rPr>
      <w:tblPr/>
      <w:tcPr>
        <w:shd w:val="clear" w:color="auto" w:fill="BF8F00"/>
      </w:tcPr>
    </w:tblStylePr>
    <w:tblStylePr w:type="lastCol">
      <w:rPr>
        <w:rFonts w:cs="Arial"/>
        <w:color w:val="FFFFFF"/>
      </w:rPr>
      <w:tblPr/>
      <w:tcPr>
        <w:shd w:val="clear" w:color="auto" w:fill="BF8F00"/>
      </w:tc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52">
    <w:name w:val="Colorful Grid Accent 5"/>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Arial"/>
        <w:b/>
        <w:bCs/>
      </w:rPr>
      <w:tblPr/>
      <w:tcPr>
        <w:shd w:val="clear" w:color="auto" w:fill="B4C6E7"/>
      </w:tcPr>
    </w:tblStylePr>
    <w:tblStylePr w:type="lastRow">
      <w:rPr>
        <w:rFonts w:cs="Arial"/>
        <w:b/>
        <w:bCs/>
        <w:color w:val="000000"/>
      </w:rPr>
      <w:tblPr/>
      <w:tcPr>
        <w:shd w:val="clear" w:color="auto" w:fill="B4C6E7"/>
      </w:tcPr>
    </w:tblStylePr>
    <w:tblStylePr w:type="firstCol">
      <w:rPr>
        <w:rFonts w:cs="Arial"/>
        <w:color w:val="FFFFFF"/>
      </w:rPr>
      <w:tblPr/>
      <w:tcPr>
        <w:shd w:val="clear" w:color="auto" w:fill="2F5496"/>
      </w:tcPr>
    </w:tblStylePr>
    <w:tblStylePr w:type="lastCol">
      <w:rPr>
        <w:rFonts w:cs="Arial"/>
        <w:color w:val="FFFFFF"/>
      </w:rPr>
      <w:tblPr/>
      <w:tcPr>
        <w:shd w:val="clear" w:color="auto" w:fill="2F5496"/>
      </w:tc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62">
    <w:name w:val="Colorful Grid Accent 6"/>
    <w:basedOn w:val="a4"/>
    <w:uiPriority w:val="99"/>
    <w:rsid w:val="0097326C"/>
    <w:rPr>
      <w:color w:val="000000"/>
      <w:sz w:val="20"/>
      <w:szCs w:val="20"/>
    </w:rPr>
    <w:tblPr>
      <w:tblStyleRowBandSize w:val="1"/>
      <w:tblStyleColBandSize w:val="1"/>
      <w:tblBorders>
        <w:insideH w:val="single" w:sz="4" w:space="0" w:color="FFFFFF"/>
      </w:tblBorders>
    </w:tblPr>
    <w:tcPr>
      <w:shd w:val="clear" w:color="auto" w:fill="E2EFD9"/>
    </w:tcPr>
    <w:tblStylePr w:type="firstRow">
      <w:rPr>
        <w:rFonts w:cs="Arial"/>
        <w:b/>
        <w:bCs/>
      </w:rPr>
      <w:tblPr/>
      <w:tcPr>
        <w:shd w:val="clear" w:color="auto" w:fill="C5E0B3"/>
      </w:tcPr>
    </w:tblStylePr>
    <w:tblStylePr w:type="lastRow">
      <w:rPr>
        <w:rFonts w:cs="Arial"/>
        <w:b/>
        <w:bCs/>
        <w:color w:val="000000"/>
      </w:rPr>
      <w:tblPr/>
      <w:tcPr>
        <w:shd w:val="clear" w:color="auto" w:fill="C5E0B3"/>
      </w:tcPr>
    </w:tblStylePr>
    <w:tblStylePr w:type="firstCol">
      <w:rPr>
        <w:rFonts w:cs="Arial"/>
        <w:color w:val="FFFFFF"/>
      </w:rPr>
      <w:tblPr/>
      <w:tcPr>
        <w:shd w:val="clear" w:color="auto" w:fill="538135"/>
      </w:tcPr>
    </w:tblStylePr>
    <w:tblStylePr w:type="lastCol">
      <w:rPr>
        <w:rFonts w:cs="Arial"/>
        <w:color w:val="FFFFFF"/>
      </w:rPr>
      <w:tblPr/>
      <w:tcPr>
        <w:shd w:val="clear" w:color="auto" w:fill="538135"/>
      </w:tc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paragraph" w:styleId="afffd">
    <w:name w:val="envelope address"/>
    <w:basedOn w:val="a2"/>
    <w:uiPriority w:val="99"/>
    <w:semiHidden/>
    <w:rsid w:val="0097326C"/>
    <w:pPr>
      <w:framePr w:w="7920" w:h="1980" w:hRule="exact" w:hSpace="180" w:wrap="auto" w:hAnchor="page" w:xAlign="center" w:yAlign="bottom"/>
      <w:ind w:left="2880"/>
    </w:pPr>
    <w:rPr>
      <w:rFonts w:ascii="Calibri Light" w:eastAsia="SimSun" w:hAnsi="Calibri Light" w:cs="Calibri Light"/>
    </w:rPr>
  </w:style>
  <w:style w:type="table" w:customStyle="1" w:styleId="110">
    <w:name w:val="Таблица простая 11"/>
    <w:uiPriority w:val="99"/>
    <w:rsid w:val="0097326C"/>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97326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0">
    <w:name w:val="Таблица простая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paragraph" w:styleId="afffe">
    <w:name w:val="No Spacing"/>
    <w:link w:val="affff"/>
    <w:uiPriority w:val="99"/>
    <w:qFormat/>
    <w:rsid w:val="0097326C"/>
    <w:rPr>
      <w:rFonts w:cs="Times New Roman"/>
      <w:szCs w:val="20"/>
      <w:lang w:eastAsia="en-US"/>
    </w:rPr>
  </w:style>
  <w:style w:type="paragraph" w:styleId="affff0">
    <w:name w:val="Date"/>
    <w:basedOn w:val="a2"/>
    <w:next w:val="a2"/>
    <w:link w:val="affff1"/>
    <w:uiPriority w:val="99"/>
    <w:semiHidden/>
    <w:rsid w:val="0097326C"/>
    <w:rPr>
      <w:rFonts w:ascii="Calibri" w:eastAsia="Calibri" w:hAnsi="Calibri"/>
      <w:sz w:val="20"/>
      <w:szCs w:val="20"/>
    </w:rPr>
  </w:style>
  <w:style w:type="character" w:customStyle="1" w:styleId="affff1">
    <w:name w:val="Дата Знак"/>
    <w:basedOn w:val="a3"/>
    <w:link w:val="affff0"/>
    <w:uiPriority w:val="99"/>
    <w:semiHidden/>
    <w:locked/>
    <w:rsid w:val="0097326C"/>
    <w:rPr>
      <w:rFonts w:ascii="Calibri" w:hAnsi="Calibri"/>
    </w:rPr>
  </w:style>
  <w:style w:type="paragraph" w:styleId="aff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2"/>
    <w:link w:val="affff3"/>
    <w:uiPriority w:val="99"/>
    <w:semiHidden/>
    <w:rsid w:val="0097326C"/>
    <w:rPr>
      <w:rFonts w:eastAsia="Calibri"/>
      <w:szCs w:val="20"/>
    </w:rPr>
  </w:style>
  <w:style w:type="character" w:customStyle="1" w:styleId="-13">
    <w:name w:val="Смарт-гиперссылка1"/>
    <w:uiPriority w:val="99"/>
    <w:semiHidden/>
    <w:rsid w:val="0097326C"/>
    <w:rPr>
      <w:rFonts w:ascii="Calibri" w:hAnsi="Calibri"/>
      <w:u w:val="dotted"/>
    </w:rPr>
  </w:style>
  <w:style w:type="character" w:customStyle="1" w:styleId="19">
    <w:name w:val="Неразрешенное упоминание1"/>
    <w:uiPriority w:val="99"/>
    <w:semiHidden/>
    <w:rsid w:val="0097326C"/>
    <w:rPr>
      <w:rFonts w:ascii="Calibri" w:hAnsi="Calibri"/>
      <w:color w:val="605E5C"/>
      <w:shd w:val="clear" w:color="auto" w:fill="E1DFDD"/>
    </w:rPr>
  </w:style>
  <w:style w:type="paragraph" w:styleId="affff4">
    <w:name w:val="Body Text"/>
    <w:basedOn w:val="a2"/>
    <w:link w:val="affff5"/>
    <w:uiPriority w:val="99"/>
    <w:semiHidden/>
    <w:rsid w:val="0097326C"/>
    <w:pPr>
      <w:spacing w:after="120"/>
    </w:pPr>
    <w:rPr>
      <w:rFonts w:ascii="Calibri" w:eastAsia="Calibri" w:hAnsi="Calibri"/>
      <w:sz w:val="20"/>
      <w:szCs w:val="20"/>
    </w:rPr>
  </w:style>
  <w:style w:type="character" w:customStyle="1" w:styleId="BodyTextChar">
    <w:name w:val="Body Text Char"/>
    <w:basedOn w:val="a3"/>
    <w:uiPriority w:val="99"/>
    <w:semiHidden/>
    <w:locked/>
    <w:rsid w:val="00720455"/>
    <w:rPr>
      <w:rFonts w:ascii="Times New Roman" w:hAnsi="Times New Roman"/>
      <w:sz w:val="24"/>
    </w:rPr>
  </w:style>
  <w:style w:type="character" w:customStyle="1" w:styleId="affff5">
    <w:name w:val="Основной текст Знак"/>
    <w:link w:val="affff4"/>
    <w:uiPriority w:val="99"/>
    <w:semiHidden/>
    <w:locked/>
    <w:rsid w:val="0097326C"/>
    <w:rPr>
      <w:rFonts w:ascii="Calibri" w:hAnsi="Calibri"/>
    </w:rPr>
  </w:style>
  <w:style w:type="paragraph" w:styleId="2e">
    <w:name w:val="Body Text 2"/>
    <w:basedOn w:val="a2"/>
    <w:link w:val="2f"/>
    <w:uiPriority w:val="99"/>
    <w:semiHidden/>
    <w:rsid w:val="0097326C"/>
    <w:pPr>
      <w:spacing w:after="120" w:line="480" w:lineRule="auto"/>
    </w:pPr>
    <w:rPr>
      <w:rFonts w:ascii="Calibri" w:eastAsia="Calibri" w:hAnsi="Calibri"/>
      <w:sz w:val="20"/>
      <w:szCs w:val="20"/>
    </w:rPr>
  </w:style>
  <w:style w:type="character" w:customStyle="1" w:styleId="2f">
    <w:name w:val="Основной текст 2 Знак"/>
    <w:basedOn w:val="a3"/>
    <w:link w:val="2e"/>
    <w:uiPriority w:val="99"/>
    <w:semiHidden/>
    <w:locked/>
    <w:rsid w:val="0097326C"/>
    <w:rPr>
      <w:rFonts w:ascii="Calibri" w:hAnsi="Calibri"/>
    </w:rPr>
  </w:style>
  <w:style w:type="paragraph" w:styleId="affff6">
    <w:name w:val="Body Text Indent"/>
    <w:basedOn w:val="a2"/>
    <w:link w:val="affff7"/>
    <w:uiPriority w:val="99"/>
    <w:semiHidden/>
    <w:rsid w:val="0097326C"/>
    <w:pPr>
      <w:spacing w:after="120"/>
      <w:ind w:left="360"/>
    </w:pPr>
    <w:rPr>
      <w:rFonts w:ascii="Calibri" w:eastAsia="Calibri" w:hAnsi="Calibri"/>
      <w:sz w:val="20"/>
      <w:szCs w:val="20"/>
    </w:rPr>
  </w:style>
  <w:style w:type="character" w:customStyle="1" w:styleId="BodyTextIndentChar">
    <w:name w:val="Body Text Indent Char"/>
    <w:basedOn w:val="a3"/>
    <w:uiPriority w:val="99"/>
    <w:semiHidden/>
    <w:locked/>
    <w:rsid w:val="00720455"/>
    <w:rPr>
      <w:rFonts w:ascii="Times New Roman" w:hAnsi="Times New Roman"/>
      <w:sz w:val="24"/>
    </w:rPr>
  </w:style>
  <w:style w:type="character" w:customStyle="1" w:styleId="affff7">
    <w:name w:val="Основной текст с отступом Знак"/>
    <w:link w:val="affff6"/>
    <w:uiPriority w:val="99"/>
    <w:semiHidden/>
    <w:locked/>
    <w:rsid w:val="0097326C"/>
    <w:rPr>
      <w:rFonts w:ascii="Calibri" w:hAnsi="Calibri"/>
    </w:rPr>
  </w:style>
  <w:style w:type="paragraph" w:styleId="2f0">
    <w:name w:val="Body Text Indent 2"/>
    <w:basedOn w:val="a2"/>
    <w:link w:val="2f1"/>
    <w:uiPriority w:val="99"/>
    <w:semiHidden/>
    <w:rsid w:val="0097326C"/>
    <w:pPr>
      <w:spacing w:after="120" w:line="480" w:lineRule="auto"/>
      <w:ind w:left="360"/>
    </w:pPr>
    <w:rPr>
      <w:rFonts w:ascii="Calibri" w:eastAsia="Calibri" w:hAnsi="Calibri"/>
      <w:sz w:val="20"/>
      <w:szCs w:val="20"/>
    </w:rPr>
  </w:style>
  <w:style w:type="character" w:customStyle="1" w:styleId="2f1">
    <w:name w:val="Основной текст с отступом 2 Знак"/>
    <w:basedOn w:val="a3"/>
    <w:link w:val="2f0"/>
    <w:uiPriority w:val="99"/>
    <w:semiHidden/>
    <w:locked/>
    <w:rsid w:val="0097326C"/>
    <w:rPr>
      <w:rFonts w:ascii="Calibri" w:hAnsi="Calibri"/>
    </w:rPr>
  </w:style>
  <w:style w:type="paragraph" w:styleId="affff8">
    <w:name w:val="Body Text First Indent"/>
    <w:basedOn w:val="affff4"/>
    <w:link w:val="affff9"/>
    <w:uiPriority w:val="99"/>
    <w:semiHidden/>
    <w:rsid w:val="0097326C"/>
    <w:pPr>
      <w:spacing w:after="0"/>
      <w:ind w:firstLine="360"/>
    </w:pPr>
  </w:style>
  <w:style w:type="character" w:customStyle="1" w:styleId="affff9">
    <w:name w:val="Красная строка Знак"/>
    <w:basedOn w:val="affff5"/>
    <w:link w:val="affff8"/>
    <w:uiPriority w:val="99"/>
    <w:semiHidden/>
    <w:locked/>
    <w:rsid w:val="0097326C"/>
    <w:rPr>
      <w:rFonts w:ascii="Calibri" w:hAnsi="Calibri" w:cs="Calibri"/>
    </w:rPr>
  </w:style>
  <w:style w:type="paragraph" w:styleId="2f2">
    <w:name w:val="Body Text First Indent 2"/>
    <w:basedOn w:val="affff6"/>
    <w:link w:val="2f3"/>
    <w:uiPriority w:val="99"/>
    <w:semiHidden/>
    <w:rsid w:val="0097326C"/>
    <w:pPr>
      <w:spacing w:after="0"/>
      <w:ind w:firstLine="360"/>
    </w:pPr>
  </w:style>
  <w:style w:type="character" w:customStyle="1" w:styleId="2f3">
    <w:name w:val="Красная строка 2 Знак"/>
    <w:basedOn w:val="affff7"/>
    <w:link w:val="2f2"/>
    <w:uiPriority w:val="99"/>
    <w:semiHidden/>
    <w:locked/>
    <w:rsid w:val="0097326C"/>
    <w:rPr>
      <w:rFonts w:ascii="Calibri" w:hAnsi="Calibri" w:cs="Calibri"/>
    </w:rPr>
  </w:style>
  <w:style w:type="paragraph" w:styleId="affffa">
    <w:name w:val="Normal Indent"/>
    <w:basedOn w:val="a2"/>
    <w:uiPriority w:val="99"/>
    <w:semiHidden/>
    <w:rsid w:val="0097326C"/>
    <w:pPr>
      <w:ind w:left="720"/>
    </w:pPr>
  </w:style>
  <w:style w:type="paragraph" w:styleId="affffb">
    <w:name w:val="Note Heading"/>
    <w:basedOn w:val="a2"/>
    <w:next w:val="a2"/>
    <w:link w:val="affffc"/>
    <w:uiPriority w:val="99"/>
    <w:semiHidden/>
    <w:rsid w:val="0097326C"/>
    <w:rPr>
      <w:rFonts w:ascii="Calibri" w:eastAsia="Calibri" w:hAnsi="Calibri"/>
      <w:sz w:val="20"/>
      <w:szCs w:val="20"/>
    </w:rPr>
  </w:style>
  <w:style w:type="character" w:customStyle="1" w:styleId="affffc">
    <w:name w:val="Заголовок записки Знак"/>
    <w:basedOn w:val="a3"/>
    <w:link w:val="affffb"/>
    <w:uiPriority w:val="99"/>
    <w:semiHidden/>
    <w:locked/>
    <w:rsid w:val="0097326C"/>
    <w:rPr>
      <w:rFonts w:ascii="Calibri" w:hAnsi="Calibri"/>
    </w:rPr>
  </w:style>
  <w:style w:type="table" w:styleId="affffd">
    <w:name w:val="Table Contemporary"/>
    <w:basedOn w:val="a4"/>
    <w:uiPriority w:val="99"/>
    <w:semiHidden/>
    <w:rsid w:val="0097326C"/>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affffe">
    <w:name w:val="Light List"/>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99"/>
    <w:semiHidden/>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Arial"/>
        <w:b/>
        <w:bCs/>
        <w:color w:val="FFFFFF"/>
      </w:rPr>
      <w:tblPr/>
      <w:tcPr>
        <w:shd w:val="clear" w:color="auto" w:fill="5B9BD5"/>
      </w:tcPr>
    </w:tblStylePr>
    <w:tblStylePr w:type="lastRow">
      <w:pPr>
        <w:spacing w:before="0" w:after="0"/>
      </w:pPr>
      <w:rPr>
        <w:rFonts w:cs="Arial"/>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5B9BD5"/>
          <w:left w:val="single" w:sz="8" w:space="0" w:color="5B9BD5"/>
          <w:bottom w:val="single" w:sz="8" w:space="0" w:color="5B9BD5"/>
          <w:right w:val="single" w:sz="8" w:space="0" w:color="5B9BD5"/>
        </w:tcBorders>
      </w:tcPr>
    </w:tblStylePr>
    <w:tblStylePr w:type="band1Horz">
      <w:rPr>
        <w:rFonts w:cs="Arial"/>
      </w:rPr>
      <w:tblPr/>
      <w:tcPr>
        <w:tcBorders>
          <w:top w:val="single" w:sz="8" w:space="0" w:color="5B9BD5"/>
          <w:left w:val="single" w:sz="8" w:space="0" w:color="5B9BD5"/>
          <w:bottom w:val="single" w:sz="8" w:space="0" w:color="5B9BD5"/>
          <w:right w:val="single" w:sz="8" w:space="0" w:color="5B9BD5"/>
        </w:tcBorders>
      </w:tcPr>
    </w:tblStylePr>
  </w:style>
  <w:style w:type="table" w:styleId="-23">
    <w:name w:val="Light List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Arial"/>
        <w:b/>
        <w:bCs/>
        <w:color w:val="FFFFFF"/>
      </w:rPr>
      <w:tblPr/>
      <w:tcPr>
        <w:shd w:val="clear" w:color="auto" w:fill="ED7D31"/>
      </w:tcPr>
    </w:tblStylePr>
    <w:tblStylePr w:type="lastRow">
      <w:pPr>
        <w:spacing w:before="0" w:after="0"/>
      </w:pPr>
      <w:rPr>
        <w:rFonts w:cs="Arial"/>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ED7D31"/>
          <w:left w:val="single" w:sz="8" w:space="0" w:color="ED7D31"/>
          <w:bottom w:val="single" w:sz="8" w:space="0" w:color="ED7D31"/>
          <w:right w:val="single" w:sz="8" w:space="0" w:color="ED7D31"/>
        </w:tcBorders>
      </w:tcPr>
    </w:tblStylePr>
    <w:tblStylePr w:type="band1Horz">
      <w:rPr>
        <w:rFonts w:cs="Arial"/>
      </w:rPr>
      <w:tblPr/>
      <w:tcPr>
        <w:tcBorders>
          <w:top w:val="single" w:sz="8" w:space="0" w:color="ED7D31"/>
          <w:left w:val="single" w:sz="8" w:space="0" w:color="ED7D31"/>
          <w:bottom w:val="single" w:sz="8" w:space="0" w:color="ED7D31"/>
          <w:right w:val="single" w:sz="8" w:space="0" w:color="ED7D31"/>
        </w:tcBorders>
      </w:tcPr>
    </w:tblStylePr>
  </w:style>
  <w:style w:type="table" w:styleId="-33">
    <w:name w:val="Light List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Arial"/>
        <w:b/>
        <w:bCs/>
        <w:color w:val="FFFFFF"/>
      </w:rPr>
      <w:tblPr/>
      <w:tcPr>
        <w:shd w:val="clear" w:color="auto" w:fill="A5A5A5"/>
      </w:tcPr>
    </w:tblStylePr>
    <w:tblStylePr w:type="lastRow">
      <w:pPr>
        <w:spacing w:before="0" w:after="0"/>
      </w:pPr>
      <w:rPr>
        <w:rFonts w:cs="Arial"/>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A5A5A5"/>
          <w:left w:val="single" w:sz="8" w:space="0" w:color="A5A5A5"/>
          <w:bottom w:val="single" w:sz="8" w:space="0" w:color="A5A5A5"/>
          <w:right w:val="single" w:sz="8" w:space="0" w:color="A5A5A5"/>
        </w:tcBorders>
      </w:tcPr>
    </w:tblStylePr>
    <w:tblStylePr w:type="band1Horz">
      <w:rPr>
        <w:rFonts w:cs="Arial"/>
      </w:rPr>
      <w:tblPr/>
      <w:tcPr>
        <w:tcBorders>
          <w:top w:val="single" w:sz="8" w:space="0" w:color="A5A5A5"/>
          <w:left w:val="single" w:sz="8" w:space="0" w:color="A5A5A5"/>
          <w:bottom w:val="single" w:sz="8" w:space="0" w:color="A5A5A5"/>
          <w:right w:val="single" w:sz="8" w:space="0" w:color="A5A5A5"/>
        </w:tcBorders>
      </w:tcPr>
    </w:tblStylePr>
  </w:style>
  <w:style w:type="table" w:styleId="-43">
    <w:name w:val="Light List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Arial"/>
        <w:b/>
        <w:bCs/>
        <w:color w:val="FFFFFF"/>
      </w:rPr>
      <w:tblPr/>
      <w:tcPr>
        <w:shd w:val="clear" w:color="auto" w:fill="FFC000"/>
      </w:tcPr>
    </w:tblStylePr>
    <w:tblStylePr w:type="lastRow">
      <w:pPr>
        <w:spacing w:before="0" w:after="0"/>
      </w:pPr>
      <w:rPr>
        <w:rFonts w:cs="Arial"/>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FC000"/>
          <w:left w:val="single" w:sz="8" w:space="0" w:color="FFC000"/>
          <w:bottom w:val="single" w:sz="8" w:space="0" w:color="FFC000"/>
          <w:right w:val="single" w:sz="8" w:space="0" w:color="FFC000"/>
        </w:tcBorders>
      </w:tcPr>
    </w:tblStylePr>
    <w:tblStylePr w:type="band1Horz">
      <w:rPr>
        <w:rFonts w:cs="Arial"/>
      </w:rPr>
      <w:tblPr/>
      <w:tcPr>
        <w:tcBorders>
          <w:top w:val="single" w:sz="8" w:space="0" w:color="FFC000"/>
          <w:left w:val="single" w:sz="8" w:space="0" w:color="FFC000"/>
          <w:bottom w:val="single" w:sz="8" w:space="0" w:color="FFC000"/>
          <w:right w:val="single" w:sz="8" w:space="0" w:color="FFC000"/>
        </w:tcBorders>
      </w:tcPr>
    </w:tblStylePr>
  </w:style>
  <w:style w:type="table" w:styleId="-53">
    <w:name w:val="Light List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Arial"/>
        <w:b/>
        <w:bCs/>
        <w:color w:val="FFFFFF"/>
      </w:rPr>
      <w:tblPr/>
      <w:tcPr>
        <w:shd w:val="clear" w:color="auto" w:fill="4472C4"/>
      </w:tcPr>
    </w:tblStylePr>
    <w:tblStylePr w:type="lastRow">
      <w:pPr>
        <w:spacing w:before="0" w:after="0"/>
      </w:pPr>
      <w:rPr>
        <w:rFonts w:cs="Arial"/>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472C4"/>
          <w:left w:val="single" w:sz="8" w:space="0" w:color="4472C4"/>
          <w:bottom w:val="single" w:sz="8" w:space="0" w:color="4472C4"/>
          <w:right w:val="single" w:sz="8" w:space="0" w:color="4472C4"/>
        </w:tcBorders>
      </w:tcPr>
    </w:tblStylePr>
    <w:tblStylePr w:type="band1Horz">
      <w:rPr>
        <w:rFonts w:cs="Arial"/>
      </w:rPr>
      <w:tblPr/>
      <w:tcPr>
        <w:tcBorders>
          <w:top w:val="single" w:sz="8" w:space="0" w:color="4472C4"/>
          <w:left w:val="single" w:sz="8" w:space="0" w:color="4472C4"/>
          <w:bottom w:val="single" w:sz="8" w:space="0" w:color="4472C4"/>
          <w:right w:val="single" w:sz="8" w:space="0" w:color="4472C4"/>
        </w:tcBorders>
      </w:tcPr>
    </w:tblStylePr>
  </w:style>
  <w:style w:type="table" w:styleId="-63">
    <w:name w:val="Light List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Arial"/>
        <w:b/>
        <w:bCs/>
        <w:color w:val="FFFFFF"/>
      </w:rPr>
      <w:tblPr/>
      <w:tcPr>
        <w:shd w:val="clear" w:color="auto" w:fill="70AD47"/>
      </w:tcPr>
    </w:tblStylePr>
    <w:tblStylePr w:type="lastRow">
      <w:pPr>
        <w:spacing w:before="0" w:after="0"/>
      </w:pPr>
      <w:rPr>
        <w:rFonts w:cs="Arial"/>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70AD47"/>
          <w:left w:val="single" w:sz="8" w:space="0" w:color="70AD47"/>
          <w:bottom w:val="single" w:sz="8" w:space="0" w:color="70AD47"/>
          <w:right w:val="single" w:sz="8" w:space="0" w:color="70AD47"/>
        </w:tcBorders>
      </w:tcPr>
    </w:tblStylePr>
    <w:tblStylePr w:type="band1Horz">
      <w:rPr>
        <w:rFonts w:cs="Arial"/>
      </w:rPr>
      <w:tblPr/>
      <w:tcPr>
        <w:tcBorders>
          <w:top w:val="single" w:sz="8" w:space="0" w:color="70AD47"/>
          <w:left w:val="single" w:sz="8" w:space="0" w:color="70AD47"/>
          <w:bottom w:val="single" w:sz="8" w:space="0" w:color="70AD47"/>
          <w:right w:val="single" w:sz="8" w:space="0" w:color="70AD47"/>
        </w:tcBorders>
      </w:tcPr>
    </w:tblStylePr>
  </w:style>
  <w:style w:type="table" w:styleId="afffff">
    <w:name w:val="Light Shading"/>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15">
    <w:name w:val="Light Shading Accent 1"/>
    <w:basedOn w:val="a4"/>
    <w:uiPriority w:val="99"/>
    <w:semiHidden/>
    <w:rsid w:val="0097326C"/>
    <w:rPr>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6E6F4"/>
      </w:tcPr>
    </w:tblStylePr>
    <w:tblStylePr w:type="band1Horz">
      <w:rPr>
        <w:rFonts w:cs="Arial"/>
      </w:rPr>
      <w:tblPr/>
      <w:tcPr>
        <w:tcBorders>
          <w:left w:val="nil"/>
          <w:right w:val="nil"/>
          <w:insideH w:val="nil"/>
          <w:insideV w:val="nil"/>
        </w:tcBorders>
        <w:shd w:val="clear" w:color="auto" w:fill="D6E6F4"/>
      </w:tcPr>
    </w:tblStylePr>
  </w:style>
  <w:style w:type="table" w:styleId="-24">
    <w:name w:val="Light Shading Accent 2"/>
    <w:basedOn w:val="a4"/>
    <w:uiPriority w:val="99"/>
    <w:semiHidden/>
    <w:rsid w:val="0097326C"/>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styleId="-34">
    <w:name w:val="Light Shading Accent 3"/>
    <w:basedOn w:val="a4"/>
    <w:uiPriority w:val="99"/>
    <w:semiHidden/>
    <w:rsid w:val="0097326C"/>
    <w:rPr>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8E8E8"/>
      </w:tcPr>
    </w:tblStylePr>
    <w:tblStylePr w:type="band1Horz">
      <w:rPr>
        <w:rFonts w:cs="Arial"/>
      </w:rPr>
      <w:tblPr/>
      <w:tcPr>
        <w:tcBorders>
          <w:left w:val="nil"/>
          <w:right w:val="nil"/>
          <w:insideH w:val="nil"/>
          <w:insideV w:val="nil"/>
        </w:tcBorders>
        <w:shd w:val="clear" w:color="auto" w:fill="E8E8E8"/>
      </w:tcPr>
    </w:tblStylePr>
  </w:style>
  <w:style w:type="table" w:styleId="-44">
    <w:name w:val="Light Shading Accent 4"/>
    <w:basedOn w:val="a4"/>
    <w:uiPriority w:val="99"/>
    <w:semiHidden/>
    <w:rsid w:val="0097326C"/>
    <w:rPr>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FEFC0"/>
      </w:tcPr>
    </w:tblStylePr>
    <w:tblStylePr w:type="band1Horz">
      <w:rPr>
        <w:rFonts w:cs="Arial"/>
      </w:rPr>
      <w:tblPr/>
      <w:tcPr>
        <w:tcBorders>
          <w:left w:val="nil"/>
          <w:right w:val="nil"/>
          <w:insideH w:val="nil"/>
          <w:insideV w:val="nil"/>
        </w:tcBorders>
        <w:shd w:val="clear" w:color="auto" w:fill="FFEFC0"/>
      </w:tcPr>
    </w:tblStylePr>
  </w:style>
  <w:style w:type="table" w:styleId="-54">
    <w:name w:val="Light Shading Accent 5"/>
    <w:basedOn w:val="a4"/>
    <w:uiPriority w:val="99"/>
    <w:semiHidden/>
    <w:rsid w:val="0097326C"/>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0DBF0"/>
      </w:tcPr>
    </w:tblStylePr>
    <w:tblStylePr w:type="band1Horz">
      <w:rPr>
        <w:rFonts w:cs="Arial"/>
      </w:rPr>
      <w:tblPr/>
      <w:tcPr>
        <w:tcBorders>
          <w:left w:val="nil"/>
          <w:right w:val="nil"/>
          <w:insideH w:val="nil"/>
          <w:insideV w:val="nil"/>
        </w:tcBorders>
        <w:shd w:val="clear" w:color="auto" w:fill="D0DBF0"/>
      </w:tcPr>
    </w:tblStylePr>
  </w:style>
  <w:style w:type="table" w:styleId="-64">
    <w:name w:val="Light Shading Accent 6"/>
    <w:basedOn w:val="a4"/>
    <w:uiPriority w:val="99"/>
    <w:semiHidden/>
    <w:rsid w:val="0097326C"/>
    <w:rPr>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BEBD0"/>
      </w:tcPr>
    </w:tblStylePr>
    <w:tblStylePr w:type="band1Horz">
      <w:rPr>
        <w:rFonts w:cs="Arial"/>
      </w:rPr>
      <w:tblPr/>
      <w:tcPr>
        <w:tcBorders>
          <w:left w:val="nil"/>
          <w:right w:val="nil"/>
          <w:insideH w:val="nil"/>
          <w:insideV w:val="nil"/>
        </w:tcBorders>
        <w:shd w:val="clear" w:color="auto" w:fill="DBEBD0"/>
      </w:tcPr>
    </w:tblStylePr>
  </w:style>
  <w:style w:type="table" w:styleId="afffff0">
    <w:name w:val="Light Grid"/>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99"/>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Arial"/>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5">
    <w:name w:val="Light Grid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Arial"/>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5">
    <w:name w:val="Light Grid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Arial"/>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5">
    <w:name w:val="Light Grid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SimSu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SimSu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Arial"/>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5">
    <w:name w:val="Light Grid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Arial"/>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5">
    <w:name w:val="Light Grid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Calibri Light" w:eastAsia="SimSu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SimSu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Arial"/>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ff1">
    <w:name w:val="Dark List"/>
    <w:basedOn w:val="a4"/>
    <w:uiPriority w:val="99"/>
    <w:semiHidden/>
    <w:rsid w:val="0097326C"/>
    <w:rPr>
      <w:color w:val="FFFFFF"/>
      <w:sz w:val="20"/>
      <w:szCs w:val="20"/>
    </w:rPr>
    <w:tblPr>
      <w:tblStyleRowBandSize w:val="1"/>
      <w:tblStyleColBandSize w:val="1"/>
    </w:tblPr>
    <w:tcPr>
      <w:shd w:val="clear" w:color="auto" w:fill="000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000000"/>
      </w:tcPr>
    </w:tblStylePr>
    <w:tblStylePr w:type="firstCol">
      <w:rPr>
        <w:rFonts w:cs="Arial"/>
      </w:rPr>
      <w:tblPr/>
      <w:tcPr>
        <w:tcBorders>
          <w:top w:val="nil"/>
          <w:left w:val="nil"/>
          <w:bottom w:val="nil"/>
          <w:right w:val="single" w:sz="18" w:space="0" w:color="FFFFFF"/>
          <w:insideH w:val="nil"/>
          <w:insideV w:val="nil"/>
        </w:tcBorders>
        <w:shd w:val="clear" w:color="auto" w:fill="000000"/>
      </w:tcPr>
    </w:tblStylePr>
    <w:tblStylePr w:type="lastCol">
      <w:rPr>
        <w:rFonts w:cs="Arial"/>
      </w:rPr>
      <w:tblPr/>
      <w:tcPr>
        <w:tcBorders>
          <w:top w:val="nil"/>
          <w:left w:val="single" w:sz="18" w:space="0" w:color="FFFFFF"/>
          <w:bottom w:val="nil"/>
          <w:right w:val="nil"/>
          <w:insideH w:val="nil"/>
          <w:insideV w:val="nil"/>
        </w:tcBorders>
        <w:shd w:val="clear" w:color="auto" w:fill="000000"/>
      </w:tcPr>
    </w:tblStylePr>
    <w:tblStylePr w:type="band1Vert">
      <w:rPr>
        <w:rFonts w:cs="Arial"/>
      </w:rPr>
      <w:tblPr/>
      <w:tcPr>
        <w:tcBorders>
          <w:top w:val="nil"/>
          <w:left w:val="nil"/>
          <w:bottom w:val="nil"/>
          <w:right w:val="nil"/>
          <w:insideH w:val="nil"/>
          <w:insideV w:val="nil"/>
        </w:tcBorders>
        <w:shd w:val="clear" w:color="auto" w:fill="000000"/>
      </w:tcPr>
    </w:tblStylePr>
    <w:tblStylePr w:type="band1Horz">
      <w:rPr>
        <w:rFonts w:cs="Arial"/>
      </w:rPr>
      <w:tblPr/>
      <w:tcPr>
        <w:tcBorders>
          <w:top w:val="nil"/>
          <w:left w:val="nil"/>
          <w:bottom w:val="nil"/>
          <w:right w:val="nil"/>
          <w:insideH w:val="nil"/>
          <w:insideV w:val="nil"/>
        </w:tcBorders>
        <w:shd w:val="clear" w:color="auto" w:fill="000000"/>
      </w:tcPr>
    </w:tblStylePr>
  </w:style>
  <w:style w:type="table" w:styleId="-17">
    <w:name w:val="Dark List Accent 1"/>
    <w:basedOn w:val="a4"/>
    <w:uiPriority w:val="99"/>
    <w:semiHidden/>
    <w:rsid w:val="0097326C"/>
    <w:rPr>
      <w:color w:val="FFFFFF"/>
      <w:sz w:val="20"/>
      <w:szCs w:val="20"/>
    </w:rPr>
    <w:tblPr>
      <w:tblStyleRowBandSize w:val="1"/>
      <w:tblStyleColBandSize w:val="1"/>
    </w:tblPr>
    <w:tcPr>
      <w:shd w:val="clear" w:color="auto" w:fill="5B9BD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4D78"/>
      </w:tcPr>
    </w:tblStylePr>
    <w:tblStylePr w:type="firstCol">
      <w:rPr>
        <w:rFonts w:cs="Arial"/>
      </w:rPr>
      <w:tblPr/>
      <w:tcPr>
        <w:tcBorders>
          <w:top w:val="nil"/>
          <w:left w:val="nil"/>
          <w:bottom w:val="nil"/>
          <w:right w:val="single" w:sz="18" w:space="0" w:color="FFFFFF"/>
          <w:insideH w:val="nil"/>
          <w:insideV w:val="nil"/>
        </w:tcBorders>
        <w:shd w:val="clear" w:color="auto" w:fill="2E74B5"/>
      </w:tcPr>
    </w:tblStylePr>
    <w:tblStylePr w:type="lastCol">
      <w:rPr>
        <w:rFonts w:cs="Arial"/>
      </w:rPr>
      <w:tblPr/>
      <w:tcPr>
        <w:tcBorders>
          <w:top w:val="nil"/>
          <w:left w:val="single" w:sz="18" w:space="0" w:color="FFFFFF"/>
          <w:bottom w:val="nil"/>
          <w:right w:val="nil"/>
          <w:insideH w:val="nil"/>
          <w:insideV w:val="nil"/>
        </w:tcBorders>
        <w:shd w:val="clear" w:color="auto" w:fill="2E74B5"/>
      </w:tcPr>
    </w:tblStylePr>
    <w:tblStylePr w:type="band1Vert">
      <w:rPr>
        <w:rFonts w:cs="Arial"/>
      </w:rPr>
      <w:tblPr/>
      <w:tcPr>
        <w:tcBorders>
          <w:top w:val="nil"/>
          <w:left w:val="nil"/>
          <w:bottom w:val="nil"/>
          <w:right w:val="nil"/>
          <w:insideH w:val="nil"/>
          <w:insideV w:val="nil"/>
        </w:tcBorders>
        <w:shd w:val="clear" w:color="auto" w:fill="2E74B5"/>
      </w:tcPr>
    </w:tblStylePr>
    <w:tblStylePr w:type="band1Horz">
      <w:rPr>
        <w:rFonts w:cs="Arial"/>
      </w:rPr>
      <w:tblPr/>
      <w:tcPr>
        <w:tcBorders>
          <w:top w:val="nil"/>
          <w:left w:val="nil"/>
          <w:bottom w:val="nil"/>
          <w:right w:val="nil"/>
          <w:insideH w:val="nil"/>
          <w:insideV w:val="nil"/>
        </w:tcBorders>
        <w:shd w:val="clear" w:color="auto" w:fill="2E74B5"/>
      </w:tcPr>
    </w:tblStylePr>
  </w:style>
  <w:style w:type="table" w:styleId="-26">
    <w:name w:val="Dark List Accent 2"/>
    <w:basedOn w:val="a4"/>
    <w:uiPriority w:val="99"/>
    <w:semiHidden/>
    <w:rsid w:val="0097326C"/>
    <w:rPr>
      <w:color w:val="FFFFFF"/>
      <w:sz w:val="20"/>
      <w:szCs w:val="20"/>
    </w:rPr>
    <w:tblPr>
      <w:tblStyleRowBandSize w:val="1"/>
      <w:tblStyleColBandSize w:val="1"/>
    </w:tblPr>
    <w:tcPr>
      <w:shd w:val="clear" w:color="auto" w:fill="ED7D31"/>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823B0B"/>
      </w:tcPr>
    </w:tblStylePr>
    <w:tblStylePr w:type="firstCol">
      <w:rPr>
        <w:rFonts w:cs="Arial"/>
      </w:rPr>
      <w:tblPr/>
      <w:tcPr>
        <w:tcBorders>
          <w:top w:val="nil"/>
          <w:left w:val="nil"/>
          <w:bottom w:val="nil"/>
          <w:right w:val="single" w:sz="18" w:space="0" w:color="FFFFFF"/>
          <w:insideH w:val="nil"/>
          <w:insideV w:val="nil"/>
        </w:tcBorders>
        <w:shd w:val="clear" w:color="auto" w:fill="C45911"/>
      </w:tcPr>
    </w:tblStylePr>
    <w:tblStylePr w:type="lastCol">
      <w:rPr>
        <w:rFonts w:cs="Arial"/>
      </w:rPr>
      <w:tblPr/>
      <w:tcPr>
        <w:tcBorders>
          <w:top w:val="nil"/>
          <w:left w:val="single" w:sz="18" w:space="0" w:color="FFFFFF"/>
          <w:bottom w:val="nil"/>
          <w:right w:val="nil"/>
          <w:insideH w:val="nil"/>
          <w:insideV w:val="nil"/>
        </w:tcBorders>
        <w:shd w:val="clear" w:color="auto" w:fill="C45911"/>
      </w:tcPr>
    </w:tblStylePr>
    <w:tblStylePr w:type="band1Vert">
      <w:rPr>
        <w:rFonts w:cs="Arial"/>
      </w:rPr>
      <w:tblPr/>
      <w:tcPr>
        <w:tcBorders>
          <w:top w:val="nil"/>
          <w:left w:val="nil"/>
          <w:bottom w:val="nil"/>
          <w:right w:val="nil"/>
          <w:insideH w:val="nil"/>
          <w:insideV w:val="nil"/>
        </w:tcBorders>
        <w:shd w:val="clear" w:color="auto" w:fill="C45911"/>
      </w:tcPr>
    </w:tblStylePr>
    <w:tblStylePr w:type="band1Horz">
      <w:rPr>
        <w:rFonts w:cs="Arial"/>
      </w:rPr>
      <w:tblPr/>
      <w:tcPr>
        <w:tcBorders>
          <w:top w:val="nil"/>
          <w:left w:val="nil"/>
          <w:bottom w:val="nil"/>
          <w:right w:val="nil"/>
          <w:insideH w:val="nil"/>
          <w:insideV w:val="nil"/>
        </w:tcBorders>
        <w:shd w:val="clear" w:color="auto" w:fill="C45911"/>
      </w:tcPr>
    </w:tblStylePr>
  </w:style>
  <w:style w:type="table" w:styleId="-36">
    <w:name w:val="Dark List Accent 3"/>
    <w:basedOn w:val="a4"/>
    <w:uiPriority w:val="99"/>
    <w:semiHidden/>
    <w:rsid w:val="0097326C"/>
    <w:rPr>
      <w:color w:val="FFFFFF"/>
      <w:sz w:val="20"/>
      <w:szCs w:val="20"/>
    </w:rPr>
    <w:tblPr>
      <w:tblStyleRowBandSize w:val="1"/>
      <w:tblStyleColBandSize w:val="1"/>
    </w:tblPr>
    <w:tcPr>
      <w:shd w:val="clear" w:color="auto" w:fill="A5A5A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525252"/>
      </w:tcPr>
    </w:tblStylePr>
    <w:tblStylePr w:type="firstCol">
      <w:rPr>
        <w:rFonts w:cs="Arial"/>
      </w:rPr>
      <w:tblPr/>
      <w:tcPr>
        <w:tcBorders>
          <w:top w:val="nil"/>
          <w:left w:val="nil"/>
          <w:bottom w:val="nil"/>
          <w:right w:val="single" w:sz="18" w:space="0" w:color="FFFFFF"/>
          <w:insideH w:val="nil"/>
          <w:insideV w:val="nil"/>
        </w:tcBorders>
        <w:shd w:val="clear" w:color="auto" w:fill="7B7B7B"/>
      </w:tcPr>
    </w:tblStylePr>
    <w:tblStylePr w:type="lastCol">
      <w:rPr>
        <w:rFonts w:cs="Arial"/>
      </w:rPr>
      <w:tblPr/>
      <w:tcPr>
        <w:tcBorders>
          <w:top w:val="nil"/>
          <w:left w:val="single" w:sz="18" w:space="0" w:color="FFFFFF"/>
          <w:bottom w:val="nil"/>
          <w:right w:val="nil"/>
          <w:insideH w:val="nil"/>
          <w:insideV w:val="nil"/>
        </w:tcBorders>
        <w:shd w:val="clear" w:color="auto" w:fill="7B7B7B"/>
      </w:tcPr>
    </w:tblStylePr>
    <w:tblStylePr w:type="band1Vert">
      <w:rPr>
        <w:rFonts w:cs="Arial"/>
      </w:rPr>
      <w:tblPr/>
      <w:tcPr>
        <w:tcBorders>
          <w:top w:val="nil"/>
          <w:left w:val="nil"/>
          <w:bottom w:val="nil"/>
          <w:right w:val="nil"/>
          <w:insideH w:val="nil"/>
          <w:insideV w:val="nil"/>
        </w:tcBorders>
        <w:shd w:val="clear" w:color="auto" w:fill="7B7B7B"/>
      </w:tcPr>
    </w:tblStylePr>
    <w:tblStylePr w:type="band1Horz">
      <w:rPr>
        <w:rFonts w:cs="Arial"/>
      </w:rPr>
      <w:tblPr/>
      <w:tcPr>
        <w:tcBorders>
          <w:top w:val="nil"/>
          <w:left w:val="nil"/>
          <w:bottom w:val="nil"/>
          <w:right w:val="nil"/>
          <w:insideH w:val="nil"/>
          <w:insideV w:val="nil"/>
        </w:tcBorders>
        <w:shd w:val="clear" w:color="auto" w:fill="7B7B7B"/>
      </w:tcPr>
    </w:tblStylePr>
  </w:style>
  <w:style w:type="table" w:styleId="-46">
    <w:name w:val="Dark List Accent 4"/>
    <w:basedOn w:val="a4"/>
    <w:uiPriority w:val="99"/>
    <w:semiHidden/>
    <w:rsid w:val="0097326C"/>
    <w:rPr>
      <w:color w:val="FFFFFF"/>
      <w:sz w:val="20"/>
      <w:szCs w:val="20"/>
    </w:rPr>
    <w:tblPr>
      <w:tblStyleRowBandSize w:val="1"/>
      <w:tblStyleColBandSize w:val="1"/>
    </w:tblPr>
    <w:tcPr>
      <w:shd w:val="clear" w:color="auto" w:fill="FFC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7F5F00"/>
      </w:tcPr>
    </w:tblStylePr>
    <w:tblStylePr w:type="firstCol">
      <w:rPr>
        <w:rFonts w:cs="Arial"/>
      </w:rPr>
      <w:tblPr/>
      <w:tcPr>
        <w:tcBorders>
          <w:top w:val="nil"/>
          <w:left w:val="nil"/>
          <w:bottom w:val="nil"/>
          <w:right w:val="single" w:sz="18" w:space="0" w:color="FFFFFF"/>
          <w:insideH w:val="nil"/>
          <w:insideV w:val="nil"/>
        </w:tcBorders>
        <w:shd w:val="clear" w:color="auto" w:fill="BF8F00"/>
      </w:tcPr>
    </w:tblStylePr>
    <w:tblStylePr w:type="lastCol">
      <w:rPr>
        <w:rFonts w:cs="Arial"/>
      </w:rPr>
      <w:tblPr/>
      <w:tcPr>
        <w:tcBorders>
          <w:top w:val="nil"/>
          <w:left w:val="single" w:sz="18" w:space="0" w:color="FFFFFF"/>
          <w:bottom w:val="nil"/>
          <w:right w:val="nil"/>
          <w:insideH w:val="nil"/>
          <w:insideV w:val="nil"/>
        </w:tcBorders>
        <w:shd w:val="clear" w:color="auto" w:fill="BF8F00"/>
      </w:tcPr>
    </w:tblStylePr>
    <w:tblStylePr w:type="band1Vert">
      <w:rPr>
        <w:rFonts w:cs="Arial"/>
      </w:rPr>
      <w:tblPr/>
      <w:tcPr>
        <w:tcBorders>
          <w:top w:val="nil"/>
          <w:left w:val="nil"/>
          <w:bottom w:val="nil"/>
          <w:right w:val="nil"/>
          <w:insideH w:val="nil"/>
          <w:insideV w:val="nil"/>
        </w:tcBorders>
        <w:shd w:val="clear" w:color="auto" w:fill="BF8F00"/>
      </w:tcPr>
    </w:tblStylePr>
    <w:tblStylePr w:type="band1Horz">
      <w:rPr>
        <w:rFonts w:cs="Arial"/>
      </w:rPr>
      <w:tblPr/>
      <w:tcPr>
        <w:tcBorders>
          <w:top w:val="nil"/>
          <w:left w:val="nil"/>
          <w:bottom w:val="nil"/>
          <w:right w:val="nil"/>
          <w:insideH w:val="nil"/>
          <w:insideV w:val="nil"/>
        </w:tcBorders>
        <w:shd w:val="clear" w:color="auto" w:fill="BF8F00"/>
      </w:tcPr>
    </w:tblStylePr>
  </w:style>
  <w:style w:type="table" w:styleId="-56">
    <w:name w:val="Dark List Accent 5"/>
    <w:basedOn w:val="a4"/>
    <w:uiPriority w:val="99"/>
    <w:semiHidden/>
    <w:rsid w:val="0097326C"/>
    <w:rPr>
      <w:color w:val="FFFFFF"/>
      <w:sz w:val="20"/>
      <w:szCs w:val="20"/>
    </w:rPr>
    <w:tblPr>
      <w:tblStyleRowBandSize w:val="1"/>
      <w:tblStyleColBandSize w:val="1"/>
    </w:tblPr>
    <w:tcPr>
      <w:shd w:val="clear" w:color="auto" w:fill="4472C4"/>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3763"/>
      </w:tcPr>
    </w:tblStylePr>
    <w:tblStylePr w:type="firstCol">
      <w:rPr>
        <w:rFonts w:cs="Arial"/>
      </w:rPr>
      <w:tblPr/>
      <w:tcPr>
        <w:tcBorders>
          <w:top w:val="nil"/>
          <w:left w:val="nil"/>
          <w:bottom w:val="nil"/>
          <w:right w:val="single" w:sz="18" w:space="0" w:color="FFFFFF"/>
          <w:insideH w:val="nil"/>
          <w:insideV w:val="nil"/>
        </w:tcBorders>
        <w:shd w:val="clear" w:color="auto" w:fill="2F5496"/>
      </w:tcPr>
    </w:tblStylePr>
    <w:tblStylePr w:type="lastCol">
      <w:rPr>
        <w:rFonts w:cs="Arial"/>
      </w:rPr>
      <w:tblPr/>
      <w:tcPr>
        <w:tcBorders>
          <w:top w:val="nil"/>
          <w:left w:val="single" w:sz="18" w:space="0" w:color="FFFFFF"/>
          <w:bottom w:val="nil"/>
          <w:right w:val="nil"/>
          <w:insideH w:val="nil"/>
          <w:insideV w:val="nil"/>
        </w:tcBorders>
        <w:shd w:val="clear" w:color="auto" w:fill="2F5496"/>
      </w:tcPr>
    </w:tblStylePr>
    <w:tblStylePr w:type="band1Vert">
      <w:rPr>
        <w:rFonts w:cs="Arial"/>
      </w:rPr>
      <w:tblPr/>
      <w:tcPr>
        <w:tcBorders>
          <w:top w:val="nil"/>
          <w:left w:val="nil"/>
          <w:bottom w:val="nil"/>
          <w:right w:val="nil"/>
          <w:insideH w:val="nil"/>
          <w:insideV w:val="nil"/>
        </w:tcBorders>
        <w:shd w:val="clear" w:color="auto" w:fill="2F5496"/>
      </w:tcPr>
    </w:tblStylePr>
    <w:tblStylePr w:type="band1Horz">
      <w:rPr>
        <w:rFonts w:cs="Arial"/>
      </w:rPr>
      <w:tblPr/>
      <w:tcPr>
        <w:tcBorders>
          <w:top w:val="nil"/>
          <w:left w:val="nil"/>
          <w:bottom w:val="nil"/>
          <w:right w:val="nil"/>
          <w:insideH w:val="nil"/>
          <w:insideV w:val="nil"/>
        </w:tcBorders>
        <w:shd w:val="clear" w:color="auto" w:fill="2F5496"/>
      </w:tcPr>
    </w:tblStylePr>
  </w:style>
  <w:style w:type="table" w:styleId="-66">
    <w:name w:val="Dark List Accent 6"/>
    <w:basedOn w:val="a4"/>
    <w:uiPriority w:val="99"/>
    <w:rsid w:val="0097326C"/>
    <w:rPr>
      <w:color w:val="FFFFFF"/>
      <w:sz w:val="20"/>
      <w:szCs w:val="20"/>
    </w:rPr>
    <w:tblPr>
      <w:tblStyleRowBandSize w:val="1"/>
      <w:tblStyleColBandSize w:val="1"/>
    </w:tblPr>
    <w:tcPr>
      <w:shd w:val="clear" w:color="auto" w:fill="70AD47"/>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375623"/>
      </w:tcPr>
    </w:tblStylePr>
    <w:tblStylePr w:type="firstCol">
      <w:rPr>
        <w:rFonts w:cs="Arial"/>
      </w:rPr>
      <w:tblPr/>
      <w:tcPr>
        <w:tcBorders>
          <w:top w:val="nil"/>
          <w:left w:val="nil"/>
          <w:bottom w:val="nil"/>
          <w:right w:val="single" w:sz="18" w:space="0" w:color="FFFFFF"/>
          <w:insideH w:val="nil"/>
          <w:insideV w:val="nil"/>
        </w:tcBorders>
        <w:shd w:val="clear" w:color="auto" w:fill="538135"/>
      </w:tcPr>
    </w:tblStylePr>
    <w:tblStylePr w:type="lastCol">
      <w:rPr>
        <w:rFonts w:cs="Arial"/>
      </w:rPr>
      <w:tblPr/>
      <w:tcPr>
        <w:tcBorders>
          <w:top w:val="nil"/>
          <w:left w:val="single" w:sz="18" w:space="0" w:color="FFFFFF"/>
          <w:bottom w:val="nil"/>
          <w:right w:val="nil"/>
          <w:insideH w:val="nil"/>
          <w:insideV w:val="nil"/>
        </w:tcBorders>
        <w:shd w:val="clear" w:color="auto" w:fill="538135"/>
      </w:tcPr>
    </w:tblStylePr>
    <w:tblStylePr w:type="band1Vert">
      <w:rPr>
        <w:rFonts w:cs="Arial"/>
      </w:rPr>
      <w:tblPr/>
      <w:tcPr>
        <w:tcBorders>
          <w:top w:val="nil"/>
          <w:left w:val="nil"/>
          <w:bottom w:val="nil"/>
          <w:right w:val="nil"/>
          <w:insideH w:val="nil"/>
          <w:insideV w:val="nil"/>
        </w:tcBorders>
        <w:shd w:val="clear" w:color="auto" w:fill="538135"/>
      </w:tcPr>
    </w:tblStylePr>
    <w:tblStylePr w:type="band1Horz">
      <w:rPr>
        <w:rFonts w:cs="Arial"/>
      </w:rPr>
      <w:tblPr/>
      <w:tcPr>
        <w:tcBorders>
          <w:top w:val="nil"/>
          <w:left w:val="nil"/>
          <w:bottom w:val="nil"/>
          <w:right w:val="nil"/>
          <w:insideH w:val="nil"/>
          <w:insideV w:val="nil"/>
        </w:tcBorders>
        <w:shd w:val="clear" w:color="auto" w:fill="538135"/>
      </w:tcPr>
    </w:tblStylePr>
  </w:style>
  <w:style w:type="table" w:customStyle="1" w:styleId="-110">
    <w:name w:val="Список-таблица 1 светлая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11">
    <w:name w:val="Список-таблица 1 светлая — акцент 1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21">
    <w:name w:val="Список-таблица 1 светлая — акцент 2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31">
    <w:name w:val="Список-таблица 1 светлая — акцент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41">
    <w:name w:val="Список-таблица 1 светлая — акцент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51">
    <w:name w:val="Список-таблица 1 светлая — акцент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61">
    <w:name w:val="Список-таблица 1 светлая — акцент 6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97326C"/>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
    <w:name w:val="Список-таблица 2 — акцент 11"/>
    <w:uiPriority w:val="99"/>
    <w:rsid w:val="0097326C"/>
    <w:rPr>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221">
    <w:name w:val="Список-таблица 2 — акцент 21"/>
    <w:uiPriority w:val="99"/>
    <w:rsid w:val="0097326C"/>
    <w:rPr>
      <w:sz w:val="20"/>
      <w:szCs w:val="20"/>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style>
  <w:style w:type="table" w:customStyle="1" w:styleId="-231">
    <w:name w:val="Список-таблица 2 — акцент 31"/>
    <w:uiPriority w:val="99"/>
    <w:rsid w:val="0097326C"/>
    <w:rPr>
      <w:sz w:val="20"/>
      <w:szCs w:val="20"/>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41">
    <w:name w:val="Список-таблица 2 — акцент 41"/>
    <w:uiPriority w:val="99"/>
    <w:rsid w:val="0097326C"/>
    <w:rPr>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style>
  <w:style w:type="table" w:customStyle="1" w:styleId="-251">
    <w:name w:val="Список-таблица 2 — акцент 51"/>
    <w:uiPriority w:val="99"/>
    <w:rsid w:val="0097326C"/>
    <w:rPr>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style>
  <w:style w:type="table" w:customStyle="1" w:styleId="-261">
    <w:name w:val="Список-таблица 2 — акцент 61"/>
    <w:uiPriority w:val="99"/>
    <w:rsid w:val="0097326C"/>
    <w:rPr>
      <w:sz w:val="20"/>
      <w:szCs w:val="20"/>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style>
  <w:style w:type="table" w:customStyle="1" w:styleId="-310">
    <w:name w:val="Список-таблица 31"/>
    <w:uiPriority w:val="99"/>
    <w:rsid w:val="0097326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11">
    <w:name w:val="Список-таблица 3 — акцент 11"/>
    <w:uiPriority w:val="99"/>
    <w:rsid w:val="0097326C"/>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321">
    <w:name w:val="Список-таблица 3 — акцент 21"/>
    <w:uiPriority w:val="99"/>
    <w:rsid w:val="0097326C"/>
    <w:rPr>
      <w:sz w:val="20"/>
      <w:szCs w:val="20"/>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331">
    <w:name w:val="Список-таблица 3 — акцент 31"/>
    <w:uiPriority w:val="99"/>
    <w:rsid w:val="0097326C"/>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341">
    <w:name w:val="Список-таблица 3 — акцент 41"/>
    <w:uiPriority w:val="99"/>
    <w:rsid w:val="0097326C"/>
    <w:rPr>
      <w:sz w:val="20"/>
      <w:szCs w:val="20"/>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style>
  <w:style w:type="table" w:customStyle="1" w:styleId="-351">
    <w:name w:val="Список-таблица 3 — акцент 51"/>
    <w:uiPriority w:val="99"/>
    <w:rsid w:val="0097326C"/>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361">
    <w:name w:val="Список-таблица 3 — акцент 61"/>
    <w:uiPriority w:val="99"/>
    <w:rsid w:val="0097326C"/>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table" w:customStyle="1" w:styleId="-410">
    <w:name w:val="Список-таблиц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411">
    <w:name w:val="Список-таблиц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21">
    <w:name w:val="Список-таблиц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style>
  <w:style w:type="table" w:customStyle="1" w:styleId="-431">
    <w:name w:val="Список-таблиц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41">
    <w:name w:val="Список-таблиц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style>
  <w:style w:type="table" w:customStyle="1" w:styleId="-451">
    <w:name w:val="Список-таблиц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461">
    <w:name w:val="Список-таблиц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style>
  <w:style w:type="table" w:customStyle="1" w:styleId="-510">
    <w:name w:val="Список-таблица 5 темная1"/>
    <w:uiPriority w:val="99"/>
    <w:rsid w:val="0097326C"/>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511">
    <w:name w:val="Список-таблица 5 темная — акцент 11"/>
    <w:uiPriority w:val="99"/>
    <w:rsid w:val="0097326C"/>
    <w:rPr>
      <w:color w:val="FFFFFF"/>
      <w:sz w:val="20"/>
      <w:szCs w:val="20"/>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style>
  <w:style w:type="table" w:customStyle="1" w:styleId="-521">
    <w:name w:val="Список-таблица 5 темная — акцент 21"/>
    <w:uiPriority w:val="99"/>
    <w:rsid w:val="0097326C"/>
    <w:rPr>
      <w:color w:val="FFFFFF"/>
      <w:sz w:val="20"/>
      <w:szCs w:val="20"/>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style>
  <w:style w:type="table" w:customStyle="1" w:styleId="-531">
    <w:name w:val="Список-таблица 5 темная — акцент 31"/>
    <w:uiPriority w:val="99"/>
    <w:rsid w:val="0097326C"/>
    <w:rPr>
      <w:color w:val="FFFFFF"/>
      <w:sz w:val="20"/>
      <w:szCs w:val="20"/>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style>
  <w:style w:type="table" w:customStyle="1" w:styleId="-541">
    <w:name w:val="Список-таблица 5 темная — акцент 41"/>
    <w:uiPriority w:val="99"/>
    <w:rsid w:val="0097326C"/>
    <w:rPr>
      <w:color w:val="FFFFFF"/>
      <w:sz w:val="20"/>
      <w:szCs w:val="20"/>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style>
  <w:style w:type="table" w:customStyle="1" w:styleId="-551">
    <w:name w:val="Список-таблица 5 темная — акцент 51"/>
    <w:uiPriority w:val="99"/>
    <w:rsid w:val="0097326C"/>
    <w:rPr>
      <w:color w:val="FFFFFF"/>
      <w:sz w:val="20"/>
      <w:szCs w:val="20"/>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style>
  <w:style w:type="table" w:customStyle="1" w:styleId="-561">
    <w:name w:val="Список-таблица 5 темная — акцент 61"/>
    <w:uiPriority w:val="99"/>
    <w:rsid w:val="0097326C"/>
    <w:rPr>
      <w:color w:val="FFFFFF"/>
      <w:sz w:val="20"/>
      <w:szCs w:val="20"/>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style>
  <w:style w:type="table" w:customStyle="1" w:styleId="-610">
    <w:name w:val="Список-таблица 6 цветная1"/>
    <w:uiPriority w:val="99"/>
    <w:rsid w:val="0097326C"/>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611">
    <w:name w:val="Список-таблица 6 цветная — акцент 11"/>
    <w:uiPriority w:val="99"/>
    <w:rsid w:val="0097326C"/>
    <w:rPr>
      <w:color w:val="2E74B5"/>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621">
    <w:name w:val="Список-таблица 6 цветная — акцент 21"/>
    <w:uiPriority w:val="99"/>
    <w:rsid w:val="0097326C"/>
    <w:rPr>
      <w:color w:val="C45911"/>
      <w:sz w:val="20"/>
      <w:szCs w:val="20"/>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style>
  <w:style w:type="table" w:customStyle="1" w:styleId="-631">
    <w:name w:val="Список-таблица 6 цветная — акцент 31"/>
    <w:uiPriority w:val="99"/>
    <w:rsid w:val="0097326C"/>
    <w:rPr>
      <w:color w:val="7B7B7B"/>
      <w:sz w:val="20"/>
      <w:szCs w:val="20"/>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641">
    <w:name w:val="Список-таблица 6 цветная — акцент 41"/>
    <w:uiPriority w:val="99"/>
    <w:rsid w:val="0097326C"/>
    <w:rPr>
      <w:color w:val="BF8F00"/>
      <w:sz w:val="20"/>
      <w:szCs w:val="2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style>
  <w:style w:type="table" w:customStyle="1" w:styleId="-651">
    <w:name w:val="Список-таблица 6 цветная — акцент 51"/>
    <w:uiPriority w:val="99"/>
    <w:rsid w:val="0097326C"/>
    <w:rPr>
      <w:color w:val="2F5496"/>
      <w:sz w:val="20"/>
      <w:szCs w:val="20"/>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style>
  <w:style w:type="table" w:customStyle="1" w:styleId="-661">
    <w:name w:val="Список-таблица 6 цветная — акцент 61"/>
    <w:uiPriority w:val="99"/>
    <w:rsid w:val="0097326C"/>
    <w:rPr>
      <w:color w:val="538135"/>
      <w:sz w:val="20"/>
      <w:szCs w:val="20"/>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style>
  <w:style w:type="table" w:customStyle="1" w:styleId="-71">
    <w:name w:val="Список-таблица 7 цветная1"/>
    <w:uiPriority w:val="99"/>
    <w:rsid w:val="0097326C"/>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711">
    <w:name w:val="Список-таблица 7 цветная — акцент 11"/>
    <w:uiPriority w:val="99"/>
    <w:rsid w:val="0097326C"/>
    <w:rPr>
      <w:color w:val="2E74B5"/>
      <w:sz w:val="20"/>
      <w:szCs w:val="20"/>
    </w:rPr>
    <w:tblPr>
      <w:tblStyleRowBandSize w:val="1"/>
      <w:tblStyleColBandSize w:val="1"/>
      <w:tblInd w:w="0" w:type="dxa"/>
      <w:tblCellMar>
        <w:top w:w="0" w:type="dxa"/>
        <w:left w:w="108" w:type="dxa"/>
        <w:bottom w:w="0" w:type="dxa"/>
        <w:right w:w="108" w:type="dxa"/>
      </w:tblCellMar>
    </w:tblPr>
  </w:style>
  <w:style w:type="table" w:customStyle="1" w:styleId="-721">
    <w:name w:val="Список-таблица 7 цветная — акцент 21"/>
    <w:uiPriority w:val="99"/>
    <w:rsid w:val="0097326C"/>
    <w:rPr>
      <w:color w:val="C45911"/>
      <w:sz w:val="20"/>
      <w:szCs w:val="20"/>
    </w:rPr>
    <w:tblPr>
      <w:tblStyleRowBandSize w:val="1"/>
      <w:tblStyleColBandSize w:val="1"/>
      <w:tblInd w:w="0" w:type="dxa"/>
      <w:tblCellMar>
        <w:top w:w="0" w:type="dxa"/>
        <w:left w:w="108" w:type="dxa"/>
        <w:bottom w:w="0" w:type="dxa"/>
        <w:right w:w="108" w:type="dxa"/>
      </w:tblCellMar>
    </w:tblPr>
  </w:style>
  <w:style w:type="table" w:customStyle="1" w:styleId="-731">
    <w:name w:val="Список-таблица 7 цветная — акцент 31"/>
    <w:uiPriority w:val="99"/>
    <w:rsid w:val="0097326C"/>
    <w:rPr>
      <w:color w:val="7B7B7B"/>
      <w:sz w:val="20"/>
      <w:szCs w:val="20"/>
    </w:rPr>
    <w:tblPr>
      <w:tblStyleRowBandSize w:val="1"/>
      <w:tblStyleColBandSize w:val="1"/>
      <w:tblInd w:w="0" w:type="dxa"/>
      <w:tblCellMar>
        <w:top w:w="0" w:type="dxa"/>
        <w:left w:w="108" w:type="dxa"/>
        <w:bottom w:w="0" w:type="dxa"/>
        <w:right w:w="108" w:type="dxa"/>
      </w:tblCellMar>
    </w:tblPr>
  </w:style>
  <w:style w:type="table" w:customStyle="1" w:styleId="-741">
    <w:name w:val="Список-таблица 7 цветная — акцент 41"/>
    <w:uiPriority w:val="99"/>
    <w:rsid w:val="0097326C"/>
    <w:rPr>
      <w:color w:val="BF8F00"/>
      <w:sz w:val="20"/>
      <w:szCs w:val="20"/>
    </w:rPr>
    <w:tblPr>
      <w:tblStyleRowBandSize w:val="1"/>
      <w:tblStyleColBandSize w:val="1"/>
      <w:tblInd w:w="0" w:type="dxa"/>
      <w:tblCellMar>
        <w:top w:w="0" w:type="dxa"/>
        <w:left w:w="108" w:type="dxa"/>
        <w:bottom w:w="0" w:type="dxa"/>
        <w:right w:w="108" w:type="dxa"/>
      </w:tblCellMar>
    </w:tblPr>
  </w:style>
  <w:style w:type="table" w:customStyle="1" w:styleId="-751">
    <w:name w:val="Список-таблица 7 цветная — акцент 51"/>
    <w:uiPriority w:val="99"/>
    <w:rsid w:val="0097326C"/>
    <w:rPr>
      <w:color w:val="2F5496"/>
      <w:sz w:val="20"/>
      <w:szCs w:val="20"/>
    </w:rPr>
    <w:tblPr>
      <w:tblStyleRowBandSize w:val="1"/>
      <w:tblStyleColBandSize w:val="1"/>
      <w:tblInd w:w="0" w:type="dxa"/>
      <w:tblCellMar>
        <w:top w:w="0" w:type="dxa"/>
        <w:left w:w="108" w:type="dxa"/>
        <w:bottom w:w="0" w:type="dxa"/>
        <w:right w:w="108" w:type="dxa"/>
      </w:tblCellMar>
    </w:tblPr>
  </w:style>
  <w:style w:type="table" w:customStyle="1" w:styleId="-761">
    <w:name w:val="Список-таблица 7 цветная — акцент 61"/>
    <w:uiPriority w:val="99"/>
    <w:rsid w:val="0097326C"/>
    <w:rPr>
      <w:color w:val="538135"/>
      <w:sz w:val="20"/>
      <w:szCs w:val="20"/>
    </w:rPr>
    <w:tblPr>
      <w:tblStyleRowBandSize w:val="1"/>
      <w:tblStyleColBandSize w:val="1"/>
      <w:tblInd w:w="0" w:type="dxa"/>
      <w:tblCellMar>
        <w:top w:w="0" w:type="dxa"/>
        <w:left w:w="108" w:type="dxa"/>
        <w:bottom w:w="0" w:type="dxa"/>
        <w:right w:w="108" w:type="dxa"/>
      </w:tblCellMar>
    </w:tblPr>
  </w:style>
  <w:style w:type="paragraph" w:styleId="afffff2">
    <w:name w:val="E-mail Signature"/>
    <w:basedOn w:val="a2"/>
    <w:link w:val="afffff3"/>
    <w:uiPriority w:val="99"/>
    <w:semiHidden/>
    <w:rsid w:val="0097326C"/>
    <w:rPr>
      <w:rFonts w:ascii="Calibri" w:eastAsia="Calibri" w:hAnsi="Calibri"/>
      <w:sz w:val="20"/>
      <w:szCs w:val="20"/>
    </w:rPr>
  </w:style>
  <w:style w:type="character" w:customStyle="1" w:styleId="afffff3">
    <w:name w:val="Электронная подпись Знак"/>
    <w:basedOn w:val="a3"/>
    <w:link w:val="afffff2"/>
    <w:uiPriority w:val="99"/>
    <w:semiHidden/>
    <w:locked/>
    <w:rsid w:val="0097326C"/>
    <w:rPr>
      <w:rFonts w:ascii="Calibri" w:hAnsi="Calibri"/>
    </w:rPr>
  </w:style>
  <w:style w:type="paragraph" w:styleId="afffff4">
    <w:name w:val="Salutation"/>
    <w:basedOn w:val="a2"/>
    <w:next w:val="a2"/>
    <w:link w:val="afffff5"/>
    <w:uiPriority w:val="99"/>
    <w:semiHidden/>
    <w:rsid w:val="0097326C"/>
    <w:rPr>
      <w:rFonts w:ascii="Calibri" w:eastAsia="Calibri" w:hAnsi="Calibri"/>
      <w:sz w:val="20"/>
      <w:szCs w:val="20"/>
    </w:rPr>
  </w:style>
  <w:style w:type="character" w:customStyle="1" w:styleId="afffff5">
    <w:name w:val="Приветствие Знак"/>
    <w:basedOn w:val="a3"/>
    <w:link w:val="afffff4"/>
    <w:uiPriority w:val="99"/>
    <w:semiHidden/>
    <w:locked/>
    <w:rsid w:val="0097326C"/>
    <w:rPr>
      <w:rFonts w:ascii="Calibri" w:hAnsi="Calibri"/>
    </w:rPr>
  </w:style>
  <w:style w:type="table" w:styleId="1a">
    <w:name w:val="Table Columns 1"/>
    <w:basedOn w:val="a4"/>
    <w:uiPriority w:val="99"/>
    <w:semiHidden/>
    <w:rsid w:val="0097326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4">
    <w:name w:val="Table Columns 2"/>
    <w:basedOn w:val="a4"/>
    <w:uiPriority w:val="99"/>
    <w:semiHidden/>
    <w:rsid w:val="0097326C"/>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97326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8">
    <w:name w:val="Table Columns 4"/>
    <w:basedOn w:val="a4"/>
    <w:uiPriority w:val="99"/>
    <w:semiHidden/>
    <w:rsid w:val="0097326C"/>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6">
    <w:name w:val="Table Columns 5"/>
    <w:basedOn w:val="a4"/>
    <w:uiPriority w:val="99"/>
    <w:semiHidden/>
    <w:rsid w:val="0097326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paragraph" w:styleId="afffff6">
    <w:name w:val="Signature"/>
    <w:basedOn w:val="a2"/>
    <w:link w:val="afffff7"/>
    <w:uiPriority w:val="99"/>
    <w:semiHidden/>
    <w:rsid w:val="0097326C"/>
    <w:pPr>
      <w:ind w:left="4320"/>
    </w:pPr>
    <w:rPr>
      <w:rFonts w:ascii="Calibri" w:eastAsia="Calibri" w:hAnsi="Calibri"/>
      <w:sz w:val="20"/>
      <w:szCs w:val="20"/>
    </w:rPr>
  </w:style>
  <w:style w:type="character" w:customStyle="1" w:styleId="afffff7">
    <w:name w:val="Подпись Знак"/>
    <w:basedOn w:val="a3"/>
    <w:link w:val="afffff6"/>
    <w:uiPriority w:val="99"/>
    <w:semiHidden/>
    <w:locked/>
    <w:rsid w:val="0097326C"/>
    <w:rPr>
      <w:rFonts w:ascii="Calibri" w:hAnsi="Calibri"/>
    </w:rPr>
  </w:style>
  <w:style w:type="table" w:styleId="1b">
    <w:name w:val="Table Simple 1"/>
    <w:basedOn w:val="a4"/>
    <w:uiPriority w:val="99"/>
    <w:semiHidden/>
    <w:rsid w:val="0097326C"/>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rsid w:val="0097326C"/>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97326C"/>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6">
    <w:name w:val="Table Subtle 2"/>
    <w:basedOn w:val="a4"/>
    <w:uiPriority w:val="99"/>
    <w:rsid w:val="0097326C"/>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1d">
    <w:name w:val="index 1"/>
    <w:basedOn w:val="a2"/>
    <w:next w:val="a2"/>
    <w:autoRedefine/>
    <w:uiPriority w:val="99"/>
    <w:semiHidden/>
    <w:rsid w:val="0097326C"/>
    <w:pPr>
      <w:ind w:left="220" w:hanging="220"/>
    </w:pPr>
  </w:style>
  <w:style w:type="paragraph" w:styleId="2f7">
    <w:name w:val="index 2"/>
    <w:basedOn w:val="a2"/>
    <w:next w:val="a2"/>
    <w:autoRedefine/>
    <w:uiPriority w:val="99"/>
    <w:semiHidden/>
    <w:rsid w:val="0097326C"/>
    <w:pPr>
      <w:ind w:left="440" w:hanging="220"/>
    </w:pPr>
  </w:style>
  <w:style w:type="paragraph" w:styleId="3f">
    <w:name w:val="index 3"/>
    <w:basedOn w:val="a2"/>
    <w:next w:val="a2"/>
    <w:autoRedefine/>
    <w:uiPriority w:val="99"/>
    <w:semiHidden/>
    <w:rsid w:val="0097326C"/>
    <w:pPr>
      <w:ind w:left="660" w:hanging="220"/>
    </w:pPr>
  </w:style>
  <w:style w:type="paragraph" w:styleId="49">
    <w:name w:val="index 4"/>
    <w:basedOn w:val="a2"/>
    <w:next w:val="a2"/>
    <w:autoRedefine/>
    <w:uiPriority w:val="99"/>
    <w:semiHidden/>
    <w:rsid w:val="0097326C"/>
    <w:pPr>
      <w:ind w:left="880" w:hanging="220"/>
    </w:pPr>
  </w:style>
  <w:style w:type="paragraph" w:styleId="57">
    <w:name w:val="index 5"/>
    <w:basedOn w:val="a2"/>
    <w:next w:val="a2"/>
    <w:autoRedefine/>
    <w:uiPriority w:val="99"/>
    <w:semiHidden/>
    <w:rsid w:val="0097326C"/>
    <w:pPr>
      <w:ind w:left="1100" w:hanging="220"/>
    </w:pPr>
  </w:style>
  <w:style w:type="paragraph" w:styleId="62">
    <w:name w:val="index 6"/>
    <w:basedOn w:val="a2"/>
    <w:next w:val="a2"/>
    <w:autoRedefine/>
    <w:uiPriority w:val="99"/>
    <w:semiHidden/>
    <w:rsid w:val="0097326C"/>
    <w:pPr>
      <w:ind w:left="1320" w:hanging="220"/>
    </w:pPr>
  </w:style>
  <w:style w:type="paragraph" w:styleId="72">
    <w:name w:val="index 7"/>
    <w:basedOn w:val="a2"/>
    <w:next w:val="a2"/>
    <w:autoRedefine/>
    <w:uiPriority w:val="99"/>
    <w:semiHidden/>
    <w:rsid w:val="0097326C"/>
    <w:pPr>
      <w:ind w:left="1540" w:hanging="220"/>
    </w:pPr>
  </w:style>
  <w:style w:type="paragraph" w:styleId="82">
    <w:name w:val="index 8"/>
    <w:basedOn w:val="a2"/>
    <w:next w:val="a2"/>
    <w:autoRedefine/>
    <w:uiPriority w:val="99"/>
    <w:semiHidden/>
    <w:rsid w:val="0097326C"/>
    <w:pPr>
      <w:ind w:left="1760" w:hanging="220"/>
    </w:pPr>
  </w:style>
  <w:style w:type="paragraph" w:styleId="92">
    <w:name w:val="index 9"/>
    <w:basedOn w:val="a2"/>
    <w:next w:val="a2"/>
    <w:autoRedefine/>
    <w:uiPriority w:val="99"/>
    <w:semiHidden/>
    <w:rsid w:val="0097326C"/>
    <w:pPr>
      <w:ind w:left="1980" w:hanging="220"/>
    </w:pPr>
  </w:style>
  <w:style w:type="paragraph" w:styleId="afffff8">
    <w:name w:val="index heading"/>
    <w:basedOn w:val="a2"/>
    <w:next w:val="1d"/>
    <w:uiPriority w:val="99"/>
    <w:semiHidden/>
    <w:rsid w:val="0097326C"/>
    <w:rPr>
      <w:rFonts w:ascii="Calibri Light" w:eastAsia="SimSun" w:hAnsi="Calibri Light" w:cs="Calibri Light"/>
      <w:b/>
      <w:bCs/>
    </w:rPr>
  </w:style>
  <w:style w:type="paragraph" w:styleId="afffff9">
    <w:name w:val="Closing"/>
    <w:basedOn w:val="a2"/>
    <w:link w:val="afffffa"/>
    <w:uiPriority w:val="99"/>
    <w:semiHidden/>
    <w:rsid w:val="0097326C"/>
    <w:pPr>
      <w:ind w:left="4320"/>
    </w:pPr>
    <w:rPr>
      <w:rFonts w:ascii="Calibri" w:eastAsia="Calibri" w:hAnsi="Calibri"/>
      <w:sz w:val="20"/>
      <w:szCs w:val="20"/>
    </w:rPr>
  </w:style>
  <w:style w:type="character" w:customStyle="1" w:styleId="afffffa">
    <w:name w:val="Прощание Знак"/>
    <w:basedOn w:val="a3"/>
    <w:link w:val="afffff9"/>
    <w:uiPriority w:val="99"/>
    <w:semiHidden/>
    <w:locked/>
    <w:rsid w:val="0097326C"/>
    <w:rPr>
      <w:rFonts w:ascii="Calibri" w:hAnsi="Calibri"/>
    </w:rPr>
  </w:style>
  <w:style w:type="table" w:styleId="afffffb">
    <w:name w:val="Table Grid"/>
    <w:basedOn w:val="a4"/>
    <w:uiPriority w:val="99"/>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Grid 1"/>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f8">
    <w:name w:val="Table Grid 2"/>
    <w:basedOn w:val="a4"/>
    <w:uiPriority w:val="99"/>
    <w:semiHidden/>
    <w:rsid w:val="0097326C"/>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f0">
    <w:name w:val="Table Grid 3"/>
    <w:basedOn w:val="a4"/>
    <w:uiPriority w:val="99"/>
    <w:semiHidden/>
    <w:rsid w:val="0097326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a">
    <w:name w:val="Table Grid 4"/>
    <w:basedOn w:val="a4"/>
    <w:uiPriority w:val="99"/>
    <w:semiHidden/>
    <w:rsid w:val="0097326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3">
    <w:name w:val="Table Grid 6"/>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3">
    <w:name w:val="Table Grid 7"/>
    <w:basedOn w:val="a4"/>
    <w:uiPriority w:val="99"/>
    <w:semiHidden/>
    <w:rsid w:val="0097326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3">
    <w:name w:val="Table Grid 8"/>
    <w:basedOn w:val="a4"/>
    <w:uiPriority w:val="99"/>
    <w:semiHidden/>
    <w:rsid w:val="0097326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customStyle="1" w:styleId="1f">
    <w:name w:val="Сетка таблицы светлая1"/>
    <w:uiPriority w:val="99"/>
    <w:rsid w:val="0097326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сетка 1 светлая1"/>
    <w:uiPriority w:val="99"/>
    <w:rsid w:val="0097326C"/>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0">
    <w:name w:val="Таблица-сетка 1 светлая — акцент 11"/>
    <w:uiPriority w:val="99"/>
    <w:rsid w:val="0097326C"/>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0">
    <w:name w:val="Таблица-сетка 1 светлая — акцент 21"/>
    <w:uiPriority w:val="99"/>
    <w:rsid w:val="0097326C"/>
    <w:rPr>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0">
    <w:name w:val="Таблица-сетка 1 светлая — акцент 31"/>
    <w:uiPriority w:val="99"/>
    <w:rsid w:val="0097326C"/>
    <w:rPr>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0">
    <w:name w:val="Таблица-сетка 1 светлая — акцент 41"/>
    <w:uiPriority w:val="99"/>
    <w:rsid w:val="0097326C"/>
    <w:rPr>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0">
    <w:name w:val="Таблица-сетка 1 светлая — акцент 51"/>
    <w:uiPriority w:val="99"/>
    <w:rsid w:val="0097326C"/>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610">
    <w:name w:val="Таблица-сетка 1 светлая — акцент 61"/>
    <w:uiPriority w:val="99"/>
    <w:rsid w:val="0097326C"/>
    <w:rPr>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customStyle="1" w:styleId="-212">
    <w:name w:val="Таблица-сетка 21"/>
    <w:uiPriority w:val="99"/>
    <w:rsid w:val="0097326C"/>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2110">
    <w:name w:val="Таблица-сетка 2 — акцент 11"/>
    <w:uiPriority w:val="99"/>
    <w:rsid w:val="0097326C"/>
    <w:rPr>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210">
    <w:name w:val="Таблица-сетка 2 — акцент 21"/>
    <w:uiPriority w:val="99"/>
    <w:rsid w:val="0097326C"/>
    <w:rPr>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2310">
    <w:name w:val="Таблица-сетка 2 — акцент 31"/>
    <w:uiPriority w:val="99"/>
    <w:rsid w:val="0097326C"/>
    <w:rPr>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2410">
    <w:name w:val="Таблица-сетка 2 — акцент 41"/>
    <w:uiPriority w:val="99"/>
    <w:rsid w:val="0097326C"/>
    <w:rPr>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style>
  <w:style w:type="table" w:customStyle="1" w:styleId="-2510">
    <w:name w:val="Таблица-сетка 2 — акцент 51"/>
    <w:uiPriority w:val="99"/>
    <w:rsid w:val="0097326C"/>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2610">
    <w:name w:val="Таблица-сетка 2 — акцент 61"/>
    <w:uiPriority w:val="99"/>
    <w:rsid w:val="0097326C"/>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312">
    <w:name w:val="Таблица-сетка 3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3110">
    <w:name w:val="Таблица-сетка 3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3210">
    <w:name w:val="Таблица-сетка 3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3310">
    <w:name w:val="Таблица-сетка 3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3410">
    <w:name w:val="Таблица-сетка 3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3510">
    <w:name w:val="Таблица-сетка 3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3610">
    <w:name w:val="Таблица-сетка 3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12">
    <w:name w:val="Таблица-сетк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4110">
    <w:name w:val="Таблица-сетк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210">
    <w:name w:val="Таблица-сетк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310">
    <w:name w:val="Таблица-сетк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410">
    <w:name w:val="Таблица-сетк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510">
    <w:name w:val="Таблица-сетк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4610">
    <w:name w:val="Таблица-сетк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512">
    <w:name w:val="Таблица-сетка 5 темная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5110">
    <w:name w:val="Таблица-сетка 5 темная — акцент 1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5210">
    <w:name w:val="Таблица-сетка 5 темная — акцент 2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5310">
    <w:name w:val="Таблица-сетка 5 темная — акцент 3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5410">
    <w:name w:val="Таблица-сетка 5 темная — акцент 4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table" w:customStyle="1" w:styleId="-5510">
    <w:name w:val="Таблица-сетка 5 темная — акцент 5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5610">
    <w:name w:val="Таблица-сетка 5 темная — акцент 6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612">
    <w:name w:val="Таблица-сетка 6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110">
    <w:name w:val="Таблица-сетка 6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6210">
    <w:name w:val="Таблица-сетка 6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310">
    <w:name w:val="Таблица-сетка 6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6410">
    <w:name w:val="Таблица-сетка 6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6510">
    <w:name w:val="Таблица-сетка 6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6610">
    <w:name w:val="Таблица-сетка 6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710">
    <w:name w:val="Таблица-сетка 7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7110">
    <w:name w:val="Таблица-сетка 7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7210">
    <w:name w:val="Таблица-сетка 7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7310">
    <w:name w:val="Таблица-сетка 7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7410">
    <w:name w:val="Таблица-сетка 7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7510">
    <w:name w:val="Таблица-сетка 7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7610">
    <w:name w:val="Таблица-сетка 7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styleId="-18">
    <w:name w:val="Table Web 1"/>
    <w:basedOn w:val="a4"/>
    <w:uiPriority w:val="99"/>
    <w:semiHidden/>
    <w:rsid w:val="0097326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7">
    <w:name w:val="Table Web 2"/>
    <w:basedOn w:val="a4"/>
    <w:uiPriority w:val="99"/>
    <w:semiHidden/>
    <w:rsid w:val="0097326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7">
    <w:name w:val="Table Web 3"/>
    <w:basedOn w:val="a4"/>
    <w:uiPriority w:val="99"/>
    <w:rsid w:val="0097326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character" w:styleId="afffffc">
    <w:name w:val="footnote reference"/>
    <w:basedOn w:val="a3"/>
    <w:uiPriority w:val="99"/>
    <w:semiHidden/>
    <w:rsid w:val="0097326C"/>
    <w:rPr>
      <w:rFonts w:ascii="Calibri" w:hAnsi="Calibri" w:cs="Times New Roman"/>
      <w:vertAlign w:val="superscript"/>
    </w:rPr>
  </w:style>
  <w:style w:type="character" w:styleId="afffffd">
    <w:name w:val="line number"/>
    <w:basedOn w:val="a3"/>
    <w:uiPriority w:val="99"/>
    <w:semiHidden/>
    <w:rsid w:val="0097326C"/>
    <w:rPr>
      <w:rFonts w:ascii="Calibri" w:hAnsi="Calibri" w:cs="Times New Roman"/>
    </w:rPr>
  </w:style>
  <w:style w:type="table" w:styleId="1f0">
    <w:name w:val="Table 3D effects 1"/>
    <w:basedOn w:val="a4"/>
    <w:uiPriority w:val="99"/>
    <w:semiHidden/>
    <w:rsid w:val="0097326C"/>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4"/>
    <w:uiPriority w:val="99"/>
    <w:semiHidden/>
    <w:rsid w:val="0097326C"/>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1">
    <w:name w:val="Table 3D effects 3"/>
    <w:basedOn w:val="a4"/>
    <w:uiPriority w:val="99"/>
    <w:semiHidden/>
    <w:rsid w:val="0097326C"/>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ffe">
    <w:name w:val="Table Theme"/>
    <w:basedOn w:val="a4"/>
    <w:uiPriority w:val="99"/>
    <w:semiHidden/>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page number"/>
    <w:basedOn w:val="a3"/>
    <w:uiPriority w:val="99"/>
    <w:semiHidden/>
    <w:rsid w:val="0097326C"/>
    <w:rPr>
      <w:rFonts w:ascii="Calibri" w:hAnsi="Calibri" w:cs="Times New Roman"/>
    </w:rPr>
  </w:style>
  <w:style w:type="character" w:customStyle="1" w:styleId="111">
    <w:name w:val="Заголовок 1 Знак1"/>
    <w:aliases w:val="Знак Знак"/>
    <w:uiPriority w:val="99"/>
    <w:rsid w:val="00720455"/>
    <w:rPr>
      <w:b/>
      <w:lang w:val="ru-RU" w:eastAsia="ru-RU"/>
    </w:rPr>
  </w:style>
  <w:style w:type="character" w:customStyle="1" w:styleId="aff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ff2"/>
    <w:uiPriority w:val="99"/>
    <w:semiHidden/>
    <w:locked/>
    <w:rsid w:val="00720455"/>
    <w:rPr>
      <w:rFonts w:ascii="Times New Roman" w:hAnsi="Times New Roman"/>
      <w:sz w:val="24"/>
    </w:rPr>
  </w:style>
  <w:style w:type="character" w:customStyle="1" w:styleId="1f1">
    <w:name w:val="Основной текст Знак1"/>
    <w:uiPriority w:val="99"/>
    <w:semiHidden/>
    <w:locked/>
    <w:rsid w:val="00720455"/>
    <w:rPr>
      <w:rFonts w:ascii="Times New Roman" w:hAnsi="Times New Roman"/>
      <w:sz w:val="24"/>
      <w:lang w:eastAsia="ru-RU"/>
    </w:rPr>
  </w:style>
  <w:style w:type="character" w:customStyle="1" w:styleId="1f2">
    <w:name w:val="Текст примечания Знак1"/>
    <w:uiPriority w:val="99"/>
    <w:semiHidden/>
    <w:rsid w:val="00720455"/>
    <w:rPr>
      <w:rFonts w:ascii="Times New Roman" w:hAnsi="Times New Roman"/>
      <w:sz w:val="20"/>
      <w:lang w:eastAsia="ru-RU"/>
    </w:rPr>
  </w:style>
  <w:style w:type="paragraph" w:customStyle="1" w:styleId="1f3">
    <w:name w:val="Знак Знак Знак Знак Знак Знак Знак Знак Знак Знак Знак Знак Знак Знак Знак1 Знак Знак Знак Знак"/>
    <w:basedOn w:val="a2"/>
    <w:uiPriority w:val="99"/>
    <w:rsid w:val="00720455"/>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4">
    <w:name w:val="Знак Знак Знак Знак Знак Знак Знак1"/>
    <w:basedOn w:val="a2"/>
    <w:uiPriority w:val="99"/>
    <w:rsid w:val="00720455"/>
    <w:rPr>
      <w:rFonts w:ascii="Verdana" w:hAnsi="Verdana" w:cs="Verdana"/>
      <w:lang w:val="en-US" w:eastAsia="en-US"/>
    </w:rPr>
  </w:style>
  <w:style w:type="paragraph" w:customStyle="1" w:styleId="affffff0">
    <w:name w:val="Нормальний текст"/>
    <w:basedOn w:val="a2"/>
    <w:uiPriority w:val="99"/>
    <w:rsid w:val="00720455"/>
    <w:pPr>
      <w:spacing w:before="120"/>
      <w:ind w:firstLine="567"/>
    </w:pPr>
    <w:rPr>
      <w:rFonts w:ascii="Antiqua" w:hAnsi="Antiqua"/>
      <w:sz w:val="26"/>
      <w:szCs w:val="20"/>
      <w:lang w:val="uk-UA"/>
    </w:rPr>
  </w:style>
  <w:style w:type="paragraph" w:customStyle="1" w:styleId="affffff1">
    <w:name w:val="Знак Знак Знак Знак Знак"/>
    <w:basedOn w:val="a2"/>
    <w:uiPriority w:val="99"/>
    <w:rsid w:val="00720455"/>
    <w:rPr>
      <w:rFonts w:ascii="Verdana" w:hAnsi="Verdana" w:cs="Verdana"/>
      <w:sz w:val="20"/>
      <w:szCs w:val="20"/>
      <w:lang w:val="en-US" w:eastAsia="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affffff2">
    <w:name w:val="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6">
    <w:name w:val="Знак Знак Знак Знак Знак Знак Знак1 Знак Знак Знак"/>
    <w:basedOn w:val="a2"/>
    <w:uiPriority w:val="99"/>
    <w:rsid w:val="00720455"/>
    <w:rPr>
      <w:rFonts w:ascii="Verdana" w:hAnsi="Verdana" w:cs="Verdana"/>
      <w:lang w:val="en-US" w:eastAsia="en-US"/>
    </w:rPr>
  </w:style>
  <w:style w:type="paragraph" w:customStyle="1" w:styleId="2fa">
    <w:name w:val="Знак Знак Знак Знак Знак Знак Знак Знак Знак Знак Знак Знак Знак Знак Знак2"/>
    <w:basedOn w:val="a2"/>
    <w:uiPriority w:val="99"/>
    <w:rsid w:val="00720455"/>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1 Знак Знак Знак Знак Знак Знак"/>
    <w:basedOn w:val="a2"/>
    <w:uiPriority w:val="99"/>
    <w:rsid w:val="00720455"/>
    <w:rPr>
      <w:rFonts w:ascii="Verdana" w:hAnsi="Verdana" w:cs="Verdana"/>
      <w:sz w:val="20"/>
      <w:szCs w:val="20"/>
      <w:lang w:val="en-US" w:eastAsia="en-US"/>
    </w:rPr>
  </w:style>
  <w:style w:type="paragraph" w:customStyle="1" w:styleId="1f8">
    <w:name w:val="Абзац списка1"/>
    <w:basedOn w:val="a2"/>
    <w:uiPriority w:val="99"/>
    <w:rsid w:val="00720455"/>
    <w:pPr>
      <w:ind w:left="720"/>
      <w:contextualSpacing/>
    </w:pPr>
    <w:rPr>
      <w:rFonts w:ascii="Calibri" w:hAnsi="Calibri"/>
      <w:lang w:val="en-US" w:eastAsia="en-US"/>
    </w:rPr>
  </w:style>
  <w:style w:type="paragraph" w:customStyle="1" w:styleId="112">
    <w:name w:val="Стиль Заголовок 1 + не все прописные1"/>
    <w:basedOn w:val="1"/>
    <w:uiPriority w:val="99"/>
    <w:rsid w:val="00720455"/>
    <w:pPr>
      <w:keepLines w:val="0"/>
      <w:tabs>
        <w:tab w:val="num" w:pos="814"/>
      </w:tabs>
      <w:spacing w:before="0"/>
      <w:ind w:left="814" w:hanging="360"/>
      <w:jc w:val="both"/>
    </w:pPr>
    <w:rPr>
      <w:rFonts w:ascii="Times New Roman" w:eastAsia="Times New Roman" w:hAnsi="Times New Roman"/>
      <w:b/>
      <w:bCs/>
      <w:color w:val="auto"/>
      <w:sz w:val="28"/>
      <w:szCs w:val="28"/>
      <w:lang w:val="uk-UA" w:eastAsia="uk-UA"/>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2"/>
    <w:uiPriority w:val="99"/>
    <w:rsid w:val="00720455"/>
    <w:rPr>
      <w:rFonts w:ascii="Verdana" w:hAnsi="Verdana"/>
      <w:sz w:val="20"/>
      <w:szCs w:val="20"/>
      <w:lang w:val="en-US" w:eastAsia="en-US"/>
    </w:rPr>
  </w:style>
  <w:style w:type="paragraph" w:customStyle="1" w:styleId="affffff3">
    <w:name w:val="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1f9">
    <w:name w:val="Знак1"/>
    <w:basedOn w:val="a2"/>
    <w:uiPriority w:val="99"/>
    <w:rsid w:val="00720455"/>
    <w:rPr>
      <w:rFonts w:ascii="Verdana" w:hAnsi="Verdana"/>
      <w:sz w:val="20"/>
      <w:szCs w:val="20"/>
      <w:lang w:val="en-US" w:eastAsia="en-US"/>
    </w:rPr>
  </w:style>
  <w:style w:type="paragraph" w:customStyle="1" w:styleId="Style6">
    <w:name w:val="Style6"/>
    <w:basedOn w:val="a2"/>
    <w:uiPriority w:val="99"/>
    <w:rsid w:val="00720455"/>
    <w:pPr>
      <w:widowControl w:val="0"/>
      <w:autoSpaceDE w:val="0"/>
      <w:autoSpaceDN w:val="0"/>
      <w:adjustRightInd w:val="0"/>
      <w:spacing w:line="559" w:lineRule="exact"/>
      <w:ind w:firstLine="2885"/>
    </w:pPr>
    <w:rPr>
      <w:lang w:val="uk-UA" w:eastAsia="uk-UA"/>
    </w:rPr>
  </w:style>
  <w:style w:type="paragraph" w:customStyle="1" w:styleId="Style1">
    <w:name w:val="Style1"/>
    <w:basedOn w:val="a2"/>
    <w:uiPriority w:val="99"/>
    <w:rsid w:val="00720455"/>
    <w:pPr>
      <w:widowControl w:val="0"/>
      <w:autoSpaceDE w:val="0"/>
      <w:autoSpaceDN w:val="0"/>
      <w:adjustRightInd w:val="0"/>
      <w:spacing w:line="274" w:lineRule="exact"/>
    </w:pPr>
    <w:rPr>
      <w:lang w:val="uk-UA" w:eastAsia="uk-UA"/>
    </w:rPr>
  </w:style>
  <w:style w:type="paragraph" w:customStyle="1" w:styleId="Style13">
    <w:name w:val="Style13"/>
    <w:basedOn w:val="a2"/>
    <w:uiPriority w:val="99"/>
    <w:rsid w:val="00720455"/>
    <w:pPr>
      <w:widowControl w:val="0"/>
      <w:autoSpaceDE w:val="0"/>
      <w:autoSpaceDN w:val="0"/>
      <w:adjustRightInd w:val="0"/>
      <w:jc w:val="center"/>
    </w:pPr>
    <w:rPr>
      <w:lang w:val="uk-UA" w:eastAsia="uk-UA"/>
    </w:rPr>
  </w:style>
  <w:style w:type="paragraph" w:customStyle="1" w:styleId="113">
    <w:name w:val="Знак1 Знак Знак1 Знак"/>
    <w:basedOn w:val="a2"/>
    <w:uiPriority w:val="99"/>
    <w:rsid w:val="00720455"/>
    <w:rPr>
      <w:rFonts w:ascii="Verdana" w:hAnsi="Verdana"/>
      <w:sz w:val="20"/>
      <w:szCs w:val="20"/>
      <w:lang w:val="en-US" w:eastAsia="en-US"/>
    </w:rPr>
  </w:style>
  <w:style w:type="paragraph" w:customStyle="1" w:styleId="Style3">
    <w:name w:val="Style3"/>
    <w:basedOn w:val="a2"/>
    <w:uiPriority w:val="99"/>
    <w:rsid w:val="00720455"/>
    <w:pPr>
      <w:widowControl w:val="0"/>
      <w:autoSpaceDE w:val="0"/>
      <w:autoSpaceDN w:val="0"/>
      <w:adjustRightInd w:val="0"/>
      <w:spacing w:line="274" w:lineRule="exact"/>
      <w:ind w:firstLine="528"/>
      <w:jc w:val="both"/>
    </w:pPr>
  </w:style>
  <w:style w:type="paragraph" w:customStyle="1" w:styleId="ListParagraph1">
    <w:name w:val="List Paragraph1"/>
    <w:basedOn w:val="a2"/>
    <w:uiPriority w:val="99"/>
    <w:rsid w:val="00720455"/>
    <w:pPr>
      <w:ind w:left="720"/>
      <w:contextualSpacing/>
    </w:pPr>
    <w:rPr>
      <w:sz w:val="20"/>
      <w:szCs w:val="20"/>
    </w:rPr>
  </w:style>
  <w:style w:type="paragraph" w:customStyle="1" w:styleId="affffff4">
    <w:name w:val="Знак Знак Знак Знак"/>
    <w:basedOn w:val="a2"/>
    <w:uiPriority w:val="99"/>
    <w:rsid w:val="00720455"/>
    <w:rPr>
      <w:rFonts w:ascii="Verdana" w:hAnsi="Verdana"/>
      <w:sz w:val="20"/>
      <w:szCs w:val="20"/>
      <w:lang w:val="en-US" w:eastAsia="en-US"/>
    </w:rPr>
  </w:style>
  <w:style w:type="paragraph" w:customStyle="1" w:styleId="1fa">
    <w:name w:val="Цитата1"/>
    <w:basedOn w:val="a2"/>
    <w:uiPriority w:val="99"/>
    <w:rsid w:val="00720455"/>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paragraph" w:customStyle="1" w:styleId="1fb">
    <w:name w:val="Знак Знак Знак1 Знак"/>
    <w:basedOn w:val="a2"/>
    <w:uiPriority w:val="99"/>
    <w:rsid w:val="00720455"/>
    <w:rPr>
      <w:rFonts w:ascii="Verdana" w:hAnsi="Verdana" w:cs="Verdana"/>
      <w:sz w:val="20"/>
      <w:szCs w:val="20"/>
      <w:lang w:val="en-US" w:eastAsia="en-US"/>
    </w:rPr>
  </w:style>
  <w:style w:type="paragraph" w:customStyle="1" w:styleId="1fc">
    <w:name w:val="Без интервала1"/>
    <w:uiPriority w:val="99"/>
    <w:rsid w:val="00720455"/>
    <w:rPr>
      <w:rFonts w:eastAsia="Times New Roman" w:cs="Times New Roma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2"/>
    <w:uiPriority w:val="99"/>
    <w:rsid w:val="00720455"/>
    <w:rPr>
      <w:rFonts w:ascii="Verdana" w:hAnsi="Verdana"/>
      <w:sz w:val="20"/>
      <w:szCs w:val="20"/>
      <w:lang w:val="en-US" w:eastAsia="en-US"/>
    </w:rPr>
  </w:style>
  <w:style w:type="paragraph" w:customStyle="1" w:styleId="affffff5">
    <w:name w:val="Свободная форма"/>
    <w:uiPriority w:val="99"/>
    <w:rsid w:val="00720455"/>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20455"/>
    <w:rPr>
      <w:rFonts w:ascii="Times New Roman" w:eastAsia="Times New Roman" w:hAnsi="Times New Roman" w:cs="Times New Roman"/>
      <w:color w:val="000000"/>
      <w:sz w:val="20"/>
      <w:szCs w:val="20"/>
      <w:lang w:eastAsia="uk-UA"/>
    </w:rPr>
  </w:style>
  <w:style w:type="paragraph" w:customStyle="1" w:styleId="2fb">
    <w:name w:val="Обычный2"/>
    <w:uiPriority w:val="99"/>
    <w:rsid w:val="00720455"/>
    <w:pPr>
      <w:jc w:val="center"/>
    </w:pPr>
    <w:rPr>
      <w:rFonts w:ascii="Times New Roman" w:eastAsia="Times New Roman" w:hAnsi="Times New Roman" w:cs="Times New Roman"/>
      <w:color w:val="000000"/>
      <w:sz w:val="24"/>
      <w:szCs w:val="20"/>
      <w:lang w:val="en-US"/>
    </w:rPr>
  </w:style>
  <w:style w:type="paragraph" w:customStyle="1" w:styleId="3f2">
    <w:name w:val="Обычный3"/>
    <w:uiPriority w:val="99"/>
    <w:rsid w:val="00720455"/>
    <w:rPr>
      <w:rFonts w:ascii="Times New Roman" w:eastAsia="Times New Roman" w:hAnsi="Times New Roman" w:cs="Times New Roman"/>
      <w:color w:val="000000"/>
      <w:sz w:val="24"/>
      <w:szCs w:val="20"/>
      <w:lang w:val="en-US"/>
    </w:rPr>
  </w:style>
  <w:style w:type="paragraph" w:customStyle="1" w:styleId="1fd">
    <w:name w:val="Знак Знак Знак Знак1"/>
    <w:basedOn w:val="a2"/>
    <w:uiPriority w:val="99"/>
    <w:rsid w:val="00720455"/>
    <w:rPr>
      <w:rFonts w:ascii="Verdana" w:hAnsi="Verdana"/>
      <w:sz w:val="20"/>
      <w:szCs w:val="20"/>
      <w:lang w:val="en-US" w:eastAsia="en-US"/>
    </w:rPr>
  </w:style>
  <w:style w:type="paragraph" w:customStyle="1" w:styleId="114">
    <w:name w:val="Знак Знак Знак1 Знак1"/>
    <w:basedOn w:val="a2"/>
    <w:uiPriority w:val="99"/>
    <w:rsid w:val="00720455"/>
    <w:rPr>
      <w:rFonts w:ascii="Verdana" w:hAnsi="Verdana" w:cs="Verdana"/>
      <w:sz w:val="20"/>
      <w:szCs w:val="20"/>
      <w:lang w:val="en-US" w:eastAsia="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2"/>
    <w:uiPriority w:val="99"/>
    <w:rsid w:val="00720455"/>
    <w:rPr>
      <w:rFonts w:ascii="Verdana" w:hAnsi="Verdana"/>
      <w:sz w:val="20"/>
      <w:szCs w:val="20"/>
      <w:lang w:val="en-US" w:eastAsia="en-US"/>
    </w:rPr>
  </w:style>
  <w:style w:type="paragraph" w:customStyle="1" w:styleId="1fe">
    <w:name w:val="Знак Знак Знак Знак Знак1 Знак Знак Знак Знак"/>
    <w:basedOn w:val="a2"/>
    <w:uiPriority w:val="99"/>
    <w:rsid w:val="00720455"/>
    <w:rPr>
      <w:rFonts w:ascii="Verdana" w:hAnsi="Verdana"/>
      <w:sz w:val="20"/>
      <w:szCs w:val="20"/>
      <w:lang w:val="en-US" w:eastAsia="en-US"/>
    </w:rPr>
  </w:style>
  <w:style w:type="paragraph" w:customStyle="1" w:styleId="213">
    <w:name w:val="Знак Знак21"/>
    <w:basedOn w:val="a2"/>
    <w:uiPriority w:val="99"/>
    <w:rsid w:val="00720455"/>
    <w:rPr>
      <w:rFonts w:ascii="Verdana" w:hAnsi="Verdana"/>
      <w:sz w:val="20"/>
      <w:szCs w:val="20"/>
      <w:lang w:val="en-US" w:eastAsia="en-US"/>
    </w:rPr>
  </w:style>
  <w:style w:type="paragraph" w:customStyle="1" w:styleId="1ff">
    <w:name w:val="Заголовок1"/>
    <w:basedOn w:val="a2"/>
    <w:uiPriority w:val="99"/>
    <w:rsid w:val="00720455"/>
    <w:pPr>
      <w:widowControl w:val="0"/>
      <w:tabs>
        <w:tab w:val="num" w:pos="360"/>
      </w:tabs>
      <w:spacing w:before="240" w:after="60"/>
      <w:ind w:left="360" w:hanging="360"/>
      <w:jc w:val="both"/>
    </w:pPr>
    <w:rPr>
      <w:b/>
      <w:caps/>
      <w:sz w:val="28"/>
      <w:szCs w:val="28"/>
      <w:lang w:val="uk-UA" w:eastAsia="en-US"/>
    </w:rPr>
  </w:style>
  <w:style w:type="paragraph" w:customStyle="1" w:styleId="2fc">
    <w:name w:val="Заголовок2"/>
    <w:basedOn w:val="a2"/>
    <w:uiPriority w:val="99"/>
    <w:rsid w:val="00720455"/>
    <w:pPr>
      <w:widowControl w:val="0"/>
      <w:numPr>
        <w:ilvl w:val="1"/>
        <w:numId w:val="5"/>
      </w:numPr>
      <w:tabs>
        <w:tab w:val="clear" w:pos="1800"/>
        <w:tab w:val="num" w:pos="567"/>
      </w:tabs>
      <w:spacing w:before="120" w:after="120"/>
      <w:ind w:left="567" w:hanging="567"/>
    </w:pPr>
    <w:rPr>
      <w:b/>
      <w:sz w:val="28"/>
      <w:szCs w:val="28"/>
      <w:lang w:val="uk-UA" w:eastAsia="en-US"/>
    </w:rPr>
  </w:style>
  <w:style w:type="paragraph" w:customStyle="1" w:styleId="3f3">
    <w:name w:val="Заголовок3"/>
    <w:basedOn w:val="a2"/>
    <w:uiPriority w:val="99"/>
    <w:rsid w:val="00720455"/>
    <w:pPr>
      <w:widowControl w:val="0"/>
      <w:numPr>
        <w:ilvl w:val="2"/>
        <w:numId w:val="5"/>
      </w:numPr>
      <w:tabs>
        <w:tab w:val="clear" w:pos="1800"/>
        <w:tab w:val="num" w:pos="851"/>
      </w:tabs>
      <w:spacing w:before="60" w:after="60"/>
      <w:ind w:left="851" w:hanging="851"/>
      <w:outlineLvl w:val="2"/>
    </w:pPr>
    <w:rPr>
      <w:b/>
      <w:sz w:val="28"/>
      <w:szCs w:val="28"/>
      <w:lang w:val="uk-UA" w:eastAsia="en-US"/>
    </w:rPr>
  </w:style>
  <w:style w:type="paragraph" w:customStyle="1" w:styleId="4">
    <w:name w:val="Список 4 уровня"/>
    <w:basedOn w:val="3f3"/>
    <w:uiPriority w:val="99"/>
    <w:rsid w:val="00720455"/>
    <w:pPr>
      <w:numPr>
        <w:ilvl w:val="3"/>
        <w:numId w:val="15"/>
      </w:numPr>
      <w:tabs>
        <w:tab w:val="clear" w:pos="1800"/>
        <w:tab w:val="num" w:pos="1080"/>
      </w:tabs>
      <w:spacing w:before="0" w:after="0"/>
      <w:ind w:left="1080" w:hanging="1080"/>
    </w:pPr>
    <w:rPr>
      <w:b w:val="0"/>
    </w:rPr>
  </w:style>
  <w:style w:type="paragraph" w:customStyle="1" w:styleId="115">
    <w:name w:val="Знак Знак Знак Знак Знак1 Знак Знак Знак Знак1"/>
    <w:basedOn w:val="a2"/>
    <w:uiPriority w:val="99"/>
    <w:rsid w:val="00720455"/>
    <w:rPr>
      <w:rFonts w:ascii="Verdana" w:hAnsi="Verdana"/>
      <w:sz w:val="20"/>
      <w:szCs w:val="20"/>
      <w:lang w:val="en-US" w:eastAsia="en-US"/>
    </w:rPr>
  </w:style>
  <w:style w:type="paragraph" w:customStyle="1" w:styleId="Style4">
    <w:name w:val="Style4"/>
    <w:basedOn w:val="a2"/>
    <w:uiPriority w:val="99"/>
    <w:rsid w:val="00720455"/>
    <w:pPr>
      <w:widowControl w:val="0"/>
      <w:autoSpaceDE w:val="0"/>
      <w:autoSpaceDN w:val="0"/>
      <w:adjustRightInd w:val="0"/>
    </w:pPr>
  </w:style>
  <w:style w:type="paragraph" w:customStyle="1" w:styleId="2fd">
    <w:name w:val="Абзац списка2"/>
    <w:basedOn w:val="a2"/>
    <w:uiPriority w:val="99"/>
    <w:rsid w:val="00720455"/>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311">
    <w:name w:val="Стиль311"/>
    <w:basedOn w:val="a2"/>
    <w:uiPriority w:val="99"/>
    <w:rsid w:val="00720455"/>
    <w:pPr>
      <w:tabs>
        <w:tab w:val="num" w:pos="720"/>
        <w:tab w:val="left" w:pos="1264"/>
      </w:tabs>
      <w:spacing w:after="60" w:line="320" w:lineRule="atLeast"/>
      <w:ind w:left="720" w:hanging="360"/>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2"/>
    <w:uiPriority w:val="99"/>
    <w:rsid w:val="00720455"/>
    <w:rPr>
      <w:rFonts w:ascii="Verdana" w:eastAsia="MS Mincho" w:hAnsi="Verdana" w:cs="Verdana"/>
      <w:sz w:val="20"/>
      <w:szCs w:val="20"/>
      <w:lang w:val="en-US" w:eastAsia="en-US"/>
    </w:rPr>
  </w:style>
  <w:style w:type="paragraph" w:customStyle="1" w:styleId="1ff0">
    <w:name w:val="1Заголовок"/>
    <w:basedOn w:val="a2"/>
    <w:uiPriority w:val="99"/>
    <w:rsid w:val="00720455"/>
    <w:pPr>
      <w:keepNext/>
      <w:tabs>
        <w:tab w:val="num" w:pos="170"/>
      </w:tabs>
      <w:suppressAutoHyphens/>
      <w:spacing w:before="360" w:after="120"/>
      <w:jc w:val="center"/>
      <w:outlineLvl w:val="0"/>
    </w:pPr>
    <w:rPr>
      <w:b/>
      <w:lang w:val="uk-UA" w:eastAsia="ar-SA"/>
    </w:rPr>
  </w:style>
  <w:style w:type="paragraph" w:customStyle="1" w:styleId="2fe">
    <w:name w:val="2Заголовок"/>
    <w:basedOn w:val="1ff0"/>
    <w:uiPriority w:val="99"/>
    <w:rsid w:val="00720455"/>
    <w:pPr>
      <w:keepNext w:val="0"/>
      <w:tabs>
        <w:tab w:val="clear" w:pos="170"/>
        <w:tab w:val="num" w:pos="1220"/>
      </w:tabs>
      <w:suppressAutoHyphens w:val="0"/>
      <w:spacing w:before="0"/>
      <w:ind w:left="710"/>
      <w:jc w:val="both"/>
      <w:outlineLvl w:val="9"/>
    </w:pPr>
    <w:rPr>
      <w:b w:val="0"/>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4b">
    <w:name w:val="Заголовок4"/>
    <w:basedOn w:val="a2"/>
    <w:next w:val="affff4"/>
    <w:uiPriority w:val="99"/>
    <w:rsid w:val="00720455"/>
    <w:pPr>
      <w:keepNext/>
      <w:spacing w:before="240" w:after="120"/>
    </w:pPr>
    <w:rPr>
      <w:rFonts w:ascii="Arial" w:hAnsi="Arial" w:cs="Tahoma"/>
      <w:sz w:val="28"/>
      <w:szCs w:val="28"/>
      <w:lang w:val="en-US" w:eastAsia="en-US"/>
    </w:rPr>
  </w:style>
  <w:style w:type="paragraph" w:customStyle="1" w:styleId="4c">
    <w:name w:val="Название4"/>
    <w:basedOn w:val="a2"/>
    <w:uiPriority w:val="99"/>
    <w:rsid w:val="00720455"/>
    <w:pPr>
      <w:suppressLineNumbers/>
      <w:spacing w:before="120" w:after="120"/>
    </w:pPr>
    <w:rPr>
      <w:rFonts w:ascii="Arial" w:hAnsi="Arial" w:cs="Tahoma"/>
      <w:i/>
      <w:iCs/>
      <w:sz w:val="20"/>
      <w:lang w:val="en-US" w:eastAsia="en-US"/>
    </w:rPr>
  </w:style>
  <w:style w:type="paragraph" w:customStyle="1" w:styleId="4d">
    <w:name w:val="Указатель4"/>
    <w:basedOn w:val="a2"/>
    <w:uiPriority w:val="99"/>
    <w:rsid w:val="00720455"/>
    <w:pPr>
      <w:suppressLineNumbers/>
    </w:pPr>
    <w:rPr>
      <w:rFonts w:ascii="Arial" w:hAnsi="Arial" w:cs="Tahoma"/>
      <w:lang w:val="en-US" w:eastAsia="en-US"/>
    </w:rPr>
  </w:style>
  <w:style w:type="paragraph" w:customStyle="1" w:styleId="3f4">
    <w:name w:val="Название3"/>
    <w:basedOn w:val="a2"/>
    <w:uiPriority w:val="99"/>
    <w:rsid w:val="00720455"/>
    <w:pPr>
      <w:suppressLineNumbers/>
      <w:spacing w:before="120" w:after="120"/>
    </w:pPr>
    <w:rPr>
      <w:rFonts w:ascii="Arial" w:hAnsi="Arial" w:cs="Tahoma"/>
      <w:i/>
      <w:iCs/>
      <w:sz w:val="20"/>
      <w:lang w:val="en-US" w:eastAsia="en-US"/>
    </w:rPr>
  </w:style>
  <w:style w:type="paragraph" w:customStyle="1" w:styleId="3f5">
    <w:name w:val="Указатель3"/>
    <w:basedOn w:val="a2"/>
    <w:uiPriority w:val="99"/>
    <w:rsid w:val="00720455"/>
    <w:pPr>
      <w:suppressLineNumbers/>
    </w:pPr>
    <w:rPr>
      <w:rFonts w:ascii="Arial" w:hAnsi="Arial" w:cs="Tahoma"/>
      <w:lang w:val="en-US" w:eastAsia="en-US"/>
    </w:rPr>
  </w:style>
  <w:style w:type="paragraph" w:customStyle="1" w:styleId="2ff">
    <w:name w:val="Название2"/>
    <w:basedOn w:val="a2"/>
    <w:uiPriority w:val="99"/>
    <w:rsid w:val="00720455"/>
    <w:pPr>
      <w:suppressLineNumbers/>
      <w:spacing w:before="120" w:after="120"/>
    </w:pPr>
    <w:rPr>
      <w:rFonts w:ascii="Arial" w:hAnsi="Arial" w:cs="Tahoma"/>
      <w:i/>
      <w:iCs/>
      <w:sz w:val="20"/>
      <w:lang w:val="en-US" w:eastAsia="en-US"/>
    </w:rPr>
  </w:style>
  <w:style w:type="paragraph" w:customStyle="1" w:styleId="2ff0">
    <w:name w:val="Указатель2"/>
    <w:basedOn w:val="a2"/>
    <w:uiPriority w:val="99"/>
    <w:rsid w:val="00720455"/>
    <w:pPr>
      <w:suppressLineNumbers/>
    </w:pPr>
    <w:rPr>
      <w:rFonts w:ascii="Arial" w:hAnsi="Arial" w:cs="Tahoma"/>
      <w:lang w:val="en-US" w:eastAsia="en-US"/>
    </w:rPr>
  </w:style>
  <w:style w:type="paragraph" w:customStyle="1" w:styleId="1ff1">
    <w:name w:val="Название1"/>
    <w:basedOn w:val="a2"/>
    <w:uiPriority w:val="99"/>
    <w:rsid w:val="00720455"/>
    <w:pPr>
      <w:suppressLineNumbers/>
      <w:spacing w:before="120" w:after="120"/>
    </w:pPr>
    <w:rPr>
      <w:rFonts w:ascii="Arial" w:hAnsi="Arial" w:cs="Tahoma"/>
      <w:i/>
      <w:iCs/>
      <w:sz w:val="20"/>
      <w:lang w:val="en-US" w:eastAsia="en-US"/>
    </w:rPr>
  </w:style>
  <w:style w:type="paragraph" w:customStyle="1" w:styleId="1ff2">
    <w:name w:val="Указатель1"/>
    <w:basedOn w:val="a2"/>
    <w:uiPriority w:val="99"/>
    <w:rsid w:val="00720455"/>
    <w:pPr>
      <w:suppressLineNumbers/>
    </w:pPr>
    <w:rPr>
      <w:rFonts w:ascii="Arial" w:hAnsi="Arial" w:cs="Tahoma"/>
      <w:lang w:val="en-US" w:eastAsia="en-US"/>
    </w:rPr>
  </w:style>
  <w:style w:type="paragraph" w:customStyle="1" w:styleId="affffff7">
    <w:name w:val="Содержимое таблицы"/>
    <w:basedOn w:val="a2"/>
    <w:uiPriority w:val="99"/>
    <w:rsid w:val="00720455"/>
    <w:pPr>
      <w:suppressLineNumbers/>
    </w:pPr>
    <w:rPr>
      <w:rFonts w:ascii="Calibri" w:hAnsi="Calibri"/>
      <w:lang w:val="en-US" w:eastAsia="en-US"/>
    </w:rPr>
  </w:style>
  <w:style w:type="paragraph" w:customStyle="1" w:styleId="affffff8">
    <w:name w:val="Заголовок таблицы"/>
    <w:basedOn w:val="affffff7"/>
    <w:uiPriority w:val="99"/>
    <w:rsid w:val="00720455"/>
    <w:pPr>
      <w:jc w:val="center"/>
    </w:pPr>
    <w:rPr>
      <w:b/>
      <w:bCs/>
    </w:rPr>
  </w:style>
  <w:style w:type="paragraph" w:customStyle="1" w:styleId="CharChar">
    <w:name w:val="Знак Знак Знак Знак Знак Знак Знак Знак Знак Char Char"/>
    <w:basedOn w:val="a2"/>
    <w:uiPriority w:val="99"/>
    <w:rsid w:val="00720455"/>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20455"/>
    <w:rPr>
      <w:rFonts w:ascii="Verdana" w:hAnsi="Verdana"/>
      <w:sz w:val="20"/>
      <w:szCs w:val="20"/>
      <w:lang w:val="en-US" w:eastAsia="en-US"/>
    </w:rPr>
  </w:style>
  <w:style w:type="paragraph" w:customStyle="1" w:styleId="312">
    <w:name w:val="Список 31"/>
    <w:basedOn w:val="a2"/>
    <w:uiPriority w:val="99"/>
    <w:rsid w:val="00720455"/>
    <w:pPr>
      <w:suppressAutoHyphens/>
      <w:ind w:left="849" w:hanging="283"/>
    </w:pPr>
    <w:rPr>
      <w:sz w:val="20"/>
      <w:szCs w:val="20"/>
      <w:lang w:val="uk-UA" w:eastAsia="ar-SA"/>
    </w:rPr>
  </w:style>
  <w:style w:type="paragraph" w:customStyle="1" w:styleId="220">
    <w:name w:val="Основной текст 22"/>
    <w:basedOn w:val="a2"/>
    <w:uiPriority w:val="99"/>
    <w:rsid w:val="00720455"/>
    <w:pPr>
      <w:suppressAutoHyphens/>
    </w:pPr>
    <w:rPr>
      <w:rFonts w:ascii="Arial" w:hAnsi="Arial" w:cs="Arial"/>
      <w:b/>
      <w:bCs/>
      <w:sz w:val="23"/>
      <w:szCs w:val="23"/>
      <w:lang w:val="uk-UA" w:eastAsia="ar-SA"/>
    </w:rPr>
  </w:style>
  <w:style w:type="paragraph" w:customStyle="1" w:styleId="59">
    <w:name w:val="Название5"/>
    <w:basedOn w:val="a2"/>
    <w:uiPriority w:val="99"/>
    <w:rsid w:val="00720455"/>
    <w:pPr>
      <w:suppressLineNumbers/>
      <w:suppressAutoHyphens/>
      <w:spacing w:before="120" w:after="120"/>
    </w:pPr>
    <w:rPr>
      <w:rFonts w:cs="Tahoma"/>
      <w:i/>
      <w:iCs/>
      <w:kern w:val="2"/>
      <w:lang w:eastAsia="ar-SA"/>
    </w:rPr>
  </w:style>
  <w:style w:type="paragraph" w:customStyle="1" w:styleId="5a">
    <w:name w:val="Указатель5"/>
    <w:basedOn w:val="a2"/>
    <w:uiPriority w:val="99"/>
    <w:rsid w:val="00720455"/>
    <w:pPr>
      <w:suppressLineNumbers/>
      <w:suppressAutoHyphens/>
    </w:pPr>
    <w:rPr>
      <w:rFonts w:cs="Tahoma"/>
      <w:kern w:val="2"/>
      <w:lang w:eastAsia="ar-SA"/>
    </w:rPr>
  </w:style>
  <w:style w:type="paragraph" w:customStyle="1" w:styleId="214">
    <w:name w:val="Основной текст с отступом 21"/>
    <w:basedOn w:val="a2"/>
    <w:uiPriority w:val="99"/>
    <w:rsid w:val="00720455"/>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5">
    <w:name w:val="Основной текст 21"/>
    <w:basedOn w:val="a2"/>
    <w:uiPriority w:val="99"/>
    <w:rsid w:val="00720455"/>
    <w:pPr>
      <w:suppressAutoHyphens/>
      <w:spacing w:after="120" w:line="480" w:lineRule="auto"/>
    </w:pPr>
    <w:rPr>
      <w:kern w:val="2"/>
      <w:sz w:val="20"/>
      <w:szCs w:val="20"/>
      <w:lang w:val="uk-UA" w:eastAsia="ar-SA"/>
    </w:rPr>
  </w:style>
  <w:style w:type="paragraph" w:customStyle="1" w:styleId="affffff9">
    <w:name w:val="Содержимое врезки"/>
    <w:basedOn w:val="affff4"/>
    <w:uiPriority w:val="99"/>
    <w:rsid w:val="00720455"/>
    <w:pPr>
      <w:suppressAutoHyphens/>
    </w:pPr>
    <w:rPr>
      <w:kern w:val="2"/>
      <w:lang w:eastAsia="ar-SA"/>
    </w:rPr>
  </w:style>
  <w:style w:type="paragraph" w:customStyle="1" w:styleId="Default">
    <w:name w:val="Default"/>
    <w:uiPriority w:val="99"/>
    <w:rsid w:val="00720455"/>
    <w:pPr>
      <w:widowControl w:val="0"/>
      <w:autoSpaceDE w:val="0"/>
      <w:autoSpaceDN w:val="0"/>
      <w:adjustRightInd w:val="0"/>
      <w:spacing w:line="360" w:lineRule="atLeast"/>
      <w:jc w:val="both"/>
    </w:pPr>
    <w:rPr>
      <w:rFonts w:ascii="Times New Roman" w:eastAsia="Times New Roman" w:hAnsi="Times New Roman" w:cs="Times New Roman"/>
      <w:color w:val="000000"/>
      <w:sz w:val="24"/>
      <w:szCs w:val="20"/>
    </w:rPr>
  </w:style>
  <w:style w:type="paragraph" w:customStyle="1" w:styleId="1ff4">
    <w:name w:val="Знак1 Знак Знак Знак"/>
    <w:basedOn w:val="a2"/>
    <w:uiPriority w:val="99"/>
    <w:rsid w:val="00720455"/>
    <w:rPr>
      <w:rFonts w:ascii="Verdana" w:hAnsi="Verdana"/>
      <w:sz w:val="20"/>
      <w:szCs w:val="20"/>
      <w:lang w:val="en-US" w:eastAsia="en-US"/>
    </w:rPr>
  </w:style>
  <w:style w:type="paragraph" w:customStyle="1" w:styleId="rvps2">
    <w:name w:val="rvps2"/>
    <w:basedOn w:val="a2"/>
    <w:uiPriority w:val="99"/>
    <w:rsid w:val="00720455"/>
    <w:pPr>
      <w:spacing w:before="100" w:beforeAutospacing="1" w:after="100" w:afterAutospacing="1"/>
    </w:pPr>
    <w:rPr>
      <w:lang w:val="uk-UA" w:eastAsia="uk-UA"/>
    </w:rPr>
  </w:style>
  <w:style w:type="paragraph" w:customStyle="1" w:styleId="7C1946CF494743F5B08C410AE550D60F">
    <w:name w:val="7C1946CF494743F5B08C410AE550D60F"/>
    <w:uiPriority w:val="99"/>
    <w:rsid w:val="00720455"/>
    <w:pPr>
      <w:spacing w:after="200" w:line="276" w:lineRule="auto"/>
    </w:pPr>
    <w:rPr>
      <w:rFonts w:eastAsia="Times New Roman" w:cs="Times New Roman"/>
    </w:rPr>
  </w:style>
  <w:style w:type="character" w:customStyle="1" w:styleId="2ff1">
    <w:name w:val="Основной текст (2)_"/>
    <w:link w:val="2ff2"/>
    <w:uiPriority w:val="99"/>
    <w:locked/>
    <w:rsid w:val="00720455"/>
    <w:rPr>
      <w:shd w:val="clear" w:color="auto" w:fill="FFFFFF"/>
    </w:rPr>
  </w:style>
  <w:style w:type="paragraph" w:customStyle="1" w:styleId="2ff2">
    <w:name w:val="Основной текст (2)"/>
    <w:basedOn w:val="a2"/>
    <w:link w:val="2ff1"/>
    <w:uiPriority w:val="99"/>
    <w:rsid w:val="00720455"/>
    <w:pPr>
      <w:widowControl w:val="0"/>
      <w:shd w:val="clear" w:color="auto" w:fill="FFFFFF"/>
      <w:spacing w:before="60" w:after="240" w:line="274" w:lineRule="exact"/>
      <w:ind w:hanging="820"/>
    </w:pPr>
    <w:rPr>
      <w:rFonts w:ascii="Calibri" w:eastAsia="Calibri" w:hAnsi="Calibri"/>
      <w:sz w:val="20"/>
      <w:szCs w:val="20"/>
    </w:rPr>
  </w:style>
  <w:style w:type="paragraph" w:customStyle="1" w:styleId="trivial-table">
    <w:name w:val="trivial-table"/>
    <w:basedOn w:val="a2"/>
    <w:uiPriority w:val="99"/>
    <w:rsid w:val="00720455"/>
    <w:pPr>
      <w:spacing w:before="100" w:beforeAutospacing="1" w:after="100" w:afterAutospacing="1"/>
    </w:pPr>
  </w:style>
  <w:style w:type="paragraph" w:customStyle="1" w:styleId="1ff5">
    <w:name w:val="Обычный1"/>
    <w:uiPriority w:val="99"/>
    <w:rsid w:val="00720455"/>
    <w:rPr>
      <w:rFonts w:ascii="Times New Roman" w:eastAsia="Times New Roman" w:hAnsi="Times New Roman" w:cs="Times New Roman"/>
      <w:sz w:val="20"/>
      <w:szCs w:val="20"/>
      <w:lang w:val="uk-UA"/>
    </w:rPr>
  </w:style>
  <w:style w:type="paragraph" w:customStyle="1" w:styleId="4e">
    <w:name w:val="Обычный4"/>
    <w:uiPriority w:val="99"/>
    <w:rsid w:val="00720455"/>
    <w:pPr>
      <w:spacing w:line="276" w:lineRule="auto"/>
    </w:pPr>
    <w:rPr>
      <w:rFonts w:ascii="Arial" w:hAnsi="Arial"/>
      <w:color w:val="000000"/>
    </w:rPr>
  </w:style>
  <w:style w:type="paragraph" w:customStyle="1" w:styleId="affffffa">
    <w:name w:val="a"/>
    <w:basedOn w:val="a2"/>
    <w:uiPriority w:val="99"/>
    <w:rsid w:val="00720455"/>
    <w:pPr>
      <w:spacing w:before="100" w:beforeAutospacing="1" w:after="100" w:afterAutospacing="1"/>
    </w:pPr>
  </w:style>
  <w:style w:type="paragraph" w:customStyle="1" w:styleId="1ff6">
    <w:name w:val="Абзац списку1"/>
    <w:basedOn w:val="a2"/>
    <w:uiPriority w:val="99"/>
    <w:rsid w:val="00720455"/>
    <w:pPr>
      <w:ind w:left="720"/>
      <w:contextualSpacing/>
    </w:pPr>
  </w:style>
  <w:style w:type="paragraph" w:customStyle="1" w:styleId="rvps17">
    <w:name w:val="rvps17"/>
    <w:basedOn w:val="a2"/>
    <w:uiPriority w:val="99"/>
    <w:rsid w:val="00720455"/>
    <w:pPr>
      <w:spacing w:before="100" w:beforeAutospacing="1" w:after="100" w:afterAutospacing="1"/>
    </w:pPr>
    <w:rPr>
      <w:lang w:val="uk-UA" w:eastAsia="uk-UA"/>
    </w:rPr>
  </w:style>
  <w:style w:type="paragraph" w:customStyle="1" w:styleId="rvps6">
    <w:name w:val="rvps6"/>
    <w:basedOn w:val="a2"/>
    <w:uiPriority w:val="99"/>
    <w:rsid w:val="00720455"/>
    <w:pPr>
      <w:spacing w:before="100" w:beforeAutospacing="1" w:after="100" w:afterAutospacing="1"/>
    </w:pPr>
    <w:rPr>
      <w:lang w:val="uk-UA" w:eastAsia="uk-UA"/>
    </w:rPr>
  </w:style>
  <w:style w:type="paragraph" w:customStyle="1" w:styleId="5b">
    <w:name w:val="заголовок 5"/>
    <w:basedOn w:val="a2"/>
    <w:next w:val="a2"/>
    <w:uiPriority w:val="99"/>
    <w:rsid w:val="00720455"/>
    <w:pPr>
      <w:keepNext/>
      <w:suppressAutoHyphens/>
      <w:ind w:right="-143"/>
      <w:jc w:val="right"/>
    </w:pPr>
    <w:rPr>
      <w:rFonts w:ascii="TextBook" w:hAnsi="TextBook"/>
      <w:szCs w:val="20"/>
      <w:lang w:val="uk-UA" w:eastAsia="ar-SA"/>
    </w:rPr>
  </w:style>
  <w:style w:type="paragraph" w:customStyle="1" w:styleId="610">
    <w:name w:val="Заголовок №61"/>
    <w:basedOn w:val="a2"/>
    <w:uiPriority w:val="99"/>
    <w:rsid w:val="00720455"/>
    <w:pPr>
      <w:shd w:val="clear" w:color="auto" w:fill="FFFFFF"/>
      <w:suppressAutoHyphens/>
      <w:spacing w:before="120" w:line="240" w:lineRule="atLeast"/>
    </w:pPr>
    <w:rPr>
      <w:rFonts w:eastAsia="Calibri"/>
      <w:b/>
      <w:bCs/>
      <w:sz w:val="23"/>
      <w:szCs w:val="23"/>
      <w:lang w:val="uk-UA" w:eastAsia="ar-SA"/>
    </w:rPr>
  </w:style>
  <w:style w:type="paragraph" w:customStyle="1" w:styleId="3f6">
    <w:name w:val="Основной текст (3)"/>
    <w:basedOn w:val="a2"/>
    <w:uiPriority w:val="99"/>
    <w:rsid w:val="00720455"/>
    <w:pPr>
      <w:shd w:val="clear" w:color="auto" w:fill="FFFFFF"/>
      <w:suppressAutoHyphens/>
      <w:spacing w:line="240" w:lineRule="atLeast"/>
    </w:pPr>
    <w:rPr>
      <w:rFonts w:eastAsia="Calibri"/>
      <w:b/>
      <w:bCs/>
      <w:sz w:val="23"/>
      <w:szCs w:val="23"/>
      <w:lang w:val="uk-UA" w:eastAsia="ar-SA"/>
    </w:rPr>
  </w:style>
  <w:style w:type="character" w:customStyle="1" w:styleId="710">
    <w:name w:val="Заголовок 7 Знак1"/>
    <w:uiPriority w:val="99"/>
    <w:semiHidden/>
    <w:rsid w:val="00720455"/>
    <w:rPr>
      <w:rFonts w:ascii="Calibri Light" w:eastAsia="SimSun" w:hAnsi="Calibri Light"/>
      <w:i/>
      <w:color w:val="1F4D78"/>
      <w:sz w:val="24"/>
      <w:lang w:val="ru-RU" w:eastAsia="ru-RU"/>
    </w:rPr>
  </w:style>
  <w:style w:type="character" w:customStyle="1" w:styleId="810">
    <w:name w:val="Заголовок 8 Знак1"/>
    <w:uiPriority w:val="99"/>
    <w:semiHidden/>
    <w:rsid w:val="00720455"/>
    <w:rPr>
      <w:rFonts w:ascii="Calibri Light" w:eastAsia="SimSun" w:hAnsi="Calibri Light"/>
      <w:color w:val="272727"/>
      <w:sz w:val="21"/>
      <w:lang w:val="ru-RU" w:eastAsia="ru-RU"/>
    </w:rPr>
  </w:style>
  <w:style w:type="character" w:customStyle="1" w:styleId="910">
    <w:name w:val="Заголовок 9 Знак1"/>
    <w:uiPriority w:val="99"/>
    <w:semiHidden/>
    <w:rsid w:val="00720455"/>
    <w:rPr>
      <w:rFonts w:ascii="Calibri Light" w:eastAsia="SimSun" w:hAnsi="Calibri Light"/>
      <w:i/>
      <w:color w:val="272727"/>
      <w:sz w:val="21"/>
      <w:lang w:val="ru-RU" w:eastAsia="ru-RU"/>
    </w:rPr>
  </w:style>
  <w:style w:type="character" w:customStyle="1" w:styleId="apple-converted-space">
    <w:name w:val="apple-converted-space"/>
    <w:uiPriority w:val="99"/>
    <w:rsid w:val="00720455"/>
  </w:style>
  <w:style w:type="character" w:customStyle="1" w:styleId="1ff7">
    <w:name w:val="Основной текст с отступом Знак1"/>
    <w:uiPriority w:val="99"/>
    <w:semiHidden/>
    <w:rsid w:val="00720455"/>
    <w:rPr>
      <w:rFonts w:ascii="Times New Roman" w:hAnsi="Times New Roman"/>
      <w:sz w:val="24"/>
      <w:lang w:eastAsia="ru-RU"/>
    </w:rPr>
  </w:style>
  <w:style w:type="character" w:customStyle="1" w:styleId="216">
    <w:name w:val="Основной текст с отступом 2 Знак1"/>
    <w:uiPriority w:val="99"/>
    <w:semiHidden/>
    <w:rsid w:val="00720455"/>
    <w:rPr>
      <w:rFonts w:ascii="Times New Roman" w:hAnsi="Times New Roman"/>
      <w:sz w:val="24"/>
      <w:lang w:eastAsia="ru-RU"/>
    </w:rPr>
  </w:style>
  <w:style w:type="character" w:customStyle="1" w:styleId="1ff8">
    <w:name w:val="Заголовок Знак1"/>
    <w:uiPriority w:val="99"/>
    <w:rsid w:val="00720455"/>
    <w:rPr>
      <w:rFonts w:ascii="Calibri Light" w:eastAsia="SimSun" w:hAnsi="Calibri Light"/>
      <w:spacing w:val="-10"/>
      <w:kern w:val="28"/>
      <w:sz w:val="56"/>
      <w:lang w:eastAsia="ru-RU"/>
    </w:rPr>
  </w:style>
  <w:style w:type="character" w:customStyle="1" w:styleId="1ff9">
    <w:name w:val="Верхний колонтитул Знак1"/>
    <w:uiPriority w:val="99"/>
    <w:semiHidden/>
    <w:rsid w:val="00720455"/>
    <w:rPr>
      <w:rFonts w:ascii="Times New Roman" w:hAnsi="Times New Roman"/>
      <w:sz w:val="24"/>
      <w:lang w:eastAsia="ru-RU"/>
    </w:rPr>
  </w:style>
  <w:style w:type="character" w:customStyle="1" w:styleId="1ffa">
    <w:name w:val="Нижний колонтитул Знак1"/>
    <w:uiPriority w:val="99"/>
    <w:semiHidden/>
    <w:rsid w:val="00720455"/>
    <w:rPr>
      <w:rFonts w:ascii="Times New Roman" w:hAnsi="Times New Roman"/>
      <w:sz w:val="24"/>
      <w:lang w:eastAsia="ru-RU"/>
    </w:rPr>
  </w:style>
  <w:style w:type="character" w:customStyle="1" w:styleId="affffffb">
    <w:name w:val="Печатная машинка"/>
    <w:uiPriority w:val="99"/>
    <w:rsid w:val="00720455"/>
    <w:rPr>
      <w:rFonts w:ascii="Courier New" w:hAnsi="Courier New"/>
      <w:sz w:val="20"/>
    </w:rPr>
  </w:style>
  <w:style w:type="character" w:customStyle="1" w:styleId="217">
    <w:name w:val="Основной текст 2 Знак1"/>
    <w:uiPriority w:val="99"/>
    <w:semiHidden/>
    <w:rsid w:val="00720455"/>
    <w:rPr>
      <w:rFonts w:ascii="Times New Roman" w:hAnsi="Times New Roman"/>
      <w:sz w:val="24"/>
      <w:lang w:eastAsia="ru-RU"/>
    </w:rPr>
  </w:style>
  <w:style w:type="character" w:customStyle="1" w:styleId="1ffb">
    <w:name w:val="Текст выноски Знак1"/>
    <w:uiPriority w:val="99"/>
    <w:semiHidden/>
    <w:rsid w:val="00720455"/>
    <w:rPr>
      <w:rFonts w:ascii="Segoe UI" w:hAnsi="Segoe UI"/>
      <w:sz w:val="18"/>
      <w:lang w:eastAsia="ru-RU"/>
    </w:rPr>
  </w:style>
  <w:style w:type="character" w:customStyle="1" w:styleId="313">
    <w:name w:val="Основной текст с отступом 3 Знак1"/>
    <w:uiPriority w:val="99"/>
    <w:semiHidden/>
    <w:rsid w:val="00720455"/>
    <w:rPr>
      <w:rFonts w:ascii="Times New Roman" w:hAnsi="Times New Roman"/>
      <w:sz w:val="16"/>
      <w:lang w:eastAsia="ru-RU"/>
    </w:rPr>
  </w:style>
  <w:style w:type="character" w:customStyle="1" w:styleId="CommentTextChar1">
    <w:name w:val="Comment Text Char1"/>
    <w:uiPriority w:val="99"/>
    <w:semiHidden/>
    <w:locked/>
    <w:rsid w:val="00720455"/>
    <w:rPr>
      <w:rFonts w:ascii="Courier New" w:hAnsi="Courier New"/>
      <w:color w:val="000000"/>
      <w:sz w:val="21"/>
      <w:lang w:val="ru-RU" w:eastAsia="ru-RU"/>
    </w:rPr>
  </w:style>
  <w:style w:type="character" w:customStyle="1" w:styleId="FontStyle19">
    <w:name w:val="Font Style19"/>
    <w:uiPriority w:val="99"/>
    <w:rsid w:val="00720455"/>
    <w:rPr>
      <w:rFonts w:ascii="Times New Roman" w:hAnsi="Times New Roman"/>
      <w:b/>
      <w:sz w:val="22"/>
    </w:rPr>
  </w:style>
  <w:style w:type="character" w:customStyle="1" w:styleId="FontStyle20">
    <w:name w:val="Font Style20"/>
    <w:uiPriority w:val="99"/>
    <w:rsid w:val="00720455"/>
    <w:rPr>
      <w:rFonts w:ascii="Times New Roman" w:hAnsi="Times New Roman"/>
      <w:sz w:val="22"/>
    </w:rPr>
  </w:style>
  <w:style w:type="character" w:customStyle="1" w:styleId="WW8Num2z0">
    <w:name w:val="WW8Num2z0"/>
    <w:uiPriority w:val="99"/>
    <w:rsid w:val="00720455"/>
    <w:rPr>
      <w:b/>
    </w:rPr>
  </w:style>
  <w:style w:type="character" w:customStyle="1" w:styleId="apple-style-span">
    <w:name w:val="apple-style-span"/>
    <w:uiPriority w:val="99"/>
    <w:rsid w:val="00720455"/>
  </w:style>
  <w:style w:type="character" w:customStyle="1" w:styleId="content">
    <w:name w:val="content"/>
    <w:uiPriority w:val="99"/>
    <w:rsid w:val="00720455"/>
  </w:style>
  <w:style w:type="character" w:customStyle="1" w:styleId="1ffc">
    <w:name w:val="Тема примечания Знак1"/>
    <w:uiPriority w:val="99"/>
    <w:semiHidden/>
    <w:rsid w:val="00720455"/>
    <w:rPr>
      <w:rFonts w:ascii="Times New Roman" w:hAnsi="Times New Roman"/>
      <w:b/>
      <w:sz w:val="20"/>
      <w:lang w:eastAsia="ru-RU"/>
    </w:rPr>
  </w:style>
  <w:style w:type="character" w:customStyle="1" w:styleId="2ff3">
    <w:name w:val="Знак Знак2"/>
    <w:uiPriority w:val="99"/>
    <w:rsid w:val="00720455"/>
    <w:rPr>
      <w:rFonts w:ascii="Times New Roman CYR" w:hAnsi="Times New Roman CYR"/>
      <w:sz w:val="24"/>
    </w:rPr>
  </w:style>
  <w:style w:type="character" w:customStyle="1" w:styleId="3f7">
    <w:name w:val="Знак Знак3"/>
    <w:uiPriority w:val="99"/>
    <w:rsid w:val="00720455"/>
    <w:rPr>
      <w:sz w:val="24"/>
      <w:lang w:val="uk-UA" w:eastAsia="uk-UA"/>
    </w:rPr>
  </w:style>
  <w:style w:type="character" w:customStyle="1" w:styleId="4f">
    <w:name w:val="Знак Знак4"/>
    <w:uiPriority w:val="99"/>
    <w:locked/>
    <w:rsid w:val="00720455"/>
    <w:rPr>
      <w:sz w:val="24"/>
      <w:lang w:val="ru-RU" w:eastAsia="ru-RU"/>
    </w:rPr>
  </w:style>
  <w:style w:type="character" w:customStyle="1" w:styleId="postbody">
    <w:name w:val="postbody"/>
    <w:uiPriority w:val="99"/>
    <w:rsid w:val="00720455"/>
  </w:style>
  <w:style w:type="character" w:customStyle="1" w:styleId="t1">
    <w:name w:val="t1"/>
    <w:uiPriority w:val="99"/>
    <w:rsid w:val="00720455"/>
    <w:rPr>
      <w:color w:val="990000"/>
    </w:rPr>
  </w:style>
  <w:style w:type="character" w:customStyle="1" w:styleId="1ffd">
    <w:name w:val="Подзаголовок Знак1"/>
    <w:uiPriority w:val="99"/>
    <w:rsid w:val="00720455"/>
    <w:rPr>
      <w:rFonts w:eastAsia="SimSun"/>
      <w:color w:val="5A5A5A"/>
      <w:spacing w:val="15"/>
      <w:lang w:eastAsia="ru-RU"/>
    </w:rPr>
  </w:style>
  <w:style w:type="character" w:customStyle="1" w:styleId="5c">
    <w:name w:val="Знак Знак5"/>
    <w:uiPriority w:val="99"/>
    <w:semiHidden/>
    <w:rsid w:val="00720455"/>
    <w:rPr>
      <w:b/>
      <w:lang w:val="uk-UA" w:eastAsia="en-US"/>
    </w:rPr>
  </w:style>
  <w:style w:type="character" w:customStyle="1" w:styleId="1ffe">
    <w:name w:val="Текст Знак1"/>
    <w:uiPriority w:val="99"/>
    <w:semiHidden/>
    <w:rsid w:val="00720455"/>
    <w:rPr>
      <w:rFonts w:ascii="Consolas" w:hAnsi="Consolas"/>
      <w:sz w:val="21"/>
      <w:lang w:eastAsia="ru-RU"/>
    </w:rPr>
  </w:style>
  <w:style w:type="character" w:customStyle="1" w:styleId="1fff">
    <w:name w:val="Знак Знак1"/>
    <w:uiPriority w:val="99"/>
    <w:rsid w:val="00720455"/>
    <w:rPr>
      <w:b/>
      <w:sz w:val="22"/>
      <w:lang w:val="uk-UA" w:eastAsia="en-US"/>
    </w:rPr>
  </w:style>
  <w:style w:type="character" w:customStyle="1" w:styleId="64">
    <w:name w:val="Знак Знак6"/>
    <w:uiPriority w:val="99"/>
    <w:semiHidden/>
    <w:rsid w:val="00720455"/>
    <w:rPr>
      <w:b/>
      <w:lang w:val="uk-UA" w:eastAsia="en-US"/>
    </w:rPr>
  </w:style>
  <w:style w:type="character" w:customStyle="1" w:styleId="FontStyle11">
    <w:name w:val="Font Style11"/>
    <w:uiPriority w:val="99"/>
    <w:rsid w:val="00720455"/>
    <w:rPr>
      <w:rFonts w:ascii="Times New Roman" w:hAnsi="Times New Roman"/>
      <w:sz w:val="22"/>
    </w:rPr>
  </w:style>
  <w:style w:type="character" w:customStyle="1" w:styleId="314">
    <w:name w:val="Основной текст 3 Знак1"/>
    <w:uiPriority w:val="99"/>
    <w:semiHidden/>
    <w:rsid w:val="00720455"/>
    <w:rPr>
      <w:rFonts w:ascii="Times New Roman" w:hAnsi="Times New Roman"/>
      <w:sz w:val="16"/>
      <w:lang w:eastAsia="ru-RU"/>
    </w:rPr>
  </w:style>
  <w:style w:type="character" w:customStyle="1" w:styleId="218">
    <w:name w:val="Цитата 2 Знак1"/>
    <w:uiPriority w:val="99"/>
    <w:rsid w:val="00720455"/>
    <w:rPr>
      <w:rFonts w:ascii="Times New Roman" w:hAnsi="Times New Roman"/>
      <w:i/>
      <w:color w:val="404040"/>
      <w:sz w:val="24"/>
      <w:lang w:eastAsia="ru-RU"/>
    </w:rPr>
  </w:style>
  <w:style w:type="character" w:customStyle="1" w:styleId="1fff0">
    <w:name w:val="Выделенная цитата Знак1"/>
    <w:uiPriority w:val="99"/>
    <w:rsid w:val="00720455"/>
    <w:rPr>
      <w:rFonts w:ascii="Times New Roman" w:hAnsi="Times New Roman"/>
      <w:i/>
      <w:color w:val="5B9BD5"/>
      <w:sz w:val="24"/>
      <w:lang w:eastAsia="ru-RU"/>
    </w:rPr>
  </w:style>
  <w:style w:type="character" w:customStyle="1" w:styleId="4f0">
    <w:name w:val="Основной шрифт абзаца4"/>
    <w:uiPriority w:val="99"/>
    <w:rsid w:val="00720455"/>
  </w:style>
  <w:style w:type="character" w:customStyle="1" w:styleId="3f8">
    <w:name w:val="Основной шрифт абзаца3"/>
    <w:uiPriority w:val="99"/>
    <w:rsid w:val="00720455"/>
  </w:style>
  <w:style w:type="character" w:customStyle="1" w:styleId="Absatz-Standardschriftart">
    <w:name w:val="Absatz-Standardschriftart"/>
    <w:uiPriority w:val="99"/>
    <w:rsid w:val="00720455"/>
  </w:style>
  <w:style w:type="character" w:customStyle="1" w:styleId="2ff4">
    <w:name w:val="Основной шрифт абзаца2"/>
    <w:uiPriority w:val="99"/>
    <w:rsid w:val="00720455"/>
  </w:style>
  <w:style w:type="character" w:customStyle="1" w:styleId="WW-Absatz-Standardschriftart">
    <w:name w:val="WW-Absatz-Standardschriftart"/>
    <w:uiPriority w:val="99"/>
    <w:rsid w:val="00720455"/>
  </w:style>
  <w:style w:type="character" w:customStyle="1" w:styleId="1fff1">
    <w:name w:val="Основной шрифт абзаца1"/>
    <w:uiPriority w:val="99"/>
    <w:rsid w:val="00720455"/>
  </w:style>
  <w:style w:type="character" w:customStyle="1" w:styleId="affffffc">
    <w:name w:val="Символ нумерации"/>
    <w:uiPriority w:val="99"/>
    <w:rsid w:val="00720455"/>
  </w:style>
  <w:style w:type="paragraph" w:styleId="z-">
    <w:name w:val="HTML Top of Form"/>
    <w:basedOn w:val="a2"/>
    <w:next w:val="a2"/>
    <w:link w:val="z-0"/>
    <w:hidden/>
    <w:uiPriority w:val="99"/>
    <w:semiHidden/>
    <w:rsid w:val="00720455"/>
    <w:pPr>
      <w:pBdr>
        <w:bottom w:val="single" w:sz="6" w:space="1" w:color="auto"/>
      </w:pBdr>
      <w:jc w:val="center"/>
    </w:pPr>
    <w:rPr>
      <w:rFonts w:ascii="Arial" w:eastAsia="Calibri" w:hAnsi="Arial"/>
      <w:vanish/>
      <w:sz w:val="16"/>
      <w:szCs w:val="16"/>
    </w:rPr>
  </w:style>
  <w:style w:type="character" w:customStyle="1" w:styleId="z-0">
    <w:name w:val="z-Начало формы Знак"/>
    <w:basedOn w:val="a3"/>
    <w:link w:val="z-"/>
    <w:uiPriority w:val="99"/>
    <w:semiHidden/>
    <w:locked/>
    <w:rsid w:val="00720455"/>
    <w:rPr>
      <w:rFonts w:ascii="Arial" w:hAnsi="Arial"/>
      <w:vanish/>
      <w:sz w:val="16"/>
      <w:lang w:eastAsia="ru-RU"/>
    </w:rPr>
  </w:style>
  <w:style w:type="character" w:customStyle="1" w:styleId="z-1">
    <w:name w:val="z-Начало формы Знак1"/>
    <w:uiPriority w:val="99"/>
    <w:semiHidden/>
    <w:rsid w:val="00720455"/>
    <w:rPr>
      <w:rFonts w:ascii="Arial" w:hAnsi="Arial"/>
      <w:vanish/>
      <w:sz w:val="16"/>
      <w:lang w:val="ru-RU" w:eastAsia="ru-RU"/>
    </w:rPr>
  </w:style>
  <w:style w:type="character" w:customStyle="1" w:styleId="z-TopofFormChar1">
    <w:name w:val="z-Top of Form Char1"/>
    <w:uiPriority w:val="99"/>
    <w:semiHidden/>
    <w:locked/>
    <w:rsid w:val="00720455"/>
    <w:rPr>
      <w:rFonts w:ascii="Arial" w:hAnsi="Arial"/>
      <w:vanish/>
      <w:sz w:val="16"/>
      <w:lang w:val="ru-RU" w:eastAsia="ru-RU"/>
    </w:rPr>
  </w:style>
  <w:style w:type="paragraph" w:styleId="z-2">
    <w:name w:val="HTML Bottom of Form"/>
    <w:basedOn w:val="a2"/>
    <w:next w:val="a2"/>
    <w:link w:val="z-3"/>
    <w:hidden/>
    <w:uiPriority w:val="99"/>
    <w:semiHidden/>
    <w:rsid w:val="00720455"/>
    <w:pPr>
      <w:pBdr>
        <w:top w:val="single" w:sz="6" w:space="1" w:color="auto"/>
      </w:pBdr>
      <w:jc w:val="center"/>
    </w:pPr>
    <w:rPr>
      <w:rFonts w:ascii="Arial" w:eastAsia="Calibri" w:hAnsi="Arial"/>
      <w:vanish/>
      <w:sz w:val="16"/>
      <w:szCs w:val="16"/>
    </w:rPr>
  </w:style>
  <w:style w:type="character" w:customStyle="1" w:styleId="z-3">
    <w:name w:val="z-Конец формы Знак"/>
    <w:basedOn w:val="a3"/>
    <w:link w:val="z-2"/>
    <w:uiPriority w:val="99"/>
    <w:semiHidden/>
    <w:locked/>
    <w:rsid w:val="00720455"/>
    <w:rPr>
      <w:rFonts w:ascii="Arial" w:hAnsi="Arial"/>
      <w:vanish/>
      <w:sz w:val="16"/>
      <w:lang w:eastAsia="ru-RU"/>
    </w:rPr>
  </w:style>
  <w:style w:type="character" w:customStyle="1" w:styleId="z-10">
    <w:name w:val="z-Конец формы Знак1"/>
    <w:uiPriority w:val="99"/>
    <w:semiHidden/>
    <w:rsid w:val="00720455"/>
    <w:rPr>
      <w:rFonts w:ascii="Arial" w:hAnsi="Arial"/>
      <w:vanish/>
      <w:sz w:val="16"/>
      <w:lang w:val="ru-RU" w:eastAsia="ru-RU"/>
    </w:rPr>
  </w:style>
  <w:style w:type="character" w:customStyle="1" w:styleId="z-BottomofFormChar1">
    <w:name w:val="z-Bottom of Form Char1"/>
    <w:uiPriority w:val="99"/>
    <w:semiHidden/>
    <w:locked/>
    <w:rsid w:val="00720455"/>
    <w:rPr>
      <w:rFonts w:ascii="Arial" w:hAnsi="Arial"/>
      <w:vanish/>
      <w:sz w:val="16"/>
      <w:lang w:val="ru-RU" w:eastAsia="ru-RU"/>
    </w:rPr>
  </w:style>
  <w:style w:type="character" w:customStyle="1" w:styleId="5d">
    <w:name w:val="Основной шрифт абзаца5"/>
    <w:uiPriority w:val="99"/>
    <w:rsid w:val="00720455"/>
  </w:style>
  <w:style w:type="character" w:customStyle="1" w:styleId="WW-Absatz-Standardschriftart1">
    <w:name w:val="WW-Absatz-Standardschriftart1"/>
    <w:uiPriority w:val="99"/>
    <w:rsid w:val="00720455"/>
  </w:style>
  <w:style w:type="character" w:customStyle="1" w:styleId="WW-Absatz-Standardschriftart11">
    <w:name w:val="WW-Absatz-Standardschriftart11"/>
    <w:uiPriority w:val="99"/>
    <w:rsid w:val="00720455"/>
  </w:style>
  <w:style w:type="character" w:customStyle="1" w:styleId="WW-Absatz-Standardschriftart111">
    <w:name w:val="WW-Absatz-Standardschriftart111"/>
    <w:uiPriority w:val="99"/>
    <w:rsid w:val="00720455"/>
  </w:style>
  <w:style w:type="character" w:customStyle="1" w:styleId="WW-Absatz-Standardschriftart1111">
    <w:name w:val="WW-Absatz-Standardschriftart1111"/>
    <w:uiPriority w:val="99"/>
    <w:rsid w:val="00720455"/>
  </w:style>
  <w:style w:type="character" w:customStyle="1" w:styleId="WW-Absatz-Standardschriftart11111">
    <w:name w:val="WW-Absatz-Standardschriftart11111"/>
    <w:uiPriority w:val="99"/>
    <w:rsid w:val="00720455"/>
  </w:style>
  <w:style w:type="character" w:customStyle="1" w:styleId="WW-Absatz-Standardschriftart111111">
    <w:name w:val="WW-Absatz-Standardschriftart111111"/>
    <w:uiPriority w:val="99"/>
    <w:rsid w:val="00720455"/>
  </w:style>
  <w:style w:type="character" w:customStyle="1" w:styleId="WW8Num1z0">
    <w:name w:val="WW8Num1z0"/>
    <w:uiPriority w:val="99"/>
    <w:rsid w:val="00720455"/>
    <w:rPr>
      <w:rFonts w:ascii="Wingdings" w:hAnsi="Wingdings"/>
    </w:rPr>
  </w:style>
  <w:style w:type="character" w:customStyle="1" w:styleId="WW8Num1z1">
    <w:name w:val="WW8Num1z1"/>
    <w:uiPriority w:val="99"/>
    <w:rsid w:val="00720455"/>
    <w:rPr>
      <w:rFonts w:ascii="Courier New" w:hAnsi="Courier New"/>
    </w:rPr>
  </w:style>
  <w:style w:type="character" w:customStyle="1" w:styleId="WW8Num1z3">
    <w:name w:val="WW8Num1z3"/>
    <w:uiPriority w:val="99"/>
    <w:rsid w:val="00720455"/>
    <w:rPr>
      <w:rFonts w:ascii="Symbol" w:hAnsi="Symbol"/>
    </w:rPr>
  </w:style>
  <w:style w:type="character" w:customStyle="1" w:styleId="WW8Num3z0">
    <w:name w:val="WW8Num3z0"/>
    <w:uiPriority w:val="99"/>
    <w:rsid w:val="00720455"/>
    <w:rPr>
      <w:rFonts w:ascii="Wingdings" w:hAnsi="Wingdings"/>
    </w:rPr>
  </w:style>
  <w:style w:type="character" w:customStyle="1" w:styleId="WW8Num3z1">
    <w:name w:val="WW8Num3z1"/>
    <w:uiPriority w:val="99"/>
    <w:rsid w:val="00720455"/>
    <w:rPr>
      <w:rFonts w:ascii="Courier New" w:hAnsi="Courier New"/>
    </w:rPr>
  </w:style>
  <w:style w:type="character" w:customStyle="1" w:styleId="WW8Num3z3">
    <w:name w:val="WW8Num3z3"/>
    <w:uiPriority w:val="99"/>
    <w:rsid w:val="00720455"/>
    <w:rPr>
      <w:rFonts w:ascii="Symbol" w:hAnsi="Symbol"/>
    </w:rPr>
  </w:style>
  <w:style w:type="character" w:customStyle="1" w:styleId="WW8Num6z0">
    <w:name w:val="WW8Num6z0"/>
    <w:uiPriority w:val="99"/>
    <w:rsid w:val="00720455"/>
    <w:rPr>
      <w:b/>
    </w:rPr>
  </w:style>
  <w:style w:type="character" w:customStyle="1" w:styleId="WW8Num7z0">
    <w:name w:val="WW8Num7z0"/>
    <w:uiPriority w:val="99"/>
    <w:rsid w:val="00720455"/>
    <w:rPr>
      <w:sz w:val="26"/>
    </w:rPr>
  </w:style>
  <w:style w:type="character" w:customStyle="1" w:styleId="WW8Num8z0">
    <w:name w:val="WW8Num8z0"/>
    <w:uiPriority w:val="99"/>
    <w:rsid w:val="00720455"/>
  </w:style>
  <w:style w:type="character" w:customStyle="1" w:styleId="WW8Num9z0">
    <w:name w:val="WW8Num9z0"/>
    <w:uiPriority w:val="99"/>
    <w:rsid w:val="00720455"/>
    <w:rPr>
      <w:rFonts w:ascii="Times New Roman" w:hAnsi="Times New Roman"/>
    </w:rPr>
  </w:style>
  <w:style w:type="character" w:customStyle="1" w:styleId="WW8Num9z1">
    <w:name w:val="WW8Num9z1"/>
    <w:uiPriority w:val="99"/>
    <w:rsid w:val="00720455"/>
    <w:rPr>
      <w:rFonts w:ascii="Courier New" w:hAnsi="Courier New"/>
    </w:rPr>
  </w:style>
  <w:style w:type="character" w:customStyle="1" w:styleId="WW8Num9z2">
    <w:name w:val="WW8Num9z2"/>
    <w:uiPriority w:val="99"/>
    <w:rsid w:val="00720455"/>
    <w:rPr>
      <w:rFonts w:ascii="Wingdings" w:hAnsi="Wingdings"/>
    </w:rPr>
  </w:style>
  <w:style w:type="character" w:customStyle="1" w:styleId="WW8Num9z3">
    <w:name w:val="WW8Num9z3"/>
    <w:uiPriority w:val="99"/>
    <w:rsid w:val="00720455"/>
    <w:rPr>
      <w:rFonts w:ascii="Symbol" w:hAnsi="Symbol"/>
    </w:rPr>
  </w:style>
  <w:style w:type="character" w:customStyle="1" w:styleId="WW8Num10z0">
    <w:name w:val="WW8Num10z0"/>
    <w:uiPriority w:val="99"/>
    <w:rsid w:val="00720455"/>
    <w:rPr>
      <w:rFonts w:ascii="Times New Roman" w:hAnsi="Times New Roman"/>
    </w:rPr>
  </w:style>
  <w:style w:type="character" w:customStyle="1" w:styleId="WW8Num10z1">
    <w:name w:val="WW8Num10z1"/>
    <w:uiPriority w:val="99"/>
    <w:rsid w:val="00720455"/>
    <w:rPr>
      <w:rFonts w:ascii="Courier New" w:hAnsi="Courier New"/>
    </w:rPr>
  </w:style>
  <w:style w:type="character" w:customStyle="1" w:styleId="WW8Num10z2">
    <w:name w:val="WW8Num10z2"/>
    <w:uiPriority w:val="99"/>
    <w:rsid w:val="00720455"/>
    <w:rPr>
      <w:rFonts w:ascii="Wingdings" w:hAnsi="Wingdings"/>
    </w:rPr>
  </w:style>
  <w:style w:type="character" w:customStyle="1" w:styleId="WW8Num10z3">
    <w:name w:val="WW8Num10z3"/>
    <w:uiPriority w:val="99"/>
    <w:rsid w:val="00720455"/>
    <w:rPr>
      <w:rFonts w:ascii="Symbol" w:hAnsi="Symbol"/>
    </w:rPr>
  </w:style>
  <w:style w:type="character" w:customStyle="1" w:styleId="WW8Num12z0">
    <w:name w:val="WW8Num12z0"/>
    <w:uiPriority w:val="99"/>
    <w:rsid w:val="00720455"/>
    <w:rPr>
      <w:b/>
    </w:rPr>
  </w:style>
  <w:style w:type="character" w:customStyle="1" w:styleId="WW8Num13z0">
    <w:name w:val="WW8Num13z0"/>
    <w:uiPriority w:val="99"/>
    <w:rsid w:val="00720455"/>
    <w:rPr>
      <w:rFonts w:ascii="Times New Roman" w:hAnsi="Times New Roman"/>
    </w:rPr>
  </w:style>
  <w:style w:type="character" w:customStyle="1" w:styleId="WW8Num14z0">
    <w:name w:val="WW8Num14z0"/>
    <w:uiPriority w:val="99"/>
    <w:rsid w:val="00720455"/>
  </w:style>
  <w:style w:type="character" w:customStyle="1" w:styleId="12pt">
    <w:name w:val="Основний текст + 12 pt"/>
    <w:uiPriority w:val="99"/>
    <w:rsid w:val="00720455"/>
    <w:rPr>
      <w:rFonts w:ascii="Times New Roman" w:hAnsi="Times New Roman"/>
      <w:color w:val="000000"/>
      <w:spacing w:val="0"/>
      <w:w w:val="100"/>
      <w:position w:val="0"/>
      <w:sz w:val="24"/>
      <w:u w:val="none"/>
      <w:effect w:val="none"/>
      <w:lang w:val="uk-UA" w:eastAsia="uk-UA"/>
    </w:rPr>
  </w:style>
  <w:style w:type="character" w:customStyle="1" w:styleId="12pt1">
    <w:name w:val="Основний текст + 12 pt1"/>
    <w:aliases w:val="Напівжирний,Інтервал 0 pt"/>
    <w:uiPriority w:val="99"/>
    <w:rsid w:val="00720455"/>
    <w:rPr>
      <w:rFonts w:ascii="Times New Roman" w:hAnsi="Times New Roman"/>
      <w:b/>
      <w:color w:val="000000"/>
      <w:spacing w:val="-10"/>
      <w:w w:val="100"/>
      <w:position w:val="0"/>
      <w:sz w:val="24"/>
      <w:u w:val="none"/>
      <w:effect w:val="none"/>
      <w:lang w:val="uk-UA" w:eastAsia="uk-UA"/>
    </w:rPr>
  </w:style>
  <w:style w:type="character" w:customStyle="1" w:styleId="affffffd">
    <w:name w:val="Основний текст + Напівжирний"/>
    <w:aliases w:val="Інтервал 0 pt1"/>
    <w:uiPriority w:val="99"/>
    <w:rsid w:val="00720455"/>
    <w:rPr>
      <w:rFonts w:ascii="Times New Roman" w:hAnsi="Times New Roman"/>
      <w:b/>
      <w:color w:val="000000"/>
      <w:spacing w:val="-10"/>
      <w:w w:val="100"/>
      <w:position w:val="0"/>
      <w:sz w:val="26"/>
      <w:u w:val="none"/>
      <w:effect w:val="none"/>
      <w:lang w:val="uk-UA" w:eastAsia="uk-UA"/>
    </w:rPr>
  </w:style>
  <w:style w:type="character" w:customStyle="1" w:styleId="59pt">
    <w:name w:val="Основний текст (5) + 9 pt"/>
    <w:aliases w:val="Не напівжирний"/>
    <w:uiPriority w:val="99"/>
    <w:rsid w:val="00720455"/>
    <w:rPr>
      <w:rFonts w:ascii="Times New Roman" w:hAnsi="Times New Roman"/>
      <w:b/>
      <w:color w:val="000000"/>
      <w:spacing w:val="-10"/>
      <w:w w:val="100"/>
      <w:position w:val="0"/>
      <w:sz w:val="18"/>
      <w:u w:val="none"/>
      <w:effect w:val="none"/>
      <w:lang w:val="uk-UA" w:eastAsia="uk-UA"/>
    </w:rPr>
  </w:style>
  <w:style w:type="character" w:customStyle="1" w:styleId="rvts0">
    <w:name w:val="rvts0"/>
    <w:uiPriority w:val="99"/>
    <w:rsid w:val="00720455"/>
  </w:style>
  <w:style w:type="character" w:customStyle="1" w:styleId="rvts15">
    <w:name w:val="rvts15"/>
    <w:uiPriority w:val="99"/>
    <w:rsid w:val="00720455"/>
    <w:rPr>
      <w:rFonts w:ascii="Times New Roman" w:hAnsi="Times New Roman"/>
    </w:rPr>
  </w:style>
  <w:style w:type="character" w:customStyle="1" w:styleId="rvts11">
    <w:name w:val="rvts11"/>
    <w:uiPriority w:val="99"/>
    <w:rsid w:val="00720455"/>
  </w:style>
  <w:style w:type="character" w:customStyle="1" w:styleId="rvts46">
    <w:name w:val="rvts46"/>
    <w:uiPriority w:val="99"/>
    <w:rsid w:val="00720455"/>
  </w:style>
  <w:style w:type="character" w:customStyle="1" w:styleId="1fff2">
    <w:name w:val="Схема документа Знак1"/>
    <w:uiPriority w:val="99"/>
    <w:semiHidden/>
    <w:rsid w:val="00720455"/>
    <w:rPr>
      <w:rFonts w:ascii="Segoe UI" w:hAnsi="Segoe UI"/>
      <w:sz w:val="16"/>
      <w:lang w:eastAsia="ru-RU"/>
    </w:rPr>
  </w:style>
  <w:style w:type="character" w:customStyle="1" w:styleId="rvts78">
    <w:name w:val="rvts78"/>
    <w:uiPriority w:val="99"/>
    <w:rsid w:val="00720455"/>
  </w:style>
  <w:style w:type="character" w:customStyle="1" w:styleId="rvts23">
    <w:name w:val="rvts23"/>
    <w:uiPriority w:val="99"/>
    <w:rsid w:val="00720455"/>
  </w:style>
  <w:style w:type="paragraph" w:customStyle="1" w:styleId="3f9">
    <w:name w:val="Основной текст3"/>
    <w:basedOn w:val="a2"/>
    <w:uiPriority w:val="99"/>
    <w:rsid w:val="00284B13"/>
    <w:pPr>
      <w:widowControl w:val="0"/>
      <w:shd w:val="clear" w:color="auto" w:fill="FFFFFF"/>
      <w:spacing w:line="274" w:lineRule="exact"/>
      <w:ind w:hanging="720"/>
    </w:pPr>
    <w:rPr>
      <w:rFonts w:ascii="Calibri" w:eastAsia="Calibri" w:hAnsi="Calibri"/>
      <w:sz w:val="22"/>
      <w:szCs w:val="22"/>
      <w:lang w:val="uk-UA" w:eastAsia="en-US"/>
    </w:rPr>
  </w:style>
  <w:style w:type="character" w:customStyle="1" w:styleId="affff">
    <w:name w:val="Без интервала Знак"/>
    <w:link w:val="afffe"/>
    <w:uiPriority w:val="99"/>
    <w:locked/>
    <w:rsid w:val="00B46942"/>
    <w:rPr>
      <w:sz w:val="22"/>
      <w:lang w:val="ru-RU" w:eastAsia="en-US"/>
    </w:rPr>
  </w:style>
  <w:style w:type="numbering" w:styleId="1ai">
    <w:name w:val="Outline List 1"/>
    <w:basedOn w:val="a5"/>
    <w:uiPriority w:val="99"/>
    <w:semiHidden/>
    <w:unhideWhenUsed/>
    <w:locked/>
    <w:rsid w:val="00187B0E"/>
    <w:pPr>
      <w:numPr>
        <w:numId w:val="32"/>
      </w:numPr>
    </w:pPr>
  </w:style>
  <w:style w:type="numbering" w:styleId="a1">
    <w:name w:val="Outline List 3"/>
    <w:basedOn w:val="a5"/>
    <w:uiPriority w:val="99"/>
    <w:semiHidden/>
    <w:unhideWhenUsed/>
    <w:locked/>
    <w:rsid w:val="00187B0E"/>
    <w:pPr>
      <w:numPr>
        <w:numId w:val="33"/>
      </w:numPr>
    </w:pPr>
  </w:style>
  <w:style w:type="numbering" w:styleId="111111">
    <w:name w:val="Outline List 2"/>
    <w:basedOn w:val="a5"/>
    <w:uiPriority w:val="99"/>
    <w:semiHidden/>
    <w:unhideWhenUsed/>
    <w:locked/>
    <w:rsid w:val="00187B0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48016">
      <w:marLeft w:val="0"/>
      <w:marRight w:val="0"/>
      <w:marTop w:val="0"/>
      <w:marBottom w:val="0"/>
      <w:divBdr>
        <w:top w:val="none" w:sz="0" w:space="0" w:color="auto"/>
        <w:left w:val="none" w:sz="0" w:space="0" w:color="auto"/>
        <w:bottom w:val="none" w:sz="0" w:space="0" w:color="auto"/>
        <w:right w:val="none" w:sz="0" w:space="0" w:color="auto"/>
      </w:divBdr>
    </w:div>
    <w:div w:id="1239248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8;&#1075;&#1077;&#1081;\AppData\Roaming\Microsoft\&#1064;&#1072;&#1073;&#1083;&#1086;&#1085;&#1099;\&#1057;%20&#1086;&#1076;&#1080;&#1085;&#1072;&#1088;&#1085;&#1099;&#1084;%20&#1080;&#1085;&#1090;&#1077;&#1088;&#1074;&#1072;&#1083;&#1086;&#1084;%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B91A8-9CFD-4A93-B934-F96E42DE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 (пустой)</Template>
  <TotalTime>0</TotalTime>
  <Pages>6</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
  <cp:keywords/>
  <dc:description/>
  <cp:lastModifiedBy/>
  <cp:revision>1</cp:revision>
  <dcterms:created xsi:type="dcterms:W3CDTF">2022-09-30T11:27:00Z</dcterms:created>
  <dcterms:modified xsi:type="dcterms:W3CDTF">2022-09-30T11:28:00Z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LastLocAttemptVersionTypeLookup">
    <vt:lpwstr/>
  </property>
  <property fmtid="{D5CDD505-2E9C-101B-9397-08002B2CF9AE}" pid="3" name="MarketSpecific">
    <vt:lpwstr>0</vt:lpwstr>
  </property>
  <property fmtid="{D5CDD505-2E9C-101B-9397-08002B2CF9AE}" pid="4" name="ApprovalStatus">
    <vt:lpwstr>InProgress</vt:lpwstr>
  </property>
  <property fmtid="{D5CDD505-2E9C-101B-9397-08002B2CF9AE}" pid="5" name="LocComments">
    <vt:lpwstr/>
  </property>
  <property fmtid="{D5CDD505-2E9C-101B-9397-08002B2CF9AE}" pid="6" name="DirectSourceMarket">
    <vt:lpwstr/>
  </property>
  <property fmtid="{D5CDD505-2E9C-101B-9397-08002B2CF9AE}" pid="7" name="LocPublishedLinkedAssetsLookup">
    <vt:lpwstr/>
  </property>
  <property fmtid="{D5CDD505-2E9C-101B-9397-08002B2CF9AE}" pid="8" name="ThumbnailAssetId">
    <vt:lpwstr/>
  </property>
  <property fmtid="{D5CDD505-2E9C-101B-9397-08002B2CF9AE}" pid="9" name="PrimaryImageGen">
    <vt:lpwstr>1</vt:lpwstr>
  </property>
  <property fmtid="{D5CDD505-2E9C-101B-9397-08002B2CF9AE}" pid="10" name="LegacyData">
    <vt:lpwstr/>
  </property>
  <property fmtid="{D5CDD505-2E9C-101B-9397-08002B2CF9AE}" pid="11" name="LocNewPublishedVersionLookup">
    <vt:lpwstr/>
  </property>
  <property fmtid="{D5CDD505-2E9C-101B-9397-08002B2CF9AE}" pid="12" name="NumericId">
    <vt:lpwstr>102787001</vt:lpwstr>
  </property>
  <property fmtid="{D5CDD505-2E9C-101B-9397-08002B2CF9AE}" pid="13" name="TPFriendlyName">
    <vt:lpwstr/>
  </property>
  <property fmtid="{D5CDD505-2E9C-101B-9397-08002B2CF9AE}" pid="14" name="LocOverallPublishStatusLookup">
    <vt:lpwstr/>
  </property>
  <property fmtid="{D5CDD505-2E9C-101B-9397-08002B2CF9AE}" pid="15" name="LocRecommendedHandoff">
    <vt:lpwstr/>
  </property>
  <property fmtid="{D5CDD505-2E9C-101B-9397-08002B2CF9AE}" pid="16" name="BlockPublish">
    <vt:lpwstr>0</vt:lpwstr>
  </property>
  <property fmtid="{D5CDD505-2E9C-101B-9397-08002B2CF9AE}" pid="17" name="BusinessGroup">
    <vt:lpwstr/>
  </property>
  <property fmtid="{D5CDD505-2E9C-101B-9397-08002B2CF9AE}" pid="18" name="OpenTemplate">
    <vt:lpwstr>1</vt:lpwstr>
  </property>
  <property fmtid="{D5CDD505-2E9C-101B-9397-08002B2CF9AE}" pid="19" name="SourceTitle">
    <vt:lpwstr/>
  </property>
  <property fmtid="{D5CDD505-2E9C-101B-9397-08002B2CF9AE}" pid="20" name="LocOverallLocStatusLookup">
    <vt:lpwstr/>
  </property>
  <property fmtid="{D5CDD505-2E9C-101B-9397-08002B2CF9AE}" pid="21" name="APEditor">
    <vt:lpwstr/>
  </property>
  <property fmtid="{D5CDD505-2E9C-101B-9397-08002B2CF9AE}" pid="22" name="UALocComments">
    <vt:lpwstr/>
  </property>
  <property fmtid="{D5CDD505-2E9C-101B-9397-08002B2CF9AE}" pid="23" name="IntlLangReviewDate">
    <vt:lpwstr/>
  </property>
  <property fmtid="{D5CDD505-2E9C-101B-9397-08002B2CF9AE}" pid="24" name="PublishStatusLookup">
    <vt:lpwstr>1343188;#</vt:lpwstr>
  </property>
  <property fmtid="{D5CDD505-2E9C-101B-9397-08002B2CF9AE}" pid="25" name="ParentAssetId">
    <vt:lpwstr/>
  </property>
  <property fmtid="{D5CDD505-2E9C-101B-9397-08002B2CF9AE}" pid="26" name="FeatureTagsTaxHTField0">
    <vt:lpwstr/>
  </property>
  <property fmtid="{D5CDD505-2E9C-101B-9397-08002B2CF9AE}" pid="27" name="MachineTranslated">
    <vt:lpwstr>0</vt:lpwstr>
  </property>
  <property fmtid="{D5CDD505-2E9C-101B-9397-08002B2CF9AE}" pid="28" name="Providers">
    <vt:lpwstr/>
  </property>
  <property fmtid="{D5CDD505-2E9C-101B-9397-08002B2CF9AE}" pid="29" name="OriginalSourceMarket">
    <vt:lpwstr/>
  </property>
  <property fmtid="{D5CDD505-2E9C-101B-9397-08002B2CF9AE}" pid="30" name="APDescription">
    <vt:lpwstr/>
  </property>
  <property fmtid="{D5CDD505-2E9C-101B-9397-08002B2CF9AE}" pid="31" name="ContentItem">
    <vt:lpwstr/>
  </property>
  <property fmtid="{D5CDD505-2E9C-101B-9397-08002B2CF9AE}" pid="32" name="ClipArtFilename">
    <vt:lpwstr/>
  </property>
  <property fmtid="{D5CDD505-2E9C-101B-9397-08002B2CF9AE}" pid="33" name="TPInstallLocation">
    <vt:lpwstr/>
  </property>
  <property fmtid="{D5CDD505-2E9C-101B-9397-08002B2CF9AE}" pid="34" name="TimesCloned">
    <vt:lpwstr/>
  </property>
  <property fmtid="{D5CDD505-2E9C-101B-9397-08002B2CF9AE}" pid="35" name="PublishTargets">
    <vt:lpwstr>OfficeOnlineVNext</vt:lpwstr>
  </property>
  <property fmtid="{D5CDD505-2E9C-101B-9397-08002B2CF9AE}" pid="36" name="AcquiredFrom">
    <vt:lpwstr>Internal MS</vt:lpwstr>
  </property>
  <property fmtid="{D5CDD505-2E9C-101B-9397-08002B2CF9AE}" pid="37" name="AssetStart">
    <vt:lpwstr>2011-11-23T20:29:00Z</vt:lpwstr>
  </property>
  <property fmtid="{D5CDD505-2E9C-101B-9397-08002B2CF9AE}" pid="38" name="FriendlyTitle">
    <vt:lpwstr/>
  </property>
  <property fmtid="{D5CDD505-2E9C-101B-9397-08002B2CF9AE}" pid="39" name="Provider">
    <vt:lpwstr/>
  </property>
  <property fmtid="{D5CDD505-2E9C-101B-9397-08002B2CF9AE}" pid="40" name="LastHandOff">
    <vt:lpwstr/>
  </property>
  <property fmtid="{D5CDD505-2E9C-101B-9397-08002B2CF9AE}" pid="41" name="TPClientViewer">
    <vt:lpwstr/>
  </property>
  <property fmtid="{D5CDD505-2E9C-101B-9397-08002B2CF9AE}" pid="42" name="TemplateStatus">
    <vt:lpwstr>Complete</vt:lpwstr>
  </property>
  <property fmtid="{D5CDD505-2E9C-101B-9397-08002B2CF9AE}" pid="43" name="Downloads">
    <vt:lpwstr>0</vt:lpwstr>
  </property>
  <property fmtid="{D5CDD505-2E9C-101B-9397-08002B2CF9AE}" pid="44" name="OOCacheId">
    <vt:lpwstr/>
  </property>
  <property fmtid="{D5CDD505-2E9C-101B-9397-08002B2CF9AE}" pid="45" name="IsDeleted">
    <vt:lpwstr>0</vt:lpwstr>
  </property>
  <property fmtid="{D5CDD505-2E9C-101B-9397-08002B2CF9AE}" pid="46" name="LocPublishedDependentAssetsLookup">
    <vt:lpwstr/>
  </property>
  <property fmtid="{D5CDD505-2E9C-101B-9397-08002B2CF9AE}" pid="47" name="AssetExpire">
    <vt:lpwstr>2029-05-12T10:00:00Z</vt:lpwstr>
  </property>
  <property fmtid="{D5CDD505-2E9C-101B-9397-08002B2CF9AE}" pid="48" name="CSXSubmissionMarket">
    <vt:lpwstr/>
  </property>
  <property fmtid="{D5CDD505-2E9C-101B-9397-08002B2CF9AE}" pid="49" name="DSATActionTaken">
    <vt:lpwstr/>
  </property>
  <property fmtid="{D5CDD505-2E9C-101B-9397-08002B2CF9AE}" pid="50" name="SubmitterId">
    <vt:lpwstr/>
  </property>
  <property fmtid="{D5CDD505-2E9C-101B-9397-08002B2CF9AE}" pid="51" name="EditorialTags">
    <vt:lpwstr/>
  </property>
  <property fmtid="{D5CDD505-2E9C-101B-9397-08002B2CF9AE}" pid="52" name="TPExecutable">
    <vt:lpwstr/>
  </property>
  <property fmtid="{D5CDD505-2E9C-101B-9397-08002B2CF9AE}" pid="53" name="CSXSubmissionDate">
    <vt:lpwstr/>
  </property>
  <property fmtid="{D5CDD505-2E9C-101B-9397-08002B2CF9AE}" pid="54" name="CSXUpdate">
    <vt:lpwstr>0</vt:lpwstr>
  </property>
  <property fmtid="{D5CDD505-2E9C-101B-9397-08002B2CF9AE}" pid="55" name="AssetType">
    <vt:lpwstr>TP</vt:lpwstr>
  </property>
  <property fmtid="{D5CDD505-2E9C-101B-9397-08002B2CF9AE}" pid="56" name="ApprovalLog">
    <vt:lpwstr/>
  </property>
  <property fmtid="{D5CDD505-2E9C-101B-9397-08002B2CF9AE}" pid="57" name="BugNumber">
    <vt:lpwstr/>
  </property>
  <property fmtid="{D5CDD505-2E9C-101B-9397-08002B2CF9AE}" pid="58" name="OriginAsset">
    <vt:lpwstr/>
  </property>
  <property fmtid="{D5CDD505-2E9C-101B-9397-08002B2CF9AE}" pid="59" name="TPComponent">
    <vt:lpwstr/>
  </property>
  <property fmtid="{D5CDD505-2E9C-101B-9397-08002B2CF9AE}" pid="60" name="Milestone">
    <vt:lpwstr/>
  </property>
  <property fmtid="{D5CDD505-2E9C-101B-9397-08002B2CF9AE}" pid="61" name="RecommendationsModifier">
    <vt:lpwstr/>
  </property>
  <property fmtid="{D5CDD505-2E9C-101B-9397-08002B2CF9AE}" pid="62" name="AssetId">
    <vt:lpwstr>TP102787001</vt:lpwstr>
  </property>
  <property fmtid="{D5CDD505-2E9C-101B-9397-08002B2CF9AE}" pid="63" name="PolicheckWords">
    <vt:lpwstr/>
  </property>
  <property fmtid="{D5CDD505-2E9C-101B-9397-08002B2CF9AE}" pid="64" name="TPLaunchHelpLink">
    <vt:lpwstr/>
  </property>
  <property fmtid="{D5CDD505-2E9C-101B-9397-08002B2CF9AE}" pid="65" name="IntlLocPriority">
    <vt:lpwstr/>
  </property>
  <property fmtid="{D5CDD505-2E9C-101B-9397-08002B2CF9AE}" pid="66" name="TPApplication">
    <vt:lpwstr/>
  </property>
  <property fmtid="{D5CDD505-2E9C-101B-9397-08002B2CF9AE}" pid="67" name="IntlLangReviewer">
    <vt:lpwstr/>
  </property>
  <property fmtid="{D5CDD505-2E9C-101B-9397-08002B2CF9AE}" pid="68" name="HandoffToMSDN">
    <vt:lpwstr/>
  </property>
  <property fmtid="{D5CDD505-2E9C-101B-9397-08002B2CF9AE}" pid="69" name="PlannedPubDate">
    <vt:lpwstr/>
  </property>
  <property fmtid="{D5CDD505-2E9C-101B-9397-08002B2CF9AE}" pid="70" name="CrawlForDependencies">
    <vt:lpwstr>0</vt:lpwstr>
  </property>
  <property fmtid="{D5CDD505-2E9C-101B-9397-08002B2CF9AE}" pid="71" name="LocLastLocAttemptVersionLookup">
    <vt:lpwstr>693888</vt:lpwstr>
  </property>
  <property fmtid="{D5CDD505-2E9C-101B-9397-08002B2CF9AE}" pid="72" name="LocProcessedForHandoffsLookup">
    <vt:lpwstr/>
  </property>
  <property fmtid="{D5CDD505-2E9C-101B-9397-08002B2CF9AE}" pid="73" name="TrustLevel">
    <vt:lpwstr>1 Microsoft Managed Content</vt:lpwstr>
  </property>
  <property fmtid="{D5CDD505-2E9C-101B-9397-08002B2CF9AE}" pid="74" name="CampaignTagsTaxHTField0">
    <vt:lpwstr/>
  </property>
  <property fmtid="{D5CDD505-2E9C-101B-9397-08002B2CF9AE}" pid="75" name="TPNamespace">
    <vt:lpwstr/>
  </property>
  <property fmtid="{D5CDD505-2E9C-101B-9397-08002B2CF9AE}" pid="76" name="LocOverallPreviewStatusLookup">
    <vt:lpwstr/>
  </property>
  <property fmtid="{D5CDD505-2E9C-101B-9397-08002B2CF9AE}" pid="77" name="TaxCatchAll">
    <vt:lpwstr/>
  </property>
  <property fmtid="{D5CDD505-2E9C-101B-9397-08002B2CF9AE}" pid="78" name="IsSearchable">
    <vt:lpwstr>0</vt:lpwstr>
  </property>
  <property fmtid="{D5CDD505-2E9C-101B-9397-08002B2CF9AE}" pid="79" name="TemplateTemplateType">
    <vt:lpwstr>Word Document Template</vt:lpwstr>
  </property>
  <property fmtid="{D5CDD505-2E9C-101B-9397-08002B2CF9AE}" pid="80" name="Markets">
    <vt:lpwstr/>
  </property>
  <property fmtid="{D5CDD505-2E9C-101B-9397-08002B2CF9AE}" pid="81" name="IntlLangReview">
    <vt:lpwstr/>
  </property>
  <property fmtid="{D5CDD505-2E9C-101B-9397-08002B2CF9AE}" pid="82" name="UAProjectedTotalWords">
    <vt:lpwstr/>
  </property>
  <property fmtid="{D5CDD505-2E9C-101B-9397-08002B2CF9AE}" pid="83" name="OutputCachingOn">
    <vt:lpwstr>0</vt:lpwstr>
  </property>
  <property fmtid="{D5CDD505-2E9C-101B-9397-08002B2CF9AE}" pid="84" name="AverageRating">
    <vt:lpwstr/>
  </property>
  <property fmtid="{D5CDD505-2E9C-101B-9397-08002B2CF9AE}" pid="85" name="LocMarketGroupTiers2">
    <vt:lpwstr/>
  </property>
  <property fmtid="{D5CDD505-2E9C-101B-9397-08002B2CF9AE}" pid="86" name="APAuthor">
    <vt:lpwstr>978;#REDMOND\v-namall</vt:lpwstr>
  </property>
  <property fmtid="{D5CDD505-2E9C-101B-9397-08002B2CF9AE}" pid="87" name="TPCommandLine">
    <vt:lpwstr/>
  </property>
  <property fmtid="{D5CDD505-2E9C-101B-9397-08002B2CF9AE}" pid="88" name="LocManualTestRequired">
    <vt:lpwstr>0</vt:lpwstr>
  </property>
  <property fmtid="{D5CDD505-2E9C-101B-9397-08002B2CF9AE}" pid="89" name="TPAppVersion">
    <vt:lpwstr/>
  </property>
  <property fmtid="{D5CDD505-2E9C-101B-9397-08002B2CF9AE}" pid="90" name="EditorialStatus">
    <vt:lpwstr>Complete</vt:lpwstr>
  </property>
  <property fmtid="{D5CDD505-2E9C-101B-9397-08002B2CF9AE}" pid="91" name="LocProcessedForMarketsLookup">
    <vt:lpwstr/>
  </property>
  <property fmtid="{D5CDD505-2E9C-101B-9397-08002B2CF9AE}" pid="92" name="LastModifiedDateTime">
    <vt:lpwstr/>
  </property>
  <property fmtid="{D5CDD505-2E9C-101B-9397-08002B2CF9AE}" pid="93" name="TPLaunchHelpLinkType">
    <vt:lpwstr>Template</vt:lpwstr>
  </property>
  <property fmtid="{D5CDD505-2E9C-101B-9397-08002B2CF9AE}" pid="94" name="ScenarioTagsTaxHTField0">
    <vt:lpwstr/>
  </property>
  <property fmtid="{D5CDD505-2E9C-101B-9397-08002B2CF9AE}" pid="95" name="OriginalRelease">
    <vt:lpwstr>14</vt:lpwstr>
  </property>
  <property fmtid="{D5CDD505-2E9C-101B-9397-08002B2CF9AE}" pid="96" name="LocalizationTagsTaxHTField0">
    <vt:lpwstr/>
  </property>
  <property fmtid="{D5CDD505-2E9C-101B-9397-08002B2CF9AE}" pid="97" name="Manager">
    <vt:lpwstr/>
  </property>
  <property fmtid="{D5CDD505-2E9C-101B-9397-08002B2CF9AE}" pid="98" name="UALocRecommendation">
    <vt:lpwstr>Localize</vt:lpwstr>
  </property>
  <property fmtid="{D5CDD505-2E9C-101B-9397-08002B2CF9AE}" pid="99" name="LocOverallHandbackStatusLookup">
    <vt:lpwstr/>
  </property>
  <property fmtid="{D5CDD505-2E9C-101B-9397-08002B2CF9AE}" pid="100" name="ArtSampleDocs">
    <vt:lpwstr/>
  </property>
  <property fmtid="{D5CDD505-2E9C-101B-9397-08002B2CF9AE}" pid="101" name="UACurrentWords">
    <vt:lpwstr/>
  </property>
  <property fmtid="{D5CDD505-2E9C-101B-9397-08002B2CF9AE}" pid="102" name="ShowIn">
    <vt:lpwstr>Show everywhere</vt:lpwstr>
  </property>
  <property fmtid="{D5CDD505-2E9C-101B-9397-08002B2CF9AE}" pid="103" name="CSXHash">
    <vt:lpwstr/>
  </property>
  <property fmtid="{D5CDD505-2E9C-101B-9397-08002B2CF9AE}" pid="104" name="VoteCount">
    <vt:lpwstr/>
  </property>
  <property fmtid="{D5CDD505-2E9C-101B-9397-08002B2CF9AE}" pid="105" name="InternalTagsTaxHTField0">
    <vt:lpwstr/>
  </property>
  <property fmtid="{D5CDD505-2E9C-101B-9397-08002B2CF9AE}" pid="106" name="UANotes">
    <vt:lpwstr/>
  </property>
</Properties>
</file>