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351A" w14:textId="264DFB09" w:rsidR="00BB4298" w:rsidRPr="00924378" w:rsidRDefault="00223D0D" w:rsidP="00B77D04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</w:pPr>
      <w:r w:rsidRPr="00924378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 </w:t>
      </w:r>
    </w:p>
    <w:p w14:paraId="013E1D70" w14:textId="291CB05C" w:rsidR="00E1013C" w:rsidRDefault="0041055F" w:rsidP="00BB4298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Додаток 3</w:t>
      </w:r>
    </w:p>
    <w:p w14:paraId="4CA68AB8" w14:textId="38F86AED" w:rsidR="0041055F" w:rsidRDefault="0041055F" w:rsidP="00BB4298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до тендерної документації</w:t>
      </w:r>
    </w:p>
    <w:p w14:paraId="2D2AD479" w14:textId="77777777" w:rsidR="00914958" w:rsidRPr="0041055F" w:rsidRDefault="00914958" w:rsidP="00BB4298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1B8467EF" w14:textId="4D082F4B" w:rsidR="00115B4E" w:rsidRPr="00115B4E" w:rsidRDefault="00115B4E" w:rsidP="00115B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15B4E">
        <w:rPr>
          <w:rFonts w:ascii="Times New Roman" w:hAnsi="Times New Roman"/>
          <w:b/>
          <w:bCs/>
          <w:sz w:val="24"/>
          <w:szCs w:val="24"/>
          <w:lang w:val="uk-UA" w:eastAsia="ru-RU"/>
        </w:rPr>
        <w:t>Інформація про необхідні технічні, якісні та кількісні характеристики</w:t>
      </w:r>
    </w:p>
    <w:p w14:paraId="41940781" w14:textId="6AADE275" w:rsidR="00115B4E" w:rsidRDefault="00115B4E" w:rsidP="00115B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15B4E">
        <w:rPr>
          <w:rFonts w:ascii="Times New Roman" w:hAnsi="Times New Roman"/>
          <w:b/>
          <w:bCs/>
          <w:sz w:val="24"/>
          <w:szCs w:val="24"/>
          <w:lang w:val="uk-UA" w:eastAsia="ru-RU"/>
        </w:rPr>
        <w:t>предмету закупівлі</w:t>
      </w:r>
    </w:p>
    <w:p w14:paraId="0B62DC66" w14:textId="77777777" w:rsidR="007D77C2" w:rsidRPr="00115B4E" w:rsidRDefault="007D77C2" w:rsidP="00115B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514C3FB5" w14:textId="77777777" w:rsidR="007D77C2" w:rsidRPr="007D77C2" w:rsidRDefault="00115B4E" w:rsidP="007D77C2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uk-UA"/>
        </w:rPr>
      </w:pPr>
      <w:r w:rsidRPr="00115B4E">
        <w:rPr>
          <w:rFonts w:ascii="Times New Roman" w:hAnsi="Times New Roman"/>
          <w:sz w:val="24"/>
          <w:szCs w:val="24"/>
          <w:lang w:val="uk-UA" w:eastAsia="ru-RU"/>
        </w:rPr>
        <w:t>Предмет закупівлі</w:t>
      </w:r>
      <w:r w:rsidRPr="007D77C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: </w:t>
      </w:r>
      <w:r w:rsidR="007D77C2" w:rsidRPr="007D77C2">
        <w:rPr>
          <w:rFonts w:ascii="Times New Roman" w:eastAsiaTheme="minorHAnsi" w:hAnsi="Times New Roman"/>
          <w:b/>
          <w:bCs/>
          <w:sz w:val="24"/>
          <w:szCs w:val="24"/>
          <w:lang w:val="uk-UA"/>
        </w:rPr>
        <w:t>Придбання палаток ПВХ каркасних (10 шт.)</w:t>
      </w:r>
    </w:p>
    <w:p w14:paraId="75AC186E" w14:textId="7534E97A" w:rsidR="00115B4E" w:rsidRPr="00115B4E" w:rsidRDefault="007D77C2" w:rsidP="007D77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7D77C2">
        <w:rPr>
          <w:rFonts w:ascii="Times New Roman" w:eastAsiaTheme="minorHAnsi" w:hAnsi="Times New Roman"/>
          <w:sz w:val="24"/>
          <w:szCs w:val="24"/>
          <w:lang w:val="uk-UA"/>
        </w:rPr>
        <w:t xml:space="preserve"> Код ДК 021:2015: 39520000-3 Готові текстильні вироби</w:t>
      </w:r>
    </w:p>
    <w:p w14:paraId="38183307" w14:textId="77777777" w:rsidR="00631C07" w:rsidRPr="00631C07" w:rsidRDefault="00631C07" w:rsidP="00631C07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</w:p>
    <w:p w14:paraId="136A6D03" w14:textId="77777777" w:rsidR="00631C07" w:rsidRP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1.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>Розмір зовнішній</w:t>
      </w:r>
    </w:p>
    <w:p w14:paraId="74E4BAEB" w14:textId="146B5903" w:rsidR="00631C07" w:rsidRP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(Ш х Д х В (по центру), мм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 xml:space="preserve">        </w:t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5400 х 10000 х 2700, або більший</w:t>
      </w:r>
    </w:p>
    <w:p w14:paraId="05E3B75F" w14:textId="77777777" w:rsidR="00631C07" w:rsidRP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2.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>Висота внутрішньої стіни, мм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 xml:space="preserve">                       2100</w:t>
      </w:r>
    </w:p>
    <w:p w14:paraId="0BFE5D81" w14:textId="77777777" w:rsidR="00631C07" w:rsidRP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з.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>Максимальна висота стелі, мм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 xml:space="preserve">                       2700</w:t>
      </w:r>
    </w:p>
    <w:p w14:paraId="3855D4DD" w14:textId="700BF531" w:rsidR="00631C07" w:rsidRP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4.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 xml:space="preserve">Габаритна площа, </w:t>
      </w:r>
      <w:proofErr w:type="spellStart"/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м.кв</w:t>
      </w:r>
      <w:proofErr w:type="spellEnd"/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 xml:space="preserve">                     </w:t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54, або більше</w:t>
      </w:r>
    </w:p>
    <w:p w14:paraId="4FD3E233" w14:textId="200161A7" w:rsidR="00631C07" w:rsidRP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5.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>Кількість вікон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 xml:space="preserve">                     </w:t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10</w:t>
      </w:r>
    </w:p>
    <w:p w14:paraId="0E99960C" w14:textId="75428EE5" w:rsidR="00631C07" w:rsidRP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6.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>Розмір вікон (Ш х В), мм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 xml:space="preserve">                  </w:t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800 х 600</w:t>
      </w:r>
    </w:p>
    <w:p w14:paraId="351E03D5" w14:textId="086EC1C0" w:rsidR="00631C07" w:rsidRP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7.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>Кількість входів 1200, мм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 xml:space="preserve">                 </w:t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1</w:t>
      </w:r>
    </w:p>
    <w:p w14:paraId="5B85C211" w14:textId="776BD879" w:rsidR="00631C07" w:rsidRP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8.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>Розмір входу (Ш х В), мм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 xml:space="preserve">               </w:t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  </w:t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1200 х 1000 х 2100</w:t>
      </w:r>
    </w:p>
    <w:p w14:paraId="3572EF27" w14:textId="23D25577" w:rsidR="00631C07" w:rsidRP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9.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 xml:space="preserve">Кількість тамбурів 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 xml:space="preserve">                  </w:t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1</w:t>
      </w:r>
    </w:p>
    <w:p w14:paraId="154D7101" w14:textId="2B4B00D6" w:rsidR="00631C07" w:rsidRP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11.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>Колір тканини зовнішнього тенту</w:t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олива, світло-зелений, сірий</w:t>
      </w:r>
    </w:p>
    <w:p w14:paraId="56F4F1ED" w14:textId="7CA4A9AB" w:rsidR="00631C07" w:rsidRP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12.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>Колір внутрішнього тенту</w:t>
      </w:r>
      <w:r w:rsidR="000B60AB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  </w:t>
      </w:r>
      <w:r w:rsidR="000B60AB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="000B60AB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="000B60AB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>білий або світло-сірий</w:t>
      </w:r>
    </w:p>
    <w:p w14:paraId="0DF204A4" w14:textId="7978549D" w:rsidR="00631C07" w:rsidRP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13.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>Робочі температури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  <w:t xml:space="preserve">      </w:t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 від - 40 ОС до + 70 °С</w:t>
      </w:r>
    </w:p>
    <w:p w14:paraId="18A8BE81" w14:textId="77777777" w:rsidR="00631C07" w:rsidRPr="00631C07" w:rsidRDefault="00631C07" w:rsidP="00631C0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1CA113D0" w14:textId="77777777" w:rsidR="00631C07" w:rsidRPr="00631C07" w:rsidRDefault="00631C07" w:rsidP="00631C0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  <w:tab/>
      </w:r>
    </w:p>
    <w:p w14:paraId="41ACD9E5" w14:textId="77777777" w:rsidR="00631C07" w:rsidRDefault="00631C07" w:rsidP="00631C0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0EDFEBB2" w14:textId="1C4C588F" w:rsidR="00631C07" w:rsidRDefault="00631C07" w:rsidP="00631C0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  <w:r>
        <w:rPr>
          <w:rFonts w:ascii="Times New Roman" w:eastAsia="SimSun" w:hAnsi="Times New Roman"/>
          <w:b/>
          <w:bCs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677E809F" wp14:editId="0446698F">
            <wp:extent cx="6663690" cy="37433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6409B" w14:textId="77777777" w:rsidR="00631C07" w:rsidRDefault="00631C07" w:rsidP="00631C0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7C497C8E" w14:textId="77777777" w:rsidR="00631C07" w:rsidRDefault="00631C07" w:rsidP="00631C0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64847F70" w14:textId="77777777" w:rsidR="00631C07" w:rsidRDefault="00631C07" w:rsidP="00631C0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5F3EFE37" w14:textId="77777777" w:rsidR="00631C07" w:rsidRDefault="00631C07" w:rsidP="00631C0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60A262CB" w14:textId="77777777" w:rsidR="00631C07" w:rsidRDefault="00631C07" w:rsidP="00631C0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492B4A0C" w14:textId="77777777" w:rsidR="00631C07" w:rsidRDefault="00631C07" w:rsidP="00631C0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3B92B3B9" w14:textId="77777777" w:rsidR="00631C07" w:rsidRDefault="00631C07" w:rsidP="00631C0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219A1D06" w14:textId="77777777" w:rsidR="00631C07" w:rsidRDefault="00631C07" w:rsidP="00631C0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553142DC" w14:textId="77777777" w:rsidR="00914958" w:rsidRDefault="00C02A49" w:rsidP="00914958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C02A49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Намет має вікна, тамбури з дверима. </w:t>
      </w:r>
    </w:p>
    <w:p w14:paraId="45F9D7FF" w14:textId="77777777" w:rsidR="00914958" w:rsidRDefault="00C02A49" w:rsidP="00914958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C02A49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Зовнішній тент фіксується до металічного каркаса за допомогою фурнітури. </w:t>
      </w:r>
    </w:p>
    <w:p w14:paraId="074C97AF" w14:textId="5DDEC35E" w:rsidR="00631C07" w:rsidRPr="00631C07" w:rsidRDefault="00C02A49" w:rsidP="00914958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C02A49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Намет передбачає можливість використання його як з внутрішнім тентом, так i без нього, з тамбуром або без нього.</w:t>
      </w:r>
    </w:p>
    <w:p w14:paraId="2063BB8A" w14:textId="77777777" w:rsidR="00631C07" w:rsidRPr="00631C07" w:rsidRDefault="00631C07" w:rsidP="00914958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Намет з </w:t>
      </w:r>
      <w:proofErr w:type="spellStart"/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двоскатним</w:t>
      </w:r>
      <w:proofErr w:type="spellEnd"/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 дахом, із похилими   стінами (нахил від вертикальної стіни не більше 25°), підлогою прямокутної форми </w:t>
      </w:r>
    </w:p>
    <w:p w14:paraId="4187D294" w14:textId="5DD1FD31" w:rsidR="00C02A49" w:rsidRDefault="00631C07" w:rsidP="00914958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Дах та стіни виготовлені з ПВХ тканини щільністю 650 </w:t>
      </w:r>
      <w:proofErr w:type="spellStart"/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гр</w:t>
      </w:r>
      <w:proofErr w:type="spellEnd"/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/м2.</w:t>
      </w:r>
    </w:p>
    <w:p w14:paraId="4458F9FE" w14:textId="0F5CADAC" w:rsidR="00631C07" w:rsidRPr="00631C07" w:rsidRDefault="00631C07" w:rsidP="00914958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 </w:t>
      </w:r>
      <w:r w:rsidR="00C02A49" w:rsidRPr="00C02A49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Вікна з прозорого м’якого ПВХ щільністю 600 </w:t>
      </w:r>
      <w:proofErr w:type="spellStart"/>
      <w:r w:rsidR="00C02A49" w:rsidRPr="00C02A49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гр</w:t>
      </w:r>
      <w:proofErr w:type="spellEnd"/>
      <w:r w:rsidR="00C02A49" w:rsidRPr="00C02A49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/м2, з можливістю відкриття на блискавках з москітною сіткою та зовнішнім клапаном</w:t>
      </w:r>
    </w:p>
    <w:p w14:paraId="2BC61B21" w14:textId="341FDB52" w:rsidR="00631C07" w:rsidRPr="00631C07" w:rsidRDefault="00631C07" w:rsidP="00914958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Текстиль </w:t>
      </w:r>
      <w:r w:rsidR="00C02A49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 - </w:t>
      </w: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 </w:t>
      </w:r>
      <w:proofErr w:type="spellStart"/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полієстер</w:t>
      </w:r>
      <w:proofErr w:type="spellEnd"/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 високої міцності, покрито високоякісним ПВХ з обох боків, а також захисним шаром лаку.</w:t>
      </w:r>
    </w:p>
    <w:p w14:paraId="311D9363" w14:textId="77777777" w:rsidR="00631C07" w:rsidRPr="00631C07" w:rsidRDefault="00631C07" w:rsidP="00914958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631C07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Металевий каркас пофарбовано методом порошкового фарбування. </w:t>
      </w:r>
    </w:p>
    <w:p w14:paraId="57E554A9" w14:textId="2221EBF4" w:rsidR="00914958" w:rsidRDefault="00914958" w:rsidP="00914958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914958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Експлуатація за діапазону коливання температур від -40 до +70 градусів Цельсія.</w:t>
      </w:r>
    </w:p>
    <w:p w14:paraId="56AC0F16" w14:textId="19D26EFC" w:rsidR="00631C07" w:rsidRDefault="00C02A49" w:rsidP="00914958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C02A49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Вітрове навантаження, яке витримує   намет, — до 25 м/с,</w:t>
      </w:r>
      <w:r w:rsidR="00914958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 </w:t>
      </w:r>
      <w:r w:rsidRPr="00C02A49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снігове навантаження — не менше 50 кг/м2.</w:t>
      </w:r>
    </w:p>
    <w:p w14:paraId="4DC9318D" w14:textId="717F4E50" w:rsidR="00914958" w:rsidRDefault="00914958" w:rsidP="00914958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 w:rsidRPr="00914958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Термін служби тенту з ПВХ тканини не менше 7 років за активної експлуатації.</w:t>
      </w:r>
    </w:p>
    <w:p w14:paraId="1B25EFE1" w14:textId="792A7E28" w:rsid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</w:p>
    <w:p w14:paraId="6E36AA48" w14:textId="422F7FC5" w:rsidR="00914958" w:rsidRDefault="00914958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</w:p>
    <w:p w14:paraId="33458CE6" w14:textId="6DE3A1C8" w:rsidR="00914958" w:rsidRPr="00631C07" w:rsidRDefault="00914958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</w:pPr>
      <w:r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ab/>
      </w:r>
      <w:r w:rsidR="00800316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У складі </w:t>
      </w:r>
      <w:r w:rsidR="00DB16FF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тендерної </w:t>
      </w:r>
      <w:r w:rsidR="00800316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>пропозиції</w:t>
      </w:r>
      <w:r w:rsidR="00DB16FF">
        <w:rPr>
          <w:rFonts w:ascii="Times New Roman" w:eastAsia="SimSun" w:hAnsi="Times New Roman"/>
          <w:color w:val="00000A"/>
          <w:sz w:val="24"/>
          <w:szCs w:val="24"/>
          <w:lang w:val="uk-UA" w:eastAsia="uk-UA"/>
        </w:rPr>
        <w:t xml:space="preserve"> учасник надає декларацію (сертифікат) якості від виробника, оригінал.</w:t>
      </w:r>
    </w:p>
    <w:p w14:paraId="339D622B" w14:textId="77777777" w:rsidR="00631C07" w:rsidRPr="00631C07" w:rsidRDefault="00631C07" w:rsidP="00914958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07E91D91" w14:textId="77777777" w:rsidR="007D77C2" w:rsidRDefault="007D77C2" w:rsidP="003D06E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04DB160B" w14:textId="77777777" w:rsidR="007D77C2" w:rsidRDefault="007D77C2" w:rsidP="003D06E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48B8C5A0" w14:textId="151FED30" w:rsidR="008E3F0F" w:rsidRPr="00924378" w:rsidRDefault="008E3F0F" w:rsidP="003B658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  <w:r w:rsidRPr="00924378"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  <w:t xml:space="preserve">В місцях де технічне завдання містить посилання на конкретну торговельну марку чи фірму, патент, конструкцію або тип предмета закупівлі, джерело його походження або виробника, вважати вираз "або еквівалент".                                                </w:t>
      </w:r>
    </w:p>
    <w:p w14:paraId="73826111" w14:textId="77777777" w:rsidR="008E3F0F" w:rsidRPr="00924378" w:rsidRDefault="008E3F0F" w:rsidP="003D06E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6BD2B020" w14:textId="77777777" w:rsidR="008E3F0F" w:rsidRPr="00924378" w:rsidRDefault="008E3F0F">
      <w:pPr>
        <w:rPr>
          <w:rFonts w:ascii="Times New Roman" w:hAnsi="Times New Roman"/>
          <w:lang w:val="uk-UA"/>
        </w:rPr>
      </w:pPr>
    </w:p>
    <w:sectPr w:rsidR="008E3F0F" w:rsidRPr="00924378" w:rsidSect="003D06E7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3706"/>
    <w:multiLevelType w:val="hybridMultilevel"/>
    <w:tmpl w:val="A006790C"/>
    <w:lvl w:ilvl="0" w:tplc="24AA019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6D"/>
    <w:rsid w:val="00020B7D"/>
    <w:rsid w:val="00044F59"/>
    <w:rsid w:val="0005199C"/>
    <w:rsid w:val="000B60AB"/>
    <w:rsid w:val="000C04D1"/>
    <w:rsid w:val="000F78F1"/>
    <w:rsid w:val="00113EA1"/>
    <w:rsid w:val="00115B4E"/>
    <w:rsid w:val="001E5A28"/>
    <w:rsid w:val="00223D0D"/>
    <w:rsid w:val="00243001"/>
    <w:rsid w:val="002B6D18"/>
    <w:rsid w:val="002E7018"/>
    <w:rsid w:val="0034674F"/>
    <w:rsid w:val="00350192"/>
    <w:rsid w:val="00364D50"/>
    <w:rsid w:val="003B658E"/>
    <w:rsid w:val="003D06E7"/>
    <w:rsid w:val="003F0AD7"/>
    <w:rsid w:val="00406ACC"/>
    <w:rsid w:val="0041055F"/>
    <w:rsid w:val="00432C2D"/>
    <w:rsid w:val="005567E3"/>
    <w:rsid w:val="005E51AE"/>
    <w:rsid w:val="005F654E"/>
    <w:rsid w:val="00612E1A"/>
    <w:rsid w:val="0062154E"/>
    <w:rsid w:val="00631C07"/>
    <w:rsid w:val="00765B82"/>
    <w:rsid w:val="007A7C3F"/>
    <w:rsid w:val="007D77C2"/>
    <w:rsid w:val="00800316"/>
    <w:rsid w:val="00804DA8"/>
    <w:rsid w:val="008349A6"/>
    <w:rsid w:val="008E3F0F"/>
    <w:rsid w:val="00914958"/>
    <w:rsid w:val="00924378"/>
    <w:rsid w:val="00930AAB"/>
    <w:rsid w:val="0097363D"/>
    <w:rsid w:val="00A17101"/>
    <w:rsid w:val="00A34968"/>
    <w:rsid w:val="00A648D7"/>
    <w:rsid w:val="00A919C4"/>
    <w:rsid w:val="00AE0962"/>
    <w:rsid w:val="00B76DB1"/>
    <w:rsid w:val="00B77D04"/>
    <w:rsid w:val="00B8107C"/>
    <w:rsid w:val="00BB4298"/>
    <w:rsid w:val="00BC67A5"/>
    <w:rsid w:val="00C02A49"/>
    <w:rsid w:val="00C073DC"/>
    <w:rsid w:val="00C235A1"/>
    <w:rsid w:val="00CD5396"/>
    <w:rsid w:val="00CD7916"/>
    <w:rsid w:val="00D15700"/>
    <w:rsid w:val="00D863E1"/>
    <w:rsid w:val="00DB16FF"/>
    <w:rsid w:val="00E00CD4"/>
    <w:rsid w:val="00E1013C"/>
    <w:rsid w:val="00E63D0F"/>
    <w:rsid w:val="00E97BEA"/>
    <w:rsid w:val="00EF2E40"/>
    <w:rsid w:val="00F02B44"/>
    <w:rsid w:val="00F41B0A"/>
    <w:rsid w:val="00F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A3D9"/>
  <w15:docId w15:val="{3F41ED4A-8D42-43DC-B26B-E8863024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D0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3D0D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rsid w:val="00223D0D"/>
    <w:rPr>
      <w:rFonts w:ascii="Calibri" w:eastAsia="Calibri" w:hAnsi="Calibri" w:cs="Times New Roman"/>
      <w:lang w:val="ru-RU"/>
    </w:rPr>
  </w:style>
  <w:style w:type="paragraph" w:styleId="a5">
    <w:name w:val="No Spacing"/>
    <w:uiPriority w:val="1"/>
    <w:qFormat/>
    <w:rsid w:val="00364D50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11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Sypen Lesya</cp:lastModifiedBy>
  <cp:revision>3</cp:revision>
  <dcterms:created xsi:type="dcterms:W3CDTF">2023-10-19T12:27:00Z</dcterms:created>
  <dcterms:modified xsi:type="dcterms:W3CDTF">2023-10-19T12:27:00Z</dcterms:modified>
</cp:coreProperties>
</file>