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2C0" w:rsidRPr="006C5B73" w:rsidRDefault="00B512C0" w:rsidP="00B512C0">
      <w:pPr>
        <w:jc w:val="right"/>
        <w:rPr>
          <w:b/>
          <w:bCs/>
          <w:shd w:val="clear" w:color="auto" w:fill="FFFFFF"/>
        </w:rPr>
      </w:pPr>
      <w:r>
        <w:rPr>
          <w:sz w:val="20"/>
          <w:szCs w:val="20"/>
          <w:lang w:eastAsia="ar-SA"/>
        </w:rPr>
        <w:t xml:space="preserve">   </w:t>
      </w:r>
      <w:r w:rsidR="001C7E60">
        <w:rPr>
          <w:b/>
          <w:bCs/>
          <w:shd w:val="clear" w:color="auto" w:fill="FFFFFF"/>
        </w:rPr>
        <w:t>Додаток 1</w:t>
      </w:r>
    </w:p>
    <w:p w:rsidR="00B512C0" w:rsidRPr="006C5B73" w:rsidRDefault="00B512C0" w:rsidP="00B512C0">
      <w:pPr>
        <w:pStyle w:val="1"/>
        <w:ind w:firstLine="567"/>
        <w:jc w:val="right"/>
        <w:rPr>
          <w:b/>
          <w:bCs/>
          <w:lang w:val="uk-UA"/>
        </w:rPr>
      </w:pPr>
      <w:r w:rsidRPr="006C5B73">
        <w:rPr>
          <w:b/>
          <w:bCs/>
          <w:lang w:val="uk-UA"/>
        </w:rPr>
        <w:t>до оголошення</w:t>
      </w:r>
    </w:p>
    <w:p w:rsidR="00B512C0" w:rsidRDefault="00B512C0" w:rsidP="00B512C0">
      <w:pPr>
        <w:pStyle w:val="1"/>
        <w:rPr>
          <w:b/>
          <w:lang w:val="uk-UA"/>
        </w:rPr>
      </w:pPr>
    </w:p>
    <w:p w:rsidR="00B512C0" w:rsidRDefault="00B512C0" w:rsidP="00B512C0">
      <w:pPr>
        <w:jc w:val="center"/>
        <w:rPr>
          <w:b/>
          <w:position w:val="6"/>
          <w:lang w:eastAsia="ru-RU"/>
        </w:rPr>
      </w:pPr>
      <w:r w:rsidRPr="00DB2D2C">
        <w:rPr>
          <w:b/>
          <w:position w:val="6"/>
          <w:lang w:eastAsia="ru-RU"/>
        </w:rPr>
        <w:t xml:space="preserve">Інформація про технічні, якісні та кількісні характеристики предмета закупівлі </w:t>
      </w:r>
    </w:p>
    <w:p w:rsidR="00B512C0" w:rsidRPr="00DB2D2C" w:rsidRDefault="00B512C0" w:rsidP="00B512C0">
      <w:pPr>
        <w:jc w:val="center"/>
        <w:rPr>
          <w:b/>
          <w:position w:val="6"/>
          <w:lang w:eastAsia="ru-RU"/>
        </w:rPr>
      </w:pPr>
      <w:r w:rsidRPr="00DB2D2C">
        <w:rPr>
          <w:b/>
          <w:position w:val="6"/>
          <w:lang w:eastAsia="ru-RU"/>
        </w:rPr>
        <w:t xml:space="preserve">ДК 021:2015: 15330000-0 </w:t>
      </w:r>
      <w:r>
        <w:rPr>
          <w:b/>
          <w:position w:val="6"/>
          <w:lang w:eastAsia="ru-RU"/>
        </w:rPr>
        <w:t xml:space="preserve">- </w:t>
      </w:r>
      <w:r w:rsidRPr="00DB2D2C">
        <w:rPr>
          <w:b/>
          <w:position w:val="6"/>
          <w:lang w:eastAsia="ru-RU"/>
        </w:rPr>
        <w:t>Оброблені фрукти та овочі</w:t>
      </w:r>
      <w:r w:rsidR="003359D8">
        <w:rPr>
          <w:b/>
          <w:position w:val="6"/>
          <w:lang w:eastAsia="ru-RU"/>
        </w:rPr>
        <w:t xml:space="preserve"> (паста томатна,</w:t>
      </w:r>
      <w:r w:rsidRPr="00DB2D2C">
        <w:rPr>
          <w:b/>
          <w:position w:val="6"/>
          <w:lang w:eastAsia="ru-RU"/>
        </w:rPr>
        <w:t xml:space="preserve"> консервований, ікра кабачкова, </w:t>
      </w:r>
      <w:r>
        <w:rPr>
          <w:b/>
          <w:position w:val="6"/>
          <w:lang w:eastAsia="ru-RU"/>
        </w:rPr>
        <w:t>огірок та помідор консервований  в оцті</w:t>
      </w:r>
      <w:r w:rsidR="00F56731">
        <w:rPr>
          <w:b/>
          <w:position w:val="6"/>
          <w:lang w:eastAsia="ru-RU"/>
        </w:rPr>
        <w:t>, повидло  фруктове, сухофрукти, родзинки</w:t>
      </w:r>
      <w:r w:rsidRPr="00DB2D2C">
        <w:rPr>
          <w:b/>
          <w:position w:val="6"/>
          <w:lang w:eastAsia="ru-RU"/>
        </w:rPr>
        <w:t>)</w:t>
      </w:r>
    </w:p>
    <w:p w:rsidR="00B512C0" w:rsidRPr="00DB2D2C" w:rsidRDefault="00B512C0" w:rsidP="00B512C0">
      <w:pPr>
        <w:jc w:val="center"/>
        <w:rPr>
          <w:b/>
          <w:iCs/>
          <w:position w:val="6"/>
          <w:lang w:eastAsia="ru-RU"/>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
        <w:gridCol w:w="2011"/>
        <w:gridCol w:w="17"/>
        <w:gridCol w:w="1115"/>
        <w:gridCol w:w="15"/>
        <w:gridCol w:w="1117"/>
        <w:gridCol w:w="4961"/>
      </w:tblGrid>
      <w:tr w:rsidR="00B512C0" w:rsidRPr="00DB2D2C" w:rsidTr="00C12575">
        <w:tc>
          <w:tcPr>
            <w:tcW w:w="404" w:type="dxa"/>
            <w:tcBorders>
              <w:top w:val="single" w:sz="4" w:space="0" w:color="auto"/>
              <w:left w:val="single" w:sz="4" w:space="0" w:color="auto"/>
              <w:bottom w:val="single" w:sz="4" w:space="0" w:color="auto"/>
              <w:right w:val="single" w:sz="4" w:space="0" w:color="auto"/>
            </w:tcBorders>
            <w:vAlign w:val="center"/>
            <w:hideMark/>
          </w:tcPr>
          <w:p w:rsidR="00B512C0" w:rsidRPr="00DB2D2C" w:rsidRDefault="00B512C0" w:rsidP="0018669E">
            <w:pPr>
              <w:widowControl w:val="0"/>
              <w:suppressAutoHyphens/>
              <w:jc w:val="center"/>
              <w:rPr>
                <w:rFonts w:eastAsia="Arial Unicode MS"/>
                <w:b/>
                <w:color w:val="000000"/>
              </w:rPr>
            </w:pPr>
            <w:r w:rsidRPr="00DB2D2C">
              <w:rPr>
                <w:rFonts w:eastAsia="Arial Unicode MS"/>
                <w:b/>
                <w:color w:val="000000"/>
              </w:rPr>
              <w:t>№ з/п</w:t>
            </w:r>
          </w:p>
        </w:tc>
        <w:tc>
          <w:tcPr>
            <w:tcW w:w="2011" w:type="dxa"/>
            <w:tcBorders>
              <w:top w:val="single" w:sz="4" w:space="0" w:color="auto"/>
              <w:left w:val="single" w:sz="4" w:space="0" w:color="auto"/>
              <w:bottom w:val="single" w:sz="4" w:space="0" w:color="auto"/>
              <w:right w:val="single" w:sz="4" w:space="0" w:color="auto"/>
            </w:tcBorders>
            <w:hideMark/>
          </w:tcPr>
          <w:p w:rsidR="00B512C0" w:rsidRPr="00DB2D2C" w:rsidRDefault="00B512C0" w:rsidP="0018669E">
            <w:pPr>
              <w:widowControl w:val="0"/>
              <w:suppressAutoHyphens/>
              <w:jc w:val="center"/>
              <w:rPr>
                <w:rFonts w:eastAsia="Arial Unicode MS"/>
                <w:b/>
                <w:color w:val="000000"/>
              </w:rPr>
            </w:pPr>
            <w:r w:rsidRPr="00DB2D2C">
              <w:rPr>
                <w:rFonts w:eastAsia="Arial Unicode MS"/>
                <w:b/>
                <w:color w:val="000000"/>
              </w:rPr>
              <w:t>Найменування товару</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512C0" w:rsidRPr="00DB2D2C" w:rsidRDefault="00B512C0" w:rsidP="0018669E">
            <w:pPr>
              <w:widowControl w:val="0"/>
              <w:suppressAutoHyphens/>
              <w:jc w:val="center"/>
              <w:rPr>
                <w:rFonts w:eastAsia="Arial Unicode MS"/>
                <w:b/>
                <w:color w:val="000000"/>
              </w:rPr>
            </w:pPr>
            <w:r w:rsidRPr="00DB2D2C">
              <w:rPr>
                <w:rFonts w:eastAsia="Arial Unicode MS"/>
                <w:b/>
                <w:color w:val="000000"/>
              </w:rPr>
              <w:t xml:space="preserve">Кількість </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512C0" w:rsidRPr="00DB2D2C" w:rsidRDefault="00B512C0" w:rsidP="0018669E">
            <w:pPr>
              <w:widowControl w:val="0"/>
              <w:suppressAutoHyphens/>
              <w:jc w:val="center"/>
              <w:rPr>
                <w:rFonts w:eastAsia="Arial Unicode MS"/>
                <w:b/>
                <w:color w:val="000000"/>
              </w:rPr>
            </w:pPr>
            <w:r w:rsidRPr="00DB2D2C">
              <w:rPr>
                <w:rFonts w:eastAsia="Arial Unicode MS"/>
                <w:b/>
                <w:color w:val="000000"/>
              </w:rPr>
              <w:t>Одиниця виміру</w:t>
            </w:r>
          </w:p>
        </w:tc>
        <w:tc>
          <w:tcPr>
            <w:tcW w:w="4961" w:type="dxa"/>
            <w:tcBorders>
              <w:top w:val="single" w:sz="4" w:space="0" w:color="auto"/>
              <w:left w:val="single" w:sz="4" w:space="0" w:color="auto"/>
              <w:bottom w:val="single" w:sz="4" w:space="0" w:color="auto"/>
              <w:right w:val="single" w:sz="4" w:space="0" w:color="auto"/>
            </w:tcBorders>
            <w:vAlign w:val="center"/>
          </w:tcPr>
          <w:p w:rsidR="00B512C0" w:rsidRPr="00DB2D2C" w:rsidRDefault="00B512C0" w:rsidP="0018669E">
            <w:pPr>
              <w:widowControl w:val="0"/>
              <w:suppressAutoHyphens/>
              <w:jc w:val="center"/>
              <w:rPr>
                <w:rFonts w:eastAsia="Arial Unicode MS"/>
                <w:b/>
                <w:color w:val="000000"/>
              </w:rPr>
            </w:pPr>
            <w:r w:rsidRPr="00DB2D2C">
              <w:rPr>
                <w:rFonts w:eastAsia="Arial Unicode MS"/>
                <w:b/>
                <w:color w:val="000000"/>
              </w:rPr>
              <w:t>Характерис</w:t>
            </w:r>
            <w:r w:rsidR="00EE7259">
              <w:rPr>
                <w:rFonts w:eastAsia="Arial Unicode MS"/>
                <w:b/>
                <w:color w:val="000000"/>
              </w:rPr>
              <w:t>т</w:t>
            </w:r>
            <w:r w:rsidRPr="00DB2D2C">
              <w:rPr>
                <w:rFonts w:eastAsia="Arial Unicode MS"/>
                <w:b/>
                <w:color w:val="000000"/>
              </w:rPr>
              <w:t>ики</w:t>
            </w:r>
          </w:p>
        </w:tc>
      </w:tr>
      <w:tr w:rsidR="00B512C0" w:rsidRPr="00DB2D2C" w:rsidTr="00C12575">
        <w:trPr>
          <w:trHeight w:val="283"/>
        </w:trPr>
        <w:tc>
          <w:tcPr>
            <w:tcW w:w="404" w:type="dxa"/>
            <w:tcBorders>
              <w:top w:val="single" w:sz="4" w:space="0" w:color="auto"/>
              <w:left w:val="single" w:sz="4" w:space="0" w:color="auto"/>
              <w:bottom w:val="single" w:sz="4" w:space="0" w:color="auto"/>
              <w:right w:val="single" w:sz="4" w:space="0" w:color="auto"/>
            </w:tcBorders>
            <w:vAlign w:val="center"/>
          </w:tcPr>
          <w:p w:rsidR="00B512C0" w:rsidRPr="00DB2D2C" w:rsidRDefault="00B512C0" w:rsidP="0018669E">
            <w:pPr>
              <w:widowControl w:val="0"/>
              <w:suppressAutoHyphens/>
              <w:rPr>
                <w:rFonts w:eastAsia="Arial Unicode MS"/>
                <w:color w:val="000000"/>
              </w:rPr>
            </w:pPr>
            <w:r w:rsidRPr="00DB2D2C">
              <w:rPr>
                <w:rFonts w:eastAsia="Arial Unicode MS"/>
                <w:color w:val="000000"/>
              </w:rPr>
              <w:t>1</w:t>
            </w:r>
          </w:p>
        </w:tc>
        <w:tc>
          <w:tcPr>
            <w:tcW w:w="2011" w:type="dxa"/>
            <w:tcBorders>
              <w:top w:val="single" w:sz="4" w:space="0" w:color="auto"/>
              <w:left w:val="single" w:sz="4" w:space="0" w:color="auto"/>
              <w:bottom w:val="single" w:sz="4" w:space="0" w:color="auto"/>
              <w:right w:val="single" w:sz="4" w:space="0" w:color="auto"/>
            </w:tcBorders>
            <w:vAlign w:val="center"/>
          </w:tcPr>
          <w:p w:rsidR="00B512C0" w:rsidRPr="00DB2D2C" w:rsidRDefault="00B512C0" w:rsidP="0018669E">
            <w:pPr>
              <w:widowControl w:val="0"/>
              <w:suppressAutoHyphens/>
              <w:rPr>
                <w:position w:val="6"/>
                <w:lang w:eastAsia="ru-RU"/>
              </w:rPr>
            </w:pPr>
            <w:r w:rsidRPr="00DB2D2C">
              <w:rPr>
                <w:position w:val="6"/>
                <w:lang w:eastAsia="ru-RU"/>
              </w:rPr>
              <w:t xml:space="preserve">Томатна паста (фасована по </w:t>
            </w:r>
          </w:p>
          <w:p w:rsidR="00B512C0" w:rsidRPr="00DB2D2C" w:rsidRDefault="00B512C0" w:rsidP="0018669E">
            <w:pPr>
              <w:widowControl w:val="0"/>
              <w:suppressAutoHyphens/>
              <w:rPr>
                <w:rFonts w:eastAsia="Arial Unicode MS"/>
              </w:rPr>
            </w:pPr>
            <w:r>
              <w:rPr>
                <w:position w:val="6"/>
                <w:lang w:eastAsia="ru-RU"/>
              </w:rPr>
              <w:t>0,480 – 0,51</w:t>
            </w:r>
            <w:r w:rsidRPr="00DB2D2C">
              <w:rPr>
                <w:position w:val="6"/>
                <w:lang w:eastAsia="ru-RU"/>
              </w:rPr>
              <w:t>0 кг)</w:t>
            </w:r>
            <w:r>
              <w:rPr>
                <w:position w:val="6"/>
                <w:lang w:eastAsia="ru-RU"/>
              </w:rPr>
              <w:t xml:space="preserve"> </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512C0" w:rsidRPr="00DB2D2C" w:rsidRDefault="00377156" w:rsidP="0018669E">
            <w:pPr>
              <w:widowControl w:val="0"/>
              <w:suppressAutoHyphens/>
              <w:jc w:val="center"/>
              <w:rPr>
                <w:rFonts w:eastAsia="Arial Unicode MS"/>
                <w:color w:val="000000"/>
                <w:bdr w:val="none" w:sz="0" w:space="0" w:color="auto" w:frame="1"/>
              </w:rPr>
            </w:pPr>
            <w:r>
              <w:rPr>
                <w:rFonts w:eastAsia="Arial Unicode MS"/>
                <w:color w:val="000000"/>
                <w:bdr w:val="none" w:sz="0" w:space="0" w:color="auto" w:frame="1"/>
              </w:rPr>
              <w:t>100</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512C0" w:rsidRPr="00DB2D2C" w:rsidRDefault="00B512C0" w:rsidP="0018669E">
            <w:pPr>
              <w:widowControl w:val="0"/>
              <w:suppressAutoHyphens/>
              <w:jc w:val="center"/>
              <w:rPr>
                <w:rFonts w:eastAsia="Arial Unicode MS"/>
                <w:color w:val="000000"/>
              </w:rPr>
            </w:pPr>
            <w:r w:rsidRPr="00DB2D2C">
              <w:rPr>
                <w:rFonts w:eastAsia="Arial Unicode MS"/>
                <w:color w:val="000000"/>
              </w:rPr>
              <w:t>кг</w:t>
            </w:r>
          </w:p>
        </w:tc>
        <w:tc>
          <w:tcPr>
            <w:tcW w:w="4961" w:type="dxa"/>
            <w:tcBorders>
              <w:top w:val="single" w:sz="4" w:space="0" w:color="auto"/>
              <w:left w:val="single" w:sz="4" w:space="0" w:color="auto"/>
              <w:bottom w:val="single" w:sz="4" w:space="0" w:color="auto"/>
              <w:right w:val="single" w:sz="4" w:space="0" w:color="auto"/>
            </w:tcBorders>
          </w:tcPr>
          <w:p w:rsidR="00B512C0" w:rsidRPr="004F2B1E" w:rsidRDefault="00B512C0" w:rsidP="0018669E">
            <w:pPr>
              <w:jc w:val="both"/>
              <w:rPr>
                <w:position w:val="6"/>
                <w:lang w:val="ru-RU" w:eastAsia="ru-RU"/>
              </w:rPr>
            </w:pPr>
            <w:proofErr w:type="spellStart"/>
            <w:r w:rsidRPr="00DB2D2C">
              <w:rPr>
                <w:b/>
                <w:bCs/>
                <w:position w:val="6"/>
                <w:lang w:val="ru-RU" w:eastAsia="ru-RU"/>
              </w:rPr>
              <w:t>Оцінка</w:t>
            </w:r>
            <w:proofErr w:type="spellEnd"/>
            <w:r w:rsidRPr="00DB2D2C">
              <w:rPr>
                <w:b/>
                <w:bCs/>
                <w:position w:val="6"/>
                <w:lang w:val="ru-RU" w:eastAsia="ru-RU"/>
              </w:rPr>
              <w:t xml:space="preserve"> </w:t>
            </w:r>
            <w:proofErr w:type="spellStart"/>
            <w:r w:rsidRPr="00DB2D2C">
              <w:rPr>
                <w:b/>
                <w:bCs/>
                <w:position w:val="6"/>
                <w:lang w:val="ru-RU" w:eastAsia="ru-RU"/>
              </w:rPr>
              <w:t>якості</w:t>
            </w:r>
            <w:proofErr w:type="spellEnd"/>
            <w:r w:rsidRPr="00DB2D2C">
              <w:rPr>
                <w:b/>
                <w:bCs/>
                <w:position w:val="6"/>
                <w:lang w:eastAsia="ru-RU"/>
              </w:rPr>
              <w:t xml:space="preserve">: </w:t>
            </w:r>
            <w:r w:rsidRPr="00DB2D2C">
              <w:rPr>
                <w:position w:val="6"/>
                <w:lang w:eastAsia="ru-RU"/>
              </w:rPr>
              <w:t>томатна паста</w:t>
            </w:r>
            <w:r w:rsidR="003749EE">
              <w:rPr>
                <w:position w:val="6"/>
                <w:lang w:eastAsia="ru-RU"/>
              </w:rPr>
              <w:t xml:space="preserve"> вищого або</w:t>
            </w:r>
            <w:r w:rsidRPr="00DB2D2C">
              <w:rPr>
                <w:position w:val="6"/>
                <w:lang w:eastAsia="ru-RU"/>
              </w:rPr>
              <w:t xml:space="preserve"> </w:t>
            </w:r>
            <w:r w:rsidRPr="00DB2D2C">
              <w:rPr>
                <w:position w:val="6"/>
                <w:lang w:val="ru-RU" w:eastAsia="ru-RU"/>
              </w:rPr>
              <w:t>перш</w:t>
            </w:r>
            <w:r w:rsidRPr="00DB2D2C">
              <w:rPr>
                <w:position w:val="6"/>
                <w:lang w:eastAsia="ru-RU"/>
              </w:rPr>
              <w:t>ого</w:t>
            </w:r>
            <w:r w:rsidRPr="00DB2D2C">
              <w:rPr>
                <w:position w:val="6"/>
                <w:lang w:val="ru-RU" w:eastAsia="ru-RU"/>
              </w:rPr>
              <w:t xml:space="preserve"> </w:t>
            </w:r>
            <w:proofErr w:type="spellStart"/>
            <w:r w:rsidRPr="00DB2D2C">
              <w:rPr>
                <w:position w:val="6"/>
                <w:lang w:val="ru-RU" w:eastAsia="ru-RU"/>
              </w:rPr>
              <w:t>гатунк</w:t>
            </w:r>
            <w:proofErr w:type="spellEnd"/>
            <w:r w:rsidRPr="00DB2D2C">
              <w:rPr>
                <w:position w:val="6"/>
                <w:lang w:eastAsia="ru-RU"/>
              </w:rPr>
              <w:t>у, уміст сухих речовин 23-25%.</w:t>
            </w:r>
            <w:r w:rsidR="004F2B1E">
              <w:rPr>
                <w:position w:val="6"/>
                <w:lang w:val="ru-RU" w:eastAsia="ru-RU"/>
              </w:rPr>
              <w:t xml:space="preserve"> </w:t>
            </w:r>
            <w:r w:rsidR="004F2B1E" w:rsidRPr="00DB2D2C">
              <w:rPr>
                <w:position w:val="6"/>
                <w:lang w:eastAsia="ru-RU"/>
              </w:rPr>
              <w:t xml:space="preserve">ДСТУ </w:t>
            </w:r>
            <w:r w:rsidR="004F2B1E">
              <w:rPr>
                <w:position w:val="6"/>
                <w:lang w:eastAsia="ru-RU"/>
              </w:rPr>
              <w:t>5081:2008</w:t>
            </w:r>
            <w:r w:rsidR="004F2B1E">
              <w:rPr>
                <w:position w:val="6"/>
                <w:lang w:val="ru-RU" w:eastAsia="ru-RU"/>
              </w:rPr>
              <w:t>.</w:t>
            </w:r>
          </w:p>
          <w:p w:rsidR="00B512C0" w:rsidRPr="00DB2D2C" w:rsidRDefault="00B512C0" w:rsidP="0018669E">
            <w:pPr>
              <w:jc w:val="both"/>
              <w:rPr>
                <w:b/>
                <w:bCs/>
                <w:position w:val="6"/>
                <w:lang w:eastAsia="ru-RU"/>
              </w:rPr>
            </w:pPr>
            <w:r w:rsidRPr="00DB2D2C">
              <w:rPr>
                <w:b/>
                <w:bCs/>
                <w:position w:val="6"/>
                <w:lang w:eastAsia="ru-RU"/>
              </w:rPr>
              <w:t xml:space="preserve">Термічна обробка: </w:t>
            </w:r>
            <w:proofErr w:type="spellStart"/>
            <w:r w:rsidRPr="00DB2D2C">
              <w:rPr>
                <w:position w:val="6"/>
                <w:lang w:eastAsia="ru-RU"/>
              </w:rPr>
              <w:t>стерілізована</w:t>
            </w:r>
            <w:proofErr w:type="spellEnd"/>
            <w:r w:rsidRPr="00DB2D2C">
              <w:rPr>
                <w:position w:val="6"/>
                <w:lang w:eastAsia="ru-RU"/>
              </w:rPr>
              <w:t>.</w:t>
            </w:r>
          </w:p>
          <w:p w:rsidR="00B512C0" w:rsidRPr="00DB2D2C" w:rsidRDefault="00B512C0" w:rsidP="0018669E">
            <w:pPr>
              <w:jc w:val="both"/>
              <w:rPr>
                <w:position w:val="6"/>
                <w:lang w:eastAsia="ru-RU"/>
              </w:rPr>
            </w:pPr>
            <w:r w:rsidRPr="00DB2D2C">
              <w:rPr>
                <w:b/>
                <w:bCs/>
                <w:position w:val="6"/>
                <w:lang w:eastAsia="ru-RU"/>
              </w:rPr>
              <w:t xml:space="preserve">Зовнішній вигляд і консистенція: </w:t>
            </w:r>
            <w:proofErr w:type="spellStart"/>
            <w:r w:rsidRPr="00DB2D2C">
              <w:rPr>
                <w:position w:val="6"/>
                <w:lang w:val="ru-RU" w:eastAsia="ru-RU"/>
              </w:rPr>
              <w:t>Консистенція</w:t>
            </w:r>
            <w:proofErr w:type="spellEnd"/>
            <w:r w:rsidRPr="00DB2D2C">
              <w:rPr>
                <w:position w:val="6"/>
                <w:lang w:val="ru-RU" w:eastAsia="ru-RU"/>
              </w:rPr>
              <w:t xml:space="preserve"> </w:t>
            </w:r>
            <w:proofErr w:type="spellStart"/>
            <w:r w:rsidRPr="00DB2D2C">
              <w:rPr>
                <w:position w:val="6"/>
                <w:lang w:val="ru-RU" w:eastAsia="ru-RU"/>
              </w:rPr>
              <w:t>однорідна</w:t>
            </w:r>
            <w:proofErr w:type="spellEnd"/>
            <w:r w:rsidRPr="00DB2D2C">
              <w:rPr>
                <w:position w:val="6"/>
                <w:lang w:val="ru-RU" w:eastAsia="ru-RU"/>
              </w:rPr>
              <w:t xml:space="preserve">, густа, перетерта </w:t>
            </w:r>
            <w:proofErr w:type="spellStart"/>
            <w:r w:rsidRPr="00DB2D2C">
              <w:rPr>
                <w:position w:val="6"/>
                <w:lang w:val="ru-RU" w:eastAsia="ru-RU"/>
              </w:rPr>
              <w:t>маса</w:t>
            </w:r>
            <w:proofErr w:type="spellEnd"/>
            <w:r w:rsidRPr="00DB2D2C">
              <w:rPr>
                <w:position w:val="6"/>
                <w:lang w:val="ru-RU" w:eastAsia="ru-RU"/>
              </w:rPr>
              <w:t xml:space="preserve">, без </w:t>
            </w:r>
            <w:proofErr w:type="spellStart"/>
            <w:r w:rsidRPr="00DB2D2C">
              <w:rPr>
                <w:position w:val="6"/>
                <w:lang w:val="ru-RU" w:eastAsia="ru-RU"/>
              </w:rPr>
              <w:t>непротертих</w:t>
            </w:r>
            <w:proofErr w:type="spellEnd"/>
            <w:r w:rsidRPr="00DB2D2C">
              <w:rPr>
                <w:position w:val="6"/>
                <w:lang w:val="ru-RU" w:eastAsia="ru-RU"/>
              </w:rPr>
              <w:t xml:space="preserve"> </w:t>
            </w:r>
            <w:proofErr w:type="spellStart"/>
            <w:r w:rsidRPr="00DB2D2C">
              <w:rPr>
                <w:position w:val="6"/>
                <w:lang w:val="ru-RU" w:eastAsia="ru-RU"/>
              </w:rPr>
              <w:t>шматочків</w:t>
            </w:r>
            <w:proofErr w:type="spellEnd"/>
            <w:r w:rsidRPr="00DB2D2C">
              <w:rPr>
                <w:position w:val="6"/>
                <w:lang w:eastAsia="ru-RU"/>
              </w:rPr>
              <w:t>, без темного вкраплення, залишків шкірочки.</w:t>
            </w:r>
          </w:p>
          <w:p w:rsidR="00B512C0" w:rsidRPr="00DB2D2C" w:rsidRDefault="00B512C0" w:rsidP="0018669E">
            <w:pPr>
              <w:jc w:val="both"/>
              <w:rPr>
                <w:position w:val="6"/>
                <w:lang w:eastAsia="ru-RU"/>
              </w:rPr>
            </w:pPr>
            <w:r w:rsidRPr="00DB2D2C">
              <w:rPr>
                <w:b/>
                <w:position w:val="6"/>
                <w:lang w:eastAsia="ru-RU"/>
              </w:rPr>
              <w:t>Колір:</w:t>
            </w:r>
            <w:r w:rsidRPr="00DB2D2C">
              <w:rPr>
                <w:position w:val="6"/>
                <w:lang w:eastAsia="ru-RU"/>
              </w:rPr>
              <w:t xml:space="preserve"> від червоного до темно-червоного.</w:t>
            </w:r>
          </w:p>
          <w:p w:rsidR="00B512C0" w:rsidRPr="00DB2D2C" w:rsidRDefault="00B512C0" w:rsidP="0018669E">
            <w:pPr>
              <w:jc w:val="both"/>
              <w:rPr>
                <w:position w:val="6"/>
                <w:lang w:eastAsia="ru-RU"/>
              </w:rPr>
            </w:pPr>
            <w:r w:rsidRPr="00DB2D2C">
              <w:rPr>
                <w:b/>
                <w:bCs/>
                <w:position w:val="6"/>
                <w:lang w:eastAsia="ru-RU"/>
              </w:rPr>
              <w:t xml:space="preserve">Смак і запах: </w:t>
            </w:r>
            <w:r w:rsidRPr="00DB2D2C">
              <w:rPr>
                <w:position w:val="6"/>
                <w:lang w:eastAsia="ru-RU"/>
              </w:rPr>
              <w:t>х</w:t>
            </w:r>
            <w:proofErr w:type="spellStart"/>
            <w:r w:rsidRPr="00DB2D2C">
              <w:rPr>
                <w:position w:val="6"/>
                <w:lang w:val="ru-RU" w:eastAsia="ru-RU"/>
              </w:rPr>
              <w:t>арактерні</w:t>
            </w:r>
            <w:proofErr w:type="spellEnd"/>
            <w:r w:rsidRPr="00DB2D2C">
              <w:rPr>
                <w:position w:val="6"/>
                <w:lang w:val="ru-RU" w:eastAsia="ru-RU"/>
              </w:rPr>
              <w:t xml:space="preserve"> </w:t>
            </w:r>
            <w:proofErr w:type="spellStart"/>
            <w:r w:rsidRPr="00DB2D2C">
              <w:rPr>
                <w:position w:val="6"/>
                <w:lang w:val="ru-RU" w:eastAsia="ru-RU"/>
              </w:rPr>
              <w:t>томатній</w:t>
            </w:r>
            <w:proofErr w:type="spellEnd"/>
            <w:r w:rsidRPr="00DB2D2C">
              <w:rPr>
                <w:position w:val="6"/>
                <w:lang w:val="ru-RU" w:eastAsia="ru-RU"/>
              </w:rPr>
              <w:t xml:space="preserve"> </w:t>
            </w:r>
            <w:proofErr w:type="spellStart"/>
            <w:r w:rsidRPr="00DB2D2C">
              <w:rPr>
                <w:position w:val="6"/>
                <w:lang w:val="ru-RU" w:eastAsia="ru-RU"/>
              </w:rPr>
              <w:t>пасті</w:t>
            </w:r>
            <w:proofErr w:type="spellEnd"/>
            <w:r w:rsidRPr="00DB2D2C">
              <w:rPr>
                <w:position w:val="6"/>
                <w:lang w:val="ru-RU" w:eastAsia="ru-RU"/>
              </w:rPr>
              <w:t xml:space="preserve">, без </w:t>
            </w:r>
            <w:proofErr w:type="spellStart"/>
            <w:r w:rsidRPr="00DB2D2C">
              <w:rPr>
                <w:position w:val="6"/>
                <w:lang w:val="ru-RU" w:eastAsia="ru-RU"/>
              </w:rPr>
              <w:t>сторонніх</w:t>
            </w:r>
            <w:proofErr w:type="spellEnd"/>
            <w:r w:rsidRPr="00DB2D2C">
              <w:rPr>
                <w:position w:val="6"/>
                <w:lang w:val="ru-RU" w:eastAsia="ru-RU"/>
              </w:rPr>
              <w:t xml:space="preserve"> </w:t>
            </w:r>
            <w:proofErr w:type="spellStart"/>
            <w:r w:rsidRPr="00DB2D2C">
              <w:rPr>
                <w:position w:val="6"/>
                <w:lang w:val="ru-RU" w:eastAsia="ru-RU"/>
              </w:rPr>
              <w:t>присмаків</w:t>
            </w:r>
            <w:proofErr w:type="spellEnd"/>
            <w:r w:rsidRPr="00DB2D2C">
              <w:rPr>
                <w:position w:val="6"/>
                <w:lang w:val="ru-RU" w:eastAsia="ru-RU"/>
              </w:rPr>
              <w:t xml:space="preserve"> та </w:t>
            </w:r>
            <w:proofErr w:type="spellStart"/>
            <w:r w:rsidRPr="00DB2D2C">
              <w:rPr>
                <w:position w:val="6"/>
                <w:lang w:val="ru-RU" w:eastAsia="ru-RU"/>
              </w:rPr>
              <w:t>запахів</w:t>
            </w:r>
            <w:proofErr w:type="spellEnd"/>
            <w:r w:rsidRPr="00DB2D2C">
              <w:rPr>
                <w:position w:val="6"/>
                <w:lang w:eastAsia="ru-RU"/>
              </w:rPr>
              <w:t xml:space="preserve">. </w:t>
            </w:r>
          </w:p>
          <w:p w:rsidR="00B512C0" w:rsidRPr="00DB2D2C" w:rsidRDefault="00B512C0" w:rsidP="0018669E">
            <w:pPr>
              <w:jc w:val="both"/>
              <w:rPr>
                <w:bCs/>
                <w:position w:val="6"/>
                <w:lang w:eastAsia="ru-RU"/>
              </w:rPr>
            </w:pPr>
            <w:r w:rsidRPr="00DB2D2C">
              <w:rPr>
                <w:b/>
                <w:position w:val="6"/>
                <w:lang w:eastAsia="ru-RU"/>
              </w:rPr>
              <w:t>Об’єм споживчої тари</w:t>
            </w:r>
            <w:r w:rsidRPr="00DB2D2C">
              <w:rPr>
                <w:bCs/>
                <w:position w:val="6"/>
                <w:lang w:eastAsia="ru-RU"/>
              </w:rPr>
              <w:t xml:space="preserve">: </w:t>
            </w:r>
          </w:p>
          <w:p w:rsidR="00B512C0" w:rsidRPr="00DB2D2C" w:rsidRDefault="00B512C0" w:rsidP="0018669E">
            <w:pPr>
              <w:jc w:val="both"/>
              <w:rPr>
                <w:position w:val="6"/>
                <w:lang w:eastAsia="ru-RU"/>
              </w:rPr>
            </w:pPr>
            <w:r>
              <w:rPr>
                <w:bCs/>
                <w:position w:val="6"/>
                <w:lang w:eastAsia="ru-RU"/>
              </w:rPr>
              <w:t>0,480-0,51</w:t>
            </w:r>
            <w:r w:rsidRPr="00DB2D2C">
              <w:rPr>
                <w:bCs/>
                <w:position w:val="6"/>
                <w:lang w:eastAsia="ru-RU"/>
              </w:rPr>
              <w:t>0 кг</w:t>
            </w:r>
          </w:p>
          <w:p w:rsidR="00B512C0" w:rsidRPr="00DB2D2C" w:rsidRDefault="00B512C0" w:rsidP="0018669E">
            <w:pPr>
              <w:jc w:val="both"/>
              <w:rPr>
                <w:position w:val="6"/>
                <w:lang w:val="ru-RU" w:eastAsia="ru-RU"/>
              </w:rPr>
            </w:pPr>
            <w:r w:rsidRPr="00DB2D2C">
              <w:rPr>
                <w:b/>
                <w:bCs/>
                <w:position w:val="6"/>
                <w:lang w:eastAsia="ru-RU"/>
              </w:rPr>
              <w:t xml:space="preserve">Фасування: </w:t>
            </w:r>
            <w:r w:rsidRPr="00DB2D2C">
              <w:rPr>
                <w:position w:val="6"/>
                <w:lang w:eastAsia="ru-RU"/>
              </w:rPr>
              <w:t>с</w:t>
            </w:r>
            <w:proofErr w:type="spellStart"/>
            <w:r w:rsidRPr="00DB2D2C">
              <w:rPr>
                <w:position w:val="6"/>
                <w:lang w:val="ru-RU" w:eastAsia="ru-RU"/>
              </w:rPr>
              <w:t>кляна</w:t>
            </w:r>
            <w:proofErr w:type="spellEnd"/>
            <w:r w:rsidRPr="00DB2D2C">
              <w:rPr>
                <w:position w:val="6"/>
                <w:lang w:val="ru-RU" w:eastAsia="ru-RU"/>
              </w:rPr>
              <w:t xml:space="preserve"> банка</w:t>
            </w:r>
          </w:p>
          <w:p w:rsidR="00B512C0" w:rsidRPr="00DB2D2C" w:rsidRDefault="00B512C0" w:rsidP="0018669E">
            <w:pPr>
              <w:jc w:val="both"/>
              <w:rPr>
                <w:position w:val="6"/>
                <w:lang w:eastAsia="ru-RU"/>
              </w:rPr>
            </w:pPr>
            <w:r w:rsidRPr="00DB2D2C">
              <w:rPr>
                <w:position w:val="6"/>
                <w:lang w:eastAsia="ru-RU"/>
              </w:rPr>
              <w:t>Тара повинна відповідати</w:t>
            </w:r>
            <w:r w:rsidR="004F2B1E">
              <w:rPr>
                <w:position w:val="6"/>
                <w:lang w:val="ru-RU" w:eastAsia="ru-RU"/>
              </w:rPr>
              <w:t xml:space="preserve"> ДСТУ та ТУ</w:t>
            </w:r>
            <w:r w:rsidR="00EE7259">
              <w:rPr>
                <w:position w:val="6"/>
                <w:lang w:eastAsia="ru-RU"/>
              </w:rPr>
              <w:t>,</w:t>
            </w:r>
            <w:r w:rsidRPr="00DB2D2C">
              <w:rPr>
                <w:position w:val="6"/>
                <w:lang w:eastAsia="ru-RU"/>
              </w:rPr>
              <w:t xml:space="preserve"> містити етикетку із зазначенням найменування, інформації про поживну (харчову) цінність на 100 г </w:t>
            </w:r>
            <w:proofErr w:type="spellStart"/>
            <w:r w:rsidRPr="00DB2D2C">
              <w:rPr>
                <w:position w:val="6"/>
                <w:lang w:eastAsia="ru-RU"/>
              </w:rPr>
              <w:t>продукта</w:t>
            </w:r>
            <w:proofErr w:type="spellEnd"/>
            <w:r w:rsidRPr="00DB2D2C">
              <w:rPr>
                <w:position w:val="6"/>
                <w:lang w:eastAsia="ru-RU"/>
              </w:rPr>
              <w:t xml:space="preserve"> та назви, повної адреси і телефону виробника, адреси потужностей (об’єкта) виробництва, дати виготовлення, пакування, терміну придатності та умов зберігання, а також відсутності ГМО. </w:t>
            </w:r>
          </w:p>
          <w:p w:rsidR="00B512C0" w:rsidRPr="00DB2D2C" w:rsidRDefault="00B512C0" w:rsidP="0018669E">
            <w:pPr>
              <w:jc w:val="both"/>
              <w:rPr>
                <w:position w:val="6"/>
                <w:lang w:eastAsia="ru-RU"/>
              </w:rPr>
            </w:pPr>
            <w:proofErr w:type="spellStart"/>
            <w:r w:rsidRPr="00DB2D2C">
              <w:rPr>
                <w:b/>
                <w:bCs/>
                <w:position w:val="6"/>
                <w:lang w:val="ru-RU" w:eastAsia="ru-RU"/>
              </w:rPr>
              <w:t>Термін</w:t>
            </w:r>
            <w:proofErr w:type="spellEnd"/>
            <w:r w:rsidRPr="00DB2D2C">
              <w:rPr>
                <w:b/>
                <w:bCs/>
                <w:position w:val="6"/>
                <w:lang w:val="ru-RU" w:eastAsia="ru-RU"/>
              </w:rPr>
              <w:t xml:space="preserve"> </w:t>
            </w:r>
            <w:proofErr w:type="spellStart"/>
            <w:r w:rsidRPr="00DB2D2C">
              <w:rPr>
                <w:b/>
                <w:bCs/>
                <w:position w:val="6"/>
                <w:lang w:val="ru-RU" w:eastAsia="ru-RU"/>
              </w:rPr>
              <w:t>придатності</w:t>
            </w:r>
            <w:proofErr w:type="spellEnd"/>
            <w:r w:rsidRPr="00DB2D2C">
              <w:rPr>
                <w:b/>
                <w:bCs/>
                <w:position w:val="6"/>
                <w:lang w:val="ru-RU" w:eastAsia="ru-RU"/>
              </w:rPr>
              <w:t xml:space="preserve"> </w:t>
            </w:r>
            <w:proofErr w:type="spellStart"/>
            <w:r w:rsidRPr="00DB2D2C">
              <w:rPr>
                <w:b/>
                <w:bCs/>
                <w:position w:val="6"/>
                <w:lang w:val="ru-RU" w:eastAsia="ru-RU"/>
              </w:rPr>
              <w:t>від</w:t>
            </w:r>
            <w:proofErr w:type="spellEnd"/>
            <w:r w:rsidRPr="00DB2D2C">
              <w:rPr>
                <w:b/>
                <w:bCs/>
                <w:position w:val="6"/>
                <w:lang w:val="ru-RU" w:eastAsia="ru-RU"/>
              </w:rPr>
              <w:t xml:space="preserve"> </w:t>
            </w:r>
            <w:proofErr w:type="spellStart"/>
            <w:r w:rsidRPr="00DB2D2C">
              <w:rPr>
                <w:b/>
                <w:bCs/>
                <w:position w:val="6"/>
                <w:lang w:val="ru-RU" w:eastAsia="ru-RU"/>
              </w:rPr>
              <w:t>загального</w:t>
            </w:r>
            <w:proofErr w:type="spellEnd"/>
            <w:r w:rsidRPr="00DB2D2C">
              <w:rPr>
                <w:b/>
                <w:bCs/>
                <w:position w:val="6"/>
                <w:lang w:val="ru-RU" w:eastAsia="ru-RU"/>
              </w:rPr>
              <w:t xml:space="preserve"> </w:t>
            </w:r>
            <w:proofErr w:type="spellStart"/>
            <w:r w:rsidRPr="00DB2D2C">
              <w:rPr>
                <w:b/>
                <w:bCs/>
                <w:position w:val="6"/>
                <w:lang w:val="ru-RU" w:eastAsia="ru-RU"/>
              </w:rPr>
              <w:t>терміну</w:t>
            </w:r>
            <w:proofErr w:type="spellEnd"/>
            <w:r w:rsidRPr="00DB2D2C">
              <w:rPr>
                <w:b/>
                <w:bCs/>
                <w:position w:val="6"/>
                <w:lang w:val="ru-RU" w:eastAsia="ru-RU"/>
              </w:rPr>
              <w:t xml:space="preserve"> </w:t>
            </w:r>
            <w:proofErr w:type="spellStart"/>
            <w:r w:rsidRPr="00DB2D2C">
              <w:rPr>
                <w:b/>
                <w:bCs/>
                <w:position w:val="6"/>
                <w:lang w:val="ru-RU" w:eastAsia="ru-RU"/>
              </w:rPr>
              <w:t>зберігання</w:t>
            </w:r>
            <w:proofErr w:type="spellEnd"/>
            <w:r w:rsidRPr="00DB2D2C">
              <w:rPr>
                <w:b/>
                <w:bCs/>
                <w:position w:val="6"/>
                <w:lang w:val="ru-RU" w:eastAsia="ru-RU"/>
              </w:rPr>
              <w:t xml:space="preserve">, </w:t>
            </w:r>
            <w:proofErr w:type="spellStart"/>
            <w:r w:rsidRPr="00DB2D2C">
              <w:rPr>
                <w:b/>
                <w:bCs/>
                <w:position w:val="6"/>
                <w:lang w:val="ru-RU" w:eastAsia="ru-RU"/>
              </w:rPr>
              <w:t>передбаченого</w:t>
            </w:r>
            <w:proofErr w:type="spellEnd"/>
            <w:r w:rsidRPr="00DB2D2C">
              <w:rPr>
                <w:b/>
                <w:bCs/>
                <w:position w:val="6"/>
                <w:lang w:val="ru-RU" w:eastAsia="ru-RU"/>
              </w:rPr>
              <w:t xml:space="preserve"> </w:t>
            </w:r>
            <w:proofErr w:type="spellStart"/>
            <w:r w:rsidRPr="00DB2D2C">
              <w:rPr>
                <w:b/>
                <w:bCs/>
                <w:position w:val="6"/>
                <w:lang w:val="ru-RU" w:eastAsia="ru-RU"/>
              </w:rPr>
              <w:t>виробником</w:t>
            </w:r>
            <w:proofErr w:type="spellEnd"/>
            <w:r w:rsidRPr="00DB2D2C">
              <w:rPr>
                <w:b/>
                <w:bCs/>
                <w:position w:val="6"/>
                <w:lang w:val="ru-RU" w:eastAsia="ru-RU"/>
              </w:rPr>
              <w:t xml:space="preserve">, на час поставки (не </w:t>
            </w:r>
            <w:proofErr w:type="spellStart"/>
            <w:r w:rsidRPr="00DB2D2C">
              <w:rPr>
                <w:b/>
                <w:bCs/>
                <w:position w:val="6"/>
                <w:lang w:val="ru-RU" w:eastAsia="ru-RU"/>
              </w:rPr>
              <w:t>менше</w:t>
            </w:r>
            <w:proofErr w:type="spellEnd"/>
            <w:r w:rsidRPr="00DB2D2C">
              <w:rPr>
                <w:b/>
                <w:bCs/>
                <w:position w:val="6"/>
                <w:lang w:val="ru-RU" w:eastAsia="ru-RU"/>
              </w:rPr>
              <w:t xml:space="preserve">, </w:t>
            </w:r>
            <w:proofErr w:type="spellStart"/>
            <w:r w:rsidRPr="00DB2D2C">
              <w:rPr>
                <w:b/>
                <w:bCs/>
                <w:position w:val="6"/>
                <w:lang w:val="ru-RU" w:eastAsia="ru-RU"/>
              </w:rPr>
              <w:t>ніж</w:t>
            </w:r>
            <w:proofErr w:type="spellEnd"/>
            <w:r w:rsidRPr="00DB2D2C">
              <w:rPr>
                <w:b/>
                <w:bCs/>
                <w:position w:val="6"/>
                <w:lang w:val="ru-RU" w:eastAsia="ru-RU"/>
              </w:rPr>
              <w:t>)</w:t>
            </w:r>
            <w:r w:rsidRPr="00DB2D2C">
              <w:rPr>
                <w:b/>
                <w:bCs/>
                <w:position w:val="6"/>
                <w:lang w:eastAsia="ru-RU"/>
              </w:rPr>
              <w:t xml:space="preserve">: </w:t>
            </w:r>
            <w:r w:rsidRPr="00DB2D2C">
              <w:rPr>
                <w:position w:val="6"/>
                <w:lang w:val="ru-RU" w:eastAsia="ru-RU"/>
              </w:rPr>
              <w:t xml:space="preserve">не </w:t>
            </w:r>
            <w:proofErr w:type="spellStart"/>
            <w:r w:rsidRPr="00DB2D2C">
              <w:rPr>
                <w:position w:val="6"/>
                <w:lang w:val="ru-RU" w:eastAsia="ru-RU"/>
              </w:rPr>
              <w:t>менше</w:t>
            </w:r>
            <w:proofErr w:type="spellEnd"/>
            <w:r w:rsidRPr="00DB2D2C">
              <w:rPr>
                <w:position w:val="6"/>
                <w:lang w:val="ru-RU" w:eastAsia="ru-RU"/>
              </w:rPr>
              <w:t xml:space="preserve"> </w:t>
            </w:r>
            <w:r w:rsidRPr="00DB2D2C">
              <w:rPr>
                <w:position w:val="6"/>
                <w:lang w:eastAsia="ru-RU"/>
              </w:rPr>
              <w:t>80</w:t>
            </w:r>
            <w:r w:rsidRPr="00DB2D2C">
              <w:rPr>
                <w:position w:val="6"/>
                <w:lang w:val="ru-RU" w:eastAsia="ru-RU"/>
              </w:rPr>
              <w:t xml:space="preserve"> %</w:t>
            </w:r>
            <w:r w:rsidRPr="00DB2D2C">
              <w:rPr>
                <w:position w:val="6"/>
                <w:lang w:eastAsia="ru-RU"/>
              </w:rPr>
              <w:t>.</w:t>
            </w:r>
          </w:p>
          <w:p w:rsidR="00EE7259" w:rsidRDefault="00B512C0" w:rsidP="0018669E">
            <w:pPr>
              <w:jc w:val="both"/>
            </w:pPr>
            <w:r w:rsidRPr="00DB2D2C">
              <w:rPr>
                <w:b/>
                <w:bCs/>
                <w:position w:val="6"/>
                <w:lang w:eastAsia="ru-RU"/>
              </w:rPr>
              <w:t xml:space="preserve">Наявність харчових добавок: </w:t>
            </w:r>
            <w:r w:rsidRPr="00DB2D2C">
              <w:rPr>
                <w:position w:val="6"/>
                <w:lang w:eastAsia="ru-RU"/>
              </w:rPr>
              <w:t xml:space="preserve">Продукт виготовлено з натуральних продуктів без додавання консервантів, штучних барвників та </w:t>
            </w:r>
            <w:proofErr w:type="spellStart"/>
            <w:r w:rsidRPr="00DB2D2C">
              <w:rPr>
                <w:position w:val="6"/>
                <w:lang w:eastAsia="ru-RU"/>
              </w:rPr>
              <w:t>загущувачів</w:t>
            </w:r>
            <w:proofErr w:type="spellEnd"/>
            <w:r w:rsidRPr="00DB2D2C">
              <w:rPr>
                <w:position w:val="6"/>
                <w:lang w:eastAsia="ru-RU"/>
              </w:rPr>
              <w:t xml:space="preserve">, </w:t>
            </w:r>
            <w:r w:rsidRPr="00DB2D2C">
              <w:rPr>
                <w:position w:val="6"/>
                <w:lang w:eastAsia="zh-CN"/>
              </w:rPr>
              <w:t>ароматизаторів, наповнювачів, інших речовин, заборонених для харчування дітей</w:t>
            </w:r>
            <w:r w:rsidRPr="00DB2D2C">
              <w:rPr>
                <w:position w:val="6"/>
                <w:lang w:eastAsia="ru-RU"/>
              </w:rPr>
              <w:t xml:space="preserve">. </w:t>
            </w:r>
            <w:r w:rsidRPr="00DB2D2C">
              <w:rPr>
                <w:position w:val="6"/>
                <w:lang w:val="ru-RU" w:eastAsia="ru-RU"/>
              </w:rPr>
              <w:t>Без ГМО</w:t>
            </w:r>
            <w:r w:rsidRPr="00DB2D2C">
              <w:rPr>
                <w:position w:val="6"/>
                <w:lang w:eastAsia="ru-RU"/>
              </w:rPr>
              <w:t>.</w:t>
            </w:r>
            <w:r w:rsidR="00EE7259">
              <w:t xml:space="preserve"> </w:t>
            </w:r>
          </w:p>
          <w:p w:rsidR="00B512C0" w:rsidRPr="00DB2D2C" w:rsidRDefault="00B512C0" w:rsidP="00422F02">
            <w:pPr>
              <w:jc w:val="both"/>
              <w:rPr>
                <w:position w:val="6"/>
                <w:lang w:eastAsia="ru-RU"/>
              </w:rPr>
            </w:pPr>
            <w:r w:rsidRPr="00DB2D2C">
              <w:rPr>
                <w:b/>
                <w:bCs/>
                <w:position w:val="6"/>
                <w:lang w:eastAsia="ru-RU"/>
              </w:rPr>
              <w:t>Кратність поставки</w:t>
            </w:r>
            <w:r w:rsidRPr="00DB2D2C">
              <w:rPr>
                <w:position w:val="6"/>
                <w:lang w:eastAsia="ru-RU"/>
              </w:rPr>
              <w:t xml:space="preserve"> </w:t>
            </w:r>
            <w:r>
              <w:rPr>
                <w:position w:val="6"/>
                <w:lang w:eastAsia="ru-RU"/>
              </w:rPr>
              <w:t>–</w:t>
            </w:r>
            <w:r w:rsidR="00422F02">
              <w:rPr>
                <w:position w:val="6"/>
                <w:lang w:val="ru-RU" w:eastAsia="ru-RU"/>
              </w:rPr>
              <w:t xml:space="preserve"> </w:t>
            </w:r>
            <w:r>
              <w:rPr>
                <w:position w:val="6"/>
                <w:lang w:eastAsia="ru-RU"/>
              </w:rPr>
              <w:t>згідно</w:t>
            </w:r>
            <w:r w:rsidRPr="00DB2D2C">
              <w:rPr>
                <w:position w:val="6"/>
                <w:lang w:eastAsia="ru-RU"/>
              </w:rPr>
              <w:t xml:space="preserve"> заявки Замовником.</w:t>
            </w:r>
          </w:p>
        </w:tc>
      </w:tr>
      <w:tr w:rsidR="00B512C0" w:rsidRPr="00DB2D2C" w:rsidTr="00C12575">
        <w:trPr>
          <w:trHeight w:val="283"/>
        </w:trPr>
        <w:tc>
          <w:tcPr>
            <w:tcW w:w="404" w:type="dxa"/>
            <w:tcBorders>
              <w:top w:val="single" w:sz="4" w:space="0" w:color="auto"/>
              <w:left w:val="single" w:sz="4" w:space="0" w:color="auto"/>
              <w:bottom w:val="single" w:sz="4" w:space="0" w:color="auto"/>
              <w:right w:val="single" w:sz="4" w:space="0" w:color="auto"/>
            </w:tcBorders>
            <w:vAlign w:val="center"/>
          </w:tcPr>
          <w:p w:rsidR="00B512C0" w:rsidRPr="00DB2D2C" w:rsidRDefault="00253604" w:rsidP="0018669E">
            <w:pPr>
              <w:widowControl w:val="0"/>
              <w:suppressAutoHyphens/>
              <w:rPr>
                <w:rFonts w:eastAsia="Arial Unicode MS"/>
                <w:color w:val="000000"/>
              </w:rPr>
            </w:pPr>
            <w:r>
              <w:rPr>
                <w:rFonts w:eastAsia="Arial Unicode MS"/>
                <w:color w:val="000000"/>
              </w:rPr>
              <w:t>2</w:t>
            </w:r>
          </w:p>
        </w:tc>
        <w:tc>
          <w:tcPr>
            <w:tcW w:w="2011" w:type="dxa"/>
            <w:tcBorders>
              <w:top w:val="single" w:sz="4" w:space="0" w:color="auto"/>
              <w:left w:val="single" w:sz="4" w:space="0" w:color="auto"/>
              <w:bottom w:val="single" w:sz="4" w:space="0" w:color="auto"/>
              <w:right w:val="single" w:sz="4" w:space="0" w:color="auto"/>
            </w:tcBorders>
            <w:vAlign w:val="center"/>
          </w:tcPr>
          <w:p w:rsidR="00B512C0" w:rsidRPr="00DB2D2C" w:rsidRDefault="00B512C0" w:rsidP="0018669E">
            <w:pPr>
              <w:widowControl w:val="0"/>
              <w:suppressAutoHyphens/>
              <w:rPr>
                <w:position w:val="6"/>
                <w:lang w:eastAsia="ru-RU"/>
              </w:rPr>
            </w:pPr>
            <w:r w:rsidRPr="00DB2D2C">
              <w:rPr>
                <w:position w:val="6"/>
                <w:lang w:eastAsia="ru-RU"/>
              </w:rPr>
              <w:t>Ікра кабачкова</w:t>
            </w:r>
          </w:p>
          <w:p w:rsidR="00B512C0" w:rsidRPr="00DB2D2C" w:rsidRDefault="00B512C0" w:rsidP="0018669E">
            <w:pPr>
              <w:widowControl w:val="0"/>
              <w:suppressAutoHyphens/>
              <w:rPr>
                <w:position w:val="6"/>
                <w:lang w:eastAsia="ru-RU"/>
              </w:rPr>
            </w:pPr>
            <w:r w:rsidRPr="00DB2D2C">
              <w:rPr>
                <w:position w:val="6"/>
                <w:lang w:eastAsia="ru-RU"/>
              </w:rPr>
              <w:t>(фасована по</w:t>
            </w:r>
          </w:p>
          <w:p w:rsidR="00B512C0" w:rsidRDefault="00B512C0" w:rsidP="0018669E">
            <w:pPr>
              <w:widowControl w:val="0"/>
              <w:suppressAutoHyphens/>
              <w:rPr>
                <w:position w:val="6"/>
                <w:lang w:eastAsia="ru-RU"/>
              </w:rPr>
            </w:pPr>
            <w:r>
              <w:rPr>
                <w:position w:val="6"/>
                <w:lang w:eastAsia="ru-RU"/>
              </w:rPr>
              <w:t xml:space="preserve"> 0,470 – 0,50</w:t>
            </w:r>
            <w:r w:rsidRPr="00DB2D2C">
              <w:rPr>
                <w:position w:val="6"/>
                <w:lang w:eastAsia="ru-RU"/>
              </w:rPr>
              <w:t>0 кг)</w:t>
            </w:r>
          </w:p>
          <w:p w:rsidR="00B512C0" w:rsidRPr="00DB2D2C" w:rsidRDefault="00B512C0" w:rsidP="0018669E">
            <w:pPr>
              <w:widowControl w:val="0"/>
              <w:suppressAutoHyphens/>
              <w:rPr>
                <w:rFonts w:eastAsia="Arial Unicode MS"/>
                <w:color w:val="000000"/>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512C0" w:rsidRPr="00DB2D2C" w:rsidRDefault="00C12575" w:rsidP="0018669E">
            <w:pPr>
              <w:widowControl w:val="0"/>
              <w:suppressAutoHyphens/>
              <w:rPr>
                <w:rFonts w:eastAsia="Arial Unicode MS"/>
                <w:color w:val="000000"/>
                <w:bdr w:val="none" w:sz="0" w:space="0" w:color="auto" w:frame="1"/>
              </w:rPr>
            </w:pPr>
            <w:r>
              <w:rPr>
                <w:rFonts w:eastAsia="Arial Unicode MS"/>
                <w:color w:val="000000"/>
                <w:bdr w:val="none" w:sz="0" w:space="0" w:color="auto" w:frame="1"/>
              </w:rPr>
              <w:t>100</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512C0" w:rsidRPr="00DB2D2C" w:rsidRDefault="00B512C0" w:rsidP="0018669E">
            <w:pPr>
              <w:widowControl w:val="0"/>
              <w:suppressAutoHyphens/>
              <w:jc w:val="center"/>
              <w:rPr>
                <w:rFonts w:eastAsia="Arial Unicode MS"/>
                <w:color w:val="000000"/>
              </w:rPr>
            </w:pPr>
            <w:r w:rsidRPr="00DB2D2C">
              <w:rPr>
                <w:rFonts w:eastAsia="Arial Unicode MS"/>
                <w:color w:val="000000"/>
              </w:rPr>
              <w:t>кг</w:t>
            </w:r>
          </w:p>
        </w:tc>
        <w:tc>
          <w:tcPr>
            <w:tcW w:w="4961" w:type="dxa"/>
            <w:tcBorders>
              <w:top w:val="single" w:sz="4" w:space="0" w:color="auto"/>
              <w:left w:val="single" w:sz="4" w:space="0" w:color="auto"/>
              <w:bottom w:val="single" w:sz="4" w:space="0" w:color="auto"/>
              <w:right w:val="single" w:sz="4" w:space="0" w:color="auto"/>
            </w:tcBorders>
          </w:tcPr>
          <w:p w:rsidR="00B512C0" w:rsidRPr="00DB2D2C" w:rsidRDefault="00B512C0" w:rsidP="0018669E">
            <w:pPr>
              <w:jc w:val="both"/>
              <w:rPr>
                <w:position w:val="6"/>
                <w:lang w:eastAsia="ru-RU"/>
              </w:rPr>
            </w:pPr>
            <w:proofErr w:type="spellStart"/>
            <w:r w:rsidRPr="00DB2D2C">
              <w:rPr>
                <w:b/>
                <w:bCs/>
                <w:position w:val="6"/>
                <w:lang w:val="ru-RU" w:eastAsia="ru-RU"/>
              </w:rPr>
              <w:t>Оцінка</w:t>
            </w:r>
            <w:proofErr w:type="spellEnd"/>
            <w:r w:rsidRPr="00DB2D2C">
              <w:rPr>
                <w:b/>
                <w:bCs/>
                <w:position w:val="6"/>
                <w:lang w:val="ru-RU" w:eastAsia="ru-RU"/>
              </w:rPr>
              <w:t xml:space="preserve"> </w:t>
            </w:r>
            <w:proofErr w:type="spellStart"/>
            <w:r w:rsidRPr="00DB2D2C">
              <w:rPr>
                <w:b/>
                <w:bCs/>
                <w:position w:val="6"/>
                <w:lang w:val="ru-RU" w:eastAsia="ru-RU"/>
              </w:rPr>
              <w:t>якості</w:t>
            </w:r>
            <w:proofErr w:type="spellEnd"/>
            <w:r w:rsidRPr="00DB2D2C">
              <w:rPr>
                <w:b/>
                <w:bCs/>
                <w:position w:val="6"/>
                <w:lang w:eastAsia="ru-RU"/>
              </w:rPr>
              <w:t xml:space="preserve">: </w:t>
            </w:r>
            <w:r w:rsidRPr="00DB2D2C">
              <w:rPr>
                <w:position w:val="6"/>
                <w:lang w:eastAsia="ru-RU"/>
              </w:rPr>
              <w:t xml:space="preserve">ікра кабачкова вищого, </w:t>
            </w:r>
            <w:r w:rsidRPr="00DB2D2C">
              <w:rPr>
                <w:position w:val="6"/>
                <w:lang w:val="ru-RU" w:eastAsia="ru-RU"/>
              </w:rPr>
              <w:t>перш</w:t>
            </w:r>
            <w:r w:rsidRPr="00DB2D2C">
              <w:rPr>
                <w:position w:val="6"/>
                <w:lang w:eastAsia="ru-RU"/>
              </w:rPr>
              <w:t>ого</w:t>
            </w:r>
            <w:r w:rsidRPr="00DB2D2C">
              <w:rPr>
                <w:position w:val="6"/>
                <w:lang w:val="ru-RU" w:eastAsia="ru-RU"/>
              </w:rPr>
              <w:t xml:space="preserve"> </w:t>
            </w:r>
            <w:proofErr w:type="spellStart"/>
            <w:r w:rsidRPr="00DB2D2C">
              <w:rPr>
                <w:position w:val="6"/>
                <w:lang w:val="ru-RU" w:eastAsia="ru-RU"/>
              </w:rPr>
              <w:t>гатунк</w:t>
            </w:r>
            <w:proofErr w:type="spellEnd"/>
            <w:r w:rsidRPr="00DB2D2C">
              <w:rPr>
                <w:position w:val="6"/>
                <w:lang w:eastAsia="ru-RU"/>
              </w:rPr>
              <w:t>у</w:t>
            </w:r>
            <w:r w:rsidR="003749EE">
              <w:rPr>
                <w:position w:val="6"/>
                <w:lang w:eastAsia="ru-RU"/>
              </w:rPr>
              <w:t xml:space="preserve"> ДСТУ 3797:98</w:t>
            </w:r>
            <w:r w:rsidRPr="00DB2D2C">
              <w:rPr>
                <w:position w:val="6"/>
                <w:lang w:eastAsia="ru-RU"/>
              </w:rPr>
              <w:t>.</w:t>
            </w:r>
          </w:p>
          <w:p w:rsidR="00B512C0" w:rsidRPr="00DB2D2C" w:rsidRDefault="00B512C0" w:rsidP="0018669E">
            <w:pPr>
              <w:jc w:val="both"/>
              <w:rPr>
                <w:position w:val="6"/>
                <w:lang w:eastAsia="ru-RU"/>
              </w:rPr>
            </w:pPr>
            <w:r w:rsidRPr="00DB2D2C">
              <w:rPr>
                <w:b/>
                <w:bCs/>
                <w:position w:val="6"/>
                <w:lang w:eastAsia="ru-RU"/>
              </w:rPr>
              <w:t xml:space="preserve">Термічна обробка: </w:t>
            </w:r>
            <w:r w:rsidRPr="00DB2D2C">
              <w:rPr>
                <w:position w:val="6"/>
                <w:lang w:eastAsia="ru-RU"/>
              </w:rPr>
              <w:t>стерилізована.</w:t>
            </w:r>
          </w:p>
          <w:p w:rsidR="00B512C0" w:rsidRPr="00DB2D2C" w:rsidRDefault="00B512C0" w:rsidP="0018669E">
            <w:pPr>
              <w:jc w:val="both"/>
              <w:rPr>
                <w:position w:val="6"/>
                <w:lang w:eastAsia="ru-RU"/>
              </w:rPr>
            </w:pPr>
            <w:r w:rsidRPr="00DB2D2C">
              <w:rPr>
                <w:b/>
                <w:bCs/>
                <w:position w:val="6"/>
                <w:lang w:eastAsia="ru-RU"/>
              </w:rPr>
              <w:t xml:space="preserve">Зовнішній вигляд і консистенція: </w:t>
            </w:r>
            <w:r w:rsidRPr="00DB2D2C">
              <w:rPr>
                <w:position w:val="6"/>
                <w:lang w:eastAsia="ru-RU"/>
              </w:rPr>
              <w:lastRenderedPageBreak/>
              <w:t xml:space="preserve">Однорідна, рівномірно </w:t>
            </w:r>
            <w:proofErr w:type="spellStart"/>
            <w:r w:rsidRPr="00DB2D2C">
              <w:rPr>
                <w:position w:val="6"/>
                <w:lang w:eastAsia="ru-RU"/>
              </w:rPr>
              <w:t>подріблена</w:t>
            </w:r>
            <w:proofErr w:type="spellEnd"/>
            <w:r w:rsidRPr="00DB2D2C">
              <w:rPr>
                <w:position w:val="6"/>
                <w:lang w:eastAsia="ru-RU"/>
              </w:rPr>
              <w:t xml:space="preserve"> маса без грубого насіння перезрілих овочів.</w:t>
            </w:r>
          </w:p>
          <w:p w:rsidR="00B512C0" w:rsidRPr="00DB2D2C" w:rsidRDefault="00B512C0" w:rsidP="0018669E">
            <w:pPr>
              <w:jc w:val="both"/>
              <w:rPr>
                <w:position w:val="6"/>
                <w:lang w:eastAsia="ru-RU"/>
              </w:rPr>
            </w:pPr>
            <w:r w:rsidRPr="00DB2D2C">
              <w:rPr>
                <w:b/>
                <w:position w:val="6"/>
                <w:lang w:eastAsia="ru-RU"/>
              </w:rPr>
              <w:t xml:space="preserve">Колір: </w:t>
            </w:r>
            <w:r w:rsidRPr="00DB2D2C">
              <w:rPr>
                <w:position w:val="6"/>
                <w:lang w:eastAsia="ru-RU"/>
              </w:rPr>
              <w:t>Від жовтого до світло-коричневого кольору.</w:t>
            </w:r>
          </w:p>
          <w:p w:rsidR="00B512C0" w:rsidRPr="00DB2D2C" w:rsidRDefault="00B512C0" w:rsidP="0018669E">
            <w:pPr>
              <w:jc w:val="both"/>
              <w:rPr>
                <w:position w:val="6"/>
                <w:lang w:eastAsia="ru-RU"/>
              </w:rPr>
            </w:pPr>
            <w:r w:rsidRPr="00DB2D2C">
              <w:rPr>
                <w:b/>
                <w:bCs/>
                <w:position w:val="6"/>
                <w:lang w:val="ru-RU" w:eastAsia="ru-RU"/>
              </w:rPr>
              <w:t>Смак і запах</w:t>
            </w:r>
            <w:r w:rsidRPr="00DB2D2C">
              <w:rPr>
                <w:b/>
                <w:bCs/>
                <w:position w:val="6"/>
                <w:lang w:eastAsia="ru-RU"/>
              </w:rPr>
              <w:t xml:space="preserve">: </w:t>
            </w:r>
            <w:proofErr w:type="spellStart"/>
            <w:r w:rsidRPr="00DB2D2C">
              <w:rPr>
                <w:position w:val="6"/>
                <w:lang w:val="ru-RU" w:eastAsia="ru-RU"/>
              </w:rPr>
              <w:t>Характерні</w:t>
            </w:r>
            <w:proofErr w:type="spellEnd"/>
            <w:r w:rsidRPr="00DB2D2C">
              <w:rPr>
                <w:position w:val="6"/>
                <w:lang w:eastAsia="ru-RU"/>
              </w:rPr>
              <w:t xml:space="preserve"> кабачковій ікрі</w:t>
            </w:r>
            <w:r w:rsidRPr="00DB2D2C">
              <w:rPr>
                <w:position w:val="6"/>
                <w:lang w:val="ru-RU" w:eastAsia="ru-RU"/>
              </w:rPr>
              <w:t xml:space="preserve">, без </w:t>
            </w:r>
            <w:proofErr w:type="spellStart"/>
            <w:r w:rsidRPr="00DB2D2C">
              <w:rPr>
                <w:position w:val="6"/>
                <w:lang w:val="ru-RU" w:eastAsia="ru-RU"/>
              </w:rPr>
              <w:t>сторонніх</w:t>
            </w:r>
            <w:proofErr w:type="spellEnd"/>
            <w:r w:rsidRPr="00DB2D2C">
              <w:rPr>
                <w:position w:val="6"/>
                <w:lang w:val="ru-RU" w:eastAsia="ru-RU"/>
              </w:rPr>
              <w:t xml:space="preserve"> </w:t>
            </w:r>
            <w:proofErr w:type="spellStart"/>
            <w:r w:rsidRPr="00DB2D2C">
              <w:rPr>
                <w:position w:val="6"/>
                <w:lang w:val="ru-RU" w:eastAsia="ru-RU"/>
              </w:rPr>
              <w:t>присмаків</w:t>
            </w:r>
            <w:proofErr w:type="spellEnd"/>
            <w:r w:rsidRPr="00DB2D2C">
              <w:rPr>
                <w:position w:val="6"/>
                <w:lang w:val="ru-RU" w:eastAsia="ru-RU"/>
              </w:rPr>
              <w:t xml:space="preserve"> та </w:t>
            </w:r>
            <w:proofErr w:type="spellStart"/>
            <w:r w:rsidRPr="00DB2D2C">
              <w:rPr>
                <w:position w:val="6"/>
                <w:lang w:val="ru-RU" w:eastAsia="ru-RU"/>
              </w:rPr>
              <w:t>запахів</w:t>
            </w:r>
            <w:proofErr w:type="spellEnd"/>
            <w:r w:rsidRPr="00DB2D2C">
              <w:rPr>
                <w:position w:val="6"/>
                <w:lang w:val="ru-RU" w:eastAsia="ru-RU"/>
              </w:rPr>
              <w:t xml:space="preserve">. </w:t>
            </w:r>
          </w:p>
          <w:p w:rsidR="00B512C0" w:rsidRPr="00DB2D2C" w:rsidRDefault="00B512C0" w:rsidP="0018669E">
            <w:pPr>
              <w:jc w:val="both"/>
              <w:rPr>
                <w:position w:val="6"/>
                <w:lang w:eastAsia="ru-RU"/>
              </w:rPr>
            </w:pPr>
            <w:r w:rsidRPr="00DB2D2C">
              <w:rPr>
                <w:b/>
                <w:bCs/>
                <w:position w:val="6"/>
                <w:lang w:eastAsia="ru-RU"/>
              </w:rPr>
              <w:t xml:space="preserve">Фасування: </w:t>
            </w:r>
            <w:r w:rsidRPr="00DB2D2C">
              <w:rPr>
                <w:position w:val="6"/>
                <w:lang w:eastAsia="ru-RU"/>
              </w:rPr>
              <w:t xml:space="preserve">скляна банка. </w:t>
            </w:r>
          </w:p>
          <w:p w:rsidR="00B512C0" w:rsidRPr="00DB2D2C" w:rsidRDefault="00B512C0" w:rsidP="0018669E">
            <w:pPr>
              <w:jc w:val="both"/>
              <w:rPr>
                <w:position w:val="6"/>
                <w:lang w:eastAsia="ru-RU"/>
              </w:rPr>
            </w:pPr>
            <w:r w:rsidRPr="00DB2D2C">
              <w:rPr>
                <w:position w:val="6"/>
                <w:lang w:eastAsia="ru-RU"/>
              </w:rPr>
              <w:t>У</w:t>
            </w:r>
            <w:r w:rsidR="00EE7259">
              <w:rPr>
                <w:position w:val="6"/>
                <w:lang w:eastAsia="ru-RU"/>
              </w:rPr>
              <w:t>паковка повинна відповідати</w:t>
            </w:r>
            <w:r w:rsidR="003749EE">
              <w:rPr>
                <w:position w:val="6"/>
                <w:lang w:eastAsia="ru-RU"/>
              </w:rPr>
              <w:t xml:space="preserve"> ДСТУ та ТУ,</w:t>
            </w:r>
            <w:r w:rsidRPr="00DB2D2C">
              <w:rPr>
                <w:position w:val="6"/>
                <w:lang w:eastAsia="ru-RU"/>
              </w:rPr>
              <w:t xml:space="preserve"> містити етикетку із зазначенням найменування, інформації про поживну (харчову) цінність на 100 г </w:t>
            </w:r>
            <w:proofErr w:type="spellStart"/>
            <w:r w:rsidRPr="00DB2D2C">
              <w:rPr>
                <w:position w:val="6"/>
                <w:lang w:eastAsia="ru-RU"/>
              </w:rPr>
              <w:t>продукта</w:t>
            </w:r>
            <w:proofErr w:type="spellEnd"/>
            <w:r w:rsidRPr="00DB2D2C">
              <w:rPr>
                <w:position w:val="6"/>
                <w:lang w:eastAsia="ru-RU"/>
              </w:rPr>
              <w:t xml:space="preserve"> та назви, повної адреси і телефону виробника, адреси потужностей (об’єкта) виробництва, дати виготовлення, пакування, терміну придатності та умов зберігання, а також відсутності ГМО. </w:t>
            </w:r>
          </w:p>
          <w:p w:rsidR="00B512C0" w:rsidRPr="00DB2D2C" w:rsidRDefault="00B512C0" w:rsidP="0018669E">
            <w:pPr>
              <w:jc w:val="both"/>
              <w:rPr>
                <w:b/>
                <w:position w:val="6"/>
                <w:lang w:eastAsia="ru-RU"/>
              </w:rPr>
            </w:pPr>
            <w:r w:rsidRPr="00DB2D2C">
              <w:rPr>
                <w:b/>
                <w:position w:val="6"/>
                <w:lang w:eastAsia="ru-RU"/>
              </w:rPr>
              <w:t xml:space="preserve">Об’єм споживчої тари: </w:t>
            </w:r>
          </w:p>
          <w:p w:rsidR="00B512C0" w:rsidRPr="00DB2D2C" w:rsidRDefault="00B512C0" w:rsidP="0018669E">
            <w:pPr>
              <w:jc w:val="both"/>
              <w:rPr>
                <w:b/>
                <w:position w:val="6"/>
                <w:lang w:eastAsia="ru-RU"/>
              </w:rPr>
            </w:pPr>
            <w:r>
              <w:rPr>
                <w:position w:val="6"/>
                <w:lang w:eastAsia="ru-RU"/>
              </w:rPr>
              <w:t>0,470 -  0,50</w:t>
            </w:r>
            <w:r w:rsidRPr="00DB2D2C">
              <w:rPr>
                <w:position w:val="6"/>
                <w:lang w:eastAsia="ru-RU"/>
              </w:rPr>
              <w:t>0 кг.</w:t>
            </w:r>
          </w:p>
          <w:p w:rsidR="00B512C0" w:rsidRPr="00DB2D2C" w:rsidRDefault="00B512C0" w:rsidP="0018669E">
            <w:pPr>
              <w:jc w:val="both"/>
              <w:rPr>
                <w:position w:val="6"/>
                <w:lang w:eastAsia="ru-RU"/>
              </w:rPr>
            </w:pPr>
            <w:proofErr w:type="spellStart"/>
            <w:r w:rsidRPr="00DB2D2C">
              <w:rPr>
                <w:b/>
                <w:bCs/>
                <w:position w:val="6"/>
                <w:lang w:val="ru-RU" w:eastAsia="ru-RU"/>
              </w:rPr>
              <w:t>Термін</w:t>
            </w:r>
            <w:proofErr w:type="spellEnd"/>
            <w:r w:rsidRPr="00DB2D2C">
              <w:rPr>
                <w:b/>
                <w:bCs/>
                <w:position w:val="6"/>
                <w:lang w:val="ru-RU" w:eastAsia="ru-RU"/>
              </w:rPr>
              <w:t xml:space="preserve"> </w:t>
            </w:r>
            <w:proofErr w:type="spellStart"/>
            <w:r w:rsidRPr="00DB2D2C">
              <w:rPr>
                <w:b/>
                <w:bCs/>
                <w:position w:val="6"/>
                <w:lang w:val="ru-RU" w:eastAsia="ru-RU"/>
              </w:rPr>
              <w:t>придатності</w:t>
            </w:r>
            <w:proofErr w:type="spellEnd"/>
            <w:r w:rsidRPr="00DB2D2C">
              <w:rPr>
                <w:b/>
                <w:bCs/>
                <w:position w:val="6"/>
                <w:lang w:val="ru-RU" w:eastAsia="ru-RU"/>
              </w:rPr>
              <w:t xml:space="preserve"> </w:t>
            </w:r>
            <w:proofErr w:type="spellStart"/>
            <w:r w:rsidRPr="00DB2D2C">
              <w:rPr>
                <w:b/>
                <w:bCs/>
                <w:position w:val="6"/>
                <w:lang w:val="ru-RU" w:eastAsia="ru-RU"/>
              </w:rPr>
              <w:t>від</w:t>
            </w:r>
            <w:proofErr w:type="spellEnd"/>
            <w:r w:rsidRPr="00DB2D2C">
              <w:rPr>
                <w:b/>
                <w:bCs/>
                <w:position w:val="6"/>
                <w:lang w:val="ru-RU" w:eastAsia="ru-RU"/>
              </w:rPr>
              <w:t xml:space="preserve"> </w:t>
            </w:r>
            <w:proofErr w:type="spellStart"/>
            <w:r w:rsidRPr="00DB2D2C">
              <w:rPr>
                <w:b/>
                <w:bCs/>
                <w:position w:val="6"/>
                <w:lang w:val="ru-RU" w:eastAsia="ru-RU"/>
              </w:rPr>
              <w:t>загального</w:t>
            </w:r>
            <w:proofErr w:type="spellEnd"/>
            <w:r w:rsidRPr="00DB2D2C">
              <w:rPr>
                <w:b/>
                <w:bCs/>
                <w:position w:val="6"/>
                <w:lang w:val="ru-RU" w:eastAsia="ru-RU"/>
              </w:rPr>
              <w:t xml:space="preserve"> </w:t>
            </w:r>
            <w:proofErr w:type="spellStart"/>
            <w:r w:rsidRPr="00DB2D2C">
              <w:rPr>
                <w:b/>
                <w:bCs/>
                <w:position w:val="6"/>
                <w:lang w:val="ru-RU" w:eastAsia="ru-RU"/>
              </w:rPr>
              <w:t>терміну</w:t>
            </w:r>
            <w:proofErr w:type="spellEnd"/>
            <w:r w:rsidRPr="00DB2D2C">
              <w:rPr>
                <w:b/>
                <w:bCs/>
                <w:position w:val="6"/>
                <w:lang w:val="ru-RU" w:eastAsia="ru-RU"/>
              </w:rPr>
              <w:t xml:space="preserve"> </w:t>
            </w:r>
            <w:proofErr w:type="spellStart"/>
            <w:r w:rsidRPr="00DB2D2C">
              <w:rPr>
                <w:b/>
                <w:bCs/>
                <w:position w:val="6"/>
                <w:lang w:val="ru-RU" w:eastAsia="ru-RU"/>
              </w:rPr>
              <w:t>зберігання</w:t>
            </w:r>
            <w:proofErr w:type="spellEnd"/>
            <w:r w:rsidRPr="00DB2D2C">
              <w:rPr>
                <w:b/>
                <w:bCs/>
                <w:position w:val="6"/>
                <w:lang w:val="ru-RU" w:eastAsia="ru-RU"/>
              </w:rPr>
              <w:t xml:space="preserve">, </w:t>
            </w:r>
            <w:proofErr w:type="spellStart"/>
            <w:r w:rsidRPr="00DB2D2C">
              <w:rPr>
                <w:b/>
                <w:bCs/>
                <w:position w:val="6"/>
                <w:lang w:val="ru-RU" w:eastAsia="ru-RU"/>
              </w:rPr>
              <w:t>передбаченого</w:t>
            </w:r>
            <w:proofErr w:type="spellEnd"/>
            <w:r w:rsidRPr="00DB2D2C">
              <w:rPr>
                <w:b/>
                <w:bCs/>
                <w:position w:val="6"/>
                <w:lang w:val="ru-RU" w:eastAsia="ru-RU"/>
              </w:rPr>
              <w:t xml:space="preserve"> </w:t>
            </w:r>
            <w:proofErr w:type="spellStart"/>
            <w:r w:rsidRPr="00DB2D2C">
              <w:rPr>
                <w:b/>
                <w:bCs/>
                <w:position w:val="6"/>
                <w:lang w:val="ru-RU" w:eastAsia="ru-RU"/>
              </w:rPr>
              <w:t>виробником</w:t>
            </w:r>
            <w:proofErr w:type="spellEnd"/>
            <w:r w:rsidRPr="00DB2D2C">
              <w:rPr>
                <w:b/>
                <w:bCs/>
                <w:position w:val="6"/>
                <w:lang w:val="ru-RU" w:eastAsia="ru-RU"/>
              </w:rPr>
              <w:t xml:space="preserve">, на час поставки (не </w:t>
            </w:r>
            <w:proofErr w:type="spellStart"/>
            <w:r w:rsidRPr="00DB2D2C">
              <w:rPr>
                <w:b/>
                <w:bCs/>
                <w:position w:val="6"/>
                <w:lang w:val="ru-RU" w:eastAsia="ru-RU"/>
              </w:rPr>
              <w:t>менше</w:t>
            </w:r>
            <w:proofErr w:type="spellEnd"/>
            <w:r w:rsidRPr="00DB2D2C">
              <w:rPr>
                <w:b/>
                <w:bCs/>
                <w:position w:val="6"/>
                <w:lang w:val="ru-RU" w:eastAsia="ru-RU"/>
              </w:rPr>
              <w:t xml:space="preserve">, </w:t>
            </w:r>
            <w:proofErr w:type="spellStart"/>
            <w:r w:rsidRPr="00DB2D2C">
              <w:rPr>
                <w:b/>
                <w:bCs/>
                <w:position w:val="6"/>
                <w:lang w:val="ru-RU" w:eastAsia="ru-RU"/>
              </w:rPr>
              <w:t>ніж</w:t>
            </w:r>
            <w:proofErr w:type="spellEnd"/>
            <w:r w:rsidRPr="00DB2D2C">
              <w:rPr>
                <w:b/>
                <w:bCs/>
                <w:position w:val="6"/>
                <w:lang w:val="ru-RU" w:eastAsia="ru-RU"/>
              </w:rPr>
              <w:t>)</w:t>
            </w:r>
            <w:r w:rsidRPr="00DB2D2C">
              <w:rPr>
                <w:b/>
                <w:bCs/>
                <w:position w:val="6"/>
                <w:lang w:eastAsia="ru-RU"/>
              </w:rPr>
              <w:t xml:space="preserve">: </w:t>
            </w:r>
            <w:r w:rsidRPr="00DB2D2C">
              <w:rPr>
                <w:position w:val="6"/>
                <w:lang w:val="ru-RU" w:eastAsia="ru-RU"/>
              </w:rPr>
              <w:t xml:space="preserve">не </w:t>
            </w:r>
            <w:proofErr w:type="spellStart"/>
            <w:r w:rsidRPr="00DB2D2C">
              <w:rPr>
                <w:position w:val="6"/>
                <w:lang w:val="ru-RU" w:eastAsia="ru-RU"/>
              </w:rPr>
              <w:t>менше</w:t>
            </w:r>
            <w:proofErr w:type="spellEnd"/>
            <w:r w:rsidRPr="00DB2D2C">
              <w:rPr>
                <w:position w:val="6"/>
                <w:lang w:val="ru-RU" w:eastAsia="ru-RU"/>
              </w:rPr>
              <w:t xml:space="preserve"> </w:t>
            </w:r>
            <w:r w:rsidRPr="00DB2D2C">
              <w:rPr>
                <w:position w:val="6"/>
                <w:lang w:eastAsia="ru-RU"/>
              </w:rPr>
              <w:t>80</w:t>
            </w:r>
            <w:r w:rsidRPr="00DB2D2C">
              <w:rPr>
                <w:position w:val="6"/>
                <w:lang w:val="ru-RU" w:eastAsia="ru-RU"/>
              </w:rPr>
              <w:t xml:space="preserve"> %</w:t>
            </w:r>
            <w:r w:rsidRPr="00DB2D2C">
              <w:rPr>
                <w:position w:val="6"/>
                <w:lang w:eastAsia="ru-RU"/>
              </w:rPr>
              <w:t>.</w:t>
            </w:r>
          </w:p>
          <w:p w:rsidR="00B512C0" w:rsidRPr="00DB2D2C" w:rsidRDefault="00B512C0" w:rsidP="0018669E">
            <w:pPr>
              <w:jc w:val="both"/>
              <w:rPr>
                <w:position w:val="6"/>
                <w:lang w:eastAsia="ru-RU"/>
              </w:rPr>
            </w:pPr>
            <w:r w:rsidRPr="00DB2D2C">
              <w:rPr>
                <w:b/>
                <w:bCs/>
                <w:position w:val="6"/>
                <w:lang w:eastAsia="ru-RU"/>
              </w:rPr>
              <w:t xml:space="preserve">Наявність харчових добавок: </w:t>
            </w:r>
            <w:r w:rsidRPr="00DB2D2C">
              <w:rPr>
                <w:position w:val="6"/>
                <w:lang w:eastAsia="ru-RU"/>
              </w:rPr>
              <w:t xml:space="preserve">Продукт виготовлено з натуральних продуктів без додавання консервантів, штучних барвників та </w:t>
            </w:r>
            <w:proofErr w:type="spellStart"/>
            <w:r w:rsidRPr="00DB2D2C">
              <w:rPr>
                <w:position w:val="6"/>
                <w:lang w:eastAsia="ru-RU"/>
              </w:rPr>
              <w:t>загущувачів</w:t>
            </w:r>
            <w:proofErr w:type="spellEnd"/>
            <w:r w:rsidRPr="00DB2D2C">
              <w:rPr>
                <w:position w:val="6"/>
                <w:lang w:eastAsia="ru-RU"/>
              </w:rPr>
              <w:t>, ароматизаторів, наповнювачів, інших речовин, заборонених для харчування дітей. Без оцту. Без ГМО.</w:t>
            </w:r>
          </w:p>
          <w:p w:rsidR="00B512C0" w:rsidRPr="00DB2D2C" w:rsidRDefault="00B512C0" w:rsidP="00422F02">
            <w:pPr>
              <w:jc w:val="both"/>
              <w:rPr>
                <w:position w:val="6"/>
                <w:lang w:eastAsia="ru-RU"/>
              </w:rPr>
            </w:pPr>
            <w:r w:rsidRPr="00DB2D2C">
              <w:rPr>
                <w:b/>
                <w:bCs/>
                <w:position w:val="6"/>
                <w:lang w:eastAsia="ru-RU"/>
              </w:rPr>
              <w:t>Кратність поставки</w:t>
            </w:r>
            <w:r w:rsidRPr="00DB2D2C">
              <w:rPr>
                <w:position w:val="6"/>
                <w:lang w:eastAsia="ru-RU"/>
              </w:rPr>
              <w:t xml:space="preserve"> - </w:t>
            </w:r>
            <w:r>
              <w:rPr>
                <w:position w:val="6"/>
                <w:lang w:eastAsia="ru-RU"/>
              </w:rPr>
              <w:t>згідно</w:t>
            </w:r>
            <w:r w:rsidRPr="00DB2D2C">
              <w:rPr>
                <w:position w:val="6"/>
                <w:lang w:eastAsia="ru-RU"/>
              </w:rPr>
              <w:t xml:space="preserve"> заявки Замовником.</w:t>
            </w:r>
          </w:p>
        </w:tc>
      </w:tr>
      <w:tr w:rsidR="00B512C0" w:rsidRPr="00DB2D2C" w:rsidTr="00C12575">
        <w:trPr>
          <w:trHeight w:val="283"/>
        </w:trPr>
        <w:tc>
          <w:tcPr>
            <w:tcW w:w="404" w:type="dxa"/>
            <w:tcBorders>
              <w:top w:val="single" w:sz="4" w:space="0" w:color="auto"/>
              <w:left w:val="single" w:sz="4" w:space="0" w:color="auto"/>
              <w:bottom w:val="single" w:sz="4" w:space="0" w:color="auto"/>
              <w:right w:val="single" w:sz="4" w:space="0" w:color="auto"/>
            </w:tcBorders>
            <w:vAlign w:val="center"/>
          </w:tcPr>
          <w:p w:rsidR="00B512C0" w:rsidRPr="00DB2D2C" w:rsidRDefault="00253604" w:rsidP="0018669E">
            <w:pPr>
              <w:widowControl w:val="0"/>
              <w:suppressAutoHyphens/>
              <w:rPr>
                <w:rFonts w:eastAsia="Arial Unicode MS"/>
                <w:color w:val="000000"/>
              </w:rPr>
            </w:pPr>
            <w:r>
              <w:rPr>
                <w:rFonts w:eastAsia="Arial Unicode MS"/>
                <w:color w:val="000000"/>
              </w:rPr>
              <w:lastRenderedPageBreak/>
              <w:t>3</w:t>
            </w:r>
          </w:p>
        </w:tc>
        <w:tc>
          <w:tcPr>
            <w:tcW w:w="2011" w:type="dxa"/>
            <w:tcBorders>
              <w:top w:val="single" w:sz="4" w:space="0" w:color="auto"/>
              <w:left w:val="single" w:sz="4" w:space="0" w:color="auto"/>
              <w:bottom w:val="single" w:sz="4" w:space="0" w:color="auto"/>
              <w:right w:val="single" w:sz="4" w:space="0" w:color="auto"/>
            </w:tcBorders>
            <w:vAlign w:val="center"/>
          </w:tcPr>
          <w:p w:rsidR="00B512C0" w:rsidRDefault="00B512C0" w:rsidP="0018669E">
            <w:pPr>
              <w:widowControl w:val="0"/>
              <w:suppressAutoHyphens/>
              <w:rPr>
                <w:rFonts w:eastAsia="Arial Unicode MS"/>
              </w:rPr>
            </w:pPr>
            <w:r>
              <w:rPr>
                <w:rFonts w:eastAsia="Arial Unicode MS"/>
              </w:rPr>
              <w:t xml:space="preserve">Огірок консервований </w:t>
            </w:r>
          </w:p>
          <w:p w:rsidR="00FC141C" w:rsidRDefault="00FC141C" w:rsidP="0018669E">
            <w:pPr>
              <w:widowControl w:val="0"/>
              <w:suppressAutoHyphens/>
              <w:rPr>
                <w:position w:val="6"/>
                <w:lang w:eastAsia="ru-RU"/>
              </w:rPr>
            </w:pPr>
            <w:r w:rsidRPr="00DB2D2C">
              <w:rPr>
                <w:position w:val="6"/>
                <w:lang w:eastAsia="ru-RU"/>
              </w:rPr>
              <w:t>(фасована по</w:t>
            </w:r>
            <w:r>
              <w:rPr>
                <w:position w:val="6"/>
                <w:lang w:eastAsia="ru-RU"/>
              </w:rPr>
              <w:t xml:space="preserve"> </w:t>
            </w:r>
            <w:r>
              <w:rPr>
                <w:position w:val="6"/>
                <w:lang w:val="ru-RU" w:eastAsia="ru-RU"/>
              </w:rPr>
              <w:t>3</w:t>
            </w:r>
            <w:r w:rsidR="00284544">
              <w:rPr>
                <w:position w:val="6"/>
                <w:lang w:val="ru-RU" w:eastAsia="ru-RU"/>
              </w:rPr>
              <w:t xml:space="preserve"> </w:t>
            </w:r>
            <w:r w:rsidRPr="00DB2D2C">
              <w:rPr>
                <w:position w:val="6"/>
                <w:lang w:eastAsia="ru-RU"/>
              </w:rPr>
              <w:t>кг</w:t>
            </w:r>
            <w:r w:rsidR="00284544">
              <w:rPr>
                <w:position w:val="6"/>
                <w:lang w:eastAsia="ru-RU"/>
              </w:rPr>
              <w:t xml:space="preserve"> </w:t>
            </w:r>
            <w:r>
              <w:rPr>
                <w:position w:val="6"/>
                <w:lang w:val="ru-RU" w:eastAsia="ru-RU"/>
              </w:rPr>
              <w:t>(</w:t>
            </w:r>
            <w:proofErr w:type="spellStart"/>
            <w:r>
              <w:rPr>
                <w:position w:val="6"/>
                <w:lang w:val="ru-RU" w:eastAsia="ru-RU"/>
              </w:rPr>
              <w:t>масова</w:t>
            </w:r>
            <w:proofErr w:type="spellEnd"/>
            <w:r>
              <w:rPr>
                <w:position w:val="6"/>
                <w:lang w:val="ru-RU" w:eastAsia="ru-RU"/>
              </w:rPr>
              <w:t xml:space="preserve"> </w:t>
            </w:r>
            <w:proofErr w:type="spellStart"/>
            <w:r>
              <w:rPr>
                <w:position w:val="6"/>
                <w:lang w:val="ru-RU" w:eastAsia="ru-RU"/>
              </w:rPr>
              <w:t>частка</w:t>
            </w:r>
            <w:proofErr w:type="spellEnd"/>
            <w:r>
              <w:rPr>
                <w:position w:val="6"/>
                <w:lang w:val="ru-RU" w:eastAsia="ru-RU"/>
              </w:rPr>
              <w:t xml:space="preserve"> </w:t>
            </w:r>
            <w:proofErr w:type="spellStart"/>
            <w:r>
              <w:rPr>
                <w:position w:val="6"/>
                <w:lang w:val="ru-RU" w:eastAsia="ru-RU"/>
              </w:rPr>
              <w:t>огірків</w:t>
            </w:r>
            <w:proofErr w:type="spellEnd"/>
            <w:r>
              <w:rPr>
                <w:position w:val="6"/>
                <w:lang w:val="ru-RU" w:eastAsia="ru-RU"/>
              </w:rPr>
              <w:t xml:space="preserve"> </w:t>
            </w:r>
            <w:proofErr w:type="spellStart"/>
            <w:r>
              <w:rPr>
                <w:position w:val="6"/>
                <w:lang w:val="ru-RU" w:eastAsia="ru-RU"/>
              </w:rPr>
              <w:t>від</w:t>
            </w:r>
            <w:proofErr w:type="spellEnd"/>
            <w:r>
              <w:rPr>
                <w:position w:val="6"/>
                <w:lang w:val="ru-RU" w:eastAsia="ru-RU"/>
              </w:rPr>
              <w:t xml:space="preserve"> </w:t>
            </w:r>
            <w:proofErr w:type="spellStart"/>
            <w:r>
              <w:rPr>
                <w:position w:val="6"/>
                <w:lang w:val="ru-RU" w:eastAsia="ru-RU"/>
              </w:rPr>
              <w:t>маси</w:t>
            </w:r>
            <w:proofErr w:type="spellEnd"/>
            <w:r>
              <w:rPr>
                <w:position w:val="6"/>
                <w:lang w:val="ru-RU" w:eastAsia="ru-RU"/>
              </w:rPr>
              <w:t xml:space="preserve"> нетто </w:t>
            </w:r>
            <w:proofErr w:type="spellStart"/>
            <w:r>
              <w:rPr>
                <w:position w:val="6"/>
                <w:lang w:val="ru-RU" w:eastAsia="ru-RU"/>
              </w:rPr>
              <w:t>консервів</w:t>
            </w:r>
            <w:proofErr w:type="spellEnd"/>
            <w:r>
              <w:rPr>
                <w:position w:val="6"/>
                <w:lang w:val="ru-RU" w:eastAsia="ru-RU"/>
              </w:rPr>
              <w:t xml:space="preserve"> </w:t>
            </w:r>
            <w:r w:rsidR="00177365">
              <w:rPr>
                <w:position w:val="6"/>
                <w:lang w:val="ru-RU" w:eastAsia="ru-RU"/>
              </w:rPr>
              <w:t>50%=1,5 кг</w:t>
            </w:r>
            <w:r w:rsidR="00284544">
              <w:rPr>
                <w:position w:val="6"/>
                <w:lang w:val="ru-RU" w:eastAsia="ru-RU"/>
              </w:rPr>
              <w:t xml:space="preserve"> </w:t>
            </w:r>
            <w:r>
              <w:rPr>
                <w:position w:val="6"/>
                <w:lang w:val="ru-RU" w:eastAsia="ru-RU"/>
              </w:rPr>
              <w:t>)</w:t>
            </w:r>
            <w:r w:rsidRPr="00DB2D2C">
              <w:rPr>
                <w:position w:val="6"/>
                <w:lang w:eastAsia="ru-RU"/>
              </w:rPr>
              <w:t>)</w:t>
            </w:r>
          </w:p>
          <w:p w:rsidR="00FC141C" w:rsidRDefault="00FC141C" w:rsidP="0018669E">
            <w:pPr>
              <w:widowControl w:val="0"/>
              <w:suppressAutoHyphens/>
              <w:rPr>
                <w:rFonts w:eastAsia="Arial Unicode MS"/>
              </w:rPr>
            </w:pPr>
          </w:p>
          <w:p w:rsidR="00FC141C" w:rsidRPr="00DB2D2C" w:rsidRDefault="00FC141C" w:rsidP="0018669E">
            <w:pPr>
              <w:widowControl w:val="0"/>
              <w:suppressAutoHyphens/>
              <w:rPr>
                <w:rFonts w:eastAsia="Arial Unicode MS"/>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512C0" w:rsidRDefault="00377156" w:rsidP="00377156">
            <w:pPr>
              <w:widowControl w:val="0"/>
              <w:suppressAutoHyphens/>
              <w:rPr>
                <w:rFonts w:eastAsia="Arial Unicode MS"/>
                <w:color w:val="000000"/>
                <w:bdr w:val="none" w:sz="0" w:space="0" w:color="auto" w:frame="1"/>
              </w:rPr>
            </w:pPr>
            <w:r>
              <w:rPr>
                <w:rFonts w:eastAsia="Arial Unicode MS"/>
                <w:color w:val="000000"/>
                <w:bdr w:val="none" w:sz="0" w:space="0" w:color="auto" w:frame="1"/>
              </w:rPr>
              <w:t xml:space="preserve">     90</w:t>
            </w:r>
          </w:p>
          <w:p w:rsidR="00FC141C" w:rsidRPr="00DB2D2C" w:rsidRDefault="00FC141C" w:rsidP="0018669E">
            <w:pPr>
              <w:widowControl w:val="0"/>
              <w:suppressAutoHyphens/>
              <w:jc w:val="center"/>
              <w:rPr>
                <w:rFonts w:eastAsia="Arial Unicode MS"/>
                <w:color w:val="000000"/>
                <w:bdr w:val="none" w:sz="0" w:space="0" w:color="auto" w:frame="1"/>
              </w:rPr>
            </w:pPr>
            <w:r>
              <w:rPr>
                <w:rFonts w:eastAsia="Arial Unicode MS"/>
                <w:color w:val="000000"/>
                <w:bdr w:val="none" w:sz="0" w:space="0" w:color="auto" w:frame="1"/>
              </w:rPr>
              <w:t>(чиста маса огірків в тарі)</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512C0" w:rsidRPr="00DB2D2C" w:rsidRDefault="00B512C0" w:rsidP="0018669E">
            <w:pPr>
              <w:widowControl w:val="0"/>
              <w:suppressAutoHyphens/>
              <w:jc w:val="center"/>
              <w:rPr>
                <w:rFonts w:eastAsia="Arial Unicode MS"/>
                <w:color w:val="000000"/>
              </w:rPr>
            </w:pPr>
            <w:r w:rsidRPr="00DB2D2C">
              <w:rPr>
                <w:rFonts w:eastAsia="Arial Unicode MS"/>
                <w:color w:val="000000"/>
              </w:rPr>
              <w:t>кг</w:t>
            </w:r>
          </w:p>
        </w:tc>
        <w:tc>
          <w:tcPr>
            <w:tcW w:w="4961" w:type="dxa"/>
            <w:tcBorders>
              <w:top w:val="single" w:sz="4" w:space="0" w:color="auto"/>
              <w:left w:val="single" w:sz="4" w:space="0" w:color="auto"/>
              <w:bottom w:val="single" w:sz="4" w:space="0" w:color="auto"/>
              <w:right w:val="single" w:sz="4" w:space="0" w:color="auto"/>
            </w:tcBorders>
          </w:tcPr>
          <w:p w:rsidR="00EE7259" w:rsidRPr="00284544" w:rsidRDefault="003749EE" w:rsidP="0018669E">
            <w:pPr>
              <w:jc w:val="both"/>
              <w:rPr>
                <w:lang w:eastAsia="ru-RU"/>
              </w:rPr>
            </w:pPr>
            <w:proofErr w:type="spellStart"/>
            <w:r w:rsidRPr="00284544">
              <w:rPr>
                <w:b/>
                <w:bCs/>
                <w:position w:val="6"/>
                <w:lang w:val="ru-RU" w:eastAsia="ru-RU"/>
              </w:rPr>
              <w:t>Оцінка</w:t>
            </w:r>
            <w:proofErr w:type="spellEnd"/>
            <w:r w:rsidRPr="00284544">
              <w:rPr>
                <w:b/>
                <w:bCs/>
                <w:position w:val="6"/>
                <w:lang w:val="ru-RU" w:eastAsia="ru-RU"/>
              </w:rPr>
              <w:t xml:space="preserve"> </w:t>
            </w:r>
            <w:proofErr w:type="spellStart"/>
            <w:r w:rsidRPr="00284544">
              <w:rPr>
                <w:b/>
                <w:bCs/>
                <w:position w:val="6"/>
                <w:lang w:val="ru-RU" w:eastAsia="ru-RU"/>
              </w:rPr>
              <w:t>якості</w:t>
            </w:r>
            <w:proofErr w:type="spellEnd"/>
            <w:r w:rsidRPr="00284544">
              <w:rPr>
                <w:b/>
                <w:bCs/>
                <w:position w:val="6"/>
                <w:lang w:eastAsia="ru-RU"/>
              </w:rPr>
              <w:t xml:space="preserve">: </w:t>
            </w:r>
            <w:r w:rsidR="00EE7259" w:rsidRPr="00284544">
              <w:rPr>
                <w:lang w:eastAsia="ru-RU"/>
              </w:rPr>
              <w:t>Огірки мариновані мають відповідати вимогам ДСТУ 7989:2015 та іншим документам,</w:t>
            </w:r>
            <w:r w:rsidRPr="00284544">
              <w:rPr>
                <w:lang w:eastAsia="ru-RU"/>
              </w:rPr>
              <w:t xml:space="preserve"> </w:t>
            </w:r>
            <w:r w:rsidR="00EE7259" w:rsidRPr="00284544">
              <w:rPr>
                <w:lang w:eastAsia="ru-RU"/>
              </w:rPr>
              <w:t>що діють на території України.</w:t>
            </w:r>
          </w:p>
          <w:p w:rsidR="00177365" w:rsidRPr="00177365" w:rsidRDefault="00AB0635" w:rsidP="0018669E">
            <w:pPr>
              <w:jc w:val="both"/>
              <w:rPr>
                <w:bCs/>
                <w:color w:val="000000"/>
                <w:shd w:val="clear" w:color="auto" w:fill="FFFFFF"/>
              </w:rPr>
            </w:pPr>
            <w:r>
              <w:rPr>
                <w:bCs/>
                <w:color w:val="000000"/>
                <w:u w:val="single"/>
                <w:shd w:val="clear" w:color="auto" w:fill="FFFFFF"/>
              </w:rPr>
              <w:t>Урожай 2021</w:t>
            </w:r>
            <w:r w:rsidR="00422F02">
              <w:rPr>
                <w:bCs/>
                <w:color w:val="000000"/>
                <w:u w:val="single"/>
                <w:shd w:val="clear" w:color="auto" w:fill="FFFFFF"/>
                <w:lang w:val="ru-RU"/>
              </w:rPr>
              <w:t>-2022</w:t>
            </w:r>
            <w:r w:rsidR="00284544" w:rsidRPr="00177365">
              <w:rPr>
                <w:bCs/>
                <w:color w:val="000000"/>
                <w:u w:val="single"/>
                <w:shd w:val="clear" w:color="auto" w:fill="FFFFFF"/>
              </w:rPr>
              <w:t xml:space="preserve"> року</w:t>
            </w:r>
            <w:r w:rsidR="00284544" w:rsidRPr="00177365">
              <w:rPr>
                <w:bCs/>
                <w:color w:val="000000"/>
                <w:shd w:val="clear" w:color="auto" w:fill="FFFFFF"/>
              </w:rPr>
              <w:t xml:space="preserve">. </w:t>
            </w:r>
          </w:p>
          <w:p w:rsidR="00177365" w:rsidRPr="00284544" w:rsidRDefault="00284544" w:rsidP="0018669E">
            <w:pPr>
              <w:jc w:val="both"/>
              <w:rPr>
                <w:lang w:eastAsia="ru-RU"/>
              </w:rPr>
            </w:pPr>
            <w:r w:rsidRPr="00177365">
              <w:rPr>
                <w:b/>
                <w:bCs/>
                <w:color w:val="000000"/>
                <w:shd w:val="clear" w:color="auto" w:fill="FFFFFF"/>
              </w:rPr>
              <w:t>Фасування</w:t>
            </w:r>
            <w:r w:rsidRPr="00177365">
              <w:rPr>
                <w:bCs/>
                <w:color w:val="000000"/>
                <w:shd w:val="clear" w:color="auto" w:fill="FFFFFF"/>
              </w:rPr>
              <w:t xml:space="preserve"> – у скляні банки з металевою кришкою місткістю 3л. </w:t>
            </w:r>
            <w:r w:rsidR="00177365" w:rsidRPr="00284544">
              <w:rPr>
                <w:lang w:eastAsia="ru-RU"/>
              </w:rPr>
              <w:t>Маркування має бути виконано державною мовою, типографським способом, згідно з законодавством України та містити всю необхідну інформацію. Загальний термін зберігання продукції повинен становити не менше 24 місяців.</w:t>
            </w:r>
          </w:p>
          <w:p w:rsidR="00177365" w:rsidRDefault="00177365" w:rsidP="0018669E">
            <w:pPr>
              <w:jc w:val="both"/>
              <w:rPr>
                <w:b/>
                <w:bCs/>
                <w:position w:val="6"/>
                <w:lang w:eastAsia="ru-RU"/>
              </w:rPr>
            </w:pPr>
            <w:r w:rsidRPr="00177365">
              <w:rPr>
                <w:b/>
                <w:bCs/>
                <w:position w:val="6"/>
                <w:lang w:eastAsia="ru-RU"/>
              </w:rPr>
              <w:t>З</w:t>
            </w:r>
            <w:r>
              <w:rPr>
                <w:b/>
                <w:bCs/>
                <w:position w:val="6"/>
                <w:lang w:eastAsia="ru-RU"/>
              </w:rPr>
              <w:t>овнішній вигляд і консистенція:</w:t>
            </w:r>
          </w:p>
          <w:p w:rsidR="00177365" w:rsidRDefault="00177365" w:rsidP="0018669E">
            <w:pPr>
              <w:jc w:val="both"/>
              <w:rPr>
                <w:bCs/>
                <w:color w:val="000000"/>
                <w:shd w:val="clear" w:color="auto" w:fill="FFFFFF"/>
              </w:rPr>
            </w:pPr>
            <w:r w:rsidRPr="00177365">
              <w:rPr>
                <w:bCs/>
                <w:color w:val="000000"/>
                <w:shd w:val="clear" w:color="auto" w:fill="FFFFFF"/>
              </w:rPr>
              <w:t>д</w:t>
            </w:r>
            <w:r w:rsidR="00284544" w:rsidRPr="00177365">
              <w:rPr>
                <w:bCs/>
                <w:color w:val="000000"/>
                <w:shd w:val="clear" w:color="auto" w:fill="FFFFFF"/>
              </w:rPr>
              <w:t xml:space="preserve">о складу повинні входити: огірки свіжі, зелень пряних рослин, сіль кухонна, цукор, лимонна кислота, спеції, часник та ін. Огірки цілі, з хорошим смаком, щільною консистенцією, негрубою шкіркою. Без плодоніжок і залишків квіток, чисті, не зморщені, не м’яті, без механічних та інших пошкоджень. </w:t>
            </w:r>
          </w:p>
          <w:p w:rsidR="00177365" w:rsidRDefault="00284544" w:rsidP="0018669E">
            <w:pPr>
              <w:jc w:val="both"/>
              <w:rPr>
                <w:bCs/>
                <w:color w:val="000000"/>
                <w:shd w:val="clear" w:color="auto" w:fill="FFFFFF"/>
              </w:rPr>
            </w:pPr>
            <w:r w:rsidRPr="00177365">
              <w:rPr>
                <w:b/>
                <w:bCs/>
                <w:color w:val="000000"/>
                <w:shd w:val="clear" w:color="auto" w:fill="FFFFFF"/>
              </w:rPr>
              <w:lastRenderedPageBreak/>
              <w:t>Смак та запах</w:t>
            </w:r>
            <w:r w:rsidRPr="00177365">
              <w:rPr>
                <w:bCs/>
                <w:color w:val="000000"/>
                <w:shd w:val="clear" w:color="auto" w:fill="FFFFFF"/>
              </w:rPr>
              <w:t xml:space="preserve"> – смак слабо кислий помірно солоний, запах приємний з ароматом прянощів, без сторонніх присмаку та запаху. </w:t>
            </w:r>
            <w:r w:rsidRPr="00177365">
              <w:rPr>
                <w:b/>
                <w:bCs/>
                <w:color w:val="000000"/>
                <w:shd w:val="clear" w:color="auto" w:fill="FFFFFF"/>
              </w:rPr>
              <w:t>Колір</w:t>
            </w:r>
            <w:r w:rsidRPr="00177365">
              <w:rPr>
                <w:bCs/>
                <w:color w:val="000000"/>
                <w:shd w:val="clear" w:color="auto" w:fill="FFFFFF"/>
              </w:rPr>
              <w:t xml:space="preserve"> – огірки оливково-зелені або оливкові без плям і опіків. Дозволяється одиничні огірки неоднорідного та менш інтенсивного окрасу з природною плямистістю. </w:t>
            </w:r>
            <w:r w:rsidRPr="00177365">
              <w:rPr>
                <w:b/>
                <w:bCs/>
                <w:color w:val="000000"/>
                <w:shd w:val="clear" w:color="auto" w:fill="FFFFFF"/>
              </w:rPr>
              <w:t>Консистенція</w:t>
            </w:r>
            <w:r w:rsidRPr="00177365">
              <w:rPr>
                <w:bCs/>
                <w:color w:val="000000"/>
                <w:shd w:val="clear" w:color="auto" w:fill="FFFFFF"/>
              </w:rPr>
              <w:t xml:space="preserve"> – огірки міцні, пружні, без пустот, з щільною хрусткою м’якоттю, з недорозвиненим насінням. Дозволяються огірки менш міцні та пружні або з незначними пустотами. </w:t>
            </w:r>
          </w:p>
          <w:p w:rsidR="00284544" w:rsidRPr="00177365" w:rsidRDefault="00284544" w:rsidP="0018669E">
            <w:pPr>
              <w:jc w:val="both"/>
              <w:rPr>
                <w:b/>
                <w:bCs/>
                <w:position w:val="6"/>
                <w:lang w:eastAsia="ru-RU"/>
              </w:rPr>
            </w:pPr>
            <w:r w:rsidRPr="00177365">
              <w:rPr>
                <w:b/>
                <w:bCs/>
                <w:color w:val="000000"/>
                <w:shd w:val="clear" w:color="auto" w:fill="FFFFFF"/>
              </w:rPr>
              <w:t>Якість заливки</w:t>
            </w:r>
            <w:r w:rsidRPr="00177365">
              <w:rPr>
                <w:bCs/>
                <w:color w:val="000000"/>
                <w:shd w:val="clear" w:color="auto" w:fill="FFFFFF"/>
              </w:rPr>
              <w:t xml:space="preserve"> – заливка практично прозора з жовтуватим відтінком, з частками прянощів.</w:t>
            </w:r>
          </w:p>
          <w:p w:rsidR="00B512C0" w:rsidRPr="00284544" w:rsidRDefault="00EE7259" w:rsidP="0018669E">
            <w:pPr>
              <w:jc w:val="both"/>
              <w:rPr>
                <w:position w:val="6"/>
                <w:lang w:eastAsia="ru-RU"/>
              </w:rPr>
            </w:pPr>
            <w:r w:rsidRPr="00284544">
              <w:rPr>
                <w:lang w:eastAsia="ru-RU"/>
              </w:rPr>
              <w:t xml:space="preserve">Вартість товару включає в себе  доставку до місця поставки, згідно заявок замовника </w:t>
            </w:r>
          </w:p>
          <w:p w:rsidR="00B512C0" w:rsidRPr="00284544" w:rsidRDefault="00B512C0" w:rsidP="0018669E">
            <w:pPr>
              <w:jc w:val="both"/>
              <w:rPr>
                <w:position w:val="6"/>
                <w:lang w:eastAsia="ru-RU"/>
              </w:rPr>
            </w:pPr>
            <w:proofErr w:type="spellStart"/>
            <w:r w:rsidRPr="00284544">
              <w:rPr>
                <w:b/>
                <w:bCs/>
                <w:position w:val="6"/>
                <w:lang w:val="ru-RU" w:eastAsia="ru-RU"/>
              </w:rPr>
              <w:t>Термін</w:t>
            </w:r>
            <w:proofErr w:type="spellEnd"/>
            <w:r w:rsidRPr="00284544">
              <w:rPr>
                <w:b/>
                <w:bCs/>
                <w:position w:val="6"/>
                <w:lang w:val="ru-RU" w:eastAsia="ru-RU"/>
              </w:rPr>
              <w:t xml:space="preserve"> </w:t>
            </w:r>
            <w:proofErr w:type="spellStart"/>
            <w:r w:rsidRPr="00284544">
              <w:rPr>
                <w:b/>
                <w:bCs/>
                <w:position w:val="6"/>
                <w:lang w:val="ru-RU" w:eastAsia="ru-RU"/>
              </w:rPr>
              <w:t>придатності</w:t>
            </w:r>
            <w:proofErr w:type="spellEnd"/>
            <w:r w:rsidRPr="00284544">
              <w:rPr>
                <w:b/>
                <w:bCs/>
                <w:position w:val="6"/>
                <w:lang w:val="ru-RU" w:eastAsia="ru-RU"/>
              </w:rPr>
              <w:t xml:space="preserve"> </w:t>
            </w:r>
            <w:proofErr w:type="spellStart"/>
            <w:r w:rsidRPr="00284544">
              <w:rPr>
                <w:b/>
                <w:bCs/>
                <w:position w:val="6"/>
                <w:lang w:val="ru-RU" w:eastAsia="ru-RU"/>
              </w:rPr>
              <w:t>від</w:t>
            </w:r>
            <w:proofErr w:type="spellEnd"/>
            <w:r w:rsidRPr="00284544">
              <w:rPr>
                <w:b/>
                <w:bCs/>
                <w:position w:val="6"/>
                <w:lang w:val="ru-RU" w:eastAsia="ru-RU"/>
              </w:rPr>
              <w:t xml:space="preserve"> </w:t>
            </w:r>
            <w:proofErr w:type="spellStart"/>
            <w:r w:rsidRPr="00284544">
              <w:rPr>
                <w:b/>
                <w:bCs/>
                <w:position w:val="6"/>
                <w:lang w:val="ru-RU" w:eastAsia="ru-RU"/>
              </w:rPr>
              <w:t>загального</w:t>
            </w:r>
            <w:proofErr w:type="spellEnd"/>
            <w:r w:rsidRPr="00284544">
              <w:rPr>
                <w:b/>
                <w:bCs/>
                <w:position w:val="6"/>
                <w:lang w:val="ru-RU" w:eastAsia="ru-RU"/>
              </w:rPr>
              <w:t xml:space="preserve"> </w:t>
            </w:r>
            <w:proofErr w:type="spellStart"/>
            <w:r w:rsidRPr="00284544">
              <w:rPr>
                <w:b/>
                <w:bCs/>
                <w:position w:val="6"/>
                <w:lang w:val="ru-RU" w:eastAsia="ru-RU"/>
              </w:rPr>
              <w:t>терміну</w:t>
            </w:r>
            <w:proofErr w:type="spellEnd"/>
            <w:r w:rsidRPr="00284544">
              <w:rPr>
                <w:b/>
                <w:bCs/>
                <w:position w:val="6"/>
                <w:lang w:val="ru-RU" w:eastAsia="ru-RU"/>
              </w:rPr>
              <w:t xml:space="preserve"> </w:t>
            </w:r>
            <w:proofErr w:type="spellStart"/>
            <w:r w:rsidRPr="00284544">
              <w:rPr>
                <w:b/>
                <w:bCs/>
                <w:position w:val="6"/>
                <w:lang w:val="ru-RU" w:eastAsia="ru-RU"/>
              </w:rPr>
              <w:t>зберігання</w:t>
            </w:r>
            <w:proofErr w:type="spellEnd"/>
            <w:r w:rsidRPr="00284544">
              <w:rPr>
                <w:b/>
                <w:bCs/>
                <w:position w:val="6"/>
                <w:lang w:val="ru-RU" w:eastAsia="ru-RU"/>
              </w:rPr>
              <w:t xml:space="preserve">, </w:t>
            </w:r>
            <w:proofErr w:type="spellStart"/>
            <w:r w:rsidRPr="00284544">
              <w:rPr>
                <w:b/>
                <w:bCs/>
                <w:position w:val="6"/>
                <w:lang w:val="ru-RU" w:eastAsia="ru-RU"/>
              </w:rPr>
              <w:t>передбаченого</w:t>
            </w:r>
            <w:proofErr w:type="spellEnd"/>
            <w:r w:rsidRPr="00284544">
              <w:rPr>
                <w:b/>
                <w:bCs/>
                <w:position w:val="6"/>
                <w:lang w:val="ru-RU" w:eastAsia="ru-RU"/>
              </w:rPr>
              <w:t xml:space="preserve"> </w:t>
            </w:r>
            <w:proofErr w:type="spellStart"/>
            <w:r w:rsidRPr="00284544">
              <w:rPr>
                <w:b/>
                <w:bCs/>
                <w:position w:val="6"/>
                <w:lang w:val="ru-RU" w:eastAsia="ru-RU"/>
              </w:rPr>
              <w:t>виробником</w:t>
            </w:r>
            <w:proofErr w:type="spellEnd"/>
            <w:r w:rsidRPr="00284544">
              <w:rPr>
                <w:b/>
                <w:bCs/>
                <w:position w:val="6"/>
                <w:lang w:val="ru-RU" w:eastAsia="ru-RU"/>
              </w:rPr>
              <w:t xml:space="preserve">, на час поставки (не </w:t>
            </w:r>
            <w:proofErr w:type="spellStart"/>
            <w:r w:rsidRPr="00284544">
              <w:rPr>
                <w:b/>
                <w:bCs/>
                <w:position w:val="6"/>
                <w:lang w:val="ru-RU" w:eastAsia="ru-RU"/>
              </w:rPr>
              <w:t>менше</w:t>
            </w:r>
            <w:proofErr w:type="spellEnd"/>
            <w:r w:rsidRPr="00284544">
              <w:rPr>
                <w:b/>
                <w:bCs/>
                <w:position w:val="6"/>
                <w:lang w:val="ru-RU" w:eastAsia="ru-RU"/>
              </w:rPr>
              <w:t xml:space="preserve">, </w:t>
            </w:r>
            <w:proofErr w:type="spellStart"/>
            <w:r w:rsidRPr="00284544">
              <w:rPr>
                <w:b/>
                <w:bCs/>
                <w:position w:val="6"/>
                <w:lang w:val="ru-RU" w:eastAsia="ru-RU"/>
              </w:rPr>
              <w:t>ніж</w:t>
            </w:r>
            <w:proofErr w:type="spellEnd"/>
            <w:r w:rsidRPr="00284544">
              <w:rPr>
                <w:b/>
                <w:bCs/>
                <w:position w:val="6"/>
                <w:lang w:val="ru-RU" w:eastAsia="ru-RU"/>
              </w:rPr>
              <w:t>)</w:t>
            </w:r>
            <w:r w:rsidRPr="00284544">
              <w:rPr>
                <w:b/>
                <w:bCs/>
                <w:position w:val="6"/>
                <w:lang w:eastAsia="ru-RU"/>
              </w:rPr>
              <w:t xml:space="preserve">: </w:t>
            </w:r>
            <w:r w:rsidRPr="00284544">
              <w:rPr>
                <w:position w:val="6"/>
                <w:lang w:val="ru-RU" w:eastAsia="ru-RU"/>
              </w:rPr>
              <w:t xml:space="preserve">не </w:t>
            </w:r>
            <w:proofErr w:type="spellStart"/>
            <w:r w:rsidRPr="00284544">
              <w:rPr>
                <w:position w:val="6"/>
                <w:lang w:val="ru-RU" w:eastAsia="ru-RU"/>
              </w:rPr>
              <w:t>менше</w:t>
            </w:r>
            <w:proofErr w:type="spellEnd"/>
            <w:r w:rsidRPr="00284544">
              <w:rPr>
                <w:position w:val="6"/>
                <w:lang w:val="ru-RU" w:eastAsia="ru-RU"/>
              </w:rPr>
              <w:t xml:space="preserve"> </w:t>
            </w:r>
            <w:r w:rsidRPr="00284544">
              <w:rPr>
                <w:position w:val="6"/>
                <w:lang w:eastAsia="ru-RU"/>
              </w:rPr>
              <w:t>80</w:t>
            </w:r>
            <w:r w:rsidRPr="00284544">
              <w:rPr>
                <w:position w:val="6"/>
                <w:lang w:val="ru-RU" w:eastAsia="ru-RU"/>
              </w:rPr>
              <w:t xml:space="preserve"> %</w:t>
            </w:r>
            <w:r w:rsidRPr="00284544">
              <w:rPr>
                <w:position w:val="6"/>
                <w:lang w:eastAsia="ru-RU"/>
              </w:rPr>
              <w:t>.</w:t>
            </w:r>
          </w:p>
          <w:p w:rsidR="00B512C0" w:rsidRPr="00284544" w:rsidRDefault="00B512C0" w:rsidP="0018669E">
            <w:pPr>
              <w:jc w:val="both"/>
              <w:rPr>
                <w:position w:val="6"/>
                <w:lang w:eastAsia="ru-RU"/>
              </w:rPr>
            </w:pPr>
            <w:r w:rsidRPr="00284544">
              <w:rPr>
                <w:b/>
                <w:bCs/>
                <w:position w:val="6"/>
                <w:lang w:eastAsia="ru-RU"/>
              </w:rPr>
              <w:t>Наявність харчових добавок:</w:t>
            </w:r>
          </w:p>
          <w:p w:rsidR="00B512C0" w:rsidRPr="00284544" w:rsidRDefault="00B512C0" w:rsidP="0018669E">
            <w:pPr>
              <w:jc w:val="both"/>
              <w:rPr>
                <w:position w:val="6"/>
                <w:lang w:eastAsia="ru-RU"/>
              </w:rPr>
            </w:pPr>
            <w:r w:rsidRPr="00284544">
              <w:rPr>
                <w:position w:val="6"/>
                <w:lang w:eastAsia="ru-RU"/>
              </w:rPr>
              <w:t xml:space="preserve">Продукт виготовлено з натуральних продуктів без додавання консервантів, штучних барвників та </w:t>
            </w:r>
            <w:proofErr w:type="spellStart"/>
            <w:r w:rsidRPr="00284544">
              <w:rPr>
                <w:position w:val="6"/>
                <w:lang w:eastAsia="ru-RU"/>
              </w:rPr>
              <w:t>загущувачів</w:t>
            </w:r>
            <w:proofErr w:type="spellEnd"/>
            <w:r w:rsidRPr="00284544">
              <w:rPr>
                <w:position w:val="6"/>
                <w:lang w:eastAsia="ru-RU"/>
              </w:rPr>
              <w:t xml:space="preserve">, ароматизаторів, наповнювачів, інших речовин, заборонених для харчування дітей. </w:t>
            </w:r>
            <w:r w:rsidRPr="00284544">
              <w:rPr>
                <w:position w:val="6"/>
                <w:lang w:val="ru-RU" w:eastAsia="ru-RU"/>
              </w:rPr>
              <w:t>Без ГМО</w:t>
            </w:r>
            <w:r w:rsidRPr="00284544">
              <w:rPr>
                <w:position w:val="6"/>
                <w:lang w:eastAsia="ru-RU"/>
              </w:rPr>
              <w:t>.</w:t>
            </w:r>
          </w:p>
          <w:p w:rsidR="00B512C0" w:rsidRPr="00284544" w:rsidRDefault="00B512C0" w:rsidP="00422F02">
            <w:pPr>
              <w:jc w:val="both"/>
              <w:rPr>
                <w:position w:val="6"/>
                <w:lang w:eastAsia="ru-RU"/>
              </w:rPr>
            </w:pPr>
            <w:r w:rsidRPr="00284544">
              <w:rPr>
                <w:b/>
                <w:bCs/>
                <w:position w:val="6"/>
                <w:lang w:eastAsia="ru-RU"/>
              </w:rPr>
              <w:t>Кратність поставки</w:t>
            </w:r>
            <w:r w:rsidRPr="00284544">
              <w:rPr>
                <w:position w:val="6"/>
                <w:lang w:eastAsia="ru-RU"/>
              </w:rPr>
              <w:t xml:space="preserve"> - згідно заявки Замовником.</w:t>
            </w:r>
          </w:p>
        </w:tc>
      </w:tr>
      <w:tr w:rsidR="00177365" w:rsidRPr="00DB2D2C" w:rsidTr="00C12575">
        <w:trPr>
          <w:trHeight w:val="283"/>
        </w:trPr>
        <w:tc>
          <w:tcPr>
            <w:tcW w:w="404" w:type="dxa"/>
            <w:tcBorders>
              <w:top w:val="single" w:sz="4" w:space="0" w:color="auto"/>
              <w:left w:val="single" w:sz="4" w:space="0" w:color="auto"/>
              <w:bottom w:val="single" w:sz="4" w:space="0" w:color="auto"/>
              <w:right w:val="single" w:sz="4" w:space="0" w:color="auto"/>
            </w:tcBorders>
            <w:vAlign w:val="center"/>
          </w:tcPr>
          <w:p w:rsidR="00177365" w:rsidRPr="00DB2D2C" w:rsidRDefault="00253604" w:rsidP="0018669E">
            <w:pPr>
              <w:widowControl w:val="0"/>
              <w:suppressAutoHyphens/>
              <w:rPr>
                <w:rFonts w:eastAsia="Arial Unicode MS"/>
                <w:color w:val="000000"/>
              </w:rPr>
            </w:pPr>
            <w:r>
              <w:rPr>
                <w:rFonts w:eastAsia="Arial Unicode MS"/>
                <w:color w:val="000000"/>
              </w:rPr>
              <w:lastRenderedPageBreak/>
              <w:t>4</w:t>
            </w:r>
          </w:p>
        </w:tc>
        <w:tc>
          <w:tcPr>
            <w:tcW w:w="2011" w:type="dxa"/>
            <w:tcBorders>
              <w:top w:val="single" w:sz="4" w:space="0" w:color="auto"/>
              <w:left w:val="single" w:sz="4" w:space="0" w:color="auto"/>
              <w:bottom w:val="single" w:sz="4" w:space="0" w:color="auto"/>
              <w:right w:val="single" w:sz="4" w:space="0" w:color="auto"/>
            </w:tcBorders>
            <w:vAlign w:val="center"/>
          </w:tcPr>
          <w:p w:rsidR="00177365" w:rsidRDefault="00177365" w:rsidP="0018669E">
            <w:pPr>
              <w:widowControl w:val="0"/>
              <w:suppressAutoHyphens/>
              <w:rPr>
                <w:rFonts w:eastAsia="Arial Unicode MS"/>
              </w:rPr>
            </w:pPr>
            <w:r>
              <w:rPr>
                <w:rFonts w:eastAsia="Arial Unicode MS"/>
              </w:rPr>
              <w:t>Томати консервований з зеленню</w:t>
            </w:r>
          </w:p>
          <w:p w:rsidR="00177365" w:rsidRDefault="00177365" w:rsidP="0018669E">
            <w:pPr>
              <w:widowControl w:val="0"/>
              <w:suppressAutoHyphens/>
              <w:rPr>
                <w:position w:val="6"/>
                <w:lang w:eastAsia="ru-RU"/>
              </w:rPr>
            </w:pPr>
            <w:r w:rsidRPr="00DB2D2C">
              <w:rPr>
                <w:position w:val="6"/>
                <w:lang w:eastAsia="ru-RU"/>
              </w:rPr>
              <w:t>(фасована по</w:t>
            </w:r>
            <w:r>
              <w:rPr>
                <w:position w:val="6"/>
                <w:lang w:eastAsia="ru-RU"/>
              </w:rPr>
              <w:t xml:space="preserve"> </w:t>
            </w:r>
            <w:r>
              <w:rPr>
                <w:position w:val="6"/>
                <w:lang w:val="ru-RU" w:eastAsia="ru-RU"/>
              </w:rPr>
              <w:t xml:space="preserve">3 </w:t>
            </w:r>
            <w:r w:rsidRPr="00DB2D2C">
              <w:rPr>
                <w:position w:val="6"/>
                <w:lang w:eastAsia="ru-RU"/>
              </w:rPr>
              <w:t>кг</w:t>
            </w:r>
            <w:r>
              <w:rPr>
                <w:position w:val="6"/>
                <w:lang w:eastAsia="ru-RU"/>
              </w:rPr>
              <w:t xml:space="preserve"> </w:t>
            </w:r>
            <w:r>
              <w:rPr>
                <w:position w:val="6"/>
                <w:lang w:val="ru-RU" w:eastAsia="ru-RU"/>
              </w:rPr>
              <w:t>(</w:t>
            </w:r>
            <w:proofErr w:type="spellStart"/>
            <w:r>
              <w:rPr>
                <w:position w:val="6"/>
                <w:lang w:val="ru-RU" w:eastAsia="ru-RU"/>
              </w:rPr>
              <w:t>масова</w:t>
            </w:r>
            <w:proofErr w:type="spellEnd"/>
            <w:r>
              <w:rPr>
                <w:position w:val="6"/>
                <w:lang w:val="ru-RU" w:eastAsia="ru-RU"/>
              </w:rPr>
              <w:t xml:space="preserve"> </w:t>
            </w:r>
            <w:proofErr w:type="spellStart"/>
            <w:r>
              <w:rPr>
                <w:position w:val="6"/>
                <w:lang w:val="ru-RU" w:eastAsia="ru-RU"/>
              </w:rPr>
              <w:t>частка</w:t>
            </w:r>
            <w:proofErr w:type="spellEnd"/>
            <w:r>
              <w:rPr>
                <w:position w:val="6"/>
                <w:lang w:val="ru-RU" w:eastAsia="ru-RU"/>
              </w:rPr>
              <w:t xml:space="preserve"> </w:t>
            </w:r>
            <w:proofErr w:type="spellStart"/>
            <w:r>
              <w:rPr>
                <w:position w:val="6"/>
                <w:lang w:val="ru-RU" w:eastAsia="ru-RU"/>
              </w:rPr>
              <w:t>томатів</w:t>
            </w:r>
            <w:proofErr w:type="spellEnd"/>
            <w:r>
              <w:rPr>
                <w:position w:val="6"/>
                <w:lang w:val="ru-RU" w:eastAsia="ru-RU"/>
              </w:rPr>
              <w:t xml:space="preserve"> </w:t>
            </w:r>
            <w:proofErr w:type="spellStart"/>
            <w:r>
              <w:rPr>
                <w:position w:val="6"/>
                <w:lang w:val="ru-RU" w:eastAsia="ru-RU"/>
              </w:rPr>
              <w:t>від</w:t>
            </w:r>
            <w:proofErr w:type="spellEnd"/>
            <w:r>
              <w:rPr>
                <w:position w:val="6"/>
                <w:lang w:val="ru-RU" w:eastAsia="ru-RU"/>
              </w:rPr>
              <w:t xml:space="preserve"> </w:t>
            </w:r>
            <w:proofErr w:type="spellStart"/>
            <w:r>
              <w:rPr>
                <w:position w:val="6"/>
                <w:lang w:val="ru-RU" w:eastAsia="ru-RU"/>
              </w:rPr>
              <w:t>маси</w:t>
            </w:r>
            <w:proofErr w:type="spellEnd"/>
            <w:r>
              <w:rPr>
                <w:position w:val="6"/>
                <w:lang w:val="ru-RU" w:eastAsia="ru-RU"/>
              </w:rPr>
              <w:t xml:space="preserve"> нетто </w:t>
            </w:r>
            <w:proofErr w:type="spellStart"/>
            <w:r>
              <w:rPr>
                <w:position w:val="6"/>
                <w:lang w:val="ru-RU" w:eastAsia="ru-RU"/>
              </w:rPr>
              <w:t>консервів</w:t>
            </w:r>
            <w:proofErr w:type="spellEnd"/>
            <w:r>
              <w:rPr>
                <w:position w:val="6"/>
                <w:lang w:val="ru-RU" w:eastAsia="ru-RU"/>
              </w:rPr>
              <w:t xml:space="preserve"> 50%=1,5 кг, )</w:t>
            </w:r>
            <w:r w:rsidRPr="00DB2D2C">
              <w:rPr>
                <w:position w:val="6"/>
                <w:lang w:eastAsia="ru-RU"/>
              </w:rPr>
              <w:t>)</w:t>
            </w:r>
          </w:p>
          <w:p w:rsidR="00177365" w:rsidRDefault="00177365" w:rsidP="0018669E">
            <w:pPr>
              <w:widowControl w:val="0"/>
              <w:suppressAutoHyphens/>
              <w:rPr>
                <w:rFonts w:eastAsia="Arial Unicode MS"/>
              </w:rPr>
            </w:pPr>
          </w:p>
          <w:p w:rsidR="00177365" w:rsidRPr="00DB2D2C" w:rsidRDefault="00177365" w:rsidP="0018669E">
            <w:pPr>
              <w:widowControl w:val="0"/>
              <w:suppressAutoHyphens/>
              <w:rPr>
                <w:rFonts w:eastAsia="Arial Unicode MS"/>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177365" w:rsidRDefault="00377156" w:rsidP="0018669E">
            <w:pPr>
              <w:widowControl w:val="0"/>
              <w:suppressAutoHyphens/>
              <w:jc w:val="center"/>
              <w:rPr>
                <w:rFonts w:eastAsia="Arial Unicode MS"/>
                <w:color w:val="000000"/>
                <w:bdr w:val="none" w:sz="0" w:space="0" w:color="auto" w:frame="1"/>
              </w:rPr>
            </w:pPr>
            <w:r>
              <w:rPr>
                <w:rFonts w:eastAsia="Arial Unicode MS"/>
                <w:color w:val="000000"/>
                <w:bdr w:val="none" w:sz="0" w:space="0" w:color="auto" w:frame="1"/>
              </w:rPr>
              <w:t>90</w:t>
            </w:r>
          </w:p>
          <w:p w:rsidR="00177365" w:rsidRPr="00DB2D2C" w:rsidRDefault="00177365" w:rsidP="0018669E">
            <w:pPr>
              <w:widowControl w:val="0"/>
              <w:suppressAutoHyphens/>
              <w:jc w:val="center"/>
              <w:rPr>
                <w:rFonts w:eastAsia="Arial Unicode MS"/>
                <w:color w:val="000000"/>
                <w:bdr w:val="none" w:sz="0" w:space="0" w:color="auto" w:frame="1"/>
              </w:rPr>
            </w:pPr>
            <w:r>
              <w:rPr>
                <w:rFonts w:eastAsia="Arial Unicode MS"/>
                <w:color w:val="000000"/>
                <w:bdr w:val="none" w:sz="0" w:space="0" w:color="auto" w:frame="1"/>
              </w:rPr>
              <w:t>(чиста маса томатів в тарі)</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177365" w:rsidRPr="00DB2D2C" w:rsidRDefault="00177365" w:rsidP="0018669E">
            <w:pPr>
              <w:widowControl w:val="0"/>
              <w:suppressAutoHyphens/>
              <w:jc w:val="center"/>
              <w:rPr>
                <w:rFonts w:eastAsia="Arial Unicode MS"/>
                <w:color w:val="000000"/>
              </w:rPr>
            </w:pPr>
            <w:r w:rsidRPr="00DB2D2C">
              <w:rPr>
                <w:rFonts w:eastAsia="Arial Unicode MS"/>
                <w:color w:val="000000"/>
              </w:rPr>
              <w:t>кг</w:t>
            </w:r>
          </w:p>
        </w:tc>
        <w:tc>
          <w:tcPr>
            <w:tcW w:w="4961" w:type="dxa"/>
            <w:tcBorders>
              <w:top w:val="single" w:sz="4" w:space="0" w:color="auto"/>
              <w:left w:val="single" w:sz="4" w:space="0" w:color="auto"/>
              <w:bottom w:val="single" w:sz="4" w:space="0" w:color="auto"/>
              <w:right w:val="single" w:sz="4" w:space="0" w:color="auto"/>
            </w:tcBorders>
          </w:tcPr>
          <w:p w:rsidR="00177365" w:rsidRDefault="00177365" w:rsidP="0018669E">
            <w:pPr>
              <w:jc w:val="both"/>
              <w:rPr>
                <w:lang w:eastAsia="ru-RU"/>
              </w:rPr>
            </w:pPr>
            <w:r>
              <w:rPr>
                <w:lang w:eastAsia="ru-RU"/>
              </w:rPr>
              <w:t>Помідори консервовані з зеленню вищого або першого ґатунку, мають відповідати вимогам ДСТУ 4697:2006 та іншим документам, що діють на території України.</w:t>
            </w:r>
          </w:p>
          <w:p w:rsidR="009D0F4C" w:rsidRDefault="009D0F4C" w:rsidP="0018669E">
            <w:pPr>
              <w:jc w:val="both"/>
              <w:rPr>
                <w:b/>
                <w:bCs/>
                <w:position w:val="6"/>
                <w:lang w:eastAsia="ru-RU"/>
              </w:rPr>
            </w:pPr>
            <w:r w:rsidRPr="00DB2D2C">
              <w:rPr>
                <w:b/>
                <w:bCs/>
                <w:position w:val="6"/>
                <w:lang w:eastAsia="ru-RU"/>
              </w:rPr>
              <w:t xml:space="preserve">Зовнішній вигляд і консистенція: </w:t>
            </w:r>
          </w:p>
          <w:p w:rsidR="009D0F4C" w:rsidRDefault="009D0F4C" w:rsidP="0018669E">
            <w:pPr>
              <w:jc w:val="both"/>
              <w:rPr>
                <w:bCs/>
                <w:color w:val="000000"/>
                <w:shd w:val="clear" w:color="auto" w:fill="FFFFFF"/>
              </w:rPr>
            </w:pPr>
            <w:r w:rsidRPr="00177365">
              <w:rPr>
                <w:bCs/>
                <w:color w:val="000000"/>
                <w:shd w:val="clear" w:color="auto" w:fill="FFFFFF"/>
              </w:rPr>
              <w:t xml:space="preserve">до складу повинні входити: </w:t>
            </w:r>
            <w:r>
              <w:rPr>
                <w:bCs/>
                <w:color w:val="000000"/>
                <w:shd w:val="clear" w:color="auto" w:fill="FFFFFF"/>
              </w:rPr>
              <w:t xml:space="preserve">томати </w:t>
            </w:r>
            <w:r w:rsidRPr="00177365">
              <w:rPr>
                <w:bCs/>
                <w:color w:val="000000"/>
                <w:shd w:val="clear" w:color="auto" w:fill="FFFFFF"/>
              </w:rPr>
              <w:t>свіжі, сіль кухонна,</w:t>
            </w:r>
            <w:r>
              <w:rPr>
                <w:bCs/>
                <w:color w:val="000000"/>
                <w:shd w:val="clear" w:color="auto" w:fill="FFFFFF"/>
              </w:rPr>
              <w:t xml:space="preserve"> кріп, хрін, петрушка, лист лавровий, </w:t>
            </w:r>
            <w:r w:rsidRPr="00177365">
              <w:rPr>
                <w:bCs/>
                <w:color w:val="000000"/>
                <w:shd w:val="clear" w:color="auto" w:fill="FFFFFF"/>
              </w:rPr>
              <w:t xml:space="preserve">лимонна кислота, </w:t>
            </w:r>
            <w:r>
              <w:rPr>
                <w:bCs/>
                <w:color w:val="000000"/>
                <w:shd w:val="clear" w:color="auto" w:fill="FFFFFF"/>
              </w:rPr>
              <w:t>часник</w:t>
            </w:r>
            <w:r w:rsidRPr="00177365">
              <w:rPr>
                <w:bCs/>
                <w:color w:val="000000"/>
                <w:shd w:val="clear" w:color="auto" w:fill="FFFFFF"/>
              </w:rPr>
              <w:t xml:space="preserve">. </w:t>
            </w:r>
            <w:r>
              <w:rPr>
                <w:bCs/>
                <w:color w:val="000000"/>
                <w:shd w:val="clear" w:color="auto" w:fill="FFFFFF"/>
              </w:rPr>
              <w:t>Томати</w:t>
            </w:r>
            <w:r w:rsidRPr="00177365">
              <w:rPr>
                <w:bCs/>
                <w:color w:val="000000"/>
                <w:shd w:val="clear" w:color="auto" w:fill="FFFFFF"/>
              </w:rPr>
              <w:t xml:space="preserve"> цілі, з хорошим смаком, щільною консистенцією, негрубою шкіркою. Без плодоніжок, чисті, не зморщені, не м’яті, без механічних та інших пошкоджень. </w:t>
            </w:r>
          </w:p>
          <w:p w:rsidR="009D0F4C" w:rsidRDefault="009D0F4C" w:rsidP="0018669E">
            <w:pPr>
              <w:jc w:val="both"/>
              <w:rPr>
                <w:b/>
                <w:bCs/>
                <w:position w:val="6"/>
                <w:lang w:eastAsia="ru-RU"/>
              </w:rPr>
            </w:pPr>
            <w:r w:rsidRPr="004F2B1E">
              <w:rPr>
                <w:b/>
                <w:bCs/>
                <w:position w:val="6"/>
                <w:lang w:eastAsia="ru-RU"/>
              </w:rPr>
              <w:t>Смак і запах</w:t>
            </w:r>
            <w:r w:rsidRPr="00DB2D2C">
              <w:rPr>
                <w:b/>
                <w:bCs/>
                <w:position w:val="6"/>
                <w:lang w:eastAsia="ru-RU"/>
              </w:rPr>
              <w:t xml:space="preserve">: </w:t>
            </w:r>
            <w:proofErr w:type="spellStart"/>
            <w:r w:rsidR="00A31C2E">
              <w:t>слабокислий</w:t>
            </w:r>
            <w:proofErr w:type="spellEnd"/>
            <w:r w:rsidR="00A31C2E">
              <w:t xml:space="preserve"> з солонуватим смаком, з добре виявленим ароматом запах прянощів Не допускають сторонні смак та запах.</w:t>
            </w:r>
          </w:p>
          <w:p w:rsidR="009D0F4C" w:rsidRDefault="00A31C2E" w:rsidP="0018669E">
            <w:pPr>
              <w:jc w:val="both"/>
            </w:pPr>
            <w:r w:rsidRPr="00A31C2E">
              <w:rPr>
                <w:b/>
                <w:sz w:val="22"/>
                <w:szCs w:val="22"/>
                <w:lang w:eastAsia="ru-RU"/>
              </w:rPr>
              <w:t>Колір:</w:t>
            </w:r>
            <w:r>
              <w:t xml:space="preserve"> Червоний або оранжево-червоний, однорідний, характерний для зрілих томатів.</w:t>
            </w:r>
          </w:p>
          <w:p w:rsidR="00A31C2E" w:rsidRDefault="00A31C2E" w:rsidP="0018669E">
            <w:pPr>
              <w:jc w:val="both"/>
            </w:pPr>
            <w:r w:rsidRPr="00177365">
              <w:rPr>
                <w:b/>
                <w:bCs/>
                <w:color w:val="000000"/>
                <w:shd w:val="clear" w:color="auto" w:fill="FFFFFF"/>
              </w:rPr>
              <w:t>Консистенція</w:t>
            </w:r>
            <w:r w:rsidRPr="00177365">
              <w:rPr>
                <w:bCs/>
                <w:color w:val="000000"/>
                <w:shd w:val="clear" w:color="auto" w:fill="FFFFFF"/>
              </w:rPr>
              <w:t xml:space="preserve"> – </w:t>
            </w:r>
            <w:r>
              <w:rPr>
                <w:bCs/>
                <w:color w:val="000000"/>
                <w:shd w:val="clear" w:color="auto" w:fill="FFFFFF"/>
              </w:rPr>
              <w:t>м</w:t>
            </w:r>
            <w:r>
              <w:t>’яка, характерна для стерилізованих томатів</w:t>
            </w:r>
          </w:p>
          <w:p w:rsidR="00A31C2E" w:rsidRPr="00177365" w:rsidRDefault="00A31C2E" w:rsidP="0018669E">
            <w:pPr>
              <w:jc w:val="both"/>
              <w:rPr>
                <w:b/>
                <w:bCs/>
                <w:position w:val="6"/>
                <w:lang w:eastAsia="ru-RU"/>
              </w:rPr>
            </w:pPr>
            <w:r w:rsidRPr="00177365">
              <w:rPr>
                <w:b/>
                <w:bCs/>
                <w:color w:val="000000"/>
                <w:shd w:val="clear" w:color="auto" w:fill="FFFFFF"/>
              </w:rPr>
              <w:t>Якість заливки</w:t>
            </w:r>
            <w:r w:rsidRPr="00177365">
              <w:rPr>
                <w:bCs/>
                <w:color w:val="000000"/>
                <w:shd w:val="clear" w:color="auto" w:fill="FFFFFF"/>
              </w:rPr>
              <w:t xml:space="preserve"> – заливка практично прозора з жовтуватим відтінком, з частками прянощів.</w:t>
            </w:r>
          </w:p>
          <w:p w:rsidR="00177365" w:rsidRPr="00DB2D2C" w:rsidRDefault="00177365" w:rsidP="0018669E">
            <w:pPr>
              <w:jc w:val="both"/>
              <w:rPr>
                <w:position w:val="6"/>
                <w:lang w:eastAsia="ru-RU"/>
              </w:rPr>
            </w:pPr>
            <w:r w:rsidRPr="00DB2D2C">
              <w:rPr>
                <w:b/>
                <w:bCs/>
                <w:position w:val="6"/>
                <w:lang w:eastAsia="ru-RU"/>
              </w:rPr>
              <w:t>Фасування:</w:t>
            </w:r>
            <w:r w:rsidRPr="00DB2D2C">
              <w:rPr>
                <w:color w:val="FF0000"/>
                <w:position w:val="6"/>
                <w:lang w:eastAsia="ru-RU"/>
              </w:rPr>
              <w:t xml:space="preserve"> </w:t>
            </w:r>
            <w:r w:rsidRPr="00DB2D2C">
              <w:rPr>
                <w:position w:val="6"/>
                <w:lang w:eastAsia="ru-RU"/>
              </w:rPr>
              <w:t xml:space="preserve">Упаковка повинна відповідати </w:t>
            </w:r>
            <w:r w:rsidRPr="00DB2D2C">
              <w:rPr>
                <w:position w:val="6"/>
                <w:lang w:eastAsia="ru-RU"/>
              </w:rPr>
              <w:lastRenderedPageBreak/>
              <w:t xml:space="preserve">ДСТУ та ТУ, містити етикетку із зазначенням найменування, складу продукту та назви, повної адреси і телефону виробника, адреси потужностей (об’єкта) виробництва, дати виготовлення, пакування, терміну придатності та умов зберігання, а також відсутності ГМО. </w:t>
            </w:r>
          </w:p>
          <w:p w:rsidR="00177365" w:rsidRPr="00DB2D2C" w:rsidRDefault="00177365" w:rsidP="0018669E">
            <w:pPr>
              <w:jc w:val="both"/>
              <w:rPr>
                <w:position w:val="6"/>
                <w:lang w:val="ru-RU" w:eastAsia="ru-RU"/>
              </w:rPr>
            </w:pPr>
            <w:proofErr w:type="spellStart"/>
            <w:r w:rsidRPr="00DB2D2C">
              <w:rPr>
                <w:b/>
                <w:bCs/>
                <w:position w:val="6"/>
                <w:lang w:val="ru-RU" w:eastAsia="ru-RU"/>
              </w:rPr>
              <w:t>Термін</w:t>
            </w:r>
            <w:proofErr w:type="spellEnd"/>
            <w:r w:rsidRPr="00DB2D2C">
              <w:rPr>
                <w:b/>
                <w:bCs/>
                <w:position w:val="6"/>
                <w:lang w:val="ru-RU" w:eastAsia="ru-RU"/>
              </w:rPr>
              <w:t xml:space="preserve"> </w:t>
            </w:r>
            <w:proofErr w:type="spellStart"/>
            <w:r w:rsidRPr="00DB2D2C">
              <w:rPr>
                <w:b/>
                <w:bCs/>
                <w:position w:val="6"/>
                <w:lang w:val="ru-RU" w:eastAsia="ru-RU"/>
              </w:rPr>
              <w:t>придатності</w:t>
            </w:r>
            <w:proofErr w:type="spellEnd"/>
            <w:r w:rsidRPr="00DB2D2C">
              <w:rPr>
                <w:b/>
                <w:bCs/>
                <w:position w:val="6"/>
                <w:lang w:val="ru-RU" w:eastAsia="ru-RU"/>
              </w:rPr>
              <w:t xml:space="preserve"> </w:t>
            </w:r>
            <w:proofErr w:type="spellStart"/>
            <w:r w:rsidRPr="00DB2D2C">
              <w:rPr>
                <w:b/>
                <w:bCs/>
                <w:position w:val="6"/>
                <w:lang w:val="ru-RU" w:eastAsia="ru-RU"/>
              </w:rPr>
              <w:t>від</w:t>
            </w:r>
            <w:proofErr w:type="spellEnd"/>
            <w:r w:rsidRPr="00DB2D2C">
              <w:rPr>
                <w:b/>
                <w:bCs/>
                <w:position w:val="6"/>
                <w:lang w:val="ru-RU" w:eastAsia="ru-RU"/>
              </w:rPr>
              <w:t xml:space="preserve"> </w:t>
            </w:r>
            <w:proofErr w:type="spellStart"/>
            <w:r w:rsidRPr="00DB2D2C">
              <w:rPr>
                <w:b/>
                <w:bCs/>
                <w:position w:val="6"/>
                <w:lang w:val="ru-RU" w:eastAsia="ru-RU"/>
              </w:rPr>
              <w:t>загального</w:t>
            </w:r>
            <w:proofErr w:type="spellEnd"/>
            <w:r w:rsidRPr="00DB2D2C">
              <w:rPr>
                <w:b/>
                <w:bCs/>
                <w:position w:val="6"/>
                <w:lang w:val="ru-RU" w:eastAsia="ru-RU"/>
              </w:rPr>
              <w:t xml:space="preserve"> </w:t>
            </w:r>
            <w:proofErr w:type="spellStart"/>
            <w:r w:rsidRPr="00DB2D2C">
              <w:rPr>
                <w:b/>
                <w:bCs/>
                <w:position w:val="6"/>
                <w:lang w:val="ru-RU" w:eastAsia="ru-RU"/>
              </w:rPr>
              <w:t>терміну</w:t>
            </w:r>
            <w:proofErr w:type="spellEnd"/>
            <w:r w:rsidRPr="00DB2D2C">
              <w:rPr>
                <w:b/>
                <w:bCs/>
                <w:position w:val="6"/>
                <w:lang w:val="ru-RU" w:eastAsia="ru-RU"/>
              </w:rPr>
              <w:t xml:space="preserve"> </w:t>
            </w:r>
            <w:proofErr w:type="spellStart"/>
            <w:r w:rsidRPr="00DB2D2C">
              <w:rPr>
                <w:b/>
                <w:bCs/>
                <w:position w:val="6"/>
                <w:lang w:val="ru-RU" w:eastAsia="ru-RU"/>
              </w:rPr>
              <w:t>зберігання</w:t>
            </w:r>
            <w:proofErr w:type="spellEnd"/>
            <w:r w:rsidRPr="00DB2D2C">
              <w:rPr>
                <w:b/>
                <w:bCs/>
                <w:position w:val="6"/>
                <w:lang w:val="ru-RU" w:eastAsia="ru-RU"/>
              </w:rPr>
              <w:t xml:space="preserve">, </w:t>
            </w:r>
            <w:proofErr w:type="spellStart"/>
            <w:r w:rsidRPr="00DB2D2C">
              <w:rPr>
                <w:b/>
                <w:bCs/>
                <w:position w:val="6"/>
                <w:lang w:val="ru-RU" w:eastAsia="ru-RU"/>
              </w:rPr>
              <w:t>передбаченого</w:t>
            </w:r>
            <w:proofErr w:type="spellEnd"/>
            <w:r w:rsidRPr="00DB2D2C">
              <w:rPr>
                <w:b/>
                <w:bCs/>
                <w:position w:val="6"/>
                <w:lang w:val="ru-RU" w:eastAsia="ru-RU"/>
              </w:rPr>
              <w:t xml:space="preserve"> </w:t>
            </w:r>
            <w:proofErr w:type="spellStart"/>
            <w:r w:rsidRPr="00DB2D2C">
              <w:rPr>
                <w:b/>
                <w:bCs/>
                <w:position w:val="6"/>
                <w:lang w:val="ru-RU" w:eastAsia="ru-RU"/>
              </w:rPr>
              <w:t>виробником</w:t>
            </w:r>
            <w:proofErr w:type="spellEnd"/>
            <w:r w:rsidRPr="00DB2D2C">
              <w:rPr>
                <w:b/>
                <w:bCs/>
                <w:position w:val="6"/>
                <w:lang w:val="ru-RU" w:eastAsia="ru-RU"/>
              </w:rPr>
              <w:t xml:space="preserve">, на час поставки (не </w:t>
            </w:r>
            <w:proofErr w:type="spellStart"/>
            <w:r w:rsidRPr="00DB2D2C">
              <w:rPr>
                <w:b/>
                <w:bCs/>
                <w:position w:val="6"/>
                <w:lang w:val="ru-RU" w:eastAsia="ru-RU"/>
              </w:rPr>
              <w:t>менше</w:t>
            </w:r>
            <w:proofErr w:type="spellEnd"/>
            <w:r w:rsidRPr="00DB2D2C">
              <w:rPr>
                <w:b/>
                <w:bCs/>
                <w:position w:val="6"/>
                <w:lang w:val="ru-RU" w:eastAsia="ru-RU"/>
              </w:rPr>
              <w:t xml:space="preserve">, </w:t>
            </w:r>
            <w:proofErr w:type="spellStart"/>
            <w:r w:rsidRPr="00DB2D2C">
              <w:rPr>
                <w:b/>
                <w:bCs/>
                <w:position w:val="6"/>
                <w:lang w:val="ru-RU" w:eastAsia="ru-RU"/>
              </w:rPr>
              <w:t>ніж</w:t>
            </w:r>
            <w:proofErr w:type="spellEnd"/>
            <w:r w:rsidRPr="00DB2D2C">
              <w:rPr>
                <w:b/>
                <w:bCs/>
                <w:position w:val="6"/>
                <w:lang w:val="ru-RU" w:eastAsia="ru-RU"/>
              </w:rPr>
              <w:t>)</w:t>
            </w:r>
            <w:r w:rsidRPr="00DB2D2C">
              <w:rPr>
                <w:b/>
                <w:bCs/>
                <w:position w:val="6"/>
                <w:lang w:eastAsia="ru-RU"/>
              </w:rPr>
              <w:t xml:space="preserve">: </w:t>
            </w:r>
            <w:r w:rsidRPr="00DB2D2C">
              <w:rPr>
                <w:position w:val="6"/>
                <w:lang w:val="ru-RU" w:eastAsia="ru-RU"/>
              </w:rPr>
              <w:t xml:space="preserve">не </w:t>
            </w:r>
            <w:proofErr w:type="spellStart"/>
            <w:r w:rsidRPr="00DB2D2C">
              <w:rPr>
                <w:position w:val="6"/>
                <w:lang w:val="ru-RU" w:eastAsia="ru-RU"/>
              </w:rPr>
              <w:t>менше</w:t>
            </w:r>
            <w:proofErr w:type="spellEnd"/>
            <w:r w:rsidRPr="00DB2D2C">
              <w:rPr>
                <w:position w:val="6"/>
                <w:lang w:val="ru-RU" w:eastAsia="ru-RU"/>
              </w:rPr>
              <w:t xml:space="preserve"> </w:t>
            </w:r>
          </w:p>
          <w:p w:rsidR="00177365" w:rsidRPr="00DB2D2C" w:rsidRDefault="00177365" w:rsidP="0018669E">
            <w:pPr>
              <w:jc w:val="both"/>
              <w:rPr>
                <w:position w:val="6"/>
                <w:lang w:eastAsia="ru-RU"/>
              </w:rPr>
            </w:pPr>
            <w:r w:rsidRPr="00DB2D2C">
              <w:rPr>
                <w:position w:val="6"/>
                <w:lang w:eastAsia="ru-RU"/>
              </w:rPr>
              <w:t>80</w:t>
            </w:r>
            <w:r w:rsidRPr="00DB2D2C">
              <w:rPr>
                <w:position w:val="6"/>
                <w:lang w:val="ru-RU" w:eastAsia="ru-RU"/>
              </w:rPr>
              <w:t xml:space="preserve"> %</w:t>
            </w:r>
            <w:r w:rsidRPr="00DB2D2C">
              <w:rPr>
                <w:position w:val="6"/>
                <w:lang w:eastAsia="ru-RU"/>
              </w:rPr>
              <w:t>.</w:t>
            </w:r>
          </w:p>
          <w:p w:rsidR="00177365" w:rsidRPr="00DB2D2C" w:rsidRDefault="00177365" w:rsidP="0018669E">
            <w:pPr>
              <w:jc w:val="both"/>
              <w:rPr>
                <w:position w:val="6"/>
                <w:lang w:eastAsia="ru-RU"/>
              </w:rPr>
            </w:pPr>
            <w:r w:rsidRPr="00DB2D2C">
              <w:rPr>
                <w:b/>
                <w:bCs/>
                <w:position w:val="6"/>
                <w:lang w:eastAsia="ru-RU"/>
              </w:rPr>
              <w:t>Наявність харчових добавок:</w:t>
            </w:r>
          </w:p>
          <w:p w:rsidR="00177365" w:rsidRPr="00DB2D2C" w:rsidRDefault="00177365" w:rsidP="0018669E">
            <w:pPr>
              <w:jc w:val="both"/>
              <w:rPr>
                <w:position w:val="6"/>
                <w:lang w:eastAsia="ru-RU"/>
              </w:rPr>
            </w:pPr>
            <w:r w:rsidRPr="00DB2D2C">
              <w:rPr>
                <w:position w:val="6"/>
                <w:lang w:eastAsia="ru-RU"/>
              </w:rPr>
              <w:t xml:space="preserve">Продукт виготовлено з натуральних продуктів без додавання консервантів, штучних барвників та </w:t>
            </w:r>
            <w:proofErr w:type="spellStart"/>
            <w:r w:rsidRPr="00DB2D2C">
              <w:rPr>
                <w:position w:val="6"/>
                <w:lang w:eastAsia="ru-RU"/>
              </w:rPr>
              <w:t>загущувачів</w:t>
            </w:r>
            <w:proofErr w:type="spellEnd"/>
            <w:r w:rsidRPr="00DB2D2C">
              <w:rPr>
                <w:position w:val="6"/>
                <w:lang w:eastAsia="ru-RU"/>
              </w:rPr>
              <w:t>, ароматизаторів, наповнювачів, інших речовин, заборонених для харчування дітей. Без ГМО.</w:t>
            </w:r>
          </w:p>
          <w:p w:rsidR="00177365" w:rsidRPr="00DB2D2C" w:rsidRDefault="00177365" w:rsidP="0018669E">
            <w:pPr>
              <w:jc w:val="both"/>
              <w:rPr>
                <w:position w:val="6"/>
                <w:lang w:eastAsia="ru-RU"/>
              </w:rPr>
            </w:pPr>
            <w:r w:rsidRPr="00DB2D2C">
              <w:rPr>
                <w:b/>
                <w:bCs/>
                <w:position w:val="6"/>
                <w:lang w:eastAsia="ru-RU"/>
              </w:rPr>
              <w:t>Кратність поставки</w:t>
            </w:r>
            <w:r w:rsidRPr="00DB2D2C">
              <w:rPr>
                <w:position w:val="6"/>
                <w:lang w:eastAsia="ru-RU"/>
              </w:rPr>
              <w:t xml:space="preserve"> - </w:t>
            </w:r>
            <w:r w:rsidR="00213E9F" w:rsidRPr="00284544">
              <w:rPr>
                <w:position w:val="6"/>
                <w:lang w:eastAsia="ru-RU"/>
              </w:rPr>
              <w:t>одноразова поставка  згідно заявки Замовником.</w:t>
            </w:r>
          </w:p>
        </w:tc>
      </w:tr>
      <w:tr w:rsidR="0018669E" w:rsidTr="00C12575">
        <w:tblPrEx>
          <w:tblLook w:val="0000" w:firstRow="0" w:lastRow="0" w:firstColumn="0" w:lastColumn="0" w:noHBand="0" w:noVBand="0"/>
        </w:tblPrEx>
        <w:trPr>
          <w:trHeight w:val="1672"/>
        </w:trPr>
        <w:tc>
          <w:tcPr>
            <w:tcW w:w="404" w:type="dxa"/>
          </w:tcPr>
          <w:p w:rsidR="00AB0635" w:rsidRDefault="00AB0635" w:rsidP="0018669E">
            <w:pPr>
              <w:tabs>
                <w:tab w:val="left" w:pos="708"/>
              </w:tabs>
              <w:suppressAutoHyphens/>
              <w:autoSpaceDN w:val="0"/>
              <w:jc w:val="both"/>
              <w:textAlignment w:val="baseline"/>
              <w:rPr>
                <w:bCs/>
                <w:kern w:val="3"/>
                <w:lang w:eastAsia="zh-CN"/>
              </w:rPr>
            </w:pPr>
          </w:p>
          <w:p w:rsidR="00AB0635" w:rsidRDefault="00AB0635" w:rsidP="0018669E">
            <w:pPr>
              <w:tabs>
                <w:tab w:val="left" w:pos="708"/>
              </w:tabs>
              <w:suppressAutoHyphens/>
              <w:autoSpaceDN w:val="0"/>
              <w:jc w:val="both"/>
              <w:textAlignment w:val="baseline"/>
              <w:rPr>
                <w:bCs/>
                <w:kern w:val="3"/>
                <w:lang w:eastAsia="zh-CN"/>
              </w:rPr>
            </w:pPr>
          </w:p>
          <w:p w:rsidR="00AB0635" w:rsidRDefault="00AB0635" w:rsidP="0018669E">
            <w:pPr>
              <w:tabs>
                <w:tab w:val="left" w:pos="708"/>
              </w:tabs>
              <w:suppressAutoHyphens/>
              <w:autoSpaceDN w:val="0"/>
              <w:jc w:val="both"/>
              <w:textAlignment w:val="baseline"/>
              <w:rPr>
                <w:bCs/>
                <w:kern w:val="3"/>
                <w:lang w:eastAsia="zh-CN"/>
              </w:rPr>
            </w:pPr>
          </w:p>
          <w:p w:rsidR="00AB0635" w:rsidRDefault="00AB0635" w:rsidP="0018669E">
            <w:pPr>
              <w:tabs>
                <w:tab w:val="left" w:pos="708"/>
              </w:tabs>
              <w:suppressAutoHyphens/>
              <w:autoSpaceDN w:val="0"/>
              <w:jc w:val="both"/>
              <w:textAlignment w:val="baseline"/>
              <w:rPr>
                <w:bCs/>
                <w:kern w:val="3"/>
                <w:lang w:eastAsia="zh-CN"/>
              </w:rPr>
            </w:pPr>
          </w:p>
          <w:p w:rsidR="00AB0635" w:rsidRDefault="00AB0635" w:rsidP="0018669E">
            <w:pPr>
              <w:tabs>
                <w:tab w:val="left" w:pos="708"/>
              </w:tabs>
              <w:suppressAutoHyphens/>
              <w:autoSpaceDN w:val="0"/>
              <w:jc w:val="both"/>
              <w:textAlignment w:val="baseline"/>
              <w:rPr>
                <w:bCs/>
                <w:kern w:val="3"/>
                <w:lang w:eastAsia="zh-CN"/>
              </w:rPr>
            </w:pPr>
          </w:p>
          <w:p w:rsidR="00AB0635" w:rsidRDefault="00AB0635" w:rsidP="0018669E">
            <w:pPr>
              <w:tabs>
                <w:tab w:val="left" w:pos="708"/>
              </w:tabs>
              <w:suppressAutoHyphens/>
              <w:autoSpaceDN w:val="0"/>
              <w:jc w:val="both"/>
              <w:textAlignment w:val="baseline"/>
              <w:rPr>
                <w:bCs/>
                <w:kern w:val="3"/>
                <w:lang w:eastAsia="zh-CN"/>
              </w:rPr>
            </w:pPr>
          </w:p>
          <w:p w:rsidR="0018669E" w:rsidRPr="0018669E" w:rsidRDefault="00253604" w:rsidP="0018669E">
            <w:pPr>
              <w:tabs>
                <w:tab w:val="left" w:pos="708"/>
              </w:tabs>
              <w:suppressAutoHyphens/>
              <w:autoSpaceDN w:val="0"/>
              <w:jc w:val="both"/>
              <w:textAlignment w:val="baseline"/>
              <w:rPr>
                <w:bCs/>
                <w:kern w:val="3"/>
                <w:lang w:eastAsia="zh-CN"/>
              </w:rPr>
            </w:pPr>
            <w:r>
              <w:rPr>
                <w:bCs/>
                <w:kern w:val="3"/>
                <w:lang w:eastAsia="zh-CN"/>
              </w:rPr>
              <w:t>5</w:t>
            </w:r>
          </w:p>
        </w:tc>
        <w:tc>
          <w:tcPr>
            <w:tcW w:w="2028" w:type="dxa"/>
            <w:gridSpan w:val="2"/>
          </w:tcPr>
          <w:p w:rsidR="0018669E" w:rsidRDefault="0018669E" w:rsidP="0018669E">
            <w:pPr>
              <w:tabs>
                <w:tab w:val="left" w:pos="708"/>
              </w:tabs>
              <w:suppressAutoHyphens/>
              <w:autoSpaceDN w:val="0"/>
              <w:jc w:val="both"/>
              <w:textAlignment w:val="baseline"/>
              <w:rPr>
                <w:bCs/>
                <w:kern w:val="3"/>
                <w:lang w:eastAsia="zh-CN"/>
              </w:rPr>
            </w:pPr>
          </w:p>
          <w:p w:rsidR="0018669E" w:rsidRDefault="0018669E" w:rsidP="0018669E">
            <w:pPr>
              <w:tabs>
                <w:tab w:val="left" w:pos="708"/>
              </w:tabs>
              <w:suppressAutoHyphens/>
              <w:autoSpaceDN w:val="0"/>
              <w:jc w:val="both"/>
              <w:textAlignment w:val="baseline"/>
              <w:rPr>
                <w:bCs/>
                <w:kern w:val="3"/>
                <w:lang w:eastAsia="zh-CN"/>
              </w:rPr>
            </w:pPr>
          </w:p>
          <w:p w:rsidR="0018669E" w:rsidRDefault="0018669E" w:rsidP="0018669E">
            <w:pPr>
              <w:tabs>
                <w:tab w:val="left" w:pos="708"/>
              </w:tabs>
              <w:suppressAutoHyphens/>
              <w:autoSpaceDN w:val="0"/>
              <w:jc w:val="both"/>
              <w:textAlignment w:val="baseline"/>
              <w:rPr>
                <w:bCs/>
                <w:kern w:val="3"/>
                <w:lang w:eastAsia="zh-CN"/>
              </w:rPr>
            </w:pPr>
          </w:p>
          <w:p w:rsidR="0018669E" w:rsidRDefault="0018669E" w:rsidP="0018669E">
            <w:pPr>
              <w:tabs>
                <w:tab w:val="left" w:pos="708"/>
              </w:tabs>
              <w:suppressAutoHyphens/>
              <w:autoSpaceDN w:val="0"/>
              <w:jc w:val="both"/>
              <w:textAlignment w:val="baseline"/>
              <w:rPr>
                <w:bCs/>
                <w:kern w:val="3"/>
                <w:lang w:eastAsia="zh-CN"/>
              </w:rPr>
            </w:pPr>
          </w:p>
          <w:p w:rsidR="0018669E" w:rsidRDefault="0018669E" w:rsidP="0018669E">
            <w:pPr>
              <w:tabs>
                <w:tab w:val="left" w:pos="708"/>
              </w:tabs>
              <w:suppressAutoHyphens/>
              <w:autoSpaceDN w:val="0"/>
              <w:jc w:val="both"/>
              <w:textAlignment w:val="baseline"/>
              <w:rPr>
                <w:bCs/>
                <w:kern w:val="3"/>
                <w:lang w:eastAsia="zh-CN"/>
              </w:rPr>
            </w:pPr>
          </w:p>
          <w:p w:rsidR="0018669E" w:rsidRPr="0018669E" w:rsidRDefault="0018669E" w:rsidP="0018669E">
            <w:pPr>
              <w:tabs>
                <w:tab w:val="left" w:pos="708"/>
              </w:tabs>
              <w:suppressAutoHyphens/>
              <w:autoSpaceDN w:val="0"/>
              <w:jc w:val="both"/>
              <w:textAlignment w:val="baseline"/>
              <w:rPr>
                <w:bCs/>
                <w:kern w:val="3"/>
                <w:lang w:eastAsia="zh-CN"/>
              </w:rPr>
            </w:pPr>
            <w:r w:rsidRPr="0018669E">
              <w:rPr>
                <w:bCs/>
                <w:kern w:val="3"/>
                <w:lang w:eastAsia="zh-CN"/>
              </w:rPr>
              <w:t>Повидло фруктове в асортименті</w:t>
            </w:r>
          </w:p>
        </w:tc>
        <w:tc>
          <w:tcPr>
            <w:tcW w:w="1130" w:type="dxa"/>
            <w:gridSpan w:val="2"/>
          </w:tcPr>
          <w:p w:rsidR="0018669E" w:rsidRDefault="0018669E" w:rsidP="0018669E">
            <w:pPr>
              <w:tabs>
                <w:tab w:val="left" w:pos="708"/>
              </w:tabs>
              <w:suppressAutoHyphens/>
              <w:autoSpaceDN w:val="0"/>
              <w:jc w:val="center"/>
              <w:textAlignment w:val="baseline"/>
              <w:rPr>
                <w:bCs/>
                <w:kern w:val="3"/>
                <w:lang w:eastAsia="zh-CN"/>
              </w:rPr>
            </w:pPr>
          </w:p>
          <w:p w:rsidR="0018669E" w:rsidRDefault="0018669E" w:rsidP="0018669E">
            <w:pPr>
              <w:tabs>
                <w:tab w:val="left" w:pos="708"/>
              </w:tabs>
              <w:suppressAutoHyphens/>
              <w:autoSpaceDN w:val="0"/>
              <w:jc w:val="center"/>
              <w:textAlignment w:val="baseline"/>
              <w:rPr>
                <w:bCs/>
                <w:kern w:val="3"/>
                <w:lang w:eastAsia="zh-CN"/>
              </w:rPr>
            </w:pPr>
          </w:p>
          <w:p w:rsidR="0018669E" w:rsidRDefault="0018669E" w:rsidP="0018669E">
            <w:pPr>
              <w:tabs>
                <w:tab w:val="left" w:pos="708"/>
              </w:tabs>
              <w:suppressAutoHyphens/>
              <w:autoSpaceDN w:val="0"/>
              <w:jc w:val="center"/>
              <w:textAlignment w:val="baseline"/>
              <w:rPr>
                <w:bCs/>
                <w:kern w:val="3"/>
                <w:lang w:eastAsia="zh-CN"/>
              </w:rPr>
            </w:pPr>
          </w:p>
          <w:p w:rsidR="0018669E" w:rsidRDefault="0018669E" w:rsidP="0018669E">
            <w:pPr>
              <w:tabs>
                <w:tab w:val="left" w:pos="708"/>
              </w:tabs>
              <w:suppressAutoHyphens/>
              <w:autoSpaceDN w:val="0"/>
              <w:jc w:val="center"/>
              <w:textAlignment w:val="baseline"/>
              <w:rPr>
                <w:bCs/>
                <w:kern w:val="3"/>
                <w:lang w:eastAsia="zh-CN"/>
              </w:rPr>
            </w:pPr>
          </w:p>
          <w:p w:rsidR="0018669E" w:rsidRDefault="0018669E" w:rsidP="0018669E">
            <w:pPr>
              <w:tabs>
                <w:tab w:val="left" w:pos="708"/>
              </w:tabs>
              <w:suppressAutoHyphens/>
              <w:autoSpaceDN w:val="0"/>
              <w:jc w:val="center"/>
              <w:textAlignment w:val="baseline"/>
              <w:rPr>
                <w:bCs/>
                <w:kern w:val="3"/>
                <w:lang w:eastAsia="zh-CN"/>
              </w:rPr>
            </w:pPr>
          </w:p>
          <w:p w:rsidR="0018669E" w:rsidRDefault="0018669E" w:rsidP="0018669E">
            <w:pPr>
              <w:tabs>
                <w:tab w:val="left" w:pos="708"/>
              </w:tabs>
              <w:suppressAutoHyphens/>
              <w:autoSpaceDN w:val="0"/>
              <w:jc w:val="center"/>
              <w:textAlignment w:val="baseline"/>
              <w:rPr>
                <w:bCs/>
                <w:kern w:val="3"/>
                <w:lang w:eastAsia="zh-CN"/>
              </w:rPr>
            </w:pPr>
          </w:p>
          <w:p w:rsidR="0018669E" w:rsidRPr="0018669E" w:rsidRDefault="00377156" w:rsidP="00377156">
            <w:pPr>
              <w:tabs>
                <w:tab w:val="left" w:pos="708"/>
              </w:tabs>
              <w:suppressAutoHyphens/>
              <w:autoSpaceDN w:val="0"/>
              <w:textAlignment w:val="baseline"/>
              <w:rPr>
                <w:bCs/>
                <w:kern w:val="3"/>
                <w:lang w:eastAsia="zh-CN"/>
              </w:rPr>
            </w:pPr>
            <w:r>
              <w:rPr>
                <w:bCs/>
                <w:kern w:val="3"/>
                <w:lang w:eastAsia="zh-CN"/>
              </w:rPr>
              <w:t>500</w:t>
            </w:r>
          </w:p>
        </w:tc>
        <w:tc>
          <w:tcPr>
            <w:tcW w:w="1117" w:type="dxa"/>
          </w:tcPr>
          <w:p w:rsidR="0018669E" w:rsidRDefault="0018669E" w:rsidP="0018669E">
            <w:pPr>
              <w:tabs>
                <w:tab w:val="left" w:pos="708"/>
              </w:tabs>
              <w:suppressAutoHyphens/>
              <w:autoSpaceDN w:val="0"/>
              <w:jc w:val="center"/>
              <w:textAlignment w:val="baseline"/>
              <w:rPr>
                <w:bCs/>
                <w:kern w:val="3"/>
                <w:lang w:eastAsia="zh-CN"/>
              </w:rPr>
            </w:pPr>
          </w:p>
          <w:p w:rsidR="0018669E" w:rsidRDefault="0018669E" w:rsidP="0018669E">
            <w:pPr>
              <w:tabs>
                <w:tab w:val="left" w:pos="708"/>
              </w:tabs>
              <w:suppressAutoHyphens/>
              <w:autoSpaceDN w:val="0"/>
              <w:jc w:val="center"/>
              <w:textAlignment w:val="baseline"/>
              <w:rPr>
                <w:bCs/>
                <w:kern w:val="3"/>
                <w:lang w:eastAsia="zh-CN"/>
              </w:rPr>
            </w:pPr>
          </w:p>
          <w:p w:rsidR="0018669E" w:rsidRDefault="0018669E" w:rsidP="0018669E">
            <w:pPr>
              <w:tabs>
                <w:tab w:val="left" w:pos="708"/>
              </w:tabs>
              <w:suppressAutoHyphens/>
              <w:autoSpaceDN w:val="0"/>
              <w:jc w:val="center"/>
              <w:textAlignment w:val="baseline"/>
              <w:rPr>
                <w:bCs/>
                <w:kern w:val="3"/>
                <w:lang w:eastAsia="zh-CN"/>
              </w:rPr>
            </w:pPr>
          </w:p>
          <w:p w:rsidR="0018669E" w:rsidRDefault="0018669E" w:rsidP="0018669E">
            <w:pPr>
              <w:tabs>
                <w:tab w:val="left" w:pos="708"/>
              </w:tabs>
              <w:suppressAutoHyphens/>
              <w:autoSpaceDN w:val="0"/>
              <w:jc w:val="center"/>
              <w:textAlignment w:val="baseline"/>
              <w:rPr>
                <w:bCs/>
                <w:kern w:val="3"/>
                <w:lang w:eastAsia="zh-CN"/>
              </w:rPr>
            </w:pPr>
          </w:p>
          <w:p w:rsidR="0018669E" w:rsidRDefault="0018669E" w:rsidP="0018669E">
            <w:pPr>
              <w:tabs>
                <w:tab w:val="left" w:pos="708"/>
              </w:tabs>
              <w:suppressAutoHyphens/>
              <w:autoSpaceDN w:val="0"/>
              <w:jc w:val="center"/>
              <w:textAlignment w:val="baseline"/>
              <w:rPr>
                <w:bCs/>
                <w:kern w:val="3"/>
                <w:lang w:eastAsia="zh-CN"/>
              </w:rPr>
            </w:pPr>
          </w:p>
          <w:p w:rsidR="0018669E" w:rsidRDefault="0018669E" w:rsidP="0018669E">
            <w:pPr>
              <w:tabs>
                <w:tab w:val="left" w:pos="708"/>
              </w:tabs>
              <w:suppressAutoHyphens/>
              <w:autoSpaceDN w:val="0"/>
              <w:jc w:val="center"/>
              <w:textAlignment w:val="baseline"/>
              <w:rPr>
                <w:bCs/>
                <w:kern w:val="3"/>
                <w:lang w:eastAsia="zh-CN"/>
              </w:rPr>
            </w:pPr>
          </w:p>
          <w:p w:rsidR="0018669E" w:rsidRPr="0018669E" w:rsidRDefault="0018669E" w:rsidP="0018669E">
            <w:pPr>
              <w:tabs>
                <w:tab w:val="left" w:pos="708"/>
              </w:tabs>
              <w:suppressAutoHyphens/>
              <w:autoSpaceDN w:val="0"/>
              <w:jc w:val="center"/>
              <w:textAlignment w:val="baseline"/>
              <w:rPr>
                <w:bCs/>
                <w:kern w:val="3"/>
                <w:lang w:eastAsia="zh-CN"/>
              </w:rPr>
            </w:pPr>
            <w:r w:rsidRPr="0018669E">
              <w:rPr>
                <w:bCs/>
                <w:kern w:val="3"/>
                <w:lang w:eastAsia="zh-CN"/>
              </w:rPr>
              <w:t>кг</w:t>
            </w:r>
          </w:p>
        </w:tc>
        <w:tc>
          <w:tcPr>
            <w:tcW w:w="4961" w:type="dxa"/>
          </w:tcPr>
          <w:p w:rsidR="0018669E" w:rsidRDefault="0018669E" w:rsidP="0018669E">
            <w:pPr>
              <w:pStyle w:val="newsdetailcardtext"/>
              <w:spacing w:before="0" w:beforeAutospacing="0" w:after="0" w:afterAutospacing="0"/>
              <w:rPr>
                <w:lang w:val="uk-UA"/>
              </w:rPr>
            </w:pPr>
            <w:r w:rsidRPr="00CD6D6B">
              <w:rPr>
                <w:rStyle w:val="a3"/>
                <w:lang w:val="uk-UA"/>
              </w:rPr>
              <w:t>Повидло фруктове</w:t>
            </w:r>
            <w:r>
              <w:rPr>
                <w:lang w:val="uk-UA"/>
              </w:rPr>
              <w:t xml:space="preserve"> має відповідати </w:t>
            </w:r>
            <w:r w:rsidRPr="001F5886">
              <w:rPr>
                <w:rStyle w:val="a3"/>
                <w:lang w:val="uk-UA"/>
              </w:rPr>
              <w:t>ДСТУ 6072:2009</w:t>
            </w:r>
            <w:r>
              <w:rPr>
                <w:rStyle w:val="a3"/>
                <w:lang w:val="uk-UA"/>
              </w:rPr>
              <w:t>.Повидло фруктове</w:t>
            </w:r>
            <w:r>
              <w:rPr>
                <w:lang w:val="uk-UA"/>
              </w:rPr>
              <w:t xml:space="preserve"> </w:t>
            </w:r>
            <w:r w:rsidRPr="00CD6D6B">
              <w:rPr>
                <w:lang w:val="uk-UA"/>
              </w:rPr>
              <w:t>повинно бути однорідної потертої маси, без насіння, насіннєвих гнізд, кісточок та шматочків шкірочки, натуральне, (без синтетичних добавок та консервантів), мазкої консистенції.</w:t>
            </w:r>
          </w:p>
          <w:p w:rsidR="0018669E" w:rsidRDefault="0018669E" w:rsidP="0018669E">
            <w:pPr>
              <w:pStyle w:val="newsdetailcardtext"/>
              <w:spacing w:before="0" w:beforeAutospacing="0" w:after="0" w:afterAutospacing="0"/>
              <w:rPr>
                <w:lang w:val="uk-UA"/>
              </w:rPr>
            </w:pPr>
            <w:proofErr w:type="spellStart"/>
            <w:r w:rsidRPr="00B56E4D">
              <w:rPr>
                <w:b/>
              </w:rPr>
              <w:t>Колір</w:t>
            </w:r>
            <w:proofErr w:type="spellEnd"/>
            <w:r>
              <w:rPr>
                <w:b/>
                <w:lang w:val="uk-UA"/>
              </w:rPr>
              <w:t>:</w:t>
            </w:r>
            <w:r>
              <w:t xml:space="preserve"> </w:t>
            </w:r>
            <w:proofErr w:type="spellStart"/>
            <w:r>
              <w:t>властивий</w:t>
            </w:r>
            <w:proofErr w:type="spellEnd"/>
            <w:r>
              <w:t xml:space="preserve"> </w:t>
            </w:r>
            <w:proofErr w:type="spellStart"/>
            <w:r>
              <w:t>кольору</w:t>
            </w:r>
            <w:proofErr w:type="spellEnd"/>
            <w:r>
              <w:t xml:space="preserve"> пюре, з </w:t>
            </w:r>
            <w:proofErr w:type="spellStart"/>
            <w:r>
              <w:t>якого</w:t>
            </w:r>
            <w:proofErr w:type="spellEnd"/>
            <w:r>
              <w:t xml:space="preserve"> </w:t>
            </w:r>
            <w:proofErr w:type="spellStart"/>
            <w:r>
              <w:t>виготовлене</w:t>
            </w:r>
            <w:proofErr w:type="spellEnd"/>
            <w:r>
              <w:t xml:space="preserve"> повидло.</w:t>
            </w:r>
          </w:p>
          <w:p w:rsidR="0018669E" w:rsidRDefault="0018669E" w:rsidP="0018669E">
            <w:pPr>
              <w:pStyle w:val="newsdetailcardtext"/>
              <w:spacing w:before="0" w:beforeAutospacing="0" w:after="0" w:afterAutospacing="0"/>
            </w:pPr>
            <w:r w:rsidRPr="00B56E4D">
              <w:rPr>
                <w:b/>
              </w:rPr>
              <w:t>Смак та запах</w:t>
            </w:r>
            <w:r>
              <w:rPr>
                <w:b/>
                <w:lang w:val="uk-UA"/>
              </w:rPr>
              <w:t>:</w:t>
            </w:r>
            <w:r>
              <w:t xml:space="preserve"> </w:t>
            </w:r>
            <w:proofErr w:type="spellStart"/>
            <w:r>
              <w:t>кислувато-солодкий</w:t>
            </w:r>
            <w:proofErr w:type="spellEnd"/>
            <w:r>
              <w:t xml:space="preserve">, </w:t>
            </w:r>
            <w:proofErr w:type="spellStart"/>
            <w:r>
              <w:t>властиві</w:t>
            </w:r>
            <w:proofErr w:type="spellEnd"/>
            <w:r>
              <w:t xml:space="preserve"> плодам, з </w:t>
            </w:r>
            <w:proofErr w:type="spellStart"/>
            <w:r>
              <w:t>яких</w:t>
            </w:r>
            <w:proofErr w:type="spellEnd"/>
            <w:r>
              <w:t xml:space="preserve"> </w:t>
            </w:r>
            <w:proofErr w:type="spellStart"/>
            <w:r>
              <w:t>виготовлене</w:t>
            </w:r>
            <w:proofErr w:type="spellEnd"/>
            <w:r>
              <w:t xml:space="preserve"> повидло. </w:t>
            </w:r>
            <w:proofErr w:type="spellStart"/>
            <w:r>
              <w:t>Наявність</w:t>
            </w:r>
            <w:proofErr w:type="spellEnd"/>
            <w:r>
              <w:t xml:space="preserve"> </w:t>
            </w:r>
            <w:proofErr w:type="spellStart"/>
            <w:r>
              <w:t>домішок</w:t>
            </w:r>
            <w:proofErr w:type="spellEnd"/>
            <w:r>
              <w:t xml:space="preserve"> </w:t>
            </w:r>
            <w:proofErr w:type="spellStart"/>
            <w:r>
              <w:t>рослинного</w:t>
            </w:r>
            <w:proofErr w:type="spellEnd"/>
            <w:r>
              <w:t xml:space="preserve"> </w:t>
            </w:r>
            <w:proofErr w:type="spellStart"/>
            <w:r>
              <w:t>походження</w:t>
            </w:r>
            <w:proofErr w:type="spellEnd"/>
            <w:r>
              <w:t xml:space="preserve">, </w:t>
            </w:r>
            <w:proofErr w:type="spellStart"/>
            <w:r>
              <w:t>сторонніх</w:t>
            </w:r>
            <w:proofErr w:type="spellEnd"/>
            <w:r>
              <w:t xml:space="preserve"> </w:t>
            </w:r>
            <w:proofErr w:type="spellStart"/>
            <w:r>
              <w:t>домішок</w:t>
            </w:r>
            <w:proofErr w:type="spellEnd"/>
            <w:r>
              <w:t xml:space="preserve"> не </w:t>
            </w:r>
            <w:proofErr w:type="spellStart"/>
            <w:r>
              <w:t>допускається</w:t>
            </w:r>
            <w:proofErr w:type="spellEnd"/>
            <w:r>
              <w:t>.</w:t>
            </w:r>
          </w:p>
          <w:p w:rsidR="0018669E" w:rsidRDefault="0018669E" w:rsidP="0018669E">
            <w:pPr>
              <w:pStyle w:val="newsdetailcardtext"/>
              <w:spacing w:before="0" w:beforeAutospacing="0" w:after="0" w:afterAutospacing="0"/>
            </w:pPr>
            <w:proofErr w:type="spellStart"/>
            <w:r>
              <w:rPr>
                <w:rStyle w:val="a3"/>
              </w:rPr>
              <w:t>Наявність</w:t>
            </w:r>
            <w:proofErr w:type="spellEnd"/>
            <w:r>
              <w:rPr>
                <w:rStyle w:val="a3"/>
              </w:rPr>
              <w:t xml:space="preserve"> у </w:t>
            </w:r>
            <w:proofErr w:type="spellStart"/>
            <w:r>
              <w:rPr>
                <w:rStyle w:val="a3"/>
              </w:rPr>
              <w:t>продукті</w:t>
            </w:r>
            <w:proofErr w:type="spellEnd"/>
            <w:r>
              <w:rPr>
                <w:rStyle w:val="a3"/>
              </w:rPr>
              <w:t xml:space="preserve"> </w:t>
            </w:r>
            <w:proofErr w:type="spellStart"/>
            <w:r>
              <w:rPr>
                <w:rStyle w:val="a3"/>
              </w:rPr>
              <w:t>генетично</w:t>
            </w:r>
            <w:proofErr w:type="spellEnd"/>
            <w:r>
              <w:rPr>
                <w:rStyle w:val="a3"/>
              </w:rPr>
              <w:t xml:space="preserve"> </w:t>
            </w:r>
            <w:proofErr w:type="spellStart"/>
            <w:r>
              <w:rPr>
                <w:rStyle w:val="a3"/>
              </w:rPr>
              <w:t>модифікованих</w:t>
            </w:r>
            <w:proofErr w:type="spellEnd"/>
            <w:r>
              <w:rPr>
                <w:rStyle w:val="a3"/>
              </w:rPr>
              <w:t xml:space="preserve"> </w:t>
            </w:r>
            <w:proofErr w:type="spellStart"/>
            <w:r>
              <w:rPr>
                <w:rStyle w:val="a3"/>
              </w:rPr>
              <w:t>організмів</w:t>
            </w:r>
            <w:proofErr w:type="spellEnd"/>
            <w:r>
              <w:rPr>
                <w:rStyle w:val="a3"/>
              </w:rPr>
              <w:t xml:space="preserve"> недопустима!</w:t>
            </w:r>
          </w:p>
          <w:p w:rsidR="0018669E" w:rsidRPr="000809EF" w:rsidRDefault="0018669E" w:rsidP="0018669E">
            <w:pPr>
              <w:pStyle w:val="newsdetailcardtext"/>
              <w:spacing w:before="0" w:beforeAutospacing="0" w:after="0" w:afterAutospacing="0"/>
            </w:pPr>
            <w:r>
              <w:t xml:space="preserve">На  </w:t>
            </w:r>
            <w:proofErr w:type="spellStart"/>
            <w:r>
              <w:t>кожній</w:t>
            </w:r>
            <w:proofErr w:type="spellEnd"/>
            <w:r>
              <w:t xml:space="preserve"> </w:t>
            </w:r>
            <w:proofErr w:type="spellStart"/>
            <w:r>
              <w:t>одиниці</w:t>
            </w:r>
            <w:proofErr w:type="spellEnd"/>
            <w:r>
              <w:t xml:space="preserve"> </w:t>
            </w:r>
            <w:proofErr w:type="spellStart"/>
            <w:r>
              <w:t>фасування</w:t>
            </w:r>
            <w:proofErr w:type="spellEnd"/>
            <w:r>
              <w:t xml:space="preserve"> </w:t>
            </w:r>
            <w:r>
              <w:rPr>
                <w:lang w:val="uk-UA"/>
              </w:rPr>
              <w:t xml:space="preserve"> повинна </w:t>
            </w:r>
            <w:r>
              <w:t xml:space="preserve">бути </w:t>
            </w:r>
            <w:proofErr w:type="spellStart"/>
            <w:r>
              <w:t>наступна</w:t>
            </w:r>
            <w:proofErr w:type="spellEnd"/>
            <w:r>
              <w:t xml:space="preserve"> </w:t>
            </w:r>
            <w:proofErr w:type="spellStart"/>
            <w:r>
              <w:t>інформація</w:t>
            </w:r>
            <w:proofErr w:type="spellEnd"/>
            <w:r>
              <w:t xml:space="preserve">: </w:t>
            </w:r>
            <w:proofErr w:type="spellStart"/>
            <w:r>
              <w:t>назва</w:t>
            </w:r>
            <w:proofErr w:type="spellEnd"/>
            <w:r>
              <w:t xml:space="preserve"> </w:t>
            </w:r>
            <w:proofErr w:type="spellStart"/>
            <w:r>
              <w:t>харчового</w:t>
            </w:r>
            <w:proofErr w:type="spellEnd"/>
            <w:r>
              <w:t xml:space="preserve"> продукту</w:t>
            </w:r>
            <w:r>
              <w:rPr>
                <w:lang w:val="uk-UA"/>
              </w:rPr>
              <w:t>,</w:t>
            </w:r>
            <w:r>
              <w:t xml:space="preserve"> </w:t>
            </w:r>
            <w:proofErr w:type="spellStart"/>
            <w:r>
              <w:t>назва</w:t>
            </w:r>
            <w:proofErr w:type="spellEnd"/>
            <w:r>
              <w:t xml:space="preserve"> та адреса </w:t>
            </w:r>
            <w:proofErr w:type="spellStart"/>
            <w:proofErr w:type="gramStart"/>
            <w:r>
              <w:t>п</w:t>
            </w:r>
            <w:proofErr w:type="gramEnd"/>
            <w:r>
              <w:t>ідприємства</w:t>
            </w:r>
            <w:proofErr w:type="spellEnd"/>
            <w:r>
              <w:t xml:space="preserve"> </w:t>
            </w:r>
            <w:proofErr w:type="spellStart"/>
            <w:r>
              <w:t>виробника</w:t>
            </w:r>
            <w:proofErr w:type="spellEnd"/>
            <w:r>
              <w:t xml:space="preserve">, вага НЕТТО, склад, дата </w:t>
            </w:r>
            <w:proofErr w:type="spellStart"/>
            <w:r>
              <w:t>виготовлення</w:t>
            </w:r>
            <w:proofErr w:type="spellEnd"/>
            <w:r>
              <w:t xml:space="preserve"> , </w:t>
            </w:r>
            <w:proofErr w:type="spellStart"/>
            <w:r>
              <w:t>термін</w:t>
            </w:r>
            <w:proofErr w:type="spellEnd"/>
            <w:r>
              <w:t xml:space="preserve"> </w:t>
            </w:r>
            <w:proofErr w:type="spellStart"/>
            <w:r>
              <w:t>придатності</w:t>
            </w:r>
            <w:proofErr w:type="spellEnd"/>
            <w:r>
              <w:t xml:space="preserve"> та </w:t>
            </w:r>
            <w:proofErr w:type="spellStart"/>
            <w:r>
              <w:t>умови</w:t>
            </w:r>
            <w:proofErr w:type="spellEnd"/>
            <w:r>
              <w:t xml:space="preserve"> </w:t>
            </w:r>
            <w:proofErr w:type="spellStart"/>
            <w:r>
              <w:t>зберігання</w:t>
            </w:r>
            <w:proofErr w:type="spellEnd"/>
            <w:r>
              <w:t xml:space="preserve"> </w:t>
            </w:r>
            <w:proofErr w:type="spellStart"/>
            <w:r>
              <w:t>данні</w:t>
            </w:r>
            <w:proofErr w:type="spellEnd"/>
            <w:r>
              <w:t xml:space="preserve"> про </w:t>
            </w:r>
            <w:proofErr w:type="spellStart"/>
            <w:r>
              <w:t>харчову</w:t>
            </w:r>
            <w:proofErr w:type="spellEnd"/>
            <w:r>
              <w:t xml:space="preserve"> та </w:t>
            </w:r>
            <w:proofErr w:type="spellStart"/>
            <w:r>
              <w:t>енергетичну</w:t>
            </w:r>
            <w:proofErr w:type="spellEnd"/>
            <w:r>
              <w:t xml:space="preserve"> </w:t>
            </w:r>
            <w:proofErr w:type="spellStart"/>
            <w:r w:rsidRPr="000809EF">
              <w:t>цінність</w:t>
            </w:r>
            <w:proofErr w:type="spellEnd"/>
            <w:r w:rsidRPr="000809EF">
              <w:t xml:space="preserve"> . </w:t>
            </w:r>
          </w:p>
          <w:p w:rsidR="0018669E" w:rsidRDefault="0018669E" w:rsidP="0018669E">
            <w:pPr>
              <w:tabs>
                <w:tab w:val="left" w:pos="708"/>
              </w:tabs>
              <w:suppressAutoHyphens/>
              <w:autoSpaceDN w:val="0"/>
              <w:jc w:val="both"/>
              <w:textAlignment w:val="baseline"/>
              <w:rPr>
                <w:b/>
                <w:bCs/>
                <w:kern w:val="3"/>
                <w:lang w:eastAsia="zh-CN"/>
              </w:rPr>
            </w:pPr>
            <w:r w:rsidRPr="000809EF">
              <w:rPr>
                <w:b/>
                <w:bCs/>
                <w:position w:val="6"/>
              </w:rPr>
              <w:t>Кратність поставки</w:t>
            </w:r>
            <w:r w:rsidRPr="000809EF">
              <w:rPr>
                <w:position w:val="6"/>
              </w:rPr>
              <w:t xml:space="preserve"> – щомісячно, згідно заявки Замовником</w:t>
            </w:r>
            <w:r w:rsidRPr="00D50907">
              <w:rPr>
                <w:color w:val="FF0000"/>
                <w:position w:val="6"/>
              </w:rPr>
              <w:t>.</w:t>
            </w:r>
          </w:p>
        </w:tc>
      </w:tr>
      <w:tr w:rsidR="0018669E" w:rsidTr="00C12575">
        <w:tblPrEx>
          <w:tblLook w:val="0000" w:firstRow="0" w:lastRow="0" w:firstColumn="0" w:lastColumn="0" w:noHBand="0" w:noVBand="0"/>
        </w:tblPrEx>
        <w:trPr>
          <w:trHeight w:val="814"/>
        </w:trPr>
        <w:tc>
          <w:tcPr>
            <w:tcW w:w="404" w:type="dxa"/>
          </w:tcPr>
          <w:p w:rsidR="0018669E" w:rsidRPr="0018669E" w:rsidRDefault="00253604" w:rsidP="0018669E">
            <w:pPr>
              <w:tabs>
                <w:tab w:val="left" w:pos="708"/>
              </w:tabs>
              <w:suppressAutoHyphens/>
              <w:autoSpaceDN w:val="0"/>
              <w:jc w:val="both"/>
              <w:textAlignment w:val="baseline"/>
              <w:rPr>
                <w:bCs/>
                <w:kern w:val="3"/>
                <w:lang w:eastAsia="zh-CN"/>
              </w:rPr>
            </w:pPr>
            <w:r>
              <w:rPr>
                <w:bCs/>
                <w:kern w:val="3"/>
                <w:lang w:eastAsia="zh-CN"/>
              </w:rPr>
              <w:t>6</w:t>
            </w:r>
          </w:p>
        </w:tc>
        <w:tc>
          <w:tcPr>
            <w:tcW w:w="2028" w:type="dxa"/>
            <w:gridSpan w:val="2"/>
          </w:tcPr>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18669E" w:rsidRPr="0018669E" w:rsidRDefault="0018669E" w:rsidP="0018669E">
            <w:pPr>
              <w:tabs>
                <w:tab w:val="left" w:pos="708"/>
              </w:tabs>
              <w:suppressAutoHyphens/>
              <w:autoSpaceDN w:val="0"/>
              <w:jc w:val="both"/>
              <w:textAlignment w:val="baseline"/>
              <w:rPr>
                <w:bCs/>
                <w:kern w:val="3"/>
                <w:lang w:eastAsia="zh-CN"/>
              </w:rPr>
            </w:pPr>
            <w:r w:rsidRPr="0018669E">
              <w:rPr>
                <w:bCs/>
                <w:kern w:val="3"/>
                <w:lang w:eastAsia="zh-CN"/>
              </w:rPr>
              <w:t>Сухофрукти</w:t>
            </w:r>
            <w:r w:rsidR="00514743">
              <w:rPr>
                <w:bCs/>
                <w:kern w:val="3"/>
                <w:lang w:eastAsia="zh-CN"/>
              </w:rPr>
              <w:t xml:space="preserve"> (ДСТУ </w:t>
            </w:r>
            <w:r w:rsidR="00514743">
              <w:rPr>
                <w:bCs/>
                <w:kern w:val="3"/>
                <w:lang w:eastAsia="zh-CN"/>
              </w:rPr>
              <w:lastRenderedPageBreak/>
              <w:t>8471:2015, ДСТУ 8494:2015)</w:t>
            </w:r>
          </w:p>
        </w:tc>
        <w:tc>
          <w:tcPr>
            <w:tcW w:w="1130" w:type="dxa"/>
            <w:gridSpan w:val="2"/>
          </w:tcPr>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18669E" w:rsidRPr="0018669E" w:rsidRDefault="003A7F09" w:rsidP="0018669E">
            <w:pPr>
              <w:tabs>
                <w:tab w:val="left" w:pos="708"/>
              </w:tabs>
              <w:suppressAutoHyphens/>
              <w:autoSpaceDN w:val="0"/>
              <w:jc w:val="both"/>
              <w:textAlignment w:val="baseline"/>
              <w:rPr>
                <w:bCs/>
                <w:kern w:val="3"/>
                <w:lang w:eastAsia="zh-CN"/>
              </w:rPr>
            </w:pPr>
            <w:r>
              <w:rPr>
                <w:bCs/>
                <w:kern w:val="3"/>
                <w:lang w:eastAsia="zh-CN"/>
              </w:rPr>
              <w:t>10</w:t>
            </w:r>
            <w:r w:rsidR="001046F4">
              <w:rPr>
                <w:bCs/>
                <w:kern w:val="3"/>
                <w:lang w:eastAsia="zh-CN"/>
              </w:rPr>
              <w:t>0</w:t>
            </w:r>
          </w:p>
        </w:tc>
        <w:tc>
          <w:tcPr>
            <w:tcW w:w="1117" w:type="dxa"/>
          </w:tcPr>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18669E" w:rsidRPr="0018669E" w:rsidRDefault="0018669E" w:rsidP="0018669E">
            <w:pPr>
              <w:tabs>
                <w:tab w:val="left" w:pos="708"/>
              </w:tabs>
              <w:suppressAutoHyphens/>
              <w:autoSpaceDN w:val="0"/>
              <w:jc w:val="both"/>
              <w:textAlignment w:val="baseline"/>
              <w:rPr>
                <w:bCs/>
                <w:kern w:val="3"/>
                <w:lang w:eastAsia="zh-CN"/>
              </w:rPr>
            </w:pPr>
            <w:r w:rsidRPr="0018669E">
              <w:rPr>
                <w:bCs/>
                <w:kern w:val="3"/>
                <w:lang w:eastAsia="zh-CN"/>
              </w:rPr>
              <w:t>кг</w:t>
            </w:r>
          </w:p>
        </w:tc>
        <w:tc>
          <w:tcPr>
            <w:tcW w:w="4961" w:type="dxa"/>
          </w:tcPr>
          <w:p w:rsidR="0018669E" w:rsidRDefault="0018669E" w:rsidP="0018669E">
            <w:pPr>
              <w:ind w:hanging="3"/>
              <w:jc w:val="both"/>
              <w:rPr>
                <w:lang w:bidi="uk-UA"/>
              </w:rPr>
            </w:pPr>
            <w:r w:rsidRPr="005F2DB9">
              <w:rPr>
                <w:b/>
                <w:lang w:bidi="uk-UA"/>
              </w:rPr>
              <w:t xml:space="preserve">Сухофрукти </w:t>
            </w:r>
            <w:r w:rsidRPr="00645768">
              <w:rPr>
                <w:lang w:bidi="uk-UA"/>
              </w:rPr>
              <w:t>– суміш</w:t>
            </w:r>
            <w:r>
              <w:rPr>
                <w:lang w:bidi="uk-UA"/>
              </w:rPr>
              <w:t xml:space="preserve"> з сушених яблук, груш, сливок. Сухофрукти повинні бути</w:t>
            </w:r>
            <w:r w:rsidRPr="00645768">
              <w:rPr>
                <w:lang w:bidi="uk-UA"/>
              </w:rPr>
              <w:t xml:space="preserve"> без сміття, цвілі та ушкоджень шкідниками, без слідів плісняви, загнивання, запарювання. </w:t>
            </w:r>
            <w:r>
              <w:rPr>
                <w:lang w:bidi="uk-UA"/>
              </w:rPr>
              <w:t xml:space="preserve">Суміш сухофруктів призначена для приготування компотів. Згідно ДСТУ 8471:2015, 8494:2015 або іншого діючого на дату оголошення закупівлі ДСТУ. </w:t>
            </w:r>
            <w:r w:rsidRPr="00645768">
              <w:rPr>
                <w:lang w:bidi="uk-UA"/>
              </w:rPr>
              <w:t xml:space="preserve">Продукція повинна мати </w:t>
            </w:r>
            <w:r w:rsidRPr="00645768">
              <w:rPr>
                <w:lang w:bidi="uk-UA"/>
              </w:rPr>
              <w:lastRenderedPageBreak/>
              <w:t>сертифікат якості</w:t>
            </w:r>
            <w:r w:rsidRPr="00B017DF">
              <w:rPr>
                <w:lang w:bidi="uk-UA"/>
              </w:rPr>
              <w:t>.</w:t>
            </w:r>
          </w:p>
          <w:p w:rsidR="0018669E" w:rsidRDefault="0018669E" w:rsidP="0018669E">
            <w:pPr>
              <w:ind w:hanging="3"/>
              <w:jc w:val="both"/>
              <w:rPr>
                <w:lang w:bidi="uk-UA"/>
              </w:rPr>
            </w:pPr>
            <w:r w:rsidRPr="005F2DB9">
              <w:rPr>
                <w:b/>
                <w:lang w:bidi="uk-UA"/>
              </w:rPr>
              <w:t xml:space="preserve"> Пакування</w:t>
            </w:r>
            <w:r w:rsidRPr="00363AB3">
              <w:rPr>
                <w:lang w:bidi="uk-UA"/>
              </w:rPr>
              <w:t xml:space="preserve"> – </w:t>
            </w:r>
            <w:r w:rsidRPr="00645768">
              <w:rPr>
                <w:lang w:bidi="uk-UA"/>
              </w:rPr>
              <w:t>мішкотара від 5 кг до 10 кг,</w:t>
            </w:r>
            <w:r w:rsidRPr="00363AB3">
              <w:rPr>
                <w:lang w:bidi="uk-UA"/>
              </w:rPr>
              <w:t xml:space="preserve"> </w:t>
            </w:r>
            <w:r w:rsidRPr="00B017DF">
              <w:rPr>
                <w:lang w:bidi="uk-UA"/>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p>
          <w:p w:rsidR="0018669E" w:rsidRPr="000809EF" w:rsidRDefault="0018669E" w:rsidP="0018669E">
            <w:pPr>
              <w:ind w:left="-3"/>
              <w:jc w:val="both"/>
              <w:rPr>
                <w:lang w:bidi="uk-UA"/>
              </w:rPr>
            </w:pPr>
            <w:r w:rsidRPr="000809EF">
              <w:rPr>
                <w:b/>
                <w:bCs/>
                <w:position w:val="6"/>
                <w:lang w:eastAsia="ru-RU"/>
              </w:rPr>
              <w:t xml:space="preserve"> Кратність поставки</w:t>
            </w:r>
            <w:r w:rsidRPr="000809EF">
              <w:rPr>
                <w:position w:val="6"/>
                <w:lang w:eastAsia="ru-RU"/>
              </w:rPr>
              <w:t xml:space="preserve"> – щомісячно, згідно заявки Замовником.</w:t>
            </w:r>
          </w:p>
          <w:p w:rsidR="0018669E" w:rsidRDefault="0018669E" w:rsidP="0018669E">
            <w:pPr>
              <w:tabs>
                <w:tab w:val="left" w:pos="708"/>
              </w:tabs>
              <w:suppressAutoHyphens/>
              <w:autoSpaceDN w:val="0"/>
              <w:jc w:val="both"/>
              <w:textAlignment w:val="baseline"/>
              <w:rPr>
                <w:b/>
                <w:bCs/>
                <w:kern w:val="3"/>
                <w:lang w:eastAsia="zh-CN"/>
              </w:rPr>
            </w:pPr>
          </w:p>
        </w:tc>
      </w:tr>
      <w:tr w:rsidR="0018669E" w:rsidTr="00C12575">
        <w:tblPrEx>
          <w:tblLook w:val="0000" w:firstRow="0" w:lastRow="0" w:firstColumn="0" w:lastColumn="0" w:noHBand="0" w:noVBand="0"/>
        </w:tblPrEx>
        <w:trPr>
          <w:trHeight w:val="972"/>
        </w:trPr>
        <w:tc>
          <w:tcPr>
            <w:tcW w:w="404" w:type="dxa"/>
          </w:tcPr>
          <w:p w:rsidR="0018669E" w:rsidRPr="0018669E" w:rsidRDefault="00253604" w:rsidP="0018669E">
            <w:pPr>
              <w:tabs>
                <w:tab w:val="left" w:pos="708"/>
              </w:tabs>
              <w:suppressAutoHyphens/>
              <w:autoSpaceDN w:val="0"/>
              <w:jc w:val="both"/>
              <w:textAlignment w:val="baseline"/>
              <w:rPr>
                <w:bCs/>
                <w:kern w:val="3"/>
                <w:lang w:eastAsia="zh-CN"/>
              </w:rPr>
            </w:pPr>
            <w:r>
              <w:rPr>
                <w:bCs/>
                <w:kern w:val="3"/>
                <w:lang w:eastAsia="zh-CN"/>
              </w:rPr>
              <w:lastRenderedPageBreak/>
              <w:t>7</w:t>
            </w:r>
            <w:bookmarkStart w:id="0" w:name="_GoBack"/>
            <w:bookmarkEnd w:id="0"/>
          </w:p>
        </w:tc>
        <w:tc>
          <w:tcPr>
            <w:tcW w:w="2028" w:type="dxa"/>
            <w:gridSpan w:val="2"/>
          </w:tcPr>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18669E" w:rsidRPr="0018669E" w:rsidRDefault="0018669E" w:rsidP="0018669E">
            <w:pPr>
              <w:tabs>
                <w:tab w:val="left" w:pos="708"/>
              </w:tabs>
              <w:suppressAutoHyphens/>
              <w:autoSpaceDN w:val="0"/>
              <w:jc w:val="both"/>
              <w:textAlignment w:val="baseline"/>
              <w:rPr>
                <w:bCs/>
                <w:kern w:val="3"/>
                <w:lang w:eastAsia="zh-CN"/>
              </w:rPr>
            </w:pPr>
            <w:r w:rsidRPr="0018669E">
              <w:rPr>
                <w:bCs/>
                <w:kern w:val="3"/>
                <w:lang w:eastAsia="zh-CN"/>
              </w:rPr>
              <w:t>Родзинки</w:t>
            </w:r>
          </w:p>
        </w:tc>
        <w:tc>
          <w:tcPr>
            <w:tcW w:w="1130" w:type="dxa"/>
            <w:gridSpan w:val="2"/>
          </w:tcPr>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18669E" w:rsidRPr="00D10D91" w:rsidRDefault="00377156" w:rsidP="0018669E">
            <w:pPr>
              <w:tabs>
                <w:tab w:val="left" w:pos="708"/>
              </w:tabs>
              <w:suppressAutoHyphens/>
              <w:autoSpaceDN w:val="0"/>
              <w:jc w:val="both"/>
              <w:textAlignment w:val="baseline"/>
              <w:rPr>
                <w:bCs/>
                <w:kern w:val="3"/>
                <w:lang w:val="ru-RU" w:eastAsia="zh-CN"/>
              </w:rPr>
            </w:pPr>
            <w:r>
              <w:rPr>
                <w:bCs/>
                <w:kern w:val="3"/>
                <w:lang w:val="ru-RU" w:eastAsia="zh-CN"/>
              </w:rPr>
              <w:t>6</w:t>
            </w:r>
            <w:r w:rsidR="001046F4">
              <w:rPr>
                <w:bCs/>
                <w:kern w:val="3"/>
                <w:lang w:val="ru-RU" w:eastAsia="zh-CN"/>
              </w:rPr>
              <w:t>0</w:t>
            </w:r>
          </w:p>
        </w:tc>
        <w:tc>
          <w:tcPr>
            <w:tcW w:w="1117" w:type="dxa"/>
          </w:tcPr>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18669E" w:rsidRPr="0018669E" w:rsidRDefault="0018669E" w:rsidP="0018669E">
            <w:pPr>
              <w:tabs>
                <w:tab w:val="left" w:pos="708"/>
              </w:tabs>
              <w:suppressAutoHyphens/>
              <w:autoSpaceDN w:val="0"/>
              <w:jc w:val="both"/>
              <w:textAlignment w:val="baseline"/>
              <w:rPr>
                <w:bCs/>
                <w:kern w:val="3"/>
                <w:lang w:eastAsia="zh-CN"/>
              </w:rPr>
            </w:pPr>
            <w:r w:rsidRPr="0018669E">
              <w:rPr>
                <w:bCs/>
                <w:kern w:val="3"/>
                <w:lang w:eastAsia="zh-CN"/>
              </w:rPr>
              <w:t>кг</w:t>
            </w:r>
          </w:p>
        </w:tc>
        <w:tc>
          <w:tcPr>
            <w:tcW w:w="4961" w:type="dxa"/>
          </w:tcPr>
          <w:p w:rsidR="0018669E" w:rsidRPr="000809EF" w:rsidRDefault="0018669E" w:rsidP="0018669E">
            <w:pPr>
              <w:ind w:hanging="3"/>
              <w:jc w:val="both"/>
              <w:rPr>
                <w:lang w:bidi="uk-UA"/>
              </w:rPr>
            </w:pPr>
            <w:r w:rsidRPr="000809EF">
              <w:rPr>
                <w:b/>
                <w:lang w:bidi="uk-UA"/>
              </w:rPr>
              <w:t xml:space="preserve">Родзинки </w:t>
            </w:r>
            <w:r w:rsidRPr="000809EF">
              <w:rPr>
                <w:lang w:bidi="uk-UA"/>
              </w:rPr>
              <w:t>без кісточок, без сміття, без цвілі та ушкоджень шкідниками, без слідів плісняви, загнивання, запарювання. Згідно ГОСТ 6882-88 або іншого діючого на дату оголошення закупівлі ДСТУ. Продукція повинна мати сертифікат якості.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p>
          <w:p w:rsidR="0018669E" w:rsidRDefault="0018669E" w:rsidP="0018669E">
            <w:pPr>
              <w:tabs>
                <w:tab w:val="left" w:pos="708"/>
              </w:tabs>
              <w:suppressAutoHyphens/>
              <w:autoSpaceDN w:val="0"/>
              <w:jc w:val="both"/>
              <w:textAlignment w:val="baseline"/>
              <w:rPr>
                <w:b/>
                <w:bCs/>
                <w:kern w:val="3"/>
                <w:lang w:eastAsia="zh-CN"/>
              </w:rPr>
            </w:pPr>
            <w:r w:rsidRPr="000809EF">
              <w:rPr>
                <w:b/>
                <w:bCs/>
                <w:position w:val="6"/>
                <w:lang w:eastAsia="ru-RU"/>
              </w:rPr>
              <w:t>Кратність поставки</w:t>
            </w:r>
            <w:r w:rsidRPr="000809EF">
              <w:rPr>
                <w:position w:val="6"/>
                <w:lang w:eastAsia="ru-RU"/>
              </w:rPr>
              <w:t xml:space="preserve"> – щомісячно, згідно заявки Замовником.</w:t>
            </w:r>
          </w:p>
        </w:tc>
      </w:tr>
    </w:tbl>
    <w:p w:rsidR="0018669E" w:rsidRDefault="00213E9F" w:rsidP="00B512C0">
      <w:pPr>
        <w:tabs>
          <w:tab w:val="left" w:pos="708"/>
        </w:tabs>
        <w:suppressAutoHyphens/>
        <w:autoSpaceDN w:val="0"/>
        <w:jc w:val="both"/>
        <w:textAlignment w:val="baseline"/>
        <w:rPr>
          <w:b/>
          <w:bCs/>
          <w:kern w:val="3"/>
          <w:lang w:eastAsia="zh-CN"/>
        </w:rPr>
      </w:pPr>
      <w:r>
        <w:rPr>
          <w:b/>
          <w:bCs/>
          <w:kern w:val="3"/>
          <w:lang w:eastAsia="zh-CN"/>
        </w:rPr>
        <w:tab/>
      </w:r>
    </w:p>
    <w:p w:rsidR="0018669E" w:rsidRDefault="0018669E" w:rsidP="00B512C0">
      <w:pPr>
        <w:tabs>
          <w:tab w:val="left" w:pos="708"/>
        </w:tabs>
        <w:suppressAutoHyphens/>
        <w:autoSpaceDN w:val="0"/>
        <w:jc w:val="both"/>
        <w:textAlignment w:val="baseline"/>
        <w:rPr>
          <w:b/>
          <w:bCs/>
          <w:kern w:val="3"/>
          <w:lang w:eastAsia="zh-CN"/>
        </w:rPr>
      </w:pPr>
    </w:p>
    <w:p w:rsidR="0018669E" w:rsidRDefault="0018669E" w:rsidP="00B512C0">
      <w:pPr>
        <w:tabs>
          <w:tab w:val="left" w:pos="708"/>
        </w:tabs>
        <w:suppressAutoHyphens/>
        <w:autoSpaceDN w:val="0"/>
        <w:jc w:val="both"/>
        <w:textAlignment w:val="baseline"/>
        <w:rPr>
          <w:b/>
          <w:bCs/>
          <w:kern w:val="3"/>
          <w:lang w:eastAsia="zh-CN"/>
        </w:rPr>
      </w:pPr>
    </w:p>
    <w:p w:rsidR="00B512C0" w:rsidRPr="00DB2D2C" w:rsidRDefault="00B512C0" w:rsidP="00B512C0">
      <w:pPr>
        <w:tabs>
          <w:tab w:val="left" w:pos="708"/>
        </w:tabs>
        <w:suppressAutoHyphens/>
        <w:autoSpaceDN w:val="0"/>
        <w:jc w:val="both"/>
        <w:textAlignment w:val="baseline"/>
        <w:rPr>
          <w:kern w:val="3"/>
          <w:lang w:eastAsia="zh-CN"/>
        </w:rPr>
      </w:pPr>
      <w:r w:rsidRPr="00DB2D2C">
        <w:rPr>
          <w:kern w:val="3"/>
          <w:lang w:eastAsia="zh-CN"/>
        </w:rPr>
        <w:t>Товар має відповідати вимогам Закону України  «Про основні принципи та вимоги до безпечності та якості харчових продуктів» від 23.12.1997 року № 771/97-ВР  (зі  змінами</w:t>
      </w:r>
      <w:r>
        <w:rPr>
          <w:kern w:val="3"/>
          <w:lang w:eastAsia="zh-CN"/>
        </w:rPr>
        <w:t>).</w:t>
      </w:r>
    </w:p>
    <w:p w:rsidR="00B512C0" w:rsidRDefault="00B512C0" w:rsidP="00B512C0">
      <w:pPr>
        <w:tabs>
          <w:tab w:val="left" w:pos="708"/>
        </w:tabs>
        <w:suppressAutoHyphens/>
        <w:autoSpaceDN w:val="0"/>
        <w:spacing w:line="249" w:lineRule="auto"/>
        <w:jc w:val="both"/>
        <w:textAlignment w:val="baseline"/>
        <w:rPr>
          <w:b/>
          <w:kern w:val="3"/>
          <w:shd w:val="clear" w:color="auto" w:fill="FFFFFF"/>
          <w:lang w:val="ru-RU"/>
        </w:rPr>
      </w:pPr>
      <w:r w:rsidRPr="00DB2D2C">
        <w:rPr>
          <w:kern w:val="3"/>
          <w:lang w:eastAsia="ru-RU"/>
        </w:rPr>
        <w:tab/>
        <w:t xml:space="preserve">Учасник визначає ціну на товар, який він пропонує поставити за Договором, </w:t>
      </w:r>
      <w:r w:rsidRPr="00DB2D2C">
        <w:rPr>
          <w:b/>
          <w:kern w:val="3"/>
          <w:lang w:eastAsia="ru-RU"/>
        </w:rPr>
        <w:t>з урахуванням</w:t>
      </w:r>
      <w:r w:rsidRPr="00DB2D2C">
        <w:rPr>
          <w:kern w:val="3"/>
          <w:lang w:eastAsia="ru-RU"/>
        </w:rPr>
        <w:t xml:space="preserve">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B512C0" w:rsidRDefault="00B512C0" w:rsidP="00B512C0">
      <w:pPr>
        <w:tabs>
          <w:tab w:val="left" w:pos="708"/>
        </w:tabs>
        <w:suppressAutoHyphens/>
        <w:autoSpaceDN w:val="0"/>
        <w:spacing w:line="249" w:lineRule="auto"/>
        <w:jc w:val="both"/>
        <w:textAlignment w:val="baseline"/>
        <w:rPr>
          <w:b/>
          <w:kern w:val="3"/>
          <w:shd w:val="clear" w:color="auto" w:fill="FFFFFF"/>
          <w:lang w:val="ru-RU"/>
        </w:rPr>
      </w:pPr>
    </w:p>
    <w:p w:rsidR="00B512C0" w:rsidRPr="00DB2D2C" w:rsidRDefault="00B512C0" w:rsidP="00B512C0">
      <w:pPr>
        <w:tabs>
          <w:tab w:val="left" w:pos="708"/>
        </w:tabs>
        <w:suppressAutoHyphens/>
        <w:autoSpaceDN w:val="0"/>
        <w:spacing w:line="249" w:lineRule="auto"/>
        <w:jc w:val="both"/>
        <w:textAlignment w:val="baseline"/>
        <w:rPr>
          <w:b/>
          <w:position w:val="6"/>
          <w:shd w:val="clear" w:color="auto" w:fill="FFFFFF"/>
          <w:lang w:val="ru-RU"/>
        </w:rPr>
      </w:pPr>
      <w:r w:rsidRPr="00DB2D2C">
        <w:rPr>
          <w:b/>
          <w:position w:val="6"/>
          <w:shd w:val="clear" w:color="auto" w:fill="FFFFFF"/>
        </w:rPr>
        <w:t xml:space="preserve">         </w:t>
      </w:r>
      <w:r>
        <w:rPr>
          <w:b/>
          <w:position w:val="6"/>
          <w:shd w:val="clear" w:color="auto" w:fill="FFFFFF"/>
          <w:lang w:val="ru-RU"/>
        </w:rPr>
        <w:t>1</w:t>
      </w:r>
      <w:r w:rsidRPr="00DB2D2C">
        <w:rPr>
          <w:b/>
          <w:position w:val="6"/>
          <w:shd w:val="clear" w:color="auto" w:fill="FFFFFF"/>
          <w:lang w:val="ru-RU"/>
        </w:rPr>
        <w:t xml:space="preserve">. </w:t>
      </w:r>
      <w:proofErr w:type="spellStart"/>
      <w:r w:rsidRPr="00DB2D2C">
        <w:rPr>
          <w:b/>
          <w:position w:val="6"/>
          <w:shd w:val="clear" w:color="auto" w:fill="FFFFFF"/>
          <w:lang w:val="ru-RU"/>
        </w:rPr>
        <w:t>Постачання</w:t>
      </w:r>
      <w:proofErr w:type="spellEnd"/>
      <w:r w:rsidRPr="00DB2D2C">
        <w:rPr>
          <w:b/>
          <w:position w:val="6"/>
          <w:shd w:val="clear" w:color="auto" w:fill="FFFFFF"/>
          <w:lang w:val="ru-RU"/>
        </w:rPr>
        <w:t xml:space="preserve"> товару.</w:t>
      </w:r>
    </w:p>
    <w:p w:rsidR="00B512C0" w:rsidRDefault="00B512C0" w:rsidP="00B512C0">
      <w:pPr>
        <w:widowControl w:val="0"/>
        <w:suppressAutoHyphens/>
        <w:autoSpaceDE w:val="0"/>
        <w:ind w:firstLine="540"/>
        <w:jc w:val="both"/>
        <w:rPr>
          <w:color w:val="000000"/>
          <w:lang w:val="ru-RU" w:eastAsia="zh-CN"/>
        </w:rPr>
      </w:pPr>
      <w:r w:rsidRPr="00DB2D2C">
        <w:rPr>
          <w:b/>
          <w:bCs/>
          <w:color w:val="000000"/>
          <w:position w:val="6"/>
          <w:lang w:eastAsia="zh-CN"/>
        </w:rPr>
        <w:t xml:space="preserve">    </w:t>
      </w:r>
      <w:r w:rsidR="00AA35AE">
        <w:rPr>
          <w:color w:val="000000"/>
          <w:lang w:val="ru-RU" w:eastAsia="zh-CN"/>
        </w:rPr>
        <w:t xml:space="preserve">Строки </w:t>
      </w:r>
      <w:proofErr w:type="spellStart"/>
      <w:r w:rsidR="00AA35AE">
        <w:rPr>
          <w:color w:val="000000"/>
          <w:lang w:val="ru-RU" w:eastAsia="zh-CN"/>
        </w:rPr>
        <w:t>постачання</w:t>
      </w:r>
      <w:proofErr w:type="spellEnd"/>
      <w:r w:rsidR="00AA35AE">
        <w:rPr>
          <w:color w:val="000000"/>
          <w:lang w:val="ru-RU" w:eastAsia="zh-CN"/>
        </w:rPr>
        <w:t>: до 31.12.2022</w:t>
      </w:r>
      <w:r>
        <w:rPr>
          <w:color w:val="000000"/>
          <w:lang w:val="ru-RU" w:eastAsia="zh-CN"/>
        </w:rPr>
        <w:t xml:space="preserve"> року.</w:t>
      </w:r>
    </w:p>
    <w:p w:rsidR="00B512C0" w:rsidRDefault="00B512C0" w:rsidP="00B512C0">
      <w:pPr>
        <w:widowControl w:val="0"/>
        <w:suppressAutoHyphens/>
        <w:autoSpaceDE w:val="0"/>
        <w:jc w:val="both"/>
        <w:rPr>
          <w:color w:val="000000"/>
          <w:lang w:val="ru-RU" w:eastAsia="zh-CN"/>
        </w:rPr>
      </w:pPr>
      <w:r>
        <w:rPr>
          <w:b/>
          <w:color w:val="000000"/>
          <w:lang w:val="ru-RU" w:eastAsia="zh-CN"/>
        </w:rPr>
        <w:t xml:space="preserve">         2.</w:t>
      </w:r>
      <w:r>
        <w:rPr>
          <w:color w:val="000000"/>
          <w:u w:val="single"/>
          <w:lang w:val="ru-RU" w:eastAsia="zh-CN"/>
        </w:rPr>
        <w:t xml:space="preserve">Технічні </w:t>
      </w:r>
      <w:proofErr w:type="spellStart"/>
      <w:r>
        <w:rPr>
          <w:color w:val="000000"/>
          <w:u w:val="single"/>
          <w:lang w:val="ru-RU" w:eastAsia="zh-CN"/>
        </w:rPr>
        <w:t>вимоги</w:t>
      </w:r>
      <w:proofErr w:type="spellEnd"/>
      <w:r>
        <w:rPr>
          <w:color w:val="000000"/>
          <w:lang w:val="ru-RU" w:eastAsia="zh-CN"/>
        </w:rPr>
        <w:t xml:space="preserve">: </w:t>
      </w:r>
    </w:p>
    <w:p w:rsidR="00B512C0" w:rsidRDefault="00B512C0" w:rsidP="00B512C0">
      <w:pPr>
        <w:widowControl w:val="0"/>
        <w:suppressAutoHyphens/>
        <w:autoSpaceDE w:val="0"/>
        <w:ind w:firstLine="540"/>
        <w:jc w:val="both"/>
        <w:rPr>
          <w:color w:val="000000"/>
          <w:lang w:val="ru-RU" w:eastAsia="zh-CN"/>
        </w:rPr>
      </w:pPr>
      <w:r>
        <w:rPr>
          <w:color w:val="000000"/>
          <w:lang w:val="ru-RU" w:eastAsia="zh-CN"/>
        </w:rPr>
        <w:t xml:space="preserve">- </w:t>
      </w:r>
      <w:proofErr w:type="spellStart"/>
      <w:r>
        <w:rPr>
          <w:color w:val="000000"/>
          <w:lang w:val="ru-RU" w:eastAsia="zh-CN"/>
        </w:rPr>
        <w:t>Постачання</w:t>
      </w:r>
      <w:proofErr w:type="spellEnd"/>
      <w:r>
        <w:rPr>
          <w:color w:val="000000"/>
          <w:lang w:val="ru-RU" w:eastAsia="zh-CN"/>
        </w:rPr>
        <w:t xml:space="preserve"> товару </w:t>
      </w:r>
      <w:proofErr w:type="spellStart"/>
      <w:r>
        <w:rPr>
          <w:color w:val="000000"/>
          <w:lang w:val="ru-RU" w:eastAsia="zh-CN"/>
        </w:rPr>
        <w:t>здійснюється</w:t>
      </w:r>
      <w:proofErr w:type="spellEnd"/>
      <w:r>
        <w:rPr>
          <w:color w:val="000000"/>
          <w:lang w:val="ru-RU" w:eastAsia="zh-CN"/>
        </w:rPr>
        <w:t xml:space="preserve"> </w:t>
      </w:r>
      <w:r>
        <w:rPr>
          <w:color w:val="000000"/>
          <w:lang w:eastAsia="zh-CN"/>
        </w:rPr>
        <w:t xml:space="preserve">партіями </w:t>
      </w:r>
      <w:proofErr w:type="spellStart"/>
      <w:r>
        <w:rPr>
          <w:color w:val="000000"/>
          <w:lang w:val="ru-RU" w:eastAsia="zh-CN"/>
        </w:rPr>
        <w:t>згідно</w:t>
      </w:r>
      <w:proofErr w:type="spellEnd"/>
      <w:r>
        <w:rPr>
          <w:color w:val="000000"/>
          <w:lang w:val="ru-RU" w:eastAsia="zh-CN"/>
        </w:rPr>
        <w:t xml:space="preserve"> заявок</w:t>
      </w:r>
      <w:r>
        <w:rPr>
          <w:color w:val="000000"/>
          <w:lang w:eastAsia="zh-CN"/>
        </w:rPr>
        <w:t xml:space="preserve"> уповноважених осіб</w:t>
      </w:r>
      <w:r>
        <w:rPr>
          <w:color w:val="000000"/>
          <w:lang w:val="ru-RU" w:eastAsia="zh-CN"/>
        </w:rPr>
        <w:t xml:space="preserve"> </w:t>
      </w:r>
      <w:r>
        <w:rPr>
          <w:color w:val="000000"/>
          <w:lang w:eastAsia="zh-CN"/>
        </w:rPr>
        <w:t>З</w:t>
      </w:r>
      <w:proofErr w:type="spellStart"/>
      <w:r>
        <w:rPr>
          <w:color w:val="000000"/>
          <w:lang w:val="ru-RU" w:eastAsia="zh-CN"/>
        </w:rPr>
        <w:t>амовника</w:t>
      </w:r>
      <w:proofErr w:type="spellEnd"/>
      <w:r>
        <w:rPr>
          <w:color w:val="000000"/>
          <w:lang w:val="ru-RU" w:eastAsia="zh-CN"/>
        </w:rPr>
        <w:t xml:space="preserve"> </w:t>
      </w:r>
      <w:r>
        <w:rPr>
          <w:shd w:val="clear" w:color="auto" w:fill="FFFFFF"/>
          <w:lang w:val="ru-RU" w:eastAsia="zh-CN"/>
        </w:rPr>
        <w:t xml:space="preserve"> (</w:t>
      </w:r>
      <w:proofErr w:type="spellStart"/>
      <w:proofErr w:type="gramStart"/>
      <w:r>
        <w:rPr>
          <w:shd w:val="clear" w:color="auto" w:fill="FFFFFF"/>
          <w:lang w:val="ru-RU" w:eastAsia="zh-CN"/>
        </w:rPr>
        <w:t>кр</w:t>
      </w:r>
      <w:proofErr w:type="gramEnd"/>
      <w:r>
        <w:rPr>
          <w:shd w:val="clear" w:color="auto" w:fill="FFFFFF"/>
          <w:lang w:val="ru-RU" w:eastAsia="zh-CN"/>
        </w:rPr>
        <w:t>ім</w:t>
      </w:r>
      <w:proofErr w:type="spellEnd"/>
      <w:r>
        <w:rPr>
          <w:shd w:val="clear" w:color="auto" w:fill="FFFFFF"/>
          <w:lang w:val="ru-RU" w:eastAsia="zh-CN"/>
        </w:rPr>
        <w:t xml:space="preserve"> </w:t>
      </w:r>
      <w:proofErr w:type="spellStart"/>
      <w:r>
        <w:rPr>
          <w:shd w:val="clear" w:color="auto" w:fill="FFFFFF"/>
          <w:lang w:val="ru-RU" w:eastAsia="zh-CN"/>
        </w:rPr>
        <w:t>вихідних</w:t>
      </w:r>
      <w:proofErr w:type="spellEnd"/>
      <w:r>
        <w:rPr>
          <w:shd w:val="clear" w:color="auto" w:fill="FFFFFF"/>
          <w:lang w:val="ru-RU" w:eastAsia="zh-CN"/>
        </w:rPr>
        <w:t xml:space="preserve"> та </w:t>
      </w:r>
      <w:proofErr w:type="spellStart"/>
      <w:r>
        <w:rPr>
          <w:shd w:val="clear" w:color="auto" w:fill="FFFFFF"/>
          <w:lang w:val="ru-RU" w:eastAsia="zh-CN"/>
        </w:rPr>
        <w:t>святкових</w:t>
      </w:r>
      <w:proofErr w:type="spellEnd"/>
      <w:r>
        <w:rPr>
          <w:shd w:val="clear" w:color="auto" w:fill="FFFFFF"/>
          <w:lang w:val="ru-RU" w:eastAsia="zh-CN"/>
        </w:rPr>
        <w:t xml:space="preserve"> </w:t>
      </w:r>
      <w:proofErr w:type="spellStart"/>
      <w:r>
        <w:rPr>
          <w:shd w:val="clear" w:color="auto" w:fill="FFFFFF"/>
          <w:lang w:val="ru-RU" w:eastAsia="zh-CN"/>
        </w:rPr>
        <w:t>днів</w:t>
      </w:r>
      <w:proofErr w:type="spellEnd"/>
      <w:r>
        <w:rPr>
          <w:shd w:val="clear" w:color="auto" w:fill="FFFFFF"/>
          <w:lang w:val="ru-RU" w:eastAsia="zh-CN"/>
        </w:rPr>
        <w:t>)</w:t>
      </w:r>
      <w:r>
        <w:rPr>
          <w:color w:val="000000"/>
          <w:lang w:val="ru-RU" w:eastAsia="zh-CN"/>
        </w:rPr>
        <w:t>.</w:t>
      </w:r>
    </w:p>
    <w:p w:rsidR="00B512C0" w:rsidRDefault="00B512C0" w:rsidP="00B512C0">
      <w:pPr>
        <w:widowControl w:val="0"/>
        <w:suppressAutoHyphens/>
        <w:autoSpaceDE w:val="0"/>
        <w:ind w:firstLine="540"/>
        <w:jc w:val="both"/>
        <w:rPr>
          <w:color w:val="000000"/>
          <w:lang w:val="ru-RU" w:eastAsia="zh-CN"/>
        </w:rPr>
      </w:pPr>
      <w:r>
        <w:rPr>
          <w:b/>
          <w:color w:val="000000"/>
          <w:lang w:val="ru-RU" w:eastAsia="zh-CN"/>
        </w:rPr>
        <w:t xml:space="preserve">- </w:t>
      </w:r>
      <w:proofErr w:type="spellStart"/>
      <w:r>
        <w:rPr>
          <w:color w:val="000000"/>
          <w:shd w:val="clear" w:color="auto" w:fill="FFFFFF"/>
          <w:lang w:val="ru-RU" w:eastAsia="zh-CN"/>
        </w:rPr>
        <w:t>термін</w:t>
      </w:r>
      <w:proofErr w:type="spellEnd"/>
      <w:r>
        <w:rPr>
          <w:color w:val="000000"/>
          <w:shd w:val="clear" w:color="auto" w:fill="FFFFFF"/>
          <w:lang w:val="ru-RU" w:eastAsia="zh-CN"/>
        </w:rPr>
        <w:t xml:space="preserve"> </w:t>
      </w:r>
      <w:proofErr w:type="spellStart"/>
      <w:r>
        <w:rPr>
          <w:color w:val="000000"/>
          <w:shd w:val="clear" w:color="auto" w:fill="FFFFFF"/>
          <w:lang w:val="ru-RU" w:eastAsia="zh-CN"/>
        </w:rPr>
        <w:t>придатності</w:t>
      </w:r>
      <w:proofErr w:type="spellEnd"/>
      <w:r>
        <w:rPr>
          <w:color w:val="000000"/>
          <w:shd w:val="clear" w:color="auto" w:fill="FFFFFF"/>
          <w:lang w:val="ru-RU" w:eastAsia="zh-CN"/>
        </w:rPr>
        <w:t xml:space="preserve"> предмету </w:t>
      </w:r>
      <w:proofErr w:type="spellStart"/>
      <w:r>
        <w:rPr>
          <w:color w:val="000000"/>
          <w:shd w:val="clear" w:color="auto" w:fill="FFFFFF"/>
          <w:lang w:val="ru-RU" w:eastAsia="zh-CN"/>
        </w:rPr>
        <w:t>закупівлі</w:t>
      </w:r>
      <w:proofErr w:type="spellEnd"/>
      <w:r>
        <w:rPr>
          <w:color w:val="000000"/>
          <w:shd w:val="clear" w:color="auto" w:fill="FFFFFF"/>
          <w:lang w:val="ru-RU" w:eastAsia="zh-CN"/>
        </w:rPr>
        <w:t xml:space="preserve"> повинен </w:t>
      </w:r>
      <w:proofErr w:type="spellStart"/>
      <w:r>
        <w:rPr>
          <w:color w:val="000000"/>
          <w:shd w:val="clear" w:color="auto" w:fill="FFFFFF"/>
          <w:lang w:val="ru-RU" w:eastAsia="zh-CN"/>
        </w:rPr>
        <w:t>складати</w:t>
      </w:r>
      <w:proofErr w:type="spellEnd"/>
      <w:r>
        <w:rPr>
          <w:color w:val="000000"/>
          <w:shd w:val="clear" w:color="auto" w:fill="FFFFFF"/>
          <w:lang w:val="ru-RU" w:eastAsia="zh-CN"/>
        </w:rPr>
        <w:t xml:space="preserve"> на момент поставки </w:t>
      </w:r>
      <w:r w:rsidRPr="00DB2D2C">
        <w:rPr>
          <w:shd w:val="clear" w:color="auto" w:fill="FFFFFF"/>
          <w:lang w:val="ru-RU" w:eastAsia="zh-CN"/>
        </w:rPr>
        <w:t xml:space="preserve">не </w:t>
      </w:r>
      <w:proofErr w:type="spellStart"/>
      <w:r w:rsidRPr="00DB2D2C">
        <w:rPr>
          <w:shd w:val="clear" w:color="auto" w:fill="FFFFFF"/>
          <w:lang w:val="ru-RU" w:eastAsia="zh-CN"/>
        </w:rPr>
        <w:t>менше</w:t>
      </w:r>
      <w:proofErr w:type="spellEnd"/>
      <w:r w:rsidRPr="00DB2D2C">
        <w:rPr>
          <w:shd w:val="clear" w:color="auto" w:fill="FFFFFF"/>
          <w:lang w:val="ru-RU" w:eastAsia="zh-CN"/>
        </w:rPr>
        <w:t xml:space="preserve"> 80 % </w:t>
      </w:r>
      <w:proofErr w:type="spellStart"/>
      <w:r w:rsidRPr="00DB2D2C">
        <w:rPr>
          <w:shd w:val="clear" w:color="auto" w:fill="FFFFFF"/>
          <w:lang w:val="ru-RU" w:eastAsia="zh-CN"/>
        </w:rPr>
        <w:t>від</w:t>
      </w:r>
      <w:proofErr w:type="spellEnd"/>
      <w:r w:rsidRPr="00DB2D2C">
        <w:rPr>
          <w:shd w:val="clear" w:color="auto" w:fill="FFFFFF"/>
          <w:lang w:val="ru-RU" w:eastAsia="zh-CN"/>
        </w:rPr>
        <w:t xml:space="preserve"> строку </w:t>
      </w:r>
      <w:proofErr w:type="spellStart"/>
      <w:r w:rsidRPr="00DB2D2C">
        <w:rPr>
          <w:shd w:val="clear" w:color="auto" w:fill="FFFFFF"/>
          <w:lang w:val="ru-RU" w:eastAsia="zh-CN"/>
        </w:rPr>
        <w:t>зберігання</w:t>
      </w:r>
      <w:proofErr w:type="spellEnd"/>
      <w:r w:rsidRPr="00DB2D2C">
        <w:rPr>
          <w:shd w:val="clear" w:color="auto" w:fill="FFFFFF"/>
          <w:lang w:val="ru-RU" w:eastAsia="zh-CN"/>
        </w:rPr>
        <w:t xml:space="preserve">, </w:t>
      </w:r>
      <w:proofErr w:type="spellStart"/>
      <w:r w:rsidRPr="00DB2D2C">
        <w:rPr>
          <w:shd w:val="clear" w:color="auto" w:fill="FFFFFF"/>
          <w:lang w:val="ru-RU" w:eastAsia="zh-CN"/>
        </w:rPr>
        <w:t>який</w:t>
      </w:r>
      <w:proofErr w:type="spellEnd"/>
      <w:r w:rsidRPr="00DB2D2C">
        <w:rPr>
          <w:shd w:val="clear" w:color="auto" w:fill="FFFFFF"/>
          <w:lang w:val="ru-RU" w:eastAsia="zh-CN"/>
        </w:rPr>
        <w:t> </w:t>
      </w:r>
      <w:proofErr w:type="spellStart"/>
      <w:r w:rsidRPr="00DB2D2C">
        <w:rPr>
          <w:shd w:val="clear" w:color="auto" w:fill="FFFFFF"/>
          <w:lang w:val="ru-RU" w:eastAsia="zh-CN"/>
        </w:rPr>
        <w:t>зазначається</w:t>
      </w:r>
      <w:proofErr w:type="spellEnd"/>
      <w:r w:rsidRPr="00DB2D2C">
        <w:rPr>
          <w:shd w:val="clear" w:color="auto" w:fill="FFFFFF"/>
          <w:lang w:val="ru-RU" w:eastAsia="zh-CN"/>
        </w:rPr>
        <w:t xml:space="preserve"> у </w:t>
      </w:r>
      <w:proofErr w:type="spellStart"/>
      <w:r w:rsidRPr="00DB2D2C">
        <w:rPr>
          <w:shd w:val="clear" w:color="auto" w:fill="FFFFFF"/>
          <w:lang w:val="ru-RU" w:eastAsia="zh-CN"/>
        </w:rPr>
        <w:t>супровідній</w:t>
      </w:r>
      <w:proofErr w:type="spellEnd"/>
      <w:r w:rsidRPr="00DB2D2C">
        <w:rPr>
          <w:shd w:val="clear" w:color="auto" w:fill="FFFFFF"/>
          <w:lang w:val="ru-RU" w:eastAsia="zh-CN"/>
        </w:rPr>
        <w:t xml:space="preserve"> </w:t>
      </w:r>
      <w:proofErr w:type="spellStart"/>
      <w:r w:rsidRPr="00DB2D2C">
        <w:rPr>
          <w:shd w:val="clear" w:color="auto" w:fill="FFFFFF"/>
          <w:lang w:val="ru-RU" w:eastAsia="zh-CN"/>
        </w:rPr>
        <w:t>документації</w:t>
      </w:r>
      <w:proofErr w:type="spellEnd"/>
      <w:r w:rsidRPr="00DB2D2C">
        <w:rPr>
          <w:shd w:val="clear" w:color="auto" w:fill="FFFFFF"/>
          <w:lang w:val="ru-RU" w:eastAsia="zh-CN"/>
        </w:rPr>
        <w:t xml:space="preserve"> на </w:t>
      </w:r>
      <w:proofErr w:type="spellStart"/>
      <w:r w:rsidRPr="00DB2D2C">
        <w:rPr>
          <w:shd w:val="clear" w:color="auto" w:fill="FFFFFF"/>
          <w:lang w:val="ru-RU" w:eastAsia="zh-CN"/>
        </w:rPr>
        <w:t>кожну</w:t>
      </w:r>
      <w:proofErr w:type="spellEnd"/>
      <w:r w:rsidRPr="00DB2D2C">
        <w:rPr>
          <w:shd w:val="clear" w:color="auto" w:fill="FFFFFF"/>
          <w:lang w:val="ru-RU" w:eastAsia="zh-CN"/>
        </w:rPr>
        <w:t xml:space="preserve"> </w:t>
      </w:r>
      <w:proofErr w:type="spellStart"/>
      <w:r w:rsidRPr="00DB2D2C">
        <w:rPr>
          <w:shd w:val="clear" w:color="auto" w:fill="FFFFFF"/>
          <w:lang w:val="ru-RU" w:eastAsia="zh-CN"/>
        </w:rPr>
        <w:t>партію</w:t>
      </w:r>
      <w:proofErr w:type="spellEnd"/>
      <w:r w:rsidRPr="00DB2D2C">
        <w:rPr>
          <w:shd w:val="clear" w:color="auto" w:fill="FFFFFF"/>
          <w:lang w:val="ru-RU" w:eastAsia="zh-CN"/>
        </w:rPr>
        <w:t xml:space="preserve"> товару </w:t>
      </w:r>
      <w:proofErr w:type="spellStart"/>
      <w:r w:rsidRPr="00DB2D2C">
        <w:rPr>
          <w:shd w:val="clear" w:color="auto" w:fill="FFFFFF"/>
          <w:lang w:val="ru-RU" w:eastAsia="zh-CN"/>
        </w:rPr>
        <w:t>або</w:t>
      </w:r>
      <w:proofErr w:type="spellEnd"/>
      <w:r w:rsidRPr="00DB2D2C">
        <w:rPr>
          <w:shd w:val="clear" w:color="auto" w:fill="FFFFFF"/>
          <w:lang w:val="ru-RU" w:eastAsia="zh-CN"/>
        </w:rPr>
        <w:t xml:space="preserve"> </w:t>
      </w:r>
      <w:r w:rsidRPr="00DB2D2C">
        <w:rPr>
          <w:lang w:val="ru-RU" w:eastAsia="zh-CN"/>
        </w:rPr>
        <w:t xml:space="preserve">на </w:t>
      </w:r>
      <w:proofErr w:type="spellStart"/>
      <w:r w:rsidRPr="00DB2D2C">
        <w:rPr>
          <w:lang w:val="ru-RU" w:eastAsia="zh-CN"/>
        </w:rPr>
        <w:t>етикетці</w:t>
      </w:r>
      <w:proofErr w:type="spellEnd"/>
      <w:r w:rsidRPr="00DB2D2C">
        <w:rPr>
          <w:lang w:val="ru-RU" w:eastAsia="zh-CN"/>
        </w:rPr>
        <w:t xml:space="preserve"> і </w:t>
      </w:r>
      <w:proofErr w:type="spellStart"/>
      <w:r w:rsidRPr="00DB2D2C">
        <w:rPr>
          <w:lang w:val="ru-RU" w:eastAsia="zh-CN"/>
        </w:rPr>
        <w:t>вважаєть</w:t>
      </w:r>
      <w:r>
        <w:rPr>
          <w:color w:val="000000"/>
          <w:lang w:val="ru-RU" w:eastAsia="zh-CN"/>
        </w:rPr>
        <w:t>ся</w:t>
      </w:r>
      <w:proofErr w:type="spellEnd"/>
      <w:r>
        <w:rPr>
          <w:color w:val="000000"/>
          <w:lang w:val="ru-RU" w:eastAsia="zh-CN"/>
        </w:rPr>
        <w:t xml:space="preserve"> </w:t>
      </w:r>
      <w:proofErr w:type="spellStart"/>
      <w:r>
        <w:rPr>
          <w:color w:val="000000"/>
          <w:lang w:val="ru-RU" w:eastAsia="zh-CN"/>
        </w:rPr>
        <w:t>гарантійним</w:t>
      </w:r>
      <w:proofErr w:type="spellEnd"/>
      <w:r>
        <w:rPr>
          <w:color w:val="000000"/>
          <w:lang w:val="ru-RU" w:eastAsia="zh-CN"/>
        </w:rPr>
        <w:t xml:space="preserve"> </w:t>
      </w:r>
      <w:proofErr w:type="spellStart"/>
      <w:r>
        <w:rPr>
          <w:color w:val="000000"/>
          <w:lang w:val="ru-RU" w:eastAsia="zh-CN"/>
        </w:rPr>
        <w:t>терміном</w:t>
      </w:r>
      <w:proofErr w:type="spellEnd"/>
      <w:r>
        <w:rPr>
          <w:color w:val="000000"/>
          <w:lang w:val="ru-RU" w:eastAsia="zh-CN"/>
        </w:rPr>
        <w:t xml:space="preserve">, </w:t>
      </w:r>
      <w:proofErr w:type="spellStart"/>
      <w:r>
        <w:rPr>
          <w:color w:val="000000"/>
          <w:lang w:val="ru-RU" w:eastAsia="zh-CN"/>
        </w:rPr>
        <w:t>який</w:t>
      </w:r>
      <w:proofErr w:type="spellEnd"/>
      <w:r>
        <w:rPr>
          <w:color w:val="000000"/>
          <w:lang w:val="ru-RU" w:eastAsia="zh-CN"/>
        </w:rPr>
        <w:t xml:space="preserve"> </w:t>
      </w:r>
      <w:proofErr w:type="spellStart"/>
      <w:r>
        <w:rPr>
          <w:color w:val="000000"/>
          <w:lang w:val="ru-RU" w:eastAsia="zh-CN"/>
        </w:rPr>
        <w:t>обчислюється</w:t>
      </w:r>
      <w:proofErr w:type="spellEnd"/>
      <w:r>
        <w:rPr>
          <w:color w:val="000000"/>
          <w:lang w:val="ru-RU" w:eastAsia="zh-CN"/>
        </w:rPr>
        <w:t xml:space="preserve"> </w:t>
      </w:r>
      <w:proofErr w:type="spellStart"/>
      <w:r>
        <w:rPr>
          <w:color w:val="000000"/>
          <w:lang w:val="ru-RU" w:eastAsia="zh-CN"/>
        </w:rPr>
        <w:t>від</w:t>
      </w:r>
      <w:proofErr w:type="spellEnd"/>
      <w:r>
        <w:rPr>
          <w:color w:val="000000"/>
          <w:lang w:val="ru-RU" w:eastAsia="zh-CN"/>
        </w:rPr>
        <w:t xml:space="preserve"> </w:t>
      </w:r>
      <w:proofErr w:type="spellStart"/>
      <w:r>
        <w:rPr>
          <w:color w:val="000000"/>
          <w:lang w:val="ru-RU" w:eastAsia="zh-CN"/>
        </w:rPr>
        <w:t>дати</w:t>
      </w:r>
      <w:proofErr w:type="spellEnd"/>
      <w:r>
        <w:rPr>
          <w:color w:val="000000"/>
          <w:lang w:val="ru-RU" w:eastAsia="zh-CN"/>
        </w:rPr>
        <w:t xml:space="preserve"> </w:t>
      </w:r>
      <w:proofErr w:type="spellStart"/>
      <w:r>
        <w:rPr>
          <w:color w:val="000000"/>
          <w:lang w:val="ru-RU" w:eastAsia="zh-CN"/>
        </w:rPr>
        <w:t>виготовлення</w:t>
      </w:r>
      <w:proofErr w:type="spellEnd"/>
      <w:r>
        <w:rPr>
          <w:color w:val="000000"/>
          <w:lang w:val="ru-RU" w:eastAsia="zh-CN"/>
        </w:rPr>
        <w:t xml:space="preserve">. У </w:t>
      </w:r>
      <w:proofErr w:type="spellStart"/>
      <w:r>
        <w:rPr>
          <w:color w:val="000000"/>
          <w:lang w:val="ru-RU" w:eastAsia="zh-CN"/>
        </w:rPr>
        <w:t>разі</w:t>
      </w:r>
      <w:proofErr w:type="spellEnd"/>
      <w:r>
        <w:rPr>
          <w:color w:val="000000"/>
          <w:lang w:val="ru-RU" w:eastAsia="zh-CN"/>
        </w:rPr>
        <w:t xml:space="preserve"> поставки товару </w:t>
      </w:r>
      <w:proofErr w:type="spellStart"/>
      <w:r>
        <w:rPr>
          <w:color w:val="000000"/>
          <w:lang w:val="ru-RU" w:eastAsia="zh-CN"/>
        </w:rPr>
        <w:t>неналежної</w:t>
      </w:r>
      <w:proofErr w:type="spellEnd"/>
      <w:r>
        <w:rPr>
          <w:color w:val="000000"/>
          <w:lang w:val="ru-RU" w:eastAsia="zh-CN"/>
        </w:rPr>
        <w:t xml:space="preserve"> </w:t>
      </w:r>
      <w:proofErr w:type="spellStart"/>
      <w:r>
        <w:rPr>
          <w:color w:val="000000"/>
          <w:lang w:val="ru-RU" w:eastAsia="zh-CN"/>
        </w:rPr>
        <w:t>якості</w:t>
      </w:r>
      <w:proofErr w:type="spellEnd"/>
      <w:r>
        <w:rPr>
          <w:color w:val="000000"/>
          <w:lang w:val="ru-RU" w:eastAsia="zh-CN"/>
        </w:rPr>
        <w:t xml:space="preserve"> </w:t>
      </w:r>
      <w:proofErr w:type="spellStart"/>
      <w:r>
        <w:rPr>
          <w:color w:val="000000"/>
          <w:lang w:val="ru-RU" w:eastAsia="zh-CN"/>
        </w:rPr>
        <w:t>термін</w:t>
      </w:r>
      <w:proofErr w:type="spellEnd"/>
      <w:r>
        <w:rPr>
          <w:color w:val="000000"/>
          <w:lang w:val="ru-RU" w:eastAsia="zh-CN"/>
        </w:rPr>
        <w:t xml:space="preserve"> </w:t>
      </w:r>
      <w:proofErr w:type="spellStart"/>
      <w:r>
        <w:rPr>
          <w:color w:val="000000"/>
          <w:lang w:val="ru-RU" w:eastAsia="zh-CN"/>
        </w:rPr>
        <w:t>заміни</w:t>
      </w:r>
      <w:proofErr w:type="spellEnd"/>
      <w:r>
        <w:rPr>
          <w:color w:val="000000"/>
          <w:lang w:val="ru-RU" w:eastAsia="zh-CN"/>
        </w:rPr>
        <w:t xml:space="preserve"> товару </w:t>
      </w:r>
      <w:proofErr w:type="spellStart"/>
      <w:r>
        <w:rPr>
          <w:color w:val="000000"/>
          <w:lang w:val="ru-RU" w:eastAsia="zh-CN"/>
        </w:rPr>
        <w:t>Учасником</w:t>
      </w:r>
      <w:proofErr w:type="spellEnd"/>
      <w:r>
        <w:rPr>
          <w:color w:val="000000"/>
          <w:lang w:val="ru-RU" w:eastAsia="zh-CN"/>
        </w:rPr>
        <w:t xml:space="preserve"> становить </w:t>
      </w:r>
      <w:r>
        <w:rPr>
          <w:lang w:val="ru-RU" w:eastAsia="zh-CN"/>
        </w:rPr>
        <w:t>один день</w:t>
      </w:r>
      <w:r>
        <w:rPr>
          <w:color w:val="FF0000"/>
          <w:lang w:val="ru-RU" w:eastAsia="zh-CN"/>
        </w:rPr>
        <w:t xml:space="preserve"> </w:t>
      </w:r>
      <w:r>
        <w:rPr>
          <w:rFonts w:eastAsia="Arial Unicode MS"/>
          <w:lang w:val="ru-RU" w:eastAsia="hi-IN" w:bidi="hi-IN"/>
        </w:rPr>
        <w:t>з</w:t>
      </w:r>
      <w:r>
        <w:rPr>
          <w:rFonts w:eastAsia="Arial Unicode MS"/>
          <w:color w:val="FF0000"/>
          <w:lang w:val="ru-RU" w:eastAsia="hi-IN" w:bidi="hi-IN"/>
        </w:rPr>
        <w:t xml:space="preserve"> </w:t>
      </w:r>
      <w:r>
        <w:rPr>
          <w:rFonts w:eastAsia="Arial Unicode MS"/>
          <w:color w:val="000000"/>
          <w:lang w:val="ru-RU" w:eastAsia="hi-IN" w:bidi="hi-IN"/>
        </w:rPr>
        <w:t xml:space="preserve">моменту </w:t>
      </w:r>
      <w:proofErr w:type="spellStart"/>
      <w:r>
        <w:rPr>
          <w:rFonts w:eastAsia="Arial Unicode MS"/>
          <w:color w:val="000000"/>
          <w:lang w:val="ru-RU" w:eastAsia="hi-IN" w:bidi="hi-IN"/>
        </w:rPr>
        <w:t>встановлення</w:t>
      </w:r>
      <w:proofErr w:type="spellEnd"/>
      <w:r>
        <w:rPr>
          <w:rFonts w:eastAsia="Arial Unicode MS"/>
          <w:color w:val="000000"/>
          <w:lang w:val="ru-RU" w:eastAsia="hi-IN" w:bidi="hi-IN"/>
        </w:rPr>
        <w:t xml:space="preserve">, </w:t>
      </w:r>
      <w:proofErr w:type="spellStart"/>
      <w:r>
        <w:rPr>
          <w:rFonts w:eastAsia="Arial Unicode MS"/>
          <w:color w:val="000000"/>
          <w:lang w:val="ru-RU" w:eastAsia="hi-IN" w:bidi="hi-IN"/>
        </w:rPr>
        <w:t>що</w:t>
      </w:r>
      <w:proofErr w:type="spellEnd"/>
      <w:r>
        <w:rPr>
          <w:rFonts w:eastAsia="Arial Unicode MS"/>
          <w:color w:val="000000"/>
          <w:lang w:val="ru-RU" w:eastAsia="hi-IN" w:bidi="hi-IN"/>
        </w:rPr>
        <w:t xml:space="preserve"> товар не </w:t>
      </w:r>
      <w:proofErr w:type="spellStart"/>
      <w:r>
        <w:rPr>
          <w:rFonts w:eastAsia="Arial Unicode MS"/>
          <w:color w:val="000000"/>
          <w:lang w:val="ru-RU" w:eastAsia="hi-IN" w:bidi="hi-IN"/>
        </w:rPr>
        <w:t>відповідає</w:t>
      </w:r>
      <w:proofErr w:type="spellEnd"/>
      <w:r>
        <w:rPr>
          <w:rFonts w:eastAsia="Arial Unicode MS"/>
          <w:color w:val="000000"/>
          <w:lang w:val="ru-RU" w:eastAsia="hi-IN" w:bidi="hi-IN"/>
        </w:rPr>
        <w:t xml:space="preserve"> </w:t>
      </w:r>
      <w:proofErr w:type="spellStart"/>
      <w:r>
        <w:rPr>
          <w:rFonts w:eastAsia="Arial Unicode MS"/>
          <w:color w:val="000000"/>
          <w:lang w:val="ru-RU" w:eastAsia="hi-IN" w:bidi="hi-IN"/>
        </w:rPr>
        <w:t>встановленим</w:t>
      </w:r>
      <w:proofErr w:type="spellEnd"/>
      <w:r>
        <w:rPr>
          <w:rFonts w:eastAsia="Arial Unicode MS"/>
          <w:color w:val="000000"/>
          <w:lang w:val="ru-RU" w:eastAsia="hi-IN" w:bidi="hi-IN"/>
        </w:rPr>
        <w:t xml:space="preserve"> </w:t>
      </w:r>
      <w:proofErr w:type="spellStart"/>
      <w:r>
        <w:rPr>
          <w:rFonts w:eastAsia="Arial Unicode MS"/>
          <w:color w:val="000000"/>
          <w:lang w:val="ru-RU" w:eastAsia="hi-IN" w:bidi="hi-IN"/>
        </w:rPr>
        <w:t>якісним</w:t>
      </w:r>
      <w:proofErr w:type="spellEnd"/>
      <w:r>
        <w:rPr>
          <w:rFonts w:eastAsia="Arial Unicode MS"/>
          <w:color w:val="000000"/>
          <w:lang w:val="ru-RU" w:eastAsia="hi-IN" w:bidi="hi-IN"/>
        </w:rPr>
        <w:t xml:space="preserve"> характеристикам</w:t>
      </w:r>
      <w:r>
        <w:rPr>
          <w:rFonts w:eastAsia="Arial Unicode MS"/>
          <w:color w:val="000000"/>
          <w:lang w:eastAsia="hi-IN" w:bidi="hi-IN"/>
        </w:rPr>
        <w:t>,</w:t>
      </w:r>
      <w:r>
        <w:rPr>
          <w:color w:val="000000"/>
          <w:lang w:val="ru-RU" w:eastAsia="zh-CN"/>
        </w:rPr>
        <w:t xml:space="preserve"> про </w:t>
      </w:r>
      <w:proofErr w:type="spellStart"/>
      <w:r>
        <w:rPr>
          <w:color w:val="000000"/>
          <w:lang w:val="ru-RU" w:eastAsia="zh-CN"/>
        </w:rPr>
        <w:t>що</w:t>
      </w:r>
      <w:proofErr w:type="spellEnd"/>
      <w:r>
        <w:rPr>
          <w:color w:val="000000"/>
          <w:lang w:val="ru-RU" w:eastAsia="zh-CN"/>
        </w:rPr>
        <w:t xml:space="preserve"> у </w:t>
      </w:r>
      <w:proofErr w:type="spellStart"/>
      <w:r>
        <w:rPr>
          <w:color w:val="000000"/>
          <w:lang w:val="ru-RU" w:eastAsia="zh-CN"/>
        </w:rPr>
        <w:t>складі</w:t>
      </w:r>
      <w:proofErr w:type="spellEnd"/>
      <w:r>
        <w:rPr>
          <w:color w:val="000000"/>
          <w:lang w:val="ru-RU" w:eastAsia="zh-CN"/>
        </w:rPr>
        <w:t xml:space="preserve"> </w:t>
      </w:r>
      <w:proofErr w:type="spellStart"/>
      <w:r>
        <w:rPr>
          <w:color w:val="000000"/>
          <w:lang w:val="ru-RU" w:eastAsia="zh-CN"/>
        </w:rPr>
        <w:t>пропозиції</w:t>
      </w:r>
      <w:proofErr w:type="spellEnd"/>
      <w:r>
        <w:rPr>
          <w:color w:val="000000"/>
          <w:lang w:val="ru-RU" w:eastAsia="zh-CN"/>
        </w:rPr>
        <w:t xml:space="preserve"> </w:t>
      </w:r>
      <w:proofErr w:type="spellStart"/>
      <w:r>
        <w:rPr>
          <w:color w:val="000000"/>
          <w:lang w:val="ru-RU" w:eastAsia="zh-CN"/>
        </w:rPr>
        <w:t>подається</w:t>
      </w:r>
      <w:proofErr w:type="spellEnd"/>
      <w:r>
        <w:rPr>
          <w:color w:val="000000"/>
          <w:lang w:val="ru-RU" w:eastAsia="zh-CN"/>
        </w:rPr>
        <w:t xml:space="preserve"> </w:t>
      </w:r>
      <w:proofErr w:type="spellStart"/>
      <w:r>
        <w:rPr>
          <w:color w:val="000000"/>
          <w:lang w:val="ru-RU" w:eastAsia="zh-CN"/>
        </w:rPr>
        <w:t>відповідний</w:t>
      </w:r>
      <w:proofErr w:type="spellEnd"/>
      <w:r>
        <w:rPr>
          <w:color w:val="000000"/>
          <w:lang w:val="ru-RU" w:eastAsia="zh-CN"/>
        </w:rPr>
        <w:t xml:space="preserve"> </w:t>
      </w:r>
      <w:proofErr w:type="spellStart"/>
      <w:r>
        <w:rPr>
          <w:color w:val="000000"/>
          <w:lang w:val="ru-RU" w:eastAsia="zh-CN"/>
        </w:rPr>
        <w:t>гарантійний</w:t>
      </w:r>
      <w:proofErr w:type="spellEnd"/>
      <w:r>
        <w:rPr>
          <w:color w:val="000000"/>
          <w:lang w:val="ru-RU" w:eastAsia="zh-CN"/>
        </w:rPr>
        <w:t xml:space="preserve"> лист. </w:t>
      </w:r>
    </w:p>
    <w:p w:rsidR="00B512C0" w:rsidRPr="00DB2D2C" w:rsidRDefault="00B512C0" w:rsidP="00213E9F">
      <w:pPr>
        <w:ind w:left="284" w:firstLine="256"/>
        <w:jc w:val="both"/>
        <w:rPr>
          <w:b/>
          <w:shd w:val="clear" w:color="auto" w:fill="FFFFFF"/>
        </w:rPr>
      </w:pPr>
      <w:r w:rsidRPr="00DB2D2C">
        <w:rPr>
          <w:b/>
          <w:shd w:val="clear" w:color="auto" w:fill="FFFFFF"/>
        </w:rPr>
        <w:t xml:space="preserve">3. </w:t>
      </w:r>
      <w:r w:rsidRPr="00DB2D2C">
        <w:rPr>
          <w:b/>
          <w:shd w:val="clear" w:color="auto" w:fill="FFFFFF"/>
          <w:lang w:val="ru-RU"/>
        </w:rPr>
        <w:t xml:space="preserve">Передача – </w:t>
      </w:r>
      <w:proofErr w:type="spellStart"/>
      <w:r w:rsidRPr="00DB2D2C">
        <w:rPr>
          <w:b/>
          <w:shd w:val="clear" w:color="auto" w:fill="FFFFFF"/>
          <w:lang w:val="ru-RU"/>
        </w:rPr>
        <w:t>приймання</w:t>
      </w:r>
      <w:proofErr w:type="spellEnd"/>
      <w:r w:rsidRPr="00DB2D2C">
        <w:rPr>
          <w:b/>
          <w:shd w:val="clear" w:color="auto" w:fill="FFFFFF"/>
          <w:lang w:val="ru-RU"/>
        </w:rPr>
        <w:t xml:space="preserve"> </w:t>
      </w:r>
      <w:r w:rsidRPr="00DB2D2C">
        <w:rPr>
          <w:b/>
          <w:shd w:val="clear" w:color="auto" w:fill="FFFFFF"/>
        </w:rPr>
        <w:t xml:space="preserve">товару. </w:t>
      </w:r>
      <w:r w:rsidRPr="00DB2D2C">
        <w:rPr>
          <w:shd w:val="clear" w:color="auto" w:fill="FFFFFF"/>
          <w:lang w:val="ru-RU"/>
        </w:rPr>
        <w:t xml:space="preserve">Передача – </w:t>
      </w:r>
      <w:proofErr w:type="spellStart"/>
      <w:r w:rsidRPr="00DB2D2C">
        <w:rPr>
          <w:shd w:val="clear" w:color="auto" w:fill="FFFFFF"/>
          <w:lang w:val="ru-RU"/>
        </w:rPr>
        <w:t>приймання</w:t>
      </w:r>
      <w:proofErr w:type="spellEnd"/>
      <w:r w:rsidRPr="00DB2D2C">
        <w:rPr>
          <w:shd w:val="clear" w:color="auto" w:fill="FFFFFF"/>
          <w:lang w:val="ru-RU"/>
        </w:rPr>
        <w:t xml:space="preserve"> </w:t>
      </w:r>
      <w:r w:rsidRPr="00DB2D2C">
        <w:rPr>
          <w:shd w:val="clear" w:color="auto" w:fill="FFFFFF"/>
        </w:rPr>
        <w:t>товару здійснюється у    присутності представників Учасника та Замовника.</w:t>
      </w:r>
    </w:p>
    <w:p w:rsidR="00B512C0" w:rsidRPr="00DB2D2C" w:rsidRDefault="00AA35AE" w:rsidP="00213E9F">
      <w:pPr>
        <w:ind w:firstLine="540"/>
        <w:jc w:val="both"/>
        <w:rPr>
          <w:b/>
          <w:bCs/>
          <w:position w:val="6"/>
          <w:lang w:eastAsia="ru-RU"/>
        </w:rPr>
      </w:pPr>
      <w:r>
        <w:rPr>
          <w:b/>
          <w:bCs/>
          <w:position w:val="6"/>
          <w:lang w:eastAsia="ru-RU"/>
        </w:rPr>
        <w:lastRenderedPageBreak/>
        <w:t>4.З</w:t>
      </w:r>
      <w:r w:rsidR="00B512C0" w:rsidRPr="00DB2D2C">
        <w:rPr>
          <w:b/>
          <w:bCs/>
          <w:position w:val="6"/>
          <w:lang w:eastAsia="ru-RU"/>
        </w:rPr>
        <w:t>агальні умови поставки товарів:</w:t>
      </w:r>
    </w:p>
    <w:p w:rsidR="00B512C0" w:rsidRPr="00DB2D2C" w:rsidRDefault="00B512C0" w:rsidP="00B512C0">
      <w:pPr>
        <w:ind w:firstLine="284"/>
        <w:jc w:val="both"/>
        <w:rPr>
          <w:bCs/>
          <w:position w:val="6"/>
          <w:lang w:eastAsia="ru-RU"/>
        </w:rPr>
      </w:pPr>
      <w:r w:rsidRPr="00DB2D2C">
        <w:rPr>
          <w:bCs/>
          <w:position w:val="6"/>
          <w:lang w:eastAsia="ru-RU"/>
        </w:rPr>
        <w:t xml:space="preserve">-Учасник забезпечує суворе дотримання правил прийому сировини, відповідності (якості) та термінів придатності продуктів, а також дотримання санітарно-гігієнічних вимог. </w:t>
      </w:r>
    </w:p>
    <w:p w:rsidR="00B512C0" w:rsidRPr="00DB2D2C" w:rsidRDefault="00B512C0" w:rsidP="00B512C0">
      <w:pPr>
        <w:ind w:firstLine="426"/>
        <w:jc w:val="both"/>
        <w:rPr>
          <w:position w:val="6"/>
        </w:rPr>
      </w:pPr>
      <w:r w:rsidRPr="00DB2D2C">
        <w:rPr>
          <w:bCs/>
          <w:position w:val="6"/>
          <w:lang w:eastAsia="ru-RU"/>
        </w:rPr>
        <w:t xml:space="preserve">- </w:t>
      </w:r>
      <w:r w:rsidRPr="00DB2D2C">
        <w:rPr>
          <w:position w:val="6"/>
        </w:rPr>
        <w:t>Учасник, з яким буде укладено договір поставки в результаті процедури, для підтвердження якості продукції зобов’язаний при поставці кожної партії товару надавати Замовникові завірені належним чином копії документів, які підтверджують його походження, якість та безпеку, відповідність державним стандартам (ґатунок, категорія, дата виготовлення на підприємстві, термін реалізації, умови зберігання тощо).</w:t>
      </w:r>
    </w:p>
    <w:p w:rsidR="00B512C0" w:rsidRPr="00DB2D2C" w:rsidRDefault="00B512C0" w:rsidP="00B512C0">
      <w:pPr>
        <w:ind w:firstLine="426"/>
        <w:jc w:val="both"/>
        <w:rPr>
          <w:position w:val="6"/>
        </w:rPr>
      </w:pPr>
      <w:r w:rsidRPr="00DB2D2C">
        <w:rPr>
          <w:position w:val="6"/>
        </w:rPr>
        <w:t>- Документи, що супроводжують товар та упаковка товару повинні містити чітку інформацію про дату виготовлення товару.</w:t>
      </w:r>
    </w:p>
    <w:p w:rsidR="00B512C0" w:rsidRPr="00DB2D2C" w:rsidRDefault="00B512C0" w:rsidP="00B512C0">
      <w:pPr>
        <w:widowControl w:val="0"/>
        <w:suppressAutoHyphens/>
        <w:autoSpaceDE w:val="0"/>
        <w:ind w:firstLine="540"/>
        <w:jc w:val="both"/>
        <w:rPr>
          <w:lang w:val="ru-RU" w:eastAsia="zh-CN"/>
        </w:rPr>
      </w:pPr>
      <w:r w:rsidRPr="00DB2D2C">
        <w:rPr>
          <w:position w:val="6"/>
        </w:rPr>
        <w:t xml:space="preserve">- </w:t>
      </w:r>
      <w:r w:rsidRPr="00DB2D2C">
        <w:rPr>
          <w:lang w:eastAsia="zh-CN"/>
        </w:rPr>
        <w:t xml:space="preserve"> При поставці товару повинні надаватися супровідні документи, що підтверджують його походження, якість, відповідність  державним  стандартам (копії сертифікатів якості виробника, реєстраційне посвідчення та висновок державної санітарно-епідеміологічної експертизи або інший подібний документ, що підтверджує відповідність товару вимогам, встановленим до нього </w:t>
      </w:r>
      <w:proofErr w:type="spellStart"/>
      <w:r w:rsidRPr="00DB2D2C">
        <w:rPr>
          <w:lang w:eastAsia="zh-CN"/>
        </w:rPr>
        <w:t>загальнообовязковими</w:t>
      </w:r>
      <w:proofErr w:type="spellEnd"/>
      <w:r w:rsidRPr="00DB2D2C">
        <w:rPr>
          <w:lang w:eastAsia="zh-CN"/>
        </w:rPr>
        <w:t xml:space="preserve"> на території України нормами і правилами, повинен бути оформлений відповідно до вимог законодавства України).  </w:t>
      </w:r>
      <w:r w:rsidRPr="00DB2D2C">
        <w:rPr>
          <w:lang w:val="ru-RU" w:eastAsia="zh-CN"/>
        </w:rPr>
        <w:t xml:space="preserve">При  </w:t>
      </w:r>
      <w:proofErr w:type="spellStart"/>
      <w:r w:rsidRPr="00DB2D2C">
        <w:rPr>
          <w:lang w:val="ru-RU" w:eastAsia="zh-CN"/>
        </w:rPr>
        <w:t>прийомі</w:t>
      </w:r>
      <w:proofErr w:type="spellEnd"/>
      <w:r w:rsidRPr="00DB2D2C">
        <w:rPr>
          <w:lang w:val="ru-RU" w:eastAsia="zh-CN"/>
        </w:rPr>
        <w:t xml:space="preserve">  товару </w:t>
      </w:r>
      <w:proofErr w:type="spellStart"/>
      <w:r w:rsidRPr="00DB2D2C">
        <w:rPr>
          <w:lang w:val="ru-RU" w:eastAsia="zh-CN"/>
        </w:rPr>
        <w:t>обсяг</w:t>
      </w:r>
      <w:proofErr w:type="spellEnd"/>
      <w:r w:rsidRPr="00DB2D2C">
        <w:rPr>
          <w:lang w:val="ru-RU" w:eastAsia="zh-CN"/>
        </w:rPr>
        <w:t xml:space="preserve"> товару  </w:t>
      </w:r>
      <w:proofErr w:type="spellStart"/>
      <w:r w:rsidRPr="00DB2D2C">
        <w:rPr>
          <w:lang w:val="ru-RU" w:eastAsia="zh-CN"/>
        </w:rPr>
        <w:t>мас</w:t>
      </w:r>
      <w:proofErr w:type="spellEnd"/>
      <w:r w:rsidRPr="00DB2D2C">
        <w:rPr>
          <w:lang w:val="ru-RU" w:eastAsia="zh-CN"/>
        </w:rPr>
        <w:t xml:space="preserve"> </w:t>
      </w:r>
      <w:proofErr w:type="spellStart"/>
      <w:r w:rsidRPr="00DB2D2C">
        <w:rPr>
          <w:lang w:val="ru-RU" w:eastAsia="zh-CN"/>
        </w:rPr>
        <w:t>відповідати</w:t>
      </w:r>
      <w:proofErr w:type="spellEnd"/>
      <w:r w:rsidRPr="00DB2D2C">
        <w:rPr>
          <w:lang w:val="ru-RU" w:eastAsia="zh-CN"/>
        </w:rPr>
        <w:t xml:space="preserve">  </w:t>
      </w:r>
      <w:proofErr w:type="spellStart"/>
      <w:r w:rsidRPr="00DB2D2C">
        <w:rPr>
          <w:lang w:val="ru-RU" w:eastAsia="zh-CN"/>
        </w:rPr>
        <w:t>обсягу</w:t>
      </w:r>
      <w:proofErr w:type="spellEnd"/>
      <w:r w:rsidRPr="00DB2D2C">
        <w:rPr>
          <w:lang w:val="ru-RU" w:eastAsia="zh-CN"/>
        </w:rPr>
        <w:t xml:space="preserve">, </w:t>
      </w:r>
      <w:proofErr w:type="spellStart"/>
      <w:r w:rsidRPr="00DB2D2C">
        <w:rPr>
          <w:lang w:val="ru-RU" w:eastAsia="zh-CN"/>
        </w:rPr>
        <w:t>який</w:t>
      </w:r>
      <w:proofErr w:type="spellEnd"/>
      <w:r w:rsidRPr="00DB2D2C">
        <w:rPr>
          <w:lang w:val="ru-RU" w:eastAsia="zh-CN"/>
        </w:rPr>
        <w:t xml:space="preserve"> </w:t>
      </w:r>
      <w:proofErr w:type="spellStart"/>
      <w:r w:rsidRPr="00DB2D2C">
        <w:rPr>
          <w:lang w:val="ru-RU" w:eastAsia="zh-CN"/>
        </w:rPr>
        <w:t>зазначено</w:t>
      </w:r>
      <w:proofErr w:type="spellEnd"/>
      <w:r w:rsidRPr="00DB2D2C">
        <w:rPr>
          <w:lang w:val="ru-RU" w:eastAsia="zh-CN"/>
        </w:rPr>
        <w:t xml:space="preserve"> у </w:t>
      </w:r>
      <w:proofErr w:type="spellStart"/>
      <w:r w:rsidRPr="00DB2D2C">
        <w:rPr>
          <w:lang w:val="ru-RU" w:eastAsia="zh-CN"/>
        </w:rPr>
        <w:t>супровідних</w:t>
      </w:r>
      <w:proofErr w:type="spellEnd"/>
      <w:r w:rsidRPr="00DB2D2C">
        <w:rPr>
          <w:lang w:val="ru-RU" w:eastAsia="zh-CN"/>
        </w:rPr>
        <w:t xml:space="preserve"> документах. </w:t>
      </w:r>
    </w:p>
    <w:p w:rsidR="00B512C0" w:rsidRDefault="00B512C0" w:rsidP="00B512C0">
      <w:pPr>
        <w:widowControl w:val="0"/>
        <w:suppressAutoHyphens/>
        <w:autoSpaceDE w:val="0"/>
        <w:ind w:firstLine="540"/>
        <w:jc w:val="both"/>
        <w:rPr>
          <w:lang w:val="ru-RU" w:eastAsia="zh-CN"/>
        </w:rPr>
      </w:pPr>
      <w:proofErr w:type="spellStart"/>
      <w:r w:rsidRPr="00DB2D2C">
        <w:rPr>
          <w:lang w:val="ru-RU" w:eastAsia="zh-CN"/>
        </w:rPr>
        <w:t>Приймання</w:t>
      </w:r>
      <w:proofErr w:type="spellEnd"/>
      <w:r w:rsidRPr="00DB2D2C">
        <w:rPr>
          <w:lang w:val="ru-RU" w:eastAsia="zh-CN"/>
        </w:rPr>
        <w:t xml:space="preserve"> Товару за </w:t>
      </w:r>
      <w:proofErr w:type="spellStart"/>
      <w:r w:rsidRPr="00DB2D2C">
        <w:rPr>
          <w:lang w:val="ru-RU" w:eastAsia="zh-CN"/>
        </w:rPr>
        <w:t>кількістю</w:t>
      </w:r>
      <w:proofErr w:type="spellEnd"/>
      <w:r w:rsidRPr="00DB2D2C">
        <w:rPr>
          <w:lang w:val="ru-RU" w:eastAsia="zh-CN"/>
        </w:rPr>
        <w:t xml:space="preserve"> i </w:t>
      </w:r>
      <w:proofErr w:type="spellStart"/>
      <w:r w:rsidRPr="00DB2D2C">
        <w:rPr>
          <w:lang w:val="ru-RU" w:eastAsia="zh-CN"/>
        </w:rPr>
        <w:t>якістю</w:t>
      </w:r>
      <w:proofErr w:type="spellEnd"/>
      <w:r w:rsidRPr="00DB2D2C">
        <w:rPr>
          <w:lang w:val="ru-RU" w:eastAsia="zh-CN"/>
        </w:rPr>
        <w:t xml:space="preserve"> </w:t>
      </w:r>
      <w:proofErr w:type="spellStart"/>
      <w:r w:rsidRPr="00DB2D2C">
        <w:rPr>
          <w:lang w:val="ru-RU" w:eastAsia="zh-CN"/>
        </w:rPr>
        <w:t>здійснюється</w:t>
      </w:r>
      <w:proofErr w:type="spellEnd"/>
      <w:r w:rsidRPr="00DB2D2C">
        <w:rPr>
          <w:lang w:val="ru-RU" w:eastAsia="zh-CN"/>
        </w:rPr>
        <w:t xml:space="preserve"> </w:t>
      </w:r>
      <w:proofErr w:type="spellStart"/>
      <w:r w:rsidRPr="00DB2D2C">
        <w:rPr>
          <w:lang w:val="ru-RU" w:eastAsia="zh-CN"/>
        </w:rPr>
        <w:t>представником</w:t>
      </w:r>
      <w:proofErr w:type="spellEnd"/>
      <w:r w:rsidRPr="00DB2D2C">
        <w:rPr>
          <w:lang w:val="ru-RU" w:eastAsia="zh-CN"/>
        </w:rPr>
        <w:t xml:space="preserve"> </w:t>
      </w:r>
      <w:proofErr w:type="spellStart"/>
      <w:r w:rsidRPr="00DB2D2C">
        <w:rPr>
          <w:lang w:val="ru-RU" w:eastAsia="zh-CN"/>
        </w:rPr>
        <w:t>Замовника</w:t>
      </w:r>
      <w:proofErr w:type="spellEnd"/>
      <w:r w:rsidRPr="00DB2D2C">
        <w:rPr>
          <w:lang w:val="ru-RU" w:eastAsia="zh-CN"/>
        </w:rPr>
        <w:t>.</w:t>
      </w:r>
    </w:p>
    <w:p w:rsidR="00B512C0" w:rsidRPr="00DB2D2C" w:rsidRDefault="00B512C0" w:rsidP="00B512C0">
      <w:pPr>
        <w:ind w:right="317"/>
        <w:jc w:val="both"/>
        <w:rPr>
          <w:b/>
        </w:rPr>
      </w:pPr>
      <w:r w:rsidRPr="00DB2D2C">
        <w:rPr>
          <w:b/>
        </w:rPr>
        <w:t xml:space="preserve">         5. Вимоги до транспортування:  </w:t>
      </w:r>
    </w:p>
    <w:p w:rsidR="00B512C0" w:rsidRPr="00DB2D2C" w:rsidRDefault="00B512C0" w:rsidP="00B512C0">
      <w:pPr>
        <w:ind w:right="317" w:firstLine="540"/>
        <w:jc w:val="both"/>
        <w:rPr>
          <w:b/>
        </w:rPr>
      </w:pPr>
      <w:r w:rsidRPr="00DB2D2C">
        <w:t>- доставка Товару повинна</w:t>
      </w:r>
      <w:r w:rsidRPr="00DB2D2C">
        <w:rPr>
          <w:b/>
        </w:rPr>
        <w:t xml:space="preserve"> </w:t>
      </w:r>
      <w:r w:rsidRPr="00DB2D2C">
        <w:t>проводитися спеціалізованим автотранспортом згідно з правилами перевезення продовольчих продуктів.</w:t>
      </w:r>
    </w:p>
    <w:p w:rsidR="00B512C0" w:rsidRPr="00DB2D2C" w:rsidRDefault="00B512C0" w:rsidP="00B512C0">
      <w:pPr>
        <w:ind w:firstLine="540"/>
        <w:jc w:val="both"/>
        <w:rPr>
          <w:lang w:eastAsia="zh-CN"/>
        </w:rPr>
      </w:pPr>
      <w:r w:rsidRPr="00DB2D2C">
        <w:rPr>
          <w:lang w:eastAsia="zh-CN"/>
        </w:rPr>
        <w:t xml:space="preserve">Постачання продуктів харчування і продовольчої сировини повинно здійснюватися  спеціальним автотранспортом з маркуванням «Продукти», обладнаним стелажами, що можуть зніматися. </w:t>
      </w:r>
    </w:p>
    <w:p w:rsidR="00B512C0" w:rsidRPr="00DB2D2C" w:rsidRDefault="00B512C0" w:rsidP="00B512C0">
      <w:pPr>
        <w:widowControl w:val="0"/>
        <w:suppressAutoHyphens/>
        <w:autoSpaceDE w:val="0"/>
        <w:ind w:firstLine="540"/>
        <w:jc w:val="both"/>
        <w:rPr>
          <w:color w:val="000000"/>
          <w:lang w:eastAsia="zh-CN"/>
        </w:rPr>
      </w:pPr>
      <w:r w:rsidRPr="00DB2D2C">
        <w:rPr>
          <w:color w:val="000000"/>
          <w:lang w:eastAsia="zh-CN"/>
        </w:rPr>
        <w:t>Водій цього транспорту,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p>
    <w:p w:rsidR="00B512C0" w:rsidRPr="00DB2D2C" w:rsidRDefault="00B512C0" w:rsidP="00B512C0">
      <w:pPr>
        <w:ind w:right="50" w:firstLine="540"/>
        <w:jc w:val="both"/>
        <w:rPr>
          <w:color w:val="000000"/>
        </w:rPr>
      </w:pPr>
      <w:r w:rsidRPr="00DB2D2C">
        <w:rPr>
          <w:color w:val="000000"/>
          <w:lang w:eastAsia="ar-SA"/>
        </w:rPr>
        <w:t>-  вантажно-розвантажувальні роботи при поставці товар  виконує представник Учасника.</w:t>
      </w:r>
    </w:p>
    <w:p w:rsidR="00B512C0" w:rsidRPr="00DB2D2C" w:rsidRDefault="00B512C0" w:rsidP="00B512C0">
      <w:pPr>
        <w:ind w:right="50" w:firstLine="540"/>
        <w:jc w:val="both"/>
        <w:rPr>
          <w:color w:val="000000"/>
          <w:lang w:eastAsia="ar-SA"/>
        </w:rPr>
      </w:pPr>
      <w:r w:rsidRPr="00DB2D2C">
        <w:rPr>
          <w:color w:val="000000"/>
          <w:lang w:eastAsia="ar-SA"/>
        </w:rPr>
        <w:t>-</w:t>
      </w:r>
      <w:r w:rsidRPr="00DB2D2C">
        <w:rPr>
          <w:color w:val="000000"/>
          <w:lang w:val="ru-RU" w:eastAsia="ar-SA"/>
        </w:rPr>
        <w:t xml:space="preserve"> </w:t>
      </w:r>
      <w:r w:rsidRPr="00DB2D2C">
        <w:rPr>
          <w:color w:val="000000"/>
        </w:rPr>
        <w:t xml:space="preserve">товар </w:t>
      </w:r>
      <w:r w:rsidRPr="00DB2D2C">
        <w:rPr>
          <w:color w:val="000000"/>
          <w:lang w:eastAsia="ar-SA"/>
        </w:rPr>
        <w:t>повинен мати маркування та пакування у відповідності до вимог чинного законодавства України.</w:t>
      </w:r>
    </w:p>
    <w:p w:rsidR="00213E9F" w:rsidRDefault="00B512C0" w:rsidP="00213E9F">
      <w:pPr>
        <w:ind w:right="50" w:firstLine="540"/>
        <w:jc w:val="both"/>
      </w:pPr>
      <w:r w:rsidRPr="00DB2D2C">
        <w:rPr>
          <w:color w:val="000000"/>
        </w:rPr>
        <w:t xml:space="preserve">- </w:t>
      </w:r>
      <w:r w:rsidRPr="00DB2D2C">
        <w:t>за якість та безпечність товару Учасник відповідає до кінця його використання. Замовник залишає за собою право у будь-який час відбирати зразки товару для проведення досліджень на відповідність наданим документам щодо якості та безпеки в спеціально акредитованих лабораторіях. В разі встановлення невідповідності поставленого  товару заданим параметрам Замовник залишає за собою право на розірвання договору про закупівлю</w:t>
      </w:r>
      <w:r w:rsidR="00213E9F">
        <w:t>.</w:t>
      </w:r>
    </w:p>
    <w:p w:rsidR="00B512C0" w:rsidRPr="00DB2D2C" w:rsidRDefault="00B512C0" w:rsidP="00213E9F">
      <w:pPr>
        <w:ind w:right="50" w:firstLine="708"/>
        <w:jc w:val="both"/>
        <w:rPr>
          <w:rFonts w:eastAsia="Calibri"/>
          <w:b/>
          <w:lang w:eastAsia="en-US"/>
        </w:rPr>
      </w:pPr>
      <w:r w:rsidRPr="00DB2D2C">
        <w:rPr>
          <w:rFonts w:eastAsia="Calibri"/>
          <w:b/>
          <w:lang w:eastAsia="en-US"/>
        </w:rPr>
        <w:t xml:space="preserve">6. </w:t>
      </w:r>
      <w:proofErr w:type="spellStart"/>
      <w:r w:rsidRPr="00DB2D2C">
        <w:rPr>
          <w:rFonts w:eastAsia="Calibri"/>
          <w:b/>
          <w:lang w:val="ru-RU" w:eastAsia="en-US"/>
        </w:rPr>
        <w:t>Транспортні</w:t>
      </w:r>
      <w:proofErr w:type="spellEnd"/>
      <w:r w:rsidRPr="00DB2D2C">
        <w:rPr>
          <w:rFonts w:eastAsia="Calibri"/>
          <w:b/>
          <w:lang w:val="ru-RU" w:eastAsia="en-US"/>
        </w:rPr>
        <w:t xml:space="preserve">  </w:t>
      </w:r>
      <w:proofErr w:type="spellStart"/>
      <w:r w:rsidRPr="00DB2D2C">
        <w:rPr>
          <w:rFonts w:eastAsia="Calibri"/>
          <w:b/>
          <w:lang w:val="ru-RU" w:eastAsia="en-US"/>
        </w:rPr>
        <w:t>витрати</w:t>
      </w:r>
      <w:proofErr w:type="spellEnd"/>
      <w:r w:rsidRPr="00DB2D2C">
        <w:rPr>
          <w:rFonts w:eastAsia="Calibri"/>
          <w:b/>
          <w:lang w:val="ru-RU" w:eastAsia="en-US"/>
        </w:rPr>
        <w:t xml:space="preserve">: </w:t>
      </w:r>
      <w:r w:rsidRPr="00DB2D2C">
        <w:rPr>
          <w:rFonts w:eastAsia="Calibri"/>
          <w:lang w:eastAsia="en-US"/>
        </w:rPr>
        <w:t xml:space="preserve">за рахунок Учасника. </w:t>
      </w:r>
    </w:p>
    <w:p w:rsidR="00B512C0" w:rsidRPr="00213E9F" w:rsidRDefault="00B512C0" w:rsidP="00213E9F">
      <w:pPr>
        <w:tabs>
          <w:tab w:val="left" w:pos="0"/>
          <w:tab w:val="left" w:pos="284"/>
        </w:tabs>
        <w:ind w:firstLine="567"/>
        <w:jc w:val="both"/>
      </w:pPr>
      <w:r w:rsidRPr="00DB2D2C">
        <w:rPr>
          <w:shd w:val="clear" w:color="auto" w:fill="FFFFFF"/>
        </w:rPr>
        <w:t>Доставка товару здійснюється за адресою Замовника:</w:t>
      </w:r>
      <w:r w:rsidR="00213E9F" w:rsidRPr="00213E9F">
        <w:rPr>
          <w:b/>
          <w:i/>
        </w:rPr>
        <w:t xml:space="preserve"> вул. Панфілова, б.№8, смт. Олександрійське, м. Олександрія, Кіровоградської області, 28040</w:t>
      </w:r>
      <w:r w:rsidR="00213E9F">
        <w:t xml:space="preserve"> </w:t>
      </w:r>
      <w:r w:rsidRPr="00DB2D2C">
        <w:rPr>
          <w:shd w:val="clear" w:color="auto" w:fill="FFFFFF"/>
        </w:rPr>
        <w:t>за заявкою Замовника згідно замовлення.</w:t>
      </w:r>
    </w:p>
    <w:p w:rsidR="00B512C0" w:rsidRPr="00DB2D2C" w:rsidRDefault="00B512C0" w:rsidP="00B512C0">
      <w:pPr>
        <w:ind w:right="50" w:firstLine="708"/>
        <w:contextualSpacing/>
        <w:jc w:val="both"/>
        <w:rPr>
          <w:shd w:val="clear" w:color="auto" w:fill="FFFFFF"/>
        </w:rPr>
      </w:pPr>
      <w:r w:rsidRPr="00DB2D2C">
        <w:rPr>
          <w:shd w:val="clear" w:color="auto" w:fill="FFFFFF"/>
        </w:rPr>
        <w:t>Кожна партія товару повинна бути окремо розфасована відповідно до заявки замовника. Тара повинна забезпечувати повну цілісність товару при транспортуванні. Вартість тари (упаковка) включно в загальну вартість товару. Тара (упаковка) незворотна.</w:t>
      </w:r>
    </w:p>
    <w:p w:rsidR="00B512C0" w:rsidRPr="00AA35AE" w:rsidRDefault="00B512C0" w:rsidP="00213E9F">
      <w:pPr>
        <w:widowControl w:val="0"/>
        <w:ind w:right="50" w:firstLine="567"/>
        <w:jc w:val="both"/>
        <w:rPr>
          <w:b/>
          <w:bCs/>
          <w:shd w:val="clear" w:color="auto" w:fill="FFFFFF"/>
        </w:rPr>
      </w:pPr>
      <w:r w:rsidRPr="00DB2D2C">
        <w:rPr>
          <w:shd w:val="clear" w:color="auto" w:fill="FFFFFF"/>
        </w:rPr>
        <w:t xml:space="preserve">  </w:t>
      </w:r>
      <w:r w:rsidRPr="00AA35AE">
        <w:rPr>
          <w:b/>
          <w:bCs/>
          <w:shd w:val="clear" w:color="auto" w:fill="FFFFFF"/>
        </w:rPr>
        <w:t>Технічні вимоги щодо предмету закупівлі, зазначені в Додатку 3 до оголошення, Учасник підтверджує Гарантійним листом у довільній формі за підписом особи, уповноваженої представляти інтереси Учасника.</w:t>
      </w:r>
    </w:p>
    <w:p w:rsidR="00B512C0" w:rsidRPr="00AA35AE" w:rsidRDefault="00B512C0" w:rsidP="00B512C0">
      <w:pPr>
        <w:tabs>
          <w:tab w:val="left" w:pos="8316"/>
          <w:tab w:val="right" w:pos="10205"/>
        </w:tabs>
        <w:ind w:firstLine="567"/>
        <w:rPr>
          <w:b/>
          <w:shd w:val="clear" w:color="auto" w:fill="FFFFFF"/>
        </w:rPr>
      </w:pPr>
    </w:p>
    <w:p w:rsidR="00B512C0" w:rsidRPr="00DB2D2C" w:rsidRDefault="00B512C0" w:rsidP="00B512C0">
      <w:pPr>
        <w:jc w:val="right"/>
        <w:rPr>
          <w:b/>
          <w:bCs/>
          <w:position w:val="6"/>
          <w:lang w:eastAsia="ru-RU"/>
        </w:rPr>
      </w:pPr>
    </w:p>
    <w:p w:rsidR="00B512C0" w:rsidRPr="00DB2D2C" w:rsidRDefault="00B512C0" w:rsidP="00B512C0">
      <w:pPr>
        <w:jc w:val="right"/>
        <w:rPr>
          <w:b/>
          <w:bCs/>
          <w:position w:val="6"/>
          <w:lang w:eastAsia="ru-RU"/>
        </w:rPr>
      </w:pPr>
    </w:p>
    <w:p w:rsidR="00B512C0" w:rsidRPr="00DB2D2C" w:rsidRDefault="00B512C0" w:rsidP="00B512C0">
      <w:pPr>
        <w:jc w:val="right"/>
        <w:rPr>
          <w:b/>
          <w:bCs/>
          <w:position w:val="6"/>
          <w:lang w:eastAsia="ru-RU"/>
        </w:rPr>
      </w:pPr>
    </w:p>
    <w:p w:rsidR="00B512C0" w:rsidRPr="00DB2D2C" w:rsidRDefault="00B512C0" w:rsidP="00B512C0">
      <w:pPr>
        <w:tabs>
          <w:tab w:val="left" w:pos="708"/>
        </w:tabs>
        <w:suppressAutoHyphens/>
        <w:autoSpaceDN w:val="0"/>
        <w:spacing w:after="160" w:line="259" w:lineRule="auto"/>
        <w:jc w:val="center"/>
        <w:textAlignment w:val="baseline"/>
        <w:rPr>
          <w:b/>
          <w:kern w:val="3"/>
          <w:lang w:eastAsia="ru-RU"/>
        </w:rPr>
      </w:pPr>
      <w:r w:rsidRPr="00DB2D2C">
        <w:rPr>
          <w:b/>
          <w:kern w:val="3"/>
          <w:lang w:eastAsia="ru-RU"/>
        </w:rPr>
        <w:t>З умовами технічного завдання ознайомлені, з вимогами погоджуємось</w:t>
      </w:r>
    </w:p>
    <w:p w:rsidR="00B512C0" w:rsidRPr="00DB2D2C" w:rsidRDefault="00AA35AE" w:rsidP="00B512C0">
      <w:pPr>
        <w:tabs>
          <w:tab w:val="left" w:pos="708"/>
        </w:tabs>
        <w:suppressAutoHyphens/>
        <w:autoSpaceDN w:val="0"/>
        <w:spacing w:after="160" w:line="259" w:lineRule="auto"/>
        <w:jc w:val="both"/>
        <w:textAlignment w:val="baseline"/>
        <w:rPr>
          <w:kern w:val="3"/>
          <w:lang w:val="ru-RU" w:eastAsia="ru-RU"/>
        </w:rPr>
      </w:pPr>
      <w:r>
        <w:rPr>
          <w:b/>
          <w:kern w:val="3"/>
          <w:lang w:eastAsia="ru-RU"/>
        </w:rPr>
        <w:t>"___" ________________ 2022</w:t>
      </w:r>
      <w:r w:rsidR="00B512C0" w:rsidRPr="00DB2D2C">
        <w:rPr>
          <w:b/>
          <w:kern w:val="3"/>
          <w:lang w:eastAsia="ru-RU"/>
        </w:rPr>
        <w:t xml:space="preserve"> року                       ______________</w:t>
      </w:r>
      <w:r w:rsidR="00B512C0" w:rsidRPr="00DB2D2C">
        <w:rPr>
          <w:kern w:val="3"/>
          <w:lang w:eastAsia="ru-RU"/>
        </w:rPr>
        <w:t>__________________</w:t>
      </w:r>
    </w:p>
    <w:p w:rsidR="00B512C0" w:rsidRPr="00DB2D2C" w:rsidRDefault="00B512C0" w:rsidP="00B512C0">
      <w:pPr>
        <w:tabs>
          <w:tab w:val="left" w:pos="708"/>
        </w:tabs>
        <w:suppressAutoHyphens/>
        <w:autoSpaceDN w:val="0"/>
        <w:spacing w:after="160" w:line="259" w:lineRule="auto"/>
        <w:ind w:left="6030" w:hanging="1440"/>
        <w:jc w:val="both"/>
        <w:textAlignment w:val="baseline"/>
        <w:rPr>
          <w:kern w:val="3"/>
          <w:sz w:val="18"/>
          <w:szCs w:val="18"/>
          <w:lang w:eastAsia="ru-RU"/>
        </w:rPr>
      </w:pPr>
      <w:r w:rsidRPr="00DB2D2C">
        <w:rPr>
          <w:kern w:val="3"/>
          <w:sz w:val="18"/>
          <w:szCs w:val="18"/>
          <w:lang w:eastAsia="ru-RU"/>
        </w:rPr>
        <w:t>[Підпис] [прізвище, ініціали, посада уповноваженої особи учасника]</w:t>
      </w:r>
    </w:p>
    <w:p w:rsidR="00B512C0" w:rsidRDefault="00B512C0" w:rsidP="00B512C0">
      <w:pPr>
        <w:tabs>
          <w:tab w:val="left" w:pos="708"/>
        </w:tabs>
        <w:suppressAutoHyphens/>
        <w:autoSpaceDN w:val="0"/>
        <w:spacing w:after="160" w:line="259" w:lineRule="auto"/>
        <w:jc w:val="both"/>
        <w:textAlignment w:val="baseline"/>
        <w:rPr>
          <w:kern w:val="3"/>
          <w:sz w:val="18"/>
          <w:szCs w:val="18"/>
          <w:lang w:eastAsia="ru-RU"/>
        </w:rPr>
      </w:pPr>
      <w:r w:rsidRPr="00DB2D2C">
        <w:rPr>
          <w:kern w:val="3"/>
          <w:sz w:val="18"/>
          <w:szCs w:val="18"/>
          <w:lang w:eastAsia="ru-RU"/>
        </w:rPr>
        <w:t>М.П. (у разі наявності печатки)</w:t>
      </w:r>
    </w:p>
    <w:p w:rsidR="00B512C0" w:rsidRDefault="00B512C0" w:rsidP="00B512C0">
      <w:pPr>
        <w:tabs>
          <w:tab w:val="left" w:pos="708"/>
        </w:tabs>
        <w:suppressAutoHyphens/>
        <w:autoSpaceDN w:val="0"/>
        <w:spacing w:after="160" w:line="259" w:lineRule="auto"/>
        <w:jc w:val="both"/>
        <w:textAlignment w:val="baseline"/>
        <w:rPr>
          <w:kern w:val="3"/>
          <w:sz w:val="18"/>
          <w:szCs w:val="18"/>
          <w:lang w:eastAsia="ru-RU"/>
        </w:rPr>
      </w:pPr>
    </w:p>
    <w:p w:rsidR="00B512C0" w:rsidRDefault="00B512C0" w:rsidP="00B512C0">
      <w:pPr>
        <w:tabs>
          <w:tab w:val="left" w:pos="708"/>
        </w:tabs>
        <w:suppressAutoHyphens/>
        <w:autoSpaceDN w:val="0"/>
        <w:spacing w:after="160" w:line="259" w:lineRule="auto"/>
        <w:jc w:val="both"/>
        <w:textAlignment w:val="baseline"/>
        <w:rPr>
          <w:kern w:val="3"/>
          <w:sz w:val="18"/>
          <w:szCs w:val="18"/>
          <w:lang w:eastAsia="ru-RU"/>
        </w:rPr>
      </w:pPr>
    </w:p>
    <w:p w:rsidR="00B512C0" w:rsidRDefault="00B512C0" w:rsidP="00B512C0">
      <w:pPr>
        <w:tabs>
          <w:tab w:val="left" w:pos="708"/>
        </w:tabs>
        <w:suppressAutoHyphens/>
        <w:autoSpaceDN w:val="0"/>
        <w:spacing w:after="160" w:line="259" w:lineRule="auto"/>
        <w:jc w:val="both"/>
        <w:textAlignment w:val="baseline"/>
        <w:rPr>
          <w:kern w:val="3"/>
          <w:sz w:val="18"/>
          <w:szCs w:val="18"/>
          <w:lang w:eastAsia="ru-RU"/>
        </w:rPr>
      </w:pPr>
    </w:p>
    <w:sectPr w:rsidR="00B51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A60"/>
    <w:rsid w:val="00066204"/>
    <w:rsid w:val="001046F4"/>
    <w:rsid w:val="00167E07"/>
    <w:rsid w:val="00167F92"/>
    <w:rsid w:val="00177365"/>
    <w:rsid w:val="0018669E"/>
    <w:rsid w:val="001C7E60"/>
    <w:rsid w:val="00213E9F"/>
    <w:rsid w:val="00253604"/>
    <w:rsid w:val="00284544"/>
    <w:rsid w:val="003359D8"/>
    <w:rsid w:val="003749EE"/>
    <w:rsid w:val="00377156"/>
    <w:rsid w:val="003A7F09"/>
    <w:rsid w:val="00422F02"/>
    <w:rsid w:val="004F2B1E"/>
    <w:rsid w:val="00514743"/>
    <w:rsid w:val="005B31E0"/>
    <w:rsid w:val="006D7A60"/>
    <w:rsid w:val="007C2465"/>
    <w:rsid w:val="009D0F4C"/>
    <w:rsid w:val="00A31C2E"/>
    <w:rsid w:val="00A53268"/>
    <w:rsid w:val="00AA35AE"/>
    <w:rsid w:val="00AB0635"/>
    <w:rsid w:val="00B512C0"/>
    <w:rsid w:val="00C12575"/>
    <w:rsid w:val="00D10D91"/>
    <w:rsid w:val="00EE7259"/>
    <w:rsid w:val="00F56731"/>
    <w:rsid w:val="00FC1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2C0"/>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B512C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newsdetailcardtext">
    <w:name w:val="newsdetailcard__text"/>
    <w:basedOn w:val="a"/>
    <w:rsid w:val="0018669E"/>
    <w:pPr>
      <w:spacing w:before="100" w:beforeAutospacing="1" w:after="100" w:afterAutospacing="1"/>
    </w:pPr>
    <w:rPr>
      <w:lang w:val="ru-RU" w:eastAsia="ru-RU"/>
    </w:rPr>
  </w:style>
  <w:style w:type="character" w:styleId="a3">
    <w:name w:val="Strong"/>
    <w:basedOn w:val="a0"/>
    <w:uiPriority w:val="22"/>
    <w:qFormat/>
    <w:rsid w:val="001866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2C0"/>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B512C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newsdetailcardtext">
    <w:name w:val="newsdetailcard__text"/>
    <w:basedOn w:val="a"/>
    <w:rsid w:val="0018669E"/>
    <w:pPr>
      <w:spacing w:before="100" w:beforeAutospacing="1" w:after="100" w:afterAutospacing="1"/>
    </w:pPr>
    <w:rPr>
      <w:lang w:val="ru-RU" w:eastAsia="ru-RU"/>
    </w:rPr>
  </w:style>
  <w:style w:type="character" w:styleId="a3">
    <w:name w:val="Strong"/>
    <w:basedOn w:val="a0"/>
    <w:uiPriority w:val="22"/>
    <w:qFormat/>
    <w:rsid w:val="001866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642841">
      <w:bodyDiv w:val="1"/>
      <w:marLeft w:val="0"/>
      <w:marRight w:val="0"/>
      <w:marTop w:val="0"/>
      <w:marBottom w:val="0"/>
      <w:divBdr>
        <w:top w:val="none" w:sz="0" w:space="0" w:color="auto"/>
        <w:left w:val="none" w:sz="0" w:space="0" w:color="auto"/>
        <w:bottom w:val="none" w:sz="0" w:space="0" w:color="auto"/>
        <w:right w:val="none" w:sz="0" w:space="0" w:color="auto"/>
      </w:divBdr>
    </w:div>
    <w:div w:id="1547599678">
      <w:bodyDiv w:val="1"/>
      <w:marLeft w:val="0"/>
      <w:marRight w:val="0"/>
      <w:marTop w:val="0"/>
      <w:marBottom w:val="0"/>
      <w:divBdr>
        <w:top w:val="none" w:sz="0" w:space="0" w:color="auto"/>
        <w:left w:val="none" w:sz="0" w:space="0" w:color="auto"/>
        <w:bottom w:val="none" w:sz="0" w:space="0" w:color="auto"/>
        <w:right w:val="none" w:sz="0" w:space="0" w:color="auto"/>
      </w:divBdr>
    </w:div>
    <w:div w:id="19112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98919-4DA9-4305-B63E-0970A15A8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7</Pages>
  <Words>2036</Words>
  <Characters>11610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UserX</cp:lastModifiedBy>
  <cp:revision>18</cp:revision>
  <dcterms:created xsi:type="dcterms:W3CDTF">2021-03-09T13:39:00Z</dcterms:created>
  <dcterms:modified xsi:type="dcterms:W3CDTF">2022-07-05T11:50:00Z</dcterms:modified>
</cp:coreProperties>
</file>