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B832" w14:textId="77777777" w:rsidR="008602BB" w:rsidRPr="000679CD" w:rsidRDefault="008602BB" w:rsidP="008602BB">
      <w:pPr>
        <w:ind w:left="75" w:right="-1"/>
        <w:jc w:val="center"/>
        <w:rPr>
          <w:rFonts w:ascii="Times New Roman" w:eastAsia="Times New Roman" w:hAnsi="Times New Roman"/>
          <w:b/>
        </w:rPr>
      </w:pPr>
      <w:r w:rsidRPr="000679CD">
        <w:rPr>
          <w:rFonts w:ascii="Times New Roman" w:hAnsi="Times New Roman"/>
          <w:b/>
        </w:rPr>
        <w:t>ДОГОВІР  № ________</w:t>
      </w:r>
    </w:p>
    <w:p w14:paraId="72081BEB" w14:textId="77777777" w:rsidR="008602BB" w:rsidRPr="000679CD" w:rsidRDefault="008602BB" w:rsidP="008602BB">
      <w:pPr>
        <w:spacing w:after="0"/>
        <w:rPr>
          <w:rFonts w:ascii="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8602BB" w:rsidRPr="000679CD" w14:paraId="1ECBBD06" w14:textId="77777777" w:rsidTr="00A275D3">
        <w:tc>
          <w:tcPr>
            <w:tcW w:w="4820" w:type="dxa"/>
            <w:vAlign w:val="center"/>
            <w:hideMark/>
          </w:tcPr>
          <w:p w14:paraId="3C240AB2" w14:textId="77777777" w:rsidR="008602BB" w:rsidRPr="000679CD" w:rsidRDefault="008602BB" w:rsidP="00A275D3">
            <w:pPr>
              <w:rPr>
                <w:rFonts w:ascii="Times New Roman" w:hAnsi="Times New Roman"/>
                <w:b/>
                <w:bCs/>
              </w:rPr>
            </w:pPr>
            <w:r w:rsidRPr="000679CD">
              <w:rPr>
                <w:rFonts w:ascii="Times New Roman" w:hAnsi="Times New Roman"/>
                <w:b/>
                <w:bCs/>
              </w:rPr>
              <w:t xml:space="preserve">м. Миколаїв </w:t>
            </w:r>
          </w:p>
        </w:tc>
        <w:tc>
          <w:tcPr>
            <w:tcW w:w="5670" w:type="dxa"/>
            <w:vAlign w:val="center"/>
            <w:hideMark/>
          </w:tcPr>
          <w:p w14:paraId="4DBB201C" w14:textId="77777777" w:rsidR="008602BB" w:rsidRPr="000679CD" w:rsidRDefault="008602BB" w:rsidP="00A275D3">
            <w:pPr>
              <w:jc w:val="center"/>
              <w:rPr>
                <w:rFonts w:ascii="Times New Roman" w:hAnsi="Times New Roman"/>
              </w:rPr>
            </w:pPr>
            <w:r w:rsidRPr="000679CD">
              <w:rPr>
                <w:rFonts w:ascii="Times New Roman" w:hAnsi="Times New Roman"/>
                <w:b/>
                <w:bCs/>
              </w:rPr>
              <w:t xml:space="preserve">                       «___» ___________</w:t>
            </w:r>
            <w:r w:rsidRPr="000679CD">
              <w:rPr>
                <w:rFonts w:ascii="Times New Roman" w:hAnsi="Times New Roman"/>
                <w:b/>
              </w:rPr>
              <w:t>2024 року</w:t>
            </w:r>
          </w:p>
        </w:tc>
      </w:tr>
    </w:tbl>
    <w:p w14:paraId="091F4369" w14:textId="77777777" w:rsidR="008602BB" w:rsidRPr="000679CD" w:rsidRDefault="008602BB" w:rsidP="008602BB">
      <w:pPr>
        <w:rPr>
          <w:rFonts w:ascii="Times New Roman" w:hAnsi="Times New Roman"/>
        </w:rPr>
      </w:pPr>
    </w:p>
    <w:p w14:paraId="65AE0DAF" w14:textId="082D593C" w:rsidR="008602BB" w:rsidRPr="00311644" w:rsidRDefault="00BE1470" w:rsidP="00311644">
      <w:pPr>
        <w:jc w:val="both"/>
        <w:rPr>
          <w:rFonts w:ascii="Times New Roman" w:hAnsi="Times New Roman"/>
        </w:rPr>
      </w:pPr>
      <w:r w:rsidRPr="00BE1470">
        <w:rPr>
          <w:rFonts w:ascii="Times New Roman" w:hAnsi="Times New Roman"/>
          <w:b/>
          <w:color w:val="0D0D0D"/>
          <w:sz w:val="24"/>
          <w:szCs w:val="24"/>
        </w:rPr>
        <w:t xml:space="preserve">Комунальне некомерційне підприємство «Одеський обласний клінічний медичний центр» Одеської обласної ради </w:t>
      </w:r>
      <w:r w:rsidRPr="00BE1470">
        <w:rPr>
          <w:rFonts w:ascii="Times New Roman" w:hAnsi="Times New Roman"/>
          <w:color w:val="0D0D0D"/>
          <w:sz w:val="24"/>
          <w:szCs w:val="24"/>
        </w:rPr>
        <w:t>в особі генерального директора</w:t>
      </w:r>
      <w:r w:rsidRPr="00BE1470">
        <w:rPr>
          <w:rFonts w:ascii="Times New Roman" w:hAnsi="Times New Roman"/>
          <w:b/>
          <w:color w:val="0D0D0D"/>
          <w:sz w:val="24"/>
          <w:szCs w:val="24"/>
        </w:rPr>
        <w:t xml:space="preserve"> </w:t>
      </w:r>
      <w:proofErr w:type="spellStart"/>
      <w:r w:rsidRPr="00BE1470">
        <w:rPr>
          <w:rFonts w:ascii="Times New Roman" w:hAnsi="Times New Roman"/>
          <w:bCs/>
          <w:color w:val="000000"/>
          <w:sz w:val="24"/>
          <w:szCs w:val="24"/>
        </w:rPr>
        <w:t>Шухтіна</w:t>
      </w:r>
      <w:proofErr w:type="spellEnd"/>
      <w:r w:rsidRPr="00BE1470">
        <w:rPr>
          <w:rFonts w:ascii="Times New Roman" w:hAnsi="Times New Roman"/>
          <w:bCs/>
          <w:color w:val="000000"/>
          <w:sz w:val="24"/>
          <w:szCs w:val="24"/>
        </w:rPr>
        <w:t xml:space="preserve"> Вадима Вікторовича, що </w:t>
      </w:r>
      <w:r w:rsidRPr="00BE1470">
        <w:rPr>
          <w:rFonts w:ascii="Times New Roman" w:hAnsi="Times New Roman"/>
          <w:sz w:val="24"/>
          <w:szCs w:val="24"/>
        </w:rPr>
        <w:t>діє на підставі Статуту</w:t>
      </w:r>
      <w:r w:rsidRPr="006D5119">
        <w:t xml:space="preserve"> </w:t>
      </w:r>
      <w:r w:rsidR="008602BB" w:rsidRPr="000679CD">
        <w:rPr>
          <w:rFonts w:ascii="Times New Roman" w:hAnsi="Times New Roman"/>
        </w:rPr>
        <w:t xml:space="preserve">(далі - Замовник), з однієї сторони, і </w:t>
      </w:r>
      <w:r w:rsidR="00153801">
        <w:rPr>
          <w:rFonts w:ascii="Times New Roman" w:hAnsi="Times New Roman"/>
        </w:rPr>
        <w:t>__________________________________________________________</w:t>
      </w:r>
      <w:r w:rsidR="008602BB" w:rsidRPr="000679CD">
        <w:rPr>
          <w:rFonts w:ascii="Times New Roman" w:hAnsi="Times New Roman"/>
          <w:b/>
        </w:rPr>
        <w:t>,</w:t>
      </w:r>
      <w:r w:rsidR="008602BB" w:rsidRPr="000679CD">
        <w:rPr>
          <w:rFonts w:ascii="Times New Roman" w:hAnsi="Times New Roman"/>
        </w:rPr>
        <w:t xml:space="preserve"> в особі </w:t>
      </w:r>
      <w:r w:rsidR="00153801">
        <w:rPr>
          <w:rFonts w:ascii="Times New Roman" w:hAnsi="Times New Roman"/>
        </w:rPr>
        <w:t>_____________________________________________________</w:t>
      </w:r>
      <w:r w:rsidR="008602BB" w:rsidRPr="000679CD">
        <w:rPr>
          <w:rFonts w:ascii="Times New Roman" w:hAnsi="Times New Roman"/>
        </w:rPr>
        <w:t xml:space="preserve">, що діє на підставі </w:t>
      </w:r>
      <w:r w:rsidR="00153801">
        <w:rPr>
          <w:rFonts w:ascii="Times New Roman" w:hAnsi="Times New Roman"/>
        </w:rPr>
        <w:t>_________________________________________</w:t>
      </w:r>
      <w:r w:rsidR="008602BB" w:rsidRPr="000679CD">
        <w:rPr>
          <w:rFonts w:ascii="Times New Roman" w:hAnsi="Times New Roman"/>
        </w:rPr>
        <w:t xml:space="preserve"> (далі - Постачальник), з іншої сторони, разом - Сторони,  уклали цей договір про таке  (далі - Договір):</w:t>
      </w:r>
    </w:p>
    <w:p w14:paraId="614FEAE8" w14:textId="77777777" w:rsidR="008602BB" w:rsidRPr="000679CD" w:rsidRDefault="008602BB" w:rsidP="008602BB">
      <w:pPr>
        <w:widowControl w:val="0"/>
        <w:numPr>
          <w:ilvl w:val="0"/>
          <w:numId w:val="1"/>
        </w:numPr>
        <w:suppressAutoHyphens/>
        <w:autoSpaceDE w:val="0"/>
        <w:spacing w:after="0"/>
        <w:ind w:left="0" w:right="566" w:firstLine="0"/>
        <w:jc w:val="center"/>
        <w:rPr>
          <w:rFonts w:ascii="Times New Roman" w:hAnsi="Times New Roman"/>
        </w:rPr>
      </w:pPr>
      <w:r w:rsidRPr="000679CD">
        <w:rPr>
          <w:rFonts w:ascii="Times New Roman" w:hAnsi="Times New Roman"/>
          <w:b/>
          <w:bCs/>
        </w:rPr>
        <w:t>ПРЕДМЕТ ДОГОВОРУ</w:t>
      </w:r>
    </w:p>
    <w:p w14:paraId="51F3BB8B" w14:textId="48DA9AAA" w:rsidR="008602BB" w:rsidRPr="00C467DA" w:rsidRDefault="008602BB" w:rsidP="008602BB">
      <w:pPr>
        <w:spacing w:after="0" w:line="240" w:lineRule="auto"/>
        <w:ind w:firstLine="709"/>
        <w:jc w:val="both"/>
        <w:rPr>
          <w:rFonts w:ascii="Times New Roman" w:hAnsi="Times New Roman"/>
          <w:b/>
          <w:bCs/>
          <w:color w:val="000000" w:themeColor="text1"/>
          <w:sz w:val="24"/>
          <w:szCs w:val="24"/>
          <w:lang w:eastAsia="zh-CN"/>
        </w:rPr>
      </w:pPr>
      <w:r w:rsidRPr="000679CD">
        <w:rPr>
          <w:rFonts w:ascii="Times New Roman" w:hAnsi="Times New Roman"/>
        </w:rPr>
        <w:t xml:space="preserve">1.1. </w:t>
      </w:r>
      <w:r w:rsidR="00311644">
        <w:rPr>
          <w:rFonts w:ascii="Times New Roman" w:hAnsi="Times New Roman"/>
        </w:rPr>
        <w:t>Постачальник</w:t>
      </w:r>
      <w:r w:rsidRPr="000679CD">
        <w:rPr>
          <w:rFonts w:ascii="Times New Roman" w:hAnsi="Times New Roman"/>
        </w:rPr>
        <w:t xml:space="preserve"> зобов'язується у 2024 році поставити Замовнику товар, зазначений в Специфікації (Додаток № 1), а Замовник - прийняти і оплатити товар згідно коду </w:t>
      </w:r>
      <w:r w:rsidRPr="000679CD">
        <w:rPr>
          <w:rFonts w:ascii="Times New Roman" w:hAnsi="Times New Roman"/>
          <w:b/>
        </w:rPr>
        <w:t xml:space="preserve"> </w:t>
      </w:r>
      <w:r w:rsidRPr="000679CD">
        <w:rPr>
          <w:rFonts w:ascii="Times New Roman" w:eastAsia="Times New Roman" w:hAnsi="Times New Roman"/>
          <w:b/>
          <w:bCs/>
          <w:color w:val="000000"/>
          <w:sz w:val="24"/>
          <w:szCs w:val="24"/>
          <w:lang w:eastAsia="ru-RU"/>
        </w:rPr>
        <w:t xml:space="preserve">ДК </w:t>
      </w:r>
      <w:r w:rsidRPr="000679CD">
        <w:rPr>
          <w:rFonts w:ascii="Times New Roman" w:hAnsi="Times New Roman"/>
          <w:b/>
          <w:bCs/>
          <w:sz w:val="24"/>
          <w:szCs w:val="24"/>
        </w:rPr>
        <w:t xml:space="preserve">021:2015 </w:t>
      </w:r>
      <w:r w:rsidRPr="00C467DA">
        <w:rPr>
          <w:rFonts w:ascii="Times New Roman" w:hAnsi="Times New Roman"/>
          <w:b/>
          <w:bCs/>
          <w:color w:val="000000" w:themeColor="text1"/>
          <w:sz w:val="24"/>
          <w:szCs w:val="24"/>
        </w:rPr>
        <w:t>-</w:t>
      </w:r>
      <w:r w:rsidRPr="00C467DA">
        <w:rPr>
          <w:rFonts w:ascii="Times New Roman" w:hAnsi="Times New Roman"/>
          <w:b/>
          <w:bCs/>
          <w:color w:val="000000" w:themeColor="text1"/>
          <w:sz w:val="24"/>
          <w:szCs w:val="24"/>
          <w:bdr w:val="none" w:sz="0" w:space="0" w:color="auto" w:frame="1"/>
          <w:shd w:val="clear" w:color="auto" w:fill="FFFFFF"/>
        </w:rPr>
        <w:t xml:space="preserve"> </w:t>
      </w:r>
      <w:r w:rsidR="00C467DA" w:rsidRPr="00C467DA">
        <w:rPr>
          <w:rFonts w:ascii="Times New Roman" w:hAnsi="Times New Roman"/>
          <w:color w:val="000000" w:themeColor="text1"/>
          <w:sz w:val="24"/>
          <w:szCs w:val="24"/>
          <w:shd w:val="clear" w:color="auto" w:fill="FFFFFF"/>
        </w:rPr>
        <w:t xml:space="preserve">33600000-6 </w:t>
      </w:r>
      <w:r w:rsidR="0017748B" w:rsidRPr="0017748B">
        <w:rPr>
          <w:rFonts w:ascii="Times New Roman" w:hAnsi="Times New Roman"/>
          <w:color w:val="000000" w:themeColor="text1"/>
          <w:sz w:val="24"/>
          <w:szCs w:val="24"/>
          <w:shd w:val="clear" w:color="auto" w:fill="FFFFFF"/>
        </w:rPr>
        <w:t>Фармацевтична продукція(</w:t>
      </w:r>
      <w:proofErr w:type="spellStart"/>
      <w:r w:rsidR="0017748B" w:rsidRPr="0017748B">
        <w:rPr>
          <w:rFonts w:ascii="Times New Roman" w:hAnsi="Times New Roman"/>
          <w:color w:val="000000" w:themeColor="text1"/>
          <w:sz w:val="24"/>
          <w:szCs w:val="24"/>
          <w:shd w:val="clear" w:color="auto" w:fill="FFFFFF"/>
        </w:rPr>
        <w:t>Tranexamic</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acid</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Omeprazole</w:t>
      </w:r>
      <w:proofErr w:type="spellEnd"/>
      <w:r w:rsidR="0017748B" w:rsidRPr="0017748B">
        <w:rPr>
          <w:rFonts w:ascii="Times New Roman" w:hAnsi="Times New Roman"/>
          <w:color w:val="000000" w:themeColor="text1"/>
          <w:sz w:val="24"/>
          <w:szCs w:val="24"/>
          <w:shd w:val="clear" w:color="auto" w:fill="FFFFFF"/>
        </w:rPr>
        <w:t>; .</w:t>
      </w:r>
      <w:proofErr w:type="spellStart"/>
      <w:r w:rsidR="0017748B" w:rsidRPr="0017748B">
        <w:rPr>
          <w:rFonts w:ascii="Times New Roman" w:hAnsi="Times New Roman"/>
          <w:color w:val="000000" w:themeColor="text1"/>
          <w:sz w:val="24"/>
          <w:szCs w:val="24"/>
          <w:shd w:val="clear" w:color="auto" w:fill="FFFFFF"/>
        </w:rPr>
        <w:t>Mannitol</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Enoxaparin</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Ondansetron;Theophylline;Metamizole</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sodium</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Paracetamol</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Bupivacaine</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Metronidazole</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Linezolid</w:t>
      </w:r>
      <w:proofErr w:type="spellEnd"/>
      <w:r w:rsidR="0017748B" w:rsidRPr="0017748B">
        <w:rPr>
          <w:rFonts w:ascii="Times New Roman" w:hAnsi="Times New Roman"/>
          <w:color w:val="000000" w:themeColor="text1"/>
          <w:sz w:val="24"/>
          <w:szCs w:val="24"/>
          <w:shd w:val="clear" w:color="auto" w:fill="FFFFFF"/>
        </w:rPr>
        <w:t xml:space="preserve">; </w:t>
      </w:r>
      <w:proofErr w:type="spellStart"/>
      <w:r w:rsidR="0017748B" w:rsidRPr="0017748B">
        <w:rPr>
          <w:rFonts w:ascii="Times New Roman" w:hAnsi="Times New Roman"/>
          <w:color w:val="000000" w:themeColor="text1"/>
          <w:sz w:val="24"/>
          <w:szCs w:val="24"/>
          <w:shd w:val="clear" w:color="auto" w:fill="FFFFFF"/>
        </w:rPr>
        <w:t>Ciprofloxacin;Moxifloxacin</w:t>
      </w:r>
      <w:proofErr w:type="spellEnd"/>
      <w:r w:rsidR="0017748B" w:rsidRPr="0017748B">
        <w:rPr>
          <w:rFonts w:ascii="Times New Roman" w:hAnsi="Times New Roman"/>
          <w:color w:val="000000" w:themeColor="text1"/>
          <w:sz w:val="24"/>
          <w:szCs w:val="24"/>
          <w:shd w:val="clear" w:color="auto" w:fill="FFFFFF"/>
        </w:rPr>
        <w:t>)</w:t>
      </w:r>
      <w:bookmarkStart w:id="0" w:name="_GoBack"/>
      <w:bookmarkEnd w:id="0"/>
      <w:r w:rsidR="00C467DA" w:rsidRPr="00C467DA">
        <w:rPr>
          <w:rFonts w:ascii="Times New Roman" w:hAnsi="Times New Roman"/>
          <w:color w:val="000000" w:themeColor="text1"/>
          <w:sz w:val="24"/>
          <w:szCs w:val="24"/>
          <w:shd w:val="clear" w:color="auto" w:fill="FFFFFF"/>
        </w:rPr>
        <w:t>.</w:t>
      </w:r>
    </w:p>
    <w:p w14:paraId="0E6EA79B" w14:textId="77777777" w:rsidR="008602BB" w:rsidRPr="000679CD" w:rsidRDefault="008602BB" w:rsidP="008602BB">
      <w:pPr>
        <w:spacing w:after="0" w:line="240" w:lineRule="auto"/>
        <w:ind w:right="100"/>
        <w:jc w:val="both"/>
        <w:rPr>
          <w:rFonts w:ascii="Times New Roman" w:hAnsi="Times New Roman"/>
        </w:rPr>
      </w:pPr>
      <w:r w:rsidRPr="000679CD">
        <w:rPr>
          <w:rFonts w:ascii="Times New Roman" w:hAnsi="Times New Roman"/>
        </w:rPr>
        <w:t>1.2. Кількість товарів вказані у специфікації, яка є невід’ємною частиною цього Договору .</w:t>
      </w:r>
    </w:p>
    <w:p w14:paraId="46208C32" w14:textId="77777777" w:rsidR="008602BB" w:rsidRPr="000679CD" w:rsidRDefault="008602BB" w:rsidP="008602BB">
      <w:pPr>
        <w:widowControl w:val="0"/>
        <w:numPr>
          <w:ilvl w:val="0"/>
          <w:numId w:val="1"/>
        </w:numPr>
        <w:suppressAutoHyphens/>
        <w:autoSpaceDE w:val="0"/>
        <w:spacing w:after="0"/>
        <w:jc w:val="center"/>
        <w:rPr>
          <w:rFonts w:ascii="Times New Roman" w:hAnsi="Times New Roman"/>
          <w:b/>
          <w:bCs/>
        </w:rPr>
      </w:pPr>
      <w:r w:rsidRPr="000679CD">
        <w:rPr>
          <w:rFonts w:ascii="Times New Roman" w:hAnsi="Times New Roman"/>
          <w:b/>
          <w:bCs/>
        </w:rPr>
        <w:t>ЯКІСТЬ ТОВАРУ</w:t>
      </w:r>
    </w:p>
    <w:p w14:paraId="69AF3E6A"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2.1. Постачальник повинен поставити Замовнику товар, якість яких відповідає умовам цього Договору, тендерній документації та пропозиції. </w:t>
      </w:r>
    </w:p>
    <w:p w14:paraId="02FA6A10" w14:textId="77777777" w:rsidR="008602BB" w:rsidRPr="000679CD" w:rsidRDefault="008602BB" w:rsidP="008602BB">
      <w:pPr>
        <w:spacing w:after="0"/>
        <w:jc w:val="both"/>
        <w:rPr>
          <w:rFonts w:ascii="Times New Roman" w:hAnsi="Times New Roman"/>
        </w:rPr>
      </w:pPr>
      <w:r w:rsidRPr="000679CD">
        <w:rPr>
          <w:rFonts w:ascii="Times New Roman" w:hAnsi="Times New Roman"/>
        </w:rPr>
        <w:t>2.2. Товар, що постачається, повинен мати необхідні сертифікати, реєстраційні посвідчення або свідоцтва про реєстрацію,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BC39D76" w14:textId="77777777" w:rsidR="008602BB" w:rsidRPr="000679CD" w:rsidRDefault="008602BB" w:rsidP="008602BB">
      <w:pPr>
        <w:spacing w:after="0"/>
        <w:jc w:val="both"/>
        <w:rPr>
          <w:rFonts w:ascii="Times New Roman" w:hAnsi="Times New Roman"/>
        </w:rPr>
      </w:pPr>
      <w:r w:rsidRPr="000679CD">
        <w:rPr>
          <w:rFonts w:ascii="Times New Roman" w:hAnsi="Times New Roman"/>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A7C93CE" w14:textId="77777777" w:rsidR="008602BB" w:rsidRPr="000679CD" w:rsidRDefault="008602BB" w:rsidP="008602BB">
      <w:pPr>
        <w:spacing w:after="0"/>
        <w:jc w:val="both"/>
        <w:rPr>
          <w:rFonts w:ascii="Times New Roman" w:hAnsi="Times New Roman"/>
        </w:rPr>
      </w:pPr>
      <w:r w:rsidRPr="000679CD">
        <w:rPr>
          <w:rFonts w:ascii="Times New Roman" w:hAnsi="Times New Roman"/>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83F31CF" w14:textId="77777777" w:rsidR="008602BB" w:rsidRPr="000679CD" w:rsidRDefault="008602BB" w:rsidP="008602BB">
      <w:pPr>
        <w:spacing w:after="0"/>
        <w:jc w:val="both"/>
        <w:rPr>
          <w:rFonts w:ascii="Times New Roman" w:hAnsi="Times New Roman"/>
        </w:rPr>
      </w:pPr>
      <w:r w:rsidRPr="000679CD">
        <w:rPr>
          <w:rFonts w:ascii="Times New Roman" w:hAnsi="Times New Roman"/>
        </w:rPr>
        <w:t>2.5. Термін придатності повинен становити не менше 80%  від загального терміну придатності на  дату завезення їх на склад Замовника.</w:t>
      </w:r>
    </w:p>
    <w:p w14:paraId="4B66A24C" w14:textId="77777777" w:rsidR="008602BB" w:rsidRPr="000679CD" w:rsidRDefault="008602BB" w:rsidP="008602BB">
      <w:pPr>
        <w:spacing w:after="0"/>
        <w:jc w:val="both"/>
        <w:rPr>
          <w:rFonts w:ascii="Times New Roman" w:hAnsi="Times New Roman"/>
          <w:spacing w:val="-3"/>
        </w:rPr>
      </w:pPr>
      <w:r w:rsidRPr="000679CD">
        <w:rPr>
          <w:rFonts w:ascii="Times New Roman" w:hAnsi="Times New Roman"/>
        </w:rPr>
        <w:t>2.6.  Упаковка, в якій відправляється товар, повинна повністю забезпечувати його збереження під час перевезення.</w:t>
      </w:r>
    </w:p>
    <w:p w14:paraId="3B6D1E1E" w14:textId="77777777" w:rsidR="008602BB" w:rsidRPr="000679CD" w:rsidRDefault="008602BB" w:rsidP="008602BB">
      <w:pPr>
        <w:widowControl w:val="0"/>
        <w:numPr>
          <w:ilvl w:val="0"/>
          <w:numId w:val="1"/>
        </w:numPr>
        <w:suppressAutoHyphens/>
        <w:autoSpaceDE w:val="0"/>
        <w:spacing w:after="0"/>
        <w:jc w:val="center"/>
        <w:rPr>
          <w:rFonts w:ascii="Times New Roman" w:hAnsi="Times New Roman"/>
          <w:b/>
          <w:bCs/>
        </w:rPr>
      </w:pPr>
      <w:r w:rsidRPr="000679CD">
        <w:rPr>
          <w:rFonts w:ascii="Times New Roman" w:hAnsi="Times New Roman"/>
          <w:b/>
          <w:bCs/>
        </w:rPr>
        <w:t>СУМА ДОГОВОРУ</w:t>
      </w:r>
    </w:p>
    <w:p w14:paraId="64293CF0" w14:textId="1CE9D01E" w:rsidR="008602BB" w:rsidRPr="000679CD" w:rsidRDefault="008602BB" w:rsidP="008602BB">
      <w:pPr>
        <w:spacing w:after="0"/>
        <w:ind w:right="127"/>
        <w:jc w:val="both"/>
        <w:rPr>
          <w:rFonts w:ascii="Times New Roman" w:hAnsi="Times New Roman"/>
        </w:rPr>
      </w:pPr>
      <w:r w:rsidRPr="000679CD">
        <w:rPr>
          <w:rFonts w:ascii="Times New Roman" w:hAnsi="Times New Roman"/>
        </w:rPr>
        <w:t>3.1. Сума цього Договору становить</w:t>
      </w:r>
      <w:r w:rsidR="00153801">
        <w:rPr>
          <w:rFonts w:ascii="Times New Roman" w:hAnsi="Times New Roman"/>
        </w:rPr>
        <w:t>_____________________________________________________________</w:t>
      </w:r>
    </w:p>
    <w:p w14:paraId="1D13AD70" w14:textId="77777777" w:rsidR="008602BB" w:rsidRPr="000679CD" w:rsidRDefault="008602BB" w:rsidP="008602BB">
      <w:pPr>
        <w:spacing w:after="0"/>
        <w:ind w:right="127"/>
        <w:rPr>
          <w:rFonts w:ascii="Times New Roman" w:hAnsi="Times New Roman"/>
          <w:spacing w:val="-1"/>
        </w:rPr>
      </w:pPr>
      <w:r w:rsidRPr="000679CD">
        <w:rPr>
          <w:rFonts w:ascii="Times New Roman" w:hAnsi="Times New Roman"/>
        </w:rPr>
        <w:t>3.2. Сума цього Договору може бути зменшена за взаємною згодою Сторін.</w:t>
      </w:r>
    </w:p>
    <w:p w14:paraId="16F16AE5" w14:textId="77777777" w:rsidR="008602BB" w:rsidRPr="000679CD" w:rsidRDefault="008602BB" w:rsidP="008602BB">
      <w:pPr>
        <w:spacing w:after="0"/>
        <w:ind w:right="127"/>
        <w:rPr>
          <w:rFonts w:ascii="Times New Roman" w:hAnsi="Times New Roman"/>
          <w:spacing w:val="-1"/>
        </w:rPr>
      </w:pPr>
      <w:r w:rsidRPr="000679CD">
        <w:rPr>
          <w:rFonts w:ascii="Times New Roman" w:hAnsi="Times New Roman"/>
          <w:spacing w:val="-1"/>
        </w:rPr>
        <w:t>3.3. Сума на товар встановлюється в національній грошовій одиниці України.</w:t>
      </w:r>
    </w:p>
    <w:p w14:paraId="469E986D" w14:textId="77777777" w:rsidR="008602BB" w:rsidRPr="000679CD" w:rsidRDefault="008602BB" w:rsidP="008602BB">
      <w:pPr>
        <w:spacing w:after="0"/>
        <w:jc w:val="both"/>
        <w:rPr>
          <w:rFonts w:ascii="Times New Roman" w:hAnsi="Times New Roman"/>
        </w:rPr>
      </w:pPr>
      <w:r w:rsidRPr="000679CD">
        <w:rPr>
          <w:rFonts w:ascii="Times New Roman" w:hAnsi="Times New Roman"/>
          <w:spacing w:val="-1"/>
        </w:rPr>
        <w:t xml:space="preserve">3.4. </w:t>
      </w:r>
      <w:r w:rsidRPr="000679CD">
        <w:rPr>
          <w:rFonts w:ascii="Times New Roman" w:hAnsi="Times New Roman"/>
          <w:sz w:val="24"/>
          <w:szCs w:val="24"/>
        </w:rPr>
        <w:t>Зміна істотних умов Договору допускається у таких випадках:</w:t>
      </w:r>
    </w:p>
    <w:p w14:paraId="4D4A6124" w14:textId="77777777" w:rsidR="008602BB" w:rsidRPr="000679CD" w:rsidRDefault="008602BB" w:rsidP="008602BB">
      <w:pPr>
        <w:shd w:val="clear" w:color="auto" w:fill="FFFFFF"/>
        <w:spacing w:after="0" w:line="240" w:lineRule="auto"/>
        <w:ind w:firstLine="720"/>
        <w:jc w:val="both"/>
        <w:rPr>
          <w:rFonts w:ascii="Times New Roman" w:hAnsi="Times New Roman"/>
          <w:i/>
        </w:rPr>
      </w:pPr>
      <w:r w:rsidRPr="000679CD">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0679CD">
        <w:rPr>
          <w:rFonts w:ascii="Times New Roman" w:hAnsi="Times New Roman"/>
          <w:i/>
        </w:rPr>
        <w:t xml:space="preserve">Сторони можуть </w:t>
      </w:r>
      <w:proofErr w:type="spellStart"/>
      <w:r w:rsidRPr="000679CD">
        <w:rPr>
          <w:rFonts w:ascii="Times New Roman" w:hAnsi="Times New Roman"/>
          <w:i/>
        </w:rPr>
        <w:t>внести</w:t>
      </w:r>
      <w:proofErr w:type="spellEnd"/>
      <w:r w:rsidRPr="000679CD">
        <w:rPr>
          <w:rFonts w:ascii="Times New Roman" w:hAnsi="Times New Roman"/>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97D9039" w14:textId="77777777" w:rsidR="008602BB" w:rsidRPr="000679CD" w:rsidRDefault="008602BB" w:rsidP="008602BB">
      <w:pPr>
        <w:shd w:val="clear" w:color="auto" w:fill="FFFFFF"/>
        <w:spacing w:after="0" w:line="240" w:lineRule="auto"/>
        <w:ind w:firstLine="567"/>
        <w:jc w:val="both"/>
        <w:rPr>
          <w:rFonts w:ascii="Times New Roman" w:hAnsi="Times New Roman"/>
          <w:sz w:val="24"/>
          <w:szCs w:val="24"/>
        </w:rPr>
      </w:pPr>
      <w:r w:rsidRPr="000679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79CD">
        <w:rPr>
          <w:rFonts w:ascii="Times New Roman" w:hAnsi="Times New Roman"/>
          <w:sz w:val="24"/>
          <w:szCs w:val="24"/>
        </w:rPr>
        <w:t>пропорційно</w:t>
      </w:r>
      <w:proofErr w:type="spellEnd"/>
      <w:r w:rsidRPr="000679CD">
        <w:rPr>
          <w:rFonts w:ascii="Times New Roman" w:hAnsi="Times New Roman"/>
          <w:sz w:val="24"/>
          <w:szCs w:val="24"/>
        </w:rPr>
        <w:t xml:space="preserve"> коливанню ціни такого товару на ринку (відсоток </w:t>
      </w:r>
      <w:r w:rsidRPr="000679CD">
        <w:rPr>
          <w:rFonts w:ascii="Times New Roman" w:hAnsi="Times New Roman"/>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12B4FF" w14:textId="77777777" w:rsidR="008602BB" w:rsidRPr="000679CD" w:rsidRDefault="008602BB" w:rsidP="008602BB">
      <w:pPr>
        <w:spacing w:after="0"/>
        <w:jc w:val="both"/>
        <w:rPr>
          <w:rFonts w:ascii="Times New Roman" w:hAnsi="Times New Roman"/>
          <w:i/>
        </w:rPr>
      </w:pPr>
      <w:r w:rsidRPr="000679CD">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679CD">
        <w:rPr>
          <w:rFonts w:ascii="Times New Roman" w:hAnsi="Times New Roman"/>
          <w:i/>
        </w:rPr>
        <w:t>ами</w:t>
      </w:r>
      <w:proofErr w:type="spellEnd"/>
      <w:r w:rsidRPr="000679CD">
        <w:rPr>
          <w:rFonts w:ascii="Times New Roman" w:hAnsi="Times New Roman"/>
          <w:i/>
        </w:rPr>
        <w:t xml:space="preserve"> або листом/</w:t>
      </w:r>
      <w:proofErr w:type="spellStart"/>
      <w:r w:rsidRPr="000679CD">
        <w:rPr>
          <w:rFonts w:ascii="Times New Roman" w:hAnsi="Times New Roman"/>
          <w:i/>
        </w:rPr>
        <w:t>ами</w:t>
      </w:r>
      <w:proofErr w:type="spellEnd"/>
      <w:r w:rsidRPr="000679CD">
        <w:rPr>
          <w:rFonts w:ascii="Times New Roman" w:hAnsi="Times New Roman"/>
          <w:i/>
        </w:rPr>
        <w:t xml:space="preserve"> (завіреними копіями цих довідки/</w:t>
      </w:r>
      <w:proofErr w:type="spellStart"/>
      <w:r w:rsidRPr="000679CD">
        <w:rPr>
          <w:rFonts w:ascii="Times New Roman" w:hAnsi="Times New Roman"/>
          <w:i/>
        </w:rPr>
        <w:t>ок</w:t>
      </w:r>
      <w:proofErr w:type="spellEnd"/>
      <w:r w:rsidRPr="000679CD">
        <w:rPr>
          <w:rFonts w:ascii="Times New Roman" w:hAnsi="Times New Roman"/>
          <w:i/>
        </w:rPr>
        <w:t xml:space="preserve"> або листа/</w:t>
      </w:r>
      <w:proofErr w:type="spellStart"/>
      <w:r w:rsidRPr="000679CD">
        <w:rPr>
          <w:rFonts w:ascii="Times New Roman" w:hAnsi="Times New Roman"/>
          <w:i/>
        </w:rPr>
        <w:t>ів</w:t>
      </w:r>
      <w:proofErr w:type="spellEnd"/>
      <w:r w:rsidRPr="000679CD">
        <w:rPr>
          <w:rFonts w:ascii="Times New Roman" w:hAnsi="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5B66FC1" w14:textId="77777777" w:rsidR="008602BB" w:rsidRPr="000679CD" w:rsidRDefault="008602BB" w:rsidP="008602BB">
      <w:pPr>
        <w:shd w:val="clear" w:color="auto" w:fill="FFFFFF"/>
        <w:spacing w:after="0" w:line="240" w:lineRule="auto"/>
        <w:ind w:firstLine="720"/>
        <w:jc w:val="both"/>
        <w:rPr>
          <w:rFonts w:ascii="Times New Roman" w:hAnsi="Times New Roman"/>
          <w:i/>
          <w:sz w:val="24"/>
          <w:szCs w:val="24"/>
          <w:shd w:val="clear" w:color="auto" w:fill="CCCCCC"/>
        </w:rPr>
      </w:pPr>
      <w:r w:rsidRPr="000679CD">
        <w:rPr>
          <w:rFonts w:ascii="Times New Roman" w:hAnsi="Times New Roman"/>
          <w:sz w:val="24"/>
          <w:szCs w:val="24"/>
        </w:rPr>
        <w:t xml:space="preserve">3) </w:t>
      </w:r>
      <w:r w:rsidRPr="000679CD">
        <w:rPr>
          <w:rFonts w:ascii="Times New Roman" w:hAnsi="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0679CD">
        <w:rPr>
          <w:rFonts w:ascii="Times New Roman" w:hAnsi="Times New Roman"/>
          <w:i/>
          <w:highlight w:val="white"/>
        </w:rPr>
        <w:t xml:space="preserve"> </w:t>
      </w:r>
      <w:r w:rsidRPr="000679CD">
        <w:rPr>
          <w:rFonts w:ascii="Times New Roman" w:hAnsi="Times New Roman"/>
          <w:i/>
        </w:rPr>
        <w:t xml:space="preserve">Сторони можуть </w:t>
      </w:r>
      <w:proofErr w:type="spellStart"/>
      <w:r w:rsidRPr="000679CD">
        <w:rPr>
          <w:rFonts w:ascii="Times New Roman" w:hAnsi="Times New Roman"/>
          <w:i/>
        </w:rPr>
        <w:t>внести</w:t>
      </w:r>
      <w:proofErr w:type="spellEnd"/>
      <w:r w:rsidRPr="000679CD">
        <w:rPr>
          <w:rFonts w:ascii="Times New Roman" w:hAnsi="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EA2624" w14:textId="77777777" w:rsidR="008602BB" w:rsidRPr="000679CD" w:rsidRDefault="008602BB" w:rsidP="008602BB">
      <w:pPr>
        <w:spacing w:after="0"/>
        <w:jc w:val="both"/>
        <w:rPr>
          <w:rFonts w:ascii="Times New Roman" w:hAnsi="Times New Roman"/>
          <w:i/>
        </w:rPr>
      </w:pPr>
      <w:r w:rsidRPr="000679CD">
        <w:rPr>
          <w:rFonts w:ascii="Times New Roman" w:hAnsi="Times New Roman"/>
          <w:sz w:val="24"/>
          <w:szCs w:val="24"/>
        </w:rPr>
        <w:t xml:space="preserve">             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679CD">
        <w:rPr>
          <w:rFonts w:ascii="Times New Roman" w:hAnsi="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BC6038E" w14:textId="77777777" w:rsidR="008602BB" w:rsidRPr="000679CD" w:rsidRDefault="008602BB" w:rsidP="008602BB">
      <w:pPr>
        <w:spacing w:after="0"/>
        <w:jc w:val="both"/>
        <w:rPr>
          <w:shd w:val="clear" w:color="auto" w:fill="CCCCCC"/>
        </w:rPr>
      </w:pPr>
      <w:r w:rsidRPr="000679CD">
        <w:rPr>
          <w:rFonts w:ascii="Times New Roman" w:hAnsi="Times New Roman"/>
          <w:sz w:val="24"/>
          <w:szCs w:val="24"/>
        </w:rPr>
        <w:t xml:space="preserve">          5)</w:t>
      </w:r>
      <w:r w:rsidRPr="000679CD">
        <w:rPr>
          <w:rFonts w:ascii="Times New Roman" w:hAnsi="Times New Roman"/>
          <w:i/>
        </w:rPr>
        <w:t xml:space="preserve"> </w:t>
      </w:r>
      <w:r w:rsidRPr="000679CD">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0679CD">
        <w:rPr>
          <w:rFonts w:ascii="Times New Roman" w:hAnsi="Times New Roman"/>
          <w:i/>
        </w:rPr>
        <w:t xml:space="preserve"> Сторони можуть </w:t>
      </w:r>
      <w:proofErr w:type="spellStart"/>
      <w:r w:rsidRPr="000679CD">
        <w:rPr>
          <w:rFonts w:ascii="Times New Roman" w:hAnsi="Times New Roman"/>
          <w:i/>
        </w:rPr>
        <w:t>внести</w:t>
      </w:r>
      <w:proofErr w:type="spellEnd"/>
      <w:r w:rsidRPr="000679CD">
        <w:rPr>
          <w:rFonts w:ascii="Times New Roman" w:hAnsi="Times New Roman"/>
          <w:i/>
        </w:rPr>
        <w:t xml:space="preserve"> зміни до Договору в разі узгодженої зміни ціни в бік зменшення (без зміни кількості (обсягу) та якості товарів);</w:t>
      </w:r>
    </w:p>
    <w:p w14:paraId="46831535" w14:textId="77777777" w:rsidR="008602BB" w:rsidRPr="000679CD" w:rsidRDefault="008602BB" w:rsidP="008602BB">
      <w:pPr>
        <w:spacing w:after="0" w:line="240" w:lineRule="auto"/>
        <w:ind w:firstLine="567"/>
        <w:jc w:val="both"/>
        <w:rPr>
          <w:rFonts w:ascii="Times New Roman" w:hAnsi="Times New Roman"/>
          <w:sz w:val="24"/>
          <w:szCs w:val="24"/>
        </w:rPr>
      </w:pPr>
      <w:r w:rsidRPr="000679CD">
        <w:rPr>
          <w:rFonts w:ascii="Times New Roman" w:hAnsi="Times New Roman"/>
          <w:sz w:val="24"/>
          <w:szCs w:val="24"/>
        </w:rPr>
        <w:t xml:space="preserve">6) </w:t>
      </w:r>
      <w:r w:rsidRPr="000679CD">
        <w:rPr>
          <w:rFonts w:ascii="Times New Roman" w:hAnsi="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679CD">
        <w:rPr>
          <w:rFonts w:ascii="Times New Roman" w:hAnsi="Times New Roman"/>
        </w:rPr>
        <w:t>пропорційно</w:t>
      </w:r>
      <w:proofErr w:type="spellEnd"/>
      <w:r w:rsidRPr="000679CD">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0679CD">
        <w:rPr>
          <w:rFonts w:ascii="Times New Roman" w:hAnsi="Times New Roman"/>
        </w:rPr>
        <w:t>пропорційно</w:t>
      </w:r>
      <w:proofErr w:type="spellEnd"/>
      <w:r w:rsidRPr="000679CD">
        <w:rPr>
          <w:rFonts w:ascii="Times New Roman" w:hAnsi="Times New Roman"/>
        </w:rPr>
        <w:t xml:space="preserve"> до зміни податкового навантаження внаслідок зміни системи оподаткування</w:t>
      </w:r>
      <w:r w:rsidRPr="000679CD">
        <w:rPr>
          <w:rFonts w:ascii="Times New Roman" w:hAnsi="Times New Roman"/>
          <w:sz w:val="24"/>
          <w:szCs w:val="24"/>
        </w:rPr>
        <w:t>;</w:t>
      </w:r>
    </w:p>
    <w:p w14:paraId="2DD17C0E" w14:textId="77777777" w:rsidR="008602BB" w:rsidRPr="000679CD" w:rsidRDefault="008602BB" w:rsidP="008602BB">
      <w:pPr>
        <w:spacing w:after="0"/>
        <w:jc w:val="both"/>
        <w:rPr>
          <w:rFonts w:ascii="Times New Roman" w:hAnsi="Times New Roman"/>
          <w:i/>
        </w:rPr>
      </w:pPr>
      <w:r w:rsidRPr="000679CD">
        <w:rPr>
          <w:rFonts w:ascii="Times New Roman" w:hAnsi="Times New Roman"/>
          <w:i/>
        </w:rPr>
        <w:t xml:space="preserve">Сторони можуть </w:t>
      </w:r>
      <w:proofErr w:type="spellStart"/>
      <w:r w:rsidRPr="000679CD">
        <w:rPr>
          <w:rFonts w:ascii="Times New Roman" w:hAnsi="Times New Roman"/>
          <w:i/>
        </w:rPr>
        <w:t>внести</w:t>
      </w:r>
      <w:proofErr w:type="spellEnd"/>
      <w:r w:rsidRPr="000679CD">
        <w:rPr>
          <w:rFonts w:ascii="Times New Roman" w:hAnsi="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679CD">
        <w:rPr>
          <w:rFonts w:ascii="Times New Roman" w:hAnsi="Times New Roman"/>
          <w:i/>
        </w:rPr>
        <w:t>пропорційно</w:t>
      </w:r>
      <w:proofErr w:type="spellEnd"/>
      <w:r w:rsidRPr="000679CD">
        <w:rPr>
          <w:rFonts w:ascii="Times New Roman" w:hAnsi="Times New Roman"/>
          <w:i/>
        </w:rPr>
        <w:t xml:space="preserve"> до зміни таких ставок та/або пільг з оподаткування, а також у зв’язку зі зміною системи оподаткування </w:t>
      </w:r>
      <w:proofErr w:type="spellStart"/>
      <w:r w:rsidRPr="000679CD">
        <w:rPr>
          <w:rFonts w:ascii="Times New Roman" w:hAnsi="Times New Roman"/>
          <w:i/>
        </w:rPr>
        <w:t>пропорційно</w:t>
      </w:r>
      <w:proofErr w:type="spellEnd"/>
      <w:r w:rsidRPr="000679CD">
        <w:rPr>
          <w:rFonts w:ascii="Times New Roman" w:hAnsi="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679CD">
        <w:rPr>
          <w:rFonts w:ascii="Times New Roman" w:hAnsi="Times New Roman"/>
          <w:i/>
        </w:rPr>
        <w:t>пропорційно</w:t>
      </w:r>
      <w:proofErr w:type="spellEnd"/>
      <w:r w:rsidRPr="000679CD">
        <w:rPr>
          <w:rFonts w:ascii="Times New Roman" w:hAnsi="Times New Roman"/>
          <w:i/>
        </w:rPr>
        <w:t xml:space="preserve"> до зміни таких ставок та/або пільг з оподаткування, а також у зв’язку зі зміною системи оподаткування </w:t>
      </w:r>
      <w:proofErr w:type="spellStart"/>
      <w:r w:rsidRPr="000679CD">
        <w:rPr>
          <w:rFonts w:ascii="Times New Roman" w:hAnsi="Times New Roman"/>
          <w:i/>
        </w:rPr>
        <w:t>пропорційно</w:t>
      </w:r>
      <w:proofErr w:type="spellEnd"/>
      <w:r w:rsidRPr="000679CD">
        <w:rPr>
          <w:rFonts w:ascii="Times New Roman" w:hAnsi="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90EAD8" w14:textId="77777777" w:rsidR="008602BB" w:rsidRPr="000679CD" w:rsidRDefault="008602BB" w:rsidP="008602BB">
      <w:pPr>
        <w:spacing w:after="0"/>
        <w:jc w:val="both"/>
        <w:rPr>
          <w:rFonts w:ascii="Times New Roman" w:hAnsi="Times New Roman"/>
          <w:sz w:val="24"/>
          <w:szCs w:val="24"/>
        </w:rPr>
      </w:pPr>
      <w:r w:rsidRPr="000679CD">
        <w:rPr>
          <w:rFonts w:ascii="Times New Roman" w:hAnsi="Times New Roman"/>
          <w:sz w:val="24"/>
          <w:szCs w:val="24"/>
        </w:rPr>
        <w:t xml:space="preserve">          7)</w:t>
      </w:r>
      <w:r w:rsidRPr="000679CD">
        <w:rPr>
          <w:rFonts w:ascii="Times New Roman" w:hAnsi="Times New Roman"/>
          <w:i/>
        </w:rPr>
        <w:t xml:space="preserve"> </w:t>
      </w:r>
      <w:r w:rsidRPr="000679CD">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79CD">
        <w:rPr>
          <w:rFonts w:ascii="Times New Roman" w:hAnsi="Times New Roman"/>
          <w:sz w:val="24"/>
          <w:szCs w:val="24"/>
        </w:rPr>
        <w:t>Platts</w:t>
      </w:r>
      <w:proofErr w:type="spellEnd"/>
      <w:r w:rsidRPr="000679CD">
        <w:rPr>
          <w:rFonts w:ascii="Times New Roman" w:hAnsi="Times New Roman"/>
          <w:sz w:val="24"/>
          <w:szCs w:val="24"/>
        </w:rPr>
        <w:t xml:space="preserve">, ARGUS, регульованих цін (тарифів), нормативів, середньозважених цін на електроенергію на ринку </w:t>
      </w:r>
      <w:r w:rsidRPr="000679CD">
        <w:rPr>
          <w:rFonts w:ascii="Times New Roman" w:hAnsi="Times New Roman"/>
          <w:sz w:val="24"/>
          <w:szCs w:val="24"/>
        </w:rPr>
        <w:lastRenderedPageBreak/>
        <w:t>“на добу наперед”, що застосовуються в договорі про закупівлю, у разі встановлення в договорі про закупівлю порядку зміни ціни.</w:t>
      </w:r>
    </w:p>
    <w:p w14:paraId="4A8E3E6E" w14:textId="77777777" w:rsidR="008602BB" w:rsidRPr="000679CD" w:rsidRDefault="008602BB" w:rsidP="008602BB">
      <w:pPr>
        <w:spacing w:after="0"/>
        <w:jc w:val="both"/>
        <w:rPr>
          <w:rFonts w:ascii="Times New Roman" w:hAnsi="Times New Roman"/>
          <w:i/>
        </w:rPr>
      </w:pPr>
      <w:r w:rsidRPr="000679CD">
        <w:rPr>
          <w:rFonts w:ascii="Times New Roman" w:hAnsi="Times New Roman"/>
          <w:i/>
        </w:rPr>
        <w:t xml:space="preserve">Сторони можуть </w:t>
      </w:r>
      <w:proofErr w:type="spellStart"/>
      <w:r w:rsidRPr="000679CD">
        <w:rPr>
          <w:rFonts w:ascii="Times New Roman" w:hAnsi="Times New Roman"/>
          <w:i/>
        </w:rPr>
        <w:t>внести</w:t>
      </w:r>
      <w:proofErr w:type="spellEnd"/>
      <w:r w:rsidRPr="000679CD">
        <w:rPr>
          <w:rFonts w:ascii="Times New Roman" w:hAnsi="Times New Roman"/>
          <w:i/>
        </w:rPr>
        <w:t xml:space="preserve">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  відповідного </w:t>
      </w:r>
      <w:proofErr w:type="spellStart"/>
      <w:r w:rsidRPr="000679CD">
        <w:rPr>
          <w:rFonts w:ascii="Times New Roman" w:hAnsi="Times New Roman"/>
          <w:i/>
        </w:rPr>
        <w:t>уп</w:t>
      </w:r>
      <w:proofErr w:type="spellEnd"/>
    </w:p>
    <w:p w14:paraId="4DFDD342" w14:textId="77777777" w:rsidR="008602BB" w:rsidRPr="000679CD" w:rsidRDefault="008602BB" w:rsidP="008602BB">
      <w:pPr>
        <w:spacing w:after="0" w:line="240" w:lineRule="auto"/>
        <w:jc w:val="both"/>
        <w:rPr>
          <w:rFonts w:ascii="Times New Roman" w:hAnsi="Times New Roman"/>
          <w:i/>
        </w:rPr>
      </w:pPr>
      <w:r w:rsidRPr="000679CD">
        <w:rPr>
          <w:rFonts w:ascii="Times New Roman" w:hAnsi="Times New Roman"/>
          <w:sz w:val="24"/>
          <w:szCs w:val="24"/>
        </w:rPr>
        <w:t>8) зміни умов у зв’язку із застосуванням положень частини шостої статті 41 Закону,</w:t>
      </w:r>
      <w:r w:rsidRPr="000679CD">
        <w:rPr>
          <w:rFonts w:ascii="Times New Roman" w:hAnsi="Times New Roman"/>
          <w:i/>
          <w:sz w:val="24"/>
          <w:szCs w:val="24"/>
        </w:rPr>
        <w:t xml:space="preserve"> </w:t>
      </w:r>
      <w:r w:rsidRPr="000679CD">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679CD">
        <w:rPr>
          <w:rFonts w:ascii="Times New Roman" w:hAnsi="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9E67E4" w14:textId="21A1517A" w:rsidR="008602BB" w:rsidRPr="000679CD" w:rsidRDefault="008602BB" w:rsidP="008602BB">
      <w:pPr>
        <w:spacing w:after="0" w:line="240" w:lineRule="auto"/>
        <w:ind w:right="-143"/>
        <w:jc w:val="both"/>
        <w:rPr>
          <w:rFonts w:ascii="Times New Roman" w:hAnsi="Times New Roman"/>
          <w:sz w:val="24"/>
          <w:szCs w:val="24"/>
        </w:rPr>
      </w:pPr>
      <w:r w:rsidRPr="000679CD">
        <w:rPr>
          <w:rFonts w:ascii="Times New Roman" w:hAnsi="Times New Roman"/>
          <w:sz w:val="24"/>
          <w:szCs w:val="24"/>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104524B" w14:textId="77777777" w:rsidR="008602BB" w:rsidRPr="000679CD" w:rsidRDefault="008602BB" w:rsidP="008602BB">
      <w:pPr>
        <w:widowControl w:val="0"/>
        <w:numPr>
          <w:ilvl w:val="0"/>
          <w:numId w:val="1"/>
        </w:numPr>
        <w:suppressAutoHyphens/>
        <w:autoSpaceDE w:val="0"/>
        <w:spacing w:after="0"/>
        <w:ind w:right="-24"/>
        <w:jc w:val="center"/>
        <w:rPr>
          <w:rFonts w:ascii="Times New Roman" w:hAnsi="Times New Roman"/>
          <w:b/>
          <w:bCs/>
        </w:rPr>
      </w:pPr>
      <w:r w:rsidRPr="000679CD">
        <w:rPr>
          <w:rFonts w:ascii="Times New Roman" w:hAnsi="Times New Roman"/>
          <w:b/>
          <w:bCs/>
        </w:rPr>
        <w:t>ПОРЯДОК ЗДІЙСНЕННЯ ОПЛАТИ</w:t>
      </w:r>
    </w:p>
    <w:p w14:paraId="7DD5F77C" w14:textId="77777777" w:rsidR="008602BB" w:rsidRPr="000679CD" w:rsidRDefault="008602BB" w:rsidP="008602BB">
      <w:pPr>
        <w:tabs>
          <w:tab w:val="left" w:pos="8699"/>
        </w:tabs>
        <w:spacing w:after="0"/>
        <w:jc w:val="both"/>
        <w:rPr>
          <w:rFonts w:ascii="Times New Roman" w:hAnsi="Times New Roman"/>
          <w:bCs/>
        </w:rPr>
      </w:pPr>
      <w:r w:rsidRPr="000679CD">
        <w:rPr>
          <w:rFonts w:ascii="Times New Roman" w:hAnsi="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4845400" w14:textId="77777777" w:rsidR="008602BB" w:rsidRPr="000679CD" w:rsidRDefault="008602BB" w:rsidP="008602BB">
      <w:pPr>
        <w:tabs>
          <w:tab w:val="left" w:pos="8699"/>
        </w:tabs>
        <w:spacing w:after="0"/>
        <w:jc w:val="both"/>
        <w:rPr>
          <w:rFonts w:ascii="Times New Roman" w:hAnsi="Times New Roman"/>
          <w:bCs/>
        </w:rPr>
      </w:pPr>
      <w:r w:rsidRPr="000679CD">
        <w:rPr>
          <w:rFonts w:ascii="Times New Roman" w:hAnsi="Times New Roman"/>
          <w:bCs/>
        </w:rPr>
        <w:t>4.2. Розрахунки проводяться протягом 30 календарних днів з моменту отримання товару.</w:t>
      </w:r>
    </w:p>
    <w:p w14:paraId="33973288" w14:textId="77777777" w:rsidR="008602BB" w:rsidRPr="000679CD" w:rsidRDefault="008602BB" w:rsidP="008602BB">
      <w:pPr>
        <w:spacing w:after="0"/>
        <w:jc w:val="both"/>
        <w:rPr>
          <w:rFonts w:ascii="Times New Roman" w:hAnsi="Times New Roman"/>
          <w:b/>
          <w:bCs/>
        </w:rPr>
      </w:pPr>
      <w:r w:rsidRPr="000679CD">
        <w:rPr>
          <w:rFonts w:ascii="Times New Roman" w:hAnsi="Times New Roman"/>
          <w:bCs/>
        </w:rPr>
        <w:t>4.3. У разі затримки бюджетного фінансування, розрахунки проводяться протягом 30 календарних днів з дати отримання Замовником на свій реєстраційний рахунок фінансування  за вказаним напрямом.</w:t>
      </w:r>
    </w:p>
    <w:p w14:paraId="4A7A5D87" w14:textId="77777777" w:rsidR="008602BB" w:rsidRPr="000679CD" w:rsidRDefault="008602BB" w:rsidP="008602BB">
      <w:pPr>
        <w:widowControl w:val="0"/>
        <w:numPr>
          <w:ilvl w:val="0"/>
          <w:numId w:val="1"/>
        </w:numPr>
        <w:suppressAutoHyphens/>
        <w:autoSpaceDE w:val="0"/>
        <w:spacing w:after="0"/>
        <w:jc w:val="center"/>
        <w:rPr>
          <w:rFonts w:ascii="Times New Roman" w:hAnsi="Times New Roman"/>
          <w:b/>
          <w:bCs/>
        </w:rPr>
      </w:pPr>
      <w:r w:rsidRPr="000679CD">
        <w:rPr>
          <w:rFonts w:ascii="Times New Roman" w:hAnsi="Times New Roman"/>
          <w:b/>
          <w:bCs/>
        </w:rPr>
        <w:t>ПОСТАВКА ТОВАРУ</w:t>
      </w:r>
    </w:p>
    <w:p w14:paraId="5362E0E1" w14:textId="77777777" w:rsidR="008602BB" w:rsidRPr="000679CD" w:rsidRDefault="008602BB" w:rsidP="00860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hAnsi="Times New Roman"/>
        </w:rPr>
      </w:pPr>
      <w:r w:rsidRPr="000679CD">
        <w:rPr>
          <w:rFonts w:ascii="Times New Roman" w:hAnsi="Times New Roman"/>
        </w:rPr>
        <w:t>5.1. Строк поставки товарів: товар повинен бути поставлений Замовнику за попередньою заявкою Замовника (письмово) в заявленій кількості та у строки, що не перевищують 10 (десяти) календарних дні з моменту отримання Постачальником заявки Замовника.</w:t>
      </w:r>
    </w:p>
    <w:p w14:paraId="1359F39A" w14:textId="77777777" w:rsidR="008602BB" w:rsidRPr="000679CD" w:rsidRDefault="008602BB" w:rsidP="008602BB">
      <w:pPr>
        <w:spacing w:after="0" w:line="240" w:lineRule="auto"/>
        <w:ind w:right="100" w:firstLine="708"/>
        <w:jc w:val="both"/>
        <w:rPr>
          <w:rFonts w:ascii="Times New Roman" w:hAnsi="Times New Roman"/>
        </w:rPr>
      </w:pPr>
      <w:r w:rsidRPr="000679CD">
        <w:rPr>
          <w:rFonts w:ascii="Times New Roman" w:hAnsi="Times New Roman"/>
        </w:rPr>
        <w:t xml:space="preserve">Доставка проводиться безпосередньо Замовнику транспортом Постачальника (транспортом усіх видів у відповідності з правилами перевезень </w:t>
      </w:r>
      <w:proofErr w:type="spellStart"/>
      <w:r w:rsidRPr="000679CD">
        <w:rPr>
          <w:rFonts w:ascii="Times New Roman" w:hAnsi="Times New Roman"/>
        </w:rPr>
        <w:t>данного</w:t>
      </w:r>
      <w:proofErr w:type="spellEnd"/>
      <w:r w:rsidRPr="000679CD">
        <w:rPr>
          <w:rFonts w:ascii="Times New Roman" w:hAnsi="Times New Roman"/>
        </w:rPr>
        <w:t xml:space="preserve"> виду вантажу, що діють на транспорті даного виду і з дотриманням температурного режиму і санітарних правил та норм, діючих в Україні). При поставці товар повинен бути </w:t>
      </w:r>
      <w:proofErr w:type="spellStart"/>
      <w:r w:rsidRPr="000679CD">
        <w:rPr>
          <w:rFonts w:ascii="Times New Roman" w:hAnsi="Times New Roman"/>
        </w:rPr>
        <w:t>затарений</w:t>
      </w:r>
      <w:proofErr w:type="spellEnd"/>
      <w:r w:rsidRPr="000679CD">
        <w:rPr>
          <w:rFonts w:ascii="Times New Roman" w:hAnsi="Times New Roman"/>
        </w:rPr>
        <w:t xml:space="preserve"> і спакований Постачальником таким чином, щоб не допустити псування  його до моменту прийняття Замовником належним чином.</w:t>
      </w:r>
    </w:p>
    <w:p w14:paraId="7CE328F1" w14:textId="1664462C" w:rsidR="008602BB" w:rsidRPr="000679CD" w:rsidRDefault="008602BB" w:rsidP="008602BB">
      <w:pPr>
        <w:spacing w:after="0" w:line="240" w:lineRule="auto"/>
        <w:ind w:left="1" w:right="100"/>
        <w:jc w:val="both"/>
        <w:rPr>
          <w:rFonts w:ascii="Times New Roman" w:hAnsi="Times New Roman"/>
        </w:rPr>
      </w:pPr>
      <w:r w:rsidRPr="000679CD">
        <w:rPr>
          <w:rFonts w:ascii="Times New Roman" w:hAnsi="Times New Roman"/>
        </w:rPr>
        <w:t xml:space="preserve">5.2. Місце поставки товару: Постачальник забезпечує поставку товару за </w:t>
      </w:r>
      <w:proofErr w:type="spellStart"/>
      <w:r w:rsidRPr="000679CD">
        <w:rPr>
          <w:rFonts w:ascii="Times New Roman" w:hAnsi="Times New Roman"/>
        </w:rPr>
        <w:t>адресою</w:t>
      </w:r>
      <w:proofErr w:type="spellEnd"/>
      <w:r w:rsidRPr="000679CD">
        <w:rPr>
          <w:rFonts w:ascii="Times New Roman" w:hAnsi="Times New Roman"/>
        </w:rPr>
        <w:t xml:space="preserve">: </w:t>
      </w:r>
      <w:r w:rsidR="009D1B27">
        <w:rPr>
          <w:rFonts w:ascii="Times New Roman" w:hAnsi="Times New Roman"/>
        </w:rPr>
        <w:t xml:space="preserve">Одеса Суднобудівна </w:t>
      </w:r>
      <w:r w:rsidR="00153801">
        <w:rPr>
          <w:rFonts w:ascii="Times New Roman" w:hAnsi="Times New Roman"/>
        </w:rPr>
        <w:t>_</w:t>
      </w:r>
      <w:r w:rsidR="009D1B27">
        <w:rPr>
          <w:rFonts w:ascii="Times New Roman" w:hAnsi="Times New Roman"/>
        </w:rPr>
        <w:t>1</w:t>
      </w:r>
      <w:r w:rsidR="00153801">
        <w:rPr>
          <w:rFonts w:ascii="Times New Roman" w:hAnsi="Times New Roman"/>
        </w:rPr>
        <w:t>_</w:t>
      </w:r>
      <w:r w:rsidRPr="000679CD">
        <w:rPr>
          <w:rFonts w:ascii="Times New Roman" w:hAnsi="Times New Roman"/>
        </w:rPr>
        <w:t>. За вимогою Замовника, Постачальник зобов’язаний здійснити розгрузку власними силами до місця прийняття товару, який має бути поставленим за договором.</w:t>
      </w:r>
    </w:p>
    <w:p w14:paraId="31A6A920" w14:textId="77777777" w:rsidR="008602BB" w:rsidRPr="000679CD" w:rsidRDefault="008602BB" w:rsidP="008602BB">
      <w:pPr>
        <w:spacing w:after="0" w:line="240" w:lineRule="auto"/>
        <w:ind w:left="1" w:right="100"/>
        <w:jc w:val="both"/>
        <w:rPr>
          <w:rFonts w:ascii="Times New Roman" w:hAnsi="Times New Roman"/>
        </w:rPr>
      </w:pPr>
      <w:r w:rsidRPr="000679CD">
        <w:rPr>
          <w:rFonts w:ascii="Times New Roman" w:hAnsi="Times New Roman"/>
        </w:rPr>
        <w:t xml:space="preserve">5.3. </w:t>
      </w:r>
      <w:r w:rsidRPr="000679CD">
        <w:rPr>
          <w:rFonts w:ascii="Times New Roman" w:hAnsi="Times New Roman"/>
          <w:lang w:eastAsia="ar-SA"/>
        </w:rPr>
        <w:t xml:space="preserve">Приймання-передача Товару оформлюється видатковою накладною Замовника (в двох екземплярах), яка підписується матеріально-відповідальною особою Постачальника і </w:t>
      </w:r>
      <w:r w:rsidRPr="000679CD">
        <w:rPr>
          <w:rFonts w:ascii="Times New Roman" w:hAnsi="Times New Roman"/>
        </w:rPr>
        <w:t>Замовника</w:t>
      </w:r>
    </w:p>
    <w:p w14:paraId="61B308F7" w14:textId="77777777" w:rsidR="008602BB" w:rsidRPr="000679CD" w:rsidRDefault="008602BB" w:rsidP="008602BB">
      <w:pPr>
        <w:widowControl w:val="0"/>
        <w:numPr>
          <w:ilvl w:val="0"/>
          <w:numId w:val="1"/>
        </w:numPr>
        <w:suppressAutoHyphens/>
        <w:autoSpaceDE w:val="0"/>
        <w:spacing w:after="0"/>
        <w:ind w:right="566"/>
        <w:jc w:val="center"/>
        <w:rPr>
          <w:rFonts w:ascii="Times New Roman" w:hAnsi="Times New Roman"/>
          <w:b/>
          <w:bCs/>
        </w:rPr>
      </w:pPr>
      <w:r w:rsidRPr="000679CD">
        <w:rPr>
          <w:rFonts w:ascii="Times New Roman" w:hAnsi="Times New Roman"/>
          <w:b/>
          <w:bCs/>
        </w:rPr>
        <w:t>ПРАВА ТА ОБОВ'ЯЗКИ СТОРІН</w:t>
      </w:r>
    </w:p>
    <w:p w14:paraId="2C6BCB7E" w14:textId="77777777" w:rsidR="008602BB" w:rsidRPr="000679CD" w:rsidRDefault="008602BB" w:rsidP="008602BB">
      <w:pPr>
        <w:spacing w:after="0"/>
        <w:ind w:right="70"/>
        <w:jc w:val="both"/>
        <w:rPr>
          <w:rFonts w:ascii="Times New Roman" w:hAnsi="Times New Roman"/>
        </w:rPr>
      </w:pPr>
      <w:r w:rsidRPr="000679CD">
        <w:rPr>
          <w:rFonts w:ascii="Times New Roman" w:hAnsi="Times New Roman"/>
        </w:rPr>
        <w:t xml:space="preserve">6.1. Замовник зобов'язаний: </w:t>
      </w:r>
    </w:p>
    <w:p w14:paraId="3E6A597F" w14:textId="77777777" w:rsidR="008602BB" w:rsidRPr="000679CD" w:rsidRDefault="008602BB" w:rsidP="008602BB">
      <w:pPr>
        <w:spacing w:after="0"/>
        <w:ind w:right="70"/>
        <w:jc w:val="both"/>
        <w:rPr>
          <w:rFonts w:ascii="Times New Roman" w:hAnsi="Times New Roman"/>
        </w:rPr>
      </w:pPr>
      <w:r w:rsidRPr="000679CD">
        <w:rPr>
          <w:rFonts w:ascii="Times New Roman" w:hAnsi="Times New Roman"/>
        </w:rPr>
        <w:t xml:space="preserve">6.1.1. Своєчасно та в повному обсязі сплачувати за поставлені товари; </w:t>
      </w:r>
    </w:p>
    <w:p w14:paraId="10F823DF" w14:textId="77777777" w:rsidR="008602BB" w:rsidRPr="000679CD" w:rsidRDefault="008602BB" w:rsidP="008602BB">
      <w:pPr>
        <w:spacing w:after="0"/>
        <w:ind w:right="70"/>
        <w:jc w:val="both"/>
        <w:rPr>
          <w:rFonts w:ascii="Times New Roman" w:hAnsi="Times New Roman"/>
        </w:rPr>
      </w:pPr>
      <w:r w:rsidRPr="000679CD">
        <w:rPr>
          <w:rFonts w:ascii="Times New Roman" w:hAnsi="Times New Roman"/>
        </w:rPr>
        <w:t xml:space="preserve">6.1.2. </w:t>
      </w:r>
      <w:r w:rsidRPr="000679CD">
        <w:rPr>
          <w:rFonts w:ascii="Times New Roman" w:hAnsi="Times New Roman"/>
          <w:lang w:eastAsia="uk-UA"/>
        </w:rPr>
        <w:t>Забезпечити організацію приймання Товару та належне оформлення необхідної документації, зокрема видаткової накладної</w:t>
      </w:r>
      <w:r w:rsidRPr="000679CD">
        <w:rPr>
          <w:rFonts w:ascii="Times New Roman" w:hAnsi="Times New Roman"/>
        </w:rPr>
        <w:t>.</w:t>
      </w:r>
    </w:p>
    <w:p w14:paraId="1A84E779" w14:textId="77777777" w:rsidR="008602BB" w:rsidRPr="000679CD" w:rsidRDefault="008602BB" w:rsidP="008602BB">
      <w:pPr>
        <w:spacing w:after="0"/>
        <w:ind w:right="70"/>
        <w:jc w:val="both"/>
        <w:rPr>
          <w:rFonts w:ascii="Times New Roman" w:hAnsi="Times New Roman"/>
        </w:rPr>
      </w:pPr>
      <w:r w:rsidRPr="000679CD">
        <w:rPr>
          <w:rFonts w:ascii="Times New Roman" w:hAnsi="Times New Roman"/>
        </w:rPr>
        <w:t>6.1.3. Замовник зобов’язаний оплачувати товар Учаснику на підставі накладної з відтермінуванням платежу не більше 30 календарних днів.</w:t>
      </w:r>
    </w:p>
    <w:p w14:paraId="77B0CF0A" w14:textId="77777777" w:rsidR="008602BB" w:rsidRPr="000679CD" w:rsidRDefault="008602BB" w:rsidP="008602BB">
      <w:pPr>
        <w:spacing w:after="0"/>
        <w:ind w:right="70"/>
        <w:jc w:val="both"/>
        <w:rPr>
          <w:rFonts w:ascii="Times New Roman" w:hAnsi="Times New Roman"/>
        </w:rPr>
      </w:pPr>
      <w:r w:rsidRPr="000679CD">
        <w:rPr>
          <w:rFonts w:ascii="Times New Roman" w:hAnsi="Times New Roman"/>
        </w:rPr>
        <w:t xml:space="preserve">6.2. Замовник має право: </w:t>
      </w:r>
    </w:p>
    <w:p w14:paraId="5503BAC7"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0B213FC9"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6.2.2. Контролювати поставку товару у строки, встановлені цим Договором; </w:t>
      </w:r>
    </w:p>
    <w:p w14:paraId="1598AD2E"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D38892B" w14:textId="77777777" w:rsidR="008602BB" w:rsidRPr="000679CD" w:rsidRDefault="008602BB" w:rsidP="008602BB">
      <w:pPr>
        <w:spacing w:after="0"/>
        <w:jc w:val="both"/>
        <w:rPr>
          <w:rFonts w:ascii="Times New Roman" w:hAnsi="Times New Roman"/>
        </w:rPr>
      </w:pPr>
      <w:r w:rsidRPr="000679CD">
        <w:rPr>
          <w:rFonts w:ascii="Times New Roman" w:hAnsi="Times New Roman"/>
        </w:rPr>
        <w:t>6.2.4. Повернути видаткову накладну Постачальника без здійснення оплати в разі неналежного оформлення документів (відсутність печатки, підписів, тощо.)</w:t>
      </w:r>
    </w:p>
    <w:p w14:paraId="1CF2E6BA" w14:textId="77777777" w:rsidR="008602BB" w:rsidRPr="000679CD" w:rsidRDefault="008602BB" w:rsidP="008602BB">
      <w:pPr>
        <w:tabs>
          <w:tab w:val="left" w:pos="0"/>
        </w:tabs>
        <w:spacing w:after="0"/>
        <w:contextualSpacing/>
        <w:jc w:val="both"/>
        <w:rPr>
          <w:rFonts w:ascii="Times New Roman" w:hAnsi="Times New Roman"/>
        </w:rPr>
      </w:pPr>
      <w:r w:rsidRPr="000679CD">
        <w:rPr>
          <w:rFonts w:ascii="Times New Roman" w:hAnsi="Times New Roman"/>
        </w:rPr>
        <w:lastRenderedPageBreak/>
        <w:t>6.2.5. Замовник  має право вимагати від Постачальника здійснити поставку товару відповідно до заявки на умовах, що визначені договором.</w:t>
      </w:r>
    </w:p>
    <w:p w14:paraId="2D8A3893" w14:textId="77777777" w:rsidR="008602BB" w:rsidRPr="000679CD" w:rsidRDefault="008602BB" w:rsidP="008602BB">
      <w:pPr>
        <w:tabs>
          <w:tab w:val="left" w:pos="0"/>
        </w:tabs>
        <w:spacing w:after="0"/>
        <w:contextualSpacing/>
        <w:jc w:val="both"/>
        <w:rPr>
          <w:rFonts w:ascii="Times New Roman" w:hAnsi="Times New Roman"/>
        </w:rPr>
      </w:pPr>
      <w:r w:rsidRPr="000679CD">
        <w:rPr>
          <w:rFonts w:ascii="Times New Roman" w:hAnsi="Times New Roman"/>
        </w:rPr>
        <w:t>6.2.6. 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2AA9326D" w14:textId="77777777" w:rsidR="008602BB" w:rsidRPr="000679CD" w:rsidRDefault="008602BB" w:rsidP="008602BB">
      <w:pPr>
        <w:tabs>
          <w:tab w:val="left" w:pos="0"/>
        </w:tabs>
        <w:spacing w:after="0"/>
        <w:contextualSpacing/>
        <w:jc w:val="both"/>
        <w:rPr>
          <w:rFonts w:ascii="Times New Roman" w:hAnsi="Times New Roman"/>
        </w:rPr>
      </w:pPr>
      <w:r w:rsidRPr="000679CD">
        <w:rPr>
          <w:rFonts w:ascii="Times New Roman" w:hAnsi="Times New Roman"/>
        </w:rPr>
        <w:t>6.2.7.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8003CF7"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6.3. Постачальник зобов'язаний: </w:t>
      </w:r>
    </w:p>
    <w:p w14:paraId="7C2FA080"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6.3.1. Забезпечити поставку товарів у строки, встановлені цим Договором; </w:t>
      </w:r>
    </w:p>
    <w:p w14:paraId="4A2D475C"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6.3.2. Забезпечити поставку товарів, якість яких відповідає умовам, установленим розділом II цього Договору; </w:t>
      </w:r>
    </w:p>
    <w:p w14:paraId="46176DD0" w14:textId="77777777" w:rsidR="008602BB" w:rsidRPr="000679CD" w:rsidRDefault="008602BB" w:rsidP="008602BB">
      <w:pPr>
        <w:tabs>
          <w:tab w:val="left" w:pos="0"/>
        </w:tabs>
        <w:spacing w:after="0"/>
        <w:contextualSpacing/>
        <w:jc w:val="both"/>
        <w:rPr>
          <w:rFonts w:ascii="Times New Roman" w:hAnsi="Times New Roman"/>
        </w:rPr>
      </w:pPr>
      <w:r w:rsidRPr="000679CD">
        <w:rPr>
          <w:rFonts w:ascii="Times New Roman" w:hAnsi="Times New Roman"/>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0BDC92CB"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6.4. Учасник має право: </w:t>
      </w:r>
    </w:p>
    <w:p w14:paraId="27F81B23"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6.4.1. Своєчасно та в повному обсязі отримувати плату за поставлені товари; </w:t>
      </w:r>
    </w:p>
    <w:p w14:paraId="7435D9B0"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6.4.2. На дострокову поставку товарів за письмовим погодженням Замовника; </w:t>
      </w:r>
    </w:p>
    <w:p w14:paraId="50ED3C2F" w14:textId="77777777" w:rsidR="008602BB" w:rsidRPr="000679CD" w:rsidRDefault="008602BB" w:rsidP="008602BB">
      <w:pPr>
        <w:spacing w:after="0"/>
        <w:rPr>
          <w:rFonts w:ascii="Times New Roman" w:hAnsi="Times New Roman"/>
        </w:rPr>
      </w:pPr>
      <w:r w:rsidRPr="000679CD">
        <w:rPr>
          <w:rFonts w:ascii="Times New Roman" w:hAnsi="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82AABAB" w14:textId="77777777" w:rsidR="008602BB" w:rsidRPr="000679CD" w:rsidRDefault="008602BB" w:rsidP="008602BB">
      <w:pPr>
        <w:widowControl w:val="0"/>
        <w:numPr>
          <w:ilvl w:val="0"/>
          <w:numId w:val="1"/>
        </w:numPr>
        <w:suppressAutoHyphens/>
        <w:autoSpaceDE w:val="0"/>
        <w:spacing w:after="0"/>
        <w:jc w:val="center"/>
        <w:rPr>
          <w:rFonts w:ascii="Times New Roman" w:hAnsi="Times New Roman"/>
          <w:b/>
          <w:bCs/>
        </w:rPr>
      </w:pPr>
      <w:r w:rsidRPr="000679CD">
        <w:rPr>
          <w:rFonts w:ascii="Times New Roman" w:hAnsi="Times New Roman"/>
          <w:b/>
          <w:bCs/>
        </w:rPr>
        <w:t>ВІДПОВІДАЛЬНІСТЬ СТОРІН</w:t>
      </w:r>
    </w:p>
    <w:p w14:paraId="58089BBB" w14:textId="77777777" w:rsidR="008602BB" w:rsidRPr="000679CD" w:rsidRDefault="008602BB" w:rsidP="008602BB">
      <w:pPr>
        <w:spacing w:after="0" w:line="240" w:lineRule="auto"/>
        <w:jc w:val="both"/>
        <w:rPr>
          <w:rFonts w:ascii="Times New Roman" w:hAnsi="Times New Roman"/>
        </w:rPr>
      </w:pPr>
      <w:r w:rsidRPr="000679CD">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D4B4241" w14:textId="77777777" w:rsidR="008602BB" w:rsidRPr="000679CD" w:rsidRDefault="008602BB" w:rsidP="008602BB">
      <w:pPr>
        <w:spacing w:after="0" w:line="240" w:lineRule="auto"/>
        <w:jc w:val="both"/>
        <w:rPr>
          <w:rFonts w:ascii="Times New Roman" w:hAnsi="Times New Roman"/>
        </w:rPr>
      </w:pPr>
      <w:r w:rsidRPr="000679CD">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B3991FA"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Постачальник сплачує Замовнику штрафні санкції у 0,1% від суми товару, що поставлений з меншим терміном придатності. </w:t>
      </w:r>
    </w:p>
    <w:p w14:paraId="5AA1FFE8" w14:textId="77777777" w:rsidR="008602BB" w:rsidRPr="000679CD" w:rsidRDefault="008602BB" w:rsidP="008602BB">
      <w:pPr>
        <w:spacing w:after="0"/>
        <w:jc w:val="both"/>
        <w:rPr>
          <w:rFonts w:ascii="Times New Roman" w:hAnsi="Times New Roman"/>
        </w:rPr>
      </w:pPr>
      <w:r w:rsidRPr="000679CD">
        <w:rPr>
          <w:rFonts w:ascii="Times New Roman" w:hAnsi="Times New Roman"/>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0679CD">
        <w:rPr>
          <w:rFonts w:ascii="Times New Roman" w:hAnsi="Times New Roman"/>
        </w:rPr>
        <w:t>трьохденний</w:t>
      </w:r>
      <w:proofErr w:type="spellEnd"/>
      <w:r w:rsidRPr="000679CD">
        <w:rPr>
          <w:rFonts w:ascii="Times New Roman" w:hAnsi="Times New Roman"/>
        </w:rPr>
        <w:t xml:space="preserve"> строк з дати повернення товару.</w:t>
      </w:r>
    </w:p>
    <w:p w14:paraId="13E34A31" w14:textId="77777777" w:rsidR="008602BB" w:rsidRPr="000679CD" w:rsidRDefault="008602BB" w:rsidP="008602BB">
      <w:pPr>
        <w:widowControl w:val="0"/>
        <w:numPr>
          <w:ilvl w:val="0"/>
          <w:numId w:val="1"/>
        </w:numPr>
        <w:suppressAutoHyphens/>
        <w:autoSpaceDE w:val="0"/>
        <w:spacing w:after="0"/>
        <w:jc w:val="center"/>
        <w:rPr>
          <w:rFonts w:ascii="Times New Roman" w:hAnsi="Times New Roman"/>
          <w:b/>
          <w:bCs/>
        </w:rPr>
      </w:pPr>
      <w:r w:rsidRPr="000679CD">
        <w:rPr>
          <w:rFonts w:ascii="Times New Roman" w:hAnsi="Times New Roman"/>
          <w:b/>
          <w:bCs/>
        </w:rPr>
        <w:t>ОБСТАВИНИ НЕПЕРЕБОРНОЇ СИЛИ</w:t>
      </w:r>
    </w:p>
    <w:p w14:paraId="11A1E44A" w14:textId="77777777" w:rsidR="008602BB" w:rsidRPr="000679CD" w:rsidRDefault="008602BB" w:rsidP="008602BB">
      <w:pPr>
        <w:tabs>
          <w:tab w:val="left" w:pos="7848"/>
        </w:tabs>
        <w:spacing w:after="0"/>
        <w:ind w:right="-24"/>
        <w:jc w:val="both"/>
        <w:rPr>
          <w:rFonts w:ascii="Times New Roman" w:hAnsi="Times New Roman"/>
        </w:rPr>
      </w:pPr>
      <w:r w:rsidRPr="000679CD">
        <w:rPr>
          <w:rFonts w:ascii="Times New Roman" w:hAnsi="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ABF9DFD" w14:textId="77777777" w:rsidR="008602BB" w:rsidRPr="000679CD" w:rsidRDefault="008602BB" w:rsidP="008602BB">
      <w:pPr>
        <w:tabs>
          <w:tab w:val="left" w:pos="7848"/>
        </w:tabs>
        <w:spacing w:after="0"/>
        <w:ind w:right="-24"/>
        <w:jc w:val="both"/>
        <w:rPr>
          <w:rFonts w:ascii="Times New Roman" w:hAnsi="Times New Roman"/>
        </w:rPr>
      </w:pPr>
      <w:r w:rsidRPr="000679CD">
        <w:rPr>
          <w:rFonts w:ascii="Times New Roman" w:hAnsi="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1CA1BD" w14:textId="77777777" w:rsidR="008602BB" w:rsidRPr="000679CD" w:rsidRDefault="008602BB" w:rsidP="008602BB">
      <w:pPr>
        <w:tabs>
          <w:tab w:val="left" w:pos="7848"/>
        </w:tabs>
        <w:spacing w:after="0"/>
        <w:ind w:right="-24"/>
        <w:jc w:val="both"/>
        <w:rPr>
          <w:rFonts w:ascii="Times New Roman" w:hAnsi="Times New Roman"/>
        </w:rPr>
      </w:pPr>
      <w:r w:rsidRPr="000679CD">
        <w:rPr>
          <w:rFonts w:ascii="Times New Roman" w:hAnsi="Times New Roman"/>
        </w:rPr>
        <w:t>8.2. Сторона Договору, для якої настали обставини передбачені п. 8.1. цього Договору зобов’язана повідомити іншу Сторону протягом 48 годин про настання таких обставин, в іншому випадку обставини форс-мажору будуть вважатися такими, що не заважають для виконання зобов’язань.</w:t>
      </w:r>
    </w:p>
    <w:p w14:paraId="0975BDA9" w14:textId="77777777" w:rsidR="008602BB" w:rsidRPr="000679CD" w:rsidRDefault="008602BB" w:rsidP="008602BB">
      <w:pPr>
        <w:tabs>
          <w:tab w:val="left" w:pos="7848"/>
        </w:tabs>
        <w:spacing w:after="0"/>
        <w:ind w:right="-24"/>
        <w:jc w:val="both"/>
        <w:rPr>
          <w:rFonts w:ascii="Times New Roman" w:hAnsi="Times New Roman"/>
        </w:rPr>
      </w:pPr>
      <w:r w:rsidRPr="000679CD">
        <w:rPr>
          <w:rFonts w:ascii="Times New Roman" w:hAnsi="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04F9A263" w14:textId="77777777" w:rsidR="008602BB" w:rsidRPr="000679CD" w:rsidRDefault="008602BB" w:rsidP="008602BB">
      <w:pPr>
        <w:tabs>
          <w:tab w:val="left" w:pos="7848"/>
        </w:tabs>
        <w:spacing w:after="0"/>
        <w:ind w:right="-24"/>
        <w:jc w:val="center"/>
        <w:rPr>
          <w:rFonts w:ascii="Times New Roman" w:hAnsi="Times New Roman"/>
          <w:b/>
          <w:bCs/>
        </w:rPr>
      </w:pPr>
      <w:r w:rsidRPr="000679CD">
        <w:rPr>
          <w:rFonts w:ascii="Times New Roman" w:hAnsi="Times New Roman"/>
          <w:b/>
          <w:bCs/>
        </w:rPr>
        <w:t>IX. ВИРІШЕННЯ СПОРІВ</w:t>
      </w:r>
    </w:p>
    <w:p w14:paraId="77D766F6" w14:textId="77777777" w:rsidR="008602BB" w:rsidRPr="000679CD" w:rsidRDefault="008602BB" w:rsidP="008602BB">
      <w:pPr>
        <w:spacing w:after="0"/>
        <w:ind w:right="-24"/>
        <w:jc w:val="both"/>
        <w:rPr>
          <w:rFonts w:ascii="Times New Roman" w:hAnsi="Times New Roman"/>
        </w:rPr>
      </w:pPr>
      <w:r w:rsidRPr="000679CD">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95D1A6" w14:textId="77777777" w:rsidR="008602BB" w:rsidRPr="000679CD" w:rsidRDefault="008602BB" w:rsidP="008602BB">
      <w:pPr>
        <w:spacing w:after="0"/>
        <w:ind w:right="-24"/>
        <w:jc w:val="both"/>
        <w:rPr>
          <w:rFonts w:ascii="Times New Roman" w:hAnsi="Times New Roman"/>
          <w:b/>
          <w:bCs/>
        </w:rPr>
      </w:pPr>
      <w:r w:rsidRPr="000679CD">
        <w:rPr>
          <w:rFonts w:ascii="Times New Roman" w:hAnsi="Times New Roman"/>
        </w:rPr>
        <w:t>9.2. У разі недосягнення Сторонами згоди спори (розбіжності) вирішуються у судовому порядку.</w:t>
      </w:r>
    </w:p>
    <w:p w14:paraId="17987E89" w14:textId="77777777" w:rsidR="008602BB" w:rsidRPr="000679CD" w:rsidRDefault="008602BB" w:rsidP="008602BB">
      <w:pPr>
        <w:widowControl w:val="0"/>
        <w:suppressAutoHyphens/>
        <w:autoSpaceDE w:val="0"/>
        <w:spacing w:after="0"/>
        <w:ind w:left="360"/>
        <w:jc w:val="center"/>
        <w:rPr>
          <w:rFonts w:ascii="Times New Roman" w:hAnsi="Times New Roman"/>
          <w:b/>
          <w:bCs/>
        </w:rPr>
      </w:pPr>
      <w:r w:rsidRPr="000679CD">
        <w:rPr>
          <w:rFonts w:ascii="Times New Roman" w:hAnsi="Times New Roman"/>
          <w:b/>
          <w:bCs/>
        </w:rPr>
        <w:t>Х. СТРОК ДІЇ ДОГОВОРУ</w:t>
      </w:r>
    </w:p>
    <w:p w14:paraId="503B0E35" w14:textId="282CBA28" w:rsidR="008602BB" w:rsidRPr="000679CD" w:rsidRDefault="008602BB" w:rsidP="008602BB">
      <w:pPr>
        <w:spacing w:after="0"/>
        <w:jc w:val="both"/>
        <w:rPr>
          <w:rFonts w:ascii="Times New Roman" w:hAnsi="Times New Roman"/>
        </w:rPr>
      </w:pPr>
      <w:r w:rsidRPr="000679CD">
        <w:rPr>
          <w:rFonts w:ascii="Times New Roman" w:hAnsi="Times New Roman"/>
        </w:rPr>
        <w:t>10.1. Цей Договір набирає чинності з дати підписання і діє до 31 грудня 2024 року включно, але в будь-якому випадку до повного виконання Сторонами своїх зобов’язань за цим договором.</w:t>
      </w:r>
    </w:p>
    <w:p w14:paraId="049CE930" w14:textId="77777777" w:rsidR="008602BB" w:rsidRPr="000679CD" w:rsidRDefault="008602BB" w:rsidP="008602BB">
      <w:pPr>
        <w:spacing w:after="0"/>
        <w:jc w:val="both"/>
        <w:rPr>
          <w:rFonts w:ascii="Times New Roman" w:hAnsi="Times New Roman"/>
        </w:rPr>
      </w:pPr>
      <w:r w:rsidRPr="000679CD">
        <w:rPr>
          <w:rFonts w:ascii="Times New Roman" w:hAnsi="Times New Roman"/>
        </w:rPr>
        <w:t>10.2. Цей Договір укладається і підписується у двох примірниках, що мають однакову юридичну силу. </w:t>
      </w:r>
    </w:p>
    <w:p w14:paraId="12AA996D" w14:textId="77777777" w:rsidR="008602BB" w:rsidRPr="000679CD" w:rsidRDefault="008602BB" w:rsidP="008602BB">
      <w:pPr>
        <w:spacing w:after="0"/>
        <w:jc w:val="center"/>
        <w:rPr>
          <w:rFonts w:ascii="Times New Roman" w:hAnsi="Times New Roman"/>
          <w:b/>
        </w:rPr>
      </w:pPr>
      <w:r w:rsidRPr="000679CD">
        <w:rPr>
          <w:rFonts w:ascii="Times New Roman" w:hAnsi="Times New Roman"/>
          <w:b/>
        </w:rPr>
        <w:t>ХІ. ІНШІ УМОВИ</w:t>
      </w:r>
    </w:p>
    <w:p w14:paraId="081236F9" w14:textId="77777777" w:rsidR="008602BB" w:rsidRPr="000679CD" w:rsidRDefault="008602BB" w:rsidP="008602BB">
      <w:pPr>
        <w:spacing w:after="0" w:line="240" w:lineRule="auto"/>
        <w:ind w:right="55"/>
        <w:jc w:val="both"/>
        <w:rPr>
          <w:rFonts w:ascii="Times New Roman" w:hAnsi="Times New Roman"/>
          <w:sz w:val="24"/>
          <w:szCs w:val="24"/>
        </w:rPr>
      </w:pPr>
      <w:r w:rsidRPr="000679CD">
        <w:rPr>
          <w:rFonts w:ascii="Times New Roman" w:hAnsi="Times New Roman"/>
          <w:sz w:val="24"/>
          <w:szCs w:val="24"/>
        </w:rPr>
        <w:lastRenderedPageBreak/>
        <w:t xml:space="preserve">11.1. Цей договір укладається у двох примірниках українською мовою, по одному для кожної із Сторін, причому обидва мають однакову юридичну силу. </w:t>
      </w:r>
    </w:p>
    <w:p w14:paraId="3DD39725" w14:textId="77777777" w:rsidR="008602BB" w:rsidRPr="000679CD" w:rsidRDefault="008602BB" w:rsidP="008602BB">
      <w:pPr>
        <w:spacing w:after="0" w:line="240" w:lineRule="auto"/>
        <w:ind w:right="55"/>
        <w:jc w:val="both"/>
        <w:rPr>
          <w:rFonts w:ascii="Times New Roman" w:hAnsi="Times New Roman"/>
          <w:sz w:val="24"/>
          <w:szCs w:val="24"/>
        </w:rPr>
      </w:pPr>
      <w:r w:rsidRPr="000679CD">
        <w:rPr>
          <w:rFonts w:ascii="Times New Roman" w:hAnsi="Times New Roman"/>
          <w:sz w:val="24"/>
          <w:szCs w:val="24"/>
        </w:rPr>
        <w:t>11.2. Сторони зобов’язані негайно повідомляти одна одну про зміну юридичних адрес та банківських реквізитів.</w:t>
      </w:r>
    </w:p>
    <w:p w14:paraId="795A321E" w14:textId="77777777" w:rsidR="008602BB" w:rsidRPr="000679CD" w:rsidRDefault="008602BB" w:rsidP="008602BB">
      <w:pPr>
        <w:spacing w:after="0" w:line="240" w:lineRule="auto"/>
        <w:ind w:right="55"/>
        <w:jc w:val="both"/>
        <w:rPr>
          <w:rFonts w:ascii="Times New Roman" w:hAnsi="Times New Roman"/>
          <w:sz w:val="24"/>
          <w:szCs w:val="24"/>
        </w:rPr>
      </w:pPr>
      <w:r w:rsidRPr="000679CD">
        <w:rPr>
          <w:rFonts w:ascii="Times New Roman" w:hAnsi="Times New Roman"/>
          <w:sz w:val="24"/>
          <w:szCs w:val="24"/>
        </w:rPr>
        <w:t>11.3. Зміни і доповнення до цього договору дійсні за умови,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14:paraId="14419446" w14:textId="77777777" w:rsidR="008602BB" w:rsidRPr="000679CD" w:rsidRDefault="008602BB" w:rsidP="008602BB">
      <w:pPr>
        <w:spacing w:after="0" w:line="240" w:lineRule="auto"/>
        <w:ind w:right="55"/>
        <w:jc w:val="both"/>
        <w:rPr>
          <w:rFonts w:ascii="Times New Roman" w:hAnsi="Times New Roman"/>
          <w:sz w:val="24"/>
          <w:szCs w:val="24"/>
        </w:rPr>
      </w:pPr>
      <w:r w:rsidRPr="000679CD">
        <w:rPr>
          <w:rFonts w:ascii="Times New Roman" w:hAnsi="Times New Roman"/>
          <w:sz w:val="24"/>
          <w:szCs w:val="24"/>
        </w:rPr>
        <w:t>11.4 Істотні умови договору можуть змінюватися після його підписання до виконання зобов’язань сторонами в повному обсязі, у випадках передбачених Постановою Кабінету Міністрів України № 1178.</w:t>
      </w:r>
    </w:p>
    <w:p w14:paraId="32E20025" w14:textId="77777777" w:rsidR="008602BB" w:rsidRPr="000679CD" w:rsidRDefault="008602BB" w:rsidP="008602BB">
      <w:pPr>
        <w:spacing w:after="0" w:line="240" w:lineRule="auto"/>
        <w:ind w:right="55"/>
        <w:jc w:val="both"/>
        <w:rPr>
          <w:rFonts w:ascii="Times New Roman" w:hAnsi="Times New Roman"/>
          <w:sz w:val="24"/>
          <w:szCs w:val="24"/>
        </w:rPr>
      </w:pPr>
      <w:r w:rsidRPr="000679CD">
        <w:rPr>
          <w:rFonts w:ascii="Times New Roman" w:hAnsi="Times New Roman"/>
          <w:sz w:val="24"/>
          <w:szCs w:val="24"/>
        </w:rPr>
        <w:t xml:space="preserve">11.5. Виконавець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0679CD">
        <w:rPr>
          <w:rFonts w:ascii="Times New Roman" w:hAnsi="Times New Roman"/>
          <w:sz w:val="24"/>
          <w:szCs w:val="24"/>
        </w:rPr>
        <w:t>бенефіціарним</w:t>
      </w:r>
      <w:proofErr w:type="spellEnd"/>
      <w:r w:rsidRPr="000679CD">
        <w:rPr>
          <w:rFonts w:ascii="Times New Roman" w:hAnsi="Times New Roman"/>
          <w:sz w:val="24"/>
          <w:szCs w:val="24"/>
        </w:rPr>
        <w:t xml:space="preserve"> власником (власниками) якої є резиденти Російської Федерації/Республіки Білорусь, та/або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w:t>
      </w:r>
    </w:p>
    <w:p w14:paraId="195EE0EB" w14:textId="77777777" w:rsidR="008602BB" w:rsidRPr="000679CD" w:rsidRDefault="008602BB" w:rsidP="008602BB">
      <w:pPr>
        <w:spacing w:after="0" w:line="240" w:lineRule="auto"/>
        <w:jc w:val="center"/>
        <w:rPr>
          <w:rFonts w:ascii="Times New Roman" w:hAnsi="Times New Roman"/>
          <w:b/>
          <w:bCs/>
        </w:rPr>
      </w:pPr>
      <w:r w:rsidRPr="000679CD">
        <w:rPr>
          <w:rFonts w:ascii="Times New Roman" w:hAnsi="Times New Roman"/>
          <w:b/>
          <w:bCs/>
        </w:rPr>
        <w:t>XII. ДОДАТКИ ДО ДОГОВОРУ</w:t>
      </w:r>
    </w:p>
    <w:p w14:paraId="232C668E" w14:textId="77777777" w:rsidR="008602BB" w:rsidRPr="000679CD" w:rsidRDefault="008602BB" w:rsidP="008602BB">
      <w:pPr>
        <w:spacing w:after="0" w:line="240" w:lineRule="auto"/>
        <w:jc w:val="center"/>
        <w:rPr>
          <w:rFonts w:ascii="Times New Roman" w:hAnsi="Times New Roman"/>
          <w:b/>
          <w:bCs/>
        </w:rPr>
      </w:pPr>
    </w:p>
    <w:p w14:paraId="79672AA0" w14:textId="77777777" w:rsidR="008602BB" w:rsidRPr="000679CD" w:rsidRDefault="008602BB" w:rsidP="008602BB">
      <w:pPr>
        <w:spacing w:after="0" w:line="240" w:lineRule="auto"/>
        <w:rPr>
          <w:rFonts w:ascii="Times New Roman" w:hAnsi="Times New Roman"/>
        </w:rPr>
      </w:pPr>
      <w:r w:rsidRPr="000679CD">
        <w:rPr>
          <w:rFonts w:ascii="Times New Roman" w:hAnsi="Times New Roman"/>
        </w:rPr>
        <w:t>12.1. Невід'ємною частиною цього Договору є Специфікація (Додаток 1).</w:t>
      </w:r>
    </w:p>
    <w:p w14:paraId="05DB428D" w14:textId="72F68073" w:rsidR="008602BB" w:rsidRPr="000679CD" w:rsidRDefault="008602BB" w:rsidP="008602BB">
      <w:pPr>
        <w:jc w:val="center"/>
        <w:rPr>
          <w:rFonts w:ascii="Times New Roman" w:hAnsi="Times New Roman"/>
          <w:b/>
        </w:rPr>
      </w:pPr>
      <w:r w:rsidRPr="000679CD">
        <w:rPr>
          <w:rFonts w:ascii="Times New Roman" w:hAnsi="Times New Roman"/>
          <w:b/>
        </w:rPr>
        <w:t>XIІI. РЕКВІЗИТИ СТОРІН</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4676"/>
      </w:tblGrid>
      <w:tr w:rsidR="008602BB" w:rsidRPr="000679CD" w14:paraId="521DDDDA" w14:textId="77777777" w:rsidTr="00E20001">
        <w:trPr>
          <w:trHeight w:val="405"/>
          <w:jc w:val="center"/>
        </w:trPr>
        <w:tc>
          <w:tcPr>
            <w:tcW w:w="4534" w:type="dxa"/>
            <w:tcBorders>
              <w:top w:val="single" w:sz="4" w:space="0" w:color="auto"/>
              <w:left w:val="single" w:sz="4" w:space="0" w:color="auto"/>
              <w:bottom w:val="single" w:sz="4" w:space="0" w:color="auto"/>
              <w:right w:val="single" w:sz="4" w:space="0" w:color="auto"/>
            </w:tcBorders>
            <w:hideMark/>
          </w:tcPr>
          <w:p w14:paraId="4794C99A" w14:textId="77777777" w:rsidR="008602BB" w:rsidRPr="000679CD" w:rsidRDefault="008602BB" w:rsidP="00A275D3">
            <w:pPr>
              <w:spacing w:after="0" w:line="240" w:lineRule="auto"/>
              <w:ind w:right="-171"/>
              <w:jc w:val="center"/>
              <w:rPr>
                <w:rFonts w:ascii="Times New Roman" w:hAnsi="Times New Roman"/>
                <w:b/>
              </w:rPr>
            </w:pPr>
            <w:r w:rsidRPr="000679CD">
              <w:rPr>
                <w:rFonts w:ascii="Times New Roman" w:hAnsi="Times New Roman"/>
                <w:b/>
              </w:rPr>
              <w:t>ЗАМОВНИК:</w:t>
            </w:r>
          </w:p>
        </w:tc>
        <w:tc>
          <w:tcPr>
            <w:tcW w:w="4676" w:type="dxa"/>
            <w:tcBorders>
              <w:top w:val="single" w:sz="4" w:space="0" w:color="auto"/>
              <w:left w:val="single" w:sz="4" w:space="0" w:color="auto"/>
              <w:bottom w:val="single" w:sz="4" w:space="0" w:color="auto"/>
              <w:right w:val="single" w:sz="4" w:space="0" w:color="auto"/>
            </w:tcBorders>
            <w:hideMark/>
          </w:tcPr>
          <w:p w14:paraId="3207037F" w14:textId="7659AB36" w:rsidR="008602BB" w:rsidRPr="000679CD" w:rsidRDefault="00874227" w:rsidP="00A275D3">
            <w:pPr>
              <w:spacing w:after="0" w:line="240" w:lineRule="auto"/>
              <w:jc w:val="center"/>
              <w:rPr>
                <w:rFonts w:ascii="Times New Roman" w:hAnsi="Times New Roman"/>
                <w:b/>
              </w:rPr>
            </w:pPr>
            <w:r>
              <w:rPr>
                <w:rFonts w:ascii="Times New Roman" w:hAnsi="Times New Roman"/>
                <w:b/>
              </w:rPr>
              <w:t>ПОСТАЧАЛЬНИК</w:t>
            </w:r>
            <w:r w:rsidR="008602BB" w:rsidRPr="000679CD">
              <w:rPr>
                <w:rFonts w:ascii="Times New Roman" w:hAnsi="Times New Roman"/>
                <w:b/>
              </w:rPr>
              <w:t>:</w:t>
            </w:r>
          </w:p>
        </w:tc>
      </w:tr>
      <w:tr w:rsidR="00E20001" w:rsidRPr="000679CD" w14:paraId="1A17DB28" w14:textId="77777777" w:rsidTr="00E20001">
        <w:trPr>
          <w:trHeight w:val="3264"/>
          <w:jc w:val="center"/>
        </w:trPr>
        <w:tc>
          <w:tcPr>
            <w:tcW w:w="4534" w:type="dxa"/>
            <w:tcBorders>
              <w:top w:val="single" w:sz="4" w:space="0" w:color="auto"/>
              <w:left w:val="single" w:sz="4" w:space="0" w:color="auto"/>
              <w:bottom w:val="single" w:sz="4" w:space="0" w:color="auto"/>
              <w:right w:val="single" w:sz="4" w:space="0" w:color="auto"/>
            </w:tcBorders>
            <w:vAlign w:val="center"/>
          </w:tcPr>
          <w:p w14:paraId="0F2BA2DB" w14:textId="77777777" w:rsidR="008A6BFE" w:rsidRPr="00E20001" w:rsidRDefault="008A6BFE" w:rsidP="008A6BFE">
            <w:pPr>
              <w:rPr>
                <w:rFonts w:ascii="Times New Roman" w:hAnsi="Times New Roman"/>
                <w:sz w:val="24"/>
                <w:szCs w:val="24"/>
              </w:rPr>
            </w:pPr>
            <w:r w:rsidRPr="00E20001">
              <w:rPr>
                <w:rFonts w:ascii="Times New Roman" w:hAnsi="Times New Roman"/>
                <w:b/>
                <w:color w:val="000000"/>
                <w:sz w:val="24"/>
                <w:szCs w:val="24"/>
              </w:rPr>
              <w:t>КНП "ОДЕСЬКИЙ ОБЛАСНИЙ КЛІНІЧНИЙ МЕДИЧНИЙ ЦЕНТР" ОДЕСЬКОЇ ОБЛАСНОЇ РАДИ"</w:t>
            </w:r>
          </w:p>
          <w:p w14:paraId="18136242" w14:textId="77777777" w:rsidR="008A6BFE" w:rsidRPr="00E20001" w:rsidRDefault="008A6BFE" w:rsidP="008A6BFE">
            <w:pPr>
              <w:spacing w:after="0"/>
              <w:rPr>
                <w:rFonts w:ascii="Times New Roman" w:hAnsi="Times New Roman"/>
                <w:sz w:val="24"/>
                <w:szCs w:val="24"/>
              </w:rPr>
            </w:pPr>
            <w:r w:rsidRPr="00E20001">
              <w:rPr>
                <w:rFonts w:ascii="Times New Roman" w:hAnsi="Times New Roman"/>
                <w:sz w:val="24"/>
                <w:szCs w:val="24"/>
              </w:rPr>
              <w:t xml:space="preserve">Адреса: 65049, м. Одеса, </w:t>
            </w:r>
          </w:p>
          <w:p w14:paraId="3AAD4862" w14:textId="77777777" w:rsidR="008A6BFE" w:rsidRPr="00E20001" w:rsidRDefault="008A6BFE" w:rsidP="008A6BFE">
            <w:pPr>
              <w:spacing w:after="0"/>
              <w:rPr>
                <w:rFonts w:ascii="Times New Roman" w:hAnsi="Times New Roman"/>
                <w:sz w:val="24"/>
                <w:szCs w:val="24"/>
              </w:rPr>
            </w:pPr>
            <w:r w:rsidRPr="00E20001">
              <w:rPr>
                <w:rFonts w:ascii="Times New Roman" w:hAnsi="Times New Roman"/>
                <w:sz w:val="24"/>
                <w:szCs w:val="24"/>
              </w:rPr>
              <w:t xml:space="preserve">вул. Суднобудівна, будинок 1                         </w:t>
            </w:r>
          </w:p>
          <w:p w14:paraId="24BE993E" w14:textId="77777777" w:rsidR="008A6BFE" w:rsidRPr="00E20001" w:rsidRDefault="008A6BFE" w:rsidP="008A6BFE">
            <w:pPr>
              <w:spacing w:after="0"/>
              <w:rPr>
                <w:rFonts w:ascii="Times New Roman" w:hAnsi="Times New Roman"/>
                <w:sz w:val="24"/>
                <w:szCs w:val="24"/>
              </w:rPr>
            </w:pPr>
            <w:r w:rsidRPr="00E20001">
              <w:rPr>
                <w:rFonts w:ascii="Times New Roman" w:hAnsi="Times New Roman"/>
                <w:sz w:val="24"/>
                <w:szCs w:val="24"/>
              </w:rPr>
              <w:t xml:space="preserve">Код ЄДРПОУ 21008313 </w:t>
            </w:r>
          </w:p>
          <w:p w14:paraId="3F09977F" w14:textId="77777777" w:rsidR="008A6BFE" w:rsidRPr="00E20001" w:rsidRDefault="008A6BFE" w:rsidP="008A6BFE">
            <w:pPr>
              <w:spacing w:after="0"/>
              <w:rPr>
                <w:rFonts w:ascii="Times New Roman" w:hAnsi="Times New Roman"/>
                <w:sz w:val="24"/>
                <w:szCs w:val="24"/>
              </w:rPr>
            </w:pPr>
            <w:r w:rsidRPr="00E20001">
              <w:rPr>
                <w:rFonts w:ascii="Times New Roman" w:hAnsi="Times New Roman"/>
                <w:sz w:val="24"/>
                <w:szCs w:val="24"/>
              </w:rPr>
              <w:t>р/р UA493052990000026003044916622</w:t>
            </w:r>
          </w:p>
          <w:p w14:paraId="6E05B0E9" w14:textId="77777777" w:rsidR="008A6BFE" w:rsidRPr="00E20001" w:rsidRDefault="008A6BFE" w:rsidP="008A6BFE">
            <w:pPr>
              <w:spacing w:after="0"/>
              <w:rPr>
                <w:rFonts w:ascii="Times New Roman" w:hAnsi="Times New Roman"/>
                <w:sz w:val="24"/>
                <w:szCs w:val="24"/>
              </w:rPr>
            </w:pPr>
            <w:r w:rsidRPr="00E20001">
              <w:rPr>
                <w:rFonts w:ascii="Times New Roman" w:hAnsi="Times New Roman"/>
                <w:sz w:val="24"/>
                <w:szCs w:val="24"/>
              </w:rPr>
              <w:t>в АТ КБ «ПРИВАТ БАНК», МФО 305299</w:t>
            </w:r>
          </w:p>
          <w:p w14:paraId="6B60C950" w14:textId="77777777" w:rsidR="008A6BFE" w:rsidRPr="00E20001" w:rsidRDefault="008A6BFE" w:rsidP="008A6BFE">
            <w:pPr>
              <w:shd w:val="clear" w:color="auto" w:fill="FFFFFF"/>
              <w:spacing w:after="0"/>
              <w:jc w:val="both"/>
              <w:rPr>
                <w:rFonts w:ascii="Times New Roman" w:hAnsi="Times New Roman"/>
                <w:sz w:val="24"/>
                <w:szCs w:val="24"/>
              </w:rPr>
            </w:pPr>
            <w:proofErr w:type="spellStart"/>
            <w:r w:rsidRPr="00E20001">
              <w:rPr>
                <w:rFonts w:ascii="Times New Roman" w:hAnsi="Times New Roman"/>
                <w:sz w:val="24"/>
                <w:szCs w:val="24"/>
              </w:rPr>
              <w:t>Тел</w:t>
            </w:r>
            <w:proofErr w:type="spellEnd"/>
            <w:r w:rsidRPr="00E20001">
              <w:rPr>
                <w:rFonts w:ascii="Times New Roman" w:hAnsi="Times New Roman"/>
                <w:sz w:val="24"/>
                <w:szCs w:val="24"/>
              </w:rPr>
              <w:t>.. 0487054139</w:t>
            </w:r>
          </w:p>
          <w:p w14:paraId="7B17E6D6" w14:textId="77777777" w:rsidR="008A6BFE" w:rsidRDefault="008A6BFE" w:rsidP="008A6BFE">
            <w:pPr>
              <w:shd w:val="clear" w:color="auto" w:fill="FFFFFF"/>
              <w:tabs>
                <w:tab w:val="left" w:pos="5529"/>
              </w:tabs>
              <w:ind w:right="7"/>
              <w:jc w:val="both"/>
              <w:rPr>
                <w:sz w:val="28"/>
                <w:szCs w:val="28"/>
              </w:rPr>
            </w:pPr>
          </w:p>
          <w:p w14:paraId="5EFFABC8" w14:textId="77777777" w:rsidR="008A6BFE" w:rsidRPr="008A6BFE" w:rsidRDefault="008A6BFE" w:rsidP="008A6BFE">
            <w:pPr>
              <w:shd w:val="clear" w:color="auto" w:fill="FFFFFF"/>
              <w:tabs>
                <w:tab w:val="left" w:pos="5529"/>
              </w:tabs>
              <w:ind w:right="7"/>
              <w:jc w:val="both"/>
              <w:rPr>
                <w:rFonts w:ascii="Times New Roman" w:hAnsi="Times New Roman"/>
                <w:sz w:val="28"/>
                <w:szCs w:val="28"/>
              </w:rPr>
            </w:pPr>
            <w:r w:rsidRPr="008A6BFE">
              <w:rPr>
                <w:rFonts w:ascii="Times New Roman" w:hAnsi="Times New Roman"/>
                <w:sz w:val="28"/>
                <w:szCs w:val="28"/>
              </w:rPr>
              <w:t>Генеральний директор</w:t>
            </w:r>
          </w:p>
          <w:p w14:paraId="116E043B" w14:textId="77777777" w:rsidR="008A6BFE" w:rsidRPr="008A6BFE" w:rsidRDefault="008A6BFE" w:rsidP="008A6BFE">
            <w:pPr>
              <w:shd w:val="clear" w:color="auto" w:fill="FFFFFF"/>
              <w:jc w:val="both"/>
              <w:rPr>
                <w:rFonts w:ascii="Times New Roman" w:hAnsi="Times New Roman"/>
                <w:sz w:val="24"/>
                <w:szCs w:val="24"/>
              </w:rPr>
            </w:pPr>
            <w:r w:rsidRPr="008A6BFE">
              <w:rPr>
                <w:rFonts w:ascii="Times New Roman" w:hAnsi="Times New Roman"/>
                <w:sz w:val="24"/>
                <w:szCs w:val="24"/>
              </w:rPr>
              <w:t xml:space="preserve">                    ____________В.В. </w:t>
            </w:r>
            <w:proofErr w:type="spellStart"/>
            <w:r w:rsidRPr="008A6BFE">
              <w:rPr>
                <w:rFonts w:ascii="Times New Roman" w:hAnsi="Times New Roman"/>
                <w:sz w:val="24"/>
                <w:szCs w:val="24"/>
              </w:rPr>
              <w:t>Шухтін</w:t>
            </w:r>
            <w:proofErr w:type="spellEnd"/>
          </w:p>
          <w:p w14:paraId="44A5067A" w14:textId="77777777" w:rsidR="008A6BFE" w:rsidRPr="008A6BFE" w:rsidRDefault="008A6BFE" w:rsidP="008A6BFE">
            <w:pPr>
              <w:shd w:val="clear" w:color="auto" w:fill="FFFFFF"/>
              <w:jc w:val="both"/>
              <w:rPr>
                <w:rFonts w:ascii="Times New Roman" w:hAnsi="Times New Roman"/>
                <w:sz w:val="24"/>
                <w:szCs w:val="24"/>
              </w:rPr>
            </w:pPr>
            <w:proofErr w:type="spellStart"/>
            <w:r w:rsidRPr="008A6BFE">
              <w:rPr>
                <w:rFonts w:ascii="Times New Roman" w:hAnsi="Times New Roman"/>
                <w:sz w:val="24"/>
                <w:szCs w:val="24"/>
              </w:rPr>
              <w:t>М.п</w:t>
            </w:r>
            <w:proofErr w:type="spellEnd"/>
            <w:r w:rsidRPr="008A6BFE">
              <w:rPr>
                <w:rFonts w:ascii="Times New Roman" w:hAnsi="Times New Roman"/>
                <w:sz w:val="24"/>
                <w:szCs w:val="24"/>
              </w:rPr>
              <w:t>.</w:t>
            </w:r>
          </w:p>
          <w:p w14:paraId="3E8456D6" w14:textId="77777777" w:rsidR="00E20001" w:rsidRPr="000679CD" w:rsidRDefault="00E20001" w:rsidP="00E20001">
            <w:pPr>
              <w:spacing w:after="0" w:line="240" w:lineRule="auto"/>
              <w:rPr>
                <w:rFonts w:ascii="Times New Roman" w:hAnsi="Times New Roman"/>
                <w:b/>
              </w:rPr>
            </w:pPr>
          </w:p>
        </w:tc>
        <w:tc>
          <w:tcPr>
            <w:tcW w:w="4676" w:type="dxa"/>
            <w:tcBorders>
              <w:top w:val="single" w:sz="4" w:space="0" w:color="auto"/>
              <w:left w:val="single" w:sz="4" w:space="0" w:color="auto"/>
              <w:bottom w:val="single" w:sz="4" w:space="0" w:color="auto"/>
              <w:right w:val="single" w:sz="4" w:space="0" w:color="auto"/>
            </w:tcBorders>
          </w:tcPr>
          <w:p w14:paraId="51C49731" w14:textId="77777777" w:rsidR="00E20001" w:rsidRPr="00E20001" w:rsidRDefault="00E20001" w:rsidP="00E20001">
            <w:pPr>
              <w:shd w:val="clear" w:color="auto" w:fill="FFFFFF"/>
              <w:jc w:val="both"/>
              <w:rPr>
                <w:rFonts w:ascii="Times New Roman" w:hAnsi="Times New Roman"/>
                <w:sz w:val="24"/>
                <w:szCs w:val="24"/>
              </w:rPr>
            </w:pPr>
          </w:p>
          <w:p w14:paraId="760432A5" w14:textId="77777777" w:rsidR="00E20001" w:rsidRPr="00E20001" w:rsidRDefault="00E20001" w:rsidP="00E20001">
            <w:pPr>
              <w:spacing w:after="0" w:line="240" w:lineRule="auto"/>
              <w:jc w:val="center"/>
              <w:rPr>
                <w:rFonts w:ascii="Times New Roman" w:hAnsi="Times New Roman"/>
                <w:sz w:val="24"/>
                <w:szCs w:val="24"/>
              </w:rPr>
            </w:pPr>
          </w:p>
        </w:tc>
      </w:tr>
    </w:tbl>
    <w:p w14:paraId="203F40B6" w14:textId="77777777" w:rsidR="008602BB" w:rsidRPr="000679CD" w:rsidRDefault="008602BB" w:rsidP="008602BB">
      <w:pPr>
        <w:spacing w:after="0"/>
        <w:rPr>
          <w:rFonts w:ascii="Times New Roman" w:hAnsi="Times New Roman"/>
        </w:rPr>
        <w:sectPr w:rsidR="008602BB" w:rsidRPr="000679CD" w:rsidSect="00F55CBD">
          <w:pgSz w:w="11906" w:h="16838"/>
          <w:pgMar w:top="1134" w:right="567" w:bottom="1134" w:left="1134" w:header="720" w:footer="720" w:gutter="0"/>
          <w:cols w:space="720"/>
        </w:sectPr>
      </w:pPr>
    </w:p>
    <w:p w14:paraId="35A23BEB" w14:textId="77777777" w:rsidR="008602BB" w:rsidRPr="000679CD" w:rsidRDefault="008602BB" w:rsidP="008602BB">
      <w:pPr>
        <w:jc w:val="right"/>
        <w:rPr>
          <w:rFonts w:ascii="Times New Roman" w:hAnsi="Times New Roman"/>
          <w:b/>
        </w:rPr>
      </w:pPr>
      <w:r w:rsidRPr="000679CD">
        <w:rPr>
          <w:rFonts w:ascii="Times New Roman" w:hAnsi="Times New Roman"/>
          <w:b/>
        </w:rPr>
        <w:lastRenderedPageBreak/>
        <w:t xml:space="preserve"> Додаток </w:t>
      </w:r>
    </w:p>
    <w:p w14:paraId="01A7CFD5" w14:textId="1FE4C97F" w:rsidR="008602BB" w:rsidRPr="000679CD" w:rsidRDefault="008602BB" w:rsidP="009D1B27">
      <w:pPr>
        <w:jc w:val="right"/>
        <w:rPr>
          <w:rFonts w:ascii="Times New Roman" w:hAnsi="Times New Roman"/>
          <w:b/>
        </w:rPr>
      </w:pPr>
      <w:r w:rsidRPr="000679CD">
        <w:rPr>
          <w:rFonts w:ascii="Times New Roman" w:hAnsi="Times New Roman"/>
          <w:b/>
        </w:rPr>
        <w:t xml:space="preserve">   До Договору № _____ від «____» _________ 2024року</w:t>
      </w:r>
    </w:p>
    <w:p w14:paraId="1DDCD1DB" w14:textId="77777777" w:rsidR="008602BB" w:rsidRPr="000679CD" w:rsidRDefault="008602BB" w:rsidP="008602BB">
      <w:pPr>
        <w:jc w:val="center"/>
        <w:rPr>
          <w:rFonts w:ascii="Times New Roman" w:hAnsi="Times New Roman"/>
          <w:b/>
        </w:rPr>
      </w:pPr>
      <w:r w:rsidRPr="000679CD">
        <w:rPr>
          <w:rFonts w:ascii="Times New Roman" w:hAnsi="Times New Roman"/>
          <w:b/>
        </w:rPr>
        <w:t>СПЕЦИФІКАЦІЯ</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33"/>
        <w:gridCol w:w="1208"/>
        <w:gridCol w:w="920"/>
        <w:gridCol w:w="1082"/>
        <w:gridCol w:w="938"/>
      </w:tblGrid>
      <w:tr w:rsidR="008602BB" w:rsidRPr="000679CD" w14:paraId="5FA0069E" w14:textId="77777777" w:rsidTr="004D328C">
        <w:tc>
          <w:tcPr>
            <w:tcW w:w="1336" w:type="pct"/>
            <w:tcBorders>
              <w:top w:val="single" w:sz="4" w:space="0" w:color="auto"/>
              <w:left w:val="single" w:sz="4" w:space="0" w:color="auto"/>
              <w:bottom w:val="single" w:sz="4" w:space="0" w:color="auto"/>
              <w:right w:val="single" w:sz="4" w:space="0" w:color="auto"/>
            </w:tcBorders>
            <w:vAlign w:val="center"/>
            <w:hideMark/>
          </w:tcPr>
          <w:p w14:paraId="3B6B903B" w14:textId="77777777" w:rsidR="008602BB" w:rsidRPr="000679CD" w:rsidRDefault="008602BB" w:rsidP="00A275D3">
            <w:pPr>
              <w:spacing w:after="0" w:line="240" w:lineRule="auto"/>
              <w:jc w:val="center"/>
              <w:rPr>
                <w:rFonts w:ascii="Times New Roman" w:hAnsi="Times New Roman"/>
                <w:b/>
                <w:sz w:val="20"/>
                <w:szCs w:val="20"/>
                <w:lang w:bidi="en-US"/>
              </w:rPr>
            </w:pPr>
            <w:r w:rsidRPr="000679CD">
              <w:rPr>
                <w:rFonts w:ascii="Times New Roman" w:hAnsi="Times New Roman"/>
                <w:b/>
                <w:sz w:val="20"/>
                <w:szCs w:val="20"/>
                <w:lang w:bidi="en-US"/>
              </w:rPr>
              <w:t>Найменування товару</w:t>
            </w:r>
          </w:p>
        </w:tc>
        <w:tc>
          <w:tcPr>
            <w:tcW w:w="1518" w:type="pct"/>
            <w:tcBorders>
              <w:top w:val="single" w:sz="4" w:space="0" w:color="auto"/>
              <w:left w:val="single" w:sz="4" w:space="0" w:color="auto"/>
              <w:bottom w:val="single" w:sz="4" w:space="0" w:color="auto"/>
              <w:right w:val="single" w:sz="4" w:space="0" w:color="auto"/>
            </w:tcBorders>
            <w:hideMark/>
          </w:tcPr>
          <w:p w14:paraId="28890C54" w14:textId="4FD1955C" w:rsidR="008602BB" w:rsidRPr="000679CD" w:rsidRDefault="008602BB" w:rsidP="00A275D3">
            <w:pPr>
              <w:spacing w:after="0" w:line="240" w:lineRule="auto"/>
              <w:jc w:val="center"/>
              <w:rPr>
                <w:rFonts w:ascii="Times New Roman" w:hAnsi="Times New Roman"/>
                <w:b/>
                <w:sz w:val="20"/>
                <w:szCs w:val="20"/>
                <w:lang w:bidi="en-US"/>
              </w:rPr>
            </w:pPr>
          </w:p>
        </w:tc>
        <w:tc>
          <w:tcPr>
            <w:tcW w:w="625" w:type="pct"/>
            <w:tcBorders>
              <w:top w:val="single" w:sz="4" w:space="0" w:color="auto"/>
              <w:left w:val="single" w:sz="4" w:space="0" w:color="auto"/>
              <w:bottom w:val="single" w:sz="4" w:space="0" w:color="auto"/>
              <w:right w:val="single" w:sz="4" w:space="0" w:color="auto"/>
            </w:tcBorders>
            <w:vAlign w:val="center"/>
            <w:hideMark/>
          </w:tcPr>
          <w:p w14:paraId="2CAAA911" w14:textId="77777777" w:rsidR="008602BB" w:rsidRPr="000679CD" w:rsidRDefault="008602BB" w:rsidP="00A275D3">
            <w:pPr>
              <w:spacing w:after="0" w:line="240" w:lineRule="auto"/>
              <w:jc w:val="center"/>
              <w:rPr>
                <w:rFonts w:ascii="Times New Roman" w:hAnsi="Times New Roman"/>
                <w:b/>
                <w:sz w:val="20"/>
                <w:szCs w:val="20"/>
                <w:lang w:bidi="en-US"/>
              </w:rPr>
            </w:pPr>
            <w:r w:rsidRPr="000679CD">
              <w:rPr>
                <w:rFonts w:ascii="Times New Roman" w:hAnsi="Times New Roman"/>
                <w:b/>
                <w:sz w:val="20"/>
                <w:szCs w:val="20"/>
                <w:lang w:bidi="en-US"/>
              </w:rPr>
              <w:t>Од.</w:t>
            </w:r>
          </w:p>
          <w:p w14:paraId="2A24ADA5" w14:textId="77777777" w:rsidR="008602BB" w:rsidRPr="000679CD" w:rsidRDefault="008602BB" w:rsidP="00A275D3">
            <w:pPr>
              <w:spacing w:after="0" w:line="240" w:lineRule="auto"/>
              <w:jc w:val="center"/>
              <w:rPr>
                <w:rFonts w:ascii="Times New Roman" w:hAnsi="Times New Roman"/>
                <w:b/>
                <w:sz w:val="20"/>
                <w:szCs w:val="20"/>
                <w:lang w:bidi="en-US"/>
              </w:rPr>
            </w:pPr>
            <w:proofErr w:type="spellStart"/>
            <w:r w:rsidRPr="000679CD">
              <w:rPr>
                <w:rFonts w:ascii="Times New Roman" w:hAnsi="Times New Roman"/>
                <w:b/>
                <w:sz w:val="20"/>
                <w:szCs w:val="20"/>
                <w:lang w:bidi="en-US"/>
              </w:rPr>
              <w:t>Вим</w:t>
            </w:r>
            <w:proofErr w:type="spellEnd"/>
          </w:p>
        </w:tc>
        <w:tc>
          <w:tcPr>
            <w:tcW w:w="476" w:type="pct"/>
            <w:tcBorders>
              <w:top w:val="single" w:sz="4" w:space="0" w:color="auto"/>
              <w:left w:val="single" w:sz="4" w:space="0" w:color="auto"/>
              <w:bottom w:val="single" w:sz="4" w:space="0" w:color="auto"/>
              <w:right w:val="single" w:sz="4" w:space="0" w:color="auto"/>
            </w:tcBorders>
            <w:vAlign w:val="center"/>
            <w:hideMark/>
          </w:tcPr>
          <w:p w14:paraId="5C265CD2" w14:textId="77777777" w:rsidR="008602BB" w:rsidRPr="000679CD" w:rsidRDefault="008602BB" w:rsidP="00A275D3">
            <w:pPr>
              <w:spacing w:after="0" w:line="240" w:lineRule="auto"/>
              <w:jc w:val="center"/>
              <w:rPr>
                <w:rFonts w:ascii="Times New Roman" w:hAnsi="Times New Roman"/>
                <w:b/>
                <w:sz w:val="20"/>
                <w:szCs w:val="20"/>
                <w:lang w:bidi="en-US"/>
              </w:rPr>
            </w:pPr>
            <w:r w:rsidRPr="000679CD">
              <w:rPr>
                <w:rFonts w:ascii="Times New Roman" w:hAnsi="Times New Roman"/>
                <w:b/>
                <w:sz w:val="20"/>
                <w:szCs w:val="20"/>
                <w:lang w:bidi="en-US"/>
              </w:rPr>
              <w:t>Кіль-</w:t>
            </w:r>
            <w:proofErr w:type="spellStart"/>
            <w:r w:rsidRPr="000679CD">
              <w:rPr>
                <w:rFonts w:ascii="Times New Roman" w:hAnsi="Times New Roman"/>
                <w:b/>
                <w:sz w:val="20"/>
                <w:szCs w:val="20"/>
                <w:lang w:bidi="en-US"/>
              </w:rPr>
              <w:t>сть</w:t>
            </w:r>
            <w:proofErr w:type="spellEnd"/>
          </w:p>
        </w:tc>
        <w:tc>
          <w:tcPr>
            <w:tcW w:w="560" w:type="pct"/>
            <w:tcBorders>
              <w:top w:val="single" w:sz="4" w:space="0" w:color="auto"/>
              <w:left w:val="single" w:sz="4" w:space="0" w:color="auto"/>
              <w:bottom w:val="single" w:sz="4" w:space="0" w:color="auto"/>
              <w:right w:val="single" w:sz="4" w:space="0" w:color="auto"/>
            </w:tcBorders>
            <w:vAlign w:val="center"/>
            <w:hideMark/>
          </w:tcPr>
          <w:p w14:paraId="46C3C1E0" w14:textId="77777777" w:rsidR="008602BB" w:rsidRPr="000679CD" w:rsidRDefault="008602BB" w:rsidP="00A275D3">
            <w:pPr>
              <w:spacing w:after="0" w:line="240" w:lineRule="auto"/>
              <w:jc w:val="center"/>
              <w:rPr>
                <w:rFonts w:ascii="Times New Roman" w:hAnsi="Times New Roman"/>
                <w:b/>
                <w:sz w:val="20"/>
                <w:szCs w:val="20"/>
                <w:lang w:bidi="en-US"/>
              </w:rPr>
            </w:pPr>
            <w:r w:rsidRPr="000679CD">
              <w:rPr>
                <w:rFonts w:ascii="Times New Roman" w:hAnsi="Times New Roman"/>
                <w:b/>
                <w:sz w:val="20"/>
                <w:szCs w:val="20"/>
                <w:lang w:bidi="en-US"/>
              </w:rPr>
              <w:t xml:space="preserve">Ціна за одиницю, грн. </w:t>
            </w:r>
          </w:p>
          <w:p w14:paraId="5EF18331" w14:textId="6F51EA95" w:rsidR="008602BB" w:rsidRPr="000679CD" w:rsidRDefault="008602BB" w:rsidP="00A275D3">
            <w:pPr>
              <w:spacing w:after="0" w:line="240" w:lineRule="auto"/>
              <w:jc w:val="center"/>
              <w:rPr>
                <w:rFonts w:ascii="Times New Roman" w:hAnsi="Times New Roman"/>
                <w:b/>
                <w:sz w:val="20"/>
                <w:szCs w:val="20"/>
                <w:lang w:bidi="en-US"/>
              </w:rPr>
            </w:pPr>
            <w:r w:rsidRPr="000679CD">
              <w:rPr>
                <w:rFonts w:ascii="Times New Roman" w:hAnsi="Times New Roman"/>
                <w:b/>
                <w:sz w:val="20"/>
                <w:szCs w:val="20"/>
                <w:lang w:bidi="en-US"/>
              </w:rPr>
              <w:t>з ПДВ</w:t>
            </w:r>
          </w:p>
        </w:tc>
        <w:tc>
          <w:tcPr>
            <w:tcW w:w="485" w:type="pct"/>
            <w:tcBorders>
              <w:top w:val="single" w:sz="4" w:space="0" w:color="auto"/>
              <w:left w:val="single" w:sz="4" w:space="0" w:color="auto"/>
              <w:bottom w:val="single" w:sz="4" w:space="0" w:color="auto"/>
              <w:right w:val="single" w:sz="4" w:space="0" w:color="auto"/>
            </w:tcBorders>
            <w:hideMark/>
          </w:tcPr>
          <w:p w14:paraId="7242E050" w14:textId="77777777" w:rsidR="008602BB" w:rsidRPr="000679CD" w:rsidRDefault="008602BB" w:rsidP="00A275D3">
            <w:pPr>
              <w:spacing w:after="0" w:line="240" w:lineRule="auto"/>
              <w:ind w:left="-108"/>
              <w:jc w:val="center"/>
              <w:rPr>
                <w:rFonts w:ascii="Times New Roman" w:hAnsi="Times New Roman"/>
                <w:b/>
                <w:sz w:val="20"/>
                <w:szCs w:val="20"/>
                <w:lang w:bidi="en-US"/>
              </w:rPr>
            </w:pPr>
            <w:r w:rsidRPr="000679CD">
              <w:rPr>
                <w:rFonts w:ascii="Times New Roman" w:hAnsi="Times New Roman"/>
                <w:b/>
                <w:sz w:val="20"/>
                <w:szCs w:val="20"/>
                <w:lang w:bidi="en-US"/>
              </w:rPr>
              <w:t xml:space="preserve">Загальна вартість, </w:t>
            </w:r>
          </w:p>
          <w:p w14:paraId="0AA46463" w14:textId="77777777" w:rsidR="008602BB" w:rsidRPr="000679CD" w:rsidRDefault="008602BB" w:rsidP="00A275D3">
            <w:pPr>
              <w:spacing w:after="0" w:line="240" w:lineRule="auto"/>
              <w:jc w:val="center"/>
              <w:rPr>
                <w:rFonts w:ascii="Times New Roman" w:hAnsi="Times New Roman"/>
                <w:b/>
                <w:sz w:val="20"/>
                <w:szCs w:val="20"/>
                <w:lang w:bidi="en-US"/>
              </w:rPr>
            </w:pPr>
            <w:r w:rsidRPr="000679CD">
              <w:rPr>
                <w:rFonts w:ascii="Times New Roman" w:hAnsi="Times New Roman"/>
                <w:b/>
                <w:sz w:val="20"/>
                <w:szCs w:val="20"/>
                <w:lang w:bidi="en-US"/>
              </w:rPr>
              <w:t xml:space="preserve">грн., </w:t>
            </w:r>
          </w:p>
          <w:p w14:paraId="5FABDF3D" w14:textId="0445C6C5" w:rsidR="008602BB" w:rsidRPr="000679CD" w:rsidRDefault="008602BB" w:rsidP="00A275D3">
            <w:pPr>
              <w:spacing w:after="0" w:line="240" w:lineRule="auto"/>
              <w:ind w:left="-108"/>
              <w:jc w:val="center"/>
              <w:rPr>
                <w:rFonts w:ascii="Times New Roman" w:hAnsi="Times New Roman"/>
                <w:b/>
                <w:sz w:val="20"/>
                <w:szCs w:val="20"/>
                <w:lang w:bidi="en-US"/>
              </w:rPr>
            </w:pPr>
            <w:r w:rsidRPr="000679CD">
              <w:rPr>
                <w:rFonts w:ascii="Times New Roman" w:hAnsi="Times New Roman"/>
                <w:b/>
                <w:sz w:val="20"/>
                <w:szCs w:val="20"/>
                <w:lang w:bidi="en-US"/>
              </w:rPr>
              <w:t>з</w:t>
            </w:r>
            <w:r w:rsidR="008A2C38">
              <w:rPr>
                <w:rFonts w:ascii="Times New Roman" w:hAnsi="Times New Roman"/>
                <w:b/>
                <w:sz w:val="20"/>
                <w:szCs w:val="20"/>
                <w:lang w:bidi="en-US"/>
              </w:rPr>
              <w:t xml:space="preserve"> </w:t>
            </w:r>
            <w:r w:rsidRPr="000679CD">
              <w:rPr>
                <w:rFonts w:ascii="Times New Roman" w:hAnsi="Times New Roman"/>
                <w:b/>
                <w:sz w:val="20"/>
                <w:szCs w:val="20"/>
                <w:lang w:bidi="en-US"/>
              </w:rPr>
              <w:t>ПДВ</w:t>
            </w:r>
          </w:p>
        </w:tc>
      </w:tr>
      <w:tr w:rsidR="004D328C" w:rsidRPr="000679CD" w14:paraId="6C83BF6B" w14:textId="77777777" w:rsidTr="004D328C">
        <w:tc>
          <w:tcPr>
            <w:tcW w:w="1336" w:type="pct"/>
            <w:tcBorders>
              <w:top w:val="single" w:sz="4" w:space="0" w:color="auto"/>
              <w:left w:val="single" w:sz="4" w:space="0" w:color="auto"/>
              <w:bottom w:val="single" w:sz="4" w:space="0" w:color="auto"/>
              <w:right w:val="single" w:sz="4" w:space="0" w:color="auto"/>
            </w:tcBorders>
          </w:tcPr>
          <w:p w14:paraId="192AC4FA" w14:textId="47814078" w:rsidR="004D328C" w:rsidRPr="000679CD" w:rsidRDefault="004D328C" w:rsidP="004D328C">
            <w:pPr>
              <w:spacing w:after="0" w:line="240" w:lineRule="auto"/>
              <w:jc w:val="center"/>
              <w:rPr>
                <w:rFonts w:ascii="Times New Roman" w:hAnsi="Times New Roman"/>
                <w:b/>
                <w:sz w:val="20"/>
                <w:szCs w:val="20"/>
                <w:lang w:bidi="en-US"/>
              </w:rPr>
            </w:pPr>
            <w:proofErr w:type="spellStart"/>
            <w:r w:rsidRPr="00BA2A4C">
              <w:t>Транексамова</w:t>
            </w:r>
            <w:proofErr w:type="spellEnd"/>
            <w:r w:rsidRPr="00BA2A4C">
              <w:t xml:space="preserve"> кислота (</w:t>
            </w:r>
            <w:proofErr w:type="spellStart"/>
            <w:r w:rsidRPr="00BA2A4C">
              <w:t>Tranexamic</w:t>
            </w:r>
            <w:proofErr w:type="spellEnd"/>
            <w:r w:rsidRPr="00BA2A4C">
              <w:t xml:space="preserve"> </w:t>
            </w:r>
            <w:proofErr w:type="spellStart"/>
            <w:r w:rsidRPr="00BA2A4C">
              <w:t>acid</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18D35BAD" w14:textId="5AC0E873" w:rsidR="004D328C" w:rsidRPr="000679CD" w:rsidRDefault="004D328C" w:rsidP="004D328C">
            <w:pPr>
              <w:spacing w:after="0" w:line="240" w:lineRule="auto"/>
              <w:jc w:val="center"/>
              <w:rPr>
                <w:rFonts w:ascii="Times New Roman" w:hAnsi="Times New Roman"/>
                <w:b/>
                <w:sz w:val="20"/>
                <w:szCs w:val="20"/>
              </w:rPr>
            </w:pPr>
            <w:r w:rsidRPr="00BA2A4C">
              <w:t>САНГЕРА, розчин для ін`єкцій, 100 мг/мл по 5 мл в ампулі №5</w:t>
            </w:r>
          </w:p>
        </w:tc>
        <w:tc>
          <w:tcPr>
            <w:tcW w:w="625" w:type="pct"/>
            <w:tcBorders>
              <w:top w:val="single" w:sz="4" w:space="0" w:color="auto"/>
              <w:left w:val="single" w:sz="4" w:space="0" w:color="auto"/>
              <w:bottom w:val="single" w:sz="4" w:space="0" w:color="auto"/>
              <w:right w:val="single" w:sz="4" w:space="0" w:color="auto"/>
            </w:tcBorders>
          </w:tcPr>
          <w:p w14:paraId="7F70BFCE" w14:textId="58667D6B" w:rsidR="004D328C" w:rsidRPr="000679CD" w:rsidRDefault="004D328C" w:rsidP="004D328C">
            <w:pPr>
              <w:spacing w:after="0" w:line="240" w:lineRule="auto"/>
              <w:jc w:val="center"/>
              <w:rPr>
                <w:rFonts w:ascii="Times New Roman" w:hAnsi="Times New Roman"/>
                <w:b/>
                <w:sz w:val="20"/>
                <w:szCs w:val="20"/>
                <w:lang w:bidi="en-US"/>
              </w:rPr>
            </w:pPr>
            <w:r w:rsidRPr="004F4FF5">
              <w:t>100</w:t>
            </w:r>
          </w:p>
        </w:tc>
        <w:tc>
          <w:tcPr>
            <w:tcW w:w="476" w:type="pct"/>
            <w:tcBorders>
              <w:top w:val="single" w:sz="4" w:space="0" w:color="auto"/>
              <w:left w:val="single" w:sz="4" w:space="0" w:color="auto"/>
              <w:bottom w:val="single" w:sz="4" w:space="0" w:color="auto"/>
              <w:right w:val="single" w:sz="4" w:space="0" w:color="auto"/>
            </w:tcBorders>
          </w:tcPr>
          <w:p w14:paraId="237B3860" w14:textId="467249F1" w:rsidR="004D328C" w:rsidRPr="000679CD" w:rsidRDefault="004D328C" w:rsidP="004D328C">
            <w:pPr>
              <w:spacing w:after="0" w:line="240" w:lineRule="auto"/>
              <w:jc w:val="center"/>
              <w:rPr>
                <w:rFonts w:ascii="Times New Roman" w:hAnsi="Times New Roman"/>
                <w:b/>
                <w:sz w:val="20"/>
                <w:szCs w:val="20"/>
                <w:lang w:bidi="en-US"/>
              </w:rPr>
            </w:pPr>
            <w:r w:rsidRPr="004F4FF5">
              <w:t>100</w:t>
            </w:r>
          </w:p>
        </w:tc>
        <w:tc>
          <w:tcPr>
            <w:tcW w:w="560" w:type="pct"/>
            <w:tcBorders>
              <w:top w:val="single" w:sz="4" w:space="0" w:color="auto"/>
              <w:left w:val="single" w:sz="4" w:space="0" w:color="auto"/>
              <w:bottom w:val="single" w:sz="4" w:space="0" w:color="auto"/>
              <w:right w:val="single" w:sz="4" w:space="0" w:color="auto"/>
            </w:tcBorders>
          </w:tcPr>
          <w:p w14:paraId="492E7C23" w14:textId="59BF6A77"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175D2C93" w14:textId="50E1CF69"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32A2CBEC" w14:textId="77777777" w:rsidTr="004D328C">
        <w:tc>
          <w:tcPr>
            <w:tcW w:w="1336" w:type="pct"/>
            <w:tcBorders>
              <w:top w:val="single" w:sz="4" w:space="0" w:color="auto"/>
              <w:left w:val="single" w:sz="4" w:space="0" w:color="auto"/>
              <w:bottom w:val="single" w:sz="4" w:space="0" w:color="auto"/>
              <w:right w:val="single" w:sz="4" w:space="0" w:color="auto"/>
            </w:tcBorders>
          </w:tcPr>
          <w:p w14:paraId="4BBCEBEA" w14:textId="3432C270"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Omeprazole</w:t>
            </w:r>
            <w:proofErr w:type="spellEnd"/>
            <w:r w:rsidRPr="00BA2A4C">
              <w:t xml:space="preserve"> (</w:t>
            </w:r>
            <w:proofErr w:type="spellStart"/>
            <w:r w:rsidRPr="00BA2A4C">
              <w:t>Omeprazole</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29B34DE5" w14:textId="0C75AAB2" w:rsidR="004D328C" w:rsidRPr="000679CD" w:rsidRDefault="004D328C" w:rsidP="004D328C">
            <w:pPr>
              <w:spacing w:after="0" w:line="240" w:lineRule="auto"/>
              <w:jc w:val="center"/>
              <w:rPr>
                <w:rFonts w:ascii="Times New Roman" w:hAnsi="Times New Roman"/>
                <w:b/>
                <w:sz w:val="20"/>
                <w:szCs w:val="20"/>
              </w:rPr>
            </w:pPr>
            <w:proofErr w:type="spellStart"/>
            <w:r w:rsidRPr="00BA2A4C">
              <w:t>Омепразол</w:t>
            </w:r>
            <w:proofErr w:type="spellEnd"/>
            <w:r w:rsidRPr="00BA2A4C">
              <w:t>, порошок для розчину для ін'єкцій по 40 мг, по 1 флакону з порошком у картонній коробці</w:t>
            </w:r>
          </w:p>
        </w:tc>
        <w:tc>
          <w:tcPr>
            <w:tcW w:w="625" w:type="pct"/>
            <w:tcBorders>
              <w:top w:val="single" w:sz="4" w:space="0" w:color="auto"/>
              <w:left w:val="single" w:sz="4" w:space="0" w:color="auto"/>
              <w:bottom w:val="single" w:sz="4" w:space="0" w:color="auto"/>
              <w:right w:val="single" w:sz="4" w:space="0" w:color="auto"/>
            </w:tcBorders>
          </w:tcPr>
          <w:p w14:paraId="5EC01485" w14:textId="12D6C398" w:rsidR="004D328C" w:rsidRPr="000679CD" w:rsidRDefault="004D328C" w:rsidP="004D328C">
            <w:pPr>
              <w:spacing w:after="0" w:line="240" w:lineRule="auto"/>
              <w:jc w:val="center"/>
              <w:rPr>
                <w:rFonts w:ascii="Times New Roman" w:hAnsi="Times New Roman"/>
                <w:b/>
                <w:sz w:val="20"/>
                <w:szCs w:val="20"/>
                <w:lang w:bidi="en-US"/>
              </w:rPr>
            </w:pPr>
            <w:r w:rsidRPr="004F4FF5">
              <w:t>200</w:t>
            </w:r>
          </w:p>
        </w:tc>
        <w:tc>
          <w:tcPr>
            <w:tcW w:w="476" w:type="pct"/>
            <w:tcBorders>
              <w:top w:val="single" w:sz="4" w:space="0" w:color="auto"/>
              <w:left w:val="single" w:sz="4" w:space="0" w:color="auto"/>
              <w:bottom w:val="single" w:sz="4" w:space="0" w:color="auto"/>
              <w:right w:val="single" w:sz="4" w:space="0" w:color="auto"/>
            </w:tcBorders>
          </w:tcPr>
          <w:p w14:paraId="09E0135A" w14:textId="298B8A67" w:rsidR="004D328C" w:rsidRPr="000679CD" w:rsidRDefault="004D328C" w:rsidP="004D328C">
            <w:pPr>
              <w:spacing w:after="0" w:line="240" w:lineRule="auto"/>
              <w:jc w:val="center"/>
              <w:rPr>
                <w:rFonts w:ascii="Times New Roman" w:hAnsi="Times New Roman"/>
                <w:b/>
                <w:sz w:val="20"/>
                <w:szCs w:val="20"/>
                <w:lang w:bidi="en-US"/>
              </w:rPr>
            </w:pPr>
            <w:r w:rsidRPr="004F4FF5">
              <w:t>200</w:t>
            </w:r>
          </w:p>
        </w:tc>
        <w:tc>
          <w:tcPr>
            <w:tcW w:w="560" w:type="pct"/>
            <w:tcBorders>
              <w:top w:val="single" w:sz="4" w:space="0" w:color="auto"/>
              <w:left w:val="single" w:sz="4" w:space="0" w:color="auto"/>
              <w:bottom w:val="single" w:sz="4" w:space="0" w:color="auto"/>
              <w:right w:val="single" w:sz="4" w:space="0" w:color="auto"/>
            </w:tcBorders>
          </w:tcPr>
          <w:p w14:paraId="74531FC9" w14:textId="1F643CE9"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33F755C9" w14:textId="62389B01"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5C916B3E" w14:textId="77777777" w:rsidTr="004D328C">
        <w:tc>
          <w:tcPr>
            <w:tcW w:w="1336" w:type="pct"/>
            <w:tcBorders>
              <w:top w:val="single" w:sz="4" w:space="0" w:color="auto"/>
              <w:left w:val="single" w:sz="4" w:space="0" w:color="auto"/>
              <w:bottom w:val="single" w:sz="4" w:space="0" w:color="auto"/>
              <w:right w:val="single" w:sz="4" w:space="0" w:color="auto"/>
            </w:tcBorders>
          </w:tcPr>
          <w:p w14:paraId="7D9E1D11" w14:textId="4D0EB60D" w:rsidR="004D328C" w:rsidRPr="00BA6B09" w:rsidRDefault="004D328C" w:rsidP="004D328C">
            <w:pPr>
              <w:spacing w:after="0" w:line="240" w:lineRule="auto"/>
              <w:jc w:val="center"/>
              <w:rPr>
                <w:rFonts w:ascii="Times New Roman" w:hAnsi="Times New Roman"/>
                <w:b/>
                <w:sz w:val="20"/>
                <w:szCs w:val="20"/>
                <w:lang w:bidi="en-US"/>
              </w:rPr>
            </w:pPr>
            <w:r w:rsidRPr="00BA2A4C">
              <w:t>Манітол (</w:t>
            </w:r>
            <w:proofErr w:type="spellStart"/>
            <w:r w:rsidRPr="00BA2A4C">
              <w:t>Mannitol</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35CDFEE7" w14:textId="4AF72DFD" w:rsidR="004D328C" w:rsidRPr="000679CD" w:rsidRDefault="004D328C" w:rsidP="004D328C">
            <w:pPr>
              <w:spacing w:after="0" w:line="240" w:lineRule="auto"/>
              <w:jc w:val="center"/>
              <w:rPr>
                <w:rFonts w:ascii="Times New Roman" w:hAnsi="Times New Roman"/>
                <w:b/>
                <w:sz w:val="20"/>
                <w:szCs w:val="20"/>
              </w:rPr>
            </w:pPr>
            <w:proofErr w:type="spellStart"/>
            <w:r w:rsidRPr="00BA2A4C">
              <w:t>Маніт</w:t>
            </w:r>
            <w:proofErr w:type="spellEnd"/>
            <w:r w:rsidRPr="00BA2A4C">
              <w:t xml:space="preserve"> розчин для </w:t>
            </w:r>
            <w:proofErr w:type="spellStart"/>
            <w:r w:rsidRPr="00BA2A4C">
              <w:t>інфузій</w:t>
            </w:r>
            <w:proofErr w:type="spellEnd"/>
            <w:r w:rsidRPr="00BA2A4C">
              <w:t xml:space="preserve"> 150 мг/мл по 200 мл</w:t>
            </w:r>
          </w:p>
        </w:tc>
        <w:tc>
          <w:tcPr>
            <w:tcW w:w="625" w:type="pct"/>
            <w:tcBorders>
              <w:top w:val="single" w:sz="4" w:space="0" w:color="auto"/>
              <w:left w:val="single" w:sz="4" w:space="0" w:color="auto"/>
              <w:bottom w:val="single" w:sz="4" w:space="0" w:color="auto"/>
              <w:right w:val="single" w:sz="4" w:space="0" w:color="auto"/>
            </w:tcBorders>
          </w:tcPr>
          <w:p w14:paraId="3AB8A2C9" w14:textId="1454C1F4" w:rsidR="004D328C" w:rsidRPr="000679CD" w:rsidRDefault="004D328C" w:rsidP="004D328C">
            <w:pPr>
              <w:spacing w:after="0" w:line="240" w:lineRule="auto"/>
              <w:jc w:val="center"/>
              <w:rPr>
                <w:rFonts w:ascii="Times New Roman" w:hAnsi="Times New Roman"/>
                <w:b/>
                <w:sz w:val="20"/>
                <w:szCs w:val="20"/>
                <w:lang w:bidi="en-US"/>
              </w:rPr>
            </w:pPr>
            <w:r w:rsidRPr="004F4FF5">
              <w:t>15</w:t>
            </w:r>
          </w:p>
        </w:tc>
        <w:tc>
          <w:tcPr>
            <w:tcW w:w="476" w:type="pct"/>
            <w:tcBorders>
              <w:top w:val="single" w:sz="4" w:space="0" w:color="auto"/>
              <w:left w:val="single" w:sz="4" w:space="0" w:color="auto"/>
              <w:bottom w:val="single" w:sz="4" w:space="0" w:color="auto"/>
              <w:right w:val="single" w:sz="4" w:space="0" w:color="auto"/>
            </w:tcBorders>
          </w:tcPr>
          <w:p w14:paraId="5849BBB4" w14:textId="694961D0" w:rsidR="004D328C" w:rsidRPr="000679CD" w:rsidRDefault="004D328C" w:rsidP="004D328C">
            <w:pPr>
              <w:spacing w:after="0" w:line="240" w:lineRule="auto"/>
              <w:jc w:val="center"/>
              <w:rPr>
                <w:rFonts w:ascii="Times New Roman" w:hAnsi="Times New Roman"/>
                <w:b/>
                <w:sz w:val="20"/>
                <w:szCs w:val="20"/>
                <w:lang w:bidi="en-US"/>
              </w:rPr>
            </w:pPr>
            <w:r w:rsidRPr="004F4FF5">
              <w:t>15</w:t>
            </w:r>
          </w:p>
        </w:tc>
        <w:tc>
          <w:tcPr>
            <w:tcW w:w="560" w:type="pct"/>
            <w:tcBorders>
              <w:top w:val="single" w:sz="4" w:space="0" w:color="auto"/>
              <w:left w:val="single" w:sz="4" w:space="0" w:color="auto"/>
              <w:bottom w:val="single" w:sz="4" w:space="0" w:color="auto"/>
              <w:right w:val="single" w:sz="4" w:space="0" w:color="auto"/>
            </w:tcBorders>
          </w:tcPr>
          <w:p w14:paraId="1FB2DB8F" w14:textId="63817CC7"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2B9DB765" w14:textId="24B72081"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088E74D1" w14:textId="77777777" w:rsidTr="004D328C">
        <w:tc>
          <w:tcPr>
            <w:tcW w:w="1336" w:type="pct"/>
            <w:tcBorders>
              <w:top w:val="single" w:sz="4" w:space="0" w:color="auto"/>
              <w:left w:val="single" w:sz="4" w:space="0" w:color="auto"/>
              <w:bottom w:val="single" w:sz="4" w:space="0" w:color="auto"/>
              <w:right w:val="single" w:sz="4" w:space="0" w:color="auto"/>
            </w:tcBorders>
          </w:tcPr>
          <w:p w14:paraId="073F2EE4" w14:textId="731F492A"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Enoxaparin</w:t>
            </w:r>
            <w:proofErr w:type="spellEnd"/>
            <w:r w:rsidRPr="00BA2A4C">
              <w:t xml:space="preserve"> (</w:t>
            </w:r>
            <w:proofErr w:type="spellStart"/>
            <w:r w:rsidRPr="00BA2A4C">
              <w:t>Enoxaparin</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1DF6956E" w14:textId="42C36483" w:rsidR="004D328C" w:rsidRPr="000679CD" w:rsidRDefault="004D328C" w:rsidP="004D328C">
            <w:pPr>
              <w:spacing w:after="0" w:line="240" w:lineRule="auto"/>
              <w:jc w:val="center"/>
              <w:rPr>
                <w:rFonts w:ascii="Times New Roman" w:hAnsi="Times New Roman"/>
                <w:b/>
                <w:sz w:val="20"/>
                <w:szCs w:val="20"/>
              </w:rPr>
            </w:pPr>
            <w:proofErr w:type="spellStart"/>
            <w:r w:rsidRPr="00BA2A4C">
              <w:t>Нардін</w:t>
            </w:r>
            <w:proofErr w:type="spellEnd"/>
            <w:r w:rsidRPr="00BA2A4C">
              <w:t>® розчин для ін'єкцій по 100 мг/мл  по 0,4 мл (40 мг) № 10 у шприці</w:t>
            </w:r>
          </w:p>
        </w:tc>
        <w:tc>
          <w:tcPr>
            <w:tcW w:w="625" w:type="pct"/>
            <w:tcBorders>
              <w:top w:val="single" w:sz="4" w:space="0" w:color="auto"/>
              <w:left w:val="single" w:sz="4" w:space="0" w:color="auto"/>
              <w:bottom w:val="single" w:sz="4" w:space="0" w:color="auto"/>
              <w:right w:val="single" w:sz="4" w:space="0" w:color="auto"/>
            </w:tcBorders>
          </w:tcPr>
          <w:p w14:paraId="17CF6412" w14:textId="579E24F6" w:rsidR="004D328C" w:rsidRPr="000679CD" w:rsidRDefault="004D328C" w:rsidP="004D328C">
            <w:pPr>
              <w:spacing w:after="0" w:line="240" w:lineRule="auto"/>
              <w:jc w:val="center"/>
              <w:rPr>
                <w:rFonts w:ascii="Times New Roman" w:hAnsi="Times New Roman"/>
                <w:b/>
                <w:sz w:val="20"/>
                <w:szCs w:val="20"/>
                <w:lang w:bidi="en-US"/>
              </w:rPr>
            </w:pPr>
            <w:r w:rsidRPr="004F4FF5">
              <w:t>10</w:t>
            </w:r>
          </w:p>
        </w:tc>
        <w:tc>
          <w:tcPr>
            <w:tcW w:w="476" w:type="pct"/>
            <w:tcBorders>
              <w:top w:val="single" w:sz="4" w:space="0" w:color="auto"/>
              <w:left w:val="single" w:sz="4" w:space="0" w:color="auto"/>
              <w:bottom w:val="single" w:sz="4" w:space="0" w:color="auto"/>
              <w:right w:val="single" w:sz="4" w:space="0" w:color="auto"/>
            </w:tcBorders>
          </w:tcPr>
          <w:p w14:paraId="0A3EC87B" w14:textId="3F3A64F2" w:rsidR="004D328C" w:rsidRPr="000679CD" w:rsidRDefault="004D328C" w:rsidP="004D328C">
            <w:pPr>
              <w:spacing w:after="0" w:line="240" w:lineRule="auto"/>
              <w:jc w:val="center"/>
              <w:rPr>
                <w:rFonts w:ascii="Times New Roman" w:hAnsi="Times New Roman"/>
                <w:b/>
                <w:sz w:val="20"/>
                <w:szCs w:val="20"/>
                <w:lang w:bidi="en-US"/>
              </w:rPr>
            </w:pPr>
            <w:r w:rsidRPr="004F4FF5">
              <w:t>10</w:t>
            </w:r>
          </w:p>
        </w:tc>
        <w:tc>
          <w:tcPr>
            <w:tcW w:w="560" w:type="pct"/>
            <w:tcBorders>
              <w:top w:val="single" w:sz="4" w:space="0" w:color="auto"/>
              <w:left w:val="single" w:sz="4" w:space="0" w:color="auto"/>
              <w:bottom w:val="single" w:sz="4" w:space="0" w:color="auto"/>
              <w:right w:val="single" w:sz="4" w:space="0" w:color="auto"/>
            </w:tcBorders>
          </w:tcPr>
          <w:p w14:paraId="259DC42B" w14:textId="799CB8BA"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307B62EA" w14:textId="7C6EF679"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70AA08AC" w14:textId="77777777" w:rsidTr="004D328C">
        <w:tc>
          <w:tcPr>
            <w:tcW w:w="1336" w:type="pct"/>
            <w:tcBorders>
              <w:top w:val="single" w:sz="4" w:space="0" w:color="auto"/>
              <w:left w:val="single" w:sz="4" w:space="0" w:color="auto"/>
              <w:bottom w:val="single" w:sz="4" w:space="0" w:color="auto"/>
              <w:right w:val="single" w:sz="4" w:space="0" w:color="auto"/>
            </w:tcBorders>
          </w:tcPr>
          <w:p w14:paraId="111D5614" w14:textId="1066A0C4"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Ондансетрону</w:t>
            </w:r>
            <w:proofErr w:type="spellEnd"/>
            <w:r w:rsidRPr="00BA2A4C">
              <w:t xml:space="preserve"> </w:t>
            </w:r>
            <w:proofErr w:type="spellStart"/>
            <w:r w:rsidRPr="00BA2A4C">
              <w:t>гідрохлориду</w:t>
            </w:r>
            <w:proofErr w:type="spellEnd"/>
            <w:r w:rsidRPr="00BA2A4C">
              <w:t xml:space="preserve"> </w:t>
            </w:r>
            <w:proofErr w:type="spellStart"/>
            <w:r w:rsidRPr="00BA2A4C">
              <w:t>дигідрат</w:t>
            </w:r>
            <w:proofErr w:type="spellEnd"/>
            <w:r w:rsidRPr="00BA2A4C">
              <w:t xml:space="preserve"> (</w:t>
            </w:r>
            <w:proofErr w:type="spellStart"/>
            <w:r w:rsidRPr="00BA2A4C">
              <w:t>Ondansetron</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2D7BECEC" w14:textId="3D5BE88C" w:rsidR="004D328C" w:rsidRPr="000679CD" w:rsidRDefault="004D328C" w:rsidP="004D328C">
            <w:pPr>
              <w:spacing w:after="0" w:line="240" w:lineRule="auto"/>
              <w:jc w:val="center"/>
              <w:rPr>
                <w:rFonts w:ascii="Times New Roman" w:hAnsi="Times New Roman"/>
                <w:b/>
                <w:sz w:val="20"/>
                <w:szCs w:val="20"/>
              </w:rPr>
            </w:pPr>
            <w:r w:rsidRPr="00BA2A4C">
              <w:t>ЮНОРМ®, розчин для ін'єкцій, 2,0 мг/мл по 2 мл в ампулі №5</w:t>
            </w:r>
          </w:p>
        </w:tc>
        <w:tc>
          <w:tcPr>
            <w:tcW w:w="625" w:type="pct"/>
            <w:tcBorders>
              <w:top w:val="single" w:sz="4" w:space="0" w:color="auto"/>
              <w:left w:val="single" w:sz="4" w:space="0" w:color="auto"/>
              <w:bottom w:val="single" w:sz="4" w:space="0" w:color="auto"/>
              <w:right w:val="single" w:sz="4" w:space="0" w:color="auto"/>
            </w:tcBorders>
          </w:tcPr>
          <w:p w14:paraId="063CE14B" w14:textId="4687F0DB" w:rsidR="004D328C" w:rsidRPr="000679CD" w:rsidRDefault="004D328C" w:rsidP="004D328C">
            <w:pPr>
              <w:spacing w:after="0" w:line="240" w:lineRule="auto"/>
              <w:jc w:val="center"/>
              <w:rPr>
                <w:rFonts w:ascii="Times New Roman" w:hAnsi="Times New Roman"/>
                <w:b/>
                <w:sz w:val="20"/>
                <w:szCs w:val="20"/>
                <w:lang w:bidi="en-US"/>
              </w:rPr>
            </w:pPr>
            <w:r w:rsidRPr="004F4FF5">
              <w:t>20</w:t>
            </w:r>
          </w:p>
        </w:tc>
        <w:tc>
          <w:tcPr>
            <w:tcW w:w="476" w:type="pct"/>
            <w:tcBorders>
              <w:top w:val="single" w:sz="4" w:space="0" w:color="auto"/>
              <w:left w:val="single" w:sz="4" w:space="0" w:color="auto"/>
              <w:bottom w:val="single" w:sz="4" w:space="0" w:color="auto"/>
              <w:right w:val="single" w:sz="4" w:space="0" w:color="auto"/>
            </w:tcBorders>
          </w:tcPr>
          <w:p w14:paraId="689BBFA1" w14:textId="3E3F5F79" w:rsidR="004D328C" w:rsidRPr="000679CD" w:rsidRDefault="004D328C" w:rsidP="004D328C">
            <w:pPr>
              <w:spacing w:after="0" w:line="240" w:lineRule="auto"/>
              <w:jc w:val="center"/>
              <w:rPr>
                <w:rFonts w:ascii="Times New Roman" w:hAnsi="Times New Roman"/>
                <w:b/>
                <w:sz w:val="20"/>
                <w:szCs w:val="20"/>
                <w:lang w:bidi="en-US"/>
              </w:rPr>
            </w:pPr>
            <w:r w:rsidRPr="004F4FF5">
              <w:t>20</w:t>
            </w:r>
          </w:p>
        </w:tc>
        <w:tc>
          <w:tcPr>
            <w:tcW w:w="560" w:type="pct"/>
            <w:tcBorders>
              <w:top w:val="single" w:sz="4" w:space="0" w:color="auto"/>
              <w:left w:val="single" w:sz="4" w:space="0" w:color="auto"/>
              <w:bottom w:val="single" w:sz="4" w:space="0" w:color="auto"/>
              <w:right w:val="single" w:sz="4" w:space="0" w:color="auto"/>
            </w:tcBorders>
          </w:tcPr>
          <w:p w14:paraId="3A1364F8" w14:textId="0C67C0FE"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15156400" w14:textId="3576F40F"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5523AF13" w14:textId="77777777" w:rsidTr="004D328C">
        <w:tc>
          <w:tcPr>
            <w:tcW w:w="1336" w:type="pct"/>
            <w:tcBorders>
              <w:top w:val="single" w:sz="4" w:space="0" w:color="auto"/>
              <w:left w:val="single" w:sz="4" w:space="0" w:color="auto"/>
              <w:bottom w:val="single" w:sz="4" w:space="0" w:color="auto"/>
              <w:right w:val="single" w:sz="4" w:space="0" w:color="auto"/>
            </w:tcBorders>
          </w:tcPr>
          <w:p w14:paraId="6CB202E7" w14:textId="19C582F0" w:rsidR="004D328C" w:rsidRPr="00BA6B09" w:rsidRDefault="004D328C" w:rsidP="004D328C">
            <w:pPr>
              <w:spacing w:after="0" w:line="240" w:lineRule="auto"/>
              <w:jc w:val="center"/>
              <w:rPr>
                <w:rFonts w:ascii="Times New Roman" w:hAnsi="Times New Roman"/>
                <w:b/>
                <w:sz w:val="20"/>
                <w:szCs w:val="20"/>
                <w:lang w:bidi="en-US"/>
              </w:rPr>
            </w:pPr>
            <w:r w:rsidRPr="00BA2A4C">
              <w:t>Теофіліну моногідрат (</w:t>
            </w:r>
            <w:proofErr w:type="spellStart"/>
            <w:r w:rsidRPr="00BA2A4C">
              <w:t>Theophylline</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042636C8" w14:textId="40E37682" w:rsidR="004D328C" w:rsidRPr="000679CD" w:rsidRDefault="004D328C" w:rsidP="004D328C">
            <w:pPr>
              <w:spacing w:after="0" w:line="240" w:lineRule="auto"/>
              <w:jc w:val="center"/>
              <w:rPr>
                <w:rFonts w:ascii="Times New Roman" w:hAnsi="Times New Roman"/>
                <w:b/>
                <w:sz w:val="20"/>
                <w:szCs w:val="20"/>
              </w:rPr>
            </w:pPr>
            <w:r w:rsidRPr="00BA2A4C">
              <w:t>Еуфілін, розчин для ін'єкцій, 20 мг/мл по 5 мл в ампулі №10</w:t>
            </w:r>
          </w:p>
        </w:tc>
        <w:tc>
          <w:tcPr>
            <w:tcW w:w="625" w:type="pct"/>
            <w:tcBorders>
              <w:top w:val="single" w:sz="4" w:space="0" w:color="auto"/>
              <w:left w:val="single" w:sz="4" w:space="0" w:color="auto"/>
              <w:bottom w:val="single" w:sz="4" w:space="0" w:color="auto"/>
              <w:right w:val="single" w:sz="4" w:space="0" w:color="auto"/>
            </w:tcBorders>
          </w:tcPr>
          <w:p w14:paraId="491048A2" w14:textId="0DE6F667" w:rsidR="004D328C" w:rsidRPr="000679CD" w:rsidRDefault="004D328C" w:rsidP="004D328C">
            <w:pPr>
              <w:spacing w:after="0" w:line="240" w:lineRule="auto"/>
              <w:jc w:val="center"/>
              <w:rPr>
                <w:rFonts w:ascii="Times New Roman" w:hAnsi="Times New Roman"/>
                <w:b/>
                <w:sz w:val="20"/>
                <w:szCs w:val="20"/>
                <w:lang w:bidi="en-US"/>
              </w:rPr>
            </w:pPr>
            <w:r w:rsidRPr="004F4FF5">
              <w:t>5</w:t>
            </w:r>
          </w:p>
        </w:tc>
        <w:tc>
          <w:tcPr>
            <w:tcW w:w="476" w:type="pct"/>
            <w:tcBorders>
              <w:top w:val="single" w:sz="4" w:space="0" w:color="auto"/>
              <w:left w:val="single" w:sz="4" w:space="0" w:color="auto"/>
              <w:bottom w:val="single" w:sz="4" w:space="0" w:color="auto"/>
              <w:right w:val="single" w:sz="4" w:space="0" w:color="auto"/>
            </w:tcBorders>
          </w:tcPr>
          <w:p w14:paraId="10BF4E9D" w14:textId="203E6A58" w:rsidR="004D328C" w:rsidRPr="000679CD" w:rsidRDefault="004D328C" w:rsidP="004D328C">
            <w:pPr>
              <w:spacing w:after="0" w:line="240" w:lineRule="auto"/>
              <w:jc w:val="center"/>
              <w:rPr>
                <w:rFonts w:ascii="Times New Roman" w:hAnsi="Times New Roman"/>
                <w:b/>
                <w:sz w:val="20"/>
                <w:szCs w:val="20"/>
                <w:lang w:bidi="en-US"/>
              </w:rPr>
            </w:pPr>
            <w:r w:rsidRPr="004F4FF5">
              <w:t>5</w:t>
            </w:r>
          </w:p>
        </w:tc>
        <w:tc>
          <w:tcPr>
            <w:tcW w:w="560" w:type="pct"/>
            <w:tcBorders>
              <w:top w:val="single" w:sz="4" w:space="0" w:color="auto"/>
              <w:left w:val="single" w:sz="4" w:space="0" w:color="auto"/>
              <w:bottom w:val="single" w:sz="4" w:space="0" w:color="auto"/>
              <w:right w:val="single" w:sz="4" w:space="0" w:color="auto"/>
            </w:tcBorders>
          </w:tcPr>
          <w:p w14:paraId="163795C2" w14:textId="036388D9"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6D78FA35" w14:textId="3F63D3D1"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2979D2FE" w14:textId="77777777" w:rsidTr="004D328C">
        <w:tc>
          <w:tcPr>
            <w:tcW w:w="1336" w:type="pct"/>
            <w:tcBorders>
              <w:top w:val="single" w:sz="4" w:space="0" w:color="auto"/>
              <w:left w:val="single" w:sz="4" w:space="0" w:color="auto"/>
              <w:bottom w:val="single" w:sz="4" w:space="0" w:color="auto"/>
              <w:right w:val="single" w:sz="4" w:space="0" w:color="auto"/>
            </w:tcBorders>
          </w:tcPr>
          <w:p w14:paraId="4180A645" w14:textId="2AB220EA"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Метамізолу</w:t>
            </w:r>
            <w:proofErr w:type="spellEnd"/>
            <w:r w:rsidRPr="00BA2A4C">
              <w:t xml:space="preserve"> натрій (</w:t>
            </w:r>
            <w:proofErr w:type="spellStart"/>
            <w:r w:rsidRPr="00BA2A4C">
              <w:t>Metamizole</w:t>
            </w:r>
            <w:proofErr w:type="spellEnd"/>
            <w:r w:rsidRPr="00BA2A4C">
              <w:t xml:space="preserve"> </w:t>
            </w:r>
            <w:proofErr w:type="spellStart"/>
            <w:r w:rsidRPr="00BA2A4C">
              <w:t>sodium</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7F778BB7" w14:textId="7BC766CD" w:rsidR="004D328C" w:rsidRPr="000679CD" w:rsidRDefault="004D328C" w:rsidP="004D328C">
            <w:pPr>
              <w:spacing w:after="0" w:line="240" w:lineRule="auto"/>
              <w:jc w:val="center"/>
              <w:rPr>
                <w:rFonts w:ascii="Times New Roman" w:hAnsi="Times New Roman"/>
                <w:b/>
                <w:sz w:val="20"/>
                <w:szCs w:val="20"/>
              </w:rPr>
            </w:pPr>
            <w:r w:rsidRPr="00BA2A4C">
              <w:t>Анальгін розчин для ін'єкцій 500 мг/мл по 2 мл в ампулі №10</w:t>
            </w:r>
          </w:p>
        </w:tc>
        <w:tc>
          <w:tcPr>
            <w:tcW w:w="625" w:type="pct"/>
            <w:tcBorders>
              <w:top w:val="single" w:sz="4" w:space="0" w:color="auto"/>
              <w:left w:val="single" w:sz="4" w:space="0" w:color="auto"/>
              <w:bottom w:val="single" w:sz="4" w:space="0" w:color="auto"/>
              <w:right w:val="single" w:sz="4" w:space="0" w:color="auto"/>
            </w:tcBorders>
          </w:tcPr>
          <w:p w14:paraId="2837E5D7" w14:textId="1C5F80B9" w:rsidR="004D328C" w:rsidRPr="000679CD" w:rsidRDefault="004D328C" w:rsidP="004D328C">
            <w:pPr>
              <w:spacing w:after="0" w:line="240" w:lineRule="auto"/>
              <w:jc w:val="center"/>
              <w:rPr>
                <w:rFonts w:ascii="Times New Roman" w:hAnsi="Times New Roman"/>
                <w:b/>
                <w:sz w:val="20"/>
                <w:szCs w:val="20"/>
                <w:lang w:bidi="en-US"/>
              </w:rPr>
            </w:pPr>
            <w:r w:rsidRPr="004F4FF5">
              <w:t>100</w:t>
            </w:r>
          </w:p>
        </w:tc>
        <w:tc>
          <w:tcPr>
            <w:tcW w:w="476" w:type="pct"/>
            <w:tcBorders>
              <w:top w:val="single" w:sz="4" w:space="0" w:color="auto"/>
              <w:left w:val="single" w:sz="4" w:space="0" w:color="auto"/>
              <w:bottom w:val="single" w:sz="4" w:space="0" w:color="auto"/>
              <w:right w:val="single" w:sz="4" w:space="0" w:color="auto"/>
            </w:tcBorders>
          </w:tcPr>
          <w:p w14:paraId="0379346A" w14:textId="15826D17" w:rsidR="004D328C" w:rsidRPr="000679CD" w:rsidRDefault="004D328C" w:rsidP="004D328C">
            <w:pPr>
              <w:spacing w:after="0" w:line="240" w:lineRule="auto"/>
              <w:jc w:val="center"/>
              <w:rPr>
                <w:rFonts w:ascii="Times New Roman" w:hAnsi="Times New Roman"/>
                <w:b/>
                <w:sz w:val="20"/>
                <w:szCs w:val="20"/>
                <w:lang w:bidi="en-US"/>
              </w:rPr>
            </w:pPr>
            <w:r w:rsidRPr="004F4FF5">
              <w:t>100</w:t>
            </w:r>
          </w:p>
        </w:tc>
        <w:tc>
          <w:tcPr>
            <w:tcW w:w="560" w:type="pct"/>
            <w:tcBorders>
              <w:top w:val="single" w:sz="4" w:space="0" w:color="auto"/>
              <w:left w:val="single" w:sz="4" w:space="0" w:color="auto"/>
              <w:bottom w:val="single" w:sz="4" w:space="0" w:color="auto"/>
              <w:right w:val="single" w:sz="4" w:space="0" w:color="auto"/>
            </w:tcBorders>
          </w:tcPr>
          <w:p w14:paraId="5BDC68AC" w14:textId="1C85A5A1"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31A88818" w14:textId="2915B04C"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74BF1480" w14:textId="77777777" w:rsidTr="004D328C">
        <w:tc>
          <w:tcPr>
            <w:tcW w:w="1336" w:type="pct"/>
            <w:tcBorders>
              <w:top w:val="single" w:sz="4" w:space="0" w:color="auto"/>
              <w:left w:val="single" w:sz="4" w:space="0" w:color="auto"/>
              <w:bottom w:val="single" w:sz="4" w:space="0" w:color="auto"/>
              <w:right w:val="single" w:sz="4" w:space="0" w:color="auto"/>
            </w:tcBorders>
          </w:tcPr>
          <w:p w14:paraId="7A234B2B" w14:textId="74055152"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Парацетамол</w:t>
            </w:r>
            <w:proofErr w:type="spellEnd"/>
            <w:r w:rsidRPr="00BA2A4C">
              <w:t xml:space="preserve"> (</w:t>
            </w:r>
            <w:proofErr w:type="spellStart"/>
            <w:r w:rsidRPr="00BA2A4C">
              <w:t>Paracetamol</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37079D45" w14:textId="2657B570" w:rsidR="004D328C" w:rsidRPr="000679CD" w:rsidRDefault="004D328C" w:rsidP="004D328C">
            <w:pPr>
              <w:spacing w:after="0" w:line="240" w:lineRule="auto"/>
              <w:jc w:val="center"/>
              <w:rPr>
                <w:rFonts w:ascii="Times New Roman" w:hAnsi="Times New Roman"/>
                <w:b/>
                <w:sz w:val="20"/>
                <w:szCs w:val="20"/>
              </w:rPr>
            </w:pPr>
            <w:r w:rsidRPr="00BA2A4C">
              <w:t xml:space="preserve">ІНФУЛГАН, розчин для </w:t>
            </w:r>
            <w:proofErr w:type="spellStart"/>
            <w:r w:rsidRPr="00BA2A4C">
              <w:t>інфузій</w:t>
            </w:r>
            <w:proofErr w:type="spellEnd"/>
            <w:r w:rsidRPr="00BA2A4C">
              <w:t xml:space="preserve"> 10 мг/мл; по 100 мл в пляшці; по 1 пляшці в пачці з картону</w:t>
            </w:r>
          </w:p>
        </w:tc>
        <w:tc>
          <w:tcPr>
            <w:tcW w:w="625" w:type="pct"/>
            <w:tcBorders>
              <w:top w:val="single" w:sz="4" w:space="0" w:color="auto"/>
              <w:left w:val="single" w:sz="4" w:space="0" w:color="auto"/>
              <w:bottom w:val="single" w:sz="4" w:space="0" w:color="auto"/>
              <w:right w:val="single" w:sz="4" w:space="0" w:color="auto"/>
            </w:tcBorders>
          </w:tcPr>
          <w:p w14:paraId="3A29223B" w14:textId="44FD1D58" w:rsidR="004D328C" w:rsidRPr="000679CD" w:rsidRDefault="004D328C" w:rsidP="004D328C">
            <w:pPr>
              <w:spacing w:after="0" w:line="240" w:lineRule="auto"/>
              <w:jc w:val="center"/>
              <w:rPr>
                <w:rFonts w:ascii="Times New Roman" w:hAnsi="Times New Roman"/>
                <w:b/>
                <w:sz w:val="20"/>
                <w:szCs w:val="20"/>
                <w:lang w:bidi="en-US"/>
              </w:rPr>
            </w:pPr>
            <w:r w:rsidRPr="004F4FF5">
              <w:t>400</w:t>
            </w:r>
          </w:p>
        </w:tc>
        <w:tc>
          <w:tcPr>
            <w:tcW w:w="476" w:type="pct"/>
            <w:tcBorders>
              <w:top w:val="single" w:sz="4" w:space="0" w:color="auto"/>
              <w:left w:val="single" w:sz="4" w:space="0" w:color="auto"/>
              <w:bottom w:val="single" w:sz="4" w:space="0" w:color="auto"/>
              <w:right w:val="single" w:sz="4" w:space="0" w:color="auto"/>
            </w:tcBorders>
          </w:tcPr>
          <w:p w14:paraId="5712F3D2" w14:textId="479FCAE5" w:rsidR="004D328C" w:rsidRPr="000679CD" w:rsidRDefault="004D328C" w:rsidP="004D328C">
            <w:pPr>
              <w:spacing w:after="0" w:line="240" w:lineRule="auto"/>
              <w:jc w:val="center"/>
              <w:rPr>
                <w:rFonts w:ascii="Times New Roman" w:hAnsi="Times New Roman"/>
                <w:b/>
                <w:sz w:val="20"/>
                <w:szCs w:val="20"/>
                <w:lang w:bidi="en-US"/>
              </w:rPr>
            </w:pPr>
            <w:r w:rsidRPr="004F4FF5">
              <w:t>400</w:t>
            </w:r>
          </w:p>
        </w:tc>
        <w:tc>
          <w:tcPr>
            <w:tcW w:w="560" w:type="pct"/>
            <w:tcBorders>
              <w:top w:val="single" w:sz="4" w:space="0" w:color="auto"/>
              <w:left w:val="single" w:sz="4" w:space="0" w:color="auto"/>
              <w:bottom w:val="single" w:sz="4" w:space="0" w:color="auto"/>
              <w:right w:val="single" w:sz="4" w:space="0" w:color="auto"/>
            </w:tcBorders>
          </w:tcPr>
          <w:p w14:paraId="0D209695" w14:textId="4E2FDF30"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363D9D0F" w14:textId="6FBAF16D"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1C44E4B3" w14:textId="77777777" w:rsidTr="004D328C">
        <w:tc>
          <w:tcPr>
            <w:tcW w:w="1336" w:type="pct"/>
            <w:tcBorders>
              <w:top w:val="single" w:sz="4" w:space="0" w:color="auto"/>
              <w:left w:val="single" w:sz="4" w:space="0" w:color="auto"/>
              <w:bottom w:val="single" w:sz="4" w:space="0" w:color="auto"/>
              <w:right w:val="single" w:sz="4" w:space="0" w:color="auto"/>
            </w:tcBorders>
          </w:tcPr>
          <w:p w14:paraId="10B654D2" w14:textId="3C1F60E3"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Бупівакаїн</w:t>
            </w:r>
            <w:proofErr w:type="spellEnd"/>
            <w:r w:rsidRPr="00BA2A4C">
              <w:t xml:space="preserve"> (</w:t>
            </w:r>
            <w:proofErr w:type="spellStart"/>
            <w:r w:rsidRPr="00BA2A4C">
              <w:t>Bupivacaine</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3DE0C5B8" w14:textId="6D6D7553" w:rsidR="004D328C" w:rsidRPr="000679CD" w:rsidRDefault="004D328C" w:rsidP="004D328C">
            <w:pPr>
              <w:spacing w:after="0" w:line="240" w:lineRule="auto"/>
              <w:jc w:val="center"/>
              <w:rPr>
                <w:rFonts w:ascii="Times New Roman" w:hAnsi="Times New Roman"/>
                <w:b/>
                <w:sz w:val="20"/>
                <w:szCs w:val="20"/>
              </w:rPr>
            </w:pPr>
            <w:proofErr w:type="spellStart"/>
            <w:r w:rsidRPr="00BA2A4C">
              <w:t>Лонгокаїн</w:t>
            </w:r>
            <w:proofErr w:type="spellEnd"/>
            <w:r w:rsidRPr="00BA2A4C">
              <w:t>® розчин для ін’єкцій 5,0 мг/мл по 5 мл в ампулі №10</w:t>
            </w:r>
          </w:p>
        </w:tc>
        <w:tc>
          <w:tcPr>
            <w:tcW w:w="625" w:type="pct"/>
            <w:tcBorders>
              <w:top w:val="single" w:sz="4" w:space="0" w:color="auto"/>
              <w:left w:val="single" w:sz="4" w:space="0" w:color="auto"/>
              <w:bottom w:val="single" w:sz="4" w:space="0" w:color="auto"/>
              <w:right w:val="single" w:sz="4" w:space="0" w:color="auto"/>
            </w:tcBorders>
          </w:tcPr>
          <w:p w14:paraId="730DFDFB" w14:textId="7E2A14B6" w:rsidR="004D328C" w:rsidRPr="000679CD" w:rsidRDefault="004D328C" w:rsidP="004D328C">
            <w:pPr>
              <w:spacing w:after="0" w:line="240" w:lineRule="auto"/>
              <w:jc w:val="center"/>
              <w:rPr>
                <w:rFonts w:ascii="Times New Roman" w:hAnsi="Times New Roman"/>
                <w:b/>
                <w:sz w:val="20"/>
                <w:szCs w:val="20"/>
                <w:lang w:bidi="en-US"/>
              </w:rPr>
            </w:pPr>
            <w:r w:rsidRPr="004F4FF5">
              <w:t>10</w:t>
            </w:r>
          </w:p>
        </w:tc>
        <w:tc>
          <w:tcPr>
            <w:tcW w:w="476" w:type="pct"/>
            <w:tcBorders>
              <w:top w:val="single" w:sz="4" w:space="0" w:color="auto"/>
              <w:left w:val="single" w:sz="4" w:space="0" w:color="auto"/>
              <w:bottom w:val="single" w:sz="4" w:space="0" w:color="auto"/>
              <w:right w:val="single" w:sz="4" w:space="0" w:color="auto"/>
            </w:tcBorders>
          </w:tcPr>
          <w:p w14:paraId="7AD573BA" w14:textId="58378E3A" w:rsidR="004D328C" w:rsidRPr="000679CD" w:rsidRDefault="004D328C" w:rsidP="004D328C">
            <w:pPr>
              <w:spacing w:after="0" w:line="240" w:lineRule="auto"/>
              <w:jc w:val="center"/>
              <w:rPr>
                <w:rFonts w:ascii="Times New Roman" w:hAnsi="Times New Roman"/>
                <w:b/>
                <w:sz w:val="20"/>
                <w:szCs w:val="20"/>
                <w:lang w:bidi="en-US"/>
              </w:rPr>
            </w:pPr>
            <w:r w:rsidRPr="004F4FF5">
              <w:t>10</w:t>
            </w:r>
          </w:p>
        </w:tc>
        <w:tc>
          <w:tcPr>
            <w:tcW w:w="560" w:type="pct"/>
            <w:tcBorders>
              <w:top w:val="single" w:sz="4" w:space="0" w:color="auto"/>
              <w:left w:val="single" w:sz="4" w:space="0" w:color="auto"/>
              <w:bottom w:val="single" w:sz="4" w:space="0" w:color="auto"/>
              <w:right w:val="single" w:sz="4" w:space="0" w:color="auto"/>
            </w:tcBorders>
          </w:tcPr>
          <w:p w14:paraId="69C595FD" w14:textId="1D921C24"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5C17E8A5" w14:textId="5377444A"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5B76786C" w14:textId="77777777" w:rsidTr="004D328C">
        <w:tc>
          <w:tcPr>
            <w:tcW w:w="1336" w:type="pct"/>
            <w:tcBorders>
              <w:top w:val="single" w:sz="4" w:space="0" w:color="auto"/>
              <w:left w:val="single" w:sz="4" w:space="0" w:color="auto"/>
              <w:bottom w:val="single" w:sz="4" w:space="0" w:color="auto"/>
              <w:right w:val="single" w:sz="4" w:space="0" w:color="auto"/>
            </w:tcBorders>
          </w:tcPr>
          <w:p w14:paraId="324FACFC" w14:textId="3F979E64" w:rsidR="004D328C" w:rsidRPr="00BA6B09" w:rsidRDefault="004D328C" w:rsidP="004D328C">
            <w:pPr>
              <w:spacing w:after="0" w:line="240" w:lineRule="auto"/>
              <w:jc w:val="center"/>
              <w:rPr>
                <w:rFonts w:ascii="Times New Roman" w:hAnsi="Times New Roman"/>
                <w:b/>
                <w:sz w:val="20"/>
                <w:szCs w:val="20"/>
                <w:lang w:bidi="en-US"/>
              </w:rPr>
            </w:pPr>
            <w:proofErr w:type="spellStart"/>
            <w:r w:rsidRPr="00BA2A4C">
              <w:t>Метронідазол</w:t>
            </w:r>
            <w:proofErr w:type="spellEnd"/>
            <w:r w:rsidRPr="00BA2A4C">
              <w:t xml:space="preserve"> (</w:t>
            </w:r>
            <w:proofErr w:type="spellStart"/>
            <w:r w:rsidRPr="00BA2A4C">
              <w:t>Metronidazole</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35AC132B" w14:textId="527D53A2" w:rsidR="004D328C" w:rsidRPr="000679CD" w:rsidRDefault="004D328C" w:rsidP="004D328C">
            <w:pPr>
              <w:spacing w:after="0" w:line="240" w:lineRule="auto"/>
              <w:jc w:val="center"/>
              <w:rPr>
                <w:rFonts w:ascii="Times New Roman" w:hAnsi="Times New Roman"/>
                <w:b/>
                <w:sz w:val="20"/>
                <w:szCs w:val="20"/>
              </w:rPr>
            </w:pPr>
            <w:proofErr w:type="spellStart"/>
            <w:r w:rsidRPr="00BA2A4C">
              <w:t>Метронідазол</w:t>
            </w:r>
            <w:proofErr w:type="spellEnd"/>
            <w:r w:rsidRPr="00BA2A4C">
              <w:t xml:space="preserve"> розчин для </w:t>
            </w:r>
            <w:proofErr w:type="spellStart"/>
            <w:r w:rsidRPr="00BA2A4C">
              <w:t>інфузій</w:t>
            </w:r>
            <w:proofErr w:type="spellEnd"/>
            <w:r w:rsidRPr="00BA2A4C">
              <w:t xml:space="preserve"> 5 мг/мл по 100 мл</w:t>
            </w:r>
          </w:p>
        </w:tc>
        <w:tc>
          <w:tcPr>
            <w:tcW w:w="625" w:type="pct"/>
            <w:tcBorders>
              <w:top w:val="single" w:sz="4" w:space="0" w:color="auto"/>
              <w:left w:val="single" w:sz="4" w:space="0" w:color="auto"/>
              <w:bottom w:val="single" w:sz="4" w:space="0" w:color="auto"/>
              <w:right w:val="single" w:sz="4" w:space="0" w:color="auto"/>
            </w:tcBorders>
          </w:tcPr>
          <w:p w14:paraId="2568275F" w14:textId="7E4B44C6" w:rsidR="004D328C" w:rsidRPr="000679CD" w:rsidRDefault="004D328C" w:rsidP="004D328C">
            <w:pPr>
              <w:spacing w:after="0" w:line="240" w:lineRule="auto"/>
              <w:jc w:val="center"/>
              <w:rPr>
                <w:rFonts w:ascii="Times New Roman" w:hAnsi="Times New Roman"/>
                <w:b/>
                <w:sz w:val="20"/>
                <w:szCs w:val="20"/>
                <w:lang w:bidi="en-US"/>
              </w:rPr>
            </w:pPr>
            <w:r w:rsidRPr="004F4FF5">
              <w:t>750</w:t>
            </w:r>
          </w:p>
        </w:tc>
        <w:tc>
          <w:tcPr>
            <w:tcW w:w="476" w:type="pct"/>
            <w:tcBorders>
              <w:top w:val="single" w:sz="4" w:space="0" w:color="auto"/>
              <w:left w:val="single" w:sz="4" w:space="0" w:color="auto"/>
              <w:bottom w:val="single" w:sz="4" w:space="0" w:color="auto"/>
              <w:right w:val="single" w:sz="4" w:space="0" w:color="auto"/>
            </w:tcBorders>
          </w:tcPr>
          <w:p w14:paraId="27BB3DAE" w14:textId="66583B82" w:rsidR="004D328C" w:rsidRPr="000679CD" w:rsidRDefault="004D328C" w:rsidP="004D328C">
            <w:pPr>
              <w:spacing w:after="0" w:line="240" w:lineRule="auto"/>
              <w:jc w:val="center"/>
              <w:rPr>
                <w:rFonts w:ascii="Times New Roman" w:hAnsi="Times New Roman"/>
                <w:b/>
                <w:sz w:val="20"/>
                <w:szCs w:val="20"/>
                <w:lang w:bidi="en-US"/>
              </w:rPr>
            </w:pPr>
            <w:r w:rsidRPr="004F4FF5">
              <w:t>750</w:t>
            </w:r>
          </w:p>
        </w:tc>
        <w:tc>
          <w:tcPr>
            <w:tcW w:w="560" w:type="pct"/>
            <w:tcBorders>
              <w:top w:val="single" w:sz="4" w:space="0" w:color="auto"/>
              <w:left w:val="single" w:sz="4" w:space="0" w:color="auto"/>
              <w:bottom w:val="single" w:sz="4" w:space="0" w:color="auto"/>
              <w:right w:val="single" w:sz="4" w:space="0" w:color="auto"/>
            </w:tcBorders>
          </w:tcPr>
          <w:p w14:paraId="553A11B4" w14:textId="094E538B"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2FC609E6" w14:textId="37FF2DB5"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6A82D2E6" w14:textId="77777777" w:rsidTr="004D328C">
        <w:tc>
          <w:tcPr>
            <w:tcW w:w="1336" w:type="pct"/>
            <w:tcBorders>
              <w:top w:val="single" w:sz="4" w:space="0" w:color="auto"/>
              <w:left w:val="single" w:sz="4" w:space="0" w:color="auto"/>
              <w:bottom w:val="single" w:sz="4" w:space="0" w:color="auto"/>
              <w:right w:val="single" w:sz="4" w:space="0" w:color="auto"/>
            </w:tcBorders>
          </w:tcPr>
          <w:p w14:paraId="730BC8ED" w14:textId="2CFE4E5C" w:rsidR="004D328C" w:rsidRPr="001D0B5D" w:rsidRDefault="004D328C" w:rsidP="004D328C">
            <w:pPr>
              <w:spacing w:after="0" w:line="240" w:lineRule="auto"/>
              <w:jc w:val="center"/>
            </w:pPr>
            <w:proofErr w:type="spellStart"/>
            <w:r w:rsidRPr="00BA2A4C">
              <w:t>Лінезолід</w:t>
            </w:r>
            <w:proofErr w:type="spellEnd"/>
            <w:r w:rsidRPr="00BA2A4C">
              <w:t xml:space="preserve"> (</w:t>
            </w:r>
            <w:proofErr w:type="spellStart"/>
            <w:r w:rsidRPr="00BA2A4C">
              <w:t>Linezolid</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26281CB7" w14:textId="3310F777" w:rsidR="004D328C" w:rsidRPr="001D0B5D" w:rsidRDefault="004D328C" w:rsidP="004D328C">
            <w:pPr>
              <w:spacing w:after="0" w:line="240" w:lineRule="auto"/>
              <w:jc w:val="center"/>
            </w:pPr>
            <w:r w:rsidRPr="00BA2A4C">
              <w:t xml:space="preserve">ЛІНЕЛІД, розчин для </w:t>
            </w:r>
            <w:proofErr w:type="spellStart"/>
            <w:r w:rsidRPr="00BA2A4C">
              <w:t>інфузій</w:t>
            </w:r>
            <w:proofErr w:type="spellEnd"/>
            <w:r w:rsidRPr="00BA2A4C">
              <w:t xml:space="preserve"> 2 мг/мл, по 300 мл у контейнері полімерному </w:t>
            </w:r>
          </w:p>
        </w:tc>
        <w:tc>
          <w:tcPr>
            <w:tcW w:w="625" w:type="pct"/>
            <w:tcBorders>
              <w:top w:val="single" w:sz="4" w:space="0" w:color="auto"/>
              <w:left w:val="single" w:sz="4" w:space="0" w:color="auto"/>
              <w:bottom w:val="single" w:sz="4" w:space="0" w:color="auto"/>
              <w:right w:val="single" w:sz="4" w:space="0" w:color="auto"/>
            </w:tcBorders>
          </w:tcPr>
          <w:p w14:paraId="6BE2729E" w14:textId="4677DDE3" w:rsidR="004D328C" w:rsidRPr="000679CD" w:rsidRDefault="004D328C" w:rsidP="004D328C">
            <w:pPr>
              <w:spacing w:after="0" w:line="240" w:lineRule="auto"/>
              <w:jc w:val="center"/>
              <w:rPr>
                <w:rFonts w:ascii="Times New Roman" w:hAnsi="Times New Roman"/>
                <w:b/>
                <w:sz w:val="20"/>
                <w:szCs w:val="20"/>
                <w:lang w:bidi="en-US"/>
              </w:rPr>
            </w:pPr>
            <w:r w:rsidRPr="004F4FF5">
              <w:t>300</w:t>
            </w:r>
          </w:p>
        </w:tc>
        <w:tc>
          <w:tcPr>
            <w:tcW w:w="476" w:type="pct"/>
            <w:tcBorders>
              <w:top w:val="single" w:sz="4" w:space="0" w:color="auto"/>
              <w:left w:val="single" w:sz="4" w:space="0" w:color="auto"/>
              <w:bottom w:val="single" w:sz="4" w:space="0" w:color="auto"/>
              <w:right w:val="single" w:sz="4" w:space="0" w:color="auto"/>
            </w:tcBorders>
          </w:tcPr>
          <w:p w14:paraId="695404F1" w14:textId="61EFCE67" w:rsidR="004D328C" w:rsidRPr="000679CD" w:rsidRDefault="004D328C" w:rsidP="004D328C">
            <w:pPr>
              <w:spacing w:after="0" w:line="240" w:lineRule="auto"/>
              <w:jc w:val="center"/>
              <w:rPr>
                <w:rFonts w:ascii="Times New Roman" w:hAnsi="Times New Roman"/>
                <w:b/>
                <w:sz w:val="20"/>
                <w:szCs w:val="20"/>
                <w:lang w:bidi="en-US"/>
              </w:rPr>
            </w:pPr>
            <w:r w:rsidRPr="004F4FF5">
              <w:t>300</w:t>
            </w:r>
          </w:p>
        </w:tc>
        <w:tc>
          <w:tcPr>
            <w:tcW w:w="560" w:type="pct"/>
            <w:tcBorders>
              <w:top w:val="single" w:sz="4" w:space="0" w:color="auto"/>
              <w:left w:val="single" w:sz="4" w:space="0" w:color="auto"/>
              <w:bottom w:val="single" w:sz="4" w:space="0" w:color="auto"/>
              <w:right w:val="single" w:sz="4" w:space="0" w:color="auto"/>
            </w:tcBorders>
          </w:tcPr>
          <w:p w14:paraId="574E80F8" w14:textId="1CE7B365"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79B687C0" w14:textId="77777777"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1DD2ED94" w14:textId="77777777" w:rsidTr="004D328C">
        <w:tc>
          <w:tcPr>
            <w:tcW w:w="1336" w:type="pct"/>
            <w:tcBorders>
              <w:top w:val="single" w:sz="4" w:space="0" w:color="auto"/>
              <w:left w:val="single" w:sz="4" w:space="0" w:color="auto"/>
              <w:bottom w:val="single" w:sz="4" w:space="0" w:color="auto"/>
              <w:right w:val="single" w:sz="4" w:space="0" w:color="auto"/>
            </w:tcBorders>
          </w:tcPr>
          <w:p w14:paraId="37E1AF07" w14:textId="2CF2541E" w:rsidR="004D328C" w:rsidRPr="001D0B5D" w:rsidRDefault="004D328C" w:rsidP="004D328C">
            <w:pPr>
              <w:spacing w:after="0" w:line="240" w:lineRule="auto"/>
              <w:jc w:val="center"/>
            </w:pPr>
            <w:proofErr w:type="spellStart"/>
            <w:r w:rsidRPr="00BA2A4C">
              <w:t>Ципрофлоксацин</w:t>
            </w:r>
            <w:proofErr w:type="spellEnd"/>
            <w:r w:rsidRPr="00BA2A4C">
              <w:t xml:space="preserve"> (</w:t>
            </w:r>
            <w:proofErr w:type="spellStart"/>
            <w:r w:rsidRPr="00BA2A4C">
              <w:t>Ciprofloxacin</w:t>
            </w:r>
            <w:proofErr w:type="spellEnd"/>
            <w:r w:rsidRPr="00BA2A4C">
              <w:t>)</w:t>
            </w:r>
          </w:p>
        </w:tc>
        <w:tc>
          <w:tcPr>
            <w:tcW w:w="1518" w:type="pct"/>
            <w:tcBorders>
              <w:top w:val="single" w:sz="4" w:space="0" w:color="auto"/>
              <w:left w:val="single" w:sz="4" w:space="0" w:color="auto"/>
              <w:bottom w:val="single" w:sz="4" w:space="0" w:color="auto"/>
              <w:right w:val="single" w:sz="4" w:space="0" w:color="auto"/>
            </w:tcBorders>
          </w:tcPr>
          <w:p w14:paraId="6804617A" w14:textId="6791CC1A" w:rsidR="004D328C" w:rsidRPr="001D0B5D" w:rsidRDefault="004D328C" w:rsidP="004D328C">
            <w:pPr>
              <w:spacing w:after="0" w:line="240" w:lineRule="auto"/>
              <w:jc w:val="center"/>
            </w:pPr>
            <w:proofErr w:type="spellStart"/>
            <w:r w:rsidRPr="00BA2A4C">
              <w:t>Ципрофлоксацин</w:t>
            </w:r>
            <w:proofErr w:type="spellEnd"/>
            <w:r w:rsidRPr="00BA2A4C">
              <w:t xml:space="preserve"> розчин для </w:t>
            </w:r>
            <w:proofErr w:type="spellStart"/>
            <w:r w:rsidRPr="00BA2A4C">
              <w:t>інфузій</w:t>
            </w:r>
            <w:proofErr w:type="spellEnd"/>
            <w:r w:rsidRPr="00BA2A4C">
              <w:t xml:space="preserve"> 2 мг/мл по 100 мл</w:t>
            </w:r>
          </w:p>
        </w:tc>
        <w:tc>
          <w:tcPr>
            <w:tcW w:w="625" w:type="pct"/>
            <w:tcBorders>
              <w:top w:val="single" w:sz="4" w:space="0" w:color="auto"/>
              <w:left w:val="single" w:sz="4" w:space="0" w:color="auto"/>
              <w:bottom w:val="single" w:sz="4" w:space="0" w:color="auto"/>
              <w:right w:val="single" w:sz="4" w:space="0" w:color="auto"/>
            </w:tcBorders>
          </w:tcPr>
          <w:p w14:paraId="0B1C7F88" w14:textId="2630434F" w:rsidR="004D328C" w:rsidRPr="000679CD" w:rsidRDefault="004D328C" w:rsidP="004D328C">
            <w:pPr>
              <w:spacing w:after="0" w:line="240" w:lineRule="auto"/>
              <w:jc w:val="center"/>
              <w:rPr>
                <w:rFonts w:ascii="Times New Roman" w:hAnsi="Times New Roman"/>
                <w:b/>
                <w:sz w:val="20"/>
                <w:szCs w:val="20"/>
                <w:lang w:bidi="en-US"/>
              </w:rPr>
            </w:pPr>
            <w:r w:rsidRPr="004F4FF5">
              <w:t>100</w:t>
            </w:r>
          </w:p>
        </w:tc>
        <w:tc>
          <w:tcPr>
            <w:tcW w:w="476" w:type="pct"/>
            <w:tcBorders>
              <w:top w:val="single" w:sz="4" w:space="0" w:color="auto"/>
              <w:left w:val="single" w:sz="4" w:space="0" w:color="auto"/>
              <w:bottom w:val="single" w:sz="4" w:space="0" w:color="auto"/>
              <w:right w:val="single" w:sz="4" w:space="0" w:color="auto"/>
            </w:tcBorders>
          </w:tcPr>
          <w:p w14:paraId="5F5541B2" w14:textId="47CE4000" w:rsidR="004D328C" w:rsidRPr="000679CD" w:rsidRDefault="004D328C" w:rsidP="004D328C">
            <w:pPr>
              <w:spacing w:after="0" w:line="240" w:lineRule="auto"/>
              <w:jc w:val="center"/>
              <w:rPr>
                <w:rFonts w:ascii="Times New Roman" w:hAnsi="Times New Roman"/>
                <w:b/>
                <w:sz w:val="20"/>
                <w:szCs w:val="20"/>
                <w:lang w:bidi="en-US"/>
              </w:rPr>
            </w:pPr>
            <w:r w:rsidRPr="004F4FF5">
              <w:t>100</w:t>
            </w:r>
          </w:p>
        </w:tc>
        <w:tc>
          <w:tcPr>
            <w:tcW w:w="560" w:type="pct"/>
            <w:tcBorders>
              <w:top w:val="single" w:sz="4" w:space="0" w:color="auto"/>
              <w:left w:val="single" w:sz="4" w:space="0" w:color="auto"/>
              <w:bottom w:val="single" w:sz="4" w:space="0" w:color="auto"/>
              <w:right w:val="single" w:sz="4" w:space="0" w:color="auto"/>
            </w:tcBorders>
          </w:tcPr>
          <w:p w14:paraId="64C639D4" w14:textId="7FD9F07F"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23A57700" w14:textId="77777777" w:rsidR="004D328C" w:rsidRPr="000679CD" w:rsidRDefault="004D328C" w:rsidP="004D328C">
            <w:pPr>
              <w:spacing w:after="0" w:line="240" w:lineRule="auto"/>
              <w:jc w:val="center"/>
              <w:rPr>
                <w:rFonts w:ascii="Times New Roman" w:hAnsi="Times New Roman"/>
                <w:b/>
                <w:sz w:val="20"/>
                <w:szCs w:val="20"/>
                <w:lang w:bidi="en-US"/>
              </w:rPr>
            </w:pPr>
          </w:p>
        </w:tc>
      </w:tr>
      <w:tr w:rsidR="004D328C" w:rsidRPr="000679CD" w14:paraId="62727D72" w14:textId="77777777" w:rsidTr="004D328C">
        <w:tc>
          <w:tcPr>
            <w:tcW w:w="1336" w:type="pct"/>
            <w:tcBorders>
              <w:top w:val="single" w:sz="4" w:space="0" w:color="auto"/>
              <w:left w:val="single" w:sz="4" w:space="0" w:color="auto"/>
              <w:bottom w:val="single" w:sz="4" w:space="0" w:color="auto"/>
              <w:right w:val="single" w:sz="4" w:space="0" w:color="auto"/>
            </w:tcBorders>
          </w:tcPr>
          <w:p w14:paraId="67EDA6FB" w14:textId="1CC49CAC" w:rsidR="004D328C" w:rsidRPr="00BA2A4C" w:rsidRDefault="004D328C" w:rsidP="004D328C">
            <w:pPr>
              <w:spacing w:after="0" w:line="240" w:lineRule="auto"/>
              <w:jc w:val="center"/>
            </w:pPr>
            <w:proofErr w:type="spellStart"/>
            <w:r w:rsidRPr="000A3614">
              <w:t>Moxifloxacin</w:t>
            </w:r>
            <w:proofErr w:type="spellEnd"/>
            <w:r w:rsidRPr="000A3614">
              <w:t xml:space="preserve"> (</w:t>
            </w:r>
            <w:proofErr w:type="spellStart"/>
            <w:r w:rsidRPr="000A3614">
              <w:t>Moxifloxacin</w:t>
            </w:r>
            <w:proofErr w:type="spellEnd"/>
            <w:r w:rsidRPr="000A3614">
              <w:t>)</w:t>
            </w:r>
          </w:p>
        </w:tc>
        <w:tc>
          <w:tcPr>
            <w:tcW w:w="1518" w:type="pct"/>
            <w:tcBorders>
              <w:top w:val="single" w:sz="4" w:space="0" w:color="auto"/>
              <w:left w:val="single" w:sz="4" w:space="0" w:color="auto"/>
              <w:bottom w:val="single" w:sz="4" w:space="0" w:color="auto"/>
              <w:right w:val="single" w:sz="4" w:space="0" w:color="auto"/>
            </w:tcBorders>
          </w:tcPr>
          <w:p w14:paraId="232BC82C" w14:textId="3DBB26F0" w:rsidR="004D328C" w:rsidRPr="00BA2A4C" w:rsidRDefault="004D328C" w:rsidP="004D328C">
            <w:pPr>
              <w:spacing w:after="0" w:line="240" w:lineRule="auto"/>
              <w:jc w:val="center"/>
            </w:pPr>
            <w:r w:rsidRPr="000A3614">
              <w:t xml:space="preserve">МАКСІЦИН®, концентрат для розчину для </w:t>
            </w:r>
            <w:proofErr w:type="spellStart"/>
            <w:r w:rsidRPr="000A3614">
              <w:t>інфузій</w:t>
            </w:r>
            <w:proofErr w:type="spellEnd"/>
            <w:r w:rsidRPr="000A3614">
              <w:t>, 400 мг/20 мл, по 20 мл у флаконі; по 1 флакону в пачці з картону</w:t>
            </w:r>
          </w:p>
        </w:tc>
        <w:tc>
          <w:tcPr>
            <w:tcW w:w="625" w:type="pct"/>
            <w:tcBorders>
              <w:top w:val="single" w:sz="4" w:space="0" w:color="auto"/>
              <w:left w:val="single" w:sz="4" w:space="0" w:color="auto"/>
              <w:bottom w:val="single" w:sz="4" w:space="0" w:color="auto"/>
              <w:right w:val="single" w:sz="4" w:space="0" w:color="auto"/>
            </w:tcBorders>
          </w:tcPr>
          <w:p w14:paraId="61AB036B" w14:textId="37334F34" w:rsidR="004D328C" w:rsidRPr="000679CD" w:rsidRDefault="004D328C" w:rsidP="004D328C">
            <w:pPr>
              <w:spacing w:after="0" w:line="240" w:lineRule="auto"/>
              <w:jc w:val="center"/>
              <w:rPr>
                <w:rFonts w:ascii="Times New Roman" w:hAnsi="Times New Roman"/>
                <w:b/>
                <w:sz w:val="20"/>
                <w:szCs w:val="20"/>
                <w:lang w:bidi="en-US"/>
              </w:rPr>
            </w:pPr>
            <w:r w:rsidRPr="004F4FF5">
              <w:t>120</w:t>
            </w:r>
          </w:p>
        </w:tc>
        <w:tc>
          <w:tcPr>
            <w:tcW w:w="476" w:type="pct"/>
            <w:tcBorders>
              <w:top w:val="single" w:sz="4" w:space="0" w:color="auto"/>
              <w:left w:val="single" w:sz="4" w:space="0" w:color="auto"/>
              <w:bottom w:val="single" w:sz="4" w:space="0" w:color="auto"/>
              <w:right w:val="single" w:sz="4" w:space="0" w:color="auto"/>
            </w:tcBorders>
          </w:tcPr>
          <w:p w14:paraId="78AF0BFD" w14:textId="4E7A2022" w:rsidR="004D328C" w:rsidRPr="000679CD" w:rsidRDefault="004D328C" w:rsidP="004D328C">
            <w:pPr>
              <w:spacing w:after="0" w:line="240" w:lineRule="auto"/>
              <w:jc w:val="center"/>
              <w:rPr>
                <w:rFonts w:ascii="Times New Roman" w:hAnsi="Times New Roman"/>
                <w:b/>
                <w:sz w:val="20"/>
                <w:szCs w:val="20"/>
                <w:lang w:bidi="en-US"/>
              </w:rPr>
            </w:pPr>
            <w:r w:rsidRPr="004F4FF5">
              <w:t>120</w:t>
            </w:r>
          </w:p>
        </w:tc>
        <w:tc>
          <w:tcPr>
            <w:tcW w:w="560" w:type="pct"/>
            <w:tcBorders>
              <w:top w:val="single" w:sz="4" w:space="0" w:color="auto"/>
              <w:left w:val="single" w:sz="4" w:space="0" w:color="auto"/>
              <w:bottom w:val="single" w:sz="4" w:space="0" w:color="auto"/>
              <w:right w:val="single" w:sz="4" w:space="0" w:color="auto"/>
            </w:tcBorders>
          </w:tcPr>
          <w:p w14:paraId="6E6BED3B" w14:textId="66EC2AED" w:rsidR="004D328C" w:rsidRPr="000679CD" w:rsidRDefault="004D328C" w:rsidP="004D328C">
            <w:pPr>
              <w:spacing w:after="0" w:line="240" w:lineRule="auto"/>
              <w:jc w:val="center"/>
              <w:rPr>
                <w:rFonts w:ascii="Times New Roman" w:hAnsi="Times New Roman"/>
                <w:b/>
                <w:sz w:val="20"/>
                <w:szCs w:val="20"/>
                <w:lang w:bidi="en-US"/>
              </w:rPr>
            </w:pPr>
          </w:p>
        </w:tc>
        <w:tc>
          <w:tcPr>
            <w:tcW w:w="485" w:type="pct"/>
            <w:tcBorders>
              <w:top w:val="single" w:sz="4" w:space="0" w:color="auto"/>
              <w:left w:val="single" w:sz="4" w:space="0" w:color="auto"/>
              <w:bottom w:val="single" w:sz="4" w:space="0" w:color="auto"/>
              <w:right w:val="single" w:sz="4" w:space="0" w:color="auto"/>
            </w:tcBorders>
          </w:tcPr>
          <w:p w14:paraId="3D78E83F" w14:textId="77777777" w:rsidR="004D328C" w:rsidRPr="000679CD" w:rsidRDefault="004D328C" w:rsidP="004D328C">
            <w:pPr>
              <w:spacing w:after="0" w:line="240" w:lineRule="auto"/>
              <w:jc w:val="center"/>
              <w:rPr>
                <w:rFonts w:ascii="Times New Roman" w:hAnsi="Times New Roman"/>
                <w:b/>
                <w:sz w:val="20"/>
                <w:szCs w:val="20"/>
                <w:lang w:bidi="en-US"/>
              </w:rPr>
            </w:pPr>
          </w:p>
        </w:tc>
      </w:tr>
      <w:tr w:rsidR="008A2C38" w:rsidRPr="000679CD" w14:paraId="0EB10B75" w14:textId="77777777" w:rsidTr="004D328C">
        <w:trPr>
          <w:trHeight w:val="562"/>
        </w:trPr>
        <w:tc>
          <w:tcPr>
            <w:tcW w:w="4515" w:type="pct"/>
            <w:gridSpan w:val="5"/>
            <w:tcBorders>
              <w:top w:val="single" w:sz="4" w:space="0" w:color="auto"/>
              <w:left w:val="single" w:sz="4" w:space="0" w:color="auto"/>
              <w:bottom w:val="single" w:sz="4" w:space="0" w:color="auto"/>
              <w:right w:val="single" w:sz="4" w:space="0" w:color="auto"/>
            </w:tcBorders>
            <w:vAlign w:val="center"/>
            <w:hideMark/>
          </w:tcPr>
          <w:p w14:paraId="155358AB" w14:textId="77777777" w:rsidR="008A2C38" w:rsidRPr="000679CD" w:rsidRDefault="008A2C38" w:rsidP="008A2C38">
            <w:pPr>
              <w:spacing w:after="0" w:line="240" w:lineRule="auto"/>
              <w:rPr>
                <w:rFonts w:ascii="Times New Roman" w:hAnsi="Times New Roman"/>
                <w:sz w:val="20"/>
                <w:szCs w:val="20"/>
                <w:lang w:bidi="en-US"/>
              </w:rPr>
            </w:pPr>
            <w:r w:rsidRPr="000679CD">
              <w:rPr>
                <w:rFonts w:ascii="Times New Roman" w:hAnsi="Times New Roman"/>
                <w:sz w:val="20"/>
                <w:szCs w:val="20"/>
                <w:lang w:bidi="en-US"/>
              </w:rPr>
              <w:t xml:space="preserve">Загальна вартість договору, грн. </w:t>
            </w:r>
            <w:r w:rsidRPr="000679CD">
              <w:rPr>
                <w:rFonts w:ascii="Times New Roman" w:hAnsi="Times New Roman"/>
                <w:b/>
                <w:sz w:val="20"/>
                <w:szCs w:val="20"/>
                <w:lang w:bidi="en-US"/>
              </w:rPr>
              <w:t>з</w:t>
            </w:r>
            <w:r w:rsidRPr="000679CD">
              <w:rPr>
                <w:rFonts w:ascii="Times New Roman" w:hAnsi="Times New Roman"/>
                <w:sz w:val="20"/>
                <w:szCs w:val="20"/>
                <w:lang w:bidi="en-US"/>
              </w:rPr>
              <w:t xml:space="preserve"> ПДВ складає:</w:t>
            </w:r>
          </w:p>
          <w:p w14:paraId="397D6812" w14:textId="77777777" w:rsidR="008A2C38" w:rsidRPr="000679CD" w:rsidRDefault="008A2C38" w:rsidP="008A2C38">
            <w:pPr>
              <w:spacing w:after="0" w:line="240" w:lineRule="auto"/>
              <w:rPr>
                <w:rFonts w:ascii="Times New Roman" w:hAnsi="Times New Roman"/>
                <w:sz w:val="20"/>
                <w:szCs w:val="20"/>
                <w:lang w:bidi="en-US"/>
              </w:rPr>
            </w:pPr>
            <w:r w:rsidRPr="000679CD">
              <w:rPr>
                <w:rFonts w:ascii="Times New Roman" w:hAnsi="Times New Roman"/>
                <w:sz w:val="20"/>
                <w:szCs w:val="20"/>
                <w:lang w:bidi="en-US"/>
              </w:rPr>
              <w:t xml:space="preserve">в </w:t>
            </w:r>
            <w:proofErr w:type="spellStart"/>
            <w:r w:rsidRPr="000679CD">
              <w:rPr>
                <w:rFonts w:ascii="Times New Roman" w:hAnsi="Times New Roman"/>
                <w:sz w:val="20"/>
                <w:szCs w:val="20"/>
                <w:lang w:bidi="en-US"/>
              </w:rPr>
              <w:t>т.ч</w:t>
            </w:r>
            <w:proofErr w:type="spellEnd"/>
            <w:r w:rsidRPr="000679CD">
              <w:rPr>
                <w:rFonts w:ascii="Times New Roman" w:hAnsi="Times New Roman"/>
                <w:sz w:val="20"/>
                <w:szCs w:val="20"/>
                <w:lang w:bidi="en-US"/>
              </w:rPr>
              <w:t>. ПДВ, грн.:</w:t>
            </w:r>
          </w:p>
        </w:tc>
        <w:tc>
          <w:tcPr>
            <w:tcW w:w="485" w:type="pct"/>
            <w:tcBorders>
              <w:top w:val="single" w:sz="4" w:space="0" w:color="auto"/>
              <w:left w:val="single" w:sz="4" w:space="0" w:color="auto"/>
              <w:bottom w:val="single" w:sz="4" w:space="0" w:color="auto"/>
              <w:right w:val="single" w:sz="4" w:space="0" w:color="auto"/>
            </w:tcBorders>
          </w:tcPr>
          <w:p w14:paraId="1B0E4D1D" w14:textId="5599C984" w:rsidR="008A2C38" w:rsidRPr="000679CD" w:rsidRDefault="008A2C38" w:rsidP="008A2C38">
            <w:pPr>
              <w:spacing w:after="0" w:line="240" w:lineRule="auto"/>
              <w:rPr>
                <w:rFonts w:ascii="Times New Roman" w:hAnsi="Times New Roman"/>
                <w:sz w:val="20"/>
                <w:szCs w:val="20"/>
                <w:lang w:bidi="en-US"/>
              </w:rPr>
            </w:pPr>
          </w:p>
        </w:tc>
      </w:tr>
    </w:tbl>
    <w:p w14:paraId="39114AA4" w14:textId="77777777" w:rsidR="008602BB" w:rsidRPr="000679CD" w:rsidRDefault="008602BB" w:rsidP="008602BB">
      <w:pPr>
        <w:spacing w:after="0"/>
        <w:rPr>
          <w:rFonts w:ascii="Times New Roman" w:hAnsi="Times New Roman"/>
          <w:u w:val="single"/>
          <w:lang w:bidi="en-US"/>
        </w:rPr>
      </w:pPr>
    </w:p>
    <w:p w14:paraId="676945D3" w14:textId="77777777" w:rsidR="008602BB" w:rsidRPr="000679CD" w:rsidRDefault="008602BB" w:rsidP="008602BB">
      <w:pPr>
        <w:rPr>
          <w:rFonts w:ascii="Times New Roman" w:hAnsi="Times New Roman"/>
          <w:u w:val="single"/>
          <w:lang w:bidi="en-US"/>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536"/>
      </w:tblGrid>
      <w:tr w:rsidR="008602BB" w:rsidRPr="000679CD" w14:paraId="745046BC" w14:textId="77777777" w:rsidTr="00A275D3">
        <w:tc>
          <w:tcPr>
            <w:tcW w:w="4961" w:type="dxa"/>
            <w:tcBorders>
              <w:top w:val="single" w:sz="4" w:space="0" w:color="auto"/>
              <w:left w:val="single" w:sz="4" w:space="0" w:color="auto"/>
              <w:bottom w:val="single" w:sz="4" w:space="0" w:color="auto"/>
              <w:right w:val="single" w:sz="4" w:space="0" w:color="auto"/>
            </w:tcBorders>
            <w:hideMark/>
          </w:tcPr>
          <w:p w14:paraId="4CA89E19" w14:textId="77777777" w:rsidR="008602BB" w:rsidRPr="000679CD" w:rsidRDefault="008602BB" w:rsidP="00A275D3">
            <w:pPr>
              <w:widowControl w:val="0"/>
              <w:spacing w:after="0" w:line="240" w:lineRule="auto"/>
              <w:jc w:val="center"/>
              <w:rPr>
                <w:rFonts w:ascii="Times New Roman" w:hAnsi="Times New Roman"/>
                <w:b/>
              </w:rPr>
            </w:pPr>
            <w:r w:rsidRPr="000679CD">
              <w:rPr>
                <w:rFonts w:ascii="Times New Roman" w:hAnsi="Times New Roman"/>
                <w:b/>
              </w:rPr>
              <w:lastRenderedPageBreak/>
              <w:t>ЗАМОВНИК</w:t>
            </w:r>
          </w:p>
        </w:tc>
        <w:tc>
          <w:tcPr>
            <w:tcW w:w="4536" w:type="dxa"/>
            <w:tcBorders>
              <w:top w:val="single" w:sz="4" w:space="0" w:color="auto"/>
              <w:left w:val="single" w:sz="4" w:space="0" w:color="auto"/>
              <w:bottom w:val="single" w:sz="4" w:space="0" w:color="auto"/>
              <w:right w:val="single" w:sz="4" w:space="0" w:color="auto"/>
            </w:tcBorders>
            <w:hideMark/>
          </w:tcPr>
          <w:p w14:paraId="7BC5F4E1" w14:textId="77777777" w:rsidR="008602BB" w:rsidRPr="000679CD" w:rsidRDefault="008602BB" w:rsidP="00A275D3">
            <w:pPr>
              <w:widowControl w:val="0"/>
              <w:spacing w:after="0" w:line="240" w:lineRule="auto"/>
              <w:jc w:val="center"/>
              <w:rPr>
                <w:rFonts w:ascii="Times New Roman" w:hAnsi="Times New Roman"/>
                <w:b/>
              </w:rPr>
            </w:pPr>
            <w:r w:rsidRPr="000679CD">
              <w:rPr>
                <w:rFonts w:ascii="Times New Roman" w:hAnsi="Times New Roman"/>
                <w:b/>
              </w:rPr>
              <w:t>ПОСТАЧАЛЬНИК</w:t>
            </w:r>
          </w:p>
        </w:tc>
      </w:tr>
      <w:tr w:rsidR="008602BB" w:rsidRPr="000679CD" w14:paraId="799044BE" w14:textId="77777777" w:rsidTr="00A275D3">
        <w:trPr>
          <w:trHeight w:val="2877"/>
        </w:trPr>
        <w:tc>
          <w:tcPr>
            <w:tcW w:w="4961" w:type="dxa"/>
            <w:tcBorders>
              <w:top w:val="single" w:sz="4" w:space="0" w:color="auto"/>
              <w:left w:val="single" w:sz="4" w:space="0" w:color="auto"/>
              <w:bottom w:val="single" w:sz="4" w:space="0" w:color="auto"/>
              <w:right w:val="single" w:sz="4" w:space="0" w:color="auto"/>
            </w:tcBorders>
          </w:tcPr>
          <w:p w14:paraId="19453E71" w14:textId="07D4B029" w:rsidR="008602BB" w:rsidRPr="000679CD" w:rsidRDefault="008602BB" w:rsidP="00A275D3">
            <w:pPr>
              <w:widowControl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14:paraId="6821F3BB" w14:textId="77777777" w:rsidR="008602BB" w:rsidRPr="000679CD" w:rsidRDefault="008602BB" w:rsidP="00A275D3">
            <w:pPr>
              <w:widowControl w:val="0"/>
              <w:spacing w:after="0" w:line="240" w:lineRule="auto"/>
              <w:rPr>
                <w:rFonts w:ascii="Times New Roman" w:hAnsi="Times New Roman"/>
              </w:rPr>
            </w:pPr>
          </w:p>
        </w:tc>
      </w:tr>
    </w:tbl>
    <w:p w14:paraId="65F459AF" w14:textId="77777777" w:rsidR="00846CB1" w:rsidRPr="000679CD" w:rsidRDefault="00846CB1"/>
    <w:sectPr w:rsidR="00846CB1" w:rsidRPr="000679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BB"/>
    <w:rsid w:val="000679CD"/>
    <w:rsid w:val="00153801"/>
    <w:rsid w:val="00167AA3"/>
    <w:rsid w:val="0017748B"/>
    <w:rsid w:val="00287E3A"/>
    <w:rsid w:val="002A05CE"/>
    <w:rsid w:val="00311644"/>
    <w:rsid w:val="00497FCB"/>
    <w:rsid w:val="004D328C"/>
    <w:rsid w:val="00846CB1"/>
    <w:rsid w:val="008602BB"/>
    <w:rsid w:val="00874227"/>
    <w:rsid w:val="008A2C38"/>
    <w:rsid w:val="008A6BFE"/>
    <w:rsid w:val="009A0845"/>
    <w:rsid w:val="009D1B27"/>
    <w:rsid w:val="00A6703E"/>
    <w:rsid w:val="00BA6B09"/>
    <w:rsid w:val="00BE1470"/>
    <w:rsid w:val="00C467DA"/>
    <w:rsid w:val="00C60C28"/>
    <w:rsid w:val="00C629E0"/>
    <w:rsid w:val="00C65397"/>
    <w:rsid w:val="00DF21F7"/>
    <w:rsid w:val="00DF2F74"/>
    <w:rsid w:val="00E20001"/>
    <w:rsid w:val="00F55CBD"/>
    <w:rsid w:val="00FB7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1E51"/>
  <w15:chartTrackingRefBased/>
  <w15:docId w15:val="{7E52B289-6942-4A11-BF16-385042E6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2BB"/>
    <w:pPr>
      <w:spacing w:after="200"/>
      <w:ind w:firstLine="0"/>
      <w:jc w:val="left"/>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2841</Words>
  <Characters>16200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МОЦО МОР</dc:creator>
  <cp:keywords/>
  <dc:description/>
  <cp:lastModifiedBy>korom@ukr.net</cp:lastModifiedBy>
  <cp:revision>5</cp:revision>
  <cp:lastPrinted>2024-02-06T11:21:00Z</cp:lastPrinted>
  <dcterms:created xsi:type="dcterms:W3CDTF">2024-02-29T08:16:00Z</dcterms:created>
  <dcterms:modified xsi:type="dcterms:W3CDTF">2024-02-29T08:42:00Z</dcterms:modified>
</cp:coreProperties>
</file>