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04F50" w14:textId="77777777" w:rsidR="00077993" w:rsidRDefault="00077993" w:rsidP="00077993">
      <w:pPr>
        <w:divId w:val="866287137"/>
        <w:rPr>
          <w:b/>
          <w:sz w:val="28"/>
          <w:szCs w:val="28"/>
        </w:rPr>
      </w:pPr>
      <w:r>
        <w:rPr>
          <w:b/>
          <w:sz w:val="28"/>
          <w:szCs w:val="28"/>
        </w:rPr>
        <w:t xml:space="preserve">Комунальне некомерційне підприємство </w:t>
      </w:r>
    </w:p>
    <w:p w14:paraId="055F6DE2" w14:textId="77777777" w:rsidR="00077993" w:rsidRDefault="00077993" w:rsidP="00077993">
      <w:pPr>
        <w:divId w:val="866287137"/>
        <w:rPr>
          <w:b/>
          <w:sz w:val="28"/>
          <w:szCs w:val="28"/>
        </w:rPr>
      </w:pPr>
      <w:r>
        <w:rPr>
          <w:b/>
          <w:sz w:val="28"/>
          <w:szCs w:val="28"/>
        </w:rPr>
        <w:t xml:space="preserve">«Запорізький регіональний протипухлинний центр» </w:t>
      </w:r>
    </w:p>
    <w:p w14:paraId="1DD77EDE" w14:textId="390724F5" w:rsidR="007E0DFC" w:rsidRPr="001A1633" w:rsidRDefault="00077993" w:rsidP="00077993">
      <w:pPr>
        <w:divId w:val="866287137"/>
        <w:rPr>
          <w:rFonts w:eastAsiaTheme="minorHAnsi"/>
          <w:sz w:val="28"/>
          <w:szCs w:val="28"/>
          <w:highlight w:val="yellow"/>
        </w:rPr>
      </w:pPr>
      <w:r>
        <w:rPr>
          <w:b/>
          <w:sz w:val="28"/>
          <w:szCs w:val="28"/>
        </w:rPr>
        <w:t>Запорізької обласної ради</w:t>
      </w:r>
    </w:p>
    <w:p w14:paraId="6F2AC278" w14:textId="77777777" w:rsidR="007E0DFC" w:rsidRPr="001A1633" w:rsidRDefault="007E0DFC" w:rsidP="007E0DFC">
      <w:pPr>
        <w:divId w:val="866287137"/>
        <w:rPr>
          <w:sz w:val="28"/>
          <w:szCs w:val="28"/>
          <w:highlight w:val="yellow"/>
        </w:rPr>
      </w:pPr>
    </w:p>
    <w:p w14:paraId="25D32A28" w14:textId="77777777" w:rsidR="00077993" w:rsidRDefault="00077993" w:rsidP="0007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divId w:val="866287137"/>
        <w:rPr>
          <w:b/>
          <w:bCs/>
          <w:sz w:val="28"/>
          <w:szCs w:val="28"/>
          <w:lang w:val="ru-RU"/>
        </w:rPr>
      </w:pPr>
      <w:proofErr w:type="spellStart"/>
      <w:r>
        <w:rPr>
          <w:b/>
          <w:bCs/>
          <w:sz w:val="28"/>
          <w:szCs w:val="28"/>
          <w:lang w:val="ru-RU"/>
        </w:rPr>
        <w:t>Затверджено</w:t>
      </w:r>
      <w:proofErr w:type="spellEnd"/>
      <w:r>
        <w:rPr>
          <w:b/>
          <w:bCs/>
          <w:sz w:val="28"/>
          <w:szCs w:val="28"/>
          <w:lang w:val="ru-RU"/>
        </w:rPr>
        <w:t xml:space="preserve"> </w:t>
      </w:r>
    </w:p>
    <w:p w14:paraId="310503E5" w14:textId="77777777" w:rsidR="00077993" w:rsidRDefault="00077993" w:rsidP="0007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divId w:val="866287137"/>
        <w:rPr>
          <w:b/>
          <w:bCs/>
          <w:sz w:val="28"/>
          <w:szCs w:val="28"/>
          <w:lang w:val="ru-RU"/>
        </w:rPr>
      </w:pPr>
      <w:proofErr w:type="spellStart"/>
      <w:proofErr w:type="gramStart"/>
      <w:r>
        <w:rPr>
          <w:b/>
          <w:bCs/>
          <w:sz w:val="28"/>
          <w:szCs w:val="28"/>
          <w:lang w:val="ru-RU"/>
        </w:rPr>
        <w:t>Р</w:t>
      </w:r>
      <w:proofErr w:type="gramEnd"/>
      <w:r>
        <w:rPr>
          <w:b/>
          <w:bCs/>
          <w:sz w:val="28"/>
          <w:szCs w:val="28"/>
          <w:lang w:val="ru-RU"/>
        </w:rPr>
        <w:t>ішенням</w:t>
      </w:r>
      <w:proofErr w:type="spellEnd"/>
      <w:r>
        <w:rPr>
          <w:b/>
          <w:bCs/>
          <w:sz w:val="28"/>
          <w:szCs w:val="28"/>
          <w:lang w:val="ru-RU"/>
        </w:rPr>
        <w:t xml:space="preserve">  </w:t>
      </w:r>
      <w:proofErr w:type="spellStart"/>
      <w:r>
        <w:rPr>
          <w:b/>
          <w:bCs/>
          <w:sz w:val="28"/>
          <w:szCs w:val="28"/>
          <w:lang w:val="ru-RU"/>
        </w:rPr>
        <w:t>уповноваженої</w:t>
      </w:r>
      <w:proofErr w:type="spellEnd"/>
      <w:r>
        <w:rPr>
          <w:b/>
          <w:bCs/>
          <w:sz w:val="28"/>
          <w:szCs w:val="28"/>
          <w:lang w:val="ru-RU"/>
        </w:rPr>
        <w:t xml:space="preserve"> особи</w:t>
      </w:r>
    </w:p>
    <w:p w14:paraId="287326FC" w14:textId="0E508FB0" w:rsidR="00077993" w:rsidRPr="007C01A7" w:rsidRDefault="00077993" w:rsidP="00077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divId w:val="866287137"/>
        <w:rPr>
          <w:b/>
          <w:bCs/>
          <w:sz w:val="28"/>
          <w:szCs w:val="28"/>
          <w:lang w:val="ru-RU"/>
        </w:rPr>
      </w:pPr>
      <w:r>
        <w:rPr>
          <w:b/>
          <w:bCs/>
          <w:sz w:val="28"/>
          <w:szCs w:val="28"/>
          <w:lang w:val="ru-RU"/>
        </w:rPr>
        <w:t xml:space="preserve"> </w:t>
      </w:r>
      <w:proofErr w:type="spellStart"/>
      <w:r w:rsidRPr="007C01A7">
        <w:rPr>
          <w:b/>
          <w:bCs/>
          <w:sz w:val="28"/>
          <w:szCs w:val="28"/>
          <w:lang w:val="ru-RU"/>
        </w:rPr>
        <w:t>від</w:t>
      </w:r>
      <w:proofErr w:type="spellEnd"/>
      <w:r w:rsidRPr="007C01A7">
        <w:rPr>
          <w:b/>
          <w:bCs/>
          <w:sz w:val="28"/>
          <w:szCs w:val="28"/>
          <w:lang w:val="ru-RU"/>
        </w:rPr>
        <w:t xml:space="preserve"> </w:t>
      </w:r>
      <w:r w:rsidR="004601B4" w:rsidRPr="007C01A7">
        <w:rPr>
          <w:b/>
          <w:bCs/>
          <w:sz w:val="28"/>
          <w:szCs w:val="28"/>
          <w:lang w:val="ru-RU"/>
        </w:rPr>
        <w:t>2</w:t>
      </w:r>
      <w:r w:rsidR="007C01A7" w:rsidRPr="007C01A7">
        <w:rPr>
          <w:b/>
          <w:bCs/>
          <w:sz w:val="28"/>
          <w:szCs w:val="28"/>
          <w:lang w:val="ru-RU"/>
        </w:rPr>
        <w:t>7</w:t>
      </w:r>
      <w:r w:rsidRPr="007C01A7">
        <w:rPr>
          <w:b/>
          <w:bCs/>
          <w:sz w:val="28"/>
          <w:szCs w:val="28"/>
          <w:lang w:val="ru-RU"/>
        </w:rPr>
        <w:t xml:space="preserve"> </w:t>
      </w:r>
      <w:proofErr w:type="spellStart"/>
      <w:r w:rsidR="004444F3" w:rsidRPr="007C01A7">
        <w:rPr>
          <w:b/>
          <w:bCs/>
          <w:sz w:val="28"/>
          <w:szCs w:val="28"/>
          <w:lang w:val="ru-RU"/>
        </w:rPr>
        <w:t>липня</w:t>
      </w:r>
      <w:proofErr w:type="spellEnd"/>
      <w:r w:rsidRPr="007C01A7">
        <w:rPr>
          <w:b/>
          <w:bCs/>
          <w:sz w:val="28"/>
          <w:szCs w:val="28"/>
          <w:lang w:val="ru-RU"/>
        </w:rPr>
        <w:t xml:space="preserve"> 2022 р.</w:t>
      </w:r>
    </w:p>
    <w:p w14:paraId="668646C4" w14:textId="2F67F5EC" w:rsidR="007E0DFC" w:rsidRPr="005E75E0" w:rsidRDefault="00077993" w:rsidP="00077993">
      <w:pPr>
        <w:jc w:val="right"/>
        <w:divId w:val="866287137"/>
        <w:rPr>
          <w:rFonts w:eastAsia="Calibri"/>
          <w:sz w:val="28"/>
          <w:szCs w:val="28"/>
        </w:rPr>
      </w:pPr>
      <w:r w:rsidRPr="007C01A7">
        <w:rPr>
          <w:b/>
          <w:bCs/>
          <w:sz w:val="28"/>
          <w:szCs w:val="28"/>
          <w:lang w:val="ru-RU"/>
        </w:rPr>
        <w:t xml:space="preserve">протокол № </w:t>
      </w:r>
      <w:r w:rsidR="007C01A7" w:rsidRPr="007C01A7">
        <w:rPr>
          <w:b/>
          <w:bCs/>
          <w:sz w:val="28"/>
          <w:szCs w:val="28"/>
          <w:lang w:val="ru-RU"/>
        </w:rPr>
        <w:t>240</w:t>
      </w:r>
    </w:p>
    <w:p w14:paraId="4855C7A3" w14:textId="77777777" w:rsidR="00CF6717" w:rsidRPr="005E75E0" w:rsidRDefault="00CF6717" w:rsidP="00B23FC7">
      <w:pPr>
        <w:widowControl/>
        <w:tabs>
          <w:tab w:val="left" w:pos="0"/>
        </w:tabs>
        <w:ind w:left="0" w:right="0"/>
        <w:jc w:val="both"/>
        <w:outlineLvl w:val="0"/>
        <w:divId w:val="866287137"/>
        <w:rPr>
          <w:sz w:val="28"/>
          <w:szCs w:val="28"/>
        </w:rPr>
      </w:pPr>
    </w:p>
    <w:p w14:paraId="1DD88A6A" w14:textId="77777777" w:rsidR="00B23FC7" w:rsidRPr="005E75E0" w:rsidRDefault="00B23FC7" w:rsidP="00B23FC7">
      <w:pPr>
        <w:widowControl/>
        <w:tabs>
          <w:tab w:val="left" w:pos="0"/>
        </w:tabs>
        <w:ind w:left="0" w:right="0"/>
        <w:jc w:val="both"/>
        <w:outlineLvl w:val="0"/>
        <w:divId w:val="866287137"/>
        <w:rPr>
          <w:sz w:val="28"/>
          <w:szCs w:val="28"/>
        </w:rPr>
      </w:pPr>
    </w:p>
    <w:p w14:paraId="1742C1F4" w14:textId="77777777" w:rsidR="00B23FC7" w:rsidRPr="005E75E0" w:rsidRDefault="00B23FC7" w:rsidP="00B23FC7">
      <w:pPr>
        <w:widowControl/>
        <w:tabs>
          <w:tab w:val="left" w:pos="0"/>
        </w:tabs>
        <w:ind w:left="0" w:right="0"/>
        <w:jc w:val="both"/>
        <w:outlineLvl w:val="0"/>
        <w:divId w:val="866287137"/>
        <w:rPr>
          <w:sz w:val="28"/>
          <w:szCs w:val="24"/>
        </w:rPr>
      </w:pPr>
    </w:p>
    <w:p w14:paraId="77175F04" w14:textId="77777777" w:rsidR="00B23FC7" w:rsidRPr="005E75E0" w:rsidRDefault="00B23FC7" w:rsidP="00B23FC7">
      <w:pPr>
        <w:widowControl/>
        <w:tabs>
          <w:tab w:val="left" w:pos="0"/>
        </w:tabs>
        <w:ind w:left="0" w:right="0"/>
        <w:jc w:val="both"/>
        <w:outlineLvl w:val="0"/>
        <w:divId w:val="866287137"/>
        <w:rPr>
          <w:sz w:val="28"/>
          <w:szCs w:val="24"/>
        </w:rPr>
      </w:pPr>
    </w:p>
    <w:p w14:paraId="56A51131" w14:textId="77777777" w:rsidR="00B23FC7" w:rsidRDefault="00B23FC7" w:rsidP="00B23FC7">
      <w:pPr>
        <w:widowControl/>
        <w:tabs>
          <w:tab w:val="left" w:pos="0"/>
        </w:tabs>
        <w:ind w:left="0" w:right="0"/>
        <w:jc w:val="both"/>
        <w:outlineLvl w:val="0"/>
        <w:divId w:val="866287137"/>
        <w:rPr>
          <w:sz w:val="28"/>
          <w:szCs w:val="24"/>
        </w:rPr>
      </w:pPr>
    </w:p>
    <w:p w14:paraId="1ABFFAA1" w14:textId="77777777" w:rsidR="00077993" w:rsidRDefault="00077993" w:rsidP="00B23FC7">
      <w:pPr>
        <w:widowControl/>
        <w:tabs>
          <w:tab w:val="left" w:pos="0"/>
        </w:tabs>
        <w:ind w:left="0" w:right="0"/>
        <w:jc w:val="both"/>
        <w:outlineLvl w:val="0"/>
        <w:divId w:val="866287137"/>
        <w:rPr>
          <w:sz w:val="28"/>
          <w:szCs w:val="24"/>
        </w:rPr>
      </w:pPr>
    </w:p>
    <w:p w14:paraId="04E88B41" w14:textId="77777777" w:rsidR="00CF6717" w:rsidRPr="005E75E0" w:rsidRDefault="00CF6717" w:rsidP="00552092">
      <w:pPr>
        <w:widowControl/>
        <w:tabs>
          <w:tab w:val="left" w:pos="0"/>
        </w:tabs>
        <w:ind w:left="0" w:right="0"/>
        <w:jc w:val="left"/>
        <w:outlineLvl w:val="0"/>
        <w:divId w:val="866287137"/>
        <w:rPr>
          <w:sz w:val="28"/>
          <w:szCs w:val="24"/>
        </w:rPr>
      </w:pPr>
    </w:p>
    <w:p w14:paraId="6832EFA3" w14:textId="77777777" w:rsidR="00CF6717" w:rsidRPr="005E75E0" w:rsidRDefault="00CF6717" w:rsidP="00552092">
      <w:pPr>
        <w:widowControl/>
        <w:tabs>
          <w:tab w:val="left" w:pos="0"/>
        </w:tabs>
        <w:ind w:left="0" w:right="0"/>
        <w:jc w:val="left"/>
        <w:outlineLvl w:val="0"/>
        <w:divId w:val="866287137"/>
        <w:rPr>
          <w:sz w:val="28"/>
          <w:szCs w:val="24"/>
        </w:rPr>
      </w:pPr>
    </w:p>
    <w:p w14:paraId="052034CF" w14:textId="77777777" w:rsidR="00CF6717" w:rsidRPr="005E75E0" w:rsidRDefault="00CF6717" w:rsidP="00552092">
      <w:pPr>
        <w:widowControl/>
        <w:tabs>
          <w:tab w:val="left" w:pos="0"/>
        </w:tabs>
        <w:ind w:left="0" w:right="0"/>
        <w:jc w:val="left"/>
        <w:outlineLvl w:val="0"/>
        <w:divId w:val="866287137"/>
        <w:rPr>
          <w:sz w:val="28"/>
          <w:szCs w:val="24"/>
        </w:rPr>
      </w:pPr>
    </w:p>
    <w:p w14:paraId="3F968E97" w14:textId="77777777" w:rsidR="0081550A" w:rsidRPr="005E75E0" w:rsidRDefault="0081550A" w:rsidP="0081550A">
      <w:pPr>
        <w:pStyle w:val="afffb"/>
        <w:divId w:val="866287137"/>
        <w:rPr>
          <w:lang w:val="ru-RU"/>
        </w:rPr>
      </w:pPr>
    </w:p>
    <w:p w14:paraId="0DE902D6" w14:textId="77777777" w:rsidR="0081550A" w:rsidRPr="005E75E0" w:rsidRDefault="0081550A" w:rsidP="0081550A">
      <w:pPr>
        <w:pStyle w:val="afffb"/>
        <w:divId w:val="866287137"/>
      </w:pPr>
      <w:r w:rsidRPr="005E75E0">
        <w:t>ТЕНДЕРНА</w:t>
      </w:r>
      <w:r w:rsidRPr="005E75E0">
        <w:rPr>
          <w:bCs/>
          <w:lang w:val="ru-RU"/>
        </w:rPr>
        <w:t xml:space="preserve"> ДО</w:t>
      </w:r>
      <w:r w:rsidRPr="005E75E0">
        <w:t>КУМЕНТАЦІЯ</w:t>
      </w:r>
    </w:p>
    <w:p w14:paraId="3F1E8643" w14:textId="77777777" w:rsidR="00CF6717" w:rsidRPr="005E75E0" w:rsidRDefault="00CF6717" w:rsidP="00552092">
      <w:pPr>
        <w:widowControl/>
        <w:tabs>
          <w:tab w:val="left" w:pos="0"/>
        </w:tabs>
        <w:ind w:left="0" w:right="0"/>
        <w:outlineLvl w:val="0"/>
        <w:divId w:val="866287137"/>
        <w:rPr>
          <w:b/>
          <w:i/>
          <w:sz w:val="28"/>
          <w:szCs w:val="28"/>
        </w:rPr>
      </w:pPr>
    </w:p>
    <w:p w14:paraId="11118CDD" w14:textId="77777777" w:rsidR="00CF6717" w:rsidRPr="005E75E0" w:rsidRDefault="00CF6717" w:rsidP="00552092">
      <w:pPr>
        <w:pStyle w:val="21"/>
        <w:tabs>
          <w:tab w:val="left" w:pos="0"/>
        </w:tabs>
        <w:spacing w:before="0" w:beforeAutospacing="0" w:after="0" w:afterAutospacing="0"/>
        <w:jc w:val="center"/>
        <w:divId w:val="866287137"/>
        <w:rPr>
          <w:rFonts w:ascii="Times New Roman" w:hAnsi="Times New Roman"/>
          <w:i w:val="0"/>
        </w:rPr>
      </w:pPr>
      <w:bookmarkStart w:id="0" w:name="_Toc382896069"/>
      <w:bookmarkStart w:id="1" w:name="_Toc382897108"/>
      <w:r w:rsidRPr="005E75E0">
        <w:rPr>
          <w:rFonts w:ascii="Times New Roman" w:hAnsi="Times New Roman"/>
          <w:i w:val="0"/>
        </w:rPr>
        <w:t>НА ЗАКУПІВЛЮ</w:t>
      </w:r>
      <w:bookmarkEnd w:id="0"/>
      <w:bookmarkEnd w:id="1"/>
    </w:p>
    <w:p w14:paraId="6955A990" w14:textId="77777777" w:rsidR="008915DF" w:rsidRPr="005E75E0" w:rsidRDefault="008915DF" w:rsidP="008915DF">
      <w:pPr>
        <w:widowControl/>
        <w:tabs>
          <w:tab w:val="left" w:pos="0"/>
        </w:tabs>
        <w:ind w:left="0" w:right="0"/>
        <w:outlineLvl w:val="0"/>
        <w:divId w:val="866287137"/>
        <w:rPr>
          <w:sz w:val="24"/>
          <w:szCs w:val="24"/>
        </w:rPr>
      </w:pPr>
    </w:p>
    <w:p w14:paraId="77A16D0D" w14:textId="0275F361" w:rsidR="0028653C" w:rsidRPr="0099106A" w:rsidRDefault="0028653C" w:rsidP="004444F3">
      <w:pPr>
        <w:widowControl/>
        <w:tabs>
          <w:tab w:val="left" w:pos="0"/>
        </w:tabs>
        <w:spacing w:line="276" w:lineRule="auto"/>
        <w:ind w:left="0" w:right="0"/>
        <w:divId w:val="866287137"/>
        <w:rPr>
          <w:sz w:val="28"/>
          <w:szCs w:val="28"/>
          <w:lang w:val="ru-UA"/>
        </w:rPr>
      </w:pPr>
    </w:p>
    <w:p w14:paraId="101E947B" w14:textId="77777777" w:rsidR="00975F6D" w:rsidRPr="00975F6D" w:rsidRDefault="00975F6D" w:rsidP="004444F3">
      <w:pPr>
        <w:widowControl/>
        <w:tabs>
          <w:tab w:val="left" w:pos="0"/>
        </w:tabs>
        <w:spacing w:line="276" w:lineRule="auto"/>
        <w:ind w:left="0" w:right="0"/>
        <w:outlineLvl w:val="0"/>
        <w:divId w:val="866287137"/>
        <w:rPr>
          <w:b/>
          <w:sz w:val="28"/>
          <w:szCs w:val="28"/>
        </w:rPr>
      </w:pPr>
      <w:bookmarkStart w:id="2" w:name="_Toc382896070"/>
      <w:bookmarkStart w:id="3" w:name="_Toc382897109"/>
      <w:r w:rsidRPr="00975F6D">
        <w:rPr>
          <w:b/>
          <w:sz w:val="28"/>
          <w:szCs w:val="28"/>
        </w:rPr>
        <w:t>Поточний (аварійний) ремонт приміщень №№37,38,39,40,77 головного корпусу (літера П-5) Комунальне некомерційне підприємство «Запорізький</w:t>
      </w:r>
    </w:p>
    <w:p w14:paraId="06E1833D" w14:textId="0032F9B8" w:rsidR="00B23FC7" w:rsidRPr="004444F3" w:rsidRDefault="00975F6D" w:rsidP="004444F3">
      <w:pPr>
        <w:widowControl/>
        <w:tabs>
          <w:tab w:val="left" w:pos="0"/>
        </w:tabs>
        <w:spacing w:line="276" w:lineRule="auto"/>
        <w:ind w:left="0" w:right="0"/>
        <w:outlineLvl w:val="0"/>
        <w:divId w:val="866287137"/>
        <w:rPr>
          <w:b/>
          <w:sz w:val="28"/>
          <w:szCs w:val="28"/>
        </w:rPr>
      </w:pPr>
      <w:r w:rsidRPr="00975F6D">
        <w:rPr>
          <w:b/>
          <w:sz w:val="28"/>
          <w:szCs w:val="28"/>
        </w:rPr>
        <w:t xml:space="preserve">регіональний протипухлинний центр» Запорізької обласної ради за адресою: </w:t>
      </w:r>
      <w:r w:rsidRPr="004444F3">
        <w:rPr>
          <w:b/>
          <w:sz w:val="28"/>
          <w:szCs w:val="28"/>
        </w:rPr>
        <w:t>м. Запоріжжя, вул. Культурна, 177а</w:t>
      </w:r>
    </w:p>
    <w:p w14:paraId="147463D9" w14:textId="0C7290CE" w:rsidR="00B23FC7" w:rsidRPr="004444F3" w:rsidRDefault="00975F6D" w:rsidP="004444F3">
      <w:pPr>
        <w:widowControl/>
        <w:tabs>
          <w:tab w:val="left" w:pos="0"/>
        </w:tabs>
        <w:spacing w:line="276" w:lineRule="auto"/>
        <w:ind w:left="0" w:right="0"/>
        <w:outlineLvl w:val="0"/>
        <w:divId w:val="866287137"/>
        <w:rPr>
          <w:b/>
          <w:bCs/>
          <w:sz w:val="24"/>
          <w:szCs w:val="24"/>
        </w:rPr>
      </w:pPr>
      <w:r w:rsidRPr="004444F3">
        <w:rPr>
          <w:b/>
          <w:bCs/>
          <w:sz w:val="28"/>
          <w:szCs w:val="28"/>
          <w:lang w:val="ru-UA"/>
        </w:rPr>
        <w:t>(код  ДК 021:2015: 45450000-6 Інші завершальні будівельні роботи)</w:t>
      </w:r>
    </w:p>
    <w:p w14:paraId="295048DA" w14:textId="77777777" w:rsidR="00177313" w:rsidRPr="005E75E0" w:rsidRDefault="00177313" w:rsidP="00394604">
      <w:pPr>
        <w:widowControl/>
        <w:tabs>
          <w:tab w:val="left" w:pos="0"/>
        </w:tabs>
        <w:ind w:left="0" w:right="0"/>
        <w:jc w:val="both"/>
        <w:outlineLvl w:val="0"/>
        <w:divId w:val="866287137"/>
        <w:rPr>
          <w:b/>
          <w:sz w:val="24"/>
          <w:szCs w:val="24"/>
        </w:rPr>
      </w:pPr>
    </w:p>
    <w:p w14:paraId="27471DCF" w14:textId="77777777" w:rsidR="00052F61" w:rsidRPr="005E75E0" w:rsidRDefault="00052F61" w:rsidP="00AD34AB">
      <w:pPr>
        <w:widowControl/>
        <w:tabs>
          <w:tab w:val="left" w:pos="0"/>
        </w:tabs>
        <w:ind w:left="0" w:right="0"/>
        <w:jc w:val="both"/>
        <w:outlineLvl w:val="0"/>
        <w:divId w:val="866287137"/>
        <w:rPr>
          <w:b/>
          <w:sz w:val="24"/>
          <w:szCs w:val="24"/>
        </w:rPr>
      </w:pPr>
    </w:p>
    <w:p w14:paraId="6E4F53CE" w14:textId="77777777" w:rsidR="00052F61" w:rsidRPr="005E75E0" w:rsidRDefault="00052F61" w:rsidP="00552092">
      <w:pPr>
        <w:widowControl/>
        <w:tabs>
          <w:tab w:val="left" w:pos="0"/>
        </w:tabs>
        <w:ind w:left="0" w:right="0"/>
        <w:outlineLvl w:val="0"/>
        <w:divId w:val="866287137"/>
        <w:rPr>
          <w:b/>
          <w:sz w:val="24"/>
          <w:szCs w:val="24"/>
        </w:rPr>
      </w:pPr>
    </w:p>
    <w:p w14:paraId="744EFC38" w14:textId="5417F7A4" w:rsidR="00B23FC7" w:rsidRDefault="00B23FC7" w:rsidP="00552092">
      <w:pPr>
        <w:widowControl/>
        <w:tabs>
          <w:tab w:val="left" w:pos="0"/>
        </w:tabs>
        <w:ind w:left="0" w:right="0"/>
        <w:outlineLvl w:val="0"/>
        <w:divId w:val="866287137"/>
        <w:rPr>
          <w:b/>
          <w:sz w:val="24"/>
          <w:szCs w:val="24"/>
        </w:rPr>
      </w:pPr>
    </w:p>
    <w:p w14:paraId="36842E43" w14:textId="07EF9876" w:rsidR="004444F3" w:rsidRDefault="004444F3" w:rsidP="00552092">
      <w:pPr>
        <w:widowControl/>
        <w:tabs>
          <w:tab w:val="left" w:pos="0"/>
        </w:tabs>
        <w:ind w:left="0" w:right="0"/>
        <w:outlineLvl w:val="0"/>
        <w:divId w:val="866287137"/>
        <w:rPr>
          <w:b/>
          <w:sz w:val="24"/>
          <w:szCs w:val="24"/>
        </w:rPr>
      </w:pPr>
    </w:p>
    <w:p w14:paraId="0DB88B5C" w14:textId="7BC70D81" w:rsidR="004444F3" w:rsidRDefault="004444F3" w:rsidP="00552092">
      <w:pPr>
        <w:widowControl/>
        <w:tabs>
          <w:tab w:val="left" w:pos="0"/>
        </w:tabs>
        <w:ind w:left="0" w:right="0"/>
        <w:outlineLvl w:val="0"/>
        <w:divId w:val="866287137"/>
        <w:rPr>
          <w:b/>
          <w:sz w:val="24"/>
          <w:szCs w:val="24"/>
        </w:rPr>
      </w:pPr>
    </w:p>
    <w:p w14:paraId="1E5DF9D6" w14:textId="164656D8" w:rsidR="004444F3" w:rsidRDefault="004444F3" w:rsidP="00552092">
      <w:pPr>
        <w:widowControl/>
        <w:tabs>
          <w:tab w:val="left" w:pos="0"/>
        </w:tabs>
        <w:ind w:left="0" w:right="0"/>
        <w:outlineLvl w:val="0"/>
        <w:divId w:val="866287137"/>
        <w:rPr>
          <w:b/>
          <w:sz w:val="24"/>
          <w:szCs w:val="24"/>
        </w:rPr>
      </w:pPr>
    </w:p>
    <w:p w14:paraId="237E569D" w14:textId="40CD9D14" w:rsidR="004444F3" w:rsidRDefault="004444F3" w:rsidP="00552092">
      <w:pPr>
        <w:widowControl/>
        <w:tabs>
          <w:tab w:val="left" w:pos="0"/>
        </w:tabs>
        <w:ind w:left="0" w:right="0"/>
        <w:outlineLvl w:val="0"/>
        <w:divId w:val="866287137"/>
        <w:rPr>
          <w:b/>
          <w:sz w:val="24"/>
          <w:szCs w:val="24"/>
        </w:rPr>
      </w:pPr>
    </w:p>
    <w:p w14:paraId="2B0FCC27" w14:textId="1817BD60" w:rsidR="004444F3" w:rsidRDefault="004444F3" w:rsidP="00552092">
      <w:pPr>
        <w:widowControl/>
        <w:tabs>
          <w:tab w:val="left" w:pos="0"/>
        </w:tabs>
        <w:ind w:left="0" w:right="0"/>
        <w:outlineLvl w:val="0"/>
        <w:divId w:val="866287137"/>
        <w:rPr>
          <w:b/>
          <w:sz w:val="24"/>
          <w:szCs w:val="24"/>
        </w:rPr>
      </w:pPr>
    </w:p>
    <w:p w14:paraId="61C8D11B" w14:textId="700AF2B7" w:rsidR="004444F3" w:rsidRDefault="004444F3" w:rsidP="00552092">
      <w:pPr>
        <w:widowControl/>
        <w:tabs>
          <w:tab w:val="left" w:pos="0"/>
        </w:tabs>
        <w:ind w:left="0" w:right="0"/>
        <w:outlineLvl w:val="0"/>
        <w:divId w:val="866287137"/>
        <w:rPr>
          <w:b/>
          <w:sz w:val="24"/>
          <w:szCs w:val="24"/>
        </w:rPr>
      </w:pPr>
    </w:p>
    <w:p w14:paraId="6F0E449F" w14:textId="116B8891" w:rsidR="004444F3" w:rsidRDefault="004444F3" w:rsidP="00552092">
      <w:pPr>
        <w:widowControl/>
        <w:tabs>
          <w:tab w:val="left" w:pos="0"/>
        </w:tabs>
        <w:ind w:left="0" w:right="0"/>
        <w:outlineLvl w:val="0"/>
        <w:divId w:val="866287137"/>
        <w:rPr>
          <w:b/>
          <w:sz w:val="24"/>
          <w:szCs w:val="24"/>
        </w:rPr>
      </w:pPr>
    </w:p>
    <w:p w14:paraId="6562DF71" w14:textId="1D22D7CE" w:rsidR="004444F3" w:rsidRDefault="004444F3" w:rsidP="00552092">
      <w:pPr>
        <w:widowControl/>
        <w:tabs>
          <w:tab w:val="left" w:pos="0"/>
        </w:tabs>
        <w:ind w:left="0" w:right="0"/>
        <w:outlineLvl w:val="0"/>
        <w:divId w:val="866287137"/>
        <w:rPr>
          <w:b/>
          <w:sz w:val="24"/>
          <w:szCs w:val="24"/>
        </w:rPr>
      </w:pPr>
    </w:p>
    <w:p w14:paraId="5CBDC6F0" w14:textId="7785BB80" w:rsidR="004444F3" w:rsidRDefault="004444F3" w:rsidP="00552092">
      <w:pPr>
        <w:widowControl/>
        <w:tabs>
          <w:tab w:val="left" w:pos="0"/>
        </w:tabs>
        <w:ind w:left="0" w:right="0"/>
        <w:outlineLvl w:val="0"/>
        <w:divId w:val="866287137"/>
        <w:rPr>
          <w:b/>
          <w:sz w:val="24"/>
          <w:szCs w:val="24"/>
        </w:rPr>
      </w:pPr>
    </w:p>
    <w:p w14:paraId="6077274B" w14:textId="562B4395" w:rsidR="004444F3" w:rsidRDefault="004444F3" w:rsidP="00552092">
      <w:pPr>
        <w:widowControl/>
        <w:tabs>
          <w:tab w:val="left" w:pos="0"/>
        </w:tabs>
        <w:ind w:left="0" w:right="0"/>
        <w:outlineLvl w:val="0"/>
        <w:divId w:val="866287137"/>
        <w:rPr>
          <w:b/>
          <w:sz w:val="24"/>
          <w:szCs w:val="24"/>
        </w:rPr>
      </w:pPr>
    </w:p>
    <w:p w14:paraId="54CC9514" w14:textId="477FF3F6" w:rsidR="004444F3" w:rsidRDefault="004444F3" w:rsidP="00552092">
      <w:pPr>
        <w:widowControl/>
        <w:tabs>
          <w:tab w:val="left" w:pos="0"/>
        </w:tabs>
        <w:ind w:left="0" w:right="0"/>
        <w:outlineLvl w:val="0"/>
        <w:divId w:val="866287137"/>
        <w:rPr>
          <w:b/>
          <w:sz w:val="24"/>
          <w:szCs w:val="24"/>
        </w:rPr>
      </w:pPr>
    </w:p>
    <w:p w14:paraId="331AE5AC" w14:textId="77777777" w:rsidR="004444F3" w:rsidRPr="005E75E0" w:rsidRDefault="004444F3" w:rsidP="00552092">
      <w:pPr>
        <w:widowControl/>
        <w:tabs>
          <w:tab w:val="left" w:pos="0"/>
        </w:tabs>
        <w:ind w:left="0" w:right="0"/>
        <w:outlineLvl w:val="0"/>
        <w:divId w:val="866287137"/>
        <w:rPr>
          <w:b/>
          <w:sz w:val="24"/>
          <w:szCs w:val="24"/>
        </w:rPr>
      </w:pPr>
    </w:p>
    <w:p w14:paraId="152EF040" w14:textId="77777777" w:rsidR="00CF6717" w:rsidRPr="005E75E0" w:rsidRDefault="00CF6717" w:rsidP="00552092">
      <w:pPr>
        <w:widowControl/>
        <w:tabs>
          <w:tab w:val="left" w:pos="0"/>
        </w:tabs>
        <w:ind w:left="0" w:right="0"/>
        <w:outlineLvl w:val="0"/>
        <w:divId w:val="866287137"/>
        <w:rPr>
          <w:b/>
          <w:sz w:val="28"/>
          <w:szCs w:val="28"/>
        </w:rPr>
      </w:pPr>
      <w:r w:rsidRPr="005E75E0">
        <w:rPr>
          <w:b/>
          <w:sz w:val="28"/>
          <w:szCs w:val="28"/>
        </w:rPr>
        <w:t xml:space="preserve">м. </w:t>
      </w:r>
      <w:bookmarkEnd w:id="2"/>
      <w:bookmarkEnd w:id="3"/>
      <w:r w:rsidR="00052F61" w:rsidRPr="005E75E0">
        <w:rPr>
          <w:b/>
          <w:sz w:val="28"/>
          <w:szCs w:val="28"/>
        </w:rPr>
        <w:t>Запоріжжя</w:t>
      </w:r>
    </w:p>
    <w:p w14:paraId="082D7CC3" w14:textId="08B04B2A" w:rsidR="004444F3" w:rsidRPr="00101AF6" w:rsidRDefault="000E717C" w:rsidP="004444F3">
      <w:pPr>
        <w:widowControl/>
        <w:tabs>
          <w:tab w:val="left" w:pos="0"/>
        </w:tabs>
        <w:ind w:left="0" w:right="0"/>
        <w:outlineLvl w:val="0"/>
        <w:divId w:val="866287137"/>
        <w:rPr>
          <w:b/>
          <w:sz w:val="28"/>
          <w:szCs w:val="28"/>
          <w:lang w:val="ru-RU"/>
        </w:rPr>
      </w:pPr>
      <w:r w:rsidRPr="00077993">
        <w:rPr>
          <w:b/>
          <w:sz w:val="28"/>
          <w:szCs w:val="28"/>
        </w:rPr>
        <w:t>20</w:t>
      </w:r>
      <w:r w:rsidR="00052F61" w:rsidRPr="00077993">
        <w:rPr>
          <w:b/>
          <w:sz w:val="28"/>
          <w:szCs w:val="28"/>
        </w:rPr>
        <w:t>2</w:t>
      </w:r>
      <w:r w:rsidR="00101AF6" w:rsidRPr="00077993">
        <w:rPr>
          <w:b/>
          <w:sz w:val="28"/>
          <w:szCs w:val="28"/>
          <w:lang w:val="ru-RU"/>
        </w:rPr>
        <w:t>2</w:t>
      </w:r>
      <w:r w:rsidR="004444F3">
        <w:rPr>
          <w:b/>
          <w:sz w:val="28"/>
          <w:szCs w:val="28"/>
          <w:lang w:val="ru-RU"/>
        </w:rPr>
        <w:t>р.</w:t>
      </w:r>
    </w:p>
    <w:tbl>
      <w:tblPr>
        <w:tblW w:w="504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8"/>
        <w:gridCol w:w="2892"/>
        <w:gridCol w:w="6357"/>
      </w:tblGrid>
      <w:tr w:rsidR="005E0AC5" w:rsidRPr="005E75E0" w14:paraId="62A7425B" w14:textId="77777777" w:rsidTr="0048110B">
        <w:trPr>
          <w:divId w:val="866287137"/>
          <w:trHeight w:val="663"/>
          <w:tblCellSpacing w:w="15" w:type="dxa"/>
          <w:jc w:val="center"/>
        </w:trPr>
        <w:tc>
          <w:tcPr>
            <w:tcW w:w="4970" w:type="pct"/>
            <w:gridSpan w:val="3"/>
            <w:tcBorders>
              <w:top w:val="outset" w:sz="4" w:space="0" w:color="auto"/>
              <w:left w:val="outset" w:sz="4" w:space="0" w:color="auto"/>
              <w:bottom w:val="outset" w:sz="4" w:space="0" w:color="auto"/>
              <w:right w:val="outset" w:sz="4" w:space="0" w:color="auto"/>
            </w:tcBorders>
          </w:tcPr>
          <w:p w14:paraId="1AA3FF1B" w14:textId="77777777" w:rsidR="004361D4" w:rsidRPr="005E75E0" w:rsidRDefault="00733324" w:rsidP="00182A50">
            <w:pPr>
              <w:pStyle w:val="a9"/>
              <w:tabs>
                <w:tab w:val="left" w:pos="-684"/>
              </w:tabs>
              <w:spacing w:before="0" w:beforeAutospacing="0" w:after="0" w:afterAutospacing="0"/>
              <w:ind w:right="441"/>
              <w:jc w:val="center"/>
              <w:rPr>
                <w:b/>
                <w:bCs/>
                <w:sz w:val="16"/>
                <w:szCs w:val="16"/>
              </w:rPr>
            </w:pPr>
            <w:r w:rsidRPr="005E75E0">
              <w:rPr>
                <w:b/>
                <w:sz w:val="22"/>
              </w:rPr>
              <w:lastRenderedPageBreak/>
              <w:br w:type="page"/>
            </w:r>
          </w:p>
          <w:p w14:paraId="207E776B" w14:textId="77777777" w:rsidR="004361D4" w:rsidRPr="005E75E0" w:rsidRDefault="00CA0F7F" w:rsidP="00ED5838">
            <w:pPr>
              <w:pStyle w:val="a9"/>
              <w:tabs>
                <w:tab w:val="left" w:pos="-684"/>
              </w:tabs>
              <w:spacing w:before="0" w:beforeAutospacing="0" w:after="0" w:afterAutospacing="0"/>
              <w:ind w:left="1080"/>
              <w:jc w:val="center"/>
              <w:rPr>
                <w:b/>
              </w:rPr>
            </w:pPr>
            <w:r w:rsidRPr="005E75E0">
              <w:rPr>
                <w:b/>
                <w:bCs/>
              </w:rPr>
              <w:t>1</w:t>
            </w:r>
            <w:r w:rsidR="00102EAE" w:rsidRPr="005E75E0">
              <w:rPr>
                <w:b/>
                <w:bCs/>
              </w:rPr>
              <w:t xml:space="preserve">. </w:t>
            </w:r>
            <w:r w:rsidR="004361D4" w:rsidRPr="005E75E0">
              <w:rPr>
                <w:b/>
                <w:bCs/>
              </w:rPr>
              <w:t>Загальні положення</w:t>
            </w:r>
          </w:p>
          <w:p w14:paraId="2EB7F7B9" w14:textId="77777777" w:rsidR="004361D4" w:rsidRPr="005E75E0" w:rsidRDefault="004361D4" w:rsidP="00ED5838">
            <w:pPr>
              <w:pStyle w:val="a9"/>
              <w:tabs>
                <w:tab w:val="left" w:pos="-684"/>
              </w:tabs>
              <w:spacing w:before="0" w:beforeAutospacing="0" w:after="0" w:afterAutospacing="0"/>
              <w:ind w:left="1080"/>
              <w:jc w:val="center"/>
              <w:rPr>
                <w:b/>
                <w:sz w:val="16"/>
                <w:szCs w:val="16"/>
              </w:rPr>
            </w:pPr>
          </w:p>
        </w:tc>
      </w:tr>
      <w:tr w:rsidR="005E0AC5" w:rsidRPr="005E75E0" w14:paraId="58CE9CEE"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vAlign w:val="center"/>
          </w:tcPr>
          <w:p w14:paraId="45A98835" w14:textId="77777777" w:rsidR="00DC1237" w:rsidRPr="005E75E0" w:rsidRDefault="00DC1237" w:rsidP="00ED5838">
            <w:pPr>
              <w:pStyle w:val="a9"/>
              <w:tabs>
                <w:tab w:val="left" w:pos="-684"/>
              </w:tabs>
              <w:spacing w:before="0" w:beforeAutospacing="0" w:after="0" w:afterAutospacing="0"/>
              <w:jc w:val="center"/>
            </w:pPr>
            <w:r w:rsidRPr="005E75E0">
              <w:t>1</w:t>
            </w:r>
          </w:p>
        </w:tc>
        <w:tc>
          <w:tcPr>
            <w:tcW w:w="1415" w:type="pct"/>
            <w:tcBorders>
              <w:top w:val="outset" w:sz="4" w:space="0" w:color="auto"/>
              <w:left w:val="outset" w:sz="4" w:space="0" w:color="auto"/>
              <w:bottom w:val="outset" w:sz="4" w:space="0" w:color="auto"/>
              <w:right w:val="outset" w:sz="4" w:space="0" w:color="auto"/>
            </w:tcBorders>
          </w:tcPr>
          <w:p w14:paraId="13DB295B" w14:textId="77777777" w:rsidR="00DC1237" w:rsidRPr="005E75E0" w:rsidRDefault="00DC1237" w:rsidP="00ED5838">
            <w:pPr>
              <w:pStyle w:val="a9"/>
              <w:tabs>
                <w:tab w:val="left" w:pos="-684"/>
              </w:tabs>
              <w:spacing w:before="0" w:beforeAutospacing="0" w:after="0" w:afterAutospacing="0"/>
              <w:jc w:val="center"/>
            </w:pPr>
            <w:r w:rsidRPr="005E75E0">
              <w:t>2</w:t>
            </w:r>
          </w:p>
        </w:tc>
        <w:tc>
          <w:tcPr>
            <w:tcW w:w="3119" w:type="pct"/>
            <w:tcBorders>
              <w:top w:val="outset" w:sz="4" w:space="0" w:color="auto"/>
              <w:left w:val="outset" w:sz="4" w:space="0" w:color="auto"/>
              <w:bottom w:val="outset" w:sz="4" w:space="0" w:color="auto"/>
              <w:right w:val="outset" w:sz="4" w:space="0" w:color="auto"/>
            </w:tcBorders>
            <w:vAlign w:val="center"/>
          </w:tcPr>
          <w:p w14:paraId="59CE4234" w14:textId="77777777" w:rsidR="00DC1237" w:rsidRPr="005E75E0" w:rsidRDefault="00DC1237" w:rsidP="00182A50">
            <w:pPr>
              <w:pStyle w:val="a9"/>
              <w:tabs>
                <w:tab w:val="left" w:pos="-684"/>
              </w:tabs>
              <w:spacing w:before="0" w:beforeAutospacing="0" w:after="0" w:afterAutospacing="0"/>
              <w:ind w:right="194"/>
              <w:jc w:val="center"/>
            </w:pPr>
            <w:r w:rsidRPr="005E75E0">
              <w:t>3</w:t>
            </w:r>
          </w:p>
        </w:tc>
      </w:tr>
      <w:tr w:rsidR="005E0AC5" w:rsidRPr="005E75E0" w14:paraId="65B9F65F"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096740B7" w14:textId="77777777" w:rsidR="00DC1237" w:rsidRPr="005E75E0" w:rsidRDefault="00CA0F7F" w:rsidP="00ED5838">
            <w:pPr>
              <w:pStyle w:val="a9"/>
              <w:tabs>
                <w:tab w:val="left" w:pos="-684"/>
              </w:tabs>
              <w:spacing w:before="0" w:beforeAutospacing="0" w:after="0" w:afterAutospacing="0"/>
              <w:jc w:val="center"/>
            </w:pPr>
            <w:r w:rsidRPr="005E75E0">
              <w:rPr>
                <w:b/>
                <w:bCs/>
              </w:rPr>
              <w:t>1.</w:t>
            </w:r>
            <w:r w:rsidR="00DC1237" w:rsidRPr="005E75E0">
              <w:rPr>
                <w:b/>
                <w:bCs/>
              </w:rPr>
              <w:t>1.</w:t>
            </w:r>
          </w:p>
        </w:tc>
        <w:tc>
          <w:tcPr>
            <w:tcW w:w="1415" w:type="pct"/>
            <w:tcBorders>
              <w:top w:val="outset" w:sz="4" w:space="0" w:color="auto"/>
              <w:left w:val="outset" w:sz="4" w:space="0" w:color="auto"/>
              <w:bottom w:val="outset" w:sz="4" w:space="0" w:color="auto"/>
              <w:right w:val="outset" w:sz="4" w:space="0" w:color="auto"/>
            </w:tcBorders>
          </w:tcPr>
          <w:p w14:paraId="592A4F52" w14:textId="77777777" w:rsidR="00DC1237" w:rsidRPr="005E75E0" w:rsidRDefault="00DC1237" w:rsidP="00E825A8">
            <w:pPr>
              <w:pStyle w:val="a9"/>
              <w:tabs>
                <w:tab w:val="left" w:pos="-684"/>
                <w:tab w:val="left" w:pos="111"/>
              </w:tabs>
              <w:spacing w:before="0" w:beforeAutospacing="0" w:after="0" w:afterAutospacing="0"/>
              <w:ind w:left="167" w:hanging="56"/>
            </w:pPr>
            <w:r w:rsidRPr="005E75E0">
              <w:rPr>
                <w:b/>
                <w:bCs/>
              </w:rPr>
              <w:t xml:space="preserve">Терміни, які вживаються в </w:t>
            </w:r>
            <w:r w:rsidRPr="005E75E0">
              <w:rPr>
                <w:b/>
                <w:lang w:eastAsia="uk-UA"/>
              </w:rPr>
              <w:t>тендерній документації</w:t>
            </w:r>
          </w:p>
        </w:tc>
        <w:tc>
          <w:tcPr>
            <w:tcW w:w="3119" w:type="pct"/>
            <w:tcBorders>
              <w:top w:val="outset" w:sz="4" w:space="0" w:color="auto"/>
              <w:left w:val="outset" w:sz="4" w:space="0" w:color="auto"/>
              <w:bottom w:val="outset" w:sz="4" w:space="0" w:color="auto"/>
              <w:right w:val="outset" w:sz="4" w:space="0" w:color="auto"/>
            </w:tcBorders>
          </w:tcPr>
          <w:p w14:paraId="4731E863" w14:textId="77777777" w:rsidR="00C16791" w:rsidRDefault="00DC1237" w:rsidP="00714091">
            <w:pPr>
              <w:pStyle w:val="a9"/>
              <w:tabs>
                <w:tab w:val="left" w:pos="-684"/>
                <w:tab w:val="left" w:pos="325"/>
              </w:tabs>
              <w:spacing w:before="0" w:beforeAutospacing="0" w:after="0" w:afterAutospacing="0"/>
              <w:ind w:left="41" w:right="81" w:firstLine="426"/>
              <w:jc w:val="both"/>
              <w:rPr>
                <w:lang w:eastAsia="uk-UA"/>
              </w:rPr>
            </w:pPr>
            <w:r w:rsidRPr="005E75E0">
              <w:rPr>
                <w:lang w:eastAsia="uk-UA"/>
              </w:rPr>
              <w:t xml:space="preserve">Тендерну документацію розроблено відповідно до вимог Закону </w:t>
            </w:r>
            <w:r w:rsidRPr="005E75E0">
              <w:t xml:space="preserve">України «Про </w:t>
            </w:r>
            <w:r w:rsidRPr="005E75E0">
              <w:rPr>
                <w:lang w:eastAsia="uk-UA"/>
              </w:rPr>
              <w:t>публічні закупівлі</w:t>
            </w:r>
            <w:r w:rsidRPr="005E75E0">
              <w:t xml:space="preserve">» (далі - Закон). </w:t>
            </w:r>
            <w:r w:rsidRPr="005E75E0">
              <w:rPr>
                <w:lang w:eastAsia="uk-UA"/>
              </w:rPr>
              <w:t>Терміни вживаються у значенні, наведеному в Законі.</w:t>
            </w:r>
          </w:p>
          <w:p w14:paraId="60ACF182" w14:textId="331F836B" w:rsidR="00714091" w:rsidRPr="004601B4" w:rsidRDefault="00985567" w:rsidP="004601B4">
            <w:pPr>
              <w:pStyle w:val="a9"/>
              <w:tabs>
                <w:tab w:val="left" w:pos="-684"/>
                <w:tab w:val="left" w:pos="325"/>
              </w:tabs>
              <w:spacing w:before="0" w:beforeAutospacing="0" w:after="0" w:afterAutospacing="0"/>
              <w:ind w:left="41" w:right="81" w:firstLine="426"/>
              <w:jc w:val="both"/>
              <w:rPr>
                <w:lang w:eastAsia="uk-UA"/>
              </w:rPr>
            </w:pPr>
            <w:r w:rsidRPr="007C01A7">
              <w:t>Тендерна документація розроблена на виконання вимог Закону України «Про публічні закупівлі» № 922-</w:t>
            </w:r>
            <w:r w:rsidRPr="007C01A7">
              <w:rPr>
                <w:lang w:val="en-US"/>
              </w:rPr>
              <w:t>VIII</w:t>
            </w:r>
            <w:r w:rsidRPr="007C01A7">
              <w:t xml:space="preserve"> від 25.12.2015 р. зі змінами та доповненнями (далі – Закон)</w:t>
            </w:r>
            <w:r w:rsidRPr="007C01A7">
              <w:rPr>
                <w:bCs/>
                <w:bdr w:val="none" w:sz="0" w:space="0" w:color="auto" w:frame="1"/>
                <w:shd w:val="clear" w:color="auto" w:fill="FFFFFF"/>
              </w:rPr>
              <w:t xml:space="preserve">. </w:t>
            </w:r>
            <w:r w:rsidRPr="007C01A7">
              <w:t>Терміни, які використовуються в цій тендерній документації, вживаються в значеннях, визначених Законом.</w:t>
            </w:r>
          </w:p>
        </w:tc>
      </w:tr>
      <w:tr w:rsidR="005E0AC5" w:rsidRPr="005E75E0" w14:paraId="5DEEB293" w14:textId="77777777" w:rsidTr="00F53497">
        <w:trPr>
          <w:divId w:val="866287137"/>
          <w:trHeight w:val="37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A2D74CD" w14:textId="77777777" w:rsidR="00DC1237" w:rsidRPr="005E75E0" w:rsidRDefault="00CA0F7F" w:rsidP="00ED5838">
            <w:pPr>
              <w:pStyle w:val="a9"/>
              <w:tabs>
                <w:tab w:val="left" w:pos="-684"/>
              </w:tabs>
              <w:spacing w:before="0" w:beforeAutospacing="0" w:after="0" w:afterAutospacing="0"/>
              <w:jc w:val="center"/>
            </w:pPr>
            <w:r w:rsidRPr="005E75E0">
              <w:rPr>
                <w:b/>
                <w:bCs/>
              </w:rPr>
              <w:t>1.</w:t>
            </w:r>
            <w:r w:rsidR="00DC1237" w:rsidRPr="005E75E0">
              <w:rPr>
                <w:b/>
                <w:bCs/>
              </w:rPr>
              <w:t>2.</w:t>
            </w:r>
          </w:p>
        </w:tc>
        <w:tc>
          <w:tcPr>
            <w:tcW w:w="1415" w:type="pct"/>
            <w:tcBorders>
              <w:top w:val="outset" w:sz="4" w:space="0" w:color="auto"/>
              <w:left w:val="outset" w:sz="4" w:space="0" w:color="auto"/>
              <w:bottom w:val="outset" w:sz="4" w:space="0" w:color="auto"/>
              <w:right w:val="outset" w:sz="4" w:space="0" w:color="auto"/>
            </w:tcBorders>
          </w:tcPr>
          <w:p w14:paraId="2CE6B198" w14:textId="77777777" w:rsidR="00A92CD6" w:rsidRPr="005E75E0" w:rsidRDefault="00DC1237" w:rsidP="00A852FE">
            <w:pPr>
              <w:pStyle w:val="a9"/>
              <w:tabs>
                <w:tab w:val="left" w:pos="-684"/>
                <w:tab w:val="left" w:pos="253"/>
              </w:tabs>
              <w:spacing w:before="0" w:beforeAutospacing="0" w:after="0" w:afterAutospacing="0"/>
              <w:ind w:left="167" w:hanging="56"/>
            </w:pPr>
            <w:r w:rsidRPr="005E75E0">
              <w:rPr>
                <w:b/>
                <w:bCs/>
              </w:rPr>
              <w:t xml:space="preserve">Інформація про </w:t>
            </w:r>
            <w:r w:rsidR="00A50B83" w:rsidRPr="005E75E0">
              <w:rPr>
                <w:b/>
                <w:bCs/>
              </w:rPr>
              <w:t>з</w:t>
            </w:r>
            <w:r w:rsidRPr="005E75E0">
              <w:rPr>
                <w:b/>
                <w:bCs/>
              </w:rPr>
              <w:t>амовника торгів</w:t>
            </w:r>
            <w:r w:rsidRPr="005E75E0">
              <w:t> </w:t>
            </w:r>
          </w:p>
        </w:tc>
        <w:tc>
          <w:tcPr>
            <w:tcW w:w="3119" w:type="pct"/>
            <w:tcBorders>
              <w:top w:val="outset" w:sz="4" w:space="0" w:color="auto"/>
              <w:left w:val="outset" w:sz="4" w:space="0" w:color="auto"/>
              <w:bottom w:val="outset" w:sz="4" w:space="0" w:color="auto"/>
              <w:right w:val="outset" w:sz="4" w:space="0" w:color="auto"/>
            </w:tcBorders>
          </w:tcPr>
          <w:p w14:paraId="2937D4E2" w14:textId="77777777" w:rsidR="00DC1237" w:rsidRPr="005E75E0" w:rsidRDefault="00DC1237" w:rsidP="00714091">
            <w:pPr>
              <w:pStyle w:val="a9"/>
              <w:tabs>
                <w:tab w:val="left" w:pos="-684"/>
                <w:tab w:val="left" w:pos="325"/>
              </w:tabs>
              <w:spacing w:before="0" w:beforeAutospacing="0" w:after="0" w:afterAutospacing="0"/>
              <w:ind w:left="41" w:right="81" w:firstLine="426"/>
            </w:pPr>
          </w:p>
        </w:tc>
      </w:tr>
      <w:tr w:rsidR="005E0AC5" w:rsidRPr="005E75E0" w14:paraId="2FF08C67"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9458E64" w14:textId="77777777" w:rsidR="00DC1237" w:rsidRPr="005E75E0" w:rsidRDefault="00CA0F7F" w:rsidP="00ED5838">
            <w:pPr>
              <w:pStyle w:val="a9"/>
              <w:tabs>
                <w:tab w:val="left" w:pos="-684"/>
              </w:tabs>
              <w:spacing w:before="0" w:beforeAutospacing="0" w:after="0" w:afterAutospacing="0"/>
              <w:jc w:val="center"/>
            </w:pPr>
            <w:r w:rsidRPr="005E75E0">
              <w:t>1.</w:t>
            </w:r>
            <w:r w:rsidR="00DC1237" w:rsidRPr="005E75E0">
              <w:t>2.1.</w:t>
            </w:r>
          </w:p>
        </w:tc>
        <w:tc>
          <w:tcPr>
            <w:tcW w:w="1415" w:type="pct"/>
            <w:tcBorders>
              <w:top w:val="outset" w:sz="4" w:space="0" w:color="auto"/>
              <w:left w:val="outset" w:sz="4" w:space="0" w:color="auto"/>
              <w:bottom w:val="outset" w:sz="4" w:space="0" w:color="auto"/>
              <w:right w:val="outset" w:sz="4" w:space="0" w:color="auto"/>
            </w:tcBorders>
          </w:tcPr>
          <w:p w14:paraId="6C7455C3" w14:textId="77777777" w:rsidR="00DC1237" w:rsidRPr="005E75E0" w:rsidRDefault="0026788F" w:rsidP="00714091">
            <w:pPr>
              <w:pStyle w:val="a9"/>
              <w:tabs>
                <w:tab w:val="left" w:pos="-684"/>
                <w:tab w:val="left" w:pos="253"/>
              </w:tabs>
              <w:spacing w:before="0" w:beforeAutospacing="0" w:after="0" w:afterAutospacing="0"/>
              <w:ind w:left="167" w:hanging="56"/>
            </w:pPr>
            <w:r w:rsidRPr="005E75E0">
              <w:t>Повне найменування </w:t>
            </w:r>
          </w:p>
        </w:tc>
        <w:tc>
          <w:tcPr>
            <w:tcW w:w="3119" w:type="pct"/>
            <w:tcBorders>
              <w:top w:val="outset" w:sz="4" w:space="0" w:color="auto"/>
              <w:left w:val="outset" w:sz="4" w:space="0" w:color="auto"/>
              <w:bottom w:val="outset" w:sz="4" w:space="0" w:color="auto"/>
              <w:right w:val="outset" w:sz="4" w:space="0" w:color="auto"/>
            </w:tcBorders>
          </w:tcPr>
          <w:p w14:paraId="460B05F6" w14:textId="6952DC98" w:rsidR="00A2621A" w:rsidRPr="00A2621A" w:rsidRDefault="00077993" w:rsidP="00FA3288">
            <w:pPr>
              <w:ind w:right="37"/>
              <w:jc w:val="both"/>
              <w:rPr>
                <w:sz w:val="24"/>
                <w:szCs w:val="24"/>
                <w:lang w:val="ru-RU"/>
              </w:rPr>
            </w:pPr>
            <w:r>
              <w:rPr>
                <w:b/>
                <w:color w:val="000000"/>
                <w:sz w:val="24"/>
                <w:szCs w:val="24"/>
              </w:rPr>
              <w:t>Комунальне некомерційне підприємство «Запорізький регіональний протипухлинний центр» Запорізької обласної ради.</w:t>
            </w:r>
          </w:p>
        </w:tc>
      </w:tr>
      <w:tr w:rsidR="00F53497" w:rsidRPr="005E75E0" w14:paraId="42759CD5"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A4723AF" w14:textId="77777777" w:rsidR="00F53497" w:rsidRPr="005E75E0" w:rsidRDefault="00F53497" w:rsidP="00ED5838">
            <w:pPr>
              <w:pStyle w:val="a9"/>
              <w:tabs>
                <w:tab w:val="left" w:pos="-684"/>
              </w:tabs>
              <w:spacing w:before="0" w:beforeAutospacing="0" w:after="0" w:afterAutospacing="0"/>
              <w:jc w:val="center"/>
            </w:pPr>
            <w:r w:rsidRPr="005E75E0">
              <w:t>1.2.2.</w:t>
            </w:r>
          </w:p>
        </w:tc>
        <w:tc>
          <w:tcPr>
            <w:tcW w:w="1415" w:type="pct"/>
            <w:tcBorders>
              <w:top w:val="outset" w:sz="4" w:space="0" w:color="auto"/>
              <w:left w:val="outset" w:sz="4" w:space="0" w:color="auto"/>
              <w:bottom w:val="outset" w:sz="4" w:space="0" w:color="auto"/>
              <w:right w:val="outset" w:sz="4" w:space="0" w:color="auto"/>
            </w:tcBorders>
          </w:tcPr>
          <w:p w14:paraId="5630C95D" w14:textId="77777777" w:rsidR="00F53497" w:rsidRPr="005E75E0" w:rsidRDefault="00F53497" w:rsidP="00714091">
            <w:pPr>
              <w:pStyle w:val="a9"/>
              <w:tabs>
                <w:tab w:val="left" w:pos="-684"/>
                <w:tab w:val="left" w:pos="253"/>
              </w:tabs>
              <w:spacing w:before="0" w:beforeAutospacing="0" w:after="0" w:afterAutospacing="0"/>
              <w:ind w:left="167" w:hanging="56"/>
            </w:pPr>
            <w:r w:rsidRPr="005E75E0">
              <w:t>Місцезнаходження</w:t>
            </w:r>
          </w:p>
        </w:tc>
        <w:tc>
          <w:tcPr>
            <w:tcW w:w="3119" w:type="pct"/>
            <w:tcBorders>
              <w:top w:val="outset" w:sz="4" w:space="0" w:color="auto"/>
              <w:left w:val="outset" w:sz="4" w:space="0" w:color="auto"/>
              <w:bottom w:val="outset" w:sz="4" w:space="0" w:color="auto"/>
              <w:right w:val="outset" w:sz="4" w:space="0" w:color="auto"/>
            </w:tcBorders>
          </w:tcPr>
          <w:p w14:paraId="75316EAA" w14:textId="77777777" w:rsidR="00E544A5" w:rsidRDefault="00E544A5" w:rsidP="00E544A5">
            <w:pPr>
              <w:jc w:val="both"/>
              <w:rPr>
                <w:color w:val="000000"/>
                <w:sz w:val="24"/>
                <w:szCs w:val="24"/>
              </w:rPr>
            </w:pPr>
            <w:r>
              <w:rPr>
                <w:color w:val="000000"/>
                <w:sz w:val="24"/>
                <w:szCs w:val="24"/>
              </w:rPr>
              <w:t xml:space="preserve">69040, </w:t>
            </w:r>
            <w:proofErr w:type="spellStart"/>
            <w:r>
              <w:rPr>
                <w:color w:val="000000"/>
                <w:sz w:val="24"/>
                <w:szCs w:val="24"/>
                <w:lang w:val="ru-RU"/>
              </w:rPr>
              <w:t>Україна</w:t>
            </w:r>
            <w:proofErr w:type="spellEnd"/>
            <w:r>
              <w:rPr>
                <w:color w:val="000000"/>
                <w:sz w:val="24"/>
                <w:szCs w:val="24"/>
              </w:rPr>
              <w:t xml:space="preserve">, Запорізька обл.,       </w:t>
            </w:r>
          </w:p>
          <w:p w14:paraId="16CFF1A2" w14:textId="046F57D6" w:rsidR="00F53497" w:rsidRPr="005E75E0" w:rsidRDefault="00E544A5" w:rsidP="00E544A5">
            <w:pPr>
              <w:jc w:val="left"/>
              <w:rPr>
                <w:sz w:val="24"/>
                <w:szCs w:val="24"/>
              </w:rPr>
            </w:pPr>
            <w:r>
              <w:rPr>
                <w:color w:val="000000"/>
                <w:sz w:val="24"/>
                <w:szCs w:val="24"/>
              </w:rPr>
              <w:t>м. Запоріжжя, вул. Культурна, 177а.</w:t>
            </w:r>
            <w:r w:rsidR="00ED3C87" w:rsidRPr="005E75E0">
              <w:rPr>
                <w:rFonts w:eastAsia="Calibri"/>
                <w:b/>
              </w:rPr>
              <w:tab/>
            </w:r>
          </w:p>
        </w:tc>
      </w:tr>
      <w:tr w:rsidR="005E0AC5" w:rsidRPr="005E75E0" w14:paraId="2D48EFEC"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50E6E12" w14:textId="77777777" w:rsidR="00DC1237" w:rsidRPr="005E75E0" w:rsidRDefault="00CA0F7F" w:rsidP="00ED5838">
            <w:pPr>
              <w:pStyle w:val="a9"/>
              <w:tabs>
                <w:tab w:val="left" w:pos="-684"/>
              </w:tabs>
              <w:spacing w:before="0" w:beforeAutospacing="0" w:after="0" w:afterAutospacing="0"/>
              <w:jc w:val="center"/>
            </w:pPr>
            <w:r w:rsidRPr="005E75E0">
              <w:t>1.</w:t>
            </w:r>
            <w:r w:rsidR="00DC1237" w:rsidRPr="005E75E0">
              <w:t>2.3.</w:t>
            </w:r>
          </w:p>
        </w:tc>
        <w:tc>
          <w:tcPr>
            <w:tcW w:w="1415" w:type="pct"/>
            <w:tcBorders>
              <w:top w:val="outset" w:sz="4" w:space="0" w:color="auto"/>
              <w:left w:val="outset" w:sz="4" w:space="0" w:color="auto"/>
              <w:bottom w:val="outset" w:sz="4" w:space="0" w:color="auto"/>
              <w:right w:val="outset" w:sz="4" w:space="0" w:color="auto"/>
            </w:tcBorders>
          </w:tcPr>
          <w:p w14:paraId="05A18873" w14:textId="77777777" w:rsidR="00DC1237" w:rsidRPr="005E75E0" w:rsidRDefault="0026788F" w:rsidP="00714091">
            <w:pPr>
              <w:pStyle w:val="a9"/>
              <w:tabs>
                <w:tab w:val="left" w:pos="-684"/>
                <w:tab w:val="left" w:pos="253"/>
              </w:tabs>
              <w:spacing w:before="0" w:beforeAutospacing="0" w:after="0" w:afterAutospacing="0"/>
              <w:ind w:left="167" w:hanging="56"/>
            </w:pPr>
            <w:r w:rsidRPr="005E75E0">
              <w:t xml:space="preserve">Посадова особа </w:t>
            </w:r>
            <w:r w:rsidR="00A50B83" w:rsidRPr="005E75E0">
              <w:t>з</w:t>
            </w:r>
            <w:r w:rsidRPr="005E75E0">
              <w:t>амовника, уповноважена здійснювати зв</w:t>
            </w:r>
            <w:r w:rsidR="00941102" w:rsidRPr="005E75E0">
              <w:t>’</w:t>
            </w:r>
            <w:r w:rsidRPr="005E75E0">
              <w:t>язок з учасниками </w:t>
            </w:r>
          </w:p>
        </w:tc>
        <w:tc>
          <w:tcPr>
            <w:tcW w:w="3119" w:type="pct"/>
            <w:tcBorders>
              <w:top w:val="outset" w:sz="4" w:space="0" w:color="auto"/>
              <w:left w:val="outset" w:sz="4" w:space="0" w:color="auto"/>
              <w:bottom w:val="outset" w:sz="4" w:space="0" w:color="auto"/>
              <w:right w:val="outset" w:sz="4" w:space="0" w:color="auto"/>
            </w:tcBorders>
          </w:tcPr>
          <w:p w14:paraId="0EF9C483" w14:textId="77777777" w:rsidR="00E544A5" w:rsidRDefault="00E544A5" w:rsidP="00E544A5">
            <w:pPr>
              <w:shd w:val="clear" w:color="auto" w:fill="FFFFFF"/>
              <w:jc w:val="both"/>
              <w:rPr>
                <w:rFonts w:eastAsia="Batang"/>
                <w:color w:val="000000"/>
                <w:sz w:val="24"/>
                <w:szCs w:val="24"/>
              </w:rPr>
            </w:pPr>
            <w:r>
              <w:rPr>
                <w:rFonts w:eastAsia="Batang"/>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Нехай Христина Сергіївна. Фахівець з публічних закупівель. </w:t>
            </w:r>
          </w:p>
          <w:p w14:paraId="0E8C092E" w14:textId="1EF4913C" w:rsidR="00F53497" w:rsidRPr="005E75E0" w:rsidRDefault="00E544A5" w:rsidP="00E544A5">
            <w:pPr>
              <w:tabs>
                <w:tab w:val="left" w:pos="5850"/>
              </w:tabs>
              <w:spacing w:before="120" w:after="120"/>
              <w:jc w:val="both"/>
              <w:rPr>
                <w:sz w:val="24"/>
                <w:szCs w:val="24"/>
              </w:rPr>
            </w:pPr>
            <w:r>
              <w:rPr>
                <w:rFonts w:eastAsia="Batang"/>
                <w:color w:val="000000"/>
                <w:sz w:val="24"/>
                <w:szCs w:val="24"/>
              </w:rPr>
              <w:t>тел. +3 8061286-21-13, e-</w:t>
            </w:r>
            <w:proofErr w:type="spellStart"/>
            <w:r>
              <w:rPr>
                <w:rFonts w:eastAsia="Batang"/>
                <w:color w:val="000000"/>
                <w:sz w:val="24"/>
                <w:szCs w:val="24"/>
              </w:rPr>
              <w:t>mail</w:t>
            </w:r>
            <w:proofErr w:type="spellEnd"/>
            <w:r>
              <w:rPr>
                <w:rFonts w:eastAsia="Batang"/>
                <w:color w:val="000000"/>
                <w:sz w:val="24"/>
                <w:szCs w:val="24"/>
              </w:rPr>
              <w:t>: onko@zrpc.zp.ua</w:t>
            </w:r>
          </w:p>
        </w:tc>
      </w:tr>
      <w:tr w:rsidR="005E0AC5" w:rsidRPr="005E75E0" w14:paraId="06BD5122"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6228EBC7" w14:textId="77777777" w:rsidR="0026788F" w:rsidRPr="005E75E0" w:rsidRDefault="00CA0F7F" w:rsidP="00ED5838">
            <w:pPr>
              <w:pStyle w:val="a9"/>
              <w:tabs>
                <w:tab w:val="left" w:pos="-684"/>
              </w:tabs>
              <w:spacing w:before="0" w:beforeAutospacing="0" w:after="0" w:afterAutospacing="0"/>
              <w:jc w:val="center"/>
            </w:pPr>
            <w:r w:rsidRPr="005E75E0">
              <w:rPr>
                <w:b/>
                <w:bCs/>
              </w:rPr>
              <w:t>1.</w:t>
            </w:r>
            <w:r w:rsidR="0026788F" w:rsidRPr="005E75E0">
              <w:rPr>
                <w:b/>
                <w:bCs/>
              </w:rPr>
              <w:t>3.</w:t>
            </w:r>
          </w:p>
        </w:tc>
        <w:tc>
          <w:tcPr>
            <w:tcW w:w="1415" w:type="pct"/>
            <w:tcBorders>
              <w:top w:val="outset" w:sz="4" w:space="0" w:color="auto"/>
              <w:left w:val="outset" w:sz="4" w:space="0" w:color="auto"/>
              <w:bottom w:val="outset" w:sz="4" w:space="0" w:color="auto"/>
              <w:right w:val="outset" w:sz="4" w:space="0" w:color="auto"/>
            </w:tcBorders>
          </w:tcPr>
          <w:p w14:paraId="56EA103A" w14:textId="77777777" w:rsidR="0026788F" w:rsidRPr="005E75E0" w:rsidRDefault="0026788F" w:rsidP="00A852FE">
            <w:pPr>
              <w:pStyle w:val="a9"/>
              <w:tabs>
                <w:tab w:val="left" w:pos="-684"/>
                <w:tab w:val="left" w:pos="253"/>
              </w:tabs>
              <w:spacing w:before="0" w:beforeAutospacing="0" w:after="0" w:afterAutospacing="0"/>
              <w:ind w:left="167" w:hanging="56"/>
              <w:rPr>
                <w:b/>
              </w:rPr>
            </w:pPr>
            <w:r w:rsidRPr="005E75E0">
              <w:rPr>
                <w:b/>
                <w:bCs/>
              </w:rPr>
              <w:t>Процедура закупівлі</w:t>
            </w:r>
          </w:p>
        </w:tc>
        <w:tc>
          <w:tcPr>
            <w:tcW w:w="3119" w:type="pct"/>
            <w:tcBorders>
              <w:top w:val="outset" w:sz="4" w:space="0" w:color="auto"/>
              <w:left w:val="outset" w:sz="4" w:space="0" w:color="auto"/>
              <w:bottom w:val="outset" w:sz="4" w:space="0" w:color="auto"/>
              <w:right w:val="outset" w:sz="4" w:space="0" w:color="auto"/>
            </w:tcBorders>
          </w:tcPr>
          <w:p w14:paraId="6C7D603A" w14:textId="796885F2" w:rsidR="0026788F" w:rsidRPr="005E75E0" w:rsidRDefault="0026788F" w:rsidP="00E544A5">
            <w:pPr>
              <w:pStyle w:val="a9"/>
              <w:tabs>
                <w:tab w:val="left" w:pos="-684"/>
                <w:tab w:val="left" w:pos="325"/>
              </w:tabs>
              <w:spacing w:before="0" w:beforeAutospacing="0" w:after="0" w:afterAutospacing="0"/>
              <w:ind w:right="81"/>
              <w:jc w:val="both"/>
              <w:rPr>
                <w:b/>
              </w:rPr>
            </w:pPr>
            <w:r w:rsidRPr="005E75E0">
              <w:rPr>
                <w:b/>
              </w:rPr>
              <w:t>Відкриті торги. </w:t>
            </w:r>
          </w:p>
          <w:p w14:paraId="20E18523" w14:textId="77777777" w:rsidR="0026788F" w:rsidRPr="005E75E0" w:rsidRDefault="0026788F" w:rsidP="00714091">
            <w:pPr>
              <w:pStyle w:val="a9"/>
              <w:tabs>
                <w:tab w:val="left" w:pos="-684"/>
                <w:tab w:val="left" w:pos="325"/>
              </w:tabs>
              <w:spacing w:before="0" w:beforeAutospacing="0" w:after="0" w:afterAutospacing="0"/>
              <w:ind w:left="41" w:right="81" w:firstLine="426"/>
            </w:pPr>
          </w:p>
        </w:tc>
      </w:tr>
      <w:tr w:rsidR="005E0AC5" w:rsidRPr="005E75E0" w14:paraId="2E5D5B56"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7DE286B" w14:textId="77777777" w:rsidR="00DC1237" w:rsidRPr="005E75E0" w:rsidRDefault="00CA0F7F" w:rsidP="00ED5838">
            <w:pPr>
              <w:pStyle w:val="a9"/>
              <w:tabs>
                <w:tab w:val="left" w:pos="-684"/>
              </w:tabs>
              <w:spacing w:before="0" w:beforeAutospacing="0" w:after="0" w:afterAutospacing="0"/>
              <w:jc w:val="center"/>
            </w:pPr>
            <w:r w:rsidRPr="005E75E0">
              <w:rPr>
                <w:b/>
                <w:bCs/>
              </w:rPr>
              <w:t>1.</w:t>
            </w:r>
            <w:r w:rsidR="0026788F" w:rsidRPr="005E75E0">
              <w:rPr>
                <w:b/>
                <w:bCs/>
              </w:rPr>
              <w:t>4</w:t>
            </w:r>
            <w:r w:rsidR="00DC1237" w:rsidRPr="005E75E0">
              <w:rPr>
                <w:b/>
                <w:bCs/>
              </w:rPr>
              <w:t>.</w:t>
            </w:r>
          </w:p>
        </w:tc>
        <w:tc>
          <w:tcPr>
            <w:tcW w:w="1415" w:type="pct"/>
            <w:tcBorders>
              <w:top w:val="outset" w:sz="4" w:space="0" w:color="auto"/>
              <w:left w:val="outset" w:sz="4" w:space="0" w:color="auto"/>
              <w:bottom w:val="outset" w:sz="4" w:space="0" w:color="auto"/>
              <w:right w:val="outset" w:sz="4" w:space="0" w:color="auto"/>
            </w:tcBorders>
          </w:tcPr>
          <w:p w14:paraId="10C16B03" w14:textId="77777777" w:rsidR="00A92CD6" w:rsidRPr="005E75E0" w:rsidRDefault="0026788F" w:rsidP="00714091">
            <w:pPr>
              <w:pStyle w:val="a9"/>
              <w:tabs>
                <w:tab w:val="left" w:pos="-684"/>
                <w:tab w:val="left" w:pos="253"/>
              </w:tabs>
              <w:spacing w:before="0" w:beforeAutospacing="0" w:after="0" w:afterAutospacing="0"/>
              <w:ind w:left="167" w:hanging="56"/>
            </w:pPr>
            <w:r w:rsidRPr="005E75E0">
              <w:rPr>
                <w:b/>
                <w:bCs/>
              </w:rPr>
              <w:t>Інформація про предмет закупівлі</w:t>
            </w:r>
          </w:p>
        </w:tc>
        <w:tc>
          <w:tcPr>
            <w:tcW w:w="3119" w:type="pct"/>
            <w:tcBorders>
              <w:top w:val="outset" w:sz="4" w:space="0" w:color="auto"/>
              <w:left w:val="outset" w:sz="4" w:space="0" w:color="auto"/>
              <w:bottom w:val="outset" w:sz="4" w:space="0" w:color="auto"/>
              <w:right w:val="outset" w:sz="4" w:space="0" w:color="auto"/>
            </w:tcBorders>
          </w:tcPr>
          <w:p w14:paraId="67331945" w14:textId="77777777" w:rsidR="00DC1237" w:rsidRPr="005E75E0" w:rsidRDefault="00DC1237" w:rsidP="00714091">
            <w:pPr>
              <w:pStyle w:val="a9"/>
              <w:tabs>
                <w:tab w:val="left" w:pos="-684"/>
                <w:tab w:val="left" w:pos="325"/>
              </w:tabs>
              <w:spacing w:before="0" w:beforeAutospacing="0" w:after="0" w:afterAutospacing="0"/>
              <w:ind w:left="41" w:right="81" w:firstLine="426"/>
            </w:pPr>
          </w:p>
        </w:tc>
      </w:tr>
      <w:tr w:rsidR="005E0AC5" w:rsidRPr="005E75E0" w14:paraId="5A4B54C9" w14:textId="77777777" w:rsidTr="00F53497">
        <w:trPr>
          <w:divId w:val="866287137"/>
          <w:trHeight w:val="910"/>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4E85C1F7" w14:textId="77777777" w:rsidR="00DC1237" w:rsidRPr="005E75E0" w:rsidRDefault="00CA0F7F" w:rsidP="00ED5838">
            <w:pPr>
              <w:pStyle w:val="a9"/>
              <w:tabs>
                <w:tab w:val="left" w:pos="-684"/>
              </w:tabs>
              <w:spacing w:before="0" w:beforeAutospacing="0" w:after="0" w:afterAutospacing="0"/>
              <w:jc w:val="center"/>
            </w:pPr>
            <w:r w:rsidRPr="005E75E0">
              <w:t>1.</w:t>
            </w:r>
            <w:r w:rsidR="00B37219" w:rsidRPr="005E75E0">
              <w:t>4</w:t>
            </w:r>
            <w:r w:rsidR="00DC1237" w:rsidRPr="005E75E0">
              <w:t>.1.</w:t>
            </w:r>
          </w:p>
        </w:tc>
        <w:tc>
          <w:tcPr>
            <w:tcW w:w="1415" w:type="pct"/>
            <w:tcBorders>
              <w:top w:val="outset" w:sz="4" w:space="0" w:color="auto"/>
              <w:left w:val="outset" w:sz="4" w:space="0" w:color="auto"/>
              <w:bottom w:val="outset" w:sz="4" w:space="0" w:color="auto"/>
              <w:right w:val="outset" w:sz="4" w:space="0" w:color="auto"/>
            </w:tcBorders>
          </w:tcPr>
          <w:p w14:paraId="7C6F04C2" w14:textId="77777777" w:rsidR="00DC1237" w:rsidRPr="005E75E0" w:rsidRDefault="00B37219" w:rsidP="00714091">
            <w:pPr>
              <w:widowControl/>
              <w:tabs>
                <w:tab w:val="left" w:pos="-684"/>
                <w:tab w:val="left" w:pos="253"/>
              </w:tabs>
              <w:ind w:left="167" w:right="0" w:hanging="56"/>
              <w:jc w:val="left"/>
              <w:outlineLvl w:val="0"/>
              <w:rPr>
                <w:sz w:val="24"/>
                <w:szCs w:val="24"/>
              </w:rPr>
            </w:pPr>
            <w:r w:rsidRPr="005E75E0">
              <w:rPr>
                <w:sz w:val="24"/>
                <w:szCs w:val="24"/>
                <w:lang w:eastAsia="uk-UA"/>
              </w:rPr>
              <w:t>Назва предмета закупівлі</w:t>
            </w:r>
          </w:p>
        </w:tc>
        <w:tc>
          <w:tcPr>
            <w:tcW w:w="3119" w:type="pct"/>
            <w:tcBorders>
              <w:top w:val="outset" w:sz="4" w:space="0" w:color="auto"/>
              <w:left w:val="outset" w:sz="4" w:space="0" w:color="auto"/>
              <w:bottom w:val="outset" w:sz="4" w:space="0" w:color="auto"/>
              <w:right w:val="outset" w:sz="4" w:space="0" w:color="auto"/>
            </w:tcBorders>
          </w:tcPr>
          <w:p w14:paraId="4A16731F" w14:textId="4AC16B30" w:rsidR="00FE1FD4" w:rsidRPr="004444F3" w:rsidRDefault="004444F3" w:rsidP="004444F3">
            <w:pPr>
              <w:widowControl/>
              <w:tabs>
                <w:tab w:val="left" w:pos="0"/>
              </w:tabs>
              <w:spacing w:line="276" w:lineRule="auto"/>
              <w:ind w:left="0" w:right="0"/>
              <w:jc w:val="both"/>
              <w:outlineLvl w:val="0"/>
              <w:rPr>
                <w:bCs/>
                <w:sz w:val="24"/>
                <w:szCs w:val="24"/>
              </w:rPr>
            </w:pPr>
            <w:r w:rsidRPr="004444F3">
              <w:rPr>
                <w:bCs/>
                <w:sz w:val="24"/>
                <w:szCs w:val="24"/>
              </w:rPr>
              <w:t>Поточний (аварійний) ремонт приміщень №№37,38,39,40,77 головного корпусу (літера П-5) Комунальне некомерційне підприємство «Запорізький</w:t>
            </w:r>
            <w:r>
              <w:rPr>
                <w:bCs/>
                <w:sz w:val="24"/>
                <w:szCs w:val="24"/>
              </w:rPr>
              <w:t xml:space="preserve"> </w:t>
            </w:r>
            <w:r w:rsidRPr="004444F3">
              <w:rPr>
                <w:bCs/>
                <w:sz w:val="24"/>
                <w:szCs w:val="24"/>
              </w:rPr>
              <w:t>регіональний протипухлинний центр» Запорізької обласної ради за адресою: м. Запоріжжя, вул. Культурна, 177а</w:t>
            </w:r>
            <w:r>
              <w:rPr>
                <w:bCs/>
                <w:sz w:val="24"/>
                <w:szCs w:val="24"/>
              </w:rPr>
              <w:t xml:space="preserve"> </w:t>
            </w:r>
            <w:r w:rsidRPr="004444F3">
              <w:rPr>
                <w:bCs/>
                <w:sz w:val="24"/>
                <w:szCs w:val="24"/>
                <w:lang w:val="ru-UA"/>
              </w:rPr>
              <w:t>(код  ДК 021:2015: 45450000-6 Інші завершальні будівельні роботи)</w:t>
            </w:r>
          </w:p>
        </w:tc>
      </w:tr>
      <w:tr w:rsidR="005E0AC5" w:rsidRPr="005E75E0" w14:paraId="6A7E2CCF" w14:textId="77777777" w:rsidTr="00F53497">
        <w:trPr>
          <w:divId w:val="866287137"/>
          <w:trHeight w:val="910"/>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17008BC6" w14:textId="77777777" w:rsidR="00B37219" w:rsidRPr="005E75E0" w:rsidRDefault="00CA0F7F" w:rsidP="00ED5838">
            <w:pPr>
              <w:pStyle w:val="a9"/>
              <w:tabs>
                <w:tab w:val="left" w:pos="-684"/>
              </w:tabs>
              <w:spacing w:before="0" w:beforeAutospacing="0" w:after="0" w:afterAutospacing="0"/>
              <w:jc w:val="center"/>
            </w:pPr>
            <w:r w:rsidRPr="005E75E0">
              <w:t>1.</w:t>
            </w:r>
            <w:r w:rsidR="00B37219" w:rsidRPr="005E75E0">
              <w:t>4.2.</w:t>
            </w:r>
          </w:p>
        </w:tc>
        <w:tc>
          <w:tcPr>
            <w:tcW w:w="1415" w:type="pct"/>
            <w:tcBorders>
              <w:top w:val="outset" w:sz="4" w:space="0" w:color="auto"/>
              <w:left w:val="outset" w:sz="4" w:space="0" w:color="auto"/>
              <w:bottom w:val="outset" w:sz="4" w:space="0" w:color="auto"/>
              <w:right w:val="outset" w:sz="4" w:space="0" w:color="auto"/>
            </w:tcBorders>
          </w:tcPr>
          <w:p w14:paraId="0AFEDBDD" w14:textId="77777777" w:rsidR="00F9453A" w:rsidRPr="005E75E0" w:rsidRDefault="00B37219" w:rsidP="00714091">
            <w:pPr>
              <w:widowControl/>
              <w:tabs>
                <w:tab w:val="left" w:pos="-684"/>
                <w:tab w:val="left" w:pos="253"/>
              </w:tabs>
              <w:ind w:left="167" w:right="0" w:hanging="56"/>
              <w:jc w:val="left"/>
              <w:outlineLvl w:val="0"/>
              <w:rPr>
                <w:sz w:val="24"/>
                <w:szCs w:val="24"/>
                <w:lang w:eastAsia="uk-UA"/>
              </w:rPr>
            </w:pPr>
            <w:r w:rsidRPr="005E75E0">
              <w:rPr>
                <w:sz w:val="24"/>
                <w:szCs w:val="24"/>
                <w:lang w:eastAsia="uk-UA"/>
              </w:rPr>
              <w:t xml:space="preserve">Опис окремої частини (частин) предмета закупівлі (лота), щодо якої можуть </w:t>
            </w:r>
            <w:r w:rsidR="00A852FE" w:rsidRPr="005E75E0">
              <w:rPr>
                <w:sz w:val="24"/>
                <w:szCs w:val="24"/>
                <w:lang w:eastAsia="uk-UA"/>
              </w:rPr>
              <w:t>бути подані тендерні пропозиції</w:t>
            </w:r>
          </w:p>
        </w:tc>
        <w:tc>
          <w:tcPr>
            <w:tcW w:w="3119" w:type="pct"/>
            <w:tcBorders>
              <w:top w:val="outset" w:sz="4" w:space="0" w:color="auto"/>
              <w:left w:val="outset" w:sz="4" w:space="0" w:color="auto"/>
              <w:bottom w:val="outset" w:sz="4" w:space="0" w:color="auto"/>
              <w:right w:val="outset" w:sz="4" w:space="0" w:color="auto"/>
            </w:tcBorders>
          </w:tcPr>
          <w:p w14:paraId="6E4551D9" w14:textId="77777777" w:rsidR="00B37219" w:rsidRPr="005E75E0" w:rsidRDefault="00A852FE" w:rsidP="00714091">
            <w:pPr>
              <w:widowControl/>
              <w:tabs>
                <w:tab w:val="left" w:pos="-684"/>
                <w:tab w:val="left" w:pos="325"/>
              </w:tabs>
              <w:ind w:left="41" w:right="81" w:firstLine="426"/>
              <w:jc w:val="both"/>
              <w:outlineLvl w:val="0"/>
              <w:rPr>
                <w:sz w:val="24"/>
                <w:szCs w:val="24"/>
              </w:rPr>
            </w:pPr>
            <w:r w:rsidRPr="005E75E0">
              <w:rPr>
                <w:sz w:val="24"/>
                <w:szCs w:val="24"/>
              </w:rPr>
              <w:t xml:space="preserve">Закупівля здійснюється щодо предмету закупівлі в цілому. </w:t>
            </w:r>
            <w:r w:rsidR="009A7FF6" w:rsidRPr="005E75E0">
              <w:rPr>
                <w:sz w:val="24"/>
                <w:szCs w:val="24"/>
              </w:rPr>
              <w:t>Окремі частини предмета закупівлі (лоти) не визначено.</w:t>
            </w:r>
          </w:p>
          <w:p w14:paraId="7461E43F" w14:textId="77777777" w:rsidR="00B37219" w:rsidRPr="005E75E0" w:rsidRDefault="00B37219" w:rsidP="00714091">
            <w:pPr>
              <w:tabs>
                <w:tab w:val="left" w:pos="-684"/>
                <w:tab w:val="left" w:pos="325"/>
              </w:tabs>
              <w:ind w:left="41" w:right="81" w:firstLine="426"/>
              <w:jc w:val="both"/>
              <w:rPr>
                <w:sz w:val="24"/>
                <w:szCs w:val="24"/>
              </w:rPr>
            </w:pPr>
          </w:p>
        </w:tc>
      </w:tr>
      <w:tr w:rsidR="00F21994" w:rsidRPr="005E75E0" w14:paraId="6560885A"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0589FF02" w14:textId="77777777" w:rsidR="00F21994" w:rsidRPr="005E75E0" w:rsidRDefault="00F21994" w:rsidP="00F21994">
            <w:pPr>
              <w:pStyle w:val="a9"/>
              <w:tabs>
                <w:tab w:val="left" w:pos="-684"/>
              </w:tabs>
              <w:spacing w:before="0" w:beforeAutospacing="0" w:after="0" w:afterAutospacing="0"/>
              <w:jc w:val="center"/>
            </w:pPr>
            <w:r w:rsidRPr="005E75E0">
              <w:t>1.4.3.</w:t>
            </w:r>
          </w:p>
        </w:tc>
        <w:tc>
          <w:tcPr>
            <w:tcW w:w="1415" w:type="pct"/>
            <w:tcBorders>
              <w:top w:val="outset" w:sz="4" w:space="0" w:color="auto"/>
              <w:left w:val="outset" w:sz="4" w:space="0" w:color="auto"/>
              <w:bottom w:val="outset" w:sz="4" w:space="0" w:color="auto"/>
              <w:right w:val="outset" w:sz="4" w:space="0" w:color="auto"/>
            </w:tcBorders>
          </w:tcPr>
          <w:p w14:paraId="1A08A23B" w14:textId="77777777" w:rsidR="00F21994" w:rsidRPr="005E75E0" w:rsidRDefault="00F21994" w:rsidP="00F21994">
            <w:pPr>
              <w:pStyle w:val="a9"/>
              <w:tabs>
                <w:tab w:val="left" w:pos="-684"/>
                <w:tab w:val="left" w:pos="167"/>
              </w:tabs>
              <w:spacing w:before="0" w:beforeAutospacing="0" w:after="0" w:afterAutospacing="0"/>
              <w:ind w:left="167"/>
            </w:pPr>
            <w:r w:rsidRPr="005E75E0">
              <w:t>Місце, кількість, обсяг поставки товарів (надання послуг, виконання робіт)</w:t>
            </w:r>
          </w:p>
          <w:p w14:paraId="5844753E" w14:textId="77777777" w:rsidR="00F21994" w:rsidRPr="005E75E0" w:rsidRDefault="00F21994" w:rsidP="00F21994">
            <w:pPr>
              <w:pStyle w:val="a9"/>
              <w:tabs>
                <w:tab w:val="left" w:pos="-684"/>
                <w:tab w:val="left" w:pos="167"/>
              </w:tabs>
              <w:spacing w:before="0" w:beforeAutospacing="0" w:after="0" w:afterAutospacing="0"/>
              <w:ind w:left="167"/>
            </w:pPr>
          </w:p>
        </w:tc>
        <w:tc>
          <w:tcPr>
            <w:tcW w:w="3119" w:type="pct"/>
            <w:tcBorders>
              <w:top w:val="outset" w:sz="6" w:space="0" w:color="auto"/>
              <w:left w:val="outset" w:sz="6" w:space="0" w:color="auto"/>
              <w:bottom w:val="outset" w:sz="6" w:space="0" w:color="auto"/>
            </w:tcBorders>
          </w:tcPr>
          <w:p w14:paraId="16ADB46B" w14:textId="77777777" w:rsidR="00E544A5" w:rsidRDefault="00F21994" w:rsidP="00E544A5">
            <w:pPr>
              <w:jc w:val="both"/>
              <w:rPr>
                <w:color w:val="000000"/>
                <w:sz w:val="24"/>
                <w:szCs w:val="24"/>
              </w:rPr>
            </w:pPr>
            <w:r w:rsidRPr="005E75E0">
              <w:rPr>
                <w:sz w:val="24"/>
                <w:szCs w:val="24"/>
              </w:rPr>
              <w:lastRenderedPageBreak/>
              <w:t>Місце</w:t>
            </w:r>
            <w:r w:rsidR="000A167C" w:rsidRPr="005E75E0">
              <w:rPr>
                <w:sz w:val="24"/>
                <w:szCs w:val="24"/>
              </w:rPr>
              <w:t xml:space="preserve"> надання послуг</w:t>
            </w:r>
            <w:r w:rsidRPr="005E75E0">
              <w:rPr>
                <w:sz w:val="24"/>
                <w:szCs w:val="24"/>
              </w:rPr>
              <w:t xml:space="preserve">: </w:t>
            </w:r>
            <w:r w:rsidR="00E544A5">
              <w:rPr>
                <w:color w:val="000000"/>
                <w:sz w:val="24"/>
                <w:szCs w:val="24"/>
              </w:rPr>
              <w:t xml:space="preserve">69040, </w:t>
            </w:r>
            <w:proofErr w:type="spellStart"/>
            <w:r w:rsidR="00E544A5">
              <w:rPr>
                <w:color w:val="000000"/>
                <w:sz w:val="24"/>
                <w:szCs w:val="24"/>
                <w:lang w:val="ru-RU"/>
              </w:rPr>
              <w:t>Україна</w:t>
            </w:r>
            <w:proofErr w:type="spellEnd"/>
            <w:r w:rsidR="00E544A5">
              <w:rPr>
                <w:color w:val="000000"/>
                <w:sz w:val="24"/>
                <w:szCs w:val="24"/>
              </w:rPr>
              <w:t xml:space="preserve">, Запорізька обл.,       </w:t>
            </w:r>
          </w:p>
          <w:p w14:paraId="14A9BA9D" w14:textId="77777777" w:rsidR="00E544A5" w:rsidRDefault="00E544A5" w:rsidP="00E544A5">
            <w:pPr>
              <w:tabs>
                <w:tab w:val="left" w:pos="709"/>
              </w:tabs>
              <w:autoSpaceDE w:val="0"/>
              <w:autoSpaceDN w:val="0"/>
              <w:adjustRightInd w:val="0"/>
              <w:ind w:right="0"/>
              <w:jc w:val="both"/>
              <w:rPr>
                <w:color w:val="000000"/>
                <w:sz w:val="24"/>
                <w:szCs w:val="24"/>
              </w:rPr>
            </w:pPr>
            <w:r>
              <w:rPr>
                <w:color w:val="000000"/>
                <w:sz w:val="24"/>
                <w:szCs w:val="24"/>
              </w:rPr>
              <w:t>м. Запоріжжя, вул. Культурна, 177а.</w:t>
            </w:r>
          </w:p>
          <w:p w14:paraId="60D4F8FA" w14:textId="4E68D760" w:rsidR="005D5289" w:rsidRPr="005E75E0" w:rsidRDefault="00323019" w:rsidP="00E544A5">
            <w:pPr>
              <w:tabs>
                <w:tab w:val="left" w:pos="709"/>
              </w:tabs>
              <w:autoSpaceDE w:val="0"/>
              <w:autoSpaceDN w:val="0"/>
              <w:adjustRightInd w:val="0"/>
              <w:ind w:left="73" w:right="0"/>
              <w:jc w:val="both"/>
              <w:rPr>
                <w:sz w:val="24"/>
                <w:szCs w:val="24"/>
              </w:rPr>
            </w:pPr>
            <w:r w:rsidRPr="005E75E0">
              <w:rPr>
                <w:sz w:val="24"/>
                <w:szCs w:val="24"/>
              </w:rPr>
              <w:t xml:space="preserve">Обсяг </w:t>
            </w:r>
            <w:r w:rsidR="000F4273" w:rsidRPr="005E75E0">
              <w:rPr>
                <w:sz w:val="24"/>
                <w:szCs w:val="24"/>
              </w:rPr>
              <w:t>надання послуг</w:t>
            </w:r>
            <w:r w:rsidRPr="005E75E0">
              <w:rPr>
                <w:sz w:val="24"/>
                <w:szCs w:val="24"/>
              </w:rPr>
              <w:t xml:space="preserve">: </w:t>
            </w:r>
            <w:r w:rsidR="001D767C" w:rsidRPr="005E75E0">
              <w:rPr>
                <w:sz w:val="24"/>
                <w:szCs w:val="24"/>
              </w:rPr>
              <w:t xml:space="preserve">1 </w:t>
            </w:r>
            <w:r w:rsidR="000F4273" w:rsidRPr="005E75E0">
              <w:rPr>
                <w:sz w:val="24"/>
                <w:szCs w:val="24"/>
              </w:rPr>
              <w:t>послуга</w:t>
            </w:r>
            <w:r w:rsidR="00D3437D" w:rsidRPr="005E75E0">
              <w:rPr>
                <w:sz w:val="24"/>
                <w:szCs w:val="24"/>
              </w:rPr>
              <w:t xml:space="preserve"> </w:t>
            </w:r>
            <w:r w:rsidR="002257FA" w:rsidRPr="005E75E0">
              <w:rPr>
                <w:bCs/>
                <w:sz w:val="24"/>
                <w:szCs w:val="24"/>
              </w:rPr>
              <w:t>відповідно до</w:t>
            </w:r>
            <w:r w:rsidRPr="005E75E0">
              <w:rPr>
                <w:bCs/>
                <w:sz w:val="24"/>
                <w:szCs w:val="24"/>
              </w:rPr>
              <w:t xml:space="preserve"> Технічн</w:t>
            </w:r>
            <w:r w:rsidR="002257FA" w:rsidRPr="005E75E0">
              <w:rPr>
                <w:bCs/>
                <w:sz w:val="24"/>
                <w:szCs w:val="24"/>
              </w:rPr>
              <w:t>ого завдання</w:t>
            </w:r>
            <w:r w:rsidRPr="005E75E0">
              <w:rPr>
                <w:bCs/>
                <w:sz w:val="24"/>
                <w:szCs w:val="24"/>
              </w:rPr>
              <w:t xml:space="preserve"> (Додаток </w:t>
            </w:r>
            <w:r w:rsidR="00690EFB" w:rsidRPr="005E75E0">
              <w:rPr>
                <w:bCs/>
                <w:sz w:val="24"/>
                <w:szCs w:val="24"/>
              </w:rPr>
              <w:t>2</w:t>
            </w:r>
            <w:r w:rsidRPr="005E75E0">
              <w:rPr>
                <w:bCs/>
                <w:sz w:val="24"/>
                <w:szCs w:val="24"/>
              </w:rPr>
              <w:t xml:space="preserve"> до цієї тендерної документації)</w:t>
            </w:r>
            <w:r w:rsidR="00BE6808" w:rsidRPr="005E75E0">
              <w:rPr>
                <w:bCs/>
                <w:sz w:val="24"/>
                <w:szCs w:val="24"/>
              </w:rPr>
              <w:t>.</w:t>
            </w:r>
          </w:p>
        </w:tc>
      </w:tr>
      <w:tr w:rsidR="00F21994" w:rsidRPr="005E75E0" w14:paraId="63899CC1"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435BD65D" w14:textId="77777777" w:rsidR="00F21994" w:rsidRPr="005E75E0" w:rsidRDefault="00F21994" w:rsidP="00F21994">
            <w:pPr>
              <w:pStyle w:val="a9"/>
              <w:tabs>
                <w:tab w:val="left" w:pos="-684"/>
              </w:tabs>
              <w:spacing w:before="0" w:beforeAutospacing="0" w:after="0" w:afterAutospacing="0"/>
              <w:jc w:val="center"/>
            </w:pPr>
            <w:r w:rsidRPr="005E75E0">
              <w:lastRenderedPageBreak/>
              <w:t>1.4.4.</w:t>
            </w:r>
          </w:p>
        </w:tc>
        <w:tc>
          <w:tcPr>
            <w:tcW w:w="1415" w:type="pct"/>
            <w:tcBorders>
              <w:top w:val="outset" w:sz="4" w:space="0" w:color="auto"/>
              <w:left w:val="outset" w:sz="4" w:space="0" w:color="auto"/>
              <w:bottom w:val="outset" w:sz="4" w:space="0" w:color="auto"/>
              <w:right w:val="outset" w:sz="4" w:space="0" w:color="auto"/>
            </w:tcBorders>
          </w:tcPr>
          <w:p w14:paraId="353B7651" w14:textId="77777777" w:rsidR="00F21994" w:rsidRPr="005E75E0" w:rsidRDefault="00F21994" w:rsidP="00F21994">
            <w:pPr>
              <w:pStyle w:val="a9"/>
              <w:tabs>
                <w:tab w:val="left" w:pos="-684"/>
                <w:tab w:val="left" w:pos="167"/>
              </w:tabs>
              <w:spacing w:before="0" w:beforeAutospacing="0" w:after="0" w:afterAutospacing="0"/>
              <w:ind w:left="167"/>
            </w:pPr>
            <w:r w:rsidRPr="005E75E0">
              <w:t>Строк поставки товарів (надання послуг, виконання робіт) </w:t>
            </w:r>
          </w:p>
        </w:tc>
        <w:tc>
          <w:tcPr>
            <w:tcW w:w="3119" w:type="pct"/>
            <w:tcBorders>
              <w:top w:val="outset" w:sz="6" w:space="0" w:color="auto"/>
              <w:left w:val="outset" w:sz="6" w:space="0" w:color="auto"/>
              <w:bottom w:val="outset" w:sz="6" w:space="0" w:color="auto"/>
            </w:tcBorders>
          </w:tcPr>
          <w:p w14:paraId="4536D4AC" w14:textId="76874533" w:rsidR="00F21994" w:rsidRPr="005E75E0" w:rsidRDefault="00F21994" w:rsidP="00E544A5">
            <w:pPr>
              <w:autoSpaceDE w:val="0"/>
              <w:autoSpaceDN w:val="0"/>
              <w:adjustRightInd w:val="0"/>
              <w:ind w:left="0" w:right="129"/>
              <w:jc w:val="both"/>
              <w:rPr>
                <w:sz w:val="24"/>
                <w:szCs w:val="24"/>
                <w:lang w:val="ru-RU"/>
              </w:rPr>
            </w:pPr>
            <w:r w:rsidRPr="005E75E0">
              <w:rPr>
                <w:sz w:val="24"/>
                <w:szCs w:val="24"/>
              </w:rPr>
              <w:t>Строк</w:t>
            </w:r>
            <w:r w:rsidR="00FA3288" w:rsidRPr="005E75E0">
              <w:rPr>
                <w:sz w:val="24"/>
                <w:szCs w:val="24"/>
                <w:lang w:val="ru-RU"/>
              </w:rPr>
              <w:t xml:space="preserve"> </w:t>
            </w:r>
            <w:r w:rsidR="000F4273" w:rsidRPr="005E75E0">
              <w:rPr>
                <w:sz w:val="24"/>
                <w:szCs w:val="24"/>
              </w:rPr>
              <w:t>надання послуг</w:t>
            </w:r>
            <w:r w:rsidRPr="007C01A7">
              <w:rPr>
                <w:sz w:val="24"/>
                <w:szCs w:val="24"/>
              </w:rPr>
              <w:t xml:space="preserve">: </w:t>
            </w:r>
            <w:r w:rsidR="000F4273" w:rsidRPr="007C01A7">
              <w:rPr>
                <w:b/>
                <w:bCs/>
                <w:sz w:val="24"/>
                <w:szCs w:val="24"/>
              </w:rPr>
              <w:t xml:space="preserve">до </w:t>
            </w:r>
            <w:r w:rsidR="00234272" w:rsidRPr="007C01A7">
              <w:rPr>
                <w:b/>
                <w:bCs/>
                <w:sz w:val="24"/>
                <w:szCs w:val="24"/>
              </w:rPr>
              <w:t>25</w:t>
            </w:r>
            <w:r w:rsidR="000F4273" w:rsidRPr="007C01A7">
              <w:rPr>
                <w:b/>
                <w:bCs/>
                <w:sz w:val="24"/>
                <w:szCs w:val="24"/>
              </w:rPr>
              <w:t>.12.202</w:t>
            </w:r>
            <w:r w:rsidR="00EA7A8B" w:rsidRPr="007C01A7">
              <w:rPr>
                <w:b/>
                <w:bCs/>
                <w:sz w:val="24"/>
                <w:szCs w:val="24"/>
                <w:lang w:val="ru-RU"/>
              </w:rPr>
              <w:t>2</w:t>
            </w:r>
            <w:r w:rsidR="000F4273" w:rsidRPr="007C01A7">
              <w:rPr>
                <w:b/>
                <w:bCs/>
                <w:sz w:val="24"/>
                <w:szCs w:val="24"/>
              </w:rPr>
              <w:t xml:space="preserve"> р</w:t>
            </w:r>
            <w:r w:rsidR="000F4273" w:rsidRPr="005E75E0">
              <w:rPr>
                <w:b/>
                <w:bCs/>
                <w:sz w:val="24"/>
                <w:szCs w:val="24"/>
              </w:rPr>
              <w:t xml:space="preserve"> </w:t>
            </w:r>
          </w:p>
        </w:tc>
      </w:tr>
      <w:tr w:rsidR="005E0AC5" w:rsidRPr="007C01A7" w14:paraId="4B87A44B"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14F82E3" w14:textId="77777777" w:rsidR="007D454B" w:rsidRPr="005E75E0" w:rsidRDefault="007D454B" w:rsidP="00ED5838">
            <w:pPr>
              <w:pStyle w:val="a9"/>
              <w:tabs>
                <w:tab w:val="left" w:pos="-684"/>
              </w:tabs>
              <w:spacing w:before="0" w:beforeAutospacing="0" w:after="0" w:afterAutospacing="0"/>
              <w:jc w:val="center"/>
            </w:pPr>
            <w:r w:rsidRPr="005E75E0">
              <w:t xml:space="preserve">1.4.5. </w:t>
            </w:r>
          </w:p>
        </w:tc>
        <w:tc>
          <w:tcPr>
            <w:tcW w:w="1415" w:type="pct"/>
            <w:tcBorders>
              <w:top w:val="outset" w:sz="4" w:space="0" w:color="auto"/>
              <w:left w:val="outset" w:sz="4" w:space="0" w:color="auto"/>
              <w:bottom w:val="outset" w:sz="4" w:space="0" w:color="auto"/>
              <w:right w:val="outset" w:sz="4" w:space="0" w:color="auto"/>
            </w:tcBorders>
          </w:tcPr>
          <w:p w14:paraId="525D1216" w14:textId="77777777" w:rsidR="007D454B" w:rsidRPr="005E75E0" w:rsidRDefault="007D454B" w:rsidP="00ED5838">
            <w:pPr>
              <w:pStyle w:val="a9"/>
              <w:tabs>
                <w:tab w:val="left" w:pos="-684"/>
                <w:tab w:val="left" w:pos="167"/>
              </w:tabs>
              <w:spacing w:before="0" w:beforeAutospacing="0" w:after="0" w:afterAutospacing="0"/>
              <w:ind w:left="167"/>
            </w:pPr>
            <w:r w:rsidRPr="005E75E0">
              <w:t>Очікувана вартість закупівлі</w:t>
            </w:r>
          </w:p>
        </w:tc>
        <w:tc>
          <w:tcPr>
            <w:tcW w:w="3119" w:type="pct"/>
            <w:tcBorders>
              <w:top w:val="outset" w:sz="4" w:space="0" w:color="auto"/>
              <w:left w:val="outset" w:sz="4" w:space="0" w:color="auto"/>
              <w:bottom w:val="outset" w:sz="4" w:space="0" w:color="auto"/>
              <w:right w:val="outset" w:sz="4" w:space="0" w:color="auto"/>
            </w:tcBorders>
            <w:shd w:val="clear" w:color="auto" w:fill="FFFFFF"/>
          </w:tcPr>
          <w:p w14:paraId="233BE331" w14:textId="60CF370B" w:rsidR="00B12BBA" w:rsidRPr="007C01A7" w:rsidRDefault="0099106A" w:rsidP="00C87F6B">
            <w:pPr>
              <w:pStyle w:val="a9"/>
              <w:tabs>
                <w:tab w:val="left" w:pos="-684"/>
                <w:tab w:val="left" w:pos="151"/>
              </w:tabs>
              <w:spacing w:before="0" w:beforeAutospacing="0" w:after="0" w:afterAutospacing="0"/>
              <w:ind w:left="41" w:right="81" w:firstLine="3"/>
              <w:jc w:val="both"/>
              <w:rPr>
                <w:b/>
              </w:rPr>
            </w:pPr>
            <w:r w:rsidRPr="007C01A7">
              <w:rPr>
                <w:b/>
              </w:rPr>
              <w:t>3 </w:t>
            </w:r>
            <w:r w:rsidR="00C87F6B" w:rsidRPr="007C01A7">
              <w:rPr>
                <w:b/>
              </w:rPr>
              <w:t>083</w:t>
            </w:r>
            <w:r w:rsidRPr="007C01A7">
              <w:rPr>
                <w:b/>
              </w:rPr>
              <w:t xml:space="preserve"> </w:t>
            </w:r>
            <w:r w:rsidR="00C87F6B" w:rsidRPr="007C01A7">
              <w:rPr>
                <w:b/>
              </w:rPr>
              <w:t>596</w:t>
            </w:r>
            <w:r w:rsidR="000F4273" w:rsidRPr="007C01A7">
              <w:rPr>
                <w:b/>
              </w:rPr>
              <w:t xml:space="preserve"> </w:t>
            </w:r>
            <w:proofErr w:type="spellStart"/>
            <w:r w:rsidR="000F4273" w:rsidRPr="007C01A7">
              <w:rPr>
                <w:b/>
              </w:rPr>
              <w:t>грн</w:t>
            </w:r>
            <w:proofErr w:type="spellEnd"/>
            <w:r w:rsidR="00E96DD7" w:rsidRPr="007C01A7">
              <w:rPr>
                <w:b/>
              </w:rPr>
              <w:t xml:space="preserve"> </w:t>
            </w:r>
            <w:r w:rsidR="00871F12" w:rsidRPr="007C01A7">
              <w:rPr>
                <w:b/>
              </w:rPr>
              <w:t>(</w:t>
            </w:r>
            <w:r w:rsidRPr="007C01A7">
              <w:rPr>
                <w:b/>
              </w:rPr>
              <w:t xml:space="preserve">Три мільйона </w:t>
            </w:r>
            <w:r w:rsidR="00C87F6B" w:rsidRPr="007C01A7">
              <w:rPr>
                <w:b/>
              </w:rPr>
              <w:t>вісімдесят три</w:t>
            </w:r>
            <w:r w:rsidRPr="007C01A7">
              <w:rPr>
                <w:b/>
              </w:rPr>
              <w:t xml:space="preserve"> тисяч</w:t>
            </w:r>
            <w:r w:rsidR="00C87F6B" w:rsidRPr="007C01A7">
              <w:rPr>
                <w:b/>
              </w:rPr>
              <w:t>і</w:t>
            </w:r>
            <w:r w:rsidRPr="007C01A7">
              <w:rPr>
                <w:b/>
              </w:rPr>
              <w:t xml:space="preserve"> п’ятсот </w:t>
            </w:r>
            <w:r w:rsidR="00C87F6B" w:rsidRPr="007C01A7">
              <w:rPr>
                <w:b/>
              </w:rPr>
              <w:t>дев’яносто</w:t>
            </w:r>
            <w:r w:rsidRPr="007C01A7">
              <w:rPr>
                <w:b/>
              </w:rPr>
              <w:t xml:space="preserve"> шість  гривень 00 коп.) з ПДВ.</w:t>
            </w:r>
          </w:p>
        </w:tc>
      </w:tr>
      <w:tr w:rsidR="005E0AC5" w:rsidRPr="005E75E0" w14:paraId="39BCB941"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DB6B4C1" w14:textId="77777777" w:rsidR="007D454B" w:rsidRPr="005E75E0" w:rsidRDefault="007D454B" w:rsidP="00ED5838">
            <w:pPr>
              <w:pStyle w:val="a9"/>
              <w:tabs>
                <w:tab w:val="left" w:pos="-684"/>
              </w:tabs>
              <w:spacing w:before="0" w:beforeAutospacing="0" w:after="0" w:afterAutospacing="0"/>
              <w:jc w:val="center"/>
            </w:pPr>
            <w:r w:rsidRPr="005E75E0">
              <w:rPr>
                <w:b/>
                <w:bCs/>
              </w:rPr>
              <w:t>1.5.</w:t>
            </w:r>
          </w:p>
        </w:tc>
        <w:tc>
          <w:tcPr>
            <w:tcW w:w="1415" w:type="pct"/>
            <w:tcBorders>
              <w:top w:val="outset" w:sz="4" w:space="0" w:color="auto"/>
              <w:left w:val="outset" w:sz="4" w:space="0" w:color="auto"/>
              <w:bottom w:val="outset" w:sz="4" w:space="0" w:color="auto"/>
              <w:right w:val="outset" w:sz="4" w:space="0" w:color="auto"/>
            </w:tcBorders>
          </w:tcPr>
          <w:p w14:paraId="55410BFB" w14:textId="77777777" w:rsidR="007D454B" w:rsidRPr="005E75E0" w:rsidRDefault="007D454B" w:rsidP="0032672C">
            <w:pPr>
              <w:pStyle w:val="a9"/>
              <w:tabs>
                <w:tab w:val="left" w:pos="-684"/>
                <w:tab w:val="left" w:pos="167"/>
              </w:tabs>
              <w:spacing w:before="0" w:beforeAutospacing="0" w:after="0" w:afterAutospacing="0"/>
              <w:ind w:left="167"/>
            </w:pPr>
            <w:r w:rsidRPr="005E75E0">
              <w:rPr>
                <w:b/>
                <w:bCs/>
              </w:rPr>
              <w:t>Недискримінація учасників</w:t>
            </w:r>
          </w:p>
        </w:tc>
        <w:tc>
          <w:tcPr>
            <w:tcW w:w="3119" w:type="pct"/>
            <w:tcBorders>
              <w:top w:val="outset" w:sz="4" w:space="0" w:color="auto"/>
              <w:left w:val="outset" w:sz="4" w:space="0" w:color="auto"/>
              <w:bottom w:val="outset" w:sz="4" w:space="0" w:color="auto"/>
              <w:right w:val="outset" w:sz="4" w:space="0" w:color="auto"/>
            </w:tcBorders>
          </w:tcPr>
          <w:p w14:paraId="3B757B0B" w14:textId="77777777" w:rsidR="00DC2139" w:rsidRPr="005E75E0" w:rsidRDefault="00DC2139" w:rsidP="00DC2139">
            <w:pPr>
              <w:pStyle w:val="a9"/>
              <w:tabs>
                <w:tab w:val="left" w:pos="-684"/>
                <w:tab w:val="left" w:pos="151"/>
              </w:tabs>
              <w:spacing w:before="0" w:beforeAutospacing="0" w:after="0" w:afterAutospacing="0"/>
              <w:ind w:left="41" w:right="81" w:firstLine="426"/>
              <w:jc w:val="both"/>
            </w:pPr>
            <w:r w:rsidRPr="005E75E0">
              <w:t>Учасники (резиденти та нерезиденти)</w:t>
            </w:r>
            <w:r w:rsidRPr="005E75E0">
              <w:rPr>
                <w:lang w:eastAsia="uk-UA"/>
              </w:rPr>
              <w:t xml:space="preserve"> всіх форм власності та організаційно-правових форм беруть участь у процедурах закупівель на рівних умовах</w:t>
            </w:r>
            <w:r w:rsidRPr="005E75E0">
              <w:t>. </w:t>
            </w:r>
          </w:p>
          <w:p w14:paraId="24FE2D30" w14:textId="77777777" w:rsidR="0058749C" w:rsidRPr="005E75E0" w:rsidRDefault="0058749C" w:rsidP="00714091">
            <w:pPr>
              <w:pStyle w:val="a9"/>
              <w:spacing w:before="0" w:beforeAutospacing="0" w:after="0" w:afterAutospacing="0"/>
              <w:ind w:left="41" w:right="81" w:firstLine="426"/>
              <w:jc w:val="both"/>
            </w:pPr>
            <w:r w:rsidRPr="005E75E0">
              <w:t xml:space="preserve">Учасник процедури закупівлі (далі </w:t>
            </w:r>
            <w:r w:rsidR="00045561" w:rsidRPr="005E75E0">
              <w:t>–</w:t>
            </w:r>
            <w:r w:rsidRPr="005E75E0">
              <w:t xml:space="preserve"> учасник</w:t>
            </w:r>
            <w:r w:rsidR="00045561" w:rsidRPr="005E75E0">
              <w:t>/підрядник</w:t>
            </w:r>
            <w:r w:rsidRPr="005E75E0">
              <w:t xml:space="preserve">) - фізична особа, фізична особа </w:t>
            </w:r>
            <w:r w:rsidR="00231FC5" w:rsidRPr="005E75E0">
              <w:t>–</w:t>
            </w:r>
            <w:r w:rsidRPr="005E75E0">
              <w:t xml:space="preserve"> підприємець</w:t>
            </w:r>
            <w:r w:rsidR="00231FC5" w:rsidRPr="005E75E0">
              <w:t xml:space="preserve"> чи</w:t>
            </w:r>
            <w:r w:rsidRPr="005E75E0">
              <w:t xml:space="preserve"> юридична особа </w:t>
            </w:r>
            <w:r w:rsidR="00231FC5" w:rsidRPr="005E75E0">
              <w:t xml:space="preserve">- </w:t>
            </w:r>
            <w:r w:rsidRPr="005E75E0">
              <w:t xml:space="preserve">резидент або нерезидент, </w:t>
            </w:r>
            <w:r w:rsidR="00231FC5" w:rsidRPr="005E75E0">
              <w:t xml:space="preserve">у тому числі об’єднання учасників, </w:t>
            </w:r>
            <w:r w:rsidRPr="005E75E0">
              <w:t>яка подала тендерну пропозицію.</w:t>
            </w:r>
          </w:p>
          <w:p w14:paraId="6F85D07E" w14:textId="305E372E" w:rsidR="006058AA" w:rsidRPr="005E75E0" w:rsidRDefault="0058749C" w:rsidP="00F91E96">
            <w:pPr>
              <w:pStyle w:val="a9"/>
              <w:spacing w:before="0" w:beforeAutospacing="0" w:after="0" w:afterAutospacing="0"/>
              <w:ind w:left="41" w:right="81" w:firstLine="426"/>
              <w:jc w:val="both"/>
            </w:pPr>
            <w:r w:rsidRPr="005E75E0">
              <w:t xml:space="preserve">Філії (представництва, відокремлені підрозділи) юридичних осіб, </w:t>
            </w:r>
            <w:r w:rsidRPr="005E75E0">
              <w:rPr>
                <w:b/>
                <w:bCs/>
              </w:rPr>
              <w:t>які не мають статусу юридичних осіб</w:t>
            </w:r>
            <w:r w:rsidRPr="005E75E0">
              <w:t>, не можуть від свого імені виступати учасником.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w:t>
            </w:r>
          </w:p>
          <w:p w14:paraId="2F98374E" w14:textId="77777777" w:rsidR="00966F87" w:rsidRPr="005E75E0" w:rsidRDefault="00966F87" w:rsidP="00966F87">
            <w:pPr>
              <w:pStyle w:val="a9"/>
              <w:spacing w:before="0" w:beforeAutospacing="0" w:after="0" w:afterAutospacing="0"/>
              <w:ind w:left="41" w:right="81" w:firstLine="426"/>
              <w:jc w:val="both"/>
              <w:rPr>
                <w:sz w:val="20"/>
                <w:szCs w:val="20"/>
              </w:rPr>
            </w:pPr>
            <w:r w:rsidRPr="005E75E0">
              <w:t xml:space="preserve">Вітчизняні та іноземні учасники беруть участь у процедурі закупівлі на рівних умовах, крім випадків, передбачених Законом України «Про санкції» та Указом </w:t>
            </w:r>
            <w:r w:rsidRPr="00EA7A8B">
              <w:t>Президента</w:t>
            </w:r>
            <w:r w:rsidR="00B05C98" w:rsidRPr="00EA7A8B">
              <w:t xml:space="preserve"> України</w:t>
            </w:r>
            <w:r w:rsidRPr="00EA7A8B">
              <w:t xml:space="preserve"> </w:t>
            </w:r>
            <w:r w:rsidRPr="005E75E0">
              <w:t>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E75E0">
              <w:rPr>
                <w:bCs/>
                <w:iCs/>
              </w:rPr>
              <w:t xml:space="preserve"> про що на підтвердження цього абзацу, надати погодження в довільній формі.</w:t>
            </w:r>
          </w:p>
          <w:p w14:paraId="7D8E7151" w14:textId="77777777" w:rsidR="0058749C" w:rsidRPr="005E75E0" w:rsidRDefault="0058749C" w:rsidP="00714091">
            <w:pPr>
              <w:pStyle w:val="a9"/>
              <w:spacing w:before="0" w:beforeAutospacing="0" w:after="0" w:afterAutospacing="0"/>
              <w:ind w:left="41" w:right="81" w:firstLine="426"/>
              <w:jc w:val="both"/>
              <w:rPr>
                <w:rFonts w:ascii="Calibri" w:hAnsi="Calibri"/>
              </w:rPr>
            </w:pPr>
            <w:r w:rsidRPr="003E483A">
              <w:t xml:space="preserve">В іншому </w:t>
            </w:r>
            <w:r w:rsidRPr="00EA7A8B">
              <w:t xml:space="preserve">випадку </w:t>
            </w:r>
            <w:r w:rsidR="00790528" w:rsidRPr="00EA7A8B">
              <w:t xml:space="preserve">тендерна </w:t>
            </w:r>
            <w:r w:rsidRPr="00EA7A8B">
              <w:t>пропозиція підлягає відхиленн</w:t>
            </w:r>
            <w:r w:rsidR="007E2D77" w:rsidRPr="00EA7A8B">
              <w:t>ю</w:t>
            </w:r>
            <w:r w:rsidRPr="00EA7A8B">
              <w:t xml:space="preserve"> як така, що не відповідає </w:t>
            </w:r>
            <w:r w:rsidRPr="003E483A">
              <w:t>умовам тендерної документації.</w:t>
            </w:r>
          </w:p>
          <w:p w14:paraId="5C9E234A" w14:textId="77777777" w:rsidR="00231FC5" w:rsidRPr="005E75E0" w:rsidRDefault="00231FC5" w:rsidP="00FA3288">
            <w:pPr>
              <w:pStyle w:val="a9"/>
              <w:tabs>
                <w:tab w:val="left" w:pos="-684"/>
                <w:tab w:val="left" w:pos="151"/>
              </w:tabs>
              <w:spacing w:before="0" w:beforeAutospacing="0" w:after="0" w:afterAutospacing="0"/>
              <w:ind w:left="41" w:right="81" w:firstLine="426"/>
              <w:jc w:val="both"/>
              <w:rPr>
                <w:color w:val="000000"/>
              </w:rPr>
            </w:pPr>
            <w:r w:rsidRPr="005E75E0">
              <w:rPr>
                <w:color w:val="000000"/>
              </w:rPr>
              <w:t>Замовники забезпечують вільний доступ усіх учасників до інформації про закупівлю, передбаченої Законом.</w:t>
            </w:r>
          </w:p>
        </w:tc>
      </w:tr>
      <w:tr w:rsidR="005E0AC5" w:rsidRPr="005E75E0" w14:paraId="02EF9384"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181BD79F" w14:textId="77777777" w:rsidR="007D454B" w:rsidRPr="005E75E0" w:rsidRDefault="007D454B" w:rsidP="00ED5838">
            <w:pPr>
              <w:pStyle w:val="a9"/>
              <w:tabs>
                <w:tab w:val="left" w:pos="-684"/>
              </w:tabs>
              <w:spacing w:before="0" w:beforeAutospacing="0" w:after="0" w:afterAutospacing="0"/>
              <w:jc w:val="center"/>
            </w:pPr>
            <w:r w:rsidRPr="005E75E0">
              <w:rPr>
                <w:b/>
                <w:bCs/>
              </w:rPr>
              <w:t>1.6.</w:t>
            </w:r>
          </w:p>
        </w:tc>
        <w:tc>
          <w:tcPr>
            <w:tcW w:w="1415" w:type="pct"/>
            <w:tcBorders>
              <w:top w:val="outset" w:sz="4" w:space="0" w:color="auto"/>
              <w:left w:val="outset" w:sz="4" w:space="0" w:color="auto"/>
              <w:bottom w:val="outset" w:sz="4" w:space="0" w:color="auto"/>
              <w:right w:val="outset" w:sz="4" w:space="0" w:color="auto"/>
            </w:tcBorders>
          </w:tcPr>
          <w:p w14:paraId="7F2B9C8A" w14:textId="77777777" w:rsidR="007D454B" w:rsidRPr="005E75E0" w:rsidRDefault="007D454B" w:rsidP="0092343A">
            <w:pPr>
              <w:pStyle w:val="a9"/>
              <w:tabs>
                <w:tab w:val="left" w:pos="-684"/>
                <w:tab w:val="left" w:pos="167"/>
              </w:tabs>
              <w:spacing w:before="0" w:beforeAutospacing="0" w:after="0" w:afterAutospacing="0"/>
              <w:ind w:left="167"/>
            </w:pPr>
            <w:r w:rsidRPr="005E75E0">
              <w:rPr>
                <w:b/>
                <w:lang w:eastAsia="uk-UA"/>
              </w:rPr>
              <w:t>Інформація про валюту, у якій повинно бути зазначено ціну тендерної пропозиції</w:t>
            </w:r>
          </w:p>
        </w:tc>
        <w:tc>
          <w:tcPr>
            <w:tcW w:w="3119" w:type="pct"/>
            <w:tcBorders>
              <w:top w:val="outset" w:sz="4" w:space="0" w:color="auto"/>
              <w:left w:val="outset" w:sz="4" w:space="0" w:color="auto"/>
              <w:bottom w:val="outset" w:sz="4" w:space="0" w:color="auto"/>
              <w:right w:val="outset" w:sz="4" w:space="0" w:color="auto"/>
            </w:tcBorders>
          </w:tcPr>
          <w:p w14:paraId="472159A9" w14:textId="01FE436E" w:rsidR="00966F87" w:rsidRPr="005E75E0" w:rsidRDefault="00F91E96" w:rsidP="00966F87">
            <w:pPr>
              <w:pStyle w:val="a9"/>
              <w:tabs>
                <w:tab w:val="left" w:pos="-684"/>
                <w:tab w:val="left" w:pos="151"/>
              </w:tabs>
              <w:spacing w:before="0" w:beforeAutospacing="0" w:after="0" w:afterAutospacing="0"/>
              <w:jc w:val="both"/>
            </w:pPr>
            <w:r>
              <w:t xml:space="preserve">        </w:t>
            </w:r>
            <w:r w:rsidR="003D4ABC" w:rsidRPr="005E75E0">
              <w:t xml:space="preserve">Валютою тендерної пропозиції є </w:t>
            </w:r>
            <w:r w:rsidR="00454222" w:rsidRPr="005E75E0">
              <w:rPr>
                <w:b/>
              </w:rPr>
              <w:t>гривня</w:t>
            </w:r>
            <w:r w:rsidR="00993985" w:rsidRPr="005E75E0">
              <w:rPr>
                <w:b/>
              </w:rPr>
              <w:t>.</w:t>
            </w:r>
          </w:p>
          <w:p w14:paraId="6579883A" w14:textId="0C61595C" w:rsidR="00966F87" w:rsidRPr="005E75E0" w:rsidRDefault="00F91E96" w:rsidP="00966F87">
            <w:pPr>
              <w:ind w:left="0" w:right="0"/>
              <w:jc w:val="both"/>
              <w:rPr>
                <w:sz w:val="24"/>
                <w:szCs w:val="24"/>
              </w:rPr>
            </w:pPr>
            <w:r>
              <w:rPr>
                <w:sz w:val="24"/>
                <w:szCs w:val="24"/>
              </w:rPr>
              <w:t xml:space="preserve">        </w:t>
            </w:r>
            <w:r w:rsidR="00966F87" w:rsidRPr="005E75E0">
              <w:rPr>
                <w:sz w:val="24"/>
                <w:szCs w:val="24"/>
              </w:rPr>
              <w:t xml:space="preserve">У разі якщо учасником процедури закупівлі є нерезидент, замовник встановлює, що такий учасник зазначає ціну тендерної пропозиції у гривнях.       </w:t>
            </w:r>
          </w:p>
          <w:p w14:paraId="026BFF20" w14:textId="5307F2F7" w:rsidR="00966F87" w:rsidRPr="005E75E0" w:rsidRDefault="00F91E96" w:rsidP="00966F87">
            <w:pPr>
              <w:ind w:left="0" w:right="0"/>
              <w:jc w:val="both"/>
              <w:rPr>
                <w:sz w:val="24"/>
                <w:szCs w:val="24"/>
              </w:rPr>
            </w:pPr>
            <w:r>
              <w:rPr>
                <w:sz w:val="24"/>
                <w:szCs w:val="24"/>
              </w:rPr>
              <w:t xml:space="preserve">        </w:t>
            </w:r>
            <w:r w:rsidR="00966F87" w:rsidRPr="005E75E0">
              <w:rPr>
                <w:sz w:val="24"/>
                <w:szCs w:val="24"/>
              </w:rPr>
              <w:t>Ціна тендерної пропозиції Учасника означає суму, за яку Учасник передбачає виконати замовлення на виконання всіх видів робіт</w:t>
            </w:r>
            <w:r w:rsidR="000A167C" w:rsidRPr="005E75E0">
              <w:rPr>
                <w:sz w:val="24"/>
                <w:szCs w:val="24"/>
              </w:rPr>
              <w:t xml:space="preserve"> та послуг</w:t>
            </w:r>
            <w:r w:rsidR="00966F87" w:rsidRPr="005E75E0">
              <w:rPr>
                <w:sz w:val="24"/>
                <w:szCs w:val="24"/>
              </w:rPr>
              <w:t>, передбачених в технічних вимогах Замовника.</w:t>
            </w:r>
          </w:p>
          <w:p w14:paraId="0427313D" w14:textId="578EA934" w:rsidR="00966F87" w:rsidRPr="005E75E0" w:rsidRDefault="00F91E96" w:rsidP="00966F87">
            <w:pPr>
              <w:ind w:left="0" w:right="0"/>
              <w:jc w:val="both"/>
              <w:rPr>
                <w:sz w:val="24"/>
                <w:szCs w:val="24"/>
              </w:rPr>
            </w:pPr>
            <w:r>
              <w:rPr>
                <w:sz w:val="24"/>
                <w:szCs w:val="24"/>
              </w:rPr>
              <w:t xml:space="preserve">        </w:t>
            </w:r>
            <w:r w:rsidR="00966F87" w:rsidRPr="005E75E0">
              <w:rPr>
                <w:sz w:val="24"/>
                <w:szCs w:val="24"/>
              </w:rPr>
              <w:t>Ціна пропозиції (договірна ціна) Учасника повинна бути розрахована відповідно до Державних будівельних норм із урахуванням змін та доповнень.</w:t>
            </w:r>
          </w:p>
          <w:p w14:paraId="6E98B6FE" w14:textId="586C2952" w:rsidR="00966F87" w:rsidRPr="005E75E0" w:rsidRDefault="00F91E96" w:rsidP="00966F87">
            <w:pPr>
              <w:ind w:left="0" w:right="0"/>
              <w:jc w:val="both"/>
              <w:rPr>
                <w:sz w:val="24"/>
                <w:szCs w:val="24"/>
              </w:rPr>
            </w:pPr>
            <w:r>
              <w:rPr>
                <w:sz w:val="24"/>
                <w:szCs w:val="24"/>
              </w:rPr>
              <w:t xml:space="preserve">       </w:t>
            </w:r>
            <w:r w:rsidR="00966F87" w:rsidRPr="005E75E0">
              <w:rPr>
                <w:sz w:val="24"/>
                <w:szCs w:val="24"/>
              </w:rPr>
              <w:t>В ціні тендерної пропозиції учасник визначає</w:t>
            </w:r>
            <w:r w:rsidR="000A167C" w:rsidRPr="005E75E0">
              <w:rPr>
                <w:sz w:val="24"/>
                <w:szCs w:val="24"/>
              </w:rPr>
              <w:t xml:space="preserve"> вартість усіх запропонованих послуг з </w:t>
            </w:r>
            <w:r w:rsidR="00966F87" w:rsidRPr="005E75E0">
              <w:rPr>
                <w:sz w:val="24"/>
                <w:szCs w:val="24"/>
              </w:rPr>
              <w:t xml:space="preserve"> виконання підрядних робіт з урахуванням робіт, що виконуються субпідрядними організаціями. </w:t>
            </w:r>
          </w:p>
          <w:p w14:paraId="73B12A31" w14:textId="19268E39" w:rsidR="00966F87" w:rsidRPr="005E75E0" w:rsidRDefault="00F91E96" w:rsidP="00966F87">
            <w:pPr>
              <w:ind w:left="0" w:right="0"/>
              <w:jc w:val="both"/>
              <w:rPr>
                <w:sz w:val="24"/>
                <w:szCs w:val="24"/>
              </w:rPr>
            </w:pPr>
            <w:r>
              <w:rPr>
                <w:sz w:val="24"/>
                <w:szCs w:val="24"/>
              </w:rPr>
              <w:lastRenderedPageBreak/>
              <w:t xml:space="preserve">       </w:t>
            </w:r>
            <w:r w:rsidR="00966F87" w:rsidRPr="005E75E0">
              <w:rPr>
                <w:sz w:val="24"/>
                <w:szCs w:val="24"/>
              </w:rPr>
              <w:t xml:space="preserve">Ціну тендерної пропозиції слід визначати відповідно до термінів </w:t>
            </w:r>
            <w:r w:rsidR="000A167C" w:rsidRPr="005E75E0">
              <w:rPr>
                <w:sz w:val="24"/>
                <w:szCs w:val="24"/>
              </w:rPr>
              <w:t xml:space="preserve">надання послуг з </w:t>
            </w:r>
            <w:r w:rsidR="00966F87" w:rsidRPr="005E75E0">
              <w:rPr>
                <w:sz w:val="24"/>
                <w:szCs w:val="24"/>
              </w:rPr>
              <w:t>закінчення робіт, технології виконання робіт,</w:t>
            </w:r>
            <w:r w:rsidR="000A167C" w:rsidRPr="005E75E0">
              <w:rPr>
                <w:sz w:val="24"/>
                <w:szCs w:val="24"/>
              </w:rPr>
              <w:t xml:space="preserve"> </w:t>
            </w:r>
            <w:r w:rsidR="00966F87" w:rsidRPr="005E75E0">
              <w:rPr>
                <w:sz w:val="24"/>
                <w:szCs w:val="24"/>
              </w:rPr>
              <w:t xml:space="preserve">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технічною експлуатації будівельної техніки і безпечних умов праці. </w:t>
            </w:r>
          </w:p>
          <w:p w14:paraId="6EAC9B80" w14:textId="77777777" w:rsidR="00966F87" w:rsidRPr="005E75E0" w:rsidRDefault="00966F87" w:rsidP="00966F87">
            <w:pPr>
              <w:ind w:left="0" w:right="0"/>
              <w:jc w:val="both"/>
              <w:rPr>
                <w:sz w:val="24"/>
                <w:szCs w:val="24"/>
              </w:rPr>
            </w:pPr>
            <w:r w:rsidRPr="005E75E0">
              <w:rPr>
                <w:sz w:val="24"/>
                <w:szCs w:val="24"/>
              </w:rPr>
              <w:t xml:space="preserve">     Вартість пропозиції та всі інші ціни повинні бути чітко визначені. </w:t>
            </w:r>
          </w:p>
          <w:p w14:paraId="6ED66785" w14:textId="77777777" w:rsidR="00966F87" w:rsidRPr="005E75E0" w:rsidRDefault="00966F87" w:rsidP="00B0600B">
            <w:pPr>
              <w:ind w:left="0" w:right="0"/>
              <w:jc w:val="both"/>
              <w:rPr>
                <w:sz w:val="24"/>
                <w:szCs w:val="24"/>
              </w:rPr>
            </w:pPr>
            <w:r w:rsidRPr="005E75E0">
              <w:rPr>
                <w:sz w:val="24"/>
                <w:szCs w:val="24"/>
              </w:rPr>
              <w:t xml:space="preserve">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 </w:t>
            </w:r>
          </w:p>
          <w:p w14:paraId="324E5A6B" w14:textId="77777777" w:rsidR="007D454B" w:rsidRPr="005E75E0" w:rsidRDefault="00966F87" w:rsidP="00B0600B">
            <w:pPr>
              <w:pStyle w:val="a9"/>
              <w:tabs>
                <w:tab w:val="left" w:pos="-684"/>
                <w:tab w:val="left" w:pos="151"/>
              </w:tabs>
              <w:ind w:left="41" w:right="81" w:firstLine="426"/>
              <w:jc w:val="both"/>
            </w:pPr>
            <w:r w:rsidRPr="005E75E0">
              <w:t>До розрахунку ціни тендерної пропозиції не включаються будь-які витрати, понесені ним у процесі здійснення процедури закупівлі та укладення договору про закупівлю. Всі витрати сплачуються  учасником  за рахунок його прибутку. На підтвердження зазначеного в цьому абзаці, Учасник повинен надати лист з відповідною гарантією у довільній формі, підписаного уповноваженою особою учасника.</w:t>
            </w:r>
          </w:p>
        </w:tc>
      </w:tr>
      <w:tr w:rsidR="005E0AC5" w:rsidRPr="005E75E0" w14:paraId="44113096"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BFADDDC" w14:textId="77777777" w:rsidR="007D454B" w:rsidRPr="00851A94" w:rsidRDefault="007D454B" w:rsidP="00ED5838">
            <w:pPr>
              <w:pStyle w:val="a9"/>
              <w:tabs>
                <w:tab w:val="left" w:pos="-684"/>
              </w:tabs>
              <w:spacing w:before="0" w:beforeAutospacing="0" w:after="0" w:afterAutospacing="0"/>
              <w:jc w:val="center"/>
              <w:rPr>
                <w:b/>
                <w:bCs/>
              </w:rPr>
            </w:pPr>
            <w:r w:rsidRPr="00851A94">
              <w:rPr>
                <w:b/>
                <w:bCs/>
              </w:rPr>
              <w:lastRenderedPageBreak/>
              <w:t>1.7.</w:t>
            </w:r>
          </w:p>
          <w:p w14:paraId="221E0F87" w14:textId="77777777" w:rsidR="007D454B" w:rsidRPr="00851A94" w:rsidRDefault="007D454B" w:rsidP="00ED5838">
            <w:pPr>
              <w:pStyle w:val="a9"/>
              <w:tabs>
                <w:tab w:val="left" w:pos="-684"/>
              </w:tabs>
              <w:spacing w:before="0" w:beforeAutospacing="0" w:after="0" w:afterAutospacing="0"/>
              <w:jc w:val="center"/>
              <w:rPr>
                <w:b/>
                <w:bCs/>
              </w:rPr>
            </w:pPr>
          </w:p>
        </w:tc>
        <w:tc>
          <w:tcPr>
            <w:tcW w:w="1415" w:type="pct"/>
            <w:tcBorders>
              <w:top w:val="outset" w:sz="4" w:space="0" w:color="auto"/>
              <w:left w:val="outset" w:sz="4" w:space="0" w:color="auto"/>
              <w:bottom w:val="outset" w:sz="4" w:space="0" w:color="auto"/>
              <w:right w:val="outset" w:sz="4" w:space="0" w:color="auto"/>
            </w:tcBorders>
          </w:tcPr>
          <w:p w14:paraId="764666E9" w14:textId="77777777" w:rsidR="007D454B" w:rsidRPr="00851A94" w:rsidRDefault="007D454B" w:rsidP="00ED5838">
            <w:pPr>
              <w:pStyle w:val="a9"/>
              <w:tabs>
                <w:tab w:val="left" w:pos="-684"/>
                <w:tab w:val="left" w:pos="167"/>
              </w:tabs>
              <w:spacing w:before="0" w:beforeAutospacing="0" w:after="0" w:afterAutospacing="0"/>
              <w:ind w:left="167"/>
            </w:pPr>
            <w:r w:rsidRPr="00851A94">
              <w:rPr>
                <w:b/>
                <w:lang w:eastAsia="uk-UA"/>
              </w:rPr>
              <w:t>Інформація  про  мову (мови),  якою  (якими) повинно  бути  складено тендерні пропозиції</w:t>
            </w:r>
          </w:p>
        </w:tc>
        <w:tc>
          <w:tcPr>
            <w:tcW w:w="3119" w:type="pct"/>
            <w:tcBorders>
              <w:top w:val="outset" w:sz="4" w:space="0" w:color="auto"/>
              <w:left w:val="outset" w:sz="4" w:space="0" w:color="auto"/>
              <w:bottom w:val="outset" w:sz="4" w:space="0" w:color="auto"/>
              <w:right w:val="outset" w:sz="4" w:space="0" w:color="auto"/>
            </w:tcBorders>
          </w:tcPr>
          <w:p w14:paraId="05E6F3AE" w14:textId="77777777" w:rsidR="002B08DA" w:rsidRPr="00851A94" w:rsidRDefault="00FF5077" w:rsidP="007539B0">
            <w:pPr>
              <w:pStyle w:val="a9"/>
              <w:tabs>
                <w:tab w:val="left" w:pos="-684"/>
              </w:tabs>
              <w:spacing w:before="0" w:beforeAutospacing="0" w:after="0" w:afterAutospacing="0"/>
              <w:ind w:left="54" w:firstLine="420"/>
              <w:jc w:val="both"/>
              <w:rPr>
                <w:lang w:eastAsia="uk-UA"/>
              </w:rPr>
            </w:pPr>
            <w:r w:rsidRPr="00851A94">
              <w:rPr>
                <w:lang w:eastAsia="uk-UA"/>
              </w:rPr>
              <w:t>Усі документи, що готуються замовником</w:t>
            </w:r>
            <w:r w:rsidR="00BB0BC4" w:rsidRPr="00851A94">
              <w:rPr>
                <w:lang w:eastAsia="uk-UA"/>
              </w:rPr>
              <w:t xml:space="preserve">, </w:t>
            </w:r>
            <w:r w:rsidRPr="00851A94">
              <w:rPr>
                <w:lang w:eastAsia="uk-UA"/>
              </w:rPr>
              <w:t>викладаються українською мовою.</w:t>
            </w:r>
          </w:p>
          <w:p w14:paraId="25EFD5A1" w14:textId="77777777" w:rsidR="002B08DA" w:rsidRPr="00851A94" w:rsidRDefault="002B08DA" w:rsidP="007539B0">
            <w:pPr>
              <w:pStyle w:val="a9"/>
              <w:tabs>
                <w:tab w:val="left" w:pos="-684"/>
              </w:tabs>
              <w:spacing w:before="0" w:beforeAutospacing="0" w:after="0" w:afterAutospacing="0"/>
              <w:ind w:left="54" w:firstLine="420"/>
              <w:jc w:val="both"/>
              <w:rPr>
                <w:lang w:eastAsia="uk-UA"/>
              </w:rPr>
            </w:pPr>
            <w:bookmarkStart w:id="4" w:name="_Hlk45023846"/>
            <w:r w:rsidRPr="00851A94">
              <w:rPr>
                <w:lang w:eastAsia="uk-UA"/>
              </w:rPr>
              <w:t xml:space="preserve">Під час проведення процедури закупівлі </w:t>
            </w:r>
            <w:r w:rsidR="000C4E50" w:rsidRPr="00851A94">
              <w:rPr>
                <w:lang w:eastAsia="uk-UA"/>
              </w:rPr>
              <w:t xml:space="preserve">усі </w:t>
            </w:r>
            <w:r w:rsidRPr="00851A94">
              <w:rPr>
                <w:lang w:eastAsia="uk-UA"/>
              </w:rPr>
              <w:t xml:space="preserve">документи, що мають відношення до тендерної пропозиції та складаються безпосередньо учасником, викладаються українською </w:t>
            </w:r>
            <w:r w:rsidR="006A69C5" w:rsidRPr="00851A94">
              <w:rPr>
                <w:lang w:eastAsia="uk-UA"/>
              </w:rPr>
              <w:t>мов</w:t>
            </w:r>
            <w:r w:rsidR="007539B0" w:rsidRPr="00851A94">
              <w:rPr>
                <w:lang w:eastAsia="uk-UA"/>
              </w:rPr>
              <w:t>ою</w:t>
            </w:r>
            <w:r w:rsidRPr="00851A94">
              <w:rPr>
                <w:lang w:eastAsia="uk-UA"/>
              </w:rPr>
              <w:t xml:space="preserve">. </w:t>
            </w:r>
          </w:p>
          <w:p w14:paraId="7CE35ACD" w14:textId="77777777" w:rsidR="007539B0" w:rsidRPr="00851A94" w:rsidRDefault="007539B0" w:rsidP="007539B0">
            <w:pPr>
              <w:widowControl/>
              <w:pBdr>
                <w:top w:val="nil"/>
                <w:left w:val="nil"/>
                <w:bottom w:val="nil"/>
                <w:right w:val="nil"/>
                <w:between w:val="nil"/>
              </w:pBdr>
              <w:ind w:left="54" w:right="122" w:firstLine="420"/>
              <w:jc w:val="both"/>
              <w:rPr>
                <w:sz w:val="24"/>
                <w:szCs w:val="24"/>
              </w:rPr>
            </w:pPr>
            <w:r w:rsidRPr="00851A94">
              <w:rPr>
                <w:color w:val="000000"/>
                <w:sz w:val="24"/>
                <w:szCs w:val="24"/>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14:paraId="028360AC" w14:textId="77777777" w:rsidR="00B02749" w:rsidRPr="00851A94" w:rsidRDefault="002B08DA" w:rsidP="007539B0">
            <w:pPr>
              <w:pStyle w:val="a9"/>
              <w:tabs>
                <w:tab w:val="left" w:pos="-684"/>
              </w:tabs>
              <w:spacing w:before="0" w:beforeAutospacing="0" w:after="0" w:afterAutospacing="0"/>
              <w:ind w:left="54" w:firstLine="420"/>
              <w:jc w:val="both"/>
              <w:rPr>
                <w:lang w:eastAsia="uk-UA"/>
              </w:rPr>
            </w:pPr>
            <w:r w:rsidRPr="00851A94">
              <w:rPr>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bookmarkEnd w:id="4"/>
          <w:p w14:paraId="31E7B0CD" w14:textId="27F555BD" w:rsidR="00F548C7" w:rsidRPr="00851A94" w:rsidRDefault="00F548C7" w:rsidP="00F548C7">
            <w:pPr>
              <w:pStyle w:val="TableParagraph"/>
              <w:tabs>
                <w:tab w:val="left" w:pos="955"/>
              </w:tabs>
              <w:autoSpaceDE w:val="0"/>
              <w:autoSpaceDN w:val="0"/>
              <w:spacing w:before="1"/>
              <w:ind w:right="-15"/>
              <w:jc w:val="both"/>
              <w:rPr>
                <w:rFonts w:ascii="Times New Roman" w:hAnsi="Times New Roman" w:cs="Times New Roman"/>
                <w:sz w:val="24"/>
                <w:lang w:val="ru-RU"/>
              </w:rPr>
            </w:pPr>
            <w:r w:rsidRPr="00851A94">
              <w:rPr>
                <w:sz w:val="24"/>
                <w:lang w:val="ru-RU"/>
              </w:rPr>
              <w:t xml:space="preserve">      </w:t>
            </w:r>
            <w:proofErr w:type="spellStart"/>
            <w:r w:rsidRPr="00851A94">
              <w:rPr>
                <w:rFonts w:ascii="Times New Roman" w:hAnsi="Times New Roman" w:cs="Times New Roman"/>
                <w:sz w:val="24"/>
                <w:lang w:val="ru-RU"/>
              </w:rPr>
              <w:t>Документи</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які</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вимагаються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учасників</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умовами</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цієї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pacing w:val="1"/>
                <w:sz w:val="24"/>
                <w:lang w:val="ru-RU"/>
              </w:rPr>
              <w:t>тендерної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pacing w:val="1"/>
                <w:sz w:val="24"/>
                <w:lang w:val="ru-RU"/>
              </w:rPr>
              <w:t>документації</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але</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не</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передбачені</w:t>
            </w:r>
            <w:proofErr w:type="spellEnd"/>
            <w:r w:rsidRPr="00851A94">
              <w:rPr>
                <w:rFonts w:ascii="Times New Roman" w:hAnsi="Times New Roman" w:cs="Times New Roman"/>
                <w:sz w:val="24"/>
                <w:lang w:val="ru-RU"/>
              </w:rPr>
              <w:t xml:space="preserve"> для них </w:t>
            </w:r>
            <w:proofErr w:type="spellStart"/>
            <w:r w:rsidRPr="00851A94">
              <w:rPr>
                <w:rFonts w:ascii="Times New Roman" w:hAnsi="Times New Roman" w:cs="Times New Roman"/>
                <w:sz w:val="24"/>
                <w:lang w:val="ru-RU"/>
              </w:rPr>
              <w:t>чинним</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законодавством</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або</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законодавством</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країн</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учасників</w:t>
            </w:r>
            <w:proofErr w:type="spellEnd"/>
            <w:r w:rsidRPr="00851A94">
              <w:rPr>
                <w:rFonts w:ascii="Times New Roman" w:hAnsi="Times New Roman" w:cs="Times New Roman"/>
                <w:sz w:val="24"/>
                <w:lang w:val="ru-RU"/>
              </w:rPr>
              <w:t xml:space="preserve"> – </w:t>
            </w:r>
            <w:proofErr w:type="spellStart"/>
            <w:r w:rsidRPr="00851A94">
              <w:rPr>
                <w:rFonts w:ascii="Times New Roman" w:hAnsi="Times New Roman" w:cs="Times New Roman"/>
                <w:sz w:val="24"/>
                <w:lang w:val="ru-RU"/>
              </w:rPr>
              <w:t>нерезидентів</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 xml:space="preserve"> для таких </w:t>
            </w:r>
            <w:proofErr w:type="spellStart"/>
            <w:r w:rsidRPr="00851A94">
              <w:rPr>
                <w:rFonts w:ascii="Times New Roman" w:hAnsi="Times New Roman" w:cs="Times New Roman"/>
                <w:sz w:val="24"/>
                <w:lang w:val="ru-RU"/>
              </w:rPr>
              <w:t>учасників</w:t>
            </w:r>
            <w:proofErr w:type="spellEnd"/>
            <w:r w:rsidRPr="00851A94">
              <w:rPr>
                <w:rFonts w:ascii="Times New Roman" w:hAnsi="Times New Roman" w:cs="Times New Roman"/>
                <w:sz w:val="24"/>
                <w:lang w:val="ru-RU"/>
              </w:rPr>
              <w:t xml:space="preserve">, не </w:t>
            </w:r>
            <w:proofErr w:type="spellStart"/>
            <w:r w:rsidRPr="00851A94">
              <w:rPr>
                <w:rFonts w:ascii="Times New Roman" w:hAnsi="Times New Roman" w:cs="Times New Roman"/>
                <w:sz w:val="24"/>
                <w:lang w:val="ru-RU"/>
              </w:rPr>
              <w:lastRenderedPageBreak/>
              <w:t>подаються</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останніми</w:t>
            </w:r>
            <w:proofErr w:type="spellEnd"/>
            <w:r w:rsidRPr="00851A94">
              <w:rPr>
                <w:rFonts w:ascii="Times New Roman" w:hAnsi="Times New Roman" w:cs="Times New Roman"/>
                <w:sz w:val="24"/>
                <w:lang w:val="ru-RU"/>
              </w:rPr>
              <w:t xml:space="preserve"> в</w:t>
            </w:r>
            <w:r w:rsidRPr="00851A94">
              <w:rPr>
                <w:rFonts w:ascii="Times New Roman" w:hAnsi="Times New Roman" w:cs="Times New Roman"/>
                <w:spacing w:val="-57"/>
                <w:sz w:val="24"/>
                <w:lang w:val="ru-RU"/>
              </w:rPr>
              <w:t xml:space="preserve"> </w:t>
            </w:r>
            <w:proofErr w:type="spellStart"/>
            <w:r w:rsidRPr="00851A94">
              <w:rPr>
                <w:rFonts w:ascii="Times New Roman" w:hAnsi="Times New Roman" w:cs="Times New Roman"/>
                <w:sz w:val="24"/>
                <w:lang w:val="ru-RU"/>
              </w:rPr>
              <w:t>складі</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своєї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тендерної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пропозиції</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При</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цьому</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такий</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учасник</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нерезидент</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 xml:space="preserve"> повинен </w:t>
            </w:r>
            <w:proofErr w:type="spellStart"/>
            <w:r w:rsidRPr="00851A94">
              <w:rPr>
                <w:rFonts w:ascii="Times New Roman" w:hAnsi="Times New Roman" w:cs="Times New Roman"/>
                <w:sz w:val="24"/>
                <w:lang w:val="ru-RU"/>
              </w:rPr>
              <w:t>надати</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 xml:space="preserve">на </w:t>
            </w:r>
            <w:proofErr w:type="spellStart"/>
            <w:r w:rsidRPr="00851A94">
              <w:rPr>
                <w:rFonts w:ascii="Times New Roman" w:hAnsi="Times New Roman" w:cs="Times New Roman"/>
                <w:sz w:val="24"/>
                <w:lang w:val="ru-RU"/>
              </w:rPr>
              <w:t>заміну</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відсутнього</w:t>
            </w:r>
            <w:proofErr w:type="spellEnd"/>
            <w:r w:rsidRPr="00851A94">
              <w:rPr>
                <w:rFonts w:ascii="Times New Roman" w:hAnsi="Times New Roman" w:cs="Times New Roman"/>
                <w:sz w:val="24"/>
                <w:lang w:val="ru-RU"/>
              </w:rPr>
              <w:t xml:space="preserve"> документу у </w:t>
            </w:r>
            <w:proofErr w:type="spellStart"/>
            <w:r w:rsidRPr="00851A94">
              <w:rPr>
                <w:rFonts w:ascii="Times New Roman" w:hAnsi="Times New Roman" w:cs="Times New Roman"/>
                <w:sz w:val="24"/>
                <w:lang w:val="ru-RU"/>
              </w:rPr>
              <w:t>складі</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тендерної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пропозиції</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аналогічний</w:t>
            </w:r>
            <w:proofErr w:type="spellEnd"/>
            <w:r w:rsidRPr="00851A94">
              <w:rPr>
                <w:rFonts w:ascii="Times New Roman" w:hAnsi="Times New Roman" w:cs="Times New Roman"/>
                <w:sz w:val="24"/>
                <w:lang w:val="ru-RU"/>
              </w:rPr>
              <w:t xml:space="preserve"> документ (у </w:t>
            </w:r>
            <w:proofErr w:type="spellStart"/>
            <w:r w:rsidRPr="00851A94">
              <w:rPr>
                <w:rFonts w:ascii="Times New Roman" w:hAnsi="Times New Roman" w:cs="Times New Roman"/>
                <w:sz w:val="24"/>
                <w:lang w:val="ru-RU"/>
              </w:rPr>
              <w:t>випадку</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якщо</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наявність</w:t>
            </w:r>
            <w:proofErr w:type="spellEnd"/>
            <w:r w:rsidRPr="00851A94">
              <w:rPr>
                <w:rFonts w:ascii="Times New Roman" w:hAnsi="Times New Roman" w:cs="Times New Roman"/>
                <w:sz w:val="24"/>
                <w:lang w:val="ru-RU"/>
              </w:rPr>
              <w:t xml:space="preserve"> такого документу</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передбачена</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законодавством</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країни</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учасника</w:t>
            </w:r>
            <w:proofErr w:type="spellEnd"/>
            <w:r w:rsidRPr="00851A94">
              <w:rPr>
                <w:rFonts w:ascii="Times New Roman" w:hAnsi="Times New Roman" w:cs="Times New Roman"/>
                <w:sz w:val="24"/>
                <w:lang w:val="ru-RU"/>
              </w:rPr>
              <w:t xml:space="preserve"> – нерезидента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 xml:space="preserve">), а </w:t>
            </w:r>
            <w:proofErr w:type="spellStart"/>
            <w:r w:rsidRPr="00851A94">
              <w:rPr>
                <w:rFonts w:ascii="Times New Roman" w:hAnsi="Times New Roman" w:cs="Times New Roman"/>
                <w:sz w:val="24"/>
                <w:lang w:val="ru-RU"/>
              </w:rPr>
              <w:t>також</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надати</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відповідне</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пояснення</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причин</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ненадання</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документу,</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що</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вимагається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умовами</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документації</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чи</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надання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аналогічного</w:t>
            </w:r>
            <w:proofErr w:type="spellEnd"/>
            <w:r w:rsidRPr="00851A94">
              <w:rPr>
                <w:rFonts w:ascii="Times New Roman" w:hAnsi="Times New Roman" w:cs="Times New Roman"/>
                <w:sz w:val="24"/>
                <w:lang w:val="ru-RU"/>
              </w:rPr>
              <w:t xml:space="preserve"> документу.</w:t>
            </w:r>
          </w:p>
          <w:p w14:paraId="6D702C44" w14:textId="49068031" w:rsidR="00F548C7" w:rsidRPr="00851A94" w:rsidRDefault="00F548C7" w:rsidP="00F548C7">
            <w:pPr>
              <w:pStyle w:val="TableParagraph"/>
              <w:ind w:left="120" w:right="18"/>
              <w:jc w:val="both"/>
              <w:rPr>
                <w:rFonts w:ascii="Times New Roman" w:hAnsi="Times New Roman" w:cs="Times New Roman"/>
                <w:sz w:val="24"/>
                <w:lang w:val="ru-RU"/>
              </w:rPr>
            </w:pPr>
            <w:r w:rsidRPr="00851A94">
              <w:rPr>
                <w:rFonts w:ascii="Times New Roman" w:hAnsi="Times New Roman" w:cs="Times New Roman"/>
                <w:sz w:val="24"/>
                <w:lang w:val="ru-RU"/>
              </w:rPr>
              <w:t xml:space="preserve">       Для</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підтвердження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дійсності</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оригіналів</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офіційних</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документів</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які</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подаються</w:t>
            </w:r>
            <w:proofErr w:type="spellEnd"/>
            <w:r w:rsidRPr="00851A94">
              <w:rPr>
                <w:rFonts w:ascii="Times New Roman" w:hAnsi="Times New Roman" w:cs="Times New Roman"/>
                <w:spacing w:val="8"/>
                <w:sz w:val="24"/>
                <w:lang w:val="ru-RU"/>
              </w:rPr>
              <w:t xml:space="preserve"> </w:t>
            </w:r>
            <w:proofErr w:type="spellStart"/>
            <w:r w:rsidRPr="00851A94">
              <w:rPr>
                <w:rFonts w:ascii="Times New Roman" w:hAnsi="Times New Roman" w:cs="Times New Roman"/>
                <w:sz w:val="24"/>
                <w:lang w:val="ru-RU"/>
              </w:rPr>
              <w:t>учасником</w:t>
            </w:r>
            <w:proofErr w:type="spellEnd"/>
            <w:r w:rsidRPr="00851A94">
              <w:rPr>
                <w:rFonts w:ascii="Times New Roman" w:hAnsi="Times New Roman" w:cs="Times New Roman"/>
                <w:spacing w:val="10"/>
                <w:sz w:val="24"/>
                <w:lang w:val="ru-RU"/>
              </w:rPr>
              <w:t xml:space="preserve"> </w:t>
            </w:r>
            <w:r w:rsidRPr="00851A94">
              <w:rPr>
                <w:rFonts w:ascii="Times New Roman" w:hAnsi="Times New Roman" w:cs="Times New Roman"/>
                <w:sz w:val="24"/>
                <w:lang w:val="ru-RU"/>
              </w:rPr>
              <w:t>–</w:t>
            </w:r>
            <w:r w:rsidRPr="00851A94">
              <w:rPr>
                <w:rFonts w:ascii="Times New Roman" w:hAnsi="Times New Roman" w:cs="Times New Roman"/>
                <w:spacing w:val="8"/>
                <w:sz w:val="24"/>
                <w:lang w:val="ru-RU"/>
              </w:rPr>
              <w:t xml:space="preserve"> </w:t>
            </w:r>
            <w:r w:rsidRPr="00851A94">
              <w:rPr>
                <w:rFonts w:ascii="Times New Roman" w:hAnsi="Times New Roman" w:cs="Times New Roman"/>
                <w:sz w:val="24"/>
                <w:lang w:val="ru-RU"/>
              </w:rPr>
              <w:t>нерезидентом</w:t>
            </w:r>
            <w:r w:rsidRPr="00851A94">
              <w:rPr>
                <w:rFonts w:ascii="Times New Roman" w:hAnsi="Times New Roman" w:cs="Times New Roman"/>
                <w:spacing w:val="8"/>
                <w:sz w:val="24"/>
                <w:lang w:val="ru-RU"/>
              </w:rPr>
              <w:t xml:space="preserve">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w:t>
            </w:r>
            <w:r w:rsidRPr="00851A94">
              <w:rPr>
                <w:rFonts w:ascii="Times New Roman" w:hAnsi="Times New Roman" w:cs="Times New Roman"/>
                <w:spacing w:val="8"/>
                <w:sz w:val="24"/>
                <w:lang w:val="ru-RU"/>
              </w:rPr>
              <w:t xml:space="preserve"> </w:t>
            </w:r>
            <w:r w:rsidRPr="00851A94">
              <w:rPr>
                <w:rFonts w:ascii="Times New Roman" w:hAnsi="Times New Roman" w:cs="Times New Roman"/>
                <w:sz w:val="24"/>
                <w:lang w:val="ru-RU"/>
              </w:rPr>
              <w:t>з</w:t>
            </w:r>
            <w:r w:rsidRPr="00851A94">
              <w:rPr>
                <w:rFonts w:ascii="Times New Roman" w:hAnsi="Times New Roman" w:cs="Times New Roman"/>
                <w:spacing w:val="9"/>
                <w:sz w:val="24"/>
                <w:lang w:val="ru-RU"/>
              </w:rPr>
              <w:t xml:space="preserve"> </w:t>
            </w:r>
            <w:r w:rsidRPr="00851A94">
              <w:rPr>
                <w:rFonts w:ascii="Times New Roman" w:hAnsi="Times New Roman" w:cs="Times New Roman"/>
                <w:sz w:val="24"/>
                <w:lang w:val="ru-RU"/>
              </w:rPr>
              <w:t>метою</w:t>
            </w:r>
            <w:r w:rsidRPr="00851A94">
              <w:rPr>
                <w:rFonts w:ascii="Times New Roman" w:hAnsi="Times New Roman" w:cs="Times New Roman"/>
                <w:spacing w:val="9"/>
                <w:sz w:val="24"/>
                <w:lang w:val="ru-RU"/>
              </w:rPr>
              <w:t xml:space="preserve"> </w:t>
            </w:r>
            <w:proofErr w:type="spellStart"/>
            <w:r w:rsidRPr="00851A94">
              <w:rPr>
                <w:rFonts w:ascii="Times New Roman" w:hAnsi="Times New Roman" w:cs="Times New Roman"/>
                <w:sz w:val="24"/>
                <w:lang w:val="ru-RU"/>
              </w:rPr>
              <w:t>їх</w:t>
            </w:r>
            <w:proofErr w:type="spellEnd"/>
            <w:r w:rsidRPr="00851A94">
              <w:rPr>
                <w:rFonts w:ascii="Times New Roman" w:hAnsi="Times New Roman" w:cs="Times New Roman"/>
                <w:spacing w:val="8"/>
                <w:sz w:val="24"/>
                <w:lang w:val="ru-RU"/>
              </w:rPr>
              <w:t xml:space="preserve"> </w:t>
            </w:r>
            <w:proofErr w:type="spellStart"/>
            <w:r w:rsidRPr="00851A94">
              <w:rPr>
                <w:rFonts w:ascii="Times New Roman" w:hAnsi="Times New Roman" w:cs="Times New Roman"/>
                <w:sz w:val="24"/>
                <w:lang w:val="ru-RU"/>
              </w:rPr>
              <w:t>використання</w:t>
            </w:r>
            <w:proofErr w:type="spellEnd"/>
            <w:r w:rsidRPr="00851A94">
              <w:rPr>
                <w:rFonts w:ascii="Times New Roman" w:hAnsi="Times New Roman" w:cs="Times New Roman"/>
                <w:spacing w:val="8"/>
                <w:sz w:val="24"/>
                <w:lang w:val="ru-RU"/>
              </w:rPr>
              <w:t xml:space="preserve"> </w:t>
            </w:r>
            <w:r w:rsidRPr="00851A94">
              <w:rPr>
                <w:rFonts w:ascii="Times New Roman" w:hAnsi="Times New Roman" w:cs="Times New Roman"/>
                <w:sz w:val="24"/>
                <w:lang w:val="ru-RU"/>
              </w:rPr>
              <w:t xml:space="preserve">на </w:t>
            </w:r>
            <w:proofErr w:type="spellStart"/>
            <w:r w:rsidRPr="00851A94">
              <w:rPr>
                <w:rFonts w:ascii="Times New Roman" w:hAnsi="Times New Roman" w:cs="Times New Roman"/>
                <w:sz w:val="24"/>
                <w:lang w:val="ru-RU"/>
              </w:rPr>
              <w:t>території</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такі</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документи</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повинні</w:t>
            </w:r>
            <w:proofErr w:type="spellEnd"/>
            <w:r w:rsidRPr="00851A94">
              <w:rPr>
                <w:rFonts w:ascii="Times New Roman" w:hAnsi="Times New Roman" w:cs="Times New Roman"/>
                <w:sz w:val="24"/>
                <w:lang w:val="ru-RU"/>
              </w:rPr>
              <w:t xml:space="preserve"> бути </w:t>
            </w:r>
            <w:proofErr w:type="spellStart"/>
            <w:r w:rsidRPr="00851A94">
              <w:rPr>
                <w:rFonts w:ascii="Times New Roman" w:hAnsi="Times New Roman" w:cs="Times New Roman"/>
                <w:sz w:val="24"/>
                <w:lang w:val="ru-RU"/>
              </w:rPr>
              <w:t>легалізовані</w:t>
            </w:r>
            <w:proofErr w:type="spellEnd"/>
            <w:r w:rsidRPr="00851A94">
              <w:rPr>
                <w:rFonts w:ascii="Times New Roman" w:hAnsi="Times New Roman" w:cs="Times New Roman"/>
                <w:sz w:val="24"/>
                <w:lang w:val="ru-RU"/>
              </w:rPr>
              <w:t xml:space="preserve"> у </w:t>
            </w:r>
            <w:proofErr w:type="spellStart"/>
            <w:r w:rsidRPr="00851A94">
              <w:rPr>
                <w:rFonts w:ascii="Times New Roman" w:hAnsi="Times New Roman" w:cs="Times New Roman"/>
                <w:sz w:val="24"/>
                <w:lang w:val="ru-RU"/>
              </w:rPr>
              <w:t>встановленому</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 xml:space="preserve">порядку, </w:t>
            </w:r>
            <w:proofErr w:type="spellStart"/>
            <w:r w:rsidRPr="00851A94">
              <w:rPr>
                <w:rFonts w:ascii="Times New Roman" w:hAnsi="Times New Roman" w:cs="Times New Roman"/>
                <w:sz w:val="24"/>
                <w:lang w:val="ru-RU"/>
              </w:rPr>
              <w:t>або</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засвідчені</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спеціальним</w:t>
            </w:r>
            <w:proofErr w:type="spellEnd"/>
            <w:r w:rsidRPr="00851A94">
              <w:rPr>
                <w:rFonts w:ascii="Times New Roman" w:hAnsi="Times New Roman" w:cs="Times New Roman"/>
                <w:sz w:val="24"/>
                <w:lang w:val="ru-RU"/>
              </w:rPr>
              <w:t xml:space="preserve"> штампом «</w:t>
            </w:r>
            <w:r w:rsidRPr="00851A94">
              <w:rPr>
                <w:rFonts w:ascii="Times New Roman" w:hAnsi="Times New Roman" w:cs="Times New Roman"/>
                <w:sz w:val="24"/>
              </w:rPr>
              <w:t>Apostille</w:t>
            </w:r>
            <w:r w:rsidRPr="00851A94">
              <w:rPr>
                <w:rFonts w:ascii="Times New Roman" w:hAnsi="Times New Roman" w:cs="Times New Roman"/>
                <w:sz w:val="24"/>
                <w:lang w:val="ru-RU"/>
              </w:rPr>
              <w:t>» (</w:t>
            </w:r>
            <w:proofErr w:type="spellStart"/>
            <w:r w:rsidRPr="00851A94">
              <w:rPr>
                <w:rFonts w:ascii="Times New Roman" w:hAnsi="Times New Roman" w:cs="Times New Roman"/>
                <w:sz w:val="24"/>
                <w:lang w:val="ru-RU"/>
              </w:rPr>
              <w:t>апостиль</w:t>
            </w:r>
            <w:proofErr w:type="spellEnd"/>
            <w:r w:rsidRPr="00851A94">
              <w:rPr>
                <w:rFonts w:ascii="Times New Roman" w:hAnsi="Times New Roman" w:cs="Times New Roman"/>
                <w:sz w:val="24"/>
                <w:lang w:val="ru-RU"/>
              </w:rPr>
              <w:t xml:space="preserve">) за </w:t>
            </w:r>
            <w:proofErr w:type="spellStart"/>
            <w:r w:rsidRPr="00851A94">
              <w:rPr>
                <w:rFonts w:ascii="Times New Roman" w:hAnsi="Times New Roman" w:cs="Times New Roman"/>
                <w:sz w:val="24"/>
                <w:lang w:val="ru-RU"/>
              </w:rPr>
              <w:t>умови</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якщо</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країна</w:t>
            </w:r>
            <w:proofErr w:type="spellEnd"/>
            <w:r w:rsidRPr="00851A94">
              <w:rPr>
                <w:rFonts w:ascii="Times New Roman" w:hAnsi="Times New Roman" w:cs="Times New Roman"/>
                <w:sz w:val="24"/>
                <w:lang w:val="ru-RU"/>
              </w:rPr>
              <w:t xml:space="preserve">, в </w:t>
            </w:r>
            <w:proofErr w:type="spellStart"/>
            <w:r w:rsidRPr="00851A94">
              <w:rPr>
                <w:rFonts w:ascii="Times New Roman" w:hAnsi="Times New Roman" w:cs="Times New Roman"/>
                <w:sz w:val="24"/>
                <w:lang w:val="ru-RU"/>
              </w:rPr>
              <w:t>якій</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учасник</w:t>
            </w:r>
            <w:proofErr w:type="spellEnd"/>
            <w:r w:rsidRPr="00851A94">
              <w:rPr>
                <w:rFonts w:ascii="Times New Roman" w:hAnsi="Times New Roman" w:cs="Times New Roman"/>
                <w:sz w:val="24"/>
                <w:lang w:val="ru-RU"/>
              </w:rPr>
              <w:t xml:space="preserve"> – нерезидент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зареєстрований</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підписала</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відповідну</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конвенцію</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w:t>
            </w:r>
            <w:proofErr w:type="spellStart"/>
            <w:r w:rsidRPr="00851A94">
              <w:rPr>
                <w:rFonts w:ascii="Times New Roman" w:hAnsi="Times New Roman" w:cs="Times New Roman"/>
                <w:sz w:val="24"/>
                <w:lang w:val="ru-RU"/>
              </w:rPr>
              <w:t>крім</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випадків</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існування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між</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державами</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угоди,</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що</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відміняє</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або</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спрощує</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зазначену</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процедуру</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або</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звільняє</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сам</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документ</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легалізації</w:t>
            </w:r>
            <w:proofErr w:type="spellEnd"/>
            <w:r w:rsidRPr="00851A94">
              <w:rPr>
                <w:rFonts w:ascii="Times New Roman" w:hAnsi="Times New Roman" w:cs="Times New Roman"/>
                <w:sz w:val="24"/>
                <w:lang w:val="ru-RU"/>
              </w:rPr>
              <w:t>).</w:t>
            </w:r>
          </w:p>
          <w:p w14:paraId="035F0CC4" w14:textId="781246AE" w:rsidR="00F548C7" w:rsidRPr="00851A94" w:rsidRDefault="00F548C7" w:rsidP="00F548C7">
            <w:pPr>
              <w:pStyle w:val="TableParagraph"/>
              <w:ind w:left="120"/>
              <w:jc w:val="both"/>
              <w:rPr>
                <w:rFonts w:ascii="Times New Roman" w:hAnsi="Times New Roman" w:cs="Times New Roman"/>
                <w:sz w:val="24"/>
                <w:lang w:val="ru-RU"/>
              </w:rPr>
            </w:pPr>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Способи</w:t>
            </w:r>
            <w:proofErr w:type="spellEnd"/>
            <w:r w:rsidRPr="00851A94">
              <w:rPr>
                <w:rFonts w:ascii="Times New Roman" w:hAnsi="Times New Roman" w:cs="Times New Roman"/>
                <w:spacing w:val="-2"/>
                <w:sz w:val="24"/>
                <w:lang w:val="ru-RU"/>
              </w:rPr>
              <w:t xml:space="preserve"> </w:t>
            </w:r>
            <w:proofErr w:type="spellStart"/>
            <w:r w:rsidRPr="00851A94">
              <w:rPr>
                <w:rFonts w:ascii="Times New Roman" w:hAnsi="Times New Roman" w:cs="Times New Roman"/>
                <w:sz w:val="24"/>
                <w:lang w:val="ru-RU"/>
              </w:rPr>
              <w:t>легалізації</w:t>
            </w:r>
            <w:proofErr w:type="spellEnd"/>
            <w:r w:rsidRPr="00851A94">
              <w:rPr>
                <w:rFonts w:ascii="Times New Roman" w:hAnsi="Times New Roman" w:cs="Times New Roman"/>
                <w:spacing w:val="-3"/>
                <w:sz w:val="24"/>
                <w:lang w:val="ru-RU"/>
              </w:rPr>
              <w:t xml:space="preserve"> </w:t>
            </w:r>
            <w:proofErr w:type="spellStart"/>
            <w:r w:rsidRPr="00851A94">
              <w:rPr>
                <w:rFonts w:ascii="Times New Roman" w:hAnsi="Times New Roman" w:cs="Times New Roman"/>
                <w:sz w:val="24"/>
                <w:lang w:val="ru-RU"/>
              </w:rPr>
              <w:t>документів</w:t>
            </w:r>
            <w:proofErr w:type="spellEnd"/>
            <w:r w:rsidRPr="00851A94">
              <w:rPr>
                <w:rFonts w:ascii="Times New Roman" w:hAnsi="Times New Roman" w:cs="Times New Roman"/>
                <w:spacing w:val="-4"/>
                <w:sz w:val="24"/>
                <w:lang w:val="ru-RU"/>
              </w:rPr>
              <w:t xml:space="preserve"> </w:t>
            </w:r>
            <w:proofErr w:type="spellStart"/>
            <w:r w:rsidRPr="00851A94">
              <w:rPr>
                <w:rFonts w:ascii="Times New Roman" w:hAnsi="Times New Roman" w:cs="Times New Roman"/>
                <w:sz w:val="24"/>
                <w:lang w:val="ru-RU"/>
              </w:rPr>
              <w:t>учасниками</w:t>
            </w:r>
            <w:proofErr w:type="spellEnd"/>
            <w:r w:rsidRPr="00851A94">
              <w:rPr>
                <w:rFonts w:ascii="Times New Roman" w:hAnsi="Times New Roman" w:cs="Times New Roman"/>
                <w:spacing w:val="2"/>
                <w:sz w:val="24"/>
                <w:lang w:val="ru-RU"/>
              </w:rPr>
              <w:t xml:space="preserve"> </w:t>
            </w:r>
            <w:r w:rsidRPr="00851A94">
              <w:rPr>
                <w:rFonts w:ascii="Times New Roman" w:hAnsi="Times New Roman" w:cs="Times New Roman"/>
                <w:sz w:val="24"/>
                <w:lang w:val="ru-RU"/>
              </w:rPr>
              <w:t>–</w:t>
            </w:r>
            <w:r w:rsidRPr="00851A94">
              <w:rPr>
                <w:rFonts w:ascii="Times New Roman" w:hAnsi="Times New Roman" w:cs="Times New Roman"/>
                <w:spacing w:val="-3"/>
                <w:sz w:val="24"/>
                <w:lang w:val="ru-RU"/>
              </w:rPr>
              <w:t xml:space="preserve"> </w:t>
            </w:r>
            <w:r w:rsidRPr="00851A94">
              <w:rPr>
                <w:rFonts w:ascii="Times New Roman" w:hAnsi="Times New Roman" w:cs="Times New Roman"/>
                <w:sz w:val="24"/>
                <w:lang w:val="ru-RU"/>
              </w:rPr>
              <w:t>нерезидентами</w:t>
            </w:r>
            <w:r w:rsidRPr="00851A94">
              <w:rPr>
                <w:rFonts w:ascii="Times New Roman" w:hAnsi="Times New Roman" w:cs="Times New Roman"/>
                <w:spacing w:val="-3"/>
                <w:sz w:val="24"/>
                <w:lang w:val="ru-RU"/>
              </w:rPr>
              <w:t xml:space="preserve"> </w:t>
            </w:r>
            <w:proofErr w:type="spellStart"/>
            <w:r w:rsidRPr="00851A94">
              <w:rPr>
                <w:rFonts w:ascii="Times New Roman" w:hAnsi="Times New Roman" w:cs="Times New Roman"/>
                <w:sz w:val="24"/>
                <w:lang w:val="ru-RU"/>
              </w:rPr>
              <w:t>України</w:t>
            </w:r>
            <w:proofErr w:type="spellEnd"/>
            <w:r w:rsidRPr="00851A94">
              <w:rPr>
                <w:rFonts w:ascii="Times New Roman" w:hAnsi="Times New Roman" w:cs="Times New Roman"/>
                <w:sz w:val="24"/>
                <w:lang w:val="ru-RU"/>
              </w:rPr>
              <w:t>:</w:t>
            </w:r>
          </w:p>
          <w:p w14:paraId="70796995" w14:textId="702E7EA3" w:rsidR="00F548C7" w:rsidRPr="00851A94" w:rsidRDefault="00F548C7" w:rsidP="00F548C7">
            <w:pPr>
              <w:pStyle w:val="TableParagraph"/>
              <w:ind w:left="120" w:right="9" w:firstLine="283"/>
              <w:jc w:val="both"/>
              <w:rPr>
                <w:rFonts w:ascii="Times New Roman" w:hAnsi="Times New Roman" w:cs="Times New Roman"/>
                <w:sz w:val="24"/>
                <w:lang w:val="ru-RU"/>
              </w:rPr>
            </w:pPr>
            <w:r w:rsidRPr="00851A94">
              <w:rPr>
                <w:rFonts w:ascii="Times New Roman" w:hAnsi="Times New Roman" w:cs="Times New Roman"/>
                <w:sz w:val="24"/>
                <w:lang w:val="ru-RU"/>
              </w:rPr>
              <w:t xml:space="preserve">а) за </w:t>
            </w:r>
            <w:proofErr w:type="spellStart"/>
            <w:r w:rsidRPr="00851A94">
              <w:rPr>
                <w:rFonts w:ascii="Times New Roman" w:hAnsi="Times New Roman" w:cs="Times New Roman"/>
                <w:sz w:val="24"/>
                <w:lang w:val="ru-RU"/>
              </w:rPr>
              <w:t>спрощеною</w:t>
            </w:r>
            <w:proofErr w:type="spellEnd"/>
            <w:r w:rsidRPr="00851A94">
              <w:rPr>
                <w:rFonts w:ascii="Times New Roman" w:hAnsi="Times New Roman" w:cs="Times New Roman"/>
                <w:sz w:val="24"/>
                <w:lang w:val="ru-RU"/>
              </w:rPr>
              <w:t xml:space="preserve"> процедурою </w:t>
            </w:r>
            <w:proofErr w:type="spellStart"/>
            <w:r w:rsidRPr="00851A94">
              <w:rPr>
                <w:rFonts w:ascii="Times New Roman" w:hAnsi="Times New Roman" w:cs="Times New Roman"/>
                <w:sz w:val="24"/>
                <w:lang w:val="ru-RU"/>
              </w:rPr>
              <w:t>проставлення</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Апостиля</w:t>
            </w:r>
            <w:proofErr w:type="spellEnd"/>
            <w:r w:rsidRPr="00851A94">
              <w:rPr>
                <w:rFonts w:ascii="Times New Roman" w:hAnsi="Times New Roman" w:cs="Times New Roman"/>
                <w:sz w:val="24"/>
                <w:lang w:val="ru-RU"/>
              </w:rPr>
              <w:t xml:space="preserve"> (</w:t>
            </w:r>
            <w:r w:rsidRPr="00851A94">
              <w:rPr>
                <w:rFonts w:ascii="Times New Roman" w:hAnsi="Times New Roman" w:cs="Times New Roman"/>
                <w:sz w:val="24"/>
              </w:rPr>
              <w:t>Apostille</w:t>
            </w:r>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відповідно</w:t>
            </w:r>
            <w:proofErr w:type="spellEnd"/>
            <w:r w:rsidRPr="00851A94">
              <w:rPr>
                <w:rFonts w:ascii="Times New Roman" w:hAnsi="Times New Roman" w:cs="Times New Roman"/>
                <w:sz w:val="24"/>
                <w:lang w:val="ru-RU"/>
              </w:rPr>
              <w:t xml:space="preserve"> до </w:t>
            </w:r>
            <w:r w:rsidRPr="00851A94">
              <w:rPr>
                <w:rFonts w:ascii="Times New Roman" w:hAnsi="Times New Roman" w:cs="Times New Roman"/>
                <w:spacing w:val="-57"/>
                <w:sz w:val="24"/>
                <w:lang w:val="ru-RU"/>
              </w:rPr>
              <w:t xml:space="preserve"> </w:t>
            </w:r>
            <w:r w:rsidRPr="00851A94">
              <w:rPr>
                <w:rFonts w:ascii="Times New Roman" w:hAnsi="Times New Roman" w:cs="Times New Roman"/>
                <w:sz w:val="24"/>
                <w:lang w:val="ru-RU"/>
              </w:rPr>
              <w:t>статей</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3 та</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 xml:space="preserve">4 </w:t>
            </w:r>
            <w:proofErr w:type="spellStart"/>
            <w:r w:rsidRPr="00851A94">
              <w:rPr>
                <w:rFonts w:ascii="Times New Roman" w:hAnsi="Times New Roman" w:cs="Times New Roman"/>
                <w:sz w:val="24"/>
                <w:lang w:val="ru-RU"/>
              </w:rPr>
              <w:t>Гаазької</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Конвенції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05.10.1961</w:t>
            </w:r>
            <w:r w:rsidRPr="00851A94">
              <w:rPr>
                <w:rFonts w:ascii="Times New Roman" w:hAnsi="Times New Roman" w:cs="Times New Roman"/>
                <w:spacing w:val="-3"/>
                <w:sz w:val="24"/>
                <w:lang w:val="ru-RU"/>
              </w:rPr>
              <w:t xml:space="preserve"> </w:t>
            </w:r>
            <w:proofErr w:type="spellStart"/>
            <w:r w:rsidRPr="00851A94">
              <w:rPr>
                <w:rFonts w:ascii="Times New Roman" w:hAnsi="Times New Roman" w:cs="Times New Roman"/>
                <w:sz w:val="24"/>
                <w:lang w:val="ru-RU"/>
              </w:rPr>
              <w:t>або</w:t>
            </w:r>
            <w:proofErr w:type="spellEnd"/>
          </w:p>
          <w:p w14:paraId="7B00C913" w14:textId="28A28F2E" w:rsidR="00F548C7" w:rsidRPr="00851A94" w:rsidRDefault="00F548C7" w:rsidP="00F548C7">
            <w:pPr>
              <w:pStyle w:val="TableParagraph"/>
              <w:ind w:left="120" w:right="0"/>
              <w:jc w:val="both"/>
              <w:rPr>
                <w:rFonts w:ascii="Times New Roman" w:hAnsi="Times New Roman" w:cs="Times New Roman"/>
                <w:sz w:val="24"/>
                <w:lang w:val="ru-RU"/>
              </w:rPr>
            </w:pPr>
            <w:r w:rsidRPr="00851A94">
              <w:rPr>
                <w:rFonts w:ascii="Times New Roman" w:hAnsi="Times New Roman" w:cs="Times New Roman"/>
                <w:sz w:val="24"/>
                <w:lang w:val="ru-RU"/>
              </w:rPr>
              <w:t xml:space="preserve">   б)</w:t>
            </w:r>
            <w:r w:rsidRPr="00851A94">
              <w:rPr>
                <w:rFonts w:ascii="Times New Roman" w:hAnsi="Times New Roman" w:cs="Times New Roman"/>
                <w:spacing w:val="4"/>
                <w:sz w:val="24"/>
                <w:lang w:val="ru-RU"/>
              </w:rPr>
              <w:t xml:space="preserve"> </w:t>
            </w:r>
            <w:r w:rsidRPr="00851A94">
              <w:rPr>
                <w:rFonts w:ascii="Times New Roman" w:hAnsi="Times New Roman" w:cs="Times New Roman"/>
                <w:sz w:val="24"/>
                <w:lang w:val="ru-RU"/>
              </w:rPr>
              <w:t>за</w:t>
            </w:r>
            <w:r w:rsidRPr="00851A94">
              <w:rPr>
                <w:rFonts w:ascii="Times New Roman" w:hAnsi="Times New Roman" w:cs="Times New Roman"/>
                <w:spacing w:val="5"/>
                <w:sz w:val="24"/>
                <w:lang w:val="ru-RU"/>
              </w:rPr>
              <w:t xml:space="preserve"> </w:t>
            </w:r>
            <w:r w:rsidRPr="00851A94">
              <w:rPr>
                <w:rFonts w:ascii="Times New Roman" w:hAnsi="Times New Roman" w:cs="Times New Roman"/>
                <w:sz w:val="24"/>
                <w:lang w:val="ru-RU"/>
              </w:rPr>
              <w:t>процедурою</w:t>
            </w:r>
            <w:r w:rsidRPr="00851A94">
              <w:rPr>
                <w:rFonts w:ascii="Times New Roman" w:hAnsi="Times New Roman" w:cs="Times New Roman"/>
                <w:spacing w:val="7"/>
                <w:sz w:val="24"/>
                <w:lang w:val="ru-RU"/>
              </w:rPr>
              <w:t xml:space="preserve"> </w:t>
            </w:r>
            <w:proofErr w:type="spellStart"/>
            <w:r w:rsidRPr="00851A94">
              <w:rPr>
                <w:rFonts w:ascii="Times New Roman" w:hAnsi="Times New Roman" w:cs="Times New Roman"/>
                <w:sz w:val="24"/>
                <w:lang w:val="ru-RU"/>
              </w:rPr>
              <w:t>консульської</w:t>
            </w:r>
            <w:proofErr w:type="spellEnd"/>
            <w:r w:rsidRPr="00851A94">
              <w:rPr>
                <w:rFonts w:ascii="Times New Roman" w:hAnsi="Times New Roman" w:cs="Times New Roman"/>
                <w:spacing w:val="4"/>
                <w:sz w:val="24"/>
                <w:lang w:val="ru-RU"/>
              </w:rPr>
              <w:t xml:space="preserve"> </w:t>
            </w:r>
            <w:proofErr w:type="spellStart"/>
            <w:r w:rsidRPr="00851A94">
              <w:rPr>
                <w:rFonts w:ascii="Times New Roman" w:hAnsi="Times New Roman" w:cs="Times New Roman"/>
                <w:sz w:val="24"/>
                <w:lang w:val="ru-RU"/>
              </w:rPr>
              <w:t>легалізації</w:t>
            </w:r>
            <w:proofErr w:type="spellEnd"/>
            <w:r w:rsidRPr="00851A94">
              <w:rPr>
                <w:rFonts w:ascii="Times New Roman" w:hAnsi="Times New Roman" w:cs="Times New Roman"/>
                <w:spacing w:val="4"/>
                <w:sz w:val="24"/>
                <w:lang w:val="ru-RU"/>
              </w:rPr>
              <w:t xml:space="preserve"> </w:t>
            </w:r>
            <w:proofErr w:type="spellStart"/>
            <w:r w:rsidRPr="00851A94">
              <w:rPr>
                <w:rFonts w:ascii="Times New Roman" w:hAnsi="Times New Roman" w:cs="Times New Roman"/>
                <w:sz w:val="24"/>
                <w:lang w:val="ru-RU"/>
              </w:rPr>
              <w:t>відповідно</w:t>
            </w:r>
            <w:proofErr w:type="spellEnd"/>
            <w:r w:rsidRPr="00851A94">
              <w:rPr>
                <w:rFonts w:ascii="Times New Roman" w:hAnsi="Times New Roman" w:cs="Times New Roman"/>
                <w:spacing w:val="3"/>
                <w:sz w:val="24"/>
                <w:lang w:val="ru-RU"/>
              </w:rPr>
              <w:t xml:space="preserve"> </w:t>
            </w:r>
            <w:r w:rsidRPr="00851A94">
              <w:rPr>
                <w:rFonts w:ascii="Times New Roman" w:hAnsi="Times New Roman" w:cs="Times New Roman"/>
                <w:sz w:val="24"/>
                <w:lang w:val="ru-RU"/>
              </w:rPr>
              <w:t>до</w:t>
            </w:r>
            <w:r w:rsidRPr="00851A94">
              <w:rPr>
                <w:rFonts w:ascii="Times New Roman" w:hAnsi="Times New Roman" w:cs="Times New Roman"/>
                <w:spacing w:val="5"/>
                <w:sz w:val="24"/>
                <w:lang w:val="ru-RU"/>
              </w:rPr>
              <w:t xml:space="preserve"> </w:t>
            </w:r>
            <w:proofErr w:type="spellStart"/>
            <w:r w:rsidRPr="00851A94">
              <w:rPr>
                <w:rFonts w:ascii="Times New Roman" w:hAnsi="Times New Roman" w:cs="Times New Roman"/>
                <w:sz w:val="24"/>
                <w:lang w:val="ru-RU"/>
              </w:rPr>
              <w:t>Віденської</w:t>
            </w:r>
            <w:proofErr w:type="spellEnd"/>
            <w:r w:rsidRPr="00851A94">
              <w:rPr>
                <w:rFonts w:ascii="Times New Roman" w:hAnsi="Times New Roman" w:cs="Times New Roman"/>
                <w:spacing w:val="2"/>
                <w:sz w:val="24"/>
                <w:lang w:val="ru-RU"/>
              </w:rPr>
              <w:t xml:space="preserve"> </w:t>
            </w:r>
            <w:proofErr w:type="spellStart"/>
            <w:r w:rsidRPr="00851A94">
              <w:rPr>
                <w:rFonts w:ascii="Times New Roman" w:hAnsi="Times New Roman" w:cs="Times New Roman"/>
                <w:sz w:val="24"/>
                <w:lang w:val="ru-RU"/>
              </w:rPr>
              <w:t>Конвенції</w:t>
            </w:r>
            <w:proofErr w:type="spellEnd"/>
            <w:r w:rsidRPr="00851A94">
              <w:rPr>
                <w:rFonts w:ascii="Times New Roman" w:hAnsi="Times New Roman" w:cs="Times New Roman"/>
                <w:sz w:val="24"/>
                <w:lang w:val="ru-RU"/>
              </w:rPr>
              <w:t xml:space="preserve"> «Про</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консульські</w:t>
            </w:r>
            <w:proofErr w:type="spellEnd"/>
            <w:r w:rsidRPr="00851A94">
              <w:rPr>
                <w:rFonts w:ascii="Times New Roman" w:hAnsi="Times New Roman" w:cs="Times New Roman"/>
                <w:spacing w:val="-3"/>
                <w:sz w:val="24"/>
                <w:lang w:val="ru-RU"/>
              </w:rPr>
              <w:t xml:space="preserve"> </w:t>
            </w:r>
            <w:proofErr w:type="spellStart"/>
            <w:r w:rsidRPr="00851A94">
              <w:rPr>
                <w:rFonts w:ascii="Times New Roman" w:hAnsi="Times New Roman" w:cs="Times New Roman"/>
                <w:sz w:val="24"/>
                <w:lang w:val="ru-RU"/>
              </w:rPr>
              <w:t>зносини</w:t>
            </w:r>
            <w:proofErr w:type="spellEnd"/>
            <w:r w:rsidRPr="00851A94">
              <w:rPr>
                <w:rFonts w:ascii="Times New Roman" w:hAnsi="Times New Roman" w:cs="Times New Roman"/>
                <w:sz w:val="24"/>
                <w:lang w:val="ru-RU"/>
              </w:rPr>
              <w:t>»</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1963</w:t>
            </w:r>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року</w:t>
            </w:r>
            <w:r w:rsidRPr="00851A94">
              <w:rPr>
                <w:rFonts w:ascii="Times New Roman" w:hAnsi="Times New Roman" w:cs="Times New Roman"/>
                <w:spacing w:val="3"/>
                <w:sz w:val="24"/>
                <w:lang w:val="ru-RU"/>
              </w:rPr>
              <w:t xml:space="preserve"> </w:t>
            </w:r>
            <w:proofErr w:type="spellStart"/>
            <w:r w:rsidRPr="00851A94">
              <w:rPr>
                <w:rFonts w:ascii="Times New Roman" w:hAnsi="Times New Roman" w:cs="Times New Roman"/>
                <w:sz w:val="24"/>
                <w:lang w:val="ru-RU"/>
              </w:rPr>
              <w:t>або</w:t>
            </w:r>
            <w:proofErr w:type="spellEnd"/>
          </w:p>
          <w:p w14:paraId="052052B2" w14:textId="67659F68" w:rsidR="000743BE" w:rsidRPr="00851A94" w:rsidRDefault="00F548C7" w:rsidP="00F548C7">
            <w:pPr>
              <w:pStyle w:val="a9"/>
              <w:tabs>
                <w:tab w:val="left" w:pos="-684"/>
              </w:tabs>
              <w:spacing w:before="0" w:beforeAutospacing="0" w:after="0" w:afterAutospacing="0"/>
              <w:ind w:left="120"/>
              <w:jc w:val="both"/>
              <w:rPr>
                <w:lang w:val="ru-RU"/>
              </w:rPr>
            </w:pPr>
            <w:r w:rsidRPr="00851A94">
              <w:t xml:space="preserve">   в)</w:t>
            </w:r>
            <w:r w:rsidRPr="00851A94">
              <w:rPr>
                <w:spacing w:val="1"/>
              </w:rPr>
              <w:t xml:space="preserve"> </w:t>
            </w:r>
            <w:r w:rsidRPr="00851A94">
              <w:t>завірений</w:t>
            </w:r>
            <w:r w:rsidRPr="00851A94">
              <w:rPr>
                <w:spacing w:val="1"/>
              </w:rPr>
              <w:t xml:space="preserve"> </w:t>
            </w:r>
            <w:r w:rsidRPr="00851A94">
              <w:t>нотаріально</w:t>
            </w:r>
            <w:r w:rsidRPr="00851A94">
              <w:rPr>
                <w:spacing w:val="1"/>
              </w:rPr>
              <w:t xml:space="preserve"> </w:t>
            </w:r>
            <w:r w:rsidRPr="00851A94">
              <w:t>(в</w:t>
            </w:r>
            <w:r w:rsidRPr="00851A94">
              <w:rPr>
                <w:spacing w:val="1"/>
              </w:rPr>
              <w:t xml:space="preserve"> </w:t>
            </w:r>
            <w:r w:rsidRPr="00851A94">
              <w:t>разі,</w:t>
            </w:r>
            <w:r w:rsidRPr="00851A94">
              <w:rPr>
                <w:spacing w:val="1"/>
              </w:rPr>
              <w:t xml:space="preserve"> </w:t>
            </w:r>
            <w:r w:rsidRPr="00851A94">
              <w:t>якщо</w:t>
            </w:r>
            <w:r w:rsidRPr="00851A94">
              <w:rPr>
                <w:spacing w:val="1"/>
              </w:rPr>
              <w:t xml:space="preserve"> </w:t>
            </w:r>
            <w:r w:rsidRPr="00851A94">
              <w:t>документ</w:t>
            </w:r>
            <w:r w:rsidRPr="00851A94">
              <w:rPr>
                <w:spacing w:val="1"/>
              </w:rPr>
              <w:t xml:space="preserve"> </w:t>
            </w:r>
            <w:r w:rsidRPr="00851A94">
              <w:t>не</w:t>
            </w:r>
            <w:r w:rsidRPr="00851A94">
              <w:rPr>
                <w:spacing w:val="1"/>
              </w:rPr>
              <w:t xml:space="preserve"> </w:t>
            </w:r>
            <w:r w:rsidRPr="00851A94">
              <w:t>потребує</w:t>
            </w:r>
            <w:r w:rsidRPr="00851A94">
              <w:rPr>
                <w:spacing w:val="1"/>
              </w:rPr>
              <w:t xml:space="preserve"> </w:t>
            </w:r>
            <w:r w:rsidRPr="00851A94">
              <w:t>легалізації</w:t>
            </w:r>
            <w:r w:rsidRPr="00851A94">
              <w:rPr>
                <w:spacing w:val="1"/>
              </w:rPr>
              <w:t xml:space="preserve"> </w:t>
            </w:r>
            <w:r w:rsidRPr="00851A94">
              <w:t>відповідно</w:t>
            </w:r>
            <w:r w:rsidRPr="00851A94">
              <w:rPr>
                <w:spacing w:val="1"/>
              </w:rPr>
              <w:t xml:space="preserve"> </w:t>
            </w:r>
            <w:r w:rsidRPr="00851A94">
              <w:t>до</w:t>
            </w:r>
            <w:r w:rsidRPr="00851A94">
              <w:rPr>
                <w:spacing w:val="1"/>
              </w:rPr>
              <w:t xml:space="preserve"> </w:t>
            </w:r>
            <w:r w:rsidRPr="00851A94">
              <w:t>укладеної</w:t>
            </w:r>
            <w:r w:rsidRPr="00851A94">
              <w:rPr>
                <w:spacing w:val="1"/>
              </w:rPr>
              <w:t xml:space="preserve"> </w:t>
            </w:r>
            <w:r w:rsidRPr="00851A94">
              <w:t>міжнародної</w:t>
            </w:r>
            <w:r w:rsidRPr="00851A94">
              <w:rPr>
                <w:spacing w:val="1"/>
              </w:rPr>
              <w:t xml:space="preserve"> </w:t>
            </w:r>
            <w:r w:rsidRPr="00851A94">
              <w:t>угоди</w:t>
            </w:r>
            <w:r w:rsidRPr="00851A94">
              <w:rPr>
                <w:spacing w:val="1"/>
              </w:rPr>
              <w:t xml:space="preserve"> </w:t>
            </w:r>
            <w:r w:rsidRPr="00851A94">
              <w:t>(конвенції</w:t>
            </w:r>
            <w:r w:rsidRPr="00851A94">
              <w:rPr>
                <w:spacing w:val="1"/>
              </w:rPr>
              <w:t xml:space="preserve"> </w:t>
            </w:r>
            <w:r w:rsidRPr="00851A94">
              <w:t>тощо)</w:t>
            </w:r>
            <w:r w:rsidRPr="00851A94">
              <w:rPr>
                <w:spacing w:val="1"/>
              </w:rPr>
              <w:t xml:space="preserve"> </w:t>
            </w:r>
            <w:r w:rsidRPr="00851A94">
              <w:t>між</w:t>
            </w:r>
            <w:r w:rsidRPr="00851A94">
              <w:rPr>
                <w:spacing w:val="1"/>
              </w:rPr>
              <w:t xml:space="preserve"> </w:t>
            </w:r>
            <w:r w:rsidRPr="00851A94">
              <w:t>державою</w:t>
            </w:r>
            <w:r w:rsidRPr="00851A94">
              <w:rPr>
                <w:spacing w:val="1"/>
              </w:rPr>
              <w:t xml:space="preserve"> </w:t>
            </w:r>
            <w:r w:rsidRPr="00851A94">
              <w:t>Україна та країною, в якій зареєстрований учасник</w:t>
            </w:r>
            <w:r w:rsidRPr="00851A94">
              <w:rPr>
                <w:spacing w:val="1"/>
              </w:rPr>
              <w:t xml:space="preserve"> </w:t>
            </w:r>
            <w:r w:rsidRPr="00851A94">
              <w:t>– нерезидент України). В</w:t>
            </w:r>
            <w:r w:rsidRPr="00851A94">
              <w:rPr>
                <w:spacing w:val="1"/>
              </w:rPr>
              <w:t xml:space="preserve"> </w:t>
            </w:r>
            <w:r w:rsidRPr="00851A94">
              <w:t>такому</w:t>
            </w:r>
            <w:r w:rsidRPr="00851A94">
              <w:rPr>
                <w:spacing w:val="1"/>
              </w:rPr>
              <w:t xml:space="preserve"> </w:t>
            </w:r>
            <w:r w:rsidRPr="00851A94">
              <w:t>випадку</w:t>
            </w:r>
            <w:r w:rsidRPr="00851A94">
              <w:rPr>
                <w:spacing w:val="1"/>
              </w:rPr>
              <w:t xml:space="preserve"> </w:t>
            </w:r>
            <w:r w:rsidRPr="00851A94">
              <w:t>учасник</w:t>
            </w:r>
            <w:r w:rsidRPr="00851A94">
              <w:rPr>
                <w:spacing w:val="1"/>
              </w:rPr>
              <w:t xml:space="preserve"> </w:t>
            </w:r>
            <w:r w:rsidRPr="00851A94">
              <w:t>–</w:t>
            </w:r>
            <w:r w:rsidRPr="00851A94">
              <w:rPr>
                <w:spacing w:val="1"/>
              </w:rPr>
              <w:t xml:space="preserve"> </w:t>
            </w:r>
            <w:r w:rsidRPr="00851A94">
              <w:t>нерезидент</w:t>
            </w:r>
            <w:r w:rsidRPr="00851A94">
              <w:rPr>
                <w:spacing w:val="1"/>
              </w:rPr>
              <w:t xml:space="preserve"> </w:t>
            </w:r>
            <w:r w:rsidRPr="00851A94">
              <w:t>України</w:t>
            </w:r>
            <w:r w:rsidRPr="00851A94">
              <w:rPr>
                <w:spacing w:val="1"/>
              </w:rPr>
              <w:t xml:space="preserve"> </w:t>
            </w:r>
            <w:r w:rsidRPr="00851A94">
              <w:t>повинен</w:t>
            </w:r>
            <w:r w:rsidRPr="00851A94">
              <w:rPr>
                <w:spacing w:val="1"/>
              </w:rPr>
              <w:t xml:space="preserve"> </w:t>
            </w:r>
            <w:r w:rsidRPr="00851A94">
              <w:t>надати</w:t>
            </w:r>
            <w:r w:rsidRPr="00851A94">
              <w:rPr>
                <w:spacing w:val="1"/>
              </w:rPr>
              <w:t xml:space="preserve"> </w:t>
            </w:r>
            <w:r w:rsidRPr="00851A94">
              <w:t>пояснення,</w:t>
            </w:r>
            <w:r w:rsidRPr="00851A94">
              <w:rPr>
                <w:spacing w:val="1"/>
              </w:rPr>
              <w:t xml:space="preserve"> </w:t>
            </w:r>
            <w:r w:rsidRPr="00851A94">
              <w:t>з</w:t>
            </w:r>
            <w:r w:rsidRPr="00851A94">
              <w:rPr>
                <w:spacing w:val="1"/>
              </w:rPr>
              <w:t xml:space="preserve"> </w:t>
            </w:r>
            <w:r w:rsidRPr="00851A94">
              <w:t>посиланням на відповідну міжнародну угоду (конвенцію тощо), укладену між</w:t>
            </w:r>
            <w:r w:rsidRPr="00851A94">
              <w:rPr>
                <w:spacing w:val="1"/>
              </w:rPr>
              <w:t xml:space="preserve"> </w:t>
            </w:r>
            <w:r w:rsidRPr="00851A94">
              <w:t>державою</w:t>
            </w:r>
            <w:r w:rsidRPr="00851A94">
              <w:rPr>
                <w:spacing w:val="-2"/>
              </w:rPr>
              <w:t xml:space="preserve"> </w:t>
            </w:r>
            <w:r w:rsidRPr="00851A94">
              <w:t>Україна</w:t>
            </w:r>
            <w:r w:rsidRPr="00851A94">
              <w:rPr>
                <w:spacing w:val="-1"/>
              </w:rPr>
              <w:t xml:space="preserve"> </w:t>
            </w:r>
            <w:r w:rsidRPr="00851A94">
              <w:t>та країною,</w:t>
            </w:r>
            <w:r w:rsidRPr="00851A94">
              <w:rPr>
                <w:spacing w:val="-1"/>
              </w:rPr>
              <w:t xml:space="preserve"> </w:t>
            </w:r>
            <w:r w:rsidRPr="00851A94">
              <w:t>в</w:t>
            </w:r>
            <w:r w:rsidRPr="00851A94">
              <w:rPr>
                <w:spacing w:val="-1"/>
              </w:rPr>
              <w:t xml:space="preserve"> </w:t>
            </w:r>
            <w:r w:rsidRPr="00851A94">
              <w:t>якій він</w:t>
            </w:r>
            <w:r w:rsidRPr="00851A94">
              <w:rPr>
                <w:spacing w:val="-1"/>
              </w:rPr>
              <w:t xml:space="preserve"> </w:t>
            </w:r>
            <w:r w:rsidRPr="00851A94">
              <w:t>зареєстрований.</w:t>
            </w:r>
          </w:p>
        </w:tc>
      </w:tr>
      <w:tr w:rsidR="005E0AC5" w:rsidRPr="005E75E0" w14:paraId="0594C857" w14:textId="77777777" w:rsidTr="0048110B">
        <w:trPr>
          <w:divId w:val="866287137"/>
          <w:tblCellSpacing w:w="15" w:type="dxa"/>
          <w:jc w:val="center"/>
        </w:trPr>
        <w:tc>
          <w:tcPr>
            <w:tcW w:w="4970" w:type="pct"/>
            <w:gridSpan w:val="3"/>
            <w:tcBorders>
              <w:top w:val="outset" w:sz="4" w:space="0" w:color="auto"/>
              <w:left w:val="outset" w:sz="4" w:space="0" w:color="auto"/>
              <w:bottom w:val="outset" w:sz="4" w:space="0" w:color="auto"/>
              <w:right w:val="outset" w:sz="4" w:space="0" w:color="auto"/>
            </w:tcBorders>
          </w:tcPr>
          <w:p w14:paraId="6281C49F" w14:textId="77777777" w:rsidR="007D454B" w:rsidRPr="00851A94" w:rsidRDefault="007D454B" w:rsidP="00182A50">
            <w:pPr>
              <w:pStyle w:val="a9"/>
              <w:tabs>
                <w:tab w:val="left" w:pos="-684"/>
                <w:tab w:val="left" w:pos="151"/>
              </w:tabs>
              <w:spacing w:before="0" w:beforeAutospacing="0" w:after="0" w:afterAutospacing="0"/>
              <w:ind w:left="151" w:right="194"/>
              <w:jc w:val="center"/>
              <w:rPr>
                <w:b/>
              </w:rPr>
            </w:pPr>
          </w:p>
          <w:p w14:paraId="2760E606" w14:textId="77777777" w:rsidR="007D454B" w:rsidRPr="00851A94" w:rsidRDefault="007D454B" w:rsidP="00182A50">
            <w:pPr>
              <w:pStyle w:val="a9"/>
              <w:tabs>
                <w:tab w:val="left" w:pos="-684"/>
                <w:tab w:val="left" w:pos="151"/>
              </w:tabs>
              <w:spacing w:before="0" w:beforeAutospacing="0" w:after="0" w:afterAutospacing="0"/>
              <w:ind w:left="151" w:right="194"/>
              <w:jc w:val="center"/>
              <w:rPr>
                <w:b/>
              </w:rPr>
            </w:pPr>
            <w:r w:rsidRPr="00851A94">
              <w:rPr>
                <w:b/>
              </w:rPr>
              <w:t>2. Порядок унесення змін та надання роз</w:t>
            </w:r>
            <w:r w:rsidR="00941102" w:rsidRPr="00851A94">
              <w:rPr>
                <w:b/>
              </w:rPr>
              <w:t>’</w:t>
            </w:r>
            <w:r w:rsidRPr="00851A94">
              <w:rPr>
                <w:b/>
              </w:rPr>
              <w:t>яснень до тендерної документації</w:t>
            </w:r>
          </w:p>
          <w:p w14:paraId="4B653AFD" w14:textId="77777777" w:rsidR="007D454B" w:rsidRPr="00851A94" w:rsidRDefault="007D454B" w:rsidP="00182A50">
            <w:pPr>
              <w:pStyle w:val="a9"/>
              <w:tabs>
                <w:tab w:val="left" w:pos="-684"/>
                <w:tab w:val="left" w:pos="151"/>
              </w:tabs>
              <w:spacing w:before="0" w:beforeAutospacing="0" w:after="0" w:afterAutospacing="0"/>
              <w:ind w:left="151" w:right="194"/>
              <w:jc w:val="center"/>
              <w:rPr>
                <w:b/>
              </w:rPr>
            </w:pPr>
          </w:p>
        </w:tc>
      </w:tr>
      <w:tr w:rsidR="005E0AC5" w:rsidRPr="005E75E0" w14:paraId="0BCA845E"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7D66F92" w14:textId="77777777" w:rsidR="007D454B" w:rsidRPr="005E75E0" w:rsidRDefault="007D454B" w:rsidP="00ED5838">
            <w:pPr>
              <w:pStyle w:val="a9"/>
              <w:tabs>
                <w:tab w:val="left" w:pos="-684"/>
              </w:tabs>
              <w:spacing w:before="0" w:beforeAutospacing="0" w:after="0" w:afterAutospacing="0"/>
              <w:jc w:val="center"/>
              <w:rPr>
                <w:b/>
                <w:bCs/>
              </w:rPr>
            </w:pPr>
            <w:r w:rsidRPr="005E75E0">
              <w:rPr>
                <w:b/>
                <w:bCs/>
              </w:rPr>
              <w:t>2.1.</w:t>
            </w:r>
          </w:p>
        </w:tc>
        <w:tc>
          <w:tcPr>
            <w:tcW w:w="1415" w:type="pct"/>
            <w:tcBorders>
              <w:top w:val="outset" w:sz="4" w:space="0" w:color="auto"/>
              <w:left w:val="outset" w:sz="4" w:space="0" w:color="auto"/>
              <w:bottom w:val="outset" w:sz="4" w:space="0" w:color="auto"/>
              <w:right w:val="outset" w:sz="4" w:space="0" w:color="auto"/>
            </w:tcBorders>
          </w:tcPr>
          <w:p w14:paraId="38831632" w14:textId="77777777" w:rsidR="007D454B" w:rsidRPr="005E75E0" w:rsidRDefault="007D454B" w:rsidP="00ED5838">
            <w:pPr>
              <w:pStyle w:val="a9"/>
              <w:tabs>
                <w:tab w:val="left" w:pos="-684"/>
                <w:tab w:val="left" w:pos="167"/>
              </w:tabs>
              <w:spacing w:before="0" w:beforeAutospacing="0" w:after="0" w:afterAutospacing="0"/>
              <w:ind w:left="167"/>
              <w:rPr>
                <w:b/>
                <w:lang w:eastAsia="uk-UA"/>
              </w:rPr>
            </w:pPr>
            <w:r w:rsidRPr="005E75E0">
              <w:rPr>
                <w:b/>
                <w:lang w:eastAsia="uk-UA"/>
              </w:rPr>
              <w:t>Процедура надання роз</w:t>
            </w:r>
            <w:r w:rsidR="00941102" w:rsidRPr="005E75E0">
              <w:rPr>
                <w:b/>
                <w:lang w:eastAsia="uk-UA"/>
              </w:rPr>
              <w:t>’</w:t>
            </w:r>
            <w:r w:rsidRPr="005E75E0">
              <w:rPr>
                <w:b/>
                <w:lang w:eastAsia="uk-UA"/>
              </w:rPr>
              <w:t>яснень щодо тендерної документації</w:t>
            </w:r>
          </w:p>
        </w:tc>
        <w:tc>
          <w:tcPr>
            <w:tcW w:w="3119" w:type="pct"/>
            <w:tcBorders>
              <w:top w:val="outset" w:sz="4" w:space="0" w:color="auto"/>
              <w:left w:val="outset" w:sz="4" w:space="0" w:color="auto"/>
              <w:bottom w:val="outset" w:sz="4" w:space="0" w:color="auto"/>
              <w:right w:val="outset" w:sz="4" w:space="0" w:color="auto"/>
            </w:tcBorders>
          </w:tcPr>
          <w:p w14:paraId="17F7540F" w14:textId="77777777" w:rsidR="00760728" w:rsidRPr="005E75E0" w:rsidRDefault="00760728" w:rsidP="00FA4594">
            <w:pPr>
              <w:widowControl/>
              <w:shd w:val="clear" w:color="auto" w:fill="FFFFFF"/>
              <w:ind w:left="0" w:right="0" w:firstLine="448"/>
              <w:jc w:val="both"/>
              <w:rPr>
                <w:color w:val="000000"/>
                <w:sz w:val="24"/>
                <w:szCs w:val="24"/>
              </w:rPr>
            </w:pPr>
            <w:r w:rsidRPr="005E75E0">
              <w:rPr>
                <w:color w:val="000000"/>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w:t>
            </w:r>
            <w:r w:rsidRPr="005E75E0">
              <w:rPr>
                <w:color w:val="000000"/>
                <w:sz w:val="24"/>
                <w:szCs w:val="24"/>
              </w:rPr>
              <w:lastRenderedPageBreak/>
              <w:t>відповідно до статті 10 Закону.</w:t>
            </w:r>
          </w:p>
          <w:p w14:paraId="06607967" w14:textId="77777777" w:rsidR="00760728" w:rsidRPr="005E75E0" w:rsidRDefault="00760728" w:rsidP="00760728">
            <w:pPr>
              <w:widowControl/>
              <w:shd w:val="clear" w:color="auto" w:fill="FFFFFF"/>
              <w:ind w:left="0" w:right="0" w:firstLine="448"/>
              <w:jc w:val="both"/>
              <w:rPr>
                <w:color w:val="000000"/>
                <w:sz w:val="24"/>
                <w:szCs w:val="24"/>
              </w:rPr>
            </w:pPr>
            <w:bookmarkStart w:id="5" w:name="n710"/>
            <w:bookmarkStart w:id="6" w:name="n711"/>
            <w:bookmarkStart w:id="7" w:name="n712"/>
            <w:bookmarkEnd w:id="5"/>
            <w:bookmarkEnd w:id="6"/>
            <w:bookmarkEnd w:id="7"/>
            <w:r w:rsidRPr="005E75E0">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E1E0F81" w14:textId="77777777" w:rsidR="00760728" w:rsidRPr="005E75E0" w:rsidRDefault="00760728" w:rsidP="00760728">
            <w:pPr>
              <w:widowControl/>
              <w:shd w:val="clear" w:color="auto" w:fill="FFFFFF"/>
              <w:ind w:left="0" w:right="0" w:firstLine="448"/>
              <w:jc w:val="both"/>
              <w:rPr>
                <w:color w:val="000000"/>
                <w:sz w:val="24"/>
                <w:szCs w:val="24"/>
              </w:rPr>
            </w:pPr>
            <w:bookmarkStart w:id="8" w:name="n713"/>
            <w:bookmarkEnd w:id="8"/>
            <w:r w:rsidRPr="005E75E0">
              <w:rPr>
                <w:color w:val="000000"/>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61260CEB" w14:textId="1CD1B4A8" w:rsidR="00C16791" w:rsidRPr="00D134D2" w:rsidRDefault="00760728" w:rsidP="00D134D2">
            <w:pPr>
              <w:widowControl/>
              <w:shd w:val="clear" w:color="auto" w:fill="FFFFFF"/>
              <w:ind w:left="0" w:right="0" w:firstLine="448"/>
              <w:jc w:val="both"/>
              <w:rPr>
                <w:color w:val="000000"/>
                <w:sz w:val="24"/>
                <w:szCs w:val="24"/>
              </w:rPr>
            </w:pPr>
            <w:bookmarkStart w:id="9" w:name="n714"/>
            <w:bookmarkEnd w:id="9"/>
            <w:r w:rsidRPr="005E75E0">
              <w:rPr>
                <w:color w:val="000000"/>
                <w:sz w:val="24"/>
                <w:szCs w:val="24"/>
              </w:rPr>
              <w:t>Зазначена у цій частині інформація оприлюднюється замовником відповідно до статті 10 Закону</w:t>
            </w:r>
          </w:p>
        </w:tc>
      </w:tr>
      <w:tr w:rsidR="005E0AC5" w:rsidRPr="005E75E0" w14:paraId="1F32E8BB"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344BA53" w14:textId="77777777" w:rsidR="007D454B" w:rsidRPr="005E75E0" w:rsidRDefault="007D454B" w:rsidP="00ED5838">
            <w:pPr>
              <w:pStyle w:val="a9"/>
              <w:tabs>
                <w:tab w:val="left" w:pos="-684"/>
              </w:tabs>
              <w:spacing w:before="0" w:beforeAutospacing="0" w:after="0" w:afterAutospacing="0"/>
              <w:jc w:val="center"/>
              <w:rPr>
                <w:b/>
                <w:bCs/>
              </w:rPr>
            </w:pPr>
            <w:r w:rsidRPr="005E75E0">
              <w:rPr>
                <w:b/>
                <w:bCs/>
              </w:rPr>
              <w:lastRenderedPageBreak/>
              <w:t>2.2.</w:t>
            </w:r>
          </w:p>
        </w:tc>
        <w:tc>
          <w:tcPr>
            <w:tcW w:w="1415" w:type="pct"/>
            <w:tcBorders>
              <w:top w:val="outset" w:sz="4" w:space="0" w:color="auto"/>
              <w:left w:val="outset" w:sz="4" w:space="0" w:color="auto"/>
              <w:bottom w:val="outset" w:sz="4" w:space="0" w:color="auto"/>
              <w:right w:val="outset" w:sz="4" w:space="0" w:color="auto"/>
            </w:tcBorders>
          </w:tcPr>
          <w:p w14:paraId="2EACFA7D" w14:textId="77777777" w:rsidR="007D454B" w:rsidRPr="005E75E0" w:rsidRDefault="007D454B" w:rsidP="000579E0">
            <w:pPr>
              <w:pStyle w:val="a9"/>
              <w:tabs>
                <w:tab w:val="left" w:pos="-684"/>
                <w:tab w:val="left" w:pos="167"/>
              </w:tabs>
              <w:spacing w:before="0" w:beforeAutospacing="0" w:after="0" w:afterAutospacing="0"/>
              <w:ind w:left="167"/>
              <w:rPr>
                <w:b/>
                <w:lang w:eastAsia="uk-UA"/>
              </w:rPr>
            </w:pPr>
            <w:r w:rsidRPr="005E75E0">
              <w:rPr>
                <w:b/>
                <w:lang w:eastAsia="uk-UA"/>
              </w:rPr>
              <w:t>Унесення змін до тендерної документації</w:t>
            </w:r>
          </w:p>
        </w:tc>
        <w:tc>
          <w:tcPr>
            <w:tcW w:w="3119" w:type="pct"/>
            <w:tcBorders>
              <w:top w:val="outset" w:sz="4" w:space="0" w:color="auto"/>
              <w:left w:val="outset" w:sz="4" w:space="0" w:color="auto"/>
              <w:bottom w:val="outset" w:sz="4" w:space="0" w:color="auto"/>
              <w:right w:val="outset" w:sz="4" w:space="0" w:color="auto"/>
            </w:tcBorders>
          </w:tcPr>
          <w:p w14:paraId="3D125C76" w14:textId="77777777" w:rsidR="00760728" w:rsidRPr="005E75E0" w:rsidRDefault="00760728" w:rsidP="00C8749D">
            <w:pPr>
              <w:widowControl/>
              <w:shd w:val="clear" w:color="auto" w:fill="FFFFFF"/>
              <w:ind w:left="24" w:right="0" w:firstLine="448"/>
              <w:jc w:val="both"/>
              <w:rPr>
                <w:color w:val="000000"/>
                <w:sz w:val="24"/>
                <w:szCs w:val="24"/>
              </w:rPr>
            </w:pPr>
            <w:r w:rsidRPr="005E75E0">
              <w:rPr>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0471E68C" w14:textId="77777777" w:rsidR="00760728" w:rsidRPr="005E75E0" w:rsidRDefault="00760728" w:rsidP="00C8749D">
            <w:pPr>
              <w:widowControl/>
              <w:shd w:val="clear" w:color="auto" w:fill="FFFFFF"/>
              <w:ind w:left="24" w:right="0" w:firstLine="448"/>
              <w:jc w:val="both"/>
              <w:rPr>
                <w:color w:val="000000"/>
                <w:sz w:val="24"/>
                <w:szCs w:val="24"/>
              </w:rPr>
            </w:pPr>
            <w:r w:rsidRPr="005E75E0">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0A64DDF" w14:textId="77777777" w:rsidR="000579E0" w:rsidRPr="005E75E0" w:rsidRDefault="000579E0" w:rsidP="00C8749D">
            <w:pPr>
              <w:widowControl/>
              <w:shd w:val="clear" w:color="auto" w:fill="FFFFFF"/>
              <w:ind w:left="24" w:right="0" w:firstLine="448"/>
              <w:jc w:val="both"/>
              <w:rPr>
                <w:color w:val="000000"/>
                <w:sz w:val="24"/>
                <w:szCs w:val="24"/>
              </w:rPr>
            </w:pPr>
            <w:r w:rsidRPr="005E75E0">
              <w:rPr>
                <w:color w:val="000000"/>
                <w:sz w:val="24"/>
                <w:szCs w:val="24"/>
              </w:rPr>
              <w:t>Зазначена у цій частині інформація оприлюднюється замовником відповідно до статті 10 Закону</w:t>
            </w:r>
            <w:r w:rsidR="00CE1AFF" w:rsidRPr="005E75E0">
              <w:rPr>
                <w:color w:val="000000"/>
                <w:sz w:val="24"/>
                <w:szCs w:val="24"/>
              </w:rPr>
              <w:t>.</w:t>
            </w:r>
          </w:p>
          <w:p w14:paraId="316C34D0" w14:textId="3DBC012F" w:rsidR="00C16791" w:rsidRPr="005E75E0" w:rsidRDefault="002E584B" w:rsidP="00C87F6B">
            <w:pPr>
              <w:pStyle w:val="a9"/>
              <w:tabs>
                <w:tab w:val="left" w:pos="-684"/>
                <w:tab w:val="left" w:pos="326"/>
              </w:tabs>
              <w:spacing w:before="0" w:beforeAutospacing="0" w:after="0" w:afterAutospacing="0"/>
              <w:ind w:left="24" w:firstLine="448"/>
              <w:jc w:val="both"/>
            </w:pPr>
            <w:r w:rsidRPr="005E75E0">
              <w:t xml:space="preserve">У разі продовження </w:t>
            </w:r>
            <w:r w:rsidR="00FA700D" w:rsidRPr="005E75E0">
              <w:t>з</w:t>
            </w:r>
            <w:r w:rsidRPr="005E75E0">
              <w:t xml:space="preserve">амовником строків подання тендерної пропозиції </w:t>
            </w:r>
            <w:r w:rsidR="00F94B6C" w:rsidRPr="005E75E0">
              <w:t>у</w:t>
            </w:r>
            <w:r w:rsidRPr="005E75E0">
              <w:t>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Pr="005E75E0">
              <w:t>дозавантажити</w:t>
            </w:r>
            <w:proofErr w:type="spellEnd"/>
            <w:r w:rsidRPr="005E75E0">
              <w:t xml:space="preserve"> зміни або оновлені документи), у т.ч. електронної банківської гарантії. </w:t>
            </w:r>
          </w:p>
        </w:tc>
      </w:tr>
      <w:tr w:rsidR="005E0AC5" w:rsidRPr="005E75E0" w14:paraId="6185BA77" w14:textId="77777777" w:rsidTr="0048110B">
        <w:trPr>
          <w:divId w:val="866287137"/>
          <w:trHeight w:val="557"/>
          <w:tblCellSpacing w:w="15" w:type="dxa"/>
          <w:jc w:val="center"/>
        </w:trPr>
        <w:tc>
          <w:tcPr>
            <w:tcW w:w="4970" w:type="pct"/>
            <w:gridSpan w:val="3"/>
            <w:tcBorders>
              <w:top w:val="outset" w:sz="4" w:space="0" w:color="auto"/>
              <w:left w:val="outset" w:sz="4" w:space="0" w:color="auto"/>
              <w:bottom w:val="outset" w:sz="4" w:space="0" w:color="auto"/>
              <w:right w:val="outset" w:sz="4" w:space="0" w:color="auto"/>
            </w:tcBorders>
          </w:tcPr>
          <w:p w14:paraId="7F170740" w14:textId="77777777" w:rsidR="007D454B" w:rsidRPr="005E75E0" w:rsidRDefault="007D454B" w:rsidP="00182A50">
            <w:pPr>
              <w:pStyle w:val="a9"/>
              <w:tabs>
                <w:tab w:val="left" w:pos="-684"/>
                <w:tab w:val="left" w:pos="151"/>
              </w:tabs>
              <w:spacing w:before="0" w:beforeAutospacing="0" w:after="0" w:afterAutospacing="0"/>
              <w:ind w:left="151" w:right="194"/>
              <w:jc w:val="center"/>
              <w:rPr>
                <w:b/>
                <w:bdr w:val="none" w:sz="0" w:space="0" w:color="auto" w:frame="1"/>
                <w:lang w:eastAsia="uk-UA"/>
              </w:rPr>
            </w:pPr>
          </w:p>
          <w:p w14:paraId="317E20BB" w14:textId="77777777" w:rsidR="007D454B" w:rsidRPr="005E75E0" w:rsidRDefault="007D454B" w:rsidP="00182A50">
            <w:pPr>
              <w:pStyle w:val="a9"/>
              <w:tabs>
                <w:tab w:val="left" w:pos="-684"/>
                <w:tab w:val="left" w:pos="151"/>
              </w:tabs>
              <w:spacing w:before="0" w:beforeAutospacing="0" w:after="0" w:afterAutospacing="0"/>
              <w:ind w:left="151" w:right="194"/>
              <w:jc w:val="center"/>
              <w:rPr>
                <w:b/>
                <w:bdr w:val="none" w:sz="0" w:space="0" w:color="auto" w:frame="1"/>
                <w:lang w:eastAsia="uk-UA"/>
              </w:rPr>
            </w:pPr>
            <w:r w:rsidRPr="005E75E0">
              <w:rPr>
                <w:b/>
                <w:bdr w:val="none" w:sz="0" w:space="0" w:color="auto" w:frame="1"/>
                <w:lang w:eastAsia="uk-UA"/>
              </w:rPr>
              <w:t>3. Інструкція з підготовки тендерної пропозиції</w:t>
            </w:r>
          </w:p>
          <w:p w14:paraId="4EBA70C9" w14:textId="77777777" w:rsidR="007D454B" w:rsidRPr="005E75E0" w:rsidRDefault="007D454B" w:rsidP="00182A50">
            <w:pPr>
              <w:pStyle w:val="a9"/>
              <w:tabs>
                <w:tab w:val="left" w:pos="-684"/>
                <w:tab w:val="left" w:pos="151"/>
              </w:tabs>
              <w:spacing w:before="0" w:beforeAutospacing="0" w:after="0" w:afterAutospacing="0"/>
              <w:ind w:left="151" w:right="194"/>
              <w:jc w:val="center"/>
              <w:rPr>
                <w:b/>
              </w:rPr>
            </w:pPr>
          </w:p>
        </w:tc>
      </w:tr>
      <w:tr w:rsidR="005E0AC5" w:rsidRPr="005E75E0" w14:paraId="74BB36CF"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624F5333" w14:textId="77777777" w:rsidR="007D454B" w:rsidRPr="005E75E0" w:rsidRDefault="007D454B" w:rsidP="00ED5838">
            <w:pPr>
              <w:pStyle w:val="a9"/>
              <w:tabs>
                <w:tab w:val="left" w:pos="-684"/>
              </w:tabs>
              <w:spacing w:before="0" w:beforeAutospacing="0" w:after="0" w:afterAutospacing="0"/>
              <w:jc w:val="center"/>
              <w:rPr>
                <w:b/>
                <w:bCs/>
              </w:rPr>
            </w:pPr>
            <w:r w:rsidRPr="005E75E0">
              <w:rPr>
                <w:b/>
                <w:bCs/>
              </w:rPr>
              <w:t>3.1.</w:t>
            </w:r>
          </w:p>
        </w:tc>
        <w:tc>
          <w:tcPr>
            <w:tcW w:w="1415" w:type="pct"/>
            <w:tcBorders>
              <w:top w:val="outset" w:sz="4" w:space="0" w:color="auto"/>
              <w:left w:val="outset" w:sz="4" w:space="0" w:color="auto"/>
              <w:bottom w:val="outset" w:sz="4" w:space="0" w:color="auto"/>
              <w:right w:val="outset" w:sz="4" w:space="0" w:color="auto"/>
            </w:tcBorders>
          </w:tcPr>
          <w:p w14:paraId="1837C1EB" w14:textId="77777777" w:rsidR="007D454B" w:rsidRPr="005E75E0" w:rsidRDefault="007D454B" w:rsidP="00ED5838">
            <w:pPr>
              <w:pStyle w:val="a9"/>
              <w:tabs>
                <w:tab w:val="left" w:pos="-684"/>
                <w:tab w:val="left" w:pos="167"/>
              </w:tabs>
              <w:spacing w:before="0" w:beforeAutospacing="0" w:after="0" w:afterAutospacing="0"/>
              <w:ind w:left="167"/>
            </w:pPr>
            <w:r w:rsidRPr="005E75E0">
              <w:rPr>
                <w:b/>
                <w:lang w:eastAsia="uk-UA"/>
              </w:rPr>
              <w:t>Зміст і спосіб подання тендерної пропозиції</w:t>
            </w:r>
          </w:p>
          <w:p w14:paraId="2E17078C" w14:textId="77777777" w:rsidR="007D454B" w:rsidRPr="005E75E0" w:rsidRDefault="007D454B" w:rsidP="00ED5838">
            <w:pPr>
              <w:pStyle w:val="a9"/>
              <w:tabs>
                <w:tab w:val="left" w:pos="-684"/>
                <w:tab w:val="left" w:pos="167"/>
              </w:tabs>
              <w:spacing w:before="0" w:beforeAutospacing="0" w:after="0" w:afterAutospacing="0"/>
              <w:ind w:left="167"/>
              <w:rPr>
                <w:b/>
                <w:lang w:eastAsia="uk-UA"/>
              </w:rPr>
            </w:pPr>
          </w:p>
        </w:tc>
        <w:tc>
          <w:tcPr>
            <w:tcW w:w="3119" w:type="pct"/>
            <w:tcBorders>
              <w:top w:val="outset" w:sz="4" w:space="0" w:color="auto"/>
              <w:left w:val="outset" w:sz="4" w:space="0" w:color="auto"/>
              <w:bottom w:val="outset" w:sz="4" w:space="0" w:color="auto"/>
              <w:right w:val="outset" w:sz="4" w:space="0" w:color="auto"/>
            </w:tcBorders>
          </w:tcPr>
          <w:p w14:paraId="44896205" w14:textId="77777777" w:rsidR="00116780" w:rsidRPr="005E75E0" w:rsidRDefault="000579E0" w:rsidP="00F71766">
            <w:pPr>
              <w:tabs>
                <w:tab w:val="left" w:pos="-684"/>
              </w:tabs>
              <w:ind w:left="38" w:right="86" w:firstLine="425"/>
              <w:jc w:val="both"/>
              <w:rPr>
                <w:color w:val="000000"/>
                <w:sz w:val="24"/>
                <w:szCs w:val="24"/>
                <w:shd w:val="clear" w:color="auto" w:fill="FFFFFF"/>
              </w:rPr>
            </w:pPr>
            <w:bookmarkStart w:id="10" w:name="_Hlk10549931"/>
            <w:r w:rsidRPr="005E75E0">
              <w:rPr>
                <w:color w:val="000000"/>
                <w:sz w:val="24"/>
                <w:szCs w:val="24"/>
                <w:shd w:val="clear" w:color="auto" w:fill="FFFFFF"/>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w:t>
            </w:r>
            <w:r w:rsidRPr="005E75E0">
              <w:rPr>
                <w:color w:val="000000"/>
                <w:sz w:val="24"/>
                <w:szCs w:val="24"/>
                <w:shd w:val="clear" w:color="auto" w:fill="FFFFFF"/>
              </w:rPr>
              <w:lastRenderedPageBreak/>
              <w:t>Закону і в тендерній документації, та шляхом завантаження необхідних документів, що вимагаються замовником у тендерній документації</w:t>
            </w:r>
            <w:bookmarkEnd w:id="10"/>
            <w:r w:rsidRPr="005E75E0">
              <w:rPr>
                <w:color w:val="000000"/>
                <w:sz w:val="24"/>
                <w:szCs w:val="24"/>
                <w:shd w:val="clear" w:color="auto" w:fill="FFFFFF"/>
              </w:rPr>
              <w:t xml:space="preserve">, а саме: </w:t>
            </w:r>
          </w:p>
          <w:p w14:paraId="658243B0" w14:textId="77777777" w:rsidR="000579E0" w:rsidRPr="005E75E0" w:rsidRDefault="000579E0" w:rsidP="00F71766">
            <w:pPr>
              <w:tabs>
                <w:tab w:val="left" w:pos="-684"/>
              </w:tabs>
              <w:ind w:left="38" w:right="86" w:firstLine="425"/>
              <w:jc w:val="both"/>
              <w:rPr>
                <w:sz w:val="24"/>
                <w:szCs w:val="24"/>
              </w:rPr>
            </w:pPr>
          </w:p>
          <w:p w14:paraId="516BAA07" w14:textId="77777777" w:rsidR="009753B7" w:rsidRPr="005E75E0" w:rsidRDefault="00853C4D" w:rsidP="00F71766">
            <w:pPr>
              <w:tabs>
                <w:tab w:val="left" w:pos="-684"/>
                <w:tab w:val="left" w:pos="151"/>
              </w:tabs>
              <w:autoSpaceDE w:val="0"/>
              <w:autoSpaceDN w:val="0"/>
              <w:adjustRightInd w:val="0"/>
              <w:ind w:left="38" w:right="86" w:firstLine="425"/>
              <w:jc w:val="both"/>
              <w:rPr>
                <w:sz w:val="24"/>
                <w:szCs w:val="24"/>
                <w:lang w:eastAsia="uk-UA"/>
              </w:rPr>
            </w:pPr>
            <w:r w:rsidRPr="005E75E0">
              <w:rPr>
                <w:sz w:val="24"/>
                <w:szCs w:val="24"/>
              </w:rPr>
              <w:t xml:space="preserve">1) </w:t>
            </w:r>
            <w:r w:rsidR="002E2859" w:rsidRPr="005E75E0">
              <w:rPr>
                <w:sz w:val="24"/>
                <w:szCs w:val="24"/>
                <w:lang w:eastAsia="uk-UA"/>
              </w:rPr>
              <w:t>статут учасника (діюча редакція) та</w:t>
            </w:r>
            <w:r w:rsidR="00501D4A" w:rsidRPr="005E75E0">
              <w:rPr>
                <w:sz w:val="24"/>
                <w:szCs w:val="24"/>
                <w:lang w:eastAsia="uk-UA"/>
              </w:rPr>
              <w:t xml:space="preserve"> опис</w:t>
            </w:r>
            <w:r w:rsidR="00397409" w:rsidRPr="005E75E0">
              <w:rPr>
                <w:sz w:val="24"/>
                <w:szCs w:val="24"/>
                <w:lang w:eastAsia="uk-UA"/>
              </w:rPr>
              <w:t>*</w:t>
            </w:r>
            <w:r w:rsidR="00501D4A" w:rsidRPr="005E75E0">
              <w:rPr>
                <w:sz w:val="24"/>
                <w:szCs w:val="24"/>
                <w:lang w:eastAsia="uk-UA"/>
              </w:rPr>
              <w:t xml:space="preserve">, </w:t>
            </w:r>
            <w:r w:rsidR="002E2859" w:rsidRPr="005E75E0">
              <w:rPr>
                <w:sz w:val="24"/>
                <w:szCs w:val="24"/>
                <w:lang w:eastAsia="uk-UA"/>
              </w:rPr>
              <w:t>або опис</w:t>
            </w:r>
            <w:r w:rsidR="00397409" w:rsidRPr="005E75E0">
              <w:rPr>
                <w:sz w:val="24"/>
                <w:szCs w:val="24"/>
                <w:lang w:eastAsia="uk-UA"/>
              </w:rPr>
              <w:t>*</w:t>
            </w:r>
            <w:r w:rsidR="002E2859" w:rsidRPr="005E75E0">
              <w:rPr>
                <w:sz w:val="24"/>
                <w:szCs w:val="24"/>
                <w:lang w:eastAsia="uk-UA"/>
              </w:rPr>
              <w:t xml:space="preserve"> (у разі проведення </w:t>
            </w:r>
            <w:r w:rsidR="00397409" w:rsidRPr="005E75E0">
              <w:rPr>
                <w:sz w:val="24"/>
                <w:szCs w:val="24"/>
                <w:lang w:eastAsia="uk-UA"/>
              </w:rPr>
              <w:t>реєстраційної дії щодо статуту після 01.01.2016</w:t>
            </w:r>
            <w:r w:rsidR="002E2859" w:rsidRPr="005E75E0">
              <w:rPr>
                <w:sz w:val="24"/>
                <w:szCs w:val="24"/>
                <w:lang w:eastAsia="uk-UA"/>
              </w:rPr>
              <w:t xml:space="preserve">), </w:t>
            </w:r>
            <w:r w:rsidR="009753B7" w:rsidRPr="005E75E0">
              <w:rPr>
                <w:sz w:val="24"/>
                <w:szCs w:val="24"/>
                <w:lang w:eastAsia="uk-UA"/>
              </w:rPr>
              <w:t>або інший установчий документ учасника (за наявності)</w:t>
            </w:r>
            <w:r w:rsidR="00E17141" w:rsidRPr="005E75E0">
              <w:rPr>
                <w:sz w:val="24"/>
                <w:szCs w:val="24"/>
                <w:lang w:eastAsia="uk-UA"/>
              </w:rPr>
              <w:t>.</w:t>
            </w:r>
          </w:p>
          <w:p w14:paraId="2A66A862" w14:textId="77777777" w:rsidR="00397409" w:rsidRPr="005E75E0" w:rsidRDefault="00397409" w:rsidP="00F71766">
            <w:pPr>
              <w:tabs>
                <w:tab w:val="left" w:pos="-684"/>
                <w:tab w:val="left" w:pos="151"/>
              </w:tabs>
              <w:autoSpaceDE w:val="0"/>
              <w:autoSpaceDN w:val="0"/>
              <w:adjustRightInd w:val="0"/>
              <w:ind w:left="38" w:right="86" w:firstLine="425"/>
              <w:jc w:val="both"/>
              <w:rPr>
                <w:i/>
                <w:sz w:val="24"/>
                <w:szCs w:val="24"/>
                <w:lang w:eastAsia="uk-UA"/>
              </w:rPr>
            </w:pPr>
            <w:r w:rsidRPr="005E75E0">
              <w:rPr>
                <w:sz w:val="24"/>
                <w:szCs w:val="24"/>
                <w:lang w:eastAsia="uk-UA"/>
              </w:rPr>
              <w:t xml:space="preserve">* </w:t>
            </w:r>
            <w:r w:rsidRPr="005E75E0">
              <w:rPr>
                <w:i/>
                <w:sz w:val="24"/>
                <w:szCs w:val="24"/>
                <w:lang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3F568946" w14:textId="77777777" w:rsidR="00853C4D" w:rsidRPr="005E75E0" w:rsidRDefault="009753B7" w:rsidP="00F71766">
            <w:pPr>
              <w:tabs>
                <w:tab w:val="left" w:pos="-684"/>
                <w:tab w:val="left" w:pos="151"/>
              </w:tabs>
              <w:autoSpaceDE w:val="0"/>
              <w:autoSpaceDN w:val="0"/>
              <w:adjustRightInd w:val="0"/>
              <w:ind w:left="38" w:right="86" w:firstLine="425"/>
              <w:jc w:val="both"/>
              <w:rPr>
                <w:sz w:val="24"/>
                <w:szCs w:val="24"/>
                <w:lang w:eastAsia="uk-UA"/>
              </w:rPr>
            </w:pPr>
            <w:r w:rsidRPr="005E75E0">
              <w:rPr>
                <w:sz w:val="24"/>
                <w:szCs w:val="24"/>
                <w:lang w:eastAsia="uk-UA"/>
              </w:rPr>
              <w:t>У разі якщо учасник діє на підставі модельного статуту – надати рішення учасників товариства (</w:t>
            </w:r>
            <w:r w:rsidR="00BB4E90" w:rsidRPr="005E75E0">
              <w:rPr>
                <w:sz w:val="24"/>
                <w:szCs w:val="24"/>
                <w:lang w:eastAsia="uk-UA"/>
              </w:rPr>
              <w:t>з</w:t>
            </w:r>
            <w:r w:rsidRPr="005E75E0">
              <w:rPr>
                <w:sz w:val="24"/>
                <w:szCs w:val="24"/>
                <w:lang w:eastAsia="uk-UA"/>
              </w:rPr>
              <w:t xml:space="preserve">агальних </w:t>
            </w:r>
            <w:r w:rsidR="00BB4E90" w:rsidRPr="005E75E0">
              <w:rPr>
                <w:sz w:val="24"/>
                <w:szCs w:val="24"/>
                <w:lang w:eastAsia="uk-UA"/>
              </w:rPr>
              <w:t>з</w:t>
            </w:r>
            <w:r w:rsidRPr="005E75E0">
              <w:rPr>
                <w:sz w:val="24"/>
                <w:szCs w:val="24"/>
                <w:lang w:eastAsia="uk-UA"/>
              </w:rPr>
              <w:t xml:space="preserve">борів або іншого уповноваженого органу </w:t>
            </w:r>
            <w:r w:rsidR="002E2859" w:rsidRPr="005E75E0">
              <w:rPr>
                <w:sz w:val="24"/>
                <w:szCs w:val="24"/>
                <w:lang w:eastAsia="uk-UA"/>
              </w:rPr>
              <w:t>учасника</w:t>
            </w:r>
            <w:r w:rsidRPr="005E75E0">
              <w:rPr>
                <w:sz w:val="24"/>
                <w:szCs w:val="24"/>
                <w:lang w:eastAsia="uk-UA"/>
              </w:rPr>
              <w:t>), в якому зазначені відомості про провадження діяльності на основі модельного статуту</w:t>
            </w:r>
            <w:r w:rsidR="00F25554" w:rsidRPr="005E75E0">
              <w:rPr>
                <w:sz w:val="24"/>
                <w:szCs w:val="24"/>
                <w:lang w:eastAsia="uk-UA"/>
              </w:rPr>
              <w:t>;</w:t>
            </w:r>
          </w:p>
          <w:p w14:paraId="75DD1BD1" w14:textId="77777777" w:rsidR="00853C4D" w:rsidRPr="005E75E0" w:rsidRDefault="007A12B5" w:rsidP="00F71766">
            <w:pPr>
              <w:widowControl/>
              <w:tabs>
                <w:tab w:val="left" w:pos="-684"/>
                <w:tab w:val="left" w:pos="151"/>
                <w:tab w:val="num" w:pos="426"/>
              </w:tabs>
              <w:ind w:left="38" w:right="86" w:firstLine="425"/>
              <w:jc w:val="both"/>
              <w:rPr>
                <w:sz w:val="24"/>
                <w:szCs w:val="24"/>
              </w:rPr>
            </w:pPr>
            <w:r w:rsidRPr="005E75E0">
              <w:rPr>
                <w:sz w:val="24"/>
                <w:szCs w:val="24"/>
                <w:lang w:eastAsia="uk-UA"/>
              </w:rPr>
              <w:t>2</w:t>
            </w:r>
            <w:r w:rsidR="00853C4D" w:rsidRPr="005E75E0">
              <w:rPr>
                <w:sz w:val="24"/>
                <w:szCs w:val="24"/>
                <w:lang w:eastAsia="uk-UA"/>
              </w:rPr>
              <w:t xml:space="preserve">) </w:t>
            </w:r>
            <w:r w:rsidR="00853C4D" w:rsidRPr="005E75E0">
              <w:rPr>
                <w:sz w:val="24"/>
                <w:szCs w:val="24"/>
              </w:rPr>
              <w:t>відомо</w:t>
            </w:r>
            <w:r w:rsidR="007F04A9" w:rsidRPr="005E75E0">
              <w:rPr>
                <w:sz w:val="24"/>
                <w:szCs w:val="24"/>
              </w:rPr>
              <w:t xml:space="preserve">сті про учасника (Додаток </w:t>
            </w:r>
            <w:r w:rsidR="000F1682" w:rsidRPr="005E75E0">
              <w:rPr>
                <w:sz w:val="24"/>
                <w:szCs w:val="24"/>
              </w:rPr>
              <w:t>4</w:t>
            </w:r>
            <w:r w:rsidR="007F04A9" w:rsidRPr="005E75E0">
              <w:rPr>
                <w:sz w:val="24"/>
                <w:szCs w:val="24"/>
              </w:rPr>
              <w:t xml:space="preserve"> до т</w:t>
            </w:r>
            <w:r w:rsidR="00853C4D" w:rsidRPr="005E75E0">
              <w:rPr>
                <w:sz w:val="24"/>
                <w:szCs w:val="24"/>
              </w:rPr>
              <w:t xml:space="preserve">ендерної документації); </w:t>
            </w:r>
          </w:p>
          <w:p w14:paraId="3E811584" w14:textId="77777777" w:rsidR="00853C4D" w:rsidRPr="005E75E0" w:rsidRDefault="007A12B5" w:rsidP="00F71766">
            <w:pPr>
              <w:pStyle w:val="a8"/>
              <w:tabs>
                <w:tab w:val="left" w:pos="-684"/>
                <w:tab w:val="left" w:pos="151"/>
                <w:tab w:val="left" w:pos="900"/>
                <w:tab w:val="left" w:pos="5138"/>
              </w:tabs>
              <w:spacing w:after="0"/>
              <w:ind w:left="38" w:right="86" w:firstLine="425"/>
              <w:jc w:val="both"/>
              <w:rPr>
                <w:szCs w:val="24"/>
              </w:rPr>
            </w:pPr>
            <w:r w:rsidRPr="005E75E0">
              <w:rPr>
                <w:szCs w:val="24"/>
              </w:rPr>
              <w:t>3</w:t>
            </w:r>
            <w:r w:rsidR="00853C4D" w:rsidRPr="005E75E0">
              <w:rPr>
                <w:szCs w:val="24"/>
              </w:rPr>
              <w:t>) інформація та документи, що підтверджують відповідність учасника кваліфікаційним критеріям, сформовані відповідно до Додатку 1 до Тендерної документації;</w:t>
            </w:r>
          </w:p>
          <w:p w14:paraId="792334B4" w14:textId="77777777" w:rsidR="00157EEE" w:rsidRPr="005E75E0" w:rsidRDefault="00157EEE" w:rsidP="00157EEE">
            <w:pPr>
              <w:pStyle w:val="a8"/>
              <w:tabs>
                <w:tab w:val="left" w:pos="-684"/>
                <w:tab w:val="left" w:pos="151"/>
                <w:tab w:val="left" w:pos="906"/>
              </w:tabs>
              <w:spacing w:after="0"/>
              <w:ind w:left="38" w:right="86" w:firstLine="425"/>
              <w:jc w:val="both"/>
              <w:rPr>
                <w:b/>
                <w:szCs w:val="24"/>
              </w:rPr>
            </w:pPr>
            <w:r w:rsidRPr="005E75E0">
              <w:rPr>
                <w:szCs w:val="24"/>
              </w:rPr>
              <w:t>4) інформація</w:t>
            </w:r>
            <w:r w:rsidR="00073AAA" w:rsidRPr="005E75E0">
              <w:rPr>
                <w:szCs w:val="24"/>
              </w:rPr>
              <w:t xml:space="preserve"> </w:t>
            </w:r>
            <w:r w:rsidRPr="005E75E0">
              <w:rPr>
                <w:szCs w:val="24"/>
              </w:rPr>
              <w:t>про відсутність підстав для відмови учаснику в участі у процедурі закупівлі відповідно до частини першої статті 17 Закону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14:paraId="56A9CFBB" w14:textId="77777777" w:rsidR="00DA6613" w:rsidRPr="005E75E0" w:rsidRDefault="00DA6613" w:rsidP="00157EEE">
            <w:pPr>
              <w:pStyle w:val="a8"/>
              <w:tabs>
                <w:tab w:val="left" w:pos="-684"/>
                <w:tab w:val="left" w:pos="151"/>
                <w:tab w:val="left" w:pos="906"/>
              </w:tabs>
              <w:spacing w:after="0"/>
              <w:ind w:left="38" w:right="86" w:firstLine="425"/>
              <w:jc w:val="both"/>
              <w:rPr>
                <w:b/>
                <w:szCs w:val="24"/>
              </w:rPr>
            </w:pPr>
          </w:p>
          <w:p w14:paraId="4B9319F7" w14:textId="77777777" w:rsidR="00157EEE" w:rsidRPr="005E75E0" w:rsidRDefault="00157EEE" w:rsidP="00157EEE">
            <w:pPr>
              <w:pStyle w:val="110"/>
              <w:numPr>
                <w:ilvl w:val="0"/>
                <w:numId w:val="0"/>
              </w:numPr>
              <w:tabs>
                <w:tab w:val="left" w:pos="0"/>
              </w:tabs>
              <w:ind w:firstLine="540"/>
              <w:rPr>
                <w:b w:val="0"/>
                <w:i/>
                <w:sz w:val="24"/>
                <w:szCs w:val="24"/>
              </w:rPr>
            </w:pPr>
            <w:r w:rsidRPr="005E75E0">
              <w:rPr>
                <w:b w:val="0"/>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6557FB2F" w14:textId="77777777" w:rsidR="00157EEE" w:rsidRPr="005E75E0" w:rsidRDefault="00157EEE" w:rsidP="00157EEE">
            <w:pPr>
              <w:widowControl/>
              <w:tabs>
                <w:tab w:val="left" w:pos="0"/>
              </w:tabs>
              <w:ind w:left="0" w:right="0" w:firstLine="540"/>
              <w:jc w:val="both"/>
              <w:rPr>
                <w:i/>
                <w:sz w:val="24"/>
                <w:szCs w:val="24"/>
              </w:rPr>
            </w:pPr>
            <w:r w:rsidRPr="005E75E0">
              <w:rPr>
                <w:i/>
                <w:sz w:val="24"/>
                <w:szCs w:val="24"/>
              </w:rPr>
              <w:t xml:space="preserve">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учасник надає  підтвердження щодо таких суб'єктів господарювання на відсутність </w:t>
            </w:r>
            <w:proofErr w:type="spellStart"/>
            <w:r w:rsidRPr="005E75E0">
              <w:rPr>
                <w:i/>
                <w:sz w:val="24"/>
                <w:szCs w:val="24"/>
              </w:rPr>
              <w:t>підставдля</w:t>
            </w:r>
            <w:proofErr w:type="spellEnd"/>
            <w:r w:rsidRPr="005E75E0">
              <w:rPr>
                <w:i/>
                <w:sz w:val="24"/>
                <w:szCs w:val="24"/>
              </w:rPr>
              <w:t xml:space="preserve"> відмови в участі у процедурі закупівлі у спосіб, визначений замовником в електронних полях електронної системи закупівель</w:t>
            </w:r>
            <w:r w:rsidR="001A46D5" w:rsidRPr="005E75E0">
              <w:rPr>
                <w:i/>
                <w:sz w:val="24"/>
                <w:szCs w:val="24"/>
              </w:rPr>
              <w:t xml:space="preserve"> для подання інформації учасником</w:t>
            </w:r>
            <w:r w:rsidRPr="005E75E0">
              <w:rPr>
                <w:i/>
                <w:sz w:val="24"/>
                <w:szCs w:val="24"/>
              </w:rPr>
              <w:t>.</w:t>
            </w:r>
          </w:p>
          <w:p w14:paraId="7B4C2DD6" w14:textId="77777777" w:rsidR="00157EEE" w:rsidRPr="005E75E0" w:rsidRDefault="00157EEE" w:rsidP="00157EEE">
            <w:pPr>
              <w:widowControl/>
              <w:tabs>
                <w:tab w:val="left" w:pos="0"/>
              </w:tabs>
              <w:ind w:left="0" w:right="0" w:firstLine="540"/>
              <w:jc w:val="both"/>
              <w:rPr>
                <w:b/>
                <w:szCs w:val="24"/>
              </w:rPr>
            </w:pPr>
          </w:p>
          <w:p w14:paraId="34875CEF" w14:textId="77777777" w:rsidR="00157EEE" w:rsidRPr="005E75E0" w:rsidRDefault="00157EEE" w:rsidP="00157EEE">
            <w:pPr>
              <w:pStyle w:val="a8"/>
              <w:tabs>
                <w:tab w:val="left" w:pos="-684"/>
                <w:tab w:val="left" w:pos="151"/>
                <w:tab w:val="left" w:pos="906"/>
              </w:tabs>
              <w:spacing w:after="0"/>
              <w:ind w:left="38" w:right="86" w:firstLine="425"/>
              <w:jc w:val="both"/>
              <w:rPr>
                <w:iCs/>
                <w:szCs w:val="24"/>
              </w:rPr>
            </w:pPr>
            <w:r w:rsidRPr="005E75E0">
              <w:rPr>
                <w:bCs/>
                <w:szCs w:val="24"/>
              </w:rPr>
              <w:t>5) довідка учасника у довільній формі про відсутність підстави для відмови учаснику в участі у процедурі закупівлі відповідно до частини другої статті 17 Закону, а саме: підтвердження відсутності підстави, що у</w:t>
            </w:r>
            <w:r w:rsidRPr="005E75E0">
              <w:rPr>
                <w:szCs w:val="24"/>
              </w:rPr>
              <w:t xml:space="preserve">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w:t>
            </w:r>
            <w:r w:rsidRPr="005E75E0">
              <w:rPr>
                <w:szCs w:val="24"/>
              </w:rPr>
              <w:lastRenderedPageBreak/>
              <w:t xml:space="preserve">вигляді штрафів та/або відшкодування збитків - протягом трьох років з дати дострокового розірвання такого договору. У разі наявності </w:t>
            </w:r>
            <w:r w:rsidRPr="005E75E0">
              <w:rPr>
                <w:iCs/>
                <w:szCs w:val="24"/>
              </w:rPr>
              <w:t xml:space="preserve">обставин, зазначених вище,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48050FC5" w14:textId="77777777" w:rsidR="00157EEE" w:rsidRPr="005E75E0" w:rsidRDefault="00157EEE" w:rsidP="00157EEE">
            <w:pPr>
              <w:pStyle w:val="a8"/>
              <w:tabs>
                <w:tab w:val="left" w:pos="-684"/>
                <w:tab w:val="left" w:pos="151"/>
                <w:tab w:val="left" w:pos="906"/>
              </w:tabs>
              <w:spacing w:after="0"/>
              <w:ind w:left="38" w:right="86" w:firstLine="425"/>
              <w:jc w:val="both"/>
              <w:rPr>
                <w:b/>
                <w:iCs/>
                <w:szCs w:val="24"/>
              </w:rPr>
            </w:pPr>
            <w:r w:rsidRPr="005E75E0">
              <w:rPr>
                <w:i/>
                <w:color w:val="000000"/>
                <w:szCs w:val="24"/>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по кожному з учасників, які входять у склад об’єднання окремо.</w:t>
            </w:r>
          </w:p>
          <w:p w14:paraId="053AD555" w14:textId="77777777" w:rsidR="00383FB9" w:rsidRPr="005E75E0" w:rsidRDefault="00383FB9" w:rsidP="00F71766">
            <w:pPr>
              <w:pStyle w:val="a8"/>
              <w:tabs>
                <w:tab w:val="left" w:pos="-684"/>
                <w:tab w:val="left" w:pos="151"/>
                <w:tab w:val="left" w:pos="906"/>
              </w:tabs>
              <w:spacing w:after="0"/>
              <w:ind w:left="38" w:right="86" w:firstLine="425"/>
              <w:jc w:val="both"/>
              <w:rPr>
                <w:szCs w:val="24"/>
              </w:rPr>
            </w:pPr>
          </w:p>
          <w:p w14:paraId="2EACAA44" w14:textId="3794716C" w:rsidR="004F514B" w:rsidRPr="006F025F" w:rsidRDefault="0092634C" w:rsidP="006F025F">
            <w:pPr>
              <w:pStyle w:val="aff0"/>
              <w:tabs>
                <w:tab w:val="left" w:pos="-684"/>
                <w:tab w:val="left" w:pos="463"/>
                <w:tab w:val="left" w:pos="890"/>
              </w:tabs>
              <w:ind w:left="38" w:right="86" w:firstLine="425"/>
              <w:jc w:val="both"/>
              <w:rPr>
                <w:rFonts w:ascii="Times New Roman" w:hAnsi="Times New Roman"/>
                <w:color w:val="000000"/>
                <w:sz w:val="24"/>
                <w:szCs w:val="24"/>
                <w:lang w:eastAsia="ru-RU"/>
              </w:rPr>
            </w:pPr>
            <w:r w:rsidRPr="005E75E0">
              <w:rPr>
                <w:rFonts w:ascii="Times New Roman" w:hAnsi="Times New Roman"/>
                <w:sz w:val="24"/>
                <w:szCs w:val="24"/>
              </w:rPr>
              <w:t>6</w:t>
            </w:r>
            <w:r w:rsidR="0038708B" w:rsidRPr="005E75E0">
              <w:rPr>
                <w:rFonts w:ascii="Times New Roman" w:hAnsi="Times New Roman"/>
                <w:sz w:val="24"/>
                <w:szCs w:val="24"/>
              </w:rPr>
              <w:t>)</w:t>
            </w:r>
            <w:r w:rsidR="005472AD">
              <w:rPr>
                <w:rFonts w:ascii="Times New Roman" w:hAnsi="Times New Roman"/>
                <w:sz w:val="24"/>
                <w:szCs w:val="24"/>
              </w:rPr>
              <w:t xml:space="preserve"> </w:t>
            </w:r>
            <w:r w:rsidR="004F514B" w:rsidRPr="005E75E0">
              <w:rPr>
                <w:rFonts w:ascii="Times New Roman" w:hAnsi="Times New Roman"/>
                <w:sz w:val="24"/>
                <w:szCs w:val="24"/>
                <w:lang w:eastAsia="ru-RU"/>
              </w:rPr>
              <w:t>документ</w:t>
            </w:r>
            <w:r w:rsidR="00615CC7" w:rsidRPr="005E75E0">
              <w:rPr>
                <w:rFonts w:ascii="Times New Roman" w:hAnsi="Times New Roman"/>
                <w:sz w:val="24"/>
                <w:szCs w:val="24"/>
                <w:lang w:eastAsia="ru-RU"/>
              </w:rPr>
              <w:t xml:space="preserve"> у довільній формі,</w:t>
            </w:r>
            <w:r w:rsidR="00615CC7" w:rsidRPr="005E75E0">
              <w:rPr>
                <w:rFonts w:ascii="Times New Roman" w:hAnsi="Times New Roman"/>
                <w:sz w:val="24"/>
                <w:szCs w:val="24"/>
                <w:lang w:eastAsia="uk-UA"/>
              </w:rPr>
              <w:t xml:space="preserve"> як</w:t>
            </w:r>
            <w:r w:rsidR="004F514B" w:rsidRPr="005E75E0">
              <w:rPr>
                <w:rFonts w:ascii="Times New Roman" w:hAnsi="Times New Roman"/>
                <w:sz w:val="24"/>
                <w:szCs w:val="24"/>
                <w:lang w:eastAsia="uk-UA"/>
              </w:rPr>
              <w:t>ий</w:t>
            </w:r>
            <w:r w:rsidR="00615CC7" w:rsidRPr="005E75E0">
              <w:rPr>
                <w:rFonts w:ascii="Times New Roman" w:hAnsi="Times New Roman"/>
                <w:sz w:val="24"/>
                <w:szCs w:val="24"/>
                <w:lang w:eastAsia="uk-UA"/>
              </w:rPr>
              <w:t xml:space="preserve"> підтверджує відповідність тендерної пропозиції уч</w:t>
            </w:r>
            <w:r w:rsidR="00F20D32" w:rsidRPr="005E75E0">
              <w:rPr>
                <w:rFonts w:ascii="Times New Roman" w:hAnsi="Times New Roman"/>
                <w:sz w:val="24"/>
                <w:szCs w:val="24"/>
                <w:lang w:eastAsia="uk-UA"/>
              </w:rPr>
              <w:t>асника технічним, якісним та</w:t>
            </w:r>
            <w:r w:rsidR="00615CC7" w:rsidRPr="005E75E0">
              <w:rPr>
                <w:rFonts w:ascii="Times New Roman" w:hAnsi="Times New Roman"/>
                <w:sz w:val="24"/>
                <w:szCs w:val="24"/>
                <w:lang w:eastAsia="uk-UA"/>
              </w:rPr>
              <w:t xml:space="preserve"> кількісним</w:t>
            </w:r>
            <w:r w:rsidR="00F20D32" w:rsidRPr="005E75E0">
              <w:rPr>
                <w:rFonts w:ascii="Times New Roman" w:hAnsi="Times New Roman"/>
                <w:sz w:val="24"/>
                <w:szCs w:val="24"/>
                <w:lang w:eastAsia="uk-UA"/>
              </w:rPr>
              <w:t xml:space="preserve"> характеристикам</w:t>
            </w:r>
            <w:r w:rsidR="00615CC7" w:rsidRPr="005E75E0">
              <w:rPr>
                <w:rFonts w:ascii="Times New Roman" w:hAnsi="Times New Roman"/>
                <w:sz w:val="24"/>
                <w:szCs w:val="24"/>
                <w:lang w:eastAsia="uk-UA"/>
              </w:rPr>
              <w:t xml:space="preserve"> </w:t>
            </w:r>
            <w:r w:rsidR="00F20D32" w:rsidRPr="005E75E0">
              <w:rPr>
                <w:rFonts w:ascii="Times New Roman" w:hAnsi="Times New Roman"/>
                <w:sz w:val="24"/>
                <w:szCs w:val="24"/>
                <w:lang w:eastAsia="uk-UA"/>
              </w:rPr>
              <w:t xml:space="preserve">в </w:t>
            </w:r>
            <w:proofErr w:type="spellStart"/>
            <w:r w:rsidR="00F20D32" w:rsidRPr="005E75E0">
              <w:rPr>
                <w:rFonts w:ascii="Times New Roman" w:hAnsi="Times New Roman"/>
                <w:sz w:val="24"/>
                <w:szCs w:val="24"/>
                <w:lang w:eastAsia="uk-UA"/>
              </w:rPr>
              <w:t>т.ч</w:t>
            </w:r>
            <w:proofErr w:type="spellEnd"/>
            <w:r w:rsidR="00F20D32" w:rsidRPr="005E75E0">
              <w:rPr>
                <w:rFonts w:ascii="Times New Roman" w:hAnsi="Times New Roman"/>
                <w:sz w:val="24"/>
                <w:szCs w:val="24"/>
                <w:lang w:eastAsia="uk-UA"/>
              </w:rPr>
              <w:t xml:space="preserve"> технічні специфікації </w:t>
            </w:r>
            <w:r w:rsidR="00615CC7" w:rsidRPr="005E75E0">
              <w:rPr>
                <w:rFonts w:ascii="Times New Roman" w:hAnsi="Times New Roman"/>
                <w:sz w:val="24"/>
                <w:szCs w:val="24"/>
                <w:lang w:eastAsia="uk-UA"/>
              </w:rPr>
              <w:t>до предмета закупівлі, установленим замовником</w:t>
            </w:r>
            <w:r w:rsidR="00073AAA" w:rsidRPr="005E75E0">
              <w:rPr>
                <w:rFonts w:ascii="Times New Roman" w:hAnsi="Times New Roman"/>
                <w:sz w:val="24"/>
                <w:szCs w:val="24"/>
                <w:lang w:eastAsia="uk-UA"/>
              </w:rPr>
              <w:t xml:space="preserve"> </w:t>
            </w:r>
            <w:r w:rsidR="004F514B" w:rsidRPr="005E75E0">
              <w:rPr>
                <w:rFonts w:ascii="Times New Roman" w:hAnsi="Times New Roman"/>
                <w:color w:val="000000"/>
                <w:sz w:val="24"/>
                <w:szCs w:val="24"/>
                <w:lang w:eastAsia="ru-RU"/>
              </w:rPr>
              <w:t>у</w:t>
            </w:r>
            <w:r w:rsidR="00615CC7" w:rsidRPr="005E75E0">
              <w:rPr>
                <w:rFonts w:ascii="Times New Roman" w:hAnsi="Times New Roman"/>
                <w:color w:val="000000"/>
                <w:sz w:val="24"/>
                <w:szCs w:val="24"/>
                <w:lang w:eastAsia="ru-RU"/>
              </w:rPr>
              <w:t xml:space="preserve"> Технічно</w:t>
            </w:r>
            <w:r w:rsidR="004F514B" w:rsidRPr="005E75E0">
              <w:rPr>
                <w:rFonts w:ascii="Times New Roman" w:hAnsi="Times New Roman"/>
                <w:color w:val="000000"/>
                <w:sz w:val="24"/>
                <w:szCs w:val="24"/>
                <w:lang w:eastAsia="ru-RU"/>
              </w:rPr>
              <w:t>му</w:t>
            </w:r>
            <w:r w:rsidR="00615CC7" w:rsidRPr="005E75E0">
              <w:rPr>
                <w:rFonts w:ascii="Times New Roman" w:hAnsi="Times New Roman"/>
                <w:color w:val="000000"/>
                <w:sz w:val="24"/>
                <w:szCs w:val="24"/>
                <w:lang w:eastAsia="ru-RU"/>
              </w:rPr>
              <w:t xml:space="preserve"> завданн</w:t>
            </w:r>
            <w:r w:rsidR="004F514B" w:rsidRPr="005E75E0">
              <w:rPr>
                <w:rFonts w:ascii="Times New Roman" w:hAnsi="Times New Roman"/>
                <w:color w:val="000000"/>
                <w:sz w:val="24"/>
                <w:szCs w:val="24"/>
                <w:lang w:eastAsia="ru-RU"/>
              </w:rPr>
              <w:t>і</w:t>
            </w:r>
            <w:r w:rsidR="00615CC7" w:rsidRPr="005E75E0">
              <w:rPr>
                <w:rFonts w:ascii="Times New Roman" w:hAnsi="Times New Roman"/>
                <w:color w:val="000000"/>
                <w:sz w:val="24"/>
                <w:szCs w:val="24"/>
                <w:lang w:eastAsia="ru-RU"/>
              </w:rPr>
              <w:t xml:space="preserve"> (Додаток </w:t>
            </w:r>
            <w:r w:rsidR="000F1682" w:rsidRPr="005E75E0">
              <w:rPr>
                <w:rFonts w:ascii="Times New Roman" w:hAnsi="Times New Roman"/>
                <w:color w:val="000000"/>
                <w:sz w:val="24"/>
                <w:szCs w:val="24"/>
                <w:lang w:eastAsia="ru-RU"/>
              </w:rPr>
              <w:t>2</w:t>
            </w:r>
            <w:r w:rsidR="00615CC7" w:rsidRPr="005E75E0">
              <w:rPr>
                <w:rFonts w:ascii="Times New Roman" w:hAnsi="Times New Roman"/>
                <w:color w:val="000000"/>
                <w:sz w:val="24"/>
                <w:szCs w:val="24"/>
                <w:lang w:eastAsia="ru-RU"/>
              </w:rPr>
              <w:t xml:space="preserve"> до </w:t>
            </w:r>
            <w:r w:rsidR="00615CC7" w:rsidRPr="005E75E0">
              <w:rPr>
                <w:rFonts w:ascii="Times New Roman" w:hAnsi="Times New Roman"/>
                <w:sz w:val="24"/>
                <w:szCs w:val="24"/>
                <w:lang w:eastAsia="ru-RU"/>
              </w:rPr>
              <w:t>тендерної документації)</w:t>
            </w:r>
            <w:r w:rsidR="00615CC7" w:rsidRPr="005E75E0">
              <w:rPr>
                <w:rFonts w:ascii="Times New Roman" w:hAnsi="Times New Roman"/>
                <w:color w:val="000000"/>
                <w:sz w:val="24"/>
                <w:szCs w:val="24"/>
                <w:lang w:eastAsia="ru-RU"/>
              </w:rPr>
              <w:t>;</w:t>
            </w:r>
          </w:p>
          <w:p w14:paraId="310CCF8A" w14:textId="18C83555" w:rsidR="00D3437D" w:rsidRPr="005E75E0" w:rsidRDefault="006F025F" w:rsidP="006F025F">
            <w:pPr>
              <w:pStyle w:val="rvps2"/>
              <w:shd w:val="clear" w:color="auto" w:fill="FFFFFF"/>
              <w:spacing w:before="0" w:beforeAutospacing="0" w:after="0" w:afterAutospacing="0"/>
              <w:jc w:val="both"/>
              <w:rPr>
                <w:rFonts w:eastAsia="Arial"/>
                <w:spacing w:val="-2"/>
                <w:lang w:eastAsia="ru-RU"/>
              </w:rPr>
            </w:pPr>
            <w:r>
              <w:t xml:space="preserve">       </w:t>
            </w:r>
            <w:r w:rsidR="0092634C" w:rsidRPr="006F025F">
              <w:t>7</w:t>
            </w:r>
            <w:r w:rsidR="00BC5009" w:rsidRPr="006F025F">
              <w:t xml:space="preserve">) </w:t>
            </w:r>
            <w:r w:rsidR="00D3437D" w:rsidRPr="006F025F">
              <w:rPr>
                <w:rFonts w:eastAsia="Arial"/>
                <w:spacing w:val="-2"/>
                <w:lang w:eastAsia="ru-RU"/>
              </w:rPr>
              <w:t xml:space="preserve">чинна ліцензія (або довідка учасника з </w:t>
            </w:r>
            <w:r w:rsidR="00D3437D" w:rsidRPr="006F025F">
              <w:rPr>
                <w:rFonts w:eastAsia="Arial"/>
                <w:bCs/>
                <w:spacing w:val="-2"/>
                <w:lang w:eastAsia="ru-RU"/>
              </w:rPr>
              <w:t xml:space="preserve">посиланням в мережі Інтернет на офіційний сайт уповноваженого органу, що підтверджує видачу ліцензії) </w:t>
            </w:r>
            <w:r w:rsidR="00D3437D" w:rsidRPr="006F025F">
              <w:rPr>
                <w:rFonts w:eastAsia="Arial"/>
                <w:spacing w:val="-2"/>
                <w:lang w:eastAsia="ru-RU"/>
              </w:rPr>
              <w:t>на провадження господарської дія</w:t>
            </w:r>
            <w:r w:rsidR="003130A7" w:rsidRPr="006F025F">
              <w:rPr>
                <w:rFonts w:eastAsia="Arial"/>
                <w:spacing w:val="-2"/>
                <w:lang w:eastAsia="ru-RU"/>
              </w:rPr>
              <w:t xml:space="preserve">льності з будівництва об’єктів, </w:t>
            </w:r>
            <w:r w:rsidR="00D3437D" w:rsidRPr="006F025F">
              <w:rPr>
                <w:rFonts w:eastAsia="Arial"/>
                <w:spacing w:val="-2"/>
                <w:lang w:eastAsia="ru-RU"/>
              </w:rPr>
              <w:t>видана уповноваженим органом учаснику</w:t>
            </w:r>
            <w:r w:rsidR="0069569C" w:rsidRPr="006F025F">
              <w:rPr>
                <w:b/>
              </w:rPr>
              <w:t xml:space="preserve"> </w:t>
            </w:r>
            <w:r w:rsidR="0069569C" w:rsidRPr="006F025F">
              <w:t>(якщо отримання ліцензії на провадження такого виду діяльності передбачено законом (або лис</w:t>
            </w:r>
            <w:r w:rsidR="000077F5" w:rsidRPr="006F025F">
              <w:t>т роз’яснення про їх ненадання)</w:t>
            </w:r>
            <w:r w:rsidR="00D3437D" w:rsidRPr="006F025F">
              <w:rPr>
                <w:rFonts w:eastAsia="Arial"/>
                <w:spacing w:val="-2"/>
                <w:lang w:eastAsia="ru-RU"/>
              </w:rPr>
              <w:t>;</w:t>
            </w:r>
            <w:r w:rsidR="00D3437D" w:rsidRPr="005E75E0">
              <w:rPr>
                <w:rFonts w:eastAsia="Arial"/>
                <w:spacing w:val="-2"/>
                <w:lang w:eastAsia="ru-RU"/>
              </w:rPr>
              <w:t xml:space="preserve"> </w:t>
            </w:r>
          </w:p>
          <w:p w14:paraId="69B75A6C" w14:textId="0B73AE38" w:rsidR="004D64CA" w:rsidRPr="005E75E0" w:rsidRDefault="00096CC9" w:rsidP="002A3B67">
            <w:pPr>
              <w:widowControl/>
              <w:ind w:left="38" w:right="0" w:firstLine="425"/>
              <w:jc w:val="both"/>
              <w:rPr>
                <w:rFonts w:eastAsia="Arial"/>
                <w:spacing w:val="-2"/>
                <w:sz w:val="24"/>
                <w:szCs w:val="24"/>
              </w:rPr>
            </w:pPr>
            <w:r w:rsidRPr="00AB7251">
              <w:rPr>
                <w:rFonts w:eastAsia="Arial"/>
                <w:spacing w:val="-2"/>
                <w:sz w:val="24"/>
                <w:szCs w:val="24"/>
              </w:rPr>
              <w:t>8</w:t>
            </w:r>
            <w:r w:rsidR="000018C0" w:rsidRPr="00AB7251">
              <w:rPr>
                <w:rFonts w:eastAsia="Arial"/>
                <w:spacing w:val="-2"/>
                <w:sz w:val="24"/>
                <w:szCs w:val="24"/>
              </w:rPr>
              <w:t xml:space="preserve">) </w:t>
            </w:r>
            <w:r w:rsidR="00FD43F9" w:rsidRPr="00AB7251">
              <w:rPr>
                <w:rFonts w:eastAsia="Arial"/>
                <w:spacing w:val="-2"/>
                <w:sz w:val="24"/>
                <w:szCs w:val="24"/>
              </w:rPr>
              <w:t xml:space="preserve">Декларація відповідності матеріально-технічної бази вимогам законодавства з питань охорони праці (з відміткою </w:t>
            </w:r>
            <w:r w:rsidR="00DB64D3" w:rsidRPr="00AB7251">
              <w:rPr>
                <w:rFonts w:eastAsia="Arial"/>
                <w:spacing w:val="-2"/>
                <w:sz w:val="24"/>
                <w:szCs w:val="24"/>
              </w:rPr>
              <w:t>відповідного</w:t>
            </w:r>
            <w:r w:rsidR="00FD43F9" w:rsidRPr="00AB7251">
              <w:rPr>
                <w:rFonts w:eastAsia="Arial"/>
                <w:spacing w:val="-2"/>
                <w:sz w:val="24"/>
                <w:szCs w:val="24"/>
              </w:rPr>
              <w:t xml:space="preserve"> підрозділу </w:t>
            </w:r>
            <w:proofErr w:type="spellStart"/>
            <w:r w:rsidR="00FD43F9" w:rsidRPr="00AB7251">
              <w:rPr>
                <w:rFonts w:eastAsia="Arial"/>
                <w:spacing w:val="-2"/>
                <w:sz w:val="24"/>
                <w:szCs w:val="24"/>
              </w:rPr>
              <w:t>Держпраці</w:t>
            </w:r>
            <w:proofErr w:type="spellEnd"/>
            <w:r w:rsidR="00FD43F9" w:rsidRPr="00AB7251">
              <w:rPr>
                <w:rFonts w:eastAsia="Arial"/>
                <w:spacing w:val="-2"/>
                <w:sz w:val="24"/>
                <w:szCs w:val="24"/>
              </w:rPr>
              <w:t>)</w:t>
            </w:r>
            <w:r w:rsidR="000018C0" w:rsidRPr="00AB7251">
              <w:rPr>
                <w:rFonts w:eastAsia="Arial"/>
                <w:spacing w:val="-2"/>
                <w:sz w:val="24"/>
                <w:szCs w:val="24"/>
              </w:rPr>
              <w:t>;</w:t>
            </w:r>
          </w:p>
          <w:p w14:paraId="59FEB934" w14:textId="48757AE3" w:rsidR="00001A2A" w:rsidRPr="005E75E0" w:rsidRDefault="00096CC9" w:rsidP="00F71766">
            <w:pPr>
              <w:tabs>
                <w:tab w:val="left" w:pos="-684"/>
                <w:tab w:val="left" w:pos="5451"/>
              </w:tabs>
              <w:ind w:left="38" w:right="86" w:firstLine="425"/>
              <w:contextualSpacing/>
              <w:jc w:val="both"/>
              <w:rPr>
                <w:rStyle w:val="rvts0"/>
                <w:sz w:val="24"/>
                <w:szCs w:val="24"/>
              </w:rPr>
            </w:pPr>
            <w:r>
              <w:rPr>
                <w:sz w:val="24"/>
                <w:szCs w:val="24"/>
                <w:lang w:val="ru-RU"/>
              </w:rPr>
              <w:t>9</w:t>
            </w:r>
            <w:r w:rsidR="00853C4D" w:rsidRPr="005E75E0">
              <w:rPr>
                <w:sz w:val="24"/>
                <w:szCs w:val="24"/>
              </w:rPr>
              <w:t xml:space="preserve">) </w:t>
            </w:r>
            <w:r w:rsidR="0095182B" w:rsidRPr="005E75E0">
              <w:rPr>
                <w:rStyle w:val="rvts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001A2A" w:rsidRPr="005E75E0">
              <w:rPr>
                <w:rStyle w:val="rvts0"/>
                <w:sz w:val="24"/>
                <w:szCs w:val="24"/>
              </w:rPr>
              <w:t>:</w:t>
            </w:r>
          </w:p>
          <w:p w14:paraId="1C13F7C7" w14:textId="77777777" w:rsidR="00001A2A" w:rsidRPr="005E75E0" w:rsidRDefault="00001A2A" w:rsidP="00F71766">
            <w:pPr>
              <w:tabs>
                <w:tab w:val="left" w:pos="-684"/>
                <w:tab w:val="left" w:pos="5451"/>
              </w:tabs>
              <w:ind w:left="38" w:right="86" w:firstLine="425"/>
              <w:contextualSpacing/>
              <w:jc w:val="both"/>
              <w:rPr>
                <w:color w:val="000000"/>
                <w:sz w:val="24"/>
                <w:szCs w:val="24"/>
              </w:rPr>
            </w:pPr>
            <w:r w:rsidRPr="005E75E0">
              <w:rPr>
                <w:rStyle w:val="rvts0"/>
                <w:sz w:val="24"/>
                <w:szCs w:val="24"/>
              </w:rPr>
              <w:t xml:space="preserve">- </w:t>
            </w:r>
            <w:r w:rsidRPr="005E75E0">
              <w:rPr>
                <w:color w:val="000000"/>
                <w:sz w:val="24"/>
                <w:szCs w:val="24"/>
              </w:rPr>
              <w:t xml:space="preserve">для посадових (службових) осіб учасника, які уповноважені підписувати </w:t>
            </w:r>
            <w:r w:rsidRPr="006F025F">
              <w:rPr>
                <w:sz w:val="24"/>
                <w:szCs w:val="24"/>
              </w:rPr>
              <w:t xml:space="preserve">документи </w:t>
            </w:r>
            <w:r w:rsidR="005B285B" w:rsidRPr="006F025F">
              <w:rPr>
                <w:sz w:val="24"/>
                <w:szCs w:val="24"/>
              </w:rPr>
              <w:t xml:space="preserve">тендерної </w:t>
            </w:r>
            <w:r w:rsidRPr="006F025F">
              <w:rPr>
                <w:sz w:val="24"/>
                <w:szCs w:val="24"/>
              </w:rPr>
              <w:t xml:space="preserve">пропозиції та вчиняти інші юридично значущі дії від імені </w:t>
            </w:r>
            <w:r w:rsidRPr="005E75E0">
              <w:rPr>
                <w:color w:val="000000"/>
                <w:sz w:val="24"/>
                <w:szCs w:val="24"/>
              </w:rPr>
              <w:t xml:space="preserve">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EFA6DDA" w14:textId="49FD22A9" w:rsidR="009969B6" w:rsidRPr="005E75E0" w:rsidRDefault="00001A2A" w:rsidP="006F025F">
            <w:pPr>
              <w:tabs>
                <w:tab w:val="left" w:pos="-684"/>
                <w:tab w:val="left" w:pos="5451"/>
              </w:tabs>
              <w:ind w:left="38" w:right="86" w:firstLine="425"/>
              <w:contextualSpacing/>
              <w:jc w:val="both"/>
              <w:rPr>
                <w:rStyle w:val="rvts0"/>
                <w:sz w:val="24"/>
                <w:szCs w:val="24"/>
              </w:rPr>
            </w:pPr>
            <w:r w:rsidRPr="005E75E0">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95182B" w:rsidRPr="005E75E0">
              <w:rPr>
                <w:rStyle w:val="rvts0"/>
                <w:sz w:val="24"/>
                <w:szCs w:val="24"/>
              </w:rPr>
              <w:t>;</w:t>
            </w:r>
          </w:p>
          <w:p w14:paraId="48553590" w14:textId="1498BB10" w:rsidR="00705A68" w:rsidRPr="005E75E0" w:rsidRDefault="00DB64D3" w:rsidP="00F71766">
            <w:pPr>
              <w:ind w:left="38" w:right="122" w:firstLine="425"/>
              <w:jc w:val="both"/>
              <w:rPr>
                <w:sz w:val="24"/>
                <w:szCs w:val="24"/>
              </w:rPr>
            </w:pPr>
            <w:r w:rsidRPr="005E75E0">
              <w:rPr>
                <w:sz w:val="24"/>
                <w:szCs w:val="24"/>
              </w:rPr>
              <w:t>1</w:t>
            </w:r>
            <w:r w:rsidR="00096CC9">
              <w:rPr>
                <w:sz w:val="24"/>
                <w:szCs w:val="24"/>
                <w:lang w:val="ru-RU"/>
              </w:rPr>
              <w:t>0</w:t>
            </w:r>
            <w:r w:rsidR="007D454B" w:rsidRPr="005E75E0">
              <w:rPr>
                <w:rStyle w:val="rvts0"/>
                <w:sz w:val="24"/>
                <w:szCs w:val="24"/>
              </w:rPr>
              <w:t xml:space="preserve">) </w:t>
            </w:r>
            <w:r w:rsidR="007D454B" w:rsidRPr="005E75E0">
              <w:rPr>
                <w:sz w:val="24"/>
                <w:szCs w:val="24"/>
              </w:rPr>
              <w:t xml:space="preserve">лист-згода </w:t>
            </w:r>
            <w:r w:rsidR="006455B6" w:rsidRPr="005E75E0">
              <w:rPr>
                <w:sz w:val="24"/>
                <w:szCs w:val="24"/>
              </w:rPr>
              <w:t xml:space="preserve">у формі, зазначеній в Додатку </w:t>
            </w:r>
            <w:r w:rsidR="0071523D" w:rsidRPr="005E75E0">
              <w:rPr>
                <w:sz w:val="24"/>
                <w:szCs w:val="24"/>
              </w:rPr>
              <w:t>6</w:t>
            </w:r>
            <w:r w:rsidR="007F04A9" w:rsidRPr="005E75E0">
              <w:rPr>
                <w:sz w:val="24"/>
                <w:szCs w:val="24"/>
              </w:rPr>
              <w:t xml:space="preserve"> до т</w:t>
            </w:r>
            <w:r w:rsidR="006455B6" w:rsidRPr="005E75E0">
              <w:rPr>
                <w:sz w:val="24"/>
                <w:szCs w:val="24"/>
              </w:rPr>
              <w:t>ендерної документації</w:t>
            </w:r>
            <w:r w:rsidR="00250762" w:rsidRPr="005E75E0">
              <w:rPr>
                <w:sz w:val="24"/>
                <w:szCs w:val="24"/>
              </w:rPr>
              <w:t>,</w:t>
            </w:r>
            <w:r w:rsidR="007D454B" w:rsidRPr="005E75E0">
              <w:rPr>
                <w:sz w:val="24"/>
                <w:szCs w:val="24"/>
              </w:rPr>
              <w:t xml:space="preserve">про те, що учасник погоджується </w:t>
            </w:r>
            <w:r w:rsidR="007D454B" w:rsidRPr="005E75E0">
              <w:rPr>
                <w:sz w:val="24"/>
                <w:szCs w:val="24"/>
              </w:rPr>
              <w:lastRenderedPageBreak/>
              <w:t xml:space="preserve">та приймає до виконання (у випадку визначення його переможцем процедури закупівлі) </w:t>
            </w:r>
            <w:proofErr w:type="spellStart"/>
            <w:r w:rsidR="00455D6A" w:rsidRPr="005E75E0">
              <w:rPr>
                <w:sz w:val="24"/>
                <w:szCs w:val="24"/>
              </w:rPr>
              <w:t>проєкт</w:t>
            </w:r>
            <w:proofErr w:type="spellEnd"/>
            <w:r w:rsidR="00455D6A" w:rsidRPr="005E75E0">
              <w:rPr>
                <w:sz w:val="24"/>
                <w:szCs w:val="24"/>
              </w:rPr>
              <w:t xml:space="preserve"> </w:t>
            </w:r>
            <w:r w:rsidR="007D454B" w:rsidRPr="005E75E0">
              <w:rPr>
                <w:sz w:val="24"/>
                <w:szCs w:val="24"/>
              </w:rPr>
              <w:t>договору про закупівлю</w:t>
            </w:r>
            <w:r w:rsidR="00C8749D" w:rsidRPr="005E75E0">
              <w:rPr>
                <w:sz w:val="24"/>
                <w:szCs w:val="24"/>
              </w:rPr>
              <w:t xml:space="preserve">, який визначений Додатком </w:t>
            </w:r>
            <w:r w:rsidR="000F1682" w:rsidRPr="005E75E0">
              <w:rPr>
                <w:sz w:val="24"/>
                <w:szCs w:val="24"/>
              </w:rPr>
              <w:t>3</w:t>
            </w:r>
            <w:r w:rsidR="00C8749D" w:rsidRPr="005E75E0">
              <w:rPr>
                <w:sz w:val="24"/>
                <w:szCs w:val="24"/>
              </w:rPr>
              <w:t xml:space="preserve"> до Тендерної документації;</w:t>
            </w:r>
          </w:p>
          <w:p w14:paraId="4FEAA89C" w14:textId="7665068E" w:rsidR="00F71766" w:rsidRPr="006F025F" w:rsidRDefault="003E3D2E" w:rsidP="006F025F">
            <w:pPr>
              <w:ind w:left="38" w:right="86" w:firstLine="425"/>
              <w:jc w:val="both"/>
            </w:pPr>
            <w:r w:rsidRPr="005E75E0">
              <w:rPr>
                <w:rStyle w:val="rvts0"/>
                <w:i/>
                <w:iCs/>
                <w:sz w:val="24"/>
                <w:szCs w:val="24"/>
              </w:rPr>
              <w:t xml:space="preserve">Надання у складі тендерної пропозиції інформації або документів, що містять пропозиції учасника щодо альтернативних умов договору, доповнень до умов договору, будуть вважатися незгодою з </w:t>
            </w:r>
            <w:proofErr w:type="spellStart"/>
            <w:r w:rsidR="00455D6A" w:rsidRPr="005E75E0">
              <w:rPr>
                <w:rStyle w:val="rvts0"/>
                <w:i/>
                <w:iCs/>
                <w:sz w:val="24"/>
                <w:szCs w:val="24"/>
              </w:rPr>
              <w:t>проєктом</w:t>
            </w:r>
            <w:proofErr w:type="spellEnd"/>
            <w:r w:rsidR="00455D6A" w:rsidRPr="005E75E0">
              <w:rPr>
                <w:rStyle w:val="rvts0"/>
                <w:i/>
                <w:iCs/>
                <w:sz w:val="24"/>
                <w:szCs w:val="24"/>
              </w:rPr>
              <w:t xml:space="preserve"> </w:t>
            </w:r>
            <w:r w:rsidRPr="005E75E0">
              <w:rPr>
                <w:rStyle w:val="rvts0"/>
                <w:i/>
                <w:iCs/>
                <w:sz w:val="24"/>
                <w:szCs w:val="24"/>
              </w:rPr>
              <w:t>договору про закупівлю та невідповідністю пропозиції умовам тендерної документації, що призводить до відхилення такої пропозиції учасника</w:t>
            </w:r>
            <w:r w:rsidR="00B64E97" w:rsidRPr="005E75E0">
              <w:t>.</w:t>
            </w:r>
          </w:p>
          <w:p w14:paraId="78533971" w14:textId="232F2EEF" w:rsidR="000F1682" w:rsidRPr="005E75E0" w:rsidRDefault="00F71766" w:rsidP="00523BE8">
            <w:pPr>
              <w:ind w:left="0" w:right="37" w:firstLine="755"/>
              <w:jc w:val="both"/>
              <w:rPr>
                <w:color w:val="000000"/>
                <w:sz w:val="24"/>
                <w:szCs w:val="24"/>
              </w:rPr>
            </w:pPr>
            <w:r w:rsidRPr="005E75E0">
              <w:rPr>
                <w:sz w:val="24"/>
                <w:szCs w:val="24"/>
                <w:lang w:eastAsia="en-US"/>
              </w:rPr>
              <w:t>1</w:t>
            </w:r>
            <w:r w:rsidR="00096CC9" w:rsidRPr="00096CC9">
              <w:rPr>
                <w:sz w:val="24"/>
                <w:szCs w:val="24"/>
                <w:lang w:eastAsia="en-US"/>
              </w:rPr>
              <w:t>1</w:t>
            </w:r>
            <w:r w:rsidRPr="005E75E0">
              <w:rPr>
                <w:sz w:val="24"/>
                <w:szCs w:val="24"/>
                <w:lang w:eastAsia="en-US"/>
              </w:rPr>
              <w:t xml:space="preserve">) </w:t>
            </w:r>
            <w:r w:rsidR="001E35FD" w:rsidRPr="005E75E0">
              <w:rPr>
                <w:color w:val="000000"/>
                <w:sz w:val="24"/>
                <w:szCs w:val="24"/>
              </w:rPr>
              <w:t>учасник, який не планує залучати до</w:t>
            </w:r>
            <w:r w:rsidR="000A167C" w:rsidRPr="005E75E0">
              <w:rPr>
                <w:color w:val="000000"/>
                <w:sz w:val="24"/>
                <w:szCs w:val="24"/>
              </w:rPr>
              <w:t xml:space="preserve"> надання послуг з </w:t>
            </w:r>
            <w:r w:rsidR="001E35FD" w:rsidRPr="005E75E0">
              <w:rPr>
                <w:color w:val="000000"/>
                <w:sz w:val="24"/>
                <w:szCs w:val="24"/>
              </w:rPr>
              <w:t xml:space="preserve"> виконання робіт</w:t>
            </w:r>
            <w:r w:rsidR="001E35FD" w:rsidRPr="005E75E0">
              <w:rPr>
                <w:sz w:val="24"/>
              </w:rPr>
              <w:t xml:space="preserve"> </w:t>
            </w:r>
            <w:r w:rsidR="001E35FD" w:rsidRPr="005E75E0">
              <w:rPr>
                <w:sz w:val="24"/>
                <w:szCs w:val="24"/>
              </w:rPr>
              <w:t>субпідрядників/</w:t>
            </w:r>
            <w:r w:rsidR="001E35FD" w:rsidRPr="005E75E0">
              <w:rPr>
                <w:sz w:val="24"/>
              </w:rPr>
              <w:t xml:space="preserve">співвиконавців, в обсязі не менше ніж 20 відсотків від вартості договору про закупівлю, надати </w:t>
            </w:r>
            <w:r w:rsidR="001E35FD" w:rsidRPr="005E75E0">
              <w:rPr>
                <w:color w:val="000000"/>
                <w:sz w:val="24"/>
                <w:szCs w:val="24"/>
              </w:rPr>
              <w:t>інформацію</w:t>
            </w:r>
            <w:r w:rsidR="003D6A6A" w:rsidRPr="005E75E0">
              <w:rPr>
                <w:color w:val="000000"/>
                <w:sz w:val="24"/>
                <w:szCs w:val="24"/>
              </w:rPr>
              <w:t xml:space="preserve"> у довільній фор</w:t>
            </w:r>
            <w:r w:rsidR="001E35FD" w:rsidRPr="005E75E0">
              <w:rPr>
                <w:color w:val="000000"/>
                <w:sz w:val="24"/>
                <w:szCs w:val="24"/>
              </w:rPr>
              <w:t xml:space="preserve">мі про незалучення такого/таких </w:t>
            </w:r>
            <w:r w:rsidR="000F1682" w:rsidRPr="005E75E0">
              <w:rPr>
                <w:color w:val="000000"/>
                <w:sz w:val="24"/>
                <w:szCs w:val="24"/>
              </w:rPr>
              <w:t>субпідрядника</w:t>
            </w:r>
            <w:r w:rsidR="003D6A6A" w:rsidRPr="005E75E0">
              <w:rPr>
                <w:color w:val="000000"/>
                <w:sz w:val="24"/>
                <w:szCs w:val="24"/>
              </w:rPr>
              <w:t>/</w:t>
            </w:r>
            <w:r w:rsidR="001E35FD" w:rsidRPr="005E75E0">
              <w:rPr>
                <w:sz w:val="24"/>
              </w:rPr>
              <w:t>співвиконавців.</w:t>
            </w:r>
          </w:p>
          <w:p w14:paraId="2BCF9CE9" w14:textId="77777777" w:rsidR="000F1682" w:rsidRPr="005E75E0" w:rsidRDefault="000F1682" w:rsidP="001E35FD">
            <w:pPr>
              <w:ind w:left="57" w:right="122" w:firstLine="425"/>
              <w:jc w:val="both"/>
              <w:rPr>
                <w:color w:val="000000"/>
                <w:sz w:val="24"/>
                <w:szCs w:val="24"/>
              </w:rPr>
            </w:pPr>
            <w:r w:rsidRPr="005E75E0">
              <w:rPr>
                <w:color w:val="000000"/>
                <w:sz w:val="24"/>
                <w:szCs w:val="24"/>
              </w:rPr>
              <w:t>У разі, якщо учасник планує залучити субпідрядника до</w:t>
            </w:r>
            <w:r w:rsidR="000A167C" w:rsidRPr="005E75E0">
              <w:rPr>
                <w:color w:val="000000"/>
                <w:sz w:val="24"/>
                <w:szCs w:val="24"/>
              </w:rPr>
              <w:t xml:space="preserve"> надання послуг з</w:t>
            </w:r>
            <w:r w:rsidRPr="005E75E0">
              <w:rPr>
                <w:color w:val="000000"/>
                <w:sz w:val="24"/>
                <w:szCs w:val="24"/>
              </w:rPr>
              <w:t xml:space="preserve"> виконання робіт </w:t>
            </w:r>
            <w:r w:rsidRPr="005E75E0">
              <w:rPr>
                <w:b/>
                <w:color w:val="000000"/>
                <w:sz w:val="24"/>
                <w:szCs w:val="24"/>
              </w:rPr>
              <w:t>у обсязі не менше 20 відсотків від вартості договору про закупівлю щодо кожного суб’єкта господарювання</w:t>
            </w:r>
            <w:r w:rsidRPr="005E75E0">
              <w:rPr>
                <w:color w:val="000000"/>
                <w:sz w:val="24"/>
                <w:szCs w:val="24"/>
              </w:rPr>
              <w:t xml:space="preserve">, надати: </w:t>
            </w:r>
          </w:p>
          <w:p w14:paraId="56C37008" w14:textId="77777777" w:rsidR="000F1682" w:rsidRPr="005E75E0" w:rsidRDefault="000F1682" w:rsidP="000F1682">
            <w:pPr>
              <w:ind w:left="57" w:right="122" w:firstLine="425"/>
              <w:jc w:val="both"/>
              <w:rPr>
                <w:color w:val="000000"/>
                <w:sz w:val="24"/>
                <w:szCs w:val="24"/>
              </w:rPr>
            </w:pPr>
            <w:r w:rsidRPr="005E75E0">
              <w:rPr>
                <w:color w:val="000000"/>
                <w:sz w:val="24"/>
                <w:szCs w:val="24"/>
              </w:rPr>
              <w:t>- довідку учасника із зазначенням повного найменування та місцезнаходження такого суб’єкта господарювання;</w:t>
            </w:r>
          </w:p>
          <w:p w14:paraId="22ADD77F" w14:textId="77777777" w:rsidR="000F1682" w:rsidRPr="005E75E0" w:rsidRDefault="000F1682" w:rsidP="000F1682">
            <w:pPr>
              <w:ind w:left="57" w:right="122" w:firstLine="425"/>
              <w:jc w:val="both"/>
              <w:rPr>
                <w:color w:val="000000"/>
                <w:sz w:val="24"/>
                <w:szCs w:val="24"/>
              </w:rPr>
            </w:pPr>
            <w:r w:rsidRPr="005E75E0">
              <w:rPr>
                <w:color w:val="000000"/>
                <w:sz w:val="24"/>
                <w:szCs w:val="24"/>
              </w:rPr>
              <w:t xml:space="preserve">- підтвердження субпідрядника про готовність залучитись до </w:t>
            </w:r>
            <w:r w:rsidR="000A167C" w:rsidRPr="005E75E0">
              <w:rPr>
                <w:color w:val="000000"/>
                <w:sz w:val="24"/>
                <w:szCs w:val="24"/>
              </w:rPr>
              <w:t xml:space="preserve">надання послуг з </w:t>
            </w:r>
            <w:r w:rsidRPr="005E75E0">
              <w:rPr>
                <w:color w:val="000000"/>
                <w:sz w:val="24"/>
                <w:szCs w:val="24"/>
              </w:rPr>
              <w:t>виконання робіт разом з учасником;</w:t>
            </w:r>
          </w:p>
          <w:p w14:paraId="2A496CCF" w14:textId="1144E607" w:rsidR="0092634C" w:rsidRPr="005E75E0" w:rsidRDefault="000F1682" w:rsidP="006F025F">
            <w:pPr>
              <w:ind w:left="57" w:right="122" w:firstLine="425"/>
              <w:jc w:val="both"/>
              <w:rPr>
                <w:color w:val="000000"/>
                <w:sz w:val="24"/>
                <w:szCs w:val="24"/>
              </w:rPr>
            </w:pPr>
            <w:r w:rsidRPr="005E75E0">
              <w:rPr>
                <w:color w:val="000000"/>
                <w:sz w:val="24"/>
                <w:szCs w:val="24"/>
              </w:rPr>
              <w:t xml:space="preserve">- </w:t>
            </w:r>
            <w:r w:rsidR="00DB64D3" w:rsidRPr="005E75E0">
              <w:rPr>
                <w:color w:val="000000"/>
                <w:sz w:val="24"/>
                <w:szCs w:val="24"/>
              </w:rPr>
              <w:t>дозвільні документи</w:t>
            </w:r>
            <w:r w:rsidRPr="005E75E0">
              <w:rPr>
                <w:color w:val="000000"/>
                <w:sz w:val="24"/>
                <w:szCs w:val="24"/>
              </w:rPr>
              <w:t xml:space="preserve"> (відповідно до пп. </w:t>
            </w:r>
            <w:r w:rsidR="0092634C" w:rsidRPr="005E75E0">
              <w:rPr>
                <w:color w:val="000000"/>
                <w:sz w:val="24"/>
                <w:szCs w:val="24"/>
              </w:rPr>
              <w:t>7</w:t>
            </w:r>
            <w:r w:rsidR="00AF1EDB" w:rsidRPr="005E75E0">
              <w:rPr>
                <w:color w:val="000000"/>
                <w:sz w:val="24"/>
                <w:szCs w:val="24"/>
              </w:rPr>
              <w:t xml:space="preserve">, </w:t>
            </w:r>
            <w:r w:rsidR="00AF1EDB" w:rsidRPr="00096CC9">
              <w:rPr>
                <w:color w:val="000000"/>
                <w:sz w:val="24"/>
                <w:szCs w:val="24"/>
              </w:rPr>
              <w:t>8</w:t>
            </w:r>
            <w:r w:rsidR="00096CC9">
              <w:rPr>
                <w:color w:val="000000"/>
                <w:sz w:val="24"/>
                <w:szCs w:val="24"/>
                <w:lang w:val="ru-RU"/>
              </w:rPr>
              <w:t xml:space="preserve"> </w:t>
            </w:r>
            <w:r w:rsidRPr="005E75E0">
              <w:rPr>
                <w:color w:val="000000"/>
                <w:sz w:val="24"/>
                <w:szCs w:val="24"/>
              </w:rPr>
              <w:t>цього п. 3.1), якщо так</w:t>
            </w:r>
            <w:r w:rsidR="00DB64D3" w:rsidRPr="005E75E0">
              <w:rPr>
                <w:color w:val="000000"/>
                <w:sz w:val="24"/>
                <w:szCs w:val="24"/>
              </w:rPr>
              <w:t>і документи</w:t>
            </w:r>
            <w:r w:rsidRPr="005E75E0">
              <w:rPr>
                <w:color w:val="000000"/>
                <w:sz w:val="24"/>
                <w:szCs w:val="24"/>
              </w:rPr>
              <w:t xml:space="preserve"> необхідн</w:t>
            </w:r>
            <w:r w:rsidR="00DB64D3" w:rsidRPr="005E75E0">
              <w:rPr>
                <w:color w:val="000000"/>
                <w:sz w:val="24"/>
                <w:szCs w:val="24"/>
              </w:rPr>
              <w:t>і</w:t>
            </w:r>
            <w:r w:rsidRPr="005E75E0">
              <w:rPr>
                <w:color w:val="000000"/>
                <w:sz w:val="24"/>
                <w:szCs w:val="24"/>
              </w:rPr>
              <w:t xml:space="preserve"> для </w:t>
            </w:r>
            <w:r w:rsidR="000A167C" w:rsidRPr="005E75E0">
              <w:rPr>
                <w:color w:val="000000"/>
                <w:sz w:val="24"/>
                <w:szCs w:val="24"/>
              </w:rPr>
              <w:t xml:space="preserve">надання послуг з </w:t>
            </w:r>
            <w:r w:rsidRPr="005E75E0">
              <w:rPr>
                <w:color w:val="000000"/>
                <w:sz w:val="24"/>
                <w:szCs w:val="24"/>
              </w:rPr>
              <w:t>виконання виду робіт, до якого залучається субпідрядник;</w:t>
            </w:r>
          </w:p>
          <w:p w14:paraId="74C8AD5D" w14:textId="76A7A9C3" w:rsidR="006F61B4" w:rsidRPr="00ED539F" w:rsidRDefault="0092634C" w:rsidP="006F025F">
            <w:pPr>
              <w:widowControl/>
              <w:tabs>
                <w:tab w:val="left" w:pos="416"/>
              </w:tabs>
              <w:ind w:left="38" w:right="121" w:firstLine="425"/>
              <w:jc w:val="both"/>
              <w:rPr>
                <w:i/>
                <w:color w:val="333333"/>
                <w:sz w:val="22"/>
                <w:szCs w:val="22"/>
                <w:shd w:val="clear" w:color="auto" w:fill="FFFFFF"/>
                <w:lang w:eastAsia="en-US"/>
              </w:rPr>
            </w:pPr>
            <w:bookmarkStart w:id="11" w:name="_Hlk54607050"/>
            <w:r w:rsidRPr="00ED539F">
              <w:rPr>
                <w:sz w:val="24"/>
                <w:szCs w:val="24"/>
              </w:rPr>
              <w:t>1</w:t>
            </w:r>
            <w:r w:rsidR="00096CC9" w:rsidRPr="00096CC9">
              <w:rPr>
                <w:sz w:val="24"/>
                <w:szCs w:val="24"/>
              </w:rPr>
              <w:t>2</w:t>
            </w:r>
            <w:r w:rsidRPr="00ED539F">
              <w:rPr>
                <w:sz w:val="24"/>
                <w:szCs w:val="24"/>
              </w:rPr>
              <w:t xml:space="preserve">) </w:t>
            </w:r>
            <w:r w:rsidR="006F61B4" w:rsidRPr="00ED539F">
              <w:rPr>
                <w:sz w:val="24"/>
                <w:szCs w:val="24"/>
              </w:rPr>
              <w:t xml:space="preserve">Чинний сертифікат </w:t>
            </w:r>
            <w:r w:rsidR="0055734B" w:rsidRPr="00ED539F">
              <w:rPr>
                <w:sz w:val="24"/>
                <w:szCs w:val="24"/>
              </w:rPr>
              <w:t xml:space="preserve">ДСТУ </w:t>
            </w:r>
            <w:r w:rsidR="0055734B" w:rsidRPr="00ED539F">
              <w:rPr>
                <w:sz w:val="24"/>
                <w:szCs w:val="24"/>
                <w:lang w:val="en-US"/>
              </w:rPr>
              <w:t>EN</w:t>
            </w:r>
            <w:r w:rsidR="0055734B" w:rsidRPr="00ED539F">
              <w:rPr>
                <w:sz w:val="24"/>
                <w:szCs w:val="24"/>
              </w:rPr>
              <w:t xml:space="preserve"> </w:t>
            </w:r>
            <w:r w:rsidR="006F61B4" w:rsidRPr="00ED539F">
              <w:rPr>
                <w:sz w:val="24"/>
                <w:szCs w:val="24"/>
              </w:rPr>
              <w:t>ISO 9001:2018 системи управління якістю стосовно: монтажу водопровідних мереж, систем опалення та кондиціонування; електромонтажних робіт;</w:t>
            </w:r>
            <w:r w:rsidR="00ED539F" w:rsidRPr="00ED539F">
              <w:rPr>
                <w:sz w:val="24"/>
                <w:szCs w:val="24"/>
              </w:rPr>
              <w:t xml:space="preserve"> штукатурних робіт; малярних робіт та скління;</w:t>
            </w:r>
            <w:r w:rsidR="006F61B4" w:rsidRPr="00ED539F">
              <w:rPr>
                <w:sz w:val="24"/>
                <w:szCs w:val="24"/>
              </w:rPr>
              <w:t xml:space="preserve"> інших спеціалізованих будівельних робіт;</w:t>
            </w:r>
          </w:p>
          <w:p w14:paraId="5DC19A9F" w14:textId="44EAED43" w:rsidR="0092634C" w:rsidRDefault="000E3B89" w:rsidP="006F025F">
            <w:pPr>
              <w:widowControl/>
              <w:tabs>
                <w:tab w:val="left" w:pos="416"/>
              </w:tabs>
              <w:ind w:left="38" w:right="121" w:firstLine="425"/>
              <w:jc w:val="both"/>
              <w:rPr>
                <w:sz w:val="24"/>
                <w:szCs w:val="24"/>
              </w:rPr>
            </w:pPr>
            <w:r w:rsidRPr="00ED539F">
              <w:rPr>
                <w:sz w:val="24"/>
                <w:szCs w:val="24"/>
              </w:rPr>
              <w:t>1</w:t>
            </w:r>
            <w:r w:rsidR="00096CC9" w:rsidRPr="00096CC9">
              <w:rPr>
                <w:sz w:val="24"/>
                <w:szCs w:val="24"/>
              </w:rPr>
              <w:t>3</w:t>
            </w:r>
            <w:r w:rsidR="006F61B4" w:rsidRPr="00ED539F">
              <w:rPr>
                <w:sz w:val="24"/>
                <w:szCs w:val="24"/>
              </w:rPr>
              <w:t xml:space="preserve">) </w:t>
            </w:r>
            <w:r w:rsidR="00D704FB" w:rsidRPr="00ED539F">
              <w:rPr>
                <w:sz w:val="24"/>
                <w:szCs w:val="24"/>
              </w:rPr>
              <w:t>Чинний сертифікат</w:t>
            </w:r>
            <w:r w:rsidR="00ED539F" w:rsidRPr="00ED539F">
              <w:rPr>
                <w:sz w:val="24"/>
                <w:szCs w:val="24"/>
              </w:rPr>
              <w:t xml:space="preserve"> ДСТУ</w:t>
            </w:r>
            <w:r w:rsidR="00D704FB" w:rsidRPr="00ED539F">
              <w:rPr>
                <w:sz w:val="24"/>
                <w:szCs w:val="24"/>
              </w:rPr>
              <w:t xml:space="preserve"> ISO 45001:2019 системи управління охороною здоров’я та безпекою праці: монтажу водопровідних мереж, систем опалення та кондиціонування; електромонтажних робіт;</w:t>
            </w:r>
            <w:r w:rsidR="00ED539F" w:rsidRPr="00ED539F">
              <w:rPr>
                <w:sz w:val="24"/>
                <w:szCs w:val="24"/>
              </w:rPr>
              <w:t xml:space="preserve"> штукатурних робіт; малярних робіт та скління;</w:t>
            </w:r>
            <w:r w:rsidR="00D704FB" w:rsidRPr="00ED539F">
              <w:rPr>
                <w:sz w:val="24"/>
                <w:szCs w:val="24"/>
              </w:rPr>
              <w:t xml:space="preserve"> інших спеціалізованих будівельних робіт;</w:t>
            </w:r>
            <w:bookmarkEnd w:id="11"/>
          </w:p>
          <w:p w14:paraId="3C2D48F0" w14:textId="23D814CC" w:rsidR="00F24DF9" w:rsidRPr="00F24DF9" w:rsidRDefault="00F24DF9" w:rsidP="00F24DF9">
            <w:pPr>
              <w:widowControl/>
              <w:tabs>
                <w:tab w:val="left" w:pos="416"/>
              </w:tabs>
              <w:ind w:left="38" w:right="121" w:firstLine="425"/>
              <w:jc w:val="both"/>
              <w:rPr>
                <w:i/>
                <w:sz w:val="22"/>
                <w:szCs w:val="22"/>
                <w:shd w:val="clear" w:color="auto" w:fill="FFFFFF"/>
                <w:lang w:eastAsia="en-US"/>
              </w:rPr>
            </w:pPr>
            <w:r w:rsidRPr="00C75709">
              <w:rPr>
                <w:snapToGrid w:val="0"/>
                <w:sz w:val="24"/>
                <w:szCs w:val="24"/>
              </w:rPr>
              <w:t>1</w:t>
            </w:r>
            <w:r w:rsidR="00096CC9" w:rsidRPr="00096CC9">
              <w:rPr>
                <w:snapToGrid w:val="0"/>
                <w:sz w:val="24"/>
                <w:szCs w:val="24"/>
              </w:rPr>
              <w:t>4</w:t>
            </w:r>
            <w:r w:rsidRPr="00C75709">
              <w:rPr>
                <w:snapToGrid w:val="0"/>
                <w:sz w:val="24"/>
                <w:szCs w:val="24"/>
              </w:rPr>
              <w:t xml:space="preserve">) </w:t>
            </w:r>
            <w:r w:rsidRPr="00C75709">
              <w:rPr>
                <w:sz w:val="24"/>
                <w:szCs w:val="24"/>
              </w:rPr>
              <w:t>Чинний сертифікат ДСТУ ISO 14001:2015  системи екологічного управління стосовно: монтажу водопровідних мереж, систем опалення та кондиціонування; електромонтажних робіт; штукатурних робіт; малярних робіт та скління; інших спеціалізованих будівельних робіт</w:t>
            </w:r>
            <w:r>
              <w:rPr>
                <w:sz w:val="24"/>
                <w:szCs w:val="24"/>
              </w:rPr>
              <w:t>.</w:t>
            </w:r>
          </w:p>
          <w:p w14:paraId="1E632BCA" w14:textId="5C1E057D" w:rsidR="00F24DF9" w:rsidRPr="005E75E0" w:rsidRDefault="00F24DF9" w:rsidP="006F025F">
            <w:pPr>
              <w:widowControl/>
              <w:tabs>
                <w:tab w:val="left" w:pos="416"/>
              </w:tabs>
              <w:ind w:left="38" w:right="121" w:firstLine="425"/>
              <w:jc w:val="both"/>
              <w:rPr>
                <w:sz w:val="24"/>
                <w:szCs w:val="24"/>
              </w:rPr>
            </w:pPr>
            <w:r w:rsidRPr="00F24DF9">
              <w:rPr>
                <w:sz w:val="24"/>
              </w:rPr>
              <w:t>Зазначені сертифікати мають бути чинними</w:t>
            </w:r>
            <w:r w:rsidRPr="00F24DF9">
              <w:rPr>
                <w:spacing w:val="-57"/>
                <w:sz w:val="24"/>
              </w:rPr>
              <w:t xml:space="preserve"> </w:t>
            </w:r>
            <w:r w:rsidRPr="00F24DF9">
              <w:rPr>
                <w:sz w:val="24"/>
              </w:rPr>
              <w:t>на</w:t>
            </w:r>
            <w:r w:rsidRPr="00F24DF9">
              <w:rPr>
                <w:spacing w:val="-2"/>
                <w:sz w:val="24"/>
              </w:rPr>
              <w:t xml:space="preserve"> </w:t>
            </w:r>
            <w:r w:rsidRPr="00F24DF9">
              <w:rPr>
                <w:sz w:val="24"/>
              </w:rPr>
              <w:t>дату</w:t>
            </w:r>
            <w:r w:rsidRPr="00F24DF9">
              <w:rPr>
                <w:spacing w:val="-1"/>
                <w:sz w:val="24"/>
              </w:rPr>
              <w:t xml:space="preserve"> </w:t>
            </w:r>
            <w:r w:rsidRPr="00F24DF9">
              <w:rPr>
                <w:sz w:val="24"/>
              </w:rPr>
              <w:t>подання</w:t>
            </w:r>
            <w:r w:rsidRPr="00F24DF9">
              <w:rPr>
                <w:spacing w:val="-3"/>
                <w:sz w:val="24"/>
              </w:rPr>
              <w:t xml:space="preserve"> </w:t>
            </w:r>
            <w:r w:rsidRPr="00F24DF9">
              <w:rPr>
                <w:sz w:val="24"/>
              </w:rPr>
              <w:t>тендерної</w:t>
            </w:r>
            <w:r w:rsidRPr="00F24DF9">
              <w:rPr>
                <w:spacing w:val="-1"/>
                <w:sz w:val="24"/>
              </w:rPr>
              <w:t xml:space="preserve"> </w:t>
            </w:r>
            <w:r w:rsidRPr="00F24DF9">
              <w:rPr>
                <w:sz w:val="24"/>
              </w:rPr>
              <w:t>пропозиції та</w:t>
            </w:r>
            <w:r w:rsidRPr="00F24DF9">
              <w:rPr>
                <w:spacing w:val="-2"/>
                <w:sz w:val="24"/>
              </w:rPr>
              <w:t xml:space="preserve"> </w:t>
            </w:r>
            <w:r w:rsidRPr="00F24DF9">
              <w:rPr>
                <w:sz w:val="24"/>
              </w:rPr>
              <w:t>видані на</w:t>
            </w:r>
            <w:r w:rsidRPr="00F24DF9">
              <w:rPr>
                <w:spacing w:val="-2"/>
                <w:sz w:val="24"/>
              </w:rPr>
              <w:t xml:space="preserve"> </w:t>
            </w:r>
            <w:r w:rsidRPr="00F24DF9">
              <w:rPr>
                <w:sz w:val="24"/>
              </w:rPr>
              <w:t>ім’я</w:t>
            </w:r>
            <w:r w:rsidRPr="00F24DF9">
              <w:rPr>
                <w:spacing w:val="-1"/>
                <w:sz w:val="24"/>
              </w:rPr>
              <w:t xml:space="preserve"> </w:t>
            </w:r>
            <w:r w:rsidRPr="00F24DF9">
              <w:rPr>
                <w:sz w:val="24"/>
              </w:rPr>
              <w:t>такого учасника.</w:t>
            </w:r>
          </w:p>
          <w:p w14:paraId="5CF2306F" w14:textId="00F161CD" w:rsidR="00D704FB" w:rsidRPr="005E75E0" w:rsidRDefault="000E3B89" w:rsidP="006F025F">
            <w:pPr>
              <w:ind w:left="57" w:right="122" w:firstLine="425"/>
              <w:jc w:val="both"/>
              <w:rPr>
                <w:sz w:val="24"/>
                <w:szCs w:val="24"/>
              </w:rPr>
            </w:pPr>
            <w:r w:rsidRPr="005E75E0">
              <w:rPr>
                <w:sz w:val="24"/>
                <w:szCs w:val="24"/>
              </w:rPr>
              <w:t>1</w:t>
            </w:r>
            <w:r w:rsidR="00096CC9">
              <w:rPr>
                <w:sz w:val="24"/>
                <w:szCs w:val="24"/>
                <w:lang w:val="ru-RU"/>
              </w:rPr>
              <w:t>5</w:t>
            </w:r>
            <w:r w:rsidR="00D704FB" w:rsidRPr="005E75E0">
              <w:rPr>
                <w:sz w:val="24"/>
                <w:szCs w:val="24"/>
              </w:rPr>
              <w:t xml:space="preserve">) Згода на обробку персональних даних суб’єктів персональних даних, згідно Закону України «Про захист </w:t>
            </w:r>
            <w:r w:rsidR="00D704FB" w:rsidRPr="005E75E0">
              <w:rPr>
                <w:sz w:val="24"/>
                <w:szCs w:val="24"/>
              </w:rPr>
              <w:lastRenderedPageBreak/>
              <w:t>персональних даних», дані яких містяться у складі тендерної пропозиції учасника торгів (у довільній формі);</w:t>
            </w:r>
          </w:p>
          <w:p w14:paraId="5238E857" w14:textId="3E7C729F" w:rsidR="007D454B" w:rsidRPr="005E75E0" w:rsidRDefault="000018C0" w:rsidP="00F71766">
            <w:pPr>
              <w:tabs>
                <w:tab w:val="left" w:pos="-684"/>
                <w:tab w:val="left" w:pos="151"/>
              </w:tabs>
              <w:ind w:left="38" w:right="86" w:firstLine="425"/>
              <w:contextualSpacing/>
              <w:jc w:val="both"/>
              <w:rPr>
                <w:snapToGrid w:val="0"/>
                <w:sz w:val="24"/>
                <w:szCs w:val="24"/>
              </w:rPr>
            </w:pPr>
            <w:r w:rsidRPr="005E75E0">
              <w:rPr>
                <w:snapToGrid w:val="0"/>
                <w:sz w:val="24"/>
                <w:szCs w:val="24"/>
                <w:u w:val="single"/>
              </w:rPr>
              <w:t>1</w:t>
            </w:r>
            <w:r w:rsidR="00096CC9">
              <w:rPr>
                <w:snapToGrid w:val="0"/>
                <w:sz w:val="24"/>
                <w:szCs w:val="24"/>
                <w:u w:val="single"/>
                <w:lang w:val="ru-RU"/>
              </w:rPr>
              <w:t>6</w:t>
            </w:r>
            <w:r w:rsidR="002B20E4" w:rsidRPr="005E75E0">
              <w:rPr>
                <w:snapToGrid w:val="0"/>
                <w:sz w:val="24"/>
                <w:szCs w:val="24"/>
                <w:u w:val="single"/>
              </w:rPr>
              <w:t xml:space="preserve">) </w:t>
            </w:r>
            <w:r w:rsidR="007D454B" w:rsidRPr="005E75E0">
              <w:rPr>
                <w:snapToGrid w:val="0"/>
                <w:sz w:val="24"/>
                <w:szCs w:val="24"/>
                <w:u w:val="single"/>
              </w:rPr>
              <w:t>Якщо учасником процедури закупівлі є акціонерне товариство</w:t>
            </w:r>
            <w:r w:rsidR="007D454B" w:rsidRPr="005E75E0">
              <w:rPr>
                <w:snapToGrid w:val="0"/>
                <w:sz w:val="24"/>
                <w:szCs w:val="24"/>
              </w:rPr>
              <w:t xml:space="preserve">, учасник </w:t>
            </w:r>
            <w:r w:rsidR="007D454B" w:rsidRPr="005E75E0">
              <w:rPr>
                <w:sz w:val="24"/>
                <w:szCs w:val="24"/>
              </w:rPr>
              <w:t xml:space="preserve">завантажує файл з копіями </w:t>
            </w:r>
            <w:r w:rsidR="007D454B" w:rsidRPr="005E75E0">
              <w:rPr>
                <w:snapToGrid w:val="0"/>
                <w:sz w:val="24"/>
                <w:szCs w:val="24"/>
              </w:rPr>
              <w:t>таких документів:</w:t>
            </w:r>
          </w:p>
          <w:p w14:paraId="6C363F86" w14:textId="77777777" w:rsidR="007D454B" w:rsidRPr="005E75E0" w:rsidRDefault="007D454B" w:rsidP="00F71766">
            <w:pPr>
              <w:tabs>
                <w:tab w:val="left" w:pos="-684"/>
              </w:tabs>
              <w:ind w:left="38" w:right="86" w:firstLine="425"/>
              <w:jc w:val="both"/>
              <w:rPr>
                <w:snapToGrid w:val="0"/>
                <w:sz w:val="24"/>
                <w:szCs w:val="24"/>
              </w:rPr>
            </w:pPr>
            <w:r w:rsidRPr="005E75E0">
              <w:rPr>
                <w:snapToGrid w:val="0"/>
                <w:sz w:val="24"/>
                <w:szCs w:val="24"/>
              </w:rPr>
              <w:t xml:space="preserve">- </w:t>
            </w:r>
            <w:r w:rsidRPr="005E75E0">
              <w:rPr>
                <w:bCs/>
                <w:snapToGrid w:val="0"/>
                <w:sz w:val="24"/>
                <w:szCs w:val="24"/>
              </w:rPr>
              <w:t>виписка з реєстру власників</w:t>
            </w:r>
            <w:r w:rsidRPr="005E75E0">
              <w:rPr>
                <w:snapToGrid w:val="0"/>
                <w:sz w:val="24"/>
                <w:szCs w:val="24"/>
              </w:rPr>
              <w:t xml:space="preserve"> іменних цінних паперів, надана реєстратором або </w:t>
            </w:r>
            <w:proofErr w:type="spellStart"/>
            <w:r w:rsidRPr="005E75E0">
              <w:rPr>
                <w:snapToGrid w:val="0"/>
                <w:sz w:val="24"/>
                <w:szCs w:val="24"/>
              </w:rPr>
              <w:t>реєстроутримувачем</w:t>
            </w:r>
            <w:proofErr w:type="spellEnd"/>
            <w:r w:rsidRPr="005E75E0">
              <w:rPr>
                <w:snapToGrid w:val="0"/>
                <w:sz w:val="24"/>
                <w:szCs w:val="24"/>
              </w:rPr>
              <w:t xml:space="preserve">, яка містить дані про власників 10 і більше відсотків акцій підприємства або виписка чи довідка з рахунку у цінних паперах, надана зберігачем або депозитарієм, яка містить дані про власників 10 і більше відсотків акцій підприємства, або інший документ, наданий уповноваженим на те учасником Національної депозитарної системи, який містить дані про власників 10 і більше відсотків акцій підприємства; </w:t>
            </w:r>
          </w:p>
          <w:p w14:paraId="0CD2FAC5" w14:textId="0393E23E" w:rsidR="00F84CEA" w:rsidRPr="00F24DF9" w:rsidRDefault="007D454B" w:rsidP="00F24DF9">
            <w:pPr>
              <w:pStyle w:val="a9"/>
              <w:tabs>
                <w:tab w:val="left" w:pos="-684"/>
              </w:tabs>
              <w:spacing w:before="0" w:beforeAutospacing="0" w:after="0" w:afterAutospacing="0"/>
              <w:ind w:left="38" w:right="86" w:firstLine="425"/>
              <w:jc w:val="both"/>
              <w:rPr>
                <w:snapToGrid w:val="0"/>
              </w:rPr>
            </w:pPr>
            <w:r w:rsidRPr="006F025F">
              <w:rPr>
                <w:snapToGrid w:val="0"/>
              </w:rPr>
              <w:t xml:space="preserve">- на підтвердження повноважень того, хто видав один із зазначених у попередньому пункті документів, надати </w:t>
            </w:r>
            <w:r w:rsidR="00705A68" w:rsidRPr="006F025F">
              <w:rPr>
                <w:b/>
                <w:bCs/>
                <w:snapToGrid w:val="0"/>
              </w:rPr>
              <w:t xml:space="preserve">копію ліцензії/посилання в мережі Інтернет, що підтверджує видачу ліцензії уповноваженим органом </w:t>
            </w:r>
            <w:r w:rsidRPr="006F025F">
              <w:rPr>
                <w:snapToGrid w:val="0"/>
              </w:rPr>
              <w:t xml:space="preserve">на ведення реєстру власників іменних цінних паперів або копію ліцензії на здійснення депозитарної діяльності зберігача, або копію ліцензії на здійснення депозитарної діяльності. </w:t>
            </w:r>
            <w:r w:rsidRPr="00C75709">
              <w:rPr>
                <w:i/>
                <w:snapToGrid w:val="0"/>
              </w:rPr>
              <w:t>Ця вимога не застосовується, якщо документ виданий Центральним депозитарієм</w:t>
            </w:r>
            <w:r w:rsidRPr="00C75709">
              <w:rPr>
                <w:snapToGrid w:val="0"/>
              </w:rPr>
              <w:t>.</w:t>
            </w:r>
          </w:p>
          <w:p w14:paraId="14EB0EB7" w14:textId="77777777" w:rsidR="00C31C78" w:rsidRPr="005E75E0" w:rsidRDefault="00C31C78" w:rsidP="00F71766">
            <w:pPr>
              <w:pStyle w:val="a9"/>
              <w:tabs>
                <w:tab w:val="left" w:pos="-684"/>
                <w:tab w:val="left" w:pos="151"/>
              </w:tabs>
              <w:spacing w:before="0" w:beforeAutospacing="0" w:after="0" w:afterAutospacing="0"/>
              <w:ind w:left="38" w:right="86" w:firstLine="425"/>
              <w:jc w:val="both"/>
            </w:pPr>
            <w:r w:rsidRPr="005E75E0">
              <w:t>Кожен учасник має право подати тільки одну тендерну пропозицію.</w:t>
            </w:r>
          </w:p>
          <w:p w14:paraId="18A05055" w14:textId="77777777" w:rsidR="005B757E" w:rsidRPr="005E75E0" w:rsidRDefault="00C31C78" w:rsidP="00F71766">
            <w:pPr>
              <w:pStyle w:val="a9"/>
              <w:tabs>
                <w:tab w:val="left" w:pos="-684"/>
              </w:tabs>
              <w:spacing w:before="0" w:beforeAutospacing="0" w:after="0" w:afterAutospacing="0"/>
              <w:ind w:left="38" w:right="86" w:firstLine="425"/>
              <w:jc w:val="both"/>
            </w:pPr>
            <w:r w:rsidRPr="005E75E0">
              <w:t>Учасники повинні пропонувати тільки повний перелік предмета закупівлі. Подання пропозиції по частині предмета закупівлі не дозволяється.</w:t>
            </w:r>
          </w:p>
          <w:p w14:paraId="59369C27" w14:textId="77777777" w:rsidR="00630576" w:rsidRPr="005E75E0" w:rsidRDefault="00630576" w:rsidP="00E15E70">
            <w:pPr>
              <w:ind w:left="0" w:right="43" w:firstLine="551"/>
              <w:jc w:val="both"/>
              <w:rPr>
                <w:sz w:val="24"/>
                <w:szCs w:val="24"/>
              </w:rPr>
            </w:pPr>
            <w:r w:rsidRPr="005E75E0">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(в складі тендерної пропозиції має міститися лист про те, що Учасник повністю усвідомлює зміст цієї тендерної документації та вимоги, викладені Замовником).</w:t>
            </w:r>
          </w:p>
          <w:p w14:paraId="1F1164C1" w14:textId="1D0846D3" w:rsidR="00001A2A" w:rsidRPr="00003654" w:rsidRDefault="00AC00D8" w:rsidP="00F71766">
            <w:pPr>
              <w:pBdr>
                <w:top w:val="nil"/>
                <w:left w:val="nil"/>
                <w:bottom w:val="nil"/>
                <w:right w:val="nil"/>
                <w:between w:val="nil"/>
              </w:pBdr>
              <w:ind w:left="38" w:right="0" w:firstLine="425"/>
              <w:jc w:val="both"/>
              <w:rPr>
                <w:color w:val="000000"/>
                <w:sz w:val="24"/>
                <w:szCs w:val="24"/>
              </w:rPr>
            </w:pPr>
            <w:r w:rsidRPr="005E75E0">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E75E0">
              <w:rPr>
                <w:color w:val="000000"/>
                <w:sz w:val="24"/>
                <w:szCs w:val="24"/>
              </w:rPr>
              <w:t>скан-копій</w:t>
            </w:r>
            <w:proofErr w:type="spellEnd"/>
            <w:r w:rsidRPr="005E75E0">
              <w:rPr>
                <w:color w:val="000000"/>
                <w:sz w:val="24"/>
                <w:szCs w:val="24"/>
              </w:rPr>
              <w:t xml:space="preserve"> придатних для </w:t>
            </w:r>
            <w:proofErr w:type="spellStart"/>
            <w:r w:rsidRPr="005E75E0">
              <w:rPr>
                <w:color w:val="000000"/>
                <w:sz w:val="24"/>
                <w:szCs w:val="24"/>
              </w:rPr>
              <w:t>машинозчитування</w:t>
            </w:r>
            <w:proofErr w:type="spellEnd"/>
            <w:r w:rsidRPr="005E75E0">
              <w:rPr>
                <w:color w:val="000000"/>
                <w:sz w:val="24"/>
                <w:szCs w:val="24"/>
              </w:rPr>
              <w:t xml:space="preserve"> (файли з розширенням «</w:t>
            </w:r>
            <w:proofErr w:type="spellStart"/>
            <w:r w:rsidRPr="005E75E0">
              <w:rPr>
                <w:color w:val="000000"/>
                <w:sz w:val="24"/>
                <w:szCs w:val="24"/>
              </w:rPr>
              <w:t>..pdf</w:t>
            </w:r>
            <w:proofErr w:type="spellEnd"/>
            <w:r w:rsidRPr="005E75E0">
              <w:rPr>
                <w:color w:val="000000"/>
                <w:sz w:val="24"/>
                <w:szCs w:val="24"/>
              </w:rPr>
              <w:t>.», «</w:t>
            </w:r>
            <w:proofErr w:type="spellStart"/>
            <w:r w:rsidRPr="005E75E0">
              <w:rPr>
                <w:color w:val="000000"/>
                <w:sz w:val="24"/>
                <w:szCs w:val="24"/>
              </w:rPr>
              <w:t>..jpeg</w:t>
            </w:r>
            <w:proofErr w:type="spellEnd"/>
            <w:r w:rsidRPr="005E75E0">
              <w:rPr>
                <w:color w:val="000000"/>
                <w:sz w:val="24"/>
                <w:szCs w:val="24"/>
              </w:rPr>
              <w:t xml:space="preserve">.» тощо), зміст та вигляд яких повинен відповідати оригіналам відповідних документів, згідно </w:t>
            </w:r>
            <w:r w:rsidR="00F71766" w:rsidRPr="005E75E0">
              <w:rPr>
                <w:color w:val="000000"/>
                <w:sz w:val="24"/>
                <w:szCs w:val="24"/>
              </w:rPr>
              <w:t xml:space="preserve">з </w:t>
            </w:r>
            <w:r w:rsidRPr="005E75E0">
              <w:rPr>
                <w:color w:val="000000"/>
                <w:sz w:val="24"/>
                <w:szCs w:val="24"/>
              </w:rPr>
              <w:t>яки</w:t>
            </w:r>
            <w:r w:rsidR="00F71766" w:rsidRPr="005E75E0">
              <w:rPr>
                <w:color w:val="000000"/>
                <w:sz w:val="24"/>
                <w:szCs w:val="24"/>
              </w:rPr>
              <w:t>ми</w:t>
            </w:r>
            <w:r w:rsidRPr="005E75E0">
              <w:rPr>
                <w:color w:val="000000"/>
                <w:sz w:val="24"/>
                <w:szCs w:val="24"/>
              </w:rPr>
              <w:t xml:space="preserve"> виготовляються такі </w:t>
            </w:r>
            <w:proofErr w:type="spellStart"/>
            <w:r w:rsidRPr="005E75E0">
              <w:rPr>
                <w:color w:val="000000"/>
                <w:sz w:val="24"/>
                <w:szCs w:val="24"/>
              </w:rPr>
              <w:t>скан-копії</w:t>
            </w:r>
            <w:proofErr w:type="spellEnd"/>
            <w:r w:rsidRPr="005E75E0">
              <w:rPr>
                <w:color w:val="000000"/>
                <w:sz w:val="24"/>
                <w:szCs w:val="24"/>
              </w:rPr>
              <w:t xml:space="preserve">. </w:t>
            </w:r>
            <w:r w:rsidR="00001A2A" w:rsidRPr="005E75E0">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00001A2A" w:rsidRPr="005E75E0">
              <w:rPr>
                <w:color w:val="000000"/>
                <w:sz w:val="24"/>
                <w:szCs w:val="24"/>
              </w:rPr>
              <w:lastRenderedPageBreak/>
              <w:t xml:space="preserve">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00001A2A" w:rsidRPr="00003654">
              <w:rPr>
                <w:color w:val="000000"/>
                <w:sz w:val="24"/>
                <w:szCs w:val="24"/>
              </w:rPr>
              <w:t>закупівель із накладанням електронного підпису</w:t>
            </w:r>
            <w:r w:rsidR="00003654">
              <w:rPr>
                <w:color w:val="000000"/>
                <w:sz w:val="24"/>
                <w:szCs w:val="24"/>
              </w:rPr>
              <w:t xml:space="preserve">, що базується на кваліфікованому сертифікаті </w:t>
            </w:r>
            <w:proofErr w:type="spellStart"/>
            <w:r w:rsidR="00003654">
              <w:rPr>
                <w:color w:val="000000"/>
                <w:sz w:val="24"/>
                <w:szCs w:val="24"/>
              </w:rPr>
              <w:t>електроного</w:t>
            </w:r>
            <w:proofErr w:type="spellEnd"/>
            <w:r w:rsidR="00003654">
              <w:rPr>
                <w:color w:val="000000"/>
                <w:sz w:val="24"/>
                <w:szCs w:val="24"/>
              </w:rPr>
              <w:t xml:space="preserve"> підпису</w:t>
            </w:r>
            <w:r w:rsidR="00001A2A" w:rsidRPr="00003654">
              <w:rPr>
                <w:color w:val="000000"/>
                <w:sz w:val="24"/>
                <w:szCs w:val="24"/>
              </w:rPr>
              <w:t xml:space="preserve"> на кожен з таких документів (матеріал чи інформацію).</w:t>
            </w:r>
          </w:p>
          <w:p w14:paraId="7952F8C2" w14:textId="77777777" w:rsidR="001A4FDA" w:rsidRDefault="001A4FDA" w:rsidP="00E15E70">
            <w:pPr>
              <w:keepNext/>
              <w:keepLines/>
              <w:ind w:left="40" w:right="43" w:hanging="20"/>
              <w:contextualSpacing/>
              <w:jc w:val="both"/>
              <w:rPr>
                <w:sz w:val="24"/>
                <w:szCs w:val="24"/>
              </w:rPr>
            </w:pPr>
            <w:r w:rsidRPr="00003654">
              <w:rPr>
                <w:sz w:val="24"/>
                <w:szCs w:val="24"/>
              </w:rPr>
              <w:t>Крім того, в</w:t>
            </w:r>
            <w:r w:rsidRPr="00003654">
              <w:rPr>
                <w:spacing w:val="1"/>
                <w:sz w:val="24"/>
                <w:szCs w:val="24"/>
              </w:rPr>
              <w:t>ідсутність чи неналежне</w:t>
            </w:r>
            <w:r w:rsidRPr="005E75E0">
              <w:rPr>
                <w:spacing w:val="1"/>
                <w:sz w:val="24"/>
                <w:szCs w:val="24"/>
              </w:rPr>
              <w:t xml:space="preserve"> оформлення усіх або будь-якого з документів, перелічених у тендерній документації,є підставою для відхилення тендерної пропозиції, та Учасник буде </w:t>
            </w:r>
            <w:r w:rsidRPr="005E75E0">
              <w:rPr>
                <w:sz w:val="24"/>
                <w:szCs w:val="24"/>
              </w:rPr>
              <w:t>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7F1E109A" w14:textId="77777777" w:rsidR="00107C22" w:rsidRDefault="00107C22" w:rsidP="00E15E70">
            <w:pPr>
              <w:keepNext/>
              <w:keepLines/>
              <w:ind w:left="40" w:right="43" w:hanging="20"/>
              <w:contextualSpacing/>
              <w:jc w:val="both"/>
              <w:rPr>
                <w:sz w:val="24"/>
                <w:szCs w:val="24"/>
              </w:rPr>
            </w:pPr>
          </w:p>
          <w:p w14:paraId="3F6FD3F7" w14:textId="77777777" w:rsidR="00107C22" w:rsidRDefault="00107C22" w:rsidP="00E15E70">
            <w:pPr>
              <w:keepNext/>
              <w:keepLines/>
              <w:ind w:left="40" w:right="43" w:hanging="20"/>
              <w:contextualSpacing/>
              <w:jc w:val="both"/>
              <w:rPr>
                <w:sz w:val="24"/>
                <w:szCs w:val="24"/>
              </w:rPr>
            </w:pPr>
          </w:p>
          <w:p w14:paraId="4023737C" w14:textId="2E6BC2E4" w:rsidR="00107C22" w:rsidRPr="001E6A6D" w:rsidRDefault="00107C22" w:rsidP="00E15E70">
            <w:pPr>
              <w:keepNext/>
              <w:keepLines/>
              <w:ind w:left="40" w:right="43" w:hanging="20"/>
              <w:contextualSpacing/>
              <w:jc w:val="both"/>
              <w:rPr>
                <w:sz w:val="24"/>
                <w:szCs w:val="24"/>
              </w:rPr>
            </w:pPr>
            <w:r w:rsidRPr="001E6A6D">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(КЕП)/удосконалений електронний підпис (УЕП)</w:t>
            </w:r>
            <w:bookmarkStart w:id="12" w:name="_Hlk96523865"/>
            <w:r w:rsidR="001E6A6D" w:rsidRPr="001E6A6D">
              <w:t xml:space="preserve"> </w:t>
            </w:r>
            <w:r w:rsidR="001E6A6D" w:rsidRPr="001E6A6D">
              <w:rPr>
                <w:sz w:val="24"/>
                <w:szCs w:val="24"/>
              </w:rPr>
              <w:t>(враховуючи діюче законодавство на момент подання)</w:t>
            </w:r>
            <w:bookmarkEnd w:id="12"/>
            <w:r w:rsidRPr="001E6A6D">
              <w:rPr>
                <w:sz w:val="24"/>
                <w:szCs w:val="24"/>
              </w:rPr>
              <w:t>) керівника або особи уповноваженої учасником на підписання тендерної пропозиції,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r w:rsidRPr="001E6A6D">
              <w:rPr>
                <w:sz w:val="27"/>
                <w:szCs w:val="27"/>
              </w:rPr>
              <w:t>.</w:t>
            </w:r>
          </w:p>
          <w:p w14:paraId="2B124433" w14:textId="77777777" w:rsidR="007213AB" w:rsidRPr="005E75E0" w:rsidRDefault="007213AB" w:rsidP="00E15E70">
            <w:pPr>
              <w:pBdr>
                <w:top w:val="nil"/>
                <w:left w:val="nil"/>
                <w:bottom w:val="nil"/>
                <w:right w:val="nil"/>
                <w:between w:val="nil"/>
              </w:pBdr>
              <w:ind w:left="38" w:right="0" w:firstLine="425"/>
              <w:jc w:val="both"/>
              <w:rPr>
                <w:color w:val="000000"/>
                <w:sz w:val="24"/>
                <w:szCs w:val="24"/>
              </w:rPr>
            </w:pPr>
          </w:p>
          <w:p w14:paraId="76CF1E6F" w14:textId="344C8DA8" w:rsidR="001A4FDA" w:rsidRPr="001E6A6D" w:rsidRDefault="001A4FDA" w:rsidP="00E15E70">
            <w:pPr>
              <w:ind w:left="38" w:right="43" w:firstLine="425"/>
              <w:jc w:val="both"/>
              <w:rPr>
                <w:sz w:val="24"/>
                <w:szCs w:val="24"/>
              </w:rPr>
            </w:pPr>
            <w:bookmarkStart w:id="13" w:name="_Hlk39053002"/>
            <w:r w:rsidRPr="001E6A6D">
              <w:rPr>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1E6A6D" w:rsidRPr="001E6A6D">
              <w:rPr>
                <w:sz w:val="24"/>
                <w:szCs w:val="24"/>
              </w:rPr>
              <w:t xml:space="preserve"> або удосконалений </w:t>
            </w:r>
            <w:proofErr w:type="spellStart"/>
            <w:r w:rsidR="001E6A6D" w:rsidRPr="001E6A6D">
              <w:rPr>
                <w:sz w:val="24"/>
                <w:szCs w:val="24"/>
              </w:rPr>
              <w:t>електроний</w:t>
            </w:r>
            <w:proofErr w:type="spellEnd"/>
            <w:r w:rsidR="001E6A6D" w:rsidRPr="001E6A6D">
              <w:rPr>
                <w:sz w:val="24"/>
                <w:szCs w:val="24"/>
              </w:rPr>
              <w:t xml:space="preserve"> підпис (УЕП) (враховуючи діюче законодавство на момент подання) </w:t>
            </w:r>
            <w:r w:rsidRPr="001E6A6D">
              <w:rPr>
                <w:sz w:val="24"/>
                <w:szCs w:val="24"/>
              </w:rPr>
              <w:t xml:space="preserve"> на пропозицію (якщо учасник надає в складі тендерної пропозиції хоча б </w:t>
            </w:r>
            <w:r w:rsidRPr="001E6A6D">
              <w:rPr>
                <w:sz w:val="24"/>
                <w:szCs w:val="24"/>
              </w:rPr>
              <w:lastRenderedPageBreak/>
              <w:t>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w:t>
            </w:r>
            <w:r w:rsidR="001E6A6D" w:rsidRPr="001E6A6D">
              <w:rPr>
                <w:sz w:val="24"/>
                <w:szCs w:val="24"/>
              </w:rPr>
              <w:t>П/УЕП (враховуючи діюче законодавство на момент подання)</w:t>
            </w:r>
            <w:r w:rsidR="001E6A6D" w:rsidRPr="001E6A6D">
              <w:t xml:space="preserve"> </w:t>
            </w:r>
            <w:r w:rsidR="001E6A6D" w:rsidRPr="001E6A6D">
              <w:rPr>
                <w:sz w:val="24"/>
                <w:szCs w:val="24"/>
              </w:rPr>
              <w:t xml:space="preserve"> </w:t>
            </w:r>
            <w:r w:rsidRPr="001E6A6D">
              <w:rPr>
                <w:sz w:val="24"/>
                <w:szCs w:val="24"/>
              </w:rPr>
              <w:t xml:space="preserve"> на пропозицію в цілому та на кожен електронний документ окремо.</w:t>
            </w:r>
          </w:p>
          <w:p w14:paraId="02CF743A" w14:textId="703A0788" w:rsidR="001A4FDA" w:rsidRPr="001E6A6D" w:rsidRDefault="001A4FDA" w:rsidP="00E15E70">
            <w:pPr>
              <w:ind w:left="38" w:right="0" w:firstLine="425"/>
              <w:jc w:val="both"/>
              <w:rPr>
                <w:sz w:val="24"/>
                <w:szCs w:val="24"/>
              </w:rPr>
            </w:pPr>
            <w:r w:rsidRPr="001E6A6D">
              <w:rPr>
                <w:sz w:val="24"/>
                <w:szCs w:val="24"/>
              </w:rPr>
              <w:t>Документи тендерної  пропозиції, які надані не у формі електронного документа (без КЕП</w:t>
            </w:r>
            <w:r w:rsidR="001E6A6D" w:rsidRPr="001E6A6D">
              <w:rPr>
                <w:sz w:val="24"/>
                <w:szCs w:val="24"/>
              </w:rPr>
              <w:t>/УЕП</w:t>
            </w:r>
            <w:r w:rsidRPr="001E6A6D">
              <w:rPr>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BAA77C3" w14:textId="77777777" w:rsidR="001A4FDA" w:rsidRPr="001E6A6D" w:rsidRDefault="001A4FDA" w:rsidP="00E15E70">
            <w:pPr>
              <w:ind w:left="38" w:right="0" w:firstLine="425"/>
              <w:jc w:val="both"/>
              <w:rPr>
                <w:sz w:val="24"/>
                <w:szCs w:val="24"/>
              </w:rPr>
            </w:pPr>
            <w:r w:rsidRPr="001E6A6D">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на кожен із таких документів.</w:t>
            </w:r>
            <w:bookmarkEnd w:id="13"/>
          </w:p>
          <w:p w14:paraId="05C15182" w14:textId="51DDBB34" w:rsidR="001A4FDA" w:rsidRPr="001E6A6D" w:rsidRDefault="001A4FDA" w:rsidP="00E15E70">
            <w:pPr>
              <w:ind w:left="38" w:right="43" w:firstLine="425"/>
              <w:jc w:val="both"/>
              <w:rPr>
                <w:sz w:val="24"/>
                <w:szCs w:val="24"/>
              </w:rPr>
            </w:pPr>
            <w:r w:rsidRPr="001E6A6D">
              <w:rPr>
                <w:sz w:val="24"/>
                <w:szCs w:val="24"/>
              </w:rPr>
              <w:t>Замовник перевіряє КЕП</w:t>
            </w:r>
            <w:r w:rsidR="001E6A6D" w:rsidRPr="001E6A6D">
              <w:rPr>
                <w:sz w:val="24"/>
                <w:szCs w:val="24"/>
              </w:rPr>
              <w:t>/УЕП</w:t>
            </w:r>
            <w:r w:rsidRPr="001E6A6D">
              <w:rPr>
                <w:sz w:val="24"/>
                <w:szCs w:val="24"/>
              </w:rPr>
              <w:t xml:space="preserve"> учасника на сайті центрального </w:t>
            </w:r>
            <w:proofErr w:type="spellStart"/>
            <w:r w:rsidRPr="001E6A6D">
              <w:rPr>
                <w:sz w:val="24"/>
                <w:szCs w:val="24"/>
              </w:rPr>
              <w:t>засвідчувального</w:t>
            </w:r>
            <w:proofErr w:type="spellEnd"/>
            <w:r w:rsidRPr="001E6A6D">
              <w:rPr>
                <w:sz w:val="24"/>
                <w:szCs w:val="24"/>
              </w:rPr>
              <w:t xml:space="preserve"> органу за посиланням </w:t>
            </w:r>
            <w:hyperlink r:id="rId9" w:history="1">
              <w:r w:rsidRPr="001E6A6D">
                <w:rPr>
                  <w:rStyle w:val="af"/>
                  <w:sz w:val="24"/>
                  <w:szCs w:val="24"/>
                </w:rPr>
                <w:t>https://czo.gov.ua/verify</w:t>
              </w:r>
            </w:hyperlink>
            <w:r w:rsidRPr="001E6A6D">
              <w:rPr>
                <w:sz w:val="24"/>
                <w:szCs w:val="24"/>
              </w:rPr>
              <w:t>.</w:t>
            </w:r>
          </w:p>
          <w:p w14:paraId="64608E5D" w14:textId="48D37A62" w:rsidR="0075120D" w:rsidRPr="005E75E0" w:rsidRDefault="001A4FDA" w:rsidP="001A4FDA">
            <w:pPr>
              <w:widowControl/>
              <w:ind w:left="38" w:right="0" w:firstLine="425"/>
              <w:jc w:val="both"/>
              <w:rPr>
                <w:color w:val="000000"/>
                <w:sz w:val="24"/>
                <w:szCs w:val="24"/>
              </w:rPr>
            </w:pPr>
            <w:r w:rsidRPr="001E6A6D">
              <w:rPr>
                <w:sz w:val="24"/>
                <w:szCs w:val="24"/>
              </w:rPr>
              <w:t>Під час перевірки КЕП</w:t>
            </w:r>
            <w:r w:rsidR="001E6A6D" w:rsidRPr="001E6A6D">
              <w:rPr>
                <w:sz w:val="24"/>
                <w:szCs w:val="24"/>
              </w:rPr>
              <w:t>/УЕП</w:t>
            </w:r>
            <w:r w:rsidR="00F6331C" w:rsidRPr="001E6A6D">
              <w:rPr>
                <w:sz w:val="24"/>
                <w:szCs w:val="24"/>
              </w:rPr>
              <w:t xml:space="preserve"> </w:t>
            </w:r>
            <w:r w:rsidRPr="001E6A6D">
              <w:rPr>
                <w:sz w:val="24"/>
                <w:szCs w:val="24"/>
              </w:rPr>
              <w:t>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w:t>
            </w:r>
            <w:r w:rsidRPr="005E75E0">
              <w:rPr>
                <w:sz w:val="24"/>
                <w:szCs w:val="24"/>
              </w:rPr>
              <w:t xml:space="preserve">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75120D" w:rsidRPr="005E75E0">
              <w:rPr>
                <w:color w:val="000000"/>
                <w:sz w:val="24"/>
                <w:szCs w:val="24"/>
              </w:rPr>
              <w:t xml:space="preserve">. </w:t>
            </w:r>
          </w:p>
          <w:p w14:paraId="67427115" w14:textId="77777777" w:rsidR="00C31C78" w:rsidRPr="005E75E0" w:rsidRDefault="00C31C78" w:rsidP="00F71766">
            <w:pPr>
              <w:tabs>
                <w:tab w:val="left" w:pos="-684"/>
                <w:tab w:val="left" w:pos="323"/>
              </w:tabs>
              <w:ind w:left="38" w:right="86" w:firstLine="425"/>
              <w:jc w:val="both"/>
              <w:rPr>
                <w:b/>
                <w:sz w:val="24"/>
                <w:szCs w:val="24"/>
              </w:rPr>
            </w:pPr>
          </w:p>
          <w:p w14:paraId="7AF910A9" w14:textId="77777777" w:rsidR="00C31C78" w:rsidRPr="005E75E0" w:rsidRDefault="00C31C78" w:rsidP="00F71766">
            <w:pPr>
              <w:tabs>
                <w:tab w:val="left" w:pos="-684"/>
                <w:tab w:val="left" w:pos="323"/>
              </w:tabs>
              <w:ind w:left="38" w:right="86" w:firstLine="425"/>
              <w:jc w:val="both"/>
              <w:rPr>
                <w:sz w:val="24"/>
                <w:szCs w:val="24"/>
              </w:rPr>
            </w:pPr>
            <w:r w:rsidRPr="005E75E0">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0012206" w14:textId="77777777" w:rsidR="00D14083" w:rsidRPr="005E75E0" w:rsidRDefault="00D14083" w:rsidP="00F71766">
            <w:pPr>
              <w:tabs>
                <w:tab w:val="left" w:pos="-684"/>
                <w:tab w:val="left" w:pos="323"/>
              </w:tabs>
              <w:ind w:left="38" w:right="86" w:firstLine="425"/>
              <w:jc w:val="both"/>
              <w:rPr>
                <w:sz w:val="24"/>
                <w:szCs w:val="24"/>
              </w:rPr>
            </w:pPr>
          </w:p>
          <w:p w14:paraId="06831920" w14:textId="77777777" w:rsidR="00AC00D8" w:rsidRPr="005E75E0" w:rsidRDefault="00D14083" w:rsidP="00F71766">
            <w:pPr>
              <w:tabs>
                <w:tab w:val="left" w:pos="-684"/>
                <w:tab w:val="left" w:pos="323"/>
              </w:tabs>
              <w:ind w:left="38" w:right="86" w:firstLine="425"/>
              <w:jc w:val="both"/>
              <w:rPr>
                <w:color w:val="000000"/>
                <w:sz w:val="24"/>
                <w:szCs w:val="24"/>
              </w:rPr>
            </w:pPr>
            <w:r w:rsidRPr="005E75E0">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 що зазначається в листі від учасника з посиланням на норми відповідних нормативно-законодавчих актів України.</w:t>
            </w:r>
          </w:p>
          <w:p w14:paraId="6E67850A" w14:textId="77777777" w:rsidR="00AC00D8" w:rsidRPr="005E75E0" w:rsidRDefault="00AC00D8" w:rsidP="00F71766">
            <w:pPr>
              <w:tabs>
                <w:tab w:val="left" w:pos="-684"/>
                <w:tab w:val="left" w:pos="323"/>
              </w:tabs>
              <w:ind w:left="38" w:right="86" w:firstLine="425"/>
              <w:jc w:val="both"/>
              <w:rPr>
                <w:sz w:val="24"/>
                <w:szCs w:val="24"/>
              </w:rPr>
            </w:pPr>
            <w:r w:rsidRPr="005E75E0">
              <w:rPr>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67B51D" w14:textId="77777777" w:rsidR="0092343A" w:rsidRPr="005E75E0" w:rsidRDefault="0092343A" w:rsidP="00F71766">
            <w:pPr>
              <w:tabs>
                <w:tab w:val="left" w:pos="-684"/>
                <w:tab w:val="left" w:pos="323"/>
              </w:tabs>
              <w:ind w:left="38" w:right="86" w:firstLine="425"/>
              <w:jc w:val="both"/>
              <w:rPr>
                <w:sz w:val="24"/>
                <w:szCs w:val="24"/>
              </w:rPr>
            </w:pPr>
          </w:p>
          <w:p w14:paraId="699BE356" w14:textId="77777777" w:rsidR="0092343A" w:rsidRPr="005E75E0" w:rsidRDefault="0092343A" w:rsidP="00F71766">
            <w:pPr>
              <w:pBdr>
                <w:top w:val="nil"/>
                <w:left w:val="nil"/>
                <w:bottom w:val="nil"/>
                <w:right w:val="nil"/>
                <w:between w:val="nil"/>
              </w:pBdr>
              <w:ind w:left="38" w:right="0" w:firstLine="425"/>
              <w:jc w:val="both"/>
              <w:rPr>
                <w:sz w:val="24"/>
                <w:szCs w:val="24"/>
              </w:rPr>
            </w:pPr>
            <w:r w:rsidRPr="005E75E0">
              <w:rPr>
                <w:color w:val="000000"/>
                <w:sz w:val="24"/>
                <w:szCs w:val="24"/>
              </w:rPr>
              <w:lastRenderedPageBreak/>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r w:rsidRPr="005E75E0">
              <w:rPr>
                <w:sz w:val="24"/>
                <w:szCs w:val="24"/>
              </w:rPr>
              <w:t xml:space="preserve">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w:t>
            </w:r>
            <w:r w:rsidR="008C36AE" w:rsidRPr="005E75E0">
              <w:rPr>
                <w:sz w:val="24"/>
                <w:szCs w:val="24"/>
              </w:rPr>
              <w:t>бажано</w:t>
            </w:r>
            <w:r w:rsidRPr="005E75E0">
              <w:rPr>
                <w:sz w:val="24"/>
                <w:szCs w:val="24"/>
              </w:rPr>
              <w:t xml:space="preserve"> надати листи про ненадання таких документів.</w:t>
            </w:r>
          </w:p>
          <w:p w14:paraId="1C6D573A" w14:textId="77777777" w:rsidR="00D14083" w:rsidRPr="005E75E0" w:rsidRDefault="00D14083" w:rsidP="00F71766">
            <w:pPr>
              <w:tabs>
                <w:tab w:val="left" w:pos="-684"/>
                <w:tab w:val="left" w:pos="323"/>
              </w:tabs>
              <w:ind w:left="38" w:right="86" w:firstLine="425"/>
              <w:jc w:val="both"/>
              <w:rPr>
                <w:sz w:val="24"/>
                <w:szCs w:val="24"/>
              </w:rPr>
            </w:pPr>
          </w:p>
          <w:p w14:paraId="29B7FEA6" w14:textId="77777777" w:rsidR="00823FC8" w:rsidRPr="005E75E0" w:rsidRDefault="00D14083" w:rsidP="00F71766">
            <w:pPr>
              <w:tabs>
                <w:tab w:val="left" w:pos="-684"/>
                <w:tab w:val="left" w:pos="323"/>
              </w:tabs>
              <w:ind w:left="38" w:right="86" w:firstLine="425"/>
              <w:jc w:val="both"/>
              <w:rPr>
                <w:sz w:val="24"/>
                <w:szCs w:val="24"/>
              </w:rPr>
            </w:pPr>
            <w:r w:rsidRPr="005E75E0">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12B0F116" w14:textId="77777777" w:rsidR="00823FC8" w:rsidRPr="005E75E0" w:rsidRDefault="00823FC8" w:rsidP="00F71766">
            <w:pPr>
              <w:tabs>
                <w:tab w:val="left" w:pos="-684"/>
                <w:tab w:val="left" w:pos="323"/>
              </w:tabs>
              <w:ind w:left="38" w:right="86" w:firstLine="425"/>
              <w:jc w:val="both"/>
              <w:rPr>
                <w:sz w:val="24"/>
                <w:szCs w:val="24"/>
              </w:rPr>
            </w:pPr>
          </w:p>
          <w:p w14:paraId="291D971C" w14:textId="77777777" w:rsidR="00434F7E" w:rsidRPr="005E75E0" w:rsidRDefault="00823FC8" w:rsidP="00E419CC">
            <w:pPr>
              <w:tabs>
                <w:tab w:val="left" w:pos="-684"/>
                <w:tab w:val="left" w:pos="323"/>
              </w:tabs>
              <w:ind w:left="38" w:right="86" w:firstLine="425"/>
              <w:jc w:val="both"/>
              <w:rPr>
                <w:sz w:val="24"/>
                <w:szCs w:val="24"/>
              </w:rPr>
            </w:pPr>
            <w:r w:rsidRPr="005E75E0">
              <w:rPr>
                <w:sz w:val="24"/>
                <w:szCs w:val="24"/>
              </w:rPr>
              <w:t xml:space="preserve">Учасник несе відповідальність за зміст поданої ним </w:t>
            </w:r>
            <w:r w:rsidR="00DF729A" w:rsidRPr="005E75E0">
              <w:rPr>
                <w:sz w:val="24"/>
                <w:szCs w:val="24"/>
              </w:rPr>
              <w:t xml:space="preserve">тендерної </w:t>
            </w:r>
            <w:r w:rsidRPr="005E75E0">
              <w:rPr>
                <w:sz w:val="24"/>
                <w:szCs w:val="24"/>
              </w:rPr>
              <w:t>пропозиції та за достовірність інформації, зазначеної у поданій ним пропозиції</w:t>
            </w:r>
            <w:r w:rsidR="00C31C78" w:rsidRPr="005E75E0">
              <w:rPr>
                <w:sz w:val="24"/>
                <w:szCs w:val="24"/>
              </w:rPr>
              <w:t>.</w:t>
            </w:r>
          </w:p>
          <w:p w14:paraId="6F3AD6E6" w14:textId="77777777" w:rsidR="001A4FDA" w:rsidRPr="005E75E0" w:rsidRDefault="001A4FDA" w:rsidP="00E419CC">
            <w:pPr>
              <w:tabs>
                <w:tab w:val="left" w:pos="-684"/>
                <w:tab w:val="left" w:pos="323"/>
              </w:tabs>
              <w:ind w:left="38" w:right="86" w:firstLine="425"/>
              <w:jc w:val="both"/>
              <w:rPr>
                <w:sz w:val="24"/>
                <w:szCs w:val="24"/>
              </w:rPr>
            </w:pPr>
          </w:p>
          <w:p w14:paraId="3F532B91" w14:textId="77777777" w:rsidR="001A4FDA" w:rsidRPr="005E75E0" w:rsidRDefault="001A4FDA" w:rsidP="000A0460">
            <w:pPr>
              <w:keepNext/>
              <w:keepLines/>
              <w:tabs>
                <w:tab w:val="left" w:pos="6079"/>
                <w:tab w:val="left" w:pos="6221"/>
              </w:tabs>
              <w:ind w:left="40" w:right="43" w:firstLine="511"/>
              <w:contextualSpacing/>
              <w:jc w:val="both"/>
              <w:rPr>
                <w:sz w:val="24"/>
                <w:szCs w:val="24"/>
              </w:rPr>
            </w:pPr>
            <w:r w:rsidRPr="005E75E0">
              <w:rPr>
                <w:sz w:val="24"/>
                <w:szCs w:val="24"/>
                <w:lang w:eastAsia="uk-UA"/>
              </w:rPr>
              <w:t xml:space="preserve">Не формування пропозиції відповідно до зазначених вимог, може привести до її відхилення та  </w:t>
            </w:r>
            <w:r w:rsidRPr="005E75E0">
              <w:rPr>
                <w:sz w:val="24"/>
                <w:szCs w:val="24"/>
              </w:rPr>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tc>
      </w:tr>
      <w:tr w:rsidR="0092634C" w:rsidRPr="005E75E0" w14:paraId="4A88B345"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4D329AEF" w14:textId="77777777" w:rsidR="0092634C" w:rsidRPr="005E75E0" w:rsidRDefault="0092634C" w:rsidP="0092634C">
            <w:pPr>
              <w:pStyle w:val="a9"/>
              <w:tabs>
                <w:tab w:val="left" w:pos="-684"/>
              </w:tabs>
              <w:spacing w:before="0" w:beforeAutospacing="0" w:after="0" w:afterAutospacing="0"/>
              <w:jc w:val="center"/>
              <w:rPr>
                <w:b/>
                <w:bCs/>
              </w:rPr>
            </w:pPr>
            <w:r w:rsidRPr="005E75E0">
              <w:rPr>
                <w:b/>
                <w:bCs/>
              </w:rPr>
              <w:lastRenderedPageBreak/>
              <w:t>3.2.</w:t>
            </w:r>
          </w:p>
        </w:tc>
        <w:tc>
          <w:tcPr>
            <w:tcW w:w="1415" w:type="pct"/>
            <w:tcBorders>
              <w:top w:val="outset" w:sz="4" w:space="0" w:color="auto"/>
              <w:left w:val="outset" w:sz="4" w:space="0" w:color="auto"/>
              <w:bottom w:val="outset" w:sz="4" w:space="0" w:color="auto"/>
              <w:right w:val="outset" w:sz="4" w:space="0" w:color="auto"/>
            </w:tcBorders>
          </w:tcPr>
          <w:p w14:paraId="296EA6DB" w14:textId="77777777" w:rsidR="0092634C" w:rsidRPr="005E75E0" w:rsidRDefault="0092634C" w:rsidP="0092634C">
            <w:pPr>
              <w:pStyle w:val="a9"/>
              <w:tabs>
                <w:tab w:val="left" w:pos="-684"/>
                <w:tab w:val="left" w:pos="167"/>
              </w:tabs>
              <w:spacing w:before="0" w:beforeAutospacing="0" w:after="0" w:afterAutospacing="0"/>
              <w:ind w:left="167"/>
              <w:rPr>
                <w:b/>
                <w:lang w:eastAsia="uk-UA"/>
              </w:rPr>
            </w:pPr>
            <w:r w:rsidRPr="00C96EF0">
              <w:rPr>
                <w:b/>
                <w:lang w:eastAsia="uk-UA"/>
              </w:rPr>
              <w:t>Забезпечення  тендерної пропозиції</w:t>
            </w:r>
            <w:r w:rsidRPr="005E75E0">
              <w:rPr>
                <w:b/>
                <w:lang w:eastAsia="uk-UA"/>
              </w:rPr>
              <w:t xml:space="preserve"> </w:t>
            </w:r>
          </w:p>
        </w:tc>
        <w:tc>
          <w:tcPr>
            <w:tcW w:w="3119" w:type="pct"/>
            <w:tcBorders>
              <w:top w:val="outset" w:sz="6" w:space="0" w:color="auto"/>
              <w:left w:val="outset" w:sz="6" w:space="0" w:color="auto"/>
              <w:bottom w:val="outset" w:sz="6" w:space="0" w:color="auto"/>
            </w:tcBorders>
          </w:tcPr>
          <w:p w14:paraId="1503E5D8" w14:textId="77777777" w:rsidR="0033417C" w:rsidRPr="005E75E0" w:rsidRDefault="0033417C" w:rsidP="00E15E70">
            <w:pPr>
              <w:ind w:left="24" w:right="38" w:firstLine="499"/>
              <w:jc w:val="both"/>
              <w:rPr>
                <w:sz w:val="24"/>
              </w:rPr>
            </w:pPr>
            <w:r w:rsidRPr="005E75E0">
              <w:rPr>
                <w:sz w:val="24"/>
              </w:rPr>
              <w:t>Замовником вимагається внесення Учасником забезпечення тендерної пропозиції у формі: електронної гарантії виданої банком.</w:t>
            </w:r>
          </w:p>
          <w:p w14:paraId="5195517B" w14:textId="77777777" w:rsidR="0033417C" w:rsidRPr="005E75E0" w:rsidRDefault="0033417C" w:rsidP="00E15E70">
            <w:pPr>
              <w:tabs>
                <w:tab w:val="left" w:pos="271"/>
                <w:tab w:val="left" w:pos="542"/>
              </w:tabs>
              <w:ind w:left="24" w:right="38" w:firstLine="499"/>
              <w:jc w:val="both"/>
              <w:rPr>
                <w:sz w:val="24"/>
                <w:shd w:val="clear" w:color="auto" w:fill="FFFFFF"/>
              </w:rPr>
            </w:pPr>
            <w:r w:rsidRPr="005E75E0">
              <w:rPr>
                <w:sz w:val="24"/>
                <w:shd w:val="clear" w:color="auto" w:fill="FFFFFF"/>
              </w:rPr>
              <w:t xml:space="preserve">Гарантія повинна бути безвідкличною, безумовною та містити інформацію про зобов’язання банку, у разі виникнення обставин, відшкодувати на рахунок Замовника кошти у сумі </w:t>
            </w:r>
            <w:r w:rsidR="004E76B0" w:rsidRPr="005E75E0">
              <w:rPr>
                <w:sz w:val="24"/>
                <w:shd w:val="clear" w:color="auto" w:fill="FFFFFF"/>
              </w:rPr>
              <w:t xml:space="preserve">до </w:t>
            </w:r>
            <w:r w:rsidR="004E76B0" w:rsidRPr="005E75E0">
              <w:rPr>
                <w:b/>
                <w:sz w:val="24"/>
                <w:shd w:val="clear" w:color="auto" w:fill="FFFFFF"/>
              </w:rPr>
              <w:t>0,5%</w:t>
            </w:r>
            <w:r w:rsidRPr="005E75E0">
              <w:rPr>
                <w:b/>
                <w:sz w:val="24"/>
                <w:shd w:val="clear" w:color="auto" w:fill="FFFFFF"/>
              </w:rPr>
              <w:t xml:space="preserve"> від очікуваної вартості</w:t>
            </w:r>
            <w:r w:rsidRPr="005E75E0">
              <w:rPr>
                <w:sz w:val="24"/>
                <w:shd w:val="clear" w:color="auto" w:fill="FFFFFF"/>
              </w:rPr>
              <w:t xml:space="preserve"> та підписана </w:t>
            </w:r>
            <w:r w:rsidR="0025245D" w:rsidRPr="005E75E0">
              <w:rPr>
                <w:sz w:val="24"/>
                <w:shd w:val="clear" w:color="auto" w:fill="FFFFFF"/>
              </w:rPr>
              <w:t xml:space="preserve">КЕП </w:t>
            </w:r>
            <w:r w:rsidRPr="005E75E0">
              <w:rPr>
                <w:sz w:val="24"/>
                <w:shd w:val="clear" w:color="auto" w:fill="FFFFFF"/>
              </w:rPr>
              <w:t>Уповноваженої особи. На підтвердження реалізації гарантії надати документи, що підтверджує покриття банківської гарантії для забезпечення тендерної пропозиції (платіжне доручення, тощо, з відміткою банку про зарахування коштів на рахунок банку).</w:t>
            </w:r>
          </w:p>
          <w:p w14:paraId="6863B67F" w14:textId="77777777" w:rsidR="00DF09F0" w:rsidRPr="00E30530" w:rsidRDefault="00DF09F0" w:rsidP="00523BE8">
            <w:pPr>
              <w:pBdr>
                <w:top w:val="nil"/>
                <w:left w:val="nil"/>
                <w:bottom w:val="nil"/>
                <w:right w:val="nil"/>
                <w:between w:val="nil"/>
              </w:pBdr>
              <w:spacing w:line="250" w:lineRule="auto"/>
              <w:ind w:left="0" w:right="37" w:firstLine="120"/>
              <w:jc w:val="both"/>
              <w:rPr>
                <w:sz w:val="24"/>
                <w:szCs w:val="24"/>
              </w:rPr>
            </w:pPr>
            <w:r w:rsidRPr="005E75E0">
              <w:rPr>
                <w:sz w:val="24"/>
                <w:szCs w:val="24"/>
              </w:rPr>
              <w:t xml:space="preserve">Електронна банківська гарантія має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(далі – Положення) (зі змінами), а також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із </w:t>
            </w:r>
            <w:r w:rsidRPr="005E75E0">
              <w:rPr>
                <w:sz w:val="24"/>
                <w:szCs w:val="24"/>
              </w:rPr>
              <w:lastRenderedPageBreak/>
              <w:t xml:space="preserve">зобов’язанням банку у разі виникнення обставин, передбачених статтею 25 Закону України «Про публічні закупівлі», відшкодувати на рахунок Замовника кошти у сумі забезпечення пропозиції, визначеній в цій </w:t>
            </w:r>
            <w:r w:rsidRPr="00E30530">
              <w:rPr>
                <w:sz w:val="24"/>
                <w:szCs w:val="24"/>
              </w:rPr>
              <w:t>Документації.</w:t>
            </w:r>
          </w:p>
          <w:p w14:paraId="545D05AB" w14:textId="77777777" w:rsidR="00DF09F0" w:rsidRPr="00E30530" w:rsidRDefault="00DF09F0" w:rsidP="00523BE8">
            <w:pPr>
              <w:pBdr>
                <w:top w:val="nil"/>
                <w:left w:val="nil"/>
                <w:bottom w:val="nil"/>
                <w:right w:val="nil"/>
                <w:between w:val="nil"/>
              </w:pBdr>
              <w:spacing w:line="250" w:lineRule="auto"/>
              <w:ind w:left="0" w:right="37" w:firstLine="120"/>
              <w:jc w:val="both"/>
              <w:rPr>
                <w:sz w:val="24"/>
                <w:szCs w:val="24"/>
              </w:rPr>
            </w:pPr>
            <w:r w:rsidRPr="00E30530">
              <w:rPr>
                <w:sz w:val="24"/>
                <w:szCs w:val="24"/>
              </w:rPr>
              <w:t>Банківська гарантія оформлюється в банку, який має ліцензію Національного банку України крім банків, щодо яких прийнято рішення Національного банку України про визнання неплатоспроможними, що підтверджується довідкою  банку, яким видано гарантію.</w:t>
            </w:r>
          </w:p>
          <w:p w14:paraId="0FAF61AB" w14:textId="77777777" w:rsidR="0033417C" w:rsidRPr="005E75E0" w:rsidRDefault="0033417C" w:rsidP="00E15E70">
            <w:pPr>
              <w:tabs>
                <w:tab w:val="left" w:pos="271"/>
                <w:tab w:val="left" w:pos="542"/>
              </w:tabs>
              <w:ind w:left="24" w:right="38" w:firstLine="499"/>
              <w:jc w:val="both"/>
              <w:rPr>
                <w:sz w:val="24"/>
                <w:shd w:val="clear" w:color="auto" w:fill="FFFFFF"/>
              </w:rPr>
            </w:pPr>
            <w:r w:rsidRPr="00E30530">
              <w:rPr>
                <w:sz w:val="24"/>
                <w:shd w:val="clear" w:color="auto" w:fill="FFFFFF"/>
              </w:rPr>
              <w:t>Разом з гарантією надається: сканована копія банківської ліцензії</w:t>
            </w:r>
            <w:r w:rsidR="003C17B3" w:rsidRPr="00E30530">
              <w:rPr>
                <w:sz w:val="24"/>
                <w:shd w:val="clear" w:color="auto" w:fill="FFFFFF"/>
              </w:rPr>
              <w:t xml:space="preserve"> або інший документ , який підтверджує її  видачу</w:t>
            </w:r>
            <w:r w:rsidRPr="00E30530">
              <w:rPr>
                <w:sz w:val="24"/>
                <w:shd w:val="clear" w:color="auto" w:fill="FFFFFF"/>
              </w:rPr>
              <w:t xml:space="preserve"> (усі копії завіряються банком).</w:t>
            </w:r>
            <w:r w:rsidRPr="005E75E0">
              <w:rPr>
                <w:sz w:val="24"/>
                <w:shd w:val="clear" w:color="auto" w:fill="FFFFFF"/>
              </w:rPr>
              <w:t xml:space="preserve"> </w:t>
            </w:r>
          </w:p>
          <w:p w14:paraId="564289DA" w14:textId="77777777" w:rsidR="0033417C" w:rsidRPr="005E75E0" w:rsidRDefault="0033417C" w:rsidP="00E15E70">
            <w:pPr>
              <w:ind w:left="24" w:right="38" w:firstLine="499"/>
              <w:jc w:val="both"/>
              <w:rPr>
                <w:sz w:val="24"/>
              </w:rPr>
            </w:pPr>
            <w:r w:rsidRPr="005E75E0">
              <w:rPr>
                <w:sz w:val="24"/>
              </w:rPr>
              <w:t>Розмір забезпечення тендерної пропозиції:</w:t>
            </w:r>
          </w:p>
          <w:p w14:paraId="51AF5AE4" w14:textId="580AEAEE" w:rsidR="0033417C" w:rsidRPr="006F0194" w:rsidRDefault="007D4C9A" w:rsidP="007D4C9A">
            <w:pPr>
              <w:ind w:left="24" w:right="38" w:firstLine="499"/>
              <w:jc w:val="both"/>
              <w:rPr>
                <w:b/>
                <w:sz w:val="24"/>
              </w:rPr>
            </w:pPr>
            <w:r w:rsidRPr="006F0194">
              <w:rPr>
                <w:b/>
                <w:sz w:val="24"/>
              </w:rPr>
              <w:t xml:space="preserve">15 417, 98 </w:t>
            </w:r>
            <w:r w:rsidR="0033417C" w:rsidRPr="006F0194">
              <w:rPr>
                <w:b/>
                <w:sz w:val="24"/>
              </w:rPr>
              <w:t>грн (</w:t>
            </w:r>
            <w:r w:rsidRPr="006F0194">
              <w:rPr>
                <w:b/>
                <w:sz w:val="24"/>
              </w:rPr>
              <w:t xml:space="preserve">п’ятнадцять тисяч чотириста сімнадцять </w:t>
            </w:r>
            <w:r w:rsidR="0033417C" w:rsidRPr="006F0194">
              <w:rPr>
                <w:b/>
                <w:sz w:val="24"/>
              </w:rPr>
              <w:t>грив</w:t>
            </w:r>
            <w:r w:rsidR="00243925" w:rsidRPr="006F0194">
              <w:rPr>
                <w:b/>
                <w:sz w:val="24"/>
              </w:rPr>
              <w:t>ень</w:t>
            </w:r>
            <w:r w:rsidR="0033417C" w:rsidRPr="006F0194">
              <w:rPr>
                <w:b/>
                <w:sz w:val="24"/>
              </w:rPr>
              <w:t xml:space="preserve"> </w:t>
            </w:r>
            <w:r w:rsidRPr="006F0194">
              <w:rPr>
                <w:b/>
                <w:sz w:val="24"/>
              </w:rPr>
              <w:t>98</w:t>
            </w:r>
            <w:r w:rsidR="0033417C" w:rsidRPr="006F0194">
              <w:rPr>
                <w:b/>
                <w:sz w:val="24"/>
              </w:rPr>
              <w:t xml:space="preserve"> копійок)</w:t>
            </w:r>
          </w:p>
          <w:p w14:paraId="4F3ECFD8" w14:textId="77777777" w:rsidR="00446E52" w:rsidRPr="005E75E0" w:rsidRDefault="009F5F8D" w:rsidP="00523BE8">
            <w:pPr>
              <w:ind w:left="0" w:right="0"/>
              <w:jc w:val="both"/>
              <w:rPr>
                <w:sz w:val="24"/>
                <w:szCs w:val="24"/>
              </w:rPr>
            </w:pPr>
            <w:r w:rsidRPr="005E75E0">
              <w:rPr>
                <w:sz w:val="24"/>
                <w:szCs w:val="24"/>
              </w:rPr>
              <w:t xml:space="preserve">    </w:t>
            </w:r>
            <w:r w:rsidR="00DF09F0" w:rsidRPr="005E75E0">
              <w:rPr>
                <w:sz w:val="24"/>
                <w:szCs w:val="24"/>
              </w:rPr>
              <w:t>Повноваження особи, яка підписує банківську гарантію, мають бути підтверджені сканованою копією відповідного документа банка-гаранта (у випадку, якщо підписантом не є голова правління).</w:t>
            </w:r>
          </w:p>
          <w:p w14:paraId="37B86457" w14:textId="77777777" w:rsidR="00DF09F0" w:rsidRPr="005E75E0" w:rsidRDefault="00DF09F0" w:rsidP="00523BE8">
            <w:pPr>
              <w:ind w:left="0" w:right="0"/>
              <w:jc w:val="both"/>
              <w:rPr>
                <w:sz w:val="24"/>
                <w:szCs w:val="24"/>
              </w:rPr>
            </w:pPr>
            <w:r w:rsidRPr="005E75E0">
              <w:rPr>
                <w:sz w:val="24"/>
                <w:szCs w:val="24"/>
              </w:rPr>
              <w:t xml:space="preserve">     У випадку, якщо зміст банківської гарантії містить посилання на договір про надання банківської гарантії з банком-гарантом або заяву про надання банківської гарантії, якщо така заява має силу договору про надання гарантії, Учасник повинен надати (завантажити в електронну систему закупівель у складі своєї тендерної пропозиції) такий договір або заяву</w:t>
            </w:r>
          </w:p>
          <w:p w14:paraId="37EE3366" w14:textId="77777777" w:rsidR="00DF09F0" w:rsidRPr="005E75E0" w:rsidRDefault="00DF09F0" w:rsidP="00DF09F0">
            <w:pPr>
              <w:ind w:left="24" w:right="38" w:firstLine="499"/>
              <w:jc w:val="both"/>
              <w:rPr>
                <w:b/>
                <w:sz w:val="24"/>
              </w:rPr>
            </w:pPr>
          </w:p>
          <w:p w14:paraId="4836A912" w14:textId="3A47ACA3" w:rsidR="0033417C" w:rsidRPr="005E75E0" w:rsidRDefault="0033417C" w:rsidP="009F5F8D">
            <w:pPr>
              <w:spacing w:line="259" w:lineRule="auto"/>
              <w:ind w:left="24" w:right="38" w:firstLine="499"/>
              <w:jc w:val="both"/>
              <w:rPr>
                <w:sz w:val="24"/>
              </w:rPr>
            </w:pPr>
            <w:r w:rsidRPr="005E75E0">
              <w:rPr>
                <w:sz w:val="24"/>
              </w:rPr>
              <w:t xml:space="preserve">Строк дії забезпечення пропозиції (строк дії гарантії) – не менше </w:t>
            </w:r>
            <w:r w:rsidR="00CD17D2">
              <w:rPr>
                <w:sz w:val="24"/>
              </w:rPr>
              <w:t>90</w:t>
            </w:r>
            <w:r w:rsidRPr="005E75E0">
              <w:rPr>
                <w:sz w:val="24"/>
              </w:rPr>
              <w:t xml:space="preserve"> календарних днів з дати кінцевого строку подання тендерної пропозиції Учасником.</w:t>
            </w:r>
          </w:p>
          <w:p w14:paraId="7400E948" w14:textId="5F11456B" w:rsidR="0033417C" w:rsidRPr="005E75E0" w:rsidRDefault="0025245D" w:rsidP="00E15E70">
            <w:pPr>
              <w:suppressAutoHyphens/>
              <w:ind w:left="24" w:right="38" w:firstLine="499"/>
              <w:jc w:val="both"/>
              <w:rPr>
                <w:sz w:val="24"/>
              </w:rPr>
            </w:pPr>
            <w:r w:rsidRPr="005E75E0">
              <w:rPr>
                <w:sz w:val="24"/>
              </w:rPr>
              <w:t>Тендерні п</w:t>
            </w:r>
            <w:r w:rsidR="0033417C" w:rsidRPr="005E75E0">
              <w:rPr>
                <w:sz w:val="24"/>
              </w:rPr>
              <w:t xml:space="preserve">ропозиції вважаються дійсними </w:t>
            </w:r>
            <w:r w:rsidR="00177313" w:rsidRPr="005E75E0">
              <w:rPr>
                <w:sz w:val="24"/>
              </w:rPr>
              <w:t xml:space="preserve">не менше </w:t>
            </w:r>
            <w:r w:rsidR="00CD17D2">
              <w:rPr>
                <w:sz w:val="24"/>
              </w:rPr>
              <w:t>90</w:t>
            </w:r>
            <w:r w:rsidR="0033417C" w:rsidRPr="005E75E0">
              <w:rPr>
                <w:sz w:val="24"/>
              </w:rPr>
              <w:t xml:space="preserve"> </w:t>
            </w:r>
            <w:r w:rsidR="003C17B3" w:rsidRPr="005E75E0">
              <w:rPr>
                <w:sz w:val="24"/>
                <w:szCs w:val="24"/>
              </w:rPr>
              <w:t>календарних днів</w:t>
            </w:r>
            <w:r w:rsidR="003C17B3" w:rsidRPr="005E75E0">
              <w:rPr>
                <w:b/>
                <w:sz w:val="24"/>
                <w:szCs w:val="24"/>
              </w:rPr>
              <w:t xml:space="preserve"> </w:t>
            </w:r>
            <w:r w:rsidR="0033417C" w:rsidRPr="005E75E0">
              <w:rPr>
                <w:sz w:val="24"/>
              </w:rPr>
              <w:t>з дати кінцевого строку подання  тендерної пропозиції, про що</w:t>
            </w:r>
            <w:r w:rsidRPr="005E75E0">
              <w:rPr>
                <w:sz w:val="24"/>
              </w:rPr>
              <w:t xml:space="preserve"> необхідно додати</w:t>
            </w:r>
            <w:r w:rsidR="009F5F8D" w:rsidRPr="005E75E0">
              <w:rPr>
                <w:sz w:val="24"/>
              </w:rPr>
              <w:t xml:space="preserve"> </w:t>
            </w:r>
            <w:r w:rsidR="00045561" w:rsidRPr="005E75E0">
              <w:rPr>
                <w:sz w:val="24"/>
              </w:rPr>
              <w:t>погодження від фізичної особи, фізичної особи-підприємця, юридичної особі та ін., яка подала тендерну пропозицію</w:t>
            </w:r>
            <w:r w:rsidR="0033417C" w:rsidRPr="005E75E0">
              <w:rPr>
                <w:sz w:val="24"/>
              </w:rPr>
              <w:t xml:space="preserve">. </w:t>
            </w:r>
          </w:p>
          <w:p w14:paraId="620275E0" w14:textId="77777777" w:rsidR="0033417C" w:rsidRPr="005E75E0" w:rsidRDefault="0033417C" w:rsidP="00E15E70">
            <w:pPr>
              <w:spacing w:line="259" w:lineRule="auto"/>
              <w:ind w:left="24" w:right="38" w:firstLine="499"/>
              <w:jc w:val="both"/>
              <w:rPr>
                <w:sz w:val="24"/>
              </w:rPr>
            </w:pPr>
            <w:r w:rsidRPr="005E75E0">
              <w:rPr>
                <w:sz w:val="24"/>
              </w:rPr>
              <w:t>Всі витрати, пов’язані з поданням забезпечення  пропозиції, здійснюються за рахунок Учасника.</w:t>
            </w:r>
          </w:p>
          <w:p w14:paraId="137102FF" w14:textId="77777777" w:rsidR="0033417C" w:rsidRPr="005E75E0" w:rsidRDefault="0033417C" w:rsidP="00E15E70">
            <w:pPr>
              <w:ind w:left="24" w:right="38" w:firstLine="499"/>
              <w:jc w:val="both"/>
              <w:rPr>
                <w:sz w:val="24"/>
              </w:rPr>
            </w:pPr>
            <w:r w:rsidRPr="005E75E0">
              <w:rPr>
                <w:sz w:val="24"/>
              </w:rPr>
              <w:t>Гарантія має містити:</w:t>
            </w:r>
          </w:p>
          <w:p w14:paraId="718CA456" w14:textId="77777777" w:rsidR="0033417C" w:rsidRPr="005E75E0" w:rsidRDefault="0033417C" w:rsidP="004A6F5A">
            <w:pPr>
              <w:widowControl/>
              <w:numPr>
                <w:ilvl w:val="0"/>
                <w:numId w:val="37"/>
              </w:numPr>
              <w:ind w:left="24" w:right="38" w:firstLine="499"/>
              <w:jc w:val="both"/>
              <w:rPr>
                <w:sz w:val="24"/>
              </w:rPr>
            </w:pPr>
            <w:r w:rsidRPr="005E75E0">
              <w:rPr>
                <w:sz w:val="24"/>
              </w:rPr>
              <w:t>назву документа – «Гарантія»;</w:t>
            </w:r>
          </w:p>
          <w:p w14:paraId="3B895DD2" w14:textId="77777777" w:rsidR="0033417C" w:rsidRPr="005E75E0" w:rsidRDefault="0033417C" w:rsidP="004A6F5A">
            <w:pPr>
              <w:widowControl/>
              <w:numPr>
                <w:ilvl w:val="0"/>
                <w:numId w:val="37"/>
              </w:numPr>
              <w:ind w:left="24" w:right="38" w:firstLine="499"/>
              <w:jc w:val="both"/>
              <w:rPr>
                <w:sz w:val="24"/>
              </w:rPr>
            </w:pPr>
            <w:r w:rsidRPr="005E75E0">
              <w:rPr>
                <w:sz w:val="24"/>
              </w:rPr>
              <w:t>повну або скорочену назву принципала (Постачальника), код ЄДРПОУ (ІПН фізичної особи-підприємця – прізвище, ім’я, по-батькові та документ, що її засвідчує (серія, номер, дата, ким виданий, місце проживання), його місце знаходження;</w:t>
            </w:r>
          </w:p>
          <w:p w14:paraId="1FE10E64" w14:textId="77777777" w:rsidR="0033417C" w:rsidRPr="005E75E0" w:rsidRDefault="0033417C" w:rsidP="004A6F5A">
            <w:pPr>
              <w:widowControl/>
              <w:numPr>
                <w:ilvl w:val="0"/>
                <w:numId w:val="37"/>
              </w:numPr>
              <w:ind w:left="24" w:right="38" w:firstLine="499"/>
              <w:jc w:val="both"/>
              <w:rPr>
                <w:sz w:val="24"/>
              </w:rPr>
            </w:pPr>
            <w:r w:rsidRPr="005E75E0">
              <w:rPr>
                <w:sz w:val="24"/>
              </w:rPr>
              <w:t>суму гарантії цифрами та словами і валюту платежу;</w:t>
            </w:r>
          </w:p>
          <w:p w14:paraId="17F1E8A6" w14:textId="77777777" w:rsidR="0033417C" w:rsidRPr="005E75E0" w:rsidRDefault="0033417C" w:rsidP="004A6F5A">
            <w:pPr>
              <w:widowControl/>
              <w:numPr>
                <w:ilvl w:val="0"/>
                <w:numId w:val="37"/>
              </w:numPr>
              <w:ind w:left="24" w:right="38" w:firstLine="499"/>
              <w:jc w:val="both"/>
              <w:rPr>
                <w:sz w:val="24"/>
              </w:rPr>
            </w:pPr>
            <w:r w:rsidRPr="005E75E0">
              <w:rPr>
                <w:sz w:val="24"/>
              </w:rPr>
              <w:t>номер та назву процедури закупівлі, що оприлюднена на веб-порталі Уповноваженого Органу;</w:t>
            </w:r>
          </w:p>
          <w:p w14:paraId="3676E55F" w14:textId="77777777" w:rsidR="0033417C" w:rsidRPr="005E75E0" w:rsidRDefault="0033417C" w:rsidP="004A6F5A">
            <w:pPr>
              <w:widowControl/>
              <w:numPr>
                <w:ilvl w:val="0"/>
                <w:numId w:val="37"/>
              </w:numPr>
              <w:ind w:left="24" w:right="38" w:firstLine="499"/>
              <w:jc w:val="both"/>
              <w:rPr>
                <w:sz w:val="24"/>
              </w:rPr>
            </w:pPr>
            <w:r w:rsidRPr="005E75E0">
              <w:rPr>
                <w:sz w:val="24"/>
              </w:rPr>
              <w:t xml:space="preserve">назву </w:t>
            </w:r>
            <w:proofErr w:type="spellStart"/>
            <w:r w:rsidRPr="005E75E0">
              <w:rPr>
                <w:sz w:val="24"/>
              </w:rPr>
              <w:t>бенефіціара</w:t>
            </w:r>
            <w:proofErr w:type="spellEnd"/>
            <w:r w:rsidRPr="005E75E0">
              <w:rPr>
                <w:sz w:val="24"/>
              </w:rPr>
              <w:t xml:space="preserve"> (Замовника);</w:t>
            </w:r>
          </w:p>
          <w:p w14:paraId="0A4A48C7" w14:textId="77777777" w:rsidR="0033417C" w:rsidRPr="005E75E0" w:rsidRDefault="0033417C" w:rsidP="004A6F5A">
            <w:pPr>
              <w:widowControl/>
              <w:numPr>
                <w:ilvl w:val="0"/>
                <w:numId w:val="37"/>
              </w:numPr>
              <w:ind w:left="24" w:right="38" w:firstLine="499"/>
              <w:jc w:val="both"/>
              <w:rPr>
                <w:sz w:val="24"/>
              </w:rPr>
            </w:pPr>
            <w:r w:rsidRPr="005E75E0">
              <w:rPr>
                <w:sz w:val="24"/>
              </w:rPr>
              <w:t>назву гаранта (банку);</w:t>
            </w:r>
          </w:p>
          <w:p w14:paraId="5ED6B6E9" w14:textId="77777777" w:rsidR="0033417C" w:rsidRPr="005E75E0" w:rsidRDefault="0033417C" w:rsidP="004A6F5A">
            <w:pPr>
              <w:widowControl/>
              <w:numPr>
                <w:ilvl w:val="0"/>
                <w:numId w:val="37"/>
              </w:numPr>
              <w:ind w:left="24" w:right="38" w:firstLine="499"/>
              <w:jc w:val="both"/>
              <w:rPr>
                <w:sz w:val="24"/>
              </w:rPr>
            </w:pPr>
            <w:r w:rsidRPr="005E75E0">
              <w:rPr>
                <w:sz w:val="24"/>
              </w:rPr>
              <w:t xml:space="preserve">обставини, за яких надається право Замовнику вимагати платіж </w:t>
            </w:r>
          </w:p>
          <w:p w14:paraId="6E33E075" w14:textId="72BA2F58" w:rsidR="0092634C" w:rsidRPr="00421E79" w:rsidRDefault="0033417C" w:rsidP="004E76B0">
            <w:pPr>
              <w:ind w:left="24" w:right="38" w:firstLine="499"/>
              <w:jc w:val="both"/>
              <w:rPr>
                <w:rFonts w:eastAsia="Calibri"/>
                <w:color w:val="000000"/>
                <w:sz w:val="24"/>
                <w:szCs w:val="24"/>
                <w:lang w:eastAsia="en-US"/>
              </w:rPr>
            </w:pPr>
            <w:r w:rsidRPr="005E75E0">
              <w:rPr>
                <w:sz w:val="24"/>
                <w:shd w:val="clear" w:color="auto" w:fill="FFFFFF"/>
              </w:rPr>
              <w:lastRenderedPageBreak/>
              <w:t xml:space="preserve">Кошти, що надійшли, як забезпечення  пропозиції (у разі якщо вони не  повертаються Учаснику), підлягають перерахуванню на рахунок </w:t>
            </w:r>
            <w:r w:rsidRPr="005E75E0">
              <w:rPr>
                <w:sz w:val="24"/>
                <w:szCs w:val="24"/>
                <w:shd w:val="clear" w:color="auto" w:fill="FFFFFF"/>
              </w:rPr>
              <w:t>Замовника</w:t>
            </w:r>
            <w:r w:rsidR="000077F5" w:rsidRPr="005E75E0">
              <w:rPr>
                <w:sz w:val="24"/>
                <w:szCs w:val="24"/>
                <w:shd w:val="clear" w:color="auto" w:fill="FFFFFF"/>
              </w:rPr>
              <w:t xml:space="preserve">: </w:t>
            </w:r>
            <w:r w:rsidR="00756FDA" w:rsidRPr="00756FDA">
              <w:rPr>
                <w:color w:val="000000"/>
                <w:sz w:val="24"/>
                <w:szCs w:val="24"/>
              </w:rPr>
              <w:t>Комунальне некомерційне підприємство «Запорізький регіональний протипухлинний центр» Запорізької обласної ради</w:t>
            </w:r>
            <w:r w:rsidRPr="005E75E0">
              <w:rPr>
                <w:sz w:val="24"/>
                <w:shd w:val="clear" w:color="auto" w:fill="FFFFFF"/>
              </w:rPr>
              <w:t xml:space="preserve">, код </w:t>
            </w:r>
            <w:r w:rsidRPr="005E75E0">
              <w:rPr>
                <w:color w:val="000000"/>
                <w:sz w:val="24"/>
                <w:szCs w:val="24"/>
              </w:rPr>
              <w:t xml:space="preserve">ЄДРПОУ </w:t>
            </w:r>
            <w:r w:rsidR="00756FDA">
              <w:rPr>
                <w:color w:val="000000"/>
                <w:sz w:val="24"/>
                <w:szCs w:val="24"/>
              </w:rPr>
              <w:t>02006691</w:t>
            </w:r>
            <w:r w:rsidR="004E76B0" w:rsidRPr="005E75E0">
              <w:rPr>
                <w:sz w:val="24"/>
                <w:shd w:val="clear" w:color="auto" w:fill="FFFFFF"/>
              </w:rPr>
              <w:t xml:space="preserve">, </w:t>
            </w:r>
            <w:r w:rsidRPr="005E75E0">
              <w:rPr>
                <w:sz w:val="24"/>
                <w:shd w:val="clear" w:color="auto" w:fill="FFFFFF"/>
              </w:rPr>
              <w:t xml:space="preserve">поточний рахунок </w:t>
            </w:r>
            <w:r w:rsidR="00421E79">
              <w:rPr>
                <w:sz w:val="24"/>
                <w:shd w:val="clear" w:color="auto" w:fill="FFFFFF"/>
                <w:lang w:val="en-US"/>
              </w:rPr>
              <w:t>UA</w:t>
            </w:r>
            <w:r w:rsidR="00421E79" w:rsidRPr="00421E79">
              <w:rPr>
                <w:sz w:val="24"/>
                <w:shd w:val="clear" w:color="auto" w:fill="FFFFFF"/>
              </w:rPr>
              <w:t xml:space="preserve"> </w:t>
            </w:r>
            <w:r w:rsidR="00756FDA">
              <w:rPr>
                <w:sz w:val="24"/>
                <w:shd w:val="clear" w:color="auto" w:fill="FFFFFF"/>
              </w:rPr>
              <w:t>693133990000026000055762653, МФО 313399, АТ КБ «Приватбанк».</w:t>
            </w:r>
          </w:p>
          <w:p w14:paraId="5736E436" w14:textId="77777777" w:rsidR="00DF09F0" w:rsidRPr="005E75E0" w:rsidRDefault="00DF09F0" w:rsidP="00DF09F0">
            <w:pPr>
              <w:shd w:val="clear" w:color="auto" w:fill="FFFFFF"/>
              <w:tabs>
                <w:tab w:val="left" w:pos="993"/>
              </w:tabs>
              <w:autoSpaceDE w:val="0"/>
              <w:autoSpaceDN w:val="0"/>
              <w:spacing w:before="120" w:after="120"/>
              <w:rPr>
                <w:rFonts w:eastAsiaTheme="minorHAnsi"/>
                <w:sz w:val="24"/>
                <w:szCs w:val="24"/>
                <w:lang w:eastAsia="en-US"/>
              </w:rPr>
            </w:pPr>
            <w:r w:rsidRPr="005E75E0">
              <w:rPr>
                <w:rFonts w:eastAsiaTheme="minorHAnsi"/>
                <w:sz w:val="24"/>
                <w:szCs w:val="24"/>
                <w:lang w:eastAsia="en-US"/>
              </w:rPr>
              <w:t>Банківська гарантія має бути надана:</w:t>
            </w:r>
          </w:p>
          <w:p w14:paraId="6FDDC142" w14:textId="77777777" w:rsidR="00DF09F0" w:rsidRPr="005E75E0" w:rsidRDefault="00DF09F0" w:rsidP="00523BE8">
            <w:pPr>
              <w:shd w:val="clear" w:color="auto" w:fill="FFFFFF"/>
              <w:autoSpaceDE w:val="0"/>
              <w:autoSpaceDN w:val="0"/>
              <w:ind w:left="0" w:right="1"/>
              <w:jc w:val="both"/>
              <w:rPr>
                <w:rFonts w:eastAsiaTheme="minorHAnsi"/>
                <w:sz w:val="24"/>
                <w:szCs w:val="24"/>
                <w:lang w:eastAsia="en-US"/>
              </w:rPr>
            </w:pPr>
            <w:r w:rsidRPr="005E75E0">
              <w:rPr>
                <w:rFonts w:eastAsiaTheme="minorHAnsi"/>
                <w:sz w:val="24"/>
                <w:szCs w:val="24"/>
                <w:lang w:eastAsia="en-US"/>
              </w:rPr>
              <w:t>банком-резидентом України, в якому держава прямо чи опосередковано володіє часткою понад 75% статутного капіталу банку, довідка ба</w:t>
            </w:r>
            <w:r w:rsidR="00F76B84" w:rsidRPr="005E75E0">
              <w:rPr>
                <w:rFonts w:eastAsiaTheme="minorHAnsi"/>
                <w:sz w:val="24"/>
                <w:szCs w:val="24"/>
                <w:lang w:eastAsia="en-US"/>
              </w:rPr>
              <w:t>н</w:t>
            </w:r>
            <w:r w:rsidRPr="005E75E0">
              <w:rPr>
                <w:rFonts w:eastAsiaTheme="minorHAnsi"/>
                <w:sz w:val="24"/>
                <w:szCs w:val="24"/>
                <w:lang w:eastAsia="en-US"/>
              </w:rPr>
              <w:t>ка підписана уповноваженою особою, або банком-резидентом України, який має довгостроковий кредитний рейтинг за національною шкалою не нижче “</w:t>
            </w:r>
            <w:proofErr w:type="spellStart"/>
            <w:r w:rsidRPr="005E75E0">
              <w:rPr>
                <w:rFonts w:eastAsiaTheme="minorHAnsi"/>
                <w:sz w:val="24"/>
                <w:szCs w:val="24"/>
                <w:lang w:eastAsia="en-US"/>
              </w:rPr>
              <w:t>uaAA</w:t>
            </w:r>
            <w:proofErr w:type="spellEnd"/>
            <w:r w:rsidRPr="005E75E0">
              <w:rPr>
                <w:rFonts w:eastAsiaTheme="minorHAnsi"/>
                <w:sz w:val="24"/>
                <w:szCs w:val="24"/>
                <w:lang w:eastAsia="en-US"/>
              </w:rPr>
              <w:t xml:space="preserve">” (у разі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5E75E0">
              <w:rPr>
                <w:rFonts w:eastAsiaTheme="minorHAnsi"/>
                <w:sz w:val="24"/>
                <w:szCs w:val="24"/>
                <w:lang w:eastAsia="en-US"/>
              </w:rPr>
              <w:t>Fitch</w:t>
            </w:r>
            <w:proofErr w:type="spellEnd"/>
            <w:r w:rsidRPr="005E75E0">
              <w:rPr>
                <w:rFonts w:eastAsiaTheme="minorHAnsi"/>
                <w:sz w:val="24"/>
                <w:szCs w:val="24"/>
                <w:lang w:eastAsia="en-US"/>
              </w:rPr>
              <w:t xml:space="preserve">, </w:t>
            </w:r>
            <w:proofErr w:type="spellStart"/>
            <w:r w:rsidRPr="005E75E0">
              <w:rPr>
                <w:rFonts w:eastAsiaTheme="minorHAnsi"/>
                <w:sz w:val="24"/>
                <w:szCs w:val="24"/>
                <w:lang w:eastAsia="en-US"/>
              </w:rPr>
              <w:t>Moody's</w:t>
            </w:r>
            <w:proofErr w:type="spellEnd"/>
            <w:r w:rsidRPr="005E75E0">
              <w:rPr>
                <w:rFonts w:eastAsiaTheme="minorHAnsi"/>
                <w:sz w:val="24"/>
                <w:szCs w:val="24"/>
                <w:lang w:eastAsia="en-US"/>
              </w:rPr>
              <w:t xml:space="preserve">, S&amp;P має бути не нижче підвищеного інвестиційного класу (А-, або вищий)), підтверджується документально, щодо відповідності рейтингу або іноземним банком, який має кредитний рейтинг однієї з рейтингових компаній </w:t>
            </w:r>
            <w:proofErr w:type="spellStart"/>
            <w:r w:rsidRPr="005E75E0">
              <w:rPr>
                <w:rFonts w:eastAsiaTheme="minorHAnsi"/>
                <w:sz w:val="24"/>
                <w:szCs w:val="24"/>
                <w:lang w:eastAsia="en-US"/>
              </w:rPr>
              <w:t>Fitch</w:t>
            </w:r>
            <w:proofErr w:type="spellEnd"/>
            <w:r w:rsidRPr="005E75E0">
              <w:rPr>
                <w:rFonts w:eastAsiaTheme="minorHAnsi"/>
                <w:sz w:val="24"/>
                <w:szCs w:val="24"/>
                <w:lang w:eastAsia="en-US"/>
              </w:rPr>
              <w:t xml:space="preserve">, </w:t>
            </w:r>
            <w:proofErr w:type="spellStart"/>
            <w:r w:rsidRPr="005E75E0">
              <w:rPr>
                <w:rFonts w:eastAsiaTheme="minorHAnsi"/>
                <w:sz w:val="24"/>
                <w:szCs w:val="24"/>
                <w:lang w:eastAsia="en-US"/>
              </w:rPr>
              <w:t>Moody's</w:t>
            </w:r>
            <w:proofErr w:type="spellEnd"/>
            <w:r w:rsidRPr="005E75E0">
              <w:rPr>
                <w:rFonts w:eastAsiaTheme="minorHAnsi"/>
                <w:sz w:val="24"/>
                <w:szCs w:val="24"/>
                <w:lang w:eastAsia="en-US"/>
              </w:rPr>
              <w:t>, S&amp;P не нижче підвищеного інвестиційного класу (А-або вищий) підтверджується документально, щодо відповідності рейтингу.</w:t>
            </w:r>
          </w:p>
          <w:p w14:paraId="294BF26B" w14:textId="77777777" w:rsidR="00DF09F0" w:rsidRPr="005E75E0" w:rsidRDefault="00DF09F0" w:rsidP="00523BE8">
            <w:pPr>
              <w:pBdr>
                <w:top w:val="nil"/>
                <w:left w:val="nil"/>
                <w:bottom w:val="nil"/>
                <w:right w:val="nil"/>
                <w:between w:val="nil"/>
              </w:pBdr>
              <w:spacing w:line="250" w:lineRule="auto"/>
              <w:ind w:left="0"/>
              <w:jc w:val="both"/>
              <w:rPr>
                <w:sz w:val="24"/>
                <w:szCs w:val="24"/>
              </w:rPr>
            </w:pPr>
          </w:p>
          <w:p w14:paraId="619FCD02" w14:textId="77777777" w:rsidR="00DF09F0" w:rsidRPr="005E75E0" w:rsidRDefault="00DF09F0" w:rsidP="00523BE8">
            <w:pPr>
              <w:ind w:left="0" w:right="38" w:firstLine="499"/>
              <w:jc w:val="both"/>
              <w:rPr>
                <w:color w:val="000000"/>
                <w:sz w:val="24"/>
                <w:szCs w:val="24"/>
              </w:rPr>
            </w:pPr>
            <w:r w:rsidRPr="005E75E0">
              <w:rPr>
                <w:sz w:val="24"/>
                <w:szCs w:val="24"/>
              </w:rPr>
              <w:t>Тендерні пропозиції, що не супроводжуються забезпеченням, або надане учасником</w:t>
            </w:r>
            <w:r w:rsidRPr="005E75E0">
              <w:rPr>
                <w:spacing w:val="-2"/>
                <w:sz w:val="24"/>
                <w:szCs w:val="24"/>
              </w:rPr>
              <w:t xml:space="preserve"> забезпечення не відповідає вимогам тендерної документації, відхиляються Замовником на підставі </w:t>
            </w:r>
            <w:proofErr w:type="spellStart"/>
            <w:r w:rsidRPr="005E75E0">
              <w:rPr>
                <w:spacing w:val="-2"/>
                <w:sz w:val="24"/>
                <w:szCs w:val="24"/>
              </w:rPr>
              <w:t>абз</w:t>
            </w:r>
            <w:proofErr w:type="spellEnd"/>
            <w:r w:rsidRPr="005E75E0">
              <w:rPr>
                <w:spacing w:val="-2"/>
                <w:sz w:val="24"/>
                <w:szCs w:val="24"/>
              </w:rPr>
              <w:t xml:space="preserve"> 4 п 1 ч1 </w:t>
            </w:r>
            <w:proofErr w:type="spellStart"/>
            <w:r w:rsidRPr="005E75E0">
              <w:rPr>
                <w:spacing w:val="-2"/>
                <w:sz w:val="24"/>
                <w:szCs w:val="24"/>
              </w:rPr>
              <w:t>ст</w:t>
            </w:r>
            <w:proofErr w:type="spellEnd"/>
            <w:r w:rsidRPr="005E75E0">
              <w:rPr>
                <w:spacing w:val="-2"/>
                <w:sz w:val="24"/>
                <w:szCs w:val="24"/>
              </w:rPr>
              <w:t xml:space="preserve"> 31 ЗУ «Про публічні закупівлі»</w:t>
            </w:r>
          </w:p>
        </w:tc>
      </w:tr>
      <w:tr w:rsidR="005E0AC5" w:rsidRPr="005E75E0" w14:paraId="2A74E2A0"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9524D55" w14:textId="77777777" w:rsidR="007D454B" w:rsidRPr="005E75E0" w:rsidRDefault="007D454B" w:rsidP="003714A0">
            <w:pPr>
              <w:tabs>
                <w:tab w:val="left" w:pos="-684"/>
              </w:tabs>
              <w:spacing w:beforeLines="30" w:before="72" w:afterLines="30" w:after="72"/>
              <w:ind w:left="0" w:right="0"/>
              <w:contextualSpacing/>
              <w:rPr>
                <w:b/>
                <w:sz w:val="24"/>
                <w:szCs w:val="24"/>
                <w:lang w:eastAsia="uk-UA"/>
              </w:rPr>
            </w:pPr>
            <w:r w:rsidRPr="005E75E0">
              <w:rPr>
                <w:b/>
                <w:sz w:val="24"/>
                <w:szCs w:val="24"/>
                <w:lang w:eastAsia="uk-UA"/>
              </w:rPr>
              <w:lastRenderedPageBreak/>
              <w:t>3.3.</w:t>
            </w:r>
          </w:p>
        </w:tc>
        <w:tc>
          <w:tcPr>
            <w:tcW w:w="1415" w:type="pct"/>
            <w:tcBorders>
              <w:top w:val="outset" w:sz="4" w:space="0" w:color="auto"/>
              <w:left w:val="outset" w:sz="4" w:space="0" w:color="auto"/>
              <w:bottom w:val="outset" w:sz="4" w:space="0" w:color="auto"/>
              <w:right w:val="outset" w:sz="4" w:space="0" w:color="auto"/>
            </w:tcBorders>
          </w:tcPr>
          <w:p w14:paraId="656DABF7" w14:textId="77777777" w:rsidR="002D517E" w:rsidRPr="005E75E0" w:rsidRDefault="007D454B" w:rsidP="003714A0">
            <w:pPr>
              <w:pStyle w:val="aff0"/>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5E75E0">
              <w:rPr>
                <w:rFonts w:ascii="Times New Roman" w:hAnsi="Times New Roman"/>
                <w:b/>
                <w:sz w:val="24"/>
                <w:szCs w:val="24"/>
                <w:lang w:eastAsia="uk-UA"/>
              </w:rPr>
              <w:t xml:space="preserve">Умови повернення чи неповернення забезпечення тендерної пропозиції </w:t>
            </w:r>
          </w:p>
          <w:p w14:paraId="3B6B06C3" w14:textId="77777777" w:rsidR="007D454B" w:rsidRPr="005E75E0" w:rsidRDefault="007D454B" w:rsidP="003714A0">
            <w:pPr>
              <w:pStyle w:val="aff0"/>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5E75E0">
              <w:rPr>
                <w:rStyle w:val="ad"/>
                <w:rFonts w:ascii="Times New Roman" w:hAnsi="Times New Roman"/>
                <w:b/>
                <w:i/>
                <w:sz w:val="24"/>
                <w:szCs w:val="24"/>
              </w:rPr>
              <w:t>(якщо надання забезпечення вимагається замовником)</w:t>
            </w:r>
          </w:p>
        </w:tc>
        <w:tc>
          <w:tcPr>
            <w:tcW w:w="3119" w:type="pct"/>
            <w:tcBorders>
              <w:top w:val="outset" w:sz="4" w:space="0" w:color="auto"/>
              <w:left w:val="outset" w:sz="4" w:space="0" w:color="auto"/>
              <w:bottom w:val="outset" w:sz="4" w:space="0" w:color="auto"/>
              <w:right w:val="outset" w:sz="4" w:space="0" w:color="auto"/>
            </w:tcBorders>
          </w:tcPr>
          <w:p w14:paraId="13EF2D20" w14:textId="77777777" w:rsidR="007D454B" w:rsidRPr="005E75E0" w:rsidRDefault="007D454B" w:rsidP="004F4162">
            <w:pPr>
              <w:tabs>
                <w:tab w:val="left" w:pos="-684"/>
              </w:tabs>
              <w:ind w:left="98" w:right="78" w:firstLine="425"/>
              <w:contextualSpacing/>
              <w:jc w:val="both"/>
              <w:rPr>
                <w:sz w:val="24"/>
                <w:szCs w:val="24"/>
                <w:lang w:eastAsia="uk-UA"/>
              </w:rPr>
            </w:pPr>
            <w:r w:rsidRPr="005E75E0">
              <w:rPr>
                <w:sz w:val="24"/>
                <w:szCs w:val="24"/>
                <w:lang w:eastAsia="uk-UA"/>
              </w:rPr>
              <w:t>Забезпечення тендерної пропозиції повертається учаснику в разі:</w:t>
            </w:r>
          </w:p>
          <w:p w14:paraId="59A2E6A3" w14:textId="77777777" w:rsidR="007D454B" w:rsidRPr="005E75E0" w:rsidRDefault="00C77B59" w:rsidP="004F4162">
            <w:pPr>
              <w:tabs>
                <w:tab w:val="left" w:pos="-684"/>
              </w:tabs>
              <w:ind w:left="98" w:right="78" w:firstLine="425"/>
              <w:contextualSpacing/>
              <w:jc w:val="both"/>
              <w:rPr>
                <w:sz w:val="24"/>
                <w:szCs w:val="24"/>
                <w:lang w:eastAsia="uk-UA"/>
              </w:rPr>
            </w:pPr>
            <w:bookmarkStart w:id="14" w:name="n446"/>
            <w:bookmarkEnd w:id="14"/>
            <w:r w:rsidRPr="005E75E0">
              <w:rPr>
                <w:sz w:val="24"/>
                <w:szCs w:val="24"/>
                <w:lang w:eastAsia="uk-UA"/>
              </w:rPr>
              <w:t>1)</w:t>
            </w:r>
            <w:r w:rsidR="007D454B" w:rsidRPr="005E75E0">
              <w:rPr>
                <w:sz w:val="24"/>
                <w:szCs w:val="24"/>
                <w:lang w:eastAsia="uk-UA"/>
              </w:rPr>
              <w:t xml:space="preserve"> закінчення строку дії </w:t>
            </w:r>
            <w:r w:rsidR="00202A68" w:rsidRPr="005E75E0">
              <w:rPr>
                <w:sz w:val="24"/>
                <w:szCs w:val="24"/>
                <w:lang w:eastAsia="uk-UA"/>
              </w:rPr>
              <w:t xml:space="preserve">тендерної пропозиції та </w:t>
            </w:r>
            <w:r w:rsidR="007D454B" w:rsidRPr="005E75E0">
              <w:rPr>
                <w:sz w:val="24"/>
                <w:szCs w:val="24"/>
                <w:lang w:eastAsia="uk-UA"/>
              </w:rPr>
              <w:t>забезпечення тендерної пропозиції, зазначеного в тендерній документації;</w:t>
            </w:r>
          </w:p>
          <w:p w14:paraId="5976D607" w14:textId="77777777" w:rsidR="007D454B" w:rsidRPr="005E75E0" w:rsidRDefault="00C77B59" w:rsidP="004F4162">
            <w:pPr>
              <w:tabs>
                <w:tab w:val="left" w:pos="-684"/>
              </w:tabs>
              <w:ind w:left="98" w:right="78" w:firstLine="425"/>
              <w:contextualSpacing/>
              <w:jc w:val="both"/>
              <w:rPr>
                <w:sz w:val="24"/>
                <w:szCs w:val="24"/>
                <w:lang w:eastAsia="uk-UA"/>
              </w:rPr>
            </w:pPr>
            <w:bookmarkStart w:id="15" w:name="n447"/>
            <w:bookmarkEnd w:id="15"/>
            <w:r w:rsidRPr="005E75E0">
              <w:rPr>
                <w:sz w:val="24"/>
                <w:szCs w:val="24"/>
                <w:lang w:eastAsia="uk-UA"/>
              </w:rPr>
              <w:t>2)</w:t>
            </w:r>
            <w:r w:rsidR="007D454B" w:rsidRPr="005E75E0">
              <w:rPr>
                <w:sz w:val="24"/>
                <w:szCs w:val="24"/>
                <w:lang w:eastAsia="uk-UA"/>
              </w:rPr>
              <w:t xml:space="preserve"> укладення договору про закупівлю з учасником, який став переможцем </w:t>
            </w:r>
            <w:r w:rsidR="00202A68" w:rsidRPr="005E75E0">
              <w:rPr>
                <w:sz w:val="24"/>
                <w:szCs w:val="24"/>
                <w:lang w:eastAsia="uk-UA"/>
              </w:rPr>
              <w:t>процедури закупівлі</w:t>
            </w:r>
            <w:r w:rsidR="007D454B" w:rsidRPr="005E75E0">
              <w:rPr>
                <w:sz w:val="24"/>
                <w:szCs w:val="24"/>
                <w:lang w:eastAsia="uk-UA"/>
              </w:rPr>
              <w:t>;</w:t>
            </w:r>
          </w:p>
          <w:p w14:paraId="3EFDAA14" w14:textId="77777777" w:rsidR="007D454B" w:rsidRPr="005E75E0" w:rsidRDefault="00C77B59" w:rsidP="004F4162">
            <w:pPr>
              <w:tabs>
                <w:tab w:val="left" w:pos="-684"/>
              </w:tabs>
              <w:ind w:left="98" w:right="78" w:firstLine="425"/>
              <w:contextualSpacing/>
              <w:jc w:val="both"/>
              <w:rPr>
                <w:sz w:val="24"/>
                <w:szCs w:val="24"/>
                <w:lang w:eastAsia="uk-UA"/>
              </w:rPr>
            </w:pPr>
            <w:bookmarkStart w:id="16" w:name="n448"/>
            <w:bookmarkEnd w:id="16"/>
            <w:r w:rsidRPr="005E75E0">
              <w:rPr>
                <w:sz w:val="24"/>
                <w:szCs w:val="24"/>
                <w:lang w:eastAsia="uk-UA"/>
              </w:rPr>
              <w:t>3)</w:t>
            </w:r>
            <w:r w:rsidR="007D454B" w:rsidRPr="005E75E0">
              <w:rPr>
                <w:sz w:val="24"/>
                <w:szCs w:val="24"/>
                <w:lang w:eastAsia="uk-UA"/>
              </w:rPr>
              <w:t xml:space="preserve"> відкликання тендерної пропозиції до закінчення строку її подання;</w:t>
            </w:r>
          </w:p>
          <w:p w14:paraId="24728B72" w14:textId="1389305A" w:rsidR="007D454B" w:rsidRPr="005E75E0" w:rsidRDefault="00C77B59" w:rsidP="004F4162">
            <w:pPr>
              <w:tabs>
                <w:tab w:val="left" w:pos="-684"/>
              </w:tabs>
              <w:ind w:left="98" w:right="78" w:firstLine="425"/>
              <w:contextualSpacing/>
              <w:jc w:val="both"/>
              <w:rPr>
                <w:sz w:val="24"/>
                <w:szCs w:val="24"/>
                <w:lang w:eastAsia="uk-UA"/>
              </w:rPr>
            </w:pPr>
            <w:bookmarkStart w:id="17" w:name="n449"/>
            <w:bookmarkEnd w:id="17"/>
            <w:r w:rsidRPr="005E75E0">
              <w:rPr>
                <w:sz w:val="24"/>
                <w:szCs w:val="24"/>
                <w:lang w:eastAsia="uk-UA"/>
              </w:rPr>
              <w:t>4)</w:t>
            </w:r>
            <w:r w:rsidR="007A7873">
              <w:rPr>
                <w:sz w:val="24"/>
                <w:szCs w:val="24"/>
                <w:lang w:eastAsia="uk-UA"/>
              </w:rPr>
              <w:t xml:space="preserve"> </w:t>
            </w:r>
            <w:r w:rsidR="005D4868" w:rsidRPr="005E75E0">
              <w:rPr>
                <w:sz w:val="24"/>
                <w:szCs w:val="24"/>
                <w:lang w:eastAsia="uk-UA"/>
              </w:rPr>
              <w:t xml:space="preserve">закінчення </w:t>
            </w:r>
            <w:r w:rsidR="00202A68" w:rsidRPr="005E75E0">
              <w:rPr>
                <w:sz w:val="24"/>
                <w:szCs w:val="24"/>
                <w:lang w:eastAsia="uk-UA"/>
              </w:rPr>
              <w:t>тендеру</w:t>
            </w:r>
            <w:r w:rsidR="007D454B" w:rsidRPr="005E75E0">
              <w:rPr>
                <w:sz w:val="24"/>
                <w:szCs w:val="24"/>
                <w:lang w:eastAsia="uk-UA"/>
              </w:rPr>
              <w:t xml:space="preserve"> в разі </w:t>
            </w:r>
            <w:proofErr w:type="spellStart"/>
            <w:r w:rsidR="007D454B" w:rsidRPr="005E75E0">
              <w:rPr>
                <w:sz w:val="24"/>
                <w:szCs w:val="24"/>
                <w:lang w:eastAsia="uk-UA"/>
              </w:rPr>
              <w:t>неукладення</w:t>
            </w:r>
            <w:proofErr w:type="spellEnd"/>
            <w:r w:rsidR="007D454B" w:rsidRPr="005E75E0">
              <w:rPr>
                <w:sz w:val="24"/>
                <w:szCs w:val="24"/>
                <w:lang w:eastAsia="uk-UA"/>
              </w:rPr>
              <w:t xml:space="preserve"> договору про закупівлю з жодним з учасників, які подали тендерні пропозиції.</w:t>
            </w:r>
          </w:p>
          <w:p w14:paraId="595C6782" w14:textId="7AA0E2D3" w:rsidR="00C16791" w:rsidRPr="005E75E0" w:rsidRDefault="00E517BD" w:rsidP="004F4162">
            <w:pPr>
              <w:tabs>
                <w:tab w:val="left" w:pos="-684"/>
              </w:tabs>
              <w:ind w:left="98" w:right="78" w:firstLine="425"/>
              <w:contextualSpacing/>
              <w:jc w:val="both"/>
              <w:rPr>
                <w:sz w:val="24"/>
                <w:szCs w:val="24"/>
                <w:lang w:eastAsia="uk-UA"/>
              </w:rPr>
            </w:pPr>
            <w:r w:rsidRPr="005E75E0">
              <w:rPr>
                <w:sz w:val="24"/>
                <w:szCs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наведених вище.</w:t>
            </w:r>
          </w:p>
          <w:p w14:paraId="48FBD0ED" w14:textId="77777777" w:rsidR="007D454B" w:rsidRPr="005E75E0" w:rsidRDefault="007D454B" w:rsidP="004F4162">
            <w:pPr>
              <w:tabs>
                <w:tab w:val="left" w:pos="-684"/>
              </w:tabs>
              <w:ind w:left="98" w:right="78" w:firstLine="425"/>
              <w:contextualSpacing/>
              <w:jc w:val="both"/>
              <w:rPr>
                <w:sz w:val="24"/>
                <w:szCs w:val="24"/>
                <w:lang w:eastAsia="uk-UA"/>
              </w:rPr>
            </w:pPr>
            <w:r w:rsidRPr="005E75E0">
              <w:rPr>
                <w:sz w:val="24"/>
                <w:szCs w:val="24"/>
                <w:lang w:eastAsia="uk-UA"/>
              </w:rPr>
              <w:t xml:space="preserve">Забезпечення тендерної пропозиції не повертається </w:t>
            </w:r>
            <w:r w:rsidR="00E517BD" w:rsidRPr="005E75E0">
              <w:rPr>
                <w:sz w:val="24"/>
                <w:szCs w:val="24"/>
                <w:lang w:eastAsia="uk-UA"/>
              </w:rPr>
              <w:t>у</w:t>
            </w:r>
            <w:r w:rsidRPr="005E75E0">
              <w:rPr>
                <w:sz w:val="24"/>
                <w:szCs w:val="24"/>
                <w:lang w:eastAsia="uk-UA"/>
              </w:rPr>
              <w:t xml:space="preserve"> разі:</w:t>
            </w:r>
          </w:p>
          <w:p w14:paraId="7F8AE0BF" w14:textId="77777777" w:rsidR="007D454B" w:rsidRPr="005E75E0" w:rsidRDefault="00C77B59" w:rsidP="004F4162">
            <w:pPr>
              <w:tabs>
                <w:tab w:val="left" w:pos="-684"/>
              </w:tabs>
              <w:ind w:left="98" w:right="78" w:firstLine="425"/>
              <w:contextualSpacing/>
              <w:jc w:val="both"/>
              <w:rPr>
                <w:sz w:val="24"/>
                <w:szCs w:val="24"/>
                <w:lang w:eastAsia="uk-UA"/>
              </w:rPr>
            </w:pPr>
            <w:bookmarkStart w:id="18" w:name="n441"/>
            <w:bookmarkEnd w:id="18"/>
            <w:r w:rsidRPr="005E75E0">
              <w:rPr>
                <w:sz w:val="24"/>
                <w:szCs w:val="24"/>
                <w:lang w:eastAsia="uk-UA"/>
              </w:rPr>
              <w:lastRenderedPageBreak/>
              <w:t>1)</w:t>
            </w:r>
            <w:r w:rsidR="007D454B" w:rsidRPr="005E75E0">
              <w:rPr>
                <w:sz w:val="24"/>
                <w:szCs w:val="24"/>
                <w:lang w:eastAsia="uk-UA"/>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sidR="00E517BD" w:rsidRPr="005E75E0">
              <w:rPr>
                <w:sz w:val="24"/>
                <w:szCs w:val="24"/>
                <w:lang w:eastAsia="uk-UA"/>
              </w:rPr>
              <w:t>дійсними</w:t>
            </w:r>
            <w:r w:rsidR="007D454B" w:rsidRPr="005E75E0">
              <w:rPr>
                <w:sz w:val="24"/>
                <w:szCs w:val="24"/>
                <w:lang w:eastAsia="uk-UA"/>
              </w:rPr>
              <w:t>;</w:t>
            </w:r>
          </w:p>
          <w:p w14:paraId="0DDCF8A0" w14:textId="77777777" w:rsidR="007D454B" w:rsidRPr="005E75E0" w:rsidRDefault="00C77B59" w:rsidP="004F4162">
            <w:pPr>
              <w:tabs>
                <w:tab w:val="left" w:pos="-684"/>
              </w:tabs>
              <w:ind w:left="98" w:right="78" w:firstLine="425"/>
              <w:contextualSpacing/>
              <w:jc w:val="both"/>
              <w:rPr>
                <w:sz w:val="24"/>
                <w:szCs w:val="24"/>
                <w:lang w:eastAsia="uk-UA"/>
              </w:rPr>
            </w:pPr>
            <w:bookmarkStart w:id="19" w:name="n442"/>
            <w:bookmarkEnd w:id="19"/>
            <w:r w:rsidRPr="005E75E0">
              <w:rPr>
                <w:sz w:val="24"/>
                <w:szCs w:val="24"/>
                <w:lang w:eastAsia="uk-UA"/>
              </w:rPr>
              <w:t>2)</w:t>
            </w:r>
            <w:r w:rsidR="007D454B" w:rsidRPr="005E75E0">
              <w:rPr>
                <w:sz w:val="24"/>
                <w:szCs w:val="24"/>
                <w:lang w:eastAsia="uk-UA"/>
              </w:rPr>
              <w:t xml:space="preserve"> </w:t>
            </w:r>
            <w:proofErr w:type="spellStart"/>
            <w:r w:rsidR="007D454B" w:rsidRPr="005E75E0">
              <w:rPr>
                <w:sz w:val="24"/>
                <w:szCs w:val="24"/>
                <w:lang w:eastAsia="uk-UA"/>
              </w:rPr>
              <w:t>непідписання</w:t>
            </w:r>
            <w:proofErr w:type="spellEnd"/>
            <w:r w:rsidR="007D454B" w:rsidRPr="005E75E0">
              <w:rPr>
                <w:sz w:val="24"/>
                <w:szCs w:val="24"/>
                <w:lang w:eastAsia="uk-UA"/>
              </w:rPr>
              <w:t xml:space="preserve"> </w:t>
            </w:r>
            <w:r w:rsidR="00E517BD" w:rsidRPr="005E75E0">
              <w:rPr>
                <w:sz w:val="24"/>
                <w:szCs w:val="24"/>
                <w:lang w:eastAsia="uk-UA"/>
              </w:rPr>
              <w:t xml:space="preserve">договору про закупівлю </w:t>
            </w:r>
            <w:r w:rsidR="007D454B" w:rsidRPr="005E75E0">
              <w:rPr>
                <w:sz w:val="24"/>
                <w:szCs w:val="24"/>
                <w:lang w:eastAsia="uk-UA"/>
              </w:rPr>
              <w:t xml:space="preserve">учасником, який став переможцем </w:t>
            </w:r>
            <w:r w:rsidRPr="005E75E0">
              <w:rPr>
                <w:sz w:val="24"/>
                <w:szCs w:val="24"/>
                <w:lang w:eastAsia="uk-UA"/>
              </w:rPr>
              <w:t>тендеру</w:t>
            </w:r>
            <w:r w:rsidR="007D454B" w:rsidRPr="005E75E0">
              <w:rPr>
                <w:sz w:val="24"/>
                <w:szCs w:val="24"/>
                <w:lang w:eastAsia="uk-UA"/>
              </w:rPr>
              <w:t>;</w:t>
            </w:r>
          </w:p>
          <w:p w14:paraId="713AC1B4" w14:textId="77777777" w:rsidR="007D454B" w:rsidRPr="005E75E0" w:rsidRDefault="00C77B59" w:rsidP="004F4162">
            <w:pPr>
              <w:tabs>
                <w:tab w:val="left" w:pos="-684"/>
              </w:tabs>
              <w:ind w:left="98" w:right="78" w:firstLine="425"/>
              <w:contextualSpacing/>
              <w:jc w:val="both"/>
              <w:rPr>
                <w:sz w:val="24"/>
                <w:szCs w:val="24"/>
                <w:lang w:eastAsia="uk-UA"/>
              </w:rPr>
            </w:pPr>
            <w:bookmarkStart w:id="20" w:name="n443"/>
            <w:bookmarkEnd w:id="20"/>
            <w:r w:rsidRPr="005E75E0">
              <w:rPr>
                <w:sz w:val="24"/>
                <w:szCs w:val="24"/>
                <w:lang w:eastAsia="uk-UA"/>
              </w:rPr>
              <w:t>3)</w:t>
            </w:r>
            <w:r w:rsidR="007D454B" w:rsidRPr="005E75E0">
              <w:rPr>
                <w:sz w:val="24"/>
                <w:szCs w:val="24"/>
                <w:lang w:eastAsia="uk-UA"/>
              </w:rPr>
              <w:t xml:space="preserve"> ненадання переможцем </w:t>
            </w:r>
            <w:r w:rsidR="006B36B0" w:rsidRPr="005E75E0">
              <w:rPr>
                <w:sz w:val="24"/>
                <w:szCs w:val="24"/>
                <w:lang w:eastAsia="uk-UA"/>
              </w:rPr>
              <w:t xml:space="preserve">процедури </w:t>
            </w:r>
            <w:r w:rsidRPr="005E75E0">
              <w:rPr>
                <w:sz w:val="24"/>
                <w:szCs w:val="24"/>
                <w:lang w:eastAsia="uk-UA"/>
              </w:rPr>
              <w:t xml:space="preserve">закупівлі </w:t>
            </w:r>
            <w:r w:rsidR="007D454B" w:rsidRPr="005E75E0">
              <w:rPr>
                <w:sz w:val="24"/>
                <w:szCs w:val="24"/>
                <w:lang w:eastAsia="uk-UA"/>
              </w:rPr>
              <w:t xml:space="preserve">у строк, визначений </w:t>
            </w:r>
            <w:r w:rsidRPr="005E75E0">
              <w:rPr>
                <w:sz w:val="24"/>
                <w:szCs w:val="24"/>
                <w:lang w:eastAsia="uk-UA"/>
              </w:rPr>
              <w:t>частиною шостою</w:t>
            </w:r>
            <w:r w:rsidR="00650EC5" w:rsidRPr="005E75E0">
              <w:rPr>
                <w:sz w:val="24"/>
                <w:szCs w:val="24"/>
                <w:lang w:eastAsia="uk-UA"/>
              </w:rPr>
              <w:t xml:space="preserve"> </w:t>
            </w:r>
            <w:r w:rsidR="007D454B" w:rsidRPr="005E75E0">
              <w:rPr>
                <w:rFonts w:eastAsia="Calibri"/>
                <w:sz w:val="24"/>
                <w:szCs w:val="24"/>
              </w:rPr>
              <w:t>статті</w:t>
            </w:r>
            <w:r w:rsidR="007D454B" w:rsidRPr="005E75E0">
              <w:rPr>
                <w:sz w:val="24"/>
                <w:szCs w:val="24"/>
                <w:lang w:eastAsia="uk-UA"/>
              </w:rPr>
              <w:t xml:space="preserve"> 17 Закону, документів, що підтверджують відсутність підстав, </w:t>
            </w:r>
            <w:r w:rsidRPr="005E75E0">
              <w:rPr>
                <w:sz w:val="24"/>
                <w:szCs w:val="24"/>
                <w:lang w:eastAsia="uk-UA"/>
              </w:rPr>
              <w:t xml:space="preserve">установлених </w:t>
            </w:r>
            <w:r w:rsidR="007D454B" w:rsidRPr="005E75E0">
              <w:rPr>
                <w:sz w:val="24"/>
                <w:szCs w:val="24"/>
              </w:rPr>
              <w:t>статтею</w:t>
            </w:r>
            <w:r w:rsidR="007D454B" w:rsidRPr="005E75E0">
              <w:rPr>
                <w:sz w:val="24"/>
                <w:szCs w:val="24"/>
                <w:lang w:eastAsia="uk-UA"/>
              </w:rPr>
              <w:t xml:space="preserve"> 17 Закону;</w:t>
            </w:r>
          </w:p>
          <w:p w14:paraId="7625FD57" w14:textId="77777777" w:rsidR="00C16791" w:rsidRPr="005E75E0" w:rsidRDefault="00C77B59" w:rsidP="000A0460">
            <w:pPr>
              <w:pStyle w:val="rvps2"/>
              <w:widowControl w:val="0"/>
              <w:shd w:val="clear" w:color="auto" w:fill="FFFFFF"/>
              <w:tabs>
                <w:tab w:val="left" w:pos="-684"/>
              </w:tabs>
              <w:spacing w:before="0" w:beforeAutospacing="0" w:after="0" w:afterAutospacing="0"/>
              <w:ind w:left="98" w:right="78" w:firstLine="425"/>
              <w:contextualSpacing/>
              <w:jc w:val="both"/>
              <w:textAlignment w:val="baseline"/>
            </w:pPr>
            <w:bookmarkStart w:id="21" w:name="n444"/>
            <w:bookmarkEnd w:id="21"/>
            <w:r w:rsidRPr="005E75E0">
              <w:t>4)</w:t>
            </w:r>
            <w:r w:rsidR="007D454B" w:rsidRPr="005E75E0">
              <w:t xml:space="preserve"> ненадання переможцем процедури </w:t>
            </w:r>
            <w:r w:rsidRPr="005E75E0">
              <w:t xml:space="preserve">закупівлі </w:t>
            </w:r>
            <w:r w:rsidR="007D454B" w:rsidRPr="005E75E0">
              <w:t>забезпечення виконання договору про закупівлю після отримання повідомлення про намір укласти договір</w:t>
            </w:r>
            <w:r w:rsidRPr="005E75E0">
              <w:t xml:space="preserve"> про закупі</w:t>
            </w:r>
            <w:r w:rsidR="00526F0E" w:rsidRPr="005E75E0">
              <w:t>в</w:t>
            </w:r>
            <w:r w:rsidRPr="005E75E0">
              <w:t>лю</w:t>
            </w:r>
            <w:r w:rsidR="007D454B" w:rsidRPr="005E75E0">
              <w:t>, якщо надання такого забезпечення передбачено тендерною документацією</w:t>
            </w:r>
            <w:bookmarkStart w:id="22" w:name="n445"/>
            <w:bookmarkEnd w:id="22"/>
            <w:r w:rsidR="007D454B" w:rsidRPr="005E75E0">
              <w:t>.</w:t>
            </w:r>
          </w:p>
        </w:tc>
      </w:tr>
      <w:tr w:rsidR="005E0AC5" w:rsidRPr="005E75E0" w14:paraId="24434A73"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6126DCE1" w14:textId="77777777" w:rsidR="007D454B" w:rsidRPr="005E75E0" w:rsidRDefault="007D454B" w:rsidP="003714A0">
            <w:pPr>
              <w:tabs>
                <w:tab w:val="left" w:pos="-684"/>
              </w:tabs>
              <w:spacing w:beforeLines="30" w:before="72" w:afterLines="30" w:after="72"/>
              <w:ind w:left="0" w:right="42"/>
              <w:contextualSpacing/>
              <w:rPr>
                <w:b/>
                <w:sz w:val="24"/>
                <w:szCs w:val="24"/>
                <w:lang w:eastAsia="uk-UA"/>
              </w:rPr>
            </w:pPr>
            <w:r w:rsidRPr="005E75E0">
              <w:rPr>
                <w:b/>
                <w:sz w:val="24"/>
                <w:szCs w:val="24"/>
                <w:lang w:eastAsia="uk-UA"/>
              </w:rPr>
              <w:lastRenderedPageBreak/>
              <w:t>3.4.</w:t>
            </w:r>
          </w:p>
        </w:tc>
        <w:tc>
          <w:tcPr>
            <w:tcW w:w="1415" w:type="pct"/>
            <w:tcBorders>
              <w:top w:val="outset" w:sz="4" w:space="0" w:color="auto"/>
              <w:left w:val="outset" w:sz="4" w:space="0" w:color="auto"/>
              <w:bottom w:val="outset" w:sz="4" w:space="0" w:color="auto"/>
              <w:right w:val="outset" w:sz="4" w:space="0" w:color="auto"/>
            </w:tcBorders>
          </w:tcPr>
          <w:p w14:paraId="2AF48BE4" w14:textId="77777777" w:rsidR="007D454B" w:rsidRPr="005E75E0" w:rsidRDefault="007D454B" w:rsidP="003714A0">
            <w:pPr>
              <w:pStyle w:val="aff0"/>
              <w:widowControl w:val="0"/>
              <w:tabs>
                <w:tab w:val="left" w:pos="-684"/>
                <w:tab w:val="left" w:pos="167"/>
              </w:tabs>
              <w:spacing w:beforeLines="30" w:before="72" w:afterLines="30" w:after="72"/>
              <w:ind w:left="167" w:right="113"/>
              <w:contextualSpacing/>
              <w:rPr>
                <w:rFonts w:ascii="Times New Roman" w:hAnsi="Times New Roman"/>
                <w:b/>
                <w:sz w:val="24"/>
                <w:szCs w:val="24"/>
                <w:lang w:eastAsia="uk-UA"/>
              </w:rPr>
            </w:pPr>
            <w:r w:rsidRPr="005E75E0">
              <w:rPr>
                <w:rFonts w:ascii="Times New Roman" w:hAnsi="Times New Roman"/>
                <w:b/>
                <w:sz w:val="24"/>
                <w:szCs w:val="24"/>
                <w:lang w:eastAsia="uk-UA"/>
              </w:rPr>
              <w:t>Строк</w:t>
            </w:r>
            <w:r w:rsidR="000D31FE" w:rsidRPr="005E75E0">
              <w:rPr>
                <w:rFonts w:ascii="Times New Roman" w:hAnsi="Times New Roman"/>
                <w:b/>
                <w:sz w:val="24"/>
                <w:szCs w:val="24"/>
                <w:lang w:eastAsia="uk-UA"/>
              </w:rPr>
              <w:t xml:space="preserve"> дії тендерної пропозиції</w:t>
            </w:r>
            <w:r w:rsidRPr="005E75E0">
              <w:rPr>
                <w:rFonts w:ascii="Times New Roman" w:hAnsi="Times New Roman"/>
                <w:b/>
                <w:sz w:val="24"/>
                <w:szCs w:val="24"/>
                <w:lang w:eastAsia="uk-UA"/>
              </w:rPr>
              <w:t>, прот</w:t>
            </w:r>
            <w:r w:rsidR="000D31FE" w:rsidRPr="005E75E0">
              <w:rPr>
                <w:rFonts w:ascii="Times New Roman" w:hAnsi="Times New Roman"/>
                <w:b/>
                <w:sz w:val="24"/>
                <w:szCs w:val="24"/>
                <w:lang w:eastAsia="uk-UA"/>
              </w:rPr>
              <w:t>ягом якого тендерні пропозиції вважаються</w:t>
            </w:r>
            <w:r w:rsidRPr="005E75E0">
              <w:rPr>
                <w:rFonts w:ascii="Times New Roman" w:hAnsi="Times New Roman"/>
                <w:b/>
                <w:sz w:val="24"/>
                <w:szCs w:val="24"/>
                <w:lang w:eastAsia="uk-UA"/>
              </w:rPr>
              <w:t xml:space="preserve"> дійсними</w:t>
            </w:r>
          </w:p>
        </w:tc>
        <w:tc>
          <w:tcPr>
            <w:tcW w:w="3119" w:type="pct"/>
            <w:tcBorders>
              <w:top w:val="outset" w:sz="4" w:space="0" w:color="auto"/>
              <w:left w:val="outset" w:sz="4" w:space="0" w:color="auto"/>
              <w:bottom w:val="outset" w:sz="4" w:space="0" w:color="auto"/>
              <w:right w:val="outset" w:sz="4" w:space="0" w:color="auto"/>
            </w:tcBorders>
          </w:tcPr>
          <w:p w14:paraId="02A76FBE" w14:textId="295C2942" w:rsidR="00F6019A" w:rsidRPr="00C96EF0" w:rsidRDefault="007D454B" w:rsidP="00CE2C47">
            <w:pPr>
              <w:tabs>
                <w:tab w:val="left" w:pos="-684"/>
              </w:tabs>
              <w:ind w:left="42" w:right="78" w:firstLine="425"/>
              <w:contextualSpacing/>
              <w:jc w:val="both"/>
              <w:rPr>
                <w:sz w:val="24"/>
                <w:szCs w:val="24"/>
                <w:lang w:eastAsia="uk-UA"/>
              </w:rPr>
            </w:pPr>
            <w:r w:rsidRPr="005E75E0">
              <w:rPr>
                <w:sz w:val="24"/>
                <w:szCs w:val="24"/>
                <w:lang w:eastAsia="uk-UA"/>
              </w:rPr>
              <w:t>Тендерні пропозиції вважаються дійсними протягом</w:t>
            </w:r>
            <w:r w:rsidR="00045561" w:rsidRPr="005E75E0">
              <w:rPr>
                <w:sz w:val="24"/>
                <w:szCs w:val="24"/>
                <w:lang w:eastAsia="uk-UA"/>
              </w:rPr>
              <w:t xml:space="preserve"> не менше</w:t>
            </w:r>
            <w:r w:rsidR="00F6331C" w:rsidRPr="005E75E0">
              <w:rPr>
                <w:sz w:val="24"/>
                <w:szCs w:val="24"/>
                <w:lang w:eastAsia="uk-UA"/>
              </w:rPr>
              <w:t xml:space="preserve"> </w:t>
            </w:r>
            <w:r w:rsidR="00CD17D2">
              <w:rPr>
                <w:b/>
                <w:sz w:val="24"/>
                <w:szCs w:val="24"/>
              </w:rPr>
              <w:t>90</w:t>
            </w:r>
            <w:r w:rsidRPr="005E75E0">
              <w:rPr>
                <w:b/>
                <w:sz w:val="24"/>
                <w:szCs w:val="24"/>
              </w:rPr>
              <w:t xml:space="preserve"> (</w:t>
            </w:r>
            <w:proofErr w:type="spellStart"/>
            <w:r w:rsidR="00CD17D2">
              <w:rPr>
                <w:b/>
                <w:sz w:val="24"/>
                <w:szCs w:val="24"/>
              </w:rPr>
              <w:t>дев</w:t>
            </w:r>
            <w:proofErr w:type="spellEnd"/>
            <w:r w:rsidR="00CD17D2" w:rsidRPr="00CD17D2">
              <w:rPr>
                <w:b/>
                <w:sz w:val="24"/>
                <w:szCs w:val="24"/>
                <w:lang w:val="ru-RU"/>
              </w:rPr>
              <w:t>’</w:t>
            </w:r>
            <w:proofErr w:type="spellStart"/>
            <w:r w:rsidR="00CD17D2">
              <w:rPr>
                <w:b/>
                <w:sz w:val="24"/>
                <w:szCs w:val="24"/>
              </w:rPr>
              <w:t>яносто</w:t>
            </w:r>
            <w:proofErr w:type="spellEnd"/>
            <w:r w:rsidRPr="005E75E0">
              <w:rPr>
                <w:b/>
                <w:sz w:val="24"/>
                <w:szCs w:val="24"/>
              </w:rPr>
              <w:t>) календарних днів</w:t>
            </w:r>
            <w:r w:rsidR="00F6331C" w:rsidRPr="005E75E0">
              <w:rPr>
                <w:b/>
                <w:sz w:val="24"/>
                <w:szCs w:val="24"/>
              </w:rPr>
              <w:t xml:space="preserve"> </w:t>
            </w:r>
            <w:r w:rsidR="00F6019A" w:rsidRPr="005E75E0">
              <w:rPr>
                <w:sz w:val="24"/>
                <w:szCs w:val="24"/>
                <w:lang w:eastAsia="uk-UA"/>
              </w:rPr>
              <w:t>і</w:t>
            </w:r>
            <w:r w:rsidRPr="005E75E0">
              <w:rPr>
                <w:sz w:val="24"/>
                <w:szCs w:val="24"/>
                <w:lang w:eastAsia="uk-UA"/>
              </w:rPr>
              <w:t xml:space="preserve">з дати </w:t>
            </w:r>
            <w:r w:rsidR="00F6019A" w:rsidRPr="005E75E0">
              <w:rPr>
                <w:sz w:val="24"/>
                <w:szCs w:val="24"/>
                <w:lang w:eastAsia="uk-UA"/>
              </w:rPr>
              <w:t xml:space="preserve">кінцевого строку </w:t>
            </w:r>
            <w:r w:rsidR="00F6019A" w:rsidRPr="00C96EF0">
              <w:rPr>
                <w:sz w:val="24"/>
                <w:szCs w:val="24"/>
                <w:lang w:eastAsia="uk-UA"/>
              </w:rPr>
              <w:t xml:space="preserve">подання </w:t>
            </w:r>
            <w:r w:rsidRPr="00C96EF0">
              <w:rPr>
                <w:sz w:val="24"/>
                <w:szCs w:val="24"/>
                <w:lang w:eastAsia="uk-UA"/>
              </w:rPr>
              <w:t>тендерних пропозицій.  </w:t>
            </w:r>
          </w:p>
          <w:p w14:paraId="6C766B31" w14:textId="77777777" w:rsidR="007D454B" w:rsidRPr="00C96EF0" w:rsidRDefault="007D454B" w:rsidP="00F6019A">
            <w:pPr>
              <w:tabs>
                <w:tab w:val="left" w:pos="-684"/>
              </w:tabs>
              <w:ind w:left="42" w:right="78" w:firstLine="425"/>
              <w:contextualSpacing/>
              <w:jc w:val="both"/>
              <w:rPr>
                <w:sz w:val="24"/>
                <w:szCs w:val="24"/>
                <w:lang w:eastAsia="uk-UA"/>
              </w:rPr>
            </w:pPr>
            <w:r w:rsidRPr="00C96EF0">
              <w:rPr>
                <w:sz w:val="24"/>
                <w:szCs w:val="24"/>
                <w:lang w:eastAsia="uk-UA"/>
              </w:rPr>
              <w:t>До закінчення цього строку замовник має право вимагати від учасників</w:t>
            </w:r>
            <w:r w:rsidR="00737983" w:rsidRPr="00C96EF0">
              <w:rPr>
                <w:sz w:val="24"/>
                <w:szCs w:val="24"/>
                <w:lang w:eastAsia="uk-UA"/>
              </w:rPr>
              <w:t xml:space="preserve"> процедури</w:t>
            </w:r>
            <w:r w:rsidRPr="00C96EF0">
              <w:rPr>
                <w:sz w:val="24"/>
                <w:szCs w:val="24"/>
                <w:lang w:eastAsia="uk-UA"/>
              </w:rPr>
              <w:t xml:space="preserve"> продовження строку дії тендерних </w:t>
            </w:r>
            <w:proofErr w:type="spellStart"/>
            <w:r w:rsidRPr="00C96EF0">
              <w:rPr>
                <w:sz w:val="24"/>
                <w:szCs w:val="24"/>
                <w:lang w:eastAsia="uk-UA"/>
              </w:rPr>
              <w:t>пропозицій.Учасник</w:t>
            </w:r>
            <w:proofErr w:type="spellEnd"/>
            <w:r w:rsidRPr="00C96EF0">
              <w:rPr>
                <w:sz w:val="24"/>
                <w:szCs w:val="24"/>
                <w:lang w:eastAsia="uk-UA"/>
              </w:rPr>
              <w:t xml:space="preserve"> </w:t>
            </w:r>
            <w:r w:rsidR="00737983" w:rsidRPr="00C96EF0">
              <w:rPr>
                <w:sz w:val="24"/>
                <w:szCs w:val="24"/>
                <w:lang w:eastAsia="uk-UA"/>
              </w:rPr>
              <w:t xml:space="preserve">процедури </w:t>
            </w:r>
            <w:r w:rsidRPr="00C96EF0">
              <w:rPr>
                <w:sz w:val="24"/>
                <w:szCs w:val="24"/>
                <w:lang w:eastAsia="uk-UA"/>
              </w:rPr>
              <w:t>має право:</w:t>
            </w:r>
          </w:p>
          <w:p w14:paraId="15FB2639" w14:textId="77777777" w:rsidR="007D454B" w:rsidRPr="005E75E0" w:rsidRDefault="007D454B" w:rsidP="00CE2C47">
            <w:pPr>
              <w:tabs>
                <w:tab w:val="left" w:pos="-684"/>
              </w:tabs>
              <w:ind w:left="42" w:right="78" w:firstLine="425"/>
              <w:contextualSpacing/>
              <w:jc w:val="both"/>
              <w:rPr>
                <w:sz w:val="24"/>
                <w:szCs w:val="24"/>
                <w:lang w:eastAsia="uk-UA"/>
              </w:rPr>
            </w:pPr>
            <w:r w:rsidRPr="00C96EF0">
              <w:rPr>
                <w:sz w:val="24"/>
                <w:szCs w:val="24"/>
                <w:lang w:eastAsia="uk-UA"/>
              </w:rPr>
              <w:t xml:space="preserve">- відхилити таку вимогу, не втрачаючи при </w:t>
            </w:r>
            <w:r w:rsidRPr="005E75E0">
              <w:rPr>
                <w:sz w:val="24"/>
                <w:szCs w:val="24"/>
                <w:lang w:eastAsia="uk-UA"/>
              </w:rPr>
              <w:t>цьому наданого ним забезпечення тендерної пропозиції (якщо надання забезпечення вимагається замовником);</w:t>
            </w:r>
          </w:p>
          <w:p w14:paraId="5EF62701" w14:textId="77777777" w:rsidR="00C16791" w:rsidRPr="005E75E0" w:rsidRDefault="007D454B" w:rsidP="000A0460">
            <w:pPr>
              <w:tabs>
                <w:tab w:val="left" w:pos="-684"/>
              </w:tabs>
              <w:ind w:left="42" w:right="78" w:firstLine="425"/>
              <w:contextualSpacing/>
              <w:jc w:val="both"/>
              <w:rPr>
                <w:sz w:val="24"/>
                <w:szCs w:val="24"/>
                <w:lang w:eastAsia="uk-UA"/>
              </w:rPr>
            </w:pPr>
            <w:r w:rsidRPr="005E75E0">
              <w:rPr>
                <w:sz w:val="24"/>
                <w:szCs w:val="24"/>
                <w:lang w:eastAsia="uk-UA"/>
              </w:rPr>
              <w:t xml:space="preserve">- погодитися з вимогою та продовжити строк дії поданої ним тендерної пропозиції </w:t>
            </w:r>
            <w:r w:rsidR="00F6019A" w:rsidRPr="005E75E0">
              <w:rPr>
                <w:sz w:val="24"/>
                <w:szCs w:val="24"/>
                <w:lang w:eastAsia="uk-UA"/>
              </w:rPr>
              <w:t>і</w:t>
            </w:r>
            <w:r w:rsidRPr="005E75E0">
              <w:rPr>
                <w:sz w:val="24"/>
                <w:szCs w:val="24"/>
                <w:lang w:eastAsia="uk-UA"/>
              </w:rPr>
              <w:t xml:space="preserve"> наданого забезпечення тендерної пропозиції (якщо надання забезпечення вимагається замовником).</w:t>
            </w:r>
          </w:p>
        </w:tc>
      </w:tr>
      <w:tr w:rsidR="005E0AC5" w:rsidRPr="005E75E0" w14:paraId="116D3EFF"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448BE5A2" w14:textId="77777777" w:rsidR="007D454B" w:rsidRPr="005E75E0" w:rsidRDefault="007D454B" w:rsidP="003714A0">
            <w:pPr>
              <w:tabs>
                <w:tab w:val="left" w:pos="-684"/>
              </w:tabs>
              <w:spacing w:beforeLines="20" w:before="48"/>
              <w:ind w:left="0" w:right="42"/>
              <w:contextualSpacing/>
              <w:rPr>
                <w:b/>
                <w:sz w:val="24"/>
                <w:szCs w:val="24"/>
                <w:lang w:eastAsia="uk-UA"/>
              </w:rPr>
            </w:pPr>
            <w:r w:rsidRPr="005E75E0">
              <w:rPr>
                <w:b/>
                <w:sz w:val="24"/>
                <w:szCs w:val="24"/>
                <w:lang w:eastAsia="uk-UA"/>
              </w:rPr>
              <w:t>3.5.</w:t>
            </w:r>
          </w:p>
        </w:tc>
        <w:tc>
          <w:tcPr>
            <w:tcW w:w="1415" w:type="pct"/>
            <w:tcBorders>
              <w:top w:val="outset" w:sz="4" w:space="0" w:color="auto"/>
              <w:left w:val="outset" w:sz="4" w:space="0" w:color="auto"/>
              <w:bottom w:val="outset" w:sz="4" w:space="0" w:color="auto"/>
              <w:right w:val="outset" w:sz="4" w:space="0" w:color="auto"/>
            </w:tcBorders>
          </w:tcPr>
          <w:p w14:paraId="45F5591C" w14:textId="77777777" w:rsidR="007D454B" w:rsidRPr="005E75E0" w:rsidRDefault="007D454B" w:rsidP="003714A0">
            <w:pPr>
              <w:tabs>
                <w:tab w:val="left" w:pos="-684"/>
                <w:tab w:val="left" w:pos="167"/>
              </w:tabs>
              <w:spacing w:beforeLines="20" w:before="48"/>
              <w:ind w:left="167" w:right="-34"/>
              <w:contextualSpacing/>
              <w:jc w:val="left"/>
              <w:rPr>
                <w:b/>
                <w:sz w:val="24"/>
                <w:szCs w:val="24"/>
                <w:lang w:eastAsia="uk-UA"/>
              </w:rPr>
            </w:pPr>
            <w:r w:rsidRPr="005E75E0">
              <w:rPr>
                <w:b/>
                <w:sz w:val="24"/>
                <w:szCs w:val="24"/>
              </w:rPr>
              <w:t xml:space="preserve">Кваліфікаційні критерії </w:t>
            </w:r>
            <w:r w:rsidR="00526F0E" w:rsidRPr="005E75E0">
              <w:rPr>
                <w:b/>
                <w:sz w:val="24"/>
                <w:szCs w:val="24"/>
              </w:rPr>
              <w:t>від</w:t>
            </w:r>
            <w:r w:rsidR="00485B6F" w:rsidRPr="005E75E0">
              <w:rPr>
                <w:b/>
                <w:sz w:val="24"/>
                <w:szCs w:val="24"/>
              </w:rPr>
              <w:t>повідно до статті 16</w:t>
            </w:r>
            <w:r w:rsidR="002D517E" w:rsidRPr="005E75E0">
              <w:rPr>
                <w:b/>
                <w:sz w:val="24"/>
                <w:szCs w:val="24"/>
              </w:rPr>
              <w:t xml:space="preserve"> Закону, під</w:t>
            </w:r>
            <w:r w:rsidR="00526F0E" w:rsidRPr="005E75E0">
              <w:rPr>
                <w:b/>
                <w:sz w:val="24"/>
                <w:szCs w:val="24"/>
              </w:rPr>
              <w:t>с</w:t>
            </w:r>
            <w:r w:rsidR="002D517E" w:rsidRPr="005E75E0">
              <w:rPr>
                <w:b/>
                <w:sz w:val="24"/>
                <w:szCs w:val="24"/>
              </w:rPr>
              <w:t>тави, встановлені</w:t>
            </w:r>
            <w:r w:rsidRPr="005E75E0">
              <w:rPr>
                <w:b/>
                <w:sz w:val="24"/>
                <w:szCs w:val="24"/>
              </w:rPr>
              <w:t xml:space="preserve"> статтею 17 Закону</w:t>
            </w:r>
          </w:p>
        </w:tc>
        <w:tc>
          <w:tcPr>
            <w:tcW w:w="3119" w:type="pct"/>
            <w:tcBorders>
              <w:top w:val="outset" w:sz="4" w:space="0" w:color="auto"/>
              <w:left w:val="outset" w:sz="4" w:space="0" w:color="auto"/>
              <w:bottom w:val="outset" w:sz="4" w:space="0" w:color="auto"/>
              <w:right w:val="outset" w:sz="4" w:space="0" w:color="auto"/>
            </w:tcBorders>
          </w:tcPr>
          <w:p w14:paraId="7068582B" w14:textId="77777777" w:rsidR="00BF2B7F" w:rsidRPr="00851A94" w:rsidRDefault="00BF2B7F" w:rsidP="00993601">
            <w:pPr>
              <w:widowControl/>
              <w:pBdr>
                <w:top w:val="nil"/>
                <w:left w:val="nil"/>
                <w:bottom w:val="nil"/>
                <w:right w:val="nil"/>
                <w:between w:val="nil"/>
              </w:pBdr>
              <w:shd w:val="clear" w:color="auto" w:fill="FFFFFF"/>
              <w:ind w:left="40" w:right="80" w:firstLine="425"/>
              <w:jc w:val="both"/>
              <w:rPr>
                <w:color w:val="000000"/>
                <w:shd w:val="clear" w:color="auto" w:fill="FFFFFF"/>
              </w:rPr>
            </w:pPr>
            <w:r w:rsidRPr="00851A94">
              <w:rPr>
                <w:color w:val="000000"/>
                <w:sz w:val="24"/>
                <w:szCs w:val="24"/>
              </w:rPr>
              <w:t xml:space="preserve">Замовник вимагає </w:t>
            </w:r>
            <w:r w:rsidRPr="00851A94">
              <w:rPr>
                <w:sz w:val="24"/>
                <w:szCs w:val="24"/>
              </w:rPr>
              <w:t>від учасників</w:t>
            </w:r>
            <w:r w:rsidR="00737983" w:rsidRPr="00851A94">
              <w:rPr>
                <w:sz w:val="24"/>
                <w:szCs w:val="24"/>
              </w:rPr>
              <w:t xml:space="preserve"> процедури</w:t>
            </w:r>
            <w:r w:rsidRPr="00851A94">
              <w:rPr>
                <w:sz w:val="24"/>
                <w:szCs w:val="24"/>
              </w:rPr>
              <w:t xml:space="preserve"> подання ними документально підтвердженої інформації </w:t>
            </w:r>
            <w:r w:rsidRPr="00851A94">
              <w:rPr>
                <w:color w:val="000000"/>
                <w:sz w:val="24"/>
                <w:szCs w:val="24"/>
              </w:rPr>
              <w:t>про їх відповідність кваліфікаційним критеріям</w:t>
            </w:r>
            <w:r w:rsidR="00E419CC" w:rsidRPr="00851A94">
              <w:rPr>
                <w:color w:val="000000"/>
                <w:sz w:val="24"/>
                <w:szCs w:val="24"/>
              </w:rPr>
              <w:t xml:space="preserve"> (додаток 1 до ТД)</w:t>
            </w:r>
            <w:r w:rsidRPr="00851A94">
              <w:rPr>
                <w:color w:val="000000"/>
                <w:sz w:val="24"/>
                <w:szCs w:val="24"/>
              </w:rPr>
              <w:t>.</w:t>
            </w:r>
          </w:p>
          <w:p w14:paraId="6E0B5105" w14:textId="77777777" w:rsidR="00BF2B7F" w:rsidRPr="00851A94" w:rsidRDefault="00BF2B7F" w:rsidP="00993601">
            <w:pPr>
              <w:widowControl/>
              <w:pBdr>
                <w:top w:val="nil"/>
                <w:left w:val="nil"/>
                <w:bottom w:val="nil"/>
                <w:right w:val="nil"/>
                <w:between w:val="nil"/>
              </w:pBdr>
              <w:shd w:val="clear" w:color="auto" w:fill="FFFFFF"/>
              <w:ind w:left="40" w:right="80" w:firstLine="425"/>
              <w:jc w:val="both"/>
              <w:rPr>
                <w:color w:val="000000"/>
                <w:sz w:val="24"/>
                <w:szCs w:val="24"/>
              </w:rPr>
            </w:pPr>
            <w:r w:rsidRPr="00851A94">
              <w:rPr>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3302022" w14:textId="77777777" w:rsidR="007D454B" w:rsidRPr="00851A94" w:rsidRDefault="007D454B" w:rsidP="00993601">
            <w:pPr>
              <w:tabs>
                <w:tab w:val="left" w:pos="-684"/>
              </w:tabs>
              <w:ind w:left="40" w:right="80" w:firstLine="425"/>
              <w:contextualSpacing/>
              <w:jc w:val="both"/>
              <w:rPr>
                <w:sz w:val="24"/>
                <w:szCs w:val="24"/>
              </w:rPr>
            </w:pPr>
            <w:r w:rsidRPr="00851A94">
              <w:rPr>
                <w:sz w:val="24"/>
                <w:szCs w:val="24"/>
              </w:rPr>
              <w:t>Кваліфікаційні критерії відповідно до ст. 16 Закону</w:t>
            </w:r>
            <w:r w:rsidR="007F04A9" w:rsidRPr="00851A94">
              <w:rPr>
                <w:sz w:val="24"/>
                <w:szCs w:val="24"/>
              </w:rPr>
              <w:t xml:space="preserve"> зазначено у Додатку 1 до т</w:t>
            </w:r>
            <w:r w:rsidRPr="00851A94">
              <w:rPr>
                <w:sz w:val="24"/>
                <w:szCs w:val="24"/>
              </w:rPr>
              <w:t>ендерної документації.</w:t>
            </w:r>
          </w:p>
          <w:p w14:paraId="284D80CF" w14:textId="77777777" w:rsidR="00BF2B7F" w:rsidRPr="00851A94" w:rsidRDefault="00BF2B7F" w:rsidP="00993601">
            <w:pPr>
              <w:widowControl/>
              <w:pBdr>
                <w:top w:val="nil"/>
                <w:left w:val="nil"/>
                <w:bottom w:val="nil"/>
                <w:right w:val="nil"/>
                <w:between w:val="nil"/>
              </w:pBdr>
              <w:shd w:val="clear" w:color="auto" w:fill="FFFFFF"/>
              <w:ind w:left="40" w:right="80" w:firstLine="425"/>
              <w:jc w:val="both"/>
              <w:rPr>
                <w:color w:val="000000"/>
                <w:sz w:val="24"/>
                <w:szCs w:val="24"/>
              </w:rPr>
            </w:pPr>
            <w:bookmarkStart w:id="23" w:name="_Hlk44420001"/>
            <w:r w:rsidRPr="00851A94">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23"/>
          <w:p w14:paraId="4053517A" w14:textId="77777777" w:rsidR="00B64E97" w:rsidRPr="00851A94" w:rsidRDefault="00B64E97" w:rsidP="00993601">
            <w:pPr>
              <w:widowControl/>
              <w:pBdr>
                <w:top w:val="nil"/>
                <w:left w:val="nil"/>
                <w:bottom w:val="nil"/>
                <w:right w:val="nil"/>
                <w:between w:val="nil"/>
              </w:pBdr>
              <w:shd w:val="clear" w:color="auto" w:fill="FFFFFF"/>
              <w:ind w:left="40" w:right="80" w:firstLine="425"/>
              <w:jc w:val="both"/>
              <w:rPr>
                <w:color w:val="000000"/>
                <w:sz w:val="24"/>
                <w:szCs w:val="24"/>
              </w:rPr>
            </w:pPr>
          </w:p>
          <w:p w14:paraId="57698BB6" w14:textId="77777777" w:rsidR="002D517E" w:rsidRPr="00851A94" w:rsidRDefault="002D517E" w:rsidP="002D517E">
            <w:pPr>
              <w:pStyle w:val="a9"/>
              <w:tabs>
                <w:tab w:val="left" w:pos="-684"/>
                <w:tab w:val="left" w:pos="151"/>
              </w:tabs>
              <w:spacing w:before="0" w:beforeAutospacing="0" w:after="0" w:afterAutospacing="0"/>
              <w:ind w:left="40" w:right="79" w:firstLine="425"/>
              <w:jc w:val="both"/>
            </w:pPr>
            <w:r w:rsidRPr="00851A94">
              <w:t>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851A94">
                <w:rPr>
                  <w:rStyle w:val="af"/>
                  <w:color w:val="auto"/>
                  <w:u w:val="none"/>
                </w:rPr>
                <w:t>Законом України</w:t>
              </w:r>
            </w:hyperlink>
            <w:r w:rsidRPr="00851A94">
              <w:t xml:space="preserve"> "Про доступ до публічної інформації" та/або міститься у відкритих єдиних державних реєстрах, доступ до яких є вільним, або </w:t>
            </w:r>
            <w:r w:rsidRPr="00851A94">
              <w:lastRenderedPageBreak/>
              <w:t>публічної інформації, що є доступною в електронній системі закупівель.</w:t>
            </w:r>
          </w:p>
          <w:p w14:paraId="0721AF85" w14:textId="77777777" w:rsidR="007D454B" w:rsidRPr="00851A94" w:rsidRDefault="002D517E" w:rsidP="00993601">
            <w:pPr>
              <w:pStyle w:val="a9"/>
              <w:tabs>
                <w:tab w:val="left" w:pos="-684"/>
                <w:tab w:val="left" w:pos="151"/>
              </w:tabs>
              <w:spacing w:before="0" w:beforeAutospacing="0" w:after="0" w:afterAutospacing="0"/>
              <w:ind w:left="40" w:right="80" w:firstLine="425"/>
              <w:jc w:val="both"/>
            </w:pPr>
            <w:r w:rsidRPr="00851A94">
              <w:t>З</w:t>
            </w:r>
            <w:r w:rsidR="007D454B" w:rsidRPr="00851A94">
              <w:t xml:space="preserve">амовник приймає рішення про відмову учаснику в участі у процедурі закупівлі та </w:t>
            </w:r>
            <w:r w:rsidR="00B64E97" w:rsidRPr="00851A94">
              <w:t xml:space="preserve">зобов’язаний відхилити </w:t>
            </w:r>
            <w:r w:rsidR="007D454B" w:rsidRPr="00851A94">
              <w:t xml:space="preserve">тендерну </w:t>
            </w:r>
            <w:proofErr w:type="spellStart"/>
            <w:r w:rsidR="007D454B" w:rsidRPr="00851A94">
              <w:t>пропозицію</w:t>
            </w:r>
            <w:r w:rsidR="00C120A5" w:rsidRPr="00851A94">
              <w:t>учасника</w:t>
            </w:r>
            <w:proofErr w:type="spellEnd"/>
            <w:r w:rsidR="00C120A5" w:rsidRPr="00851A94">
              <w:t xml:space="preserve"> в разі</w:t>
            </w:r>
            <w:r w:rsidR="00FC6B35" w:rsidRPr="00851A94">
              <w:t>,</w:t>
            </w:r>
            <w:r w:rsidR="007D454B" w:rsidRPr="00851A94">
              <w:t xml:space="preserve">якщо: </w:t>
            </w:r>
          </w:p>
          <w:p w14:paraId="32573219"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r w:rsidRPr="00851A9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29A613"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24" w:name="n535"/>
            <w:bookmarkEnd w:id="24"/>
            <w:r w:rsidRPr="00851A9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D4FB33"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25" w:name="n536"/>
            <w:bookmarkEnd w:id="25"/>
            <w:r w:rsidRPr="00851A94">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3B59445"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26" w:name="n537"/>
            <w:bookmarkEnd w:id="26"/>
            <w:r w:rsidRPr="00851A94">
              <w:t>4) 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851A94">
                <w:rPr>
                  <w:rStyle w:val="af"/>
                  <w:color w:val="auto"/>
                  <w:u w:val="none"/>
                </w:rPr>
                <w:t>пунктом 4 частини другої статті 6</w:t>
              </w:r>
            </w:hyperlink>
            <w:r w:rsidRPr="00851A94">
              <w:t>, </w:t>
            </w:r>
            <w:hyperlink r:id="rId12" w:anchor="n456" w:tgtFrame="_blank" w:history="1">
              <w:r w:rsidRPr="00851A94">
                <w:rPr>
                  <w:rStyle w:val="af"/>
                  <w:color w:val="auto"/>
                  <w:u w:val="none"/>
                </w:rPr>
                <w:t>пунктом 1 статті 50</w:t>
              </w:r>
            </w:hyperlink>
            <w:r w:rsidRPr="00851A94">
              <w:t xml:space="preserve"> Закону України "Про захист економічної конкуренції", у вигляді вчинення </w:t>
            </w:r>
            <w:proofErr w:type="spellStart"/>
            <w:r w:rsidRPr="00851A94">
              <w:t>антиконкурентних</w:t>
            </w:r>
            <w:proofErr w:type="spellEnd"/>
            <w:r w:rsidRPr="00851A94">
              <w:t xml:space="preserve"> узгоджених дій, що стосуються спотворення результатів тендерів;</w:t>
            </w:r>
          </w:p>
          <w:p w14:paraId="6805CC24"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27" w:name="n538"/>
            <w:bookmarkEnd w:id="27"/>
            <w:r w:rsidRPr="00851A94">
              <w:t xml:space="preserve">5) фізична особа, яка є учасником процедури закупівлі, була засуджена за </w:t>
            </w:r>
            <w:r w:rsidR="00C14D30" w:rsidRPr="00851A94">
              <w:t>кримінальне правопорушення, вчинене</w:t>
            </w:r>
            <w:r w:rsidRPr="00851A94">
              <w:t xml:space="preserve"> з корисливих мотивів (зокрема, пов’язан</w:t>
            </w:r>
            <w:r w:rsidR="00C14D30" w:rsidRPr="00851A94">
              <w:t>е</w:t>
            </w:r>
            <w:r w:rsidRPr="00851A94">
              <w:t xml:space="preserve"> з хабарництвом та відмиванням коштів), судимість з якої не знято або не погашено у встановленому законом порядку;</w:t>
            </w:r>
          </w:p>
          <w:p w14:paraId="4175804E"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28" w:name="n539"/>
            <w:bookmarkEnd w:id="28"/>
            <w:r w:rsidRPr="00851A94">
              <w:t xml:space="preserve">6) службова (посадова) особа учасника процедури закупівлі, яка підписала тендерну пропозицію, була засуджена за </w:t>
            </w:r>
            <w:r w:rsidR="00C14D30" w:rsidRPr="00851A94">
              <w:t>кримінальне правопорушення, вчинене</w:t>
            </w:r>
            <w:r w:rsidRPr="00851A94">
              <w:t xml:space="preserve"> з корисливих мотивів (зокрема, пов’язан</w:t>
            </w:r>
            <w:r w:rsidR="00C14D30" w:rsidRPr="00851A94">
              <w:t>е</w:t>
            </w:r>
            <w:r w:rsidRPr="00851A94">
              <w:t xml:space="preserve"> з хабарництвом, шахрайством та відмиванням коштів), судимість з якої не знято або не погашено у встановленому законом порядку;</w:t>
            </w:r>
          </w:p>
          <w:p w14:paraId="53C81A82"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29" w:name="n540"/>
            <w:bookmarkEnd w:id="29"/>
            <w:r w:rsidRPr="00851A94">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ADD5D4"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30" w:name="n541"/>
            <w:bookmarkEnd w:id="30"/>
            <w:r w:rsidRPr="00851A94">
              <w:t>8) учасник процедури закупівлі визнаний у встановленому законом порядку банкрутом та стосовно нього відкрита ліквідаційна процедура;</w:t>
            </w:r>
          </w:p>
          <w:p w14:paraId="2DF0EF5F"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31" w:name="n542"/>
            <w:bookmarkEnd w:id="31"/>
            <w:r w:rsidRPr="00851A94">
              <w:t xml:space="preserve">9) у Єдиному державному реєстрі юридичних осіб, фізичних осіб - підприємців та громадських формувань </w:t>
            </w:r>
            <w:r w:rsidRPr="00851A94">
              <w:lastRenderedPageBreak/>
              <w:t>відсутня інформація, передбачена </w:t>
            </w:r>
            <w:hyperlink r:id="rId13" w:anchor="n174" w:tgtFrame="_blank" w:history="1">
              <w:r w:rsidRPr="00851A94">
                <w:rPr>
                  <w:rStyle w:val="af"/>
                  <w:color w:val="auto"/>
                  <w:u w:val="none"/>
                </w:rPr>
                <w:t>пунктом 9</w:t>
              </w:r>
            </w:hyperlink>
            <w:r w:rsidRPr="00851A94">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1BE2AF"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32" w:name="n543"/>
            <w:bookmarkEnd w:id="32"/>
            <w:r w:rsidRPr="00851A9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w:t>
            </w:r>
            <w:r w:rsidR="00BF0BE2" w:rsidRPr="00851A94">
              <w:t xml:space="preserve"> гривень (у тому числі за лотом)</w:t>
            </w:r>
            <w:r w:rsidRPr="00851A94">
              <w:t>;</w:t>
            </w:r>
          </w:p>
          <w:p w14:paraId="3BD41EE1"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33" w:name="n544"/>
            <w:bookmarkEnd w:id="33"/>
            <w:r w:rsidRPr="00851A94">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4" w:tgtFrame="_blank" w:history="1">
              <w:r w:rsidRPr="00851A94">
                <w:rPr>
                  <w:rStyle w:val="af"/>
                  <w:color w:val="auto"/>
                  <w:u w:val="none"/>
                </w:rPr>
                <w:t>Законом України</w:t>
              </w:r>
            </w:hyperlink>
            <w:r w:rsidRPr="00851A94">
              <w:t> "Про санкції";</w:t>
            </w:r>
          </w:p>
          <w:p w14:paraId="53B16645" w14:textId="77777777" w:rsidR="00B64E97" w:rsidRPr="00851A94" w:rsidRDefault="00B64E97" w:rsidP="00993601">
            <w:pPr>
              <w:pStyle w:val="a9"/>
              <w:tabs>
                <w:tab w:val="left" w:pos="-684"/>
                <w:tab w:val="left" w:pos="151"/>
              </w:tabs>
              <w:spacing w:before="0" w:beforeAutospacing="0" w:after="0" w:afterAutospacing="0"/>
              <w:ind w:left="40" w:right="80" w:firstLine="425"/>
              <w:jc w:val="both"/>
            </w:pPr>
            <w:bookmarkStart w:id="34" w:name="n545"/>
            <w:bookmarkEnd w:id="34"/>
            <w:r w:rsidRPr="00851A94">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AD3850" w14:textId="77777777" w:rsidR="00B64E97" w:rsidRPr="00851A94" w:rsidRDefault="00B64E97" w:rsidP="003C751A">
            <w:pPr>
              <w:pStyle w:val="a9"/>
              <w:tabs>
                <w:tab w:val="left" w:pos="-684"/>
                <w:tab w:val="left" w:pos="151"/>
              </w:tabs>
              <w:spacing w:before="0" w:beforeAutospacing="0" w:after="0" w:afterAutospacing="0"/>
              <w:ind w:left="40" w:right="80" w:firstLine="425"/>
              <w:jc w:val="both"/>
            </w:pPr>
            <w:bookmarkStart w:id="35" w:name="n546"/>
            <w:bookmarkEnd w:id="35"/>
            <w:r w:rsidRPr="00851A94">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B562756" w14:textId="77777777" w:rsidR="00BC1A15" w:rsidRPr="00851A94" w:rsidRDefault="00BC1A15" w:rsidP="003C751A">
            <w:pPr>
              <w:pStyle w:val="a9"/>
              <w:tabs>
                <w:tab w:val="left" w:pos="-684"/>
                <w:tab w:val="left" w:pos="151"/>
              </w:tabs>
              <w:spacing w:before="0" w:beforeAutospacing="0" w:after="0" w:afterAutospacing="0"/>
              <w:ind w:left="40" w:right="80" w:firstLine="425"/>
              <w:jc w:val="both"/>
            </w:pPr>
          </w:p>
          <w:p w14:paraId="232FD2A7" w14:textId="77777777" w:rsidR="00543ED9" w:rsidRPr="00851A94" w:rsidRDefault="002D517E" w:rsidP="003C751A">
            <w:pPr>
              <w:pStyle w:val="a9"/>
              <w:tabs>
                <w:tab w:val="left" w:pos="-684"/>
                <w:tab w:val="left" w:pos="151"/>
              </w:tabs>
              <w:spacing w:before="0" w:beforeAutospacing="0" w:after="0" w:afterAutospacing="0"/>
              <w:ind w:left="40" w:right="80" w:firstLine="425"/>
              <w:jc w:val="both"/>
              <w:rPr>
                <w:color w:val="000000"/>
              </w:rPr>
            </w:pPr>
            <w:r w:rsidRPr="00851A94">
              <w:t>З</w:t>
            </w:r>
            <w:r w:rsidR="007D454B" w:rsidRPr="00851A94">
              <w:t xml:space="preserve">амовник може прийняти рішення про відмову учаснику в участі у процедурі закупівлі та може відхилити тендерну пропозицію учасника </w:t>
            </w:r>
            <w:r w:rsidR="00AB7118" w:rsidRPr="00851A94">
              <w:t>в</w:t>
            </w:r>
            <w:r w:rsidR="007D454B" w:rsidRPr="00851A94">
              <w:t xml:space="preserve"> разі</w:t>
            </w:r>
            <w:r w:rsidR="00AB7118" w:rsidRPr="00851A94">
              <w:t>,</w:t>
            </w:r>
            <w:r w:rsidR="007D454B" w:rsidRPr="00851A94">
              <w:t xml:space="preserve"> якщо </w:t>
            </w:r>
            <w:r w:rsidR="00AB7118" w:rsidRPr="00851A94">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7CB12449" w14:textId="77777777" w:rsidR="007D454B" w:rsidRPr="00851A94" w:rsidRDefault="00AB7118" w:rsidP="003C751A">
            <w:pPr>
              <w:pStyle w:val="a9"/>
              <w:tabs>
                <w:tab w:val="left" w:pos="-684"/>
                <w:tab w:val="left" w:pos="151"/>
              </w:tabs>
              <w:spacing w:before="0" w:beforeAutospacing="0" w:after="0" w:afterAutospacing="0"/>
              <w:ind w:left="40" w:right="80" w:firstLine="425"/>
              <w:jc w:val="both"/>
              <w:rPr>
                <w:color w:val="000000"/>
              </w:rPr>
            </w:pPr>
            <w:r w:rsidRPr="00851A94">
              <w:rPr>
                <w:color w:val="000000"/>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7D454B" w:rsidRPr="00851A94">
              <w:t>.</w:t>
            </w:r>
          </w:p>
          <w:p w14:paraId="32C9F9A2" w14:textId="77777777" w:rsidR="00BC1A15" w:rsidRPr="00851A94" w:rsidRDefault="00BC1A15" w:rsidP="003C751A">
            <w:pPr>
              <w:pStyle w:val="a9"/>
              <w:tabs>
                <w:tab w:val="left" w:pos="-684"/>
                <w:tab w:val="left" w:pos="151"/>
              </w:tabs>
              <w:spacing w:before="0" w:beforeAutospacing="0" w:after="0" w:afterAutospacing="0"/>
              <w:ind w:left="40" w:right="80" w:firstLine="425"/>
              <w:jc w:val="both"/>
            </w:pPr>
          </w:p>
          <w:p w14:paraId="097A9219" w14:textId="77777777" w:rsidR="00CF1104" w:rsidRPr="00851A94" w:rsidRDefault="00BC1A15" w:rsidP="004D64CA">
            <w:pPr>
              <w:pStyle w:val="a9"/>
              <w:tabs>
                <w:tab w:val="left" w:pos="-684"/>
                <w:tab w:val="left" w:pos="151"/>
              </w:tabs>
              <w:spacing w:before="0" w:beforeAutospacing="0" w:after="0" w:afterAutospacing="0"/>
              <w:ind w:left="40" w:right="80" w:firstLine="425"/>
              <w:jc w:val="both"/>
              <w:rPr>
                <w:color w:val="000000"/>
              </w:rPr>
            </w:pPr>
            <w:r w:rsidRPr="00851A94">
              <w:rPr>
                <w:color w:val="000000"/>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w:t>
            </w:r>
            <w:r w:rsidR="00AE7086" w:rsidRPr="00851A94">
              <w:rPr>
                <w:color w:val="000000"/>
              </w:rPr>
              <w:t xml:space="preserve">астиною другою статті 17 </w:t>
            </w:r>
            <w:r w:rsidR="00AE7086" w:rsidRPr="00851A94">
              <w:rPr>
                <w:color w:val="000000"/>
              </w:rPr>
              <w:lastRenderedPageBreak/>
              <w:t>Закону</w:t>
            </w:r>
            <w:r w:rsidR="00F76B84" w:rsidRPr="00851A94">
              <w:rPr>
                <w:color w:val="000000"/>
              </w:rPr>
              <w:t xml:space="preserve"> </w:t>
            </w:r>
            <w:r w:rsidR="00AE7086" w:rsidRPr="00851A94">
              <w:rPr>
                <w:color w:val="000000"/>
              </w:rPr>
              <w:t xml:space="preserve">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3E437F2E" w14:textId="77777777" w:rsidR="002D517E" w:rsidRPr="00851A94" w:rsidRDefault="00CF1104" w:rsidP="004D64CA">
            <w:pPr>
              <w:pStyle w:val="a9"/>
              <w:pBdr>
                <w:top w:val="nil"/>
                <w:left w:val="nil"/>
                <w:bottom w:val="nil"/>
                <w:right w:val="nil"/>
                <w:between w:val="nil"/>
              </w:pBdr>
              <w:tabs>
                <w:tab w:val="left" w:pos="-684"/>
                <w:tab w:val="left" w:pos="151"/>
              </w:tabs>
              <w:spacing w:before="0" w:beforeAutospacing="0" w:after="0" w:afterAutospacing="0"/>
              <w:ind w:left="40" w:right="80" w:firstLine="425"/>
              <w:jc w:val="both"/>
              <w:rPr>
                <w:color w:val="000000"/>
              </w:rPr>
            </w:pPr>
            <w:r w:rsidRPr="00851A94">
              <w:rPr>
                <w:color w:val="000000"/>
              </w:rPr>
              <w:t xml:space="preserve">В зв’язку з введенням в дію функціоналу в електронній системі закупівель стосовно </w:t>
            </w:r>
            <w:proofErr w:type="spellStart"/>
            <w:r w:rsidRPr="00851A94">
              <w:rPr>
                <w:color w:val="000000"/>
              </w:rPr>
              <w:t>електронізації</w:t>
            </w:r>
            <w:proofErr w:type="spellEnd"/>
            <w:r w:rsidRPr="00851A94">
              <w:rPr>
                <w:color w:val="000000"/>
              </w:rPr>
              <w:t xml:space="preserve"> підстав для відмови в участі у процедурі закупівель по ч.1  статті 17 Закону спосіб подання такої інформації по формі «Так».</w:t>
            </w:r>
            <w:r w:rsidR="00EA736B" w:rsidRPr="00851A94">
              <w:rPr>
                <w:color w:val="000000"/>
              </w:rPr>
              <w:t xml:space="preserve">, окрім </w:t>
            </w:r>
            <w:proofErr w:type="spellStart"/>
            <w:r w:rsidR="00EA736B" w:rsidRPr="00851A94">
              <w:rPr>
                <w:color w:val="000000"/>
              </w:rPr>
              <w:t>пп</w:t>
            </w:r>
            <w:proofErr w:type="spellEnd"/>
            <w:r w:rsidR="00EA736B" w:rsidRPr="00851A94">
              <w:rPr>
                <w:color w:val="000000"/>
              </w:rPr>
              <w:t xml:space="preserve"> 5,6,12,13  частини першої статті 17 Закону</w:t>
            </w:r>
          </w:p>
          <w:p w14:paraId="3E72E718" w14:textId="77777777" w:rsidR="00BC1A15" w:rsidRPr="00851A94" w:rsidRDefault="00BC1A15" w:rsidP="009F4ACB">
            <w:pPr>
              <w:widowControl/>
              <w:pBdr>
                <w:top w:val="nil"/>
                <w:left w:val="nil"/>
                <w:bottom w:val="nil"/>
                <w:right w:val="nil"/>
                <w:between w:val="nil"/>
              </w:pBdr>
              <w:shd w:val="clear" w:color="auto" w:fill="FFFFFF"/>
              <w:ind w:left="40" w:right="80" w:firstLine="425"/>
              <w:jc w:val="both"/>
              <w:rPr>
                <w:color w:val="000000"/>
                <w:sz w:val="24"/>
                <w:szCs w:val="24"/>
              </w:rPr>
            </w:pPr>
            <w:r w:rsidRPr="00851A94">
              <w:rPr>
                <w:color w:val="000000"/>
                <w:sz w:val="24"/>
                <w:szCs w:val="24"/>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59186653" w14:textId="77777777" w:rsidR="00BC1A15" w:rsidRPr="00851A94" w:rsidRDefault="00BC1A15" w:rsidP="009F4ACB">
            <w:pPr>
              <w:widowControl/>
              <w:pBdr>
                <w:top w:val="nil"/>
                <w:left w:val="nil"/>
                <w:bottom w:val="nil"/>
                <w:right w:val="nil"/>
                <w:between w:val="nil"/>
              </w:pBdr>
              <w:shd w:val="clear" w:color="auto" w:fill="FFFFFF"/>
              <w:ind w:left="40" w:right="80" w:firstLine="425"/>
              <w:jc w:val="both"/>
              <w:rPr>
                <w:color w:val="000000"/>
                <w:sz w:val="24"/>
                <w:szCs w:val="24"/>
              </w:rPr>
            </w:pPr>
            <w:r w:rsidRPr="00851A94">
              <w:rPr>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181A597E" w14:textId="4D5D0EEF" w:rsidR="001A7C9C" w:rsidRPr="00851A94" w:rsidRDefault="001A7C9C" w:rsidP="009F4ACB">
            <w:pPr>
              <w:pStyle w:val="a9"/>
              <w:tabs>
                <w:tab w:val="left" w:pos="-684"/>
                <w:tab w:val="left" w:pos="151"/>
              </w:tabs>
              <w:spacing w:before="0" w:beforeAutospacing="0" w:after="0" w:afterAutospacing="0"/>
              <w:ind w:left="40" w:right="79" w:firstLine="425"/>
              <w:jc w:val="both"/>
            </w:pPr>
            <w:bookmarkStart w:id="36" w:name="n553"/>
            <w:bookmarkEnd w:id="36"/>
            <w:r w:rsidRPr="00851A94">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w:t>
            </w:r>
            <w:r w:rsidR="00595C5D" w:rsidRPr="00851A94">
              <w:t xml:space="preserve"> 17 Закону</w:t>
            </w:r>
            <w:r w:rsidR="00546072" w:rsidRPr="00851A94">
              <w:t xml:space="preserve"> </w:t>
            </w:r>
            <w:r w:rsidR="00E26EAE" w:rsidRPr="00851A94">
              <w:t xml:space="preserve">(Додаток </w:t>
            </w:r>
            <w:r w:rsidR="0071523D" w:rsidRPr="00851A94">
              <w:t>5</w:t>
            </w:r>
            <w:r w:rsidR="00E26EAE" w:rsidRPr="00851A94">
              <w:t xml:space="preserve"> цієї т</w:t>
            </w:r>
            <w:r w:rsidRPr="00851A94">
              <w:t>ендерної документац</w:t>
            </w:r>
            <w:r w:rsidR="00E26EAE" w:rsidRPr="00851A94">
              <w:t>ії</w:t>
            </w:r>
            <w:r w:rsidRPr="00851A94">
              <w:t>).</w:t>
            </w:r>
          </w:p>
          <w:p w14:paraId="45E7FA5C" w14:textId="77777777" w:rsidR="00543ED9" w:rsidRPr="00851A94" w:rsidRDefault="00543ED9" w:rsidP="009F4ACB">
            <w:pPr>
              <w:pStyle w:val="a9"/>
              <w:tabs>
                <w:tab w:val="left" w:pos="-684"/>
                <w:tab w:val="left" w:pos="151"/>
              </w:tabs>
              <w:spacing w:before="0" w:beforeAutospacing="0" w:after="0" w:afterAutospacing="0"/>
              <w:ind w:left="40" w:right="79" w:firstLine="425"/>
              <w:jc w:val="both"/>
            </w:pPr>
          </w:p>
          <w:p w14:paraId="6F7C6F1D" w14:textId="77777777" w:rsidR="007D454B" w:rsidRPr="00851A94" w:rsidRDefault="001A7C9C" w:rsidP="000A0460">
            <w:pPr>
              <w:pStyle w:val="a9"/>
              <w:tabs>
                <w:tab w:val="left" w:pos="-684"/>
                <w:tab w:val="left" w:pos="151"/>
              </w:tabs>
              <w:spacing w:before="0" w:beforeAutospacing="0" w:after="0" w:afterAutospacing="0"/>
              <w:ind w:left="40" w:right="79" w:firstLine="425"/>
              <w:jc w:val="both"/>
            </w:pPr>
            <w:bookmarkStart w:id="37" w:name="n554"/>
            <w:bookmarkEnd w:id="37"/>
            <w:r w:rsidRPr="00851A94">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sidR="00D14083" w:rsidRPr="00851A94">
              <w:t xml:space="preserve"> 17  Закону</w:t>
            </w:r>
            <w:r w:rsidR="000A0460" w:rsidRPr="00851A94">
              <w:t>.</w:t>
            </w:r>
          </w:p>
          <w:p w14:paraId="13BFA79F" w14:textId="77777777" w:rsidR="00BD35EB" w:rsidRPr="00851A94" w:rsidRDefault="00BD35EB" w:rsidP="000A0460">
            <w:pPr>
              <w:pStyle w:val="a9"/>
              <w:tabs>
                <w:tab w:val="left" w:pos="-684"/>
                <w:tab w:val="left" w:pos="151"/>
              </w:tabs>
              <w:spacing w:before="0" w:beforeAutospacing="0" w:after="0" w:afterAutospacing="0"/>
              <w:ind w:left="40" w:right="79" w:firstLine="425"/>
              <w:jc w:val="both"/>
            </w:pPr>
          </w:p>
          <w:p w14:paraId="3A8E2A72" w14:textId="77777777" w:rsidR="00A5623C" w:rsidRPr="00851A94" w:rsidRDefault="00BD35EB" w:rsidP="00BD35EB">
            <w:pPr>
              <w:pStyle w:val="a9"/>
              <w:spacing w:before="0" w:beforeAutospacing="0" w:after="0" w:afterAutospacing="0"/>
              <w:jc w:val="both"/>
            </w:pPr>
            <w:r w:rsidRPr="00851A94">
              <w:t xml:space="preserve">        </w:t>
            </w:r>
            <w:r w:rsidR="00A5623C" w:rsidRPr="00851A94">
              <w:t>Для підтвердження відповідності кожного з таких субпідрядника/співвиконавця вимогам визначеним у частині першій статті 17 Закону, учасником на кожного з них надається інформація, що підтверджує відсутність підстав передбачених пунктами 5, 6, 12 і 13 частини першої статті 17 Закону у довільній формі.</w:t>
            </w:r>
          </w:p>
          <w:p w14:paraId="7AFF2D47" w14:textId="77777777" w:rsidR="00A5623C" w:rsidRPr="00851A94" w:rsidRDefault="00A5623C" w:rsidP="00BD35EB">
            <w:pPr>
              <w:pStyle w:val="a9"/>
              <w:spacing w:before="0" w:beforeAutospacing="0" w:after="0" w:afterAutospacing="0"/>
              <w:jc w:val="both"/>
            </w:pPr>
            <w:r w:rsidRPr="00851A94">
              <w:t xml:space="preserve"> </w:t>
            </w:r>
            <w:r w:rsidR="00BD35EB" w:rsidRPr="00851A94">
              <w:t xml:space="preserve">      </w:t>
            </w:r>
            <w:r w:rsidRPr="00851A94">
              <w:t xml:space="preserve">Замовник не вимагає документів, що підтверджують відсутність підстав, визначених пунктами 1 і 7 частини першої цієї статті. </w:t>
            </w:r>
          </w:p>
          <w:p w14:paraId="0E705410" w14:textId="77777777" w:rsidR="00A5623C" w:rsidRPr="00851A94" w:rsidRDefault="00A5623C" w:rsidP="006265D2">
            <w:pPr>
              <w:ind w:left="0" w:right="0"/>
              <w:jc w:val="both"/>
              <w:rPr>
                <w:sz w:val="24"/>
                <w:szCs w:val="24"/>
              </w:rPr>
            </w:pPr>
            <w:r w:rsidRPr="00851A94">
              <w:rPr>
                <w:sz w:val="24"/>
                <w:szCs w:val="24"/>
              </w:rPr>
              <w:t xml:space="preserve">****У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w:t>
            </w:r>
            <w:r w:rsidRPr="00851A94">
              <w:rPr>
                <w:sz w:val="24"/>
                <w:szCs w:val="24"/>
              </w:rPr>
              <w:lastRenderedPageBreak/>
              <w:t>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F7A49C6" w14:textId="648EB32F" w:rsidR="00F24DF9" w:rsidRPr="00851A94" w:rsidRDefault="00F24DF9" w:rsidP="00F24DF9">
            <w:pPr>
              <w:pStyle w:val="TableParagraph"/>
              <w:spacing w:before="1"/>
              <w:ind w:left="14" w:right="104"/>
              <w:jc w:val="both"/>
              <w:rPr>
                <w:rFonts w:ascii="Times New Roman" w:hAnsi="Times New Roman" w:cs="Times New Roman"/>
                <w:sz w:val="24"/>
                <w:lang w:val="ru-RU"/>
              </w:rPr>
            </w:pPr>
            <w:r w:rsidRPr="00851A94">
              <w:rPr>
                <w:rFonts w:ascii="Times New Roman" w:hAnsi="Times New Roman" w:cs="Times New Roman"/>
                <w:sz w:val="24"/>
                <w:lang w:val="uk-UA"/>
              </w:rPr>
              <w:t>Учасники процедури закупівлі у складі тендерної пропозиції повинні надати лист-згоду</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щодо</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можливості</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звернення</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Замовника</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до</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органів</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державної</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влади,</w:t>
            </w:r>
            <w:r w:rsidRPr="00851A94">
              <w:rPr>
                <w:rFonts w:ascii="Times New Roman" w:hAnsi="Times New Roman" w:cs="Times New Roman"/>
                <w:spacing w:val="-57"/>
                <w:sz w:val="24"/>
                <w:lang w:val="uk-UA"/>
              </w:rPr>
              <w:t xml:space="preserve"> </w:t>
            </w:r>
            <w:r w:rsidRPr="00851A94">
              <w:rPr>
                <w:rFonts w:ascii="Times New Roman" w:hAnsi="Times New Roman" w:cs="Times New Roman"/>
                <w:sz w:val="24"/>
                <w:lang w:val="uk-UA"/>
              </w:rPr>
              <w:t>підприємств,</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установ,</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організацій,</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а</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також</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довіреність</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на</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посадову</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особу</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замовника, уповноважену здійснювати зв'язок з учасниками, що передбачена в</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оголошенні про проведення відкритих торгів та в тендерній документації, на</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право</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отримання</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інформації</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щодо</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відповідності</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учасника</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кваліфікаційним</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критеріям та наявності підстав, зазначених у ч. 1 ст. 17 Закону, чи зазначення в</w:t>
            </w:r>
            <w:r w:rsidRPr="00851A94">
              <w:rPr>
                <w:rFonts w:ascii="Times New Roman" w:hAnsi="Times New Roman" w:cs="Times New Roman"/>
                <w:spacing w:val="1"/>
                <w:sz w:val="24"/>
                <w:lang w:val="uk-UA"/>
              </w:rPr>
              <w:t xml:space="preserve"> </w:t>
            </w:r>
            <w:r w:rsidRPr="00851A94">
              <w:rPr>
                <w:rFonts w:ascii="Times New Roman" w:hAnsi="Times New Roman" w:cs="Times New Roman"/>
                <w:sz w:val="24"/>
                <w:lang w:val="uk-UA"/>
              </w:rPr>
              <w:t xml:space="preserve">пропозиції будь-якої недостовірної інформації відповідно до їх компетенції. </w:t>
            </w:r>
            <w:r w:rsidRPr="00851A94">
              <w:rPr>
                <w:rFonts w:ascii="Times New Roman" w:hAnsi="Times New Roman" w:cs="Times New Roman"/>
                <w:sz w:val="24"/>
                <w:lang w:val="ru-RU"/>
              </w:rPr>
              <w:t>У</w:t>
            </w:r>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разі</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відсутності</w:t>
            </w:r>
            <w:proofErr w:type="spellEnd"/>
            <w:r w:rsidRPr="00851A94">
              <w:rPr>
                <w:rFonts w:ascii="Times New Roman" w:hAnsi="Times New Roman" w:cs="Times New Roman"/>
                <w:sz w:val="24"/>
                <w:lang w:val="ru-RU"/>
              </w:rPr>
              <w:t xml:space="preserve"> такого листа та/</w:t>
            </w:r>
            <w:proofErr w:type="spellStart"/>
            <w:r w:rsidRPr="00851A94">
              <w:rPr>
                <w:rFonts w:ascii="Times New Roman" w:hAnsi="Times New Roman" w:cs="Times New Roman"/>
                <w:sz w:val="24"/>
                <w:lang w:val="ru-RU"/>
              </w:rPr>
              <w:t>або</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довіреності</w:t>
            </w:r>
            <w:proofErr w:type="spellEnd"/>
            <w:r w:rsidRPr="00851A94">
              <w:rPr>
                <w:rFonts w:ascii="Times New Roman" w:hAnsi="Times New Roman" w:cs="Times New Roman"/>
                <w:sz w:val="24"/>
                <w:lang w:val="ru-RU"/>
              </w:rPr>
              <w:t xml:space="preserve"> у </w:t>
            </w:r>
            <w:proofErr w:type="spellStart"/>
            <w:r w:rsidRPr="00851A94">
              <w:rPr>
                <w:rFonts w:ascii="Times New Roman" w:hAnsi="Times New Roman" w:cs="Times New Roman"/>
                <w:sz w:val="24"/>
                <w:lang w:val="ru-RU"/>
              </w:rPr>
              <w:t>складі</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тендерної</w:t>
            </w:r>
            <w:proofErr w:type="spellEnd"/>
            <w:r w:rsidRPr="00851A94">
              <w:rPr>
                <w:rFonts w:ascii="Times New Roman" w:hAnsi="Times New Roman" w:cs="Times New Roman"/>
                <w:sz w:val="24"/>
                <w:lang w:val="ru-RU"/>
              </w:rPr>
              <w:t xml:space="preserve"> </w:t>
            </w:r>
            <w:proofErr w:type="spellStart"/>
            <w:r w:rsidRPr="00851A94">
              <w:rPr>
                <w:rFonts w:ascii="Times New Roman" w:hAnsi="Times New Roman" w:cs="Times New Roman"/>
                <w:sz w:val="24"/>
                <w:lang w:val="ru-RU"/>
              </w:rPr>
              <w:t>пропозиції</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учасника</w:t>
            </w:r>
            <w:proofErr w:type="spellEnd"/>
            <w:r w:rsidRPr="00851A94">
              <w:rPr>
                <w:rFonts w:ascii="Times New Roman" w:hAnsi="Times New Roman" w:cs="Times New Roman"/>
                <w:sz w:val="24"/>
                <w:lang w:val="ru-RU"/>
              </w:rPr>
              <w:t>,</w:t>
            </w:r>
            <w:r w:rsidRPr="00851A94">
              <w:rPr>
                <w:rFonts w:ascii="Times New Roman" w:hAnsi="Times New Roman" w:cs="Times New Roman"/>
                <w:spacing w:val="-2"/>
                <w:sz w:val="24"/>
                <w:lang w:val="ru-RU"/>
              </w:rPr>
              <w:t xml:space="preserve"> </w:t>
            </w:r>
            <w:proofErr w:type="spellStart"/>
            <w:r w:rsidRPr="00851A94">
              <w:rPr>
                <w:rFonts w:ascii="Times New Roman" w:hAnsi="Times New Roman" w:cs="Times New Roman"/>
                <w:sz w:val="24"/>
                <w:lang w:val="ru-RU"/>
              </w:rPr>
              <w:t>така</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пропозиція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відхиляється</w:t>
            </w:r>
            <w:proofErr w:type="spellEnd"/>
            <w:r w:rsidRPr="00851A94">
              <w:rPr>
                <w:rFonts w:ascii="Times New Roman" w:hAnsi="Times New Roman" w:cs="Times New Roman"/>
                <w:spacing w:val="-1"/>
                <w:sz w:val="24"/>
                <w:lang w:val="ru-RU"/>
              </w:rPr>
              <w:t xml:space="preserve"> </w:t>
            </w:r>
            <w:proofErr w:type="spellStart"/>
            <w:r w:rsidRPr="00851A94">
              <w:rPr>
                <w:rFonts w:ascii="Times New Roman" w:hAnsi="Times New Roman" w:cs="Times New Roman"/>
                <w:sz w:val="24"/>
                <w:lang w:val="ru-RU"/>
              </w:rPr>
              <w:t>із</w:t>
            </w:r>
            <w:proofErr w:type="spellEnd"/>
            <w:r w:rsidRPr="00851A94">
              <w:rPr>
                <w:rFonts w:ascii="Times New Roman" w:hAnsi="Times New Roman" w:cs="Times New Roman"/>
                <w:spacing w:val="-2"/>
                <w:sz w:val="24"/>
                <w:lang w:val="ru-RU"/>
              </w:rPr>
              <w:t xml:space="preserve"> </w:t>
            </w:r>
            <w:proofErr w:type="spellStart"/>
            <w:r w:rsidRPr="00851A94">
              <w:rPr>
                <w:rFonts w:ascii="Times New Roman" w:hAnsi="Times New Roman" w:cs="Times New Roman"/>
                <w:sz w:val="24"/>
                <w:lang w:val="ru-RU"/>
              </w:rPr>
              <w:t>підстав</w:t>
            </w:r>
            <w:proofErr w:type="spellEnd"/>
            <w:r w:rsidRPr="00851A94">
              <w:rPr>
                <w:rFonts w:ascii="Times New Roman" w:hAnsi="Times New Roman" w:cs="Times New Roman"/>
                <w:spacing w:val="-2"/>
                <w:sz w:val="24"/>
                <w:lang w:val="ru-RU"/>
              </w:rPr>
              <w:t xml:space="preserve"> </w:t>
            </w:r>
            <w:proofErr w:type="spellStart"/>
            <w:r w:rsidRPr="00851A94">
              <w:rPr>
                <w:rFonts w:ascii="Times New Roman" w:hAnsi="Times New Roman" w:cs="Times New Roman"/>
                <w:sz w:val="24"/>
                <w:lang w:val="ru-RU"/>
              </w:rPr>
              <w:t>визначених</w:t>
            </w:r>
            <w:proofErr w:type="spellEnd"/>
            <w:r w:rsidRPr="00851A94">
              <w:rPr>
                <w:rFonts w:ascii="Times New Roman" w:hAnsi="Times New Roman" w:cs="Times New Roman"/>
                <w:spacing w:val="-1"/>
                <w:sz w:val="24"/>
                <w:lang w:val="ru-RU"/>
              </w:rPr>
              <w:t xml:space="preserve"> </w:t>
            </w:r>
            <w:r w:rsidRPr="00851A94">
              <w:rPr>
                <w:rFonts w:ascii="Times New Roman" w:hAnsi="Times New Roman" w:cs="Times New Roman"/>
                <w:sz w:val="24"/>
                <w:lang w:val="ru-RU"/>
              </w:rPr>
              <w:t>Законом.</w:t>
            </w:r>
          </w:p>
        </w:tc>
      </w:tr>
      <w:tr w:rsidR="005E0AC5" w:rsidRPr="005E75E0" w14:paraId="4165D54C"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7167F1A" w14:textId="77777777" w:rsidR="007D454B" w:rsidRPr="005E75E0" w:rsidRDefault="007D454B" w:rsidP="003714A0">
            <w:pPr>
              <w:tabs>
                <w:tab w:val="left" w:pos="-684"/>
              </w:tabs>
              <w:spacing w:beforeLines="20" w:before="48"/>
              <w:ind w:left="0" w:right="42"/>
              <w:contextualSpacing/>
              <w:rPr>
                <w:b/>
                <w:sz w:val="24"/>
                <w:szCs w:val="24"/>
                <w:lang w:eastAsia="uk-UA"/>
              </w:rPr>
            </w:pPr>
            <w:r w:rsidRPr="005E75E0">
              <w:rPr>
                <w:b/>
                <w:sz w:val="24"/>
                <w:szCs w:val="24"/>
                <w:lang w:eastAsia="uk-UA"/>
              </w:rPr>
              <w:lastRenderedPageBreak/>
              <w:t>3.6.</w:t>
            </w:r>
          </w:p>
        </w:tc>
        <w:tc>
          <w:tcPr>
            <w:tcW w:w="1415" w:type="pct"/>
            <w:tcBorders>
              <w:top w:val="outset" w:sz="4" w:space="0" w:color="auto"/>
              <w:left w:val="outset" w:sz="4" w:space="0" w:color="auto"/>
              <w:bottom w:val="outset" w:sz="4" w:space="0" w:color="auto"/>
              <w:right w:val="outset" w:sz="4" w:space="0" w:color="auto"/>
            </w:tcBorders>
          </w:tcPr>
          <w:p w14:paraId="2516C058" w14:textId="77777777" w:rsidR="007D454B" w:rsidRPr="005E75E0" w:rsidRDefault="007D454B" w:rsidP="003714A0">
            <w:pPr>
              <w:tabs>
                <w:tab w:val="left" w:pos="-684"/>
                <w:tab w:val="left" w:pos="167"/>
              </w:tabs>
              <w:spacing w:beforeLines="20" w:before="48"/>
              <w:ind w:left="167" w:right="-34"/>
              <w:contextualSpacing/>
              <w:jc w:val="left"/>
              <w:rPr>
                <w:b/>
                <w:sz w:val="24"/>
                <w:szCs w:val="24"/>
              </w:rPr>
            </w:pPr>
            <w:r w:rsidRPr="005E75E0">
              <w:rPr>
                <w:b/>
                <w:sz w:val="24"/>
                <w:szCs w:val="24"/>
                <w:lang w:eastAsia="uk-UA"/>
              </w:rPr>
              <w:t>Інформація про технічні, якісні та кількісні характеристики предмета закупівлі</w:t>
            </w:r>
          </w:p>
        </w:tc>
        <w:tc>
          <w:tcPr>
            <w:tcW w:w="3119" w:type="pct"/>
            <w:tcBorders>
              <w:top w:val="outset" w:sz="4" w:space="0" w:color="auto"/>
              <w:left w:val="outset" w:sz="4" w:space="0" w:color="auto"/>
              <w:bottom w:val="outset" w:sz="4" w:space="0" w:color="auto"/>
              <w:right w:val="outset" w:sz="4" w:space="0" w:color="auto"/>
            </w:tcBorders>
          </w:tcPr>
          <w:p w14:paraId="74DDB6C6" w14:textId="77777777" w:rsidR="007D454B" w:rsidRPr="00851A94" w:rsidRDefault="007D454B" w:rsidP="00CE2C47">
            <w:pPr>
              <w:pStyle w:val="a9"/>
              <w:tabs>
                <w:tab w:val="left" w:pos="-684"/>
                <w:tab w:val="left" w:pos="326"/>
              </w:tabs>
              <w:spacing w:before="0" w:beforeAutospacing="0" w:after="0" w:afterAutospacing="0"/>
              <w:ind w:left="42" w:right="78" w:firstLine="425"/>
              <w:jc w:val="both"/>
            </w:pPr>
            <w:r w:rsidRPr="00851A94">
              <w:rPr>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w:t>
            </w:r>
            <w:r w:rsidR="00B940A2" w:rsidRPr="00851A94">
              <w:rPr>
                <w:lang w:eastAsia="uk-UA"/>
              </w:rPr>
              <w:t xml:space="preserve">характеристикам та технічній специфікації </w:t>
            </w:r>
            <w:r w:rsidRPr="00851A94">
              <w:rPr>
                <w:lang w:eastAsia="uk-UA"/>
              </w:rPr>
              <w:t>до предмета закупівлі, установленим замовником</w:t>
            </w:r>
            <w:r w:rsidRPr="00851A94">
              <w:t xml:space="preserve"> відповідно до Тех</w:t>
            </w:r>
            <w:r w:rsidR="007F04A9" w:rsidRPr="00851A94">
              <w:t xml:space="preserve">нічного завдання (Додаток </w:t>
            </w:r>
            <w:r w:rsidR="00690EFB" w:rsidRPr="00851A94">
              <w:t>2</w:t>
            </w:r>
            <w:r w:rsidR="007F04A9" w:rsidRPr="00851A94">
              <w:t xml:space="preserve"> до т</w:t>
            </w:r>
            <w:r w:rsidRPr="00851A94">
              <w:t>ендерної документації).</w:t>
            </w:r>
          </w:p>
          <w:p w14:paraId="0889C32D" w14:textId="77777777" w:rsidR="00434F7E" w:rsidRPr="00851A94" w:rsidRDefault="00434F7E" w:rsidP="003714A0">
            <w:pPr>
              <w:tabs>
                <w:tab w:val="left" w:pos="-684"/>
                <w:tab w:val="left" w:pos="326"/>
              </w:tabs>
              <w:spacing w:beforeLines="20" w:before="48"/>
              <w:ind w:left="42" w:right="78" w:firstLine="425"/>
              <w:contextualSpacing/>
              <w:jc w:val="both"/>
              <w:rPr>
                <w:sz w:val="24"/>
                <w:szCs w:val="24"/>
              </w:rPr>
            </w:pPr>
            <w:r w:rsidRPr="00851A94">
              <w:rPr>
                <w:sz w:val="24"/>
                <w:szCs w:val="24"/>
                <w:shd w:val="clear" w:color="auto" w:fill="FFFFFF"/>
              </w:rPr>
              <w:t>Технічні, якісні характеристики предмета закупівлі та технічні специфікації до предмета закупівлі повинні визначатися замовником</w:t>
            </w:r>
            <w:r w:rsidRPr="00851A94">
              <w:rPr>
                <w:sz w:val="24"/>
                <w:szCs w:val="24"/>
              </w:rPr>
              <w:t xml:space="preserve"> з урахуванням вимог, визначених частин</w:t>
            </w:r>
            <w:r w:rsidR="00EB3F18" w:rsidRPr="00851A94">
              <w:rPr>
                <w:sz w:val="24"/>
                <w:szCs w:val="24"/>
              </w:rPr>
              <w:t>ою</w:t>
            </w:r>
            <w:r w:rsidRPr="00851A94">
              <w:rPr>
                <w:sz w:val="24"/>
                <w:szCs w:val="24"/>
              </w:rPr>
              <w:t xml:space="preserve"> четвертою статті 5 Закону.</w:t>
            </w:r>
          </w:p>
          <w:p w14:paraId="28115138" w14:textId="77777777" w:rsidR="003F6335" w:rsidRPr="00851A94" w:rsidRDefault="00434F7E" w:rsidP="003714A0">
            <w:pPr>
              <w:tabs>
                <w:tab w:val="left" w:pos="-684"/>
                <w:tab w:val="left" w:pos="326"/>
              </w:tabs>
              <w:spacing w:beforeLines="20" w:before="48"/>
              <w:ind w:left="42" w:right="78" w:firstLine="425"/>
              <w:contextualSpacing/>
              <w:jc w:val="both"/>
              <w:rPr>
                <w:sz w:val="24"/>
                <w:szCs w:val="24"/>
                <w:lang w:eastAsia="uk-UA"/>
              </w:rPr>
            </w:pPr>
            <w:r w:rsidRPr="00851A94">
              <w:rPr>
                <w:sz w:val="24"/>
                <w:szCs w:val="24"/>
                <w:lang w:eastAsia="uk-UA"/>
              </w:rPr>
              <w:t xml:space="preserve">У цій </w:t>
            </w:r>
            <w:r w:rsidR="007F04A9" w:rsidRPr="00851A94">
              <w:rPr>
                <w:sz w:val="24"/>
                <w:szCs w:val="24"/>
                <w:lang w:eastAsia="uk-UA"/>
              </w:rPr>
              <w:t>т</w:t>
            </w:r>
            <w:r w:rsidR="00730BD5" w:rsidRPr="00851A94">
              <w:rPr>
                <w:sz w:val="24"/>
                <w:szCs w:val="24"/>
                <w:lang w:eastAsia="uk-UA"/>
              </w:rPr>
              <w:t xml:space="preserve">ендерній </w:t>
            </w:r>
            <w:r w:rsidRPr="00851A94">
              <w:rPr>
                <w:sz w:val="24"/>
                <w:szCs w:val="24"/>
                <w:lang w:eastAsia="uk-UA"/>
              </w:rPr>
              <w:t xml:space="preserve">документації </w:t>
            </w:r>
            <w:r w:rsidR="00730BD5" w:rsidRPr="00851A94">
              <w:rPr>
                <w:sz w:val="24"/>
                <w:szCs w:val="24"/>
                <w:lang w:eastAsia="uk-UA"/>
              </w:rPr>
              <w:t>в</w:t>
            </w:r>
            <w:r w:rsidR="00130498" w:rsidRPr="00851A94">
              <w:rPr>
                <w:sz w:val="24"/>
                <w:szCs w:val="24"/>
                <w:lang w:eastAsia="uk-UA"/>
              </w:rPr>
              <w:t xml:space="preserve"> інформації про необхідні технічні характеристики предмета закупівлі </w:t>
            </w:r>
            <w:r w:rsidRPr="00851A94">
              <w:rPr>
                <w:sz w:val="24"/>
                <w:szCs w:val="24"/>
                <w:lang w:eastAsia="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B6589D7" w14:textId="77777777" w:rsidR="007D454B" w:rsidRPr="00851A94" w:rsidRDefault="00BE48C2" w:rsidP="004E76B0">
            <w:pPr>
              <w:pStyle w:val="1f4"/>
              <w:widowControl w:val="0"/>
              <w:ind w:right="113" w:firstLine="246"/>
              <w:jc w:val="both"/>
              <w:rPr>
                <w:rFonts w:eastAsia="Calibri"/>
                <w:sz w:val="24"/>
                <w:szCs w:val="24"/>
                <w:lang w:val="uk-UA" w:eastAsia="en-US"/>
              </w:rPr>
            </w:pPr>
            <w:r w:rsidRPr="00851A94">
              <w:rPr>
                <w:sz w:val="24"/>
                <w:szCs w:val="24"/>
                <w:lang w:val="uk-UA" w:eastAsia="uk-UA"/>
              </w:rPr>
              <w:t xml:space="preserve">Документальне підтвердження відповідності до відомості обсягів робіт до даної документації (дані документи повинні подаватися у вигляді інформаційної моделі </w:t>
            </w:r>
            <w:proofErr w:type="spellStart"/>
            <w:r w:rsidRPr="00851A94">
              <w:rPr>
                <w:sz w:val="24"/>
                <w:szCs w:val="24"/>
                <w:lang w:val="uk-UA" w:eastAsia="uk-UA"/>
              </w:rPr>
              <w:t>imd</w:t>
            </w:r>
            <w:proofErr w:type="spellEnd"/>
            <w:r w:rsidRPr="00851A94">
              <w:rPr>
                <w:sz w:val="24"/>
                <w:szCs w:val="24"/>
                <w:lang w:val="uk-UA" w:eastAsia="uk-UA"/>
              </w:rPr>
              <w:t>., який додається підрядником до ск</w:t>
            </w:r>
            <w:r w:rsidR="000A0460" w:rsidRPr="00851A94">
              <w:rPr>
                <w:sz w:val="24"/>
                <w:szCs w:val="24"/>
                <w:lang w:val="uk-UA" w:eastAsia="uk-UA"/>
              </w:rPr>
              <w:t>л</w:t>
            </w:r>
            <w:r w:rsidRPr="00851A94">
              <w:rPr>
                <w:sz w:val="24"/>
                <w:szCs w:val="24"/>
                <w:lang w:val="uk-UA" w:eastAsia="uk-UA"/>
              </w:rPr>
              <w:t>аду тендерної пропозиції, складеної у програмному комплексі АВК-5, або іншому програмному комплексі - автоматизованому випуску на персональну обчислювальну машину кошторисно-ресурсної документації</w:t>
            </w:r>
          </w:p>
        </w:tc>
      </w:tr>
      <w:tr w:rsidR="001D1FB3" w:rsidRPr="005E75E0" w14:paraId="2EEDDCBA"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AB4966E" w14:textId="77777777" w:rsidR="001D1FB3" w:rsidRPr="005E75E0" w:rsidRDefault="001D1FB3" w:rsidP="003714A0">
            <w:pPr>
              <w:tabs>
                <w:tab w:val="left" w:pos="-684"/>
              </w:tabs>
              <w:spacing w:beforeLines="20" w:before="48"/>
              <w:ind w:left="0" w:right="42"/>
              <w:contextualSpacing/>
              <w:rPr>
                <w:b/>
                <w:sz w:val="24"/>
                <w:szCs w:val="24"/>
                <w:lang w:eastAsia="uk-UA"/>
              </w:rPr>
            </w:pPr>
            <w:r w:rsidRPr="005E75E0">
              <w:rPr>
                <w:b/>
                <w:bCs/>
                <w:color w:val="000000"/>
                <w:sz w:val="24"/>
                <w:szCs w:val="24"/>
              </w:rPr>
              <w:t>3.7</w:t>
            </w:r>
          </w:p>
        </w:tc>
        <w:tc>
          <w:tcPr>
            <w:tcW w:w="1415" w:type="pct"/>
            <w:tcBorders>
              <w:top w:val="outset" w:sz="4" w:space="0" w:color="auto"/>
              <w:left w:val="outset" w:sz="4" w:space="0" w:color="auto"/>
              <w:bottom w:val="outset" w:sz="4" w:space="0" w:color="auto"/>
              <w:right w:val="outset" w:sz="4" w:space="0" w:color="auto"/>
            </w:tcBorders>
          </w:tcPr>
          <w:p w14:paraId="7CFBE149" w14:textId="77777777" w:rsidR="001D1FB3" w:rsidRPr="005E75E0" w:rsidRDefault="001D1FB3" w:rsidP="003714A0">
            <w:pPr>
              <w:tabs>
                <w:tab w:val="left" w:pos="-684"/>
                <w:tab w:val="left" w:pos="167"/>
              </w:tabs>
              <w:spacing w:beforeLines="20" w:before="48"/>
              <w:ind w:left="167" w:right="113"/>
              <w:contextualSpacing/>
              <w:jc w:val="left"/>
              <w:rPr>
                <w:b/>
                <w:sz w:val="24"/>
                <w:szCs w:val="24"/>
                <w:lang w:eastAsia="uk-UA"/>
              </w:rPr>
            </w:pPr>
            <w:r w:rsidRPr="005E75E0">
              <w:rPr>
                <w:b/>
                <w:bCs/>
                <w:color w:val="000000"/>
                <w:sz w:val="24"/>
                <w:szCs w:val="24"/>
              </w:rPr>
              <w:t xml:space="preserve">Інформація про маркування, протоколи випробувань або сертифікати, що </w:t>
            </w:r>
            <w:r w:rsidRPr="005E75E0">
              <w:rPr>
                <w:b/>
                <w:bCs/>
                <w:color w:val="000000"/>
                <w:sz w:val="24"/>
                <w:szCs w:val="24"/>
              </w:rPr>
              <w:lastRenderedPageBreak/>
              <w:t>підтверджують відповідність предмета закупівлі встановленим замовником вимогам (у разі потреби)</w:t>
            </w:r>
          </w:p>
        </w:tc>
        <w:tc>
          <w:tcPr>
            <w:tcW w:w="3119" w:type="pct"/>
            <w:tcBorders>
              <w:top w:val="outset" w:sz="4" w:space="0" w:color="auto"/>
              <w:left w:val="outset" w:sz="4" w:space="0" w:color="auto"/>
              <w:bottom w:val="outset" w:sz="4" w:space="0" w:color="auto"/>
              <w:right w:val="outset" w:sz="4" w:space="0" w:color="auto"/>
            </w:tcBorders>
          </w:tcPr>
          <w:p w14:paraId="65FE99F0" w14:textId="77777777" w:rsidR="001D1FB3" w:rsidRPr="005E75E0" w:rsidRDefault="001D1FB3" w:rsidP="009661E2">
            <w:pPr>
              <w:ind w:left="49" w:right="0" w:firstLine="425"/>
              <w:jc w:val="both"/>
              <w:rPr>
                <w:sz w:val="24"/>
                <w:szCs w:val="24"/>
              </w:rPr>
            </w:pPr>
            <w:r w:rsidRPr="005E75E0">
              <w:rPr>
                <w:color w:val="000000"/>
                <w:sz w:val="24"/>
                <w:szCs w:val="24"/>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sidRPr="005E75E0">
              <w:rPr>
                <w:color w:val="000000"/>
                <w:sz w:val="24"/>
                <w:szCs w:val="24"/>
              </w:rPr>
              <w:lastRenderedPageBreak/>
              <w:t>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648618" w14:textId="77777777" w:rsidR="001D1FB3" w:rsidRPr="005E75E0" w:rsidRDefault="001D1FB3" w:rsidP="009661E2">
            <w:pPr>
              <w:ind w:left="49" w:right="0" w:firstLine="425"/>
              <w:jc w:val="both"/>
              <w:rPr>
                <w:sz w:val="24"/>
                <w:szCs w:val="24"/>
              </w:rPr>
            </w:pPr>
            <w:r w:rsidRPr="005E75E0">
              <w:rPr>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5E75E0">
              <w:rPr>
                <w:color w:val="000000"/>
                <w:sz w:val="24"/>
                <w:szCs w:val="24"/>
              </w:rPr>
              <w:t>свогорішення</w:t>
            </w:r>
            <w:proofErr w:type="spellEnd"/>
            <w:r w:rsidRPr="005E75E0">
              <w:rPr>
                <w:color w:val="000000"/>
                <w:sz w:val="24"/>
                <w:szCs w:val="24"/>
              </w:rPr>
              <w:t>. </w:t>
            </w:r>
          </w:p>
          <w:p w14:paraId="727934DC" w14:textId="77777777" w:rsidR="001D1FB3" w:rsidRPr="005E75E0" w:rsidRDefault="001D1FB3" w:rsidP="003714A0">
            <w:pPr>
              <w:tabs>
                <w:tab w:val="left" w:pos="-684"/>
                <w:tab w:val="left" w:pos="326"/>
              </w:tabs>
              <w:spacing w:beforeLines="20" w:before="48"/>
              <w:ind w:left="49" w:right="0" w:firstLine="425"/>
              <w:contextualSpacing/>
              <w:jc w:val="both"/>
              <w:rPr>
                <w:color w:val="000000"/>
                <w:sz w:val="24"/>
                <w:szCs w:val="24"/>
              </w:rPr>
            </w:pPr>
            <w:r w:rsidRPr="005E75E0">
              <w:rPr>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E0AC5" w:rsidRPr="005E75E0" w14:paraId="706EAFB7"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6398856" w14:textId="77777777" w:rsidR="007D454B" w:rsidRPr="005E75E0" w:rsidRDefault="007D454B" w:rsidP="003714A0">
            <w:pPr>
              <w:tabs>
                <w:tab w:val="left" w:pos="-684"/>
              </w:tabs>
              <w:spacing w:beforeLines="20" w:before="48"/>
              <w:ind w:left="0" w:right="42"/>
              <w:contextualSpacing/>
              <w:rPr>
                <w:b/>
                <w:sz w:val="24"/>
                <w:szCs w:val="24"/>
                <w:lang w:eastAsia="uk-UA"/>
              </w:rPr>
            </w:pPr>
            <w:r w:rsidRPr="005E75E0">
              <w:rPr>
                <w:b/>
                <w:sz w:val="24"/>
                <w:szCs w:val="24"/>
                <w:lang w:eastAsia="uk-UA"/>
              </w:rPr>
              <w:lastRenderedPageBreak/>
              <w:t>3.</w:t>
            </w:r>
            <w:r w:rsidR="003F42E7" w:rsidRPr="005E75E0">
              <w:rPr>
                <w:b/>
                <w:sz w:val="24"/>
                <w:szCs w:val="24"/>
                <w:lang w:eastAsia="uk-UA"/>
              </w:rPr>
              <w:t>8</w:t>
            </w:r>
            <w:r w:rsidRPr="005E75E0">
              <w:rPr>
                <w:b/>
                <w:sz w:val="24"/>
                <w:szCs w:val="24"/>
                <w:lang w:eastAsia="uk-UA"/>
              </w:rPr>
              <w:t>.</w:t>
            </w:r>
          </w:p>
        </w:tc>
        <w:tc>
          <w:tcPr>
            <w:tcW w:w="1415" w:type="pct"/>
            <w:tcBorders>
              <w:top w:val="outset" w:sz="4" w:space="0" w:color="auto"/>
              <w:left w:val="outset" w:sz="4" w:space="0" w:color="auto"/>
              <w:bottom w:val="outset" w:sz="4" w:space="0" w:color="auto"/>
              <w:right w:val="outset" w:sz="4" w:space="0" w:color="auto"/>
            </w:tcBorders>
          </w:tcPr>
          <w:p w14:paraId="183030FF" w14:textId="77777777" w:rsidR="007D454B" w:rsidRPr="005E75E0" w:rsidRDefault="007D454B" w:rsidP="003714A0">
            <w:pPr>
              <w:tabs>
                <w:tab w:val="left" w:pos="-684"/>
                <w:tab w:val="left" w:pos="167"/>
              </w:tabs>
              <w:spacing w:beforeLines="20" w:before="48"/>
              <w:ind w:left="167" w:right="113"/>
              <w:contextualSpacing/>
              <w:jc w:val="left"/>
              <w:rPr>
                <w:b/>
                <w:sz w:val="24"/>
                <w:szCs w:val="24"/>
                <w:lang w:eastAsia="uk-UA"/>
              </w:rPr>
            </w:pPr>
            <w:r w:rsidRPr="005E75E0">
              <w:rPr>
                <w:b/>
                <w:sz w:val="24"/>
                <w:szCs w:val="24"/>
                <w:lang w:eastAsia="uk-UA"/>
              </w:rPr>
              <w:t>Інформація про субпідрядника</w:t>
            </w:r>
            <w:r w:rsidR="003F42E7" w:rsidRPr="005E75E0">
              <w:rPr>
                <w:b/>
                <w:sz w:val="24"/>
                <w:szCs w:val="24"/>
                <w:lang w:eastAsia="uk-UA"/>
              </w:rPr>
              <w:t xml:space="preserve"> / співвиконавця</w:t>
            </w:r>
            <w:r w:rsidRPr="005E75E0">
              <w:rPr>
                <w:b/>
                <w:sz w:val="24"/>
                <w:szCs w:val="24"/>
                <w:lang w:eastAsia="uk-UA"/>
              </w:rPr>
              <w:t xml:space="preserve"> (у випадку закупівлі робіт</w:t>
            </w:r>
            <w:r w:rsidR="003F42E7" w:rsidRPr="005E75E0">
              <w:rPr>
                <w:b/>
                <w:sz w:val="24"/>
                <w:szCs w:val="24"/>
                <w:lang w:eastAsia="uk-UA"/>
              </w:rPr>
              <w:t xml:space="preserve"> або послуг</w:t>
            </w:r>
            <w:r w:rsidRPr="005E75E0">
              <w:rPr>
                <w:b/>
                <w:sz w:val="24"/>
                <w:szCs w:val="24"/>
                <w:lang w:eastAsia="uk-UA"/>
              </w:rPr>
              <w:t>)</w:t>
            </w:r>
          </w:p>
        </w:tc>
        <w:tc>
          <w:tcPr>
            <w:tcW w:w="3119" w:type="pct"/>
            <w:tcBorders>
              <w:top w:val="outset" w:sz="4" w:space="0" w:color="auto"/>
              <w:left w:val="outset" w:sz="4" w:space="0" w:color="auto"/>
              <w:bottom w:val="outset" w:sz="4" w:space="0" w:color="auto"/>
              <w:right w:val="outset" w:sz="4" w:space="0" w:color="auto"/>
            </w:tcBorders>
          </w:tcPr>
          <w:p w14:paraId="0BD473E4" w14:textId="77777777" w:rsidR="00DF6CBC" w:rsidRPr="005E75E0" w:rsidRDefault="003F42E7" w:rsidP="003714A0">
            <w:pPr>
              <w:tabs>
                <w:tab w:val="left" w:pos="-684"/>
                <w:tab w:val="left" w:pos="326"/>
              </w:tabs>
              <w:spacing w:beforeLines="20" w:before="48"/>
              <w:ind w:left="42" w:right="78" w:firstLine="425"/>
              <w:contextualSpacing/>
              <w:jc w:val="both"/>
              <w:rPr>
                <w:color w:val="000000"/>
                <w:sz w:val="24"/>
                <w:szCs w:val="24"/>
              </w:rPr>
            </w:pPr>
            <w:r w:rsidRPr="005E75E0">
              <w:rPr>
                <w:b/>
                <w:bCs/>
                <w:color w:val="000000"/>
                <w:sz w:val="24"/>
                <w:szCs w:val="24"/>
              </w:rPr>
              <w:t>У разі закупівлі робіт або послуг</w:t>
            </w:r>
            <w:r w:rsidRPr="005E75E0">
              <w:rPr>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DF6CBC" w:rsidRPr="005E75E0">
              <w:rPr>
                <w:color w:val="000000"/>
                <w:sz w:val="24"/>
                <w:szCs w:val="24"/>
              </w:rPr>
              <w:t>вартості договору про закупівлю.</w:t>
            </w:r>
          </w:p>
        </w:tc>
      </w:tr>
      <w:tr w:rsidR="005E0AC5" w:rsidRPr="005E75E0" w14:paraId="715BB9B3"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61580108" w14:textId="77777777" w:rsidR="007D454B" w:rsidRPr="005E75E0" w:rsidRDefault="007D454B" w:rsidP="003714A0">
            <w:pPr>
              <w:tabs>
                <w:tab w:val="left" w:pos="-684"/>
              </w:tabs>
              <w:spacing w:beforeLines="20" w:before="48"/>
              <w:ind w:left="0" w:right="42"/>
              <w:contextualSpacing/>
              <w:rPr>
                <w:b/>
                <w:sz w:val="24"/>
                <w:szCs w:val="24"/>
                <w:lang w:eastAsia="uk-UA"/>
              </w:rPr>
            </w:pPr>
            <w:r w:rsidRPr="005E75E0">
              <w:rPr>
                <w:b/>
                <w:sz w:val="24"/>
                <w:szCs w:val="24"/>
                <w:lang w:eastAsia="uk-UA"/>
              </w:rPr>
              <w:t>3.</w:t>
            </w:r>
            <w:r w:rsidR="003F42E7" w:rsidRPr="005E75E0">
              <w:rPr>
                <w:b/>
                <w:sz w:val="24"/>
                <w:szCs w:val="24"/>
                <w:lang w:eastAsia="uk-UA"/>
              </w:rPr>
              <w:t>9</w:t>
            </w:r>
            <w:r w:rsidRPr="005E75E0">
              <w:rPr>
                <w:b/>
                <w:sz w:val="24"/>
                <w:szCs w:val="24"/>
                <w:lang w:eastAsia="uk-UA"/>
              </w:rPr>
              <w:t>.</w:t>
            </w:r>
          </w:p>
        </w:tc>
        <w:tc>
          <w:tcPr>
            <w:tcW w:w="1415" w:type="pct"/>
            <w:tcBorders>
              <w:top w:val="outset" w:sz="4" w:space="0" w:color="auto"/>
              <w:left w:val="outset" w:sz="4" w:space="0" w:color="auto"/>
              <w:bottom w:val="outset" w:sz="4" w:space="0" w:color="auto"/>
              <w:right w:val="outset" w:sz="4" w:space="0" w:color="auto"/>
            </w:tcBorders>
          </w:tcPr>
          <w:p w14:paraId="082C6BFF" w14:textId="77777777" w:rsidR="007D454B" w:rsidRPr="005E75E0" w:rsidRDefault="007D454B" w:rsidP="00ED5838">
            <w:pPr>
              <w:pStyle w:val="a9"/>
              <w:tabs>
                <w:tab w:val="left" w:pos="-684"/>
                <w:tab w:val="left" w:pos="167"/>
              </w:tabs>
              <w:spacing w:before="0" w:beforeAutospacing="0" w:after="0" w:afterAutospacing="0"/>
              <w:ind w:left="167"/>
            </w:pPr>
            <w:r w:rsidRPr="005E75E0">
              <w:rPr>
                <w:b/>
                <w:lang w:eastAsia="uk-UA"/>
              </w:rPr>
              <w:t xml:space="preserve">Унесення змін або відкликання тендерної пропозиції учасником </w:t>
            </w:r>
          </w:p>
          <w:p w14:paraId="2B37D22E" w14:textId="77777777" w:rsidR="007D454B" w:rsidRPr="005E75E0" w:rsidRDefault="007D454B" w:rsidP="003714A0">
            <w:pPr>
              <w:tabs>
                <w:tab w:val="left" w:pos="-684"/>
                <w:tab w:val="left" w:pos="167"/>
              </w:tabs>
              <w:spacing w:beforeLines="20" w:before="48"/>
              <w:ind w:left="167" w:right="113"/>
              <w:contextualSpacing/>
              <w:jc w:val="left"/>
              <w:rPr>
                <w:b/>
                <w:sz w:val="24"/>
                <w:szCs w:val="24"/>
                <w:lang w:eastAsia="uk-UA"/>
              </w:rPr>
            </w:pPr>
          </w:p>
        </w:tc>
        <w:tc>
          <w:tcPr>
            <w:tcW w:w="3119" w:type="pct"/>
            <w:tcBorders>
              <w:top w:val="outset" w:sz="4" w:space="0" w:color="auto"/>
              <w:left w:val="outset" w:sz="4" w:space="0" w:color="auto"/>
              <w:bottom w:val="outset" w:sz="4" w:space="0" w:color="auto"/>
              <w:right w:val="outset" w:sz="4" w:space="0" w:color="auto"/>
            </w:tcBorders>
          </w:tcPr>
          <w:p w14:paraId="1786FF90" w14:textId="77777777" w:rsidR="007D454B" w:rsidRPr="005E75E0" w:rsidRDefault="007D454B" w:rsidP="003714A0">
            <w:pPr>
              <w:tabs>
                <w:tab w:val="left" w:pos="-684"/>
                <w:tab w:val="left" w:pos="326"/>
              </w:tabs>
              <w:spacing w:beforeLines="20" w:before="48"/>
              <w:ind w:left="42" w:right="78" w:firstLine="425"/>
              <w:contextualSpacing/>
              <w:jc w:val="both"/>
              <w:rPr>
                <w:sz w:val="24"/>
                <w:szCs w:val="24"/>
              </w:rPr>
            </w:pPr>
            <w:r w:rsidRPr="005E75E0">
              <w:rPr>
                <w:sz w:val="24"/>
                <w:szCs w:val="24"/>
              </w:rPr>
              <w:t xml:space="preserve">Учасник </w:t>
            </w:r>
            <w:r w:rsidR="009661E2" w:rsidRPr="005E75E0">
              <w:rPr>
                <w:sz w:val="24"/>
                <w:szCs w:val="24"/>
              </w:rPr>
              <w:t xml:space="preserve">процедури закупівлі </w:t>
            </w:r>
            <w:r w:rsidRPr="005E75E0">
              <w:rPr>
                <w:sz w:val="24"/>
                <w:szCs w:val="24"/>
              </w:rPr>
              <w:t xml:space="preserve">має право внести зміни </w:t>
            </w:r>
            <w:r w:rsidR="002C7BE5" w:rsidRPr="005E75E0">
              <w:rPr>
                <w:sz w:val="24"/>
                <w:szCs w:val="24"/>
              </w:rPr>
              <w:t xml:space="preserve">до своєї тендерної пропозиції </w:t>
            </w:r>
            <w:r w:rsidRPr="005E75E0">
              <w:rPr>
                <w:sz w:val="24"/>
                <w:szCs w:val="24"/>
              </w:rPr>
              <w:t xml:space="preserve">або відкликати </w:t>
            </w:r>
            <w:r w:rsidR="002C7BE5" w:rsidRPr="005E75E0">
              <w:rPr>
                <w:sz w:val="24"/>
                <w:szCs w:val="24"/>
              </w:rPr>
              <w:t>її</w:t>
            </w:r>
            <w:r w:rsidRPr="005E75E0">
              <w:rPr>
                <w:sz w:val="24"/>
                <w:szCs w:val="24"/>
              </w:rPr>
              <w:t xml:space="preserve"> до закінчення </w:t>
            </w:r>
            <w:r w:rsidR="002C7BE5" w:rsidRPr="005E75E0">
              <w:rPr>
                <w:sz w:val="24"/>
                <w:szCs w:val="24"/>
              </w:rPr>
              <w:t xml:space="preserve">кінцевого </w:t>
            </w:r>
            <w:r w:rsidRPr="005E75E0">
              <w:rPr>
                <w:sz w:val="24"/>
                <w:szCs w:val="24"/>
              </w:rPr>
              <w:t xml:space="preserve">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w:t>
            </w:r>
            <w:r w:rsidR="002C7BE5" w:rsidRPr="005E75E0">
              <w:rPr>
                <w:sz w:val="24"/>
                <w:szCs w:val="24"/>
              </w:rPr>
              <w:t xml:space="preserve">вони </w:t>
            </w:r>
            <w:r w:rsidRPr="005E75E0">
              <w:rPr>
                <w:sz w:val="24"/>
                <w:szCs w:val="24"/>
              </w:rPr>
              <w:t>отриман</w:t>
            </w:r>
            <w:r w:rsidR="002C7BE5" w:rsidRPr="005E75E0">
              <w:rPr>
                <w:sz w:val="24"/>
                <w:szCs w:val="24"/>
              </w:rPr>
              <w:t>і</w:t>
            </w:r>
            <w:r w:rsidRPr="005E75E0">
              <w:rPr>
                <w:sz w:val="24"/>
                <w:szCs w:val="24"/>
              </w:rPr>
              <w:t xml:space="preserve"> електронною системою закупівель до закінчення </w:t>
            </w:r>
            <w:r w:rsidR="002C7BE5" w:rsidRPr="005E75E0">
              <w:rPr>
                <w:sz w:val="24"/>
                <w:szCs w:val="24"/>
              </w:rPr>
              <w:t xml:space="preserve">кінцевого </w:t>
            </w:r>
            <w:r w:rsidRPr="005E75E0">
              <w:rPr>
                <w:sz w:val="24"/>
                <w:szCs w:val="24"/>
              </w:rPr>
              <w:t>строку подання тендерних пропозицій.</w:t>
            </w:r>
          </w:p>
          <w:p w14:paraId="3106EA6A" w14:textId="77777777" w:rsidR="00C16791" w:rsidRPr="005E75E0" w:rsidRDefault="00C16791" w:rsidP="003714A0">
            <w:pPr>
              <w:tabs>
                <w:tab w:val="left" w:pos="-684"/>
                <w:tab w:val="left" w:pos="326"/>
              </w:tabs>
              <w:spacing w:beforeLines="20" w:before="48"/>
              <w:ind w:left="42" w:right="78" w:firstLine="425"/>
              <w:contextualSpacing/>
              <w:jc w:val="both"/>
              <w:rPr>
                <w:sz w:val="12"/>
                <w:szCs w:val="12"/>
              </w:rPr>
            </w:pPr>
          </w:p>
        </w:tc>
      </w:tr>
      <w:tr w:rsidR="005E0AC5" w:rsidRPr="005E75E0" w14:paraId="082755EF"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66EFF605" w14:textId="77777777" w:rsidR="007D454B" w:rsidRPr="005E75E0" w:rsidRDefault="007D454B" w:rsidP="003714A0">
            <w:pPr>
              <w:tabs>
                <w:tab w:val="left" w:pos="-684"/>
              </w:tabs>
              <w:spacing w:beforeLines="20" w:before="48"/>
              <w:ind w:left="0" w:right="42"/>
              <w:contextualSpacing/>
              <w:rPr>
                <w:b/>
                <w:sz w:val="24"/>
                <w:szCs w:val="24"/>
                <w:lang w:eastAsia="uk-UA"/>
              </w:rPr>
            </w:pPr>
            <w:r w:rsidRPr="005E75E0">
              <w:rPr>
                <w:b/>
                <w:sz w:val="24"/>
                <w:szCs w:val="24"/>
                <w:lang w:eastAsia="uk-UA"/>
              </w:rPr>
              <w:t>3.</w:t>
            </w:r>
            <w:r w:rsidR="009661E2" w:rsidRPr="005E75E0">
              <w:rPr>
                <w:b/>
                <w:sz w:val="24"/>
                <w:szCs w:val="24"/>
                <w:lang w:eastAsia="uk-UA"/>
              </w:rPr>
              <w:t>10</w:t>
            </w:r>
            <w:r w:rsidRPr="005E75E0">
              <w:rPr>
                <w:b/>
                <w:sz w:val="24"/>
                <w:szCs w:val="24"/>
                <w:lang w:eastAsia="uk-UA"/>
              </w:rPr>
              <w:t>.</w:t>
            </w:r>
          </w:p>
        </w:tc>
        <w:tc>
          <w:tcPr>
            <w:tcW w:w="1415" w:type="pct"/>
            <w:tcBorders>
              <w:top w:val="outset" w:sz="4" w:space="0" w:color="auto"/>
              <w:left w:val="outset" w:sz="4" w:space="0" w:color="auto"/>
              <w:bottom w:val="outset" w:sz="4" w:space="0" w:color="auto"/>
              <w:right w:val="outset" w:sz="4" w:space="0" w:color="auto"/>
            </w:tcBorders>
          </w:tcPr>
          <w:p w14:paraId="1EBE1089" w14:textId="77777777" w:rsidR="007D454B" w:rsidRPr="005E75E0" w:rsidRDefault="007D454B" w:rsidP="00ED5838">
            <w:pPr>
              <w:pStyle w:val="a9"/>
              <w:tabs>
                <w:tab w:val="left" w:pos="-684"/>
                <w:tab w:val="left" w:pos="167"/>
              </w:tabs>
              <w:spacing w:before="0" w:beforeAutospacing="0" w:after="0" w:afterAutospacing="0"/>
              <w:ind w:left="167"/>
              <w:rPr>
                <w:b/>
                <w:lang w:eastAsia="uk-UA"/>
              </w:rPr>
            </w:pPr>
            <w:r w:rsidRPr="005E75E0">
              <w:rPr>
                <w:b/>
              </w:rPr>
              <w:t xml:space="preserve">Ціна тендерної пропозиції </w:t>
            </w:r>
          </w:p>
        </w:tc>
        <w:tc>
          <w:tcPr>
            <w:tcW w:w="3119" w:type="pct"/>
            <w:tcBorders>
              <w:top w:val="outset" w:sz="4" w:space="0" w:color="auto"/>
              <w:left w:val="outset" w:sz="4" w:space="0" w:color="auto"/>
              <w:bottom w:val="outset" w:sz="4" w:space="0" w:color="auto"/>
              <w:right w:val="outset" w:sz="4" w:space="0" w:color="auto"/>
            </w:tcBorders>
            <w:shd w:val="clear" w:color="auto" w:fill="auto"/>
          </w:tcPr>
          <w:p w14:paraId="7C8D0EC3" w14:textId="77777777" w:rsidR="00156933" w:rsidRPr="00417051" w:rsidRDefault="00156933" w:rsidP="00CE2C47">
            <w:pPr>
              <w:widowControl/>
              <w:tabs>
                <w:tab w:val="left" w:pos="-684"/>
                <w:tab w:val="left" w:pos="326"/>
                <w:tab w:val="left" w:pos="540"/>
              </w:tabs>
              <w:ind w:left="42" w:right="78" w:firstLine="425"/>
              <w:jc w:val="both"/>
              <w:rPr>
                <w:sz w:val="24"/>
                <w:szCs w:val="24"/>
              </w:rPr>
            </w:pPr>
            <w:r w:rsidRPr="00417051">
              <w:rPr>
                <w:sz w:val="24"/>
                <w:szCs w:val="24"/>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4A7C5B7B" w14:textId="77777777" w:rsidR="00C52CCE" w:rsidRPr="00417051" w:rsidRDefault="00470ACF" w:rsidP="00C06279">
            <w:pPr>
              <w:widowControl/>
              <w:tabs>
                <w:tab w:val="left" w:pos="-684"/>
                <w:tab w:val="left" w:pos="326"/>
                <w:tab w:val="left" w:pos="540"/>
              </w:tabs>
              <w:ind w:left="78" w:right="78" w:firstLine="425"/>
              <w:jc w:val="both"/>
              <w:rPr>
                <w:sz w:val="24"/>
                <w:szCs w:val="24"/>
              </w:rPr>
            </w:pPr>
            <w:r w:rsidRPr="00417051">
              <w:rPr>
                <w:sz w:val="24"/>
                <w:szCs w:val="24"/>
              </w:rPr>
              <w:t xml:space="preserve">Ціна </w:t>
            </w:r>
            <w:r w:rsidR="00C06279" w:rsidRPr="00417051">
              <w:rPr>
                <w:sz w:val="24"/>
                <w:szCs w:val="24"/>
              </w:rPr>
              <w:t xml:space="preserve">тендерної пропозиції </w:t>
            </w:r>
            <w:r w:rsidR="000F1682" w:rsidRPr="00417051">
              <w:rPr>
                <w:sz w:val="24"/>
                <w:szCs w:val="24"/>
              </w:rPr>
              <w:t xml:space="preserve">повинна включати всі витрати, пов’язані з виконанням робіт відповідно до Технічного завдання (Додаток 2 до цієї </w:t>
            </w:r>
            <w:r w:rsidR="00690EFB" w:rsidRPr="00417051">
              <w:rPr>
                <w:sz w:val="24"/>
                <w:szCs w:val="24"/>
              </w:rPr>
              <w:t>т</w:t>
            </w:r>
            <w:r w:rsidR="000F1682" w:rsidRPr="00417051">
              <w:rPr>
                <w:sz w:val="24"/>
                <w:szCs w:val="24"/>
              </w:rPr>
              <w:t>ендерної документації), податки й збори, необхідні платежі, що сплачуються або мають бути сплачені учасником, прибуток тощо, включаючи вартість матеріалів</w:t>
            </w:r>
            <w:r w:rsidR="00C06279" w:rsidRPr="00417051">
              <w:rPr>
                <w:sz w:val="24"/>
                <w:szCs w:val="24"/>
              </w:rPr>
              <w:t>.</w:t>
            </w:r>
          </w:p>
          <w:p w14:paraId="38AFD559" w14:textId="7E16C0FA" w:rsidR="00DC23AD" w:rsidRPr="00417051" w:rsidRDefault="00DC23AD" w:rsidP="00DC23AD">
            <w:pPr>
              <w:widowControl/>
              <w:tabs>
                <w:tab w:val="left" w:pos="-684"/>
                <w:tab w:val="left" w:pos="326"/>
                <w:tab w:val="left" w:pos="540"/>
              </w:tabs>
              <w:suppressAutoHyphens/>
              <w:ind w:left="0" w:right="0"/>
              <w:jc w:val="both"/>
              <w:rPr>
                <w:rFonts w:eastAsia="Arial"/>
                <w:color w:val="000000"/>
                <w:sz w:val="24"/>
                <w:szCs w:val="24"/>
              </w:rPr>
            </w:pPr>
            <w:r w:rsidRPr="00417051">
              <w:rPr>
                <w:rFonts w:eastAsia="Arial"/>
                <w:color w:val="000000"/>
                <w:sz w:val="24"/>
                <w:szCs w:val="24"/>
              </w:rPr>
              <w:t xml:space="preserve">        Договірна ціна є </w:t>
            </w:r>
            <w:r w:rsidR="00417051" w:rsidRPr="00417051">
              <w:rPr>
                <w:rFonts w:eastAsia="Arial"/>
                <w:sz w:val="24"/>
                <w:szCs w:val="24"/>
              </w:rPr>
              <w:t>твердою</w:t>
            </w:r>
            <w:r w:rsidRPr="00417051">
              <w:rPr>
                <w:rFonts w:eastAsia="Arial"/>
                <w:color w:val="000000"/>
                <w:sz w:val="24"/>
                <w:szCs w:val="24"/>
              </w:rPr>
              <w:t xml:space="preserve"> і визначається відповідно до вимог Настанови визначення вартості будівництва</w:t>
            </w:r>
            <w:r w:rsidRPr="00417051">
              <w:rPr>
                <w:rFonts w:eastAsia="Arial"/>
                <w:color w:val="000000" w:themeColor="text1"/>
                <w:sz w:val="24"/>
                <w:szCs w:val="24"/>
              </w:rPr>
              <w:t xml:space="preserve">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4C989B70" w14:textId="77777777" w:rsidR="00DC23AD" w:rsidRPr="00417051" w:rsidRDefault="00DC23AD" w:rsidP="00DC23AD">
            <w:pPr>
              <w:widowControl/>
              <w:tabs>
                <w:tab w:val="left" w:pos="-684"/>
                <w:tab w:val="left" w:pos="326"/>
                <w:tab w:val="left" w:pos="540"/>
              </w:tabs>
              <w:suppressAutoHyphens/>
              <w:ind w:left="78" w:right="78" w:firstLine="425"/>
              <w:jc w:val="both"/>
              <w:rPr>
                <w:rFonts w:eastAsia="Arial"/>
                <w:color w:val="000000"/>
                <w:sz w:val="24"/>
                <w:szCs w:val="24"/>
                <w:lang w:val="ru-RU"/>
              </w:rPr>
            </w:pPr>
            <w:proofErr w:type="spellStart"/>
            <w:r w:rsidRPr="00417051">
              <w:rPr>
                <w:rFonts w:eastAsia="Arial"/>
                <w:color w:val="000000"/>
                <w:sz w:val="24"/>
                <w:szCs w:val="24"/>
                <w:lang w:val="ru-RU"/>
              </w:rPr>
              <w:lastRenderedPageBreak/>
              <w:t>Інформація</w:t>
            </w:r>
            <w:proofErr w:type="spellEnd"/>
            <w:r w:rsidRPr="00417051">
              <w:rPr>
                <w:rFonts w:eastAsia="Arial"/>
                <w:color w:val="000000"/>
                <w:sz w:val="24"/>
                <w:szCs w:val="24"/>
                <w:lang w:val="ru-RU"/>
              </w:rPr>
              <w:t xml:space="preserve"> про </w:t>
            </w:r>
            <w:proofErr w:type="spellStart"/>
            <w:r w:rsidRPr="00417051">
              <w:rPr>
                <w:rFonts w:eastAsia="Arial"/>
                <w:color w:val="000000"/>
                <w:sz w:val="24"/>
                <w:szCs w:val="24"/>
                <w:lang w:val="ru-RU"/>
              </w:rPr>
              <w:t>відповідність</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запропонованої</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пропозиції</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технічним</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вимогам</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встановленим</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замовником</w:t>
            </w:r>
            <w:proofErr w:type="spellEnd"/>
            <w:r w:rsidRPr="00417051">
              <w:rPr>
                <w:rFonts w:eastAsia="Arial"/>
                <w:color w:val="000000"/>
                <w:sz w:val="24"/>
                <w:szCs w:val="24"/>
                <w:lang w:val="ru-RU"/>
              </w:rPr>
              <w:t xml:space="preserve"> у </w:t>
            </w:r>
            <w:proofErr w:type="spellStart"/>
            <w:r w:rsidRPr="00417051">
              <w:rPr>
                <w:rFonts w:eastAsia="Arial"/>
                <w:color w:val="000000"/>
                <w:sz w:val="24"/>
                <w:szCs w:val="24"/>
                <w:lang w:val="ru-RU"/>
              </w:rPr>
              <w:t>Додатку</w:t>
            </w:r>
            <w:proofErr w:type="spellEnd"/>
            <w:r w:rsidRPr="00417051">
              <w:rPr>
                <w:rFonts w:eastAsia="Arial"/>
                <w:color w:val="000000"/>
                <w:sz w:val="24"/>
                <w:szCs w:val="24"/>
                <w:lang w:val="ru-RU"/>
              </w:rPr>
              <w:t xml:space="preserve"> </w:t>
            </w:r>
            <w:r w:rsidRPr="00417051">
              <w:rPr>
                <w:rFonts w:eastAsia="Arial"/>
                <w:color w:val="000000"/>
                <w:sz w:val="24"/>
                <w:szCs w:val="24"/>
              </w:rPr>
              <w:t>2</w:t>
            </w:r>
            <w:r w:rsidRPr="00417051">
              <w:rPr>
                <w:rFonts w:eastAsia="Arial"/>
                <w:color w:val="000000"/>
                <w:sz w:val="24"/>
                <w:szCs w:val="24"/>
                <w:lang w:val="ru-RU"/>
              </w:rPr>
              <w:t xml:space="preserve"> до </w:t>
            </w:r>
            <w:proofErr w:type="spellStart"/>
            <w:r w:rsidRPr="00417051">
              <w:rPr>
                <w:rFonts w:eastAsia="Arial"/>
                <w:color w:val="000000"/>
                <w:sz w:val="24"/>
                <w:szCs w:val="24"/>
                <w:lang w:val="ru-RU"/>
              </w:rPr>
              <w:t>цієї</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тендерної</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документації</w:t>
            </w:r>
            <w:proofErr w:type="spellEnd"/>
            <w:r w:rsidRPr="00417051">
              <w:rPr>
                <w:rFonts w:eastAsia="Arial"/>
                <w:color w:val="000000"/>
                <w:sz w:val="24"/>
                <w:szCs w:val="24"/>
                <w:lang w:val="ru-RU"/>
              </w:rPr>
              <w:t xml:space="preserve">, повинна бути </w:t>
            </w:r>
            <w:proofErr w:type="spellStart"/>
            <w:r w:rsidRPr="00417051">
              <w:rPr>
                <w:rFonts w:eastAsia="Arial"/>
                <w:color w:val="000000"/>
                <w:sz w:val="24"/>
                <w:szCs w:val="24"/>
                <w:lang w:val="ru-RU"/>
              </w:rPr>
              <w:t>підтверджена</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наступними</w:t>
            </w:r>
            <w:proofErr w:type="spellEnd"/>
            <w:r w:rsidRPr="00417051">
              <w:rPr>
                <w:rFonts w:eastAsia="Arial"/>
                <w:color w:val="000000"/>
                <w:sz w:val="24"/>
                <w:szCs w:val="24"/>
                <w:lang w:val="ru-RU"/>
              </w:rPr>
              <w:t xml:space="preserve"> документами</w:t>
            </w:r>
          </w:p>
          <w:p w14:paraId="32163B23" w14:textId="77777777" w:rsidR="00BE48C2" w:rsidRPr="00417051" w:rsidRDefault="004E76B0" w:rsidP="004E76B0">
            <w:pPr>
              <w:widowControl/>
              <w:tabs>
                <w:tab w:val="left" w:pos="-684"/>
                <w:tab w:val="left" w:pos="326"/>
                <w:tab w:val="left" w:pos="540"/>
              </w:tabs>
              <w:ind w:left="78" w:right="78" w:firstLine="425"/>
              <w:jc w:val="both"/>
              <w:rPr>
                <w:sz w:val="24"/>
                <w:szCs w:val="24"/>
              </w:rPr>
            </w:pPr>
            <w:r w:rsidRPr="00417051">
              <w:rPr>
                <w:sz w:val="24"/>
                <w:szCs w:val="24"/>
              </w:rPr>
              <w:t xml:space="preserve">- </w:t>
            </w:r>
            <w:r w:rsidR="00BE48C2" w:rsidRPr="00417051">
              <w:rPr>
                <w:sz w:val="24"/>
                <w:szCs w:val="24"/>
              </w:rPr>
              <w:t>Договірна ціна</w:t>
            </w:r>
            <w:r w:rsidRPr="00417051">
              <w:rPr>
                <w:sz w:val="24"/>
                <w:szCs w:val="24"/>
              </w:rPr>
              <w:t>;</w:t>
            </w:r>
          </w:p>
          <w:p w14:paraId="19E77007" w14:textId="77777777" w:rsidR="00BE48C2" w:rsidRPr="00417051" w:rsidRDefault="00BE48C2" w:rsidP="004E76B0">
            <w:pPr>
              <w:widowControl/>
              <w:tabs>
                <w:tab w:val="left" w:pos="-684"/>
                <w:tab w:val="left" w:pos="326"/>
                <w:tab w:val="left" w:pos="540"/>
              </w:tabs>
              <w:ind w:left="78" w:right="78" w:firstLine="425"/>
              <w:jc w:val="both"/>
              <w:rPr>
                <w:sz w:val="24"/>
                <w:szCs w:val="24"/>
              </w:rPr>
            </w:pPr>
            <w:r w:rsidRPr="00417051">
              <w:rPr>
                <w:sz w:val="24"/>
                <w:szCs w:val="24"/>
              </w:rPr>
              <w:t>-</w:t>
            </w:r>
            <w:r w:rsidRPr="00417051">
              <w:rPr>
                <w:sz w:val="24"/>
                <w:szCs w:val="24"/>
              </w:rPr>
              <w:tab/>
              <w:t>Пояснювальна записка;</w:t>
            </w:r>
          </w:p>
          <w:p w14:paraId="5EC18CDD" w14:textId="77777777" w:rsidR="00BE48C2" w:rsidRPr="00417051" w:rsidRDefault="00BE48C2" w:rsidP="004E76B0">
            <w:pPr>
              <w:widowControl/>
              <w:tabs>
                <w:tab w:val="left" w:pos="-684"/>
                <w:tab w:val="left" w:pos="326"/>
                <w:tab w:val="left" w:pos="540"/>
              </w:tabs>
              <w:ind w:left="78" w:right="78" w:firstLine="425"/>
              <w:jc w:val="both"/>
              <w:rPr>
                <w:sz w:val="24"/>
                <w:szCs w:val="24"/>
              </w:rPr>
            </w:pPr>
            <w:r w:rsidRPr="00417051">
              <w:rPr>
                <w:sz w:val="24"/>
                <w:szCs w:val="24"/>
              </w:rPr>
              <w:t>-</w:t>
            </w:r>
            <w:r w:rsidRPr="00417051">
              <w:rPr>
                <w:sz w:val="24"/>
                <w:szCs w:val="24"/>
              </w:rPr>
              <w:tab/>
              <w:t>Локальний кошторис;</w:t>
            </w:r>
          </w:p>
          <w:p w14:paraId="4245EFB3" w14:textId="77777777" w:rsidR="00BE48C2" w:rsidRPr="00417051" w:rsidRDefault="00BE48C2" w:rsidP="004E76B0">
            <w:pPr>
              <w:widowControl/>
              <w:tabs>
                <w:tab w:val="left" w:pos="-684"/>
                <w:tab w:val="left" w:pos="326"/>
                <w:tab w:val="left" w:pos="540"/>
              </w:tabs>
              <w:ind w:left="78" w:right="78" w:firstLine="425"/>
              <w:jc w:val="both"/>
              <w:rPr>
                <w:sz w:val="24"/>
                <w:szCs w:val="24"/>
              </w:rPr>
            </w:pPr>
            <w:r w:rsidRPr="00417051">
              <w:rPr>
                <w:sz w:val="24"/>
                <w:szCs w:val="24"/>
              </w:rPr>
              <w:t>-</w:t>
            </w:r>
            <w:r w:rsidRPr="00417051">
              <w:rPr>
                <w:sz w:val="24"/>
                <w:szCs w:val="24"/>
              </w:rPr>
              <w:tab/>
              <w:t>Підсумкова відомість ресурсів до зведеного кошторисного розрахунку;</w:t>
            </w:r>
          </w:p>
          <w:p w14:paraId="100971B5" w14:textId="77777777" w:rsidR="00BE48C2" w:rsidRPr="00417051" w:rsidRDefault="00BE48C2" w:rsidP="004E76B0">
            <w:pPr>
              <w:widowControl/>
              <w:tabs>
                <w:tab w:val="left" w:pos="-684"/>
                <w:tab w:val="left" w:pos="326"/>
                <w:tab w:val="left" w:pos="540"/>
              </w:tabs>
              <w:ind w:left="78" w:right="78" w:firstLine="425"/>
              <w:jc w:val="both"/>
              <w:rPr>
                <w:sz w:val="24"/>
                <w:szCs w:val="24"/>
              </w:rPr>
            </w:pPr>
            <w:r w:rsidRPr="00417051">
              <w:rPr>
                <w:sz w:val="24"/>
                <w:szCs w:val="24"/>
              </w:rPr>
              <w:t>-</w:t>
            </w:r>
            <w:r w:rsidRPr="00417051">
              <w:rPr>
                <w:sz w:val="24"/>
                <w:szCs w:val="24"/>
              </w:rPr>
              <w:tab/>
              <w:t>Розрахунок загальновиробничих витрат;</w:t>
            </w:r>
          </w:p>
          <w:p w14:paraId="555BF1C3" w14:textId="77777777" w:rsidR="00BE48C2" w:rsidRPr="00417051" w:rsidRDefault="00BE48C2" w:rsidP="004E76B0">
            <w:pPr>
              <w:widowControl/>
              <w:tabs>
                <w:tab w:val="left" w:pos="-684"/>
                <w:tab w:val="left" w:pos="326"/>
                <w:tab w:val="left" w:pos="540"/>
              </w:tabs>
              <w:ind w:left="78" w:right="78" w:firstLine="425"/>
              <w:jc w:val="both"/>
              <w:rPr>
                <w:sz w:val="24"/>
                <w:szCs w:val="24"/>
              </w:rPr>
            </w:pPr>
            <w:r w:rsidRPr="00417051">
              <w:rPr>
                <w:sz w:val="24"/>
                <w:szCs w:val="24"/>
              </w:rPr>
              <w:t>-</w:t>
            </w:r>
            <w:r w:rsidRPr="00417051">
              <w:rPr>
                <w:sz w:val="24"/>
                <w:szCs w:val="24"/>
              </w:rPr>
              <w:tab/>
              <w:t>Розрахунок адміністративних витрат будівельно-монтажних організацій;</w:t>
            </w:r>
          </w:p>
          <w:p w14:paraId="3F8DF820" w14:textId="77777777" w:rsidR="00333E17" w:rsidRPr="00417051" w:rsidRDefault="00333E17" w:rsidP="00333E17">
            <w:pPr>
              <w:widowControl/>
              <w:tabs>
                <w:tab w:val="left" w:pos="-684"/>
                <w:tab w:val="left" w:pos="326"/>
                <w:tab w:val="left" w:pos="540"/>
              </w:tabs>
              <w:suppressAutoHyphens/>
              <w:ind w:left="78" w:right="78" w:firstLine="425"/>
              <w:jc w:val="both"/>
              <w:rPr>
                <w:rFonts w:eastAsia="Arial"/>
                <w:color w:val="000000"/>
                <w:sz w:val="24"/>
                <w:szCs w:val="24"/>
                <w:lang w:val="ru-RU"/>
              </w:rPr>
            </w:pPr>
            <w:r w:rsidRPr="00417051">
              <w:rPr>
                <w:rFonts w:eastAsia="Arial"/>
                <w:color w:val="000000"/>
                <w:sz w:val="24"/>
                <w:szCs w:val="24"/>
                <w:lang w:val="ru-RU"/>
              </w:rPr>
              <w:t>-</w:t>
            </w:r>
            <w:r w:rsidRPr="00417051">
              <w:rPr>
                <w:rFonts w:eastAsia="Arial"/>
                <w:color w:val="000000"/>
                <w:sz w:val="24"/>
                <w:szCs w:val="24"/>
                <w:lang w:val="ru-RU"/>
              </w:rPr>
              <w:tab/>
            </w:r>
            <w:proofErr w:type="spellStart"/>
            <w:r w:rsidRPr="00417051">
              <w:rPr>
                <w:rFonts w:eastAsia="Arial"/>
                <w:color w:val="000000"/>
                <w:sz w:val="24"/>
                <w:szCs w:val="24"/>
                <w:lang w:val="ru-RU"/>
              </w:rPr>
              <w:t>Розрахунок</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коштів</w:t>
            </w:r>
            <w:proofErr w:type="spellEnd"/>
            <w:r w:rsidRPr="00417051">
              <w:rPr>
                <w:rFonts w:eastAsia="Arial"/>
                <w:color w:val="000000"/>
                <w:sz w:val="24"/>
                <w:szCs w:val="24"/>
                <w:lang w:val="ru-RU"/>
              </w:rPr>
              <w:t xml:space="preserve"> на </w:t>
            </w:r>
            <w:proofErr w:type="spellStart"/>
            <w:r w:rsidRPr="00417051">
              <w:rPr>
                <w:rFonts w:eastAsia="Arial"/>
                <w:color w:val="000000"/>
                <w:sz w:val="24"/>
                <w:szCs w:val="24"/>
                <w:lang w:val="ru-RU"/>
              </w:rPr>
              <w:t>відрядження</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працівників</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будівельних</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організацій</w:t>
            </w:r>
            <w:proofErr w:type="spellEnd"/>
            <w:r w:rsidRPr="00417051">
              <w:rPr>
                <w:rFonts w:eastAsia="Arial"/>
                <w:color w:val="000000"/>
                <w:sz w:val="24"/>
                <w:szCs w:val="24"/>
                <w:lang w:val="ru-RU"/>
              </w:rPr>
              <w:t xml:space="preserve"> на </w:t>
            </w:r>
            <w:proofErr w:type="spellStart"/>
            <w:r w:rsidRPr="00417051">
              <w:rPr>
                <w:rFonts w:eastAsia="Arial"/>
                <w:color w:val="000000"/>
                <w:sz w:val="24"/>
                <w:szCs w:val="24"/>
                <w:lang w:val="ru-RU"/>
              </w:rPr>
              <w:t>об’єкт</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будівництва</w:t>
            </w:r>
            <w:proofErr w:type="spellEnd"/>
            <w:r w:rsidRPr="00417051">
              <w:rPr>
                <w:rFonts w:eastAsia="Arial"/>
                <w:color w:val="000000"/>
                <w:sz w:val="24"/>
                <w:szCs w:val="24"/>
                <w:lang w:val="ru-RU"/>
              </w:rPr>
              <w:t xml:space="preserve"> (у </w:t>
            </w:r>
            <w:proofErr w:type="spellStart"/>
            <w:r w:rsidRPr="00417051">
              <w:rPr>
                <w:rFonts w:eastAsia="Arial"/>
                <w:color w:val="000000"/>
                <w:sz w:val="24"/>
                <w:szCs w:val="24"/>
                <w:lang w:val="ru-RU"/>
              </w:rPr>
              <w:t>разі</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їх</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включення</w:t>
            </w:r>
            <w:proofErr w:type="spellEnd"/>
            <w:r w:rsidRPr="00417051">
              <w:rPr>
                <w:rFonts w:eastAsia="Arial"/>
                <w:color w:val="000000"/>
                <w:sz w:val="24"/>
                <w:szCs w:val="24"/>
                <w:lang w:val="ru-RU"/>
              </w:rPr>
              <w:t xml:space="preserve"> до </w:t>
            </w:r>
            <w:proofErr w:type="spellStart"/>
            <w:r w:rsidRPr="00417051">
              <w:rPr>
                <w:rFonts w:eastAsia="Arial"/>
                <w:color w:val="000000"/>
                <w:sz w:val="24"/>
                <w:szCs w:val="24"/>
                <w:lang w:val="ru-RU"/>
              </w:rPr>
              <w:t>договірної</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ціни</w:t>
            </w:r>
            <w:proofErr w:type="spellEnd"/>
            <w:r w:rsidRPr="00417051">
              <w:rPr>
                <w:rFonts w:eastAsia="Arial"/>
                <w:color w:val="000000"/>
                <w:sz w:val="24"/>
                <w:szCs w:val="24"/>
                <w:lang w:val="ru-RU"/>
              </w:rPr>
              <w:t>);</w:t>
            </w:r>
          </w:p>
          <w:p w14:paraId="4474C3AF" w14:textId="77777777" w:rsidR="00333E17" w:rsidRPr="00417051" w:rsidRDefault="00333E17" w:rsidP="00333E17">
            <w:pPr>
              <w:widowControl/>
              <w:tabs>
                <w:tab w:val="left" w:pos="-684"/>
                <w:tab w:val="left" w:pos="326"/>
                <w:tab w:val="left" w:pos="540"/>
              </w:tabs>
              <w:suppressAutoHyphens/>
              <w:ind w:left="78" w:right="78" w:firstLine="425"/>
              <w:jc w:val="both"/>
              <w:rPr>
                <w:rFonts w:eastAsia="Arial"/>
                <w:color w:val="000000"/>
                <w:sz w:val="24"/>
                <w:szCs w:val="24"/>
                <w:lang w:val="ru-RU"/>
              </w:rPr>
            </w:pPr>
            <w:proofErr w:type="gramStart"/>
            <w:r w:rsidRPr="00417051">
              <w:rPr>
                <w:rFonts w:eastAsia="Arial"/>
                <w:color w:val="000000"/>
                <w:sz w:val="24"/>
                <w:szCs w:val="24"/>
                <w:lang w:val="ru-RU"/>
              </w:rPr>
              <w:t>-</w:t>
            </w:r>
            <w:r w:rsidRPr="00417051">
              <w:rPr>
                <w:rFonts w:eastAsia="Arial"/>
                <w:color w:val="000000"/>
                <w:sz w:val="24"/>
                <w:szCs w:val="24"/>
                <w:lang w:val="ru-RU"/>
              </w:rPr>
              <w:tab/>
            </w:r>
            <w:proofErr w:type="spellStart"/>
            <w:r w:rsidRPr="00417051">
              <w:rPr>
                <w:rFonts w:eastAsia="Arial"/>
                <w:color w:val="000000"/>
                <w:sz w:val="24"/>
                <w:szCs w:val="24"/>
                <w:lang w:val="ru-RU"/>
              </w:rPr>
              <w:t>Розрахунки</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Інших</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витрат</w:t>
            </w:r>
            <w:proofErr w:type="spellEnd"/>
            <w:r w:rsidRPr="00417051">
              <w:rPr>
                <w:rFonts w:eastAsia="Arial"/>
                <w:color w:val="000000"/>
                <w:sz w:val="24"/>
                <w:szCs w:val="24"/>
                <w:lang w:val="ru-RU"/>
              </w:rPr>
              <w:t xml:space="preserve">» (у </w:t>
            </w:r>
            <w:proofErr w:type="spellStart"/>
            <w:r w:rsidRPr="00417051">
              <w:rPr>
                <w:rFonts w:eastAsia="Arial"/>
                <w:color w:val="000000"/>
                <w:sz w:val="24"/>
                <w:szCs w:val="24"/>
                <w:lang w:val="ru-RU"/>
              </w:rPr>
              <w:t>разі</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включення</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витрат</w:t>
            </w:r>
            <w:proofErr w:type="spellEnd"/>
            <w:r w:rsidRPr="00417051">
              <w:rPr>
                <w:rFonts w:eastAsia="Arial"/>
                <w:color w:val="000000"/>
                <w:sz w:val="24"/>
                <w:szCs w:val="24"/>
                <w:lang w:val="ru-RU"/>
              </w:rPr>
              <w:t xml:space="preserve"> до складу </w:t>
            </w:r>
            <w:proofErr w:type="spellStart"/>
            <w:r w:rsidRPr="00417051">
              <w:rPr>
                <w:rFonts w:eastAsia="Arial"/>
                <w:color w:val="000000"/>
                <w:sz w:val="24"/>
                <w:szCs w:val="24"/>
                <w:lang w:val="ru-RU"/>
              </w:rPr>
              <w:t>договірної</w:t>
            </w:r>
            <w:proofErr w:type="spellEnd"/>
            <w:r w:rsidRPr="00417051">
              <w:rPr>
                <w:rFonts w:eastAsia="Arial"/>
                <w:color w:val="000000"/>
                <w:sz w:val="24"/>
                <w:szCs w:val="24"/>
                <w:lang w:val="ru-RU"/>
              </w:rPr>
              <w:t xml:space="preserve"> </w:t>
            </w:r>
            <w:proofErr w:type="spellStart"/>
            <w:r w:rsidRPr="00417051">
              <w:rPr>
                <w:rFonts w:eastAsia="Arial"/>
                <w:color w:val="000000"/>
                <w:sz w:val="24"/>
                <w:szCs w:val="24"/>
                <w:lang w:val="ru-RU"/>
              </w:rPr>
              <w:t>ціни</w:t>
            </w:r>
            <w:proofErr w:type="spellEnd"/>
            <w:r w:rsidRPr="00417051">
              <w:rPr>
                <w:rFonts w:eastAsia="Arial"/>
                <w:color w:val="000000"/>
                <w:sz w:val="24"/>
                <w:szCs w:val="24"/>
                <w:lang w:val="ru-RU"/>
              </w:rPr>
              <w:t>);</w:t>
            </w:r>
            <w:proofErr w:type="gramEnd"/>
          </w:p>
          <w:p w14:paraId="4E83E52B" w14:textId="77777777" w:rsidR="00333E17" w:rsidRPr="00417051" w:rsidRDefault="00333E17" w:rsidP="00333E17">
            <w:pPr>
              <w:widowControl/>
              <w:tabs>
                <w:tab w:val="left" w:pos="-684"/>
                <w:tab w:val="left" w:pos="326"/>
                <w:tab w:val="left" w:pos="540"/>
              </w:tabs>
              <w:suppressAutoHyphens/>
              <w:ind w:left="78" w:right="78" w:firstLine="425"/>
              <w:jc w:val="both"/>
              <w:rPr>
                <w:rFonts w:eastAsia="Arial"/>
                <w:color w:val="000000"/>
                <w:sz w:val="24"/>
                <w:szCs w:val="24"/>
              </w:rPr>
            </w:pPr>
            <w:r w:rsidRPr="00417051">
              <w:rPr>
                <w:color w:val="000000" w:themeColor="text1"/>
                <w:sz w:val="24"/>
                <w:szCs w:val="24"/>
              </w:rPr>
              <w:t xml:space="preserve">- Розрахунку покриття додаткових витрат, </w:t>
            </w:r>
            <w:proofErr w:type="spellStart"/>
            <w:r w:rsidRPr="00417051">
              <w:rPr>
                <w:color w:val="000000" w:themeColor="text1"/>
                <w:sz w:val="24"/>
                <w:szCs w:val="24"/>
              </w:rPr>
              <w:t>пов</w:t>
            </w:r>
            <w:proofErr w:type="spellEnd"/>
            <w:r w:rsidRPr="00417051">
              <w:rPr>
                <w:color w:val="000000" w:themeColor="text1"/>
                <w:sz w:val="24"/>
                <w:szCs w:val="24"/>
              </w:rPr>
              <w:t xml:space="preserve"> </w:t>
            </w:r>
            <w:proofErr w:type="spellStart"/>
            <w:r w:rsidRPr="00417051">
              <w:rPr>
                <w:color w:val="000000" w:themeColor="text1"/>
                <w:sz w:val="24"/>
                <w:szCs w:val="24"/>
              </w:rPr>
              <w:t>язаних</w:t>
            </w:r>
            <w:proofErr w:type="spellEnd"/>
            <w:r w:rsidRPr="00417051">
              <w:rPr>
                <w:color w:val="000000" w:themeColor="text1"/>
                <w:sz w:val="24"/>
                <w:szCs w:val="24"/>
              </w:rPr>
              <w:t xml:space="preserve"> з інфляційними процесами та ризиків (у разі включення витрат до складу договірної ціни);</w:t>
            </w:r>
          </w:p>
          <w:p w14:paraId="6CAEC779" w14:textId="44E58BC4" w:rsidR="00E731E6" w:rsidRPr="00AA3DD6" w:rsidRDefault="00E731E6" w:rsidP="00333E17">
            <w:pPr>
              <w:widowControl/>
              <w:tabs>
                <w:tab w:val="left" w:pos="-684"/>
                <w:tab w:val="left" w:pos="307"/>
                <w:tab w:val="left" w:pos="540"/>
              </w:tabs>
              <w:ind w:left="78" w:right="78" w:firstLine="425"/>
              <w:jc w:val="both"/>
              <w:rPr>
                <w:strike/>
                <w:sz w:val="24"/>
                <w:szCs w:val="24"/>
              </w:rPr>
            </w:pPr>
          </w:p>
        </w:tc>
      </w:tr>
      <w:tr w:rsidR="005E0AC5" w:rsidRPr="005E75E0" w14:paraId="33976FFC" w14:textId="77777777" w:rsidTr="0048110B">
        <w:trPr>
          <w:divId w:val="866287137"/>
          <w:trHeight w:val="442"/>
          <w:tblCellSpacing w:w="15" w:type="dxa"/>
          <w:jc w:val="center"/>
        </w:trPr>
        <w:tc>
          <w:tcPr>
            <w:tcW w:w="4970" w:type="pct"/>
            <w:gridSpan w:val="3"/>
            <w:tcBorders>
              <w:top w:val="outset" w:sz="4" w:space="0" w:color="auto"/>
              <w:left w:val="outset" w:sz="4" w:space="0" w:color="auto"/>
              <w:bottom w:val="outset" w:sz="4" w:space="0" w:color="auto"/>
              <w:right w:val="outset" w:sz="4" w:space="0" w:color="auto"/>
            </w:tcBorders>
          </w:tcPr>
          <w:p w14:paraId="681877BB" w14:textId="77777777" w:rsidR="003C448B" w:rsidRPr="005E75E0" w:rsidRDefault="003C448B" w:rsidP="003714A0">
            <w:pPr>
              <w:tabs>
                <w:tab w:val="left" w:pos="-684"/>
              </w:tabs>
              <w:spacing w:beforeLines="20" w:before="48"/>
              <w:ind w:right="194" w:firstLine="414"/>
              <w:contextualSpacing/>
              <w:rPr>
                <w:b/>
                <w:sz w:val="24"/>
                <w:szCs w:val="24"/>
              </w:rPr>
            </w:pPr>
          </w:p>
          <w:p w14:paraId="0DB62CD5" w14:textId="77777777" w:rsidR="007D454B" w:rsidRPr="005E75E0" w:rsidRDefault="007D454B" w:rsidP="003714A0">
            <w:pPr>
              <w:tabs>
                <w:tab w:val="left" w:pos="-684"/>
              </w:tabs>
              <w:spacing w:beforeLines="20" w:before="48"/>
              <w:ind w:right="194" w:firstLine="414"/>
              <w:contextualSpacing/>
              <w:rPr>
                <w:b/>
                <w:sz w:val="24"/>
                <w:szCs w:val="24"/>
              </w:rPr>
            </w:pPr>
            <w:r w:rsidRPr="005E75E0">
              <w:rPr>
                <w:b/>
                <w:sz w:val="24"/>
                <w:szCs w:val="24"/>
              </w:rPr>
              <w:t>4. Подання та розкриття тендерної пропозиції</w:t>
            </w:r>
          </w:p>
          <w:p w14:paraId="20E2B070" w14:textId="77777777" w:rsidR="003C448B" w:rsidRPr="005E75E0" w:rsidRDefault="003C448B" w:rsidP="003714A0">
            <w:pPr>
              <w:tabs>
                <w:tab w:val="left" w:pos="-684"/>
              </w:tabs>
              <w:spacing w:beforeLines="20" w:before="48"/>
              <w:ind w:right="194" w:firstLine="414"/>
              <w:contextualSpacing/>
              <w:rPr>
                <w:b/>
                <w:sz w:val="24"/>
                <w:szCs w:val="24"/>
                <w:lang w:eastAsia="uk-UA"/>
              </w:rPr>
            </w:pPr>
          </w:p>
        </w:tc>
      </w:tr>
      <w:tr w:rsidR="005E0AC5" w:rsidRPr="005E75E0" w14:paraId="6F6949DC"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53AFF255" w14:textId="77777777" w:rsidR="007D454B" w:rsidRPr="005E75E0" w:rsidRDefault="007D454B" w:rsidP="003714A0">
            <w:pPr>
              <w:tabs>
                <w:tab w:val="left" w:pos="-684"/>
              </w:tabs>
              <w:spacing w:beforeLines="20" w:before="48"/>
              <w:ind w:left="0" w:right="42"/>
              <w:contextualSpacing/>
              <w:rPr>
                <w:b/>
                <w:sz w:val="24"/>
                <w:szCs w:val="24"/>
                <w:lang w:eastAsia="uk-UA"/>
              </w:rPr>
            </w:pPr>
            <w:r w:rsidRPr="005E75E0">
              <w:rPr>
                <w:b/>
                <w:sz w:val="24"/>
                <w:szCs w:val="24"/>
                <w:lang w:eastAsia="uk-UA"/>
              </w:rPr>
              <w:t>4.1.</w:t>
            </w:r>
          </w:p>
        </w:tc>
        <w:tc>
          <w:tcPr>
            <w:tcW w:w="1415" w:type="pct"/>
            <w:tcBorders>
              <w:top w:val="outset" w:sz="4" w:space="0" w:color="auto"/>
              <w:left w:val="outset" w:sz="4" w:space="0" w:color="auto"/>
              <w:bottom w:val="outset" w:sz="4" w:space="0" w:color="auto"/>
              <w:right w:val="outset" w:sz="4" w:space="0" w:color="auto"/>
            </w:tcBorders>
          </w:tcPr>
          <w:p w14:paraId="1FF09447" w14:textId="77777777" w:rsidR="007D454B" w:rsidRPr="005E75E0" w:rsidRDefault="007D454B" w:rsidP="00ED5838">
            <w:pPr>
              <w:pStyle w:val="a9"/>
              <w:tabs>
                <w:tab w:val="left" w:pos="-684"/>
                <w:tab w:val="left" w:pos="167"/>
              </w:tabs>
              <w:spacing w:before="0" w:beforeAutospacing="0" w:after="0" w:afterAutospacing="0"/>
              <w:ind w:left="167"/>
              <w:rPr>
                <w:b/>
                <w:lang w:eastAsia="uk-UA"/>
              </w:rPr>
            </w:pPr>
            <w:r w:rsidRPr="005E75E0">
              <w:rPr>
                <w:rStyle w:val="rvts0"/>
                <w:b/>
              </w:rPr>
              <w:t>Кінцевий строк подання тендерної пропозиції</w:t>
            </w:r>
          </w:p>
        </w:tc>
        <w:tc>
          <w:tcPr>
            <w:tcW w:w="3119" w:type="pct"/>
            <w:tcBorders>
              <w:top w:val="outset" w:sz="4" w:space="0" w:color="auto"/>
              <w:left w:val="outset" w:sz="4" w:space="0" w:color="auto"/>
              <w:bottom w:val="outset" w:sz="4" w:space="0" w:color="auto"/>
              <w:right w:val="outset" w:sz="4" w:space="0" w:color="auto"/>
            </w:tcBorders>
          </w:tcPr>
          <w:p w14:paraId="6B7522C2" w14:textId="5C8974E7" w:rsidR="007D454B" w:rsidRPr="006F0194" w:rsidRDefault="007D454B" w:rsidP="003714A0">
            <w:pPr>
              <w:tabs>
                <w:tab w:val="left" w:pos="-684"/>
              </w:tabs>
              <w:spacing w:beforeLines="20" w:before="48"/>
              <w:ind w:left="42" w:right="78" w:firstLine="425"/>
              <w:contextualSpacing/>
              <w:jc w:val="both"/>
              <w:rPr>
                <w:sz w:val="24"/>
                <w:szCs w:val="24"/>
              </w:rPr>
            </w:pPr>
            <w:bookmarkStart w:id="38" w:name="_GoBack"/>
            <w:r w:rsidRPr="006F0194">
              <w:rPr>
                <w:sz w:val="24"/>
                <w:szCs w:val="24"/>
              </w:rPr>
              <w:t>Кінцевий строк подання тендерних пропозицій</w:t>
            </w:r>
            <w:r w:rsidR="00F6331C" w:rsidRPr="006F0194">
              <w:rPr>
                <w:sz w:val="24"/>
                <w:szCs w:val="24"/>
              </w:rPr>
              <w:t xml:space="preserve"> </w:t>
            </w:r>
            <w:r w:rsidR="004E76B0" w:rsidRPr="006F0194">
              <w:rPr>
                <w:sz w:val="24"/>
                <w:szCs w:val="24"/>
              </w:rPr>
              <w:t>зазначається в електронній системі закупівель</w:t>
            </w:r>
            <w:r w:rsidR="00F4441A" w:rsidRPr="006F0194">
              <w:rPr>
                <w:sz w:val="24"/>
                <w:szCs w:val="24"/>
              </w:rPr>
              <w:t>.</w:t>
            </w:r>
            <w:r w:rsidR="00200B40" w:rsidRPr="006F0194">
              <w:rPr>
                <w:sz w:val="24"/>
                <w:szCs w:val="24"/>
              </w:rPr>
              <w:t xml:space="preserve">: </w:t>
            </w:r>
            <w:r w:rsidR="006F0194" w:rsidRPr="006F0194">
              <w:rPr>
                <w:sz w:val="24"/>
                <w:szCs w:val="24"/>
              </w:rPr>
              <w:t xml:space="preserve">до 13.08.2022р. 23:30 </w:t>
            </w:r>
          </w:p>
          <w:bookmarkEnd w:id="38"/>
          <w:p w14:paraId="07C36ACF" w14:textId="77777777" w:rsidR="007D454B" w:rsidRPr="005E75E0" w:rsidRDefault="007D454B" w:rsidP="003714A0">
            <w:pPr>
              <w:tabs>
                <w:tab w:val="left" w:pos="-684"/>
              </w:tabs>
              <w:spacing w:beforeLines="20" w:before="48"/>
              <w:ind w:left="42" w:right="78" w:firstLine="425"/>
              <w:contextualSpacing/>
              <w:jc w:val="both"/>
              <w:rPr>
                <w:sz w:val="24"/>
                <w:szCs w:val="24"/>
              </w:rPr>
            </w:pPr>
            <w:r w:rsidRPr="005E75E0">
              <w:rPr>
                <w:sz w:val="24"/>
                <w:szCs w:val="24"/>
              </w:rPr>
              <w:t xml:space="preserve">Отримана тендерна пропозиція </w:t>
            </w:r>
            <w:r w:rsidR="00F4049A" w:rsidRPr="005E75E0">
              <w:rPr>
                <w:sz w:val="24"/>
                <w:szCs w:val="24"/>
              </w:rPr>
              <w:t xml:space="preserve">вноситься </w:t>
            </w:r>
            <w:r w:rsidRPr="005E75E0">
              <w:rPr>
                <w:sz w:val="24"/>
                <w:szCs w:val="24"/>
              </w:rPr>
              <w:t>автоматично до реєстру</w:t>
            </w:r>
            <w:r w:rsidR="00F4049A" w:rsidRPr="005E75E0">
              <w:rPr>
                <w:sz w:val="24"/>
                <w:szCs w:val="24"/>
              </w:rPr>
              <w:t xml:space="preserve"> отриманих тендерних пропозицій</w:t>
            </w:r>
            <w:r w:rsidRPr="005E75E0">
              <w:rPr>
                <w:sz w:val="24"/>
                <w:szCs w:val="24"/>
              </w:rPr>
              <w:t>.</w:t>
            </w:r>
          </w:p>
          <w:p w14:paraId="6EE54443" w14:textId="77777777" w:rsidR="007D454B" w:rsidRPr="005E75E0" w:rsidRDefault="007D454B" w:rsidP="003714A0">
            <w:pPr>
              <w:tabs>
                <w:tab w:val="left" w:pos="-684"/>
              </w:tabs>
              <w:spacing w:beforeLines="20" w:before="48"/>
              <w:ind w:left="42" w:right="78" w:firstLine="425"/>
              <w:contextualSpacing/>
              <w:jc w:val="both"/>
              <w:rPr>
                <w:sz w:val="24"/>
                <w:szCs w:val="24"/>
              </w:rPr>
            </w:pPr>
            <w:r w:rsidRPr="005E75E0">
              <w:rPr>
                <w:sz w:val="24"/>
                <w:szCs w:val="24"/>
              </w:rPr>
              <w:t xml:space="preserve">Електронна система закупівель автоматично формує та надсилає повідомлення учаснику про отримання його </w:t>
            </w:r>
            <w:r w:rsidR="00F4049A" w:rsidRPr="005E75E0">
              <w:rPr>
                <w:sz w:val="24"/>
                <w:szCs w:val="24"/>
              </w:rPr>
              <w:t xml:space="preserve">тендерної </w:t>
            </w:r>
            <w:r w:rsidRPr="005E75E0">
              <w:rPr>
                <w:sz w:val="24"/>
                <w:szCs w:val="24"/>
              </w:rPr>
              <w:t xml:space="preserve">пропозиції із зазначенням дати та часу. </w:t>
            </w:r>
            <w:r w:rsidR="00F4049A" w:rsidRPr="005E75E0">
              <w:rPr>
                <w:color w:val="000000"/>
                <w:sz w:val="24"/>
                <w:szCs w:val="24"/>
              </w:rPr>
              <w:t>Електронна система закупівель повинна забезпечити можливість подання тендерної пропозиції всім особам на рівних умовах.</w:t>
            </w:r>
          </w:p>
          <w:p w14:paraId="6C78BFF7" w14:textId="77777777" w:rsidR="00C16791" w:rsidRPr="005E75E0" w:rsidRDefault="007D454B" w:rsidP="003714A0">
            <w:pPr>
              <w:tabs>
                <w:tab w:val="left" w:pos="-684"/>
              </w:tabs>
              <w:spacing w:beforeLines="20" w:before="48"/>
              <w:ind w:left="42" w:right="78" w:firstLine="425"/>
              <w:contextualSpacing/>
              <w:jc w:val="both"/>
              <w:rPr>
                <w:sz w:val="24"/>
                <w:szCs w:val="24"/>
              </w:rPr>
            </w:pPr>
            <w:r w:rsidRPr="005E75E0">
              <w:rPr>
                <w:sz w:val="24"/>
                <w:szCs w:val="24"/>
              </w:rPr>
              <w:t>Тендерні пропозиції</w:t>
            </w:r>
            <w:r w:rsidR="00F4049A" w:rsidRPr="005E75E0">
              <w:rPr>
                <w:sz w:val="24"/>
                <w:szCs w:val="24"/>
              </w:rPr>
              <w:t xml:space="preserve"> після закінчення кінцевого строку їх подання</w:t>
            </w:r>
            <w:r w:rsidR="00253945" w:rsidRPr="005E75E0">
              <w:rPr>
                <w:sz w:val="24"/>
                <w:szCs w:val="24"/>
              </w:rPr>
              <w:t xml:space="preserve"> або ціна яких перевищує очікувану вартість предмета закупівлі</w:t>
            </w:r>
            <w:r w:rsidR="00F4049A" w:rsidRPr="005E75E0">
              <w:rPr>
                <w:sz w:val="24"/>
                <w:szCs w:val="24"/>
              </w:rPr>
              <w:t xml:space="preserve"> не приймаються</w:t>
            </w:r>
            <w:r w:rsidRPr="005E75E0">
              <w:rPr>
                <w:sz w:val="24"/>
                <w:szCs w:val="24"/>
              </w:rPr>
              <w:t xml:space="preserve"> електронною системою закупівель.</w:t>
            </w:r>
          </w:p>
        </w:tc>
      </w:tr>
      <w:tr w:rsidR="005E0AC5" w:rsidRPr="005E75E0" w14:paraId="20F7CFE5" w14:textId="77777777" w:rsidTr="00F53497">
        <w:trPr>
          <w:divId w:val="866287137"/>
          <w:trHeight w:val="1091"/>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54362C0" w14:textId="77777777" w:rsidR="007D454B" w:rsidRPr="005E75E0" w:rsidRDefault="007D454B" w:rsidP="003714A0">
            <w:pPr>
              <w:tabs>
                <w:tab w:val="left" w:pos="-684"/>
              </w:tabs>
              <w:spacing w:beforeLines="20" w:before="48"/>
              <w:ind w:left="0" w:right="34"/>
              <w:contextualSpacing/>
              <w:rPr>
                <w:b/>
                <w:sz w:val="24"/>
                <w:szCs w:val="24"/>
                <w:lang w:eastAsia="uk-UA"/>
              </w:rPr>
            </w:pPr>
            <w:r w:rsidRPr="005E75E0">
              <w:rPr>
                <w:b/>
                <w:sz w:val="24"/>
                <w:szCs w:val="24"/>
                <w:lang w:eastAsia="uk-UA"/>
              </w:rPr>
              <w:t>4.2.</w:t>
            </w:r>
          </w:p>
        </w:tc>
        <w:tc>
          <w:tcPr>
            <w:tcW w:w="1415" w:type="pct"/>
            <w:tcBorders>
              <w:top w:val="outset" w:sz="4" w:space="0" w:color="auto"/>
              <w:left w:val="outset" w:sz="4" w:space="0" w:color="auto"/>
              <w:bottom w:val="outset" w:sz="4" w:space="0" w:color="auto"/>
              <w:right w:val="outset" w:sz="4" w:space="0" w:color="auto"/>
            </w:tcBorders>
          </w:tcPr>
          <w:p w14:paraId="753033E4" w14:textId="77777777" w:rsidR="007D454B" w:rsidRPr="005E75E0" w:rsidRDefault="007D454B" w:rsidP="00D07731">
            <w:pPr>
              <w:pStyle w:val="a9"/>
              <w:tabs>
                <w:tab w:val="left" w:pos="-684"/>
                <w:tab w:val="left" w:pos="167"/>
              </w:tabs>
              <w:spacing w:before="0" w:beforeAutospacing="0" w:after="0" w:afterAutospacing="0"/>
              <w:ind w:left="167"/>
              <w:rPr>
                <w:b/>
              </w:rPr>
            </w:pPr>
            <w:r w:rsidRPr="005E75E0">
              <w:rPr>
                <w:b/>
              </w:rPr>
              <w:t>Дата та час розкриття тендерної пропозиції</w:t>
            </w:r>
          </w:p>
        </w:tc>
        <w:tc>
          <w:tcPr>
            <w:tcW w:w="3119" w:type="pct"/>
            <w:tcBorders>
              <w:top w:val="outset" w:sz="4" w:space="0" w:color="auto"/>
              <w:left w:val="outset" w:sz="4" w:space="0" w:color="auto"/>
              <w:bottom w:val="outset" w:sz="4" w:space="0" w:color="auto"/>
              <w:right w:val="outset" w:sz="4" w:space="0" w:color="auto"/>
            </w:tcBorders>
          </w:tcPr>
          <w:p w14:paraId="5543B15B" w14:textId="77777777" w:rsidR="00C16791" w:rsidRPr="005E75E0" w:rsidRDefault="007D454B" w:rsidP="004E76B0">
            <w:pPr>
              <w:tabs>
                <w:tab w:val="left" w:pos="-684"/>
              </w:tabs>
              <w:ind w:left="42" w:right="78" w:firstLine="425"/>
              <w:contextualSpacing/>
              <w:jc w:val="both"/>
              <w:rPr>
                <w:sz w:val="24"/>
                <w:szCs w:val="24"/>
              </w:rPr>
            </w:pPr>
            <w:r w:rsidRPr="005E75E0">
              <w:rPr>
                <w:sz w:val="24"/>
                <w:szCs w:val="24"/>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w:t>
            </w:r>
            <w:r w:rsidR="00477A87" w:rsidRPr="005E75E0">
              <w:rPr>
                <w:sz w:val="24"/>
                <w:szCs w:val="24"/>
              </w:rPr>
              <w:t>закупівлі</w:t>
            </w:r>
            <w:r w:rsidRPr="005E75E0">
              <w:rPr>
                <w:sz w:val="24"/>
                <w:szCs w:val="24"/>
              </w:rPr>
              <w:t>.</w:t>
            </w:r>
          </w:p>
        </w:tc>
      </w:tr>
      <w:tr w:rsidR="005E0AC5" w:rsidRPr="005E75E0" w14:paraId="6B0E6003"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5DEF43E1" w14:textId="77777777" w:rsidR="00030628" w:rsidRPr="005E75E0" w:rsidRDefault="00030628" w:rsidP="003714A0">
            <w:pPr>
              <w:tabs>
                <w:tab w:val="left" w:pos="-684"/>
              </w:tabs>
              <w:spacing w:beforeLines="20" w:before="48"/>
              <w:ind w:left="0" w:right="34"/>
              <w:contextualSpacing/>
              <w:rPr>
                <w:b/>
                <w:sz w:val="24"/>
                <w:szCs w:val="24"/>
                <w:lang w:eastAsia="uk-UA"/>
              </w:rPr>
            </w:pPr>
            <w:r w:rsidRPr="005E75E0">
              <w:rPr>
                <w:b/>
                <w:sz w:val="24"/>
                <w:szCs w:val="24"/>
                <w:lang w:eastAsia="uk-UA"/>
              </w:rPr>
              <w:t>4.3.</w:t>
            </w:r>
          </w:p>
        </w:tc>
        <w:tc>
          <w:tcPr>
            <w:tcW w:w="1415" w:type="pct"/>
            <w:tcBorders>
              <w:top w:val="outset" w:sz="4" w:space="0" w:color="auto"/>
              <w:left w:val="outset" w:sz="4" w:space="0" w:color="auto"/>
              <w:bottom w:val="outset" w:sz="4" w:space="0" w:color="auto"/>
              <w:right w:val="outset" w:sz="4" w:space="0" w:color="auto"/>
            </w:tcBorders>
          </w:tcPr>
          <w:p w14:paraId="3F0BF7B7" w14:textId="77777777" w:rsidR="00030628" w:rsidRPr="005E75E0" w:rsidRDefault="00030628" w:rsidP="00ED5838">
            <w:pPr>
              <w:pStyle w:val="a9"/>
              <w:tabs>
                <w:tab w:val="left" w:pos="-684"/>
                <w:tab w:val="left" w:pos="167"/>
              </w:tabs>
              <w:spacing w:before="0" w:beforeAutospacing="0" w:after="0" w:afterAutospacing="0"/>
              <w:ind w:left="167"/>
            </w:pPr>
            <w:r w:rsidRPr="005E75E0">
              <w:rPr>
                <w:b/>
              </w:rPr>
              <w:t>Процедура розкриття тендерних пропозицій</w:t>
            </w:r>
          </w:p>
          <w:p w14:paraId="492AED50" w14:textId="77777777" w:rsidR="00030628" w:rsidRPr="005E75E0" w:rsidRDefault="00030628" w:rsidP="003714A0">
            <w:pPr>
              <w:tabs>
                <w:tab w:val="left" w:pos="-684"/>
              </w:tabs>
              <w:spacing w:beforeLines="20" w:before="48"/>
              <w:ind w:right="113"/>
              <w:contextualSpacing/>
              <w:jc w:val="left"/>
              <w:rPr>
                <w:b/>
                <w:sz w:val="24"/>
                <w:szCs w:val="24"/>
                <w:lang w:eastAsia="uk-UA"/>
              </w:rPr>
            </w:pPr>
          </w:p>
        </w:tc>
        <w:tc>
          <w:tcPr>
            <w:tcW w:w="3119" w:type="pct"/>
            <w:tcBorders>
              <w:top w:val="outset" w:sz="4" w:space="0" w:color="auto"/>
              <w:left w:val="outset" w:sz="4" w:space="0" w:color="auto"/>
              <w:bottom w:val="outset" w:sz="4" w:space="0" w:color="auto"/>
              <w:right w:val="outset" w:sz="4" w:space="0" w:color="auto"/>
            </w:tcBorders>
          </w:tcPr>
          <w:p w14:paraId="0EDEFAFF" w14:textId="77777777" w:rsidR="002C14A4" w:rsidRPr="005E75E0" w:rsidRDefault="002C14A4" w:rsidP="002C14A4">
            <w:pPr>
              <w:tabs>
                <w:tab w:val="left" w:pos="-684"/>
              </w:tabs>
              <w:ind w:left="78" w:right="78" w:firstLine="425"/>
              <w:jc w:val="both"/>
              <w:rPr>
                <w:rFonts w:eastAsia="Calibri"/>
                <w:sz w:val="24"/>
                <w:szCs w:val="24"/>
                <w:lang w:eastAsia="en-US"/>
              </w:rPr>
            </w:pPr>
            <w:bookmarkStart w:id="39" w:name="n765"/>
            <w:bookmarkEnd w:id="39"/>
            <w:r w:rsidRPr="005E75E0">
              <w:rPr>
                <w:rFonts w:eastAsia="Calibri"/>
                <w:sz w:val="24"/>
                <w:szCs w:val="24"/>
                <w:lang w:eastAsia="en-US"/>
              </w:rPr>
              <w:t>Перед початком електронного аукціону автоматично розкривається інформація про ціни/приведені ціни тендерних пропозицій.</w:t>
            </w:r>
          </w:p>
          <w:p w14:paraId="1B4FAF74" w14:textId="77777777" w:rsidR="00B46C59" w:rsidRPr="005E75E0" w:rsidRDefault="002C14A4" w:rsidP="002C14A4">
            <w:pPr>
              <w:tabs>
                <w:tab w:val="left" w:pos="-684"/>
              </w:tabs>
              <w:ind w:left="78" w:right="78" w:firstLine="425"/>
              <w:jc w:val="both"/>
              <w:rPr>
                <w:rFonts w:eastAsia="Calibri"/>
                <w:sz w:val="24"/>
                <w:szCs w:val="24"/>
                <w:lang w:eastAsia="en-US"/>
              </w:rPr>
            </w:pPr>
            <w:r w:rsidRPr="005E75E0">
              <w:rPr>
                <w:rFonts w:eastAsia="Calibri"/>
                <w:sz w:val="24"/>
                <w:szCs w:val="24"/>
                <w:lang w:eastAsia="en-US"/>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w:t>
            </w:r>
            <w:r w:rsidRPr="005E75E0">
              <w:rPr>
                <w:rFonts w:eastAsia="Calibri"/>
                <w:sz w:val="24"/>
                <w:szCs w:val="24"/>
                <w:lang w:eastAsia="en-US"/>
              </w:rPr>
              <w:lastRenderedPageBreak/>
              <w:t xml:space="preserve">системою закупівель відразу після закінчення електронного аукціону. </w:t>
            </w:r>
          </w:p>
          <w:p w14:paraId="5B0AAC10" w14:textId="77777777" w:rsidR="00B46C59" w:rsidRPr="005E75E0" w:rsidRDefault="002C14A4" w:rsidP="002C14A4">
            <w:pPr>
              <w:tabs>
                <w:tab w:val="left" w:pos="-684"/>
              </w:tabs>
              <w:ind w:left="78" w:right="78" w:firstLine="425"/>
              <w:jc w:val="both"/>
              <w:rPr>
                <w:rFonts w:eastAsia="Calibri"/>
                <w:sz w:val="24"/>
                <w:szCs w:val="24"/>
                <w:lang w:eastAsia="en-US"/>
              </w:rPr>
            </w:pPr>
            <w:r w:rsidRPr="005E75E0">
              <w:rPr>
                <w:rFonts w:eastAsia="Calibri"/>
                <w:sz w:val="24"/>
                <w:szCs w:val="24"/>
                <w:lang w:eastAsia="en-US"/>
              </w:rPr>
              <w:t xml:space="preserve">Під час розкриття тендерних пропозицій автоматично розкривається вся інформація, зазначена в </w:t>
            </w:r>
            <w:r w:rsidR="00B46C59" w:rsidRPr="005E75E0">
              <w:rPr>
                <w:rFonts w:eastAsia="Calibri"/>
                <w:sz w:val="24"/>
                <w:szCs w:val="24"/>
                <w:lang w:eastAsia="en-US"/>
              </w:rPr>
              <w:t xml:space="preserve">тендерних </w:t>
            </w:r>
            <w:r w:rsidRPr="005E75E0">
              <w:rPr>
                <w:rFonts w:eastAsia="Calibri"/>
                <w:sz w:val="24"/>
                <w:szCs w:val="24"/>
                <w:lang w:eastAsia="en-US"/>
              </w:rPr>
              <w:t xml:space="preserve">пропозиціях учасників, та формується перелік учасників у порядку від найнижчої до найвищої запропонованої ними ціни / приведеної ціни. </w:t>
            </w:r>
          </w:p>
          <w:p w14:paraId="4377C11F" w14:textId="77777777" w:rsidR="00B46C59" w:rsidRPr="005E75E0" w:rsidRDefault="00B46C59" w:rsidP="00B46C59">
            <w:pPr>
              <w:tabs>
                <w:tab w:val="left" w:pos="-684"/>
              </w:tabs>
              <w:ind w:left="78" w:right="78" w:firstLine="425"/>
              <w:jc w:val="both"/>
              <w:rPr>
                <w:rFonts w:eastAsia="Calibri"/>
                <w:sz w:val="24"/>
                <w:szCs w:val="24"/>
                <w:lang w:eastAsia="en-US"/>
              </w:rPr>
            </w:pPr>
            <w:r w:rsidRPr="005E75E0">
              <w:rPr>
                <w:rFonts w:eastAsia="Calibri"/>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w:t>
            </w:r>
            <w:r w:rsidR="00400392" w:rsidRPr="005E75E0">
              <w:rPr>
                <w:rFonts w:eastAsia="Calibri"/>
                <w:sz w:val="24"/>
                <w:szCs w:val="24"/>
                <w:lang w:eastAsia="en-US"/>
              </w:rPr>
              <w:t>дстав, установлених ст</w:t>
            </w:r>
            <w:r w:rsidR="000A0460" w:rsidRPr="005E75E0">
              <w:rPr>
                <w:rFonts w:eastAsia="Calibri"/>
                <w:sz w:val="24"/>
                <w:szCs w:val="24"/>
                <w:lang w:eastAsia="en-US"/>
              </w:rPr>
              <w:t>. 17 З</w:t>
            </w:r>
            <w:r w:rsidRPr="005E75E0">
              <w:rPr>
                <w:rFonts w:eastAsia="Calibri"/>
                <w:sz w:val="24"/>
                <w:szCs w:val="24"/>
                <w:lang w:eastAsia="en-US"/>
              </w:rPr>
              <w:t>акону.</w:t>
            </w:r>
          </w:p>
          <w:p w14:paraId="64389DE6" w14:textId="77777777" w:rsidR="00030628" w:rsidRPr="005E75E0" w:rsidRDefault="00B46C59" w:rsidP="004E76B0">
            <w:pPr>
              <w:tabs>
                <w:tab w:val="left" w:pos="-684"/>
              </w:tabs>
              <w:ind w:left="78" w:right="78" w:firstLine="425"/>
              <w:jc w:val="both"/>
              <w:rPr>
                <w:rFonts w:eastAsia="Calibri"/>
                <w:sz w:val="24"/>
                <w:szCs w:val="24"/>
                <w:lang w:eastAsia="en-US"/>
              </w:rPr>
            </w:pPr>
            <w:r w:rsidRPr="005E75E0">
              <w:rPr>
                <w:rFonts w:eastAsia="Calibri"/>
                <w:sz w:val="24"/>
                <w:szCs w:val="24"/>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bookmarkStart w:id="40" w:name="468"/>
            <w:bookmarkStart w:id="41" w:name="469"/>
            <w:bookmarkStart w:id="42" w:name="470"/>
            <w:bookmarkEnd w:id="40"/>
            <w:bookmarkEnd w:id="41"/>
            <w:bookmarkEnd w:id="42"/>
            <w:r w:rsidR="004E76B0" w:rsidRPr="005E75E0">
              <w:rPr>
                <w:rFonts w:eastAsia="Calibri"/>
                <w:sz w:val="24"/>
                <w:szCs w:val="24"/>
                <w:lang w:eastAsia="en-US"/>
              </w:rPr>
              <w:t>.</w:t>
            </w:r>
          </w:p>
        </w:tc>
      </w:tr>
      <w:tr w:rsidR="005E0AC5" w:rsidRPr="005E75E0" w14:paraId="3580AED5"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1863CAA" w14:textId="77777777" w:rsidR="007D454B" w:rsidRPr="005E75E0" w:rsidRDefault="007D454B" w:rsidP="003714A0">
            <w:pPr>
              <w:tabs>
                <w:tab w:val="left" w:pos="-684"/>
              </w:tabs>
              <w:spacing w:beforeLines="20" w:before="48"/>
              <w:ind w:left="0" w:right="34"/>
              <w:contextualSpacing/>
              <w:rPr>
                <w:b/>
                <w:sz w:val="24"/>
                <w:szCs w:val="24"/>
                <w:lang w:eastAsia="uk-UA"/>
              </w:rPr>
            </w:pPr>
            <w:r w:rsidRPr="005E75E0">
              <w:rPr>
                <w:b/>
                <w:sz w:val="24"/>
                <w:szCs w:val="24"/>
                <w:lang w:eastAsia="uk-UA"/>
              </w:rPr>
              <w:lastRenderedPageBreak/>
              <w:t>4.4.</w:t>
            </w:r>
          </w:p>
        </w:tc>
        <w:tc>
          <w:tcPr>
            <w:tcW w:w="1415" w:type="pct"/>
            <w:tcBorders>
              <w:top w:val="outset" w:sz="4" w:space="0" w:color="auto"/>
              <w:left w:val="outset" w:sz="4" w:space="0" w:color="auto"/>
              <w:bottom w:val="outset" w:sz="4" w:space="0" w:color="auto"/>
              <w:right w:val="outset" w:sz="4" w:space="0" w:color="auto"/>
            </w:tcBorders>
          </w:tcPr>
          <w:p w14:paraId="35D21D0D" w14:textId="77777777" w:rsidR="007D454B" w:rsidRPr="005E75E0" w:rsidRDefault="007D454B" w:rsidP="00B57420">
            <w:pPr>
              <w:pStyle w:val="a9"/>
              <w:tabs>
                <w:tab w:val="left" w:pos="-684"/>
                <w:tab w:val="left" w:pos="167"/>
              </w:tabs>
              <w:spacing w:before="0" w:beforeAutospacing="0" w:after="0" w:afterAutospacing="0"/>
              <w:ind w:left="167"/>
              <w:rPr>
                <w:b/>
              </w:rPr>
            </w:pPr>
            <w:r w:rsidRPr="005E75E0">
              <w:rPr>
                <w:b/>
              </w:rPr>
              <w:t>Процедура електронного аукціону</w:t>
            </w:r>
          </w:p>
        </w:tc>
        <w:tc>
          <w:tcPr>
            <w:tcW w:w="3119" w:type="pct"/>
            <w:tcBorders>
              <w:top w:val="outset" w:sz="4" w:space="0" w:color="auto"/>
              <w:left w:val="outset" w:sz="4" w:space="0" w:color="auto"/>
              <w:bottom w:val="outset" w:sz="4" w:space="0" w:color="auto"/>
              <w:right w:val="outset" w:sz="4" w:space="0" w:color="auto"/>
            </w:tcBorders>
          </w:tcPr>
          <w:p w14:paraId="58B146A6" w14:textId="77777777" w:rsidR="007D454B" w:rsidRPr="005E75E0" w:rsidRDefault="007D454B" w:rsidP="00CE2C47">
            <w:pPr>
              <w:pStyle w:val="a9"/>
              <w:tabs>
                <w:tab w:val="left" w:pos="-684"/>
              </w:tabs>
              <w:spacing w:before="0" w:beforeAutospacing="0" w:after="0" w:afterAutospacing="0"/>
              <w:ind w:left="42" w:right="78" w:firstLine="425"/>
              <w:jc w:val="both"/>
              <w:rPr>
                <w:rFonts w:eastAsia="Calibri"/>
              </w:rPr>
            </w:pPr>
            <w:r w:rsidRPr="005E75E0">
              <w:rPr>
                <w:rFonts w:eastAsia="Calibri"/>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r w:rsidR="00755823" w:rsidRPr="005E75E0">
              <w:rPr>
                <w:rFonts w:eastAsia="Calibri"/>
              </w:rPr>
              <w:t xml:space="preserve"> Приведені ціни визначаються з урахуванням значень інших критеріїв оцінки за математичною формулою, визначеною в методиці оцінки.</w:t>
            </w:r>
          </w:p>
          <w:p w14:paraId="23F040B9" w14:textId="77777777" w:rsidR="007D454B" w:rsidRPr="005E75E0" w:rsidRDefault="00755823" w:rsidP="00CE2C47">
            <w:pPr>
              <w:pStyle w:val="a9"/>
              <w:tabs>
                <w:tab w:val="left" w:pos="-684"/>
              </w:tabs>
              <w:spacing w:before="0" w:beforeAutospacing="0" w:after="0" w:afterAutospacing="0"/>
              <w:ind w:left="42" w:right="78" w:firstLine="425"/>
              <w:jc w:val="both"/>
              <w:rPr>
                <w:rFonts w:eastAsia="Calibri"/>
              </w:rPr>
            </w:pPr>
            <w:bookmarkStart w:id="43" w:name="491"/>
            <w:bookmarkStart w:id="44" w:name="492"/>
            <w:bookmarkEnd w:id="43"/>
            <w:bookmarkEnd w:id="44"/>
            <w:r w:rsidRPr="005E75E0">
              <w:rPr>
                <w:rFonts w:eastAsia="Calibri"/>
              </w:rPr>
              <w:t>Я</w:t>
            </w:r>
            <w:r w:rsidR="007D454B" w:rsidRPr="005E75E0">
              <w:rPr>
                <w:rFonts w:eastAsia="Calibri"/>
              </w:rPr>
              <w:t xml:space="preserve">кщо учасники подали </w:t>
            </w:r>
            <w:r w:rsidRPr="005E75E0">
              <w:rPr>
                <w:rFonts w:eastAsia="Calibri"/>
              </w:rPr>
              <w:t xml:space="preserve">тендерні </w:t>
            </w:r>
            <w:r w:rsidR="007D454B" w:rsidRPr="005E75E0">
              <w:rPr>
                <w:rFonts w:eastAsia="Calibri"/>
              </w:rPr>
              <w:t xml:space="preserve">пропозиції з однаковим значенням ціни / приведеної ціни, першим в електронному аукціоні пониження ціни буде здійснювати учасник, який подав свою </w:t>
            </w:r>
            <w:r w:rsidRPr="005E75E0">
              <w:rPr>
                <w:rFonts w:eastAsia="Calibri"/>
              </w:rPr>
              <w:t xml:space="preserve">тендерну </w:t>
            </w:r>
            <w:r w:rsidR="007D454B" w:rsidRPr="005E75E0">
              <w:rPr>
                <w:rFonts w:eastAsia="Calibri"/>
              </w:rPr>
              <w:t>пропозицію пізніше, ніж інші учасники з аналогічним значенням ціни</w:t>
            </w:r>
            <w:r w:rsidRPr="005E75E0">
              <w:rPr>
                <w:rFonts w:eastAsia="Calibri"/>
              </w:rPr>
              <w:t xml:space="preserve"> тендерної</w:t>
            </w:r>
            <w:r w:rsidR="007D454B" w:rsidRPr="005E75E0">
              <w:rPr>
                <w:rFonts w:eastAsia="Calibri"/>
              </w:rPr>
              <w:t xml:space="preserve"> пропозиції.</w:t>
            </w:r>
          </w:p>
          <w:p w14:paraId="52EFBAB2" w14:textId="77777777" w:rsidR="007D454B" w:rsidRPr="005E75E0" w:rsidRDefault="007D454B" w:rsidP="00CE2C47">
            <w:pPr>
              <w:pStyle w:val="a9"/>
              <w:tabs>
                <w:tab w:val="left" w:pos="-684"/>
              </w:tabs>
              <w:spacing w:before="0" w:beforeAutospacing="0" w:after="0" w:afterAutospacing="0"/>
              <w:ind w:left="42" w:right="78" w:firstLine="425"/>
              <w:jc w:val="both"/>
              <w:rPr>
                <w:rFonts w:eastAsia="Calibri"/>
              </w:rPr>
            </w:pPr>
            <w:bookmarkStart w:id="45" w:name="493"/>
            <w:bookmarkEnd w:id="45"/>
            <w:r w:rsidRPr="005E75E0">
              <w:rPr>
                <w:rFonts w:eastAsia="Calibri"/>
              </w:rPr>
              <w:t>Учасник може протягом одного етапу аукціону один раз понизити ціну / приведену ціну своєї пропозиції не менше ніж на один крок від своєї попередньої ціни / приведеної ціни.</w:t>
            </w:r>
          </w:p>
          <w:p w14:paraId="51DA0F10" w14:textId="77777777" w:rsidR="00C16791" w:rsidRPr="005E75E0" w:rsidRDefault="007D454B" w:rsidP="004E76B0">
            <w:pPr>
              <w:pStyle w:val="a9"/>
              <w:tabs>
                <w:tab w:val="left" w:pos="-684"/>
              </w:tabs>
              <w:spacing w:before="0" w:beforeAutospacing="0" w:after="0" w:afterAutospacing="0"/>
              <w:ind w:left="42" w:right="78" w:firstLine="425"/>
              <w:jc w:val="both"/>
              <w:rPr>
                <w:rFonts w:eastAsia="Calibri"/>
              </w:rPr>
            </w:pPr>
            <w:bookmarkStart w:id="46" w:name="494"/>
            <w:bookmarkStart w:id="47" w:name="495"/>
            <w:bookmarkEnd w:id="46"/>
            <w:bookmarkEnd w:id="47"/>
            <w:r w:rsidRPr="005E75E0">
              <w:rPr>
                <w:rFonts w:eastAsia="Calibri"/>
              </w:rPr>
              <w:t xml:space="preserve">Протягом кожного етапу електронного аукціону всім учасникам забезпечується доступ до аукціону, зокрема до інформації </w:t>
            </w:r>
            <w:r w:rsidR="00755823" w:rsidRPr="005E75E0">
              <w:rPr>
                <w:rFonts w:eastAsia="Calibri"/>
              </w:rPr>
              <w:t>про позицію</w:t>
            </w:r>
            <w:r w:rsidRPr="005E75E0">
              <w:rPr>
                <w:rFonts w:eastAsia="Calibri"/>
              </w:rPr>
              <w:t xml:space="preserve"> їх</w:t>
            </w:r>
            <w:r w:rsidR="00755823" w:rsidRPr="005E75E0">
              <w:rPr>
                <w:rFonts w:eastAsia="Calibri"/>
              </w:rPr>
              <w:t>ніх</w:t>
            </w:r>
            <w:r w:rsidRPr="005E75E0">
              <w:rPr>
                <w:rFonts w:eastAsia="Calibri"/>
              </w:rPr>
              <w:t xml:space="preserve"> цін або приведених цін в електронній системі закупівель </w:t>
            </w:r>
            <w:r w:rsidR="00755823" w:rsidRPr="005E75E0">
              <w:rPr>
                <w:rFonts w:eastAsia="Calibri"/>
              </w:rPr>
              <w:t xml:space="preserve">у списку </w:t>
            </w:r>
            <w:r w:rsidRPr="005E75E0">
              <w:rPr>
                <w:rFonts w:eastAsia="Calibri"/>
              </w:rPr>
              <w:t>від найвищо</w:t>
            </w:r>
            <w:r w:rsidR="00755823" w:rsidRPr="005E75E0">
              <w:rPr>
                <w:rFonts w:eastAsia="Calibri"/>
              </w:rPr>
              <w:t>ї</w:t>
            </w:r>
            <w:r w:rsidRPr="005E75E0">
              <w:rPr>
                <w:rFonts w:eastAsia="Calibri"/>
              </w:rPr>
              <w:t xml:space="preserve"> до найнижчо</w:t>
            </w:r>
            <w:r w:rsidR="00755823" w:rsidRPr="005E75E0">
              <w:rPr>
                <w:rFonts w:eastAsia="Calibri"/>
              </w:rPr>
              <w:t>ї</w:t>
            </w:r>
            <w:r w:rsidRPr="005E75E0">
              <w:rPr>
                <w:rFonts w:eastAsia="Calibri"/>
              </w:rPr>
              <w:t xml:space="preserve"> на кожному етапі проведення аукціону та інформації про кількість учасників на </w:t>
            </w:r>
            <w:r w:rsidR="00755823" w:rsidRPr="005E75E0">
              <w:rPr>
                <w:rFonts w:eastAsia="Calibri"/>
              </w:rPr>
              <w:t xml:space="preserve">поточному </w:t>
            </w:r>
            <w:r w:rsidRPr="005E75E0">
              <w:rPr>
                <w:rFonts w:eastAsia="Calibri"/>
              </w:rPr>
              <w:t>етапі електронного аукціону без зазначення їх</w:t>
            </w:r>
            <w:r w:rsidR="00755823" w:rsidRPr="005E75E0">
              <w:rPr>
                <w:rFonts w:eastAsia="Calibri"/>
              </w:rPr>
              <w:t>ніх</w:t>
            </w:r>
            <w:r w:rsidRPr="005E75E0">
              <w:rPr>
                <w:rFonts w:eastAsia="Calibri"/>
              </w:rPr>
              <w:t xml:space="preserve"> найменуван</w:t>
            </w:r>
            <w:r w:rsidR="00755823" w:rsidRPr="005E75E0">
              <w:rPr>
                <w:rFonts w:eastAsia="Calibri"/>
              </w:rPr>
              <w:t>ь</w:t>
            </w:r>
            <w:r w:rsidRPr="005E75E0">
              <w:rPr>
                <w:rFonts w:eastAsia="Calibri"/>
              </w:rPr>
              <w:t>.</w:t>
            </w:r>
          </w:p>
        </w:tc>
      </w:tr>
      <w:tr w:rsidR="005E0AC5" w:rsidRPr="005E75E0" w14:paraId="149C724C" w14:textId="77777777" w:rsidTr="0048110B">
        <w:trPr>
          <w:divId w:val="866287137"/>
          <w:tblCellSpacing w:w="15" w:type="dxa"/>
          <w:jc w:val="center"/>
        </w:trPr>
        <w:tc>
          <w:tcPr>
            <w:tcW w:w="4970" w:type="pct"/>
            <w:gridSpan w:val="3"/>
            <w:tcBorders>
              <w:top w:val="outset" w:sz="4" w:space="0" w:color="auto"/>
              <w:left w:val="outset" w:sz="4" w:space="0" w:color="auto"/>
              <w:bottom w:val="outset" w:sz="4" w:space="0" w:color="auto"/>
              <w:right w:val="outset" w:sz="4" w:space="0" w:color="auto"/>
            </w:tcBorders>
          </w:tcPr>
          <w:p w14:paraId="24BFE8F0" w14:textId="77777777" w:rsidR="007D454B" w:rsidRPr="005E75E0" w:rsidRDefault="007D454B" w:rsidP="00182A50">
            <w:pPr>
              <w:pStyle w:val="a9"/>
              <w:tabs>
                <w:tab w:val="left" w:pos="-684"/>
              </w:tabs>
              <w:spacing w:before="0" w:beforeAutospacing="0" w:after="0" w:afterAutospacing="0"/>
              <w:ind w:left="189" w:right="194" w:firstLine="425"/>
              <w:jc w:val="center"/>
              <w:rPr>
                <w:b/>
              </w:rPr>
            </w:pPr>
          </w:p>
          <w:p w14:paraId="71580492" w14:textId="77777777" w:rsidR="007D454B" w:rsidRPr="005E75E0" w:rsidRDefault="007D454B" w:rsidP="00182A50">
            <w:pPr>
              <w:pStyle w:val="a9"/>
              <w:tabs>
                <w:tab w:val="left" w:pos="-684"/>
              </w:tabs>
              <w:spacing w:before="0" w:beforeAutospacing="0" w:after="0" w:afterAutospacing="0"/>
              <w:ind w:left="189" w:right="194" w:firstLine="425"/>
              <w:jc w:val="center"/>
              <w:rPr>
                <w:b/>
              </w:rPr>
            </w:pPr>
            <w:r w:rsidRPr="005E75E0">
              <w:rPr>
                <w:b/>
              </w:rPr>
              <w:t>5. Оцінка тендерної пропозиції</w:t>
            </w:r>
          </w:p>
          <w:p w14:paraId="58B43685" w14:textId="77777777" w:rsidR="007D454B" w:rsidRPr="005E75E0" w:rsidRDefault="007D454B" w:rsidP="00182A50">
            <w:pPr>
              <w:pStyle w:val="a9"/>
              <w:tabs>
                <w:tab w:val="left" w:pos="-684"/>
              </w:tabs>
              <w:spacing w:before="0" w:beforeAutospacing="0" w:after="0" w:afterAutospacing="0"/>
              <w:ind w:left="189" w:right="194" w:firstLine="425"/>
              <w:jc w:val="center"/>
              <w:rPr>
                <w:rFonts w:eastAsia="Calibri"/>
                <w:b/>
              </w:rPr>
            </w:pPr>
          </w:p>
        </w:tc>
      </w:tr>
      <w:tr w:rsidR="008042BC" w:rsidRPr="005E75E0" w14:paraId="0B4E0488"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50D98940" w14:textId="77777777" w:rsidR="008042BC" w:rsidRPr="005E75E0" w:rsidRDefault="008042BC" w:rsidP="003714A0">
            <w:pPr>
              <w:tabs>
                <w:tab w:val="left" w:pos="-684"/>
                <w:tab w:val="left" w:pos="549"/>
              </w:tabs>
              <w:spacing w:beforeLines="50" w:before="120" w:afterLines="50" w:after="120"/>
              <w:ind w:left="0" w:right="27"/>
              <w:contextualSpacing/>
              <w:rPr>
                <w:b/>
                <w:sz w:val="24"/>
                <w:szCs w:val="24"/>
                <w:lang w:eastAsia="uk-UA"/>
              </w:rPr>
            </w:pPr>
            <w:r w:rsidRPr="005E75E0">
              <w:rPr>
                <w:b/>
                <w:sz w:val="24"/>
                <w:szCs w:val="24"/>
                <w:lang w:eastAsia="uk-UA"/>
              </w:rPr>
              <w:t>5.1.</w:t>
            </w:r>
          </w:p>
        </w:tc>
        <w:tc>
          <w:tcPr>
            <w:tcW w:w="1415" w:type="pct"/>
            <w:tcBorders>
              <w:top w:val="outset" w:sz="4" w:space="0" w:color="auto"/>
              <w:left w:val="outset" w:sz="4" w:space="0" w:color="auto"/>
              <w:bottom w:val="outset" w:sz="4" w:space="0" w:color="auto"/>
              <w:right w:val="outset" w:sz="4" w:space="0" w:color="auto"/>
            </w:tcBorders>
          </w:tcPr>
          <w:p w14:paraId="44734C91" w14:textId="77777777" w:rsidR="008042BC" w:rsidRPr="005E75E0" w:rsidRDefault="008042BC" w:rsidP="003714A0">
            <w:pPr>
              <w:tabs>
                <w:tab w:val="left" w:pos="-684"/>
              </w:tabs>
              <w:spacing w:beforeLines="50" w:before="120" w:afterLines="50" w:after="120"/>
              <w:ind w:right="113"/>
              <w:contextualSpacing/>
              <w:jc w:val="left"/>
              <w:rPr>
                <w:b/>
                <w:sz w:val="24"/>
                <w:szCs w:val="24"/>
                <w:lang w:eastAsia="uk-UA"/>
              </w:rPr>
            </w:pPr>
            <w:r w:rsidRPr="005E75E0">
              <w:rPr>
                <w:b/>
                <w:sz w:val="24"/>
                <w:szCs w:val="24"/>
                <w:lang w:eastAsia="uk-UA"/>
              </w:rPr>
              <w:t>Перелік критеріїв та методика оцінки тендерної пропозиції із зазначенням питомої ваги критерію</w:t>
            </w:r>
          </w:p>
        </w:tc>
        <w:tc>
          <w:tcPr>
            <w:tcW w:w="3119" w:type="pct"/>
            <w:tcBorders>
              <w:top w:val="outset" w:sz="4" w:space="0" w:color="auto"/>
              <w:left w:val="outset" w:sz="4" w:space="0" w:color="auto"/>
              <w:bottom w:val="outset" w:sz="4" w:space="0" w:color="auto"/>
              <w:right w:val="outset" w:sz="4" w:space="0" w:color="auto"/>
            </w:tcBorders>
          </w:tcPr>
          <w:p w14:paraId="164D3B3B" w14:textId="77777777" w:rsidR="008042BC" w:rsidRPr="005E75E0" w:rsidRDefault="008042BC" w:rsidP="00543ED9">
            <w:pPr>
              <w:ind w:left="46" w:right="88" w:firstLine="383"/>
              <w:jc w:val="both"/>
              <w:rPr>
                <w:sz w:val="24"/>
                <w:szCs w:val="24"/>
              </w:rPr>
            </w:pPr>
            <w:bookmarkStart w:id="48" w:name="478"/>
            <w:bookmarkEnd w:id="48"/>
            <w:r w:rsidRPr="005E75E0">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BE61722" w14:textId="77777777" w:rsidR="008042BC" w:rsidRPr="005E75E0" w:rsidRDefault="008042BC" w:rsidP="00543ED9">
            <w:pPr>
              <w:tabs>
                <w:tab w:val="left" w:pos="-684"/>
              </w:tabs>
              <w:ind w:left="46" w:right="88" w:firstLine="383"/>
              <w:jc w:val="both"/>
              <w:rPr>
                <w:b/>
                <w:bCs/>
                <w:sz w:val="24"/>
                <w:szCs w:val="24"/>
              </w:rPr>
            </w:pPr>
            <w:r w:rsidRPr="005E75E0">
              <w:rPr>
                <w:b/>
                <w:bCs/>
                <w:sz w:val="24"/>
                <w:szCs w:val="24"/>
              </w:rPr>
              <w:t xml:space="preserve">Для оцінки тендерних пропозицій використовується </w:t>
            </w:r>
            <w:r w:rsidRPr="005E75E0">
              <w:rPr>
                <w:b/>
                <w:bCs/>
                <w:sz w:val="24"/>
                <w:szCs w:val="24"/>
              </w:rPr>
              <w:lastRenderedPageBreak/>
              <w:t xml:space="preserve">єдиний критерій оцінки «Ціна» </w:t>
            </w:r>
            <w:r w:rsidRPr="005E75E0">
              <w:rPr>
                <w:sz w:val="24"/>
                <w:szCs w:val="24"/>
                <w:lang w:eastAsia="uk-UA"/>
              </w:rPr>
              <w:t xml:space="preserve">(питома вага критерію – 100% (з ПДВ)) </w:t>
            </w:r>
            <w:r w:rsidRPr="005E75E0">
              <w:rPr>
                <w:b/>
                <w:bCs/>
                <w:sz w:val="24"/>
                <w:szCs w:val="24"/>
              </w:rPr>
              <w:t>згідно наступної методики:</w:t>
            </w:r>
          </w:p>
          <w:p w14:paraId="35123EE1" w14:textId="77777777" w:rsidR="008042BC" w:rsidRPr="005E75E0" w:rsidRDefault="008042BC" w:rsidP="00543ED9">
            <w:pPr>
              <w:tabs>
                <w:tab w:val="left" w:pos="-684"/>
              </w:tabs>
              <w:ind w:left="46" w:right="88" w:firstLine="383"/>
              <w:jc w:val="both"/>
              <w:rPr>
                <w:b/>
                <w:bCs/>
                <w:sz w:val="24"/>
                <w:szCs w:val="24"/>
              </w:rPr>
            </w:pPr>
            <w:r w:rsidRPr="005E75E0">
              <w:rPr>
                <w:b/>
                <w:bCs/>
                <w:sz w:val="24"/>
                <w:szCs w:val="24"/>
              </w:rPr>
              <w:t>Тендерна пропозиція, яка містить найнижчу Ціну, визнається найбільш економічно вигідною.</w:t>
            </w:r>
          </w:p>
          <w:p w14:paraId="18031B2D" w14:textId="77777777" w:rsidR="008042BC" w:rsidRPr="005E75E0" w:rsidRDefault="008042BC" w:rsidP="00543ED9">
            <w:pPr>
              <w:tabs>
                <w:tab w:val="left" w:pos="-684"/>
              </w:tabs>
              <w:ind w:left="46" w:right="88" w:firstLine="383"/>
              <w:jc w:val="both"/>
              <w:rPr>
                <w:i/>
                <w:iCs/>
                <w:sz w:val="24"/>
                <w:szCs w:val="24"/>
              </w:rPr>
            </w:pPr>
            <w:r w:rsidRPr="005E75E0">
              <w:rPr>
                <w:sz w:val="24"/>
                <w:szCs w:val="24"/>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5E75E0">
              <w:rPr>
                <w:i/>
                <w:iCs/>
                <w:sz w:val="24"/>
                <w:szCs w:val="24"/>
              </w:rPr>
              <w:t>(в т.ч. ПДВ).</w:t>
            </w:r>
          </w:p>
          <w:p w14:paraId="4A36543B" w14:textId="77777777" w:rsidR="00353BFA" w:rsidRPr="005E75E0" w:rsidRDefault="00353BFA" w:rsidP="00353BFA">
            <w:pPr>
              <w:ind w:left="96" w:right="119" w:firstLine="534"/>
              <w:contextualSpacing/>
              <w:jc w:val="both"/>
              <w:rPr>
                <w:sz w:val="24"/>
                <w:szCs w:val="24"/>
              </w:rPr>
            </w:pPr>
            <w:r w:rsidRPr="005E75E0">
              <w:rPr>
                <w:sz w:val="24"/>
                <w:szCs w:val="24"/>
              </w:rPr>
              <w:t>У разі, якщо учасник не є платником ПДВ, значення ціни з ПДВ дорівнює значенню ціни без ПДВ.</w:t>
            </w:r>
          </w:p>
          <w:p w14:paraId="214A2ED5" w14:textId="77777777" w:rsidR="00400392" w:rsidRPr="005E75E0" w:rsidRDefault="00400392" w:rsidP="004E76B0">
            <w:pPr>
              <w:ind w:right="43"/>
              <w:jc w:val="both"/>
              <w:rPr>
                <w:sz w:val="24"/>
                <w:szCs w:val="24"/>
              </w:rPr>
            </w:pPr>
            <w:r w:rsidRPr="005E75E0">
              <w:rPr>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35F35B39" w14:textId="77777777" w:rsidR="00400392" w:rsidRPr="005E75E0" w:rsidRDefault="00400392" w:rsidP="00400392">
            <w:pPr>
              <w:jc w:val="both"/>
              <w:rPr>
                <w:sz w:val="23"/>
                <w:szCs w:val="23"/>
              </w:rPr>
            </w:pPr>
          </w:p>
          <w:p w14:paraId="53FF7C3D" w14:textId="77777777" w:rsidR="008042BC" w:rsidRPr="005E75E0" w:rsidRDefault="008042BC" w:rsidP="000A0460">
            <w:pPr>
              <w:tabs>
                <w:tab w:val="left" w:pos="-684"/>
              </w:tabs>
              <w:ind w:left="46" w:right="88" w:firstLine="383"/>
              <w:jc w:val="both"/>
              <w:rPr>
                <w:sz w:val="24"/>
                <w:szCs w:val="24"/>
              </w:rPr>
            </w:pPr>
            <w:r w:rsidRPr="005E75E0">
              <w:rPr>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w:t>
            </w:r>
            <w:r w:rsidR="003C54FA" w:rsidRPr="005E75E0">
              <w:rPr>
                <w:sz w:val="24"/>
                <w:szCs w:val="24"/>
              </w:rPr>
              <w:t>е</w:t>
            </w:r>
            <w:r w:rsidRPr="005E75E0">
              <w:rPr>
                <w:sz w:val="24"/>
                <w:szCs w:val="24"/>
              </w:rPr>
              <w:t>рних пропозицій, розташованих у порядку від найнижчої до найвищої ціни без зазначення найменувань та інформації про учасників.</w:t>
            </w:r>
            <w:bookmarkStart w:id="49" w:name="482"/>
            <w:bookmarkStart w:id="50" w:name="483"/>
            <w:bookmarkStart w:id="51" w:name="484"/>
            <w:bookmarkStart w:id="52" w:name="485"/>
            <w:bookmarkStart w:id="53" w:name="486"/>
            <w:bookmarkEnd w:id="49"/>
            <w:bookmarkEnd w:id="50"/>
            <w:bookmarkEnd w:id="51"/>
            <w:bookmarkEnd w:id="52"/>
            <w:bookmarkEnd w:id="53"/>
          </w:p>
        </w:tc>
      </w:tr>
      <w:tr w:rsidR="005E0AC5" w:rsidRPr="005E75E0" w14:paraId="3B86A803"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4B109D1D" w14:textId="77777777" w:rsidR="00030628" w:rsidRPr="005E75E0" w:rsidRDefault="000954B0" w:rsidP="003714A0">
            <w:pPr>
              <w:tabs>
                <w:tab w:val="left" w:pos="-684"/>
                <w:tab w:val="left" w:pos="549"/>
              </w:tabs>
              <w:spacing w:beforeLines="50" w:before="120" w:afterLines="50" w:after="120"/>
              <w:ind w:left="0" w:right="27"/>
              <w:contextualSpacing/>
              <w:rPr>
                <w:b/>
                <w:sz w:val="24"/>
                <w:szCs w:val="24"/>
                <w:lang w:eastAsia="uk-UA"/>
              </w:rPr>
            </w:pPr>
            <w:r w:rsidRPr="005E75E0">
              <w:rPr>
                <w:b/>
                <w:sz w:val="24"/>
                <w:szCs w:val="24"/>
                <w:lang w:eastAsia="uk-UA"/>
              </w:rPr>
              <w:lastRenderedPageBreak/>
              <w:t>5.2</w:t>
            </w:r>
            <w:r w:rsidR="00030628" w:rsidRPr="005E75E0">
              <w:rPr>
                <w:b/>
                <w:sz w:val="24"/>
                <w:szCs w:val="24"/>
                <w:lang w:eastAsia="uk-UA"/>
              </w:rPr>
              <w:t>.</w:t>
            </w:r>
          </w:p>
        </w:tc>
        <w:tc>
          <w:tcPr>
            <w:tcW w:w="1415" w:type="pct"/>
            <w:tcBorders>
              <w:top w:val="outset" w:sz="4" w:space="0" w:color="auto"/>
              <w:left w:val="outset" w:sz="4" w:space="0" w:color="auto"/>
              <w:bottom w:val="outset" w:sz="4" w:space="0" w:color="auto"/>
              <w:right w:val="outset" w:sz="4" w:space="0" w:color="auto"/>
            </w:tcBorders>
          </w:tcPr>
          <w:p w14:paraId="576834DB" w14:textId="77777777" w:rsidR="00030628" w:rsidRPr="005E75E0" w:rsidRDefault="00030628" w:rsidP="003714A0">
            <w:pPr>
              <w:tabs>
                <w:tab w:val="left" w:pos="-684"/>
              </w:tabs>
              <w:spacing w:beforeLines="50" w:before="120" w:afterLines="50" w:after="120"/>
              <w:ind w:right="113"/>
              <w:contextualSpacing/>
              <w:jc w:val="left"/>
              <w:rPr>
                <w:b/>
                <w:sz w:val="24"/>
                <w:szCs w:val="24"/>
                <w:lang w:eastAsia="uk-UA"/>
              </w:rPr>
            </w:pPr>
            <w:r w:rsidRPr="005E75E0">
              <w:rPr>
                <w:b/>
                <w:sz w:val="24"/>
                <w:szCs w:val="24"/>
              </w:rPr>
              <w:t>Строк розгляду тендерних пропозицій</w:t>
            </w:r>
            <w:r w:rsidR="00021E99" w:rsidRPr="005E75E0">
              <w:rPr>
                <w:b/>
                <w:sz w:val="24"/>
                <w:szCs w:val="24"/>
              </w:rPr>
              <w:t xml:space="preserve"> та визначення </w:t>
            </w:r>
            <w:proofErr w:type="spellStart"/>
            <w:r w:rsidR="00021E99" w:rsidRPr="005E75E0">
              <w:rPr>
                <w:b/>
                <w:sz w:val="24"/>
                <w:szCs w:val="24"/>
              </w:rPr>
              <w:t>переможцяпроцедури</w:t>
            </w:r>
            <w:proofErr w:type="spellEnd"/>
            <w:r w:rsidR="00021E99" w:rsidRPr="005E75E0">
              <w:rPr>
                <w:b/>
                <w:sz w:val="24"/>
                <w:szCs w:val="24"/>
              </w:rPr>
              <w:t xml:space="preserve"> закупівлі</w:t>
            </w:r>
          </w:p>
        </w:tc>
        <w:tc>
          <w:tcPr>
            <w:tcW w:w="3119" w:type="pct"/>
            <w:tcBorders>
              <w:top w:val="outset" w:sz="4" w:space="0" w:color="auto"/>
              <w:left w:val="outset" w:sz="4" w:space="0" w:color="auto"/>
              <w:bottom w:val="outset" w:sz="4" w:space="0" w:color="auto"/>
              <w:right w:val="outset" w:sz="4" w:space="0" w:color="auto"/>
            </w:tcBorders>
          </w:tcPr>
          <w:p w14:paraId="53C08ECC" w14:textId="77777777" w:rsidR="00B46C59" w:rsidRPr="005E75E0" w:rsidRDefault="00B46C59" w:rsidP="00B46C59">
            <w:pPr>
              <w:tabs>
                <w:tab w:val="left" w:pos="-684"/>
              </w:tabs>
              <w:ind w:left="78" w:right="78" w:firstLine="389"/>
              <w:jc w:val="both"/>
              <w:rPr>
                <w:sz w:val="24"/>
                <w:szCs w:val="24"/>
              </w:rPr>
            </w:pPr>
            <w:r w:rsidRPr="005E75E0">
              <w:rPr>
                <w:sz w:val="24"/>
                <w:szCs w:val="24"/>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D330EC3" w14:textId="77777777" w:rsidR="00B46C59" w:rsidRPr="005E75E0" w:rsidRDefault="00B46C59" w:rsidP="00B46C59">
            <w:pPr>
              <w:tabs>
                <w:tab w:val="left" w:pos="-684"/>
              </w:tabs>
              <w:ind w:left="78" w:right="78" w:firstLine="389"/>
              <w:jc w:val="both"/>
              <w:rPr>
                <w:sz w:val="24"/>
                <w:szCs w:val="24"/>
              </w:rPr>
            </w:pPr>
            <w:r w:rsidRPr="005E75E0">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CA22D6" w14:textId="77777777" w:rsidR="00B46C59" w:rsidRPr="005E75E0" w:rsidRDefault="00B46C59" w:rsidP="00755823">
            <w:pPr>
              <w:tabs>
                <w:tab w:val="left" w:pos="-684"/>
              </w:tabs>
              <w:ind w:left="42" w:right="78" w:firstLine="425"/>
              <w:jc w:val="both"/>
              <w:rPr>
                <w:sz w:val="24"/>
                <w:szCs w:val="24"/>
              </w:rPr>
            </w:pPr>
          </w:p>
          <w:p w14:paraId="47A736F8" w14:textId="77777777" w:rsidR="00021E99" w:rsidRPr="005E75E0" w:rsidRDefault="00021E99" w:rsidP="00021E99">
            <w:pPr>
              <w:tabs>
                <w:tab w:val="left" w:pos="-684"/>
                <w:tab w:val="left" w:pos="1747"/>
              </w:tabs>
              <w:ind w:left="42" w:right="78" w:firstLine="425"/>
              <w:jc w:val="both"/>
              <w:rPr>
                <w:sz w:val="24"/>
                <w:szCs w:val="24"/>
              </w:rPr>
            </w:pPr>
            <w:r w:rsidRPr="005E75E0">
              <w:rPr>
                <w:b/>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5E75E0">
              <w:rPr>
                <w:sz w:val="24"/>
                <w:szCs w:val="24"/>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F4B004" w14:textId="77777777" w:rsidR="00021E99" w:rsidRPr="005E75E0" w:rsidRDefault="00021E99" w:rsidP="00021E99">
            <w:pPr>
              <w:tabs>
                <w:tab w:val="left" w:pos="-684"/>
                <w:tab w:val="left" w:pos="1747"/>
              </w:tabs>
              <w:ind w:left="42" w:right="78" w:firstLine="425"/>
              <w:jc w:val="both"/>
              <w:rPr>
                <w:sz w:val="24"/>
                <w:szCs w:val="24"/>
              </w:rPr>
            </w:pPr>
            <w:bookmarkStart w:id="54" w:name="n825"/>
            <w:bookmarkEnd w:id="54"/>
            <w:r w:rsidRPr="005E75E0">
              <w:rPr>
                <w:sz w:val="24"/>
                <w:szCs w:val="24"/>
              </w:rPr>
              <w:t>Замовник розміщує повідомлення з вимогою про усунення невідповідностей в інформації та/або документах:</w:t>
            </w:r>
          </w:p>
          <w:p w14:paraId="6A11872E" w14:textId="77777777" w:rsidR="00021E99" w:rsidRPr="005E75E0" w:rsidRDefault="00021E99" w:rsidP="00021E99">
            <w:pPr>
              <w:tabs>
                <w:tab w:val="left" w:pos="-684"/>
                <w:tab w:val="left" w:pos="1747"/>
              </w:tabs>
              <w:ind w:left="42" w:right="78" w:firstLine="425"/>
              <w:jc w:val="both"/>
              <w:rPr>
                <w:sz w:val="24"/>
                <w:szCs w:val="24"/>
              </w:rPr>
            </w:pPr>
            <w:r w:rsidRPr="005E75E0">
              <w:rPr>
                <w:sz w:val="24"/>
                <w:szCs w:val="24"/>
              </w:rPr>
              <w:t>1) що підтверджують відповідність учасника процедури закупівлі кваліфікаційним критеріям відповідно до статті 16 Закону;</w:t>
            </w:r>
          </w:p>
          <w:p w14:paraId="3D7BE81F" w14:textId="77777777" w:rsidR="00021E99" w:rsidRPr="005E75E0" w:rsidRDefault="00021E99" w:rsidP="00021E99">
            <w:pPr>
              <w:tabs>
                <w:tab w:val="left" w:pos="-684"/>
                <w:tab w:val="left" w:pos="1747"/>
              </w:tabs>
              <w:ind w:left="42" w:right="78" w:firstLine="425"/>
              <w:jc w:val="both"/>
              <w:rPr>
                <w:sz w:val="24"/>
                <w:szCs w:val="24"/>
              </w:rPr>
            </w:pPr>
            <w:bookmarkStart w:id="55" w:name="n827"/>
            <w:bookmarkEnd w:id="55"/>
            <w:r w:rsidRPr="005E75E0">
              <w:rPr>
                <w:sz w:val="24"/>
                <w:szCs w:val="24"/>
              </w:rPr>
              <w:t xml:space="preserve">2) на підтвердження права підпису тендерної </w:t>
            </w:r>
            <w:r w:rsidRPr="005E75E0">
              <w:rPr>
                <w:sz w:val="24"/>
                <w:szCs w:val="24"/>
              </w:rPr>
              <w:lastRenderedPageBreak/>
              <w:t>пропозиції та/або договору про закупівлю.</w:t>
            </w:r>
          </w:p>
          <w:p w14:paraId="5584C321" w14:textId="77777777" w:rsidR="00021E99" w:rsidRPr="005E75E0" w:rsidRDefault="00021E99" w:rsidP="00021E99">
            <w:pPr>
              <w:tabs>
                <w:tab w:val="left" w:pos="-684"/>
                <w:tab w:val="left" w:pos="1747"/>
              </w:tabs>
              <w:ind w:left="42" w:right="78" w:firstLine="425"/>
              <w:jc w:val="both"/>
              <w:rPr>
                <w:sz w:val="24"/>
                <w:szCs w:val="24"/>
              </w:rPr>
            </w:pPr>
            <w:bookmarkStart w:id="56" w:name="n828"/>
            <w:bookmarkEnd w:id="56"/>
            <w:r w:rsidRPr="005E75E0">
              <w:rPr>
                <w:sz w:val="24"/>
                <w:szCs w:val="24"/>
              </w:rPr>
              <w:t>Повідомлення з вимогою про усунення невідповідностей повинно містити таку інформацію:</w:t>
            </w:r>
          </w:p>
          <w:p w14:paraId="613EA8F8" w14:textId="77777777" w:rsidR="00021E99" w:rsidRPr="005E75E0" w:rsidRDefault="00021E99" w:rsidP="00021E99">
            <w:pPr>
              <w:tabs>
                <w:tab w:val="left" w:pos="-684"/>
                <w:tab w:val="left" w:pos="1747"/>
              </w:tabs>
              <w:ind w:left="42" w:right="78" w:firstLine="425"/>
              <w:jc w:val="both"/>
              <w:rPr>
                <w:sz w:val="24"/>
                <w:szCs w:val="24"/>
              </w:rPr>
            </w:pPr>
            <w:bookmarkStart w:id="57" w:name="n829"/>
            <w:bookmarkEnd w:id="57"/>
            <w:r w:rsidRPr="005E75E0">
              <w:rPr>
                <w:sz w:val="24"/>
                <w:szCs w:val="24"/>
              </w:rPr>
              <w:t>1) перелік виявлених невідповідностей;</w:t>
            </w:r>
          </w:p>
          <w:p w14:paraId="3BE52615" w14:textId="77777777" w:rsidR="00021E99" w:rsidRPr="005E75E0" w:rsidRDefault="00021E99" w:rsidP="00021E99">
            <w:pPr>
              <w:tabs>
                <w:tab w:val="left" w:pos="-684"/>
                <w:tab w:val="left" w:pos="1747"/>
              </w:tabs>
              <w:ind w:left="42" w:right="78" w:firstLine="425"/>
              <w:jc w:val="both"/>
              <w:rPr>
                <w:sz w:val="24"/>
                <w:szCs w:val="24"/>
              </w:rPr>
            </w:pPr>
            <w:bookmarkStart w:id="58" w:name="n830"/>
            <w:bookmarkEnd w:id="58"/>
            <w:r w:rsidRPr="005E75E0">
              <w:rPr>
                <w:sz w:val="24"/>
                <w:szCs w:val="24"/>
              </w:rPr>
              <w:t>2) посилання на вимогу (вимоги) тендерної документації, щодо якої (яких) виявлені невідповідності;</w:t>
            </w:r>
          </w:p>
          <w:p w14:paraId="60F2D45C" w14:textId="77777777" w:rsidR="00021E99" w:rsidRPr="005E75E0" w:rsidRDefault="00021E99" w:rsidP="00021E99">
            <w:pPr>
              <w:tabs>
                <w:tab w:val="left" w:pos="-684"/>
                <w:tab w:val="left" w:pos="1747"/>
              </w:tabs>
              <w:ind w:left="42" w:right="78" w:firstLine="425"/>
              <w:jc w:val="both"/>
              <w:rPr>
                <w:sz w:val="24"/>
                <w:szCs w:val="24"/>
              </w:rPr>
            </w:pPr>
            <w:bookmarkStart w:id="59" w:name="n831"/>
            <w:bookmarkEnd w:id="59"/>
            <w:r w:rsidRPr="005E75E0">
              <w:rPr>
                <w:sz w:val="24"/>
                <w:szCs w:val="24"/>
              </w:rPr>
              <w:t>3) перелік інформації та/або документів, які повинен подати учасник для усунення виявлених невідповідностей.</w:t>
            </w:r>
          </w:p>
          <w:p w14:paraId="5EC9BA5E" w14:textId="77777777" w:rsidR="00021E99" w:rsidRPr="005E75E0" w:rsidRDefault="00021E99" w:rsidP="00021E99">
            <w:pPr>
              <w:tabs>
                <w:tab w:val="left" w:pos="-684"/>
                <w:tab w:val="left" w:pos="1747"/>
              </w:tabs>
              <w:ind w:left="42" w:right="78" w:firstLine="425"/>
              <w:jc w:val="both"/>
              <w:rPr>
                <w:sz w:val="24"/>
                <w:szCs w:val="24"/>
              </w:rPr>
            </w:pPr>
            <w:bookmarkStart w:id="60" w:name="n832"/>
            <w:bookmarkEnd w:id="60"/>
            <w:r w:rsidRPr="005E75E0">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BFF8608" w14:textId="77777777" w:rsidR="007D50C3" w:rsidRPr="005E75E0" w:rsidRDefault="007D50C3" w:rsidP="007D50C3">
            <w:pPr>
              <w:tabs>
                <w:tab w:val="left" w:pos="-684"/>
              </w:tabs>
              <w:ind w:left="42" w:right="78" w:firstLine="425"/>
              <w:jc w:val="both"/>
              <w:rPr>
                <w:sz w:val="24"/>
                <w:szCs w:val="24"/>
              </w:rPr>
            </w:pPr>
            <w:r w:rsidRPr="005E75E0">
              <w:rPr>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4C5D19A" w14:textId="77777777" w:rsidR="00021E99" w:rsidRPr="005E75E0" w:rsidRDefault="007D50C3" w:rsidP="007D50C3">
            <w:pPr>
              <w:tabs>
                <w:tab w:val="left" w:pos="-684"/>
              </w:tabs>
              <w:ind w:left="42" w:right="78" w:firstLine="425"/>
              <w:jc w:val="both"/>
              <w:rPr>
                <w:sz w:val="24"/>
                <w:szCs w:val="24"/>
              </w:rPr>
            </w:pPr>
            <w:bookmarkStart w:id="61" w:name="n749"/>
            <w:bookmarkEnd w:id="61"/>
            <w:r w:rsidRPr="005E75E0">
              <w:rPr>
                <w:sz w:val="24"/>
                <w:szCs w:val="24"/>
              </w:rPr>
              <w:t xml:space="preserve">Замовник розглядає подані тендерні пропозиції з урахуванням виправлення або </w:t>
            </w:r>
            <w:proofErr w:type="spellStart"/>
            <w:r w:rsidRPr="005E75E0">
              <w:rPr>
                <w:sz w:val="24"/>
                <w:szCs w:val="24"/>
              </w:rPr>
              <w:t>невиправлення</w:t>
            </w:r>
            <w:proofErr w:type="spellEnd"/>
            <w:r w:rsidRPr="005E75E0">
              <w:rPr>
                <w:sz w:val="24"/>
                <w:szCs w:val="24"/>
              </w:rPr>
              <w:t xml:space="preserve"> учасниками виявлених невідповідностей.</w:t>
            </w:r>
          </w:p>
          <w:p w14:paraId="0406BB9E" w14:textId="77777777" w:rsidR="00021E99" w:rsidRPr="005E75E0" w:rsidRDefault="00021E99" w:rsidP="00755823">
            <w:pPr>
              <w:tabs>
                <w:tab w:val="left" w:pos="-684"/>
              </w:tabs>
              <w:ind w:left="42" w:right="78" w:firstLine="425"/>
              <w:jc w:val="both"/>
              <w:rPr>
                <w:sz w:val="24"/>
                <w:szCs w:val="24"/>
              </w:rPr>
            </w:pPr>
          </w:p>
          <w:p w14:paraId="1158587E" w14:textId="77777777" w:rsidR="00FE47C8" w:rsidRPr="005E75E0" w:rsidRDefault="00FE47C8" w:rsidP="00FE47C8">
            <w:pPr>
              <w:tabs>
                <w:tab w:val="left" w:pos="-684"/>
              </w:tabs>
              <w:ind w:left="42" w:right="78" w:firstLine="425"/>
              <w:jc w:val="both"/>
              <w:rPr>
                <w:sz w:val="24"/>
                <w:szCs w:val="24"/>
              </w:rPr>
            </w:pPr>
            <w:r w:rsidRPr="005E75E0">
              <w:rPr>
                <w:color w:val="000000"/>
                <w:sz w:val="24"/>
                <w:szCs w:val="24"/>
              </w:rPr>
              <w:t xml:space="preserve">Згідно </w:t>
            </w:r>
            <w:r w:rsidR="003645D7" w:rsidRPr="005E75E0">
              <w:rPr>
                <w:color w:val="000000"/>
                <w:sz w:val="24"/>
                <w:szCs w:val="24"/>
              </w:rPr>
              <w:t xml:space="preserve">з </w:t>
            </w:r>
            <w:r w:rsidRPr="005E75E0">
              <w:rPr>
                <w:color w:val="000000"/>
                <w:sz w:val="24"/>
                <w:szCs w:val="24"/>
              </w:rPr>
              <w:t>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w:t>
            </w:r>
            <w:r w:rsidR="000C5ED2" w:rsidRPr="005E75E0">
              <w:rPr>
                <w:color w:val="000000"/>
                <w:sz w:val="24"/>
                <w:szCs w:val="24"/>
              </w:rPr>
              <w:t>дньоарифметичного значення ціни</w:t>
            </w:r>
            <w:r w:rsidRPr="005E75E0">
              <w:rPr>
                <w:color w:val="000000"/>
                <w:sz w:val="24"/>
                <w:szCs w:val="24"/>
              </w:rPr>
              <w:t xml:space="preserve"> тендерних пропозицій інших учасників на початковому етапі аукціону, та/або є меншою на 30 або більше відсотків ві</w:t>
            </w:r>
            <w:r w:rsidR="000C5ED2" w:rsidRPr="005E75E0">
              <w:rPr>
                <w:color w:val="000000"/>
                <w:sz w:val="24"/>
                <w:szCs w:val="24"/>
              </w:rPr>
              <w:t>д наступної ціни</w:t>
            </w:r>
            <w:r w:rsidRPr="005E75E0">
              <w:rPr>
                <w:color w:val="000000"/>
                <w:sz w:val="24"/>
                <w:szCs w:val="24"/>
              </w:rPr>
              <w:t xml:space="preserve">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поділу предмета закупівель на частини (лоти).</w:t>
            </w:r>
          </w:p>
          <w:p w14:paraId="0547A72E" w14:textId="77777777" w:rsidR="00FE47C8" w:rsidRPr="005E75E0" w:rsidRDefault="00FE47C8" w:rsidP="00FE47C8">
            <w:pPr>
              <w:tabs>
                <w:tab w:val="left" w:pos="-684"/>
              </w:tabs>
              <w:ind w:left="42" w:right="78" w:firstLine="425"/>
              <w:jc w:val="both"/>
              <w:rPr>
                <w:sz w:val="24"/>
                <w:szCs w:val="24"/>
              </w:rPr>
            </w:pPr>
            <w:r w:rsidRPr="005E75E0">
              <w:rPr>
                <w:b/>
                <w:sz w:val="24"/>
                <w:szCs w:val="24"/>
              </w:rPr>
              <w:t>Учасник, який надав найбільш економічно вигідну тендерну пропозицію, що є аномально низькою,</w:t>
            </w:r>
            <w:r w:rsidR="001415FC" w:rsidRPr="005E75E0">
              <w:rPr>
                <w:b/>
                <w:sz w:val="24"/>
                <w:szCs w:val="24"/>
              </w:rPr>
              <w:t xml:space="preserve"> </w:t>
            </w:r>
            <w:r w:rsidRPr="005E75E0">
              <w:rPr>
                <w:b/>
                <w:sz w:val="24"/>
                <w:szCs w:val="24"/>
              </w:rPr>
              <w:t xml:space="preserve">повинен надати протягом одного робочого дня з дня визначення найбільш економічно вигідної тендерної пропозиції </w:t>
            </w:r>
            <w:r w:rsidR="004909C4" w:rsidRPr="005E75E0">
              <w:rPr>
                <w:b/>
                <w:sz w:val="24"/>
                <w:szCs w:val="24"/>
              </w:rPr>
              <w:t>обґрунтування</w:t>
            </w:r>
            <w:r w:rsidRPr="005E75E0">
              <w:rPr>
                <w:b/>
                <w:sz w:val="24"/>
                <w:szCs w:val="24"/>
              </w:rPr>
              <w:t xml:space="preserve"> в довільній формі щодо цін або вартості відповідних товарів, робіт чи послуг пропозиції.</w:t>
            </w:r>
          </w:p>
          <w:p w14:paraId="28E5352D" w14:textId="77777777" w:rsidR="00FE47C8" w:rsidRPr="005E75E0" w:rsidRDefault="00FE47C8" w:rsidP="00FE47C8">
            <w:pPr>
              <w:tabs>
                <w:tab w:val="left" w:pos="-684"/>
              </w:tabs>
              <w:ind w:left="42" w:right="78" w:firstLine="425"/>
              <w:jc w:val="both"/>
              <w:rPr>
                <w:sz w:val="24"/>
                <w:szCs w:val="24"/>
              </w:rPr>
            </w:pPr>
            <w:r w:rsidRPr="005E75E0">
              <w:rPr>
                <w:sz w:val="24"/>
                <w:szCs w:val="24"/>
              </w:rPr>
              <w:t xml:space="preserve">Замовник може відхилити аномально низьку тендерну пропозицію, у разі якщо учасник не надав належного </w:t>
            </w:r>
            <w:r w:rsidRPr="005E75E0">
              <w:rPr>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попереднім абзацом.</w:t>
            </w:r>
          </w:p>
          <w:p w14:paraId="7C35D24A" w14:textId="77777777" w:rsidR="00746111" w:rsidRPr="005E75E0" w:rsidRDefault="00746111" w:rsidP="00746111">
            <w:pPr>
              <w:tabs>
                <w:tab w:val="left" w:pos="-684"/>
              </w:tabs>
              <w:ind w:left="42" w:right="78" w:firstLine="425"/>
              <w:jc w:val="both"/>
              <w:rPr>
                <w:sz w:val="24"/>
                <w:szCs w:val="24"/>
              </w:rPr>
            </w:pPr>
            <w:bookmarkStart w:id="62" w:name="n816"/>
            <w:bookmarkEnd w:id="62"/>
            <w:r w:rsidRPr="005E75E0">
              <w:rPr>
                <w:sz w:val="24"/>
                <w:szCs w:val="24"/>
              </w:rPr>
              <w:t>Обґрунтування аномально низької тендерної пропозиції повинно містити інформацію про:</w:t>
            </w:r>
          </w:p>
          <w:p w14:paraId="37D16402" w14:textId="77777777" w:rsidR="00746111" w:rsidRPr="005E75E0" w:rsidRDefault="00746111" w:rsidP="00746111">
            <w:pPr>
              <w:tabs>
                <w:tab w:val="left" w:pos="-684"/>
              </w:tabs>
              <w:ind w:left="42" w:right="78" w:firstLine="425"/>
              <w:jc w:val="both"/>
              <w:rPr>
                <w:sz w:val="24"/>
                <w:szCs w:val="24"/>
              </w:rPr>
            </w:pPr>
            <w:bookmarkStart w:id="63" w:name="n817"/>
            <w:bookmarkEnd w:id="63"/>
            <w:r w:rsidRPr="005E75E0">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F675C4" w14:textId="77777777" w:rsidR="00746111" w:rsidRPr="005E75E0" w:rsidRDefault="00746111" w:rsidP="00746111">
            <w:pPr>
              <w:tabs>
                <w:tab w:val="left" w:pos="-684"/>
              </w:tabs>
              <w:ind w:left="42" w:right="78" w:firstLine="425"/>
              <w:jc w:val="both"/>
              <w:rPr>
                <w:sz w:val="24"/>
                <w:szCs w:val="24"/>
              </w:rPr>
            </w:pPr>
            <w:r w:rsidRPr="005E75E0">
              <w:rPr>
                <w:sz w:val="24"/>
                <w:szCs w:val="24"/>
              </w:rPr>
              <w:t>або</w:t>
            </w:r>
          </w:p>
          <w:p w14:paraId="6810E69F" w14:textId="77777777" w:rsidR="00746111" w:rsidRPr="005E75E0" w:rsidRDefault="00746111" w:rsidP="00746111">
            <w:pPr>
              <w:tabs>
                <w:tab w:val="left" w:pos="-684"/>
              </w:tabs>
              <w:ind w:left="42" w:right="78" w:firstLine="425"/>
              <w:jc w:val="both"/>
              <w:rPr>
                <w:sz w:val="24"/>
                <w:szCs w:val="24"/>
              </w:rPr>
            </w:pPr>
            <w:bookmarkStart w:id="64" w:name="n818"/>
            <w:bookmarkEnd w:id="64"/>
            <w:r w:rsidRPr="005E75E0">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B6C5CDE" w14:textId="77777777" w:rsidR="00746111" w:rsidRPr="005E75E0" w:rsidRDefault="00746111" w:rsidP="00746111">
            <w:pPr>
              <w:tabs>
                <w:tab w:val="left" w:pos="-684"/>
              </w:tabs>
              <w:ind w:left="42" w:right="78" w:firstLine="425"/>
              <w:jc w:val="both"/>
              <w:rPr>
                <w:sz w:val="24"/>
                <w:szCs w:val="24"/>
              </w:rPr>
            </w:pPr>
            <w:r w:rsidRPr="005E75E0">
              <w:rPr>
                <w:sz w:val="24"/>
                <w:szCs w:val="24"/>
              </w:rPr>
              <w:t xml:space="preserve">або </w:t>
            </w:r>
          </w:p>
          <w:p w14:paraId="37339B33" w14:textId="77777777" w:rsidR="00746111" w:rsidRPr="005E75E0" w:rsidRDefault="00746111" w:rsidP="00746111">
            <w:pPr>
              <w:tabs>
                <w:tab w:val="left" w:pos="-684"/>
              </w:tabs>
              <w:ind w:left="42" w:right="78" w:firstLine="425"/>
              <w:jc w:val="both"/>
              <w:rPr>
                <w:sz w:val="24"/>
                <w:szCs w:val="24"/>
              </w:rPr>
            </w:pPr>
            <w:bookmarkStart w:id="65" w:name="n819"/>
            <w:bookmarkEnd w:id="65"/>
            <w:r w:rsidRPr="005E75E0">
              <w:rPr>
                <w:sz w:val="24"/>
                <w:szCs w:val="24"/>
              </w:rPr>
              <w:t>3) отримання учасником державної допомоги згідно із законодавством.</w:t>
            </w:r>
          </w:p>
          <w:p w14:paraId="51D5B264" w14:textId="77777777" w:rsidR="00630576" w:rsidRPr="005E75E0" w:rsidRDefault="00630576" w:rsidP="00FE47C8">
            <w:pPr>
              <w:tabs>
                <w:tab w:val="left" w:pos="-684"/>
              </w:tabs>
              <w:ind w:left="42" w:right="78" w:firstLine="425"/>
              <w:jc w:val="both"/>
              <w:rPr>
                <w:sz w:val="24"/>
                <w:szCs w:val="24"/>
              </w:rPr>
            </w:pPr>
          </w:p>
          <w:p w14:paraId="0E298F62" w14:textId="77777777" w:rsidR="00EA625A" w:rsidRPr="005E75E0" w:rsidRDefault="00EA625A" w:rsidP="00EA625A">
            <w:pPr>
              <w:tabs>
                <w:tab w:val="left" w:pos="-684"/>
              </w:tabs>
              <w:ind w:left="42" w:right="78" w:firstLine="425"/>
              <w:jc w:val="both"/>
              <w:rPr>
                <w:sz w:val="24"/>
                <w:szCs w:val="24"/>
              </w:rPr>
            </w:pPr>
            <w:bookmarkStart w:id="66" w:name="n820"/>
            <w:bookmarkEnd w:id="66"/>
            <w:r w:rsidRPr="005E75E0">
              <w:rPr>
                <w:sz w:val="24"/>
                <w:szCs w:val="24"/>
              </w:rPr>
              <w:t>За результатами розгляду та оцінки</w:t>
            </w:r>
            <w:r w:rsidR="00E50BA6" w:rsidRPr="005E75E0">
              <w:rPr>
                <w:sz w:val="24"/>
                <w:szCs w:val="24"/>
              </w:rPr>
              <w:t xml:space="preserve"> тендерної пропозиції</w:t>
            </w:r>
            <w:r w:rsidRPr="005E75E0">
              <w:rPr>
                <w:sz w:val="24"/>
                <w:szCs w:val="24"/>
              </w:rPr>
              <w:t xml:space="preserve"> замовник визначає переможця процедури закупівлі та приймає рішення про намір укласти договір про закупівлю згідно з Законом.</w:t>
            </w:r>
          </w:p>
          <w:p w14:paraId="6B6E490A" w14:textId="77777777" w:rsidR="00EA625A" w:rsidRPr="005E75E0" w:rsidRDefault="00EA625A" w:rsidP="00EA625A">
            <w:pPr>
              <w:tabs>
                <w:tab w:val="left" w:pos="-684"/>
              </w:tabs>
              <w:ind w:left="42" w:right="78" w:firstLine="425"/>
              <w:jc w:val="both"/>
              <w:rPr>
                <w:sz w:val="24"/>
                <w:szCs w:val="24"/>
              </w:rPr>
            </w:pPr>
            <w:bookmarkStart w:id="67" w:name="n821"/>
            <w:bookmarkEnd w:id="67"/>
            <w:r w:rsidRPr="005E75E0">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0F4E572" w14:textId="77777777" w:rsidR="00EA625A" w:rsidRPr="005E75E0" w:rsidRDefault="00EA625A" w:rsidP="0097297A">
            <w:pPr>
              <w:tabs>
                <w:tab w:val="left" w:pos="-684"/>
              </w:tabs>
              <w:ind w:left="42" w:right="78" w:firstLine="425"/>
              <w:jc w:val="both"/>
              <w:rPr>
                <w:sz w:val="24"/>
                <w:szCs w:val="24"/>
              </w:rPr>
            </w:pPr>
            <w:bookmarkStart w:id="68" w:name="n822"/>
            <w:bookmarkEnd w:id="68"/>
            <w:r w:rsidRPr="005E75E0">
              <w:rPr>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69" w:name="n823"/>
            <w:bookmarkStart w:id="70" w:name="n824"/>
            <w:bookmarkStart w:id="71" w:name="n826"/>
            <w:bookmarkEnd w:id="69"/>
            <w:bookmarkEnd w:id="70"/>
            <w:bookmarkEnd w:id="71"/>
          </w:p>
          <w:p w14:paraId="4E12ED9A" w14:textId="77777777" w:rsidR="00FE47C8" w:rsidRPr="005E75E0" w:rsidRDefault="00FE47C8" w:rsidP="00FE47C8">
            <w:pPr>
              <w:tabs>
                <w:tab w:val="left" w:pos="-684"/>
              </w:tabs>
              <w:ind w:left="42" w:right="78" w:firstLine="425"/>
              <w:jc w:val="both"/>
              <w:rPr>
                <w:sz w:val="24"/>
                <w:szCs w:val="24"/>
              </w:rPr>
            </w:pPr>
            <w:r w:rsidRPr="005E75E0">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73206B6" w14:textId="77777777" w:rsidR="00061A1D" w:rsidRPr="005E75E0" w:rsidRDefault="00061A1D" w:rsidP="00061A1D">
            <w:pPr>
              <w:tabs>
                <w:tab w:val="left" w:pos="-684"/>
              </w:tabs>
              <w:ind w:left="42" w:right="78" w:firstLine="425"/>
              <w:jc w:val="both"/>
              <w:rPr>
                <w:sz w:val="24"/>
                <w:szCs w:val="24"/>
              </w:rPr>
            </w:pPr>
            <w:r w:rsidRPr="005E75E0">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65384A48" w14:textId="77777777" w:rsidR="00400392" w:rsidRPr="005E75E0" w:rsidRDefault="00FE47C8" w:rsidP="000A0460">
            <w:pPr>
              <w:tabs>
                <w:tab w:val="left" w:pos="-684"/>
              </w:tabs>
              <w:ind w:left="42" w:right="78" w:firstLine="425"/>
              <w:jc w:val="both"/>
              <w:rPr>
                <w:sz w:val="24"/>
                <w:szCs w:val="24"/>
              </w:rPr>
            </w:pPr>
            <w:r w:rsidRPr="005E75E0">
              <w:rPr>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5E0AC5" w:rsidRPr="005E75E0" w14:paraId="6A251EFA"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7E85E98" w14:textId="77777777" w:rsidR="007D454B" w:rsidRPr="005E75E0" w:rsidRDefault="007D454B" w:rsidP="003714A0">
            <w:pPr>
              <w:tabs>
                <w:tab w:val="left" w:pos="-684"/>
                <w:tab w:val="left" w:pos="549"/>
              </w:tabs>
              <w:spacing w:beforeLines="50" w:before="120" w:afterLines="50" w:after="120"/>
              <w:ind w:left="0" w:right="27"/>
              <w:contextualSpacing/>
              <w:rPr>
                <w:b/>
                <w:sz w:val="24"/>
                <w:szCs w:val="24"/>
                <w:lang w:eastAsia="uk-UA"/>
              </w:rPr>
            </w:pPr>
            <w:r w:rsidRPr="005E75E0">
              <w:rPr>
                <w:b/>
                <w:sz w:val="24"/>
                <w:szCs w:val="24"/>
                <w:lang w:eastAsia="uk-UA"/>
              </w:rPr>
              <w:lastRenderedPageBreak/>
              <w:t>5.3.</w:t>
            </w:r>
          </w:p>
        </w:tc>
        <w:tc>
          <w:tcPr>
            <w:tcW w:w="1415" w:type="pct"/>
            <w:tcBorders>
              <w:top w:val="outset" w:sz="4" w:space="0" w:color="auto"/>
              <w:left w:val="outset" w:sz="4" w:space="0" w:color="auto"/>
              <w:bottom w:val="outset" w:sz="4" w:space="0" w:color="auto"/>
              <w:right w:val="outset" w:sz="4" w:space="0" w:color="auto"/>
            </w:tcBorders>
          </w:tcPr>
          <w:p w14:paraId="6881CF73" w14:textId="77777777" w:rsidR="007D454B" w:rsidRPr="005E75E0" w:rsidRDefault="007D454B" w:rsidP="000C5ED2">
            <w:pPr>
              <w:widowControl/>
              <w:tabs>
                <w:tab w:val="left" w:pos="-684"/>
                <w:tab w:val="left" w:pos="406"/>
              </w:tabs>
              <w:ind w:left="0" w:right="0"/>
              <w:jc w:val="left"/>
              <w:rPr>
                <w:b/>
                <w:sz w:val="24"/>
                <w:szCs w:val="24"/>
              </w:rPr>
            </w:pPr>
            <w:r w:rsidRPr="005E75E0">
              <w:rPr>
                <w:b/>
                <w:sz w:val="24"/>
                <w:szCs w:val="24"/>
              </w:rPr>
              <w:t xml:space="preserve">Відхилення тендерних </w:t>
            </w:r>
            <w:r w:rsidRPr="005E75E0">
              <w:rPr>
                <w:b/>
                <w:sz w:val="24"/>
                <w:szCs w:val="24"/>
              </w:rPr>
              <w:lastRenderedPageBreak/>
              <w:t xml:space="preserve">пропозицій </w:t>
            </w:r>
          </w:p>
        </w:tc>
        <w:tc>
          <w:tcPr>
            <w:tcW w:w="3119" w:type="pct"/>
            <w:tcBorders>
              <w:top w:val="outset" w:sz="4" w:space="0" w:color="auto"/>
              <w:left w:val="outset" w:sz="4" w:space="0" w:color="auto"/>
              <w:bottom w:val="outset" w:sz="4" w:space="0" w:color="auto"/>
              <w:right w:val="outset" w:sz="4" w:space="0" w:color="auto"/>
            </w:tcBorders>
          </w:tcPr>
          <w:p w14:paraId="57004DA3" w14:textId="77777777" w:rsidR="00AD1105" w:rsidRPr="005E75E0" w:rsidRDefault="00AD1105" w:rsidP="00FE47C8">
            <w:pPr>
              <w:tabs>
                <w:tab w:val="left" w:pos="-684"/>
              </w:tabs>
              <w:ind w:left="54" w:right="219" w:firstLine="425"/>
              <w:contextualSpacing/>
              <w:jc w:val="both"/>
              <w:rPr>
                <w:sz w:val="24"/>
                <w:szCs w:val="24"/>
              </w:rPr>
            </w:pPr>
            <w:r w:rsidRPr="005E75E0">
              <w:rPr>
                <w:sz w:val="24"/>
                <w:szCs w:val="24"/>
              </w:rPr>
              <w:lastRenderedPageBreak/>
              <w:t xml:space="preserve">1. Замовник відхиляє тендерну пропозицію із </w:t>
            </w:r>
            <w:r w:rsidRPr="005E75E0">
              <w:rPr>
                <w:sz w:val="24"/>
                <w:szCs w:val="24"/>
              </w:rPr>
              <w:lastRenderedPageBreak/>
              <w:t>зазначенням аргументації в електронній системі закупівель у разі, якщо:</w:t>
            </w:r>
          </w:p>
          <w:p w14:paraId="41AF3E68" w14:textId="77777777" w:rsidR="00AD1105" w:rsidRPr="005E75E0" w:rsidRDefault="00AD1105" w:rsidP="00FE47C8">
            <w:pPr>
              <w:tabs>
                <w:tab w:val="left" w:pos="-684"/>
              </w:tabs>
              <w:ind w:left="54" w:right="219" w:firstLine="425"/>
              <w:contextualSpacing/>
              <w:jc w:val="both"/>
              <w:rPr>
                <w:sz w:val="24"/>
                <w:szCs w:val="24"/>
              </w:rPr>
            </w:pPr>
            <w:bookmarkStart w:id="72" w:name="n843"/>
            <w:bookmarkEnd w:id="72"/>
            <w:r w:rsidRPr="005E75E0">
              <w:rPr>
                <w:sz w:val="24"/>
                <w:szCs w:val="24"/>
              </w:rPr>
              <w:t>1) учасник процедури закупівлі:</w:t>
            </w:r>
          </w:p>
          <w:p w14:paraId="7AF9ED9A" w14:textId="77777777" w:rsidR="00AD1105" w:rsidRPr="005E75E0" w:rsidRDefault="00AD1105" w:rsidP="00FE47C8">
            <w:pPr>
              <w:tabs>
                <w:tab w:val="left" w:pos="-684"/>
              </w:tabs>
              <w:ind w:left="54" w:right="219" w:firstLine="425"/>
              <w:contextualSpacing/>
              <w:jc w:val="both"/>
              <w:rPr>
                <w:sz w:val="24"/>
                <w:szCs w:val="24"/>
              </w:rPr>
            </w:pPr>
            <w:bookmarkStart w:id="73" w:name="n844"/>
            <w:bookmarkEnd w:id="73"/>
            <w:r w:rsidRPr="005E75E0">
              <w:rPr>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11D1445" w14:textId="77777777" w:rsidR="00AD1105" w:rsidRPr="005E75E0" w:rsidRDefault="00AD1105" w:rsidP="00FE47C8">
            <w:pPr>
              <w:tabs>
                <w:tab w:val="left" w:pos="-684"/>
              </w:tabs>
              <w:ind w:left="54" w:right="219" w:firstLine="425"/>
              <w:contextualSpacing/>
              <w:jc w:val="both"/>
              <w:rPr>
                <w:sz w:val="24"/>
                <w:szCs w:val="24"/>
              </w:rPr>
            </w:pPr>
            <w:bookmarkStart w:id="74" w:name="n845"/>
            <w:bookmarkEnd w:id="74"/>
            <w:r w:rsidRPr="005E75E0">
              <w:rPr>
                <w:sz w:val="24"/>
                <w:szCs w:val="24"/>
              </w:rPr>
              <w:t>не відповідає встановленим абзацом першим частини третьої статті 22 Закону вимогам до учасника відповідно до законодавства;</w:t>
            </w:r>
          </w:p>
          <w:p w14:paraId="339F877D" w14:textId="77777777" w:rsidR="00AD1105" w:rsidRPr="005E75E0" w:rsidRDefault="00AD1105" w:rsidP="00FE47C8">
            <w:pPr>
              <w:tabs>
                <w:tab w:val="left" w:pos="-684"/>
              </w:tabs>
              <w:ind w:left="54" w:right="219" w:firstLine="425"/>
              <w:contextualSpacing/>
              <w:jc w:val="both"/>
              <w:rPr>
                <w:sz w:val="24"/>
                <w:szCs w:val="24"/>
              </w:rPr>
            </w:pPr>
            <w:bookmarkStart w:id="75" w:name="n846"/>
            <w:bookmarkEnd w:id="75"/>
            <w:r w:rsidRPr="005E75E0">
              <w:rPr>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0A1D99E2" w14:textId="77777777" w:rsidR="00AD1105" w:rsidRPr="005E75E0" w:rsidRDefault="00AD1105" w:rsidP="00FE47C8">
            <w:pPr>
              <w:tabs>
                <w:tab w:val="left" w:pos="-684"/>
              </w:tabs>
              <w:ind w:left="54" w:right="219" w:firstLine="425"/>
              <w:contextualSpacing/>
              <w:jc w:val="both"/>
              <w:rPr>
                <w:sz w:val="24"/>
                <w:szCs w:val="24"/>
              </w:rPr>
            </w:pPr>
            <w:bookmarkStart w:id="76" w:name="n847"/>
            <w:bookmarkEnd w:id="76"/>
            <w:r w:rsidRPr="005E75E0">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A533EB" w14:textId="77777777" w:rsidR="00AD1105" w:rsidRPr="005E75E0" w:rsidRDefault="00AD1105" w:rsidP="00FE47C8">
            <w:pPr>
              <w:tabs>
                <w:tab w:val="left" w:pos="-684"/>
              </w:tabs>
              <w:ind w:left="54" w:right="219" w:firstLine="425"/>
              <w:contextualSpacing/>
              <w:jc w:val="both"/>
              <w:rPr>
                <w:sz w:val="24"/>
                <w:szCs w:val="24"/>
              </w:rPr>
            </w:pPr>
            <w:bookmarkStart w:id="77" w:name="n848"/>
            <w:bookmarkEnd w:id="77"/>
            <w:r w:rsidRPr="005E75E0">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C5766B" w14:textId="77777777" w:rsidR="00AD1105" w:rsidRPr="005E75E0" w:rsidRDefault="00AD1105" w:rsidP="00FE47C8">
            <w:pPr>
              <w:tabs>
                <w:tab w:val="left" w:pos="-684"/>
              </w:tabs>
              <w:ind w:left="54" w:right="219" w:firstLine="425"/>
              <w:contextualSpacing/>
              <w:jc w:val="both"/>
              <w:rPr>
                <w:sz w:val="24"/>
                <w:szCs w:val="24"/>
              </w:rPr>
            </w:pPr>
            <w:bookmarkStart w:id="78" w:name="n849"/>
            <w:bookmarkEnd w:id="78"/>
            <w:r w:rsidRPr="005E75E0">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A5CBB9E" w14:textId="77777777" w:rsidR="00AD1105" w:rsidRPr="005E75E0" w:rsidRDefault="00AD1105" w:rsidP="00FE47C8">
            <w:pPr>
              <w:tabs>
                <w:tab w:val="left" w:pos="-684"/>
              </w:tabs>
              <w:ind w:left="54" w:right="219" w:firstLine="425"/>
              <w:contextualSpacing/>
              <w:jc w:val="both"/>
              <w:rPr>
                <w:sz w:val="24"/>
                <w:szCs w:val="24"/>
              </w:rPr>
            </w:pPr>
            <w:bookmarkStart w:id="79" w:name="n850"/>
            <w:bookmarkEnd w:id="79"/>
            <w:r w:rsidRPr="005E75E0">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42966095" w14:textId="77777777" w:rsidR="00AD1105" w:rsidRPr="005E75E0" w:rsidRDefault="00AD1105" w:rsidP="00FE47C8">
            <w:pPr>
              <w:tabs>
                <w:tab w:val="left" w:pos="-684"/>
              </w:tabs>
              <w:ind w:left="54" w:right="219" w:firstLine="425"/>
              <w:contextualSpacing/>
              <w:jc w:val="both"/>
              <w:rPr>
                <w:sz w:val="24"/>
                <w:szCs w:val="24"/>
              </w:rPr>
            </w:pPr>
            <w:bookmarkStart w:id="80" w:name="n851"/>
            <w:bookmarkEnd w:id="80"/>
            <w:r w:rsidRPr="005E75E0">
              <w:rPr>
                <w:sz w:val="24"/>
                <w:szCs w:val="24"/>
              </w:rPr>
              <w:t>2) тендерна пропозиція учасника:</w:t>
            </w:r>
          </w:p>
          <w:p w14:paraId="1E041936" w14:textId="77777777" w:rsidR="00AD1105" w:rsidRPr="005E75E0" w:rsidRDefault="00AD1105" w:rsidP="00FE47C8">
            <w:pPr>
              <w:tabs>
                <w:tab w:val="left" w:pos="-684"/>
              </w:tabs>
              <w:ind w:left="54" w:right="219" w:firstLine="425"/>
              <w:contextualSpacing/>
              <w:jc w:val="both"/>
              <w:rPr>
                <w:sz w:val="24"/>
                <w:szCs w:val="24"/>
              </w:rPr>
            </w:pPr>
            <w:bookmarkStart w:id="81" w:name="n852"/>
            <w:bookmarkEnd w:id="81"/>
            <w:r w:rsidRPr="005E75E0">
              <w:rPr>
                <w:sz w:val="24"/>
                <w:szCs w:val="24"/>
              </w:rPr>
              <w:t>не відповідає умовам технічної специфікації та іншим вимогам щодо предмета закупівлі тендерної документації;</w:t>
            </w:r>
          </w:p>
          <w:p w14:paraId="1E47E15E" w14:textId="77777777" w:rsidR="00AD1105" w:rsidRPr="005E75E0" w:rsidRDefault="00AD1105" w:rsidP="00FE47C8">
            <w:pPr>
              <w:tabs>
                <w:tab w:val="left" w:pos="-684"/>
              </w:tabs>
              <w:ind w:left="54" w:right="219" w:firstLine="425"/>
              <w:contextualSpacing/>
              <w:jc w:val="both"/>
              <w:rPr>
                <w:sz w:val="24"/>
                <w:szCs w:val="24"/>
              </w:rPr>
            </w:pPr>
            <w:bookmarkStart w:id="82" w:name="n853"/>
            <w:bookmarkEnd w:id="82"/>
            <w:r w:rsidRPr="005E75E0">
              <w:rPr>
                <w:sz w:val="24"/>
                <w:szCs w:val="24"/>
              </w:rPr>
              <w:t>викладена іншою мовою (мовами), аніж мова (мови), що вимагається тендерною документацією;</w:t>
            </w:r>
          </w:p>
          <w:p w14:paraId="469DA831" w14:textId="77777777" w:rsidR="00AD1105" w:rsidRPr="005E75E0" w:rsidRDefault="00AD1105" w:rsidP="00FE47C8">
            <w:pPr>
              <w:tabs>
                <w:tab w:val="left" w:pos="-684"/>
              </w:tabs>
              <w:ind w:left="54" w:right="219" w:firstLine="425"/>
              <w:contextualSpacing/>
              <w:jc w:val="both"/>
              <w:rPr>
                <w:sz w:val="24"/>
                <w:szCs w:val="24"/>
              </w:rPr>
            </w:pPr>
            <w:bookmarkStart w:id="83" w:name="n854"/>
            <w:bookmarkEnd w:id="83"/>
            <w:r w:rsidRPr="005E75E0">
              <w:rPr>
                <w:sz w:val="24"/>
                <w:szCs w:val="24"/>
              </w:rPr>
              <w:t>є такою, строк дії якої закінчився;</w:t>
            </w:r>
          </w:p>
          <w:p w14:paraId="294A3FDC" w14:textId="77777777" w:rsidR="00AD1105" w:rsidRPr="005E75E0" w:rsidRDefault="00AD1105" w:rsidP="00FE47C8">
            <w:pPr>
              <w:tabs>
                <w:tab w:val="left" w:pos="-684"/>
              </w:tabs>
              <w:ind w:left="54" w:right="219" w:firstLine="425"/>
              <w:contextualSpacing/>
              <w:jc w:val="both"/>
              <w:rPr>
                <w:sz w:val="24"/>
                <w:szCs w:val="24"/>
              </w:rPr>
            </w:pPr>
            <w:bookmarkStart w:id="84" w:name="n855"/>
            <w:bookmarkEnd w:id="84"/>
            <w:r w:rsidRPr="005E75E0">
              <w:rPr>
                <w:sz w:val="24"/>
                <w:szCs w:val="24"/>
              </w:rPr>
              <w:t>3) переможець процедури закупівлі:</w:t>
            </w:r>
          </w:p>
          <w:p w14:paraId="2080AF85" w14:textId="77777777" w:rsidR="00AD1105" w:rsidRPr="005E75E0" w:rsidRDefault="00AD1105" w:rsidP="00FE47C8">
            <w:pPr>
              <w:tabs>
                <w:tab w:val="left" w:pos="-684"/>
              </w:tabs>
              <w:ind w:left="54" w:right="219" w:firstLine="425"/>
              <w:contextualSpacing/>
              <w:jc w:val="both"/>
              <w:rPr>
                <w:sz w:val="24"/>
                <w:szCs w:val="24"/>
              </w:rPr>
            </w:pPr>
            <w:bookmarkStart w:id="85" w:name="n856"/>
            <w:bookmarkEnd w:id="85"/>
            <w:r w:rsidRPr="005E75E0">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DA3792" w14:textId="77777777" w:rsidR="00AD1105" w:rsidRPr="005E75E0" w:rsidRDefault="00AD1105" w:rsidP="00FE47C8">
            <w:pPr>
              <w:tabs>
                <w:tab w:val="left" w:pos="-684"/>
              </w:tabs>
              <w:ind w:left="54" w:right="219" w:firstLine="425"/>
              <w:contextualSpacing/>
              <w:jc w:val="both"/>
              <w:rPr>
                <w:sz w:val="24"/>
                <w:szCs w:val="24"/>
              </w:rPr>
            </w:pPr>
            <w:bookmarkStart w:id="86" w:name="n857"/>
            <w:bookmarkEnd w:id="86"/>
            <w:r w:rsidRPr="005E75E0">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14:paraId="65927CA2" w14:textId="77777777" w:rsidR="00AD1105" w:rsidRPr="005E75E0" w:rsidRDefault="00AD1105" w:rsidP="00FE47C8">
            <w:pPr>
              <w:tabs>
                <w:tab w:val="left" w:pos="-684"/>
              </w:tabs>
              <w:ind w:left="54" w:right="219" w:firstLine="425"/>
              <w:contextualSpacing/>
              <w:jc w:val="both"/>
              <w:rPr>
                <w:sz w:val="24"/>
                <w:szCs w:val="24"/>
              </w:rPr>
            </w:pPr>
            <w:bookmarkStart w:id="87" w:name="n858"/>
            <w:bookmarkEnd w:id="87"/>
            <w:r w:rsidRPr="005E75E0">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C42D37" w14:textId="77777777" w:rsidR="00AD1105" w:rsidRPr="005E75E0" w:rsidRDefault="00AD1105" w:rsidP="00FE47C8">
            <w:pPr>
              <w:tabs>
                <w:tab w:val="left" w:pos="-684"/>
              </w:tabs>
              <w:ind w:left="54" w:right="219" w:firstLine="425"/>
              <w:contextualSpacing/>
              <w:jc w:val="both"/>
              <w:rPr>
                <w:sz w:val="24"/>
                <w:szCs w:val="24"/>
              </w:rPr>
            </w:pPr>
            <w:bookmarkStart w:id="88" w:name="n859"/>
            <w:bookmarkEnd w:id="88"/>
            <w:r w:rsidRPr="005E75E0">
              <w:rPr>
                <w:sz w:val="24"/>
                <w:szCs w:val="24"/>
              </w:rPr>
              <w:t>не надав забезпечення виконання договору про закупівлю, якщо таке забезпечення вимагалося замовником.</w:t>
            </w:r>
          </w:p>
          <w:p w14:paraId="64077311" w14:textId="77777777" w:rsidR="00AD1105" w:rsidRPr="005E75E0" w:rsidRDefault="00AD1105" w:rsidP="00FE47C8">
            <w:pPr>
              <w:tabs>
                <w:tab w:val="left" w:pos="-684"/>
              </w:tabs>
              <w:ind w:left="54" w:right="219" w:firstLine="425"/>
              <w:contextualSpacing/>
              <w:jc w:val="both"/>
              <w:rPr>
                <w:sz w:val="24"/>
                <w:szCs w:val="24"/>
              </w:rPr>
            </w:pPr>
          </w:p>
          <w:p w14:paraId="0CD63616" w14:textId="77777777" w:rsidR="007D454B" w:rsidRPr="005E75E0" w:rsidRDefault="007D454B" w:rsidP="00FE47C8">
            <w:pPr>
              <w:widowControl/>
              <w:tabs>
                <w:tab w:val="left" w:pos="-684"/>
                <w:tab w:val="left" w:pos="1001"/>
              </w:tabs>
              <w:ind w:left="54" w:right="219" w:firstLine="425"/>
              <w:jc w:val="both"/>
              <w:rPr>
                <w:sz w:val="24"/>
                <w:szCs w:val="24"/>
                <w:lang w:eastAsia="uk-UA"/>
              </w:rPr>
            </w:pPr>
            <w:bookmarkStart w:id="89" w:name="n503"/>
            <w:bookmarkStart w:id="90" w:name="n504"/>
            <w:bookmarkStart w:id="91" w:name="n505"/>
            <w:bookmarkEnd w:id="89"/>
            <w:bookmarkEnd w:id="90"/>
            <w:bookmarkEnd w:id="91"/>
            <w:r w:rsidRPr="005E75E0">
              <w:rPr>
                <w:sz w:val="24"/>
                <w:szCs w:val="24"/>
                <w:lang w:eastAsia="uk-UA"/>
              </w:rPr>
              <w:lastRenderedPageBreak/>
              <w:t xml:space="preserve">Замовник не відхиляє </w:t>
            </w:r>
            <w:r w:rsidRPr="005E75E0">
              <w:rPr>
                <w:sz w:val="24"/>
                <w:szCs w:val="24"/>
              </w:rPr>
              <w:t>тендерну</w:t>
            </w:r>
            <w:r w:rsidRPr="005E75E0">
              <w:rPr>
                <w:sz w:val="24"/>
                <w:szCs w:val="24"/>
                <w:lang w:eastAsia="uk-UA"/>
              </w:rPr>
              <w:t xml:space="preserve"> пропозицію, якщо учасником допущені формальні (несуттєві) помилки.</w:t>
            </w:r>
          </w:p>
          <w:p w14:paraId="10E5947B" w14:textId="77777777" w:rsidR="007D454B" w:rsidRPr="005E75E0" w:rsidRDefault="007D454B" w:rsidP="00FE47C8">
            <w:pPr>
              <w:widowControl/>
              <w:tabs>
                <w:tab w:val="left" w:pos="-684"/>
                <w:tab w:val="left" w:pos="1001"/>
              </w:tabs>
              <w:ind w:left="54" w:right="219" w:firstLine="425"/>
              <w:jc w:val="both"/>
              <w:rPr>
                <w:sz w:val="24"/>
                <w:szCs w:val="24"/>
                <w:lang w:eastAsia="uk-UA"/>
              </w:rPr>
            </w:pPr>
            <w:r w:rsidRPr="005E75E0">
              <w:rPr>
                <w:sz w:val="24"/>
                <w:szCs w:val="24"/>
                <w:lang w:eastAsia="uk-UA"/>
              </w:rPr>
              <w:t>Формальними (несуттєвими) вважаються помилки, що пов</w:t>
            </w:r>
            <w:r w:rsidR="00941102" w:rsidRPr="005E75E0">
              <w:rPr>
                <w:sz w:val="24"/>
                <w:szCs w:val="24"/>
                <w:lang w:eastAsia="uk-UA"/>
              </w:rPr>
              <w:t>’</w:t>
            </w:r>
            <w:r w:rsidRPr="005E75E0">
              <w:rPr>
                <w:sz w:val="24"/>
                <w:szCs w:val="24"/>
                <w:lang w:eastAsia="uk-UA"/>
              </w:rPr>
              <w:t xml:space="preserve">язані з оформленням </w:t>
            </w:r>
            <w:r w:rsidRPr="005E75E0">
              <w:rPr>
                <w:sz w:val="24"/>
                <w:szCs w:val="24"/>
              </w:rPr>
              <w:t>тендерної</w:t>
            </w:r>
            <w:r w:rsidRPr="005E75E0">
              <w:rPr>
                <w:sz w:val="24"/>
                <w:szCs w:val="24"/>
                <w:lang w:eastAsia="uk-UA"/>
              </w:rPr>
              <w:t xml:space="preserve"> пропозиції та не впливають на зміст </w:t>
            </w:r>
            <w:r w:rsidR="001216DF" w:rsidRPr="005E75E0">
              <w:rPr>
                <w:sz w:val="24"/>
                <w:szCs w:val="24"/>
                <w:lang w:eastAsia="uk-UA"/>
              </w:rPr>
              <w:t xml:space="preserve">тендерної </w:t>
            </w:r>
            <w:r w:rsidRPr="005E75E0">
              <w:rPr>
                <w:sz w:val="24"/>
                <w:szCs w:val="24"/>
                <w:lang w:eastAsia="uk-UA"/>
              </w:rPr>
              <w:t>пропозиції, а саме - технічні помилки та описки.</w:t>
            </w:r>
          </w:p>
          <w:p w14:paraId="527DE5C9" w14:textId="77777777" w:rsidR="007D454B" w:rsidRPr="005E75E0" w:rsidRDefault="007D454B" w:rsidP="00FE47C8">
            <w:pPr>
              <w:tabs>
                <w:tab w:val="left" w:pos="-684"/>
                <w:tab w:val="left" w:pos="1001"/>
              </w:tabs>
              <w:ind w:left="54" w:right="219" w:firstLine="425"/>
              <w:jc w:val="both"/>
              <w:rPr>
                <w:sz w:val="24"/>
                <w:szCs w:val="24"/>
                <w:lang w:eastAsia="uk-UA"/>
              </w:rPr>
            </w:pPr>
            <w:r w:rsidRPr="005E75E0">
              <w:rPr>
                <w:sz w:val="24"/>
                <w:szCs w:val="24"/>
                <w:lang w:eastAsia="uk-UA"/>
              </w:rPr>
              <w:t>Опис та приклади формальних (несуттєвих) помилок:</w:t>
            </w:r>
          </w:p>
          <w:p w14:paraId="42E52537"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6BD1769C"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уживання великої літери;</w:t>
            </w:r>
          </w:p>
          <w:p w14:paraId="5DC03163"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уживання розділових знаків та відмінювання слів у реченні;</w:t>
            </w:r>
          </w:p>
          <w:p w14:paraId="31338067"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використання слова або мовного звороту, запозичених з іншої мови;</w:t>
            </w:r>
          </w:p>
          <w:p w14:paraId="1FD1B64D"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B4B7B5E"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застосування правил переносу частини слова з рядка в рядок;</w:t>
            </w:r>
          </w:p>
          <w:p w14:paraId="29C8A55C"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написання слів разом та/або окремо, та/або через дефіс;</w:t>
            </w:r>
          </w:p>
          <w:p w14:paraId="117C7698"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DE5339"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2B9FC6"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9D68B0"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C60825"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5E75E0">
              <w:rPr>
                <w:sz w:val="24"/>
                <w:szCs w:val="24"/>
                <w:lang w:eastAsia="uk-UA"/>
              </w:rPr>
              <w:lastRenderedPageBreak/>
              <w:t>тендерній документації.</w:t>
            </w:r>
          </w:p>
          <w:p w14:paraId="433355F9"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7605D4"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CA5DBA"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7A5587"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F2FF549"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E1C8CF"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E19E7E" w14:textId="77777777" w:rsidR="00964D57" w:rsidRPr="005E75E0" w:rsidRDefault="00964D57" w:rsidP="00964D57">
            <w:pPr>
              <w:tabs>
                <w:tab w:val="left" w:pos="-684"/>
                <w:tab w:val="left" w:pos="721"/>
              </w:tabs>
              <w:ind w:left="54" w:right="219" w:firstLine="425"/>
              <w:jc w:val="both"/>
              <w:rPr>
                <w:sz w:val="24"/>
                <w:szCs w:val="24"/>
                <w:lang w:eastAsia="uk-UA"/>
              </w:rPr>
            </w:pPr>
            <w:r w:rsidRPr="005E75E0">
              <w:rPr>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8A13D4" w14:textId="77777777" w:rsidR="00C7387A" w:rsidRPr="005E75E0" w:rsidRDefault="00C7387A" w:rsidP="000A0460">
            <w:pPr>
              <w:pStyle w:val="a9"/>
              <w:tabs>
                <w:tab w:val="left" w:pos="-684"/>
              </w:tabs>
              <w:spacing w:before="0" w:beforeAutospacing="0" w:after="0" w:afterAutospacing="0"/>
              <w:ind w:left="54" w:right="219" w:firstLine="425"/>
              <w:jc w:val="both"/>
              <w:rPr>
                <w:lang w:eastAsia="uk-UA"/>
              </w:rPr>
            </w:pPr>
            <w:r w:rsidRPr="005E75E0">
              <w:rPr>
                <w:lang w:eastAsia="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На підставі зазначеного абзацу учасник надає лист погодження з формальними помилками з обов’язковим їх переліком.</w:t>
            </w:r>
          </w:p>
          <w:p w14:paraId="0F276D82" w14:textId="77777777" w:rsidR="00AD1105" w:rsidRPr="005E75E0" w:rsidRDefault="00AD1105" w:rsidP="00FE47C8">
            <w:pPr>
              <w:pStyle w:val="a9"/>
              <w:tabs>
                <w:tab w:val="left" w:pos="-684"/>
              </w:tabs>
              <w:spacing w:before="0" w:beforeAutospacing="0" w:after="0" w:afterAutospacing="0"/>
              <w:ind w:left="54" w:right="219" w:firstLine="425"/>
              <w:jc w:val="both"/>
              <w:rPr>
                <w:lang w:eastAsia="uk-UA"/>
              </w:rPr>
            </w:pPr>
            <w:r w:rsidRPr="005E75E0">
              <w:rPr>
                <w:lang w:eastAsia="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5E75E0">
              <w:rPr>
                <w:lang w:eastAsia="uk-UA"/>
              </w:rPr>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6A0BE42" w14:textId="77777777" w:rsidR="00BC673A" w:rsidRPr="005E75E0" w:rsidRDefault="00AD1105" w:rsidP="00FE47C8">
            <w:pPr>
              <w:pStyle w:val="a9"/>
              <w:tabs>
                <w:tab w:val="left" w:pos="-684"/>
              </w:tabs>
              <w:spacing w:before="0" w:beforeAutospacing="0" w:after="0" w:afterAutospacing="0"/>
              <w:ind w:left="54" w:right="219" w:firstLine="425"/>
              <w:jc w:val="both"/>
              <w:rPr>
                <w:lang w:eastAsia="uk-UA"/>
              </w:rPr>
            </w:pPr>
            <w:bookmarkStart w:id="92" w:name="n861"/>
            <w:bookmarkEnd w:id="92"/>
            <w:r w:rsidRPr="005E75E0">
              <w:rPr>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0FAFE65C" w14:textId="77777777" w:rsidR="00FE47C8" w:rsidRPr="005E75E0" w:rsidRDefault="00B3088F" w:rsidP="000A0460">
            <w:pPr>
              <w:pStyle w:val="a9"/>
              <w:tabs>
                <w:tab w:val="left" w:pos="-684"/>
              </w:tabs>
              <w:spacing w:before="0" w:beforeAutospacing="0" w:after="0" w:afterAutospacing="0"/>
              <w:ind w:left="54" w:right="219" w:firstLine="425"/>
              <w:jc w:val="both"/>
              <w:rPr>
                <w:lang w:eastAsia="uk-UA"/>
              </w:rPr>
            </w:pPr>
            <w:r w:rsidRPr="005E75E0">
              <w:rPr>
                <w:lang w:eastAsia="uk-UA"/>
              </w:rPr>
              <w:t>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У складі пропозиції учасник надає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5E0AC5" w:rsidRPr="005E75E0" w14:paraId="1746C429" w14:textId="77777777" w:rsidTr="0048110B">
        <w:trPr>
          <w:divId w:val="866287137"/>
          <w:tblCellSpacing w:w="15" w:type="dxa"/>
          <w:jc w:val="center"/>
        </w:trPr>
        <w:tc>
          <w:tcPr>
            <w:tcW w:w="4970" w:type="pct"/>
            <w:gridSpan w:val="3"/>
            <w:tcBorders>
              <w:top w:val="outset" w:sz="4" w:space="0" w:color="auto"/>
              <w:left w:val="outset" w:sz="4" w:space="0" w:color="auto"/>
              <w:bottom w:val="outset" w:sz="4" w:space="0" w:color="auto"/>
              <w:right w:val="outset" w:sz="4" w:space="0" w:color="auto"/>
            </w:tcBorders>
          </w:tcPr>
          <w:p w14:paraId="2D224892" w14:textId="77777777" w:rsidR="007D454B" w:rsidRPr="005E75E0" w:rsidRDefault="007D454B" w:rsidP="0080163A">
            <w:pPr>
              <w:pStyle w:val="a9"/>
              <w:tabs>
                <w:tab w:val="left" w:pos="-684"/>
              </w:tabs>
              <w:spacing w:before="0" w:beforeAutospacing="0" w:after="0" w:afterAutospacing="0"/>
              <w:ind w:left="151" w:right="194" w:firstLine="567"/>
              <w:jc w:val="center"/>
              <w:rPr>
                <w:rFonts w:eastAsia="Calibri"/>
                <w:b/>
              </w:rPr>
            </w:pPr>
            <w:r w:rsidRPr="005E75E0">
              <w:rPr>
                <w:b/>
                <w:bdr w:val="none" w:sz="0" w:space="0" w:color="auto" w:frame="1"/>
                <w:lang w:eastAsia="uk-UA"/>
              </w:rPr>
              <w:lastRenderedPageBreak/>
              <w:t xml:space="preserve">6. Результати </w:t>
            </w:r>
            <w:r w:rsidR="00B028FC" w:rsidRPr="005E75E0">
              <w:rPr>
                <w:b/>
                <w:bdr w:val="none" w:sz="0" w:space="0" w:color="auto" w:frame="1"/>
                <w:lang w:eastAsia="uk-UA"/>
              </w:rPr>
              <w:t xml:space="preserve">тендеру </w:t>
            </w:r>
            <w:r w:rsidRPr="005E75E0">
              <w:rPr>
                <w:b/>
                <w:bdr w:val="none" w:sz="0" w:space="0" w:color="auto" w:frame="1"/>
                <w:lang w:eastAsia="uk-UA"/>
              </w:rPr>
              <w:t>та укладання договору про закупівлю</w:t>
            </w:r>
          </w:p>
        </w:tc>
      </w:tr>
      <w:tr w:rsidR="005E0AC5" w:rsidRPr="005E75E0" w14:paraId="6BCFF048"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10E01870" w14:textId="77777777" w:rsidR="007D454B" w:rsidRPr="005E75E0" w:rsidRDefault="007D454B" w:rsidP="003714A0">
            <w:pPr>
              <w:tabs>
                <w:tab w:val="left" w:pos="-684"/>
                <w:tab w:val="left" w:pos="549"/>
              </w:tabs>
              <w:spacing w:beforeLines="50" w:before="120" w:afterLines="50" w:after="120"/>
              <w:ind w:left="0" w:right="27"/>
              <w:contextualSpacing/>
              <w:rPr>
                <w:b/>
                <w:sz w:val="24"/>
                <w:szCs w:val="24"/>
                <w:lang w:eastAsia="uk-UA"/>
              </w:rPr>
            </w:pPr>
            <w:r w:rsidRPr="005E75E0">
              <w:rPr>
                <w:b/>
                <w:sz w:val="24"/>
                <w:szCs w:val="24"/>
                <w:lang w:eastAsia="uk-UA"/>
              </w:rPr>
              <w:t>6.1.</w:t>
            </w:r>
          </w:p>
        </w:tc>
        <w:tc>
          <w:tcPr>
            <w:tcW w:w="1415" w:type="pct"/>
            <w:tcBorders>
              <w:top w:val="outset" w:sz="4" w:space="0" w:color="auto"/>
              <w:left w:val="outset" w:sz="4" w:space="0" w:color="auto"/>
              <w:bottom w:val="outset" w:sz="4" w:space="0" w:color="auto"/>
              <w:right w:val="outset" w:sz="4" w:space="0" w:color="auto"/>
            </w:tcBorders>
          </w:tcPr>
          <w:p w14:paraId="0016355E" w14:textId="77777777" w:rsidR="007D454B" w:rsidRPr="005E75E0" w:rsidRDefault="007D454B" w:rsidP="00307301">
            <w:pPr>
              <w:widowControl/>
              <w:tabs>
                <w:tab w:val="left" w:pos="-684"/>
                <w:tab w:val="left" w:pos="406"/>
              </w:tabs>
              <w:ind w:left="0" w:right="0"/>
              <w:jc w:val="left"/>
              <w:rPr>
                <w:b/>
                <w:sz w:val="24"/>
                <w:szCs w:val="24"/>
              </w:rPr>
            </w:pPr>
            <w:r w:rsidRPr="005E75E0">
              <w:rPr>
                <w:b/>
                <w:sz w:val="24"/>
                <w:szCs w:val="24"/>
                <w:lang w:eastAsia="uk-UA"/>
              </w:rPr>
              <w:t xml:space="preserve">Відміна </w:t>
            </w:r>
            <w:r w:rsidR="00B028FC" w:rsidRPr="005E75E0">
              <w:rPr>
                <w:b/>
                <w:sz w:val="24"/>
                <w:szCs w:val="24"/>
                <w:lang w:eastAsia="uk-UA"/>
              </w:rPr>
              <w:t xml:space="preserve">тендеру </w:t>
            </w:r>
            <w:r w:rsidRPr="005E75E0">
              <w:rPr>
                <w:b/>
                <w:sz w:val="24"/>
                <w:szCs w:val="24"/>
                <w:lang w:eastAsia="uk-UA"/>
              </w:rPr>
              <w:t xml:space="preserve">чи визнання </w:t>
            </w:r>
            <w:r w:rsidR="008C674F" w:rsidRPr="005E75E0">
              <w:rPr>
                <w:b/>
                <w:sz w:val="24"/>
                <w:szCs w:val="24"/>
                <w:lang w:eastAsia="uk-UA"/>
              </w:rPr>
              <w:t>його</w:t>
            </w:r>
            <w:r w:rsidRPr="005E75E0">
              <w:rPr>
                <w:b/>
                <w:sz w:val="24"/>
                <w:szCs w:val="24"/>
                <w:lang w:eastAsia="uk-UA"/>
              </w:rPr>
              <w:t xml:space="preserve"> таким, що не відбу</w:t>
            </w:r>
            <w:r w:rsidR="008C674F" w:rsidRPr="005E75E0">
              <w:rPr>
                <w:b/>
                <w:sz w:val="24"/>
                <w:szCs w:val="24"/>
                <w:lang w:eastAsia="uk-UA"/>
              </w:rPr>
              <w:t>в</w:t>
            </w:r>
            <w:r w:rsidRPr="005E75E0">
              <w:rPr>
                <w:b/>
                <w:sz w:val="24"/>
                <w:szCs w:val="24"/>
                <w:lang w:eastAsia="uk-UA"/>
              </w:rPr>
              <w:t>ся</w:t>
            </w:r>
          </w:p>
        </w:tc>
        <w:tc>
          <w:tcPr>
            <w:tcW w:w="3119" w:type="pct"/>
            <w:tcBorders>
              <w:top w:val="outset" w:sz="4" w:space="0" w:color="auto"/>
              <w:left w:val="outset" w:sz="4" w:space="0" w:color="auto"/>
              <w:bottom w:val="outset" w:sz="4" w:space="0" w:color="auto"/>
              <w:right w:val="outset" w:sz="4" w:space="0" w:color="auto"/>
            </w:tcBorders>
          </w:tcPr>
          <w:p w14:paraId="6F09FEDC"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r w:rsidRPr="005E75E0">
              <w:t>Замовник відміняє тендер у разі:</w:t>
            </w:r>
          </w:p>
          <w:p w14:paraId="6D83221A"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93" w:name="n864"/>
            <w:bookmarkEnd w:id="93"/>
            <w:r w:rsidRPr="005E75E0">
              <w:t>1) відсутності подальшої потреби в закупівлі товарів, робіт чи послуг;</w:t>
            </w:r>
          </w:p>
          <w:p w14:paraId="5AC02160" w14:textId="77777777" w:rsidR="004A6677" w:rsidRPr="005E75E0" w:rsidRDefault="00AD1105" w:rsidP="00331402">
            <w:pPr>
              <w:pStyle w:val="a9"/>
              <w:tabs>
                <w:tab w:val="left" w:pos="-684"/>
                <w:tab w:val="left" w:pos="326"/>
              </w:tabs>
              <w:spacing w:before="0" w:beforeAutospacing="0" w:after="0" w:afterAutospacing="0"/>
              <w:ind w:left="40" w:right="79" w:firstLine="425"/>
              <w:jc w:val="both"/>
            </w:pPr>
            <w:bookmarkStart w:id="94" w:name="n865"/>
            <w:bookmarkEnd w:id="94"/>
            <w:r w:rsidRPr="005E75E0">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7CD494D"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95" w:name="n866"/>
            <w:bookmarkEnd w:id="95"/>
            <w:r w:rsidRPr="005E75E0">
              <w:t>Тендер автоматично відміняється електронною системою закупівель у разі:</w:t>
            </w:r>
          </w:p>
          <w:p w14:paraId="3981D841"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96" w:name="n867"/>
            <w:bookmarkEnd w:id="96"/>
            <w:r w:rsidRPr="005E75E0">
              <w:t>1) подання для участі:</w:t>
            </w:r>
          </w:p>
          <w:p w14:paraId="455201D1"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97" w:name="n868"/>
            <w:bookmarkEnd w:id="97"/>
            <w:r w:rsidRPr="005E75E0">
              <w:t>у відкритих торгах - менше двох тендерних пропозицій;</w:t>
            </w:r>
          </w:p>
          <w:p w14:paraId="761C7E59"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98" w:name="n869"/>
            <w:bookmarkStart w:id="99" w:name="n870"/>
            <w:bookmarkStart w:id="100" w:name="n871"/>
            <w:bookmarkStart w:id="101" w:name="n872"/>
            <w:bookmarkEnd w:id="98"/>
            <w:bookmarkEnd w:id="99"/>
            <w:bookmarkEnd w:id="100"/>
            <w:bookmarkEnd w:id="101"/>
            <w:r w:rsidRPr="005E75E0">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w:t>
            </w:r>
            <w:r w:rsidR="004A6677" w:rsidRPr="005E75E0">
              <w:t xml:space="preserve"> третьої статті 10 Закону</w:t>
            </w:r>
            <w:r w:rsidRPr="005E75E0">
              <w:t>;</w:t>
            </w:r>
          </w:p>
          <w:p w14:paraId="3E280ADA" w14:textId="77777777" w:rsidR="004A6677" w:rsidRPr="005E75E0" w:rsidRDefault="00AD1105" w:rsidP="00331402">
            <w:pPr>
              <w:pStyle w:val="a9"/>
              <w:tabs>
                <w:tab w:val="left" w:pos="-684"/>
                <w:tab w:val="left" w:pos="326"/>
              </w:tabs>
              <w:spacing w:before="0" w:beforeAutospacing="0" w:after="0" w:afterAutospacing="0"/>
              <w:ind w:left="40" w:right="79" w:firstLine="425"/>
              <w:jc w:val="both"/>
            </w:pPr>
            <w:bookmarkStart w:id="102" w:name="n873"/>
            <w:bookmarkEnd w:id="102"/>
            <w:r w:rsidRPr="005E75E0">
              <w:t>3) відхилення всіх т</w:t>
            </w:r>
            <w:r w:rsidR="004A6677" w:rsidRPr="005E75E0">
              <w:t xml:space="preserve">ендерних пропозицій згідно </w:t>
            </w:r>
            <w:proofErr w:type="spellStart"/>
            <w:r w:rsidR="004A6677" w:rsidRPr="005E75E0">
              <w:t>з</w:t>
            </w:r>
            <w:r w:rsidRPr="005E75E0">
              <w:t>Законом</w:t>
            </w:r>
            <w:proofErr w:type="spellEnd"/>
            <w:r w:rsidRPr="005E75E0">
              <w:t>.</w:t>
            </w:r>
          </w:p>
          <w:p w14:paraId="2135240A" w14:textId="77777777" w:rsidR="00AD1105" w:rsidRPr="005E75E0" w:rsidRDefault="00AD1105" w:rsidP="0032672C">
            <w:pPr>
              <w:pStyle w:val="a9"/>
              <w:tabs>
                <w:tab w:val="left" w:pos="-684"/>
                <w:tab w:val="left" w:pos="326"/>
              </w:tabs>
              <w:spacing w:before="0" w:beforeAutospacing="0" w:after="0" w:afterAutospacing="0"/>
              <w:ind w:left="42" w:right="78" w:firstLine="425"/>
              <w:jc w:val="both"/>
            </w:pPr>
            <w:bookmarkStart w:id="103" w:name="n874"/>
            <w:bookmarkStart w:id="104" w:name="n875"/>
            <w:bookmarkEnd w:id="103"/>
            <w:bookmarkEnd w:id="104"/>
            <w:r w:rsidRPr="005E75E0">
              <w:t>Тендер може бути відмінено частково (за лотом)</w:t>
            </w:r>
            <w:r w:rsidR="004A6677" w:rsidRPr="005E75E0">
              <w:t xml:space="preserve"> - </w:t>
            </w:r>
            <w:r w:rsidR="00BF0BE2" w:rsidRPr="005E75E0">
              <w:t xml:space="preserve">у разі поділу предмета закупівель на частини </w:t>
            </w:r>
            <w:r w:rsidR="004A6677" w:rsidRPr="005E75E0">
              <w:t>(лоти)</w:t>
            </w:r>
            <w:r w:rsidRPr="005E75E0">
              <w:t>.</w:t>
            </w:r>
          </w:p>
          <w:p w14:paraId="0EB45B1E" w14:textId="77777777" w:rsidR="004A6677" w:rsidRPr="005E75E0" w:rsidRDefault="004A6677" w:rsidP="0032672C">
            <w:pPr>
              <w:pStyle w:val="a9"/>
              <w:tabs>
                <w:tab w:val="left" w:pos="-684"/>
                <w:tab w:val="left" w:pos="326"/>
              </w:tabs>
              <w:spacing w:before="0" w:beforeAutospacing="0" w:after="0" w:afterAutospacing="0"/>
              <w:ind w:left="42" w:right="78" w:firstLine="425"/>
              <w:jc w:val="both"/>
            </w:pPr>
          </w:p>
          <w:p w14:paraId="38184C51" w14:textId="77777777" w:rsidR="00AD1105" w:rsidRPr="005E75E0" w:rsidRDefault="00AD1105" w:rsidP="0032672C">
            <w:pPr>
              <w:pStyle w:val="a9"/>
              <w:tabs>
                <w:tab w:val="left" w:pos="-684"/>
                <w:tab w:val="left" w:pos="326"/>
              </w:tabs>
              <w:spacing w:before="0" w:beforeAutospacing="0" w:after="0" w:afterAutospacing="0"/>
              <w:ind w:left="42" w:right="78" w:firstLine="425"/>
              <w:jc w:val="both"/>
            </w:pPr>
            <w:bookmarkStart w:id="105" w:name="n876"/>
            <w:bookmarkEnd w:id="105"/>
            <w:r w:rsidRPr="005E75E0">
              <w:t>Замовник має право визнати тендер таким, що не відбувся, у разі:</w:t>
            </w:r>
          </w:p>
          <w:p w14:paraId="17347EAB" w14:textId="77777777" w:rsidR="00AD1105" w:rsidRPr="005E75E0" w:rsidRDefault="00AD1105" w:rsidP="0032672C">
            <w:pPr>
              <w:pStyle w:val="a9"/>
              <w:tabs>
                <w:tab w:val="left" w:pos="-684"/>
                <w:tab w:val="left" w:pos="326"/>
              </w:tabs>
              <w:spacing w:before="0" w:beforeAutospacing="0" w:after="0" w:afterAutospacing="0"/>
              <w:ind w:left="42" w:right="78" w:firstLine="425"/>
              <w:jc w:val="both"/>
            </w:pPr>
            <w:bookmarkStart w:id="106" w:name="n877"/>
            <w:bookmarkEnd w:id="106"/>
            <w:r w:rsidRPr="005E75E0">
              <w:t>1) якщо здійснення закупівлі стало неможливим внаслідок дії непереборної сили;</w:t>
            </w:r>
          </w:p>
          <w:p w14:paraId="53EC2549"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107" w:name="n878"/>
            <w:bookmarkEnd w:id="107"/>
            <w:r w:rsidRPr="005E75E0">
              <w:t>2) скорочення видатків на здійснення закупівлі товарів, робіт чи послуг.</w:t>
            </w:r>
          </w:p>
          <w:p w14:paraId="255F4015" w14:textId="77777777" w:rsidR="004A6677" w:rsidRPr="005E75E0" w:rsidRDefault="004A6677" w:rsidP="0032672C">
            <w:pPr>
              <w:pStyle w:val="a9"/>
              <w:tabs>
                <w:tab w:val="left" w:pos="-684"/>
                <w:tab w:val="left" w:pos="326"/>
              </w:tabs>
              <w:spacing w:before="0" w:beforeAutospacing="0" w:after="0" w:afterAutospacing="0"/>
              <w:ind w:left="40" w:right="79" w:firstLine="425"/>
              <w:jc w:val="both"/>
            </w:pPr>
          </w:p>
          <w:p w14:paraId="522A21F2"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108" w:name="n879"/>
            <w:bookmarkEnd w:id="108"/>
            <w:r w:rsidRPr="005E75E0">
              <w:t xml:space="preserve">Замовник має право визнати тендер таким, що </w:t>
            </w:r>
            <w:r w:rsidR="004A6677" w:rsidRPr="005E75E0">
              <w:t>не відбувся частково (за лотом) -</w:t>
            </w:r>
            <w:r w:rsidR="00BF0BE2" w:rsidRPr="005E75E0">
              <w:t>у разі поділу предмета закупівель на частини</w:t>
            </w:r>
            <w:r w:rsidR="004A6677" w:rsidRPr="005E75E0">
              <w:t xml:space="preserve"> (лоти).</w:t>
            </w:r>
          </w:p>
          <w:p w14:paraId="35652339" w14:textId="77777777" w:rsidR="004A6677" w:rsidRPr="005E75E0" w:rsidRDefault="004A6677" w:rsidP="0032672C">
            <w:pPr>
              <w:pStyle w:val="a9"/>
              <w:tabs>
                <w:tab w:val="left" w:pos="-684"/>
                <w:tab w:val="left" w:pos="326"/>
              </w:tabs>
              <w:spacing w:before="0" w:beforeAutospacing="0" w:after="0" w:afterAutospacing="0"/>
              <w:ind w:left="40" w:right="79" w:firstLine="425"/>
              <w:jc w:val="both"/>
            </w:pPr>
          </w:p>
          <w:p w14:paraId="0405012D" w14:textId="77777777" w:rsidR="00AD1105" w:rsidRPr="005E75E0" w:rsidRDefault="00AD1105" w:rsidP="0032672C">
            <w:pPr>
              <w:pStyle w:val="a9"/>
              <w:tabs>
                <w:tab w:val="left" w:pos="-684"/>
                <w:tab w:val="left" w:pos="326"/>
              </w:tabs>
              <w:spacing w:before="0" w:beforeAutospacing="0" w:after="0" w:afterAutospacing="0"/>
              <w:ind w:left="40" w:right="79" w:firstLine="425"/>
              <w:jc w:val="both"/>
            </w:pPr>
            <w:bookmarkStart w:id="109" w:name="n880"/>
            <w:bookmarkEnd w:id="109"/>
            <w:r w:rsidRPr="005E75E0">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4F0AC90E" w14:textId="77777777" w:rsidR="00BE7EE4" w:rsidRPr="005E75E0" w:rsidRDefault="00AD1105" w:rsidP="00E731E6">
            <w:pPr>
              <w:pStyle w:val="a9"/>
              <w:tabs>
                <w:tab w:val="left" w:pos="-684"/>
                <w:tab w:val="left" w:pos="326"/>
              </w:tabs>
              <w:spacing w:before="0" w:beforeAutospacing="0" w:after="0" w:afterAutospacing="0"/>
              <w:ind w:left="40" w:right="79" w:firstLine="425"/>
              <w:jc w:val="both"/>
              <w:rPr>
                <w:rFonts w:eastAsia="Calibri"/>
              </w:rPr>
            </w:pPr>
            <w:bookmarkStart w:id="110" w:name="n881"/>
            <w:bookmarkEnd w:id="110"/>
            <w:r w:rsidRPr="005E75E0">
              <w:t>У разі відміни тендеру з підстав, визначених частиною другою статті</w:t>
            </w:r>
            <w:r w:rsidR="008042BC" w:rsidRPr="005E75E0">
              <w:t xml:space="preserve"> 32</w:t>
            </w:r>
            <w:r w:rsidR="004A6677" w:rsidRPr="005E75E0">
              <w:t xml:space="preserve"> За</w:t>
            </w:r>
            <w:r w:rsidR="00CB5837" w:rsidRPr="005E75E0">
              <w:t>к</w:t>
            </w:r>
            <w:r w:rsidR="004A6677" w:rsidRPr="005E75E0">
              <w:t>ону</w:t>
            </w:r>
            <w:r w:rsidRPr="005E75E0">
              <w:t>, електронною системою закупівель автоматично оприлюднюється інформація про відміну тендеру.</w:t>
            </w:r>
          </w:p>
        </w:tc>
      </w:tr>
      <w:tr w:rsidR="005E0AC5" w:rsidRPr="005E75E0" w14:paraId="7E887B6A"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2341DDF6" w14:textId="77777777" w:rsidR="006455B6" w:rsidRPr="005E75E0" w:rsidRDefault="006455B6" w:rsidP="003714A0">
            <w:pPr>
              <w:tabs>
                <w:tab w:val="left" w:pos="-684"/>
              </w:tabs>
              <w:spacing w:beforeLines="40" w:before="96" w:afterLines="40" w:after="96"/>
              <w:ind w:right="113"/>
              <w:contextualSpacing/>
              <w:jc w:val="both"/>
              <w:rPr>
                <w:b/>
                <w:sz w:val="24"/>
                <w:szCs w:val="24"/>
              </w:rPr>
            </w:pPr>
            <w:r w:rsidRPr="005E75E0">
              <w:rPr>
                <w:b/>
                <w:sz w:val="24"/>
                <w:szCs w:val="24"/>
              </w:rPr>
              <w:lastRenderedPageBreak/>
              <w:t>6.2.</w:t>
            </w:r>
          </w:p>
        </w:tc>
        <w:tc>
          <w:tcPr>
            <w:tcW w:w="1415" w:type="pct"/>
            <w:tcBorders>
              <w:top w:val="outset" w:sz="4" w:space="0" w:color="auto"/>
              <w:left w:val="outset" w:sz="4" w:space="0" w:color="auto"/>
              <w:bottom w:val="outset" w:sz="4" w:space="0" w:color="auto"/>
              <w:right w:val="outset" w:sz="4" w:space="0" w:color="auto"/>
            </w:tcBorders>
          </w:tcPr>
          <w:p w14:paraId="30ECFE1C" w14:textId="77777777" w:rsidR="006455B6" w:rsidRPr="005E75E0" w:rsidRDefault="006455B6" w:rsidP="003714A0">
            <w:pPr>
              <w:tabs>
                <w:tab w:val="left" w:pos="-684"/>
              </w:tabs>
              <w:spacing w:beforeLines="40" w:before="96" w:afterLines="40" w:after="96"/>
              <w:ind w:right="113"/>
              <w:contextualSpacing/>
              <w:jc w:val="left"/>
              <w:rPr>
                <w:b/>
                <w:sz w:val="24"/>
                <w:szCs w:val="24"/>
                <w:lang w:eastAsia="uk-UA"/>
              </w:rPr>
            </w:pPr>
            <w:r w:rsidRPr="005E75E0">
              <w:rPr>
                <w:b/>
                <w:sz w:val="24"/>
                <w:szCs w:val="24"/>
                <w:lang w:eastAsia="uk-UA"/>
              </w:rPr>
              <w:t>Строк укладання договору</w:t>
            </w:r>
          </w:p>
        </w:tc>
        <w:tc>
          <w:tcPr>
            <w:tcW w:w="3119" w:type="pct"/>
            <w:tcBorders>
              <w:top w:val="outset" w:sz="4" w:space="0" w:color="auto"/>
              <w:left w:val="outset" w:sz="4" w:space="0" w:color="auto"/>
              <w:bottom w:val="outset" w:sz="4" w:space="0" w:color="auto"/>
              <w:right w:val="outset" w:sz="4" w:space="0" w:color="auto"/>
            </w:tcBorders>
          </w:tcPr>
          <w:p w14:paraId="0EDD468D" w14:textId="77777777" w:rsidR="00246CBB" w:rsidRPr="005E75E0" w:rsidRDefault="00246CBB" w:rsidP="00246CBB">
            <w:pPr>
              <w:tabs>
                <w:tab w:val="left" w:pos="-684"/>
              </w:tabs>
              <w:ind w:left="42" w:right="78" w:firstLine="425"/>
              <w:contextualSpacing/>
              <w:jc w:val="both"/>
              <w:rPr>
                <w:sz w:val="24"/>
                <w:szCs w:val="24"/>
              </w:rPr>
            </w:pPr>
            <w:r w:rsidRPr="005E75E0">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14:paraId="59E8428C" w14:textId="77777777" w:rsidR="00246CBB" w:rsidRPr="005E75E0" w:rsidRDefault="00246CBB" w:rsidP="00246CBB">
            <w:pPr>
              <w:tabs>
                <w:tab w:val="left" w:pos="-684"/>
              </w:tabs>
              <w:ind w:left="42" w:right="78" w:firstLine="425"/>
              <w:contextualSpacing/>
              <w:jc w:val="both"/>
              <w:rPr>
                <w:sz w:val="24"/>
                <w:szCs w:val="24"/>
              </w:rPr>
            </w:pPr>
            <w:bookmarkStart w:id="111" w:name="n884"/>
            <w:bookmarkEnd w:id="111"/>
            <w:r w:rsidRPr="005E75E0">
              <w:rPr>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3E4DDEF5" w14:textId="77777777" w:rsidR="00246CBB" w:rsidRPr="005E75E0" w:rsidRDefault="00246CBB" w:rsidP="00246CBB">
            <w:pPr>
              <w:tabs>
                <w:tab w:val="left" w:pos="-684"/>
              </w:tabs>
              <w:ind w:left="42" w:right="78" w:firstLine="425"/>
              <w:contextualSpacing/>
              <w:jc w:val="both"/>
              <w:rPr>
                <w:sz w:val="24"/>
                <w:szCs w:val="24"/>
              </w:rPr>
            </w:pPr>
            <w:r w:rsidRPr="005E75E0">
              <w:rPr>
                <w:sz w:val="24"/>
                <w:szCs w:val="24"/>
              </w:rPr>
              <w:t>Переможцю процеду</w:t>
            </w:r>
            <w:r w:rsidR="00E63122" w:rsidRPr="005E75E0">
              <w:rPr>
                <w:sz w:val="24"/>
                <w:szCs w:val="24"/>
              </w:rPr>
              <w:t>ри закупівлі</w:t>
            </w:r>
            <w:r w:rsidRPr="005E75E0">
              <w:rPr>
                <w:sz w:val="24"/>
                <w:szCs w:val="24"/>
              </w:rPr>
              <w:t xml:space="preserve"> та іншим учасникам електронною системою закупівель автоматично у день визначення учасника переможцем процеду</w:t>
            </w:r>
            <w:r w:rsidR="00E63122" w:rsidRPr="005E75E0">
              <w:rPr>
                <w:sz w:val="24"/>
                <w:szCs w:val="24"/>
              </w:rPr>
              <w:t>ри закупівлі</w:t>
            </w:r>
            <w:r w:rsidRPr="005E75E0">
              <w:rPr>
                <w:sz w:val="24"/>
                <w:szCs w:val="24"/>
              </w:rPr>
              <w:t xml:space="preserve"> направляється інформація про переможця процеду</w:t>
            </w:r>
            <w:r w:rsidR="00E63122" w:rsidRPr="005E75E0">
              <w:rPr>
                <w:sz w:val="24"/>
                <w:szCs w:val="24"/>
              </w:rPr>
              <w:t>ри закупівлі</w:t>
            </w:r>
            <w:r w:rsidRPr="005E75E0">
              <w:rPr>
                <w:sz w:val="24"/>
                <w:szCs w:val="24"/>
              </w:rPr>
              <w:t xml:space="preserve"> із зазначенням його найменування та місцезнаходження.</w:t>
            </w:r>
          </w:p>
          <w:p w14:paraId="4C6F3EA3" w14:textId="77777777" w:rsidR="00246CBB" w:rsidRPr="005E75E0" w:rsidRDefault="00246CBB" w:rsidP="00246CBB">
            <w:pPr>
              <w:tabs>
                <w:tab w:val="left" w:pos="-684"/>
              </w:tabs>
              <w:ind w:left="42" w:right="78" w:firstLine="425"/>
              <w:contextualSpacing/>
              <w:jc w:val="both"/>
              <w:rPr>
                <w:sz w:val="24"/>
                <w:szCs w:val="24"/>
              </w:rPr>
            </w:pPr>
            <w:bookmarkStart w:id="112" w:name="n893"/>
            <w:bookmarkEnd w:id="112"/>
            <w:r w:rsidRPr="005E75E0">
              <w:rPr>
                <w:sz w:val="24"/>
                <w:szCs w:val="24"/>
              </w:rPr>
              <w:t>Учасник, якого не визнано</w:t>
            </w:r>
            <w:r w:rsidR="00E63122" w:rsidRPr="005E75E0">
              <w:rPr>
                <w:sz w:val="24"/>
                <w:szCs w:val="24"/>
              </w:rPr>
              <w:t xml:space="preserve"> переможцем процедури закупівлі</w:t>
            </w:r>
            <w:r w:rsidRPr="005E75E0">
              <w:rPr>
                <w:sz w:val="24"/>
                <w:szCs w:val="24"/>
              </w:rPr>
              <w:t xml:space="preserve">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w:t>
            </w:r>
            <w:r w:rsidR="00E63122" w:rsidRPr="005E75E0">
              <w:rPr>
                <w:sz w:val="24"/>
                <w:szCs w:val="24"/>
              </w:rPr>
              <w:t>ормації про тендерну пропозицію переможця процедури закупівлі</w:t>
            </w:r>
            <w:r w:rsidRPr="005E75E0">
              <w:rPr>
                <w:sz w:val="24"/>
                <w:szCs w:val="24"/>
              </w:rPr>
              <w:t>, у тому числі щодо зазначення її переваг порівняно з тендер</w:t>
            </w:r>
            <w:r w:rsidR="00E63122" w:rsidRPr="005E75E0">
              <w:rPr>
                <w:sz w:val="24"/>
                <w:szCs w:val="24"/>
              </w:rPr>
              <w:t>ною пропозицією</w:t>
            </w:r>
            <w:r w:rsidRPr="005E75E0">
              <w:rPr>
                <w:sz w:val="24"/>
                <w:szCs w:val="24"/>
              </w:rPr>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62C2C0B0" w14:textId="77777777" w:rsidR="00246CBB" w:rsidRPr="005E75E0" w:rsidRDefault="00246CBB" w:rsidP="00246CBB">
            <w:pPr>
              <w:tabs>
                <w:tab w:val="left" w:pos="-684"/>
              </w:tabs>
              <w:ind w:left="42" w:right="78" w:firstLine="425"/>
              <w:contextualSpacing/>
              <w:jc w:val="both"/>
              <w:rPr>
                <w:sz w:val="24"/>
                <w:szCs w:val="24"/>
              </w:rPr>
            </w:pPr>
            <w:bookmarkStart w:id="113" w:name="n894"/>
            <w:bookmarkEnd w:id="113"/>
            <w:r w:rsidRPr="005E75E0">
              <w:rPr>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4671918" w14:textId="77777777" w:rsidR="00DB5BA1" w:rsidRPr="005E75E0" w:rsidRDefault="00DB5BA1" w:rsidP="00DB5BA1">
            <w:pPr>
              <w:tabs>
                <w:tab w:val="left" w:pos="-684"/>
              </w:tabs>
              <w:ind w:left="42" w:right="78" w:firstLine="425"/>
              <w:contextualSpacing/>
              <w:jc w:val="both"/>
              <w:rPr>
                <w:sz w:val="24"/>
                <w:szCs w:val="24"/>
              </w:rPr>
            </w:pPr>
            <w:r w:rsidRPr="005E75E0">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23AA2E8" w14:textId="77777777" w:rsidR="00C6352C" w:rsidRPr="005E75E0" w:rsidRDefault="00DB5BA1" w:rsidP="000A0460">
            <w:pPr>
              <w:tabs>
                <w:tab w:val="left" w:pos="-684"/>
              </w:tabs>
              <w:ind w:left="42" w:right="78" w:firstLine="425"/>
              <w:contextualSpacing/>
              <w:jc w:val="both"/>
              <w:rPr>
                <w:sz w:val="24"/>
                <w:szCs w:val="24"/>
              </w:rPr>
            </w:pPr>
            <w:bookmarkStart w:id="114" w:name="n896"/>
            <w:bookmarkEnd w:id="114"/>
            <w:r w:rsidRPr="005E75E0">
              <w:rPr>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5E75E0">
              <w:rPr>
                <w:sz w:val="24"/>
                <w:szCs w:val="24"/>
              </w:rPr>
              <w:lastRenderedPageBreak/>
              <w:t>перебіг строку для укладання договору про закупівлю призупиняється.</w:t>
            </w:r>
            <w:bookmarkStart w:id="115" w:name="n897"/>
            <w:bookmarkEnd w:id="115"/>
          </w:p>
        </w:tc>
      </w:tr>
      <w:tr w:rsidR="005E0AC5" w:rsidRPr="005E75E0" w14:paraId="51A4B106" w14:textId="77777777" w:rsidTr="00F53497">
        <w:trPr>
          <w:divId w:val="866287137"/>
          <w:trHeight w:val="1091"/>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54F3893E" w14:textId="77777777" w:rsidR="006455B6" w:rsidRPr="005E75E0" w:rsidRDefault="006455B6" w:rsidP="003714A0">
            <w:pPr>
              <w:tabs>
                <w:tab w:val="left" w:pos="-684"/>
              </w:tabs>
              <w:spacing w:beforeLines="40" w:before="96" w:afterLines="40" w:after="96"/>
              <w:ind w:right="113"/>
              <w:contextualSpacing/>
              <w:jc w:val="both"/>
              <w:rPr>
                <w:b/>
                <w:sz w:val="24"/>
                <w:szCs w:val="24"/>
                <w:lang w:eastAsia="uk-UA"/>
              </w:rPr>
            </w:pPr>
            <w:r w:rsidRPr="005E75E0">
              <w:rPr>
                <w:b/>
                <w:sz w:val="24"/>
                <w:szCs w:val="24"/>
                <w:lang w:eastAsia="uk-UA"/>
              </w:rPr>
              <w:lastRenderedPageBreak/>
              <w:t>6.3.</w:t>
            </w:r>
          </w:p>
        </w:tc>
        <w:tc>
          <w:tcPr>
            <w:tcW w:w="1415" w:type="pct"/>
            <w:tcBorders>
              <w:top w:val="outset" w:sz="4" w:space="0" w:color="auto"/>
              <w:left w:val="outset" w:sz="4" w:space="0" w:color="auto"/>
              <w:bottom w:val="outset" w:sz="4" w:space="0" w:color="auto"/>
              <w:right w:val="outset" w:sz="4" w:space="0" w:color="auto"/>
            </w:tcBorders>
          </w:tcPr>
          <w:p w14:paraId="1DE4F38E" w14:textId="77777777" w:rsidR="006455B6" w:rsidRPr="005E75E0" w:rsidRDefault="006455B6" w:rsidP="00ED5838">
            <w:pPr>
              <w:tabs>
                <w:tab w:val="left" w:pos="-684"/>
              </w:tabs>
              <w:ind w:left="119" w:right="113"/>
              <w:contextualSpacing/>
              <w:jc w:val="left"/>
              <w:rPr>
                <w:b/>
                <w:sz w:val="24"/>
                <w:szCs w:val="24"/>
                <w:lang w:eastAsia="uk-UA"/>
              </w:rPr>
            </w:pPr>
            <w:r w:rsidRPr="005E75E0">
              <w:rPr>
                <w:b/>
                <w:sz w:val="24"/>
                <w:szCs w:val="24"/>
                <w:lang w:eastAsia="uk-UA"/>
              </w:rPr>
              <w:t>Подання документів учасником, що  визнаний переможцем торгів</w:t>
            </w:r>
          </w:p>
        </w:tc>
        <w:tc>
          <w:tcPr>
            <w:tcW w:w="3119" w:type="pct"/>
            <w:tcBorders>
              <w:top w:val="outset" w:sz="4" w:space="0" w:color="auto"/>
              <w:left w:val="outset" w:sz="4" w:space="0" w:color="auto"/>
              <w:bottom w:val="outset" w:sz="4" w:space="0" w:color="auto"/>
              <w:right w:val="outset" w:sz="4" w:space="0" w:color="auto"/>
            </w:tcBorders>
          </w:tcPr>
          <w:p w14:paraId="736054DE" w14:textId="77777777" w:rsidR="006455B6" w:rsidRPr="005E75E0" w:rsidRDefault="006455B6" w:rsidP="00182A50">
            <w:pPr>
              <w:tabs>
                <w:tab w:val="left" w:pos="-684"/>
              </w:tabs>
              <w:ind w:left="119" w:right="194" w:firstLine="457"/>
              <w:contextualSpacing/>
              <w:jc w:val="both"/>
              <w:rPr>
                <w:sz w:val="24"/>
                <w:szCs w:val="24"/>
              </w:rPr>
            </w:pPr>
          </w:p>
        </w:tc>
      </w:tr>
      <w:tr w:rsidR="005E0AC5" w:rsidRPr="005E75E0" w14:paraId="7DFD5752"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6280E12" w14:textId="77777777" w:rsidR="00511B43" w:rsidRPr="005E75E0" w:rsidRDefault="00511B43" w:rsidP="003714A0">
            <w:pPr>
              <w:tabs>
                <w:tab w:val="left" w:pos="-684"/>
              </w:tabs>
              <w:spacing w:beforeLines="40" w:before="96" w:afterLines="40" w:after="96"/>
              <w:ind w:right="113"/>
              <w:contextualSpacing/>
              <w:jc w:val="both"/>
              <w:rPr>
                <w:b/>
                <w:sz w:val="24"/>
                <w:szCs w:val="24"/>
                <w:lang w:eastAsia="uk-UA"/>
              </w:rPr>
            </w:pPr>
            <w:r w:rsidRPr="005E75E0">
              <w:rPr>
                <w:b/>
                <w:sz w:val="24"/>
                <w:szCs w:val="24"/>
              </w:rPr>
              <w:t xml:space="preserve">6.3.1.  </w:t>
            </w:r>
          </w:p>
        </w:tc>
        <w:tc>
          <w:tcPr>
            <w:tcW w:w="1415" w:type="pct"/>
            <w:tcBorders>
              <w:top w:val="outset" w:sz="4" w:space="0" w:color="auto"/>
              <w:left w:val="outset" w:sz="4" w:space="0" w:color="auto"/>
              <w:bottom w:val="outset" w:sz="4" w:space="0" w:color="auto"/>
              <w:right w:val="outset" w:sz="4" w:space="0" w:color="auto"/>
            </w:tcBorders>
          </w:tcPr>
          <w:p w14:paraId="39B088AE" w14:textId="77777777" w:rsidR="00511B43" w:rsidRPr="005E75E0" w:rsidRDefault="00511B43" w:rsidP="003714A0">
            <w:pPr>
              <w:tabs>
                <w:tab w:val="left" w:pos="-684"/>
              </w:tabs>
              <w:spacing w:beforeLines="40" w:before="96" w:afterLines="40" w:after="96"/>
              <w:ind w:right="113"/>
              <w:contextualSpacing/>
              <w:jc w:val="left"/>
              <w:rPr>
                <w:b/>
                <w:sz w:val="24"/>
                <w:szCs w:val="24"/>
                <w:lang w:eastAsia="uk-UA"/>
              </w:rPr>
            </w:pPr>
            <w:r w:rsidRPr="005E75E0">
              <w:rPr>
                <w:b/>
                <w:sz w:val="24"/>
                <w:szCs w:val="24"/>
                <w:lang w:eastAsia="uk-UA"/>
              </w:rPr>
              <w:t>Надання цінової  пропозиції з урахуванням проведеного аукціону</w:t>
            </w:r>
          </w:p>
        </w:tc>
        <w:tc>
          <w:tcPr>
            <w:tcW w:w="3119" w:type="pct"/>
            <w:tcBorders>
              <w:top w:val="outset" w:sz="4" w:space="0" w:color="auto"/>
              <w:left w:val="outset" w:sz="4" w:space="0" w:color="auto"/>
              <w:bottom w:val="outset" w:sz="4" w:space="0" w:color="auto"/>
              <w:right w:val="outset" w:sz="4" w:space="0" w:color="auto"/>
            </w:tcBorders>
          </w:tcPr>
          <w:p w14:paraId="44784145" w14:textId="6BC4C19E" w:rsidR="002B687D" w:rsidRPr="005E75E0" w:rsidRDefault="00511B43" w:rsidP="00182A50">
            <w:pPr>
              <w:tabs>
                <w:tab w:val="left" w:pos="-684"/>
                <w:tab w:val="left" w:pos="151"/>
              </w:tabs>
              <w:spacing w:after="120"/>
              <w:ind w:left="119" w:right="194" w:firstLine="408"/>
              <w:jc w:val="both"/>
              <w:rPr>
                <w:b/>
                <w:bCs/>
                <w:sz w:val="24"/>
                <w:szCs w:val="24"/>
              </w:rPr>
            </w:pPr>
            <w:r w:rsidRPr="005E75E0">
              <w:rPr>
                <w:sz w:val="24"/>
                <w:szCs w:val="24"/>
              </w:rPr>
              <w:t xml:space="preserve">Учасник </w:t>
            </w:r>
            <w:r w:rsidR="00B028FC" w:rsidRPr="005E75E0">
              <w:rPr>
                <w:sz w:val="24"/>
                <w:szCs w:val="24"/>
              </w:rPr>
              <w:t>процедури закупівлі</w:t>
            </w:r>
            <w:r w:rsidRPr="005E75E0">
              <w:rPr>
                <w:sz w:val="24"/>
                <w:szCs w:val="24"/>
              </w:rPr>
              <w:t>, що визнаний переможцем, повинен якнайшвидше,</w:t>
            </w:r>
            <w:r w:rsidRPr="005E75E0">
              <w:rPr>
                <w:b/>
                <w:bCs/>
                <w:sz w:val="24"/>
                <w:szCs w:val="24"/>
              </w:rPr>
              <w:t xml:space="preserve"> але не пізніше </w:t>
            </w:r>
            <w:r w:rsidR="004909C4" w:rsidRPr="005E75E0">
              <w:rPr>
                <w:b/>
                <w:bCs/>
                <w:sz w:val="24"/>
                <w:szCs w:val="24"/>
              </w:rPr>
              <w:t>2</w:t>
            </w:r>
            <w:r w:rsidR="00E731E6" w:rsidRPr="005E75E0">
              <w:rPr>
                <w:b/>
                <w:bCs/>
                <w:sz w:val="24"/>
                <w:szCs w:val="24"/>
              </w:rPr>
              <w:t>0</w:t>
            </w:r>
            <w:r w:rsidR="00F6331C" w:rsidRPr="005E75E0">
              <w:rPr>
                <w:b/>
                <w:bCs/>
                <w:sz w:val="24"/>
                <w:szCs w:val="24"/>
              </w:rPr>
              <w:t xml:space="preserve"> </w:t>
            </w:r>
            <w:r w:rsidR="004909C4" w:rsidRPr="005E75E0">
              <w:rPr>
                <w:b/>
                <w:bCs/>
                <w:sz w:val="24"/>
                <w:szCs w:val="24"/>
              </w:rPr>
              <w:t>календарних</w:t>
            </w:r>
            <w:r w:rsidRPr="005E75E0">
              <w:rPr>
                <w:b/>
                <w:bCs/>
                <w:sz w:val="24"/>
                <w:szCs w:val="24"/>
              </w:rPr>
              <w:t xml:space="preserve"> днів</w:t>
            </w:r>
            <w:r w:rsidR="00F6331C" w:rsidRPr="005E75E0">
              <w:rPr>
                <w:b/>
                <w:bCs/>
                <w:sz w:val="24"/>
                <w:szCs w:val="24"/>
              </w:rPr>
              <w:t xml:space="preserve"> </w:t>
            </w:r>
            <w:r w:rsidRPr="005E75E0">
              <w:rPr>
                <w:sz w:val="24"/>
                <w:szCs w:val="24"/>
              </w:rPr>
              <w:t xml:space="preserve">з дня оприлюднення рішення про намір укласти з ним договір, </w:t>
            </w:r>
            <w:r w:rsidR="002B687D" w:rsidRPr="005E75E0">
              <w:rPr>
                <w:sz w:val="24"/>
                <w:szCs w:val="24"/>
              </w:rPr>
              <w:t xml:space="preserve">надати замовнику з урахуванням проведеного аукціону розрахунок договірної ціни відповідно до Технічного завдання (Додаток 2 до тендерної документації) (ціна </w:t>
            </w:r>
            <w:r w:rsidR="00B4523C">
              <w:rPr>
                <w:sz w:val="24"/>
                <w:szCs w:val="24"/>
              </w:rPr>
              <w:t xml:space="preserve">послуги з виконання </w:t>
            </w:r>
            <w:r w:rsidR="002B687D" w:rsidRPr="005E75E0">
              <w:rPr>
                <w:sz w:val="24"/>
                <w:szCs w:val="24"/>
              </w:rPr>
              <w:t>робіт повинна бути не більшою за суму пропозиції, зазначену учасником в екранній формі електронної системи закупівель).</w:t>
            </w:r>
          </w:p>
          <w:p w14:paraId="6C2FB9F2" w14:textId="279E0E5F" w:rsidR="00B33D06" w:rsidRPr="00B33D06" w:rsidRDefault="002B687D" w:rsidP="00B33D06">
            <w:pPr>
              <w:widowControl/>
              <w:tabs>
                <w:tab w:val="left" w:pos="-684"/>
                <w:tab w:val="left" w:pos="151"/>
              </w:tabs>
              <w:ind w:left="151" w:right="194" w:firstLine="454"/>
              <w:jc w:val="both"/>
              <w:rPr>
                <w:sz w:val="24"/>
                <w:szCs w:val="24"/>
              </w:rPr>
            </w:pPr>
            <w:r w:rsidRPr="005E75E0">
              <w:rPr>
                <w:sz w:val="24"/>
                <w:szCs w:val="24"/>
              </w:rPr>
              <w:t xml:space="preserve">Ненадання розрахунку договірної ціни </w:t>
            </w:r>
            <w:r w:rsidR="00511B43" w:rsidRPr="005E75E0">
              <w:rPr>
                <w:sz w:val="24"/>
                <w:szCs w:val="24"/>
              </w:rPr>
              <w:t xml:space="preserve">у строк, визначений попереднім абзацом, буде </w:t>
            </w:r>
            <w:r w:rsidR="004909C4" w:rsidRPr="005E75E0">
              <w:rPr>
                <w:sz w:val="24"/>
                <w:szCs w:val="24"/>
              </w:rPr>
              <w:t>розцінене</w:t>
            </w:r>
            <w:r w:rsidR="00511B43" w:rsidRPr="005E75E0">
              <w:rPr>
                <w:sz w:val="24"/>
                <w:szCs w:val="24"/>
              </w:rPr>
              <w:t xml:space="preserve"> як відмова </w:t>
            </w:r>
            <w:r w:rsidR="001C6CF4" w:rsidRPr="005E75E0">
              <w:rPr>
                <w:sz w:val="24"/>
                <w:szCs w:val="24"/>
              </w:rPr>
              <w:t>у</w:t>
            </w:r>
            <w:r w:rsidR="00511B43" w:rsidRPr="005E75E0">
              <w:rPr>
                <w:sz w:val="24"/>
                <w:szCs w:val="24"/>
              </w:rPr>
              <w:t>часника від підписання договору про закупівлю відповідно до вимог тендерної документації, та тягне за собо</w:t>
            </w:r>
            <w:r w:rsidR="002810F8" w:rsidRPr="005E75E0">
              <w:rPr>
                <w:sz w:val="24"/>
                <w:szCs w:val="24"/>
              </w:rPr>
              <w:t>ю наслідки, передбачені Законом</w:t>
            </w:r>
            <w:r w:rsidR="00511B43" w:rsidRPr="005E75E0">
              <w:rPr>
                <w:sz w:val="24"/>
                <w:szCs w:val="24"/>
              </w:rPr>
              <w:t xml:space="preserve"> (п.</w:t>
            </w:r>
            <w:r w:rsidR="0043750B" w:rsidRPr="005E75E0">
              <w:rPr>
                <w:sz w:val="24"/>
                <w:szCs w:val="24"/>
              </w:rPr>
              <w:t>3</w:t>
            </w:r>
            <w:r w:rsidR="00511B43" w:rsidRPr="005E75E0">
              <w:rPr>
                <w:sz w:val="24"/>
                <w:szCs w:val="24"/>
              </w:rPr>
              <w:t xml:space="preserve"> ч.1 ст.</w:t>
            </w:r>
            <w:r w:rsidR="0064038C" w:rsidRPr="005E75E0">
              <w:rPr>
                <w:sz w:val="24"/>
                <w:szCs w:val="24"/>
              </w:rPr>
              <w:t>31</w:t>
            </w:r>
            <w:r w:rsidR="00511B43" w:rsidRPr="005E75E0">
              <w:rPr>
                <w:sz w:val="24"/>
                <w:szCs w:val="24"/>
              </w:rPr>
              <w:t>).</w:t>
            </w:r>
          </w:p>
        </w:tc>
      </w:tr>
      <w:tr w:rsidR="005E0AC5" w:rsidRPr="005E75E0" w14:paraId="5784D4D2"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B0BDFE5" w14:textId="77777777" w:rsidR="00511B43" w:rsidRPr="005E75E0" w:rsidRDefault="00511B43" w:rsidP="003714A0">
            <w:pPr>
              <w:tabs>
                <w:tab w:val="left" w:pos="-684"/>
              </w:tabs>
              <w:spacing w:beforeLines="40" w:before="96" w:afterLines="40" w:after="96"/>
              <w:ind w:right="113"/>
              <w:contextualSpacing/>
              <w:jc w:val="both"/>
              <w:rPr>
                <w:b/>
                <w:sz w:val="24"/>
                <w:szCs w:val="24"/>
              </w:rPr>
            </w:pPr>
            <w:r w:rsidRPr="005E75E0">
              <w:rPr>
                <w:b/>
                <w:sz w:val="24"/>
                <w:szCs w:val="24"/>
                <w:lang w:eastAsia="uk-UA"/>
              </w:rPr>
              <w:t xml:space="preserve">6.3.2.          </w:t>
            </w:r>
          </w:p>
        </w:tc>
        <w:tc>
          <w:tcPr>
            <w:tcW w:w="1415" w:type="pct"/>
            <w:tcBorders>
              <w:top w:val="outset" w:sz="4" w:space="0" w:color="auto"/>
              <w:left w:val="outset" w:sz="4" w:space="0" w:color="auto"/>
              <w:bottom w:val="outset" w:sz="4" w:space="0" w:color="auto"/>
              <w:right w:val="outset" w:sz="4" w:space="0" w:color="auto"/>
            </w:tcBorders>
          </w:tcPr>
          <w:p w14:paraId="11993ED1" w14:textId="77777777" w:rsidR="00511B43" w:rsidRPr="005E75E0" w:rsidRDefault="00511B43" w:rsidP="003714A0">
            <w:pPr>
              <w:tabs>
                <w:tab w:val="left" w:pos="-684"/>
              </w:tabs>
              <w:spacing w:beforeLines="40" w:before="96" w:afterLines="40" w:after="96"/>
              <w:ind w:right="113"/>
              <w:contextualSpacing/>
              <w:jc w:val="left"/>
              <w:rPr>
                <w:b/>
                <w:sz w:val="24"/>
                <w:szCs w:val="24"/>
                <w:lang w:eastAsia="uk-UA"/>
              </w:rPr>
            </w:pPr>
            <w:r w:rsidRPr="005E75E0">
              <w:rPr>
                <w:b/>
                <w:bCs/>
                <w:sz w:val="24"/>
                <w:szCs w:val="24"/>
              </w:rPr>
              <w:t>Розбіжності під час формування остаточної цінової пропозиції за результатами проведеного аукціону</w:t>
            </w:r>
          </w:p>
        </w:tc>
        <w:tc>
          <w:tcPr>
            <w:tcW w:w="3119" w:type="pct"/>
            <w:tcBorders>
              <w:top w:val="outset" w:sz="4" w:space="0" w:color="auto"/>
              <w:left w:val="outset" w:sz="4" w:space="0" w:color="auto"/>
              <w:bottom w:val="outset" w:sz="4" w:space="0" w:color="auto"/>
              <w:right w:val="outset" w:sz="4" w:space="0" w:color="auto"/>
            </w:tcBorders>
          </w:tcPr>
          <w:p w14:paraId="3F0B9DAF" w14:textId="77777777" w:rsidR="002B687D" w:rsidRPr="006265D2" w:rsidRDefault="002B687D" w:rsidP="002B687D">
            <w:pPr>
              <w:pStyle w:val="affffffff0"/>
              <w:ind w:left="42" w:right="78" w:firstLine="481"/>
              <w:jc w:val="both"/>
              <w:rPr>
                <w:lang w:val="uk-UA"/>
              </w:rPr>
            </w:pPr>
            <w:r w:rsidRPr="005E75E0">
              <w:rPr>
                <w:lang w:val="uk-UA"/>
              </w:rPr>
              <w:t xml:space="preserve">Замовник перевіряє розрахунок договірної ціни, при цьому допускається розбіжність з ціною пропозиції в екранній формі електронної системи закупівель </w:t>
            </w:r>
            <w:r w:rsidRPr="005E75E0">
              <w:rPr>
                <w:bCs/>
                <w:lang w:val="uk-UA"/>
              </w:rPr>
              <w:t xml:space="preserve">лише в бік </w:t>
            </w:r>
            <w:r w:rsidRPr="006265D2">
              <w:rPr>
                <w:bCs/>
                <w:lang w:val="uk-UA"/>
              </w:rPr>
              <w:t>зменшення суми, зазначеної в екранній формі</w:t>
            </w:r>
            <w:r w:rsidRPr="006265D2">
              <w:rPr>
                <w:lang w:val="uk-UA"/>
              </w:rPr>
              <w:t xml:space="preserve">. </w:t>
            </w:r>
          </w:p>
          <w:p w14:paraId="2B81CF7F" w14:textId="77777777" w:rsidR="00B33D06" w:rsidRPr="006265D2" w:rsidRDefault="00B33D06" w:rsidP="00B33D06">
            <w:pPr>
              <w:pStyle w:val="affffffff0"/>
              <w:ind w:left="42" w:right="78" w:firstLine="481"/>
              <w:jc w:val="both"/>
              <w:rPr>
                <w:lang w:val="uk-UA"/>
              </w:rPr>
            </w:pPr>
            <w:r w:rsidRPr="006265D2">
              <w:rPr>
                <w:lang w:val="uk-UA"/>
              </w:rPr>
              <w:t>Допускається коригування розрахунку договірної ціни з метою приведення його у відповідність до вимог Настанови визначення вартості будівництва</w:t>
            </w:r>
            <w:r w:rsidRPr="006265D2">
              <w:rPr>
                <w:color w:val="000000"/>
                <w:lang w:val="uk-UA"/>
              </w:rPr>
              <w:t xml:space="preserve">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r w:rsidRPr="006265D2">
              <w:rPr>
                <w:lang w:val="uk-UA"/>
              </w:rPr>
              <w:t>, вимог нормативних документів та  п 3.10 Тендерної документації.</w:t>
            </w:r>
          </w:p>
          <w:p w14:paraId="10125CE1" w14:textId="4ECB039B" w:rsidR="00B33D06" w:rsidRPr="00B33D06" w:rsidRDefault="00B33D06" w:rsidP="00B33D06">
            <w:pPr>
              <w:pStyle w:val="affffffff0"/>
              <w:ind w:left="42" w:right="78" w:firstLine="481"/>
              <w:jc w:val="both"/>
              <w:rPr>
                <w:lang w:val="uk-UA"/>
              </w:rPr>
            </w:pPr>
            <w:r w:rsidRPr="006265D2">
              <w:rPr>
                <w:snapToGrid w:val="0"/>
                <w:lang w:val="uk-UA" w:eastAsia="en-US"/>
              </w:rPr>
              <w:t>Відмова учасника від такого</w:t>
            </w:r>
            <w:r w:rsidRPr="00723203">
              <w:rPr>
                <w:snapToGrid w:val="0"/>
                <w:lang w:val="uk-UA" w:eastAsia="en-US"/>
              </w:rPr>
              <w:t xml:space="preserve"> коригування розрахунку договірної ціни і непогодження внаслідок цього</w:t>
            </w:r>
            <w:r w:rsidRPr="00071B5A">
              <w:rPr>
                <w:snapToGrid w:val="0"/>
                <w:lang w:val="uk-UA" w:eastAsia="en-US"/>
              </w:rPr>
              <w:t xml:space="preserve">  замовником розрахунку договірної ціни, наданого учасником, буде розцінена як відмова учасника від підписання договору про закупівлю відповідно до вимог Тендерної документації, та тягне за собою наслідки, передбачені</w:t>
            </w:r>
            <w:r w:rsidRPr="00071B5A">
              <w:rPr>
                <w:lang w:val="uk-UA"/>
              </w:rPr>
              <w:t xml:space="preserve"> Законом (п. 3 ч. 1 ст.31 Закону).</w:t>
            </w:r>
          </w:p>
          <w:p w14:paraId="74F0DE15" w14:textId="77777777" w:rsidR="00C6352C" w:rsidRPr="005E75E0" w:rsidRDefault="002B687D" w:rsidP="00F4441A">
            <w:pPr>
              <w:pStyle w:val="affffffff0"/>
              <w:ind w:left="42" w:right="78" w:firstLine="481"/>
              <w:jc w:val="both"/>
            </w:pPr>
            <w:r w:rsidRPr="005E75E0">
              <w:rPr>
                <w:lang w:val="uk-UA"/>
              </w:rPr>
              <w:t>Відповідальність за правильність розрахунку договірної ціни та своєчасність його подання замовнику покладається на учасника.</w:t>
            </w:r>
          </w:p>
        </w:tc>
      </w:tr>
      <w:tr w:rsidR="005E0AC5" w:rsidRPr="005E75E0" w14:paraId="7D92AF12"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1DE56C9C" w14:textId="77777777" w:rsidR="006C1F4A" w:rsidRPr="005E75E0" w:rsidRDefault="006C1F4A" w:rsidP="003714A0">
            <w:pPr>
              <w:tabs>
                <w:tab w:val="left" w:pos="-684"/>
              </w:tabs>
              <w:spacing w:beforeLines="40" w:before="96" w:afterLines="40" w:after="96"/>
              <w:ind w:right="113"/>
              <w:contextualSpacing/>
              <w:jc w:val="both"/>
              <w:rPr>
                <w:b/>
                <w:sz w:val="24"/>
                <w:szCs w:val="24"/>
                <w:lang w:eastAsia="uk-UA"/>
              </w:rPr>
            </w:pPr>
            <w:r w:rsidRPr="005E75E0">
              <w:rPr>
                <w:b/>
                <w:sz w:val="24"/>
                <w:szCs w:val="24"/>
              </w:rPr>
              <w:t>6.3.3.</w:t>
            </w:r>
          </w:p>
        </w:tc>
        <w:tc>
          <w:tcPr>
            <w:tcW w:w="1415" w:type="pct"/>
            <w:tcBorders>
              <w:top w:val="outset" w:sz="4" w:space="0" w:color="auto"/>
              <w:left w:val="outset" w:sz="4" w:space="0" w:color="auto"/>
              <w:bottom w:val="outset" w:sz="4" w:space="0" w:color="auto"/>
              <w:right w:val="outset" w:sz="4" w:space="0" w:color="auto"/>
            </w:tcBorders>
          </w:tcPr>
          <w:p w14:paraId="05845ADE" w14:textId="77777777" w:rsidR="006C1F4A" w:rsidRPr="005E75E0" w:rsidRDefault="006C1F4A" w:rsidP="003714A0">
            <w:pPr>
              <w:tabs>
                <w:tab w:val="left" w:pos="-684"/>
              </w:tabs>
              <w:spacing w:beforeLines="40" w:before="96" w:afterLines="40" w:after="96"/>
              <w:ind w:right="113"/>
              <w:contextualSpacing/>
              <w:jc w:val="left"/>
              <w:rPr>
                <w:b/>
                <w:bCs/>
                <w:sz w:val="24"/>
                <w:szCs w:val="24"/>
              </w:rPr>
            </w:pPr>
            <w:r w:rsidRPr="005E75E0">
              <w:rPr>
                <w:b/>
                <w:sz w:val="24"/>
                <w:szCs w:val="24"/>
                <w:lang w:eastAsia="uk-UA"/>
              </w:rPr>
              <w:t>Надання переможцем документів</w:t>
            </w:r>
            <w:r w:rsidRPr="005E75E0">
              <w:rPr>
                <w:b/>
                <w:sz w:val="24"/>
                <w:szCs w:val="24"/>
              </w:rPr>
              <w:t>, що підтверджують відсутність підстав, визначених статтею</w:t>
            </w:r>
            <w:r w:rsidRPr="005E75E0">
              <w:rPr>
                <w:b/>
                <w:sz w:val="24"/>
                <w:szCs w:val="24"/>
                <w:lang w:eastAsia="uk-UA"/>
              </w:rPr>
              <w:t xml:space="preserve"> 17 Закону</w:t>
            </w:r>
          </w:p>
        </w:tc>
        <w:tc>
          <w:tcPr>
            <w:tcW w:w="3119" w:type="pct"/>
            <w:tcBorders>
              <w:top w:val="outset" w:sz="4" w:space="0" w:color="auto"/>
              <w:left w:val="outset" w:sz="4" w:space="0" w:color="auto"/>
              <w:bottom w:val="outset" w:sz="4" w:space="0" w:color="auto"/>
              <w:right w:val="outset" w:sz="4" w:space="0" w:color="auto"/>
            </w:tcBorders>
          </w:tcPr>
          <w:p w14:paraId="419EA0FC" w14:textId="77777777" w:rsidR="00EF7D00" w:rsidRPr="005E75E0" w:rsidRDefault="006C1F4A" w:rsidP="004E2B7C">
            <w:pPr>
              <w:widowControl/>
              <w:tabs>
                <w:tab w:val="left" w:pos="-684"/>
                <w:tab w:val="left" w:pos="326"/>
              </w:tabs>
              <w:ind w:left="42" w:right="78" w:firstLine="425"/>
              <w:jc w:val="both"/>
              <w:rPr>
                <w:sz w:val="24"/>
                <w:szCs w:val="24"/>
                <w:lang w:eastAsia="uk-UA"/>
              </w:rPr>
            </w:pPr>
            <w:r w:rsidRPr="005E75E0">
              <w:rPr>
                <w:sz w:val="24"/>
                <w:szCs w:val="24"/>
                <w:lang w:eastAsia="uk-UA"/>
              </w:rPr>
              <w:t xml:space="preserve">Переможець </w:t>
            </w:r>
            <w:r w:rsidR="0043750B" w:rsidRPr="005E75E0">
              <w:rPr>
                <w:sz w:val="24"/>
                <w:szCs w:val="24"/>
                <w:lang w:eastAsia="uk-UA"/>
              </w:rPr>
              <w:t>процедури закупівлі</w:t>
            </w:r>
            <w:r w:rsidRPr="005E75E0">
              <w:rPr>
                <w:sz w:val="24"/>
                <w:szCs w:val="24"/>
                <w:lang w:eastAsia="uk-UA"/>
              </w:rPr>
              <w:t xml:space="preserve"> у строк, що не перевищує </w:t>
            </w:r>
            <w:proofErr w:type="spellStart"/>
            <w:r w:rsidR="0064038C" w:rsidRPr="005E75E0">
              <w:rPr>
                <w:sz w:val="24"/>
                <w:szCs w:val="24"/>
              </w:rPr>
              <w:t>десяти</w:t>
            </w:r>
            <w:r w:rsidRPr="005E75E0">
              <w:rPr>
                <w:sz w:val="24"/>
                <w:szCs w:val="24"/>
                <w:lang w:eastAsia="uk-UA"/>
              </w:rPr>
              <w:t>днів</w:t>
            </w:r>
            <w:proofErr w:type="spellEnd"/>
            <w:r w:rsidRPr="005E75E0">
              <w:rPr>
                <w:sz w:val="24"/>
                <w:szCs w:val="24"/>
                <w:lang w:eastAsia="uk-UA"/>
              </w:rPr>
              <w:t xml:space="preserve"> з дати оприлюднення </w:t>
            </w:r>
            <w:r w:rsidR="0043750B" w:rsidRPr="005E75E0">
              <w:rPr>
                <w:sz w:val="24"/>
                <w:szCs w:val="24"/>
                <w:lang w:eastAsia="uk-UA"/>
              </w:rPr>
              <w:t>в електронній системі закупівель</w:t>
            </w:r>
            <w:r w:rsidRPr="005E75E0">
              <w:rPr>
                <w:sz w:val="24"/>
                <w:szCs w:val="24"/>
                <w:lang w:eastAsia="uk-UA"/>
              </w:rPr>
              <w:t xml:space="preserve"> повідомлення </w:t>
            </w:r>
            <w:r w:rsidRPr="005E75E0">
              <w:rPr>
                <w:sz w:val="24"/>
                <w:szCs w:val="24"/>
              </w:rPr>
              <w:t>про намір укласти договір</w:t>
            </w:r>
            <w:r w:rsidR="0043750B" w:rsidRPr="005E75E0">
              <w:rPr>
                <w:sz w:val="24"/>
                <w:szCs w:val="24"/>
              </w:rPr>
              <w:t xml:space="preserve"> про закупівлю</w:t>
            </w:r>
            <w:r w:rsidRPr="005E75E0">
              <w:rPr>
                <w:sz w:val="24"/>
                <w:szCs w:val="24"/>
              </w:rPr>
              <w:t>, повинен надати замовнику документи</w:t>
            </w:r>
            <w:r w:rsidR="0043750B" w:rsidRPr="005E75E0">
              <w:rPr>
                <w:sz w:val="24"/>
                <w:szCs w:val="24"/>
              </w:rPr>
              <w:t xml:space="preserve"> шляхом оприлюднення їх в електронній системі закупівель</w:t>
            </w:r>
            <w:r w:rsidRPr="005E75E0">
              <w:rPr>
                <w:sz w:val="24"/>
                <w:szCs w:val="24"/>
              </w:rPr>
              <w:t xml:space="preserve">, що підтверджують відсутність підстав, визначених </w:t>
            </w:r>
            <w:r w:rsidR="000954B0" w:rsidRPr="005E75E0">
              <w:rPr>
                <w:sz w:val="24"/>
                <w:szCs w:val="24"/>
              </w:rPr>
              <w:t>статтею</w:t>
            </w:r>
            <w:r w:rsidRPr="005E75E0">
              <w:rPr>
                <w:sz w:val="24"/>
                <w:szCs w:val="24"/>
                <w:lang w:eastAsia="uk-UA"/>
              </w:rPr>
              <w:t xml:space="preserve"> 17 Закону, ві</w:t>
            </w:r>
            <w:r w:rsidR="007F04A9" w:rsidRPr="005E75E0">
              <w:rPr>
                <w:sz w:val="24"/>
                <w:szCs w:val="24"/>
                <w:lang w:eastAsia="uk-UA"/>
              </w:rPr>
              <w:t xml:space="preserve">дповідно до Додатку </w:t>
            </w:r>
            <w:r w:rsidR="0071523D" w:rsidRPr="005E75E0">
              <w:rPr>
                <w:sz w:val="24"/>
                <w:szCs w:val="24"/>
                <w:lang w:eastAsia="uk-UA"/>
              </w:rPr>
              <w:t>5</w:t>
            </w:r>
            <w:r w:rsidR="007F04A9" w:rsidRPr="005E75E0">
              <w:rPr>
                <w:sz w:val="24"/>
                <w:szCs w:val="24"/>
                <w:lang w:eastAsia="uk-UA"/>
              </w:rPr>
              <w:t xml:space="preserve"> до  цієї т</w:t>
            </w:r>
            <w:r w:rsidRPr="005E75E0">
              <w:rPr>
                <w:sz w:val="24"/>
                <w:szCs w:val="24"/>
                <w:lang w:eastAsia="uk-UA"/>
              </w:rPr>
              <w:t>ендерної документації.</w:t>
            </w:r>
          </w:p>
        </w:tc>
      </w:tr>
      <w:tr w:rsidR="005E0AC5" w:rsidRPr="005E75E0" w14:paraId="5CDF744A"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F534956" w14:textId="77777777" w:rsidR="006C1F4A" w:rsidRPr="005E75E0" w:rsidRDefault="006C1F4A" w:rsidP="003714A0">
            <w:pPr>
              <w:tabs>
                <w:tab w:val="left" w:pos="-684"/>
              </w:tabs>
              <w:spacing w:beforeLines="40" w:before="96" w:afterLines="40" w:after="96"/>
              <w:ind w:right="113"/>
              <w:contextualSpacing/>
              <w:jc w:val="both"/>
              <w:rPr>
                <w:b/>
                <w:sz w:val="24"/>
                <w:szCs w:val="24"/>
              </w:rPr>
            </w:pPr>
            <w:r w:rsidRPr="005E75E0">
              <w:rPr>
                <w:b/>
                <w:sz w:val="24"/>
                <w:szCs w:val="24"/>
              </w:rPr>
              <w:lastRenderedPageBreak/>
              <w:t>6.3.4.</w:t>
            </w:r>
          </w:p>
        </w:tc>
        <w:tc>
          <w:tcPr>
            <w:tcW w:w="1415" w:type="pct"/>
            <w:tcBorders>
              <w:top w:val="outset" w:sz="4" w:space="0" w:color="auto"/>
              <w:left w:val="outset" w:sz="4" w:space="0" w:color="auto"/>
              <w:bottom w:val="outset" w:sz="4" w:space="0" w:color="auto"/>
              <w:right w:val="outset" w:sz="4" w:space="0" w:color="auto"/>
            </w:tcBorders>
          </w:tcPr>
          <w:p w14:paraId="39315590" w14:textId="77777777" w:rsidR="006C1F4A" w:rsidRPr="005E75E0" w:rsidRDefault="006C1F4A" w:rsidP="003714A0">
            <w:pPr>
              <w:tabs>
                <w:tab w:val="left" w:pos="-684"/>
              </w:tabs>
              <w:spacing w:beforeLines="40" w:before="96" w:afterLines="40" w:after="96"/>
              <w:ind w:right="113"/>
              <w:contextualSpacing/>
              <w:jc w:val="left"/>
              <w:rPr>
                <w:b/>
                <w:sz w:val="24"/>
                <w:szCs w:val="24"/>
                <w:lang w:eastAsia="uk-UA"/>
              </w:rPr>
            </w:pPr>
            <w:r w:rsidRPr="005E75E0">
              <w:rPr>
                <w:b/>
                <w:sz w:val="24"/>
                <w:szCs w:val="24"/>
                <w:lang w:eastAsia="uk-UA"/>
              </w:rPr>
              <w:t>Надання документів про повноваження особи, що підписуватиме договір про закупівлю</w:t>
            </w:r>
            <w:r w:rsidR="0043750B" w:rsidRPr="005E75E0">
              <w:rPr>
                <w:b/>
                <w:sz w:val="24"/>
                <w:szCs w:val="24"/>
                <w:lang w:eastAsia="uk-UA"/>
              </w:rPr>
              <w:t xml:space="preserve"> та копії ліцензії або документа дозвільного характеру</w:t>
            </w:r>
          </w:p>
        </w:tc>
        <w:tc>
          <w:tcPr>
            <w:tcW w:w="3119" w:type="pct"/>
            <w:tcBorders>
              <w:top w:val="outset" w:sz="4" w:space="0" w:color="auto"/>
              <w:left w:val="outset" w:sz="4" w:space="0" w:color="auto"/>
              <w:bottom w:val="outset" w:sz="4" w:space="0" w:color="auto"/>
              <w:right w:val="outset" w:sz="4" w:space="0" w:color="auto"/>
            </w:tcBorders>
          </w:tcPr>
          <w:p w14:paraId="34AC4FC1" w14:textId="77777777" w:rsidR="0064038C" w:rsidRPr="005E75E0" w:rsidRDefault="0064038C" w:rsidP="0064038C">
            <w:pPr>
              <w:widowControl/>
              <w:tabs>
                <w:tab w:val="left" w:pos="-684"/>
                <w:tab w:val="left" w:pos="5145"/>
                <w:tab w:val="left" w:pos="5287"/>
              </w:tabs>
              <w:ind w:left="42" w:right="78" w:firstLine="425"/>
              <w:jc w:val="both"/>
              <w:rPr>
                <w:bCs/>
                <w:sz w:val="24"/>
                <w:szCs w:val="24"/>
              </w:rPr>
            </w:pPr>
            <w:r w:rsidRPr="005E75E0">
              <w:rPr>
                <w:bCs/>
                <w:sz w:val="24"/>
                <w:szCs w:val="24"/>
              </w:rPr>
              <w:t>Переможець процедури закупівлі під час укладення догово</w:t>
            </w:r>
            <w:r w:rsidR="000954B0" w:rsidRPr="005E75E0">
              <w:rPr>
                <w:bCs/>
                <w:sz w:val="24"/>
                <w:szCs w:val="24"/>
              </w:rPr>
              <w:t>ру про закупівлю повинен надати в паперовому вигляді:</w:t>
            </w:r>
          </w:p>
          <w:p w14:paraId="517C5BCE" w14:textId="77777777" w:rsidR="0064038C" w:rsidRPr="005E75E0" w:rsidRDefault="0064038C" w:rsidP="0064038C">
            <w:pPr>
              <w:widowControl/>
              <w:tabs>
                <w:tab w:val="left" w:pos="-684"/>
                <w:tab w:val="left" w:pos="5145"/>
                <w:tab w:val="left" w:pos="5287"/>
              </w:tabs>
              <w:ind w:left="42" w:right="78" w:firstLine="425"/>
              <w:jc w:val="both"/>
              <w:rPr>
                <w:bCs/>
                <w:sz w:val="24"/>
                <w:szCs w:val="24"/>
              </w:rPr>
            </w:pPr>
            <w:r w:rsidRPr="005E75E0">
              <w:rPr>
                <w:bCs/>
                <w:sz w:val="24"/>
                <w:szCs w:val="24"/>
              </w:rPr>
              <w:t>1) відповідну інформацію та/або копії документів про право підписання договору про закупівлю;</w:t>
            </w:r>
          </w:p>
          <w:p w14:paraId="2ADACC9F" w14:textId="77777777" w:rsidR="00266E2A" w:rsidRPr="005E75E0" w:rsidRDefault="00C11987" w:rsidP="0064038C">
            <w:pPr>
              <w:widowControl/>
              <w:tabs>
                <w:tab w:val="left" w:pos="-684"/>
                <w:tab w:val="left" w:pos="5145"/>
                <w:tab w:val="left" w:pos="5287"/>
              </w:tabs>
              <w:ind w:left="42" w:right="78" w:firstLine="425"/>
              <w:jc w:val="both"/>
              <w:rPr>
                <w:bCs/>
                <w:sz w:val="24"/>
                <w:szCs w:val="24"/>
              </w:rPr>
            </w:pPr>
            <w:r w:rsidRPr="005E75E0">
              <w:rPr>
                <w:bCs/>
                <w:sz w:val="24"/>
                <w:szCs w:val="24"/>
              </w:rPr>
              <w:t>у разі наявності в установчих документах певних обмежень (за строком, сумою</w:t>
            </w:r>
            <w:r w:rsidR="00893ECA" w:rsidRPr="005E75E0">
              <w:rPr>
                <w:bCs/>
                <w:sz w:val="24"/>
                <w:szCs w:val="24"/>
              </w:rPr>
              <w:t>, у тому числі щодо укладання значного правочину,</w:t>
            </w:r>
            <w:r w:rsidRPr="005E75E0">
              <w:rPr>
                <w:bCs/>
                <w:sz w:val="24"/>
                <w:szCs w:val="24"/>
              </w:rPr>
              <w:t xml:space="preserve"> тощо) – необхідно надати копію документа (рішення, протоколу, дозволу тощо), який надає право укладати договір про закупівлю;</w:t>
            </w:r>
          </w:p>
          <w:p w14:paraId="26E8C0FC" w14:textId="77777777" w:rsidR="0064038C" w:rsidRPr="005E75E0" w:rsidRDefault="00C11987" w:rsidP="0064038C">
            <w:pPr>
              <w:widowControl/>
              <w:tabs>
                <w:tab w:val="left" w:pos="-684"/>
                <w:tab w:val="left" w:pos="5145"/>
                <w:tab w:val="left" w:pos="5287"/>
              </w:tabs>
              <w:ind w:left="42" w:right="78" w:firstLine="425"/>
              <w:jc w:val="both"/>
              <w:rPr>
                <w:bCs/>
                <w:sz w:val="24"/>
                <w:szCs w:val="24"/>
              </w:rPr>
            </w:pPr>
            <w:r w:rsidRPr="005E75E0">
              <w:rPr>
                <w:bCs/>
                <w:sz w:val="24"/>
                <w:szCs w:val="24"/>
              </w:rPr>
              <w:t>2</w:t>
            </w:r>
            <w:r w:rsidR="00A90008" w:rsidRPr="005E75E0">
              <w:rPr>
                <w:bCs/>
                <w:sz w:val="24"/>
                <w:szCs w:val="24"/>
              </w:rPr>
              <w:t xml:space="preserve">) </w:t>
            </w:r>
            <w:r w:rsidR="0064038C" w:rsidRPr="005E75E0">
              <w:rPr>
                <w:bCs/>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лист-роз'яснення про їх ненадання).</w:t>
            </w:r>
          </w:p>
          <w:p w14:paraId="4A40597D" w14:textId="77777777" w:rsidR="0064038C" w:rsidRPr="005E75E0" w:rsidRDefault="0064038C" w:rsidP="00CE2C47">
            <w:pPr>
              <w:widowControl/>
              <w:tabs>
                <w:tab w:val="left" w:pos="-684"/>
                <w:tab w:val="left" w:pos="5145"/>
                <w:tab w:val="left" w:pos="5287"/>
              </w:tabs>
              <w:ind w:left="42" w:right="78" w:firstLine="425"/>
              <w:jc w:val="both"/>
              <w:rPr>
                <w:sz w:val="24"/>
                <w:szCs w:val="24"/>
              </w:rPr>
            </w:pPr>
            <w:r w:rsidRPr="005E75E0">
              <w:rPr>
                <w:b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1B5F75D" w14:textId="77777777" w:rsidR="002B687D" w:rsidRPr="005E75E0" w:rsidRDefault="006C1F4A" w:rsidP="00234F8D">
            <w:pPr>
              <w:widowControl/>
              <w:tabs>
                <w:tab w:val="left" w:pos="-684"/>
                <w:tab w:val="left" w:pos="5145"/>
                <w:tab w:val="left" w:pos="5287"/>
              </w:tabs>
              <w:ind w:left="42" w:right="78" w:firstLine="425"/>
              <w:jc w:val="both"/>
              <w:rPr>
                <w:sz w:val="24"/>
                <w:szCs w:val="24"/>
                <w:lang w:eastAsia="uk-UA"/>
              </w:rPr>
            </w:pPr>
            <w:r w:rsidRPr="005E75E0">
              <w:rPr>
                <w:sz w:val="24"/>
                <w:szCs w:val="24"/>
                <w:lang w:eastAsia="uk-UA"/>
              </w:rPr>
              <w:t>Копії документів повинні бути засвідчені підписом уповноваженої особи учасника та відбитком печатки (</w:t>
            </w:r>
            <w:r w:rsidR="00EF7D00" w:rsidRPr="005E75E0">
              <w:rPr>
                <w:sz w:val="24"/>
                <w:szCs w:val="24"/>
                <w:lang w:eastAsia="uk-UA"/>
              </w:rPr>
              <w:t>у разі її використання</w:t>
            </w:r>
            <w:r w:rsidRPr="005E75E0">
              <w:rPr>
                <w:sz w:val="24"/>
                <w:szCs w:val="24"/>
                <w:lang w:eastAsia="uk-UA"/>
              </w:rPr>
              <w:t>).</w:t>
            </w:r>
          </w:p>
        </w:tc>
      </w:tr>
      <w:tr w:rsidR="005E0AC5" w:rsidRPr="005E75E0" w14:paraId="1B600345"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037D1BFE" w14:textId="77777777" w:rsidR="006C1F4A" w:rsidRPr="005E75E0" w:rsidRDefault="006C1F4A" w:rsidP="003714A0">
            <w:pPr>
              <w:tabs>
                <w:tab w:val="left" w:pos="-684"/>
              </w:tabs>
              <w:spacing w:beforeLines="40" w:before="96" w:afterLines="40" w:after="96"/>
              <w:ind w:right="113"/>
              <w:contextualSpacing/>
              <w:jc w:val="both"/>
              <w:rPr>
                <w:b/>
                <w:sz w:val="24"/>
                <w:szCs w:val="24"/>
              </w:rPr>
            </w:pPr>
            <w:r w:rsidRPr="005E75E0">
              <w:rPr>
                <w:b/>
                <w:sz w:val="24"/>
                <w:szCs w:val="24"/>
              </w:rPr>
              <w:t>6.3.5.</w:t>
            </w:r>
          </w:p>
        </w:tc>
        <w:tc>
          <w:tcPr>
            <w:tcW w:w="1415" w:type="pct"/>
            <w:tcBorders>
              <w:top w:val="outset" w:sz="4" w:space="0" w:color="auto"/>
              <w:left w:val="outset" w:sz="4" w:space="0" w:color="auto"/>
              <w:bottom w:val="outset" w:sz="4" w:space="0" w:color="auto"/>
              <w:right w:val="outset" w:sz="4" w:space="0" w:color="auto"/>
            </w:tcBorders>
          </w:tcPr>
          <w:p w14:paraId="71A7A255" w14:textId="77777777" w:rsidR="006C1F4A" w:rsidRPr="005E75E0" w:rsidRDefault="006C1F4A" w:rsidP="003714A0">
            <w:pPr>
              <w:tabs>
                <w:tab w:val="left" w:pos="-684"/>
              </w:tabs>
              <w:spacing w:beforeLines="40" w:before="96" w:afterLines="40" w:after="96"/>
              <w:ind w:right="113"/>
              <w:contextualSpacing/>
              <w:jc w:val="left"/>
              <w:rPr>
                <w:b/>
                <w:sz w:val="24"/>
                <w:szCs w:val="24"/>
                <w:lang w:eastAsia="uk-UA"/>
              </w:rPr>
            </w:pPr>
            <w:r w:rsidRPr="005E75E0">
              <w:rPr>
                <w:b/>
                <w:sz w:val="24"/>
                <w:szCs w:val="24"/>
                <w:lang w:eastAsia="uk-UA"/>
              </w:rPr>
              <w:t>Умови надання документів.</w:t>
            </w:r>
          </w:p>
        </w:tc>
        <w:tc>
          <w:tcPr>
            <w:tcW w:w="3119" w:type="pct"/>
            <w:tcBorders>
              <w:top w:val="outset" w:sz="4" w:space="0" w:color="auto"/>
              <w:left w:val="outset" w:sz="4" w:space="0" w:color="auto"/>
              <w:bottom w:val="outset" w:sz="4" w:space="0" w:color="auto"/>
              <w:right w:val="outset" w:sz="4" w:space="0" w:color="auto"/>
            </w:tcBorders>
          </w:tcPr>
          <w:p w14:paraId="470B8686" w14:textId="77777777" w:rsidR="006C1F4A" w:rsidRPr="005E75E0" w:rsidRDefault="006C1F4A" w:rsidP="00CE2C47">
            <w:pPr>
              <w:widowControl/>
              <w:tabs>
                <w:tab w:val="left" w:pos="-684"/>
                <w:tab w:val="left" w:pos="5145"/>
                <w:tab w:val="left" w:pos="5287"/>
              </w:tabs>
              <w:ind w:left="42" w:right="78" w:firstLine="425"/>
              <w:jc w:val="both"/>
              <w:rPr>
                <w:bCs/>
                <w:sz w:val="24"/>
                <w:szCs w:val="24"/>
              </w:rPr>
            </w:pPr>
            <w:r w:rsidRPr="005E75E0">
              <w:rPr>
                <w:bCs/>
                <w:sz w:val="24"/>
                <w:szCs w:val="24"/>
              </w:rPr>
              <w:t>Доставка документів, що стосуються укладення договору, здійснюється за рахунок переможця.</w:t>
            </w:r>
          </w:p>
          <w:p w14:paraId="7AE23B49" w14:textId="25FB748D" w:rsidR="00686C7E" w:rsidRPr="00756FDA" w:rsidRDefault="000954B0" w:rsidP="001F5FDC">
            <w:pPr>
              <w:widowControl/>
              <w:tabs>
                <w:tab w:val="left" w:pos="-684"/>
                <w:tab w:val="left" w:pos="5145"/>
                <w:tab w:val="left" w:pos="5287"/>
              </w:tabs>
              <w:ind w:left="42" w:right="78" w:firstLine="425"/>
              <w:jc w:val="both"/>
              <w:rPr>
                <w:bCs/>
                <w:sz w:val="24"/>
                <w:szCs w:val="24"/>
              </w:rPr>
            </w:pPr>
            <w:r w:rsidRPr="00756FDA">
              <w:rPr>
                <w:bCs/>
                <w:sz w:val="24"/>
                <w:szCs w:val="24"/>
              </w:rPr>
              <w:t xml:space="preserve">Документи надаються учасником-переможцем процедури закупівлі поштою або особисто (з </w:t>
            </w:r>
            <w:r w:rsidR="007A7873" w:rsidRPr="00756FDA">
              <w:rPr>
                <w:bCs/>
                <w:sz w:val="24"/>
                <w:szCs w:val="24"/>
              </w:rPr>
              <w:t>8</w:t>
            </w:r>
            <w:r w:rsidRPr="00756FDA">
              <w:rPr>
                <w:bCs/>
                <w:sz w:val="24"/>
                <w:szCs w:val="24"/>
              </w:rPr>
              <w:t>:00 до 1</w:t>
            </w:r>
            <w:r w:rsidR="001F5FDC" w:rsidRPr="00756FDA">
              <w:rPr>
                <w:bCs/>
                <w:sz w:val="24"/>
                <w:szCs w:val="24"/>
              </w:rPr>
              <w:t>6:00 (пн.-чт.), з 8</w:t>
            </w:r>
            <w:r w:rsidR="004111D4" w:rsidRPr="00756FDA">
              <w:rPr>
                <w:bCs/>
                <w:sz w:val="24"/>
                <w:szCs w:val="24"/>
              </w:rPr>
              <w:t>:00 до 1</w:t>
            </w:r>
            <w:r w:rsidR="001F5FDC" w:rsidRPr="00756FDA">
              <w:rPr>
                <w:bCs/>
                <w:sz w:val="24"/>
                <w:szCs w:val="24"/>
              </w:rPr>
              <w:t>5</w:t>
            </w:r>
            <w:r w:rsidR="004111D4" w:rsidRPr="00756FDA">
              <w:rPr>
                <w:bCs/>
                <w:sz w:val="24"/>
                <w:szCs w:val="24"/>
              </w:rPr>
              <w:t>:00</w:t>
            </w:r>
            <w:r w:rsidRPr="00756FDA">
              <w:rPr>
                <w:bCs/>
                <w:sz w:val="24"/>
                <w:szCs w:val="24"/>
              </w:rPr>
              <w:t xml:space="preserve"> (пт.) разом </w:t>
            </w:r>
            <w:r w:rsidR="00070B04" w:rsidRPr="00756FDA">
              <w:rPr>
                <w:bCs/>
                <w:sz w:val="24"/>
                <w:szCs w:val="24"/>
              </w:rPr>
              <w:t>з супровідним листом</w:t>
            </w:r>
            <w:r w:rsidR="004111D4" w:rsidRPr="00756FDA">
              <w:rPr>
                <w:bCs/>
                <w:sz w:val="24"/>
                <w:szCs w:val="24"/>
              </w:rPr>
              <w:t xml:space="preserve"> в кабінет </w:t>
            </w:r>
            <w:r w:rsidR="00D42473" w:rsidRPr="00756FDA">
              <w:rPr>
                <w:bCs/>
                <w:sz w:val="24"/>
                <w:szCs w:val="24"/>
              </w:rPr>
              <w:t>уповноваженої</w:t>
            </w:r>
            <w:r w:rsidR="001F5FDC" w:rsidRPr="00756FDA">
              <w:rPr>
                <w:bCs/>
                <w:sz w:val="24"/>
                <w:szCs w:val="24"/>
              </w:rPr>
              <w:t xml:space="preserve"> </w:t>
            </w:r>
            <w:r w:rsidR="00D42473" w:rsidRPr="00756FDA">
              <w:rPr>
                <w:bCs/>
                <w:sz w:val="24"/>
                <w:szCs w:val="24"/>
              </w:rPr>
              <w:t>особи</w:t>
            </w:r>
            <w:r w:rsidR="001F5FDC" w:rsidRPr="00756FDA">
              <w:rPr>
                <w:bCs/>
                <w:sz w:val="24"/>
                <w:szCs w:val="24"/>
              </w:rPr>
              <w:t xml:space="preserve"> (</w:t>
            </w:r>
            <w:r w:rsidR="00686C7E" w:rsidRPr="00756FDA">
              <w:rPr>
                <w:bCs/>
                <w:sz w:val="24"/>
                <w:szCs w:val="24"/>
              </w:rPr>
              <w:t xml:space="preserve">кабінет </w:t>
            </w:r>
            <w:r w:rsidR="001F5FDC" w:rsidRPr="00756FDA">
              <w:rPr>
                <w:bCs/>
                <w:sz w:val="24"/>
                <w:szCs w:val="24"/>
              </w:rPr>
              <w:t xml:space="preserve">економістів) </w:t>
            </w:r>
            <w:r w:rsidR="00686C7E" w:rsidRPr="00756FDA">
              <w:rPr>
                <w:bCs/>
                <w:sz w:val="24"/>
                <w:szCs w:val="24"/>
              </w:rPr>
              <w:t>:</w:t>
            </w:r>
            <w:r w:rsidR="00D42473" w:rsidRPr="00756FDA">
              <w:rPr>
                <w:bCs/>
                <w:sz w:val="24"/>
                <w:szCs w:val="24"/>
              </w:rPr>
              <w:t xml:space="preserve"> </w:t>
            </w:r>
          </w:p>
          <w:p w14:paraId="0CEC8B2A" w14:textId="5409480B" w:rsidR="001F5FDC" w:rsidRPr="00756FDA" w:rsidRDefault="001F5FDC" w:rsidP="001F5FDC">
            <w:pPr>
              <w:widowControl/>
              <w:tabs>
                <w:tab w:val="left" w:pos="-684"/>
                <w:tab w:val="left" w:pos="5145"/>
                <w:tab w:val="left" w:pos="5287"/>
              </w:tabs>
              <w:ind w:left="42" w:right="78" w:firstLine="425"/>
              <w:jc w:val="both"/>
              <w:rPr>
                <w:bCs/>
                <w:sz w:val="24"/>
                <w:szCs w:val="24"/>
              </w:rPr>
            </w:pPr>
            <w:r w:rsidRPr="00756FDA">
              <w:rPr>
                <w:bCs/>
                <w:sz w:val="24"/>
                <w:szCs w:val="24"/>
              </w:rPr>
              <w:t xml:space="preserve">Нехай Христина Сергіївна, з </w:t>
            </w:r>
            <w:r w:rsidR="00070B04" w:rsidRPr="00756FDA">
              <w:rPr>
                <w:bCs/>
                <w:sz w:val="24"/>
                <w:szCs w:val="24"/>
              </w:rPr>
              <w:t xml:space="preserve">поміткою </w:t>
            </w:r>
          </w:p>
          <w:p w14:paraId="20348F09" w14:textId="239A9A14" w:rsidR="008D4632" w:rsidRPr="00BD694A" w:rsidRDefault="001F5FDC" w:rsidP="001F5FDC">
            <w:pPr>
              <w:widowControl/>
              <w:tabs>
                <w:tab w:val="left" w:pos="-684"/>
                <w:tab w:val="left" w:pos="5145"/>
                <w:tab w:val="left" w:pos="5287"/>
              </w:tabs>
              <w:ind w:left="42" w:right="78" w:firstLine="425"/>
              <w:jc w:val="both"/>
              <w:rPr>
                <w:bCs/>
                <w:sz w:val="24"/>
                <w:szCs w:val="24"/>
              </w:rPr>
            </w:pPr>
            <w:r w:rsidRPr="00756FDA">
              <w:rPr>
                <w:color w:val="000000"/>
                <w:sz w:val="24"/>
                <w:szCs w:val="24"/>
              </w:rPr>
              <w:t xml:space="preserve">Комунальне некомерційне підприємство «Запорізький регіональний протипухлинний центр» Запорізької обласної ради. </w:t>
            </w:r>
            <w:r w:rsidR="008F001D" w:rsidRPr="004444F3">
              <w:rPr>
                <w:bCs/>
                <w:sz w:val="24"/>
                <w:szCs w:val="24"/>
              </w:rPr>
              <w:t>Поточний (аварійний) ремонт приміщень №№37,38,39,40,77 головного корпусу (літера П-5) Комунальне некомерційне підприємство «Запорізький</w:t>
            </w:r>
            <w:r w:rsidR="008F001D">
              <w:rPr>
                <w:bCs/>
                <w:sz w:val="24"/>
                <w:szCs w:val="24"/>
              </w:rPr>
              <w:t xml:space="preserve"> </w:t>
            </w:r>
            <w:r w:rsidR="008F001D" w:rsidRPr="004444F3">
              <w:rPr>
                <w:bCs/>
                <w:sz w:val="24"/>
                <w:szCs w:val="24"/>
              </w:rPr>
              <w:t>регіональний протипухлинний центр» Запорізької обласної ради за адресою: м. Запоріжжя, вул. Культурна, 177а</w:t>
            </w:r>
            <w:r w:rsidR="008F001D">
              <w:rPr>
                <w:bCs/>
                <w:sz w:val="24"/>
                <w:szCs w:val="24"/>
              </w:rPr>
              <w:t xml:space="preserve"> </w:t>
            </w:r>
            <w:r w:rsidR="008F001D" w:rsidRPr="004444F3">
              <w:rPr>
                <w:bCs/>
                <w:sz w:val="24"/>
                <w:szCs w:val="24"/>
                <w:lang w:val="ru-UA"/>
              </w:rPr>
              <w:t>(код  ДК 021:2015: 45450000-6 Інші завершальні будівельні роботи)</w:t>
            </w:r>
          </w:p>
        </w:tc>
      </w:tr>
      <w:tr w:rsidR="005E0AC5" w:rsidRPr="005E75E0" w14:paraId="52A7254D"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4D6A2DFB" w14:textId="77777777" w:rsidR="00511B43" w:rsidRPr="005E75E0" w:rsidRDefault="00511B43" w:rsidP="003714A0">
            <w:pPr>
              <w:tabs>
                <w:tab w:val="left" w:pos="-684"/>
              </w:tabs>
              <w:spacing w:beforeLines="40" w:before="96" w:afterLines="40" w:after="96"/>
              <w:ind w:right="113"/>
              <w:contextualSpacing/>
              <w:jc w:val="both"/>
              <w:rPr>
                <w:b/>
                <w:sz w:val="24"/>
                <w:szCs w:val="24"/>
              </w:rPr>
            </w:pPr>
            <w:r w:rsidRPr="005E75E0">
              <w:rPr>
                <w:b/>
                <w:sz w:val="24"/>
                <w:szCs w:val="24"/>
              </w:rPr>
              <w:t>6.</w:t>
            </w:r>
            <w:r w:rsidR="006C1F4A" w:rsidRPr="005E75E0">
              <w:rPr>
                <w:b/>
                <w:sz w:val="24"/>
                <w:szCs w:val="24"/>
              </w:rPr>
              <w:t>4</w:t>
            </w:r>
            <w:r w:rsidRPr="005E75E0">
              <w:rPr>
                <w:b/>
                <w:sz w:val="24"/>
                <w:szCs w:val="24"/>
              </w:rPr>
              <w:t>.</w:t>
            </w:r>
          </w:p>
        </w:tc>
        <w:tc>
          <w:tcPr>
            <w:tcW w:w="1415" w:type="pct"/>
            <w:tcBorders>
              <w:top w:val="outset" w:sz="4" w:space="0" w:color="auto"/>
              <w:left w:val="outset" w:sz="4" w:space="0" w:color="auto"/>
              <w:bottom w:val="outset" w:sz="4" w:space="0" w:color="auto"/>
              <w:right w:val="outset" w:sz="4" w:space="0" w:color="auto"/>
            </w:tcBorders>
          </w:tcPr>
          <w:p w14:paraId="7D72CDB2" w14:textId="77777777" w:rsidR="00511B43" w:rsidRPr="005E75E0" w:rsidRDefault="00455D6A" w:rsidP="003714A0">
            <w:pPr>
              <w:tabs>
                <w:tab w:val="left" w:pos="-684"/>
              </w:tabs>
              <w:spacing w:beforeLines="40" w:before="96" w:afterLines="40" w:after="96"/>
              <w:ind w:right="113"/>
              <w:contextualSpacing/>
              <w:jc w:val="left"/>
              <w:rPr>
                <w:b/>
                <w:sz w:val="24"/>
                <w:szCs w:val="24"/>
                <w:lang w:eastAsia="uk-UA"/>
              </w:rPr>
            </w:pPr>
            <w:proofErr w:type="spellStart"/>
            <w:r w:rsidRPr="005E75E0">
              <w:rPr>
                <w:b/>
                <w:sz w:val="24"/>
                <w:szCs w:val="24"/>
                <w:lang w:eastAsia="uk-UA"/>
              </w:rPr>
              <w:t>Проєкт</w:t>
            </w:r>
            <w:proofErr w:type="spellEnd"/>
            <w:r w:rsidRPr="005E75E0">
              <w:rPr>
                <w:b/>
                <w:sz w:val="24"/>
                <w:szCs w:val="24"/>
                <w:lang w:eastAsia="uk-UA"/>
              </w:rPr>
              <w:t xml:space="preserve"> </w:t>
            </w:r>
            <w:r w:rsidR="00511B43" w:rsidRPr="005E75E0">
              <w:rPr>
                <w:b/>
                <w:sz w:val="24"/>
                <w:szCs w:val="24"/>
                <w:lang w:eastAsia="uk-UA"/>
              </w:rPr>
              <w:t>договору про закупівлю</w:t>
            </w:r>
            <w:r w:rsidR="00511B43" w:rsidRPr="005E75E0">
              <w:t> </w:t>
            </w:r>
          </w:p>
        </w:tc>
        <w:tc>
          <w:tcPr>
            <w:tcW w:w="3119" w:type="pct"/>
            <w:tcBorders>
              <w:top w:val="outset" w:sz="4" w:space="0" w:color="auto"/>
              <w:left w:val="outset" w:sz="4" w:space="0" w:color="auto"/>
              <w:bottom w:val="outset" w:sz="4" w:space="0" w:color="auto"/>
              <w:right w:val="outset" w:sz="4" w:space="0" w:color="auto"/>
            </w:tcBorders>
          </w:tcPr>
          <w:p w14:paraId="384A2BDD" w14:textId="77777777" w:rsidR="00511B43" w:rsidRPr="005E75E0" w:rsidRDefault="00455D6A" w:rsidP="00CE2C47">
            <w:pPr>
              <w:tabs>
                <w:tab w:val="left" w:pos="-684"/>
                <w:tab w:val="left" w:pos="5145"/>
                <w:tab w:val="left" w:pos="5287"/>
              </w:tabs>
              <w:ind w:left="42" w:right="78" w:firstLine="425"/>
              <w:contextualSpacing/>
              <w:jc w:val="both"/>
              <w:rPr>
                <w:sz w:val="24"/>
                <w:szCs w:val="24"/>
              </w:rPr>
            </w:pPr>
            <w:proofErr w:type="spellStart"/>
            <w:r w:rsidRPr="005E75E0">
              <w:rPr>
                <w:sz w:val="24"/>
                <w:szCs w:val="24"/>
              </w:rPr>
              <w:t>Проєкт</w:t>
            </w:r>
            <w:proofErr w:type="spellEnd"/>
            <w:r w:rsidRPr="005E75E0">
              <w:rPr>
                <w:sz w:val="24"/>
                <w:szCs w:val="24"/>
              </w:rPr>
              <w:t xml:space="preserve"> </w:t>
            </w:r>
            <w:r w:rsidR="00511B43" w:rsidRPr="005E75E0">
              <w:rPr>
                <w:sz w:val="24"/>
                <w:szCs w:val="24"/>
              </w:rPr>
              <w:t>договору складається замовником з урахуванням особливостей предмету закупівлі.</w:t>
            </w:r>
          </w:p>
          <w:p w14:paraId="10817D0D" w14:textId="5A15C626" w:rsidR="00EF7D00" w:rsidRPr="005E75E0" w:rsidRDefault="00511B43" w:rsidP="00331402">
            <w:pPr>
              <w:tabs>
                <w:tab w:val="left" w:pos="-684"/>
                <w:tab w:val="left" w:pos="5145"/>
                <w:tab w:val="left" w:pos="5287"/>
              </w:tabs>
              <w:ind w:left="42" w:right="78" w:firstLine="425"/>
              <w:contextualSpacing/>
              <w:jc w:val="both"/>
              <w:rPr>
                <w:sz w:val="24"/>
                <w:szCs w:val="24"/>
              </w:rPr>
            </w:pPr>
            <w:r w:rsidRPr="005E75E0">
              <w:rPr>
                <w:sz w:val="24"/>
                <w:szCs w:val="24"/>
              </w:rPr>
              <w:t xml:space="preserve">У складі тендерної документації замовником подається </w:t>
            </w:r>
            <w:proofErr w:type="spellStart"/>
            <w:r w:rsidR="00455D6A" w:rsidRPr="005E75E0">
              <w:rPr>
                <w:sz w:val="24"/>
                <w:szCs w:val="24"/>
              </w:rPr>
              <w:t>проєкт</w:t>
            </w:r>
            <w:proofErr w:type="spellEnd"/>
            <w:r w:rsidR="00455D6A" w:rsidRPr="005E75E0">
              <w:rPr>
                <w:sz w:val="24"/>
                <w:szCs w:val="24"/>
              </w:rPr>
              <w:t xml:space="preserve"> </w:t>
            </w:r>
            <w:r w:rsidRPr="005E75E0">
              <w:rPr>
                <w:sz w:val="24"/>
                <w:szCs w:val="24"/>
              </w:rPr>
              <w:t>договору про закупівлю з обов</w:t>
            </w:r>
            <w:r w:rsidR="00941102" w:rsidRPr="005E75E0">
              <w:rPr>
                <w:sz w:val="24"/>
                <w:szCs w:val="24"/>
              </w:rPr>
              <w:t>’</w:t>
            </w:r>
            <w:r w:rsidRPr="005E75E0">
              <w:rPr>
                <w:sz w:val="24"/>
                <w:szCs w:val="24"/>
              </w:rPr>
              <w:t xml:space="preserve">язковим зазначенням </w:t>
            </w:r>
            <w:r w:rsidR="008063B6" w:rsidRPr="005E75E0">
              <w:rPr>
                <w:sz w:val="24"/>
                <w:szCs w:val="24"/>
              </w:rPr>
              <w:t xml:space="preserve">порядку </w:t>
            </w:r>
            <w:r w:rsidRPr="005E75E0">
              <w:rPr>
                <w:sz w:val="24"/>
                <w:szCs w:val="24"/>
              </w:rPr>
              <w:t>змін його умов (Додат</w:t>
            </w:r>
            <w:r w:rsidR="00737F09" w:rsidRPr="005E75E0">
              <w:rPr>
                <w:sz w:val="24"/>
                <w:szCs w:val="24"/>
              </w:rPr>
              <w:t>ок</w:t>
            </w:r>
            <w:r w:rsidR="00D42473">
              <w:rPr>
                <w:sz w:val="24"/>
                <w:szCs w:val="24"/>
              </w:rPr>
              <w:t xml:space="preserve"> </w:t>
            </w:r>
            <w:r w:rsidR="00690EFB" w:rsidRPr="005E75E0">
              <w:rPr>
                <w:sz w:val="24"/>
                <w:szCs w:val="24"/>
              </w:rPr>
              <w:t>3</w:t>
            </w:r>
            <w:r w:rsidR="007F04A9" w:rsidRPr="005E75E0">
              <w:rPr>
                <w:sz w:val="24"/>
                <w:szCs w:val="24"/>
              </w:rPr>
              <w:t xml:space="preserve"> до т</w:t>
            </w:r>
            <w:r w:rsidRPr="005E75E0">
              <w:rPr>
                <w:sz w:val="24"/>
                <w:szCs w:val="24"/>
              </w:rPr>
              <w:t>ендерної документації).</w:t>
            </w:r>
          </w:p>
        </w:tc>
      </w:tr>
      <w:tr w:rsidR="005E0AC5" w:rsidRPr="005E75E0" w14:paraId="4B9B162F"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7A6928A9" w14:textId="77777777" w:rsidR="00511B43" w:rsidRPr="005E75E0" w:rsidRDefault="00511B43" w:rsidP="004111D4">
            <w:pPr>
              <w:tabs>
                <w:tab w:val="left" w:pos="-684"/>
              </w:tabs>
              <w:spacing w:beforeLines="40" w:before="96" w:afterLines="40" w:after="96"/>
              <w:ind w:left="0" w:right="113"/>
              <w:contextualSpacing/>
              <w:jc w:val="both"/>
              <w:rPr>
                <w:b/>
                <w:sz w:val="24"/>
                <w:szCs w:val="24"/>
              </w:rPr>
            </w:pPr>
            <w:r w:rsidRPr="005E75E0">
              <w:rPr>
                <w:b/>
                <w:sz w:val="24"/>
                <w:szCs w:val="24"/>
              </w:rPr>
              <w:t>6.</w:t>
            </w:r>
            <w:r w:rsidR="006C1F4A" w:rsidRPr="005E75E0">
              <w:rPr>
                <w:b/>
                <w:sz w:val="24"/>
                <w:szCs w:val="24"/>
              </w:rPr>
              <w:t>5</w:t>
            </w:r>
            <w:r w:rsidRPr="005E75E0">
              <w:rPr>
                <w:b/>
                <w:sz w:val="24"/>
                <w:szCs w:val="24"/>
              </w:rPr>
              <w:t>.</w:t>
            </w:r>
          </w:p>
        </w:tc>
        <w:tc>
          <w:tcPr>
            <w:tcW w:w="1415" w:type="pct"/>
            <w:tcBorders>
              <w:top w:val="outset" w:sz="4" w:space="0" w:color="auto"/>
              <w:left w:val="outset" w:sz="4" w:space="0" w:color="auto"/>
              <w:bottom w:val="outset" w:sz="4" w:space="0" w:color="auto"/>
              <w:right w:val="outset" w:sz="4" w:space="0" w:color="auto"/>
            </w:tcBorders>
          </w:tcPr>
          <w:p w14:paraId="3D0D6A44" w14:textId="77777777" w:rsidR="00511B43" w:rsidRPr="005E75E0" w:rsidRDefault="00511B43" w:rsidP="008F001D">
            <w:pPr>
              <w:tabs>
                <w:tab w:val="left" w:pos="-684"/>
              </w:tabs>
              <w:spacing w:beforeLines="40" w:before="96" w:afterLines="40" w:after="96"/>
              <w:ind w:left="0" w:right="113"/>
              <w:contextualSpacing/>
              <w:jc w:val="left"/>
              <w:rPr>
                <w:b/>
                <w:sz w:val="24"/>
                <w:szCs w:val="24"/>
                <w:lang w:eastAsia="uk-UA"/>
              </w:rPr>
            </w:pPr>
            <w:r w:rsidRPr="005E75E0">
              <w:rPr>
                <w:b/>
                <w:sz w:val="24"/>
                <w:szCs w:val="24"/>
                <w:lang w:eastAsia="uk-UA"/>
              </w:rPr>
              <w:t>Істотні умови, що обов</w:t>
            </w:r>
            <w:r w:rsidR="00941102" w:rsidRPr="005E75E0">
              <w:rPr>
                <w:b/>
                <w:sz w:val="24"/>
                <w:szCs w:val="24"/>
                <w:lang w:eastAsia="uk-UA"/>
              </w:rPr>
              <w:t>’</w:t>
            </w:r>
            <w:r w:rsidRPr="005E75E0">
              <w:rPr>
                <w:b/>
                <w:sz w:val="24"/>
                <w:szCs w:val="24"/>
                <w:lang w:eastAsia="uk-UA"/>
              </w:rPr>
              <w:t>язково включаються до договору про закупівлю</w:t>
            </w:r>
          </w:p>
        </w:tc>
        <w:tc>
          <w:tcPr>
            <w:tcW w:w="3119" w:type="pct"/>
            <w:tcBorders>
              <w:top w:val="outset" w:sz="4" w:space="0" w:color="auto"/>
              <w:left w:val="outset" w:sz="4" w:space="0" w:color="auto"/>
              <w:bottom w:val="outset" w:sz="4" w:space="0" w:color="auto"/>
              <w:right w:val="outset" w:sz="4" w:space="0" w:color="auto"/>
            </w:tcBorders>
          </w:tcPr>
          <w:p w14:paraId="472BCBAE" w14:textId="439D0D36" w:rsidR="00331402" w:rsidRPr="005E75E0" w:rsidRDefault="008F001D" w:rsidP="008F001D">
            <w:pPr>
              <w:tabs>
                <w:tab w:val="left" w:pos="-684"/>
                <w:tab w:val="left" w:pos="5145"/>
                <w:tab w:val="left" w:pos="5287"/>
              </w:tabs>
              <w:ind w:left="0" w:right="78"/>
              <w:contextualSpacing/>
              <w:jc w:val="both"/>
              <w:rPr>
                <w:sz w:val="24"/>
                <w:szCs w:val="24"/>
              </w:rPr>
            </w:pPr>
            <w:r>
              <w:rPr>
                <w:sz w:val="24"/>
                <w:szCs w:val="24"/>
              </w:rPr>
              <w:t xml:space="preserve">      </w:t>
            </w:r>
            <w:r w:rsidR="004F7D82" w:rsidRPr="005E75E0">
              <w:rPr>
                <w:sz w:val="24"/>
                <w:szCs w:val="24"/>
              </w:rPr>
              <w:t>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та відповідно до Додатку 2 до тендерної документації.</w:t>
            </w:r>
          </w:p>
          <w:p w14:paraId="7631BE1B" w14:textId="77777777" w:rsidR="004F7D82" w:rsidRPr="005E75E0" w:rsidRDefault="004F7D82" w:rsidP="004E2B7C">
            <w:pPr>
              <w:tabs>
                <w:tab w:val="left" w:pos="-684"/>
                <w:tab w:val="left" w:pos="5145"/>
                <w:tab w:val="left" w:pos="5287"/>
              </w:tabs>
              <w:ind w:left="42" w:right="78" w:firstLine="425"/>
              <w:contextualSpacing/>
              <w:jc w:val="both"/>
              <w:rPr>
                <w:sz w:val="24"/>
                <w:szCs w:val="24"/>
              </w:rPr>
            </w:pPr>
            <w:r w:rsidRPr="005E75E0">
              <w:rPr>
                <w:sz w:val="24"/>
                <w:szCs w:val="24"/>
              </w:rPr>
              <w:t xml:space="preserve">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w:t>
            </w:r>
            <w:r w:rsidRPr="005E75E0">
              <w:rPr>
                <w:sz w:val="24"/>
                <w:szCs w:val="24"/>
              </w:rPr>
              <w:lastRenderedPageBreak/>
              <w:t>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6D570139" w14:textId="77777777" w:rsidR="004F7D82" w:rsidRPr="005E75E0" w:rsidRDefault="004F7D82" w:rsidP="004E2B7C">
            <w:pPr>
              <w:tabs>
                <w:tab w:val="left" w:pos="-684"/>
                <w:tab w:val="left" w:pos="5145"/>
                <w:tab w:val="left" w:pos="5287"/>
              </w:tabs>
              <w:ind w:left="42" w:right="78" w:firstLine="425"/>
              <w:contextualSpacing/>
              <w:jc w:val="both"/>
              <w:rPr>
                <w:sz w:val="24"/>
                <w:szCs w:val="24"/>
              </w:rPr>
            </w:pPr>
            <w:bookmarkStart w:id="116" w:name="n1768"/>
            <w:bookmarkEnd w:id="116"/>
            <w:r w:rsidRPr="005E75E0">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D6EBCE" w14:textId="77777777" w:rsidR="004F7D82" w:rsidRPr="005E75E0" w:rsidRDefault="004F7D82" w:rsidP="004E2B7C">
            <w:pPr>
              <w:tabs>
                <w:tab w:val="left" w:pos="-684"/>
                <w:tab w:val="left" w:pos="5145"/>
                <w:tab w:val="left" w:pos="5287"/>
              </w:tabs>
              <w:ind w:left="42" w:right="78" w:firstLine="425"/>
              <w:contextualSpacing/>
              <w:jc w:val="both"/>
              <w:rPr>
                <w:sz w:val="24"/>
                <w:szCs w:val="24"/>
              </w:rPr>
            </w:pPr>
            <w:bookmarkStart w:id="117" w:name="n1769"/>
            <w:bookmarkEnd w:id="117"/>
            <w:r w:rsidRPr="005E75E0">
              <w:rPr>
                <w:sz w:val="24"/>
                <w:szCs w:val="24"/>
              </w:rPr>
              <w:t>1) зменшення обсягів закупівлі, зокрема з урахуванням фактичного обсягу видатків замовника;</w:t>
            </w:r>
          </w:p>
          <w:p w14:paraId="792120AA" w14:textId="77777777" w:rsidR="004F7D82" w:rsidRPr="005E75E0" w:rsidRDefault="004F7D82" w:rsidP="004E2B7C">
            <w:pPr>
              <w:tabs>
                <w:tab w:val="left" w:pos="-684"/>
                <w:tab w:val="left" w:pos="5145"/>
                <w:tab w:val="left" w:pos="5287"/>
              </w:tabs>
              <w:ind w:left="42" w:right="78" w:firstLine="425"/>
              <w:contextualSpacing/>
              <w:jc w:val="both"/>
              <w:rPr>
                <w:sz w:val="24"/>
                <w:szCs w:val="24"/>
              </w:rPr>
            </w:pPr>
            <w:bookmarkStart w:id="118" w:name="n1770"/>
            <w:bookmarkEnd w:id="118"/>
            <w:r w:rsidRPr="005E75E0">
              <w:rPr>
                <w:sz w:val="24"/>
                <w:szCs w:val="24"/>
              </w:rPr>
              <w:t>2</w:t>
            </w:r>
            <w:bookmarkStart w:id="119" w:name="n1771"/>
            <w:bookmarkEnd w:id="119"/>
            <w:r w:rsidRPr="005E75E0">
              <w:rPr>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06EF0A01" w14:textId="77777777" w:rsidR="004F7D82" w:rsidRPr="005E75E0" w:rsidRDefault="005A77DF" w:rsidP="004E2B7C">
            <w:pPr>
              <w:tabs>
                <w:tab w:val="left" w:pos="-684"/>
                <w:tab w:val="left" w:pos="5145"/>
                <w:tab w:val="left" w:pos="5287"/>
              </w:tabs>
              <w:ind w:left="42" w:right="78" w:firstLine="425"/>
              <w:contextualSpacing/>
              <w:jc w:val="both"/>
              <w:rPr>
                <w:sz w:val="24"/>
                <w:szCs w:val="24"/>
              </w:rPr>
            </w:pPr>
            <w:bookmarkStart w:id="120" w:name="n1772"/>
            <w:bookmarkEnd w:id="120"/>
            <w:r w:rsidRPr="005E75E0">
              <w:rPr>
                <w:sz w:val="24"/>
                <w:szCs w:val="24"/>
              </w:rPr>
              <w:t>3</w:t>
            </w:r>
            <w:r w:rsidR="004F7D82" w:rsidRPr="005E75E0">
              <w:rPr>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5F7FBD" w14:textId="77777777" w:rsidR="004F7D82" w:rsidRPr="005E75E0" w:rsidRDefault="00342DAE" w:rsidP="004E2B7C">
            <w:pPr>
              <w:tabs>
                <w:tab w:val="left" w:pos="-684"/>
                <w:tab w:val="left" w:pos="5145"/>
                <w:tab w:val="left" w:pos="5287"/>
              </w:tabs>
              <w:ind w:left="42" w:right="78" w:firstLine="425"/>
              <w:contextualSpacing/>
              <w:jc w:val="both"/>
              <w:rPr>
                <w:sz w:val="24"/>
                <w:szCs w:val="24"/>
              </w:rPr>
            </w:pPr>
            <w:bookmarkStart w:id="121" w:name="n1773"/>
            <w:bookmarkEnd w:id="121"/>
            <w:r w:rsidRPr="005E75E0">
              <w:rPr>
                <w:sz w:val="24"/>
                <w:szCs w:val="24"/>
              </w:rPr>
              <w:t>4</w:t>
            </w:r>
            <w:r w:rsidR="004F7D82" w:rsidRPr="005E75E0">
              <w:rPr>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9B4320E" w14:textId="77777777" w:rsidR="004F7D82" w:rsidRPr="005E75E0" w:rsidRDefault="00342DAE" w:rsidP="004E2B7C">
            <w:pPr>
              <w:tabs>
                <w:tab w:val="left" w:pos="-684"/>
                <w:tab w:val="left" w:pos="5145"/>
                <w:tab w:val="left" w:pos="5287"/>
              </w:tabs>
              <w:ind w:left="42" w:right="78" w:firstLine="425"/>
              <w:contextualSpacing/>
              <w:jc w:val="both"/>
              <w:rPr>
                <w:sz w:val="24"/>
                <w:szCs w:val="24"/>
              </w:rPr>
            </w:pPr>
            <w:bookmarkStart w:id="122" w:name="n1774"/>
            <w:bookmarkEnd w:id="122"/>
            <w:r w:rsidRPr="005E75E0">
              <w:rPr>
                <w:sz w:val="24"/>
                <w:szCs w:val="24"/>
              </w:rPr>
              <w:t>5</w:t>
            </w:r>
            <w:r w:rsidR="004F7D82" w:rsidRPr="005E75E0">
              <w:rPr>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0F105FF" w14:textId="77777777" w:rsidR="004F7D82" w:rsidRPr="005E75E0" w:rsidRDefault="00342DAE" w:rsidP="004E2B7C">
            <w:pPr>
              <w:tabs>
                <w:tab w:val="left" w:pos="-684"/>
                <w:tab w:val="left" w:pos="5145"/>
                <w:tab w:val="left" w:pos="5287"/>
              </w:tabs>
              <w:ind w:left="42" w:right="78" w:firstLine="425"/>
              <w:contextualSpacing/>
              <w:jc w:val="both"/>
              <w:rPr>
                <w:sz w:val="24"/>
                <w:szCs w:val="24"/>
              </w:rPr>
            </w:pPr>
            <w:bookmarkStart w:id="123" w:name="n1775"/>
            <w:bookmarkStart w:id="124" w:name="n5871"/>
            <w:bookmarkEnd w:id="123"/>
            <w:bookmarkEnd w:id="124"/>
            <w:r w:rsidRPr="005E75E0">
              <w:rPr>
                <w:sz w:val="24"/>
                <w:szCs w:val="24"/>
              </w:rPr>
              <w:t>6</w:t>
            </w:r>
            <w:r w:rsidR="004F7D82" w:rsidRPr="005E75E0">
              <w:rPr>
                <w:sz w:val="24"/>
                <w:szCs w:val="24"/>
              </w:rPr>
              <w:t>) зміни умов у зв’язку із застосуванням положень частини шостої статті 41 Закону.</w:t>
            </w:r>
          </w:p>
          <w:p w14:paraId="497FE958" w14:textId="77777777" w:rsidR="004F7D82" w:rsidRPr="005E75E0" w:rsidRDefault="004F7D82" w:rsidP="004E2B7C">
            <w:pPr>
              <w:tabs>
                <w:tab w:val="left" w:pos="-684"/>
                <w:tab w:val="left" w:pos="5145"/>
                <w:tab w:val="left" w:pos="5287"/>
              </w:tabs>
              <w:ind w:left="42" w:right="78" w:firstLine="425"/>
              <w:contextualSpacing/>
              <w:jc w:val="both"/>
              <w:rPr>
                <w:sz w:val="24"/>
                <w:szCs w:val="24"/>
              </w:rPr>
            </w:pPr>
            <w:r w:rsidRPr="005E75E0">
              <w:rPr>
                <w:sz w:val="24"/>
                <w:szCs w:val="24"/>
              </w:rPr>
              <w:t xml:space="preserve">У разі незгоди учасника з істотними умовами договору, а саме відсутності листа щодо погодження з істотними (основними) умовами договору та відсутності </w:t>
            </w:r>
            <w:proofErr w:type="spellStart"/>
            <w:r w:rsidRPr="005E75E0">
              <w:rPr>
                <w:sz w:val="24"/>
                <w:szCs w:val="24"/>
              </w:rPr>
              <w:t>проєкту</w:t>
            </w:r>
            <w:proofErr w:type="spellEnd"/>
            <w:r w:rsidRPr="005E75E0">
              <w:rPr>
                <w:sz w:val="24"/>
                <w:szCs w:val="24"/>
              </w:rPr>
              <w:t xml:space="preserve"> договору (додаток №3,) пропозиція такого учасника відхиляється як така, що не відповідає вимогам тендерної документації.</w:t>
            </w:r>
          </w:p>
          <w:p w14:paraId="4B27A96A" w14:textId="77777777" w:rsidR="00E14E77" w:rsidRPr="005E75E0" w:rsidRDefault="004F7D82" w:rsidP="004E2B7C">
            <w:pPr>
              <w:tabs>
                <w:tab w:val="left" w:pos="-684"/>
                <w:tab w:val="left" w:pos="5145"/>
                <w:tab w:val="left" w:pos="5287"/>
              </w:tabs>
              <w:ind w:left="42" w:right="78" w:firstLine="425"/>
              <w:contextualSpacing/>
              <w:jc w:val="both"/>
              <w:rPr>
                <w:sz w:val="24"/>
                <w:szCs w:val="24"/>
              </w:rPr>
            </w:pPr>
            <w:r w:rsidRPr="005E75E0">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0AC5" w:rsidRPr="005E75E0" w14:paraId="68703F56"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17AED847" w14:textId="77777777" w:rsidR="00511B43" w:rsidRPr="005E75E0" w:rsidRDefault="00511B43" w:rsidP="003714A0">
            <w:pPr>
              <w:tabs>
                <w:tab w:val="left" w:pos="-684"/>
              </w:tabs>
              <w:spacing w:beforeLines="40" w:before="96" w:afterLines="40" w:after="96"/>
              <w:ind w:right="113"/>
              <w:contextualSpacing/>
              <w:jc w:val="both"/>
              <w:rPr>
                <w:b/>
                <w:sz w:val="24"/>
                <w:szCs w:val="24"/>
              </w:rPr>
            </w:pPr>
            <w:r w:rsidRPr="005E75E0">
              <w:rPr>
                <w:b/>
                <w:sz w:val="24"/>
                <w:szCs w:val="24"/>
              </w:rPr>
              <w:lastRenderedPageBreak/>
              <w:t>6.</w:t>
            </w:r>
            <w:r w:rsidR="006C1F4A" w:rsidRPr="005E75E0">
              <w:rPr>
                <w:b/>
                <w:sz w:val="24"/>
                <w:szCs w:val="24"/>
              </w:rPr>
              <w:t>6</w:t>
            </w:r>
            <w:r w:rsidRPr="005E75E0">
              <w:rPr>
                <w:b/>
                <w:sz w:val="24"/>
                <w:szCs w:val="24"/>
              </w:rPr>
              <w:t>.</w:t>
            </w:r>
          </w:p>
        </w:tc>
        <w:tc>
          <w:tcPr>
            <w:tcW w:w="1415" w:type="pct"/>
            <w:tcBorders>
              <w:top w:val="outset" w:sz="4" w:space="0" w:color="auto"/>
              <w:left w:val="outset" w:sz="4" w:space="0" w:color="auto"/>
              <w:bottom w:val="outset" w:sz="4" w:space="0" w:color="auto"/>
              <w:right w:val="outset" w:sz="4" w:space="0" w:color="auto"/>
            </w:tcBorders>
          </w:tcPr>
          <w:p w14:paraId="29ABCF0C" w14:textId="77777777" w:rsidR="00511B43" w:rsidRPr="005E75E0" w:rsidRDefault="00511B43" w:rsidP="003714A0">
            <w:pPr>
              <w:tabs>
                <w:tab w:val="left" w:pos="-684"/>
              </w:tabs>
              <w:spacing w:beforeLines="40" w:before="96" w:afterLines="40" w:after="96"/>
              <w:ind w:right="113"/>
              <w:contextualSpacing/>
              <w:jc w:val="left"/>
              <w:rPr>
                <w:b/>
                <w:sz w:val="24"/>
                <w:szCs w:val="24"/>
                <w:lang w:eastAsia="uk-UA"/>
              </w:rPr>
            </w:pPr>
            <w:r w:rsidRPr="005E75E0">
              <w:rPr>
                <w:b/>
                <w:sz w:val="24"/>
                <w:szCs w:val="24"/>
                <w:lang w:eastAsia="uk-UA"/>
              </w:rPr>
              <w:t>Дії замовника при відмові переможця торгів підписати договір про закупівлю</w:t>
            </w:r>
          </w:p>
        </w:tc>
        <w:tc>
          <w:tcPr>
            <w:tcW w:w="3119" w:type="pct"/>
            <w:tcBorders>
              <w:top w:val="outset" w:sz="4" w:space="0" w:color="auto"/>
              <w:left w:val="outset" w:sz="4" w:space="0" w:color="auto"/>
              <w:bottom w:val="outset" w:sz="4" w:space="0" w:color="auto"/>
              <w:right w:val="outset" w:sz="4" w:space="0" w:color="auto"/>
            </w:tcBorders>
          </w:tcPr>
          <w:p w14:paraId="3F32BC20" w14:textId="77777777" w:rsidR="00023C8C" w:rsidRPr="005E75E0" w:rsidRDefault="00023C8C" w:rsidP="00023C8C">
            <w:pPr>
              <w:tabs>
                <w:tab w:val="left" w:pos="-684"/>
              </w:tabs>
              <w:ind w:left="42" w:right="78" w:firstLine="425"/>
              <w:contextualSpacing/>
              <w:jc w:val="both"/>
              <w:rPr>
                <w:sz w:val="24"/>
                <w:szCs w:val="24"/>
              </w:rPr>
            </w:pPr>
            <w:r w:rsidRPr="005E75E0">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E75E0">
              <w:rPr>
                <w:sz w:val="24"/>
                <w:szCs w:val="24"/>
              </w:rPr>
              <w:t>неукладення</w:t>
            </w:r>
            <w:proofErr w:type="spellEnd"/>
            <w:r w:rsidRPr="005E75E0">
              <w:rPr>
                <w:sz w:val="24"/>
                <w:szCs w:val="24"/>
              </w:rPr>
              <w:t xml:space="preserve"> договору про закупівлю з вини учасника або ненадання замовнику підписаного договору у строк, визначений Законом, або </w:t>
            </w:r>
            <w:r w:rsidRPr="005E75E0">
              <w:rPr>
                <w:sz w:val="24"/>
                <w:szCs w:val="24"/>
              </w:rPr>
              <w:lastRenderedPageBreak/>
              <w:t>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1867FD61" w14:textId="77777777" w:rsidR="009E7E32" w:rsidRPr="005E75E0" w:rsidRDefault="00511B43" w:rsidP="004E2B7C">
            <w:pPr>
              <w:pStyle w:val="a9"/>
              <w:tabs>
                <w:tab w:val="left" w:pos="-684"/>
              </w:tabs>
              <w:spacing w:before="0" w:beforeAutospacing="0" w:after="0" w:afterAutospacing="0"/>
              <w:ind w:left="42" w:right="78" w:firstLine="425"/>
              <w:jc w:val="both"/>
            </w:pPr>
            <w:r w:rsidRPr="005E75E0">
              <w:t xml:space="preserve">У разі </w:t>
            </w:r>
            <w:r w:rsidR="000954B0" w:rsidRPr="005E75E0">
              <w:t>відмови учасника</w:t>
            </w:r>
            <w:r w:rsidRPr="005E75E0">
              <w:t xml:space="preserve">, який став переможцем  </w:t>
            </w:r>
            <w:r w:rsidR="000954B0" w:rsidRPr="005E75E0">
              <w:t>процедури закупівлі</w:t>
            </w:r>
            <w:r w:rsidRPr="005E75E0">
              <w:t xml:space="preserve">, </w:t>
            </w:r>
            <w:r w:rsidR="000954B0" w:rsidRPr="005E75E0">
              <w:t xml:space="preserve">укласти </w:t>
            </w:r>
            <w:r w:rsidR="00B5693C" w:rsidRPr="005E75E0">
              <w:t>д</w:t>
            </w:r>
            <w:r w:rsidR="000954B0" w:rsidRPr="005E75E0">
              <w:t xml:space="preserve">оговір про закупівлю, </w:t>
            </w:r>
            <w:r w:rsidRPr="005E75E0">
              <w:t xml:space="preserve">кошти забезпечення тендерної пропозиції </w:t>
            </w:r>
            <w:r w:rsidRPr="005E75E0">
              <w:rPr>
                <w:rStyle w:val="ad"/>
                <w:rFonts w:ascii="Times New Roman" w:hAnsi="Times New Roman"/>
                <w:sz w:val="24"/>
              </w:rPr>
              <w:t>(якщо надання забезпечення вимагається замовником)</w:t>
            </w:r>
            <w:r w:rsidRPr="005E75E0">
              <w:t>, перераховуються на рахунок замовника.</w:t>
            </w:r>
          </w:p>
        </w:tc>
      </w:tr>
      <w:tr w:rsidR="005E0AC5" w:rsidRPr="00071B5A" w14:paraId="0E1EE360" w14:textId="77777777" w:rsidTr="00F53497">
        <w:trPr>
          <w:divId w:val="866287137"/>
          <w:tblCellSpacing w:w="15" w:type="dxa"/>
          <w:jc w:val="center"/>
        </w:trPr>
        <w:tc>
          <w:tcPr>
            <w:tcW w:w="407" w:type="pct"/>
            <w:tcBorders>
              <w:top w:val="outset" w:sz="4" w:space="0" w:color="auto"/>
              <w:left w:val="outset" w:sz="4" w:space="0" w:color="auto"/>
              <w:bottom w:val="outset" w:sz="4" w:space="0" w:color="auto"/>
              <w:right w:val="outset" w:sz="4" w:space="0" w:color="auto"/>
            </w:tcBorders>
          </w:tcPr>
          <w:p w14:paraId="353AC2ED" w14:textId="77777777" w:rsidR="00511B43" w:rsidRPr="005E75E0" w:rsidRDefault="00511B43" w:rsidP="003714A0">
            <w:pPr>
              <w:tabs>
                <w:tab w:val="left" w:pos="-684"/>
              </w:tabs>
              <w:spacing w:beforeLines="40" w:before="96" w:afterLines="40" w:after="96"/>
              <w:ind w:right="113"/>
              <w:contextualSpacing/>
              <w:jc w:val="both"/>
              <w:rPr>
                <w:b/>
                <w:sz w:val="24"/>
                <w:szCs w:val="24"/>
              </w:rPr>
            </w:pPr>
            <w:r w:rsidRPr="005E75E0">
              <w:rPr>
                <w:b/>
                <w:sz w:val="24"/>
                <w:szCs w:val="24"/>
              </w:rPr>
              <w:lastRenderedPageBreak/>
              <w:t>6.</w:t>
            </w:r>
            <w:r w:rsidR="00B1762A" w:rsidRPr="005E75E0">
              <w:rPr>
                <w:b/>
                <w:sz w:val="24"/>
                <w:szCs w:val="24"/>
              </w:rPr>
              <w:t>7</w:t>
            </w:r>
            <w:r w:rsidRPr="005E75E0">
              <w:rPr>
                <w:b/>
                <w:sz w:val="24"/>
                <w:szCs w:val="24"/>
              </w:rPr>
              <w:t>.</w:t>
            </w:r>
          </w:p>
        </w:tc>
        <w:tc>
          <w:tcPr>
            <w:tcW w:w="1415" w:type="pct"/>
            <w:tcBorders>
              <w:top w:val="outset" w:sz="4" w:space="0" w:color="auto"/>
              <w:left w:val="outset" w:sz="4" w:space="0" w:color="auto"/>
              <w:bottom w:val="outset" w:sz="4" w:space="0" w:color="auto"/>
              <w:right w:val="outset" w:sz="4" w:space="0" w:color="auto"/>
            </w:tcBorders>
          </w:tcPr>
          <w:p w14:paraId="2A54BB2A" w14:textId="77777777" w:rsidR="00511B43" w:rsidRPr="005E75E0" w:rsidRDefault="00511B43" w:rsidP="003714A0">
            <w:pPr>
              <w:tabs>
                <w:tab w:val="left" w:pos="-684"/>
              </w:tabs>
              <w:spacing w:beforeLines="40" w:before="96" w:afterLines="40" w:after="96"/>
              <w:ind w:right="113"/>
              <w:contextualSpacing/>
              <w:jc w:val="left"/>
              <w:rPr>
                <w:b/>
                <w:sz w:val="24"/>
                <w:szCs w:val="24"/>
                <w:lang w:eastAsia="uk-UA"/>
              </w:rPr>
            </w:pPr>
            <w:r w:rsidRPr="00E30530">
              <w:rPr>
                <w:b/>
                <w:sz w:val="24"/>
                <w:szCs w:val="24"/>
                <w:lang w:eastAsia="uk-UA"/>
              </w:rPr>
              <w:t>Забезпечення виконання договору про закупівлю</w:t>
            </w:r>
            <w:r w:rsidRPr="005E75E0">
              <w:rPr>
                <w:b/>
                <w:sz w:val="24"/>
                <w:szCs w:val="24"/>
                <w:lang w:eastAsia="uk-UA"/>
              </w:rPr>
              <w:t xml:space="preserve"> </w:t>
            </w:r>
          </w:p>
        </w:tc>
        <w:tc>
          <w:tcPr>
            <w:tcW w:w="3119" w:type="pct"/>
            <w:tcBorders>
              <w:top w:val="outset" w:sz="4" w:space="0" w:color="auto"/>
              <w:left w:val="outset" w:sz="4" w:space="0" w:color="auto"/>
              <w:bottom w:val="outset" w:sz="4" w:space="0" w:color="auto"/>
              <w:right w:val="outset" w:sz="4" w:space="0" w:color="auto"/>
            </w:tcBorders>
          </w:tcPr>
          <w:p w14:paraId="3D179A98" w14:textId="56A7003A" w:rsidR="00D42473" w:rsidRDefault="00D42473" w:rsidP="00070B04">
            <w:pPr>
              <w:widowControl/>
              <w:tabs>
                <w:tab w:val="left" w:pos="851"/>
              </w:tabs>
              <w:ind w:left="123" w:right="0" w:firstLine="405"/>
              <w:jc w:val="both"/>
              <w:rPr>
                <w:rFonts w:eastAsia="Calibri"/>
                <w:color w:val="000000"/>
                <w:sz w:val="24"/>
                <w:szCs w:val="24"/>
                <w:lang w:eastAsia="en-US"/>
              </w:rPr>
            </w:pPr>
            <w:r>
              <w:rPr>
                <w:rFonts w:eastAsia="Calibri"/>
                <w:color w:val="000000"/>
                <w:sz w:val="24"/>
                <w:szCs w:val="24"/>
                <w:lang w:eastAsia="en-US"/>
              </w:rPr>
              <w:t>Замовник не вимагає забезпечення виконання договору.</w:t>
            </w:r>
          </w:p>
          <w:p w14:paraId="5FC08AE8" w14:textId="77777777" w:rsidR="00D42473" w:rsidRDefault="00D42473" w:rsidP="00070B04">
            <w:pPr>
              <w:widowControl/>
              <w:tabs>
                <w:tab w:val="left" w:pos="851"/>
              </w:tabs>
              <w:ind w:left="123" w:right="0" w:firstLine="405"/>
              <w:jc w:val="both"/>
              <w:rPr>
                <w:rFonts w:eastAsia="Calibri"/>
                <w:color w:val="000000"/>
                <w:sz w:val="24"/>
                <w:szCs w:val="24"/>
                <w:lang w:eastAsia="en-US"/>
              </w:rPr>
            </w:pPr>
          </w:p>
          <w:p w14:paraId="7837C21E" w14:textId="49F6439C" w:rsidR="009E7E32" w:rsidRPr="00071B5A" w:rsidRDefault="009E7E32" w:rsidP="00234F8D">
            <w:pPr>
              <w:widowControl/>
              <w:tabs>
                <w:tab w:val="left" w:pos="851"/>
              </w:tabs>
              <w:ind w:left="0" w:right="0" w:firstLine="528"/>
              <w:jc w:val="both"/>
              <w:rPr>
                <w:rFonts w:eastAsia="Calibri"/>
                <w:color w:val="000000"/>
                <w:sz w:val="24"/>
                <w:szCs w:val="24"/>
                <w:lang w:eastAsia="en-US"/>
              </w:rPr>
            </w:pPr>
          </w:p>
        </w:tc>
      </w:tr>
    </w:tbl>
    <w:p w14:paraId="520591B2" w14:textId="77777777" w:rsidR="00F76950" w:rsidRPr="00071B5A" w:rsidRDefault="00F76950" w:rsidP="0080163A">
      <w:pPr>
        <w:widowControl/>
        <w:ind w:left="0" w:right="0"/>
        <w:jc w:val="left"/>
        <w:rPr>
          <w:rFonts w:eastAsia="Calibri"/>
          <w:sz w:val="24"/>
          <w:szCs w:val="24"/>
          <w:lang w:eastAsia="uk-UA"/>
        </w:rPr>
      </w:pPr>
    </w:p>
    <w:sectPr w:rsidR="00F76950" w:rsidRPr="00071B5A" w:rsidSect="00E97F7A">
      <w:footerReference w:type="default" r:id="rId15"/>
      <w:footerReference w:type="first" r:id="rId16"/>
      <w:pgSz w:w="11906" w:h="16838"/>
      <w:pgMar w:top="851" w:right="709" w:bottom="1276" w:left="1276" w:header="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3837E" w14:textId="77777777" w:rsidR="00D97AFF" w:rsidRDefault="00D97AFF">
      <w:pPr>
        <w:widowControl/>
        <w:ind w:left="0" w:right="0"/>
        <w:jc w:val="left"/>
        <w:rPr>
          <w:sz w:val="24"/>
          <w:szCs w:val="24"/>
        </w:rPr>
      </w:pPr>
      <w:r>
        <w:rPr>
          <w:sz w:val="24"/>
          <w:szCs w:val="24"/>
        </w:rPr>
        <w:separator/>
      </w:r>
    </w:p>
  </w:endnote>
  <w:endnote w:type="continuationSeparator" w:id="0">
    <w:p w14:paraId="554C09B5" w14:textId="77777777" w:rsidR="00D97AFF" w:rsidRDefault="00D97AFF">
      <w:pPr>
        <w:widowControl/>
        <w:ind w:left="0" w:right="0"/>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OpenSymbol, 'Arial Unicode M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charset w:val="00"/>
    <w:family w:val="auto"/>
    <w:pitch w:val="default"/>
  </w:font>
  <w:font w:name="Swiss">
    <w:altName w:val="Arial"/>
    <w:charset w:val="00"/>
    <w:family w:val="swiss"/>
    <w:pitch w:val="variable"/>
  </w:font>
  <w:font w:name="Courier SWA">
    <w:altName w:val="Courier New"/>
    <w:charset w:val="00"/>
    <w:family w:val="modern"/>
    <w:pitch w:val="default"/>
  </w:font>
  <w:font w:name="Antiqua">
    <w:altName w:val="Times New Roman"/>
    <w:charset w:val="01"/>
    <w:family w:val="roman"/>
    <w:pitch w:val="variable"/>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宋体">
    <w:charset w:val="00"/>
    <w:family w:val="auto"/>
    <w:pitch w:val="variable"/>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C1D32" w14:textId="1ED27B31" w:rsidR="00931AAF" w:rsidRDefault="00931AAF" w:rsidP="0084683A">
    <w:pPr>
      <w:pStyle w:val="af1"/>
      <w:jc w:val="right"/>
    </w:pPr>
    <w:r>
      <w:fldChar w:fldCharType="begin"/>
    </w:r>
    <w:r>
      <w:instrText>PAGE   \* MERGEFORMAT</w:instrText>
    </w:r>
    <w:r>
      <w:fldChar w:fldCharType="separate"/>
    </w:r>
    <w:r w:rsidR="006F0194" w:rsidRPr="006F0194">
      <w:rPr>
        <w:noProof/>
        <w:lang w:val="ru-RU"/>
      </w:rPr>
      <w:t>22</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3BC3" w14:textId="77777777" w:rsidR="00931AAF" w:rsidRDefault="00931AAF" w:rsidP="00B45B3F">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7D93F" w14:textId="77777777" w:rsidR="00D97AFF" w:rsidRDefault="00D97AFF">
      <w:pPr>
        <w:widowControl/>
        <w:ind w:left="0" w:right="0"/>
        <w:jc w:val="left"/>
        <w:rPr>
          <w:sz w:val="24"/>
          <w:szCs w:val="24"/>
        </w:rPr>
      </w:pPr>
      <w:r>
        <w:rPr>
          <w:sz w:val="24"/>
          <w:szCs w:val="24"/>
        </w:rPr>
        <w:separator/>
      </w:r>
    </w:p>
  </w:footnote>
  <w:footnote w:type="continuationSeparator" w:id="0">
    <w:p w14:paraId="70C68FC5" w14:textId="77777777" w:rsidR="00D97AFF" w:rsidRDefault="00D97AFF">
      <w:pPr>
        <w:widowControl/>
        <w:ind w:left="0" w:right="0"/>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5CB1A4"/>
    <w:lvl w:ilvl="0">
      <w:start w:val="1"/>
      <w:numFmt w:val="decimal"/>
      <w:pStyle w:val="5"/>
      <w:lvlText w:val="%1."/>
      <w:lvlJc w:val="left"/>
      <w:pPr>
        <w:tabs>
          <w:tab w:val="num" w:pos="1492"/>
        </w:tabs>
        <w:ind w:left="1492" w:hanging="360"/>
      </w:pPr>
    </w:lvl>
  </w:abstractNum>
  <w:abstractNum w:abstractNumId="1">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nsid w:val="FFFFFF7E"/>
    <w:multiLevelType w:val="singleLevel"/>
    <w:tmpl w:val="D348FCA8"/>
    <w:lvl w:ilvl="0">
      <w:start w:val="1"/>
      <w:numFmt w:val="decimal"/>
      <w:pStyle w:val="3"/>
      <w:lvlText w:val="%1."/>
      <w:lvlJc w:val="left"/>
      <w:pPr>
        <w:tabs>
          <w:tab w:val="num" w:pos="926"/>
        </w:tabs>
        <w:ind w:left="926" w:hanging="360"/>
      </w:pPr>
    </w:lvl>
  </w:abstractNum>
  <w:abstractNum w:abstractNumId="3">
    <w:nsid w:val="FFFFFF7F"/>
    <w:multiLevelType w:val="singleLevel"/>
    <w:tmpl w:val="CAFCA5D0"/>
    <w:lvl w:ilvl="0">
      <w:start w:val="1"/>
      <w:numFmt w:val="decimal"/>
      <w:pStyle w:val="2"/>
      <w:lvlText w:val="%1."/>
      <w:lvlJc w:val="left"/>
      <w:pPr>
        <w:tabs>
          <w:tab w:val="num" w:pos="643"/>
        </w:tabs>
        <w:ind w:left="643" w:hanging="360"/>
      </w:pPr>
    </w:lvl>
  </w:abstractNum>
  <w:abstractNum w:abstractNumId="4">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B21392"/>
    <w:styleLink w:val="WW8Num1223"/>
    <w:lvl w:ilvl="0">
      <w:start w:val="1"/>
      <w:numFmt w:val="bullet"/>
      <w:pStyle w:val="20"/>
      <w:lvlText w:val=""/>
      <w:lvlJc w:val="left"/>
      <w:pPr>
        <w:tabs>
          <w:tab w:val="num" w:pos="643"/>
        </w:tabs>
        <w:ind w:left="643" w:hanging="360"/>
      </w:pPr>
      <w:rPr>
        <w:rFonts w:ascii="Symbol" w:hAnsi="Symbol" w:hint="default"/>
      </w:rPr>
    </w:lvl>
  </w:abstractNum>
  <w:abstractNum w:abstractNumId="8">
    <w:nsid w:val="02D83A45"/>
    <w:multiLevelType w:val="hybridMultilevel"/>
    <w:tmpl w:val="479A2AA2"/>
    <w:lvl w:ilvl="0" w:tplc="DFFA0200">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0"/>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2A51FA"/>
    <w:multiLevelType w:val="multilevel"/>
    <w:tmpl w:val="5A8662B4"/>
    <w:lvl w:ilvl="0">
      <w:start w:val="1"/>
      <w:numFmt w:val="decimal"/>
      <w:lvlText w:val="%1"/>
      <w:lvlJc w:val="left"/>
      <w:pPr>
        <w:ind w:left="4" w:hanging="727"/>
        <w:jc w:val="left"/>
      </w:pPr>
      <w:rPr>
        <w:rFonts w:hint="default"/>
        <w:lang w:val="uk-UA" w:eastAsia="en-US" w:bidi="ar-SA"/>
      </w:rPr>
    </w:lvl>
    <w:lvl w:ilvl="1">
      <w:start w:val="7"/>
      <w:numFmt w:val="decimal"/>
      <w:lvlText w:val="%1.%2"/>
      <w:lvlJc w:val="left"/>
      <w:pPr>
        <w:ind w:left="4" w:hanging="727"/>
        <w:jc w:val="left"/>
      </w:pPr>
      <w:rPr>
        <w:rFonts w:hint="default"/>
        <w:lang w:val="uk-UA" w:eastAsia="en-US" w:bidi="ar-SA"/>
      </w:rPr>
    </w:lvl>
    <w:lvl w:ilvl="2">
      <w:start w:val="2"/>
      <w:numFmt w:val="decimal"/>
      <w:lvlText w:val="%1.%2.%3."/>
      <w:lvlJc w:val="left"/>
      <w:pPr>
        <w:ind w:left="4" w:hanging="727"/>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523" w:hanging="727"/>
      </w:pPr>
      <w:rPr>
        <w:rFonts w:hint="default"/>
        <w:lang w:val="uk-UA" w:eastAsia="en-US" w:bidi="ar-SA"/>
      </w:rPr>
    </w:lvl>
    <w:lvl w:ilvl="4">
      <w:numFmt w:val="bullet"/>
      <w:lvlText w:val="•"/>
      <w:lvlJc w:val="left"/>
      <w:pPr>
        <w:ind w:left="3364" w:hanging="727"/>
      </w:pPr>
      <w:rPr>
        <w:rFonts w:hint="default"/>
        <w:lang w:val="uk-UA" w:eastAsia="en-US" w:bidi="ar-SA"/>
      </w:rPr>
    </w:lvl>
    <w:lvl w:ilvl="5">
      <w:numFmt w:val="bullet"/>
      <w:lvlText w:val="•"/>
      <w:lvlJc w:val="left"/>
      <w:pPr>
        <w:ind w:left="4205" w:hanging="727"/>
      </w:pPr>
      <w:rPr>
        <w:rFonts w:hint="default"/>
        <w:lang w:val="uk-UA" w:eastAsia="en-US" w:bidi="ar-SA"/>
      </w:rPr>
    </w:lvl>
    <w:lvl w:ilvl="6">
      <w:numFmt w:val="bullet"/>
      <w:lvlText w:val="•"/>
      <w:lvlJc w:val="left"/>
      <w:pPr>
        <w:ind w:left="5046" w:hanging="727"/>
      </w:pPr>
      <w:rPr>
        <w:rFonts w:hint="default"/>
        <w:lang w:val="uk-UA" w:eastAsia="en-US" w:bidi="ar-SA"/>
      </w:rPr>
    </w:lvl>
    <w:lvl w:ilvl="7">
      <w:numFmt w:val="bullet"/>
      <w:lvlText w:val="•"/>
      <w:lvlJc w:val="left"/>
      <w:pPr>
        <w:ind w:left="5887" w:hanging="727"/>
      </w:pPr>
      <w:rPr>
        <w:rFonts w:hint="default"/>
        <w:lang w:val="uk-UA" w:eastAsia="en-US" w:bidi="ar-SA"/>
      </w:rPr>
    </w:lvl>
    <w:lvl w:ilvl="8">
      <w:numFmt w:val="bullet"/>
      <w:lvlText w:val="•"/>
      <w:lvlJc w:val="left"/>
      <w:pPr>
        <w:ind w:left="6728" w:hanging="727"/>
      </w:pPr>
      <w:rPr>
        <w:rFonts w:hint="default"/>
        <w:lang w:val="uk-UA" w:eastAsia="en-US" w:bidi="ar-SA"/>
      </w:rPr>
    </w:lvl>
  </w:abstractNum>
  <w:abstractNum w:abstractNumId="13">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14">
    <w:nsid w:val="233722F0"/>
    <w:multiLevelType w:val="multilevel"/>
    <w:tmpl w:val="15105482"/>
    <w:styleLink w:val="List1"/>
    <w:lvl w:ilvl="0">
      <w:numFmt w:val="bullet"/>
      <w:lvlText w:val="•"/>
      <w:lvlJc w:val="left"/>
      <w:rPr>
        <w:rFonts w:ascii="OpenSymbol" w:hAnsi="OpenSymbol"/>
        <w:sz w:val="21"/>
        <w:szCs w:val="21"/>
      </w:rPr>
    </w:lvl>
    <w:lvl w:ilvl="1">
      <w:numFmt w:val="bullet"/>
      <w:lvlText w:val="•"/>
      <w:lvlJc w:val="left"/>
      <w:rPr>
        <w:rFonts w:ascii="OpenSymbol" w:hAnsi="OpenSymbol"/>
        <w:sz w:val="21"/>
        <w:szCs w:val="21"/>
      </w:rPr>
    </w:lvl>
    <w:lvl w:ilvl="2">
      <w:numFmt w:val="bullet"/>
      <w:lvlText w:val="•"/>
      <w:lvlJc w:val="left"/>
      <w:rPr>
        <w:rFonts w:ascii="OpenSymbol" w:hAnsi="OpenSymbol"/>
        <w:sz w:val="21"/>
        <w:szCs w:val="21"/>
      </w:rPr>
    </w:lvl>
    <w:lvl w:ilvl="3">
      <w:numFmt w:val="bullet"/>
      <w:lvlText w:val="•"/>
      <w:lvlJc w:val="left"/>
      <w:rPr>
        <w:rFonts w:ascii="OpenSymbol" w:hAnsi="OpenSymbol"/>
        <w:sz w:val="21"/>
        <w:szCs w:val="21"/>
      </w:rPr>
    </w:lvl>
    <w:lvl w:ilvl="4">
      <w:numFmt w:val="bullet"/>
      <w:lvlText w:val="•"/>
      <w:lvlJc w:val="left"/>
      <w:rPr>
        <w:rFonts w:ascii="OpenSymbol" w:hAnsi="OpenSymbol"/>
        <w:sz w:val="21"/>
        <w:szCs w:val="21"/>
      </w:rPr>
    </w:lvl>
    <w:lvl w:ilvl="5">
      <w:numFmt w:val="bullet"/>
      <w:lvlText w:val="•"/>
      <w:lvlJc w:val="left"/>
      <w:rPr>
        <w:rFonts w:ascii="OpenSymbol" w:hAnsi="OpenSymbol"/>
        <w:sz w:val="21"/>
        <w:szCs w:val="21"/>
      </w:rPr>
    </w:lvl>
    <w:lvl w:ilvl="6">
      <w:numFmt w:val="bullet"/>
      <w:lvlText w:val="•"/>
      <w:lvlJc w:val="left"/>
      <w:rPr>
        <w:rFonts w:ascii="OpenSymbol" w:hAnsi="OpenSymbol"/>
        <w:sz w:val="21"/>
        <w:szCs w:val="21"/>
      </w:rPr>
    </w:lvl>
    <w:lvl w:ilvl="7">
      <w:numFmt w:val="bullet"/>
      <w:lvlText w:val="•"/>
      <w:lvlJc w:val="left"/>
      <w:rPr>
        <w:rFonts w:ascii="OpenSymbol" w:hAnsi="OpenSymbol"/>
        <w:sz w:val="21"/>
        <w:szCs w:val="21"/>
      </w:rPr>
    </w:lvl>
    <w:lvl w:ilvl="8">
      <w:numFmt w:val="bullet"/>
      <w:lvlText w:val="•"/>
      <w:lvlJc w:val="left"/>
      <w:rPr>
        <w:rFonts w:ascii="OpenSymbol" w:hAnsi="OpenSymbol"/>
        <w:sz w:val="21"/>
        <w:szCs w:val="21"/>
      </w:rPr>
    </w:lvl>
  </w:abstractNum>
  <w:abstractNum w:abstractNumId="15">
    <w:nsid w:val="26BA5E84"/>
    <w:multiLevelType w:val="hybridMultilevel"/>
    <w:tmpl w:val="B406D27C"/>
    <w:lvl w:ilvl="0" w:tplc="743EEBA6">
      <w:start w:val="5"/>
      <w:numFmt w:val="bullet"/>
      <w:pStyle w:val="headmain3"/>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28AD37F9"/>
    <w:multiLevelType w:val="multilevel"/>
    <w:tmpl w:val="F1A02A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8">
    <w:nsid w:val="2FF4684C"/>
    <w:multiLevelType w:val="multilevel"/>
    <w:tmpl w:val="147E8B82"/>
    <w:styleLink w:val="WW8Num2"/>
    <w:lvl w:ilvl="0">
      <w:numFmt w:val="bullet"/>
      <w:lvlText w:val=""/>
      <w:lvlJc w:val="left"/>
      <w:rPr>
        <w:rFonts w:ascii="Symbol" w:hAnsi="Symbol" w:cs="OpenSymbol, 'Arial Unicode MS'"/>
        <w:color w:val="FF3333"/>
        <w:lang w:val="ru-RU"/>
      </w:rPr>
    </w:lvl>
    <w:lvl w:ilvl="1">
      <w:start w:val="1"/>
      <w:numFmt w:val="decimal"/>
      <w:lvlText w:val="%2."/>
      <w:lvlJc w:val="left"/>
      <w:rPr>
        <w:rFonts w:ascii="Arial" w:hAnsi="Arial" w:cs="Arial"/>
        <w:sz w:val="21"/>
        <w:szCs w:val="21"/>
      </w:rPr>
    </w:lvl>
    <w:lvl w:ilvl="2">
      <w:start w:val="1"/>
      <w:numFmt w:val="decimal"/>
      <w:lvlText w:val="%3."/>
      <w:lvlJc w:val="left"/>
      <w:rPr>
        <w:rFonts w:ascii="Arial" w:hAnsi="Arial" w:cs="Arial"/>
        <w:sz w:val="21"/>
        <w:szCs w:val="21"/>
      </w:rPr>
    </w:lvl>
    <w:lvl w:ilvl="3">
      <w:start w:val="1"/>
      <w:numFmt w:val="decimal"/>
      <w:lvlText w:val="%4."/>
      <w:lvlJc w:val="left"/>
      <w:rPr>
        <w:rFonts w:ascii="Arial" w:hAnsi="Arial" w:cs="Arial"/>
        <w:sz w:val="21"/>
        <w:szCs w:val="21"/>
      </w:rPr>
    </w:lvl>
    <w:lvl w:ilvl="4">
      <w:start w:val="1"/>
      <w:numFmt w:val="decimal"/>
      <w:lvlText w:val="%5."/>
      <w:lvlJc w:val="left"/>
      <w:rPr>
        <w:rFonts w:ascii="Arial" w:hAnsi="Arial" w:cs="Arial"/>
        <w:sz w:val="21"/>
        <w:szCs w:val="21"/>
      </w:rPr>
    </w:lvl>
    <w:lvl w:ilvl="5">
      <w:start w:val="1"/>
      <w:numFmt w:val="decimal"/>
      <w:lvlText w:val="%6."/>
      <w:lvlJc w:val="left"/>
      <w:rPr>
        <w:rFonts w:ascii="Arial" w:hAnsi="Arial" w:cs="Arial"/>
        <w:sz w:val="21"/>
        <w:szCs w:val="21"/>
      </w:rPr>
    </w:lvl>
    <w:lvl w:ilvl="6">
      <w:start w:val="1"/>
      <w:numFmt w:val="decimal"/>
      <w:lvlText w:val="%7."/>
      <w:lvlJc w:val="left"/>
      <w:rPr>
        <w:rFonts w:ascii="Arial" w:hAnsi="Arial" w:cs="Arial"/>
        <w:sz w:val="21"/>
        <w:szCs w:val="21"/>
      </w:rPr>
    </w:lvl>
    <w:lvl w:ilvl="7">
      <w:start w:val="1"/>
      <w:numFmt w:val="decimal"/>
      <w:lvlText w:val="%8."/>
      <w:lvlJc w:val="left"/>
      <w:rPr>
        <w:rFonts w:ascii="Arial" w:hAnsi="Arial" w:cs="Arial"/>
        <w:sz w:val="21"/>
        <w:szCs w:val="21"/>
      </w:rPr>
    </w:lvl>
    <w:lvl w:ilvl="8">
      <w:start w:val="1"/>
      <w:numFmt w:val="decimal"/>
      <w:lvlText w:val="%9."/>
      <w:lvlJc w:val="left"/>
      <w:rPr>
        <w:rFonts w:ascii="Arial" w:hAnsi="Arial" w:cs="Arial"/>
        <w:sz w:val="21"/>
        <w:szCs w:val="21"/>
      </w:rPr>
    </w:lvl>
  </w:abstractNum>
  <w:abstractNum w:abstractNumId="19">
    <w:nsid w:val="33771781"/>
    <w:multiLevelType w:val="multilevel"/>
    <w:tmpl w:val="BFF6CFD2"/>
    <w:lvl w:ilvl="0">
      <w:start w:val="1"/>
      <w:numFmt w:val="decimal"/>
      <w:pStyle w:val="a1"/>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BD6447"/>
    <w:multiLevelType w:val="multilevel"/>
    <w:tmpl w:val="9E7A403C"/>
    <w:styleLink w:val="WWNum2"/>
    <w:lvl w:ilvl="0">
      <w:numFmt w:val="bullet"/>
      <w:lvlText w:val="-"/>
      <w:lvlJc w:val="left"/>
      <w:rPr>
        <w:rFonts w:ascii="Times New Roman" w:eastAsia="Calibri" w:hAnsi="Times New Roman" w:cs="Calibri"/>
        <w:b w:val="0"/>
        <w:bCs w:val="0"/>
        <w:i w:val="0"/>
        <w:iCs w:val="0"/>
        <w:caps w:val="0"/>
        <w:smallCaps w:val="0"/>
        <w:strike w:val="0"/>
        <w:dstrike w:val="0"/>
        <w:color w:val="000000"/>
        <w:spacing w:val="0"/>
        <w:w w:val="100"/>
        <w:sz w:val="28"/>
        <w:szCs w:val="26"/>
        <w:u w:val="none"/>
        <w:lang w:val="ru-RU" w:eastAsia="ru-RU" w:bidi="ru-RU"/>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nsid w:val="384C7F1C"/>
    <w:multiLevelType w:val="multilevel"/>
    <w:tmpl w:val="71564D9C"/>
    <w:styleLink w:val="WW8Num1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095DF6"/>
    <w:multiLevelType w:val="singleLevel"/>
    <w:tmpl w:val="95B0E76E"/>
    <w:styleLink w:val="WW8Num102"/>
    <w:lvl w:ilvl="0">
      <w:start w:val="1"/>
      <w:numFmt w:val="lowerLetter"/>
      <w:pStyle w:val="Listalettera"/>
      <w:lvlText w:val="%1"/>
      <w:legacy w:legacy="1" w:legacySpace="0" w:legacyIndent="283"/>
      <w:lvlJc w:val="left"/>
      <w:pPr>
        <w:ind w:left="283" w:hanging="283"/>
      </w:pPr>
    </w:lvl>
  </w:abstractNum>
  <w:abstractNum w:abstractNumId="23">
    <w:nsid w:val="3EEC34BF"/>
    <w:multiLevelType w:val="multilevel"/>
    <w:tmpl w:val="73562C2A"/>
    <w:styleLink w:val="WWNum1"/>
    <w:lvl w:ilvl="0">
      <w:numFmt w:val="bullet"/>
      <w:lvlText w:val="-"/>
      <w:lvlJc w:val="left"/>
      <w:rPr>
        <w:rFonts w:ascii="Times New Roman" w:eastAsia="Calibri" w:hAnsi="Times New Roman" w:cs="Calibri"/>
        <w:b w:val="0"/>
        <w:bCs w:val="0"/>
        <w:i w:val="0"/>
        <w:iCs w:val="0"/>
        <w:caps w:val="0"/>
        <w:smallCaps w:val="0"/>
        <w:strike w:val="0"/>
        <w:dstrike w:val="0"/>
        <w:color w:val="000000"/>
        <w:spacing w:val="0"/>
        <w:w w:val="100"/>
        <w:sz w:val="28"/>
        <w:szCs w:val="26"/>
        <w:u w:val="none"/>
        <w:lang w:val="ru-RU" w:eastAsia="ru-RU" w:bidi="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3234A1E"/>
    <w:multiLevelType w:val="multilevel"/>
    <w:tmpl w:val="5B74E3BE"/>
    <w:styleLink w:val="WW8Num3"/>
    <w:lvl w:ilvl="0">
      <w:start w:val="1"/>
      <w:numFmt w:val="decimal"/>
      <w:lvlText w:val="%1."/>
      <w:lvlJc w:val="left"/>
      <w:rPr>
        <w:rFonts w:ascii="Arial" w:hAnsi="Arial" w:cs="Arial"/>
        <w:sz w:val="21"/>
        <w:szCs w:val="21"/>
      </w:rPr>
    </w:lvl>
    <w:lvl w:ilvl="1">
      <w:start w:val="1"/>
      <w:numFmt w:val="decimal"/>
      <w:lvlText w:val="%2."/>
      <w:lvlJc w:val="left"/>
      <w:rPr>
        <w:rFonts w:ascii="Arial" w:hAnsi="Arial" w:cs="Arial"/>
        <w:sz w:val="21"/>
        <w:szCs w:val="21"/>
      </w:rPr>
    </w:lvl>
    <w:lvl w:ilvl="2">
      <w:start w:val="1"/>
      <w:numFmt w:val="decimal"/>
      <w:lvlText w:val="%3."/>
      <w:lvlJc w:val="left"/>
      <w:rPr>
        <w:rFonts w:ascii="Arial" w:hAnsi="Arial" w:cs="Arial"/>
        <w:sz w:val="21"/>
        <w:szCs w:val="21"/>
      </w:rPr>
    </w:lvl>
    <w:lvl w:ilvl="3">
      <w:start w:val="1"/>
      <w:numFmt w:val="decimal"/>
      <w:lvlText w:val="%4."/>
      <w:lvlJc w:val="left"/>
      <w:rPr>
        <w:rFonts w:ascii="Arial" w:hAnsi="Arial" w:cs="Arial"/>
        <w:sz w:val="21"/>
        <w:szCs w:val="21"/>
      </w:rPr>
    </w:lvl>
    <w:lvl w:ilvl="4">
      <w:start w:val="1"/>
      <w:numFmt w:val="decimal"/>
      <w:lvlText w:val="%5."/>
      <w:lvlJc w:val="left"/>
      <w:rPr>
        <w:rFonts w:ascii="Arial" w:hAnsi="Arial" w:cs="Arial"/>
        <w:sz w:val="21"/>
        <w:szCs w:val="21"/>
      </w:rPr>
    </w:lvl>
    <w:lvl w:ilvl="5">
      <w:start w:val="1"/>
      <w:numFmt w:val="decimal"/>
      <w:lvlText w:val="%6."/>
      <w:lvlJc w:val="left"/>
      <w:rPr>
        <w:rFonts w:ascii="Arial" w:hAnsi="Arial" w:cs="Arial"/>
        <w:sz w:val="21"/>
        <w:szCs w:val="21"/>
      </w:rPr>
    </w:lvl>
    <w:lvl w:ilvl="6">
      <w:start w:val="1"/>
      <w:numFmt w:val="decimal"/>
      <w:lvlText w:val="%7."/>
      <w:lvlJc w:val="left"/>
      <w:rPr>
        <w:rFonts w:ascii="Arial" w:hAnsi="Arial" w:cs="Arial"/>
        <w:sz w:val="21"/>
        <w:szCs w:val="21"/>
      </w:rPr>
    </w:lvl>
    <w:lvl w:ilvl="7">
      <w:start w:val="1"/>
      <w:numFmt w:val="decimal"/>
      <w:lvlText w:val="%8."/>
      <w:lvlJc w:val="left"/>
      <w:rPr>
        <w:rFonts w:ascii="Arial" w:hAnsi="Arial" w:cs="Arial"/>
        <w:sz w:val="21"/>
        <w:szCs w:val="21"/>
      </w:rPr>
    </w:lvl>
    <w:lvl w:ilvl="8">
      <w:start w:val="1"/>
      <w:numFmt w:val="decimal"/>
      <w:lvlText w:val="%9."/>
      <w:lvlJc w:val="left"/>
      <w:rPr>
        <w:rFonts w:ascii="Arial" w:hAnsi="Arial" w:cs="Arial"/>
        <w:sz w:val="21"/>
        <w:szCs w:val="21"/>
      </w:rPr>
    </w:lvl>
  </w:abstractNum>
  <w:abstractNum w:abstractNumId="25">
    <w:nsid w:val="43C517E6"/>
    <w:multiLevelType w:val="multilevel"/>
    <w:tmpl w:val="FC223086"/>
    <w:styleLink w:val="WW8Num1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8F06C77"/>
    <w:multiLevelType w:val="multilevel"/>
    <w:tmpl w:val="D744D192"/>
    <w:styleLink w:val="WW8Num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AEF00A5"/>
    <w:multiLevelType w:val="multilevel"/>
    <w:tmpl w:val="E43A1E40"/>
    <w:styleLink w:val="WW8Num1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0367874"/>
    <w:multiLevelType w:val="multilevel"/>
    <w:tmpl w:val="BE7C5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8027F13"/>
    <w:multiLevelType w:val="multilevel"/>
    <w:tmpl w:val="4BCE8718"/>
    <w:styleLink w:val="1111111"/>
    <w:lvl w:ilvl="0">
      <w:start w:val="1"/>
      <w:numFmt w:val="decimal"/>
      <w:lvlText w:val="%1."/>
      <w:lvlJc w:val="left"/>
      <w:rPr>
        <w:rFonts w:ascii="Symbol" w:hAnsi="Symbol"/>
      </w:rPr>
    </w:lvl>
    <w:lvl w:ilvl="1">
      <w:start w:val="1"/>
      <w:numFmt w:val="decimal"/>
      <w:lvlText w:val="%1.%2"/>
      <w:lvlJc w:val="left"/>
      <w:rPr>
        <w:rFonts w:ascii="Courier New" w:hAnsi="Courier New"/>
      </w:rPr>
    </w:lvl>
    <w:lvl w:ilvl="2">
      <w:start w:val="1"/>
      <w:numFmt w:val="decimal"/>
      <w:lvlText w:val="%1.%2.%3"/>
      <w:lvlJc w:val="left"/>
      <w:rPr>
        <w:rFonts w:ascii="Courier New" w:hAnsi="Courier New"/>
      </w:rPr>
    </w:lvl>
    <w:lvl w:ilvl="3">
      <w:start w:val="1"/>
      <w:numFmt w:val="decimal"/>
      <w:lvlText w:val="%1.%2.%3.%4"/>
      <w:lvlJc w:val="left"/>
      <w:rPr>
        <w:rFonts w:ascii="Courier New" w:hAnsi="Courier New"/>
      </w:rPr>
    </w:lvl>
    <w:lvl w:ilvl="4">
      <w:start w:val="1"/>
      <w:numFmt w:val="decimal"/>
      <w:lvlText w:val="%1.%2.%3.%4.%5"/>
      <w:lvlJc w:val="left"/>
      <w:rPr>
        <w:rFonts w:ascii="Courier New" w:hAnsi="Courier New"/>
      </w:rPr>
    </w:lvl>
    <w:lvl w:ilvl="5">
      <w:start w:val="1"/>
      <w:numFmt w:val="decimal"/>
      <w:lvlText w:val="%1.%2.%3.%4.%5.%6"/>
      <w:lvlJc w:val="left"/>
      <w:rPr>
        <w:rFonts w:ascii="Courier New" w:hAnsi="Courier New"/>
      </w:rPr>
    </w:lvl>
    <w:lvl w:ilvl="6">
      <w:start w:val="1"/>
      <w:numFmt w:val="decimal"/>
      <w:lvlText w:val="%1.%2.%3.%4.%5.%6.%7"/>
      <w:lvlJc w:val="left"/>
      <w:rPr>
        <w:rFonts w:ascii="Courier New" w:hAnsi="Courier New"/>
      </w:rPr>
    </w:lvl>
    <w:lvl w:ilvl="7">
      <w:start w:val="1"/>
      <w:numFmt w:val="decimal"/>
      <w:lvlText w:val="%1.%2.%3.%4.%5.%6.%7.%8"/>
      <w:lvlJc w:val="left"/>
      <w:rPr>
        <w:rFonts w:ascii="Courier New" w:hAnsi="Courier New"/>
      </w:rPr>
    </w:lvl>
    <w:lvl w:ilvl="8">
      <w:start w:val="1"/>
      <w:numFmt w:val="decimal"/>
      <w:lvlText w:val="%1.%2.%3.%4.%5.%6.%7.%8.%9"/>
      <w:lvlJc w:val="left"/>
      <w:rPr>
        <w:rFonts w:ascii="Courier New" w:hAnsi="Courier New"/>
      </w:rPr>
    </w:lvl>
  </w:abstractNum>
  <w:abstractNum w:abstractNumId="31">
    <w:nsid w:val="58050DBA"/>
    <w:multiLevelType w:val="multilevel"/>
    <w:tmpl w:val="9F2AA8A6"/>
    <w:styleLink w:val="WW8Num15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B1B6043"/>
    <w:multiLevelType w:val="singleLevel"/>
    <w:tmpl w:val="E788E95C"/>
    <w:lvl w:ilvl="0">
      <w:start w:val="1"/>
      <w:numFmt w:val="decimal"/>
      <w:pStyle w:val="NumberedList1"/>
      <w:lvlText w:val="%1."/>
      <w:lvlJc w:val="left"/>
      <w:pPr>
        <w:tabs>
          <w:tab w:val="num" w:pos="360"/>
        </w:tabs>
        <w:ind w:left="360" w:hanging="360"/>
      </w:pPr>
    </w:lvl>
  </w:abstractNum>
  <w:abstractNum w:abstractNumId="33">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DC40597"/>
    <w:multiLevelType w:val="multilevel"/>
    <w:tmpl w:val="519AFA94"/>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5">
    <w:nsid w:val="60281E30"/>
    <w:multiLevelType w:val="multilevel"/>
    <w:tmpl w:val="884A02F4"/>
    <w:styleLink w:val="WW8Num2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37">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DB1501"/>
    <w:multiLevelType w:val="multilevel"/>
    <w:tmpl w:val="10587E9E"/>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9983349"/>
    <w:multiLevelType w:val="multilevel"/>
    <w:tmpl w:val="5C9AF73E"/>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A23107D"/>
    <w:multiLevelType w:val="multilevel"/>
    <w:tmpl w:val="8BAEF3D4"/>
    <w:styleLink w:val="WW8Num18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A2E34C5"/>
    <w:multiLevelType w:val="multilevel"/>
    <w:tmpl w:val="4F0E3B5E"/>
    <w:styleLink w:val="WW8Num2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D1C1345"/>
    <w:multiLevelType w:val="multilevel"/>
    <w:tmpl w:val="BE12484E"/>
    <w:styleLink w:val="WWNum8"/>
    <w:lvl w:ilvl="0">
      <w:numFmt w:val="bullet"/>
      <w:lvlText w:val="­"/>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7016591D"/>
    <w:multiLevelType w:val="multilevel"/>
    <w:tmpl w:val="C7BE5266"/>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57903EC"/>
    <w:multiLevelType w:val="hybridMultilevel"/>
    <w:tmpl w:val="5E1E41F2"/>
    <w:lvl w:ilvl="0" w:tplc="0548E9DC">
      <w:start w:val="1"/>
      <w:numFmt w:val="lowerLetter"/>
      <w:pStyle w:val="a2"/>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A612D42"/>
    <w:multiLevelType w:val="multilevel"/>
    <w:tmpl w:val="D4F0A5A4"/>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36"/>
  </w:num>
  <w:num w:numId="3">
    <w:abstractNumId w:val="7"/>
  </w:num>
  <w:num w:numId="4">
    <w:abstractNumId w:val="27"/>
  </w:num>
  <w:num w:numId="5">
    <w:abstractNumId w:val="44"/>
  </w:num>
  <w:num w:numId="6">
    <w:abstractNumId w:val="3"/>
  </w:num>
  <w:num w:numId="7">
    <w:abstractNumId w:val="37"/>
  </w:num>
  <w:num w:numId="8">
    <w:abstractNumId w:val="33"/>
  </w:num>
  <w:num w:numId="9">
    <w:abstractNumId w:val="6"/>
  </w:num>
  <w:num w:numId="10">
    <w:abstractNumId w:val="5"/>
  </w:num>
  <w:num w:numId="11">
    <w:abstractNumId w:val="4"/>
  </w:num>
  <w:num w:numId="12">
    <w:abstractNumId w:val="2"/>
  </w:num>
  <w:num w:numId="13">
    <w:abstractNumId w:val="1"/>
  </w:num>
  <w:num w:numId="14">
    <w:abstractNumId w:val="0"/>
  </w:num>
  <w:num w:numId="15">
    <w:abstractNumId w:val="22"/>
    <w:lvlOverride w:ilvl="0">
      <w:lvl w:ilvl="0">
        <w:start w:val="11"/>
        <w:numFmt w:val="lowerLetter"/>
        <w:pStyle w:val="Listalettera"/>
        <w:lvlText w:val="%1."/>
        <w:lvlJc w:val="left"/>
        <w:pPr>
          <w:tabs>
            <w:tab w:val="num" w:pos="360"/>
          </w:tabs>
          <w:ind w:left="283" w:hanging="283"/>
        </w:pPr>
      </w:lvl>
    </w:lvlOverride>
  </w:num>
  <w:num w:numId="16">
    <w:abstractNumId w:val="13"/>
  </w:num>
  <w:num w:numId="17">
    <w:abstractNumId w:val="21"/>
  </w:num>
  <w:num w:numId="18">
    <w:abstractNumId w:val="31"/>
  </w:num>
  <w:num w:numId="19">
    <w:abstractNumId w:val="25"/>
  </w:num>
  <w:num w:numId="20">
    <w:abstractNumId w:val="40"/>
  </w:num>
  <w:num w:numId="21">
    <w:abstractNumId w:val="29"/>
  </w:num>
  <w:num w:numId="22">
    <w:abstractNumId w:val="35"/>
  </w:num>
  <w:num w:numId="23">
    <w:abstractNumId w:val="41"/>
  </w:num>
  <w:num w:numId="24">
    <w:abstractNumId w:val="43"/>
  </w:num>
  <w:num w:numId="25">
    <w:abstractNumId w:val="16"/>
  </w:num>
  <w:num w:numId="26">
    <w:abstractNumId w:val="26"/>
  </w:num>
  <w:num w:numId="27">
    <w:abstractNumId w:val="30"/>
  </w:num>
  <w:num w:numId="28">
    <w:abstractNumId w:val="32"/>
  </w:num>
  <w:num w:numId="29">
    <w:abstractNumId w:val="9"/>
  </w:num>
  <w:num w:numId="30">
    <w:abstractNumId w:val="45"/>
  </w:num>
  <w:num w:numId="31">
    <w:abstractNumId w:val="8"/>
  </w:num>
  <w:num w:numId="32">
    <w:abstractNumId w:val="10"/>
  </w:num>
  <w:num w:numId="33">
    <w:abstractNumId w:val="19"/>
  </w:num>
  <w:num w:numId="34">
    <w:abstractNumId w:val="11"/>
  </w:num>
  <w:num w:numId="35">
    <w:abstractNumId w:val="22"/>
  </w:num>
  <w:num w:numId="36">
    <w:abstractNumId w:val="15"/>
  </w:num>
  <w:num w:numId="37">
    <w:abstractNumId w:val="28"/>
  </w:num>
  <w:num w:numId="38">
    <w:abstractNumId w:val="14"/>
  </w:num>
  <w:num w:numId="39">
    <w:abstractNumId w:val="18"/>
  </w:num>
  <w:num w:numId="40">
    <w:abstractNumId w:val="24"/>
  </w:num>
  <w:num w:numId="41">
    <w:abstractNumId w:val="23"/>
  </w:num>
  <w:num w:numId="42">
    <w:abstractNumId w:val="39"/>
  </w:num>
  <w:num w:numId="43">
    <w:abstractNumId w:val="38"/>
  </w:num>
  <w:num w:numId="44">
    <w:abstractNumId w:val="42"/>
  </w:num>
  <w:num w:numId="45">
    <w:abstractNumId w:val="20"/>
  </w:num>
  <w:num w:numId="46">
    <w:abstractNumId w:val="34"/>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F4"/>
    <w:rsid w:val="000003D9"/>
    <w:rsid w:val="000006ED"/>
    <w:rsid w:val="00000764"/>
    <w:rsid w:val="00000EBE"/>
    <w:rsid w:val="00001300"/>
    <w:rsid w:val="00001715"/>
    <w:rsid w:val="000018C0"/>
    <w:rsid w:val="00001A2A"/>
    <w:rsid w:val="00001BD9"/>
    <w:rsid w:val="000022FD"/>
    <w:rsid w:val="000024B2"/>
    <w:rsid w:val="00002C9C"/>
    <w:rsid w:val="00002EFF"/>
    <w:rsid w:val="0000328E"/>
    <w:rsid w:val="00003654"/>
    <w:rsid w:val="00003724"/>
    <w:rsid w:val="00003B33"/>
    <w:rsid w:val="00003DEB"/>
    <w:rsid w:val="00004C73"/>
    <w:rsid w:val="00005153"/>
    <w:rsid w:val="00005437"/>
    <w:rsid w:val="00005A1C"/>
    <w:rsid w:val="00005A3F"/>
    <w:rsid w:val="00005AA8"/>
    <w:rsid w:val="00005DA5"/>
    <w:rsid w:val="00005DA8"/>
    <w:rsid w:val="00005E3C"/>
    <w:rsid w:val="0000624C"/>
    <w:rsid w:val="00006608"/>
    <w:rsid w:val="000067A6"/>
    <w:rsid w:val="00006B08"/>
    <w:rsid w:val="00006BE9"/>
    <w:rsid w:val="00006C99"/>
    <w:rsid w:val="00006E5F"/>
    <w:rsid w:val="000077F5"/>
    <w:rsid w:val="00007912"/>
    <w:rsid w:val="00007B51"/>
    <w:rsid w:val="00007E95"/>
    <w:rsid w:val="00010667"/>
    <w:rsid w:val="00010723"/>
    <w:rsid w:val="000112DC"/>
    <w:rsid w:val="0001167B"/>
    <w:rsid w:val="00011C5B"/>
    <w:rsid w:val="00012105"/>
    <w:rsid w:val="00012AE9"/>
    <w:rsid w:val="00013203"/>
    <w:rsid w:val="000133EB"/>
    <w:rsid w:val="00013CC7"/>
    <w:rsid w:val="00013DC6"/>
    <w:rsid w:val="00014064"/>
    <w:rsid w:val="0001411A"/>
    <w:rsid w:val="000141A4"/>
    <w:rsid w:val="0001428E"/>
    <w:rsid w:val="00014418"/>
    <w:rsid w:val="000144B8"/>
    <w:rsid w:val="00014D0C"/>
    <w:rsid w:val="00014F18"/>
    <w:rsid w:val="000152CF"/>
    <w:rsid w:val="00015A39"/>
    <w:rsid w:val="00016057"/>
    <w:rsid w:val="000166FF"/>
    <w:rsid w:val="00016706"/>
    <w:rsid w:val="00016CDC"/>
    <w:rsid w:val="00017243"/>
    <w:rsid w:val="0001728D"/>
    <w:rsid w:val="00017472"/>
    <w:rsid w:val="000175A0"/>
    <w:rsid w:val="00017C1D"/>
    <w:rsid w:val="00017E5A"/>
    <w:rsid w:val="00017FF5"/>
    <w:rsid w:val="000200B0"/>
    <w:rsid w:val="000200E0"/>
    <w:rsid w:val="00020268"/>
    <w:rsid w:val="00020337"/>
    <w:rsid w:val="00020996"/>
    <w:rsid w:val="00021298"/>
    <w:rsid w:val="00021795"/>
    <w:rsid w:val="00021C5C"/>
    <w:rsid w:val="00021E99"/>
    <w:rsid w:val="00021FCA"/>
    <w:rsid w:val="00022419"/>
    <w:rsid w:val="000225D3"/>
    <w:rsid w:val="0002352F"/>
    <w:rsid w:val="000236D4"/>
    <w:rsid w:val="00023935"/>
    <w:rsid w:val="00023ACF"/>
    <w:rsid w:val="00023B7C"/>
    <w:rsid w:val="00023BF2"/>
    <w:rsid w:val="00023C8C"/>
    <w:rsid w:val="00024003"/>
    <w:rsid w:val="000247AE"/>
    <w:rsid w:val="000248C3"/>
    <w:rsid w:val="000249AC"/>
    <w:rsid w:val="00024CCB"/>
    <w:rsid w:val="00025310"/>
    <w:rsid w:val="00025A7B"/>
    <w:rsid w:val="00025D57"/>
    <w:rsid w:val="0002618E"/>
    <w:rsid w:val="0002621A"/>
    <w:rsid w:val="00026758"/>
    <w:rsid w:val="00026F54"/>
    <w:rsid w:val="0002701C"/>
    <w:rsid w:val="000272F4"/>
    <w:rsid w:val="000276F1"/>
    <w:rsid w:val="00027798"/>
    <w:rsid w:val="00027DDC"/>
    <w:rsid w:val="000302CE"/>
    <w:rsid w:val="000302FC"/>
    <w:rsid w:val="000304D9"/>
    <w:rsid w:val="00030628"/>
    <w:rsid w:val="00030AF5"/>
    <w:rsid w:val="00030EE3"/>
    <w:rsid w:val="000317CB"/>
    <w:rsid w:val="000318C2"/>
    <w:rsid w:val="00031B7F"/>
    <w:rsid w:val="00031E65"/>
    <w:rsid w:val="00031EB8"/>
    <w:rsid w:val="00032522"/>
    <w:rsid w:val="00032C0B"/>
    <w:rsid w:val="00032CB8"/>
    <w:rsid w:val="0003329A"/>
    <w:rsid w:val="0003354C"/>
    <w:rsid w:val="00033DF4"/>
    <w:rsid w:val="00034348"/>
    <w:rsid w:val="00034590"/>
    <w:rsid w:val="000346A7"/>
    <w:rsid w:val="00034AE0"/>
    <w:rsid w:val="00034EC1"/>
    <w:rsid w:val="00034EFE"/>
    <w:rsid w:val="00034FC1"/>
    <w:rsid w:val="0003513D"/>
    <w:rsid w:val="000352B3"/>
    <w:rsid w:val="00035326"/>
    <w:rsid w:val="000353C5"/>
    <w:rsid w:val="00035661"/>
    <w:rsid w:val="000357E1"/>
    <w:rsid w:val="00035916"/>
    <w:rsid w:val="00035EBD"/>
    <w:rsid w:val="00036B20"/>
    <w:rsid w:val="00036CA6"/>
    <w:rsid w:val="00036CCC"/>
    <w:rsid w:val="00036E50"/>
    <w:rsid w:val="00037072"/>
    <w:rsid w:val="0003749A"/>
    <w:rsid w:val="000378D4"/>
    <w:rsid w:val="00037A5B"/>
    <w:rsid w:val="00037EC3"/>
    <w:rsid w:val="00040023"/>
    <w:rsid w:val="00040391"/>
    <w:rsid w:val="00040863"/>
    <w:rsid w:val="00040CB2"/>
    <w:rsid w:val="000413B0"/>
    <w:rsid w:val="00041A67"/>
    <w:rsid w:val="00041DE9"/>
    <w:rsid w:val="00041E34"/>
    <w:rsid w:val="00042651"/>
    <w:rsid w:val="000426AB"/>
    <w:rsid w:val="000426D2"/>
    <w:rsid w:val="00042902"/>
    <w:rsid w:val="00042F6E"/>
    <w:rsid w:val="000431F9"/>
    <w:rsid w:val="00043684"/>
    <w:rsid w:val="000436C0"/>
    <w:rsid w:val="00043765"/>
    <w:rsid w:val="00043D33"/>
    <w:rsid w:val="00044249"/>
    <w:rsid w:val="00044308"/>
    <w:rsid w:val="000449D7"/>
    <w:rsid w:val="00044BFB"/>
    <w:rsid w:val="00044CC4"/>
    <w:rsid w:val="00044CC5"/>
    <w:rsid w:val="0004502E"/>
    <w:rsid w:val="0004510D"/>
    <w:rsid w:val="00045387"/>
    <w:rsid w:val="00045561"/>
    <w:rsid w:val="000455AC"/>
    <w:rsid w:val="00045796"/>
    <w:rsid w:val="00045A0E"/>
    <w:rsid w:val="00045E5D"/>
    <w:rsid w:val="0004602F"/>
    <w:rsid w:val="0004644D"/>
    <w:rsid w:val="0004645F"/>
    <w:rsid w:val="0004697D"/>
    <w:rsid w:val="00046C14"/>
    <w:rsid w:val="00046CD5"/>
    <w:rsid w:val="00046F99"/>
    <w:rsid w:val="00047132"/>
    <w:rsid w:val="000473D1"/>
    <w:rsid w:val="00047450"/>
    <w:rsid w:val="00047A6A"/>
    <w:rsid w:val="00047C7B"/>
    <w:rsid w:val="000504C0"/>
    <w:rsid w:val="00050FEB"/>
    <w:rsid w:val="00051296"/>
    <w:rsid w:val="0005146C"/>
    <w:rsid w:val="00051642"/>
    <w:rsid w:val="000516BC"/>
    <w:rsid w:val="00051A00"/>
    <w:rsid w:val="00051A66"/>
    <w:rsid w:val="00051C27"/>
    <w:rsid w:val="00051EB9"/>
    <w:rsid w:val="00052159"/>
    <w:rsid w:val="000525F3"/>
    <w:rsid w:val="00052F5D"/>
    <w:rsid w:val="00052F61"/>
    <w:rsid w:val="00053315"/>
    <w:rsid w:val="000534CA"/>
    <w:rsid w:val="000539FC"/>
    <w:rsid w:val="00053D1F"/>
    <w:rsid w:val="00054240"/>
    <w:rsid w:val="000544F4"/>
    <w:rsid w:val="00054691"/>
    <w:rsid w:val="00054E68"/>
    <w:rsid w:val="00055286"/>
    <w:rsid w:val="000552CE"/>
    <w:rsid w:val="00055369"/>
    <w:rsid w:val="0005550A"/>
    <w:rsid w:val="00055888"/>
    <w:rsid w:val="00055E19"/>
    <w:rsid w:val="000562FC"/>
    <w:rsid w:val="00056309"/>
    <w:rsid w:val="00056386"/>
    <w:rsid w:val="000568EF"/>
    <w:rsid w:val="00056B89"/>
    <w:rsid w:val="00056DBD"/>
    <w:rsid w:val="00056F21"/>
    <w:rsid w:val="000576DD"/>
    <w:rsid w:val="000576F4"/>
    <w:rsid w:val="00057720"/>
    <w:rsid w:val="000579E0"/>
    <w:rsid w:val="00057E03"/>
    <w:rsid w:val="000602C4"/>
    <w:rsid w:val="0006080A"/>
    <w:rsid w:val="00060CCD"/>
    <w:rsid w:val="00060FB1"/>
    <w:rsid w:val="000612E0"/>
    <w:rsid w:val="000616C4"/>
    <w:rsid w:val="000618E1"/>
    <w:rsid w:val="0006191A"/>
    <w:rsid w:val="00061A1D"/>
    <w:rsid w:val="00061F2E"/>
    <w:rsid w:val="00062163"/>
    <w:rsid w:val="000625E0"/>
    <w:rsid w:val="000626D3"/>
    <w:rsid w:val="000628B3"/>
    <w:rsid w:val="00062B6E"/>
    <w:rsid w:val="000634BE"/>
    <w:rsid w:val="0006379B"/>
    <w:rsid w:val="00063829"/>
    <w:rsid w:val="0006387D"/>
    <w:rsid w:val="00063A39"/>
    <w:rsid w:val="0006428C"/>
    <w:rsid w:val="00065484"/>
    <w:rsid w:val="000654C5"/>
    <w:rsid w:val="0006571D"/>
    <w:rsid w:val="000657D1"/>
    <w:rsid w:val="00065869"/>
    <w:rsid w:val="0006594A"/>
    <w:rsid w:val="0006607E"/>
    <w:rsid w:val="000662A5"/>
    <w:rsid w:val="00066388"/>
    <w:rsid w:val="00066607"/>
    <w:rsid w:val="0006662B"/>
    <w:rsid w:val="0006662D"/>
    <w:rsid w:val="000668CF"/>
    <w:rsid w:val="00066A45"/>
    <w:rsid w:val="00066A49"/>
    <w:rsid w:val="00066F37"/>
    <w:rsid w:val="00067528"/>
    <w:rsid w:val="000676C5"/>
    <w:rsid w:val="0007004A"/>
    <w:rsid w:val="00070638"/>
    <w:rsid w:val="00070A5F"/>
    <w:rsid w:val="00070B04"/>
    <w:rsid w:val="00070BB2"/>
    <w:rsid w:val="000715A8"/>
    <w:rsid w:val="000716D7"/>
    <w:rsid w:val="00071B5A"/>
    <w:rsid w:val="00071B7B"/>
    <w:rsid w:val="00071BD6"/>
    <w:rsid w:val="00071C26"/>
    <w:rsid w:val="0007200A"/>
    <w:rsid w:val="000722BC"/>
    <w:rsid w:val="0007246B"/>
    <w:rsid w:val="00073378"/>
    <w:rsid w:val="00073A9E"/>
    <w:rsid w:val="00073AAA"/>
    <w:rsid w:val="00073F9D"/>
    <w:rsid w:val="00074276"/>
    <w:rsid w:val="000742DB"/>
    <w:rsid w:val="000743BE"/>
    <w:rsid w:val="000743C6"/>
    <w:rsid w:val="000744AA"/>
    <w:rsid w:val="00074699"/>
    <w:rsid w:val="000749E8"/>
    <w:rsid w:val="00074D00"/>
    <w:rsid w:val="00075097"/>
    <w:rsid w:val="000752E6"/>
    <w:rsid w:val="000753D2"/>
    <w:rsid w:val="000755E2"/>
    <w:rsid w:val="000756FC"/>
    <w:rsid w:val="00075879"/>
    <w:rsid w:val="00075D2B"/>
    <w:rsid w:val="0007621E"/>
    <w:rsid w:val="000763B2"/>
    <w:rsid w:val="0007649A"/>
    <w:rsid w:val="0007667C"/>
    <w:rsid w:val="00076B41"/>
    <w:rsid w:val="00076CF0"/>
    <w:rsid w:val="00076D3E"/>
    <w:rsid w:val="00077334"/>
    <w:rsid w:val="0007737F"/>
    <w:rsid w:val="00077512"/>
    <w:rsid w:val="000775AA"/>
    <w:rsid w:val="00077993"/>
    <w:rsid w:val="00077ABB"/>
    <w:rsid w:val="00077ABF"/>
    <w:rsid w:val="00077EB8"/>
    <w:rsid w:val="00077F4B"/>
    <w:rsid w:val="00077FA2"/>
    <w:rsid w:val="00080C46"/>
    <w:rsid w:val="00080E86"/>
    <w:rsid w:val="00080ED9"/>
    <w:rsid w:val="000818DE"/>
    <w:rsid w:val="000818FF"/>
    <w:rsid w:val="000823FC"/>
    <w:rsid w:val="00082602"/>
    <w:rsid w:val="00082CDF"/>
    <w:rsid w:val="00082D65"/>
    <w:rsid w:val="00082E7E"/>
    <w:rsid w:val="00082EEF"/>
    <w:rsid w:val="000830CD"/>
    <w:rsid w:val="0008335A"/>
    <w:rsid w:val="0008346E"/>
    <w:rsid w:val="000837EA"/>
    <w:rsid w:val="00083B33"/>
    <w:rsid w:val="00083BC6"/>
    <w:rsid w:val="00084822"/>
    <w:rsid w:val="0008511A"/>
    <w:rsid w:val="00085403"/>
    <w:rsid w:val="000854E0"/>
    <w:rsid w:val="000854E8"/>
    <w:rsid w:val="0008576E"/>
    <w:rsid w:val="000864CC"/>
    <w:rsid w:val="00086766"/>
    <w:rsid w:val="00086A0C"/>
    <w:rsid w:val="00086CEE"/>
    <w:rsid w:val="00086F40"/>
    <w:rsid w:val="00087067"/>
    <w:rsid w:val="0008737C"/>
    <w:rsid w:val="0008758B"/>
    <w:rsid w:val="000876F8"/>
    <w:rsid w:val="0008783F"/>
    <w:rsid w:val="00087B8D"/>
    <w:rsid w:val="00090170"/>
    <w:rsid w:val="0009018A"/>
    <w:rsid w:val="000901F5"/>
    <w:rsid w:val="000909AB"/>
    <w:rsid w:val="00090AB6"/>
    <w:rsid w:val="00090D3C"/>
    <w:rsid w:val="00090E08"/>
    <w:rsid w:val="000910DB"/>
    <w:rsid w:val="000913A3"/>
    <w:rsid w:val="000915A2"/>
    <w:rsid w:val="00091C3A"/>
    <w:rsid w:val="00091EF4"/>
    <w:rsid w:val="00092319"/>
    <w:rsid w:val="00092C66"/>
    <w:rsid w:val="00092D5D"/>
    <w:rsid w:val="00092F4F"/>
    <w:rsid w:val="000935CE"/>
    <w:rsid w:val="000938EF"/>
    <w:rsid w:val="0009412A"/>
    <w:rsid w:val="00094484"/>
    <w:rsid w:val="000946A7"/>
    <w:rsid w:val="000949EC"/>
    <w:rsid w:val="00094B77"/>
    <w:rsid w:val="00094E48"/>
    <w:rsid w:val="000954B0"/>
    <w:rsid w:val="000954FC"/>
    <w:rsid w:val="0009578B"/>
    <w:rsid w:val="00095ABC"/>
    <w:rsid w:val="00095D3C"/>
    <w:rsid w:val="00096042"/>
    <w:rsid w:val="00096095"/>
    <w:rsid w:val="000962E7"/>
    <w:rsid w:val="000967DC"/>
    <w:rsid w:val="000968C1"/>
    <w:rsid w:val="00096CC9"/>
    <w:rsid w:val="00096D89"/>
    <w:rsid w:val="0009717D"/>
    <w:rsid w:val="000971E5"/>
    <w:rsid w:val="00097A9F"/>
    <w:rsid w:val="00097D08"/>
    <w:rsid w:val="000A0460"/>
    <w:rsid w:val="000A050D"/>
    <w:rsid w:val="000A06A9"/>
    <w:rsid w:val="000A0727"/>
    <w:rsid w:val="000A0A83"/>
    <w:rsid w:val="000A0C23"/>
    <w:rsid w:val="000A0CC7"/>
    <w:rsid w:val="000A0F37"/>
    <w:rsid w:val="000A167C"/>
    <w:rsid w:val="000A17C8"/>
    <w:rsid w:val="000A1A10"/>
    <w:rsid w:val="000A1DA8"/>
    <w:rsid w:val="000A20E9"/>
    <w:rsid w:val="000A2495"/>
    <w:rsid w:val="000A2517"/>
    <w:rsid w:val="000A2776"/>
    <w:rsid w:val="000A27E0"/>
    <w:rsid w:val="000A27E6"/>
    <w:rsid w:val="000A2B45"/>
    <w:rsid w:val="000A2F05"/>
    <w:rsid w:val="000A30BE"/>
    <w:rsid w:val="000A34FD"/>
    <w:rsid w:val="000A35CA"/>
    <w:rsid w:val="000A3603"/>
    <w:rsid w:val="000A3B99"/>
    <w:rsid w:val="000A46B0"/>
    <w:rsid w:val="000A4A66"/>
    <w:rsid w:val="000A54A3"/>
    <w:rsid w:val="000A589B"/>
    <w:rsid w:val="000A589E"/>
    <w:rsid w:val="000A5A9A"/>
    <w:rsid w:val="000A5CB0"/>
    <w:rsid w:val="000A5D14"/>
    <w:rsid w:val="000A6053"/>
    <w:rsid w:val="000A6086"/>
    <w:rsid w:val="000A60F0"/>
    <w:rsid w:val="000A6382"/>
    <w:rsid w:val="000A6395"/>
    <w:rsid w:val="000A6488"/>
    <w:rsid w:val="000A6B68"/>
    <w:rsid w:val="000A6D6C"/>
    <w:rsid w:val="000A73B5"/>
    <w:rsid w:val="000A7D6B"/>
    <w:rsid w:val="000B0283"/>
    <w:rsid w:val="000B031E"/>
    <w:rsid w:val="000B066D"/>
    <w:rsid w:val="000B0A53"/>
    <w:rsid w:val="000B0EEA"/>
    <w:rsid w:val="000B0F31"/>
    <w:rsid w:val="000B107D"/>
    <w:rsid w:val="000B1F03"/>
    <w:rsid w:val="000B2293"/>
    <w:rsid w:val="000B25FC"/>
    <w:rsid w:val="000B2E6A"/>
    <w:rsid w:val="000B31AC"/>
    <w:rsid w:val="000B337C"/>
    <w:rsid w:val="000B36BD"/>
    <w:rsid w:val="000B3D76"/>
    <w:rsid w:val="000B3F33"/>
    <w:rsid w:val="000B4741"/>
    <w:rsid w:val="000B483A"/>
    <w:rsid w:val="000B4BB0"/>
    <w:rsid w:val="000B4EDA"/>
    <w:rsid w:val="000B4EDC"/>
    <w:rsid w:val="000B535A"/>
    <w:rsid w:val="000B53AD"/>
    <w:rsid w:val="000B53DF"/>
    <w:rsid w:val="000B5C06"/>
    <w:rsid w:val="000B5FB6"/>
    <w:rsid w:val="000B6AB3"/>
    <w:rsid w:val="000B6CED"/>
    <w:rsid w:val="000B6E5B"/>
    <w:rsid w:val="000B75B8"/>
    <w:rsid w:val="000C015F"/>
    <w:rsid w:val="000C0A2D"/>
    <w:rsid w:val="000C0FFD"/>
    <w:rsid w:val="000C1436"/>
    <w:rsid w:val="000C15C3"/>
    <w:rsid w:val="000C1837"/>
    <w:rsid w:val="000C1BEF"/>
    <w:rsid w:val="000C1C32"/>
    <w:rsid w:val="000C1D32"/>
    <w:rsid w:val="000C1E37"/>
    <w:rsid w:val="000C1E46"/>
    <w:rsid w:val="000C26C7"/>
    <w:rsid w:val="000C28E9"/>
    <w:rsid w:val="000C2A52"/>
    <w:rsid w:val="000C2DC5"/>
    <w:rsid w:val="000C3471"/>
    <w:rsid w:val="000C36E0"/>
    <w:rsid w:val="000C380A"/>
    <w:rsid w:val="000C3866"/>
    <w:rsid w:val="000C3C8C"/>
    <w:rsid w:val="000C3E7B"/>
    <w:rsid w:val="000C401C"/>
    <w:rsid w:val="000C4214"/>
    <w:rsid w:val="000C43F6"/>
    <w:rsid w:val="000C45F1"/>
    <w:rsid w:val="000C476C"/>
    <w:rsid w:val="000C4E50"/>
    <w:rsid w:val="000C5393"/>
    <w:rsid w:val="000C564C"/>
    <w:rsid w:val="000C564E"/>
    <w:rsid w:val="000C5ED2"/>
    <w:rsid w:val="000C6239"/>
    <w:rsid w:val="000C65ED"/>
    <w:rsid w:val="000C68B5"/>
    <w:rsid w:val="000C7018"/>
    <w:rsid w:val="000C71A4"/>
    <w:rsid w:val="000C740E"/>
    <w:rsid w:val="000C75FB"/>
    <w:rsid w:val="000C7868"/>
    <w:rsid w:val="000D0100"/>
    <w:rsid w:val="000D041B"/>
    <w:rsid w:val="000D071D"/>
    <w:rsid w:val="000D0ACB"/>
    <w:rsid w:val="000D0B65"/>
    <w:rsid w:val="000D0D74"/>
    <w:rsid w:val="000D1203"/>
    <w:rsid w:val="000D1424"/>
    <w:rsid w:val="000D1B4B"/>
    <w:rsid w:val="000D1D3C"/>
    <w:rsid w:val="000D1D92"/>
    <w:rsid w:val="000D201E"/>
    <w:rsid w:val="000D2241"/>
    <w:rsid w:val="000D2641"/>
    <w:rsid w:val="000D2836"/>
    <w:rsid w:val="000D29AF"/>
    <w:rsid w:val="000D29E4"/>
    <w:rsid w:val="000D31FE"/>
    <w:rsid w:val="000D34EE"/>
    <w:rsid w:val="000D3AA2"/>
    <w:rsid w:val="000D3D3C"/>
    <w:rsid w:val="000D3E1E"/>
    <w:rsid w:val="000D46C6"/>
    <w:rsid w:val="000D47B9"/>
    <w:rsid w:val="000D4A63"/>
    <w:rsid w:val="000D4AE7"/>
    <w:rsid w:val="000D4D70"/>
    <w:rsid w:val="000D4F84"/>
    <w:rsid w:val="000D532E"/>
    <w:rsid w:val="000D553B"/>
    <w:rsid w:val="000D57AA"/>
    <w:rsid w:val="000D58A1"/>
    <w:rsid w:val="000D61B0"/>
    <w:rsid w:val="000D637D"/>
    <w:rsid w:val="000D685E"/>
    <w:rsid w:val="000D688A"/>
    <w:rsid w:val="000D6890"/>
    <w:rsid w:val="000D69C0"/>
    <w:rsid w:val="000D717B"/>
    <w:rsid w:val="000D72B5"/>
    <w:rsid w:val="000D758E"/>
    <w:rsid w:val="000D794F"/>
    <w:rsid w:val="000E0295"/>
    <w:rsid w:val="000E0689"/>
    <w:rsid w:val="000E076D"/>
    <w:rsid w:val="000E0F5D"/>
    <w:rsid w:val="000E104B"/>
    <w:rsid w:val="000E1079"/>
    <w:rsid w:val="000E179C"/>
    <w:rsid w:val="000E3503"/>
    <w:rsid w:val="000E3517"/>
    <w:rsid w:val="000E3AB8"/>
    <w:rsid w:val="000E3B89"/>
    <w:rsid w:val="000E3CEE"/>
    <w:rsid w:val="000E3EE4"/>
    <w:rsid w:val="000E3EF1"/>
    <w:rsid w:val="000E408B"/>
    <w:rsid w:val="000E46FE"/>
    <w:rsid w:val="000E4BD9"/>
    <w:rsid w:val="000E4ECF"/>
    <w:rsid w:val="000E565C"/>
    <w:rsid w:val="000E566D"/>
    <w:rsid w:val="000E60F2"/>
    <w:rsid w:val="000E717C"/>
    <w:rsid w:val="000E73FB"/>
    <w:rsid w:val="000E78E8"/>
    <w:rsid w:val="000E7958"/>
    <w:rsid w:val="000E79FD"/>
    <w:rsid w:val="000E7AC7"/>
    <w:rsid w:val="000E7DDA"/>
    <w:rsid w:val="000F06AC"/>
    <w:rsid w:val="000F09BF"/>
    <w:rsid w:val="000F0E56"/>
    <w:rsid w:val="000F1006"/>
    <w:rsid w:val="000F1050"/>
    <w:rsid w:val="000F1083"/>
    <w:rsid w:val="000F12EE"/>
    <w:rsid w:val="000F13D2"/>
    <w:rsid w:val="000F1682"/>
    <w:rsid w:val="000F19EF"/>
    <w:rsid w:val="000F1C03"/>
    <w:rsid w:val="000F1C9E"/>
    <w:rsid w:val="000F1E34"/>
    <w:rsid w:val="000F25D8"/>
    <w:rsid w:val="000F2825"/>
    <w:rsid w:val="000F2906"/>
    <w:rsid w:val="000F2DAA"/>
    <w:rsid w:val="000F2DD9"/>
    <w:rsid w:val="000F2E17"/>
    <w:rsid w:val="000F370D"/>
    <w:rsid w:val="000F4262"/>
    <w:rsid w:val="000F4273"/>
    <w:rsid w:val="000F432A"/>
    <w:rsid w:val="000F5AFA"/>
    <w:rsid w:val="000F5D4B"/>
    <w:rsid w:val="000F5ED6"/>
    <w:rsid w:val="000F6FAC"/>
    <w:rsid w:val="000F72EA"/>
    <w:rsid w:val="000F74A1"/>
    <w:rsid w:val="000F7CCC"/>
    <w:rsid w:val="000F7F05"/>
    <w:rsid w:val="0010007E"/>
    <w:rsid w:val="00100680"/>
    <w:rsid w:val="00100973"/>
    <w:rsid w:val="00100E07"/>
    <w:rsid w:val="0010135A"/>
    <w:rsid w:val="0010136B"/>
    <w:rsid w:val="00101573"/>
    <w:rsid w:val="00101A49"/>
    <w:rsid w:val="00101AF6"/>
    <w:rsid w:val="00101C9F"/>
    <w:rsid w:val="00101F50"/>
    <w:rsid w:val="00102EAE"/>
    <w:rsid w:val="00102F87"/>
    <w:rsid w:val="001031DD"/>
    <w:rsid w:val="0010435E"/>
    <w:rsid w:val="0010464E"/>
    <w:rsid w:val="0010472F"/>
    <w:rsid w:val="00104910"/>
    <w:rsid w:val="00104A2B"/>
    <w:rsid w:val="00104B49"/>
    <w:rsid w:val="0010530A"/>
    <w:rsid w:val="00105586"/>
    <w:rsid w:val="001056B3"/>
    <w:rsid w:val="00105D0B"/>
    <w:rsid w:val="00105DFD"/>
    <w:rsid w:val="001061DF"/>
    <w:rsid w:val="00107508"/>
    <w:rsid w:val="001075BF"/>
    <w:rsid w:val="0010777F"/>
    <w:rsid w:val="00107C22"/>
    <w:rsid w:val="00107C4A"/>
    <w:rsid w:val="00107C83"/>
    <w:rsid w:val="00107EF4"/>
    <w:rsid w:val="001103A3"/>
    <w:rsid w:val="00110430"/>
    <w:rsid w:val="001108B1"/>
    <w:rsid w:val="00110E11"/>
    <w:rsid w:val="00110F81"/>
    <w:rsid w:val="00111806"/>
    <w:rsid w:val="00111A7F"/>
    <w:rsid w:val="00111B8C"/>
    <w:rsid w:val="00111C83"/>
    <w:rsid w:val="00112286"/>
    <w:rsid w:val="001123DD"/>
    <w:rsid w:val="00112692"/>
    <w:rsid w:val="00112CF6"/>
    <w:rsid w:val="00113385"/>
    <w:rsid w:val="001134A1"/>
    <w:rsid w:val="00113B22"/>
    <w:rsid w:val="00113ECE"/>
    <w:rsid w:val="001149AD"/>
    <w:rsid w:val="00114E95"/>
    <w:rsid w:val="0011562B"/>
    <w:rsid w:val="00115C77"/>
    <w:rsid w:val="00115E54"/>
    <w:rsid w:val="00115E82"/>
    <w:rsid w:val="00116780"/>
    <w:rsid w:val="001167DD"/>
    <w:rsid w:val="00116880"/>
    <w:rsid w:val="001169BB"/>
    <w:rsid w:val="00117049"/>
    <w:rsid w:val="001172F2"/>
    <w:rsid w:val="001174F2"/>
    <w:rsid w:val="001178A6"/>
    <w:rsid w:val="00117C0E"/>
    <w:rsid w:val="00120094"/>
    <w:rsid w:val="00120331"/>
    <w:rsid w:val="0012037A"/>
    <w:rsid w:val="001208BB"/>
    <w:rsid w:val="00120BB7"/>
    <w:rsid w:val="00120D21"/>
    <w:rsid w:val="0012140F"/>
    <w:rsid w:val="0012160E"/>
    <w:rsid w:val="001216DF"/>
    <w:rsid w:val="0012190C"/>
    <w:rsid w:val="00121F7E"/>
    <w:rsid w:val="00122181"/>
    <w:rsid w:val="001221D1"/>
    <w:rsid w:val="00122710"/>
    <w:rsid w:val="001236D2"/>
    <w:rsid w:val="00123ADE"/>
    <w:rsid w:val="001240E5"/>
    <w:rsid w:val="0012413A"/>
    <w:rsid w:val="0012413D"/>
    <w:rsid w:val="0012484C"/>
    <w:rsid w:val="00124B7E"/>
    <w:rsid w:val="0012517B"/>
    <w:rsid w:val="00125591"/>
    <w:rsid w:val="001257DA"/>
    <w:rsid w:val="00125942"/>
    <w:rsid w:val="00125EAD"/>
    <w:rsid w:val="0012638D"/>
    <w:rsid w:val="00126473"/>
    <w:rsid w:val="001265BF"/>
    <w:rsid w:val="0012704B"/>
    <w:rsid w:val="001273AB"/>
    <w:rsid w:val="00127DEA"/>
    <w:rsid w:val="00127EBB"/>
    <w:rsid w:val="00127FCC"/>
    <w:rsid w:val="0013012C"/>
    <w:rsid w:val="0013017C"/>
    <w:rsid w:val="001303B7"/>
    <w:rsid w:val="00130498"/>
    <w:rsid w:val="00130B76"/>
    <w:rsid w:val="00130C46"/>
    <w:rsid w:val="00131840"/>
    <w:rsid w:val="001318A3"/>
    <w:rsid w:val="0013197B"/>
    <w:rsid w:val="00131B62"/>
    <w:rsid w:val="00131C04"/>
    <w:rsid w:val="001320A1"/>
    <w:rsid w:val="00132102"/>
    <w:rsid w:val="00132ECF"/>
    <w:rsid w:val="0013323C"/>
    <w:rsid w:val="0013375E"/>
    <w:rsid w:val="001339E1"/>
    <w:rsid w:val="00134366"/>
    <w:rsid w:val="0013450B"/>
    <w:rsid w:val="00134553"/>
    <w:rsid w:val="00134623"/>
    <w:rsid w:val="001348E2"/>
    <w:rsid w:val="00134A8C"/>
    <w:rsid w:val="00134BBF"/>
    <w:rsid w:val="0013559B"/>
    <w:rsid w:val="001357D5"/>
    <w:rsid w:val="00135E20"/>
    <w:rsid w:val="00135F06"/>
    <w:rsid w:val="001360C7"/>
    <w:rsid w:val="00136268"/>
    <w:rsid w:val="00136578"/>
    <w:rsid w:val="001366FE"/>
    <w:rsid w:val="0013681D"/>
    <w:rsid w:val="00136AE5"/>
    <w:rsid w:val="00137667"/>
    <w:rsid w:val="00137863"/>
    <w:rsid w:val="001379B4"/>
    <w:rsid w:val="00137B97"/>
    <w:rsid w:val="00137D9E"/>
    <w:rsid w:val="00137E89"/>
    <w:rsid w:val="00137F1F"/>
    <w:rsid w:val="001403AC"/>
    <w:rsid w:val="00140493"/>
    <w:rsid w:val="001413FE"/>
    <w:rsid w:val="001415DF"/>
    <w:rsid w:val="001415FC"/>
    <w:rsid w:val="0014197D"/>
    <w:rsid w:val="00141AAC"/>
    <w:rsid w:val="00142014"/>
    <w:rsid w:val="0014211A"/>
    <w:rsid w:val="001421C7"/>
    <w:rsid w:val="00143334"/>
    <w:rsid w:val="0014353C"/>
    <w:rsid w:val="00143591"/>
    <w:rsid w:val="00143CD5"/>
    <w:rsid w:val="00143F9C"/>
    <w:rsid w:val="00144B8A"/>
    <w:rsid w:val="001452AF"/>
    <w:rsid w:val="0014539C"/>
    <w:rsid w:val="00145582"/>
    <w:rsid w:val="00145DF2"/>
    <w:rsid w:val="00146018"/>
    <w:rsid w:val="0014611C"/>
    <w:rsid w:val="0014641E"/>
    <w:rsid w:val="00146564"/>
    <w:rsid w:val="00146AE0"/>
    <w:rsid w:val="00146BA6"/>
    <w:rsid w:val="00146FA2"/>
    <w:rsid w:val="00147320"/>
    <w:rsid w:val="0014745B"/>
    <w:rsid w:val="00147EE5"/>
    <w:rsid w:val="00147F2E"/>
    <w:rsid w:val="001500C2"/>
    <w:rsid w:val="00150145"/>
    <w:rsid w:val="00150719"/>
    <w:rsid w:val="0015099D"/>
    <w:rsid w:val="00150CA8"/>
    <w:rsid w:val="00151081"/>
    <w:rsid w:val="001513A9"/>
    <w:rsid w:val="001513D8"/>
    <w:rsid w:val="00151A9F"/>
    <w:rsid w:val="00151BCA"/>
    <w:rsid w:val="00151E7C"/>
    <w:rsid w:val="00151F75"/>
    <w:rsid w:val="0015216D"/>
    <w:rsid w:val="0015234F"/>
    <w:rsid w:val="00152695"/>
    <w:rsid w:val="00152949"/>
    <w:rsid w:val="00152CAC"/>
    <w:rsid w:val="00152D31"/>
    <w:rsid w:val="001532C2"/>
    <w:rsid w:val="00153600"/>
    <w:rsid w:val="0015388A"/>
    <w:rsid w:val="00153998"/>
    <w:rsid w:val="00153A59"/>
    <w:rsid w:val="00153A95"/>
    <w:rsid w:val="00153C64"/>
    <w:rsid w:val="00154022"/>
    <w:rsid w:val="00154058"/>
    <w:rsid w:val="00154543"/>
    <w:rsid w:val="00154BE1"/>
    <w:rsid w:val="00154D26"/>
    <w:rsid w:val="00154D76"/>
    <w:rsid w:val="00155DB4"/>
    <w:rsid w:val="00156111"/>
    <w:rsid w:val="001565FA"/>
    <w:rsid w:val="00156933"/>
    <w:rsid w:val="00156B33"/>
    <w:rsid w:val="00156F65"/>
    <w:rsid w:val="00157107"/>
    <w:rsid w:val="0015713A"/>
    <w:rsid w:val="00157465"/>
    <w:rsid w:val="00157EEE"/>
    <w:rsid w:val="0016031F"/>
    <w:rsid w:val="00160E02"/>
    <w:rsid w:val="00161627"/>
    <w:rsid w:val="00161B68"/>
    <w:rsid w:val="00161B7C"/>
    <w:rsid w:val="0016219F"/>
    <w:rsid w:val="00162244"/>
    <w:rsid w:val="00162307"/>
    <w:rsid w:val="0016295B"/>
    <w:rsid w:val="00162DC9"/>
    <w:rsid w:val="00162F98"/>
    <w:rsid w:val="00163029"/>
    <w:rsid w:val="00163462"/>
    <w:rsid w:val="00163546"/>
    <w:rsid w:val="0016359D"/>
    <w:rsid w:val="001647F9"/>
    <w:rsid w:val="001648C9"/>
    <w:rsid w:val="00164BB2"/>
    <w:rsid w:val="00164F78"/>
    <w:rsid w:val="00165F7D"/>
    <w:rsid w:val="00166867"/>
    <w:rsid w:val="00166941"/>
    <w:rsid w:val="00166F84"/>
    <w:rsid w:val="00167437"/>
    <w:rsid w:val="001674D9"/>
    <w:rsid w:val="001674ED"/>
    <w:rsid w:val="00167D1A"/>
    <w:rsid w:val="00167DE0"/>
    <w:rsid w:val="00170100"/>
    <w:rsid w:val="00170127"/>
    <w:rsid w:val="0017012C"/>
    <w:rsid w:val="001708D3"/>
    <w:rsid w:val="00170946"/>
    <w:rsid w:val="00170EF3"/>
    <w:rsid w:val="00171222"/>
    <w:rsid w:val="00171329"/>
    <w:rsid w:val="001713EE"/>
    <w:rsid w:val="00171BA9"/>
    <w:rsid w:val="0017248D"/>
    <w:rsid w:val="001724AC"/>
    <w:rsid w:val="001728E8"/>
    <w:rsid w:val="00172BA9"/>
    <w:rsid w:val="00172BAC"/>
    <w:rsid w:val="00172D46"/>
    <w:rsid w:val="00172F67"/>
    <w:rsid w:val="001733BB"/>
    <w:rsid w:val="00173549"/>
    <w:rsid w:val="00173EA7"/>
    <w:rsid w:val="001744A3"/>
    <w:rsid w:val="00174924"/>
    <w:rsid w:val="00174A28"/>
    <w:rsid w:val="00174BCC"/>
    <w:rsid w:val="00174C28"/>
    <w:rsid w:val="00174F10"/>
    <w:rsid w:val="001751B1"/>
    <w:rsid w:val="001753DE"/>
    <w:rsid w:val="001754F4"/>
    <w:rsid w:val="0017585E"/>
    <w:rsid w:val="00175D4F"/>
    <w:rsid w:val="00175DBC"/>
    <w:rsid w:val="0017603B"/>
    <w:rsid w:val="00176214"/>
    <w:rsid w:val="001765C4"/>
    <w:rsid w:val="001768DA"/>
    <w:rsid w:val="00176CBB"/>
    <w:rsid w:val="00176DB3"/>
    <w:rsid w:val="00176F8B"/>
    <w:rsid w:val="00177313"/>
    <w:rsid w:val="001773A2"/>
    <w:rsid w:val="001774C7"/>
    <w:rsid w:val="00177524"/>
    <w:rsid w:val="00177544"/>
    <w:rsid w:val="00177572"/>
    <w:rsid w:val="001777CF"/>
    <w:rsid w:val="001778B1"/>
    <w:rsid w:val="00177EB9"/>
    <w:rsid w:val="001803A4"/>
    <w:rsid w:val="001811A7"/>
    <w:rsid w:val="00181393"/>
    <w:rsid w:val="001814A5"/>
    <w:rsid w:val="001814CA"/>
    <w:rsid w:val="00181769"/>
    <w:rsid w:val="00181F0E"/>
    <w:rsid w:val="00182137"/>
    <w:rsid w:val="001823FD"/>
    <w:rsid w:val="00182801"/>
    <w:rsid w:val="0018288A"/>
    <w:rsid w:val="001829DF"/>
    <w:rsid w:val="00182A50"/>
    <w:rsid w:val="00182A9D"/>
    <w:rsid w:val="00182B5B"/>
    <w:rsid w:val="00182DC5"/>
    <w:rsid w:val="00182E58"/>
    <w:rsid w:val="001831C8"/>
    <w:rsid w:val="0018332E"/>
    <w:rsid w:val="0018338E"/>
    <w:rsid w:val="0018393E"/>
    <w:rsid w:val="00183B10"/>
    <w:rsid w:val="001847A6"/>
    <w:rsid w:val="001850C3"/>
    <w:rsid w:val="00185265"/>
    <w:rsid w:val="00185545"/>
    <w:rsid w:val="0018564B"/>
    <w:rsid w:val="00185A33"/>
    <w:rsid w:val="00185A3B"/>
    <w:rsid w:val="00186D49"/>
    <w:rsid w:val="00186F7A"/>
    <w:rsid w:val="0018728C"/>
    <w:rsid w:val="00187454"/>
    <w:rsid w:val="001876C8"/>
    <w:rsid w:val="00187BA6"/>
    <w:rsid w:val="001901D2"/>
    <w:rsid w:val="0019040A"/>
    <w:rsid w:val="00190DF5"/>
    <w:rsid w:val="001918A1"/>
    <w:rsid w:val="00191987"/>
    <w:rsid w:val="00191B01"/>
    <w:rsid w:val="00192023"/>
    <w:rsid w:val="00192230"/>
    <w:rsid w:val="001927A5"/>
    <w:rsid w:val="001928CC"/>
    <w:rsid w:val="001929BD"/>
    <w:rsid w:val="00193280"/>
    <w:rsid w:val="001934B7"/>
    <w:rsid w:val="00193791"/>
    <w:rsid w:val="001938DD"/>
    <w:rsid w:val="00193E05"/>
    <w:rsid w:val="00193E0F"/>
    <w:rsid w:val="00193EC5"/>
    <w:rsid w:val="00193F38"/>
    <w:rsid w:val="00194079"/>
    <w:rsid w:val="00194363"/>
    <w:rsid w:val="001945CF"/>
    <w:rsid w:val="001946A1"/>
    <w:rsid w:val="00194720"/>
    <w:rsid w:val="00195492"/>
    <w:rsid w:val="001954DA"/>
    <w:rsid w:val="00195772"/>
    <w:rsid w:val="00195845"/>
    <w:rsid w:val="00195BED"/>
    <w:rsid w:val="001961DB"/>
    <w:rsid w:val="0019662D"/>
    <w:rsid w:val="00196A71"/>
    <w:rsid w:val="00196C95"/>
    <w:rsid w:val="00197502"/>
    <w:rsid w:val="00197806"/>
    <w:rsid w:val="00197949"/>
    <w:rsid w:val="00197AB6"/>
    <w:rsid w:val="00197CFC"/>
    <w:rsid w:val="001A0514"/>
    <w:rsid w:val="001A09DB"/>
    <w:rsid w:val="001A0EFC"/>
    <w:rsid w:val="001A0FC6"/>
    <w:rsid w:val="001A1633"/>
    <w:rsid w:val="001A26E0"/>
    <w:rsid w:val="001A3089"/>
    <w:rsid w:val="001A31A6"/>
    <w:rsid w:val="001A3A1B"/>
    <w:rsid w:val="001A3B90"/>
    <w:rsid w:val="001A416B"/>
    <w:rsid w:val="001A431F"/>
    <w:rsid w:val="001A443A"/>
    <w:rsid w:val="001A46D5"/>
    <w:rsid w:val="001A48DA"/>
    <w:rsid w:val="001A4F01"/>
    <w:rsid w:val="001A4FDA"/>
    <w:rsid w:val="001A511C"/>
    <w:rsid w:val="001A5131"/>
    <w:rsid w:val="001A541D"/>
    <w:rsid w:val="001A5AA8"/>
    <w:rsid w:val="001A5D4A"/>
    <w:rsid w:val="001A6771"/>
    <w:rsid w:val="001A67E9"/>
    <w:rsid w:val="001A6BCA"/>
    <w:rsid w:val="001A6CC9"/>
    <w:rsid w:val="001A6CEA"/>
    <w:rsid w:val="001A734A"/>
    <w:rsid w:val="001A777A"/>
    <w:rsid w:val="001A78E3"/>
    <w:rsid w:val="001A78E5"/>
    <w:rsid w:val="001A7C9C"/>
    <w:rsid w:val="001A7EEC"/>
    <w:rsid w:val="001B0100"/>
    <w:rsid w:val="001B01FF"/>
    <w:rsid w:val="001B0B88"/>
    <w:rsid w:val="001B0C69"/>
    <w:rsid w:val="001B0CC9"/>
    <w:rsid w:val="001B0F2B"/>
    <w:rsid w:val="001B10D9"/>
    <w:rsid w:val="001B184A"/>
    <w:rsid w:val="001B2286"/>
    <w:rsid w:val="001B233A"/>
    <w:rsid w:val="001B250B"/>
    <w:rsid w:val="001B25C8"/>
    <w:rsid w:val="001B2840"/>
    <w:rsid w:val="001B3015"/>
    <w:rsid w:val="001B303B"/>
    <w:rsid w:val="001B346B"/>
    <w:rsid w:val="001B36E0"/>
    <w:rsid w:val="001B39B6"/>
    <w:rsid w:val="001B3A47"/>
    <w:rsid w:val="001B409B"/>
    <w:rsid w:val="001B48E5"/>
    <w:rsid w:val="001B4FA0"/>
    <w:rsid w:val="001B5454"/>
    <w:rsid w:val="001B5990"/>
    <w:rsid w:val="001B5B5A"/>
    <w:rsid w:val="001B5BA1"/>
    <w:rsid w:val="001B5DC9"/>
    <w:rsid w:val="001B5E49"/>
    <w:rsid w:val="001B5E77"/>
    <w:rsid w:val="001B60F5"/>
    <w:rsid w:val="001B635F"/>
    <w:rsid w:val="001B64BF"/>
    <w:rsid w:val="001B670D"/>
    <w:rsid w:val="001B740B"/>
    <w:rsid w:val="001B7736"/>
    <w:rsid w:val="001B7B75"/>
    <w:rsid w:val="001C01DC"/>
    <w:rsid w:val="001C04A4"/>
    <w:rsid w:val="001C04C9"/>
    <w:rsid w:val="001C1091"/>
    <w:rsid w:val="001C12FF"/>
    <w:rsid w:val="001C158C"/>
    <w:rsid w:val="001C16B4"/>
    <w:rsid w:val="001C1A2D"/>
    <w:rsid w:val="001C1AC9"/>
    <w:rsid w:val="001C1CFA"/>
    <w:rsid w:val="001C2005"/>
    <w:rsid w:val="001C21DC"/>
    <w:rsid w:val="001C2460"/>
    <w:rsid w:val="001C2640"/>
    <w:rsid w:val="001C2C5F"/>
    <w:rsid w:val="001C33E4"/>
    <w:rsid w:val="001C3978"/>
    <w:rsid w:val="001C459C"/>
    <w:rsid w:val="001C47EE"/>
    <w:rsid w:val="001C4BF0"/>
    <w:rsid w:val="001C4D48"/>
    <w:rsid w:val="001C5005"/>
    <w:rsid w:val="001C5597"/>
    <w:rsid w:val="001C598F"/>
    <w:rsid w:val="001C6062"/>
    <w:rsid w:val="001C629E"/>
    <w:rsid w:val="001C6AF3"/>
    <w:rsid w:val="001C6CF4"/>
    <w:rsid w:val="001C70AC"/>
    <w:rsid w:val="001C74B0"/>
    <w:rsid w:val="001C7874"/>
    <w:rsid w:val="001D046A"/>
    <w:rsid w:val="001D05DF"/>
    <w:rsid w:val="001D0713"/>
    <w:rsid w:val="001D0816"/>
    <w:rsid w:val="001D09E1"/>
    <w:rsid w:val="001D0C02"/>
    <w:rsid w:val="001D0DAB"/>
    <w:rsid w:val="001D0EC9"/>
    <w:rsid w:val="001D0F24"/>
    <w:rsid w:val="001D10EC"/>
    <w:rsid w:val="001D1274"/>
    <w:rsid w:val="001D15E1"/>
    <w:rsid w:val="001D1892"/>
    <w:rsid w:val="001D19DD"/>
    <w:rsid w:val="001D1A0E"/>
    <w:rsid w:val="001D1AC1"/>
    <w:rsid w:val="001D1D09"/>
    <w:rsid w:val="001D1D51"/>
    <w:rsid w:val="001D1FB3"/>
    <w:rsid w:val="001D2257"/>
    <w:rsid w:val="001D31BC"/>
    <w:rsid w:val="001D34AC"/>
    <w:rsid w:val="001D35E4"/>
    <w:rsid w:val="001D35F3"/>
    <w:rsid w:val="001D3664"/>
    <w:rsid w:val="001D3C8C"/>
    <w:rsid w:val="001D4146"/>
    <w:rsid w:val="001D43A3"/>
    <w:rsid w:val="001D51C4"/>
    <w:rsid w:val="001D525C"/>
    <w:rsid w:val="001D601E"/>
    <w:rsid w:val="001D6223"/>
    <w:rsid w:val="001D62F4"/>
    <w:rsid w:val="001D6D38"/>
    <w:rsid w:val="001D767C"/>
    <w:rsid w:val="001D7A15"/>
    <w:rsid w:val="001D7B54"/>
    <w:rsid w:val="001D7B86"/>
    <w:rsid w:val="001D7C36"/>
    <w:rsid w:val="001E0447"/>
    <w:rsid w:val="001E0BF2"/>
    <w:rsid w:val="001E1357"/>
    <w:rsid w:val="001E1B3C"/>
    <w:rsid w:val="001E1E23"/>
    <w:rsid w:val="001E21A5"/>
    <w:rsid w:val="001E21DE"/>
    <w:rsid w:val="001E2557"/>
    <w:rsid w:val="001E28C3"/>
    <w:rsid w:val="001E292B"/>
    <w:rsid w:val="001E2943"/>
    <w:rsid w:val="001E2B8C"/>
    <w:rsid w:val="001E2BBF"/>
    <w:rsid w:val="001E30AD"/>
    <w:rsid w:val="001E319B"/>
    <w:rsid w:val="001E356B"/>
    <w:rsid w:val="001E35FD"/>
    <w:rsid w:val="001E3804"/>
    <w:rsid w:val="001E3927"/>
    <w:rsid w:val="001E3A5E"/>
    <w:rsid w:val="001E3CA5"/>
    <w:rsid w:val="001E441C"/>
    <w:rsid w:val="001E448C"/>
    <w:rsid w:val="001E451C"/>
    <w:rsid w:val="001E4B2A"/>
    <w:rsid w:val="001E4B8F"/>
    <w:rsid w:val="001E4E1A"/>
    <w:rsid w:val="001E525D"/>
    <w:rsid w:val="001E538C"/>
    <w:rsid w:val="001E5833"/>
    <w:rsid w:val="001E5EB0"/>
    <w:rsid w:val="001E60C1"/>
    <w:rsid w:val="001E61A0"/>
    <w:rsid w:val="001E6891"/>
    <w:rsid w:val="001E6A6D"/>
    <w:rsid w:val="001E6C3B"/>
    <w:rsid w:val="001E6C50"/>
    <w:rsid w:val="001E6D8A"/>
    <w:rsid w:val="001E6DE9"/>
    <w:rsid w:val="001E73D9"/>
    <w:rsid w:val="001F132E"/>
    <w:rsid w:val="001F1585"/>
    <w:rsid w:val="001F19E9"/>
    <w:rsid w:val="001F1D86"/>
    <w:rsid w:val="001F1E65"/>
    <w:rsid w:val="001F2075"/>
    <w:rsid w:val="001F253E"/>
    <w:rsid w:val="001F2548"/>
    <w:rsid w:val="001F297E"/>
    <w:rsid w:val="001F2D67"/>
    <w:rsid w:val="001F2DE5"/>
    <w:rsid w:val="001F2FA4"/>
    <w:rsid w:val="001F3332"/>
    <w:rsid w:val="001F33DB"/>
    <w:rsid w:val="001F3401"/>
    <w:rsid w:val="001F3448"/>
    <w:rsid w:val="001F3732"/>
    <w:rsid w:val="001F388F"/>
    <w:rsid w:val="001F39D1"/>
    <w:rsid w:val="001F3F61"/>
    <w:rsid w:val="001F4638"/>
    <w:rsid w:val="001F48D6"/>
    <w:rsid w:val="001F5350"/>
    <w:rsid w:val="001F540A"/>
    <w:rsid w:val="001F54E0"/>
    <w:rsid w:val="001F551D"/>
    <w:rsid w:val="001F5667"/>
    <w:rsid w:val="001F59FE"/>
    <w:rsid w:val="001F5A98"/>
    <w:rsid w:val="001F5C89"/>
    <w:rsid w:val="001F5F8E"/>
    <w:rsid w:val="001F5FDC"/>
    <w:rsid w:val="001F605C"/>
    <w:rsid w:val="001F6350"/>
    <w:rsid w:val="001F6A37"/>
    <w:rsid w:val="001F6A5C"/>
    <w:rsid w:val="001F7520"/>
    <w:rsid w:val="001F7AA2"/>
    <w:rsid w:val="001F7E45"/>
    <w:rsid w:val="001F7F3B"/>
    <w:rsid w:val="00200253"/>
    <w:rsid w:val="002005FA"/>
    <w:rsid w:val="002009A4"/>
    <w:rsid w:val="00200A23"/>
    <w:rsid w:val="00200B40"/>
    <w:rsid w:val="00200BB1"/>
    <w:rsid w:val="00200F28"/>
    <w:rsid w:val="002015F2"/>
    <w:rsid w:val="0020175C"/>
    <w:rsid w:val="002019E0"/>
    <w:rsid w:val="00201BE2"/>
    <w:rsid w:val="00201D46"/>
    <w:rsid w:val="0020236D"/>
    <w:rsid w:val="00202A68"/>
    <w:rsid w:val="00202C20"/>
    <w:rsid w:val="00203303"/>
    <w:rsid w:val="0020361B"/>
    <w:rsid w:val="002037D1"/>
    <w:rsid w:val="00203AEC"/>
    <w:rsid w:val="00203C3A"/>
    <w:rsid w:val="00203C7B"/>
    <w:rsid w:val="0020400C"/>
    <w:rsid w:val="00204B02"/>
    <w:rsid w:val="00204E66"/>
    <w:rsid w:val="002050F1"/>
    <w:rsid w:val="00205146"/>
    <w:rsid w:val="002053D1"/>
    <w:rsid w:val="002059DD"/>
    <w:rsid w:val="00205E6D"/>
    <w:rsid w:val="00205EE0"/>
    <w:rsid w:val="00206269"/>
    <w:rsid w:val="0020636E"/>
    <w:rsid w:val="002065F4"/>
    <w:rsid w:val="00206726"/>
    <w:rsid w:val="0020697F"/>
    <w:rsid w:val="00206A82"/>
    <w:rsid w:val="0020729C"/>
    <w:rsid w:val="00207436"/>
    <w:rsid w:val="00207456"/>
    <w:rsid w:val="00207513"/>
    <w:rsid w:val="0020760C"/>
    <w:rsid w:val="00207BAD"/>
    <w:rsid w:val="00207DF1"/>
    <w:rsid w:val="002102A7"/>
    <w:rsid w:val="0021045C"/>
    <w:rsid w:val="002104D2"/>
    <w:rsid w:val="0021084B"/>
    <w:rsid w:val="00210907"/>
    <w:rsid w:val="00210934"/>
    <w:rsid w:val="00210A24"/>
    <w:rsid w:val="00210CDA"/>
    <w:rsid w:val="00210DF7"/>
    <w:rsid w:val="00211B30"/>
    <w:rsid w:val="00211C5A"/>
    <w:rsid w:val="002135A4"/>
    <w:rsid w:val="0021378B"/>
    <w:rsid w:val="0021392C"/>
    <w:rsid w:val="002139A7"/>
    <w:rsid w:val="00213A55"/>
    <w:rsid w:val="002141A5"/>
    <w:rsid w:val="002142C0"/>
    <w:rsid w:val="002143EC"/>
    <w:rsid w:val="00214694"/>
    <w:rsid w:val="00214968"/>
    <w:rsid w:val="00214BBD"/>
    <w:rsid w:val="002150B3"/>
    <w:rsid w:val="00215348"/>
    <w:rsid w:val="00215554"/>
    <w:rsid w:val="00215A0A"/>
    <w:rsid w:val="00215A73"/>
    <w:rsid w:val="00215D7A"/>
    <w:rsid w:val="00215F07"/>
    <w:rsid w:val="00216521"/>
    <w:rsid w:val="002165F2"/>
    <w:rsid w:val="0021671B"/>
    <w:rsid w:val="00216A18"/>
    <w:rsid w:val="00216A8D"/>
    <w:rsid w:val="00216D3C"/>
    <w:rsid w:val="00216D76"/>
    <w:rsid w:val="002174CC"/>
    <w:rsid w:val="00217A34"/>
    <w:rsid w:val="00217BEE"/>
    <w:rsid w:val="00217C65"/>
    <w:rsid w:val="00220068"/>
    <w:rsid w:val="0022025F"/>
    <w:rsid w:val="002203AD"/>
    <w:rsid w:val="0022053C"/>
    <w:rsid w:val="002205CF"/>
    <w:rsid w:val="002210DE"/>
    <w:rsid w:val="00221281"/>
    <w:rsid w:val="00221721"/>
    <w:rsid w:val="0022196C"/>
    <w:rsid w:val="002222DC"/>
    <w:rsid w:val="00222616"/>
    <w:rsid w:val="002228B6"/>
    <w:rsid w:val="00222F14"/>
    <w:rsid w:val="00223154"/>
    <w:rsid w:val="002232C2"/>
    <w:rsid w:val="00223408"/>
    <w:rsid w:val="00223669"/>
    <w:rsid w:val="0022389C"/>
    <w:rsid w:val="002238C6"/>
    <w:rsid w:val="00223EC1"/>
    <w:rsid w:val="00224093"/>
    <w:rsid w:val="0022431E"/>
    <w:rsid w:val="00224F4C"/>
    <w:rsid w:val="00225113"/>
    <w:rsid w:val="002251A6"/>
    <w:rsid w:val="00225321"/>
    <w:rsid w:val="002257FA"/>
    <w:rsid w:val="002258AA"/>
    <w:rsid w:val="00225D30"/>
    <w:rsid w:val="002267CD"/>
    <w:rsid w:val="0022692D"/>
    <w:rsid w:val="00226FE7"/>
    <w:rsid w:val="00227246"/>
    <w:rsid w:val="00227358"/>
    <w:rsid w:val="002277DC"/>
    <w:rsid w:val="00227DAD"/>
    <w:rsid w:val="002300F8"/>
    <w:rsid w:val="00230145"/>
    <w:rsid w:val="0023037B"/>
    <w:rsid w:val="0023048E"/>
    <w:rsid w:val="00230C57"/>
    <w:rsid w:val="002317F9"/>
    <w:rsid w:val="0023187B"/>
    <w:rsid w:val="002318BC"/>
    <w:rsid w:val="00231933"/>
    <w:rsid w:val="00231E1A"/>
    <w:rsid w:val="00231E30"/>
    <w:rsid w:val="00231FC5"/>
    <w:rsid w:val="0023251C"/>
    <w:rsid w:val="002326BB"/>
    <w:rsid w:val="00232F9D"/>
    <w:rsid w:val="0023315D"/>
    <w:rsid w:val="00233259"/>
    <w:rsid w:val="002332F5"/>
    <w:rsid w:val="00233373"/>
    <w:rsid w:val="002333DF"/>
    <w:rsid w:val="00233603"/>
    <w:rsid w:val="00233E51"/>
    <w:rsid w:val="002341C8"/>
    <w:rsid w:val="00234272"/>
    <w:rsid w:val="0023469D"/>
    <w:rsid w:val="0023492D"/>
    <w:rsid w:val="002349FC"/>
    <w:rsid w:val="00234B3A"/>
    <w:rsid w:val="00234BF9"/>
    <w:rsid w:val="00234F8D"/>
    <w:rsid w:val="00234FC9"/>
    <w:rsid w:val="00235250"/>
    <w:rsid w:val="00235550"/>
    <w:rsid w:val="00236444"/>
    <w:rsid w:val="00236449"/>
    <w:rsid w:val="002369A5"/>
    <w:rsid w:val="00236FE9"/>
    <w:rsid w:val="002370E5"/>
    <w:rsid w:val="00237518"/>
    <w:rsid w:val="0023785B"/>
    <w:rsid w:val="00237E87"/>
    <w:rsid w:val="00240CB7"/>
    <w:rsid w:val="0024103D"/>
    <w:rsid w:val="00241767"/>
    <w:rsid w:val="002420BC"/>
    <w:rsid w:val="002423D2"/>
    <w:rsid w:val="00242A01"/>
    <w:rsid w:val="00242AD3"/>
    <w:rsid w:val="00242D58"/>
    <w:rsid w:val="00242E1A"/>
    <w:rsid w:val="00243925"/>
    <w:rsid w:val="0024399E"/>
    <w:rsid w:val="00243BDC"/>
    <w:rsid w:val="00244178"/>
    <w:rsid w:val="0024492A"/>
    <w:rsid w:val="002450AC"/>
    <w:rsid w:val="0024591E"/>
    <w:rsid w:val="00245A5D"/>
    <w:rsid w:val="002463BD"/>
    <w:rsid w:val="0024646D"/>
    <w:rsid w:val="002464C9"/>
    <w:rsid w:val="00246661"/>
    <w:rsid w:val="00246875"/>
    <w:rsid w:val="00246CBB"/>
    <w:rsid w:val="00246CC9"/>
    <w:rsid w:val="00246CFD"/>
    <w:rsid w:val="00247437"/>
    <w:rsid w:val="00247AFE"/>
    <w:rsid w:val="0025058A"/>
    <w:rsid w:val="00250762"/>
    <w:rsid w:val="00250D1C"/>
    <w:rsid w:val="00250D71"/>
    <w:rsid w:val="002513DA"/>
    <w:rsid w:val="00251701"/>
    <w:rsid w:val="00251DD8"/>
    <w:rsid w:val="002520DF"/>
    <w:rsid w:val="0025245D"/>
    <w:rsid w:val="00252643"/>
    <w:rsid w:val="00252A94"/>
    <w:rsid w:val="00252CE8"/>
    <w:rsid w:val="00252E17"/>
    <w:rsid w:val="00252E6C"/>
    <w:rsid w:val="002530BF"/>
    <w:rsid w:val="00253276"/>
    <w:rsid w:val="00253377"/>
    <w:rsid w:val="00253396"/>
    <w:rsid w:val="0025341D"/>
    <w:rsid w:val="00253945"/>
    <w:rsid w:val="00253C97"/>
    <w:rsid w:val="0025405A"/>
    <w:rsid w:val="0025412B"/>
    <w:rsid w:val="00254766"/>
    <w:rsid w:val="002549DC"/>
    <w:rsid w:val="00254FC9"/>
    <w:rsid w:val="0025518C"/>
    <w:rsid w:val="0025530C"/>
    <w:rsid w:val="00255358"/>
    <w:rsid w:val="00255D2C"/>
    <w:rsid w:val="00255EF4"/>
    <w:rsid w:val="00255F57"/>
    <w:rsid w:val="002561A1"/>
    <w:rsid w:val="00256255"/>
    <w:rsid w:val="00256BAD"/>
    <w:rsid w:val="0025711B"/>
    <w:rsid w:val="00257936"/>
    <w:rsid w:val="00260082"/>
    <w:rsid w:val="00260088"/>
    <w:rsid w:val="00260136"/>
    <w:rsid w:val="0026022D"/>
    <w:rsid w:val="00260A7B"/>
    <w:rsid w:val="00260AF7"/>
    <w:rsid w:val="00260CC4"/>
    <w:rsid w:val="00260EB9"/>
    <w:rsid w:val="0026121F"/>
    <w:rsid w:val="00262512"/>
    <w:rsid w:val="00262529"/>
    <w:rsid w:val="0026252B"/>
    <w:rsid w:val="00262A70"/>
    <w:rsid w:val="00262F98"/>
    <w:rsid w:val="002633C7"/>
    <w:rsid w:val="00263504"/>
    <w:rsid w:val="0026361E"/>
    <w:rsid w:val="00264224"/>
    <w:rsid w:val="0026430F"/>
    <w:rsid w:val="0026453B"/>
    <w:rsid w:val="002649D4"/>
    <w:rsid w:val="002650E0"/>
    <w:rsid w:val="00265521"/>
    <w:rsid w:val="00265BC2"/>
    <w:rsid w:val="00265BD6"/>
    <w:rsid w:val="00266739"/>
    <w:rsid w:val="002667FE"/>
    <w:rsid w:val="00266826"/>
    <w:rsid w:val="00266AB8"/>
    <w:rsid w:val="00266B28"/>
    <w:rsid w:val="00266CF9"/>
    <w:rsid w:val="00266D30"/>
    <w:rsid w:val="00266E10"/>
    <w:rsid w:val="00266E2A"/>
    <w:rsid w:val="00266F3E"/>
    <w:rsid w:val="00266F9F"/>
    <w:rsid w:val="0026788F"/>
    <w:rsid w:val="00267B03"/>
    <w:rsid w:val="00267CFC"/>
    <w:rsid w:val="00267D93"/>
    <w:rsid w:val="00270658"/>
    <w:rsid w:val="00270794"/>
    <w:rsid w:val="00270858"/>
    <w:rsid w:val="00270BB9"/>
    <w:rsid w:val="00271344"/>
    <w:rsid w:val="00272D26"/>
    <w:rsid w:val="00272FE2"/>
    <w:rsid w:val="00273134"/>
    <w:rsid w:val="002731BD"/>
    <w:rsid w:val="00273458"/>
    <w:rsid w:val="00273AD2"/>
    <w:rsid w:val="00274365"/>
    <w:rsid w:val="00274890"/>
    <w:rsid w:val="00274DCB"/>
    <w:rsid w:val="0027500C"/>
    <w:rsid w:val="002751BC"/>
    <w:rsid w:val="002757D6"/>
    <w:rsid w:val="00275F77"/>
    <w:rsid w:val="00276056"/>
    <w:rsid w:val="0027615F"/>
    <w:rsid w:val="00276489"/>
    <w:rsid w:val="002764D6"/>
    <w:rsid w:val="0027664B"/>
    <w:rsid w:val="00276691"/>
    <w:rsid w:val="00276DE9"/>
    <w:rsid w:val="0027706F"/>
    <w:rsid w:val="002772A2"/>
    <w:rsid w:val="00277335"/>
    <w:rsid w:val="002778A4"/>
    <w:rsid w:val="00277A48"/>
    <w:rsid w:val="00277DC0"/>
    <w:rsid w:val="00277E03"/>
    <w:rsid w:val="00280050"/>
    <w:rsid w:val="00280179"/>
    <w:rsid w:val="00280546"/>
    <w:rsid w:val="002808D7"/>
    <w:rsid w:val="002808E2"/>
    <w:rsid w:val="002809D4"/>
    <w:rsid w:val="00280FE8"/>
    <w:rsid w:val="002810F8"/>
    <w:rsid w:val="002810FD"/>
    <w:rsid w:val="00281299"/>
    <w:rsid w:val="00281489"/>
    <w:rsid w:val="00281515"/>
    <w:rsid w:val="00281D5F"/>
    <w:rsid w:val="00282AE3"/>
    <w:rsid w:val="00282CA2"/>
    <w:rsid w:val="00282EC4"/>
    <w:rsid w:val="002834DE"/>
    <w:rsid w:val="0028357B"/>
    <w:rsid w:val="00283D22"/>
    <w:rsid w:val="00284342"/>
    <w:rsid w:val="002848EE"/>
    <w:rsid w:val="00284ADA"/>
    <w:rsid w:val="002852B3"/>
    <w:rsid w:val="0028598C"/>
    <w:rsid w:val="00285F96"/>
    <w:rsid w:val="002861BD"/>
    <w:rsid w:val="0028633A"/>
    <w:rsid w:val="0028653C"/>
    <w:rsid w:val="00286C33"/>
    <w:rsid w:val="00286F09"/>
    <w:rsid w:val="0028702F"/>
    <w:rsid w:val="00287108"/>
    <w:rsid w:val="002877B2"/>
    <w:rsid w:val="00287AFB"/>
    <w:rsid w:val="00290368"/>
    <w:rsid w:val="00290601"/>
    <w:rsid w:val="00290B2E"/>
    <w:rsid w:val="00290EB2"/>
    <w:rsid w:val="0029104E"/>
    <w:rsid w:val="00291477"/>
    <w:rsid w:val="0029150F"/>
    <w:rsid w:val="002919A7"/>
    <w:rsid w:val="00291BDF"/>
    <w:rsid w:val="00291F18"/>
    <w:rsid w:val="0029223C"/>
    <w:rsid w:val="002922BE"/>
    <w:rsid w:val="00292D48"/>
    <w:rsid w:val="00292D75"/>
    <w:rsid w:val="00292DBA"/>
    <w:rsid w:val="00292EDF"/>
    <w:rsid w:val="00293128"/>
    <w:rsid w:val="00293204"/>
    <w:rsid w:val="00293867"/>
    <w:rsid w:val="00293A77"/>
    <w:rsid w:val="002946C0"/>
    <w:rsid w:val="002946F0"/>
    <w:rsid w:val="00294DC8"/>
    <w:rsid w:val="00296358"/>
    <w:rsid w:val="00296A26"/>
    <w:rsid w:val="00296CDE"/>
    <w:rsid w:val="00296F0F"/>
    <w:rsid w:val="00296FDB"/>
    <w:rsid w:val="0029791B"/>
    <w:rsid w:val="002A0303"/>
    <w:rsid w:val="002A03DF"/>
    <w:rsid w:val="002A0560"/>
    <w:rsid w:val="002A0B9D"/>
    <w:rsid w:val="002A12C6"/>
    <w:rsid w:val="002A159C"/>
    <w:rsid w:val="002A164C"/>
    <w:rsid w:val="002A1873"/>
    <w:rsid w:val="002A1908"/>
    <w:rsid w:val="002A1BAC"/>
    <w:rsid w:val="002A1F84"/>
    <w:rsid w:val="002A2397"/>
    <w:rsid w:val="002A24D5"/>
    <w:rsid w:val="002A2A4B"/>
    <w:rsid w:val="002A2F7D"/>
    <w:rsid w:val="002A2F98"/>
    <w:rsid w:val="002A3122"/>
    <w:rsid w:val="002A3259"/>
    <w:rsid w:val="002A32B4"/>
    <w:rsid w:val="002A34CE"/>
    <w:rsid w:val="002A34D7"/>
    <w:rsid w:val="002A3A4A"/>
    <w:rsid w:val="002A3B67"/>
    <w:rsid w:val="002A3BCC"/>
    <w:rsid w:val="002A3C2A"/>
    <w:rsid w:val="002A3F7D"/>
    <w:rsid w:val="002A40F9"/>
    <w:rsid w:val="002A438E"/>
    <w:rsid w:val="002A4D09"/>
    <w:rsid w:val="002A5114"/>
    <w:rsid w:val="002A5326"/>
    <w:rsid w:val="002A53E3"/>
    <w:rsid w:val="002A58A0"/>
    <w:rsid w:val="002A5B7E"/>
    <w:rsid w:val="002A65EC"/>
    <w:rsid w:val="002A6743"/>
    <w:rsid w:val="002A71AA"/>
    <w:rsid w:val="002A7248"/>
    <w:rsid w:val="002A72F5"/>
    <w:rsid w:val="002A73A6"/>
    <w:rsid w:val="002A7848"/>
    <w:rsid w:val="002A7973"/>
    <w:rsid w:val="002A7A89"/>
    <w:rsid w:val="002A7B73"/>
    <w:rsid w:val="002A7BC4"/>
    <w:rsid w:val="002A7BFD"/>
    <w:rsid w:val="002A7EA5"/>
    <w:rsid w:val="002A7FEE"/>
    <w:rsid w:val="002B0465"/>
    <w:rsid w:val="002B0539"/>
    <w:rsid w:val="002B0627"/>
    <w:rsid w:val="002B08DA"/>
    <w:rsid w:val="002B098E"/>
    <w:rsid w:val="002B0EAC"/>
    <w:rsid w:val="002B0ED0"/>
    <w:rsid w:val="002B17D1"/>
    <w:rsid w:val="002B181D"/>
    <w:rsid w:val="002B18A1"/>
    <w:rsid w:val="002B1A0E"/>
    <w:rsid w:val="002B1CAB"/>
    <w:rsid w:val="002B20E4"/>
    <w:rsid w:val="002B21A0"/>
    <w:rsid w:val="002B2379"/>
    <w:rsid w:val="002B2517"/>
    <w:rsid w:val="002B2B0D"/>
    <w:rsid w:val="002B3297"/>
    <w:rsid w:val="002B3A4B"/>
    <w:rsid w:val="002B4099"/>
    <w:rsid w:val="002B4332"/>
    <w:rsid w:val="002B43BA"/>
    <w:rsid w:val="002B4460"/>
    <w:rsid w:val="002B4784"/>
    <w:rsid w:val="002B4963"/>
    <w:rsid w:val="002B5A69"/>
    <w:rsid w:val="002B5F48"/>
    <w:rsid w:val="002B6076"/>
    <w:rsid w:val="002B687D"/>
    <w:rsid w:val="002B6AB7"/>
    <w:rsid w:val="002B6CDE"/>
    <w:rsid w:val="002B70CF"/>
    <w:rsid w:val="002B731C"/>
    <w:rsid w:val="002B7EB7"/>
    <w:rsid w:val="002B7EE6"/>
    <w:rsid w:val="002C0263"/>
    <w:rsid w:val="002C0280"/>
    <w:rsid w:val="002C0AAB"/>
    <w:rsid w:val="002C0F49"/>
    <w:rsid w:val="002C14A4"/>
    <w:rsid w:val="002C20FB"/>
    <w:rsid w:val="002C2289"/>
    <w:rsid w:val="002C2646"/>
    <w:rsid w:val="002C2983"/>
    <w:rsid w:val="002C2BC0"/>
    <w:rsid w:val="002C3192"/>
    <w:rsid w:val="002C33EC"/>
    <w:rsid w:val="002C36E6"/>
    <w:rsid w:val="002C3A48"/>
    <w:rsid w:val="002C42AA"/>
    <w:rsid w:val="002C432A"/>
    <w:rsid w:val="002C4379"/>
    <w:rsid w:val="002C45B1"/>
    <w:rsid w:val="002C4BF1"/>
    <w:rsid w:val="002C4E0C"/>
    <w:rsid w:val="002C4E9A"/>
    <w:rsid w:val="002C527C"/>
    <w:rsid w:val="002C5465"/>
    <w:rsid w:val="002C5657"/>
    <w:rsid w:val="002C613A"/>
    <w:rsid w:val="002C6A83"/>
    <w:rsid w:val="002C6B9F"/>
    <w:rsid w:val="002C7217"/>
    <w:rsid w:val="002C77DE"/>
    <w:rsid w:val="002C7B96"/>
    <w:rsid w:val="002C7BE5"/>
    <w:rsid w:val="002D0C4E"/>
    <w:rsid w:val="002D1230"/>
    <w:rsid w:val="002D1285"/>
    <w:rsid w:val="002D1F7F"/>
    <w:rsid w:val="002D24C8"/>
    <w:rsid w:val="002D26BB"/>
    <w:rsid w:val="002D2F46"/>
    <w:rsid w:val="002D3D96"/>
    <w:rsid w:val="002D40CE"/>
    <w:rsid w:val="002D40D1"/>
    <w:rsid w:val="002D4161"/>
    <w:rsid w:val="002D41F7"/>
    <w:rsid w:val="002D438F"/>
    <w:rsid w:val="002D517E"/>
    <w:rsid w:val="002D5308"/>
    <w:rsid w:val="002D57E7"/>
    <w:rsid w:val="002D58C3"/>
    <w:rsid w:val="002D5962"/>
    <w:rsid w:val="002D7414"/>
    <w:rsid w:val="002D7EC5"/>
    <w:rsid w:val="002D7F21"/>
    <w:rsid w:val="002D7F73"/>
    <w:rsid w:val="002E071C"/>
    <w:rsid w:val="002E088F"/>
    <w:rsid w:val="002E0AF2"/>
    <w:rsid w:val="002E1367"/>
    <w:rsid w:val="002E242B"/>
    <w:rsid w:val="002E2694"/>
    <w:rsid w:val="002E2859"/>
    <w:rsid w:val="002E28AC"/>
    <w:rsid w:val="002E2E68"/>
    <w:rsid w:val="002E3035"/>
    <w:rsid w:val="002E31F7"/>
    <w:rsid w:val="002E3332"/>
    <w:rsid w:val="002E3414"/>
    <w:rsid w:val="002E35D0"/>
    <w:rsid w:val="002E36F3"/>
    <w:rsid w:val="002E3A15"/>
    <w:rsid w:val="002E3B21"/>
    <w:rsid w:val="002E3F79"/>
    <w:rsid w:val="002E3FAE"/>
    <w:rsid w:val="002E43D9"/>
    <w:rsid w:val="002E4802"/>
    <w:rsid w:val="002E48AB"/>
    <w:rsid w:val="002E48FA"/>
    <w:rsid w:val="002E4968"/>
    <w:rsid w:val="002E49AE"/>
    <w:rsid w:val="002E4F88"/>
    <w:rsid w:val="002E511C"/>
    <w:rsid w:val="002E584B"/>
    <w:rsid w:val="002E5863"/>
    <w:rsid w:val="002E5E83"/>
    <w:rsid w:val="002E62BE"/>
    <w:rsid w:val="002E6CAD"/>
    <w:rsid w:val="002E7140"/>
    <w:rsid w:val="002E7886"/>
    <w:rsid w:val="002E7CB9"/>
    <w:rsid w:val="002F038A"/>
    <w:rsid w:val="002F0881"/>
    <w:rsid w:val="002F0A35"/>
    <w:rsid w:val="002F0AB1"/>
    <w:rsid w:val="002F104D"/>
    <w:rsid w:val="002F10F5"/>
    <w:rsid w:val="002F1122"/>
    <w:rsid w:val="002F178C"/>
    <w:rsid w:val="002F1A24"/>
    <w:rsid w:val="002F1B38"/>
    <w:rsid w:val="002F1BD9"/>
    <w:rsid w:val="002F220D"/>
    <w:rsid w:val="002F2584"/>
    <w:rsid w:val="002F271F"/>
    <w:rsid w:val="002F2886"/>
    <w:rsid w:val="002F2BE5"/>
    <w:rsid w:val="002F2E12"/>
    <w:rsid w:val="002F3349"/>
    <w:rsid w:val="002F349C"/>
    <w:rsid w:val="002F3ABB"/>
    <w:rsid w:val="002F3BE8"/>
    <w:rsid w:val="002F3E65"/>
    <w:rsid w:val="002F4141"/>
    <w:rsid w:val="002F41A7"/>
    <w:rsid w:val="002F43A0"/>
    <w:rsid w:val="002F4465"/>
    <w:rsid w:val="002F457D"/>
    <w:rsid w:val="002F4B5F"/>
    <w:rsid w:val="002F4B71"/>
    <w:rsid w:val="002F4FDE"/>
    <w:rsid w:val="002F50EE"/>
    <w:rsid w:val="002F525D"/>
    <w:rsid w:val="002F5280"/>
    <w:rsid w:val="002F59FB"/>
    <w:rsid w:val="002F5A6C"/>
    <w:rsid w:val="002F5B77"/>
    <w:rsid w:val="002F5B7B"/>
    <w:rsid w:val="002F5BFA"/>
    <w:rsid w:val="002F6272"/>
    <w:rsid w:val="002F644D"/>
    <w:rsid w:val="002F6582"/>
    <w:rsid w:val="002F67B9"/>
    <w:rsid w:val="002F67EA"/>
    <w:rsid w:val="002F6B03"/>
    <w:rsid w:val="002F6B71"/>
    <w:rsid w:val="002F78BA"/>
    <w:rsid w:val="002F7CBD"/>
    <w:rsid w:val="002F7D9B"/>
    <w:rsid w:val="002F7DF0"/>
    <w:rsid w:val="00300011"/>
    <w:rsid w:val="003001C4"/>
    <w:rsid w:val="0030046C"/>
    <w:rsid w:val="00300715"/>
    <w:rsid w:val="00300E4F"/>
    <w:rsid w:val="003012BE"/>
    <w:rsid w:val="003016F6"/>
    <w:rsid w:val="003017AF"/>
    <w:rsid w:val="00301996"/>
    <w:rsid w:val="00301B61"/>
    <w:rsid w:val="003021B7"/>
    <w:rsid w:val="0030236B"/>
    <w:rsid w:val="003023E7"/>
    <w:rsid w:val="00302581"/>
    <w:rsid w:val="00302790"/>
    <w:rsid w:val="00303189"/>
    <w:rsid w:val="003032D9"/>
    <w:rsid w:val="00303362"/>
    <w:rsid w:val="003036C0"/>
    <w:rsid w:val="00303721"/>
    <w:rsid w:val="003046DB"/>
    <w:rsid w:val="003047BD"/>
    <w:rsid w:val="00304E99"/>
    <w:rsid w:val="003050CE"/>
    <w:rsid w:val="0030522F"/>
    <w:rsid w:val="00305C8D"/>
    <w:rsid w:val="00305E49"/>
    <w:rsid w:val="0030611D"/>
    <w:rsid w:val="0030635F"/>
    <w:rsid w:val="0030688F"/>
    <w:rsid w:val="00306EC3"/>
    <w:rsid w:val="00306F88"/>
    <w:rsid w:val="00306FB9"/>
    <w:rsid w:val="00307041"/>
    <w:rsid w:val="0030717A"/>
    <w:rsid w:val="00307301"/>
    <w:rsid w:val="00307528"/>
    <w:rsid w:val="003077F6"/>
    <w:rsid w:val="0030780C"/>
    <w:rsid w:val="00310773"/>
    <w:rsid w:val="003108D7"/>
    <w:rsid w:val="00310909"/>
    <w:rsid w:val="00310A5C"/>
    <w:rsid w:val="00311323"/>
    <w:rsid w:val="00311A58"/>
    <w:rsid w:val="003124DF"/>
    <w:rsid w:val="00312934"/>
    <w:rsid w:val="00312D23"/>
    <w:rsid w:val="003130A7"/>
    <w:rsid w:val="003131C3"/>
    <w:rsid w:val="00313572"/>
    <w:rsid w:val="00313BBE"/>
    <w:rsid w:val="003142FA"/>
    <w:rsid w:val="003145C7"/>
    <w:rsid w:val="003147A6"/>
    <w:rsid w:val="00314D75"/>
    <w:rsid w:val="0031519D"/>
    <w:rsid w:val="003153A2"/>
    <w:rsid w:val="003154EA"/>
    <w:rsid w:val="00315D51"/>
    <w:rsid w:val="00316169"/>
    <w:rsid w:val="003161F0"/>
    <w:rsid w:val="003166EC"/>
    <w:rsid w:val="00316723"/>
    <w:rsid w:val="0031696C"/>
    <w:rsid w:val="00316B0B"/>
    <w:rsid w:val="0031756B"/>
    <w:rsid w:val="00317725"/>
    <w:rsid w:val="0031782F"/>
    <w:rsid w:val="003179F6"/>
    <w:rsid w:val="00317E16"/>
    <w:rsid w:val="003201B5"/>
    <w:rsid w:val="003203EF"/>
    <w:rsid w:val="00320447"/>
    <w:rsid w:val="0032091C"/>
    <w:rsid w:val="00320A73"/>
    <w:rsid w:val="00320ADE"/>
    <w:rsid w:val="00320BDB"/>
    <w:rsid w:val="0032136C"/>
    <w:rsid w:val="003216E3"/>
    <w:rsid w:val="00321D67"/>
    <w:rsid w:val="0032214C"/>
    <w:rsid w:val="0032214E"/>
    <w:rsid w:val="003224F9"/>
    <w:rsid w:val="003226ED"/>
    <w:rsid w:val="003229B5"/>
    <w:rsid w:val="00323019"/>
    <w:rsid w:val="00323DD6"/>
    <w:rsid w:val="00323E65"/>
    <w:rsid w:val="00323E75"/>
    <w:rsid w:val="003244EF"/>
    <w:rsid w:val="003247C0"/>
    <w:rsid w:val="0032496A"/>
    <w:rsid w:val="00324C01"/>
    <w:rsid w:val="00325196"/>
    <w:rsid w:val="00325322"/>
    <w:rsid w:val="00325336"/>
    <w:rsid w:val="00326393"/>
    <w:rsid w:val="003265CB"/>
    <w:rsid w:val="0032672C"/>
    <w:rsid w:val="00326EAF"/>
    <w:rsid w:val="003270E3"/>
    <w:rsid w:val="00327269"/>
    <w:rsid w:val="00327274"/>
    <w:rsid w:val="0032746E"/>
    <w:rsid w:val="00327B6F"/>
    <w:rsid w:val="003301B5"/>
    <w:rsid w:val="00330290"/>
    <w:rsid w:val="00330A91"/>
    <w:rsid w:val="00330F97"/>
    <w:rsid w:val="00331402"/>
    <w:rsid w:val="00332100"/>
    <w:rsid w:val="00332342"/>
    <w:rsid w:val="003327D9"/>
    <w:rsid w:val="003329A3"/>
    <w:rsid w:val="00332A1F"/>
    <w:rsid w:val="003330D4"/>
    <w:rsid w:val="003333AD"/>
    <w:rsid w:val="003334C1"/>
    <w:rsid w:val="00333E17"/>
    <w:rsid w:val="00333EA9"/>
    <w:rsid w:val="0033417C"/>
    <w:rsid w:val="0033472A"/>
    <w:rsid w:val="0033494C"/>
    <w:rsid w:val="00334E3D"/>
    <w:rsid w:val="00334FF9"/>
    <w:rsid w:val="003350D7"/>
    <w:rsid w:val="00335743"/>
    <w:rsid w:val="0033585C"/>
    <w:rsid w:val="00335ABE"/>
    <w:rsid w:val="00335FC0"/>
    <w:rsid w:val="003360CC"/>
    <w:rsid w:val="003364C3"/>
    <w:rsid w:val="00336734"/>
    <w:rsid w:val="0033679E"/>
    <w:rsid w:val="003367E7"/>
    <w:rsid w:val="00336DAB"/>
    <w:rsid w:val="003372C1"/>
    <w:rsid w:val="003372E3"/>
    <w:rsid w:val="003374B7"/>
    <w:rsid w:val="00337685"/>
    <w:rsid w:val="00337734"/>
    <w:rsid w:val="00337BF7"/>
    <w:rsid w:val="00337C64"/>
    <w:rsid w:val="00337D1C"/>
    <w:rsid w:val="00337F79"/>
    <w:rsid w:val="00337FF4"/>
    <w:rsid w:val="003401B9"/>
    <w:rsid w:val="003402B0"/>
    <w:rsid w:val="00340985"/>
    <w:rsid w:val="00340FE2"/>
    <w:rsid w:val="003414E5"/>
    <w:rsid w:val="003416F7"/>
    <w:rsid w:val="003417CD"/>
    <w:rsid w:val="00341B72"/>
    <w:rsid w:val="00341B85"/>
    <w:rsid w:val="003422C9"/>
    <w:rsid w:val="00342542"/>
    <w:rsid w:val="003429AA"/>
    <w:rsid w:val="00342DAE"/>
    <w:rsid w:val="0034364C"/>
    <w:rsid w:val="00343993"/>
    <w:rsid w:val="00343AC9"/>
    <w:rsid w:val="00344221"/>
    <w:rsid w:val="003443FC"/>
    <w:rsid w:val="003444BD"/>
    <w:rsid w:val="00344770"/>
    <w:rsid w:val="00344B49"/>
    <w:rsid w:val="00344EB6"/>
    <w:rsid w:val="00345598"/>
    <w:rsid w:val="00345C73"/>
    <w:rsid w:val="00345D3F"/>
    <w:rsid w:val="00345E52"/>
    <w:rsid w:val="00345F3F"/>
    <w:rsid w:val="00346417"/>
    <w:rsid w:val="00346CC1"/>
    <w:rsid w:val="00346CDD"/>
    <w:rsid w:val="00347466"/>
    <w:rsid w:val="00347D60"/>
    <w:rsid w:val="00347E9F"/>
    <w:rsid w:val="00350025"/>
    <w:rsid w:val="00350243"/>
    <w:rsid w:val="003502D9"/>
    <w:rsid w:val="003503A1"/>
    <w:rsid w:val="003504BE"/>
    <w:rsid w:val="0035053B"/>
    <w:rsid w:val="0035073D"/>
    <w:rsid w:val="003519FC"/>
    <w:rsid w:val="00351BE4"/>
    <w:rsid w:val="00352BAA"/>
    <w:rsid w:val="00352BFB"/>
    <w:rsid w:val="00352C38"/>
    <w:rsid w:val="00352E86"/>
    <w:rsid w:val="003532FC"/>
    <w:rsid w:val="00353BFA"/>
    <w:rsid w:val="00353C7D"/>
    <w:rsid w:val="00353DB4"/>
    <w:rsid w:val="003549EA"/>
    <w:rsid w:val="003552E6"/>
    <w:rsid w:val="0035539E"/>
    <w:rsid w:val="00355940"/>
    <w:rsid w:val="00355B38"/>
    <w:rsid w:val="00355CA5"/>
    <w:rsid w:val="00355F9F"/>
    <w:rsid w:val="0035605A"/>
    <w:rsid w:val="00356181"/>
    <w:rsid w:val="00356296"/>
    <w:rsid w:val="0035638D"/>
    <w:rsid w:val="00356892"/>
    <w:rsid w:val="003568E8"/>
    <w:rsid w:val="00356A27"/>
    <w:rsid w:val="0035755A"/>
    <w:rsid w:val="0035755F"/>
    <w:rsid w:val="003577E5"/>
    <w:rsid w:val="00357B49"/>
    <w:rsid w:val="00357CF6"/>
    <w:rsid w:val="00357D5A"/>
    <w:rsid w:val="00357F20"/>
    <w:rsid w:val="00357FF5"/>
    <w:rsid w:val="0036028A"/>
    <w:rsid w:val="003602AD"/>
    <w:rsid w:val="0036031B"/>
    <w:rsid w:val="00360B69"/>
    <w:rsid w:val="00360C90"/>
    <w:rsid w:val="00360D09"/>
    <w:rsid w:val="0036102C"/>
    <w:rsid w:val="00361722"/>
    <w:rsid w:val="0036179D"/>
    <w:rsid w:val="00361A22"/>
    <w:rsid w:val="00361CF5"/>
    <w:rsid w:val="00361FEE"/>
    <w:rsid w:val="0036259F"/>
    <w:rsid w:val="003625C4"/>
    <w:rsid w:val="003626F8"/>
    <w:rsid w:val="00362935"/>
    <w:rsid w:val="003629D8"/>
    <w:rsid w:val="00362EEF"/>
    <w:rsid w:val="00362F8C"/>
    <w:rsid w:val="003631D0"/>
    <w:rsid w:val="003631DD"/>
    <w:rsid w:val="00363308"/>
    <w:rsid w:val="0036343E"/>
    <w:rsid w:val="00363969"/>
    <w:rsid w:val="003639F3"/>
    <w:rsid w:val="00363BF1"/>
    <w:rsid w:val="00364158"/>
    <w:rsid w:val="003641DA"/>
    <w:rsid w:val="0036436D"/>
    <w:rsid w:val="003645D7"/>
    <w:rsid w:val="00364800"/>
    <w:rsid w:val="00364B8D"/>
    <w:rsid w:val="003651AA"/>
    <w:rsid w:val="0036521B"/>
    <w:rsid w:val="003654D3"/>
    <w:rsid w:val="0036575C"/>
    <w:rsid w:val="00365D63"/>
    <w:rsid w:val="00365F15"/>
    <w:rsid w:val="00366043"/>
    <w:rsid w:val="0036617A"/>
    <w:rsid w:val="0036623F"/>
    <w:rsid w:val="003662A5"/>
    <w:rsid w:val="0036655D"/>
    <w:rsid w:val="00366A74"/>
    <w:rsid w:val="00366DB0"/>
    <w:rsid w:val="00366F9C"/>
    <w:rsid w:val="003670F4"/>
    <w:rsid w:val="0036795B"/>
    <w:rsid w:val="00367B83"/>
    <w:rsid w:val="00370149"/>
    <w:rsid w:val="003701CD"/>
    <w:rsid w:val="00370617"/>
    <w:rsid w:val="00370737"/>
    <w:rsid w:val="003707C4"/>
    <w:rsid w:val="00370830"/>
    <w:rsid w:val="00370931"/>
    <w:rsid w:val="00370D14"/>
    <w:rsid w:val="00371127"/>
    <w:rsid w:val="003711C7"/>
    <w:rsid w:val="003714A0"/>
    <w:rsid w:val="0037192F"/>
    <w:rsid w:val="00371C45"/>
    <w:rsid w:val="00372226"/>
    <w:rsid w:val="00372351"/>
    <w:rsid w:val="0037269E"/>
    <w:rsid w:val="00372EB9"/>
    <w:rsid w:val="00372FBB"/>
    <w:rsid w:val="0037389C"/>
    <w:rsid w:val="00374FB4"/>
    <w:rsid w:val="00375016"/>
    <w:rsid w:val="00375751"/>
    <w:rsid w:val="00375DE7"/>
    <w:rsid w:val="00376356"/>
    <w:rsid w:val="003763E9"/>
    <w:rsid w:val="00376563"/>
    <w:rsid w:val="00377047"/>
    <w:rsid w:val="00377064"/>
    <w:rsid w:val="00377452"/>
    <w:rsid w:val="003779F5"/>
    <w:rsid w:val="00380107"/>
    <w:rsid w:val="0038010D"/>
    <w:rsid w:val="00380AAC"/>
    <w:rsid w:val="00380B64"/>
    <w:rsid w:val="00380C80"/>
    <w:rsid w:val="0038179A"/>
    <w:rsid w:val="003819C7"/>
    <w:rsid w:val="00381AF0"/>
    <w:rsid w:val="003821A4"/>
    <w:rsid w:val="0038224A"/>
    <w:rsid w:val="003825C0"/>
    <w:rsid w:val="00382C0D"/>
    <w:rsid w:val="00383B03"/>
    <w:rsid w:val="00383C8E"/>
    <w:rsid w:val="00383FB9"/>
    <w:rsid w:val="00384275"/>
    <w:rsid w:val="00384419"/>
    <w:rsid w:val="00384C5A"/>
    <w:rsid w:val="00384DEB"/>
    <w:rsid w:val="00384EE6"/>
    <w:rsid w:val="00385043"/>
    <w:rsid w:val="0038594F"/>
    <w:rsid w:val="003859F4"/>
    <w:rsid w:val="00385A96"/>
    <w:rsid w:val="003861E6"/>
    <w:rsid w:val="0038629C"/>
    <w:rsid w:val="00386392"/>
    <w:rsid w:val="003863E5"/>
    <w:rsid w:val="00386B99"/>
    <w:rsid w:val="00386F5E"/>
    <w:rsid w:val="0038708B"/>
    <w:rsid w:val="00387144"/>
    <w:rsid w:val="0038719E"/>
    <w:rsid w:val="0038731D"/>
    <w:rsid w:val="0038781A"/>
    <w:rsid w:val="003879DF"/>
    <w:rsid w:val="00387B6B"/>
    <w:rsid w:val="003900C4"/>
    <w:rsid w:val="00390149"/>
    <w:rsid w:val="003902F4"/>
    <w:rsid w:val="00390333"/>
    <w:rsid w:val="00390408"/>
    <w:rsid w:val="0039108B"/>
    <w:rsid w:val="00391BDC"/>
    <w:rsid w:val="00391DDD"/>
    <w:rsid w:val="00391F8F"/>
    <w:rsid w:val="0039204C"/>
    <w:rsid w:val="003922F5"/>
    <w:rsid w:val="003939C0"/>
    <w:rsid w:val="00394171"/>
    <w:rsid w:val="00394604"/>
    <w:rsid w:val="003949CB"/>
    <w:rsid w:val="00394CE4"/>
    <w:rsid w:val="003954A7"/>
    <w:rsid w:val="0039557B"/>
    <w:rsid w:val="003956F7"/>
    <w:rsid w:val="003958B1"/>
    <w:rsid w:val="003959CD"/>
    <w:rsid w:val="00395B0B"/>
    <w:rsid w:val="00395BC9"/>
    <w:rsid w:val="00395CC8"/>
    <w:rsid w:val="00396057"/>
    <w:rsid w:val="00397284"/>
    <w:rsid w:val="00397409"/>
    <w:rsid w:val="0039796D"/>
    <w:rsid w:val="00397EBD"/>
    <w:rsid w:val="00397FDA"/>
    <w:rsid w:val="003A0929"/>
    <w:rsid w:val="003A0F11"/>
    <w:rsid w:val="003A0FF8"/>
    <w:rsid w:val="003A15A4"/>
    <w:rsid w:val="003A1955"/>
    <w:rsid w:val="003A1D0A"/>
    <w:rsid w:val="003A1D34"/>
    <w:rsid w:val="003A221D"/>
    <w:rsid w:val="003A2A4C"/>
    <w:rsid w:val="003A3280"/>
    <w:rsid w:val="003A3711"/>
    <w:rsid w:val="003A3831"/>
    <w:rsid w:val="003A487F"/>
    <w:rsid w:val="003A4E47"/>
    <w:rsid w:val="003A4E60"/>
    <w:rsid w:val="003A4F8F"/>
    <w:rsid w:val="003A599E"/>
    <w:rsid w:val="003A5AE1"/>
    <w:rsid w:val="003A5CF0"/>
    <w:rsid w:val="003A5CF2"/>
    <w:rsid w:val="003A5F7D"/>
    <w:rsid w:val="003A6249"/>
    <w:rsid w:val="003A6439"/>
    <w:rsid w:val="003A7685"/>
    <w:rsid w:val="003B00BF"/>
    <w:rsid w:val="003B0287"/>
    <w:rsid w:val="003B119E"/>
    <w:rsid w:val="003B11F5"/>
    <w:rsid w:val="003B1552"/>
    <w:rsid w:val="003B161F"/>
    <w:rsid w:val="003B1905"/>
    <w:rsid w:val="003B1D23"/>
    <w:rsid w:val="003B299F"/>
    <w:rsid w:val="003B2B89"/>
    <w:rsid w:val="003B2C30"/>
    <w:rsid w:val="003B2C87"/>
    <w:rsid w:val="003B2EBB"/>
    <w:rsid w:val="003B304C"/>
    <w:rsid w:val="003B324D"/>
    <w:rsid w:val="003B3640"/>
    <w:rsid w:val="003B4A2F"/>
    <w:rsid w:val="003B4C3B"/>
    <w:rsid w:val="003B5519"/>
    <w:rsid w:val="003B59BC"/>
    <w:rsid w:val="003B6098"/>
    <w:rsid w:val="003B70CD"/>
    <w:rsid w:val="003B7767"/>
    <w:rsid w:val="003B7BB3"/>
    <w:rsid w:val="003C058B"/>
    <w:rsid w:val="003C0852"/>
    <w:rsid w:val="003C090F"/>
    <w:rsid w:val="003C09C3"/>
    <w:rsid w:val="003C1429"/>
    <w:rsid w:val="003C17B3"/>
    <w:rsid w:val="003C1DBC"/>
    <w:rsid w:val="003C1E7B"/>
    <w:rsid w:val="003C216D"/>
    <w:rsid w:val="003C26A3"/>
    <w:rsid w:val="003C270F"/>
    <w:rsid w:val="003C278E"/>
    <w:rsid w:val="003C2997"/>
    <w:rsid w:val="003C2B59"/>
    <w:rsid w:val="003C2E14"/>
    <w:rsid w:val="003C331E"/>
    <w:rsid w:val="003C388F"/>
    <w:rsid w:val="003C38FE"/>
    <w:rsid w:val="003C3B18"/>
    <w:rsid w:val="003C3B23"/>
    <w:rsid w:val="003C3B58"/>
    <w:rsid w:val="003C3FDA"/>
    <w:rsid w:val="003C448B"/>
    <w:rsid w:val="003C4625"/>
    <w:rsid w:val="003C495E"/>
    <w:rsid w:val="003C4AB4"/>
    <w:rsid w:val="003C4B5C"/>
    <w:rsid w:val="003C4B64"/>
    <w:rsid w:val="003C4D82"/>
    <w:rsid w:val="003C4E26"/>
    <w:rsid w:val="003C4EEB"/>
    <w:rsid w:val="003C4F96"/>
    <w:rsid w:val="003C5276"/>
    <w:rsid w:val="003C52E5"/>
    <w:rsid w:val="003C52FD"/>
    <w:rsid w:val="003C5435"/>
    <w:rsid w:val="003C54FA"/>
    <w:rsid w:val="003C5579"/>
    <w:rsid w:val="003C581F"/>
    <w:rsid w:val="003C5BCC"/>
    <w:rsid w:val="003C66AA"/>
    <w:rsid w:val="003C6910"/>
    <w:rsid w:val="003C6C9B"/>
    <w:rsid w:val="003C74C8"/>
    <w:rsid w:val="003C751A"/>
    <w:rsid w:val="003C753E"/>
    <w:rsid w:val="003D04A6"/>
    <w:rsid w:val="003D0D22"/>
    <w:rsid w:val="003D0F15"/>
    <w:rsid w:val="003D1085"/>
    <w:rsid w:val="003D11B2"/>
    <w:rsid w:val="003D13E1"/>
    <w:rsid w:val="003D13E3"/>
    <w:rsid w:val="003D1799"/>
    <w:rsid w:val="003D182F"/>
    <w:rsid w:val="003D18BB"/>
    <w:rsid w:val="003D1C87"/>
    <w:rsid w:val="003D318A"/>
    <w:rsid w:val="003D3A21"/>
    <w:rsid w:val="003D3ECA"/>
    <w:rsid w:val="003D4ABC"/>
    <w:rsid w:val="003D4ED9"/>
    <w:rsid w:val="003D5297"/>
    <w:rsid w:val="003D58A5"/>
    <w:rsid w:val="003D5907"/>
    <w:rsid w:val="003D592E"/>
    <w:rsid w:val="003D5CE3"/>
    <w:rsid w:val="003D5CFA"/>
    <w:rsid w:val="003D5FCA"/>
    <w:rsid w:val="003D637D"/>
    <w:rsid w:val="003D63C6"/>
    <w:rsid w:val="003D656C"/>
    <w:rsid w:val="003D6881"/>
    <w:rsid w:val="003D6A6A"/>
    <w:rsid w:val="003D6DF9"/>
    <w:rsid w:val="003D70C2"/>
    <w:rsid w:val="003D715A"/>
    <w:rsid w:val="003D75AB"/>
    <w:rsid w:val="003D779E"/>
    <w:rsid w:val="003D782C"/>
    <w:rsid w:val="003D7A03"/>
    <w:rsid w:val="003D7E1F"/>
    <w:rsid w:val="003E02F1"/>
    <w:rsid w:val="003E0553"/>
    <w:rsid w:val="003E0786"/>
    <w:rsid w:val="003E07DD"/>
    <w:rsid w:val="003E0BDE"/>
    <w:rsid w:val="003E1203"/>
    <w:rsid w:val="003E1399"/>
    <w:rsid w:val="003E13DE"/>
    <w:rsid w:val="003E1890"/>
    <w:rsid w:val="003E1CFC"/>
    <w:rsid w:val="003E3570"/>
    <w:rsid w:val="003E37E8"/>
    <w:rsid w:val="003E3A37"/>
    <w:rsid w:val="003E3D2E"/>
    <w:rsid w:val="003E4063"/>
    <w:rsid w:val="003E4070"/>
    <w:rsid w:val="003E4521"/>
    <w:rsid w:val="003E4555"/>
    <w:rsid w:val="003E483A"/>
    <w:rsid w:val="003E4A04"/>
    <w:rsid w:val="003E524F"/>
    <w:rsid w:val="003E576F"/>
    <w:rsid w:val="003E57B6"/>
    <w:rsid w:val="003E5940"/>
    <w:rsid w:val="003E62F0"/>
    <w:rsid w:val="003E6882"/>
    <w:rsid w:val="003E6982"/>
    <w:rsid w:val="003E6AB9"/>
    <w:rsid w:val="003E74D8"/>
    <w:rsid w:val="003E7840"/>
    <w:rsid w:val="003F0281"/>
    <w:rsid w:val="003F06D7"/>
    <w:rsid w:val="003F0C5D"/>
    <w:rsid w:val="003F0CFB"/>
    <w:rsid w:val="003F0FCE"/>
    <w:rsid w:val="003F12DB"/>
    <w:rsid w:val="003F139D"/>
    <w:rsid w:val="003F1822"/>
    <w:rsid w:val="003F192D"/>
    <w:rsid w:val="003F1ED2"/>
    <w:rsid w:val="003F20D5"/>
    <w:rsid w:val="003F20FC"/>
    <w:rsid w:val="003F21F5"/>
    <w:rsid w:val="003F225C"/>
    <w:rsid w:val="003F277A"/>
    <w:rsid w:val="003F279C"/>
    <w:rsid w:val="003F2DF0"/>
    <w:rsid w:val="003F33D1"/>
    <w:rsid w:val="003F346F"/>
    <w:rsid w:val="003F3AA7"/>
    <w:rsid w:val="003F3EBF"/>
    <w:rsid w:val="003F42DF"/>
    <w:rsid w:val="003F42E7"/>
    <w:rsid w:val="003F45A8"/>
    <w:rsid w:val="003F45F2"/>
    <w:rsid w:val="003F48E4"/>
    <w:rsid w:val="003F4DAC"/>
    <w:rsid w:val="003F4DBB"/>
    <w:rsid w:val="003F5744"/>
    <w:rsid w:val="003F5948"/>
    <w:rsid w:val="003F617F"/>
    <w:rsid w:val="003F6335"/>
    <w:rsid w:val="003F634A"/>
    <w:rsid w:val="003F6515"/>
    <w:rsid w:val="003F6737"/>
    <w:rsid w:val="003F6A7E"/>
    <w:rsid w:val="003F6D9A"/>
    <w:rsid w:val="003F6F5F"/>
    <w:rsid w:val="003F7043"/>
    <w:rsid w:val="003F71B2"/>
    <w:rsid w:val="003F7396"/>
    <w:rsid w:val="003F76B2"/>
    <w:rsid w:val="003F7883"/>
    <w:rsid w:val="003F7EA5"/>
    <w:rsid w:val="00400392"/>
    <w:rsid w:val="004004CC"/>
    <w:rsid w:val="00400634"/>
    <w:rsid w:val="004006D0"/>
    <w:rsid w:val="00400749"/>
    <w:rsid w:val="004007D2"/>
    <w:rsid w:val="00400947"/>
    <w:rsid w:val="00400A5E"/>
    <w:rsid w:val="00400A75"/>
    <w:rsid w:val="00400B77"/>
    <w:rsid w:val="0040108E"/>
    <w:rsid w:val="0040159D"/>
    <w:rsid w:val="00401B84"/>
    <w:rsid w:val="00402296"/>
    <w:rsid w:val="004022B5"/>
    <w:rsid w:val="004023F6"/>
    <w:rsid w:val="00402F29"/>
    <w:rsid w:val="0040339C"/>
    <w:rsid w:val="00403FBF"/>
    <w:rsid w:val="0040410E"/>
    <w:rsid w:val="0040439A"/>
    <w:rsid w:val="00404895"/>
    <w:rsid w:val="0040496A"/>
    <w:rsid w:val="00404B1F"/>
    <w:rsid w:val="00404CA9"/>
    <w:rsid w:val="00405508"/>
    <w:rsid w:val="004057FD"/>
    <w:rsid w:val="00405858"/>
    <w:rsid w:val="00406235"/>
    <w:rsid w:val="0040688F"/>
    <w:rsid w:val="00406DCE"/>
    <w:rsid w:val="00406ED7"/>
    <w:rsid w:val="00406FAC"/>
    <w:rsid w:val="0040707B"/>
    <w:rsid w:val="004072CB"/>
    <w:rsid w:val="00407424"/>
    <w:rsid w:val="004079C5"/>
    <w:rsid w:val="004109CA"/>
    <w:rsid w:val="00410E94"/>
    <w:rsid w:val="004111D4"/>
    <w:rsid w:val="0041179D"/>
    <w:rsid w:val="00411A1A"/>
    <w:rsid w:val="00411C61"/>
    <w:rsid w:val="0041201A"/>
    <w:rsid w:val="00412315"/>
    <w:rsid w:val="0041244D"/>
    <w:rsid w:val="00412854"/>
    <w:rsid w:val="00412957"/>
    <w:rsid w:val="00412AB1"/>
    <w:rsid w:val="00412BA8"/>
    <w:rsid w:val="00412E7C"/>
    <w:rsid w:val="004133E3"/>
    <w:rsid w:val="004139B0"/>
    <w:rsid w:val="00414053"/>
    <w:rsid w:val="004140FE"/>
    <w:rsid w:val="00414106"/>
    <w:rsid w:val="004147D2"/>
    <w:rsid w:val="00414BD8"/>
    <w:rsid w:val="00414EA8"/>
    <w:rsid w:val="00414EF6"/>
    <w:rsid w:val="0041550A"/>
    <w:rsid w:val="004155F4"/>
    <w:rsid w:val="00415D24"/>
    <w:rsid w:val="00415D3B"/>
    <w:rsid w:val="00415DA5"/>
    <w:rsid w:val="00416113"/>
    <w:rsid w:val="00416774"/>
    <w:rsid w:val="0041695A"/>
    <w:rsid w:val="00416CB4"/>
    <w:rsid w:val="00416ECB"/>
    <w:rsid w:val="00417051"/>
    <w:rsid w:val="004173AF"/>
    <w:rsid w:val="004173FD"/>
    <w:rsid w:val="0041755F"/>
    <w:rsid w:val="004176A2"/>
    <w:rsid w:val="0041786E"/>
    <w:rsid w:val="00417B6B"/>
    <w:rsid w:val="00417C11"/>
    <w:rsid w:val="00420227"/>
    <w:rsid w:val="00420417"/>
    <w:rsid w:val="0042047A"/>
    <w:rsid w:val="004205DC"/>
    <w:rsid w:val="0042065A"/>
    <w:rsid w:val="004207EE"/>
    <w:rsid w:val="00420BCD"/>
    <w:rsid w:val="00420D4C"/>
    <w:rsid w:val="00420F2B"/>
    <w:rsid w:val="00421A79"/>
    <w:rsid w:val="00421B4C"/>
    <w:rsid w:val="00421C8E"/>
    <w:rsid w:val="00421D2A"/>
    <w:rsid w:val="00421E0C"/>
    <w:rsid w:val="00421E79"/>
    <w:rsid w:val="0042271F"/>
    <w:rsid w:val="00422B91"/>
    <w:rsid w:val="00422D7F"/>
    <w:rsid w:val="00422EB5"/>
    <w:rsid w:val="00423340"/>
    <w:rsid w:val="00423586"/>
    <w:rsid w:val="004235C2"/>
    <w:rsid w:val="00423724"/>
    <w:rsid w:val="0042379F"/>
    <w:rsid w:val="00423AF4"/>
    <w:rsid w:val="00423C20"/>
    <w:rsid w:val="00424482"/>
    <w:rsid w:val="004249D6"/>
    <w:rsid w:val="00424B40"/>
    <w:rsid w:val="00424D8F"/>
    <w:rsid w:val="00424EBE"/>
    <w:rsid w:val="00425065"/>
    <w:rsid w:val="004254D4"/>
    <w:rsid w:val="00425A59"/>
    <w:rsid w:val="00425E1A"/>
    <w:rsid w:val="00426313"/>
    <w:rsid w:val="00426657"/>
    <w:rsid w:val="004267CC"/>
    <w:rsid w:val="004269AD"/>
    <w:rsid w:val="00426B19"/>
    <w:rsid w:val="00426B86"/>
    <w:rsid w:val="00426C7B"/>
    <w:rsid w:val="00426FCD"/>
    <w:rsid w:val="00427746"/>
    <w:rsid w:val="004278C5"/>
    <w:rsid w:val="00427F8A"/>
    <w:rsid w:val="00430749"/>
    <w:rsid w:val="00430A19"/>
    <w:rsid w:val="00430AE3"/>
    <w:rsid w:val="00430F1D"/>
    <w:rsid w:val="00430FB6"/>
    <w:rsid w:val="0043134D"/>
    <w:rsid w:val="004315E1"/>
    <w:rsid w:val="004315EF"/>
    <w:rsid w:val="0043173C"/>
    <w:rsid w:val="00431C82"/>
    <w:rsid w:val="00431C8F"/>
    <w:rsid w:val="00431D46"/>
    <w:rsid w:val="00431E44"/>
    <w:rsid w:val="00431F04"/>
    <w:rsid w:val="00431FA6"/>
    <w:rsid w:val="00432076"/>
    <w:rsid w:val="00432157"/>
    <w:rsid w:val="00432309"/>
    <w:rsid w:val="00432774"/>
    <w:rsid w:val="0043299C"/>
    <w:rsid w:val="00432F72"/>
    <w:rsid w:val="00432F9C"/>
    <w:rsid w:val="0043305B"/>
    <w:rsid w:val="0043320C"/>
    <w:rsid w:val="004335AC"/>
    <w:rsid w:val="0043365B"/>
    <w:rsid w:val="00434011"/>
    <w:rsid w:val="0043437A"/>
    <w:rsid w:val="004343C8"/>
    <w:rsid w:val="00434676"/>
    <w:rsid w:val="00434BA2"/>
    <w:rsid w:val="00434F7E"/>
    <w:rsid w:val="004353E9"/>
    <w:rsid w:val="0043588A"/>
    <w:rsid w:val="00435E8D"/>
    <w:rsid w:val="00435EF9"/>
    <w:rsid w:val="00436024"/>
    <w:rsid w:val="004361D4"/>
    <w:rsid w:val="00437006"/>
    <w:rsid w:val="00437112"/>
    <w:rsid w:val="00437381"/>
    <w:rsid w:val="00437491"/>
    <w:rsid w:val="00437499"/>
    <w:rsid w:val="0043750B"/>
    <w:rsid w:val="00437DDF"/>
    <w:rsid w:val="00437ED3"/>
    <w:rsid w:val="00437FAA"/>
    <w:rsid w:val="00440270"/>
    <w:rsid w:val="004402E4"/>
    <w:rsid w:val="0044051F"/>
    <w:rsid w:val="004405D0"/>
    <w:rsid w:val="004406CE"/>
    <w:rsid w:val="00440740"/>
    <w:rsid w:val="004409CC"/>
    <w:rsid w:val="00440A9F"/>
    <w:rsid w:val="00440C98"/>
    <w:rsid w:val="0044132A"/>
    <w:rsid w:val="00441F15"/>
    <w:rsid w:val="0044206E"/>
    <w:rsid w:val="00442716"/>
    <w:rsid w:val="00442843"/>
    <w:rsid w:val="004428A2"/>
    <w:rsid w:val="00442965"/>
    <w:rsid w:val="004433F6"/>
    <w:rsid w:val="00443BB0"/>
    <w:rsid w:val="00443DA0"/>
    <w:rsid w:val="00443E7A"/>
    <w:rsid w:val="00443F1E"/>
    <w:rsid w:val="00443FAB"/>
    <w:rsid w:val="0044432A"/>
    <w:rsid w:val="00444427"/>
    <w:rsid w:val="00444457"/>
    <w:rsid w:val="004444F3"/>
    <w:rsid w:val="00444649"/>
    <w:rsid w:val="00444A81"/>
    <w:rsid w:val="00444B3C"/>
    <w:rsid w:val="00444B4B"/>
    <w:rsid w:val="00444D69"/>
    <w:rsid w:val="00444D93"/>
    <w:rsid w:val="00444E88"/>
    <w:rsid w:val="00445111"/>
    <w:rsid w:val="0044530A"/>
    <w:rsid w:val="0044561E"/>
    <w:rsid w:val="00445641"/>
    <w:rsid w:val="0044568A"/>
    <w:rsid w:val="00446395"/>
    <w:rsid w:val="004463DE"/>
    <w:rsid w:val="004467D7"/>
    <w:rsid w:val="00446A79"/>
    <w:rsid w:val="00446BE1"/>
    <w:rsid w:val="00446CC1"/>
    <w:rsid w:val="00446DF1"/>
    <w:rsid w:val="00446E52"/>
    <w:rsid w:val="0044705B"/>
    <w:rsid w:val="0044705C"/>
    <w:rsid w:val="004473EF"/>
    <w:rsid w:val="00447635"/>
    <w:rsid w:val="0045002E"/>
    <w:rsid w:val="00450471"/>
    <w:rsid w:val="00450474"/>
    <w:rsid w:val="00450841"/>
    <w:rsid w:val="004515BD"/>
    <w:rsid w:val="00451860"/>
    <w:rsid w:val="00451F02"/>
    <w:rsid w:val="004520CD"/>
    <w:rsid w:val="004521A3"/>
    <w:rsid w:val="004528F6"/>
    <w:rsid w:val="00452FD5"/>
    <w:rsid w:val="00453C47"/>
    <w:rsid w:val="00453CB5"/>
    <w:rsid w:val="00453F4E"/>
    <w:rsid w:val="0045406B"/>
    <w:rsid w:val="00454222"/>
    <w:rsid w:val="00454565"/>
    <w:rsid w:val="004545BB"/>
    <w:rsid w:val="00455205"/>
    <w:rsid w:val="00455606"/>
    <w:rsid w:val="00455D6A"/>
    <w:rsid w:val="00455EB3"/>
    <w:rsid w:val="00455FB7"/>
    <w:rsid w:val="004565B3"/>
    <w:rsid w:val="00456787"/>
    <w:rsid w:val="004567A9"/>
    <w:rsid w:val="004568E3"/>
    <w:rsid w:val="00456DBB"/>
    <w:rsid w:val="00456EDC"/>
    <w:rsid w:val="00456EE3"/>
    <w:rsid w:val="004577BE"/>
    <w:rsid w:val="00457C80"/>
    <w:rsid w:val="00457DC7"/>
    <w:rsid w:val="004601B4"/>
    <w:rsid w:val="0046050C"/>
    <w:rsid w:val="00460C89"/>
    <w:rsid w:val="00460CBF"/>
    <w:rsid w:val="004611B7"/>
    <w:rsid w:val="0046127D"/>
    <w:rsid w:val="00461ED4"/>
    <w:rsid w:val="00463217"/>
    <w:rsid w:val="0046364D"/>
    <w:rsid w:val="00463832"/>
    <w:rsid w:val="00463B08"/>
    <w:rsid w:val="00463C20"/>
    <w:rsid w:val="00463CFB"/>
    <w:rsid w:val="00463DBD"/>
    <w:rsid w:val="00464587"/>
    <w:rsid w:val="004649F1"/>
    <w:rsid w:val="00464B24"/>
    <w:rsid w:val="00464CCB"/>
    <w:rsid w:val="00464D10"/>
    <w:rsid w:val="00465067"/>
    <w:rsid w:val="0046544B"/>
    <w:rsid w:val="00465554"/>
    <w:rsid w:val="004657C4"/>
    <w:rsid w:val="0046582C"/>
    <w:rsid w:val="00465ACC"/>
    <w:rsid w:val="00465C45"/>
    <w:rsid w:val="00465DFA"/>
    <w:rsid w:val="004665FE"/>
    <w:rsid w:val="0046717B"/>
    <w:rsid w:val="00467E1B"/>
    <w:rsid w:val="00467E66"/>
    <w:rsid w:val="004703C0"/>
    <w:rsid w:val="004709E8"/>
    <w:rsid w:val="00470ACF"/>
    <w:rsid w:val="00470EC2"/>
    <w:rsid w:val="0047121E"/>
    <w:rsid w:val="00471886"/>
    <w:rsid w:val="004719B5"/>
    <w:rsid w:val="00471C14"/>
    <w:rsid w:val="00471E44"/>
    <w:rsid w:val="0047258F"/>
    <w:rsid w:val="00472616"/>
    <w:rsid w:val="00472A92"/>
    <w:rsid w:val="00472AAD"/>
    <w:rsid w:val="00472C15"/>
    <w:rsid w:val="00472F41"/>
    <w:rsid w:val="00472F77"/>
    <w:rsid w:val="00473069"/>
    <w:rsid w:val="004734E9"/>
    <w:rsid w:val="00473964"/>
    <w:rsid w:val="00473A6B"/>
    <w:rsid w:val="00473AA6"/>
    <w:rsid w:val="00473B49"/>
    <w:rsid w:val="00473E9D"/>
    <w:rsid w:val="00473F0A"/>
    <w:rsid w:val="00474591"/>
    <w:rsid w:val="00474592"/>
    <w:rsid w:val="0047459A"/>
    <w:rsid w:val="00474616"/>
    <w:rsid w:val="004746A8"/>
    <w:rsid w:val="00474B06"/>
    <w:rsid w:val="00474BDB"/>
    <w:rsid w:val="00474E17"/>
    <w:rsid w:val="00474F50"/>
    <w:rsid w:val="00474FE5"/>
    <w:rsid w:val="00475708"/>
    <w:rsid w:val="00475920"/>
    <w:rsid w:val="00475A5F"/>
    <w:rsid w:val="004762B5"/>
    <w:rsid w:val="00476372"/>
    <w:rsid w:val="004766ED"/>
    <w:rsid w:val="004767A1"/>
    <w:rsid w:val="00476949"/>
    <w:rsid w:val="00476B32"/>
    <w:rsid w:val="00476EAB"/>
    <w:rsid w:val="00476F7F"/>
    <w:rsid w:val="0047707B"/>
    <w:rsid w:val="00477287"/>
    <w:rsid w:val="004778BF"/>
    <w:rsid w:val="00477A87"/>
    <w:rsid w:val="00477E1D"/>
    <w:rsid w:val="004804C2"/>
    <w:rsid w:val="0048076B"/>
    <w:rsid w:val="00480A29"/>
    <w:rsid w:val="00480A2D"/>
    <w:rsid w:val="0048110B"/>
    <w:rsid w:val="004815DB"/>
    <w:rsid w:val="00481A6A"/>
    <w:rsid w:val="00481D05"/>
    <w:rsid w:val="00481D2F"/>
    <w:rsid w:val="004822BA"/>
    <w:rsid w:val="004822F1"/>
    <w:rsid w:val="00482C49"/>
    <w:rsid w:val="00483142"/>
    <w:rsid w:val="00483169"/>
    <w:rsid w:val="00483365"/>
    <w:rsid w:val="00483712"/>
    <w:rsid w:val="00483993"/>
    <w:rsid w:val="004845C5"/>
    <w:rsid w:val="0048463E"/>
    <w:rsid w:val="00484902"/>
    <w:rsid w:val="00484F2D"/>
    <w:rsid w:val="00485B6F"/>
    <w:rsid w:val="00485D66"/>
    <w:rsid w:val="004868F5"/>
    <w:rsid w:val="00486E26"/>
    <w:rsid w:val="00486FF3"/>
    <w:rsid w:val="004875E8"/>
    <w:rsid w:val="00487627"/>
    <w:rsid w:val="00487810"/>
    <w:rsid w:val="004879F6"/>
    <w:rsid w:val="00487BF7"/>
    <w:rsid w:val="004909C4"/>
    <w:rsid w:val="00490B7B"/>
    <w:rsid w:val="00490E34"/>
    <w:rsid w:val="00490FD2"/>
    <w:rsid w:val="004913A6"/>
    <w:rsid w:val="004917B5"/>
    <w:rsid w:val="00491D33"/>
    <w:rsid w:val="004920E0"/>
    <w:rsid w:val="00492618"/>
    <w:rsid w:val="004929F3"/>
    <w:rsid w:val="00493693"/>
    <w:rsid w:val="004937B3"/>
    <w:rsid w:val="00493905"/>
    <w:rsid w:val="00493960"/>
    <w:rsid w:val="00493E94"/>
    <w:rsid w:val="00494079"/>
    <w:rsid w:val="0049421E"/>
    <w:rsid w:val="0049485C"/>
    <w:rsid w:val="0049510C"/>
    <w:rsid w:val="00495609"/>
    <w:rsid w:val="00495A08"/>
    <w:rsid w:val="00495BD1"/>
    <w:rsid w:val="00495C1B"/>
    <w:rsid w:val="0049604C"/>
    <w:rsid w:val="004960B1"/>
    <w:rsid w:val="004960C1"/>
    <w:rsid w:val="00496480"/>
    <w:rsid w:val="00496698"/>
    <w:rsid w:val="00496CC1"/>
    <w:rsid w:val="00497178"/>
    <w:rsid w:val="00497712"/>
    <w:rsid w:val="00497EDE"/>
    <w:rsid w:val="004A0304"/>
    <w:rsid w:val="004A0394"/>
    <w:rsid w:val="004A05AC"/>
    <w:rsid w:val="004A08A0"/>
    <w:rsid w:val="004A0D11"/>
    <w:rsid w:val="004A0D92"/>
    <w:rsid w:val="004A0FAB"/>
    <w:rsid w:val="004A1151"/>
    <w:rsid w:val="004A128E"/>
    <w:rsid w:val="004A165C"/>
    <w:rsid w:val="004A1A4C"/>
    <w:rsid w:val="004A1D23"/>
    <w:rsid w:val="004A1ED1"/>
    <w:rsid w:val="004A28BC"/>
    <w:rsid w:val="004A2FD3"/>
    <w:rsid w:val="004A317F"/>
    <w:rsid w:val="004A3421"/>
    <w:rsid w:val="004A387C"/>
    <w:rsid w:val="004A39D2"/>
    <w:rsid w:val="004A3A2B"/>
    <w:rsid w:val="004A3E7A"/>
    <w:rsid w:val="004A3F32"/>
    <w:rsid w:val="004A4058"/>
    <w:rsid w:val="004A40CC"/>
    <w:rsid w:val="004A4310"/>
    <w:rsid w:val="004A4373"/>
    <w:rsid w:val="004A43C5"/>
    <w:rsid w:val="004A4711"/>
    <w:rsid w:val="004A4AAE"/>
    <w:rsid w:val="004A4B42"/>
    <w:rsid w:val="004A4B73"/>
    <w:rsid w:val="004A4C9C"/>
    <w:rsid w:val="004A4EA9"/>
    <w:rsid w:val="004A4F1E"/>
    <w:rsid w:val="004A58D7"/>
    <w:rsid w:val="004A5B96"/>
    <w:rsid w:val="004A6677"/>
    <w:rsid w:val="004A69D1"/>
    <w:rsid w:val="004A69FE"/>
    <w:rsid w:val="004A6C19"/>
    <w:rsid w:val="004A6F5A"/>
    <w:rsid w:val="004A6F9B"/>
    <w:rsid w:val="004A6FA3"/>
    <w:rsid w:val="004A78D2"/>
    <w:rsid w:val="004A7E15"/>
    <w:rsid w:val="004B00E9"/>
    <w:rsid w:val="004B0B66"/>
    <w:rsid w:val="004B0BC7"/>
    <w:rsid w:val="004B1637"/>
    <w:rsid w:val="004B16E3"/>
    <w:rsid w:val="004B1B46"/>
    <w:rsid w:val="004B1CA6"/>
    <w:rsid w:val="004B1F7F"/>
    <w:rsid w:val="004B22AA"/>
    <w:rsid w:val="004B2340"/>
    <w:rsid w:val="004B2A56"/>
    <w:rsid w:val="004B3198"/>
    <w:rsid w:val="004B36CD"/>
    <w:rsid w:val="004B37C2"/>
    <w:rsid w:val="004B419A"/>
    <w:rsid w:val="004B497A"/>
    <w:rsid w:val="004B4AFB"/>
    <w:rsid w:val="004B4B3D"/>
    <w:rsid w:val="004B4B4C"/>
    <w:rsid w:val="004B4FCE"/>
    <w:rsid w:val="004B50A9"/>
    <w:rsid w:val="004B522F"/>
    <w:rsid w:val="004B590E"/>
    <w:rsid w:val="004B59B0"/>
    <w:rsid w:val="004B5BF1"/>
    <w:rsid w:val="004B5EE4"/>
    <w:rsid w:val="004B5FF1"/>
    <w:rsid w:val="004B60BF"/>
    <w:rsid w:val="004B60CE"/>
    <w:rsid w:val="004B6326"/>
    <w:rsid w:val="004B64F1"/>
    <w:rsid w:val="004B69D1"/>
    <w:rsid w:val="004B6BFF"/>
    <w:rsid w:val="004B6C11"/>
    <w:rsid w:val="004B7190"/>
    <w:rsid w:val="004B72B7"/>
    <w:rsid w:val="004B743F"/>
    <w:rsid w:val="004B74DA"/>
    <w:rsid w:val="004B7BA7"/>
    <w:rsid w:val="004B7D23"/>
    <w:rsid w:val="004C042C"/>
    <w:rsid w:val="004C085A"/>
    <w:rsid w:val="004C178B"/>
    <w:rsid w:val="004C20A1"/>
    <w:rsid w:val="004C282A"/>
    <w:rsid w:val="004C2D7D"/>
    <w:rsid w:val="004C3501"/>
    <w:rsid w:val="004C37CE"/>
    <w:rsid w:val="004C4510"/>
    <w:rsid w:val="004C462F"/>
    <w:rsid w:val="004C4B27"/>
    <w:rsid w:val="004C54AF"/>
    <w:rsid w:val="004C59E9"/>
    <w:rsid w:val="004C5E30"/>
    <w:rsid w:val="004C5E84"/>
    <w:rsid w:val="004C5EEE"/>
    <w:rsid w:val="004C623E"/>
    <w:rsid w:val="004C658C"/>
    <w:rsid w:val="004C6E5B"/>
    <w:rsid w:val="004C6FFB"/>
    <w:rsid w:val="004C7043"/>
    <w:rsid w:val="004C755A"/>
    <w:rsid w:val="004C756A"/>
    <w:rsid w:val="004C7719"/>
    <w:rsid w:val="004C7751"/>
    <w:rsid w:val="004C7836"/>
    <w:rsid w:val="004C78CC"/>
    <w:rsid w:val="004C7D93"/>
    <w:rsid w:val="004C7E13"/>
    <w:rsid w:val="004C7F1B"/>
    <w:rsid w:val="004D036B"/>
    <w:rsid w:val="004D04E1"/>
    <w:rsid w:val="004D072D"/>
    <w:rsid w:val="004D08BB"/>
    <w:rsid w:val="004D0AE9"/>
    <w:rsid w:val="004D0E21"/>
    <w:rsid w:val="004D0F20"/>
    <w:rsid w:val="004D1ACF"/>
    <w:rsid w:val="004D1DBF"/>
    <w:rsid w:val="004D359F"/>
    <w:rsid w:val="004D3720"/>
    <w:rsid w:val="004D3738"/>
    <w:rsid w:val="004D3EB8"/>
    <w:rsid w:val="004D46B7"/>
    <w:rsid w:val="004D4877"/>
    <w:rsid w:val="004D4EEB"/>
    <w:rsid w:val="004D5E82"/>
    <w:rsid w:val="004D6030"/>
    <w:rsid w:val="004D60D0"/>
    <w:rsid w:val="004D6193"/>
    <w:rsid w:val="004D64CA"/>
    <w:rsid w:val="004D6746"/>
    <w:rsid w:val="004D68B5"/>
    <w:rsid w:val="004D6D70"/>
    <w:rsid w:val="004D7F4C"/>
    <w:rsid w:val="004D7FD7"/>
    <w:rsid w:val="004E02DB"/>
    <w:rsid w:val="004E085D"/>
    <w:rsid w:val="004E1090"/>
    <w:rsid w:val="004E1523"/>
    <w:rsid w:val="004E15EC"/>
    <w:rsid w:val="004E1ABC"/>
    <w:rsid w:val="004E1D40"/>
    <w:rsid w:val="004E2308"/>
    <w:rsid w:val="004E24A4"/>
    <w:rsid w:val="004E269B"/>
    <w:rsid w:val="004E27FA"/>
    <w:rsid w:val="004E28CA"/>
    <w:rsid w:val="004E2973"/>
    <w:rsid w:val="004E2B7C"/>
    <w:rsid w:val="004E2B91"/>
    <w:rsid w:val="004E3063"/>
    <w:rsid w:val="004E31BC"/>
    <w:rsid w:val="004E35F0"/>
    <w:rsid w:val="004E3C36"/>
    <w:rsid w:val="004E3DD8"/>
    <w:rsid w:val="004E3EA8"/>
    <w:rsid w:val="004E46D7"/>
    <w:rsid w:val="004E4849"/>
    <w:rsid w:val="004E5049"/>
    <w:rsid w:val="004E5385"/>
    <w:rsid w:val="004E546C"/>
    <w:rsid w:val="004E5581"/>
    <w:rsid w:val="004E55E9"/>
    <w:rsid w:val="004E5CE9"/>
    <w:rsid w:val="004E636C"/>
    <w:rsid w:val="004E6542"/>
    <w:rsid w:val="004E668D"/>
    <w:rsid w:val="004E677F"/>
    <w:rsid w:val="004E6853"/>
    <w:rsid w:val="004E7038"/>
    <w:rsid w:val="004E73C9"/>
    <w:rsid w:val="004E763F"/>
    <w:rsid w:val="004E76B0"/>
    <w:rsid w:val="004E7B90"/>
    <w:rsid w:val="004E7DE2"/>
    <w:rsid w:val="004E7DE9"/>
    <w:rsid w:val="004F0177"/>
    <w:rsid w:val="004F0405"/>
    <w:rsid w:val="004F047E"/>
    <w:rsid w:val="004F071E"/>
    <w:rsid w:val="004F0C09"/>
    <w:rsid w:val="004F11A2"/>
    <w:rsid w:val="004F12C6"/>
    <w:rsid w:val="004F13C0"/>
    <w:rsid w:val="004F1E8B"/>
    <w:rsid w:val="004F1F00"/>
    <w:rsid w:val="004F226C"/>
    <w:rsid w:val="004F2580"/>
    <w:rsid w:val="004F27AC"/>
    <w:rsid w:val="004F299A"/>
    <w:rsid w:val="004F2ADB"/>
    <w:rsid w:val="004F2BA3"/>
    <w:rsid w:val="004F37C7"/>
    <w:rsid w:val="004F4162"/>
    <w:rsid w:val="004F4966"/>
    <w:rsid w:val="004F4C1D"/>
    <w:rsid w:val="004F4EF0"/>
    <w:rsid w:val="004F5056"/>
    <w:rsid w:val="004F514B"/>
    <w:rsid w:val="004F519B"/>
    <w:rsid w:val="004F51AA"/>
    <w:rsid w:val="004F56A1"/>
    <w:rsid w:val="004F6087"/>
    <w:rsid w:val="004F61F4"/>
    <w:rsid w:val="004F6994"/>
    <w:rsid w:val="004F6B81"/>
    <w:rsid w:val="004F6C9E"/>
    <w:rsid w:val="004F6F5A"/>
    <w:rsid w:val="004F7002"/>
    <w:rsid w:val="004F76D3"/>
    <w:rsid w:val="004F7ACC"/>
    <w:rsid w:val="004F7B3B"/>
    <w:rsid w:val="004F7CB9"/>
    <w:rsid w:val="004F7D82"/>
    <w:rsid w:val="0050039F"/>
    <w:rsid w:val="005003C0"/>
    <w:rsid w:val="005007DB"/>
    <w:rsid w:val="00500A6F"/>
    <w:rsid w:val="00500D33"/>
    <w:rsid w:val="00500D92"/>
    <w:rsid w:val="00500E10"/>
    <w:rsid w:val="0050168D"/>
    <w:rsid w:val="00501979"/>
    <w:rsid w:val="00501B49"/>
    <w:rsid w:val="00501D35"/>
    <w:rsid w:val="00501D4A"/>
    <w:rsid w:val="00502159"/>
    <w:rsid w:val="005024BD"/>
    <w:rsid w:val="00502E59"/>
    <w:rsid w:val="005037CA"/>
    <w:rsid w:val="00503982"/>
    <w:rsid w:val="00503EFB"/>
    <w:rsid w:val="00503F00"/>
    <w:rsid w:val="00504741"/>
    <w:rsid w:val="005050F2"/>
    <w:rsid w:val="005051A2"/>
    <w:rsid w:val="00505349"/>
    <w:rsid w:val="00505454"/>
    <w:rsid w:val="00505680"/>
    <w:rsid w:val="00505B01"/>
    <w:rsid w:val="005060A0"/>
    <w:rsid w:val="005061CD"/>
    <w:rsid w:val="00506416"/>
    <w:rsid w:val="00506875"/>
    <w:rsid w:val="00506B70"/>
    <w:rsid w:val="00506CAB"/>
    <w:rsid w:val="00506E16"/>
    <w:rsid w:val="00506E30"/>
    <w:rsid w:val="00506F4D"/>
    <w:rsid w:val="005070A6"/>
    <w:rsid w:val="005071A4"/>
    <w:rsid w:val="00507215"/>
    <w:rsid w:val="005073F0"/>
    <w:rsid w:val="00507419"/>
    <w:rsid w:val="00507954"/>
    <w:rsid w:val="005079E4"/>
    <w:rsid w:val="00507A45"/>
    <w:rsid w:val="00507C3A"/>
    <w:rsid w:val="005105F2"/>
    <w:rsid w:val="005108EE"/>
    <w:rsid w:val="00510C59"/>
    <w:rsid w:val="00510C67"/>
    <w:rsid w:val="00511B43"/>
    <w:rsid w:val="00511EFD"/>
    <w:rsid w:val="005124BD"/>
    <w:rsid w:val="00512E81"/>
    <w:rsid w:val="005138CA"/>
    <w:rsid w:val="00513B0A"/>
    <w:rsid w:val="005140D0"/>
    <w:rsid w:val="005143A1"/>
    <w:rsid w:val="005143BE"/>
    <w:rsid w:val="005147E5"/>
    <w:rsid w:val="00514DFB"/>
    <w:rsid w:val="0051505A"/>
    <w:rsid w:val="0051536B"/>
    <w:rsid w:val="0051555A"/>
    <w:rsid w:val="00515A49"/>
    <w:rsid w:val="00515BFA"/>
    <w:rsid w:val="00515DA9"/>
    <w:rsid w:val="00516572"/>
    <w:rsid w:val="00516944"/>
    <w:rsid w:val="0051731E"/>
    <w:rsid w:val="00520298"/>
    <w:rsid w:val="0052060E"/>
    <w:rsid w:val="00520E83"/>
    <w:rsid w:val="005211B7"/>
    <w:rsid w:val="005215C0"/>
    <w:rsid w:val="00521648"/>
    <w:rsid w:val="005216DB"/>
    <w:rsid w:val="005216EF"/>
    <w:rsid w:val="00521884"/>
    <w:rsid w:val="00521E91"/>
    <w:rsid w:val="00521EF7"/>
    <w:rsid w:val="005220A5"/>
    <w:rsid w:val="005220B6"/>
    <w:rsid w:val="00522862"/>
    <w:rsid w:val="00522F1B"/>
    <w:rsid w:val="00523305"/>
    <w:rsid w:val="00523560"/>
    <w:rsid w:val="00523574"/>
    <w:rsid w:val="005235B4"/>
    <w:rsid w:val="005238B8"/>
    <w:rsid w:val="00523BE8"/>
    <w:rsid w:val="00524049"/>
    <w:rsid w:val="0052437F"/>
    <w:rsid w:val="0052450C"/>
    <w:rsid w:val="005245A8"/>
    <w:rsid w:val="00524709"/>
    <w:rsid w:val="0052480B"/>
    <w:rsid w:val="0052489C"/>
    <w:rsid w:val="00524AA6"/>
    <w:rsid w:val="00524E79"/>
    <w:rsid w:val="00525C42"/>
    <w:rsid w:val="00526001"/>
    <w:rsid w:val="0052624C"/>
    <w:rsid w:val="00526B26"/>
    <w:rsid w:val="00526F0E"/>
    <w:rsid w:val="00526FB9"/>
    <w:rsid w:val="005270E6"/>
    <w:rsid w:val="005271D9"/>
    <w:rsid w:val="005273EF"/>
    <w:rsid w:val="005274AE"/>
    <w:rsid w:val="00527749"/>
    <w:rsid w:val="00527A3D"/>
    <w:rsid w:val="005302D7"/>
    <w:rsid w:val="005306DA"/>
    <w:rsid w:val="00530EA2"/>
    <w:rsid w:val="005310B5"/>
    <w:rsid w:val="005319B5"/>
    <w:rsid w:val="00531F2D"/>
    <w:rsid w:val="00532009"/>
    <w:rsid w:val="005321A1"/>
    <w:rsid w:val="00532B4B"/>
    <w:rsid w:val="00532DE3"/>
    <w:rsid w:val="00533115"/>
    <w:rsid w:val="00533469"/>
    <w:rsid w:val="00534883"/>
    <w:rsid w:val="00534ECD"/>
    <w:rsid w:val="00534F74"/>
    <w:rsid w:val="00535101"/>
    <w:rsid w:val="0053561B"/>
    <w:rsid w:val="00535C86"/>
    <w:rsid w:val="00535FD9"/>
    <w:rsid w:val="00536456"/>
    <w:rsid w:val="00536BBF"/>
    <w:rsid w:val="00536D43"/>
    <w:rsid w:val="0053708D"/>
    <w:rsid w:val="0053731C"/>
    <w:rsid w:val="005373C3"/>
    <w:rsid w:val="00537D94"/>
    <w:rsid w:val="0054012C"/>
    <w:rsid w:val="0054015F"/>
    <w:rsid w:val="005403C7"/>
    <w:rsid w:val="005405C1"/>
    <w:rsid w:val="005405D4"/>
    <w:rsid w:val="005407B0"/>
    <w:rsid w:val="00540A5A"/>
    <w:rsid w:val="00540A93"/>
    <w:rsid w:val="00540AF2"/>
    <w:rsid w:val="00540B20"/>
    <w:rsid w:val="0054168B"/>
    <w:rsid w:val="005416FF"/>
    <w:rsid w:val="00541763"/>
    <w:rsid w:val="00541A91"/>
    <w:rsid w:val="00541E7F"/>
    <w:rsid w:val="005421EC"/>
    <w:rsid w:val="0054241C"/>
    <w:rsid w:val="0054257D"/>
    <w:rsid w:val="00542843"/>
    <w:rsid w:val="00542B53"/>
    <w:rsid w:val="00542BBF"/>
    <w:rsid w:val="0054333E"/>
    <w:rsid w:val="00543BC6"/>
    <w:rsid w:val="00543D80"/>
    <w:rsid w:val="00543ED9"/>
    <w:rsid w:val="00544007"/>
    <w:rsid w:val="00544161"/>
    <w:rsid w:val="00544399"/>
    <w:rsid w:val="0054476C"/>
    <w:rsid w:val="00544A1E"/>
    <w:rsid w:val="00544BE3"/>
    <w:rsid w:val="00544C62"/>
    <w:rsid w:val="005450AF"/>
    <w:rsid w:val="00545278"/>
    <w:rsid w:val="005452A1"/>
    <w:rsid w:val="00545856"/>
    <w:rsid w:val="00545A67"/>
    <w:rsid w:val="00545E3B"/>
    <w:rsid w:val="00545FBA"/>
    <w:rsid w:val="00546072"/>
    <w:rsid w:val="00546787"/>
    <w:rsid w:val="005467D5"/>
    <w:rsid w:val="00546A00"/>
    <w:rsid w:val="00546A4C"/>
    <w:rsid w:val="00546D6C"/>
    <w:rsid w:val="00546F96"/>
    <w:rsid w:val="005470F7"/>
    <w:rsid w:val="005472AD"/>
    <w:rsid w:val="00547933"/>
    <w:rsid w:val="00547FD7"/>
    <w:rsid w:val="005502C9"/>
    <w:rsid w:val="0055036B"/>
    <w:rsid w:val="005504B7"/>
    <w:rsid w:val="00550F5D"/>
    <w:rsid w:val="00551176"/>
    <w:rsid w:val="00551332"/>
    <w:rsid w:val="0055147D"/>
    <w:rsid w:val="00551569"/>
    <w:rsid w:val="005515A9"/>
    <w:rsid w:val="00551CEE"/>
    <w:rsid w:val="0055204C"/>
    <w:rsid w:val="00552092"/>
    <w:rsid w:val="005524EE"/>
    <w:rsid w:val="00552589"/>
    <w:rsid w:val="00552C71"/>
    <w:rsid w:val="0055311F"/>
    <w:rsid w:val="00553412"/>
    <w:rsid w:val="0055368C"/>
    <w:rsid w:val="00553798"/>
    <w:rsid w:val="005538D6"/>
    <w:rsid w:val="00553A3C"/>
    <w:rsid w:val="00554804"/>
    <w:rsid w:val="00554B7E"/>
    <w:rsid w:val="00554CE3"/>
    <w:rsid w:val="00554EAF"/>
    <w:rsid w:val="00555117"/>
    <w:rsid w:val="005551B2"/>
    <w:rsid w:val="00555C2E"/>
    <w:rsid w:val="00555C4A"/>
    <w:rsid w:val="00555C54"/>
    <w:rsid w:val="00555E22"/>
    <w:rsid w:val="005563AA"/>
    <w:rsid w:val="005564FE"/>
    <w:rsid w:val="00556587"/>
    <w:rsid w:val="005565B6"/>
    <w:rsid w:val="005569AF"/>
    <w:rsid w:val="00556DB6"/>
    <w:rsid w:val="00557101"/>
    <w:rsid w:val="0055734B"/>
    <w:rsid w:val="005575E7"/>
    <w:rsid w:val="0056017B"/>
    <w:rsid w:val="005602A7"/>
    <w:rsid w:val="00560374"/>
    <w:rsid w:val="00561336"/>
    <w:rsid w:val="005613F8"/>
    <w:rsid w:val="005614D2"/>
    <w:rsid w:val="00561924"/>
    <w:rsid w:val="00561E5B"/>
    <w:rsid w:val="00562E34"/>
    <w:rsid w:val="00562E6B"/>
    <w:rsid w:val="00562E99"/>
    <w:rsid w:val="00563AC6"/>
    <w:rsid w:val="00563F35"/>
    <w:rsid w:val="00564732"/>
    <w:rsid w:val="0056476D"/>
    <w:rsid w:val="00565273"/>
    <w:rsid w:val="00565521"/>
    <w:rsid w:val="00565976"/>
    <w:rsid w:val="00565D42"/>
    <w:rsid w:val="00565DC3"/>
    <w:rsid w:val="005665BB"/>
    <w:rsid w:val="005668A4"/>
    <w:rsid w:val="00566BEA"/>
    <w:rsid w:val="00566C5A"/>
    <w:rsid w:val="00566E61"/>
    <w:rsid w:val="00567468"/>
    <w:rsid w:val="00567886"/>
    <w:rsid w:val="0057029F"/>
    <w:rsid w:val="00570404"/>
    <w:rsid w:val="005708CE"/>
    <w:rsid w:val="00570922"/>
    <w:rsid w:val="0057098D"/>
    <w:rsid w:val="00570B6B"/>
    <w:rsid w:val="0057161F"/>
    <w:rsid w:val="00571796"/>
    <w:rsid w:val="00571A48"/>
    <w:rsid w:val="005720D8"/>
    <w:rsid w:val="005721B6"/>
    <w:rsid w:val="005725D1"/>
    <w:rsid w:val="00572B50"/>
    <w:rsid w:val="00573238"/>
    <w:rsid w:val="00573435"/>
    <w:rsid w:val="00573F61"/>
    <w:rsid w:val="0057444D"/>
    <w:rsid w:val="005745B4"/>
    <w:rsid w:val="00574835"/>
    <w:rsid w:val="0057492B"/>
    <w:rsid w:val="00574E30"/>
    <w:rsid w:val="0057500D"/>
    <w:rsid w:val="0057506D"/>
    <w:rsid w:val="005752BD"/>
    <w:rsid w:val="0057587E"/>
    <w:rsid w:val="005759D6"/>
    <w:rsid w:val="00575D35"/>
    <w:rsid w:val="00575F0D"/>
    <w:rsid w:val="005764D0"/>
    <w:rsid w:val="005767BC"/>
    <w:rsid w:val="00577612"/>
    <w:rsid w:val="00577872"/>
    <w:rsid w:val="00577EC3"/>
    <w:rsid w:val="00577F47"/>
    <w:rsid w:val="00577F8F"/>
    <w:rsid w:val="005803A7"/>
    <w:rsid w:val="005806D7"/>
    <w:rsid w:val="005809E8"/>
    <w:rsid w:val="0058109C"/>
    <w:rsid w:val="00581539"/>
    <w:rsid w:val="005818A0"/>
    <w:rsid w:val="00581E3F"/>
    <w:rsid w:val="00581F05"/>
    <w:rsid w:val="00582129"/>
    <w:rsid w:val="005824AD"/>
    <w:rsid w:val="00582667"/>
    <w:rsid w:val="005826FE"/>
    <w:rsid w:val="00582796"/>
    <w:rsid w:val="00582A8A"/>
    <w:rsid w:val="00582DCC"/>
    <w:rsid w:val="00583008"/>
    <w:rsid w:val="00583968"/>
    <w:rsid w:val="00584270"/>
    <w:rsid w:val="005846E3"/>
    <w:rsid w:val="00584770"/>
    <w:rsid w:val="00584C5D"/>
    <w:rsid w:val="00584D30"/>
    <w:rsid w:val="00585009"/>
    <w:rsid w:val="00585B48"/>
    <w:rsid w:val="00585E68"/>
    <w:rsid w:val="00586071"/>
    <w:rsid w:val="0058672E"/>
    <w:rsid w:val="00586BA3"/>
    <w:rsid w:val="00586C1F"/>
    <w:rsid w:val="0058714D"/>
    <w:rsid w:val="0058749C"/>
    <w:rsid w:val="005875D7"/>
    <w:rsid w:val="00587BE8"/>
    <w:rsid w:val="00587FE9"/>
    <w:rsid w:val="005900A9"/>
    <w:rsid w:val="0059065D"/>
    <w:rsid w:val="00591A3C"/>
    <w:rsid w:val="00591B35"/>
    <w:rsid w:val="00592184"/>
    <w:rsid w:val="00592299"/>
    <w:rsid w:val="005922F9"/>
    <w:rsid w:val="00592359"/>
    <w:rsid w:val="0059257B"/>
    <w:rsid w:val="005927A9"/>
    <w:rsid w:val="00592896"/>
    <w:rsid w:val="0059297A"/>
    <w:rsid w:val="005930DF"/>
    <w:rsid w:val="00593190"/>
    <w:rsid w:val="00593564"/>
    <w:rsid w:val="00593E19"/>
    <w:rsid w:val="00593FC9"/>
    <w:rsid w:val="0059420B"/>
    <w:rsid w:val="005945BA"/>
    <w:rsid w:val="00594656"/>
    <w:rsid w:val="00594EB3"/>
    <w:rsid w:val="00595170"/>
    <w:rsid w:val="00595974"/>
    <w:rsid w:val="00595B91"/>
    <w:rsid w:val="00595C5D"/>
    <w:rsid w:val="00595D85"/>
    <w:rsid w:val="00595DFA"/>
    <w:rsid w:val="00595E7F"/>
    <w:rsid w:val="00596CBB"/>
    <w:rsid w:val="00596D52"/>
    <w:rsid w:val="00597635"/>
    <w:rsid w:val="00597C91"/>
    <w:rsid w:val="00597F75"/>
    <w:rsid w:val="005A0141"/>
    <w:rsid w:val="005A026C"/>
    <w:rsid w:val="005A03A8"/>
    <w:rsid w:val="005A0808"/>
    <w:rsid w:val="005A09BA"/>
    <w:rsid w:val="005A15C4"/>
    <w:rsid w:val="005A1A6A"/>
    <w:rsid w:val="005A1ACA"/>
    <w:rsid w:val="005A1B0E"/>
    <w:rsid w:val="005A1B79"/>
    <w:rsid w:val="005A1C8E"/>
    <w:rsid w:val="005A1FF6"/>
    <w:rsid w:val="005A2591"/>
    <w:rsid w:val="005A2637"/>
    <w:rsid w:val="005A2754"/>
    <w:rsid w:val="005A27DF"/>
    <w:rsid w:val="005A29EC"/>
    <w:rsid w:val="005A2B75"/>
    <w:rsid w:val="005A2C59"/>
    <w:rsid w:val="005A3113"/>
    <w:rsid w:val="005A34E3"/>
    <w:rsid w:val="005A384A"/>
    <w:rsid w:val="005A3C9A"/>
    <w:rsid w:val="005A412F"/>
    <w:rsid w:val="005A433D"/>
    <w:rsid w:val="005A4363"/>
    <w:rsid w:val="005A43E7"/>
    <w:rsid w:val="005A473A"/>
    <w:rsid w:val="005A4C96"/>
    <w:rsid w:val="005A4E9B"/>
    <w:rsid w:val="005A4F92"/>
    <w:rsid w:val="005A535B"/>
    <w:rsid w:val="005A556F"/>
    <w:rsid w:val="005A59CC"/>
    <w:rsid w:val="005A5AB6"/>
    <w:rsid w:val="005A5DF2"/>
    <w:rsid w:val="005A5EA7"/>
    <w:rsid w:val="005A6155"/>
    <w:rsid w:val="005A657E"/>
    <w:rsid w:val="005A6F3A"/>
    <w:rsid w:val="005A6FC7"/>
    <w:rsid w:val="005A707A"/>
    <w:rsid w:val="005A70AB"/>
    <w:rsid w:val="005A7698"/>
    <w:rsid w:val="005A77DF"/>
    <w:rsid w:val="005A784F"/>
    <w:rsid w:val="005A7ECA"/>
    <w:rsid w:val="005B02CD"/>
    <w:rsid w:val="005B02F9"/>
    <w:rsid w:val="005B0487"/>
    <w:rsid w:val="005B0DDE"/>
    <w:rsid w:val="005B0E34"/>
    <w:rsid w:val="005B0E5A"/>
    <w:rsid w:val="005B0F6F"/>
    <w:rsid w:val="005B1456"/>
    <w:rsid w:val="005B180C"/>
    <w:rsid w:val="005B1A3F"/>
    <w:rsid w:val="005B1D6F"/>
    <w:rsid w:val="005B1EAC"/>
    <w:rsid w:val="005B285B"/>
    <w:rsid w:val="005B2E50"/>
    <w:rsid w:val="005B3178"/>
    <w:rsid w:val="005B32BC"/>
    <w:rsid w:val="005B3784"/>
    <w:rsid w:val="005B3902"/>
    <w:rsid w:val="005B4300"/>
    <w:rsid w:val="005B462F"/>
    <w:rsid w:val="005B4828"/>
    <w:rsid w:val="005B485D"/>
    <w:rsid w:val="005B4D18"/>
    <w:rsid w:val="005B5256"/>
    <w:rsid w:val="005B554B"/>
    <w:rsid w:val="005B576E"/>
    <w:rsid w:val="005B5AEA"/>
    <w:rsid w:val="005B5EF4"/>
    <w:rsid w:val="005B603E"/>
    <w:rsid w:val="005B61CB"/>
    <w:rsid w:val="005B632C"/>
    <w:rsid w:val="005B675D"/>
    <w:rsid w:val="005B6D47"/>
    <w:rsid w:val="005B6F01"/>
    <w:rsid w:val="005B723E"/>
    <w:rsid w:val="005B738C"/>
    <w:rsid w:val="005B73E9"/>
    <w:rsid w:val="005B750A"/>
    <w:rsid w:val="005B757E"/>
    <w:rsid w:val="005B7888"/>
    <w:rsid w:val="005B7BCB"/>
    <w:rsid w:val="005C00E2"/>
    <w:rsid w:val="005C040A"/>
    <w:rsid w:val="005C07DA"/>
    <w:rsid w:val="005C08C0"/>
    <w:rsid w:val="005C092D"/>
    <w:rsid w:val="005C141A"/>
    <w:rsid w:val="005C1928"/>
    <w:rsid w:val="005C1A91"/>
    <w:rsid w:val="005C2038"/>
    <w:rsid w:val="005C22D8"/>
    <w:rsid w:val="005C22EE"/>
    <w:rsid w:val="005C25A4"/>
    <w:rsid w:val="005C2869"/>
    <w:rsid w:val="005C291C"/>
    <w:rsid w:val="005C31DE"/>
    <w:rsid w:val="005C34AE"/>
    <w:rsid w:val="005C3B22"/>
    <w:rsid w:val="005C461E"/>
    <w:rsid w:val="005C475B"/>
    <w:rsid w:val="005C4830"/>
    <w:rsid w:val="005C4E4D"/>
    <w:rsid w:val="005C561C"/>
    <w:rsid w:val="005C58E0"/>
    <w:rsid w:val="005C5A8C"/>
    <w:rsid w:val="005C5E9A"/>
    <w:rsid w:val="005C6003"/>
    <w:rsid w:val="005C62C6"/>
    <w:rsid w:val="005C6776"/>
    <w:rsid w:val="005C69EB"/>
    <w:rsid w:val="005C6C54"/>
    <w:rsid w:val="005C6CA5"/>
    <w:rsid w:val="005C6F85"/>
    <w:rsid w:val="005C71D3"/>
    <w:rsid w:val="005C74A8"/>
    <w:rsid w:val="005C75CF"/>
    <w:rsid w:val="005C782F"/>
    <w:rsid w:val="005C79E7"/>
    <w:rsid w:val="005C7A88"/>
    <w:rsid w:val="005C7B54"/>
    <w:rsid w:val="005D0A43"/>
    <w:rsid w:val="005D0C47"/>
    <w:rsid w:val="005D0ED7"/>
    <w:rsid w:val="005D11B5"/>
    <w:rsid w:val="005D14E3"/>
    <w:rsid w:val="005D1E47"/>
    <w:rsid w:val="005D22E0"/>
    <w:rsid w:val="005D23A0"/>
    <w:rsid w:val="005D23E1"/>
    <w:rsid w:val="005D28B0"/>
    <w:rsid w:val="005D28EA"/>
    <w:rsid w:val="005D2AEC"/>
    <w:rsid w:val="005D2DED"/>
    <w:rsid w:val="005D2E76"/>
    <w:rsid w:val="005D2E7D"/>
    <w:rsid w:val="005D3294"/>
    <w:rsid w:val="005D3D39"/>
    <w:rsid w:val="005D3F13"/>
    <w:rsid w:val="005D4459"/>
    <w:rsid w:val="005D449C"/>
    <w:rsid w:val="005D4868"/>
    <w:rsid w:val="005D4891"/>
    <w:rsid w:val="005D48AA"/>
    <w:rsid w:val="005D4A6D"/>
    <w:rsid w:val="005D4FDA"/>
    <w:rsid w:val="005D514E"/>
    <w:rsid w:val="005D5289"/>
    <w:rsid w:val="005D5836"/>
    <w:rsid w:val="005D5916"/>
    <w:rsid w:val="005D5A00"/>
    <w:rsid w:val="005D61BC"/>
    <w:rsid w:val="005D6312"/>
    <w:rsid w:val="005D656D"/>
    <w:rsid w:val="005D6AFB"/>
    <w:rsid w:val="005D6B9E"/>
    <w:rsid w:val="005D6D64"/>
    <w:rsid w:val="005D70F8"/>
    <w:rsid w:val="005D72BE"/>
    <w:rsid w:val="005D797E"/>
    <w:rsid w:val="005D79EA"/>
    <w:rsid w:val="005D7B6C"/>
    <w:rsid w:val="005D7BFB"/>
    <w:rsid w:val="005E0AC5"/>
    <w:rsid w:val="005E0BC2"/>
    <w:rsid w:val="005E217D"/>
    <w:rsid w:val="005E2FB9"/>
    <w:rsid w:val="005E464D"/>
    <w:rsid w:val="005E4767"/>
    <w:rsid w:val="005E4788"/>
    <w:rsid w:val="005E480E"/>
    <w:rsid w:val="005E4B08"/>
    <w:rsid w:val="005E4B7A"/>
    <w:rsid w:val="005E6577"/>
    <w:rsid w:val="005E6BDB"/>
    <w:rsid w:val="005E6CA9"/>
    <w:rsid w:val="005E6F31"/>
    <w:rsid w:val="005E73B5"/>
    <w:rsid w:val="005E75E0"/>
    <w:rsid w:val="005E761C"/>
    <w:rsid w:val="005E7688"/>
    <w:rsid w:val="005E7CFB"/>
    <w:rsid w:val="005E7FE2"/>
    <w:rsid w:val="005F02A1"/>
    <w:rsid w:val="005F041C"/>
    <w:rsid w:val="005F0710"/>
    <w:rsid w:val="005F085A"/>
    <w:rsid w:val="005F0955"/>
    <w:rsid w:val="005F09EE"/>
    <w:rsid w:val="005F0AA6"/>
    <w:rsid w:val="005F156C"/>
    <w:rsid w:val="005F196B"/>
    <w:rsid w:val="005F1D37"/>
    <w:rsid w:val="005F21F8"/>
    <w:rsid w:val="005F2662"/>
    <w:rsid w:val="005F26EF"/>
    <w:rsid w:val="005F2F03"/>
    <w:rsid w:val="005F3024"/>
    <w:rsid w:val="005F31BE"/>
    <w:rsid w:val="005F356E"/>
    <w:rsid w:val="005F3867"/>
    <w:rsid w:val="005F3A39"/>
    <w:rsid w:val="005F3B80"/>
    <w:rsid w:val="005F3E30"/>
    <w:rsid w:val="005F410A"/>
    <w:rsid w:val="005F422E"/>
    <w:rsid w:val="005F49BE"/>
    <w:rsid w:val="005F4B34"/>
    <w:rsid w:val="005F4DFE"/>
    <w:rsid w:val="005F4EE9"/>
    <w:rsid w:val="005F51E6"/>
    <w:rsid w:val="005F5564"/>
    <w:rsid w:val="005F59AC"/>
    <w:rsid w:val="005F5AF5"/>
    <w:rsid w:val="005F6001"/>
    <w:rsid w:val="005F6049"/>
    <w:rsid w:val="005F64B2"/>
    <w:rsid w:val="005F68ED"/>
    <w:rsid w:val="005F69FD"/>
    <w:rsid w:val="005F6F40"/>
    <w:rsid w:val="005F739F"/>
    <w:rsid w:val="005F7603"/>
    <w:rsid w:val="005F77B8"/>
    <w:rsid w:val="00600786"/>
    <w:rsid w:val="00601361"/>
    <w:rsid w:val="00601485"/>
    <w:rsid w:val="0060162B"/>
    <w:rsid w:val="006017E3"/>
    <w:rsid w:val="0060208D"/>
    <w:rsid w:val="00602163"/>
    <w:rsid w:val="0060256C"/>
    <w:rsid w:val="00602A98"/>
    <w:rsid w:val="00602EDD"/>
    <w:rsid w:val="0060308F"/>
    <w:rsid w:val="00603277"/>
    <w:rsid w:val="006032B1"/>
    <w:rsid w:val="006033AC"/>
    <w:rsid w:val="006033EB"/>
    <w:rsid w:val="00604037"/>
    <w:rsid w:val="00604470"/>
    <w:rsid w:val="00604E37"/>
    <w:rsid w:val="006058AA"/>
    <w:rsid w:val="00605FAE"/>
    <w:rsid w:val="00606265"/>
    <w:rsid w:val="006068EB"/>
    <w:rsid w:val="00606CEA"/>
    <w:rsid w:val="00606F49"/>
    <w:rsid w:val="00607434"/>
    <w:rsid w:val="006074A8"/>
    <w:rsid w:val="00607CF5"/>
    <w:rsid w:val="00607F04"/>
    <w:rsid w:val="0061075E"/>
    <w:rsid w:val="00610862"/>
    <w:rsid w:val="00610AA4"/>
    <w:rsid w:val="00610C89"/>
    <w:rsid w:val="006114CD"/>
    <w:rsid w:val="00611682"/>
    <w:rsid w:val="00611B47"/>
    <w:rsid w:val="00611F5E"/>
    <w:rsid w:val="00612192"/>
    <w:rsid w:val="006121F0"/>
    <w:rsid w:val="0061221F"/>
    <w:rsid w:val="00612288"/>
    <w:rsid w:val="0061230D"/>
    <w:rsid w:val="0061274E"/>
    <w:rsid w:val="00613131"/>
    <w:rsid w:val="006134CB"/>
    <w:rsid w:val="0061367C"/>
    <w:rsid w:val="00613B32"/>
    <w:rsid w:val="00613C65"/>
    <w:rsid w:val="00613C8D"/>
    <w:rsid w:val="00613CFC"/>
    <w:rsid w:val="00613E5C"/>
    <w:rsid w:val="006141A0"/>
    <w:rsid w:val="006142B1"/>
    <w:rsid w:val="0061433F"/>
    <w:rsid w:val="00614B57"/>
    <w:rsid w:val="00614E51"/>
    <w:rsid w:val="00614FB7"/>
    <w:rsid w:val="0061527C"/>
    <w:rsid w:val="006152CD"/>
    <w:rsid w:val="0061543F"/>
    <w:rsid w:val="00615CC7"/>
    <w:rsid w:val="00615D2C"/>
    <w:rsid w:val="00615EDA"/>
    <w:rsid w:val="006160D2"/>
    <w:rsid w:val="006167D1"/>
    <w:rsid w:val="00616E5A"/>
    <w:rsid w:val="00616E78"/>
    <w:rsid w:val="0061738F"/>
    <w:rsid w:val="00617563"/>
    <w:rsid w:val="00617D21"/>
    <w:rsid w:val="006200C8"/>
    <w:rsid w:val="006206B7"/>
    <w:rsid w:val="00620CDB"/>
    <w:rsid w:val="00620E2C"/>
    <w:rsid w:val="00621474"/>
    <w:rsid w:val="006216E4"/>
    <w:rsid w:val="006217BC"/>
    <w:rsid w:val="006217D9"/>
    <w:rsid w:val="006219BC"/>
    <w:rsid w:val="0062226B"/>
    <w:rsid w:val="0062283A"/>
    <w:rsid w:val="00622B32"/>
    <w:rsid w:val="00622C60"/>
    <w:rsid w:val="00622CDB"/>
    <w:rsid w:val="00623137"/>
    <w:rsid w:val="006232BE"/>
    <w:rsid w:val="00624265"/>
    <w:rsid w:val="00624812"/>
    <w:rsid w:val="006250AE"/>
    <w:rsid w:val="006251F1"/>
    <w:rsid w:val="00625435"/>
    <w:rsid w:val="00625FDF"/>
    <w:rsid w:val="00625FF5"/>
    <w:rsid w:val="00626072"/>
    <w:rsid w:val="006262E5"/>
    <w:rsid w:val="0062635A"/>
    <w:rsid w:val="00626462"/>
    <w:rsid w:val="006265D2"/>
    <w:rsid w:val="006268B8"/>
    <w:rsid w:val="00626B63"/>
    <w:rsid w:val="006273E7"/>
    <w:rsid w:val="006275FF"/>
    <w:rsid w:val="00627798"/>
    <w:rsid w:val="00627A5C"/>
    <w:rsid w:val="00627A88"/>
    <w:rsid w:val="006302E9"/>
    <w:rsid w:val="0063038F"/>
    <w:rsid w:val="00630428"/>
    <w:rsid w:val="00630576"/>
    <w:rsid w:val="006308FA"/>
    <w:rsid w:val="00632010"/>
    <w:rsid w:val="006320B1"/>
    <w:rsid w:val="006321A6"/>
    <w:rsid w:val="006321C3"/>
    <w:rsid w:val="00633053"/>
    <w:rsid w:val="00634233"/>
    <w:rsid w:val="00634583"/>
    <w:rsid w:val="006345B6"/>
    <w:rsid w:val="0063473C"/>
    <w:rsid w:val="00634747"/>
    <w:rsid w:val="00634FC7"/>
    <w:rsid w:val="006354A5"/>
    <w:rsid w:val="006357E5"/>
    <w:rsid w:val="00635B35"/>
    <w:rsid w:val="00635E03"/>
    <w:rsid w:val="00636388"/>
    <w:rsid w:val="0063649B"/>
    <w:rsid w:val="006369CE"/>
    <w:rsid w:val="00636B34"/>
    <w:rsid w:val="00636C11"/>
    <w:rsid w:val="0063721D"/>
    <w:rsid w:val="00637603"/>
    <w:rsid w:val="006378F1"/>
    <w:rsid w:val="006379F2"/>
    <w:rsid w:val="00637ABF"/>
    <w:rsid w:val="00640240"/>
    <w:rsid w:val="0064038C"/>
    <w:rsid w:val="006413D9"/>
    <w:rsid w:val="00641436"/>
    <w:rsid w:val="0064146F"/>
    <w:rsid w:val="00641670"/>
    <w:rsid w:val="00641A23"/>
    <w:rsid w:val="00641CDA"/>
    <w:rsid w:val="00642467"/>
    <w:rsid w:val="0064265B"/>
    <w:rsid w:val="006426AC"/>
    <w:rsid w:val="006428F6"/>
    <w:rsid w:val="0064291D"/>
    <w:rsid w:val="00642D33"/>
    <w:rsid w:val="00642DCD"/>
    <w:rsid w:val="0064319D"/>
    <w:rsid w:val="00643857"/>
    <w:rsid w:val="00643F36"/>
    <w:rsid w:val="006446DF"/>
    <w:rsid w:val="00644A3C"/>
    <w:rsid w:val="00644EA8"/>
    <w:rsid w:val="00644F82"/>
    <w:rsid w:val="00645030"/>
    <w:rsid w:val="0064503C"/>
    <w:rsid w:val="00645280"/>
    <w:rsid w:val="006454BC"/>
    <w:rsid w:val="00645508"/>
    <w:rsid w:val="006455B6"/>
    <w:rsid w:val="00645E3C"/>
    <w:rsid w:val="0064612A"/>
    <w:rsid w:val="0064624F"/>
    <w:rsid w:val="00646878"/>
    <w:rsid w:val="006469E5"/>
    <w:rsid w:val="00646C6B"/>
    <w:rsid w:val="006473BC"/>
    <w:rsid w:val="00647BDC"/>
    <w:rsid w:val="00650135"/>
    <w:rsid w:val="006509BC"/>
    <w:rsid w:val="00650BC4"/>
    <w:rsid w:val="00650C6B"/>
    <w:rsid w:val="00650CBF"/>
    <w:rsid w:val="00650EB5"/>
    <w:rsid w:val="00650EC5"/>
    <w:rsid w:val="00650F86"/>
    <w:rsid w:val="00651004"/>
    <w:rsid w:val="00651336"/>
    <w:rsid w:val="006514EA"/>
    <w:rsid w:val="006515C1"/>
    <w:rsid w:val="00651B42"/>
    <w:rsid w:val="00651B9F"/>
    <w:rsid w:val="00651DFB"/>
    <w:rsid w:val="006520AF"/>
    <w:rsid w:val="00652130"/>
    <w:rsid w:val="006521EC"/>
    <w:rsid w:val="0065224E"/>
    <w:rsid w:val="00652409"/>
    <w:rsid w:val="006524A0"/>
    <w:rsid w:val="006529C0"/>
    <w:rsid w:val="00652D28"/>
    <w:rsid w:val="00653403"/>
    <w:rsid w:val="0065359B"/>
    <w:rsid w:val="00654ABA"/>
    <w:rsid w:val="00655725"/>
    <w:rsid w:val="00655CAF"/>
    <w:rsid w:val="0065616E"/>
    <w:rsid w:val="0065650D"/>
    <w:rsid w:val="0065653B"/>
    <w:rsid w:val="006566A1"/>
    <w:rsid w:val="006566C5"/>
    <w:rsid w:val="00656BEF"/>
    <w:rsid w:val="00656D70"/>
    <w:rsid w:val="00656DEB"/>
    <w:rsid w:val="00657023"/>
    <w:rsid w:val="00657428"/>
    <w:rsid w:val="006579FB"/>
    <w:rsid w:val="00657AFD"/>
    <w:rsid w:val="00657D82"/>
    <w:rsid w:val="00657DCF"/>
    <w:rsid w:val="00657F81"/>
    <w:rsid w:val="006602AE"/>
    <w:rsid w:val="006606A3"/>
    <w:rsid w:val="006606B2"/>
    <w:rsid w:val="00660D22"/>
    <w:rsid w:val="0066122A"/>
    <w:rsid w:val="006615B7"/>
    <w:rsid w:val="00661600"/>
    <w:rsid w:val="00661662"/>
    <w:rsid w:val="00661853"/>
    <w:rsid w:val="00661871"/>
    <w:rsid w:val="00661DF7"/>
    <w:rsid w:val="0066267B"/>
    <w:rsid w:val="006626CE"/>
    <w:rsid w:val="00662DCA"/>
    <w:rsid w:val="0066310A"/>
    <w:rsid w:val="006637AE"/>
    <w:rsid w:val="00663A63"/>
    <w:rsid w:val="006642A7"/>
    <w:rsid w:val="00664CAF"/>
    <w:rsid w:val="00664D79"/>
    <w:rsid w:val="006650AB"/>
    <w:rsid w:val="006655D7"/>
    <w:rsid w:val="00665618"/>
    <w:rsid w:val="00665BDA"/>
    <w:rsid w:val="006667DF"/>
    <w:rsid w:val="00666E24"/>
    <w:rsid w:val="00667032"/>
    <w:rsid w:val="00667287"/>
    <w:rsid w:val="00667861"/>
    <w:rsid w:val="00670111"/>
    <w:rsid w:val="00670815"/>
    <w:rsid w:val="0067091E"/>
    <w:rsid w:val="00670B78"/>
    <w:rsid w:val="00670BE1"/>
    <w:rsid w:val="0067105E"/>
    <w:rsid w:val="0067172F"/>
    <w:rsid w:val="006717BD"/>
    <w:rsid w:val="006718B2"/>
    <w:rsid w:val="0067226F"/>
    <w:rsid w:val="00672783"/>
    <w:rsid w:val="006727D0"/>
    <w:rsid w:val="00672C57"/>
    <w:rsid w:val="00672F76"/>
    <w:rsid w:val="0067316A"/>
    <w:rsid w:val="00673421"/>
    <w:rsid w:val="006736E0"/>
    <w:rsid w:val="00673F75"/>
    <w:rsid w:val="006741A5"/>
    <w:rsid w:val="00674616"/>
    <w:rsid w:val="0067467D"/>
    <w:rsid w:val="00674AEF"/>
    <w:rsid w:val="00674CCC"/>
    <w:rsid w:val="00674D44"/>
    <w:rsid w:val="00674E46"/>
    <w:rsid w:val="00675118"/>
    <w:rsid w:val="006751B6"/>
    <w:rsid w:val="006753BC"/>
    <w:rsid w:val="0067567C"/>
    <w:rsid w:val="0067596C"/>
    <w:rsid w:val="00675C23"/>
    <w:rsid w:val="00676085"/>
    <w:rsid w:val="0067610D"/>
    <w:rsid w:val="00676F16"/>
    <w:rsid w:val="00676F4E"/>
    <w:rsid w:val="006771A8"/>
    <w:rsid w:val="006778FA"/>
    <w:rsid w:val="00677A7F"/>
    <w:rsid w:val="00677D0E"/>
    <w:rsid w:val="00677EE1"/>
    <w:rsid w:val="0068063E"/>
    <w:rsid w:val="00680773"/>
    <w:rsid w:val="00680A92"/>
    <w:rsid w:val="00680D36"/>
    <w:rsid w:val="00681448"/>
    <w:rsid w:val="00681599"/>
    <w:rsid w:val="0068177F"/>
    <w:rsid w:val="00681CC5"/>
    <w:rsid w:val="00681DA6"/>
    <w:rsid w:val="00682150"/>
    <w:rsid w:val="00682D82"/>
    <w:rsid w:val="0068304E"/>
    <w:rsid w:val="00683670"/>
    <w:rsid w:val="006836A5"/>
    <w:rsid w:val="00683BA8"/>
    <w:rsid w:val="00684203"/>
    <w:rsid w:val="00684535"/>
    <w:rsid w:val="006849F5"/>
    <w:rsid w:val="00684C2E"/>
    <w:rsid w:val="00684EEE"/>
    <w:rsid w:val="00684F61"/>
    <w:rsid w:val="00685004"/>
    <w:rsid w:val="0068523D"/>
    <w:rsid w:val="006854A9"/>
    <w:rsid w:val="0068567E"/>
    <w:rsid w:val="00685972"/>
    <w:rsid w:val="00685F8C"/>
    <w:rsid w:val="00686124"/>
    <w:rsid w:val="00686498"/>
    <w:rsid w:val="00686525"/>
    <w:rsid w:val="006868CB"/>
    <w:rsid w:val="00686C7E"/>
    <w:rsid w:val="00686DBC"/>
    <w:rsid w:val="0068702A"/>
    <w:rsid w:val="00687282"/>
    <w:rsid w:val="0068764B"/>
    <w:rsid w:val="006877EF"/>
    <w:rsid w:val="00687EFD"/>
    <w:rsid w:val="0069037F"/>
    <w:rsid w:val="006904BE"/>
    <w:rsid w:val="006905BB"/>
    <w:rsid w:val="006907F8"/>
    <w:rsid w:val="00690A80"/>
    <w:rsid w:val="00690B33"/>
    <w:rsid w:val="00690BF7"/>
    <w:rsid w:val="00690EFB"/>
    <w:rsid w:val="00690FC5"/>
    <w:rsid w:val="006912AE"/>
    <w:rsid w:val="0069220C"/>
    <w:rsid w:val="0069240C"/>
    <w:rsid w:val="006929EC"/>
    <w:rsid w:val="00692B3B"/>
    <w:rsid w:val="00692DCE"/>
    <w:rsid w:val="00692FBC"/>
    <w:rsid w:val="00693267"/>
    <w:rsid w:val="006934A4"/>
    <w:rsid w:val="0069368F"/>
    <w:rsid w:val="0069371E"/>
    <w:rsid w:val="00693A39"/>
    <w:rsid w:val="00693ECB"/>
    <w:rsid w:val="00694067"/>
    <w:rsid w:val="0069446F"/>
    <w:rsid w:val="0069495C"/>
    <w:rsid w:val="00694DCD"/>
    <w:rsid w:val="00695378"/>
    <w:rsid w:val="006955ED"/>
    <w:rsid w:val="0069569C"/>
    <w:rsid w:val="006958E3"/>
    <w:rsid w:val="00695A42"/>
    <w:rsid w:val="0069657B"/>
    <w:rsid w:val="00697642"/>
    <w:rsid w:val="00697FBA"/>
    <w:rsid w:val="006A014D"/>
    <w:rsid w:val="006A0285"/>
    <w:rsid w:val="006A0620"/>
    <w:rsid w:val="006A093B"/>
    <w:rsid w:val="006A0971"/>
    <w:rsid w:val="006A0F98"/>
    <w:rsid w:val="006A19C0"/>
    <w:rsid w:val="006A22B8"/>
    <w:rsid w:val="006A232F"/>
    <w:rsid w:val="006A2602"/>
    <w:rsid w:val="006A2A9D"/>
    <w:rsid w:val="006A2ABF"/>
    <w:rsid w:val="006A3824"/>
    <w:rsid w:val="006A3C28"/>
    <w:rsid w:val="006A3E05"/>
    <w:rsid w:val="006A4312"/>
    <w:rsid w:val="006A453B"/>
    <w:rsid w:val="006A4679"/>
    <w:rsid w:val="006A4FF0"/>
    <w:rsid w:val="006A502B"/>
    <w:rsid w:val="006A512A"/>
    <w:rsid w:val="006A57AD"/>
    <w:rsid w:val="006A5E72"/>
    <w:rsid w:val="006A618A"/>
    <w:rsid w:val="006A640B"/>
    <w:rsid w:val="006A646B"/>
    <w:rsid w:val="006A65B0"/>
    <w:rsid w:val="006A696D"/>
    <w:rsid w:val="006A69C5"/>
    <w:rsid w:val="006A73D2"/>
    <w:rsid w:val="006A7B74"/>
    <w:rsid w:val="006B0231"/>
    <w:rsid w:val="006B06AB"/>
    <w:rsid w:val="006B071B"/>
    <w:rsid w:val="006B165A"/>
    <w:rsid w:val="006B19C0"/>
    <w:rsid w:val="006B1B60"/>
    <w:rsid w:val="006B1C92"/>
    <w:rsid w:val="006B1F37"/>
    <w:rsid w:val="006B243D"/>
    <w:rsid w:val="006B26E5"/>
    <w:rsid w:val="006B319A"/>
    <w:rsid w:val="006B3514"/>
    <w:rsid w:val="006B354B"/>
    <w:rsid w:val="006B36B0"/>
    <w:rsid w:val="006B3E22"/>
    <w:rsid w:val="006B3F02"/>
    <w:rsid w:val="006B4146"/>
    <w:rsid w:val="006B4186"/>
    <w:rsid w:val="006B4334"/>
    <w:rsid w:val="006B4388"/>
    <w:rsid w:val="006B4397"/>
    <w:rsid w:val="006B474B"/>
    <w:rsid w:val="006B4835"/>
    <w:rsid w:val="006B4981"/>
    <w:rsid w:val="006B4E3B"/>
    <w:rsid w:val="006B5512"/>
    <w:rsid w:val="006B5C44"/>
    <w:rsid w:val="006B5D71"/>
    <w:rsid w:val="006B607F"/>
    <w:rsid w:val="006B6154"/>
    <w:rsid w:val="006B63AB"/>
    <w:rsid w:val="006B6470"/>
    <w:rsid w:val="006B64AD"/>
    <w:rsid w:val="006B6874"/>
    <w:rsid w:val="006B6FA1"/>
    <w:rsid w:val="006B70CF"/>
    <w:rsid w:val="006B7122"/>
    <w:rsid w:val="006B7396"/>
    <w:rsid w:val="006B7BB6"/>
    <w:rsid w:val="006C050B"/>
    <w:rsid w:val="006C06A7"/>
    <w:rsid w:val="006C0AF3"/>
    <w:rsid w:val="006C0C00"/>
    <w:rsid w:val="006C0D24"/>
    <w:rsid w:val="006C0DD7"/>
    <w:rsid w:val="006C0F04"/>
    <w:rsid w:val="006C1055"/>
    <w:rsid w:val="006C13A3"/>
    <w:rsid w:val="006C18AB"/>
    <w:rsid w:val="006C1A9C"/>
    <w:rsid w:val="006C1F4A"/>
    <w:rsid w:val="006C219A"/>
    <w:rsid w:val="006C28C9"/>
    <w:rsid w:val="006C2AFA"/>
    <w:rsid w:val="006C2CBA"/>
    <w:rsid w:val="006C323B"/>
    <w:rsid w:val="006C398A"/>
    <w:rsid w:val="006C4024"/>
    <w:rsid w:val="006C464B"/>
    <w:rsid w:val="006C475A"/>
    <w:rsid w:val="006C4BC6"/>
    <w:rsid w:val="006C572A"/>
    <w:rsid w:val="006C57BB"/>
    <w:rsid w:val="006C58CB"/>
    <w:rsid w:val="006C6111"/>
    <w:rsid w:val="006C6571"/>
    <w:rsid w:val="006C6ABB"/>
    <w:rsid w:val="006C6ACF"/>
    <w:rsid w:val="006C6E8F"/>
    <w:rsid w:val="006C727B"/>
    <w:rsid w:val="006C77CA"/>
    <w:rsid w:val="006C7991"/>
    <w:rsid w:val="006C7B61"/>
    <w:rsid w:val="006C7CFB"/>
    <w:rsid w:val="006D04ED"/>
    <w:rsid w:val="006D0642"/>
    <w:rsid w:val="006D15BE"/>
    <w:rsid w:val="006D188E"/>
    <w:rsid w:val="006D21BA"/>
    <w:rsid w:val="006D2439"/>
    <w:rsid w:val="006D27B6"/>
    <w:rsid w:val="006D2AD0"/>
    <w:rsid w:val="006D3C47"/>
    <w:rsid w:val="006D3C4A"/>
    <w:rsid w:val="006D4052"/>
    <w:rsid w:val="006D419B"/>
    <w:rsid w:val="006D4C1E"/>
    <w:rsid w:val="006D4CAC"/>
    <w:rsid w:val="006D4DDD"/>
    <w:rsid w:val="006D4FDF"/>
    <w:rsid w:val="006D543D"/>
    <w:rsid w:val="006D63E6"/>
    <w:rsid w:val="006D694E"/>
    <w:rsid w:val="006D6D63"/>
    <w:rsid w:val="006D6EF2"/>
    <w:rsid w:val="006D6F04"/>
    <w:rsid w:val="006D7074"/>
    <w:rsid w:val="006D7696"/>
    <w:rsid w:val="006D7890"/>
    <w:rsid w:val="006E01FF"/>
    <w:rsid w:val="006E02AE"/>
    <w:rsid w:val="006E08BA"/>
    <w:rsid w:val="006E12B3"/>
    <w:rsid w:val="006E151E"/>
    <w:rsid w:val="006E17E0"/>
    <w:rsid w:val="006E18CF"/>
    <w:rsid w:val="006E1C40"/>
    <w:rsid w:val="006E1D04"/>
    <w:rsid w:val="006E1D7E"/>
    <w:rsid w:val="006E1D9C"/>
    <w:rsid w:val="006E2407"/>
    <w:rsid w:val="006E271E"/>
    <w:rsid w:val="006E28A8"/>
    <w:rsid w:val="006E29BE"/>
    <w:rsid w:val="006E2E78"/>
    <w:rsid w:val="006E309C"/>
    <w:rsid w:val="006E317E"/>
    <w:rsid w:val="006E32CE"/>
    <w:rsid w:val="006E3CA5"/>
    <w:rsid w:val="006E3CE6"/>
    <w:rsid w:val="006E3D2F"/>
    <w:rsid w:val="006E4143"/>
    <w:rsid w:val="006E5610"/>
    <w:rsid w:val="006E56C8"/>
    <w:rsid w:val="006E605C"/>
    <w:rsid w:val="006E6091"/>
    <w:rsid w:val="006E6175"/>
    <w:rsid w:val="006E64EA"/>
    <w:rsid w:val="006E6566"/>
    <w:rsid w:val="006E6F24"/>
    <w:rsid w:val="006E721F"/>
    <w:rsid w:val="006E7AC4"/>
    <w:rsid w:val="006E7AD5"/>
    <w:rsid w:val="006E7B68"/>
    <w:rsid w:val="006E7F18"/>
    <w:rsid w:val="006F0194"/>
    <w:rsid w:val="006F025F"/>
    <w:rsid w:val="006F02AC"/>
    <w:rsid w:val="006F0955"/>
    <w:rsid w:val="006F0EAF"/>
    <w:rsid w:val="006F0F7C"/>
    <w:rsid w:val="006F1261"/>
    <w:rsid w:val="006F13CB"/>
    <w:rsid w:val="006F1457"/>
    <w:rsid w:val="006F1A3B"/>
    <w:rsid w:val="006F1AA5"/>
    <w:rsid w:val="006F1E2D"/>
    <w:rsid w:val="006F24B5"/>
    <w:rsid w:val="006F24CE"/>
    <w:rsid w:val="006F2509"/>
    <w:rsid w:val="006F2DDE"/>
    <w:rsid w:val="006F2F08"/>
    <w:rsid w:val="006F307D"/>
    <w:rsid w:val="006F3E24"/>
    <w:rsid w:val="006F40D1"/>
    <w:rsid w:val="006F424D"/>
    <w:rsid w:val="006F43B0"/>
    <w:rsid w:val="006F453C"/>
    <w:rsid w:val="006F45E4"/>
    <w:rsid w:val="006F47E5"/>
    <w:rsid w:val="006F5531"/>
    <w:rsid w:val="006F56F8"/>
    <w:rsid w:val="006F57CD"/>
    <w:rsid w:val="006F5B37"/>
    <w:rsid w:val="006F5BF0"/>
    <w:rsid w:val="006F5CE8"/>
    <w:rsid w:val="006F61B4"/>
    <w:rsid w:val="006F61D6"/>
    <w:rsid w:val="006F73F3"/>
    <w:rsid w:val="006F7445"/>
    <w:rsid w:val="006F78EE"/>
    <w:rsid w:val="00700470"/>
    <w:rsid w:val="007005D8"/>
    <w:rsid w:val="00701136"/>
    <w:rsid w:val="007014C4"/>
    <w:rsid w:val="00701674"/>
    <w:rsid w:val="007016E7"/>
    <w:rsid w:val="00701782"/>
    <w:rsid w:val="00701999"/>
    <w:rsid w:val="00702030"/>
    <w:rsid w:val="007020E3"/>
    <w:rsid w:val="007028E8"/>
    <w:rsid w:val="007032D9"/>
    <w:rsid w:val="007033D5"/>
    <w:rsid w:val="00703503"/>
    <w:rsid w:val="00703565"/>
    <w:rsid w:val="00703623"/>
    <w:rsid w:val="00703CEB"/>
    <w:rsid w:val="00703E5E"/>
    <w:rsid w:val="007041A3"/>
    <w:rsid w:val="00704749"/>
    <w:rsid w:val="00704E07"/>
    <w:rsid w:val="00705499"/>
    <w:rsid w:val="007054F0"/>
    <w:rsid w:val="007058C0"/>
    <w:rsid w:val="00705A2D"/>
    <w:rsid w:val="00705A68"/>
    <w:rsid w:val="00705F88"/>
    <w:rsid w:val="00706188"/>
    <w:rsid w:val="0070629B"/>
    <w:rsid w:val="007062BF"/>
    <w:rsid w:val="00706307"/>
    <w:rsid w:val="00707A9B"/>
    <w:rsid w:val="00707EC8"/>
    <w:rsid w:val="00707FD8"/>
    <w:rsid w:val="00707FFB"/>
    <w:rsid w:val="00710B45"/>
    <w:rsid w:val="0071104B"/>
    <w:rsid w:val="00711491"/>
    <w:rsid w:val="00711573"/>
    <w:rsid w:val="00711E13"/>
    <w:rsid w:val="0071230B"/>
    <w:rsid w:val="00712381"/>
    <w:rsid w:val="0071268D"/>
    <w:rsid w:val="0071273C"/>
    <w:rsid w:val="0071274A"/>
    <w:rsid w:val="00712D32"/>
    <w:rsid w:val="00712F11"/>
    <w:rsid w:val="00713022"/>
    <w:rsid w:val="00713063"/>
    <w:rsid w:val="007130E0"/>
    <w:rsid w:val="007134B5"/>
    <w:rsid w:val="007139D3"/>
    <w:rsid w:val="00713E20"/>
    <w:rsid w:val="00714091"/>
    <w:rsid w:val="00714266"/>
    <w:rsid w:val="007143FC"/>
    <w:rsid w:val="007149D6"/>
    <w:rsid w:val="00714D68"/>
    <w:rsid w:val="00714E67"/>
    <w:rsid w:val="00714F39"/>
    <w:rsid w:val="00714F5E"/>
    <w:rsid w:val="007151F0"/>
    <w:rsid w:val="0071523D"/>
    <w:rsid w:val="00715251"/>
    <w:rsid w:val="00715264"/>
    <w:rsid w:val="00715421"/>
    <w:rsid w:val="0071542F"/>
    <w:rsid w:val="00715655"/>
    <w:rsid w:val="00715848"/>
    <w:rsid w:val="00715B46"/>
    <w:rsid w:val="00715CE4"/>
    <w:rsid w:val="00715F29"/>
    <w:rsid w:val="00716212"/>
    <w:rsid w:val="00716301"/>
    <w:rsid w:val="007163F2"/>
    <w:rsid w:val="0071691E"/>
    <w:rsid w:val="007178B6"/>
    <w:rsid w:val="00717946"/>
    <w:rsid w:val="00717D60"/>
    <w:rsid w:val="0072021B"/>
    <w:rsid w:val="0072057A"/>
    <w:rsid w:val="007207F1"/>
    <w:rsid w:val="00720CD1"/>
    <w:rsid w:val="00721050"/>
    <w:rsid w:val="007210DB"/>
    <w:rsid w:val="00721152"/>
    <w:rsid w:val="007213AB"/>
    <w:rsid w:val="00721A12"/>
    <w:rsid w:val="00721A3F"/>
    <w:rsid w:val="00722000"/>
    <w:rsid w:val="007221D6"/>
    <w:rsid w:val="00722373"/>
    <w:rsid w:val="00722A87"/>
    <w:rsid w:val="0072307D"/>
    <w:rsid w:val="0072320A"/>
    <w:rsid w:val="0072320D"/>
    <w:rsid w:val="0072322D"/>
    <w:rsid w:val="007233BE"/>
    <w:rsid w:val="00723484"/>
    <w:rsid w:val="0072350C"/>
    <w:rsid w:val="007236C5"/>
    <w:rsid w:val="007236ED"/>
    <w:rsid w:val="007238AB"/>
    <w:rsid w:val="007238DE"/>
    <w:rsid w:val="00723F2E"/>
    <w:rsid w:val="0072446E"/>
    <w:rsid w:val="00724AA7"/>
    <w:rsid w:val="00724DF2"/>
    <w:rsid w:val="00724E15"/>
    <w:rsid w:val="00724ECB"/>
    <w:rsid w:val="00724FB0"/>
    <w:rsid w:val="00724FDB"/>
    <w:rsid w:val="007254D2"/>
    <w:rsid w:val="00725695"/>
    <w:rsid w:val="00725756"/>
    <w:rsid w:val="00725F97"/>
    <w:rsid w:val="00726911"/>
    <w:rsid w:val="00726AFD"/>
    <w:rsid w:val="00726DC7"/>
    <w:rsid w:val="0072722F"/>
    <w:rsid w:val="0072782D"/>
    <w:rsid w:val="00727C4C"/>
    <w:rsid w:val="00727CC7"/>
    <w:rsid w:val="00727E21"/>
    <w:rsid w:val="0073055A"/>
    <w:rsid w:val="00730BD5"/>
    <w:rsid w:val="00731765"/>
    <w:rsid w:val="00731E18"/>
    <w:rsid w:val="00731EC1"/>
    <w:rsid w:val="007320E1"/>
    <w:rsid w:val="00732251"/>
    <w:rsid w:val="0073318E"/>
    <w:rsid w:val="007332C5"/>
    <w:rsid w:val="00733324"/>
    <w:rsid w:val="0073375D"/>
    <w:rsid w:val="00734075"/>
    <w:rsid w:val="007348F0"/>
    <w:rsid w:val="00735C7D"/>
    <w:rsid w:val="007363A3"/>
    <w:rsid w:val="00736747"/>
    <w:rsid w:val="007370E8"/>
    <w:rsid w:val="007375F1"/>
    <w:rsid w:val="00737983"/>
    <w:rsid w:val="00737A40"/>
    <w:rsid w:val="00737DEA"/>
    <w:rsid w:val="00737F09"/>
    <w:rsid w:val="00737F1E"/>
    <w:rsid w:val="00740197"/>
    <w:rsid w:val="007405B2"/>
    <w:rsid w:val="00740BD5"/>
    <w:rsid w:val="007415D9"/>
    <w:rsid w:val="00741681"/>
    <w:rsid w:val="00741758"/>
    <w:rsid w:val="0074184F"/>
    <w:rsid w:val="00741864"/>
    <w:rsid w:val="00741933"/>
    <w:rsid w:val="00741A22"/>
    <w:rsid w:val="00741B13"/>
    <w:rsid w:val="00741BF0"/>
    <w:rsid w:val="00741C17"/>
    <w:rsid w:val="00741F32"/>
    <w:rsid w:val="00742D6A"/>
    <w:rsid w:val="00743106"/>
    <w:rsid w:val="007432E0"/>
    <w:rsid w:val="0074357D"/>
    <w:rsid w:val="007439C9"/>
    <w:rsid w:val="00744044"/>
    <w:rsid w:val="00744ABA"/>
    <w:rsid w:val="00745205"/>
    <w:rsid w:val="007456B3"/>
    <w:rsid w:val="0074579E"/>
    <w:rsid w:val="00745DD1"/>
    <w:rsid w:val="00746111"/>
    <w:rsid w:val="0074661E"/>
    <w:rsid w:val="00746677"/>
    <w:rsid w:val="007468F8"/>
    <w:rsid w:val="0074692D"/>
    <w:rsid w:val="0074742C"/>
    <w:rsid w:val="0074765C"/>
    <w:rsid w:val="007477E0"/>
    <w:rsid w:val="007479D2"/>
    <w:rsid w:val="00747EC1"/>
    <w:rsid w:val="00750280"/>
    <w:rsid w:val="00750BDA"/>
    <w:rsid w:val="0075120D"/>
    <w:rsid w:val="007514DC"/>
    <w:rsid w:val="007516A0"/>
    <w:rsid w:val="00751B69"/>
    <w:rsid w:val="00751D38"/>
    <w:rsid w:val="0075299E"/>
    <w:rsid w:val="00753360"/>
    <w:rsid w:val="00753567"/>
    <w:rsid w:val="0075370E"/>
    <w:rsid w:val="007538C7"/>
    <w:rsid w:val="007538E5"/>
    <w:rsid w:val="007539B0"/>
    <w:rsid w:val="007541B0"/>
    <w:rsid w:val="00754341"/>
    <w:rsid w:val="00754520"/>
    <w:rsid w:val="00754581"/>
    <w:rsid w:val="00754CB1"/>
    <w:rsid w:val="007553D7"/>
    <w:rsid w:val="00755718"/>
    <w:rsid w:val="00755823"/>
    <w:rsid w:val="0075687E"/>
    <w:rsid w:val="00756F09"/>
    <w:rsid w:val="00756FDA"/>
    <w:rsid w:val="007572E4"/>
    <w:rsid w:val="007573C8"/>
    <w:rsid w:val="007576F5"/>
    <w:rsid w:val="00757771"/>
    <w:rsid w:val="007578E0"/>
    <w:rsid w:val="00760185"/>
    <w:rsid w:val="0076056A"/>
    <w:rsid w:val="00760728"/>
    <w:rsid w:val="0076095C"/>
    <w:rsid w:val="00760ADD"/>
    <w:rsid w:val="00761013"/>
    <w:rsid w:val="007610DF"/>
    <w:rsid w:val="0076136B"/>
    <w:rsid w:val="007613A1"/>
    <w:rsid w:val="00761A29"/>
    <w:rsid w:val="00762242"/>
    <w:rsid w:val="00762270"/>
    <w:rsid w:val="0076233F"/>
    <w:rsid w:val="00762387"/>
    <w:rsid w:val="007623A4"/>
    <w:rsid w:val="00762443"/>
    <w:rsid w:val="00763188"/>
    <w:rsid w:val="007631CF"/>
    <w:rsid w:val="00763657"/>
    <w:rsid w:val="0076366F"/>
    <w:rsid w:val="00763838"/>
    <w:rsid w:val="00763916"/>
    <w:rsid w:val="00763D06"/>
    <w:rsid w:val="00763F28"/>
    <w:rsid w:val="00764496"/>
    <w:rsid w:val="00764742"/>
    <w:rsid w:val="00764864"/>
    <w:rsid w:val="0076508F"/>
    <w:rsid w:val="00765133"/>
    <w:rsid w:val="007656C8"/>
    <w:rsid w:val="00765933"/>
    <w:rsid w:val="00765F82"/>
    <w:rsid w:val="0076624F"/>
    <w:rsid w:val="00766297"/>
    <w:rsid w:val="00766E68"/>
    <w:rsid w:val="00766E87"/>
    <w:rsid w:val="00766EDF"/>
    <w:rsid w:val="00766FF6"/>
    <w:rsid w:val="00767037"/>
    <w:rsid w:val="007670CC"/>
    <w:rsid w:val="00767440"/>
    <w:rsid w:val="007674B9"/>
    <w:rsid w:val="00767911"/>
    <w:rsid w:val="00767C06"/>
    <w:rsid w:val="00767EE9"/>
    <w:rsid w:val="00767F65"/>
    <w:rsid w:val="007709EB"/>
    <w:rsid w:val="00770C31"/>
    <w:rsid w:val="00771389"/>
    <w:rsid w:val="007718E3"/>
    <w:rsid w:val="00771C22"/>
    <w:rsid w:val="00771D20"/>
    <w:rsid w:val="007723A5"/>
    <w:rsid w:val="00772F4A"/>
    <w:rsid w:val="00773031"/>
    <w:rsid w:val="00773517"/>
    <w:rsid w:val="007737B8"/>
    <w:rsid w:val="00773A24"/>
    <w:rsid w:val="007740F7"/>
    <w:rsid w:val="00774F63"/>
    <w:rsid w:val="00775553"/>
    <w:rsid w:val="00775BBA"/>
    <w:rsid w:val="00775C5B"/>
    <w:rsid w:val="0077611C"/>
    <w:rsid w:val="00776C94"/>
    <w:rsid w:val="00777253"/>
    <w:rsid w:val="00777324"/>
    <w:rsid w:val="0077784A"/>
    <w:rsid w:val="00777948"/>
    <w:rsid w:val="00777DA9"/>
    <w:rsid w:val="00777DFC"/>
    <w:rsid w:val="00777FA9"/>
    <w:rsid w:val="00780021"/>
    <w:rsid w:val="00780348"/>
    <w:rsid w:val="007804A5"/>
    <w:rsid w:val="00780957"/>
    <w:rsid w:val="00780FDC"/>
    <w:rsid w:val="0078114E"/>
    <w:rsid w:val="0078174E"/>
    <w:rsid w:val="007823FD"/>
    <w:rsid w:val="00782CA9"/>
    <w:rsid w:val="00782DD5"/>
    <w:rsid w:val="00782F8E"/>
    <w:rsid w:val="007833B5"/>
    <w:rsid w:val="00783635"/>
    <w:rsid w:val="00783791"/>
    <w:rsid w:val="007839AA"/>
    <w:rsid w:val="00783AFE"/>
    <w:rsid w:val="00783DAC"/>
    <w:rsid w:val="00784B4F"/>
    <w:rsid w:val="00785551"/>
    <w:rsid w:val="0078568E"/>
    <w:rsid w:val="00785978"/>
    <w:rsid w:val="00785B9C"/>
    <w:rsid w:val="00786B8D"/>
    <w:rsid w:val="00786C48"/>
    <w:rsid w:val="00787061"/>
    <w:rsid w:val="007870CD"/>
    <w:rsid w:val="0078737B"/>
    <w:rsid w:val="007874DC"/>
    <w:rsid w:val="0078798C"/>
    <w:rsid w:val="00787F86"/>
    <w:rsid w:val="0079017A"/>
    <w:rsid w:val="00790321"/>
    <w:rsid w:val="0079045E"/>
    <w:rsid w:val="00790528"/>
    <w:rsid w:val="007908DB"/>
    <w:rsid w:val="007911E1"/>
    <w:rsid w:val="0079163E"/>
    <w:rsid w:val="007919D4"/>
    <w:rsid w:val="00792107"/>
    <w:rsid w:val="007924F3"/>
    <w:rsid w:val="0079293D"/>
    <w:rsid w:val="00792A38"/>
    <w:rsid w:val="00792B47"/>
    <w:rsid w:val="00792BA7"/>
    <w:rsid w:val="00792F64"/>
    <w:rsid w:val="00792FC5"/>
    <w:rsid w:val="007935D8"/>
    <w:rsid w:val="00793655"/>
    <w:rsid w:val="007939EB"/>
    <w:rsid w:val="00793A51"/>
    <w:rsid w:val="00793CB3"/>
    <w:rsid w:val="00793F1A"/>
    <w:rsid w:val="00793F78"/>
    <w:rsid w:val="007946BF"/>
    <w:rsid w:val="00794A91"/>
    <w:rsid w:val="00794F66"/>
    <w:rsid w:val="007956B9"/>
    <w:rsid w:val="00796012"/>
    <w:rsid w:val="00796251"/>
    <w:rsid w:val="007967F1"/>
    <w:rsid w:val="00796B0D"/>
    <w:rsid w:val="00796C32"/>
    <w:rsid w:val="00796EAB"/>
    <w:rsid w:val="00796EBF"/>
    <w:rsid w:val="00797310"/>
    <w:rsid w:val="007A01C8"/>
    <w:rsid w:val="007A0440"/>
    <w:rsid w:val="007A0523"/>
    <w:rsid w:val="007A05D4"/>
    <w:rsid w:val="007A085D"/>
    <w:rsid w:val="007A0888"/>
    <w:rsid w:val="007A12B5"/>
    <w:rsid w:val="007A1BAE"/>
    <w:rsid w:val="007A2205"/>
    <w:rsid w:val="007A2243"/>
    <w:rsid w:val="007A2D63"/>
    <w:rsid w:val="007A2F5A"/>
    <w:rsid w:val="007A2FA6"/>
    <w:rsid w:val="007A301A"/>
    <w:rsid w:val="007A3045"/>
    <w:rsid w:val="007A345C"/>
    <w:rsid w:val="007A3A04"/>
    <w:rsid w:val="007A3F2E"/>
    <w:rsid w:val="007A3F37"/>
    <w:rsid w:val="007A3F3B"/>
    <w:rsid w:val="007A3F6D"/>
    <w:rsid w:val="007A4070"/>
    <w:rsid w:val="007A4220"/>
    <w:rsid w:val="007A46E6"/>
    <w:rsid w:val="007A481D"/>
    <w:rsid w:val="007A4EE5"/>
    <w:rsid w:val="007A5333"/>
    <w:rsid w:val="007A54B8"/>
    <w:rsid w:val="007A6131"/>
    <w:rsid w:val="007A6300"/>
    <w:rsid w:val="007A65DE"/>
    <w:rsid w:val="007A675E"/>
    <w:rsid w:val="007A687D"/>
    <w:rsid w:val="007A703D"/>
    <w:rsid w:val="007A7429"/>
    <w:rsid w:val="007A74B3"/>
    <w:rsid w:val="007A753F"/>
    <w:rsid w:val="007A7873"/>
    <w:rsid w:val="007A7AEC"/>
    <w:rsid w:val="007B089F"/>
    <w:rsid w:val="007B09E2"/>
    <w:rsid w:val="007B0A64"/>
    <w:rsid w:val="007B0BD5"/>
    <w:rsid w:val="007B115D"/>
    <w:rsid w:val="007B14A3"/>
    <w:rsid w:val="007B16A6"/>
    <w:rsid w:val="007B1A35"/>
    <w:rsid w:val="007B1A39"/>
    <w:rsid w:val="007B1B39"/>
    <w:rsid w:val="007B1C70"/>
    <w:rsid w:val="007B2148"/>
    <w:rsid w:val="007B2156"/>
    <w:rsid w:val="007B232F"/>
    <w:rsid w:val="007B299D"/>
    <w:rsid w:val="007B2FB5"/>
    <w:rsid w:val="007B30BD"/>
    <w:rsid w:val="007B3152"/>
    <w:rsid w:val="007B3526"/>
    <w:rsid w:val="007B3925"/>
    <w:rsid w:val="007B3E31"/>
    <w:rsid w:val="007B3E88"/>
    <w:rsid w:val="007B4670"/>
    <w:rsid w:val="007B4CF0"/>
    <w:rsid w:val="007B4EEB"/>
    <w:rsid w:val="007B50A9"/>
    <w:rsid w:val="007B50CD"/>
    <w:rsid w:val="007B54C2"/>
    <w:rsid w:val="007B5506"/>
    <w:rsid w:val="007B5535"/>
    <w:rsid w:val="007B589D"/>
    <w:rsid w:val="007B5D71"/>
    <w:rsid w:val="007B5F83"/>
    <w:rsid w:val="007B60BC"/>
    <w:rsid w:val="007B648A"/>
    <w:rsid w:val="007B6CD9"/>
    <w:rsid w:val="007B7E3B"/>
    <w:rsid w:val="007C01A7"/>
    <w:rsid w:val="007C0374"/>
    <w:rsid w:val="007C0894"/>
    <w:rsid w:val="007C10CE"/>
    <w:rsid w:val="007C1210"/>
    <w:rsid w:val="007C1D31"/>
    <w:rsid w:val="007C27A8"/>
    <w:rsid w:val="007C29EE"/>
    <w:rsid w:val="007C2A29"/>
    <w:rsid w:val="007C2A66"/>
    <w:rsid w:val="007C2E30"/>
    <w:rsid w:val="007C2E84"/>
    <w:rsid w:val="007C30A7"/>
    <w:rsid w:val="007C3184"/>
    <w:rsid w:val="007C3446"/>
    <w:rsid w:val="007C3814"/>
    <w:rsid w:val="007C45D0"/>
    <w:rsid w:val="007C462A"/>
    <w:rsid w:val="007C4A96"/>
    <w:rsid w:val="007C4B1B"/>
    <w:rsid w:val="007C4B28"/>
    <w:rsid w:val="007C4E81"/>
    <w:rsid w:val="007C4F24"/>
    <w:rsid w:val="007C5157"/>
    <w:rsid w:val="007C5339"/>
    <w:rsid w:val="007C5464"/>
    <w:rsid w:val="007C573E"/>
    <w:rsid w:val="007C5DE7"/>
    <w:rsid w:val="007C6227"/>
    <w:rsid w:val="007C6555"/>
    <w:rsid w:val="007C683F"/>
    <w:rsid w:val="007C6883"/>
    <w:rsid w:val="007C69BC"/>
    <w:rsid w:val="007C6A9D"/>
    <w:rsid w:val="007C6BB1"/>
    <w:rsid w:val="007C701B"/>
    <w:rsid w:val="007C74F4"/>
    <w:rsid w:val="007C7D91"/>
    <w:rsid w:val="007C7DFC"/>
    <w:rsid w:val="007D0628"/>
    <w:rsid w:val="007D06B7"/>
    <w:rsid w:val="007D0893"/>
    <w:rsid w:val="007D0B4B"/>
    <w:rsid w:val="007D0CA8"/>
    <w:rsid w:val="007D104C"/>
    <w:rsid w:val="007D18B3"/>
    <w:rsid w:val="007D1B12"/>
    <w:rsid w:val="007D1EAD"/>
    <w:rsid w:val="007D297F"/>
    <w:rsid w:val="007D312D"/>
    <w:rsid w:val="007D3164"/>
    <w:rsid w:val="007D33C5"/>
    <w:rsid w:val="007D367C"/>
    <w:rsid w:val="007D3BAD"/>
    <w:rsid w:val="007D3E2F"/>
    <w:rsid w:val="007D401C"/>
    <w:rsid w:val="007D40B0"/>
    <w:rsid w:val="007D4307"/>
    <w:rsid w:val="007D454B"/>
    <w:rsid w:val="007D46D9"/>
    <w:rsid w:val="007D4C5C"/>
    <w:rsid w:val="007D4C9A"/>
    <w:rsid w:val="007D4D26"/>
    <w:rsid w:val="007D4F31"/>
    <w:rsid w:val="007D50C3"/>
    <w:rsid w:val="007D5D63"/>
    <w:rsid w:val="007D5F89"/>
    <w:rsid w:val="007D6828"/>
    <w:rsid w:val="007D6DCE"/>
    <w:rsid w:val="007D7171"/>
    <w:rsid w:val="007D736D"/>
    <w:rsid w:val="007D794F"/>
    <w:rsid w:val="007E004C"/>
    <w:rsid w:val="007E0188"/>
    <w:rsid w:val="007E084A"/>
    <w:rsid w:val="007E0DFC"/>
    <w:rsid w:val="007E0FD5"/>
    <w:rsid w:val="007E0FFF"/>
    <w:rsid w:val="007E1717"/>
    <w:rsid w:val="007E18F9"/>
    <w:rsid w:val="007E1BB7"/>
    <w:rsid w:val="007E2B9B"/>
    <w:rsid w:val="007E2D21"/>
    <w:rsid w:val="007E2D77"/>
    <w:rsid w:val="007E300B"/>
    <w:rsid w:val="007E3158"/>
    <w:rsid w:val="007E347D"/>
    <w:rsid w:val="007E3A26"/>
    <w:rsid w:val="007E3C44"/>
    <w:rsid w:val="007E4616"/>
    <w:rsid w:val="007E4DB1"/>
    <w:rsid w:val="007E4FED"/>
    <w:rsid w:val="007E536F"/>
    <w:rsid w:val="007E539F"/>
    <w:rsid w:val="007E53EE"/>
    <w:rsid w:val="007E5621"/>
    <w:rsid w:val="007E56A5"/>
    <w:rsid w:val="007E594E"/>
    <w:rsid w:val="007E6036"/>
    <w:rsid w:val="007E6971"/>
    <w:rsid w:val="007E6D13"/>
    <w:rsid w:val="007E7071"/>
    <w:rsid w:val="007E791F"/>
    <w:rsid w:val="007E7977"/>
    <w:rsid w:val="007E798C"/>
    <w:rsid w:val="007E7A65"/>
    <w:rsid w:val="007F006A"/>
    <w:rsid w:val="007F0298"/>
    <w:rsid w:val="007F02E8"/>
    <w:rsid w:val="007F04A9"/>
    <w:rsid w:val="007F05D9"/>
    <w:rsid w:val="007F0CFA"/>
    <w:rsid w:val="007F0F7C"/>
    <w:rsid w:val="007F1087"/>
    <w:rsid w:val="007F1D9B"/>
    <w:rsid w:val="007F1EE6"/>
    <w:rsid w:val="007F2065"/>
    <w:rsid w:val="007F2384"/>
    <w:rsid w:val="007F2771"/>
    <w:rsid w:val="007F2CF0"/>
    <w:rsid w:val="007F2D6F"/>
    <w:rsid w:val="007F2D93"/>
    <w:rsid w:val="007F3526"/>
    <w:rsid w:val="007F3655"/>
    <w:rsid w:val="007F3888"/>
    <w:rsid w:val="007F3960"/>
    <w:rsid w:val="007F3B9C"/>
    <w:rsid w:val="007F4006"/>
    <w:rsid w:val="007F4472"/>
    <w:rsid w:val="007F45C6"/>
    <w:rsid w:val="007F4BF3"/>
    <w:rsid w:val="007F5572"/>
    <w:rsid w:val="007F5BBE"/>
    <w:rsid w:val="007F5DF0"/>
    <w:rsid w:val="007F5E94"/>
    <w:rsid w:val="007F5FF3"/>
    <w:rsid w:val="007F67A2"/>
    <w:rsid w:val="007F696A"/>
    <w:rsid w:val="007F74D8"/>
    <w:rsid w:val="007F78BC"/>
    <w:rsid w:val="007F7999"/>
    <w:rsid w:val="007F7BFA"/>
    <w:rsid w:val="007F7CC6"/>
    <w:rsid w:val="007F7CE6"/>
    <w:rsid w:val="007F7F8D"/>
    <w:rsid w:val="007F7FEA"/>
    <w:rsid w:val="0080030B"/>
    <w:rsid w:val="00800612"/>
    <w:rsid w:val="00800891"/>
    <w:rsid w:val="0080090D"/>
    <w:rsid w:val="008009B5"/>
    <w:rsid w:val="00800FAF"/>
    <w:rsid w:val="0080163A"/>
    <w:rsid w:val="008017B5"/>
    <w:rsid w:val="00801BB4"/>
    <w:rsid w:val="0080249B"/>
    <w:rsid w:val="008024F9"/>
    <w:rsid w:val="008029C0"/>
    <w:rsid w:val="00802ECA"/>
    <w:rsid w:val="0080360D"/>
    <w:rsid w:val="00803660"/>
    <w:rsid w:val="008039EE"/>
    <w:rsid w:val="00803D6C"/>
    <w:rsid w:val="00803F0A"/>
    <w:rsid w:val="008041B7"/>
    <w:rsid w:val="008042BC"/>
    <w:rsid w:val="008042C6"/>
    <w:rsid w:val="00804441"/>
    <w:rsid w:val="0080455B"/>
    <w:rsid w:val="00804771"/>
    <w:rsid w:val="008049A9"/>
    <w:rsid w:val="00805486"/>
    <w:rsid w:val="00805506"/>
    <w:rsid w:val="008057CA"/>
    <w:rsid w:val="008063B6"/>
    <w:rsid w:val="00806559"/>
    <w:rsid w:val="0080663A"/>
    <w:rsid w:val="008066BB"/>
    <w:rsid w:val="00806790"/>
    <w:rsid w:val="00806840"/>
    <w:rsid w:val="00806924"/>
    <w:rsid w:val="00806B13"/>
    <w:rsid w:val="00807521"/>
    <w:rsid w:val="0080782D"/>
    <w:rsid w:val="008078B9"/>
    <w:rsid w:val="0080798B"/>
    <w:rsid w:val="00807D01"/>
    <w:rsid w:val="008106A8"/>
    <w:rsid w:val="00810B5E"/>
    <w:rsid w:val="00810ED3"/>
    <w:rsid w:val="00811A7F"/>
    <w:rsid w:val="00811ABC"/>
    <w:rsid w:val="00811DD7"/>
    <w:rsid w:val="00811FDE"/>
    <w:rsid w:val="00812540"/>
    <w:rsid w:val="008125EF"/>
    <w:rsid w:val="00812931"/>
    <w:rsid w:val="0081335C"/>
    <w:rsid w:val="00813BAF"/>
    <w:rsid w:val="00813CAD"/>
    <w:rsid w:val="00813E2C"/>
    <w:rsid w:val="00813F0D"/>
    <w:rsid w:val="00814151"/>
    <w:rsid w:val="008143EA"/>
    <w:rsid w:val="008145A4"/>
    <w:rsid w:val="00814640"/>
    <w:rsid w:val="0081466B"/>
    <w:rsid w:val="0081471C"/>
    <w:rsid w:val="0081474B"/>
    <w:rsid w:val="00814829"/>
    <w:rsid w:val="00814939"/>
    <w:rsid w:val="00814DAE"/>
    <w:rsid w:val="008150A1"/>
    <w:rsid w:val="0081520B"/>
    <w:rsid w:val="00815472"/>
    <w:rsid w:val="0081550A"/>
    <w:rsid w:val="008155F3"/>
    <w:rsid w:val="00815876"/>
    <w:rsid w:val="00815E5B"/>
    <w:rsid w:val="0081623C"/>
    <w:rsid w:val="00816490"/>
    <w:rsid w:val="00816530"/>
    <w:rsid w:val="00816C70"/>
    <w:rsid w:val="008170C0"/>
    <w:rsid w:val="008170E2"/>
    <w:rsid w:val="008173C7"/>
    <w:rsid w:val="008173E0"/>
    <w:rsid w:val="008174BF"/>
    <w:rsid w:val="008175C1"/>
    <w:rsid w:val="00817863"/>
    <w:rsid w:val="00817FA3"/>
    <w:rsid w:val="00820509"/>
    <w:rsid w:val="008206F4"/>
    <w:rsid w:val="00820874"/>
    <w:rsid w:val="00820903"/>
    <w:rsid w:val="00820982"/>
    <w:rsid w:val="00820BDF"/>
    <w:rsid w:val="00820C37"/>
    <w:rsid w:val="008214F2"/>
    <w:rsid w:val="00821606"/>
    <w:rsid w:val="00821928"/>
    <w:rsid w:val="00821BAA"/>
    <w:rsid w:val="008222CA"/>
    <w:rsid w:val="008226A1"/>
    <w:rsid w:val="00822A26"/>
    <w:rsid w:val="00822A5F"/>
    <w:rsid w:val="00823072"/>
    <w:rsid w:val="00823333"/>
    <w:rsid w:val="008236F3"/>
    <w:rsid w:val="008239BA"/>
    <w:rsid w:val="00823A87"/>
    <w:rsid w:val="00823E57"/>
    <w:rsid w:val="00823F11"/>
    <w:rsid w:val="00823FC8"/>
    <w:rsid w:val="0082452D"/>
    <w:rsid w:val="008246D5"/>
    <w:rsid w:val="0082515A"/>
    <w:rsid w:val="008253EC"/>
    <w:rsid w:val="00825663"/>
    <w:rsid w:val="008256EF"/>
    <w:rsid w:val="0082597A"/>
    <w:rsid w:val="008259E8"/>
    <w:rsid w:val="008260FC"/>
    <w:rsid w:val="0082675F"/>
    <w:rsid w:val="00826A53"/>
    <w:rsid w:val="00826E78"/>
    <w:rsid w:val="00826FF0"/>
    <w:rsid w:val="008276F6"/>
    <w:rsid w:val="00827840"/>
    <w:rsid w:val="00827BA1"/>
    <w:rsid w:val="00827D50"/>
    <w:rsid w:val="0083021D"/>
    <w:rsid w:val="00830B10"/>
    <w:rsid w:val="00830B13"/>
    <w:rsid w:val="00830B47"/>
    <w:rsid w:val="00830EF7"/>
    <w:rsid w:val="00831876"/>
    <w:rsid w:val="00831E28"/>
    <w:rsid w:val="00832360"/>
    <w:rsid w:val="008323F7"/>
    <w:rsid w:val="00832543"/>
    <w:rsid w:val="008325AC"/>
    <w:rsid w:val="00832E4F"/>
    <w:rsid w:val="00833109"/>
    <w:rsid w:val="0083329C"/>
    <w:rsid w:val="008336AA"/>
    <w:rsid w:val="008337D6"/>
    <w:rsid w:val="00834A85"/>
    <w:rsid w:val="00834C31"/>
    <w:rsid w:val="0083507B"/>
    <w:rsid w:val="00835A54"/>
    <w:rsid w:val="00835D97"/>
    <w:rsid w:val="0083669E"/>
    <w:rsid w:val="008366D0"/>
    <w:rsid w:val="00836715"/>
    <w:rsid w:val="0083671C"/>
    <w:rsid w:val="00836D67"/>
    <w:rsid w:val="00836D86"/>
    <w:rsid w:val="00836E5B"/>
    <w:rsid w:val="0083724D"/>
    <w:rsid w:val="00837812"/>
    <w:rsid w:val="0084033B"/>
    <w:rsid w:val="008404A7"/>
    <w:rsid w:val="00840963"/>
    <w:rsid w:val="00840C5A"/>
    <w:rsid w:val="00841B83"/>
    <w:rsid w:val="00841E75"/>
    <w:rsid w:val="008420C3"/>
    <w:rsid w:val="00842167"/>
    <w:rsid w:val="008421A7"/>
    <w:rsid w:val="008426E6"/>
    <w:rsid w:val="008433E4"/>
    <w:rsid w:val="00843681"/>
    <w:rsid w:val="0084385D"/>
    <w:rsid w:val="00843A50"/>
    <w:rsid w:val="00843AF9"/>
    <w:rsid w:val="00843EF2"/>
    <w:rsid w:val="00843F55"/>
    <w:rsid w:val="00843F87"/>
    <w:rsid w:val="0084457D"/>
    <w:rsid w:val="008450C1"/>
    <w:rsid w:val="00845436"/>
    <w:rsid w:val="00845C60"/>
    <w:rsid w:val="00845FBE"/>
    <w:rsid w:val="0084624D"/>
    <w:rsid w:val="00846783"/>
    <w:rsid w:val="0084683A"/>
    <w:rsid w:val="00846B5C"/>
    <w:rsid w:val="008477C9"/>
    <w:rsid w:val="00847C9D"/>
    <w:rsid w:val="00847CD4"/>
    <w:rsid w:val="00847D81"/>
    <w:rsid w:val="00847E18"/>
    <w:rsid w:val="008503D9"/>
    <w:rsid w:val="008505A2"/>
    <w:rsid w:val="00850F55"/>
    <w:rsid w:val="00850F59"/>
    <w:rsid w:val="008515C7"/>
    <w:rsid w:val="00851A94"/>
    <w:rsid w:val="00851C20"/>
    <w:rsid w:val="00851D2F"/>
    <w:rsid w:val="00851D5D"/>
    <w:rsid w:val="008524F9"/>
    <w:rsid w:val="00852733"/>
    <w:rsid w:val="00852A81"/>
    <w:rsid w:val="00852FD2"/>
    <w:rsid w:val="00852FF7"/>
    <w:rsid w:val="00853786"/>
    <w:rsid w:val="00853991"/>
    <w:rsid w:val="00853C4D"/>
    <w:rsid w:val="00853DA3"/>
    <w:rsid w:val="008546BD"/>
    <w:rsid w:val="00854A59"/>
    <w:rsid w:val="00854AFF"/>
    <w:rsid w:val="008552BE"/>
    <w:rsid w:val="008554F4"/>
    <w:rsid w:val="00855790"/>
    <w:rsid w:val="00855AC7"/>
    <w:rsid w:val="00855CA7"/>
    <w:rsid w:val="00855D3E"/>
    <w:rsid w:val="0085600C"/>
    <w:rsid w:val="008561D3"/>
    <w:rsid w:val="00856B31"/>
    <w:rsid w:val="00856BCE"/>
    <w:rsid w:val="00856CD5"/>
    <w:rsid w:val="00856D08"/>
    <w:rsid w:val="00856FB8"/>
    <w:rsid w:val="00857B47"/>
    <w:rsid w:val="00857EA4"/>
    <w:rsid w:val="00860222"/>
    <w:rsid w:val="00860C42"/>
    <w:rsid w:val="00861024"/>
    <w:rsid w:val="00861198"/>
    <w:rsid w:val="00861307"/>
    <w:rsid w:val="008615B8"/>
    <w:rsid w:val="008619FD"/>
    <w:rsid w:val="00861EA7"/>
    <w:rsid w:val="00862052"/>
    <w:rsid w:val="0086256D"/>
    <w:rsid w:val="0086296D"/>
    <w:rsid w:val="00862CD7"/>
    <w:rsid w:val="00862EA6"/>
    <w:rsid w:val="008632FE"/>
    <w:rsid w:val="008636E1"/>
    <w:rsid w:val="0086397A"/>
    <w:rsid w:val="008639E4"/>
    <w:rsid w:val="00863A79"/>
    <w:rsid w:val="008641BB"/>
    <w:rsid w:val="0086426A"/>
    <w:rsid w:val="00864439"/>
    <w:rsid w:val="0086486B"/>
    <w:rsid w:val="00864A14"/>
    <w:rsid w:val="00864B02"/>
    <w:rsid w:val="00864B4E"/>
    <w:rsid w:val="00864C9A"/>
    <w:rsid w:val="00864DD0"/>
    <w:rsid w:val="008650D9"/>
    <w:rsid w:val="008655A0"/>
    <w:rsid w:val="00865940"/>
    <w:rsid w:val="00865B0C"/>
    <w:rsid w:val="00865BF6"/>
    <w:rsid w:val="00865C7A"/>
    <w:rsid w:val="0086617F"/>
    <w:rsid w:val="00866442"/>
    <w:rsid w:val="008664F3"/>
    <w:rsid w:val="0086661D"/>
    <w:rsid w:val="0086720F"/>
    <w:rsid w:val="008672D0"/>
    <w:rsid w:val="008674A4"/>
    <w:rsid w:val="00867525"/>
    <w:rsid w:val="00870714"/>
    <w:rsid w:val="008709BF"/>
    <w:rsid w:val="00870B18"/>
    <w:rsid w:val="008710C4"/>
    <w:rsid w:val="0087112D"/>
    <w:rsid w:val="00871532"/>
    <w:rsid w:val="00871712"/>
    <w:rsid w:val="00871780"/>
    <w:rsid w:val="00871D0E"/>
    <w:rsid w:val="00871F12"/>
    <w:rsid w:val="0087226F"/>
    <w:rsid w:val="00873685"/>
    <w:rsid w:val="00873FB3"/>
    <w:rsid w:val="0087439D"/>
    <w:rsid w:val="0087468A"/>
    <w:rsid w:val="00874FBD"/>
    <w:rsid w:val="00875115"/>
    <w:rsid w:val="00875AD1"/>
    <w:rsid w:val="00875FA0"/>
    <w:rsid w:val="008767C6"/>
    <w:rsid w:val="008778DF"/>
    <w:rsid w:val="00877CF7"/>
    <w:rsid w:val="00880030"/>
    <w:rsid w:val="008800E8"/>
    <w:rsid w:val="00880252"/>
    <w:rsid w:val="008803C8"/>
    <w:rsid w:val="008808A7"/>
    <w:rsid w:val="008808CB"/>
    <w:rsid w:val="00880F97"/>
    <w:rsid w:val="00881062"/>
    <w:rsid w:val="00881090"/>
    <w:rsid w:val="008812CB"/>
    <w:rsid w:val="00881591"/>
    <w:rsid w:val="008816EB"/>
    <w:rsid w:val="008817AA"/>
    <w:rsid w:val="00881C9B"/>
    <w:rsid w:val="00881F33"/>
    <w:rsid w:val="00882057"/>
    <w:rsid w:val="008820BA"/>
    <w:rsid w:val="00882108"/>
    <w:rsid w:val="00882321"/>
    <w:rsid w:val="00882334"/>
    <w:rsid w:val="0088250A"/>
    <w:rsid w:val="0088264C"/>
    <w:rsid w:val="008826AA"/>
    <w:rsid w:val="00882E06"/>
    <w:rsid w:val="00882E19"/>
    <w:rsid w:val="00882E41"/>
    <w:rsid w:val="00883660"/>
    <w:rsid w:val="00883C00"/>
    <w:rsid w:val="00884C64"/>
    <w:rsid w:val="0088540C"/>
    <w:rsid w:val="0088543F"/>
    <w:rsid w:val="00885610"/>
    <w:rsid w:val="00885A59"/>
    <w:rsid w:val="00885E26"/>
    <w:rsid w:val="00886607"/>
    <w:rsid w:val="00887037"/>
    <w:rsid w:val="00887477"/>
    <w:rsid w:val="00887D1F"/>
    <w:rsid w:val="00887E96"/>
    <w:rsid w:val="00887F78"/>
    <w:rsid w:val="0089007A"/>
    <w:rsid w:val="00890472"/>
    <w:rsid w:val="00890F05"/>
    <w:rsid w:val="00890FDA"/>
    <w:rsid w:val="0089127B"/>
    <w:rsid w:val="008915DF"/>
    <w:rsid w:val="0089192B"/>
    <w:rsid w:val="00891980"/>
    <w:rsid w:val="008929A3"/>
    <w:rsid w:val="00892BA0"/>
    <w:rsid w:val="00892F11"/>
    <w:rsid w:val="00892F16"/>
    <w:rsid w:val="00893474"/>
    <w:rsid w:val="008936C4"/>
    <w:rsid w:val="008936E2"/>
    <w:rsid w:val="008938FC"/>
    <w:rsid w:val="00893C3F"/>
    <w:rsid w:val="00893ECA"/>
    <w:rsid w:val="008947D4"/>
    <w:rsid w:val="00894CFE"/>
    <w:rsid w:val="00895063"/>
    <w:rsid w:val="00895457"/>
    <w:rsid w:val="008956E1"/>
    <w:rsid w:val="00895CC8"/>
    <w:rsid w:val="0089647E"/>
    <w:rsid w:val="0089658D"/>
    <w:rsid w:val="008965E5"/>
    <w:rsid w:val="00896CA1"/>
    <w:rsid w:val="00896E77"/>
    <w:rsid w:val="008972F5"/>
    <w:rsid w:val="00897630"/>
    <w:rsid w:val="00897990"/>
    <w:rsid w:val="00897BF3"/>
    <w:rsid w:val="00897FFB"/>
    <w:rsid w:val="008A025C"/>
    <w:rsid w:val="008A1330"/>
    <w:rsid w:val="008A13FF"/>
    <w:rsid w:val="008A1861"/>
    <w:rsid w:val="008A19C7"/>
    <w:rsid w:val="008A1CB6"/>
    <w:rsid w:val="008A1D59"/>
    <w:rsid w:val="008A1F4D"/>
    <w:rsid w:val="008A2A91"/>
    <w:rsid w:val="008A2A93"/>
    <w:rsid w:val="008A2B62"/>
    <w:rsid w:val="008A2B6F"/>
    <w:rsid w:val="008A2C9E"/>
    <w:rsid w:val="008A34AE"/>
    <w:rsid w:val="008A34FF"/>
    <w:rsid w:val="008A353F"/>
    <w:rsid w:val="008A3E93"/>
    <w:rsid w:val="008A3FE6"/>
    <w:rsid w:val="008A4113"/>
    <w:rsid w:val="008A4380"/>
    <w:rsid w:val="008A4718"/>
    <w:rsid w:val="008A51F4"/>
    <w:rsid w:val="008A5455"/>
    <w:rsid w:val="008A58C3"/>
    <w:rsid w:val="008A58C5"/>
    <w:rsid w:val="008A5F05"/>
    <w:rsid w:val="008A6162"/>
    <w:rsid w:val="008A6290"/>
    <w:rsid w:val="008A640D"/>
    <w:rsid w:val="008A676A"/>
    <w:rsid w:val="008A6997"/>
    <w:rsid w:val="008A6D9B"/>
    <w:rsid w:val="008A7C46"/>
    <w:rsid w:val="008B0880"/>
    <w:rsid w:val="008B0AC1"/>
    <w:rsid w:val="008B1556"/>
    <w:rsid w:val="008B1655"/>
    <w:rsid w:val="008B1932"/>
    <w:rsid w:val="008B1A58"/>
    <w:rsid w:val="008B1B27"/>
    <w:rsid w:val="008B2085"/>
    <w:rsid w:val="008B212D"/>
    <w:rsid w:val="008B236F"/>
    <w:rsid w:val="008B2951"/>
    <w:rsid w:val="008B2B44"/>
    <w:rsid w:val="008B2CAE"/>
    <w:rsid w:val="008B2FBA"/>
    <w:rsid w:val="008B3413"/>
    <w:rsid w:val="008B3640"/>
    <w:rsid w:val="008B3C52"/>
    <w:rsid w:val="008B3D8F"/>
    <w:rsid w:val="008B3DFB"/>
    <w:rsid w:val="008B3FDA"/>
    <w:rsid w:val="008B45D8"/>
    <w:rsid w:val="008B4A1D"/>
    <w:rsid w:val="008B4A36"/>
    <w:rsid w:val="008B4A55"/>
    <w:rsid w:val="008B4C39"/>
    <w:rsid w:val="008B4F2A"/>
    <w:rsid w:val="008B5333"/>
    <w:rsid w:val="008B593E"/>
    <w:rsid w:val="008B5AAB"/>
    <w:rsid w:val="008B5CC8"/>
    <w:rsid w:val="008B5F21"/>
    <w:rsid w:val="008B6231"/>
    <w:rsid w:val="008B647F"/>
    <w:rsid w:val="008B6934"/>
    <w:rsid w:val="008B6B14"/>
    <w:rsid w:val="008B6D90"/>
    <w:rsid w:val="008B6FE9"/>
    <w:rsid w:val="008B7105"/>
    <w:rsid w:val="008B7837"/>
    <w:rsid w:val="008B7991"/>
    <w:rsid w:val="008B7AB1"/>
    <w:rsid w:val="008B7BBF"/>
    <w:rsid w:val="008C00E9"/>
    <w:rsid w:val="008C0C38"/>
    <w:rsid w:val="008C0CA5"/>
    <w:rsid w:val="008C0D4D"/>
    <w:rsid w:val="008C0F35"/>
    <w:rsid w:val="008C1ED7"/>
    <w:rsid w:val="008C1F0E"/>
    <w:rsid w:val="008C237A"/>
    <w:rsid w:val="008C2664"/>
    <w:rsid w:val="008C2679"/>
    <w:rsid w:val="008C275A"/>
    <w:rsid w:val="008C2797"/>
    <w:rsid w:val="008C2C87"/>
    <w:rsid w:val="008C30CF"/>
    <w:rsid w:val="008C313B"/>
    <w:rsid w:val="008C36AE"/>
    <w:rsid w:val="008C4089"/>
    <w:rsid w:val="008C4323"/>
    <w:rsid w:val="008C444B"/>
    <w:rsid w:val="008C47A0"/>
    <w:rsid w:val="008C49B9"/>
    <w:rsid w:val="008C4DD5"/>
    <w:rsid w:val="008C5140"/>
    <w:rsid w:val="008C54A0"/>
    <w:rsid w:val="008C54D3"/>
    <w:rsid w:val="008C56F8"/>
    <w:rsid w:val="008C57B8"/>
    <w:rsid w:val="008C5B29"/>
    <w:rsid w:val="008C5B62"/>
    <w:rsid w:val="008C5C08"/>
    <w:rsid w:val="008C5F98"/>
    <w:rsid w:val="008C6100"/>
    <w:rsid w:val="008C65E2"/>
    <w:rsid w:val="008C66AE"/>
    <w:rsid w:val="008C674F"/>
    <w:rsid w:val="008C6C55"/>
    <w:rsid w:val="008C6D0C"/>
    <w:rsid w:val="008C6DAA"/>
    <w:rsid w:val="008C7643"/>
    <w:rsid w:val="008C7BB7"/>
    <w:rsid w:val="008C7C3A"/>
    <w:rsid w:val="008D0F29"/>
    <w:rsid w:val="008D19AC"/>
    <w:rsid w:val="008D1A30"/>
    <w:rsid w:val="008D1FD5"/>
    <w:rsid w:val="008D25AB"/>
    <w:rsid w:val="008D2690"/>
    <w:rsid w:val="008D2D7F"/>
    <w:rsid w:val="008D30FC"/>
    <w:rsid w:val="008D311A"/>
    <w:rsid w:val="008D3562"/>
    <w:rsid w:val="008D36FD"/>
    <w:rsid w:val="008D3CCC"/>
    <w:rsid w:val="008D3ED9"/>
    <w:rsid w:val="008D416B"/>
    <w:rsid w:val="008D41D3"/>
    <w:rsid w:val="008D41F6"/>
    <w:rsid w:val="008D4632"/>
    <w:rsid w:val="008D4F4E"/>
    <w:rsid w:val="008D509A"/>
    <w:rsid w:val="008D51D9"/>
    <w:rsid w:val="008D5348"/>
    <w:rsid w:val="008D62C8"/>
    <w:rsid w:val="008D6712"/>
    <w:rsid w:val="008D747B"/>
    <w:rsid w:val="008D7482"/>
    <w:rsid w:val="008D779C"/>
    <w:rsid w:val="008E04D2"/>
    <w:rsid w:val="008E04EF"/>
    <w:rsid w:val="008E07B0"/>
    <w:rsid w:val="008E0D1D"/>
    <w:rsid w:val="008E1244"/>
    <w:rsid w:val="008E182C"/>
    <w:rsid w:val="008E1E42"/>
    <w:rsid w:val="008E2639"/>
    <w:rsid w:val="008E29B7"/>
    <w:rsid w:val="008E2A0E"/>
    <w:rsid w:val="008E2DB6"/>
    <w:rsid w:val="008E2FEC"/>
    <w:rsid w:val="008E307D"/>
    <w:rsid w:val="008E33E7"/>
    <w:rsid w:val="008E33FA"/>
    <w:rsid w:val="008E354C"/>
    <w:rsid w:val="008E4228"/>
    <w:rsid w:val="008E47D9"/>
    <w:rsid w:val="008E52FA"/>
    <w:rsid w:val="008E52FB"/>
    <w:rsid w:val="008E5DB3"/>
    <w:rsid w:val="008E5E0A"/>
    <w:rsid w:val="008E5E91"/>
    <w:rsid w:val="008E5F14"/>
    <w:rsid w:val="008E6392"/>
    <w:rsid w:val="008E6484"/>
    <w:rsid w:val="008E68B4"/>
    <w:rsid w:val="008E69D7"/>
    <w:rsid w:val="008E7481"/>
    <w:rsid w:val="008E7C32"/>
    <w:rsid w:val="008E7C77"/>
    <w:rsid w:val="008F001D"/>
    <w:rsid w:val="008F019B"/>
    <w:rsid w:val="008F04FC"/>
    <w:rsid w:val="008F0595"/>
    <w:rsid w:val="008F132A"/>
    <w:rsid w:val="008F17A7"/>
    <w:rsid w:val="008F19BC"/>
    <w:rsid w:val="008F21A1"/>
    <w:rsid w:val="008F293D"/>
    <w:rsid w:val="008F2B2E"/>
    <w:rsid w:val="008F382C"/>
    <w:rsid w:val="008F3B7F"/>
    <w:rsid w:val="008F3F1D"/>
    <w:rsid w:val="008F4029"/>
    <w:rsid w:val="008F44B7"/>
    <w:rsid w:val="008F47A3"/>
    <w:rsid w:val="008F565C"/>
    <w:rsid w:val="008F5C77"/>
    <w:rsid w:val="008F5EEC"/>
    <w:rsid w:val="008F645B"/>
    <w:rsid w:val="008F6828"/>
    <w:rsid w:val="008F6E7B"/>
    <w:rsid w:val="008F71E6"/>
    <w:rsid w:val="008F73C7"/>
    <w:rsid w:val="008F7616"/>
    <w:rsid w:val="008F7700"/>
    <w:rsid w:val="008F7876"/>
    <w:rsid w:val="008F78A4"/>
    <w:rsid w:val="008F796C"/>
    <w:rsid w:val="008F7A7A"/>
    <w:rsid w:val="008F7DF0"/>
    <w:rsid w:val="00900151"/>
    <w:rsid w:val="00900227"/>
    <w:rsid w:val="009005D3"/>
    <w:rsid w:val="0090072A"/>
    <w:rsid w:val="00900A25"/>
    <w:rsid w:val="00900BE5"/>
    <w:rsid w:val="00901275"/>
    <w:rsid w:val="009014EC"/>
    <w:rsid w:val="0090150D"/>
    <w:rsid w:val="0090206B"/>
    <w:rsid w:val="00902977"/>
    <w:rsid w:val="00902B96"/>
    <w:rsid w:val="00902C98"/>
    <w:rsid w:val="00903945"/>
    <w:rsid w:val="00903B37"/>
    <w:rsid w:val="00904060"/>
    <w:rsid w:val="00904202"/>
    <w:rsid w:val="00904279"/>
    <w:rsid w:val="009047E7"/>
    <w:rsid w:val="00904FEB"/>
    <w:rsid w:val="0090514C"/>
    <w:rsid w:val="009052A4"/>
    <w:rsid w:val="009057A8"/>
    <w:rsid w:val="00905B10"/>
    <w:rsid w:val="00905DCD"/>
    <w:rsid w:val="0090616F"/>
    <w:rsid w:val="0090646B"/>
    <w:rsid w:val="0090655F"/>
    <w:rsid w:val="00906884"/>
    <w:rsid w:val="009069DE"/>
    <w:rsid w:val="00906CD7"/>
    <w:rsid w:val="00906F47"/>
    <w:rsid w:val="009071D7"/>
    <w:rsid w:val="0090782D"/>
    <w:rsid w:val="0090791E"/>
    <w:rsid w:val="00907A13"/>
    <w:rsid w:val="00910C75"/>
    <w:rsid w:val="00910D46"/>
    <w:rsid w:val="00910D55"/>
    <w:rsid w:val="00911FDF"/>
    <w:rsid w:val="00912502"/>
    <w:rsid w:val="00912901"/>
    <w:rsid w:val="00912EDE"/>
    <w:rsid w:val="009135CE"/>
    <w:rsid w:val="009139BF"/>
    <w:rsid w:val="00913D60"/>
    <w:rsid w:val="00913D6C"/>
    <w:rsid w:val="0091422D"/>
    <w:rsid w:val="0091453D"/>
    <w:rsid w:val="00914700"/>
    <w:rsid w:val="00914937"/>
    <w:rsid w:val="00915258"/>
    <w:rsid w:val="009158F5"/>
    <w:rsid w:val="00915D0B"/>
    <w:rsid w:val="00915F50"/>
    <w:rsid w:val="00916195"/>
    <w:rsid w:val="009161E3"/>
    <w:rsid w:val="00916920"/>
    <w:rsid w:val="00916A2C"/>
    <w:rsid w:val="00917445"/>
    <w:rsid w:val="00917766"/>
    <w:rsid w:val="00917D59"/>
    <w:rsid w:val="00917F03"/>
    <w:rsid w:val="00920C3C"/>
    <w:rsid w:val="00920D0C"/>
    <w:rsid w:val="00920D37"/>
    <w:rsid w:val="009214CC"/>
    <w:rsid w:val="00921625"/>
    <w:rsid w:val="0092164F"/>
    <w:rsid w:val="00921981"/>
    <w:rsid w:val="00921DA5"/>
    <w:rsid w:val="00921DB0"/>
    <w:rsid w:val="0092224D"/>
    <w:rsid w:val="00922645"/>
    <w:rsid w:val="009226B9"/>
    <w:rsid w:val="00922E36"/>
    <w:rsid w:val="00923220"/>
    <w:rsid w:val="0092343A"/>
    <w:rsid w:val="009238B7"/>
    <w:rsid w:val="00923A77"/>
    <w:rsid w:val="009241C2"/>
    <w:rsid w:val="00924492"/>
    <w:rsid w:val="009245A9"/>
    <w:rsid w:val="00924688"/>
    <w:rsid w:val="00924943"/>
    <w:rsid w:val="009249E8"/>
    <w:rsid w:val="00924FBA"/>
    <w:rsid w:val="00925434"/>
    <w:rsid w:val="00925894"/>
    <w:rsid w:val="00925954"/>
    <w:rsid w:val="0092634C"/>
    <w:rsid w:val="00926871"/>
    <w:rsid w:val="00926A5F"/>
    <w:rsid w:val="00926DF8"/>
    <w:rsid w:val="00927564"/>
    <w:rsid w:val="009278A0"/>
    <w:rsid w:val="00927A3E"/>
    <w:rsid w:val="00927E7D"/>
    <w:rsid w:val="00930825"/>
    <w:rsid w:val="00930E24"/>
    <w:rsid w:val="00930EDE"/>
    <w:rsid w:val="00931744"/>
    <w:rsid w:val="00931787"/>
    <w:rsid w:val="009317D9"/>
    <w:rsid w:val="00931AAF"/>
    <w:rsid w:val="00931DB4"/>
    <w:rsid w:val="00931ECC"/>
    <w:rsid w:val="00932047"/>
    <w:rsid w:val="00932388"/>
    <w:rsid w:val="00932604"/>
    <w:rsid w:val="00932DBC"/>
    <w:rsid w:val="009335FE"/>
    <w:rsid w:val="00933992"/>
    <w:rsid w:val="00933B2C"/>
    <w:rsid w:val="00934210"/>
    <w:rsid w:val="009346B5"/>
    <w:rsid w:val="00934B67"/>
    <w:rsid w:val="00935180"/>
    <w:rsid w:val="00935D1C"/>
    <w:rsid w:val="009362D1"/>
    <w:rsid w:val="009363E2"/>
    <w:rsid w:val="00936543"/>
    <w:rsid w:val="00936676"/>
    <w:rsid w:val="00936F67"/>
    <w:rsid w:val="00937175"/>
    <w:rsid w:val="00937241"/>
    <w:rsid w:val="009373F4"/>
    <w:rsid w:val="0093743C"/>
    <w:rsid w:val="00937BA6"/>
    <w:rsid w:val="00937CE8"/>
    <w:rsid w:val="009404A5"/>
    <w:rsid w:val="0094093A"/>
    <w:rsid w:val="00940A67"/>
    <w:rsid w:val="00941102"/>
    <w:rsid w:val="00941213"/>
    <w:rsid w:val="0094274E"/>
    <w:rsid w:val="00942A9A"/>
    <w:rsid w:val="00942C0F"/>
    <w:rsid w:val="0094353B"/>
    <w:rsid w:val="009436ED"/>
    <w:rsid w:val="009437B9"/>
    <w:rsid w:val="009437DF"/>
    <w:rsid w:val="00943888"/>
    <w:rsid w:val="00944215"/>
    <w:rsid w:val="0094439F"/>
    <w:rsid w:val="0094464F"/>
    <w:rsid w:val="00944BD3"/>
    <w:rsid w:val="00944C3E"/>
    <w:rsid w:val="00944D08"/>
    <w:rsid w:val="0094516F"/>
    <w:rsid w:val="009451D2"/>
    <w:rsid w:val="009457C0"/>
    <w:rsid w:val="00945BB9"/>
    <w:rsid w:val="00945BBC"/>
    <w:rsid w:val="0094628E"/>
    <w:rsid w:val="00946412"/>
    <w:rsid w:val="0094643A"/>
    <w:rsid w:val="0094707D"/>
    <w:rsid w:val="00947188"/>
    <w:rsid w:val="009471D5"/>
    <w:rsid w:val="0094750A"/>
    <w:rsid w:val="00947C86"/>
    <w:rsid w:val="00950626"/>
    <w:rsid w:val="00950AD2"/>
    <w:rsid w:val="00951484"/>
    <w:rsid w:val="009515E5"/>
    <w:rsid w:val="00951728"/>
    <w:rsid w:val="0095182B"/>
    <w:rsid w:val="00951C4F"/>
    <w:rsid w:val="009522E1"/>
    <w:rsid w:val="0095272A"/>
    <w:rsid w:val="00952962"/>
    <w:rsid w:val="00952A82"/>
    <w:rsid w:val="00953296"/>
    <w:rsid w:val="009535CF"/>
    <w:rsid w:val="00953AC7"/>
    <w:rsid w:val="00953AD5"/>
    <w:rsid w:val="009540D9"/>
    <w:rsid w:val="009548B8"/>
    <w:rsid w:val="00954A3F"/>
    <w:rsid w:val="00954AF7"/>
    <w:rsid w:val="009551D9"/>
    <w:rsid w:val="00955765"/>
    <w:rsid w:val="009559CA"/>
    <w:rsid w:val="00955AF2"/>
    <w:rsid w:val="00955BAE"/>
    <w:rsid w:val="00955C1F"/>
    <w:rsid w:val="00955C68"/>
    <w:rsid w:val="009568F0"/>
    <w:rsid w:val="0095695B"/>
    <w:rsid w:val="00956A08"/>
    <w:rsid w:val="00956E3C"/>
    <w:rsid w:val="009571F4"/>
    <w:rsid w:val="00957292"/>
    <w:rsid w:val="00957364"/>
    <w:rsid w:val="00957388"/>
    <w:rsid w:val="00957EEB"/>
    <w:rsid w:val="00960061"/>
    <w:rsid w:val="00960753"/>
    <w:rsid w:val="0096151A"/>
    <w:rsid w:val="00961532"/>
    <w:rsid w:val="00961FC6"/>
    <w:rsid w:val="009623BB"/>
    <w:rsid w:val="009625F1"/>
    <w:rsid w:val="00962908"/>
    <w:rsid w:val="009629E8"/>
    <w:rsid w:val="00962A3D"/>
    <w:rsid w:val="00962BD8"/>
    <w:rsid w:val="00962EB0"/>
    <w:rsid w:val="00963410"/>
    <w:rsid w:val="0096359B"/>
    <w:rsid w:val="00963745"/>
    <w:rsid w:val="00963CBF"/>
    <w:rsid w:val="00963D1C"/>
    <w:rsid w:val="00963DF9"/>
    <w:rsid w:val="009647CA"/>
    <w:rsid w:val="00964AA7"/>
    <w:rsid w:val="00964D57"/>
    <w:rsid w:val="00964E4A"/>
    <w:rsid w:val="009650EC"/>
    <w:rsid w:val="0096540D"/>
    <w:rsid w:val="0096590D"/>
    <w:rsid w:val="00965CD8"/>
    <w:rsid w:val="009661A4"/>
    <w:rsid w:val="009661DD"/>
    <w:rsid w:val="009661E2"/>
    <w:rsid w:val="009663DA"/>
    <w:rsid w:val="009665C7"/>
    <w:rsid w:val="0096663C"/>
    <w:rsid w:val="009669C3"/>
    <w:rsid w:val="00966AE8"/>
    <w:rsid w:val="00966E65"/>
    <w:rsid w:val="00966F87"/>
    <w:rsid w:val="0096712F"/>
    <w:rsid w:val="0096744F"/>
    <w:rsid w:val="009674FC"/>
    <w:rsid w:val="00967BB1"/>
    <w:rsid w:val="00970271"/>
    <w:rsid w:val="00970AFE"/>
    <w:rsid w:val="00970C60"/>
    <w:rsid w:val="009713ED"/>
    <w:rsid w:val="00971435"/>
    <w:rsid w:val="0097173F"/>
    <w:rsid w:val="009717DE"/>
    <w:rsid w:val="00971BA9"/>
    <w:rsid w:val="00971E18"/>
    <w:rsid w:val="00972144"/>
    <w:rsid w:val="00972616"/>
    <w:rsid w:val="00972820"/>
    <w:rsid w:val="0097297A"/>
    <w:rsid w:val="00972FDD"/>
    <w:rsid w:val="0097358A"/>
    <w:rsid w:val="00973994"/>
    <w:rsid w:val="00973D50"/>
    <w:rsid w:val="00973ECF"/>
    <w:rsid w:val="0097491B"/>
    <w:rsid w:val="00974A45"/>
    <w:rsid w:val="00974B62"/>
    <w:rsid w:val="00974CDA"/>
    <w:rsid w:val="0097538E"/>
    <w:rsid w:val="009753B7"/>
    <w:rsid w:val="0097572A"/>
    <w:rsid w:val="00975B60"/>
    <w:rsid w:val="00975F6D"/>
    <w:rsid w:val="00975FEC"/>
    <w:rsid w:val="009762A3"/>
    <w:rsid w:val="009764A6"/>
    <w:rsid w:val="009769BE"/>
    <w:rsid w:val="00976A69"/>
    <w:rsid w:val="00976B2D"/>
    <w:rsid w:val="00976CF4"/>
    <w:rsid w:val="00976D6C"/>
    <w:rsid w:val="00977731"/>
    <w:rsid w:val="00977A85"/>
    <w:rsid w:val="00977AA7"/>
    <w:rsid w:val="00980679"/>
    <w:rsid w:val="00980991"/>
    <w:rsid w:val="009809F6"/>
    <w:rsid w:val="009826FB"/>
    <w:rsid w:val="00982BB9"/>
    <w:rsid w:val="009830D9"/>
    <w:rsid w:val="009831A0"/>
    <w:rsid w:val="009834FC"/>
    <w:rsid w:val="00983C28"/>
    <w:rsid w:val="00984244"/>
    <w:rsid w:val="00984479"/>
    <w:rsid w:val="009846A9"/>
    <w:rsid w:val="009853D7"/>
    <w:rsid w:val="00985567"/>
    <w:rsid w:val="009859AF"/>
    <w:rsid w:val="00985A87"/>
    <w:rsid w:val="00985AFB"/>
    <w:rsid w:val="0098627E"/>
    <w:rsid w:val="00986659"/>
    <w:rsid w:val="00986891"/>
    <w:rsid w:val="009878E0"/>
    <w:rsid w:val="00987B5F"/>
    <w:rsid w:val="009901B2"/>
    <w:rsid w:val="009901E9"/>
    <w:rsid w:val="00990277"/>
    <w:rsid w:val="00990467"/>
    <w:rsid w:val="00990CD9"/>
    <w:rsid w:val="00990F62"/>
    <w:rsid w:val="0099106A"/>
    <w:rsid w:val="009911B5"/>
    <w:rsid w:val="00991401"/>
    <w:rsid w:val="009915B0"/>
    <w:rsid w:val="00991859"/>
    <w:rsid w:val="00992258"/>
    <w:rsid w:val="00992307"/>
    <w:rsid w:val="009923B3"/>
    <w:rsid w:val="009926C0"/>
    <w:rsid w:val="0099337C"/>
    <w:rsid w:val="00993601"/>
    <w:rsid w:val="00993788"/>
    <w:rsid w:val="00993985"/>
    <w:rsid w:val="00993F84"/>
    <w:rsid w:val="00994615"/>
    <w:rsid w:val="00994A82"/>
    <w:rsid w:val="00994F45"/>
    <w:rsid w:val="00994FC5"/>
    <w:rsid w:val="0099514C"/>
    <w:rsid w:val="009953B0"/>
    <w:rsid w:val="0099567E"/>
    <w:rsid w:val="009956FE"/>
    <w:rsid w:val="00995811"/>
    <w:rsid w:val="0099642B"/>
    <w:rsid w:val="0099651A"/>
    <w:rsid w:val="00996626"/>
    <w:rsid w:val="009969B6"/>
    <w:rsid w:val="00996D88"/>
    <w:rsid w:val="0099769B"/>
    <w:rsid w:val="009977C8"/>
    <w:rsid w:val="00997811"/>
    <w:rsid w:val="00997B38"/>
    <w:rsid w:val="009A0326"/>
    <w:rsid w:val="009A042D"/>
    <w:rsid w:val="009A04A7"/>
    <w:rsid w:val="009A075B"/>
    <w:rsid w:val="009A09BF"/>
    <w:rsid w:val="009A0D2A"/>
    <w:rsid w:val="009A0E6C"/>
    <w:rsid w:val="009A1068"/>
    <w:rsid w:val="009A171A"/>
    <w:rsid w:val="009A1856"/>
    <w:rsid w:val="009A1D8E"/>
    <w:rsid w:val="009A20DF"/>
    <w:rsid w:val="009A24D4"/>
    <w:rsid w:val="009A2945"/>
    <w:rsid w:val="009A2C21"/>
    <w:rsid w:val="009A2E16"/>
    <w:rsid w:val="009A391D"/>
    <w:rsid w:val="009A3C18"/>
    <w:rsid w:val="009A4464"/>
    <w:rsid w:val="009A4CD0"/>
    <w:rsid w:val="009A4DA5"/>
    <w:rsid w:val="009A5CC3"/>
    <w:rsid w:val="009A5FEE"/>
    <w:rsid w:val="009A6217"/>
    <w:rsid w:val="009A6772"/>
    <w:rsid w:val="009A687F"/>
    <w:rsid w:val="009A6D9D"/>
    <w:rsid w:val="009A7C70"/>
    <w:rsid w:val="009A7FF6"/>
    <w:rsid w:val="009B0060"/>
    <w:rsid w:val="009B0579"/>
    <w:rsid w:val="009B096E"/>
    <w:rsid w:val="009B1077"/>
    <w:rsid w:val="009B145E"/>
    <w:rsid w:val="009B1636"/>
    <w:rsid w:val="009B178B"/>
    <w:rsid w:val="009B18E8"/>
    <w:rsid w:val="009B1BA3"/>
    <w:rsid w:val="009B24EA"/>
    <w:rsid w:val="009B2D65"/>
    <w:rsid w:val="009B31AE"/>
    <w:rsid w:val="009B32A7"/>
    <w:rsid w:val="009B3445"/>
    <w:rsid w:val="009B347C"/>
    <w:rsid w:val="009B3868"/>
    <w:rsid w:val="009B3BDD"/>
    <w:rsid w:val="009B3BF6"/>
    <w:rsid w:val="009B40CA"/>
    <w:rsid w:val="009B4A0E"/>
    <w:rsid w:val="009B4E43"/>
    <w:rsid w:val="009B4F18"/>
    <w:rsid w:val="009B5848"/>
    <w:rsid w:val="009B5C19"/>
    <w:rsid w:val="009B6091"/>
    <w:rsid w:val="009B6169"/>
    <w:rsid w:val="009B7415"/>
    <w:rsid w:val="009B741A"/>
    <w:rsid w:val="009B7437"/>
    <w:rsid w:val="009B75DA"/>
    <w:rsid w:val="009B765B"/>
    <w:rsid w:val="009B765D"/>
    <w:rsid w:val="009B7C05"/>
    <w:rsid w:val="009B7D50"/>
    <w:rsid w:val="009C01B7"/>
    <w:rsid w:val="009C0884"/>
    <w:rsid w:val="009C09F4"/>
    <w:rsid w:val="009C0A6D"/>
    <w:rsid w:val="009C0E12"/>
    <w:rsid w:val="009C131A"/>
    <w:rsid w:val="009C15E6"/>
    <w:rsid w:val="009C16AE"/>
    <w:rsid w:val="009C1A29"/>
    <w:rsid w:val="009C1C30"/>
    <w:rsid w:val="009C1F48"/>
    <w:rsid w:val="009C21D6"/>
    <w:rsid w:val="009C27C7"/>
    <w:rsid w:val="009C2CC5"/>
    <w:rsid w:val="009C2FAF"/>
    <w:rsid w:val="009C3620"/>
    <w:rsid w:val="009C39CD"/>
    <w:rsid w:val="009C4018"/>
    <w:rsid w:val="009C4839"/>
    <w:rsid w:val="009C4AE9"/>
    <w:rsid w:val="009C5006"/>
    <w:rsid w:val="009C51F9"/>
    <w:rsid w:val="009C5402"/>
    <w:rsid w:val="009C57E8"/>
    <w:rsid w:val="009C5DB6"/>
    <w:rsid w:val="009C5EE9"/>
    <w:rsid w:val="009C601A"/>
    <w:rsid w:val="009C63FC"/>
    <w:rsid w:val="009C669C"/>
    <w:rsid w:val="009C6FAE"/>
    <w:rsid w:val="009C7514"/>
    <w:rsid w:val="009C7A15"/>
    <w:rsid w:val="009C7A8E"/>
    <w:rsid w:val="009C7BD8"/>
    <w:rsid w:val="009C7DDA"/>
    <w:rsid w:val="009C7FDE"/>
    <w:rsid w:val="009D099C"/>
    <w:rsid w:val="009D0AC3"/>
    <w:rsid w:val="009D0D62"/>
    <w:rsid w:val="009D0F71"/>
    <w:rsid w:val="009D1235"/>
    <w:rsid w:val="009D15A0"/>
    <w:rsid w:val="009D16FC"/>
    <w:rsid w:val="009D1977"/>
    <w:rsid w:val="009D1C74"/>
    <w:rsid w:val="009D20D6"/>
    <w:rsid w:val="009D27F8"/>
    <w:rsid w:val="009D2AC5"/>
    <w:rsid w:val="009D3554"/>
    <w:rsid w:val="009D3585"/>
    <w:rsid w:val="009D41C4"/>
    <w:rsid w:val="009D4271"/>
    <w:rsid w:val="009D4437"/>
    <w:rsid w:val="009D4DA1"/>
    <w:rsid w:val="009D5083"/>
    <w:rsid w:val="009D508F"/>
    <w:rsid w:val="009D52AB"/>
    <w:rsid w:val="009D5373"/>
    <w:rsid w:val="009D545A"/>
    <w:rsid w:val="009D57DF"/>
    <w:rsid w:val="009D5C5D"/>
    <w:rsid w:val="009D5D1A"/>
    <w:rsid w:val="009D6D46"/>
    <w:rsid w:val="009D6E3E"/>
    <w:rsid w:val="009D6EBA"/>
    <w:rsid w:val="009D70D4"/>
    <w:rsid w:val="009D72EE"/>
    <w:rsid w:val="009D7374"/>
    <w:rsid w:val="009E00A8"/>
    <w:rsid w:val="009E0BEA"/>
    <w:rsid w:val="009E1147"/>
    <w:rsid w:val="009E1362"/>
    <w:rsid w:val="009E1848"/>
    <w:rsid w:val="009E20E9"/>
    <w:rsid w:val="009E21FB"/>
    <w:rsid w:val="009E27EF"/>
    <w:rsid w:val="009E293E"/>
    <w:rsid w:val="009E2F0A"/>
    <w:rsid w:val="009E3328"/>
    <w:rsid w:val="009E34CF"/>
    <w:rsid w:val="009E399D"/>
    <w:rsid w:val="009E4803"/>
    <w:rsid w:val="009E5797"/>
    <w:rsid w:val="009E5DB6"/>
    <w:rsid w:val="009E655E"/>
    <w:rsid w:val="009E65B9"/>
    <w:rsid w:val="009E7044"/>
    <w:rsid w:val="009E7150"/>
    <w:rsid w:val="009E71D6"/>
    <w:rsid w:val="009E74E5"/>
    <w:rsid w:val="009E7C5F"/>
    <w:rsid w:val="009E7E25"/>
    <w:rsid w:val="009E7E32"/>
    <w:rsid w:val="009F0415"/>
    <w:rsid w:val="009F0B1F"/>
    <w:rsid w:val="009F0BA6"/>
    <w:rsid w:val="009F0F15"/>
    <w:rsid w:val="009F1557"/>
    <w:rsid w:val="009F189D"/>
    <w:rsid w:val="009F19E4"/>
    <w:rsid w:val="009F1EC4"/>
    <w:rsid w:val="009F2339"/>
    <w:rsid w:val="009F266D"/>
    <w:rsid w:val="009F26EF"/>
    <w:rsid w:val="009F30C8"/>
    <w:rsid w:val="009F3194"/>
    <w:rsid w:val="009F3AA9"/>
    <w:rsid w:val="009F3D45"/>
    <w:rsid w:val="009F40C1"/>
    <w:rsid w:val="009F4436"/>
    <w:rsid w:val="009F45F1"/>
    <w:rsid w:val="009F4ACB"/>
    <w:rsid w:val="009F54D4"/>
    <w:rsid w:val="009F572F"/>
    <w:rsid w:val="009F5BE6"/>
    <w:rsid w:val="009F5C39"/>
    <w:rsid w:val="009F5F8D"/>
    <w:rsid w:val="009F6884"/>
    <w:rsid w:val="009F7085"/>
    <w:rsid w:val="009F7595"/>
    <w:rsid w:val="009F75FF"/>
    <w:rsid w:val="009F78E3"/>
    <w:rsid w:val="00A002EC"/>
    <w:rsid w:val="00A003EE"/>
    <w:rsid w:val="00A007CA"/>
    <w:rsid w:val="00A0099B"/>
    <w:rsid w:val="00A00A0C"/>
    <w:rsid w:val="00A00BB4"/>
    <w:rsid w:val="00A00CBB"/>
    <w:rsid w:val="00A017E5"/>
    <w:rsid w:val="00A01800"/>
    <w:rsid w:val="00A01BED"/>
    <w:rsid w:val="00A01CFC"/>
    <w:rsid w:val="00A01D1E"/>
    <w:rsid w:val="00A0243E"/>
    <w:rsid w:val="00A030DD"/>
    <w:rsid w:val="00A032AB"/>
    <w:rsid w:val="00A033CF"/>
    <w:rsid w:val="00A035F8"/>
    <w:rsid w:val="00A03926"/>
    <w:rsid w:val="00A03B4C"/>
    <w:rsid w:val="00A03BBC"/>
    <w:rsid w:val="00A04159"/>
    <w:rsid w:val="00A044BC"/>
    <w:rsid w:val="00A04527"/>
    <w:rsid w:val="00A0496C"/>
    <w:rsid w:val="00A04B24"/>
    <w:rsid w:val="00A04ED5"/>
    <w:rsid w:val="00A04F9F"/>
    <w:rsid w:val="00A05151"/>
    <w:rsid w:val="00A05169"/>
    <w:rsid w:val="00A054F1"/>
    <w:rsid w:val="00A062C4"/>
    <w:rsid w:val="00A06477"/>
    <w:rsid w:val="00A066DD"/>
    <w:rsid w:val="00A06C23"/>
    <w:rsid w:val="00A06EC3"/>
    <w:rsid w:val="00A070F9"/>
    <w:rsid w:val="00A0763D"/>
    <w:rsid w:val="00A0765C"/>
    <w:rsid w:val="00A0785B"/>
    <w:rsid w:val="00A07D4D"/>
    <w:rsid w:val="00A07FA7"/>
    <w:rsid w:val="00A10138"/>
    <w:rsid w:val="00A106BD"/>
    <w:rsid w:val="00A10A88"/>
    <w:rsid w:val="00A10AC3"/>
    <w:rsid w:val="00A10CE2"/>
    <w:rsid w:val="00A11227"/>
    <w:rsid w:val="00A1127B"/>
    <w:rsid w:val="00A1153F"/>
    <w:rsid w:val="00A11549"/>
    <w:rsid w:val="00A11AFE"/>
    <w:rsid w:val="00A11CBB"/>
    <w:rsid w:val="00A11F23"/>
    <w:rsid w:val="00A12866"/>
    <w:rsid w:val="00A12BF2"/>
    <w:rsid w:val="00A12C4D"/>
    <w:rsid w:val="00A12EA9"/>
    <w:rsid w:val="00A131F8"/>
    <w:rsid w:val="00A13318"/>
    <w:rsid w:val="00A1386D"/>
    <w:rsid w:val="00A14598"/>
    <w:rsid w:val="00A14A18"/>
    <w:rsid w:val="00A14A60"/>
    <w:rsid w:val="00A14D08"/>
    <w:rsid w:val="00A14E8D"/>
    <w:rsid w:val="00A14F00"/>
    <w:rsid w:val="00A1533E"/>
    <w:rsid w:val="00A1550E"/>
    <w:rsid w:val="00A158A3"/>
    <w:rsid w:val="00A15B6A"/>
    <w:rsid w:val="00A15D58"/>
    <w:rsid w:val="00A15D99"/>
    <w:rsid w:val="00A16ED8"/>
    <w:rsid w:val="00A1716C"/>
    <w:rsid w:val="00A1739F"/>
    <w:rsid w:val="00A176E5"/>
    <w:rsid w:val="00A17913"/>
    <w:rsid w:val="00A179F7"/>
    <w:rsid w:val="00A17A06"/>
    <w:rsid w:val="00A17AE8"/>
    <w:rsid w:val="00A17B0A"/>
    <w:rsid w:val="00A17BB1"/>
    <w:rsid w:val="00A17FF5"/>
    <w:rsid w:val="00A20052"/>
    <w:rsid w:val="00A20B5C"/>
    <w:rsid w:val="00A20BE4"/>
    <w:rsid w:val="00A210D9"/>
    <w:rsid w:val="00A21B26"/>
    <w:rsid w:val="00A21C1D"/>
    <w:rsid w:val="00A21F15"/>
    <w:rsid w:val="00A230DF"/>
    <w:rsid w:val="00A23571"/>
    <w:rsid w:val="00A23D5E"/>
    <w:rsid w:val="00A23FE9"/>
    <w:rsid w:val="00A240A5"/>
    <w:rsid w:val="00A2434E"/>
    <w:rsid w:val="00A24778"/>
    <w:rsid w:val="00A25147"/>
    <w:rsid w:val="00A2530A"/>
    <w:rsid w:val="00A25720"/>
    <w:rsid w:val="00A25826"/>
    <w:rsid w:val="00A25C07"/>
    <w:rsid w:val="00A25CAE"/>
    <w:rsid w:val="00A25D0C"/>
    <w:rsid w:val="00A2614C"/>
    <w:rsid w:val="00A2621A"/>
    <w:rsid w:val="00A26259"/>
    <w:rsid w:val="00A26277"/>
    <w:rsid w:val="00A26745"/>
    <w:rsid w:val="00A27143"/>
    <w:rsid w:val="00A27171"/>
    <w:rsid w:val="00A27237"/>
    <w:rsid w:val="00A2729C"/>
    <w:rsid w:val="00A2730C"/>
    <w:rsid w:val="00A2735D"/>
    <w:rsid w:val="00A273D4"/>
    <w:rsid w:val="00A27D96"/>
    <w:rsid w:val="00A27EA0"/>
    <w:rsid w:val="00A303E8"/>
    <w:rsid w:val="00A3081F"/>
    <w:rsid w:val="00A30CA4"/>
    <w:rsid w:val="00A318BA"/>
    <w:rsid w:val="00A31A94"/>
    <w:rsid w:val="00A31BA0"/>
    <w:rsid w:val="00A320C8"/>
    <w:rsid w:val="00A32B2D"/>
    <w:rsid w:val="00A331B3"/>
    <w:rsid w:val="00A33303"/>
    <w:rsid w:val="00A337A7"/>
    <w:rsid w:val="00A337F9"/>
    <w:rsid w:val="00A33845"/>
    <w:rsid w:val="00A33A64"/>
    <w:rsid w:val="00A34809"/>
    <w:rsid w:val="00A348F8"/>
    <w:rsid w:val="00A34902"/>
    <w:rsid w:val="00A34C87"/>
    <w:rsid w:val="00A34E6D"/>
    <w:rsid w:val="00A34E78"/>
    <w:rsid w:val="00A34F1C"/>
    <w:rsid w:val="00A350A7"/>
    <w:rsid w:val="00A35420"/>
    <w:rsid w:val="00A35A25"/>
    <w:rsid w:val="00A35CB3"/>
    <w:rsid w:val="00A367FE"/>
    <w:rsid w:val="00A36990"/>
    <w:rsid w:val="00A36D73"/>
    <w:rsid w:val="00A36DDD"/>
    <w:rsid w:val="00A36E08"/>
    <w:rsid w:val="00A377E0"/>
    <w:rsid w:val="00A3789E"/>
    <w:rsid w:val="00A37E9C"/>
    <w:rsid w:val="00A402F8"/>
    <w:rsid w:val="00A404A7"/>
    <w:rsid w:val="00A4056D"/>
    <w:rsid w:val="00A40807"/>
    <w:rsid w:val="00A409A1"/>
    <w:rsid w:val="00A40CC3"/>
    <w:rsid w:val="00A40D77"/>
    <w:rsid w:val="00A40ECC"/>
    <w:rsid w:val="00A41113"/>
    <w:rsid w:val="00A4135A"/>
    <w:rsid w:val="00A418CC"/>
    <w:rsid w:val="00A419D1"/>
    <w:rsid w:val="00A41FFB"/>
    <w:rsid w:val="00A41FFC"/>
    <w:rsid w:val="00A4261C"/>
    <w:rsid w:val="00A428A4"/>
    <w:rsid w:val="00A4297C"/>
    <w:rsid w:val="00A42F02"/>
    <w:rsid w:val="00A43515"/>
    <w:rsid w:val="00A436D1"/>
    <w:rsid w:val="00A4395A"/>
    <w:rsid w:val="00A43A3A"/>
    <w:rsid w:val="00A43A66"/>
    <w:rsid w:val="00A43D64"/>
    <w:rsid w:val="00A43E03"/>
    <w:rsid w:val="00A44054"/>
    <w:rsid w:val="00A444C6"/>
    <w:rsid w:val="00A44547"/>
    <w:rsid w:val="00A44798"/>
    <w:rsid w:val="00A44B89"/>
    <w:rsid w:val="00A4564A"/>
    <w:rsid w:val="00A45BAD"/>
    <w:rsid w:val="00A45D53"/>
    <w:rsid w:val="00A464AA"/>
    <w:rsid w:val="00A4674F"/>
    <w:rsid w:val="00A46853"/>
    <w:rsid w:val="00A46955"/>
    <w:rsid w:val="00A46D0D"/>
    <w:rsid w:val="00A4702D"/>
    <w:rsid w:val="00A471A6"/>
    <w:rsid w:val="00A478FC"/>
    <w:rsid w:val="00A47CFB"/>
    <w:rsid w:val="00A47E7C"/>
    <w:rsid w:val="00A50255"/>
    <w:rsid w:val="00A502EE"/>
    <w:rsid w:val="00A507B4"/>
    <w:rsid w:val="00A507B7"/>
    <w:rsid w:val="00A509CC"/>
    <w:rsid w:val="00A50B83"/>
    <w:rsid w:val="00A50ED0"/>
    <w:rsid w:val="00A51781"/>
    <w:rsid w:val="00A517F0"/>
    <w:rsid w:val="00A51984"/>
    <w:rsid w:val="00A51B74"/>
    <w:rsid w:val="00A521AA"/>
    <w:rsid w:val="00A521AB"/>
    <w:rsid w:val="00A522FF"/>
    <w:rsid w:val="00A523F1"/>
    <w:rsid w:val="00A52436"/>
    <w:rsid w:val="00A524EB"/>
    <w:rsid w:val="00A528C1"/>
    <w:rsid w:val="00A528F7"/>
    <w:rsid w:val="00A537BE"/>
    <w:rsid w:val="00A53B51"/>
    <w:rsid w:val="00A53D98"/>
    <w:rsid w:val="00A53DC1"/>
    <w:rsid w:val="00A53EA3"/>
    <w:rsid w:val="00A5409A"/>
    <w:rsid w:val="00A55574"/>
    <w:rsid w:val="00A559E0"/>
    <w:rsid w:val="00A559EC"/>
    <w:rsid w:val="00A55A3E"/>
    <w:rsid w:val="00A55AE5"/>
    <w:rsid w:val="00A55CF2"/>
    <w:rsid w:val="00A55D94"/>
    <w:rsid w:val="00A55E63"/>
    <w:rsid w:val="00A55F57"/>
    <w:rsid w:val="00A5623C"/>
    <w:rsid w:val="00A56BA7"/>
    <w:rsid w:val="00A56C49"/>
    <w:rsid w:val="00A56F5E"/>
    <w:rsid w:val="00A57589"/>
    <w:rsid w:val="00A60234"/>
    <w:rsid w:val="00A6028E"/>
    <w:rsid w:val="00A606DD"/>
    <w:rsid w:val="00A60B04"/>
    <w:rsid w:val="00A61416"/>
    <w:rsid w:val="00A61587"/>
    <w:rsid w:val="00A61C50"/>
    <w:rsid w:val="00A621DB"/>
    <w:rsid w:val="00A62651"/>
    <w:rsid w:val="00A62B78"/>
    <w:rsid w:val="00A62E11"/>
    <w:rsid w:val="00A63013"/>
    <w:rsid w:val="00A6328E"/>
    <w:rsid w:val="00A6357A"/>
    <w:rsid w:val="00A63C11"/>
    <w:rsid w:val="00A63C20"/>
    <w:rsid w:val="00A645CD"/>
    <w:rsid w:val="00A6489F"/>
    <w:rsid w:val="00A6493F"/>
    <w:rsid w:val="00A654B4"/>
    <w:rsid w:val="00A6551B"/>
    <w:rsid w:val="00A656E3"/>
    <w:rsid w:val="00A65860"/>
    <w:rsid w:val="00A6586B"/>
    <w:rsid w:val="00A6592E"/>
    <w:rsid w:val="00A65B1A"/>
    <w:rsid w:val="00A65D15"/>
    <w:rsid w:val="00A6612C"/>
    <w:rsid w:val="00A66172"/>
    <w:rsid w:val="00A66198"/>
    <w:rsid w:val="00A661DF"/>
    <w:rsid w:val="00A66326"/>
    <w:rsid w:val="00A663B3"/>
    <w:rsid w:val="00A663E8"/>
    <w:rsid w:val="00A67479"/>
    <w:rsid w:val="00A674F0"/>
    <w:rsid w:val="00A67980"/>
    <w:rsid w:val="00A67CBE"/>
    <w:rsid w:val="00A67CE2"/>
    <w:rsid w:val="00A70C18"/>
    <w:rsid w:val="00A70DC0"/>
    <w:rsid w:val="00A70E0B"/>
    <w:rsid w:val="00A7222A"/>
    <w:rsid w:val="00A72558"/>
    <w:rsid w:val="00A72A79"/>
    <w:rsid w:val="00A72D02"/>
    <w:rsid w:val="00A72E7E"/>
    <w:rsid w:val="00A730B5"/>
    <w:rsid w:val="00A73247"/>
    <w:rsid w:val="00A73367"/>
    <w:rsid w:val="00A73863"/>
    <w:rsid w:val="00A73C62"/>
    <w:rsid w:val="00A73D87"/>
    <w:rsid w:val="00A73EC7"/>
    <w:rsid w:val="00A73F7C"/>
    <w:rsid w:val="00A7434D"/>
    <w:rsid w:val="00A749AF"/>
    <w:rsid w:val="00A74B4C"/>
    <w:rsid w:val="00A74D34"/>
    <w:rsid w:val="00A74EDC"/>
    <w:rsid w:val="00A75147"/>
    <w:rsid w:val="00A75480"/>
    <w:rsid w:val="00A75513"/>
    <w:rsid w:val="00A75740"/>
    <w:rsid w:val="00A75F21"/>
    <w:rsid w:val="00A76735"/>
    <w:rsid w:val="00A76828"/>
    <w:rsid w:val="00A768A8"/>
    <w:rsid w:val="00A76DA8"/>
    <w:rsid w:val="00A76DBF"/>
    <w:rsid w:val="00A77003"/>
    <w:rsid w:val="00A77205"/>
    <w:rsid w:val="00A77A22"/>
    <w:rsid w:val="00A77CBC"/>
    <w:rsid w:val="00A77D6D"/>
    <w:rsid w:val="00A77DFE"/>
    <w:rsid w:val="00A80392"/>
    <w:rsid w:val="00A80D3A"/>
    <w:rsid w:val="00A80E9A"/>
    <w:rsid w:val="00A80EDF"/>
    <w:rsid w:val="00A8129D"/>
    <w:rsid w:val="00A81633"/>
    <w:rsid w:val="00A81AAB"/>
    <w:rsid w:val="00A81D9D"/>
    <w:rsid w:val="00A81FFD"/>
    <w:rsid w:val="00A821C0"/>
    <w:rsid w:val="00A82320"/>
    <w:rsid w:val="00A82380"/>
    <w:rsid w:val="00A8275B"/>
    <w:rsid w:val="00A83116"/>
    <w:rsid w:val="00A83130"/>
    <w:rsid w:val="00A8350D"/>
    <w:rsid w:val="00A83B87"/>
    <w:rsid w:val="00A83BB6"/>
    <w:rsid w:val="00A83C0C"/>
    <w:rsid w:val="00A83E15"/>
    <w:rsid w:val="00A8419A"/>
    <w:rsid w:val="00A84328"/>
    <w:rsid w:val="00A844E6"/>
    <w:rsid w:val="00A84988"/>
    <w:rsid w:val="00A852FE"/>
    <w:rsid w:val="00A85AD8"/>
    <w:rsid w:val="00A85DD1"/>
    <w:rsid w:val="00A8600F"/>
    <w:rsid w:val="00A862D9"/>
    <w:rsid w:val="00A864E4"/>
    <w:rsid w:val="00A866AB"/>
    <w:rsid w:val="00A8680E"/>
    <w:rsid w:val="00A86CC7"/>
    <w:rsid w:val="00A86D8B"/>
    <w:rsid w:val="00A86FBE"/>
    <w:rsid w:val="00A87257"/>
    <w:rsid w:val="00A875A5"/>
    <w:rsid w:val="00A90008"/>
    <w:rsid w:val="00A9030F"/>
    <w:rsid w:val="00A9072C"/>
    <w:rsid w:val="00A907D9"/>
    <w:rsid w:val="00A90809"/>
    <w:rsid w:val="00A9085E"/>
    <w:rsid w:val="00A90B51"/>
    <w:rsid w:val="00A90EF4"/>
    <w:rsid w:val="00A91450"/>
    <w:rsid w:val="00A91643"/>
    <w:rsid w:val="00A91DEC"/>
    <w:rsid w:val="00A9209C"/>
    <w:rsid w:val="00A92204"/>
    <w:rsid w:val="00A92311"/>
    <w:rsid w:val="00A92717"/>
    <w:rsid w:val="00A92C31"/>
    <w:rsid w:val="00A92CD6"/>
    <w:rsid w:val="00A92E2C"/>
    <w:rsid w:val="00A93171"/>
    <w:rsid w:val="00A933E1"/>
    <w:rsid w:val="00A9343F"/>
    <w:rsid w:val="00A9345D"/>
    <w:rsid w:val="00A93633"/>
    <w:rsid w:val="00A93827"/>
    <w:rsid w:val="00A93A97"/>
    <w:rsid w:val="00A93E78"/>
    <w:rsid w:val="00A94125"/>
    <w:rsid w:val="00A944C3"/>
    <w:rsid w:val="00A94FF1"/>
    <w:rsid w:val="00A95051"/>
    <w:rsid w:val="00A950B0"/>
    <w:rsid w:val="00A95252"/>
    <w:rsid w:val="00A95435"/>
    <w:rsid w:val="00A95481"/>
    <w:rsid w:val="00A95539"/>
    <w:rsid w:val="00A955D8"/>
    <w:rsid w:val="00A9578C"/>
    <w:rsid w:val="00A95A53"/>
    <w:rsid w:val="00A96107"/>
    <w:rsid w:val="00A961C4"/>
    <w:rsid w:val="00A961EB"/>
    <w:rsid w:val="00A961F1"/>
    <w:rsid w:val="00A9637A"/>
    <w:rsid w:val="00A96C36"/>
    <w:rsid w:val="00A96C9B"/>
    <w:rsid w:val="00A96CCD"/>
    <w:rsid w:val="00A96FDA"/>
    <w:rsid w:val="00A973A5"/>
    <w:rsid w:val="00A97D76"/>
    <w:rsid w:val="00AA0CA1"/>
    <w:rsid w:val="00AA0E01"/>
    <w:rsid w:val="00AA11E8"/>
    <w:rsid w:val="00AA1497"/>
    <w:rsid w:val="00AA1788"/>
    <w:rsid w:val="00AA1D52"/>
    <w:rsid w:val="00AA224C"/>
    <w:rsid w:val="00AA22EB"/>
    <w:rsid w:val="00AA2AD0"/>
    <w:rsid w:val="00AA2EA3"/>
    <w:rsid w:val="00AA2FA6"/>
    <w:rsid w:val="00AA3021"/>
    <w:rsid w:val="00AA366C"/>
    <w:rsid w:val="00AA3799"/>
    <w:rsid w:val="00AA3DD6"/>
    <w:rsid w:val="00AA3EE2"/>
    <w:rsid w:val="00AA404F"/>
    <w:rsid w:val="00AA42B0"/>
    <w:rsid w:val="00AA433F"/>
    <w:rsid w:val="00AA4562"/>
    <w:rsid w:val="00AA45CF"/>
    <w:rsid w:val="00AA463A"/>
    <w:rsid w:val="00AA4754"/>
    <w:rsid w:val="00AA48D7"/>
    <w:rsid w:val="00AA4A60"/>
    <w:rsid w:val="00AA4A9A"/>
    <w:rsid w:val="00AA53E4"/>
    <w:rsid w:val="00AA68AE"/>
    <w:rsid w:val="00AA6E20"/>
    <w:rsid w:val="00AA6E23"/>
    <w:rsid w:val="00AA775C"/>
    <w:rsid w:val="00AA7E5E"/>
    <w:rsid w:val="00AB0C23"/>
    <w:rsid w:val="00AB1362"/>
    <w:rsid w:val="00AB150C"/>
    <w:rsid w:val="00AB1A61"/>
    <w:rsid w:val="00AB1A6A"/>
    <w:rsid w:val="00AB20C1"/>
    <w:rsid w:val="00AB251D"/>
    <w:rsid w:val="00AB26A2"/>
    <w:rsid w:val="00AB2B45"/>
    <w:rsid w:val="00AB2BCC"/>
    <w:rsid w:val="00AB2E66"/>
    <w:rsid w:val="00AB3172"/>
    <w:rsid w:val="00AB3503"/>
    <w:rsid w:val="00AB3543"/>
    <w:rsid w:val="00AB3760"/>
    <w:rsid w:val="00AB3AE5"/>
    <w:rsid w:val="00AB3BE1"/>
    <w:rsid w:val="00AB400A"/>
    <w:rsid w:val="00AB4042"/>
    <w:rsid w:val="00AB4697"/>
    <w:rsid w:val="00AB47C6"/>
    <w:rsid w:val="00AB4B77"/>
    <w:rsid w:val="00AB4CC0"/>
    <w:rsid w:val="00AB5214"/>
    <w:rsid w:val="00AB53F8"/>
    <w:rsid w:val="00AB555B"/>
    <w:rsid w:val="00AB5A23"/>
    <w:rsid w:val="00AB615F"/>
    <w:rsid w:val="00AB62BB"/>
    <w:rsid w:val="00AB636F"/>
    <w:rsid w:val="00AB692E"/>
    <w:rsid w:val="00AB6B81"/>
    <w:rsid w:val="00AB6D8A"/>
    <w:rsid w:val="00AB6FA9"/>
    <w:rsid w:val="00AB7118"/>
    <w:rsid w:val="00AB7251"/>
    <w:rsid w:val="00AB751F"/>
    <w:rsid w:val="00AB768E"/>
    <w:rsid w:val="00AB786A"/>
    <w:rsid w:val="00AB7CEF"/>
    <w:rsid w:val="00AC00D8"/>
    <w:rsid w:val="00AC04DF"/>
    <w:rsid w:val="00AC06B4"/>
    <w:rsid w:val="00AC0732"/>
    <w:rsid w:val="00AC0866"/>
    <w:rsid w:val="00AC088F"/>
    <w:rsid w:val="00AC09DE"/>
    <w:rsid w:val="00AC0DE4"/>
    <w:rsid w:val="00AC0F9E"/>
    <w:rsid w:val="00AC112D"/>
    <w:rsid w:val="00AC11F4"/>
    <w:rsid w:val="00AC15AE"/>
    <w:rsid w:val="00AC1647"/>
    <w:rsid w:val="00AC2090"/>
    <w:rsid w:val="00AC2608"/>
    <w:rsid w:val="00AC2F07"/>
    <w:rsid w:val="00AC32D9"/>
    <w:rsid w:val="00AC3517"/>
    <w:rsid w:val="00AC3CB1"/>
    <w:rsid w:val="00AC3CE8"/>
    <w:rsid w:val="00AC3D7B"/>
    <w:rsid w:val="00AC4289"/>
    <w:rsid w:val="00AC43A9"/>
    <w:rsid w:val="00AC446E"/>
    <w:rsid w:val="00AC49A2"/>
    <w:rsid w:val="00AC4E81"/>
    <w:rsid w:val="00AC4FA8"/>
    <w:rsid w:val="00AC51E1"/>
    <w:rsid w:val="00AC598B"/>
    <w:rsid w:val="00AC5998"/>
    <w:rsid w:val="00AC5EE0"/>
    <w:rsid w:val="00AC5FE2"/>
    <w:rsid w:val="00AC61C0"/>
    <w:rsid w:val="00AC680F"/>
    <w:rsid w:val="00AC6A14"/>
    <w:rsid w:val="00AC6D88"/>
    <w:rsid w:val="00AC6F09"/>
    <w:rsid w:val="00AC70F6"/>
    <w:rsid w:val="00AC7796"/>
    <w:rsid w:val="00AC786C"/>
    <w:rsid w:val="00AC7BB7"/>
    <w:rsid w:val="00AD030F"/>
    <w:rsid w:val="00AD07E2"/>
    <w:rsid w:val="00AD0AB1"/>
    <w:rsid w:val="00AD1048"/>
    <w:rsid w:val="00AD1105"/>
    <w:rsid w:val="00AD1448"/>
    <w:rsid w:val="00AD16D3"/>
    <w:rsid w:val="00AD1C07"/>
    <w:rsid w:val="00AD2368"/>
    <w:rsid w:val="00AD2720"/>
    <w:rsid w:val="00AD29B0"/>
    <w:rsid w:val="00AD3307"/>
    <w:rsid w:val="00AD34AB"/>
    <w:rsid w:val="00AD48E5"/>
    <w:rsid w:val="00AD4A87"/>
    <w:rsid w:val="00AD4BF3"/>
    <w:rsid w:val="00AD4EF0"/>
    <w:rsid w:val="00AD53D2"/>
    <w:rsid w:val="00AD58AA"/>
    <w:rsid w:val="00AD58D7"/>
    <w:rsid w:val="00AD59CC"/>
    <w:rsid w:val="00AD6019"/>
    <w:rsid w:val="00AD60DE"/>
    <w:rsid w:val="00AD61F0"/>
    <w:rsid w:val="00AD64A3"/>
    <w:rsid w:val="00AD70BF"/>
    <w:rsid w:val="00AD76D7"/>
    <w:rsid w:val="00AD771F"/>
    <w:rsid w:val="00AD782B"/>
    <w:rsid w:val="00AE0075"/>
    <w:rsid w:val="00AE03A4"/>
    <w:rsid w:val="00AE04FC"/>
    <w:rsid w:val="00AE05E9"/>
    <w:rsid w:val="00AE1028"/>
    <w:rsid w:val="00AE109C"/>
    <w:rsid w:val="00AE10DB"/>
    <w:rsid w:val="00AE1494"/>
    <w:rsid w:val="00AE15FE"/>
    <w:rsid w:val="00AE1806"/>
    <w:rsid w:val="00AE1ED9"/>
    <w:rsid w:val="00AE21DF"/>
    <w:rsid w:val="00AE2849"/>
    <w:rsid w:val="00AE2DC0"/>
    <w:rsid w:val="00AE2E47"/>
    <w:rsid w:val="00AE3353"/>
    <w:rsid w:val="00AE35D9"/>
    <w:rsid w:val="00AE39D9"/>
    <w:rsid w:val="00AE3C04"/>
    <w:rsid w:val="00AE4387"/>
    <w:rsid w:val="00AE46EF"/>
    <w:rsid w:val="00AE4909"/>
    <w:rsid w:val="00AE4A02"/>
    <w:rsid w:val="00AE4E30"/>
    <w:rsid w:val="00AE515B"/>
    <w:rsid w:val="00AE5538"/>
    <w:rsid w:val="00AE68CE"/>
    <w:rsid w:val="00AE6D2B"/>
    <w:rsid w:val="00AE6F62"/>
    <w:rsid w:val="00AE7086"/>
    <w:rsid w:val="00AE72B4"/>
    <w:rsid w:val="00AE73AD"/>
    <w:rsid w:val="00AE790D"/>
    <w:rsid w:val="00AE7982"/>
    <w:rsid w:val="00AE7A53"/>
    <w:rsid w:val="00AE7CCD"/>
    <w:rsid w:val="00AE7CDD"/>
    <w:rsid w:val="00AE7DB2"/>
    <w:rsid w:val="00AF03A9"/>
    <w:rsid w:val="00AF0944"/>
    <w:rsid w:val="00AF09EE"/>
    <w:rsid w:val="00AF10C3"/>
    <w:rsid w:val="00AF14BC"/>
    <w:rsid w:val="00AF15F3"/>
    <w:rsid w:val="00AF1743"/>
    <w:rsid w:val="00AF1EDB"/>
    <w:rsid w:val="00AF219A"/>
    <w:rsid w:val="00AF2315"/>
    <w:rsid w:val="00AF25B2"/>
    <w:rsid w:val="00AF266B"/>
    <w:rsid w:val="00AF26B6"/>
    <w:rsid w:val="00AF26B7"/>
    <w:rsid w:val="00AF2974"/>
    <w:rsid w:val="00AF2CC1"/>
    <w:rsid w:val="00AF2DB9"/>
    <w:rsid w:val="00AF33A8"/>
    <w:rsid w:val="00AF3C6E"/>
    <w:rsid w:val="00AF3D1F"/>
    <w:rsid w:val="00AF42DE"/>
    <w:rsid w:val="00AF446B"/>
    <w:rsid w:val="00AF4491"/>
    <w:rsid w:val="00AF4E70"/>
    <w:rsid w:val="00AF5585"/>
    <w:rsid w:val="00AF574E"/>
    <w:rsid w:val="00AF59B8"/>
    <w:rsid w:val="00AF5DD4"/>
    <w:rsid w:val="00AF62B8"/>
    <w:rsid w:val="00AF69AD"/>
    <w:rsid w:val="00AF6A35"/>
    <w:rsid w:val="00AF6B9C"/>
    <w:rsid w:val="00AF6D43"/>
    <w:rsid w:val="00AF6EDC"/>
    <w:rsid w:val="00AF71B7"/>
    <w:rsid w:val="00AF7678"/>
    <w:rsid w:val="00AF79A7"/>
    <w:rsid w:val="00AF7E86"/>
    <w:rsid w:val="00B00017"/>
    <w:rsid w:val="00B001C8"/>
    <w:rsid w:val="00B00BB3"/>
    <w:rsid w:val="00B00C99"/>
    <w:rsid w:val="00B00E0F"/>
    <w:rsid w:val="00B00E65"/>
    <w:rsid w:val="00B01308"/>
    <w:rsid w:val="00B01487"/>
    <w:rsid w:val="00B0172F"/>
    <w:rsid w:val="00B01C1E"/>
    <w:rsid w:val="00B02039"/>
    <w:rsid w:val="00B02749"/>
    <w:rsid w:val="00B028FC"/>
    <w:rsid w:val="00B02A81"/>
    <w:rsid w:val="00B031FF"/>
    <w:rsid w:val="00B03361"/>
    <w:rsid w:val="00B034C2"/>
    <w:rsid w:val="00B03724"/>
    <w:rsid w:val="00B03BD5"/>
    <w:rsid w:val="00B03BD7"/>
    <w:rsid w:val="00B04662"/>
    <w:rsid w:val="00B04690"/>
    <w:rsid w:val="00B04778"/>
    <w:rsid w:val="00B04D1C"/>
    <w:rsid w:val="00B04EC6"/>
    <w:rsid w:val="00B050EF"/>
    <w:rsid w:val="00B05146"/>
    <w:rsid w:val="00B0524F"/>
    <w:rsid w:val="00B0569B"/>
    <w:rsid w:val="00B05A37"/>
    <w:rsid w:val="00B05C98"/>
    <w:rsid w:val="00B05FB3"/>
    <w:rsid w:val="00B0600B"/>
    <w:rsid w:val="00B06970"/>
    <w:rsid w:val="00B06F1E"/>
    <w:rsid w:val="00B07015"/>
    <w:rsid w:val="00B0778A"/>
    <w:rsid w:val="00B078BC"/>
    <w:rsid w:val="00B079A9"/>
    <w:rsid w:val="00B102FD"/>
    <w:rsid w:val="00B10589"/>
    <w:rsid w:val="00B10883"/>
    <w:rsid w:val="00B108F3"/>
    <w:rsid w:val="00B11138"/>
    <w:rsid w:val="00B11342"/>
    <w:rsid w:val="00B11854"/>
    <w:rsid w:val="00B11B7A"/>
    <w:rsid w:val="00B11BCD"/>
    <w:rsid w:val="00B11CEB"/>
    <w:rsid w:val="00B12636"/>
    <w:rsid w:val="00B12BBA"/>
    <w:rsid w:val="00B130CE"/>
    <w:rsid w:val="00B1315D"/>
    <w:rsid w:val="00B134EF"/>
    <w:rsid w:val="00B134FC"/>
    <w:rsid w:val="00B138BB"/>
    <w:rsid w:val="00B13C85"/>
    <w:rsid w:val="00B13D2F"/>
    <w:rsid w:val="00B13D9D"/>
    <w:rsid w:val="00B13ECE"/>
    <w:rsid w:val="00B147BD"/>
    <w:rsid w:val="00B14B3E"/>
    <w:rsid w:val="00B1506A"/>
    <w:rsid w:val="00B15140"/>
    <w:rsid w:val="00B15422"/>
    <w:rsid w:val="00B15448"/>
    <w:rsid w:val="00B15509"/>
    <w:rsid w:val="00B156C4"/>
    <w:rsid w:val="00B15D35"/>
    <w:rsid w:val="00B15DCF"/>
    <w:rsid w:val="00B15EDD"/>
    <w:rsid w:val="00B16921"/>
    <w:rsid w:val="00B16A62"/>
    <w:rsid w:val="00B16D25"/>
    <w:rsid w:val="00B16E14"/>
    <w:rsid w:val="00B17472"/>
    <w:rsid w:val="00B174DC"/>
    <w:rsid w:val="00B1762A"/>
    <w:rsid w:val="00B17DE1"/>
    <w:rsid w:val="00B17E6B"/>
    <w:rsid w:val="00B17FBE"/>
    <w:rsid w:val="00B20D3E"/>
    <w:rsid w:val="00B20DAB"/>
    <w:rsid w:val="00B214C1"/>
    <w:rsid w:val="00B2198E"/>
    <w:rsid w:val="00B21D12"/>
    <w:rsid w:val="00B2280D"/>
    <w:rsid w:val="00B22EAF"/>
    <w:rsid w:val="00B2352C"/>
    <w:rsid w:val="00B236FD"/>
    <w:rsid w:val="00B23A2D"/>
    <w:rsid w:val="00B23ED0"/>
    <w:rsid w:val="00B23FC7"/>
    <w:rsid w:val="00B24576"/>
    <w:rsid w:val="00B246C0"/>
    <w:rsid w:val="00B2473E"/>
    <w:rsid w:val="00B24DC4"/>
    <w:rsid w:val="00B257A3"/>
    <w:rsid w:val="00B257C3"/>
    <w:rsid w:val="00B26116"/>
    <w:rsid w:val="00B26362"/>
    <w:rsid w:val="00B26513"/>
    <w:rsid w:val="00B2661A"/>
    <w:rsid w:val="00B26BC3"/>
    <w:rsid w:val="00B3088F"/>
    <w:rsid w:val="00B30B09"/>
    <w:rsid w:val="00B30D3C"/>
    <w:rsid w:val="00B30F74"/>
    <w:rsid w:val="00B30F88"/>
    <w:rsid w:val="00B31428"/>
    <w:rsid w:val="00B316CA"/>
    <w:rsid w:val="00B3190D"/>
    <w:rsid w:val="00B31E04"/>
    <w:rsid w:val="00B32410"/>
    <w:rsid w:val="00B32547"/>
    <w:rsid w:val="00B328FD"/>
    <w:rsid w:val="00B329EC"/>
    <w:rsid w:val="00B32D25"/>
    <w:rsid w:val="00B32DA9"/>
    <w:rsid w:val="00B3303D"/>
    <w:rsid w:val="00B331C1"/>
    <w:rsid w:val="00B3389D"/>
    <w:rsid w:val="00B338A8"/>
    <w:rsid w:val="00B338DB"/>
    <w:rsid w:val="00B33D06"/>
    <w:rsid w:val="00B33F0E"/>
    <w:rsid w:val="00B34349"/>
    <w:rsid w:val="00B34415"/>
    <w:rsid w:val="00B34694"/>
    <w:rsid w:val="00B34BAE"/>
    <w:rsid w:val="00B355AC"/>
    <w:rsid w:val="00B35615"/>
    <w:rsid w:val="00B35F7E"/>
    <w:rsid w:val="00B36683"/>
    <w:rsid w:val="00B36C0E"/>
    <w:rsid w:val="00B37031"/>
    <w:rsid w:val="00B371D9"/>
    <w:rsid w:val="00B37219"/>
    <w:rsid w:val="00B374C7"/>
    <w:rsid w:val="00B37F73"/>
    <w:rsid w:val="00B402D3"/>
    <w:rsid w:val="00B404FE"/>
    <w:rsid w:val="00B40CA7"/>
    <w:rsid w:val="00B4144B"/>
    <w:rsid w:val="00B41604"/>
    <w:rsid w:val="00B41C84"/>
    <w:rsid w:val="00B422A0"/>
    <w:rsid w:val="00B42A04"/>
    <w:rsid w:val="00B42C91"/>
    <w:rsid w:val="00B4325D"/>
    <w:rsid w:val="00B43E47"/>
    <w:rsid w:val="00B44139"/>
    <w:rsid w:val="00B44303"/>
    <w:rsid w:val="00B44788"/>
    <w:rsid w:val="00B447AB"/>
    <w:rsid w:val="00B447BA"/>
    <w:rsid w:val="00B448A3"/>
    <w:rsid w:val="00B44A1B"/>
    <w:rsid w:val="00B44C77"/>
    <w:rsid w:val="00B44D16"/>
    <w:rsid w:val="00B4523C"/>
    <w:rsid w:val="00B4543E"/>
    <w:rsid w:val="00B4560F"/>
    <w:rsid w:val="00B45691"/>
    <w:rsid w:val="00B45B3F"/>
    <w:rsid w:val="00B45FD9"/>
    <w:rsid w:val="00B45FEE"/>
    <w:rsid w:val="00B461A5"/>
    <w:rsid w:val="00B46C59"/>
    <w:rsid w:val="00B46DDB"/>
    <w:rsid w:val="00B46EDC"/>
    <w:rsid w:val="00B47056"/>
    <w:rsid w:val="00B47530"/>
    <w:rsid w:val="00B47576"/>
    <w:rsid w:val="00B47C5A"/>
    <w:rsid w:val="00B50282"/>
    <w:rsid w:val="00B5034A"/>
    <w:rsid w:val="00B50559"/>
    <w:rsid w:val="00B50877"/>
    <w:rsid w:val="00B50A71"/>
    <w:rsid w:val="00B50B6E"/>
    <w:rsid w:val="00B50D13"/>
    <w:rsid w:val="00B50DA0"/>
    <w:rsid w:val="00B5115B"/>
    <w:rsid w:val="00B511A2"/>
    <w:rsid w:val="00B514DA"/>
    <w:rsid w:val="00B51502"/>
    <w:rsid w:val="00B51599"/>
    <w:rsid w:val="00B51BF6"/>
    <w:rsid w:val="00B51FC3"/>
    <w:rsid w:val="00B52858"/>
    <w:rsid w:val="00B52881"/>
    <w:rsid w:val="00B52C10"/>
    <w:rsid w:val="00B52CC3"/>
    <w:rsid w:val="00B53131"/>
    <w:rsid w:val="00B53812"/>
    <w:rsid w:val="00B5385F"/>
    <w:rsid w:val="00B53A46"/>
    <w:rsid w:val="00B5470F"/>
    <w:rsid w:val="00B548C3"/>
    <w:rsid w:val="00B55157"/>
    <w:rsid w:val="00B55DD2"/>
    <w:rsid w:val="00B562EB"/>
    <w:rsid w:val="00B5654D"/>
    <w:rsid w:val="00B56603"/>
    <w:rsid w:val="00B56786"/>
    <w:rsid w:val="00B5693C"/>
    <w:rsid w:val="00B57259"/>
    <w:rsid w:val="00B57405"/>
    <w:rsid w:val="00B57420"/>
    <w:rsid w:val="00B57501"/>
    <w:rsid w:val="00B57BC3"/>
    <w:rsid w:val="00B60086"/>
    <w:rsid w:val="00B603A7"/>
    <w:rsid w:val="00B60416"/>
    <w:rsid w:val="00B60EC8"/>
    <w:rsid w:val="00B6120A"/>
    <w:rsid w:val="00B612DC"/>
    <w:rsid w:val="00B61788"/>
    <w:rsid w:val="00B617AC"/>
    <w:rsid w:val="00B617B9"/>
    <w:rsid w:val="00B617CD"/>
    <w:rsid w:val="00B61BF0"/>
    <w:rsid w:val="00B61DB8"/>
    <w:rsid w:val="00B621D1"/>
    <w:rsid w:val="00B621ED"/>
    <w:rsid w:val="00B6232C"/>
    <w:rsid w:val="00B6236D"/>
    <w:rsid w:val="00B624E0"/>
    <w:rsid w:val="00B626B5"/>
    <w:rsid w:val="00B62E49"/>
    <w:rsid w:val="00B63190"/>
    <w:rsid w:val="00B632C4"/>
    <w:rsid w:val="00B63414"/>
    <w:rsid w:val="00B63E58"/>
    <w:rsid w:val="00B63EFC"/>
    <w:rsid w:val="00B643A9"/>
    <w:rsid w:val="00B6476E"/>
    <w:rsid w:val="00B647F3"/>
    <w:rsid w:val="00B64D46"/>
    <w:rsid w:val="00B64E97"/>
    <w:rsid w:val="00B65A10"/>
    <w:rsid w:val="00B66B52"/>
    <w:rsid w:val="00B66C4E"/>
    <w:rsid w:val="00B66D0C"/>
    <w:rsid w:val="00B66FFF"/>
    <w:rsid w:val="00B67035"/>
    <w:rsid w:val="00B6730D"/>
    <w:rsid w:val="00B67AD5"/>
    <w:rsid w:val="00B67AF5"/>
    <w:rsid w:val="00B7049F"/>
    <w:rsid w:val="00B707F1"/>
    <w:rsid w:val="00B7086F"/>
    <w:rsid w:val="00B7088E"/>
    <w:rsid w:val="00B7093C"/>
    <w:rsid w:val="00B710DE"/>
    <w:rsid w:val="00B71198"/>
    <w:rsid w:val="00B7181E"/>
    <w:rsid w:val="00B719EB"/>
    <w:rsid w:val="00B71CEB"/>
    <w:rsid w:val="00B72990"/>
    <w:rsid w:val="00B72C99"/>
    <w:rsid w:val="00B73492"/>
    <w:rsid w:val="00B7370C"/>
    <w:rsid w:val="00B73854"/>
    <w:rsid w:val="00B73A48"/>
    <w:rsid w:val="00B74254"/>
    <w:rsid w:val="00B74271"/>
    <w:rsid w:val="00B743F1"/>
    <w:rsid w:val="00B74BCD"/>
    <w:rsid w:val="00B74F1E"/>
    <w:rsid w:val="00B75120"/>
    <w:rsid w:val="00B7547E"/>
    <w:rsid w:val="00B758DD"/>
    <w:rsid w:val="00B76DAE"/>
    <w:rsid w:val="00B76F6E"/>
    <w:rsid w:val="00B774F0"/>
    <w:rsid w:val="00B77658"/>
    <w:rsid w:val="00B77EA7"/>
    <w:rsid w:val="00B77F19"/>
    <w:rsid w:val="00B80356"/>
    <w:rsid w:val="00B80397"/>
    <w:rsid w:val="00B80865"/>
    <w:rsid w:val="00B81122"/>
    <w:rsid w:val="00B813A7"/>
    <w:rsid w:val="00B81569"/>
    <w:rsid w:val="00B815DA"/>
    <w:rsid w:val="00B8178A"/>
    <w:rsid w:val="00B81BD5"/>
    <w:rsid w:val="00B82488"/>
    <w:rsid w:val="00B825C1"/>
    <w:rsid w:val="00B825F5"/>
    <w:rsid w:val="00B82801"/>
    <w:rsid w:val="00B82CCF"/>
    <w:rsid w:val="00B82DF3"/>
    <w:rsid w:val="00B830C6"/>
    <w:rsid w:val="00B830D3"/>
    <w:rsid w:val="00B8325F"/>
    <w:rsid w:val="00B834E6"/>
    <w:rsid w:val="00B834EB"/>
    <w:rsid w:val="00B83A52"/>
    <w:rsid w:val="00B84133"/>
    <w:rsid w:val="00B841B0"/>
    <w:rsid w:val="00B8438D"/>
    <w:rsid w:val="00B843D2"/>
    <w:rsid w:val="00B843FF"/>
    <w:rsid w:val="00B846D2"/>
    <w:rsid w:val="00B84898"/>
    <w:rsid w:val="00B84EEF"/>
    <w:rsid w:val="00B85675"/>
    <w:rsid w:val="00B85A73"/>
    <w:rsid w:val="00B85C97"/>
    <w:rsid w:val="00B85FEA"/>
    <w:rsid w:val="00B862D5"/>
    <w:rsid w:val="00B866F3"/>
    <w:rsid w:val="00B8680B"/>
    <w:rsid w:val="00B86D31"/>
    <w:rsid w:val="00B86E31"/>
    <w:rsid w:val="00B86F79"/>
    <w:rsid w:val="00B874F4"/>
    <w:rsid w:val="00B907D8"/>
    <w:rsid w:val="00B90A4C"/>
    <w:rsid w:val="00B90B9E"/>
    <w:rsid w:val="00B90CFF"/>
    <w:rsid w:val="00B910D0"/>
    <w:rsid w:val="00B911D5"/>
    <w:rsid w:val="00B91283"/>
    <w:rsid w:val="00B916BA"/>
    <w:rsid w:val="00B916CC"/>
    <w:rsid w:val="00B91CB1"/>
    <w:rsid w:val="00B92064"/>
    <w:rsid w:val="00B92112"/>
    <w:rsid w:val="00B926E5"/>
    <w:rsid w:val="00B92B2A"/>
    <w:rsid w:val="00B932C0"/>
    <w:rsid w:val="00B934A9"/>
    <w:rsid w:val="00B93854"/>
    <w:rsid w:val="00B93C74"/>
    <w:rsid w:val="00B940A2"/>
    <w:rsid w:val="00B947B1"/>
    <w:rsid w:val="00B94A43"/>
    <w:rsid w:val="00B94C82"/>
    <w:rsid w:val="00B94E5A"/>
    <w:rsid w:val="00B94F78"/>
    <w:rsid w:val="00B95089"/>
    <w:rsid w:val="00B95269"/>
    <w:rsid w:val="00B9555A"/>
    <w:rsid w:val="00B955A1"/>
    <w:rsid w:val="00B9561A"/>
    <w:rsid w:val="00B95902"/>
    <w:rsid w:val="00B95990"/>
    <w:rsid w:val="00B95C4C"/>
    <w:rsid w:val="00B9602F"/>
    <w:rsid w:val="00B96374"/>
    <w:rsid w:val="00B96D52"/>
    <w:rsid w:val="00B96E6E"/>
    <w:rsid w:val="00B976BD"/>
    <w:rsid w:val="00B97B42"/>
    <w:rsid w:val="00B97CC0"/>
    <w:rsid w:val="00B97CF6"/>
    <w:rsid w:val="00BA07E3"/>
    <w:rsid w:val="00BA07FF"/>
    <w:rsid w:val="00BA0867"/>
    <w:rsid w:val="00BA0996"/>
    <w:rsid w:val="00BA0E06"/>
    <w:rsid w:val="00BA0EA8"/>
    <w:rsid w:val="00BA13F5"/>
    <w:rsid w:val="00BA14EC"/>
    <w:rsid w:val="00BA16B0"/>
    <w:rsid w:val="00BA1BD4"/>
    <w:rsid w:val="00BA2263"/>
    <w:rsid w:val="00BA26FC"/>
    <w:rsid w:val="00BA2AB2"/>
    <w:rsid w:val="00BA30A4"/>
    <w:rsid w:val="00BA3C90"/>
    <w:rsid w:val="00BA409F"/>
    <w:rsid w:val="00BA49E9"/>
    <w:rsid w:val="00BA4DD9"/>
    <w:rsid w:val="00BA4E2C"/>
    <w:rsid w:val="00BA4F2F"/>
    <w:rsid w:val="00BA5468"/>
    <w:rsid w:val="00BA5489"/>
    <w:rsid w:val="00BA5761"/>
    <w:rsid w:val="00BA58E1"/>
    <w:rsid w:val="00BA6472"/>
    <w:rsid w:val="00BA6694"/>
    <w:rsid w:val="00BA68F9"/>
    <w:rsid w:val="00BA7146"/>
    <w:rsid w:val="00BA74B2"/>
    <w:rsid w:val="00BA74B5"/>
    <w:rsid w:val="00BA753C"/>
    <w:rsid w:val="00BA78DD"/>
    <w:rsid w:val="00BA7976"/>
    <w:rsid w:val="00BA7B65"/>
    <w:rsid w:val="00BA7C9A"/>
    <w:rsid w:val="00BB00DE"/>
    <w:rsid w:val="00BB01BC"/>
    <w:rsid w:val="00BB060F"/>
    <w:rsid w:val="00BB0BC4"/>
    <w:rsid w:val="00BB0D20"/>
    <w:rsid w:val="00BB10EF"/>
    <w:rsid w:val="00BB1890"/>
    <w:rsid w:val="00BB1918"/>
    <w:rsid w:val="00BB1CCB"/>
    <w:rsid w:val="00BB2543"/>
    <w:rsid w:val="00BB2CCF"/>
    <w:rsid w:val="00BB2E13"/>
    <w:rsid w:val="00BB2E3C"/>
    <w:rsid w:val="00BB3218"/>
    <w:rsid w:val="00BB3407"/>
    <w:rsid w:val="00BB3F1D"/>
    <w:rsid w:val="00BB4094"/>
    <w:rsid w:val="00BB4423"/>
    <w:rsid w:val="00BB452C"/>
    <w:rsid w:val="00BB456F"/>
    <w:rsid w:val="00BB4709"/>
    <w:rsid w:val="00BB470E"/>
    <w:rsid w:val="00BB49E7"/>
    <w:rsid w:val="00BB4DC2"/>
    <w:rsid w:val="00BB4E90"/>
    <w:rsid w:val="00BB4FAF"/>
    <w:rsid w:val="00BB58B5"/>
    <w:rsid w:val="00BB6023"/>
    <w:rsid w:val="00BB6086"/>
    <w:rsid w:val="00BB64C7"/>
    <w:rsid w:val="00BB6501"/>
    <w:rsid w:val="00BB650D"/>
    <w:rsid w:val="00BB65F9"/>
    <w:rsid w:val="00BB6A28"/>
    <w:rsid w:val="00BB6B36"/>
    <w:rsid w:val="00BB6B43"/>
    <w:rsid w:val="00BB6C7C"/>
    <w:rsid w:val="00BB6C9D"/>
    <w:rsid w:val="00BB6D2C"/>
    <w:rsid w:val="00BB70F6"/>
    <w:rsid w:val="00BB726C"/>
    <w:rsid w:val="00BB72E4"/>
    <w:rsid w:val="00BB72F8"/>
    <w:rsid w:val="00BB756B"/>
    <w:rsid w:val="00BB7742"/>
    <w:rsid w:val="00BC00FF"/>
    <w:rsid w:val="00BC05B6"/>
    <w:rsid w:val="00BC0A40"/>
    <w:rsid w:val="00BC0AAD"/>
    <w:rsid w:val="00BC0EA1"/>
    <w:rsid w:val="00BC15AE"/>
    <w:rsid w:val="00BC18D9"/>
    <w:rsid w:val="00BC1A15"/>
    <w:rsid w:val="00BC1FAA"/>
    <w:rsid w:val="00BC22B5"/>
    <w:rsid w:val="00BC2401"/>
    <w:rsid w:val="00BC24C9"/>
    <w:rsid w:val="00BC2512"/>
    <w:rsid w:val="00BC2A68"/>
    <w:rsid w:val="00BC3780"/>
    <w:rsid w:val="00BC37B3"/>
    <w:rsid w:val="00BC3AB2"/>
    <w:rsid w:val="00BC3CF0"/>
    <w:rsid w:val="00BC40C2"/>
    <w:rsid w:val="00BC432C"/>
    <w:rsid w:val="00BC49E0"/>
    <w:rsid w:val="00BC5009"/>
    <w:rsid w:val="00BC514E"/>
    <w:rsid w:val="00BC5A3F"/>
    <w:rsid w:val="00BC5B8C"/>
    <w:rsid w:val="00BC628C"/>
    <w:rsid w:val="00BC673A"/>
    <w:rsid w:val="00BC695E"/>
    <w:rsid w:val="00BC6A3E"/>
    <w:rsid w:val="00BC6E2A"/>
    <w:rsid w:val="00BC6E2C"/>
    <w:rsid w:val="00BC75DB"/>
    <w:rsid w:val="00BC771F"/>
    <w:rsid w:val="00BC7A66"/>
    <w:rsid w:val="00BC7DF8"/>
    <w:rsid w:val="00BD00B9"/>
    <w:rsid w:val="00BD00F1"/>
    <w:rsid w:val="00BD0541"/>
    <w:rsid w:val="00BD131F"/>
    <w:rsid w:val="00BD1520"/>
    <w:rsid w:val="00BD1991"/>
    <w:rsid w:val="00BD19D6"/>
    <w:rsid w:val="00BD1F6B"/>
    <w:rsid w:val="00BD234B"/>
    <w:rsid w:val="00BD2681"/>
    <w:rsid w:val="00BD3068"/>
    <w:rsid w:val="00BD3108"/>
    <w:rsid w:val="00BD34C4"/>
    <w:rsid w:val="00BD35EB"/>
    <w:rsid w:val="00BD36F4"/>
    <w:rsid w:val="00BD3BA8"/>
    <w:rsid w:val="00BD4305"/>
    <w:rsid w:val="00BD4503"/>
    <w:rsid w:val="00BD495E"/>
    <w:rsid w:val="00BD4E4C"/>
    <w:rsid w:val="00BD50BC"/>
    <w:rsid w:val="00BD54F1"/>
    <w:rsid w:val="00BD55C1"/>
    <w:rsid w:val="00BD592C"/>
    <w:rsid w:val="00BD594C"/>
    <w:rsid w:val="00BD5A29"/>
    <w:rsid w:val="00BD5B78"/>
    <w:rsid w:val="00BD5E4C"/>
    <w:rsid w:val="00BD6030"/>
    <w:rsid w:val="00BD65DF"/>
    <w:rsid w:val="00BD66D6"/>
    <w:rsid w:val="00BD68B3"/>
    <w:rsid w:val="00BD694A"/>
    <w:rsid w:val="00BD6E6F"/>
    <w:rsid w:val="00BD7312"/>
    <w:rsid w:val="00BD744E"/>
    <w:rsid w:val="00BD76DD"/>
    <w:rsid w:val="00BD774C"/>
    <w:rsid w:val="00BD7FA5"/>
    <w:rsid w:val="00BE027C"/>
    <w:rsid w:val="00BE0355"/>
    <w:rsid w:val="00BE0550"/>
    <w:rsid w:val="00BE0B6D"/>
    <w:rsid w:val="00BE0DC1"/>
    <w:rsid w:val="00BE0F59"/>
    <w:rsid w:val="00BE1CA1"/>
    <w:rsid w:val="00BE1E1D"/>
    <w:rsid w:val="00BE1EDD"/>
    <w:rsid w:val="00BE20BC"/>
    <w:rsid w:val="00BE20EE"/>
    <w:rsid w:val="00BE2903"/>
    <w:rsid w:val="00BE2CE3"/>
    <w:rsid w:val="00BE2DCB"/>
    <w:rsid w:val="00BE30A7"/>
    <w:rsid w:val="00BE339C"/>
    <w:rsid w:val="00BE3514"/>
    <w:rsid w:val="00BE361B"/>
    <w:rsid w:val="00BE37F6"/>
    <w:rsid w:val="00BE3A3A"/>
    <w:rsid w:val="00BE3AAF"/>
    <w:rsid w:val="00BE3DD4"/>
    <w:rsid w:val="00BE41B1"/>
    <w:rsid w:val="00BE420D"/>
    <w:rsid w:val="00BE459C"/>
    <w:rsid w:val="00BE46D2"/>
    <w:rsid w:val="00BE470B"/>
    <w:rsid w:val="00BE4870"/>
    <w:rsid w:val="00BE48C2"/>
    <w:rsid w:val="00BE50F8"/>
    <w:rsid w:val="00BE55D3"/>
    <w:rsid w:val="00BE5E15"/>
    <w:rsid w:val="00BE5F4A"/>
    <w:rsid w:val="00BE6714"/>
    <w:rsid w:val="00BE672E"/>
    <w:rsid w:val="00BE6761"/>
    <w:rsid w:val="00BE6808"/>
    <w:rsid w:val="00BE6AD7"/>
    <w:rsid w:val="00BE6E37"/>
    <w:rsid w:val="00BE750F"/>
    <w:rsid w:val="00BE7979"/>
    <w:rsid w:val="00BE79E0"/>
    <w:rsid w:val="00BE7EE4"/>
    <w:rsid w:val="00BF06B2"/>
    <w:rsid w:val="00BF07AC"/>
    <w:rsid w:val="00BF09F6"/>
    <w:rsid w:val="00BF0A7D"/>
    <w:rsid w:val="00BF0BE2"/>
    <w:rsid w:val="00BF135B"/>
    <w:rsid w:val="00BF1654"/>
    <w:rsid w:val="00BF1A4D"/>
    <w:rsid w:val="00BF1FBC"/>
    <w:rsid w:val="00BF2004"/>
    <w:rsid w:val="00BF2292"/>
    <w:rsid w:val="00BF24FB"/>
    <w:rsid w:val="00BF28AF"/>
    <w:rsid w:val="00BF2B7F"/>
    <w:rsid w:val="00BF2D7A"/>
    <w:rsid w:val="00BF36DE"/>
    <w:rsid w:val="00BF37D8"/>
    <w:rsid w:val="00BF3EBB"/>
    <w:rsid w:val="00BF413F"/>
    <w:rsid w:val="00BF4326"/>
    <w:rsid w:val="00BF43D1"/>
    <w:rsid w:val="00BF44B6"/>
    <w:rsid w:val="00BF4518"/>
    <w:rsid w:val="00BF4A11"/>
    <w:rsid w:val="00BF4BE4"/>
    <w:rsid w:val="00BF4CD2"/>
    <w:rsid w:val="00BF4CE1"/>
    <w:rsid w:val="00BF4E6A"/>
    <w:rsid w:val="00BF52E2"/>
    <w:rsid w:val="00BF53D9"/>
    <w:rsid w:val="00BF53F0"/>
    <w:rsid w:val="00BF5C84"/>
    <w:rsid w:val="00BF63E6"/>
    <w:rsid w:val="00BF6558"/>
    <w:rsid w:val="00BF681A"/>
    <w:rsid w:val="00BF69B3"/>
    <w:rsid w:val="00BF6DF9"/>
    <w:rsid w:val="00BF7698"/>
    <w:rsid w:val="00BF7837"/>
    <w:rsid w:val="00BF7AB6"/>
    <w:rsid w:val="00BF7ADA"/>
    <w:rsid w:val="00BF7D02"/>
    <w:rsid w:val="00C00403"/>
    <w:rsid w:val="00C004F1"/>
    <w:rsid w:val="00C0087F"/>
    <w:rsid w:val="00C008B9"/>
    <w:rsid w:val="00C00FBC"/>
    <w:rsid w:val="00C0111B"/>
    <w:rsid w:val="00C012B4"/>
    <w:rsid w:val="00C01554"/>
    <w:rsid w:val="00C02554"/>
    <w:rsid w:val="00C02BD8"/>
    <w:rsid w:val="00C02E57"/>
    <w:rsid w:val="00C03362"/>
    <w:rsid w:val="00C037D3"/>
    <w:rsid w:val="00C03B81"/>
    <w:rsid w:val="00C0412B"/>
    <w:rsid w:val="00C04693"/>
    <w:rsid w:val="00C04AE9"/>
    <w:rsid w:val="00C051FD"/>
    <w:rsid w:val="00C0541A"/>
    <w:rsid w:val="00C05C10"/>
    <w:rsid w:val="00C06060"/>
    <w:rsid w:val="00C06238"/>
    <w:rsid w:val="00C06279"/>
    <w:rsid w:val="00C06820"/>
    <w:rsid w:val="00C069E6"/>
    <w:rsid w:val="00C06A00"/>
    <w:rsid w:val="00C06F1D"/>
    <w:rsid w:val="00C06F4F"/>
    <w:rsid w:val="00C0737C"/>
    <w:rsid w:val="00C077B5"/>
    <w:rsid w:val="00C07876"/>
    <w:rsid w:val="00C079B9"/>
    <w:rsid w:val="00C07A0A"/>
    <w:rsid w:val="00C103A5"/>
    <w:rsid w:val="00C10507"/>
    <w:rsid w:val="00C1083D"/>
    <w:rsid w:val="00C108D6"/>
    <w:rsid w:val="00C10928"/>
    <w:rsid w:val="00C10CDA"/>
    <w:rsid w:val="00C10E16"/>
    <w:rsid w:val="00C10EE1"/>
    <w:rsid w:val="00C1111F"/>
    <w:rsid w:val="00C11268"/>
    <w:rsid w:val="00C1155C"/>
    <w:rsid w:val="00C11987"/>
    <w:rsid w:val="00C12059"/>
    <w:rsid w:val="00C120A5"/>
    <w:rsid w:val="00C12292"/>
    <w:rsid w:val="00C124CF"/>
    <w:rsid w:val="00C124E6"/>
    <w:rsid w:val="00C12717"/>
    <w:rsid w:val="00C12BB1"/>
    <w:rsid w:val="00C12C76"/>
    <w:rsid w:val="00C13071"/>
    <w:rsid w:val="00C1311E"/>
    <w:rsid w:val="00C134DF"/>
    <w:rsid w:val="00C13D05"/>
    <w:rsid w:val="00C14646"/>
    <w:rsid w:val="00C14659"/>
    <w:rsid w:val="00C147D4"/>
    <w:rsid w:val="00C14D30"/>
    <w:rsid w:val="00C153E7"/>
    <w:rsid w:val="00C15F80"/>
    <w:rsid w:val="00C16069"/>
    <w:rsid w:val="00C160A4"/>
    <w:rsid w:val="00C16280"/>
    <w:rsid w:val="00C16499"/>
    <w:rsid w:val="00C164CB"/>
    <w:rsid w:val="00C16791"/>
    <w:rsid w:val="00C1682E"/>
    <w:rsid w:val="00C1689E"/>
    <w:rsid w:val="00C1697D"/>
    <w:rsid w:val="00C16AAE"/>
    <w:rsid w:val="00C16ADA"/>
    <w:rsid w:val="00C16C22"/>
    <w:rsid w:val="00C16CA4"/>
    <w:rsid w:val="00C16D77"/>
    <w:rsid w:val="00C16E43"/>
    <w:rsid w:val="00C17073"/>
    <w:rsid w:val="00C17087"/>
    <w:rsid w:val="00C17118"/>
    <w:rsid w:val="00C174FC"/>
    <w:rsid w:val="00C17894"/>
    <w:rsid w:val="00C17997"/>
    <w:rsid w:val="00C17B08"/>
    <w:rsid w:val="00C201EE"/>
    <w:rsid w:val="00C20647"/>
    <w:rsid w:val="00C20D95"/>
    <w:rsid w:val="00C21075"/>
    <w:rsid w:val="00C213B0"/>
    <w:rsid w:val="00C21717"/>
    <w:rsid w:val="00C21AA0"/>
    <w:rsid w:val="00C21E70"/>
    <w:rsid w:val="00C220E4"/>
    <w:rsid w:val="00C22258"/>
    <w:rsid w:val="00C23126"/>
    <w:rsid w:val="00C232CC"/>
    <w:rsid w:val="00C2332C"/>
    <w:rsid w:val="00C23A2F"/>
    <w:rsid w:val="00C2464E"/>
    <w:rsid w:val="00C249B1"/>
    <w:rsid w:val="00C24FEE"/>
    <w:rsid w:val="00C251F9"/>
    <w:rsid w:val="00C2523B"/>
    <w:rsid w:val="00C254A5"/>
    <w:rsid w:val="00C2596E"/>
    <w:rsid w:val="00C259BB"/>
    <w:rsid w:val="00C26825"/>
    <w:rsid w:val="00C268A9"/>
    <w:rsid w:val="00C26989"/>
    <w:rsid w:val="00C2764F"/>
    <w:rsid w:val="00C277EC"/>
    <w:rsid w:val="00C27A55"/>
    <w:rsid w:val="00C27CC8"/>
    <w:rsid w:val="00C27E5D"/>
    <w:rsid w:val="00C30474"/>
    <w:rsid w:val="00C304E5"/>
    <w:rsid w:val="00C305C6"/>
    <w:rsid w:val="00C30609"/>
    <w:rsid w:val="00C30CB8"/>
    <w:rsid w:val="00C30F73"/>
    <w:rsid w:val="00C31091"/>
    <w:rsid w:val="00C310B9"/>
    <w:rsid w:val="00C31BA1"/>
    <w:rsid w:val="00C31C78"/>
    <w:rsid w:val="00C31D48"/>
    <w:rsid w:val="00C31E29"/>
    <w:rsid w:val="00C31E4A"/>
    <w:rsid w:val="00C31F70"/>
    <w:rsid w:val="00C3261E"/>
    <w:rsid w:val="00C32735"/>
    <w:rsid w:val="00C327F0"/>
    <w:rsid w:val="00C329A2"/>
    <w:rsid w:val="00C32E9F"/>
    <w:rsid w:val="00C3324A"/>
    <w:rsid w:val="00C334C1"/>
    <w:rsid w:val="00C341AA"/>
    <w:rsid w:val="00C34493"/>
    <w:rsid w:val="00C34934"/>
    <w:rsid w:val="00C34A91"/>
    <w:rsid w:val="00C3508C"/>
    <w:rsid w:val="00C353A1"/>
    <w:rsid w:val="00C35550"/>
    <w:rsid w:val="00C35594"/>
    <w:rsid w:val="00C36082"/>
    <w:rsid w:val="00C36971"/>
    <w:rsid w:val="00C36D5E"/>
    <w:rsid w:val="00C36DB3"/>
    <w:rsid w:val="00C3701C"/>
    <w:rsid w:val="00C376D0"/>
    <w:rsid w:val="00C37F83"/>
    <w:rsid w:val="00C37F93"/>
    <w:rsid w:val="00C37F9F"/>
    <w:rsid w:val="00C4035E"/>
    <w:rsid w:val="00C405F6"/>
    <w:rsid w:val="00C4066B"/>
    <w:rsid w:val="00C4079D"/>
    <w:rsid w:val="00C407E4"/>
    <w:rsid w:val="00C40A3E"/>
    <w:rsid w:val="00C40BF9"/>
    <w:rsid w:val="00C41140"/>
    <w:rsid w:val="00C411FC"/>
    <w:rsid w:val="00C41E87"/>
    <w:rsid w:val="00C41EA6"/>
    <w:rsid w:val="00C4209D"/>
    <w:rsid w:val="00C42131"/>
    <w:rsid w:val="00C42363"/>
    <w:rsid w:val="00C42599"/>
    <w:rsid w:val="00C42830"/>
    <w:rsid w:val="00C4290B"/>
    <w:rsid w:val="00C42B02"/>
    <w:rsid w:val="00C42BD4"/>
    <w:rsid w:val="00C4315E"/>
    <w:rsid w:val="00C4359D"/>
    <w:rsid w:val="00C43EBE"/>
    <w:rsid w:val="00C43EC2"/>
    <w:rsid w:val="00C43EE4"/>
    <w:rsid w:val="00C4403F"/>
    <w:rsid w:val="00C4492F"/>
    <w:rsid w:val="00C44ADE"/>
    <w:rsid w:val="00C45E6F"/>
    <w:rsid w:val="00C46071"/>
    <w:rsid w:val="00C469BE"/>
    <w:rsid w:val="00C47B7A"/>
    <w:rsid w:val="00C47C9E"/>
    <w:rsid w:val="00C50202"/>
    <w:rsid w:val="00C504C9"/>
    <w:rsid w:val="00C50D2F"/>
    <w:rsid w:val="00C50DCB"/>
    <w:rsid w:val="00C510F5"/>
    <w:rsid w:val="00C51703"/>
    <w:rsid w:val="00C51791"/>
    <w:rsid w:val="00C51EAD"/>
    <w:rsid w:val="00C522E5"/>
    <w:rsid w:val="00C524BD"/>
    <w:rsid w:val="00C5286A"/>
    <w:rsid w:val="00C528D4"/>
    <w:rsid w:val="00C5298E"/>
    <w:rsid w:val="00C52B2B"/>
    <w:rsid w:val="00C52CCE"/>
    <w:rsid w:val="00C53584"/>
    <w:rsid w:val="00C53BEA"/>
    <w:rsid w:val="00C53CA3"/>
    <w:rsid w:val="00C53CAF"/>
    <w:rsid w:val="00C54249"/>
    <w:rsid w:val="00C54685"/>
    <w:rsid w:val="00C54F9E"/>
    <w:rsid w:val="00C554FA"/>
    <w:rsid w:val="00C558FD"/>
    <w:rsid w:val="00C5592F"/>
    <w:rsid w:val="00C559E6"/>
    <w:rsid w:val="00C55D36"/>
    <w:rsid w:val="00C55F7B"/>
    <w:rsid w:val="00C564A5"/>
    <w:rsid w:val="00C567C9"/>
    <w:rsid w:val="00C56999"/>
    <w:rsid w:val="00C56B53"/>
    <w:rsid w:val="00C56E19"/>
    <w:rsid w:val="00C57D64"/>
    <w:rsid w:val="00C57EFF"/>
    <w:rsid w:val="00C603A4"/>
    <w:rsid w:val="00C60EC3"/>
    <w:rsid w:val="00C613A6"/>
    <w:rsid w:val="00C615D5"/>
    <w:rsid w:val="00C61F3A"/>
    <w:rsid w:val="00C61FFF"/>
    <w:rsid w:val="00C6267E"/>
    <w:rsid w:val="00C627FD"/>
    <w:rsid w:val="00C62915"/>
    <w:rsid w:val="00C62EC8"/>
    <w:rsid w:val="00C62F76"/>
    <w:rsid w:val="00C62FDF"/>
    <w:rsid w:val="00C6352C"/>
    <w:rsid w:val="00C6362D"/>
    <w:rsid w:val="00C64145"/>
    <w:rsid w:val="00C642AB"/>
    <w:rsid w:val="00C64768"/>
    <w:rsid w:val="00C6489C"/>
    <w:rsid w:val="00C64C50"/>
    <w:rsid w:val="00C64D82"/>
    <w:rsid w:val="00C65345"/>
    <w:rsid w:val="00C6555A"/>
    <w:rsid w:val="00C65AA4"/>
    <w:rsid w:val="00C65DD5"/>
    <w:rsid w:val="00C65E75"/>
    <w:rsid w:val="00C65E93"/>
    <w:rsid w:val="00C65EC2"/>
    <w:rsid w:val="00C661C7"/>
    <w:rsid w:val="00C66AF0"/>
    <w:rsid w:val="00C66EC9"/>
    <w:rsid w:val="00C67337"/>
    <w:rsid w:val="00C674F7"/>
    <w:rsid w:val="00C67CB7"/>
    <w:rsid w:val="00C67E01"/>
    <w:rsid w:val="00C701F9"/>
    <w:rsid w:val="00C70552"/>
    <w:rsid w:val="00C7121D"/>
    <w:rsid w:val="00C71267"/>
    <w:rsid w:val="00C71BE0"/>
    <w:rsid w:val="00C71C5A"/>
    <w:rsid w:val="00C723A6"/>
    <w:rsid w:val="00C726F2"/>
    <w:rsid w:val="00C72B68"/>
    <w:rsid w:val="00C730F8"/>
    <w:rsid w:val="00C730FF"/>
    <w:rsid w:val="00C7387A"/>
    <w:rsid w:val="00C739A1"/>
    <w:rsid w:val="00C74DD8"/>
    <w:rsid w:val="00C7512C"/>
    <w:rsid w:val="00C755AD"/>
    <w:rsid w:val="00C75709"/>
    <w:rsid w:val="00C75955"/>
    <w:rsid w:val="00C75A6A"/>
    <w:rsid w:val="00C75B0A"/>
    <w:rsid w:val="00C75C59"/>
    <w:rsid w:val="00C75D00"/>
    <w:rsid w:val="00C76057"/>
    <w:rsid w:val="00C76122"/>
    <w:rsid w:val="00C7633F"/>
    <w:rsid w:val="00C7663E"/>
    <w:rsid w:val="00C76C31"/>
    <w:rsid w:val="00C76E4F"/>
    <w:rsid w:val="00C775EF"/>
    <w:rsid w:val="00C779C5"/>
    <w:rsid w:val="00C77B59"/>
    <w:rsid w:val="00C808DA"/>
    <w:rsid w:val="00C80BB5"/>
    <w:rsid w:val="00C80C61"/>
    <w:rsid w:val="00C814E2"/>
    <w:rsid w:val="00C820BE"/>
    <w:rsid w:val="00C828EA"/>
    <w:rsid w:val="00C82D06"/>
    <w:rsid w:val="00C82FA2"/>
    <w:rsid w:val="00C83233"/>
    <w:rsid w:val="00C83403"/>
    <w:rsid w:val="00C836AC"/>
    <w:rsid w:val="00C83C37"/>
    <w:rsid w:val="00C83CF8"/>
    <w:rsid w:val="00C83DB0"/>
    <w:rsid w:val="00C8435D"/>
    <w:rsid w:val="00C843BE"/>
    <w:rsid w:val="00C84472"/>
    <w:rsid w:val="00C84518"/>
    <w:rsid w:val="00C84C28"/>
    <w:rsid w:val="00C84E18"/>
    <w:rsid w:val="00C851D3"/>
    <w:rsid w:val="00C852C6"/>
    <w:rsid w:val="00C859BF"/>
    <w:rsid w:val="00C85F65"/>
    <w:rsid w:val="00C86078"/>
    <w:rsid w:val="00C86147"/>
    <w:rsid w:val="00C862BA"/>
    <w:rsid w:val="00C8659F"/>
    <w:rsid w:val="00C86852"/>
    <w:rsid w:val="00C86945"/>
    <w:rsid w:val="00C86A01"/>
    <w:rsid w:val="00C86D18"/>
    <w:rsid w:val="00C8749D"/>
    <w:rsid w:val="00C87A69"/>
    <w:rsid w:val="00C87F6B"/>
    <w:rsid w:val="00C910FB"/>
    <w:rsid w:val="00C91128"/>
    <w:rsid w:val="00C914F9"/>
    <w:rsid w:val="00C91602"/>
    <w:rsid w:val="00C91A47"/>
    <w:rsid w:val="00C91BBC"/>
    <w:rsid w:val="00C9216D"/>
    <w:rsid w:val="00C9227C"/>
    <w:rsid w:val="00C92824"/>
    <w:rsid w:val="00C92CD9"/>
    <w:rsid w:val="00C9329C"/>
    <w:rsid w:val="00C933E4"/>
    <w:rsid w:val="00C9385F"/>
    <w:rsid w:val="00C93BB6"/>
    <w:rsid w:val="00C94242"/>
    <w:rsid w:val="00C94278"/>
    <w:rsid w:val="00C944EA"/>
    <w:rsid w:val="00C9460F"/>
    <w:rsid w:val="00C94F07"/>
    <w:rsid w:val="00C94F28"/>
    <w:rsid w:val="00C9533F"/>
    <w:rsid w:val="00C95B5E"/>
    <w:rsid w:val="00C95E5E"/>
    <w:rsid w:val="00C962DF"/>
    <w:rsid w:val="00C964F4"/>
    <w:rsid w:val="00C96758"/>
    <w:rsid w:val="00C96999"/>
    <w:rsid w:val="00C96D29"/>
    <w:rsid w:val="00C96EF0"/>
    <w:rsid w:val="00C97024"/>
    <w:rsid w:val="00C97154"/>
    <w:rsid w:val="00C9718A"/>
    <w:rsid w:val="00C97244"/>
    <w:rsid w:val="00C97711"/>
    <w:rsid w:val="00C97C90"/>
    <w:rsid w:val="00CA07F8"/>
    <w:rsid w:val="00CA0F7F"/>
    <w:rsid w:val="00CA0FE8"/>
    <w:rsid w:val="00CA17DB"/>
    <w:rsid w:val="00CA1AC6"/>
    <w:rsid w:val="00CA20F8"/>
    <w:rsid w:val="00CA233B"/>
    <w:rsid w:val="00CA25C8"/>
    <w:rsid w:val="00CA281F"/>
    <w:rsid w:val="00CA28C4"/>
    <w:rsid w:val="00CA2AE8"/>
    <w:rsid w:val="00CA2C09"/>
    <w:rsid w:val="00CA3531"/>
    <w:rsid w:val="00CA3C9E"/>
    <w:rsid w:val="00CA3D19"/>
    <w:rsid w:val="00CA415B"/>
    <w:rsid w:val="00CA468B"/>
    <w:rsid w:val="00CA46BD"/>
    <w:rsid w:val="00CA4904"/>
    <w:rsid w:val="00CA4E30"/>
    <w:rsid w:val="00CA4FA5"/>
    <w:rsid w:val="00CA4FB9"/>
    <w:rsid w:val="00CA5392"/>
    <w:rsid w:val="00CA5ABA"/>
    <w:rsid w:val="00CA5DC1"/>
    <w:rsid w:val="00CA5F86"/>
    <w:rsid w:val="00CA629B"/>
    <w:rsid w:val="00CA637F"/>
    <w:rsid w:val="00CA63F4"/>
    <w:rsid w:val="00CA6569"/>
    <w:rsid w:val="00CA66D1"/>
    <w:rsid w:val="00CA69C8"/>
    <w:rsid w:val="00CA6B25"/>
    <w:rsid w:val="00CA6D1E"/>
    <w:rsid w:val="00CA7029"/>
    <w:rsid w:val="00CA76F1"/>
    <w:rsid w:val="00CA7AD6"/>
    <w:rsid w:val="00CA7B2C"/>
    <w:rsid w:val="00CA7D7E"/>
    <w:rsid w:val="00CA7F0D"/>
    <w:rsid w:val="00CB018E"/>
    <w:rsid w:val="00CB0369"/>
    <w:rsid w:val="00CB0681"/>
    <w:rsid w:val="00CB0774"/>
    <w:rsid w:val="00CB0D61"/>
    <w:rsid w:val="00CB0F02"/>
    <w:rsid w:val="00CB12DB"/>
    <w:rsid w:val="00CB195D"/>
    <w:rsid w:val="00CB1D8D"/>
    <w:rsid w:val="00CB200C"/>
    <w:rsid w:val="00CB2558"/>
    <w:rsid w:val="00CB2654"/>
    <w:rsid w:val="00CB2A4E"/>
    <w:rsid w:val="00CB3429"/>
    <w:rsid w:val="00CB3B10"/>
    <w:rsid w:val="00CB3D8A"/>
    <w:rsid w:val="00CB3E67"/>
    <w:rsid w:val="00CB3F5D"/>
    <w:rsid w:val="00CB3FB7"/>
    <w:rsid w:val="00CB3FD2"/>
    <w:rsid w:val="00CB40B8"/>
    <w:rsid w:val="00CB4492"/>
    <w:rsid w:val="00CB4BE5"/>
    <w:rsid w:val="00CB4C99"/>
    <w:rsid w:val="00CB5270"/>
    <w:rsid w:val="00CB5333"/>
    <w:rsid w:val="00CB5837"/>
    <w:rsid w:val="00CB5E89"/>
    <w:rsid w:val="00CB5F41"/>
    <w:rsid w:val="00CB6012"/>
    <w:rsid w:val="00CB6083"/>
    <w:rsid w:val="00CB6227"/>
    <w:rsid w:val="00CB6430"/>
    <w:rsid w:val="00CB651F"/>
    <w:rsid w:val="00CB6996"/>
    <w:rsid w:val="00CB6CED"/>
    <w:rsid w:val="00CB6F4A"/>
    <w:rsid w:val="00CB71A1"/>
    <w:rsid w:val="00CB76D6"/>
    <w:rsid w:val="00CB7BAD"/>
    <w:rsid w:val="00CC0783"/>
    <w:rsid w:val="00CC08A1"/>
    <w:rsid w:val="00CC097A"/>
    <w:rsid w:val="00CC0AF8"/>
    <w:rsid w:val="00CC0D18"/>
    <w:rsid w:val="00CC1075"/>
    <w:rsid w:val="00CC1647"/>
    <w:rsid w:val="00CC1BD3"/>
    <w:rsid w:val="00CC1E2D"/>
    <w:rsid w:val="00CC1F3C"/>
    <w:rsid w:val="00CC1FD2"/>
    <w:rsid w:val="00CC21DA"/>
    <w:rsid w:val="00CC26A8"/>
    <w:rsid w:val="00CC2A59"/>
    <w:rsid w:val="00CC2F57"/>
    <w:rsid w:val="00CC2FA3"/>
    <w:rsid w:val="00CC37FF"/>
    <w:rsid w:val="00CC3A95"/>
    <w:rsid w:val="00CC3AE0"/>
    <w:rsid w:val="00CC46B3"/>
    <w:rsid w:val="00CC4E43"/>
    <w:rsid w:val="00CC4FA6"/>
    <w:rsid w:val="00CC50D8"/>
    <w:rsid w:val="00CC56D8"/>
    <w:rsid w:val="00CC58A3"/>
    <w:rsid w:val="00CC5A4D"/>
    <w:rsid w:val="00CC6121"/>
    <w:rsid w:val="00CC6A28"/>
    <w:rsid w:val="00CC7BAE"/>
    <w:rsid w:val="00CC7F43"/>
    <w:rsid w:val="00CD054B"/>
    <w:rsid w:val="00CD05E8"/>
    <w:rsid w:val="00CD09B7"/>
    <w:rsid w:val="00CD0AA3"/>
    <w:rsid w:val="00CD0CCB"/>
    <w:rsid w:val="00CD0D56"/>
    <w:rsid w:val="00CD0D9A"/>
    <w:rsid w:val="00CD107E"/>
    <w:rsid w:val="00CD1218"/>
    <w:rsid w:val="00CD12D0"/>
    <w:rsid w:val="00CD13CB"/>
    <w:rsid w:val="00CD17D2"/>
    <w:rsid w:val="00CD1D93"/>
    <w:rsid w:val="00CD22E6"/>
    <w:rsid w:val="00CD287E"/>
    <w:rsid w:val="00CD28E0"/>
    <w:rsid w:val="00CD2A27"/>
    <w:rsid w:val="00CD2C2A"/>
    <w:rsid w:val="00CD3282"/>
    <w:rsid w:val="00CD3980"/>
    <w:rsid w:val="00CD3D2C"/>
    <w:rsid w:val="00CD3DBA"/>
    <w:rsid w:val="00CD3E31"/>
    <w:rsid w:val="00CD3F41"/>
    <w:rsid w:val="00CD4198"/>
    <w:rsid w:val="00CD41F3"/>
    <w:rsid w:val="00CD46DB"/>
    <w:rsid w:val="00CD4F3A"/>
    <w:rsid w:val="00CD4FF5"/>
    <w:rsid w:val="00CD50F5"/>
    <w:rsid w:val="00CD53C1"/>
    <w:rsid w:val="00CD6098"/>
    <w:rsid w:val="00CD62C0"/>
    <w:rsid w:val="00CD62F2"/>
    <w:rsid w:val="00CD6DC7"/>
    <w:rsid w:val="00CD6E3A"/>
    <w:rsid w:val="00CD6EAF"/>
    <w:rsid w:val="00CD7297"/>
    <w:rsid w:val="00CD7C5B"/>
    <w:rsid w:val="00CD7E93"/>
    <w:rsid w:val="00CE07DE"/>
    <w:rsid w:val="00CE12F7"/>
    <w:rsid w:val="00CE135D"/>
    <w:rsid w:val="00CE1AFF"/>
    <w:rsid w:val="00CE1D9E"/>
    <w:rsid w:val="00CE1F89"/>
    <w:rsid w:val="00CE24B2"/>
    <w:rsid w:val="00CE261C"/>
    <w:rsid w:val="00CE2C47"/>
    <w:rsid w:val="00CE2D34"/>
    <w:rsid w:val="00CE31BD"/>
    <w:rsid w:val="00CE32C7"/>
    <w:rsid w:val="00CE373E"/>
    <w:rsid w:val="00CE3B8F"/>
    <w:rsid w:val="00CE3BC4"/>
    <w:rsid w:val="00CE40EA"/>
    <w:rsid w:val="00CE423E"/>
    <w:rsid w:val="00CE4549"/>
    <w:rsid w:val="00CE456A"/>
    <w:rsid w:val="00CE4E02"/>
    <w:rsid w:val="00CE56B8"/>
    <w:rsid w:val="00CE5961"/>
    <w:rsid w:val="00CE5C89"/>
    <w:rsid w:val="00CE614D"/>
    <w:rsid w:val="00CE62F8"/>
    <w:rsid w:val="00CE674E"/>
    <w:rsid w:val="00CE6CBC"/>
    <w:rsid w:val="00CE6DF1"/>
    <w:rsid w:val="00CE7363"/>
    <w:rsid w:val="00CE739A"/>
    <w:rsid w:val="00CE76A9"/>
    <w:rsid w:val="00CE7701"/>
    <w:rsid w:val="00CE7B0A"/>
    <w:rsid w:val="00CE7D28"/>
    <w:rsid w:val="00CE7EB4"/>
    <w:rsid w:val="00CE7EE4"/>
    <w:rsid w:val="00CF01A1"/>
    <w:rsid w:val="00CF03CD"/>
    <w:rsid w:val="00CF0505"/>
    <w:rsid w:val="00CF076A"/>
    <w:rsid w:val="00CF0811"/>
    <w:rsid w:val="00CF0C1D"/>
    <w:rsid w:val="00CF1104"/>
    <w:rsid w:val="00CF12A2"/>
    <w:rsid w:val="00CF170D"/>
    <w:rsid w:val="00CF195F"/>
    <w:rsid w:val="00CF1C0E"/>
    <w:rsid w:val="00CF256D"/>
    <w:rsid w:val="00CF2DDD"/>
    <w:rsid w:val="00CF2EEA"/>
    <w:rsid w:val="00CF300B"/>
    <w:rsid w:val="00CF330C"/>
    <w:rsid w:val="00CF336A"/>
    <w:rsid w:val="00CF3510"/>
    <w:rsid w:val="00CF3753"/>
    <w:rsid w:val="00CF3A83"/>
    <w:rsid w:val="00CF3B49"/>
    <w:rsid w:val="00CF3F5C"/>
    <w:rsid w:val="00CF4607"/>
    <w:rsid w:val="00CF4674"/>
    <w:rsid w:val="00CF4781"/>
    <w:rsid w:val="00CF491F"/>
    <w:rsid w:val="00CF4A43"/>
    <w:rsid w:val="00CF4DAA"/>
    <w:rsid w:val="00CF4E8E"/>
    <w:rsid w:val="00CF51C3"/>
    <w:rsid w:val="00CF51F6"/>
    <w:rsid w:val="00CF537F"/>
    <w:rsid w:val="00CF53E1"/>
    <w:rsid w:val="00CF5492"/>
    <w:rsid w:val="00CF614C"/>
    <w:rsid w:val="00CF6598"/>
    <w:rsid w:val="00CF6717"/>
    <w:rsid w:val="00CF6A5C"/>
    <w:rsid w:val="00CF6D3D"/>
    <w:rsid w:val="00CF6EE6"/>
    <w:rsid w:val="00CF7EBF"/>
    <w:rsid w:val="00D00454"/>
    <w:rsid w:val="00D004C6"/>
    <w:rsid w:val="00D00644"/>
    <w:rsid w:val="00D0138F"/>
    <w:rsid w:val="00D0178E"/>
    <w:rsid w:val="00D01BF5"/>
    <w:rsid w:val="00D0226A"/>
    <w:rsid w:val="00D02384"/>
    <w:rsid w:val="00D025A1"/>
    <w:rsid w:val="00D027E9"/>
    <w:rsid w:val="00D029BE"/>
    <w:rsid w:val="00D02A81"/>
    <w:rsid w:val="00D03129"/>
    <w:rsid w:val="00D0316A"/>
    <w:rsid w:val="00D03C7B"/>
    <w:rsid w:val="00D03E60"/>
    <w:rsid w:val="00D03F07"/>
    <w:rsid w:val="00D04158"/>
    <w:rsid w:val="00D047FA"/>
    <w:rsid w:val="00D048CD"/>
    <w:rsid w:val="00D04A2F"/>
    <w:rsid w:val="00D04B5F"/>
    <w:rsid w:val="00D04DC8"/>
    <w:rsid w:val="00D04F25"/>
    <w:rsid w:val="00D0519A"/>
    <w:rsid w:val="00D05324"/>
    <w:rsid w:val="00D05435"/>
    <w:rsid w:val="00D0565E"/>
    <w:rsid w:val="00D05821"/>
    <w:rsid w:val="00D0593F"/>
    <w:rsid w:val="00D05E4E"/>
    <w:rsid w:val="00D06192"/>
    <w:rsid w:val="00D06278"/>
    <w:rsid w:val="00D0643C"/>
    <w:rsid w:val="00D06811"/>
    <w:rsid w:val="00D06CD5"/>
    <w:rsid w:val="00D06F20"/>
    <w:rsid w:val="00D070F5"/>
    <w:rsid w:val="00D07542"/>
    <w:rsid w:val="00D07731"/>
    <w:rsid w:val="00D1028D"/>
    <w:rsid w:val="00D102AE"/>
    <w:rsid w:val="00D1065A"/>
    <w:rsid w:val="00D109F5"/>
    <w:rsid w:val="00D10AA3"/>
    <w:rsid w:val="00D10B8C"/>
    <w:rsid w:val="00D10FA9"/>
    <w:rsid w:val="00D1112E"/>
    <w:rsid w:val="00D113FF"/>
    <w:rsid w:val="00D11424"/>
    <w:rsid w:val="00D11D59"/>
    <w:rsid w:val="00D1204A"/>
    <w:rsid w:val="00D126CD"/>
    <w:rsid w:val="00D12946"/>
    <w:rsid w:val="00D129CD"/>
    <w:rsid w:val="00D132F3"/>
    <w:rsid w:val="00D133EB"/>
    <w:rsid w:val="00D134D2"/>
    <w:rsid w:val="00D13544"/>
    <w:rsid w:val="00D13A4D"/>
    <w:rsid w:val="00D13B03"/>
    <w:rsid w:val="00D14083"/>
    <w:rsid w:val="00D140AC"/>
    <w:rsid w:val="00D15A16"/>
    <w:rsid w:val="00D1645C"/>
    <w:rsid w:val="00D166CA"/>
    <w:rsid w:val="00D16BD5"/>
    <w:rsid w:val="00D16D24"/>
    <w:rsid w:val="00D1767D"/>
    <w:rsid w:val="00D177A6"/>
    <w:rsid w:val="00D17AC5"/>
    <w:rsid w:val="00D17B76"/>
    <w:rsid w:val="00D17CF0"/>
    <w:rsid w:val="00D20294"/>
    <w:rsid w:val="00D20342"/>
    <w:rsid w:val="00D205E3"/>
    <w:rsid w:val="00D20645"/>
    <w:rsid w:val="00D20771"/>
    <w:rsid w:val="00D2085E"/>
    <w:rsid w:val="00D20A3D"/>
    <w:rsid w:val="00D20B59"/>
    <w:rsid w:val="00D20E9C"/>
    <w:rsid w:val="00D212D3"/>
    <w:rsid w:val="00D215BD"/>
    <w:rsid w:val="00D21B43"/>
    <w:rsid w:val="00D21EE3"/>
    <w:rsid w:val="00D22E3A"/>
    <w:rsid w:val="00D23A5F"/>
    <w:rsid w:val="00D23AAD"/>
    <w:rsid w:val="00D23F05"/>
    <w:rsid w:val="00D23F5E"/>
    <w:rsid w:val="00D23F7C"/>
    <w:rsid w:val="00D24925"/>
    <w:rsid w:val="00D24B13"/>
    <w:rsid w:val="00D24B97"/>
    <w:rsid w:val="00D24BEE"/>
    <w:rsid w:val="00D24E3E"/>
    <w:rsid w:val="00D25786"/>
    <w:rsid w:val="00D26368"/>
    <w:rsid w:val="00D26594"/>
    <w:rsid w:val="00D26FAF"/>
    <w:rsid w:val="00D270AB"/>
    <w:rsid w:val="00D27378"/>
    <w:rsid w:val="00D27F3A"/>
    <w:rsid w:val="00D30009"/>
    <w:rsid w:val="00D3017A"/>
    <w:rsid w:val="00D30486"/>
    <w:rsid w:val="00D30684"/>
    <w:rsid w:val="00D30FDD"/>
    <w:rsid w:val="00D317B3"/>
    <w:rsid w:val="00D319C4"/>
    <w:rsid w:val="00D31D9B"/>
    <w:rsid w:val="00D31E50"/>
    <w:rsid w:val="00D32803"/>
    <w:rsid w:val="00D32C16"/>
    <w:rsid w:val="00D32EDB"/>
    <w:rsid w:val="00D332CF"/>
    <w:rsid w:val="00D33723"/>
    <w:rsid w:val="00D33891"/>
    <w:rsid w:val="00D33A70"/>
    <w:rsid w:val="00D33B29"/>
    <w:rsid w:val="00D33D48"/>
    <w:rsid w:val="00D3408B"/>
    <w:rsid w:val="00D3437D"/>
    <w:rsid w:val="00D343F7"/>
    <w:rsid w:val="00D34D0D"/>
    <w:rsid w:val="00D34E28"/>
    <w:rsid w:val="00D34F81"/>
    <w:rsid w:val="00D3597F"/>
    <w:rsid w:val="00D35E40"/>
    <w:rsid w:val="00D35EAF"/>
    <w:rsid w:val="00D3616B"/>
    <w:rsid w:val="00D3639A"/>
    <w:rsid w:val="00D366B5"/>
    <w:rsid w:val="00D368D8"/>
    <w:rsid w:val="00D373F2"/>
    <w:rsid w:val="00D3763C"/>
    <w:rsid w:val="00D37885"/>
    <w:rsid w:val="00D37C42"/>
    <w:rsid w:val="00D37CCB"/>
    <w:rsid w:val="00D40215"/>
    <w:rsid w:val="00D402E8"/>
    <w:rsid w:val="00D40840"/>
    <w:rsid w:val="00D40CA2"/>
    <w:rsid w:val="00D41E7F"/>
    <w:rsid w:val="00D4201C"/>
    <w:rsid w:val="00D420DE"/>
    <w:rsid w:val="00D421C3"/>
    <w:rsid w:val="00D42473"/>
    <w:rsid w:val="00D427BB"/>
    <w:rsid w:val="00D42BB8"/>
    <w:rsid w:val="00D43447"/>
    <w:rsid w:val="00D43942"/>
    <w:rsid w:val="00D43954"/>
    <w:rsid w:val="00D43B1D"/>
    <w:rsid w:val="00D43F92"/>
    <w:rsid w:val="00D44005"/>
    <w:rsid w:val="00D446A3"/>
    <w:rsid w:val="00D4489C"/>
    <w:rsid w:val="00D44B1B"/>
    <w:rsid w:val="00D455F9"/>
    <w:rsid w:val="00D45804"/>
    <w:rsid w:val="00D45920"/>
    <w:rsid w:val="00D459A2"/>
    <w:rsid w:val="00D45FE0"/>
    <w:rsid w:val="00D46348"/>
    <w:rsid w:val="00D469DE"/>
    <w:rsid w:val="00D470D6"/>
    <w:rsid w:val="00D471E5"/>
    <w:rsid w:val="00D47940"/>
    <w:rsid w:val="00D47F77"/>
    <w:rsid w:val="00D501A8"/>
    <w:rsid w:val="00D50332"/>
    <w:rsid w:val="00D5079F"/>
    <w:rsid w:val="00D507E0"/>
    <w:rsid w:val="00D508FF"/>
    <w:rsid w:val="00D50BD6"/>
    <w:rsid w:val="00D50EFB"/>
    <w:rsid w:val="00D511DD"/>
    <w:rsid w:val="00D5138D"/>
    <w:rsid w:val="00D51A90"/>
    <w:rsid w:val="00D51B14"/>
    <w:rsid w:val="00D51C89"/>
    <w:rsid w:val="00D52342"/>
    <w:rsid w:val="00D52364"/>
    <w:rsid w:val="00D523B4"/>
    <w:rsid w:val="00D52A0B"/>
    <w:rsid w:val="00D52F1D"/>
    <w:rsid w:val="00D53725"/>
    <w:rsid w:val="00D538C1"/>
    <w:rsid w:val="00D54AFB"/>
    <w:rsid w:val="00D54C04"/>
    <w:rsid w:val="00D54ECE"/>
    <w:rsid w:val="00D54FB9"/>
    <w:rsid w:val="00D55220"/>
    <w:rsid w:val="00D552C6"/>
    <w:rsid w:val="00D55627"/>
    <w:rsid w:val="00D557CF"/>
    <w:rsid w:val="00D55867"/>
    <w:rsid w:val="00D5588C"/>
    <w:rsid w:val="00D56189"/>
    <w:rsid w:val="00D563E8"/>
    <w:rsid w:val="00D56560"/>
    <w:rsid w:val="00D57384"/>
    <w:rsid w:val="00D573BC"/>
    <w:rsid w:val="00D57A30"/>
    <w:rsid w:val="00D601E2"/>
    <w:rsid w:val="00D6040E"/>
    <w:rsid w:val="00D60521"/>
    <w:rsid w:val="00D6063E"/>
    <w:rsid w:val="00D606D1"/>
    <w:rsid w:val="00D60976"/>
    <w:rsid w:val="00D611C7"/>
    <w:rsid w:val="00D6188F"/>
    <w:rsid w:val="00D61BAE"/>
    <w:rsid w:val="00D6207D"/>
    <w:rsid w:val="00D620D7"/>
    <w:rsid w:val="00D62B4A"/>
    <w:rsid w:val="00D6372F"/>
    <w:rsid w:val="00D63B1B"/>
    <w:rsid w:val="00D63B6A"/>
    <w:rsid w:val="00D642BB"/>
    <w:rsid w:val="00D64619"/>
    <w:rsid w:val="00D648E5"/>
    <w:rsid w:val="00D64FA7"/>
    <w:rsid w:val="00D6510F"/>
    <w:rsid w:val="00D651B7"/>
    <w:rsid w:val="00D654C2"/>
    <w:rsid w:val="00D65844"/>
    <w:rsid w:val="00D65B6E"/>
    <w:rsid w:val="00D65D13"/>
    <w:rsid w:val="00D65EA8"/>
    <w:rsid w:val="00D66393"/>
    <w:rsid w:val="00D670E5"/>
    <w:rsid w:val="00D675F6"/>
    <w:rsid w:val="00D70050"/>
    <w:rsid w:val="00D704FB"/>
    <w:rsid w:val="00D70651"/>
    <w:rsid w:val="00D7082D"/>
    <w:rsid w:val="00D70843"/>
    <w:rsid w:val="00D70860"/>
    <w:rsid w:val="00D709EF"/>
    <w:rsid w:val="00D717FE"/>
    <w:rsid w:val="00D71844"/>
    <w:rsid w:val="00D71A22"/>
    <w:rsid w:val="00D71A77"/>
    <w:rsid w:val="00D71D76"/>
    <w:rsid w:val="00D72585"/>
    <w:rsid w:val="00D729A3"/>
    <w:rsid w:val="00D72A17"/>
    <w:rsid w:val="00D72AE1"/>
    <w:rsid w:val="00D72B7C"/>
    <w:rsid w:val="00D7316E"/>
    <w:rsid w:val="00D731E1"/>
    <w:rsid w:val="00D734DA"/>
    <w:rsid w:val="00D7350A"/>
    <w:rsid w:val="00D735C0"/>
    <w:rsid w:val="00D7397A"/>
    <w:rsid w:val="00D73DC9"/>
    <w:rsid w:val="00D73F58"/>
    <w:rsid w:val="00D73F81"/>
    <w:rsid w:val="00D74327"/>
    <w:rsid w:val="00D7442A"/>
    <w:rsid w:val="00D74B06"/>
    <w:rsid w:val="00D74D04"/>
    <w:rsid w:val="00D75362"/>
    <w:rsid w:val="00D75371"/>
    <w:rsid w:val="00D7541C"/>
    <w:rsid w:val="00D75515"/>
    <w:rsid w:val="00D75588"/>
    <w:rsid w:val="00D7565B"/>
    <w:rsid w:val="00D757D7"/>
    <w:rsid w:val="00D75B05"/>
    <w:rsid w:val="00D76188"/>
    <w:rsid w:val="00D76192"/>
    <w:rsid w:val="00D7633E"/>
    <w:rsid w:val="00D768AD"/>
    <w:rsid w:val="00D7726F"/>
    <w:rsid w:val="00D775AB"/>
    <w:rsid w:val="00D77AD3"/>
    <w:rsid w:val="00D800C5"/>
    <w:rsid w:val="00D80114"/>
    <w:rsid w:val="00D801D4"/>
    <w:rsid w:val="00D80266"/>
    <w:rsid w:val="00D80312"/>
    <w:rsid w:val="00D80683"/>
    <w:rsid w:val="00D8088F"/>
    <w:rsid w:val="00D80A47"/>
    <w:rsid w:val="00D80EF4"/>
    <w:rsid w:val="00D810CC"/>
    <w:rsid w:val="00D81189"/>
    <w:rsid w:val="00D813AF"/>
    <w:rsid w:val="00D8164F"/>
    <w:rsid w:val="00D8188A"/>
    <w:rsid w:val="00D81BAF"/>
    <w:rsid w:val="00D8220F"/>
    <w:rsid w:val="00D8227E"/>
    <w:rsid w:val="00D82B3A"/>
    <w:rsid w:val="00D8321A"/>
    <w:rsid w:val="00D833FB"/>
    <w:rsid w:val="00D8353C"/>
    <w:rsid w:val="00D83B04"/>
    <w:rsid w:val="00D83BB3"/>
    <w:rsid w:val="00D83CC3"/>
    <w:rsid w:val="00D84094"/>
    <w:rsid w:val="00D8431B"/>
    <w:rsid w:val="00D84862"/>
    <w:rsid w:val="00D84A64"/>
    <w:rsid w:val="00D8526D"/>
    <w:rsid w:val="00D85548"/>
    <w:rsid w:val="00D85AAA"/>
    <w:rsid w:val="00D86263"/>
    <w:rsid w:val="00D86B17"/>
    <w:rsid w:val="00D86BF9"/>
    <w:rsid w:val="00D86F5B"/>
    <w:rsid w:val="00D86FF7"/>
    <w:rsid w:val="00D8732E"/>
    <w:rsid w:val="00D87546"/>
    <w:rsid w:val="00D8798A"/>
    <w:rsid w:val="00D87BE5"/>
    <w:rsid w:val="00D87CDC"/>
    <w:rsid w:val="00D87DC2"/>
    <w:rsid w:val="00D9011A"/>
    <w:rsid w:val="00D9045A"/>
    <w:rsid w:val="00D9122B"/>
    <w:rsid w:val="00D917C6"/>
    <w:rsid w:val="00D919F3"/>
    <w:rsid w:val="00D91BF1"/>
    <w:rsid w:val="00D91F5C"/>
    <w:rsid w:val="00D92013"/>
    <w:rsid w:val="00D92167"/>
    <w:rsid w:val="00D92225"/>
    <w:rsid w:val="00D92333"/>
    <w:rsid w:val="00D928DE"/>
    <w:rsid w:val="00D92CBD"/>
    <w:rsid w:val="00D933D0"/>
    <w:rsid w:val="00D933D8"/>
    <w:rsid w:val="00D937F8"/>
    <w:rsid w:val="00D93A01"/>
    <w:rsid w:val="00D93AC4"/>
    <w:rsid w:val="00D93B83"/>
    <w:rsid w:val="00D941FF"/>
    <w:rsid w:val="00D9472D"/>
    <w:rsid w:val="00D94A3C"/>
    <w:rsid w:val="00D951DE"/>
    <w:rsid w:val="00D952BC"/>
    <w:rsid w:val="00D95AF2"/>
    <w:rsid w:val="00D95D5D"/>
    <w:rsid w:val="00D95F14"/>
    <w:rsid w:val="00D95FBE"/>
    <w:rsid w:val="00D966D9"/>
    <w:rsid w:val="00D96DC1"/>
    <w:rsid w:val="00D970CC"/>
    <w:rsid w:val="00D97AFF"/>
    <w:rsid w:val="00D97E35"/>
    <w:rsid w:val="00DA0517"/>
    <w:rsid w:val="00DA0539"/>
    <w:rsid w:val="00DA0955"/>
    <w:rsid w:val="00DA0A25"/>
    <w:rsid w:val="00DA10E9"/>
    <w:rsid w:val="00DA1530"/>
    <w:rsid w:val="00DA1CBB"/>
    <w:rsid w:val="00DA1DB9"/>
    <w:rsid w:val="00DA1F99"/>
    <w:rsid w:val="00DA203B"/>
    <w:rsid w:val="00DA2548"/>
    <w:rsid w:val="00DA29E7"/>
    <w:rsid w:val="00DA2DB3"/>
    <w:rsid w:val="00DA3230"/>
    <w:rsid w:val="00DA39B4"/>
    <w:rsid w:val="00DA4350"/>
    <w:rsid w:val="00DA4908"/>
    <w:rsid w:val="00DA50EE"/>
    <w:rsid w:val="00DA52AB"/>
    <w:rsid w:val="00DA61AB"/>
    <w:rsid w:val="00DA659B"/>
    <w:rsid w:val="00DA6613"/>
    <w:rsid w:val="00DA7437"/>
    <w:rsid w:val="00DA7786"/>
    <w:rsid w:val="00DA77F6"/>
    <w:rsid w:val="00DA78DB"/>
    <w:rsid w:val="00DA79EC"/>
    <w:rsid w:val="00DA7F5C"/>
    <w:rsid w:val="00DB031F"/>
    <w:rsid w:val="00DB070C"/>
    <w:rsid w:val="00DB0B7C"/>
    <w:rsid w:val="00DB0DC2"/>
    <w:rsid w:val="00DB0F33"/>
    <w:rsid w:val="00DB0FA0"/>
    <w:rsid w:val="00DB1560"/>
    <w:rsid w:val="00DB188F"/>
    <w:rsid w:val="00DB25D4"/>
    <w:rsid w:val="00DB27E6"/>
    <w:rsid w:val="00DB389D"/>
    <w:rsid w:val="00DB3F36"/>
    <w:rsid w:val="00DB494C"/>
    <w:rsid w:val="00DB500B"/>
    <w:rsid w:val="00DB545B"/>
    <w:rsid w:val="00DB575C"/>
    <w:rsid w:val="00DB5B23"/>
    <w:rsid w:val="00DB5B68"/>
    <w:rsid w:val="00DB5BA1"/>
    <w:rsid w:val="00DB5BCD"/>
    <w:rsid w:val="00DB5D98"/>
    <w:rsid w:val="00DB5F27"/>
    <w:rsid w:val="00DB6234"/>
    <w:rsid w:val="00DB64D3"/>
    <w:rsid w:val="00DB6573"/>
    <w:rsid w:val="00DB6D9F"/>
    <w:rsid w:val="00DB7654"/>
    <w:rsid w:val="00DB7679"/>
    <w:rsid w:val="00DB7AE4"/>
    <w:rsid w:val="00DB7B2A"/>
    <w:rsid w:val="00DB7E1C"/>
    <w:rsid w:val="00DB7F24"/>
    <w:rsid w:val="00DC034F"/>
    <w:rsid w:val="00DC048D"/>
    <w:rsid w:val="00DC075C"/>
    <w:rsid w:val="00DC0898"/>
    <w:rsid w:val="00DC08BB"/>
    <w:rsid w:val="00DC0A4B"/>
    <w:rsid w:val="00DC0F8F"/>
    <w:rsid w:val="00DC10E8"/>
    <w:rsid w:val="00DC1237"/>
    <w:rsid w:val="00DC12EF"/>
    <w:rsid w:val="00DC13C8"/>
    <w:rsid w:val="00DC1423"/>
    <w:rsid w:val="00DC172C"/>
    <w:rsid w:val="00DC1D8F"/>
    <w:rsid w:val="00DC2139"/>
    <w:rsid w:val="00DC23AD"/>
    <w:rsid w:val="00DC324A"/>
    <w:rsid w:val="00DC3483"/>
    <w:rsid w:val="00DC34C3"/>
    <w:rsid w:val="00DC3CC3"/>
    <w:rsid w:val="00DC4018"/>
    <w:rsid w:val="00DC41BB"/>
    <w:rsid w:val="00DC4359"/>
    <w:rsid w:val="00DC4693"/>
    <w:rsid w:val="00DC488C"/>
    <w:rsid w:val="00DC4945"/>
    <w:rsid w:val="00DC4A1F"/>
    <w:rsid w:val="00DC5811"/>
    <w:rsid w:val="00DC5A39"/>
    <w:rsid w:val="00DC5BF2"/>
    <w:rsid w:val="00DC5C3D"/>
    <w:rsid w:val="00DC6098"/>
    <w:rsid w:val="00DC624B"/>
    <w:rsid w:val="00DC65F6"/>
    <w:rsid w:val="00DC69F6"/>
    <w:rsid w:val="00DC705B"/>
    <w:rsid w:val="00DC7743"/>
    <w:rsid w:val="00DC7987"/>
    <w:rsid w:val="00DC7A1E"/>
    <w:rsid w:val="00DD0185"/>
    <w:rsid w:val="00DD055D"/>
    <w:rsid w:val="00DD09E8"/>
    <w:rsid w:val="00DD1931"/>
    <w:rsid w:val="00DD233E"/>
    <w:rsid w:val="00DD246C"/>
    <w:rsid w:val="00DD24CA"/>
    <w:rsid w:val="00DD2584"/>
    <w:rsid w:val="00DD264E"/>
    <w:rsid w:val="00DD2712"/>
    <w:rsid w:val="00DD2A06"/>
    <w:rsid w:val="00DD2BD9"/>
    <w:rsid w:val="00DD2DDE"/>
    <w:rsid w:val="00DD3474"/>
    <w:rsid w:val="00DD3A81"/>
    <w:rsid w:val="00DD3CCE"/>
    <w:rsid w:val="00DD4139"/>
    <w:rsid w:val="00DD4475"/>
    <w:rsid w:val="00DD49B3"/>
    <w:rsid w:val="00DD4A5F"/>
    <w:rsid w:val="00DD4AF4"/>
    <w:rsid w:val="00DD4D84"/>
    <w:rsid w:val="00DD4DBD"/>
    <w:rsid w:val="00DD54F9"/>
    <w:rsid w:val="00DD5784"/>
    <w:rsid w:val="00DD5801"/>
    <w:rsid w:val="00DD599E"/>
    <w:rsid w:val="00DD5C95"/>
    <w:rsid w:val="00DD5E0D"/>
    <w:rsid w:val="00DD655A"/>
    <w:rsid w:val="00DD67E9"/>
    <w:rsid w:val="00DD698E"/>
    <w:rsid w:val="00DD737E"/>
    <w:rsid w:val="00DD7464"/>
    <w:rsid w:val="00DD75A7"/>
    <w:rsid w:val="00DD7D8E"/>
    <w:rsid w:val="00DE0436"/>
    <w:rsid w:val="00DE05E9"/>
    <w:rsid w:val="00DE0A70"/>
    <w:rsid w:val="00DE10B3"/>
    <w:rsid w:val="00DE12C1"/>
    <w:rsid w:val="00DE14E9"/>
    <w:rsid w:val="00DE1B2A"/>
    <w:rsid w:val="00DE210C"/>
    <w:rsid w:val="00DE2157"/>
    <w:rsid w:val="00DE23D2"/>
    <w:rsid w:val="00DE2854"/>
    <w:rsid w:val="00DE31B1"/>
    <w:rsid w:val="00DE321C"/>
    <w:rsid w:val="00DE328E"/>
    <w:rsid w:val="00DE342D"/>
    <w:rsid w:val="00DE361E"/>
    <w:rsid w:val="00DE4856"/>
    <w:rsid w:val="00DE4CE8"/>
    <w:rsid w:val="00DE51E6"/>
    <w:rsid w:val="00DE53A6"/>
    <w:rsid w:val="00DE5461"/>
    <w:rsid w:val="00DE54A6"/>
    <w:rsid w:val="00DE5534"/>
    <w:rsid w:val="00DE561B"/>
    <w:rsid w:val="00DE5851"/>
    <w:rsid w:val="00DE59ED"/>
    <w:rsid w:val="00DE5D39"/>
    <w:rsid w:val="00DE623A"/>
    <w:rsid w:val="00DE65DB"/>
    <w:rsid w:val="00DE67F5"/>
    <w:rsid w:val="00DE7291"/>
    <w:rsid w:val="00DE7A4B"/>
    <w:rsid w:val="00DF045C"/>
    <w:rsid w:val="00DF0691"/>
    <w:rsid w:val="00DF075C"/>
    <w:rsid w:val="00DF09F0"/>
    <w:rsid w:val="00DF1178"/>
    <w:rsid w:val="00DF139A"/>
    <w:rsid w:val="00DF1779"/>
    <w:rsid w:val="00DF18B7"/>
    <w:rsid w:val="00DF2792"/>
    <w:rsid w:val="00DF283A"/>
    <w:rsid w:val="00DF2935"/>
    <w:rsid w:val="00DF2EE9"/>
    <w:rsid w:val="00DF40A6"/>
    <w:rsid w:val="00DF40BA"/>
    <w:rsid w:val="00DF48CA"/>
    <w:rsid w:val="00DF4F44"/>
    <w:rsid w:val="00DF58C1"/>
    <w:rsid w:val="00DF5A10"/>
    <w:rsid w:val="00DF5C33"/>
    <w:rsid w:val="00DF5C6F"/>
    <w:rsid w:val="00DF609B"/>
    <w:rsid w:val="00DF662E"/>
    <w:rsid w:val="00DF67F8"/>
    <w:rsid w:val="00DF6B98"/>
    <w:rsid w:val="00DF6CBC"/>
    <w:rsid w:val="00DF6EF3"/>
    <w:rsid w:val="00DF729A"/>
    <w:rsid w:val="00DF7471"/>
    <w:rsid w:val="00DF75E1"/>
    <w:rsid w:val="00DF770E"/>
    <w:rsid w:val="00DF7DAC"/>
    <w:rsid w:val="00E00000"/>
    <w:rsid w:val="00E003DB"/>
    <w:rsid w:val="00E0051B"/>
    <w:rsid w:val="00E00A5A"/>
    <w:rsid w:val="00E00BEE"/>
    <w:rsid w:val="00E00E96"/>
    <w:rsid w:val="00E01794"/>
    <w:rsid w:val="00E01853"/>
    <w:rsid w:val="00E018E1"/>
    <w:rsid w:val="00E01B55"/>
    <w:rsid w:val="00E01B5B"/>
    <w:rsid w:val="00E01C40"/>
    <w:rsid w:val="00E01CFA"/>
    <w:rsid w:val="00E01F5A"/>
    <w:rsid w:val="00E02722"/>
    <w:rsid w:val="00E02B99"/>
    <w:rsid w:val="00E0333B"/>
    <w:rsid w:val="00E03437"/>
    <w:rsid w:val="00E034D7"/>
    <w:rsid w:val="00E037B3"/>
    <w:rsid w:val="00E04013"/>
    <w:rsid w:val="00E04152"/>
    <w:rsid w:val="00E04260"/>
    <w:rsid w:val="00E04B0D"/>
    <w:rsid w:val="00E04BC3"/>
    <w:rsid w:val="00E04F7E"/>
    <w:rsid w:val="00E05D75"/>
    <w:rsid w:val="00E061AA"/>
    <w:rsid w:val="00E06543"/>
    <w:rsid w:val="00E06AA7"/>
    <w:rsid w:val="00E07111"/>
    <w:rsid w:val="00E07245"/>
    <w:rsid w:val="00E07830"/>
    <w:rsid w:val="00E07C2F"/>
    <w:rsid w:val="00E07C5D"/>
    <w:rsid w:val="00E07D0D"/>
    <w:rsid w:val="00E1009E"/>
    <w:rsid w:val="00E103F0"/>
    <w:rsid w:val="00E10AAB"/>
    <w:rsid w:val="00E10C6E"/>
    <w:rsid w:val="00E11716"/>
    <w:rsid w:val="00E118C3"/>
    <w:rsid w:val="00E11DA2"/>
    <w:rsid w:val="00E11E30"/>
    <w:rsid w:val="00E1227C"/>
    <w:rsid w:val="00E125FA"/>
    <w:rsid w:val="00E12E7E"/>
    <w:rsid w:val="00E130A6"/>
    <w:rsid w:val="00E1362D"/>
    <w:rsid w:val="00E138D6"/>
    <w:rsid w:val="00E13AA9"/>
    <w:rsid w:val="00E13AB4"/>
    <w:rsid w:val="00E13D0C"/>
    <w:rsid w:val="00E13F44"/>
    <w:rsid w:val="00E140D7"/>
    <w:rsid w:val="00E142DA"/>
    <w:rsid w:val="00E14362"/>
    <w:rsid w:val="00E145DC"/>
    <w:rsid w:val="00E149A2"/>
    <w:rsid w:val="00E14AFD"/>
    <w:rsid w:val="00E14D93"/>
    <w:rsid w:val="00E14E77"/>
    <w:rsid w:val="00E15415"/>
    <w:rsid w:val="00E15539"/>
    <w:rsid w:val="00E155C1"/>
    <w:rsid w:val="00E15E70"/>
    <w:rsid w:val="00E161D2"/>
    <w:rsid w:val="00E1671A"/>
    <w:rsid w:val="00E1673E"/>
    <w:rsid w:val="00E16A34"/>
    <w:rsid w:val="00E17141"/>
    <w:rsid w:val="00E1721D"/>
    <w:rsid w:val="00E17222"/>
    <w:rsid w:val="00E17702"/>
    <w:rsid w:val="00E17A1B"/>
    <w:rsid w:val="00E17A55"/>
    <w:rsid w:val="00E17AAC"/>
    <w:rsid w:val="00E17B35"/>
    <w:rsid w:val="00E17F6F"/>
    <w:rsid w:val="00E200B6"/>
    <w:rsid w:val="00E201D3"/>
    <w:rsid w:val="00E20777"/>
    <w:rsid w:val="00E20B9A"/>
    <w:rsid w:val="00E20CB8"/>
    <w:rsid w:val="00E20D1E"/>
    <w:rsid w:val="00E2111F"/>
    <w:rsid w:val="00E2192C"/>
    <w:rsid w:val="00E21E1E"/>
    <w:rsid w:val="00E224BF"/>
    <w:rsid w:val="00E22617"/>
    <w:rsid w:val="00E22BBA"/>
    <w:rsid w:val="00E22E4F"/>
    <w:rsid w:val="00E22E57"/>
    <w:rsid w:val="00E22EBA"/>
    <w:rsid w:val="00E23717"/>
    <w:rsid w:val="00E23847"/>
    <w:rsid w:val="00E23AE7"/>
    <w:rsid w:val="00E241D6"/>
    <w:rsid w:val="00E244AC"/>
    <w:rsid w:val="00E247D5"/>
    <w:rsid w:val="00E24CD4"/>
    <w:rsid w:val="00E24F01"/>
    <w:rsid w:val="00E24F70"/>
    <w:rsid w:val="00E2554F"/>
    <w:rsid w:val="00E25811"/>
    <w:rsid w:val="00E25826"/>
    <w:rsid w:val="00E258BF"/>
    <w:rsid w:val="00E25B6F"/>
    <w:rsid w:val="00E25BB7"/>
    <w:rsid w:val="00E25E08"/>
    <w:rsid w:val="00E25E81"/>
    <w:rsid w:val="00E260E8"/>
    <w:rsid w:val="00E26293"/>
    <w:rsid w:val="00E26962"/>
    <w:rsid w:val="00E26EAE"/>
    <w:rsid w:val="00E273E6"/>
    <w:rsid w:val="00E27537"/>
    <w:rsid w:val="00E27919"/>
    <w:rsid w:val="00E27BCC"/>
    <w:rsid w:val="00E27F3E"/>
    <w:rsid w:val="00E303B5"/>
    <w:rsid w:val="00E303E4"/>
    <w:rsid w:val="00E30475"/>
    <w:rsid w:val="00E304D6"/>
    <w:rsid w:val="00E30530"/>
    <w:rsid w:val="00E3062C"/>
    <w:rsid w:val="00E3066C"/>
    <w:rsid w:val="00E30752"/>
    <w:rsid w:val="00E30F73"/>
    <w:rsid w:val="00E3121D"/>
    <w:rsid w:val="00E312DE"/>
    <w:rsid w:val="00E31432"/>
    <w:rsid w:val="00E3160A"/>
    <w:rsid w:val="00E3175D"/>
    <w:rsid w:val="00E31A35"/>
    <w:rsid w:val="00E320BC"/>
    <w:rsid w:val="00E32848"/>
    <w:rsid w:val="00E3286B"/>
    <w:rsid w:val="00E32B4B"/>
    <w:rsid w:val="00E32BB9"/>
    <w:rsid w:val="00E330C1"/>
    <w:rsid w:val="00E3322E"/>
    <w:rsid w:val="00E335AB"/>
    <w:rsid w:val="00E335AC"/>
    <w:rsid w:val="00E339E6"/>
    <w:rsid w:val="00E3401E"/>
    <w:rsid w:val="00E3417D"/>
    <w:rsid w:val="00E34522"/>
    <w:rsid w:val="00E34630"/>
    <w:rsid w:val="00E348BA"/>
    <w:rsid w:val="00E3553E"/>
    <w:rsid w:val="00E35972"/>
    <w:rsid w:val="00E364F6"/>
    <w:rsid w:val="00E36E38"/>
    <w:rsid w:val="00E37202"/>
    <w:rsid w:val="00E372BA"/>
    <w:rsid w:val="00E37908"/>
    <w:rsid w:val="00E379C1"/>
    <w:rsid w:val="00E37A87"/>
    <w:rsid w:val="00E37E85"/>
    <w:rsid w:val="00E40329"/>
    <w:rsid w:val="00E4048D"/>
    <w:rsid w:val="00E405E5"/>
    <w:rsid w:val="00E407F6"/>
    <w:rsid w:val="00E40DE2"/>
    <w:rsid w:val="00E40E3F"/>
    <w:rsid w:val="00E4124B"/>
    <w:rsid w:val="00E41892"/>
    <w:rsid w:val="00E41901"/>
    <w:rsid w:val="00E419CC"/>
    <w:rsid w:val="00E41C6D"/>
    <w:rsid w:val="00E41EF4"/>
    <w:rsid w:val="00E41F88"/>
    <w:rsid w:val="00E42B82"/>
    <w:rsid w:val="00E43785"/>
    <w:rsid w:val="00E4384D"/>
    <w:rsid w:val="00E43933"/>
    <w:rsid w:val="00E43B34"/>
    <w:rsid w:val="00E43BAB"/>
    <w:rsid w:val="00E43C07"/>
    <w:rsid w:val="00E4402F"/>
    <w:rsid w:val="00E44351"/>
    <w:rsid w:val="00E44809"/>
    <w:rsid w:val="00E44C86"/>
    <w:rsid w:val="00E45073"/>
    <w:rsid w:val="00E45349"/>
    <w:rsid w:val="00E455D5"/>
    <w:rsid w:val="00E45F04"/>
    <w:rsid w:val="00E45F5C"/>
    <w:rsid w:val="00E46DDF"/>
    <w:rsid w:val="00E46EC1"/>
    <w:rsid w:val="00E46FBC"/>
    <w:rsid w:val="00E47180"/>
    <w:rsid w:val="00E4757F"/>
    <w:rsid w:val="00E4767D"/>
    <w:rsid w:val="00E47686"/>
    <w:rsid w:val="00E50186"/>
    <w:rsid w:val="00E501B2"/>
    <w:rsid w:val="00E505AF"/>
    <w:rsid w:val="00E507E2"/>
    <w:rsid w:val="00E50B83"/>
    <w:rsid w:val="00E50BA6"/>
    <w:rsid w:val="00E510A5"/>
    <w:rsid w:val="00E51497"/>
    <w:rsid w:val="00E517BD"/>
    <w:rsid w:val="00E51BF7"/>
    <w:rsid w:val="00E51EA1"/>
    <w:rsid w:val="00E51F72"/>
    <w:rsid w:val="00E51FB5"/>
    <w:rsid w:val="00E522DA"/>
    <w:rsid w:val="00E526EA"/>
    <w:rsid w:val="00E52866"/>
    <w:rsid w:val="00E52AA6"/>
    <w:rsid w:val="00E52ACF"/>
    <w:rsid w:val="00E53073"/>
    <w:rsid w:val="00E531FC"/>
    <w:rsid w:val="00E536F3"/>
    <w:rsid w:val="00E53BF4"/>
    <w:rsid w:val="00E53E88"/>
    <w:rsid w:val="00E542CF"/>
    <w:rsid w:val="00E544A5"/>
    <w:rsid w:val="00E546A2"/>
    <w:rsid w:val="00E55169"/>
    <w:rsid w:val="00E5516C"/>
    <w:rsid w:val="00E551A3"/>
    <w:rsid w:val="00E55421"/>
    <w:rsid w:val="00E55430"/>
    <w:rsid w:val="00E55C3A"/>
    <w:rsid w:val="00E55C9D"/>
    <w:rsid w:val="00E56176"/>
    <w:rsid w:val="00E56432"/>
    <w:rsid w:val="00E56433"/>
    <w:rsid w:val="00E5659D"/>
    <w:rsid w:val="00E565A8"/>
    <w:rsid w:val="00E565B2"/>
    <w:rsid w:val="00E56A19"/>
    <w:rsid w:val="00E56BA5"/>
    <w:rsid w:val="00E56FF8"/>
    <w:rsid w:val="00E5725D"/>
    <w:rsid w:val="00E60447"/>
    <w:rsid w:val="00E60D00"/>
    <w:rsid w:val="00E60F5A"/>
    <w:rsid w:val="00E6109A"/>
    <w:rsid w:val="00E6122B"/>
    <w:rsid w:val="00E6128A"/>
    <w:rsid w:val="00E612CA"/>
    <w:rsid w:val="00E61718"/>
    <w:rsid w:val="00E61DF6"/>
    <w:rsid w:val="00E62410"/>
    <w:rsid w:val="00E62935"/>
    <w:rsid w:val="00E62E77"/>
    <w:rsid w:val="00E6309C"/>
    <w:rsid w:val="00E63122"/>
    <w:rsid w:val="00E631B0"/>
    <w:rsid w:val="00E6337C"/>
    <w:rsid w:val="00E633DC"/>
    <w:rsid w:val="00E6341A"/>
    <w:rsid w:val="00E63707"/>
    <w:rsid w:val="00E63D21"/>
    <w:rsid w:val="00E63E50"/>
    <w:rsid w:val="00E64186"/>
    <w:rsid w:val="00E64205"/>
    <w:rsid w:val="00E6484F"/>
    <w:rsid w:val="00E64969"/>
    <w:rsid w:val="00E64ECE"/>
    <w:rsid w:val="00E6539B"/>
    <w:rsid w:val="00E65571"/>
    <w:rsid w:val="00E65B8F"/>
    <w:rsid w:val="00E65CFF"/>
    <w:rsid w:val="00E65F64"/>
    <w:rsid w:val="00E66244"/>
    <w:rsid w:val="00E66362"/>
    <w:rsid w:val="00E66C28"/>
    <w:rsid w:val="00E67206"/>
    <w:rsid w:val="00E67953"/>
    <w:rsid w:val="00E67DFD"/>
    <w:rsid w:val="00E70116"/>
    <w:rsid w:val="00E70C58"/>
    <w:rsid w:val="00E70C82"/>
    <w:rsid w:val="00E71108"/>
    <w:rsid w:val="00E718D5"/>
    <w:rsid w:val="00E719B6"/>
    <w:rsid w:val="00E719C2"/>
    <w:rsid w:val="00E71BE6"/>
    <w:rsid w:val="00E72042"/>
    <w:rsid w:val="00E72436"/>
    <w:rsid w:val="00E72872"/>
    <w:rsid w:val="00E731E6"/>
    <w:rsid w:val="00E73271"/>
    <w:rsid w:val="00E73291"/>
    <w:rsid w:val="00E733F5"/>
    <w:rsid w:val="00E73888"/>
    <w:rsid w:val="00E73C7E"/>
    <w:rsid w:val="00E74497"/>
    <w:rsid w:val="00E7449D"/>
    <w:rsid w:val="00E749E0"/>
    <w:rsid w:val="00E74A12"/>
    <w:rsid w:val="00E751DE"/>
    <w:rsid w:val="00E752A9"/>
    <w:rsid w:val="00E752DC"/>
    <w:rsid w:val="00E75B86"/>
    <w:rsid w:val="00E75BD3"/>
    <w:rsid w:val="00E75F5D"/>
    <w:rsid w:val="00E76390"/>
    <w:rsid w:val="00E764F8"/>
    <w:rsid w:val="00E76A73"/>
    <w:rsid w:val="00E773F0"/>
    <w:rsid w:val="00E7764C"/>
    <w:rsid w:val="00E77790"/>
    <w:rsid w:val="00E778A6"/>
    <w:rsid w:val="00E77966"/>
    <w:rsid w:val="00E77A70"/>
    <w:rsid w:val="00E77D84"/>
    <w:rsid w:val="00E800E3"/>
    <w:rsid w:val="00E80318"/>
    <w:rsid w:val="00E806CA"/>
    <w:rsid w:val="00E80738"/>
    <w:rsid w:val="00E809CD"/>
    <w:rsid w:val="00E809DA"/>
    <w:rsid w:val="00E80DC3"/>
    <w:rsid w:val="00E8114E"/>
    <w:rsid w:val="00E812E9"/>
    <w:rsid w:val="00E8159E"/>
    <w:rsid w:val="00E8172E"/>
    <w:rsid w:val="00E81A06"/>
    <w:rsid w:val="00E82066"/>
    <w:rsid w:val="00E825A8"/>
    <w:rsid w:val="00E83351"/>
    <w:rsid w:val="00E837F7"/>
    <w:rsid w:val="00E838D8"/>
    <w:rsid w:val="00E83B61"/>
    <w:rsid w:val="00E83FEB"/>
    <w:rsid w:val="00E855C9"/>
    <w:rsid w:val="00E8568B"/>
    <w:rsid w:val="00E860E7"/>
    <w:rsid w:val="00E86763"/>
    <w:rsid w:val="00E8747F"/>
    <w:rsid w:val="00E8786E"/>
    <w:rsid w:val="00E87B45"/>
    <w:rsid w:val="00E900D5"/>
    <w:rsid w:val="00E902C3"/>
    <w:rsid w:val="00E90372"/>
    <w:rsid w:val="00E904EB"/>
    <w:rsid w:val="00E90747"/>
    <w:rsid w:val="00E90D02"/>
    <w:rsid w:val="00E90ED8"/>
    <w:rsid w:val="00E912CD"/>
    <w:rsid w:val="00E922CF"/>
    <w:rsid w:val="00E9231D"/>
    <w:rsid w:val="00E9236B"/>
    <w:rsid w:val="00E9265E"/>
    <w:rsid w:val="00E92DA3"/>
    <w:rsid w:val="00E93215"/>
    <w:rsid w:val="00E93591"/>
    <w:rsid w:val="00E936D1"/>
    <w:rsid w:val="00E94272"/>
    <w:rsid w:val="00E948AB"/>
    <w:rsid w:val="00E94D86"/>
    <w:rsid w:val="00E94DB8"/>
    <w:rsid w:val="00E94DE8"/>
    <w:rsid w:val="00E9518F"/>
    <w:rsid w:val="00E9535C"/>
    <w:rsid w:val="00E95590"/>
    <w:rsid w:val="00E95594"/>
    <w:rsid w:val="00E956BF"/>
    <w:rsid w:val="00E959E8"/>
    <w:rsid w:val="00E95DCF"/>
    <w:rsid w:val="00E95FA4"/>
    <w:rsid w:val="00E96C37"/>
    <w:rsid w:val="00E96D3F"/>
    <w:rsid w:val="00E96D7B"/>
    <w:rsid w:val="00E96DD7"/>
    <w:rsid w:val="00E97090"/>
    <w:rsid w:val="00E972FE"/>
    <w:rsid w:val="00E97309"/>
    <w:rsid w:val="00E97468"/>
    <w:rsid w:val="00E97692"/>
    <w:rsid w:val="00E978C9"/>
    <w:rsid w:val="00E978EB"/>
    <w:rsid w:val="00E97D08"/>
    <w:rsid w:val="00E97F7A"/>
    <w:rsid w:val="00EA02BF"/>
    <w:rsid w:val="00EA04C8"/>
    <w:rsid w:val="00EA065D"/>
    <w:rsid w:val="00EA0CF8"/>
    <w:rsid w:val="00EA0EB1"/>
    <w:rsid w:val="00EA1009"/>
    <w:rsid w:val="00EA1021"/>
    <w:rsid w:val="00EA1210"/>
    <w:rsid w:val="00EA1259"/>
    <w:rsid w:val="00EA1BBF"/>
    <w:rsid w:val="00EA1D87"/>
    <w:rsid w:val="00EA1E26"/>
    <w:rsid w:val="00EA2034"/>
    <w:rsid w:val="00EA226B"/>
    <w:rsid w:val="00EA2305"/>
    <w:rsid w:val="00EA24F8"/>
    <w:rsid w:val="00EA261B"/>
    <w:rsid w:val="00EA274F"/>
    <w:rsid w:val="00EA28CE"/>
    <w:rsid w:val="00EA2A57"/>
    <w:rsid w:val="00EA2B46"/>
    <w:rsid w:val="00EA2C12"/>
    <w:rsid w:val="00EA2C41"/>
    <w:rsid w:val="00EA2D76"/>
    <w:rsid w:val="00EA2DB8"/>
    <w:rsid w:val="00EA2E7F"/>
    <w:rsid w:val="00EA3487"/>
    <w:rsid w:val="00EA3542"/>
    <w:rsid w:val="00EA363F"/>
    <w:rsid w:val="00EA3731"/>
    <w:rsid w:val="00EA385C"/>
    <w:rsid w:val="00EA390F"/>
    <w:rsid w:val="00EA3FEC"/>
    <w:rsid w:val="00EA4095"/>
    <w:rsid w:val="00EA4173"/>
    <w:rsid w:val="00EA434F"/>
    <w:rsid w:val="00EA46C1"/>
    <w:rsid w:val="00EA4C62"/>
    <w:rsid w:val="00EA541D"/>
    <w:rsid w:val="00EA6230"/>
    <w:rsid w:val="00EA625A"/>
    <w:rsid w:val="00EA6270"/>
    <w:rsid w:val="00EA62B7"/>
    <w:rsid w:val="00EA6526"/>
    <w:rsid w:val="00EA6F12"/>
    <w:rsid w:val="00EA70F9"/>
    <w:rsid w:val="00EA7299"/>
    <w:rsid w:val="00EA7305"/>
    <w:rsid w:val="00EA736B"/>
    <w:rsid w:val="00EA7435"/>
    <w:rsid w:val="00EA7545"/>
    <w:rsid w:val="00EA756B"/>
    <w:rsid w:val="00EA7A8B"/>
    <w:rsid w:val="00EA7D80"/>
    <w:rsid w:val="00EA7D98"/>
    <w:rsid w:val="00EA7F5B"/>
    <w:rsid w:val="00EB0605"/>
    <w:rsid w:val="00EB082E"/>
    <w:rsid w:val="00EB0E6C"/>
    <w:rsid w:val="00EB0FA3"/>
    <w:rsid w:val="00EB12E7"/>
    <w:rsid w:val="00EB1AB2"/>
    <w:rsid w:val="00EB24DB"/>
    <w:rsid w:val="00EB27EB"/>
    <w:rsid w:val="00EB28A5"/>
    <w:rsid w:val="00EB2991"/>
    <w:rsid w:val="00EB2BCA"/>
    <w:rsid w:val="00EB35EA"/>
    <w:rsid w:val="00EB3701"/>
    <w:rsid w:val="00EB37C6"/>
    <w:rsid w:val="00EB3850"/>
    <w:rsid w:val="00EB3BC9"/>
    <w:rsid w:val="00EB3F18"/>
    <w:rsid w:val="00EB41E4"/>
    <w:rsid w:val="00EB43D2"/>
    <w:rsid w:val="00EB471D"/>
    <w:rsid w:val="00EB4838"/>
    <w:rsid w:val="00EB48B0"/>
    <w:rsid w:val="00EB4BBE"/>
    <w:rsid w:val="00EB4D6F"/>
    <w:rsid w:val="00EB51F7"/>
    <w:rsid w:val="00EB5495"/>
    <w:rsid w:val="00EB54A8"/>
    <w:rsid w:val="00EB568E"/>
    <w:rsid w:val="00EB5869"/>
    <w:rsid w:val="00EB5F60"/>
    <w:rsid w:val="00EB62C9"/>
    <w:rsid w:val="00EB6E26"/>
    <w:rsid w:val="00EB6F24"/>
    <w:rsid w:val="00EB77EC"/>
    <w:rsid w:val="00EC0294"/>
    <w:rsid w:val="00EC0325"/>
    <w:rsid w:val="00EC0F4A"/>
    <w:rsid w:val="00EC128D"/>
    <w:rsid w:val="00EC1824"/>
    <w:rsid w:val="00EC1CE8"/>
    <w:rsid w:val="00EC1D2F"/>
    <w:rsid w:val="00EC229B"/>
    <w:rsid w:val="00EC2665"/>
    <w:rsid w:val="00EC2934"/>
    <w:rsid w:val="00EC2F01"/>
    <w:rsid w:val="00EC42C6"/>
    <w:rsid w:val="00EC434D"/>
    <w:rsid w:val="00EC4376"/>
    <w:rsid w:val="00EC443D"/>
    <w:rsid w:val="00EC46A1"/>
    <w:rsid w:val="00EC472C"/>
    <w:rsid w:val="00EC48E6"/>
    <w:rsid w:val="00EC49F8"/>
    <w:rsid w:val="00EC4C4E"/>
    <w:rsid w:val="00EC4D8C"/>
    <w:rsid w:val="00EC50FC"/>
    <w:rsid w:val="00EC51FA"/>
    <w:rsid w:val="00EC539C"/>
    <w:rsid w:val="00EC55B7"/>
    <w:rsid w:val="00EC5B7C"/>
    <w:rsid w:val="00EC5E7B"/>
    <w:rsid w:val="00EC5E92"/>
    <w:rsid w:val="00EC5F53"/>
    <w:rsid w:val="00EC5FD4"/>
    <w:rsid w:val="00EC61B4"/>
    <w:rsid w:val="00EC649D"/>
    <w:rsid w:val="00EC66FB"/>
    <w:rsid w:val="00EC681C"/>
    <w:rsid w:val="00EC68C0"/>
    <w:rsid w:val="00EC6A04"/>
    <w:rsid w:val="00EC6B2A"/>
    <w:rsid w:val="00EC6BDB"/>
    <w:rsid w:val="00EC6F5B"/>
    <w:rsid w:val="00EC716F"/>
    <w:rsid w:val="00EC7668"/>
    <w:rsid w:val="00EC7835"/>
    <w:rsid w:val="00ED05C4"/>
    <w:rsid w:val="00ED0727"/>
    <w:rsid w:val="00ED0BC2"/>
    <w:rsid w:val="00ED0D38"/>
    <w:rsid w:val="00ED0E9E"/>
    <w:rsid w:val="00ED0EA8"/>
    <w:rsid w:val="00ED1286"/>
    <w:rsid w:val="00ED13DD"/>
    <w:rsid w:val="00ED160D"/>
    <w:rsid w:val="00ED1661"/>
    <w:rsid w:val="00ED174B"/>
    <w:rsid w:val="00ED1BE2"/>
    <w:rsid w:val="00ED1C9D"/>
    <w:rsid w:val="00ED2041"/>
    <w:rsid w:val="00ED2093"/>
    <w:rsid w:val="00ED24FF"/>
    <w:rsid w:val="00ED2C73"/>
    <w:rsid w:val="00ED2E0E"/>
    <w:rsid w:val="00ED39CA"/>
    <w:rsid w:val="00ED3BA3"/>
    <w:rsid w:val="00ED3C87"/>
    <w:rsid w:val="00ED4134"/>
    <w:rsid w:val="00ED413D"/>
    <w:rsid w:val="00ED41A1"/>
    <w:rsid w:val="00ED44F7"/>
    <w:rsid w:val="00ED46BF"/>
    <w:rsid w:val="00ED4A59"/>
    <w:rsid w:val="00ED4D70"/>
    <w:rsid w:val="00ED4E88"/>
    <w:rsid w:val="00ED5266"/>
    <w:rsid w:val="00ED539F"/>
    <w:rsid w:val="00ED546C"/>
    <w:rsid w:val="00ED55DE"/>
    <w:rsid w:val="00ED5838"/>
    <w:rsid w:val="00ED5B1F"/>
    <w:rsid w:val="00ED5CA3"/>
    <w:rsid w:val="00ED6080"/>
    <w:rsid w:val="00ED6710"/>
    <w:rsid w:val="00ED672D"/>
    <w:rsid w:val="00ED687E"/>
    <w:rsid w:val="00ED6988"/>
    <w:rsid w:val="00ED6A02"/>
    <w:rsid w:val="00ED6A4E"/>
    <w:rsid w:val="00ED70C7"/>
    <w:rsid w:val="00ED725B"/>
    <w:rsid w:val="00ED73CD"/>
    <w:rsid w:val="00ED7A32"/>
    <w:rsid w:val="00ED7C32"/>
    <w:rsid w:val="00ED7CBE"/>
    <w:rsid w:val="00ED7F47"/>
    <w:rsid w:val="00EE01DF"/>
    <w:rsid w:val="00EE01FC"/>
    <w:rsid w:val="00EE059A"/>
    <w:rsid w:val="00EE05BA"/>
    <w:rsid w:val="00EE099C"/>
    <w:rsid w:val="00EE09C8"/>
    <w:rsid w:val="00EE10D8"/>
    <w:rsid w:val="00EE12F9"/>
    <w:rsid w:val="00EE13BF"/>
    <w:rsid w:val="00EE15CB"/>
    <w:rsid w:val="00EE1792"/>
    <w:rsid w:val="00EE1EA7"/>
    <w:rsid w:val="00EE21DB"/>
    <w:rsid w:val="00EE24A3"/>
    <w:rsid w:val="00EE2A66"/>
    <w:rsid w:val="00EE2DE1"/>
    <w:rsid w:val="00EE31D4"/>
    <w:rsid w:val="00EE376B"/>
    <w:rsid w:val="00EE3B48"/>
    <w:rsid w:val="00EE3B51"/>
    <w:rsid w:val="00EE3BC2"/>
    <w:rsid w:val="00EE4592"/>
    <w:rsid w:val="00EE4C7D"/>
    <w:rsid w:val="00EE4FCD"/>
    <w:rsid w:val="00EE4FDB"/>
    <w:rsid w:val="00EE52A7"/>
    <w:rsid w:val="00EE5336"/>
    <w:rsid w:val="00EE53BE"/>
    <w:rsid w:val="00EE56CF"/>
    <w:rsid w:val="00EE589E"/>
    <w:rsid w:val="00EE5A21"/>
    <w:rsid w:val="00EE5B49"/>
    <w:rsid w:val="00EE5BBD"/>
    <w:rsid w:val="00EE6133"/>
    <w:rsid w:val="00EE633C"/>
    <w:rsid w:val="00EE6682"/>
    <w:rsid w:val="00EE6909"/>
    <w:rsid w:val="00EE7456"/>
    <w:rsid w:val="00EE75B7"/>
    <w:rsid w:val="00EE7673"/>
    <w:rsid w:val="00EE76A3"/>
    <w:rsid w:val="00EE7812"/>
    <w:rsid w:val="00EE7BBE"/>
    <w:rsid w:val="00EE7BFF"/>
    <w:rsid w:val="00EE7D63"/>
    <w:rsid w:val="00EE7D93"/>
    <w:rsid w:val="00EE7E07"/>
    <w:rsid w:val="00EF007E"/>
    <w:rsid w:val="00EF010C"/>
    <w:rsid w:val="00EF09FA"/>
    <w:rsid w:val="00EF0A62"/>
    <w:rsid w:val="00EF19A3"/>
    <w:rsid w:val="00EF1A12"/>
    <w:rsid w:val="00EF1DD3"/>
    <w:rsid w:val="00EF1E67"/>
    <w:rsid w:val="00EF205A"/>
    <w:rsid w:val="00EF2776"/>
    <w:rsid w:val="00EF2A50"/>
    <w:rsid w:val="00EF2DF5"/>
    <w:rsid w:val="00EF2FE3"/>
    <w:rsid w:val="00EF3A4A"/>
    <w:rsid w:val="00EF3E51"/>
    <w:rsid w:val="00EF3EE2"/>
    <w:rsid w:val="00EF431B"/>
    <w:rsid w:val="00EF46B0"/>
    <w:rsid w:val="00EF4DE0"/>
    <w:rsid w:val="00EF4F3F"/>
    <w:rsid w:val="00EF58C0"/>
    <w:rsid w:val="00EF591C"/>
    <w:rsid w:val="00EF5CE2"/>
    <w:rsid w:val="00EF5E5C"/>
    <w:rsid w:val="00EF62AD"/>
    <w:rsid w:val="00EF65DA"/>
    <w:rsid w:val="00EF66F4"/>
    <w:rsid w:val="00EF6E7F"/>
    <w:rsid w:val="00EF7452"/>
    <w:rsid w:val="00EF78C7"/>
    <w:rsid w:val="00EF7D00"/>
    <w:rsid w:val="00F0059B"/>
    <w:rsid w:val="00F00D05"/>
    <w:rsid w:val="00F00D72"/>
    <w:rsid w:val="00F00F0E"/>
    <w:rsid w:val="00F01AA2"/>
    <w:rsid w:val="00F01AEE"/>
    <w:rsid w:val="00F02070"/>
    <w:rsid w:val="00F02335"/>
    <w:rsid w:val="00F023A4"/>
    <w:rsid w:val="00F0242D"/>
    <w:rsid w:val="00F02A28"/>
    <w:rsid w:val="00F03247"/>
    <w:rsid w:val="00F0335E"/>
    <w:rsid w:val="00F0369A"/>
    <w:rsid w:val="00F03CF8"/>
    <w:rsid w:val="00F03F05"/>
    <w:rsid w:val="00F04010"/>
    <w:rsid w:val="00F04134"/>
    <w:rsid w:val="00F04387"/>
    <w:rsid w:val="00F04832"/>
    <w:rsid w:val="00F04A1C"/>
    <w:rsid w:val="00F04EB5"/>
    <w:rsid w:val="00F0527F"/>
    <w:rsid w:val="00F059A2"/>
    <w:rsid w:val="00F059EA"/>
    <w:rsid w:val="00F05EB7"/>
    <w:rsid w:val="00F06679"/>
    <w:rsid w:val="00F06C6A"/>
    <w:rsid w:val="00F06F86"/>
    <w:rsid w:val="00F06FD1"/>
    <w:rsid w:val="00F07465"/>
    <w:rsid w:val="00F07C09"/>
    <w:rsid w:val="00F07C1F"/>
    <w:rsid w:val="00F07C28"/>
    <w:rsid w:val="00F07E0F"/>
    <w:rsid w:val="00F07E77"/>
    <w:rsid w:val="00F1037E"/>
    <w:rsid w:val="00F10AA6"/>
    <w:rsid w:val="00F10BF5"/>
    <w:rsid w:val="00F114E6"/>
    <w:rsid w:val="00F11517"/>
    <w:rsid w:val="00F117D1"/>
    <w:rsid w:val="00F117F8"/>
    <w:rsid w:val="00F11941"/>
    <w:rsid w:val="00F12006"/>
    <w:rsid w:val="00F120C1"/>
    <w:rsid w:val="00F1218F"/>
    <w:rsid w:val="00F126D4"/>
    <w:rsid w:val="00F1282F"/>
    <w:rsid w:val="00F12B13"/>
    <w:rsid w:val="00F12D96"/>
    <w:rsid w:val="00F13256"/>
    <w:rsid w:val="00F132E7"/>
    <w:rsid w:val="00F133EC"/>
    <w:rsid w:val="00F13FA2"/>
    <w:rsid w:val="00F146D3"/>
    <w:rsid w:val="00F14798"/>
    <w:rsid w:val="00F14A21"/>
    <w:rsid w:val="00F14F16"/>
    <w:rsid w:val="00F157DA"/>
    <w:rsid w:val="00F159D2"/>
    <w:rsid w:val="00F15A91"/>
    <w:rsid w:val="00F15BE1"/>
    <w:rsid w:val="00F15C10"/>
    <w:rsid w:val="00F161CF"/>
    <w:rsid w:val="00F16772"/>
    <w:rsid w:val="00F1691A"/>
    <w:rsid w:val="00F16A13"/>
    <w:rsid w:val="00F16D24"/>
    <w:rsid w:val="00F173CC"/>
    <w:rsid w:val="00F173CF"/>
    <w:rsid w:val="00F17E7A"/>
    <w:rsid w:val="00F209BA"/>
    <w:rsid w:val="00F209BF"/>
    <w:rsid w:val="00F20ABD"/>
    <w:rsid w:val="00F20AE2"/>
    <w:rsid w:val="00F20D32"/>
    <w:rsid w:val="00F21069"/>
    <w:rsid w:val="00F213D0"/>
    <w:rsid w:val="00F21994"/>
    <w:rsid w:val="00F21B9B"/>
    <w:rsid w:val="00F2215D"/>
    <w:rsid w:val="00F225A4"/>
    <w:rsid w:val="00F227B8"/>
    <w:rsid w:val="00F2284A"/>
    <w:rsid w:val="00F2296E"/>
    <w:rsid w:val="00F23C56"/>
    <w:rsid w:val="00F23C70"/>
    <w:rsid w:val="00F23F87"/>
    <w:rsid w:val="00F243C9"/>
    <w:rsid w:val="00F24811"/>
    <w:rsid w:val="00F24989"/>
    <w:rsid w:val="00F24DE4"/>
    <w:rsid w:val="00F24DF9"/>
    <w:rsid w:val="00F25554"/>
    <w:rsid w:val="00F258CB"/>
    <w:rsid w:val="00F25931"/>
    <w:rsid w:val="00F25B0B"/>
    <w:rsid w:val="00F26219"/>
    <w:rsid w:val="00F26330"/>
    <w:rsid w:val="00F26810"/>
    <w:rsid w:val="00F26984"/>
    <w:rsid w:val="00F26C02"/>
    <w:rsid w:val="00F27215"/>
    <w:rsid w:val="00F274AA"/>
    <w:rsid w:val="00F274E7"/>
    <w:rsid w:val="00F27D24"/>
    <w:rsid w:val="00F303D1"/>
    <w:rsid w:val="00F3087A"/>
    <w:rsid w:val="00F30973"/>
    <w:rsid w:val="00F309C2"/>
    <w:rsid w:val="00F313B8"/>
    <w:rsid w:val="00F3193B"/>
    <w:rsid w:val="00F32108"/>
    <w:rsid w:val="00F32819"/>
    <w:rsid w:val="00F3292F"/>
    <w:rsid w:val="00F32A37"/>
    <w:rsid w:val="00F3320E"/>
    <w:rsid w:val="00F33342"/>
    <w:rsid w:val="00F3349D"/>
    <w:rsid w:val="00F3353B"/>
    <w:rsid w:val="00F33AC4"/>
    <w:rsid w:val="00F33D60"/>
    <w:rsid w:val="00F33FCA"/>
    <w:rsid w:val="00F341D9"/>
    <w:rsid w:val="00F34A2D"/>
    <w:rsid w:val="00F34EC6"/>
    <w:rsid w:val="00F35494"/>
    <w:rsid w:val="00F35742"/>
    <w:rsid w:val="00F35AD0"/>
    <w:rsid w:val="00F35CBB"/>
    <w:rsid w:val="00F36443"/>
    <w:rsid w:val="00F367B9"/>
    <w:rsid w:val="00F369FF"/>
    <w:rsid w:val="00F36D98"/>
    <w:rsid w:val="00F36ED4"/>
    <w:rsid w:val="00F372B7"/>
    <w:rsid w:val="00F37806"/>
    <w:rsid w:val="00F37E8B"/>
    <w:rsid w:val="00F37FB4"/>
    <w:rsid w:val="00F40396"/>
    <w:rsid w:val="00F4049A"/>
    <w:rsid w:val="00F40DA6"/>
    <w:rsid w:val="00F41481"/>
    <w:rsid w:val="00F41646"/>
    <w:rsid w:val="00F41833"/>
    <w:rsid w:val="00F41905"/>
    <w:rsid w:val="00F41EA4"/>
    <w:rsid w:val="00F422E6"/>
    <w:rsid w:val="00F42325"/>
    <w:rsid w:val="00F42E3C"/>
    <w:rsid w:val="00F43080"/>
    <w:rsid w:val="00F4311A"/>
    <w:rsid w:val="00F43320"/>
    <w:rsid w:val="00F434FE"/>
    <w:rsid w:val="00F43582"/>
    <w:rsid w:val="00F43653"/>
    <w:rsid w:val="00F43AF5"/>
    <w:rsid w:val="00F43DF7"/>
    <w:rsid w:val="00F4441A"/>
    <w:rsid w:val="00F444D9"/>
    <w:rsid w:val="00F44863"/>
    <w:rsid w:val="00F448D4"/>
    <w:rsid w:val="00F44B8D"/>
    <w:rsid w:val="00F4550E"/>
    <w:rsid w:val="00F4577C"/>
    <w:rsid w:val="00F45790"/>
    <w:rsid w:val="00F45BA5"/>
    <w:rsid w:val="00F46447"/>
    <w:rsid w:val="00F4673F"/>
    <w:rsid w:val="00F46875"/>
    <w:rsid w:val="00F46E53"/>
    <w:rsid w:val="00F471A9"/>
    <w:rsid w:val="00F473AF"/>
    <w:rsid w:val="00F47A10"/>
    <w:rsid w:val="00F50296"/>
    <w:rsid w:val="00F506B6"/>
    <w:rsid w:val="00F51119"/>
    <w:rsid w:val="00F513A2"/>
    <w:rsid w:val="00F51589"/>
    <w:rsid w:val="00F51902"/>
    <w:rsid w:val="00F52109"/>
    <w:rsid w:val="00F523C8"/>
    <w:rsid w:val="00F528C8"/>
    <w:rsid w:val="00F528D5"/>
    <w:rsid w:val="00F52937"/>
    <w:rsid w:val="00F52A36"/>
    <w:rsid w:val="00F52B61"/>
    <w:rsid w:val="00F52D36"/>
    <w:rsid w:val="00F52D52"/>
    <w:rsid w:val="00F5301E"/>
    <w:rsid w:val="00F53395"/>
    <w:rsid w:val="00F53497"/>
    <w:rsid w:val="00F54060"/>
    <w:rsid w:val="00F547AD"/>
    <w:rsid w:val="00F547B1"/>
    <w:rsid w:val="00F548C7"/>
    <w:rsid w:val="00F54C5F"/>
    <w:rsid w:val="00F54E68"/>
    <w:rsid w:val="00F55131"/>
    <w:rsid w:val="00F5617E"/>
    <w:rsid w:val="00F56937"/>
    <w:rsid w:val="00F56BC5"/>
    <w:rsid w:val="00F56E5D"/>
    <w:rsid w:val="00F57417"/>
    <w:rsid w:val="00F57866"/>
    <w:rsid w:val="00F57B08"/>
    <w:rsid w:val="00F6019A"/>
    <w:rsid w:val="00F60530"/>
    <w:rsid w:val="00F60C91"/>
    <w:rsid w:val="00F61525"/>
    <w:rsid w:val="00F6164B"/>
    <w:rsid w:val="00F61879"/>
    <w:rsid w:val="00F61947"/>
    <w:rsid w:val="00F61B4B"/>
    <w:rsid w:val="00F61B7E"/>
    <w:rsid w:val="00F61BB1"/>
    <w:rsid w:val="00F61CAC"/>
    <w:rsid w:val="00F61E4F"/>
    <w:rsid w:val="00F61F25"/>
    <w:rsid w:val="00F61F79"/>
    <w:rsid w:val="00F625CD"/>
    <w:rsid w:val="00F62899"/>
    <w:rsid w:val="00F6331C"/>
    <w:rsid w:val="00F638DC"/>
    <w:rsid w:val="00F638EA"/>
    <w:rsid w:val="00F63959"/>
    <w:rsid w:val="00F63F59"/>
    <w:rsid w:val="00F645A7"/>
    <w:rsid w:val="00F646C2"/>
    <w:rsid w:val="00F64942"/>
    <w:rsid w:val="00F6497E"/>
    <w:rsid w:val="00F64A36"/>
    <w:rsid w:val="00F64B17"/>
    <w:rsid w:val="00F6552C"/>
    <w:rsid w:val="00F65D91"/>
    <w:rsid w:val="00F660B4"/>
    <w:rsid w:val="00F66572"/>
    <w:rsid w:val="00F66697"/>
    <w:rsid w:val="00F669D4"/>
    <w:rsid w:val="00F66A7B"/>
    <w:rsid w:val="00F66EB6"/>
    <w:rsid w:val="00F67101"/>
    <w:rsid w:val="00F67471"/>
    <w:rsid w:val="00F67791"/>
    <w:rsid w:val="00F67983"/>
    <w:rsid w:val="00F67FDE"/>
    <w:rsid w:val="00F702EF"/>
    <w:rsid w:val="00F70409"/>
    <w:rsid w:val="00F7044B"/>
    <w:rsid w:val="00F70642"/>
    <w:rsid w:val="00F7094A"/>
    <w:rsid w:val="00F70AAF"/>
    <w:rsid w:val="00F71670"/>
    <w:rsid w:val="00F71766"/>
    <w:rsid w:val="00F72585"/>
    <w:rsid w:val="00F72629"/>
    <w:rsid w:val="00F72D1C"/>
    <w:rsid w:val="00F73462"/>
    <w:rsid w:val="00F73487"/>
    <w:rsid w:val="00F73AF9"/>
    <w:rsid w:val="00F741A5"/>
    <w:rsid w:val="00F743EE"/>
    <w:rsid w:val="00F74425"/>
    <w:rsid w:val="00F7466E"/>
    <w:rsid w:val="00F74A54"/>
    <w:rsid w:val="00F74A75"/>
    <w:rsid w:val="00F74CD3"/>
    <w:rsid w:val="00F756AE"/>
    <w:rsid w:val="00F758FB"/>
    <w:rsid w:val="00F75B65"/>
    <w:rsid w:val="00F75C68"/>
    <w:rsid w:val="00F75F1D"/>
    <w:rsid w:val="00F76256"/>
    <w:rsid w:val="00F766BC"/>
    <w:rsid w:val="00F766CB"/>
    <w:rsid w:val="00F768DB"/>
    <w:rsid w:val="00F76950"/>
    <w:rsid w:val="00F76B84"/>
    <w:rsid w:val="00F777AC"/>
    <w:rsid w:val="00F77A5E"/>
    <w:rsid w:val="00F77D8F"/>
    <w:rsid w:val="00F80252"/>
    <w:rsid w:val="00F80680"/>
    <w:rsid w:val="00F81068"/>
    <w:rsid w:val="00F81138"/>
    <w:rsid w:val="00F81324"/>
    <w:rsid w:val="00F816BA"/>
    <w:rsid w:val="00F820D1"/>
    <w:rsid w:val="00F829EA"/>
    <w:rsid w:val="00F8314F"/>
    <w:rsid w:val="00F83392"/>
    <w:rsid w:val="00F83A35"/>
    <w:rsid w:val="00F83D43"/>
    <w:rsid w:val="00F83E10"/>
    <w:rsid w:val="00F84227"/>
    <w:rsid w:val="00F84CEA"/>
    <w:rsid w:val="00F84FB8"/>
    <w:rsid w:val="00F850AE"/>
    <w:rsid w:val="00F85331"/>
    <w:rsid w:val="00F85AC3"/>
    <w:rsid w:val="00F860F9"/>
    <w:rsid w:val="00F86111"/>
    <w:rsid w:val="00F861D1"/>
    <w:rsid w:val="00F8623F"/>
    <w:rsid w:val="00F865F7"/>
    <w:rsid w:val="00F86D84"/>
    <w:rsid w:val="00F876A3"/>
    <w:rsid w:val="00F87CDD"/>
    <w:rsid w:val="00F90172"/>
    <w:rsid w:val="00F90309"/>
    <w:rsid w:val="00F90DB5"/>
    <w:rsid w:val="00F90ECC"/>
    <w:rsid w:val="00F90FAE"/>
    <w:rsid w:val="00F91181"/>
    <w:rsid w:val="00F91496"/>
    <w:rsid w:val="00F9162D"/>
    <w:rsid w:val="00F91E96"/>
    <w:rsid w:val="00F91ECF"/>
    <w:rsid w:val="00F923C5"/>
    <w:rsid w:val="00F929CD"/>
    <w:rsid w:val="00F92AB2"/>
    <w:rsid w:val="00F93437"/>
    <w:rsid w:val="00F9345C"/>
    <w:rsid w:val="00F93902"/>
    <w:rsid w:val="00F93AF6"/>
    <w:rsid w:val="00F93B91"/>
    <w:rsid w:val="00F93CFD"/>
    <w:rsid w:val="00F93E7B"/>
    <w:rsid w:val="00F940BF"/>
    <w:rsid w:val="00F9449D"/>
    <w:rsid w:val="00F9453A"/>
    <w:rsid w:val="00F9454C"/>
    <w:rsid w:val="00F946DF"/>
    <w:rsid w:val="00F946F2"/>
    <w:rsid w:val="00F94B6C"/>
    <w:rsid w:val="00F94C21"/>
    <w:rsid w:val="00F94CCB"/>
    <w:rsid w:val="00F95289"/>
    <w:rsid w:val="00F95764"/>
    <w:rsid w:val="00F958EC"/>
    <w:rsid w:val="00F95FAB"/>
    <w:rsid w:val="00F9600B"/>
    <w:rsid w:val="00F9604D"/>
    <w:rsid w:val="00F96305"/>
    <w:rsid w:val="00F9673B"/>
    <w:rsid w:val="00F96C79"/>
    <w:rsid w:val="00F96ECA"/>
    <w:rsid w:val="00F96FA6"/>
    <w:rsid w:val="00F9714C"/>
    <w:rsid w:val="00FA0016"/>
    <w:rsid w:val="00FA03EC"/>
    <w:rsid w:val="00FA03FE"/>
    <w:rsid w:val="00FA069E"/>
    <w:rsid w:val="00FA08B3"/>
    <w:rsid w:val="00FA0CA3"/>
    <w:rsid w:val="00FA0E25"/>
    <w:rsid w:val="00FA0EBB"/>
    <w:rsid w:val="00FA0F2F"/>
    <w:rsid w:val="00FA16A2"/>
    <w:rsid w:val="00FA16AC"/>
    <w:rsid w:val="00FA17EC"/>
    <w:rsid w:val="00FA20AB"/>
    <w:rsid w:val="00FA265D"/>
    <w:rsid w:val="00FA289A"/>
    <w:rsid w:val="00FA2E4C"/>
    <w:rsid w:val="00FA2EEE"/>
    <w:rsid w:val="00FA3288"/>
    <w:rsid w:val="00FA36A8"/>
    <w:rsid w:val="00FA36EE"/>
    <w:rsid w:val="00FA3C38"/>
    <w:rsid w:val="00FA4594"/>
    <w:rsid w:val="00FA52A5"/>
    <w:rsid w:val="00FA54B1"/>
    <w:rsid w:val="00FA5659"/>
    <w:rsid w:val="00FA56F5"/>
    <w:rsid w:val="00FA5811"/>
    <w:rsid w:val="00FA5E75"/>
    <w:rsid w:val="00FA5E7C"/>
    <w:rsid w:val="00FA61B8"/>
    <w:rsid w:val="00FA662B"/>
    <w:rsid w:val="00FA6714"/>
    <w:rsid w:val="00FA672E"/>
    <w:rsid w:val="00FA6AC9"/>
    <w:rsid w:val="00FA6F85"/>
    <w:rsid w:val="00FA700D"/>
    <w:rsid w:val="00FA7158"/>
    <w:rsid w:val="00FA715B"/>
    <w:rsid w:val="00FA71CF"/>
    <w:rsid w:val="00FA72D4"/>
    <w:rsid w:val="00FA75C0"/>
    <w:rsid w:val="00FA7D29"/>
    <w:rsid w:val="00FB004F"/>
    <w:rsid w:val="00FB02E8"/>
    <w:rsid w:val="00FB0743"/>
    <w:rsid w:val="00FB0DA9"/>
    <w:rsid w:val="00FB0DBF"/>
    <w:rsid w:val="00FB137F"/>
    <w:rsid w:val="00FB1753"/>
    <w:rsid w:val="00FB17AA"/>
    <w:rsid w:val="00FB1B38"/>
    <w:rsid w:val="00FB247E"/>
    <w:rsid w:val="00FB24F6"/>
    <w:rsid w:val="00FB27AF"/>
    <w:rsid w:val="00FB289D"/>
    <w:rsid w:val="00FB290B"/>
    <w:rsid w:val="00FB2DB5"/>
    <w:rsid w:val="00FB3160"/>
    <w:rsid w:val="00FB31FF"/>
    <w:rsid w:val="00FB322B"/>
    <w:rsid w:val="00FB350C"/>
    <w:rsid w:val="00FB361D"/>
    <w:rsid w:val="00FB391A"/>
    <w:rsid w:val="00FB39A4"/>
    <w:rsid w:val="00FB3EDA"/>
    <w:rsid w:val="00FB459D"/>
    <w:rsid w:val="00FB462E"/>
    <w:rsid w:val="00FB49D6"/>
    <w:rsid w:val="00FB5083"/>
    <w:rsid w:val="00FB5499"/>
    <w:rsid w:val="00FB5571"/>
    <w:rsid w:val="00FB5580"/>
    <w:rsid w:val="00FB5AE6"/>
    <w:rsid w:val="00FB5B55"/>
    <w:rsid w:val="00FB62BB"/>
    <w:rsid w:val="00FB67F8"/>
    <w:rsid w:val="00FB69B7"/>
    <w:rsid w:val="00FB6DFE"/>
    <w:rsid w:val="00FB7192"/>
    <w:rsid w:val="00FB7232"/>
    <w:rsid w:val="00FB7686"/>
    <w:rsid w:val="00FB7689"/>
    <w:rsid w:val="00FB78EE"/>
    <w:rsid w:val="00FC01DA"/>
    <w:rsid w:val="00FC01F3"/>
    <w:rsid w:val="00FC0259"/>
    <w:rsid w:val="00FC0613"/>
    <w:rsid w:val="00FC076C"/>
    <w:rsid w:val="00FC07A4"/>
    <w:rsid w:val="00FC0B02"/>
    <w:rsid w:val="00FC12C6"/>
    <w:rsid w:val="00FC1551"/>
    <w:rsid w:val="00FC16F3"/>
    <w:rsid w:val="00FC17FE"/>
    <w:rsid w:val="00FC1CFB"/>
    <w:rsid w:val="00FC1FDE"/>
    <w:rsid w:val="00FC22C1"/>
    <w:rsid w:val="00FC25AF"/>
    <w:rsid w:val="00FC2607"/>
    <w:rsid w:val="00FC2E39"/>
    <w:rsid w:val="00FC30DD"/>
    <w:rsid w:val="00FC3236"/>
    <w:rsid w:val="00FC34F6"/>
    <w:rsid w:val="00FC34FC"/>
    <w:rsid w:val="00FC3B2B"/>
    <w:rsid w:val="00FC3B63"/>
    <w:rsid w:val="00FC3B71"/>
    <w:rsid w:val="00FC3BDD"/>
    <w:rsid w:val="00FC3E55"/>
    <w:rsid w:val="00FC3FEC"/>
    <w:rsid w:val="00FC4071"/>
    <w:rsid w:val="00FC40F5"/>
    <w:rsid w:val="00FC41EB"/>
    <w:rsid w:val="00FC4E59"/>
    <w:rsid w:val="00FC4FD0"/>
    <w:rsid w:val="00FC52B5"/>
    <w:rsid w:val="00FC65F9"/>
    <w:rsid w:val="00FC67EE"/>
    <w:rsid w:val="00FC69F4"/>
    <w:rsid w:val="00FC6B35"/>
    <w:rsid w:val="00FC707F"/>
    <w:rsid w:val="00FC7091"/>
    <w:rsid w:val="00FC70BC"/>
    <w:rsid w:val="00FC7231"/>
    <w:rsid w:val="00FC761D"/>
    <w:rsid w:val="00FC7652"/>
    <w:rsid w:val="00FC79D5"/>
    <w:rsid w:val="00FC7BA9"/>
    <w:rsid w:val="00FC7EE7"/>
    <w:rsid w:val="00FD0209"/>
    <w:rsid w:val="00FD0267"/>
    <w:rsid w:val="00FD0450"/>
    <w:rsid w:val="00FD07CA"/>
    <w:rsid w:val="00FD0DBD"/>
    <w:rsid w:val="00FD0DC3"/>
    <w:rsid w:val="00FD0FA1"/>
    <w:rsid w:val="00FD10FE"/>
    <w:rsid w:val="00FD1614"/>
    <w:rsid w:val="00FD1898"/>
    <w:rsid w:val="00FD1D7E"/>
    <w:rsid w:val="00FD1F48"/>
    <w:rsid w:val="00FD205E"/>
    <w:rsid w:val="00FD24C1"/>
    <w:rsid w:val="00FD2A85"/>
    <w:rsid w:val="00FD3193"/>
    <w:rsid w:val="00FD3221"/>
    <w:rsid w:val="00FD35A8"/>
    <w:rsid w:val="00FD3A27"/>
    <w:rsid w:val="00FD43F9"/>
    <w:rsid w:val="00FD45FF"/>
    <w:rsid w:val="00FD4AD7"/>
    <w:rsid w:val="00FD4C41"/>
    <w:rsid w:val="00FD550C"/>
    <w:rsid w:val="00FD5A2C"/>
    <w:rsid w:val="00FD6046"/>
    <w:rsid w:val="00FD621B"/>
    <w:rsid w:val="00FD6A02"/>
    <w:rsid w:val="00FD6DB7"/>
    <w:rsid w:val="00FD7249"/>
    <w:rsid w:val="00FD7345"/>
    <w:rsid w:val="00FD737F"/>
    <w:rsid w:val="00FD750E"/>
    <w:rsid w:val="00FD7543"/>
    <w:rsid w:val="00FD7B03"/>
    <w:rsid w:val="00FD7B78"/>
    <w:rsid w:val="00FD7FF9"/>
    <w:rsid w:val="00FE0624"/>
    <w:rsid w:val="00FE0667"/>
    <w:rsid w:val="00FE0A3E"/>
    <w:rsid w:val="00FE0CB1"/>
    <w:rsid w:val="00FE0F2F"/>
    <w:rsid w:val="00FE194E"/>
    <w:rsid w:val="00FE1D26"/>
    <w:rsid w:val="00FE1FD4"/>
    <w:rsid w:val="00FE2B5E"/>
    <w:rsid w:val="00FE36BB"/>
    <w:rsid w:val="00FE4274"/>
    <w:rsid w:val="00FE44FA"/>
    <w:rsid w:val="00FE46EB"/>
    <w:rsid w:val="00FE47C8"/>
    <w:rsid w:val="00FE48CE"/>
    <w:rsid w:val="00FE4B2A"/>
    <w:rsid w:val="00FE5202"/>
    <w:rsid w:val="00FE52DF"/>
    <w:rsid w:val="00FE5426"/>
    <w:rsid w:val="00FE55F4"/>
    <w:rsid w:val="00FE5696"/>
    <w:rsid w:val="00FE5775"/>
    <w:rsid w:val="00FE592F"/>
    <w:rsid w:val="00FE59CE"/>
    <w:rsid w:val="00FE5EEC"/>
    <w:rsid w:val="00FE5FB4"/>
    <w:rsid w:val="00FE608A"/>
    <w:rsid w:val="00FE60A7"/>
    <w:rsid w:val="00FE64C8"/>
    <w:rsid w:val="00FE6A0F"/>
    <w:rsid w:val="00FE6B90"/>
    <w:rsid w:val="00FE6F0A"/>
    <w:rsid w:val="00FE703E"/>
    <w:rsid w:val="00FE70C5"/>
    <w:rsid w:val="00FE7207"/>
    <w:rsid w:val="00FE7540"/>
    <w:rsid w:val="00FE77AA"/>
    <w:rsid w:val="00FE7A3B"/>
    <w:rsid w:val="00FE7CCB"/>
    <w:rsid w:val="00FF0403"/>
    <w:rsid w:val="00FF08C4"/>
    <w:rsid w:val="00FF16EC"/>
    <w:rsid w:val="00FF1C7A"/>
    <w:rsid w:val="00FF1DBB"/>
    <w:rsid w:val="00FF1DBC"/>
    <w:rsid w:val="00FF2004"/>
    <w:rsid w:val="00FF2146"/>
    <w:rsid w:val="00FF22F8"/>
    <w:rsid w:val="00FF32FE"/>
    <w:rsid w:val="00FF33C4"/>
    <w:rsid w:val="00FF3554"/>
    <w:rsid w:val="00FF374D"/>
    <w:rsid w:val="00FF3AB7"/>
    <w:rsid w:val="00FF3CED"/>
    <w:rsid w:val="00FF44E3"/>
    <w:rsid w:val="00FF45E4"/>
    <w:rsid w:val="00FF5077"/>
    <w:rsid w:val="00FF5791"/>
    <w:rsid w:val="00FF57F1"/>
    <w:rsid w:val="00FF5D92"/>
    <w:rsid w:val="00FF6085"/>
    <w:rsid w:val="00FF6684"/>
    <w:rsid w:val="00FF6711"/>
    <w:rsid w:val="00FF6768"/>
    <w:rsid w:val="00FF690D"/>
    <w:rsid w:val="00FF6E2F"/>
    <w:rsid w:val="00FF710C"/>
    <w:rsid w:val="00FF74C7"/>
    <w:rsid w:val="00FF7561"/>
    <w:rsid w:val="00FF7812"/>
    <w:rsid w:val="00FF7901"/>
    <w:rsid w:val="00FF79AF"/>
    <w:rsid w:val="00FF7A08"/>
    <w:rsid w:val="00FF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2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caption" w:semiHidden="0" w:unhideWhenUsed="0" w:qFormat="1"/>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99"/>
    <w:qFormat/>
    <w:rsid w:val="008C0F35"/>
    <w:pPr>
      <w:widowControl w:val="0"/>
      <w:ind w:left="120" w:right="400"/>
      <w:jc w:val="center"/>
    </w:pPr>
    <w:rPr>
      <w:sz w:val="16"/>
      <w:lang w:val="uk-UA"/>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3"/>
    <w:next w:val="a3"/>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
    <w:basedOn w:val="a3"/>
    <w:link w:val="22"/>
    <w:qFormat/>
    <w:rsid w:val="00701782"/>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3"/>
    <w:link w:val="32"/>
    <w:qFormat/>
    <w:rsid w:val="00701782"/>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
    <w:basedOn w:val="a3"/>
    <w:next w:val="a3"/>
    <w:link w:val="42"/>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3"/>
    <w:next w:val="a3"/>
    <w:link w:val="52"/>
    <w:uiPriority w:val="9"/>
    <w:qFormat/>
    <w:rsid w:val="002F2886"/>
    <w:pPr>
      <w:widowControl/>
      <w:spacing w:before="240" w:after="60"/>
      <w:ind w:left="0" w:right="0"/>
      <w:jc w:val="left"/>
      <w:outlineLvl w:val="4"/>
    </w:pPr>
    <w:rPr>
      <w:b/>
      <w:bCs/>
      <w:i/>
      <w:iCs/>
      <w:sz w:val="26"/>
      <w:szCs w:val="26"/>
    </w:rPr>
  </w:style>
  <w:style w:type="paragraph" w:styleId="6">
    <w:name w:val="heading 6"/>
    <w:basedOn w:val="a3"/>
    <w:next w:val="a3"/>
    <w:link w:val="60"/>
    <w:uiPriority w:val="99"/>
    <w:qFormat/>
    <w:rsid w:val="004A4711"/>
    <w:pPr>
      <w:widowControl/>
      <w:spacing w:before="240" w:after="60"/>
      <w:ind w:left="0" w:right="0"/>
      <w:jc w:val="left"/>
      <w:outlineLvl w:val="5"/>
    </w:pPr>
    <w:rPr>
      <w:rFonts w:ascii="Calibri" w:hAnsi="Calibri"/>
      <w:b/>
      <w:bCs/>
      <w:sz w:val="20"/>
    </w:rPr>
  </w:style>
  <w:style w:type="paragraph" w:styleId="7">
    <w:name w:val="heading 7"/>
    <w:basedOn w:val="a3"/>
    <w:next w:val="a3"/>
    <w:link w:val="70"/>
    <w:qFormat/>
    <w:rsid w:val="0096712F"/>
    <w:pPr>
      <w:keepNext/>
      <w:widowControl/>
      <w:ind w:left="284" w:right="0"/>
      <w:jc w:val="left"/>
      <w:outlineLvl w:val="6"/>
    </w:pPr>
    <w:rPr>
      <w:sz w:val="24"/>
    </w:rPr>
  </w:style>
  <w:style w:type="paragraph" w:styleId="8">
    <w:name w:val="heading 8"/>
    <w:basedOn w:val="a3"/>
    <w:next w:val="a3"/>
    <w:link w:val="80"/>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3"/>
    <w:next w:val="a3"/>
    <w:link w:val="90"/>
    <w:qFormat/>
    <w:rsid w:val="0096712F"/>
    <w:pPr>
      <w:keepNext/>
      <w:widowControl/>
      <w:ind w:left="0" w:right="0"/>
      <w:outlineLvl w:val="8"/>
    </w:pPr>
    <w:rPr>
      <w:rFonts w:ascii="Arial Narrow" w:hAnsi="Arial Narrow"/>
      <w:color w:val="0000FF"/>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2">
    <w:name w:val="Заголовок 4 Знак"/>
    <w:aliases w:val="Знак6 Знак,H4 Знак,Heading 4 CFMU Знак"/>
    <w:link w:val="41"/>
    <w:locked/>
    <w:rsid w:val="00742D6A"/>
    <w:rPr>
      <w:rFonts w:ascii="Calibri" w:eastAsia="Times New Roman" w:hAnsi="Calibri"/>
      <w:b/>
      <w:sz w:val="28"/>
    </w:rPr>
  </w:style>
  <w:style w:type="character" w:customStyle="1" w:styleId="22">
    <w:name w:val="Заголовок 2 Знак"/>
    <w:aliases w:val="H2 Знак,Heading 2 CFMU Знак"/>
    <w:link w:val="21"/>
    <w:rsid w:val="00701782"/>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701782"/>
    <w:rPr>
      <w:rFonts w:ascii="Cambria" w:eastAsia="Times New Roman" w:hAnsi="Cambria" w:cs="Times New Roman"/>
      <w:b/>
      <w:bCs/>
      <w:sz w:val="26"/>
      <w:szCs w:val="26"/>
      <w:lang w:eastAsia="ru-RU"/>
    </w:rPr>
  </w:style>
  <w:style w:type="character" w:customStyle="1" w:styleId="a7">
    <w:name w:val="Основной текст с отступом Знак"/>
    <w:aliases w:val="Знак5 Знак, Знак Знак"/>
    <w:link w:val="a8"/>
    <w:locked/>
    <w:rsid w:val="00D177A6"/>
    <w:rPr>
      <w:sz w:val="24"/>
    </w:rPr>
  </w:style>
  <w:style w:type="character" w:customStyle="1" w:styleId="60">
    <w:name w:val="Заголовок 6 Знак"/>
    <w:link w:val="6"/>
    <w:uiPriority w:val="99"/>
    <w:rsid w:val="00701782"/>
    <w:rPr>
      <w:rFonts w:ascii="Calibri" w:eastAsia="Times New Roman" w:hAnsi="Calibri" w:cs="Times New Roman"/>
      <w:b/>
      <w:bCs/>
      <w:lang w:eastAsia="ru-RU"/>
    </w:rPr>
  </w:style>
  <w:style w:type="paragraph" w:styleId="a9">
    <w:name w:val="Normal (Web)"/>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3"/>
    <w:link w:val="aa"/>
    <w:qFormat/>
    <w:rsid w:val="00701782"/>
    <w:pPr>
      <w:widowControl/>
      <w:spacing w:before="100" w:beforeAutospacing="1" w:after="100" w:afterAutospacing="1"/>
      <w:ind w:left="0" w:right="0"/>
      <w:jc w:val="left"/>
    </w:pPr>
    <w:rPr>
      <w:sz w:val="24"/>
      <w:szCs w:val="24"/>
    </w:rPr>
  </w:style>
  <w:style w:type="paragraph" w:styleId="ab">
    <w:name w:val="Body Text"/>
    <w:aliases w:val="Normal intend,intend"/>
    <w:basedOn w:val="a3"/>
    <w:link w:val="ac"/>
    <w:rsid w:val="00CF6717"/>
    <w:pPr>
      <w:widowControl/>
      <w:autoSpaceDE w:val="0"/>
      <w:autoSpaceDN w:val="0"/>
      <w:spacing w:after="120"/>
      <w:ind w:left="0" w:right="0"/>
      <w:jc w:val="both"/>
    </w:pPr>
    <w:rPr>
      <w:sz w:val="24"/>
    </w:rPr>
  </w:style>
  <w:style w:type="character" w:customStyle="1" w:styleId="ac">
    <w:name w:val="Основной текст Знак"/>
    <w:aliases w:val="Normal intend Знак,intend Знак"/>
    <w:link w:val="ab"/>
    <w:rsid w:val="00912EDE"/>
    <w:rPr>
      <w:sz w:val="24"/>
      <w:lang w:val="uk-UA" w:eastAsia="ru-RU"/>
    </w:rPr>
  </w:style>
  <w:style w:type="paragraph" w:styleId="a8">
    <w:name w:val="Body Text Indent"/>
    <w:aliases w:val="Знак5, Знак"/>
    <w:basedOn w:val="a3"/>
    <w:link w:val="a7"/>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3"/>
    <w:rsid w:val="00761013"/>
    <w:pPr>
      <w:widowControl/>
      <w:ind w:left="0" w:right="0"/>
      <w:jc w:val="left"/>
    </w:pPr>
    <w:rPr>
      <w:rFonts w:ascii="Verdana" w:hAnsi="Verdana"/>
      <w:sz w:val="20"/>
      <w:lang w:val="en-US" w:eastAsia="en-US"/>
    </w:rPr>
  </w:style>
  <w:style w:type="character" w:customStyle="1" w:styleId="ad">
    <w:name w:val="Печатная машинка"/>
    <w:rsid w:val="00CF6717"/>
    <w:rPr>
      <w:rFonts w:ascii="Courier New" w:hAnsi="Courier New"/>
      <w:sz w:val="20"/>
    </w:rPr>
  </w:style>
  <w:style w:type="paragraph" w:styleId="ae">
    <w:name w:val="Title"/>
    <w:aliases w:val="Знак4"/>
    <w:basedOn w:val="a3"/>
    <w:link w:val="23"/>
    <w:qFormat/>
    <w:rsid w:val="00CF6717"/>
    <w:pPr>
      <w:ind w:left="320" w:right="0"/>
    </w:pPr>
    <w:rPr>
      <w:rFonts w:ascii="Arial" w:hAnsi="Arial"/>
      <w:b/>
      <w:snapToGrid w:val="0"/>
      <w:sz w:val="18"/>
    </w:rPr>
  </w:style>
  <w:style w:type="character" w:customStyle="1" w:styleId="33">
    <w:name w:val="Основной текст с отступом 3 Знак"/>
    <w:link w:val="34"/>
    <w:locked/>
    <w:rsid w:val="00912EDE"/>
    <w:rPr>
      <w:rFonts w:ascii="Arial" w:hAnsi="Arial"/>
      <w:sz w:val="16"/>
      <w:lang w:val="uk-UA"/>
    </w:rPr>
  </w:style>
  <w:style w:type="character" w:styleId="af">
    <w:name w:val="Hyperlink"/>
    <w:rsid w:val="00545E3B"/>
    <w:rPr>
      <w:color w:val="0000FF"/>
      <w:u w:val="single"/>
    </w:rPr>
  </w:style>
  <w:style w:type="paragraph" w:customStyle="1" w:styleId="af0">
    <w:name w:val="Стиль"/>
    <w:basedOn w:val="a3"/>
    <w:rsid w:val="00F625CD"/>
    <w:pPr>
      <w:widowControl/>
      <w:ind w:left="0" w:right="0"/>
      <w:jc w:val="left"/>
    </w:pPr>
    <w:rPr>
      <w:rFonts w:ascii="Verdana" w:hAnsi="Verdana"/>
      <w:sz w:val="20"/>
      <w:lang w:val="en-US" w:eastAsia="en-US"/>
    </w:rPr>
  </w:style>
  <w:style w:type="paragraph" w:styleId="af1">
    <w:name w:val="footer"/>
    <w:basedOn w:val="a3"/>
    <w:link w:val="af2"/>
    <w:rsid w:val="001D4146"/>
    <w:pPr>
      <w:widowControl/>
      <w:tabs>
        <w:tab w:val="center" w:pos="4677"/>
        <w:tab w:val="right" w:pos="9355"/>
      </w:tabs>
      <w:ind w:left="0" w:right="0"/>
      <w:jc w:val="left"/>
    </w:pPr>
    <w:rPr>
      <w:sz w:val="24"/>
      <w:szCs w:val="24"/>
    </w:rPr>
  </w:style>
  <w:style w:type="character" w:customStyle="1" w:styleId="af2">
    <w:name w:val="Нижний колонтитул Знак"/>
    <w:link w:val="af1"/>
    <w:rsid w:val="00701782"/>
    <w:rPr>
      <w:sz w:val="24"/>
      <w:szCs w:val="24"/>
      <w:lang w:eastAsia="ru-RU"/>
    </w:rPr>
  </w:style>
  <w:style w:type="character" w:styleId="af3">
    <w:name w:val="page number"/>
    <w:rsid w:val="001D4146"/>
    <w:rPr>
      <w:rFonts w:cs="Times New Roman"/>
    </w:rPr>
  </w:style>
  <w:style w:type="paragraph" w:styleId="HTML">
    <w:name w:val="HTML Preformatted"/>
    <w:basedOn w:val="a3"/>
    <w:link w:val="HTML0"/>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rsid w:val="00701782"/>
    <w:rPr>
      <w:rFonts w:ascii="Courier New" w:hAnsi="Courier New" w:cs="Courier New"/>
      <w:sz w:val="20"/>
      <w:szCs w:val="20"/>
      <w:lang w:eastAsia="ru-RU"/>
    </w:rPr>
  </w:style>
  <w:style w:type="paragraph" w:customStyle="1" w:styleId="110">
    <w:name w:val="Стиль Заголовок 1 + не все прописные1"/>
    <w:basedOn w:val="10"/>
    <w:uiPriority w:val="99"/>
    <w:rsid w:val="00426657"/>
    <w:pPr>
      <w:numPr>
        <w:numId w:val="1"/>
      </w:numPr>
      <w:spacing w:before="0" w:after="0"/>
      <w:jc w:val="both"/>
    </w:pPr>
    <w:rPr>
      <w:rFonts w:ascii="Times New Roman" w:hAnsi="Times New Roman"/>
      <w:kern w:val="0"/>
      <w:sz w:val="28"/>
      <w:szCs w:val="28"/>
    </w:rPr>
  </w:style>
  <w:style w:type="paragraph" w:styleId="af4">
    <w:name w:val="header"/>
    <w:aliases w:val=" Знак7"/>
    <w:basedOn w:val="a3"/>
    <w:link w:val="af5"/>
    <w:rsid w:val="000901F5"/>
    <w:pPr>
      <w:widowControl/>
      <w:pBdr>
        <w:bottom w:val="single" w:sz="4" w:space="1" w:color="000000"/>
      </w:pBdr>
      <w:tabs>
        <w:tab w:val="right" w:pos="9000"/>
      </w:tabs>
      <w:ind w:left="0" w:right="0"/>
      <w:jc w:val="both"/>
    </w:pPr>
    <w:rPr>
      <w:sz w:val="24"/>
      <w:szCs w:val="24"/>
    </w:rPr>
  </w:style>
  <w:style w:type="character" w:customStyle="1" w:styleId="af5">
    <w:name w:val="Верхний колонтитул Знак"/>
    <w:aliases w:val=" Знак7 Знак"/>
    <w:link w:val="af4"/>
    <w:rsid w:val="00701782"/>
    <w:rPr>
      <w:sz w:val="24"/>
      <w:szCs w:val="24"/>
      <w:lang w:eastAsia="ru-RU"/>
    </w:rPr>
  </w:style>
  <w:style w:type="paragraph" w:customStyle="1" w:styleId="Header3-Paragraph">
    <w:name w:val="Header 3 - Paragraph"/>
    <w:basedOn w:val="a3"/>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3"/>
    <w:rsid w:val="000901F5"/>
    <w:pPr>
      <w:widowControl/>
      <w:tabs>
        <w:tab w:val="num" w:pos="864"/>
      </w:tabs>
      <w:ind w:left="864" w:right="0" w:hanging="432"/>
      <w:jc w:val="left"/>
    </w:pPr>
    <w:rPr>
      <w:b/>
      <w:sz w:val="24"/>
      <w:lang w:val="es-ES_tradnl" w:eastAsia="en-US"/>
    </w:rPr>
  </w:style>
  <w:style w:type="paragraph" w:customStyle="1" w:styleId="13">
    <w:name w:val="1"/>
    <w:basedOn w:val="a3"/>
    <w:rsid w:val="00E56433"/>
    <w:pPr>
      <w:widowControl/>
      <w:ind w:left="0" w:right="0"/>
      <w:jc w:val="left"/>
    </w:pPr>
    <w:rPr>
      <w:rFonts w:ascii="Verdana" w:hAnsi="Verdana" w:cs="Verdana"/>
      <w:sz w:val="20"/>
      <w:lang w:val="en-US" w:eastAsia="en-US"/>
    </w:rPr>
  </w:style>
  <w:style w:type="paragraph" w:styleId="24">
    <w:name w:val="Body Text 2"/>
    <w:basedOn w:val="a3"/>
    <w:link w:val="25"/>
    <w:rsid w:val="004A4711"/>
    <w:pPr>
      <w:widowControl/>
      <w:spacing w:after="120" w:line="480" w:lineRule="auto"/>
      <w:ind w:left="0" w:right="0"/>
      <w:jc w:val="left"/>
    </w:pPr>
    <w:rPr>
      <w:sz w:val="24"/>
      <w:szCs w:val="24"/>
    </w:rPr>
  </w:style>
  <w:style w:type="character" w:customStyle="1" w:styleId="25">
    <w:name w:val="Основной текст 2 Знак"/>
    <w:link w:val="24"/>
    <w:rsid w:val="00701782"/>
    <w:rPr>
      <w:sz w:val="24"/>
      <w:szCs w:val="24"/>
      <w:lang w:eastAsia="ru-RU"/>
    </w:rPr>
  </w:style>
  <w:style w:type="paragraph" w:styleId="af6">
    <w:name w:val="Balloon Text"/>
    <w:basedOn w:val="a3"/>
    <w:link w:val="af7"/>
    <w:rsid w:val="004A4711"/>
    <w:pPr>
      <w:widowControl/>
      <w:ind w:left="0" w:right="0"/>
      <w:jc w:val="left"/>
    </w:pPr>
    <w:rPr>
      <w:rFonts w:ascii="Tahoma" w:hAnsi="Tahoma"/>
      <w:szCs w:val="16"/>
    </w:rPr>
  </w:style>
  <w:style w:type="character" w:customStyle="1" w:styleId="af7">
    <w:name w:val="Текст выноски Знак"/>
    <w:link w:val="af6"/>
    <w:rsid w:val="00701782"/>
    <w:rPr>
      <w:rFonts w:ascii="Tahoma" w:hAnsi="Tahoma" w:cs="Tahoma"/>
      <w:sz w:val="16"/>
      <w:szCs w:val="16"/>
      <w:lang w:eastAsia="ru-RU"/>
    </w:rPr>
  </w:style>
  <w:style w:type="paragraph" w:customStyle="1" w:styleId="af8">
    <w:name w:val="ДинРазделОбыч"/>
    <w:basedOn w:val="a3"/>
    <w:autoRedefine/>
    <w:uiPriority w:val="99"/>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3"/>
    <w:rsid w:val="004A4711"/>
    <w:pPr>
      <w:widowControl/>
      <w:ind w:left="0" w:right="0"/>
      <w:jc w:val="left"/>
    </w:pPr>
    <w:rPr>
      <w:rFonts w:ascii="Verdana" w:hAnsi="Verdana"/>
      <w:sz w:val="20"/>
      <w:lang w:val="en-US" w:eastAsia="en-US"/>
    </w:rPr>
  </w:style>
  <w:style w:type="paragraph" w:styleId="34">
    <w:name w:val="Body Text Indent 3"/>
    <w:basedOn w:val="a3"/>
    <w:link w:val="33"/>
    <w:rsid w:val="00912EDE"/>
    <w:pPr>
      <w:widowControl/>
      <w:spacing w:after="120"/>
      <w:ind w:left="283" w:right="0"/>
      <w:jc w:val="left"/>
    </w:pPr>
    <w:rPr>
      <w:rFonts w:ascii="Arial" w:hAnsi="Arial"/>
    </w:rPr>
  </w:style>
  <w:style w:type="table" w:styleId="af9">
    <w:name w:val="Table Grid"/>
    <w:basedOn w:val="a5"/>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Название Знак2"/>
    <w:aliases w:val="Знак4 Знак"/>
    <w:link w:val="ae"/>
    <w:uiPriority w:val="10"/>
    <w:locked/>
    <w:rsid w:val="006E6F24"/>
    <w:rPr>
      <w:rFonts w:ascii="Arial" w:hAnsi="Arial"/>
      <w:b/>
      <w:snapToGrid w:val="0"/>
      <w:sz w:val="18"/>
      <w:lang w:val="uk-UA"/>
    </w:rPr>
  </w:style>
  <w:style w:type="paragraph" w:customStyle="1" w:styleId="afa">
    <w:name w:val="ДинЦентрТабл"/>
    <w:basedOn w:val="a3"/>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3"/>
    <w:rsid w:val="00446DF1"/>
    <w:pPr>
      <w:widowControl/>
      <w:ind w:left="0" w:right="0"/>
      <w:jc w:val="left"/>
    </w:pPr>
    <w:rPr>
      <w:rFonts w:ascii="Verdana" w:hAnsi="Verdana"/>
      <w:sz w:val="20"/>
      <w:lang w:val="en-US" w:eastAsia="en-US"/>
    </w:rPr>
  </w:style>
  <w:style w:type="paragraph" w:customStyle="1" w:styleId="text7">
    <w:name w:val="text7"/>
    <w:basedOn w:val="a3"/>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3"/>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6">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3"/>
    <w:rsid w:val="001F5350"/>
    <w:pPr>
      <w:widowControl/>
      <w:ind w:left="0" w:right="0"/>
      <w:jc w:val="left"/>
    </w:pPr>
    <w:rPr>
      <w:rFonts w:ascii="Verdana" w:hAnsi="Verdana"/>
      <w:sz w:val="20"/>
      <w:lang w:val="en-US" w:eastAsia="en-US"/>
    </w:rPr>
  </w:style>
  <w:style w:type="paragraph" w:styleId="27">
    <w:name w:val="Body Text Indent 2"/>
    <w:aliases w:val="Знак1,Знак1 Знак, Знак1 Знак Знак, Знак1 Знак"/>
    <w:basedOn w:val="a3"/>
    <w:link w:val="28"/>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3D318A"/>
    <w:pPr>
      <w:widowControl/>
      <w:ind w:left="0" w:right="0"/>
      <w:jc w:val="left"/>
    </w:pPr>
    <w:rPr>
      <w:rFonts w:ascii="Verdana" w:hAnsi="Verdana"/>
      <w:sz w:val="20"/>
      <w:lang w:val="en-US" w:eastAsia="en-US"/>
    </w:rPr>
  </w:style>
  <w:style w:type="paragraph" w:customStyle="1" w:styleId="afb">
    <w:name w:val="ДинТекстОбыч"/>
    <w:basedOn w:val="a3"/>
    <w:link w:val="afc"/>
    <w:uiPriority w:val="99"/>
    <w:rsid w:val="003D318A"/>
    <w:pPr>
      <w:ind w:left="0" w:right="0" w:firstLine="567"/>
      <w:jc w:val="both"/>
    </w:pPr>
    <w:rPr>
      <w:color w:val="000000"/>
      <w:sz w:val="24"/>
      <w:lang w:val="ru-RU"/>
    </w:rPr>
  </w:style>
  <w:style w:type="character" w:customStyle="1" w:styleId="28">
    <w:name w:val="Основной текст с отступом 2 Знак"/>
    <w:aliases w:val="Знак1 Знак1,Знак1 Знак Знак, Знак1 Знак Знак Знак, Знак1 Знак Знак1"/>
    <w:link w:val="27"/>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3"/>
    <w:rsid w:val="008B0880"/>
    <w:pPr>
      <w:widowControl/>
      <w:ind w:left="0" w:right="0"/>
      <w:jc w:val="left"/>
    </w:pPr>
    <w:rPr>
      <w:rFonts w:ascii="Verdana" w:hAnsi="Verdana"/>
      <w:sz w:val="20"/>
      <w:lang w:val="en-US" w:eastAsia="en-US"/>
    </w:rPr>
  </w:style>
  <w:style w:type="paragraph" w:customStyle="1" w:styleId="afd">
    <w:name w:val="Динай моно"/>
    <w:basedOn w:val="a3"/>
    <w:rsid w:val="00EA1259"/>
    <w:pPr>
      <w:widowControl/>
      <w:ind w:left="0" w:right="0"/>
      <w:jc w:val="left"/>
    </w:pPr>
    <w:rPr>
      <w:rFonts w:ascii="Courier New" w:hAnsi="Courier New"/>
      <w:sz w:val="18"/>
      <w:lang w:val="ru-RU"/>
    </w:rPr>
  </w:style>
  <w:style w:type="paragraph" w:styleId="afe">
    <w:name w:val="Block Text"/>
    <w:basedOn w:val="a3"/>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3"/>
    <w:uiPriority w:val="99"/>
    <w:rsid w:val="00EA1259"/>
    <w:pPr>
      <w:widowControl/>
      <w:ind w:left="0" w:right="0"/>
      <w:jc w:val="left"/>
    </w:pPr>
    <w:rPr>
      <w:rFonts w:ascii="Verdana" w:hAnsi="Verdana"/>
      <w:sz w:val="20"/>
      <w:lang w:val="en-US" w:eastAsia="en-US"/>
    </w:rPr>
  </w:style>
  <w:style w:type="character" w:styleId="aff">
    <w:name w:val="FollowedHyperlink"/>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3"/>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3"/>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425E1A"/>
    <w:pPr>
      <w:widowControl/>
      <w:ind w:left="0" w:right="0"/>
      <w:jc w:val="left"/>
    </w:pPr>
    <w:rPr>
      <w:rFonts w:ascii="Verdana" w:hAnsi="Verdana"/>
      <w:sz w:val="20"/>
      <w:lang w:val="en-US" w:eastAsia="en-US"/>
    </w:rPr>
  </w:style>
  <w:style w:type="paragraph" w:styleId="aff0">
    <w:name w:val="No Spacing"/>
    <w:link w:val="aff1"/>
    <w:qFormat/>
    <w:rsid w:val="00E25B6F"/>
    <w:rPr>
      <w:rFonts w:ascii="Calibri" w:hAnsi="Calibri"/>
      <w:sz w:val="22"/>
      <w:szCs w:val="22"/>
      <w:lang w:val="uk-UA" w:eastAsia="en-US"/>
    </w:rPr>
  </w:style>
  <w:style w:type="paragraph" w:customStyle="1" w:styleId="aff2">
    <w:name w:val="ДинРазделОбыч Знак"/>
    <w:basedOn w:val="afb"/>
    <w:link w:val="aff3"/>
    <w:autoRedefine/>
    <w:rsid w:val="00A34902"/>
    <w:pPr>
      <w:ind w:firstLine="0"/>
      <w:jc w:val="center"/>
    </w:pPr>
    <w:rPr>
      <w:b/>
      <w:sz w:val="18"/>
      <w:lang w:val="uk-UA"/>
    </w:rPr>
  </w:style>
  <w:style w:type="paragraph" w:customStyle="1" w:styleId="38">
    <w:name w:val="Ïîäçàã3"/>
    <w:basedOn w:val="a3"/>
    <w:rsid w:val="00A34902"/>
    <w:pPr>
      <w:spacing w:before="113" w:after="57" w:line="210" w:lineRule="atLeast"/>
      <w:ind w:left="0" w:right="0"/>
    </w:pPr>
    <w:rPr>
      <w:b/>
      <w:sz w:val="20"/>
      <w:lang w:val="en-US"/>
    </w:rPr>
  </w:style>
  <w:style w:type="character" w:customStyle="1" w:styleId="afc">
    <w:name w:val="ДинТекстОбыч Знак"/>
    <w:link w:val="afb"/>
    <w:uiPriority w:val="99"/>
    <w:locked/>
    <w:rsid w:val="00A34902"/>
    <w:rPr>
      <w:color w:val="000000"/>
      <w:sz w:val="24"/>
      <w:lang w:val="ru-RU" w:eastAsia="ru-RU"/>
    </w:rPr>
  </w:style>
  <w:style w:type="character" w:customStyle="1" w:styleId="aff3">
    <w:name w:val="ДинРазделОбыч Знак Знак"/>
    <w:link w:val="aff2"/>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C50DCB"/>
    <w:pPr>
      <w:widowControl/>
      <w:ind w:left="0" w:right="0"/>
      <w:jc w:val="left"/>
    </w:pPr>
    <w:rPr>
      <w:rFonts w:ascii="Verdana" w:hAnsi="Verdana"/>
      <w:sz w:val="20"/>
      <w:lang w:val="en-US" w:eastAsia="en-US"/>
    </w:rPr>
  </w:style>
  <w:style w:type="character" w:customStyle="1" w:styleId="aff4">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B92B2A"/>
    <w:pPr>
      <w:widowControl/>
      <w:ind w:left="0" w:right="0"/>
      <w:jc w:val="left"/>
    </w:pPr>
    <w:rPr>
      <w:rFonts w:ascii="Verdana" w:hAnsi="Verdana"/>
      <w:sz w:val="20"/>
      <w:lang w:val="en-US" w:eastAsia="en-US"/>
    </w:rPr>
  </w:style>
  <w:style w:type="paragraph" w:customStyle="1" w:styleId="aff5">
    <w:name w:val="Звичайний"/>
    <w:rsid w:val="00444649"/>
    <w:pPr>
      <w:ind w:firstLine="720"/>
      <w:jc w:val="both"/>
    </w:pPr>
    <w:rPr>
      <w:spacing w:val="8"/>
      <w:sz w:val="24"/>
      <w:szCs w:val="24"/>
      <w:lang w:val="uk-UA"/>
    </w:rPr>
  </w:style>
  <w:style w:type="character" w:customStyle="1" w:styleId="Znormal">
    <w:name w:val="Z. normal"/>
    <w:basedOn w:val="a4"/>
    <w:rsid w:val="00444649"/>
  </w:style>
  <w:style w:type="character" w:customStyle="1" w:styleId="116">
    <w:name w:val="Знак1 Знак Знак Знак1"/>
    <w:aliases w:val=" 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3"/>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3"/>
    <w:link w:val="aff6"/>
    <w:uiPriority w:val="34"/>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rPr>
  </w:style>
  <w:style w:type="paragraph" w:customStyle="1" w:styleId="43">
    <w:name w:val="4"/>
    <w:basedOn w:val="a3"/>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3"/>
    <w:rsid w:val="00EC51FA"/>
    <w:pPr>
      <w:widowControl/>
      <w:ind w:left="0" w:right="0"/>
      <w:jc w:val="left"/>
    </w:pPr>
    <w:rPr>
      <w:rFonts w:ascii="Verdana" w:hAnsi="Verdana"/>
      <w:sz w:val="20"/>
      <w:lang w:val="en-US" w:eastAsia="en-US"/>
    </w:rPr>
  </w:style>
  <w:style w:type="paragraph" w:styleId="aff7">
    <w:name w:val="Plain Text"/>
    <w:basedOn w:val="a3"/>
    <w:link w:val="aff8"/>
    <w:rsid w:val="00F00F0E"/>
    <w:pPr>
      <w:widowControl/>
      <w:ind w:left="0" w:right="0"/>
      <w:jc w:val="left"/>
    </w:pPr>
    <w:rPr>
      <w:rFonts w:ascii="Courier New" w:hAnsi="Courier New"/>
      <w:sz w:val="20"/>
    </w:rPr>
  </w:style>
  <w:style w:type="paragraph" w:customStyle="1" w:styleId="Web">
    <w:name w:val="Обычный (Web)"/>
    <w:basedOn w:val="a3"/>
    <w:rsid w:val="00F62899"/>
    <w:pPr>
      <w:widowControl/>
      <w:spacing w:before="100" w:after="100"/>
      <w:ind w:left="0" w:right="0"/>
      <w:jc w:val="left"/>
    </w:pPr>
    <w:rPr>
      <w:sz w:val="24"/>
      <w:lang w:val="ru-RU"/>
    </w:rPr>
  </w:style>
  <w:style w:type="paragraph" w:customStyle="1" w:styleId="44">
    <w:name w:val="Основной текст 4"/>
    <w:basedOn w:val="a8"/>
    <w:rsid w:val="00F62899"/>
    <w:pPr>
      <w:widowControl w:val="0"/>
    </w:pPr>
    <w:rPr>
      <w:sz w:val="20"/>
      <w:lang w:val="ru-RU"/>
    </w:rPr>
  </w:style>
  <w:style w:type="paragraph" w:customStyle="1" w:styleId="16">
    <w:name w:val="Обычный1"/>
    <w:rsid w:val="006A2ABF"/>
    <w:pPr>
      <w:widowControl w:val="0"/>
      <w:jc w:val="both"/>
    </w:pPr>
    <w:rPr>
      <w:rFonts w:ascii="Arial" w:hAnsi="Arial"/>
      <w:snapToGrid w:val="0"/>
      <w:sz w:val="22"/>
    </w:rPr>
  </w:style>
  <w:style w:type="paragraph" w:styleId="aff9">
    <w:name w:val="footnote text"/>
    <w:basedOn w:val="a3"/>
    <w:link w:val="affa"/>
    <w:unhideWhenUsed/>
    <w:rsid w:val="00487BF7"/>
    <w:rPr>
      <w:sz w:val="20"/>
    </w:rPr>
  </w:style>
  <w:style w:type="character" w:customStyle="1" w:styleId="affa">
    <w:name w:val="Текст сноски Знак"/>
    <w:link w:val="aff9"/>
    <w:rsid w:val="00487BF7"/>
    <w:rPr>
      <w:lang w:eastAsia="ru-RU"/>
    </w:rPr>
  </w:style>
  <w:style w:type="character" w:styleId="affb">
    <w:name w:val="footnote reference"/>
    <w:unhideWhenUsed/>
    <w:rsid w:val="00487BF7"/>
    <w:rPr>
      <w:vertAlign w:val="superscript"/>
    </w:rPr>
  </w:style>
  <w:style w:type="paragraph" w:customStyle="1" w:styleId="2a">
    <w:name w:val="Знак2 Знак Знак Знак Знак Знак Знак"/>
    <w:basedOn w:val="a3"/>
    <w:rsid w:val="00A35CB3"/>
    <w:pPr>
      <w:widowControl/>
      <w:ind w:left="0" w:right="0"/>
      <w:jc w:val="left"/>
    </w:pPr>
    <w:rPr>
      <w:rFonts w:ascii="Verdana" w:hAnsi="Verdana"/>
      <w:sz w:val="20"/>
      <w:lang w:val="en-US" w:eastAsia="en-US"/>
    </w:rPr>
  </w:style>
  <w:style w:type="paragraph" w:customStyle="1" w:styleId="Normal1">
    <w:name w:val="Normal1"/>
    <w:rsid w:val="00887F78"/>
  </w:style>
  <w:style w:type="paragraph" w:customStyle="1" w:styleId="17">
    <w:name w:val="Знак Знак1"/>
    <w:basedOn w:val="a3"/>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3"/>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uiPriority w:val="9"/>
    <w:rsid w:val="002F2886"/>
    <w:rPr>
      <w:b/>
      <w:bCs/>
      <w:i/>
      <w:iCs/>
      <w:sz w:val="26"/>
      <w:szCs w:val="26"/>
      <w:lang w:val="uk-UA"/>
    </w:rPr>
  </w:style>
  <w:style w:type="character" w:customStyle="1" w:styleId="affc">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3"/>
    <w:rsid w:val="002F2886"/>
    <w:pPr>
      <w:widowControl/>
      <w:ind w:left="0" w:right="0"/>
      <w:jc w:val="left"/>
    </w:pPr>
    <w:rPr>
      <w:rFonts w:ascii="Verdana" w:hAnsi="Verdana"/>
      <w:sz w:val="20"/>
      <w:lang w:val="en-US" w:eastAsia="en-US"/>
    </w:rPr>
  </w:style>
  <w:style w:type="paragraph" w:customStyle="1" w:styleId="affd">
    <w:name w:val="Îáû÷íûé"/>
    <w:rsid w:val="002F2886"/>
    <w:pPr>
      <w:widowControl w:val="0"/>
      <w:jc w:val="both"/>
    </w:pPr>
    <w:rPr>
      <w:sz w:val="24"/>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3"/>
    <w:link w:val="1a"/>
    <w:rsid w:val="00BF28AF"/>
    <w:pPr>
      <w:widowControl/>
      <w:ind w:left="0" w:right="0"/>
      <w:jc w:val="left"/>
    </w:pPr>
    <w:rPr>
      <w:rFonts w:ascii="Verdana" w:hAnsi="Verdana"/>
      <w:sz w:val="20"/>
      <w:lang w:val="en-US"/>
    </w:rPr>
  </w:style>
  <w:style w:type="paragraph" w:customStyle="1" w:styleId="Prish">
    <w:name w:val="Prish"/>
    <w:basedOn w:val="a3"/>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3"/>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e">
    <w:name w:val="List Bullet"/>
    <w:basedOn w:val="a3"/>
    <w:autoRedefine/>
    <w:rsid w:val="005E4767"/>
    <w:pPr>
      <w:widowControl/>
      <w:ind w:left="426" w:right="141"/>
      <w:jc w:val="both"/>
    </w:pPr>
    <w:rPr>
      <w:i/>
      <w:sz w:val="24"/>
    </w:rPr>
  </w:style>
  <w:style w:type="paragraph" w:customStyle="1" w:styleId="Normal2">
    <w:name w:val="Normal2"/>
    <w:basedOn w:val="a3"/>
    <w:next w:val="a3"/>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3"/>
    <w:next w:val="a3"/>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3"/>
    <w:next w:val="a3"/>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7C6227"/>
    <w:pPr>
      <w:widowControl/>
      <w:ind w:left="0" w:right="0"/>
      <w:jc w:val="left"/>
    </w:pPr>
    <w:rPr>
      <w:rFonts w:ascii="Verdana" w:hAnsi="Verdana"/>
      <w:sz w:val="20"/>
      <w:lang w:val="en-US" w:eastAsia="en-US"/>
    </w:rPr>
  </w:style>
  <w:style w:type="paragraph" w:customStyle="1" w:styleId="afff">
    <w:name w:val="Знак Знак Знак"/>
    <w:basedOn w:val="a3"/>
    <w:rsid w:val="00A062C4"/>
    <w:pPr>
      <w:widowControl/>
      <w:ind w:left="0" w:right="0"/>
      <w:jc w:val="left"/>
    </w:pPr>
    <w:rPr>
      <w:rFonts w:ascii="Verdana" w:hAnsi="Verdana"/>
      <w:sz w:val="20"/>
      <w:lang w:val="en-US" w:eastAsia="en-US"/>
    </w:rPr>
  </w:style>
  <w:style w:type="paragraph" w:styleId="20">
    <w:name w:val="List Bullet 2"/>
    <w:basedOn w:val="a3"/>
    <w:unhideWhenUsed/>
    <w:rsid w:val="0096712F"/>
    <w:pPr>
      <w:numPr>
        <w:numId w:val="3"/>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0">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1">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2">
    <w:name w:val="Подпись к картинке_"/>
    <w:link w:val="afff3"/>
    <w:rsid w:val="0096712F"/>
    <w:rPr>
      <w:sz w:val="22"/>
      <w:szCs w:val="22"/>
      <w:shd w:val="clear" w:color="auto" w:fill="FFFFFF"/>
    </w:rPr>
  </w:style>
  <w:style w:type="character" w:customStyle="1" w:styleId="afff4">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5">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6">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7">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3"/>
    <w:link w:val="afff0"/>
    <w:rsid w:val="0096712F"/>
    <w:pPr>
      <w:shd w:val="clear" w:color="auto" w:fill="FFFFFF"/>
      <w:spacing w:after="660" w:line="557" w:lineRule="exact"/>
      <w:ind w:left="0" w:right="0" w:hanging="360"/>
      <w:jc w:val="left"/>
    </w:pPr>
    <w:rPr>
      <w:sz w:val="22"/>
      <w:szCs w:val="22"/>
    </w:rPr>
  </w:style>
  <w:style w:type="paragraph" w:customStyle="1" w:styleId="2d">
    <w:name w:val="Заголовок №2"/>
    <w:basedOn w:val="a3"/>
    <w:link w:val="2c"/>
    <w:rsid w:val="0096712F"/>
    <w:pPr>
      <w:shd w:val="clear" w:color="auto" w:fill="FFFFFF"/>
      <w:spacing w:before="480" w:after="360" w:line="0" w:lineRule="atLeast"/>
      <w:ind w:left="0" w:right="0"/>
      <w:outlineLvl w:val="1"/>
    </w:pPr>
    <w:rPr>
      <w:b/>
      <w:bCs/>
      <w:spacing w:val="10"/>
      <w:sz w:val="25"/>
      <w:szCs w:val="25"/>
    </w:rPr>
  </w:style>
  <w:style w:type="paragraph" w:customStyle="1" w:styleId="2f">
    <w:name w:val="Основной текст (2)"/>
    <w:basedOn w:val="a3"/>
    <w:link w:val="2e"/>
    <w:rsid w:val="0096712F"/>
    <w:pPr>
      <w:shd w:val="clear" w:color="auto" w:fill="FFFFFF"/>
      <w:spacing w:before="240" w:line="274" w:lineRule="exact"/>
      <w:ind w:left="0" w:right="0" w:hanging="360"/>
      <w:jc w:val="left"/>
    </w:pPr>
    <w:rPr>
      <w:b/>
      <w:bCs/>
      <w:sz w:val="22"/>
      <w:szCs w:val="22"/>
    </w:rPr>
  </w:style>
  <w:style w:type="paragraph" w:customStyle="1" w:styleId="afff3">
    <w:name w:val="Подпись к картинке"/>
    <w:basedOn w:val="a3"/>
    <w:link w:val="afff2"/>
    <w:rsid w:val="0096712F"/>
    <w:pPr>
      <w:shd w:val="clear" w:color="auto" w:fill="FFFFFF"/>
      <w:spacing w:line="288" w:lineRule="exact"/>
      <w:ind w:left="0" w:right="0"/>
      <w:jc w:val="both"/>
    </w:pPr>
    <w:rPr>
      <w:sz w:val="22"/>
      <w:szCs w:val="22"/>
    </w:rPr>
  </w:style>
  <w:style w:type="paragraph" w:customStyle="1" w:styleId="3a">
    <w:name w:val="Заголовок №3"/>
    <w:basedOn w:val="a3"/>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3"/>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1">
    <w:name w:val="toc 1"/>
    <w:basedOn w:val="a3"/>
    <w:next w:val="a3"/>
    <w:link w:val="1f2"/>
    <w:autoRedefine/>
    <w:uiPriority w:val="39"/>
    <w:unhideWhenUsed/>
    <w:qFormat/>
    <w:rsid w:val="00D523B4"/>
    <w:pPr>
      <w:widowControl/>
      <w:tabs>
        <w:tab w:val="left" w:pos="560"/>
        <w:tab w:val="right" w:leader="dot" w:pos="6946"/>
      </w:tabs>
      <w:spacing w:line="360" w:lineRule="auto"/>
      <w:ind w:left="0" w:right="422"/>
      <w:jc w:val="left"/>
    </w:pPr>
    <w:rPr>
      <w:sz w:val="20"/>
    </w:rPr>
  </w:style>
  <w:style w:type="paragraph" w:styleId="afff8">
    <w:name w:val="List"/>
    <w:basedOn w:val="a3"/>
    <w:unhideWhenUsed/>
    <w:rsid w:val="0096712F"/>
    <w:pPr>
      <w:widowControl/>
      <w:ind w:left="283" w:right="0" w:hanging="283"/>
      <w:jc w:val="left"/>
    </w:pPr>
    <w:rPr>
      <w:sz w:val="20"/>
    </w:rPr>
  </w:style>
  <w:style w:type="paragraph" w:styleId="2f1">
    <w:name w:val="List 2"/>
    <w:basedOn w:val="a3"/>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9">
    <w:name w:val="Схема документа Знак"/>
    <w:link w:val="afffa"/>
    <w:rsid w:val="0096712F"/>
    <w:rPr>
      <w:rFonts w:ascii="Tahoma" w:hAnsi="Tahoma"/>
      <w:shd w:val="clear" w:color="auto" w:fill="000080"/>
    </w:rPr>
  </w:style>
  <w:style w:type="paragraph" w:styleId="afffa">
    <w:name w:val="Document Map"/>
    <w:basedOn w:val="a3"/>
    <w:link w:val="afff9"/>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qFormat/>
    <w:rsid w:val="0096712F"/>
  </w:style>
  <w:style w:type="paragraph" w:customStyle="1" w:styleId="Default">
    <w:name w:val="Default"/>
    <w:rsid w:val="0096712F"/>
    <w:pPr>
      <w:autoSpaceDE w:val="0"/>
      <w:autoSpaceDN w:val="0"/>
      <w:adjustRightInd w:val="0"/>
    </w:pPr>
    <w:rPr>
      <w:color w:val="000000"/>
      <w:sz w:val="24"/>
      <w:szCs w:val="24"/>
    </w:rPr>
  </w:style>
  <w:style w:type="paragraph" w:customStyle="1" w:styleId="1f5">
    <w:name w:val="Абзац списка1"/>
    <w:basedOn w:val="a3"/>
    <w:rsid w:val="0096712F"/>
    <w:pPr>
      <w:widowControl/>
      <w:ind w:left="720" w:right="0"/>
      <w:jc w:val="left"/>
    </w:pPr>
    <w:rPr>
      <w:rFonts w:eastAsia="Calibri"/>
      <w:sz w:val="20"/>
    </w:rPr>
  </w:style>
  <w:style w:type="paragraph" w:customStyle="1" w:styleId="2f2">
    <w:name w:val="Абзац списка2"/>
    <w:basedOn w:val="a3"/>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3"/>
    <w:rsid w:val="0096712F"/>
    <w:pPr>
      <w:widowControl/>
      <w:ind w:left="0" w:right="0"/>
      <w:jc w:val="left"/>
    </w:pPr>
    <w:rPr>
      <w:rFonts w:ascii="Verdana" w:hAnsi="Verdana"/>
      <w:sz w:val="20"/>
      <w:lang w:val="en-US" w:eastAsia="en-US"/>
    </w:rPr>
  </w:style>
  <w:style w:type="paragraph" w:customStyle="1" w:styleId="ListParagraph1">
    <w:name w:val="List Paragraph1"/>
    <w:basedOn w:val="a3"/>
    <w:qFormat/>
    <w:rsid w:val="0096712F"/>
    <w:pPr>
      <w:widowControl/>
      <w:ind w:left="720" w:right="0"/>
      <w:jc w:val="left"/>
    </w:pPr>
    <w:rPr>
      <w:sz w:val="20"/>
    </w:rPr>
  </w:style>
  <w:style w:type="paragraph" w:customStyle="1" w:styleId="afffb">
    <w:name w:val="Для текста док"/>
    <w:basedOn w:val="a3"/>
    <w:link w:val="afffc"/>
    <w:autoRedefine/>
    <w:qFormat/>
    <w:rsid w:val="0081550A"/>
    <w:pPr>
      <w:widowControl/>
      <w:tabs>
        <w:tab w:val="left" w:pos="0"/>
      </w:tabs>
      <w:ind w:left="0" w:right="0" w:firstLine="567"/>
    </w:pPr>
    <w:rPr>
      <w:rFonts w:eastAsia="Calibri"/>
      <w:b/>
      <w:sz w:val="32"/>
      <w:szCs w:val="32"/>
      <w:bdr w:val="none" w:sz="0" w:space="0" w:color="auto" w:frame="1"/>
      <w:lang w:eastAsia="uk-UA"/>
    </w:rPr>
  </w:style>
  <w:style w:type="character" w:customStyle="1" w:styleId="afffc">
    <w:name w:val="Для текста док Знак"/>
    <w:link w:val="afffb"/>
    <w:rsid w:val="0081550A"/>
    <w:rPr>
      <w:rFonts w:eastAsia="Calibri"/>
      <w:b/>
      <w:sz w:val="32"/>
      <w:szCs w:val="32"/>
      <w:bdr w:val="none" w:sz="0" w:space="0" w:color="auto" w:frame="1"/>
      <w:lang w:val="uk-UA" w:eastAsia="uk-UA"/>
    </w:rPr>
  </w:style>
  <w:style w:type="character" w:styleId="afffd">
    <w:name w:val="endnote reference"/>
    <w:semiHidden/>
    <w:rsid w:val="0096712F"/>
    <w:rPr>
      <w:vertAlign w:val="superscript"/>
    </w:rPr>
  </w:style>
  <w:style w:type="character" w:customStyle="1" w:styleId="hps">
    <w:name w:val="hps"/>
    <w:basedOn w:val="a4"/>
    <w:rsid w:val="0096712F"/>
  </w:style>
  <w:style w:type="paragraph" w:customStyle="1" w:styleId="tj">
    <w:name w:val="tj"/>
    <w:basedOn w:val="a3"/>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3"/>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3"/>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lang w:val="uk-UA" w:eastAsia="uk-UA"/>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3"/>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rPr>
  </w:style>
  <w:style w:type="numbering" w:customStyle="1" w:styleId="WW8Num12">
    <w:name w:val="WW8Num12"/>
    <w:basedOn w:val="a6"/>
    <w:rsid w:val="0096712F"/>
  </w:style>
  <w:style w:type="paragraph" w:customStyle="1" w:styleId="Textbody">
    <w:name w:val="Text body"/>
    <w:basedOn w:val="a3"/>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e">
    <w:name w:val="TOC Heading"/>
    <w:basedOn w:val="10"/>
    <w:next w:val="a3"/>
    <w:uiPriority w:val="39"/>
    <w:qFormat/>
    <w:rsid w:val="00823072"/>
    <w:pPr>
      <w:widowControl w:val="0"/>
      <w:ind w:left="120" w:right="400"/>
      <w:jc w:val="center"/>
      <w:outlineLvl w:val="9"/>
    </w:pPr>
    <w:rPr>
      <w:rFonts w:ascii="Cambria" w:hAnsi="Cambria"/>
      <w:bCs/>
      <w:szCs w:val="32"/>
    </w:rPr>
  </w:style>
  <w:style w:type="paragraph" w:styleId="2f3">
    <w:name w:val="toc 2"/>
    <w:basedOn w:val="a3"/>
    <w:next w:val="a3"/>
    <w:autoRedefine/>
    <w:uiPriority w:val="39"/>
    <w:unhideWhenUsed/>
    <w:qFormat/>
    <w:rsid w:val="00823072"/>
    <w:pPr>
      <w:ind w:left="160"/>
    </w:pPr>
  </w:style>
  <w:style w:type="character" w:styleId="affff">
    <w:name w:val="Emphasis"/>
    <w:qFormat/>
    <w:rsid w:val="00823072"/>
    <w:rPr>
      <w:rFonts w:ascii="Arial" w:hAnsi="Arial" w:cs="Times New Roman"/>
      <w:i/>
    </w:rPr>
  </w:style>
  <w:style w:type="character" w:customStyle="1" w:styleId="aff8">
    <w:name w:val="Текст Знак"/>
    <w:link w:val="aff7"/>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0">
    <w:name w:val="annotation reference"/>
    <w:unhideWhenUsed/>
    <w:rsid w:val="00823072"/>
    <w:rPr>
      <w:sz w:val="16"/>
      <w:szCs w:val="16"/>
    </w:rPr>
  </w:style>
  <w:style w:type="paragraph" w:styleId="affff1">
    <w:name w:val="annotation text"/>
    <w:basedOn w:val="a3"/>
    <w:link w:val="affff2"/>
    <w:unhideWhenUsed/>
    <w:rsid w:val="00823072"/>
    <w:pPr>
      <w:widowControl/>
      <w:ind w:left="0" w:right="0"/>
      <w:jc w:val="left"/>
    </w:pPr>
    <w:rPr>
      <w:rFonts w:eastAsia="Calibri"/>
      <w:sz w:val="20"/>
    </w:rPr>
  </w:style>
  <w:style w:type="character" w:customStyle="1" w:styleId="affff2">
    <w:name w:val="Текст примечания Знак"/>
    <w:link w:val="affff1"/>
    <w:rsid w:val="00823072"/>
    <w:rPr>
      <w:rFonts w:eastAsia="Calibri"/>
      <w:lang w:val="uk-UA"/>
    </w:rPr>
  </w:style>
  <w:style w:type="paragraph" w:styleId="affff3">
    <w:name w:val="annotation subject"/>
    <w:basedOn w:val="affff1"/>
    <w:next w:val="affff1"/>
    <w:link w:val="affff4"/>
    <w:uiPriority w:val="99"/>
    <w:unhideWhenUsed/>
    <w:rsid w:val="00823072"/>
    <w:rPr>
      <w:b/>
      <w:bCs/>
    </w:rPr>
  </w:style>
  <w:style w:type="character" w:customStyle="1" w:styleId="affff4">
    <w:name w:val="Тема примечания Знак"/>
    <w:link w:val="affff3"/>
    <w:uiPriority w:val="99"/>
    <w:rsid w:val="00823072"/>
    <w:rPr>
      <w:rFonts w:eastAsia="Calibri"/>
      <w:b/>
      <w:bCs/>
      <w:lang w:val="uk-UA"/>
    </w:rPr>
  </w:style>
  <w:style w:type="paragraph" w:customStyle="1" w:styleId="affff5">
    <w:name w:val="Раздел требований"/>
    <w:basedOn w:val="1f1"/>
    <w:link w:val="affff6"/>
    <w:qFormat/>
    <w:rsid w:val="00823072"/>
    <w:pPr>
      <w:tabs>
        <w:tab w:val="clear" w:pos="560"/>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D523B4"/>
  </w:style>
  <w:style w:type="character" w:customStyle="1" w:styleId="affff6">
    <w:name w:val="Раздел требований Знак"/>
    <w:link w:val="affff5"/>
    <w:rsid w:val="00823072"/>
    <w:rPr>
      <w:rFonts w:eastAsia="Calibri"/>
      <w:b/>
      <w:bCs/>
      <w:caps/>
      <w:sz w:val="24"/>
      <w:szCs w:val="24"/>
      <w:lang w:val="uk-UA"/>
    </w:rPr>
  </w:style>
  <w:style w:type="paragraph" w:styleId="a2">
    <w:name w:val="List Number"/>
    <w:basedOn w:val="a3"/>
    <w:rsid w:val="00823072"/>
    <w:pPr>
      <w:widowControl/>
      <w:numPr>
        <w:numId w:val="5"/>
      </w:numPr>
      <w:ind w:right="0"/>
      <w:jc w:val="left"/>
    </w:pPr>
    <w:rPr>
      <w:sz w:val="24"/>
      <w:szCs w:val="24"/>
    </w:rPr>
  </w:style>
  <w:style w:type="paragraph" w:styleId="3c">
    <w:name w:val="toc 3"/>
    <w:basedOn w:val="a3"/>
    <w:next w:val="a3"/>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3C495E"/>
    <w:pPr>
      <w:widowControl/>
      <w:ind w:left="0" w:right="0"/>
      <w:jc w:val="left"/>
    </w:pPr>
    <w:rPr>
      <w:rFonts w:ascii="Verdana" w:hAnsi="Verdana"/>
      <w:sz w:val="20"/>
      <w:lang w:val="en-US" w:eastAsia="en-US"/>
    </w:rPr>
  </w:style>
  <w:style w:type="paragraph" w:customStyle="1" w:styleId="affff7">
    <w:name w:val="Готовый"/>
    <w:basedOn w:val="a3"/>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8">
    <w:name w:val="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9">
    <w:name w:val="Обычный (веб)1"/>
    <w:basedOn w:val="a3"/>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3"/>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cs="Verdana"/>
      <w:sz w:val="20"/>
      <w:lang w:val="en-US" w:eastAsia="en-US"/>
    </w:rPr>
  </w:style>
  <w:style w:type="paragraph" w:customStyle="1" w:styleId="xl28">
    <w:name w:val="xl28"/>
    <w:basedOn w:val="a3"/>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9">
    <w:name w:val="Òåêñò"/>
    <w:rsid w:val="008B5333"/>
    <w:pPr>
      <w:widowControl w:val="0"/>
      <w:spacing w:line="210" w:lineRule="atLeast"/>
      <w:ind w:firstLine="454"/>
      <w:jc w:val="both"/>
    </w:pPr>
    <w:rPr>
      <w:color w:val="000000"/>
      <w:lang w:val="en-US"/>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styleId="2">
    <w:name w:val="List Number 2"/>
    <w:basedOn w:val="a3"/>
    <w:rsid w:val="008B5333"/>
    <w:pPr>
      <w:widowControl/>
      <w:numPr>
        <w:numId w:val="6"/>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4">
    <w:name w:val="Знак2"/>
    <w:basedOn w:val="a3"/>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val="uk-UA"/>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wfxTime">
    <w:name w:val="wfxTime"/>
    <w:basedOn w:val="a3"/>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3"/>
    <w:rsid w:val="008B5333"/>
    <w:pPr>
      <w:widowControl/>
      <w:numPr>
        <w:ilvl w:val="2"/>
        <w:numId w:val="7"/>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3"/>
    <w:uiPriority w:val="99"/>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3"/>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cs="Verdana"/>
      <w:sz w:val="20"/>
      <w:lang w:val="en-US" w:eastAsia="en-US"/>
    </w:rPr>
  </w:style>
  <w:style w:type="paragraph" w:customStyle="1" w:styleId="45">
    <w:name w:val="Абзац списка4"/>
    <w:basedOn w:val="a3"/>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3"/>
    <w:rsid w:val="00A73F7C"/>
    <w:pPr>
      <w:widowControl/>
      <w:ind w:left="0" w:right="0"/>
      <w:jc w:val="left"/>
    </w:pPr>
    <w:rPr>
      <w:rFonts w:ascii="Verdana" w:hAnsi="Verdana"/>
      <w:sz w:val="20"/>
      <w:lang w:val="en-US" w:eastAsia="en-US"/>
    </w:rPr>
  </w:style>
  <w:style w:type="paragraph" w:customStyle="1" w:styleId="1ff8">
    <w:name w:val="Знак Знак Знак1"/>
    <w:basedOn w:val="a3"/>
    <w:rsid w:val="00A73F7C"/>
    <w:pPr>
      <w:widowControl/>
      <w:ind w:left="0" w:right="0"/>
      <w:jc w:val="left"/>
    </w:pPr>
    <w:rPr>
      <w:rFonts w:ascii="Verdana" w:hAnsi="Verdana"/>
      <w:sz w:val="20"/>
      <w:lang w:val="en-US" w:eastAsia="en-US"/>
    </w:rPr>
  </w:style>
  <w:style w:type="character" w:styleId="affffe">
    <w:name w:val="Book Title"/>
    <w:uiPriority w:val="33"/>
    <w:qFormat/>
    <w:rsid w:val="00EF62AD"/>
    <w:rPr>
      <w:b/>
      <w:bCs/>
      <w:smallCaps/>
      <w:spacing w:val="5"/>
    </w:rPr>
  </w:style>
  <w:style w:type="paragraph" w:customStyle="1" w:styleId="1">
    <w:name w:val="Стиль1"/>
    <w:basedOn w:val="10"/>
    <w:link w:val="1ff9"/>
    <w:qFormat/>
    <w:rsid w:val="00EF62AD"/>
    <w:pPr>
      <w:keepLines/>
      <w:numPr>
        <w:numId w:val="8"/>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9">
    <w:name w:val="Стиль1 Знак"/>
    <w:link w:val="1"/>
    <w:rsid w:val="00EF62AD"/>
    <w:rPr>
      <w:b/>
      <w:bCs/>
      <w:sz w:val="24"/>
      <w:szCs w:val="24"/>
      <w:lang w:val="uk-UA"/>
    </w:rPr>
  </w:style>
  <w:style w:type="character" w:customStyle="1" w:styleId="2f7">
    <w:name w:val="Стиль2 Знак"/>
    <w:link w:val="2f6"/>
    <w:rsid w:val="00EF62AD"/>
    <w:rPr>
      <w:b/>
      <w:bCs/>
      <w:sz w:val="24"/>
      <w:szCs w:val="24"/>
      <w:lang w:val="uk-UA"/>
    </w:rPr>
  </w:style>
  <w:style w:type="character" w:customStyle="1" w:styleId="1ffa">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b">
    <w:name w:val="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
    <w:name w:val="Знак Знак Знак"/>
    <w:basedOn w:val="a3"/>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afffff0">
    <w:name w:val="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
    <w:name w:val="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1">
    <w:name w:val="Знак Знак1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1 Знак Знак Знак Знак Знак"/>
    <w:basedOn w:val="a3"/>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56B31"/>
    <w:pPr>
      <w:widowControl/>
      <w:ind w:left="0" w:right="0"/>
      <w:jc w:val="left"/>
    </w:pPr>
    <w:rPr>
      <w:rFonts w:ascii="Verdana" w:hAnsi="Verdana"/>
      <w:sz w:val="20"/>
      <w:lang w:val="en-US" w:eastAsia="en-US"/>
    </w:rPr>
  </w:style>
  <w:style w:type="paragraph" w:customStyle="1" w:styleId="1fff7">
    <w:name w:val="Знак Знак1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46">
    <w:name w:val="Абзац списка4"/>
    <w:basedOn w:val="a3"/>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fff8">
    <w:name w:val="Знак Знак Знак1"/>
    <w:basedOn w:val="a3"/>
    <w:rsid w:val="00856B31"/>
    <w:pPr>
      <w:widowControl/>
      <w:ind w:left="0" w:right="0"/>
      <w:jc w:val="left"/>
    </w:pPr>
    <w:rPr>
      <w:rFonts w:ascii="Verdana" w:hAnsi="Verdana"/>
      <w:sz w:val="20"/>
      <w:lang w:val="en-US" w:eastAsia="en-US"/>
    </w:rPr>
  </w:style>
  <w:style w:type="numbering" w:customStyle="1" w:styleId="1fff9">
    <w:name w:val="Нет списка1"/>
    <w:next w:val="a6"/>
    <w:semiHidden/>
    <w:unhideWhenUsed/>
    <w:rsid w:val="00856B31"/>
  </w:style>
  <w:style w:type="table" w:customStyle="1" w:styleId="1fffa">
    <w:name w:val="Сетка таблицы1"/>
    <w:basedOn w:val="a5"/>
    <w:next w:val="af9"/>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6"/>
    <w:rsid w:val="00856B31"/>
  </w:style>
  <w:style w:type="paragraph" w:styleId="afffff5">
    <w:name w:val="Revision"/>
    <w:hidden/>
    <w:uiPriority w:val="99"/>
    <w:semiHidden/>
    <w:rsid w:val="00FE0A3E"/>
    <w:rPr>
      <w:sz w:val="16"/>
      <w:lang w:val="uk-UA"/>
    </w:rPr>
  </w:style>
  <w:style w:type="paragraph" w:customStyle="1" w:styleId="312">
    <w:name w:val="Основной текст 31"/>
    <w:basedOn w:val="a3"/>
    <w:rsid w:val="00AC0866"/>
    <w:pPr>
      <w:widowControl/>
      <w:spacing w:after="120"/>
      <w:ind w:left="0" w:right="0"/>
      <w:jc w:val="both"/>
    </w:pPr>
    <w:rPr>
      <w:rFonts w:ascii="Arial" w:hAnsi="Arial"/>
      <w:lang w:val="en-GB"/>
    </w:rPr>
  </w:style>
  <w:style w:type="paragraph" w:styleId="afffff6">
    <w:name w:val="Body Text First Indent"/>
    <w:basedOn w:val="a3"/>
    <w:link w:val="afffff7"/>
    <w:rsid w:val="00AC0866"/>
    <w:pPr>
      <w:widowControl/>
      <w:spacing w:after="120"/>
      <w:ind w:left="0" w:right="0" w:firstLine="210"/>
      <w:jc w:val="both"/>
    </w:pPr>
    <w:rPr>
      <w:rFonts w:ascii="Arial" w:hAnsi="Arial"/>
      <w:sz w:val="24"/>
      <w:lang w:val="en-GB"/>
    </w:rPr>
  </w:style>
  <w:style w:type="character" w:customStyle="1" w:styleId="afffff7">
    <w:name w:val="Красная строка Знак"/>
    <w:link w:val="afffff6"/>
    <w:rsid w:val="00AC0866"/>
    <w:rPr>
      <w:rFonts w:ascii="Arial" w:hAnsi="Arial"/>
      <w:sz w:val="24"/>
      <w:lang w:val="en-GB" w:eastAsia="ru-RU"/>
    </w:rPr>
  </w:style>
  <w:style w:type="paragraph" w:styleId="2fa">
    <w:name w:val="Body Text First Indent 2"/>
    <w:basedOn w:val="a8"/>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b">
    <w:name w:val="Название объекта1"/>
    <w:basedOn w:val="a3"/>
    <w:next w:val="a3"/>
    <w:semiHidden/>
    <w:rsid w:val="00AC0866"/>
    <w:pPr>
      <w:widowControl/>
      <w:spacing w:before="120" w:after="120"/>
      <w:ind w:left="0" w:right="0"/>
      <w:jc w:val="both"/>
    </w:pPr>
    <w:rPr>
      <w:rFonts w:ascii="Arial" w:hAnsi="Arial"/>
      <w:b/>
      <w:sz w:val="20"/>
      <w:lang w:val="en-GB"/>
    </w:rPr>
  </w:style>
  <w:style w:type="paragraph" w:styleId="afffff8">
    <w:name w:val="Closing"/>
    <w:basedOn w:val="a3"/>
    <w:link w:val="afffff9"/>
    <w:rsid w:val="00AC0866"/>
    <w:pPr>
      <w:widowControl/>
      <w:spacing w:after="120"/>
      <w:ind w:left="4252" w:right="0"/>
      <w:jc w:val="both"/>
    </w:pPr>
    <w:rPr>
      <w:rFonts w:ascii="Arial" w:hAnsi="Arial"/>
      <w:sz w:val="20"/>
      <w:lang w:val="en-GB"/>
    </w:rPr>
  </w:style>
  <w:style w:type="character" w:customStyle="1" w:styleId="afffff9">
    <w:name w:val="Прощание Знак"/>
    <w:link w:val="afffff8"/>
    <w:rsid w:val="00AC0866"/>
    <w:rPr>
      <w:rFonts w:ascii="Arial" w:hAnsi="Arial"/>
      <w:lang w:val="en-GB"/>
    </w:rPr>
  </w:style>
  <w:style w:type="paragraph" w:styleId="afffffa">
    <w:name w:val="Date"/>
    <w:basedOn w:val="a3"/>
    <w:next w:val="a3"/>
    <w:link w:val="afffffb"/>
    <w:rsid w:val="00AC0866"/>
    <w:pPr>
      <w:widowControl/>
      <w:spacing w:after="120"/>
      <w:ind w:left="0" w:right="0"/>
      <w:jc w:val="both"/>
    </w:pPr>
    <w:rPr>
      <w:rFonts w:ascii="Arial" w:hAnsi="Arial"/>
      <w:sz w:val="20"/>
      <w:lang w:val="en-GB"/>
    </w:rPr>
  </w:style>
  <w:style w:type="character" w:customStyle="1" w:styleId="afffffb">
    <w:name w:val="Дата Знак"/>
    <w:link w:val="afffffa"/>
    <w:rsid w:val="00AC0866"/>
    <w:rPr>
      <w:rFonts w:ascii="Arial" w:hAnsi="Arial"/>
      <w:lang w:val="en-GB"/>
    </w:rPr>
  </w:style>
  <w:style w:type="paragraph" w:styleId="afffffc">
    <w:name w:val="endnote text"/>
    <w:basedOn w:val="a3"/>
    <w:link w:val="afffffd"/>
    <w:uiPriority w:val="99"/>
    <w:rsid w:val="00AC0866"/>
    <w:pPr>
      <w:widowControl/>
      <w:spacing w:after="120"/>
      <w:ind w:left="0" w:right="0"/>
      <w:jc w:val="both"/>
    </w:pPr>
    <w:rPr>
      <w:rFonts w:ascii="Arial" w:hAnsi="Arial"/>
      <w:sz w:val="20"/>
      <w:lang w:val="en-GB"/>
    </w:rPr>
  </w:style>
  <w:style w:type="character" w:customStyle="1" w:styleId="afffffd">
    <w:name w:val="Текст концевой сноски Знак"/>
    <w:link w:val="afffffc"/>
    <w:uiPriority w:val="99"/>
    <w:rsid w:val="00AC0866"/>
    <w:rPr>
      <w:rFonts w:ascii="Arial" w:hAnsi="Arial"/>
      <w:lang w:val="en-GB"/>
    </w:rPr>
  </w:style>
  <w:style w:type="paragraph" w:styleId="afffffe">
    <w:name w:val="envelope address"/>
    <w:basedOn w:val="a3"/>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3"/>
    <w:rsid w:val="00AC0866"/>
    <w:pPr>
      <w:widowControl/>
      <w:spacing w:after="120"/>
      <w:ind w:left="0" w:right="0"/>
      <w:jc w:val="both"/>
    </w:pPr>
    <w:rPr>
      <w:rFonts w:ascii="Arial" w:hAnsi="Arial"/>
      <w:sz w:val="20"/>
      <w:lang w:val="en-GB"/>
    </w:rPr>
  </w:style>
  <w:style w:type="paragraph" w:styleId="affffff">
    <w:name w:val="Normal Indent"/>
    <w:basedOn w:val="a3"/>
    <w:rsid w:val="00AC0866"/>
    <w:pPr>
      <w:widowControl/>
      <w:spacing w:after="120"/>
      <w:ind w:left="720" w:right="0"/>
      <w:jc w:val="both"/>
    </w:pPr>
    <w:rPr>
      <w:rFonts w:ascii="Arial" w:hAnsi="Arial"/>
      <w:sz w:val="20"/>
      <w:lang w:val="en-GB"/>
    </w:rPr>
  </w:style>
  <w:style w:type="paragraph" w:styleId="1fffc">
    <w:name w:val="index 1"/>
    <w:basedOn w:val="a3"/>
    <w:next w:val="a3"/>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3"/>
    <w:next w:val="a3"/>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3"/>
    <w:next w:val="a3"/>
    <w:rsid w:val="00AC0866"/>
    <w:pPr>
      <w:widowControl/>
      <w:spacing w:after="120"/>
      <w:ind w:left="0" w:right="0"/>
    </w:pPr>
    <w:rPr>
      <w:rFonts w:ascii="Arial" w:hAnsi="Arial"/>
      <w:b/>
      <w:caps/>
      <w:spacing w:val="5"/>
      <w:sz w:val="24"/>
      <w:lang w:val="en-GB"/>
    </w:rPr>
  </w:style>
  <w:style w:type="paragraph" w:customStyle="1" w:styleId="WarningNote">
    <w:name w:val="Warning Note"/>
    <w:basedOn w:val="a3"/>
    <w:next w:val="a3"/>
    <w:rsid w:val="00AC0866"/>
    <w:pPr>
      <w:widowControl/>
      <w:spacing w:after="120"/>
      <w:ind w:left="567" w:right="567"/>
      <w:jc w:val="both"/>
    </w:pPr>
    <w:rPr>
      <w:rFonts w:ascii="Arial" w:hAnsi="Arial"/>
      <w:sz w:val="20"/>
      <w:lang w:val="en-GB"/>
    </w:rPr>
  </w:style>
  <w:style w:type="paragraph" w:customStyle="1" w:styleId="Figures">
    <w:name w:val="Figures"/>
    <w:basedOn w:val="a3"/>
    <w:next w:val="a3"/>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d">
    <w:name w:val="Список1"/>
    <w:basedOn w:val="1f4"/>
    <w:link w:val="1fffe"/>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0">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7">
    <w:name w:val="Продолжение 4"/>
    <w:basedOn w:val="1f4"/>
    <w:rsid w:val="00AC0866"/>
    <w:pPr>
      <w:spacing w:after="120"/>
      <w:ind w:left="1132"/>
    </w:pPr>
    <w:rPr>
      <w:rFonts w:ascii="Arial" w:hAnsi="Arial"/>
    </w:rPr>
  </w:style>
  <w:style w:type="paragraph" w:customStyle="1" w:styleId="54">
    <w:name w:val="Продолжение 5"/>
    <w:basedOn w:val="1f4"/>
    <w:rsid w:val="00AC0866"/>
    <w:pPr>
      <w:spacing w:after="120"/>
      <w:ind w:left="1415"/>
    </w:pPr>
    <w:rPr>
      <w:rFonts w:ascii="Arial" w:hAnsi="Arial"/>
    </w:rPr>
  </w:style>
  <w:style w:type="paragraph" w:styleId="affffff1">
    <w:name w:val="caption"/>
    <w:basedOn w:val="1f4"/>
    <w:next w:val="1f4"/>
    <w:qFormat/>
    <w:rsid w:val="00AC0866"/>
    <w:pPr>
      <w:spacing w:before="120" w:after="120"/>
    </w:pPr>
    <w:rPr>
      <w:rFonts w:ascii="Arial" w:hAnsi="Arial"/>
      <w:b/>
    </w:rPr>
  </w:style>
  <w:style w:type="paragraph" w:customStyle="1" w:styleId="affffff2">
    <w:name w:val="название"/>
    <w:basedOn w:val="1f4"/>
    <w:rsid w:val="00AC0866"/>
    <w:pPr>
      <w:spacing w:before="240" w:after="60"/>
      <w:jc w:val="center"/>
    </w:pPr>
    <w:rPr>
      <w:rFonts w:ascii="Arial" w:hAnsi="Arial"/>
      <w:b/>
      <w:sz w:val="32"/>
    </w:rPr>
  </w:style>
  <w:style w:type="paragraph" w:customStyle="1" w:styleId="affffff3">
    <w:name w:val="ОсновнойОтступ"/>
    <w:basedOn w:val="1f4"/>
    <w:rsid w:val="00AC0866"/>
    <w:pPr>
      <w:spacing w:after="120"/>
      <w:ind w:left="283"/>
    </w:pPr>
    <w:rPr>
      <w:rFonts w:ascii="Arial" w:hAnsi="Arial"/>
    </w:rPr>
  </w:style>
  <w:style w:type="paragraph" w:customStyle="1" w:styleId="1ffff">
    <w:name w:val="Подзаголовок1"/>
    <w:basedOn w:val="1f4"/>
    <w:rsid w:val="00AC0866"/>
    <w:pPr>
      <w:spacing w:after="60"/>
      <w:jc w:val="center"/>
    </w:pPr>
    <w:rPr>
      <w:rFonts w:ascii="Arial" w:hAnsi="Arial"/>
      <w:sz w:val="24"/>
    </w:rPr>
  </w:style>
  <w:style w:type="paragraph" w:customStyle="1" w:styleId="1ffff0">
    <w:name w:val="ОсновнойОтступ1"/>
    <w:basedOn w:val="1f4"/>
    <w:rsid w:val="00AC0866"/>
    <w:pPr>
      <w:spacing w:after="120"/>
      <w:ind w:left="283"/>
    </w:pPr>
    <w:rPr>
      <w:rFonts w:ascii="Arial" w:hAnsi="Arial"/>
    </w:rPr>
  </w:style>
  <w:style w:type="paragraph" w:styleId="2fe">
    <w:name w:val="index 2"/>
    <w:basedOn w:val="a3"/>
    <w:next w:val="a3"/>
    <w:autoRedefine/>
    <w:semiHidden/>
    <w:rsid w:val="00AC0866"/>
    <w:pPr>
      <w:widowControl/>
      <w:spacing w:after="120"/>
      <w:ind w:left="400" w:right="0" w:hanging="200"/>
      <w:jc w:val="both"/>
    </w:pPr>
    <w:rPr>
      <w:rFonts w:ascii="Arial" w:hAnsi="Arial"/>
      <w:sz w:val="20"/>
      <w:lang w:val="en-GB"/>
    </w:rPr>
  </w:style>
  <w:style w:type="paragraph" w:styleId="3e">
    <w:name w:val="index 3"/>
    <w:basedOn w:val="a3"/>
    <w:next w:val="a3"/>
    <w:autoRedefine/>
    <w:rsid w:val="00AC0866"/>
    <w:pPr>
      <w:widowControl/>
      <w:spacing w:after="120"/>
      <w:ind w:left="600" w:right="0" w:hanging="200"/>
      <w:jc w:val="both"/>
    </w:pPr>
    <w:rPr>
      <w:rFonts w:ascii="Arial" w:hAnsi="Arial"/>
      <w:sz w:val="20"/>
      <w:lang w:val="en-GB"/>
    </w:rPr>
  </w:style>
  <w:style w:type="paragraph" w:styleId="48">
    <w:name w:val="index 4"/>
    <w:basedOn w:val="a3"/>
    <w:next w:val="a3"/>
    <w:autoRedefine/>
    <w:semiHidden/>
    <w:rsid w:val="00AC0866"/>
    <w:pPr>
      <w:widowControl/>
      <w:spacing w:after="120"/>
      <w:ind w:left="800" w:right="0" w:hanging="200"/>
      <w:jc w:val="both"/>
    </w:pPr>
    <w:rPr>
      <w:rFonts w:ascii="Arial" w:hAnsi="Arial"/>
      <w:sz w:val="20"/>
      <w:lang w:val="en-GB"/>
    </w:rPr>
  </w:style>
  <w:style w:type="paragraph" w:styleId="55">
    <w:name w:val="index 5"/>
    <w:basedOn w:val="a3"/>
    <w:next w:val="a3"/>
    <w:autoRedefine/>
    <w:semiHidden/>
    <w:rsid w:val="00AC0866"/>
    <w:pPr>
      <w:widowControl/>
      <w:spacing w:after="120"/>
      <w:ind w:left="1000" w:right="0" w:hanging="200"/>
      <w:jc w:val="both"/>
    </w:pPr>
    <w:rPr>
      <w:rFonts w:ascii="Arial" w:hAnsi="Arial"/>
      <w:sz w:val="20"/>
      <w:lang w:val="en-GB"/>
    </w:rPr>
  </w:style>
  <w:style w:type="paragraph" w:styleId="61">
    <w:name w:val="index 6"/>
    <w:basedOn w:val="a3"/>
    <w:next w:val="a3"/>
    <w:autoRedefine/>
    <w:rsid w:val="00AC0866"/>
    <w:pPr>
      <w:widowControl/>
      <w:spacing w:after="120"/>
      <w:ind w:left="1200" w:right="0" w:hanging="200"/>
      <w:jc w:val="both"/>
    </w:pPr>
    <w:rPr>
      <w:rFonts w:ascii="Arial" w:hAnsi="Arial"/>
      <w:sz w:val="20"/>
      <w:lang w:val="en-GB"/>
    </w:rPr>
  </w:style>
  <w:style w:type="paragraph" w:styleId="71">
    <w:name w:val="index 7"/>
    <w:basedOn w:val="a3"/>
    <w:next w:val="a3"/>
    <w:autoRedefine/>
    <w:semiHidden/>
    <w:rsid w:val="00AC0866"/>
    <w:pPr>
      <w:widowControl/>
      <w:spacing w:after="120"/>
      <w:ind w:left="1400" w:right="0" w:hanging="200"/>
      <w:jc w:val="both"/>
    </w:pPr>
    <w:rPr>
      <w:rFonts w:ascii="Arial" w:hAnsi="Arial"/>
      <w:sz w:val="20"/>
      <w:lang w:val="en-GB"/>
    </w:rPr>
  </w:style>
  <w:style w:type="paragraph" w:styleId="81">
    <w:name w:val="index 8"/>
    <w:basedOn w:val="a3"/>
    <w:next w:val="a3"/>
    <w:autoRedefine/>
    <w:rsid w:val="00AC0866"/>
    <w:pPr>
      <w:widowControl/>
      <w:spacing w:after="120"/>
      <w:ind w:left="1600" w:right="0" w:hanging="200"/>
      <w:jc w:val="both"/>
    </w:pPr>
    <w:rPr>
      <w:rFonts w:ascii="Arial" w:hAnsi="Arial"/>
      <w:sz w:val="20"/>
      <w:lang w:val="en-GB"/>
    </w:rPr>
  </w:style>
  <w:style w:type="paragraph" w:styleId="91">
    <w:name w:val="index 9"/>
    <w:basedOn w:val="a3"/>
    <w:next w:val="a3"/>
    <w:autoRedefine/>
    <w:semiHidden/>
    <w:rsid w:val="00AC0866"/>
    <w:pPr>
      <w:widowControl/>
      <w:spacing w:after="120"/>
      <w:ind w:left="1800" w:right="0" w:hanging="200"/>
      <w:jc w:val="both"/>
    </w:pPr>
    <w:rPr>
      <w:rFonts w:ascii="Arial" w:hAnsi="Arial"/>
      <w:sz w:val="20"/>
      <w:lang w:val="en-GB"/>
    </w:rPr>
  </w:style>
  <w:style w:type="paragraph" w:styleId="affffff4">
    <w:name w:val="index heading"/>
    <w:basedOn w:val="a3"/>
    <w:next w:val="1fffc"/>
    <w:semiHidden/>
    <w:rsid w:val="00AC0866"/>
    <w:pPr>
      <w:widowControl/>
      <w:spacing w:after="120"/>
      <w:ind w:left="0" w:right="0"/>
      <w:jc w:val="both"/>
    </w:pPr>
    <w:rPr>
      <w:rFonts w:ascii="Arial" w:hAnsi="Arial"/>
      <w:b/>
      <w:sz w:val="20"/>
      <w:lang w:val="en-GB"/>
    </w:rPr>
  </w:style>
  <w:style w:type="character" w:styleId="affffff5">
    <w:name w:val="line number"/>
    <w:rsid w:val="00AC0866"/>
    <w:rPr>
      <w:rFonts w:ascii="Arial" w:hAnsi="Arial"/>
    </w:rPr>
  </w:style>
  <w:style w:type="paragraph" w:styleId="3f">
    <w:name w:val="List 3"/>
    <w:basedOn w:val="a3"/>
    <w:rsid w:val="00AC0866"/>
    <w:pPr>
      <w:widowControl/>
      <w:spacing w:after="120"/>
      <w:ind w:left="849" w:right="0" w:hanging="283"/>
      <w:jc w:val="both"/>
    </w:pPr>
    <w:rPr>
      <w:rFonts w:ascii="Arial" w:hAnsi="Arial"/>
      <w:sz w:val="20"/>
      <w:lang w:val="en-GB"/>
    </w:rPr>
  </w:style>
  <w:style w:type="paragraph" w:styleId="49">
    <w:name w:val="List 4"/>
    <w:basedOn w:val="a3"/>
    <w:rsid w:val="00AC0866"/>
    <w:pPr>
      <w:widowControl/>
      <w:spacing w:after="120"/>
      <w:ind w:left="1132" w:right="0" w:hanging="283"/>
      <w:jc w:val="both"/>
    </w:pPr>
    <w:rPr>
      <w:rFonts w:ascii="Arial" w:hAnsi="Arial"/>
      <w:sz w:val="20"/>
      <w:lang w:val="en-GB"/>
    </w:rPr>
  </w:style>
  <w:style w:type="paragraph" w:styleId="56">
    <w:name w:val="List 5"/>
    <w:basedOn w:val="a3"/>
    <w:rsid w:val="00AC0866"/>
    <w:pPr>
      <w:widowControl/>
      <w:spacing w:after="120"/>
      <w:ind w:left="1415" w:right="0" w:hanging="283"/>
      <w:jc w:val="both"/>
    </w:pPr>
    <w:rPr>
      <w:rFonts w:ascii="Arial" w:hAnsi="Arial"/>
      <w:sz w:val="20"/>
      <w:lang w:val="en-GB"/>
    </w:rPr>
  </w:style>
  <w:style w:type="paragraph" w:styleId="30">
    <w:name w:val="List Bullet 3"/>
    <w:basedOn w:val="a3"/>
    <w:autoRedefine/>
    <w:rsid w:val="00AC0866"/>
    <w:pPr>
      <w:widowControl/>
      <w:numPr>
        <w:numId w:val="9"/>
      </w:numPr>
      <w:spacing w:after="120"/>
      <w:ind w:right="0"/>
      <w:jc w:val="both"/>
    </w:pPr>
    <w:rPr>
      <w:rFonts w:ascii="Arial" w:hAnsi="Arial"/>
      <w:sz w:val="20"/>
      <w:lang w:val="en-GB"/>
    </w:rPr>
  </w:style>
  <w:style w:type="paragraph" w:styleId="40">
    <w:name w:val="List Bullet 4"/>
    <w:basedOn w:val="a3"/>
    <w:autoRedefine/>
    <w:rsid w:val="00AC0866"/>
    <w:pPr>
      <w:widowControl/>
      <w:numPr>
        <w:numId w:val="10"/>
      </w:numPr>
      <w:spacing w:after="120"/>
      <w:ind w:right="0"/>
      <w:jc w:val="both"/>
    </w:pPr>
    <w:rPr>
      <w:rFonts w:ascii="Arial" w:hAnsi="Arial"/>
      <w:sz w:val="20"/>
      <w:lang w:val="en-GB"/>
    </w:rPr>
  </w:style>
  <w:style w:type="paragraph" w:styleId="50">
    <w:name w:val="List Bullet 5"/>
    <w:basedOn w:val="a3"/>
    <w:autoRedefine/>
    <w:rsid w:val="00AC0866"/>
    <w:pPr>
      <w:widowControl/>
      <w:numPr>
        <w:numId w:val="11"/>
      </w:numPr>
      <w:spacing w:after="120"/>
      <w:ind w:right="0"/>
      <w:jc w:val="both"/>
    </w:pPr>
    <w:rPr>
      <w:rFonts w:ascii="Arial" w:hAnsi="Arial"/>
      <w:sz w:val="20"/>
      <w:lang w:val="en-GB"/>
    </w:rPr>
  </w:style>
  <w:style w:type="paragraph" w:styleId="affffff6">
    <w:name w:val="List Continue"/>
    <w:basedOn w:val="a3"/>
    <w:rsid w:val="00AC0866"/>
    <w:pPr>
      <w:widowControl/>
      <w:spacing w:after="120"/>
      <w:ind w:left="283" w:right="0"/>
      <w:jc w:val="both"/>
    </w:pPr>
    <w:rPr>
      <w:rFonts w:ascii="Arial" w:hAnsi="Arial"/>
      <w:sz w:val="20"/>
      <w:lang w:val="en-GB"/>
    </w:rPr>
  </w:style>
  <w:style w:type="paragraph" w:styleId="2ff">
    <w:name w:val="List Continue 2"/>
    <w:basedOn w:val="a3"/>
    <w:rsid w:val="00AC0866"/>
    <w:pPr>
      <w:widowControl/>
      <w:spacing w:after="120"/>
      <w:ind w:left="566" w:right="0"/>
      <w:jc w:val="both"/>
    </w:pPr>
    <w:rPr>
      <w:rFonts w:ascii="Arial" w:hAnsi="Arial"/>
      <w:sz w:val="20"/>
      <w:lang w:val="en-GB"/>
    </w:rPr>
  </w:style>
  <w:style w:type="paragraph" w:styleId="3f0">
    <w:name w:val="List Continue 3"/>
    <w:basedOn w:val="a3"/>
    <w:rsid w:val="00AC0866"/>
    <w:pPr>
      <w:widowControl/>
      <w:spacing w:after="120"/>
      <w:ind w:left="849" w:right="0"/>
      <w:jc w:val="both"/>
    </w:pPr>
    <w:rPr>
      <w:rFonts w:ascii="Arial" w:hAnsi="Arial"/>
      <w:sz w:val="20"/>
      <w:lang w:val="en-GB"/>
    </w:rPr>
  </w:style>
  <w:style w:type="paragraph" w:styleId="4a">
    <w:name w:val="List Continue 4"/>
    <w:basedOn w:val="a3"/>
    <w:rsid w:val="00AC0866"/>
    <w:pPr>
      <w:widowControl/>
      <w:spacing w:after="120"/>
      <w:ind w:left="1132" w:right="0"/>
      <w:jc w:val="both"/>
    </w:pPr>
    <w:rPr>
      <w:rFonts w:ascii="Arial" w:hAnsi="Arial"/>
      <w:sz w:val="20"/>
      <w:lang w:val="en-GB"/>
    </w:rPr>
  </w:style>
  <w:style w:type="paragraph" w:styleId="57">
    <w:name w:val="List Continue 5"/>
    <w:basedOn w:val="a3"/>
    <w:rsid w:val="00AC0866"/>
    <w:pPr>
      <w:widowControl/>
      <w:spacing w:after="120"/>
      <w:ind w:left="1415" w:right="0"/>
      <w:jc w:val="both"/>
    </w:pPr>
    <w:rPr>
      <w:rFonts w:ascii="Arial" w:hAnsi="Arial"/>
      <w:sz w:val="20"/>
      <w:lang w:val="en-GB"/>
    </w:rPr>
  </w:style>
  <w:style w:type="paragraph" w:styleId="3">
    <w:name w:val="List Number 3"/>
    <w:basedOn w:val="a3"/>
    <w:rsid w:val="00AC0866"/>
    <w:pPr>
      <w:widowControl/>
      <w:numPr>
        <w:numId w:val="12"/>
      </w:numPr>
      <w:spacing w:after="120"/>
      <w:ind w:right="0"/>
      <w:jc w:val="both"/>
    </w:pPr>
    <w:rPr>
      <w:rFonts w:ascii="Arial" w:hAnsi="Arial"/>
      <w:sz w:val="20"/>
      <w:lang w:val="en-GB"/>
    </w:rPr>
  </w:style>
  <w:style w:type="paragraph" w:styleId="4">
    <w:name w:val="List Number 4"/>
    <w:basedOn w:val="a3"/>
    <w:rsid w:val="00AC0866"/>
    <w:pPr>
      <w:widowControl/>
      <w:numPr>
        <w:numId w:val="13"/>
      </w:numPr>
      <w:spacing w:after="120"/>
      <w:ind w:right="0"/>
      <w:jc w:val="both"/>
    </w:pPr>
    <w:rPr>
      <w:rFonts w:ascii="Arial" w:hAnsi="Arial"/>
      <w:sz w:val="20"/>
      <w:lang w:val="en-GB"/>
    </w:rPr>
  </w:style>
  <w:style w:type="paragraph" w:styleId="5">
    <w:name w:val="List Number 5"/>
    <w:basedOn w:val="a3"/>
    <w:rsid w:val="00AC0866"/>
    <w:pPr>
      <w:widowControl/>
      <w:numPr>
        <w:numId w:val="14"/>
      </w:numPr>
      <w:spacing w:after="120"/>
      <w:ind w:right="0"/>
      <w:jc w:val="both"/>
    </w:pPr>
    <w:rPr>
      <w:rFonts w:ascii="Arial" w:hAnsi="Arial"/>
      <w:sz w:val="20"/>
      <w:lang w:val="en-GB"/>
    </w:rPr>
  </w:style>
  <w:style w:type="paragraph" w:styleId="affffff7">
    <w:name w:val="macro"/>
    <w:link w:val="affffff8"/>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rPr>
  </w:style>
  <w:style w:type="character" w:customStyle="1" w:styleId="affffff8">
    <w:name w:val="Текст макроса Знак"/>
    <w:link w:val="affffff7"/>
    <w:rsid w:val="00AC0866"/>
    <w:rPr>
      <w:rFonts w:ascii="Courier New" w:hAnsi="Courier New"/>
      <w:lang w:val="en-GB" w:eastAsia="ru-RU" w:bidi="ar-SA"/>
    </w:rPr>
  </w:style>
  <w:style w:type="paragraph" w:styleId="affffff9">
    <w:name w:val="Message Header"/>
    <w:basedOn w:val="a3"/>
    <w:link w:val="affffffa"/>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a">
    <w:name w:val="Шапка Знак"/>
    <w:link w:val="affffff9"/>
    <w:rsid w:val="00AC0866"/>
    <w:rPr>
      <w:rFonts w:ascii="Arial" w:hAnsi="Arial"/>
      <w:sz w:val="24"/>
      <w:shd w:val="pct20" w:color="auto" w:fill="auto"/>
      <w:lang w:val="en-GB"/>
    </w:rPr>
  </w:style>
  <w:style w:type="paragraph" w:styleId="affffffb">
    <w:name w:val="Note Heading"/>
    <w:basedOn w:val="a3"/>
    <w:next w:val="a3"/>
    <w:link w:val="affffffc"/>
    <w:rsid w:val="00AC0866"/>
    <w:pPr>
      <w:widowControl/>
      <w:spacing w:after="120"/>
      <w:ind w:left="0" w:right="0"/>
      <w:jc w:val="both"/>
    </w:pPr>
    <w:rPr>
      <w:rFonts w:ascii="Arial" w:hAnsi="Arial"/>
      <w:sz w:val="20"/>
      <w:lang w:val="en-GB"/>
    </w:rPr>
  </w:style>
  <w:style w:type="character" w:customStyle="1" w:styleId="affffffc">
    <w:name w:val="Заголовок записки Знак"/>
    <w:link w:val="affffffb"/>
    <w:rsid w:val="00AC0866"/>
    <w:rPr>
      <w:rFonts w:ascii="Arial" w:hAnsi="Arial"/>
      <w:lang w:val="en-GB"/>
    </w:rPr>
  </w:style>
  <w:style w:type="paragraph" w:styleId="affffffd">
    <w:name w:val="Salutation"/>
    <w:basedOn w:val="a3"/>
    <w:next w:val="a3"/>
    <w:link w:val="affffffe"/>
    <w:rsid w:val="00AC0866"/>
    <w:pPr>
      <w:widowControl/>
      <w:spacing w:after="120"/>
      <w:ind w:left="0" w:right="0"/>
      <w:jc w:val="both"/>
    </w:pPr>
    <w:rPr>
      <w:rFonts w:ascii="Arial" w:hAnsi="Arial"/>
      <w:sz w:val="20"/>
      <w:lang w:val="en-GB"/>
    </w:rPr>
  </w:style>
  <w:style w:type="character" w:customStyle="1" w:styleId="affffffe">
    <w:name w:val="Приветствие Знак"/>
    <w:link w:val="affffffd"/>
    <w:rsid w:val="00AC0866"/>
    <w:rPr>
      <w:rFonts w:ascii="Arial" w:hAnsi="Arial"/>
      <w:lang w:val="en-GB"/>
    </w:rPr>
  </w:style>
  <w:style w:type="paragraph" w:styleId="afffffff">
    <w:name w:val="Signature"/>
    <w:basedOn w:val="a3"/>
    <w:link w:val="afffffff0"/>
    <w:rsid w:val="00AC0866"/>
    <w:pPr>
      <w:widowControl/>
      <w:spacing w:after="120"/>
      <w:ind w:left="4252" w:right="0"/>
      <w:jc w:val="both"/>
    </w:pPr>
    <w:rPr>
      <w:rFonts w:ascii="Arial" w:hAnsi="Arial"/>
      <w:sz w:val="20"/>
      <w:lang w:val="en-GB"/>
    </w:rPr>
  </w:style>
  <w:style w:type="character" w:customStyle="1" w:styleId="afffffff0">
    <w:name w:val="Подпись Знак"/>
    <w:link w:val="afffffff"/>
    <w:rsid w:val="00AC0866"/>
    <w:rPr>
      <w:rFonts w:ascii="Arial" w:hAnsi="Arial"/>
      <w:lang w:val="en-GB"/>
    </w:rPr>
  </w:style>
  <w:style w:type="character" w:styleId="afffffff1">
    <w:name w:val="Strong"/>
    <w:uiPriority w:val="22"/>
    <w:qFormat/>
    <w:rsid w:val="00AC0866"/>
    <w:rPr>
      <w:rFonts w:ascii="Arial" w:hAnsi="Arial"/>
      <w:b/>
    </w:rPr>
  </w:style>
  <w:style w:type="paragraph" w:styleId="afffffff2">
    <w:name w:val="Subtitle"/>
    <w:basedOn w:val="a3"/>
    <w:link w:val="afffffff3"/>
    <w:qFormat/>
    <w:rsid w:val="00AC0866"/>
    <w:pPr>
      <w:widowControl/>
      <w:spacing w:after="60"/>
      <w:ind w:left="0" w:right="0"/>
      <w:outlineLvl w:val="1"/>
    </w:pPr>
    <w:rPr>
      <w:rFonts w:ascii="Arial" w:hAnsi="Arial"/>
      <w:sz w:val="24"/>
      <w:lang w:val="en-GB"/>
    </w:rPr>
  </w:style>
  <w:style w:type="character" w:customStyle="1" w:styleId="afffffff3">
    <w:name w:val="Подзаголовок Знак"/>
    <w:link w:val="afffffff2"/>
    <w:rsid w:val="00AC0866"/>
    <w:rPr>
      <w:rFonts w:ascii="Arial" w:hAnsi="Arial"/>
      <w:sz w:val="24"/>
      <w:lang w:val="en-GB"/>
    </w:rPr>
  </w:style>
  <w:style w:type="paragraph" w:styleId="afffffff4">
    <w:name w:val="table of authorities"/>
    <w:basedOn w:val="a3"/>
    <w:next w:val="a3"/>
    <w:semiHidden/>
    <w:rsid w:val="00AC0866"/>
    <w:pPr>
      <w:widowControl/>
      <w:spacing w:after="120"/>
      <w:ind w:left="200" w:right="0" w:hanging="200"/>
      <w:jc w:val="both"/>
    </w:pPr>
    <w:rPr>
      <w:rFonts w:ascii="Arial" w:hAnsi="Arial"/>
      <w:sz w:val="20"/>
      <w:lang w:val="en-GB"/>
    </w:rPr>
  </w:style>
  <w:style w:type="paragraph" w:styleId="afffffff5">
    <w:name w:val="table of figures"/>
    <w:basedOn w:val="a3"/>
    <w:next w:val="a3"/>
    <w:semiHidden/>
    <w:rsid w:val="00AC0866"/>
    <w:pPr>
      <w:widowControl/>
      <w:spacing w:after="120"/>
      <w:ind w:left="400" w:right="0" w:hanging="400"/>
      <w:jc w:val="both"/>
    </w:pPr>
    <w:rPr>
      <w:rFonts w:ascii="Arial" w:hAnsi="Arial"/>
      <w:sz w:val="20"/>
      <w:lang w:val="en-GB"/>
    </w:rPr>
  </w:style>
  <w:style w:type="paragraph" w:styleId="afffffff6">
    <w:name w:val="toa heading"/>
    <w:basedOn w:val="a3"/>
    <w:next w:val="a3"/>
    <w:semiHidden/>
    <w:rsid w:val="00AC0866"/>
    <w:pPr>
      <w:widowControl/>
      <w:spacing w:before="120" w:after="120"/>
      <w:ind w:left="0" w:right="0"/>
      <w:jc w:val="both"/>
    </w:pPr>
    <w:rPr>
      <w:rFonts w:ascii="Arial" w:hAnsi="Arial"/>
      <w:b/>
      <w:sz w:val="24"/>
      <w:lang w:val="en-GB"/>
    </w:rPr>
  </w:style>
  <w:style w:type="paragraph" w:styleId="4b">
    <w:name w:val="toc 4"/>
    <w:basedOn w:val="a3"/>
    <w:next w:val="a3"/>
    <w:autoRedefine/>
    <w:qFormat/>
    <w:rsid w:val="00AC0866"/>
    <w:pPr>
      <w:widowControl/>
      <w:spacing w:after="120"/>
      <w:ind w:left="600" w:right="0"/>
      <w:jc w:val="both"/>
    </w:pPr>
    <w:rPr>
      <w:rFonts w:ascii="Arial" w:hAnsi="Arial"/>
      <w:sz w:val="20"/>
      <w:lang w:val="en-GB"/>
    </w:rPr>
  </w:style>
  <w:style w:type="paragraph" w:styleId="58">
    <w:name w:val="toc 5"/>
    <w:basedOn w:val="a3"/>
    <w:next w:val="a3"/>
    <w:autoRedefine/>
    <w:rsid w:val="00AC0866"/>
    <w:pPr>
      <w:widowControl/>
      <w:spacing w:after="120"/>
      <w:ind w:left="800" w:right="0"/>
      <w:jc w:val="both"/>
    </w:pPr>
    <w:rPr>
      <w:rFonts w:ascii="Arial" w:hAnsi="Arial"/>
      <w:sz w:val="20"/>
      <w:lang w:val="en-GB"/>
    </w:rPr>
  </w:style>
  <w:style w:type="paragraph" w:styleId="62">
    <w:name w:val="toc 6"/>
    <w:basedOn w:val="a3"/>
    <w:next w:val="a3"/>
    <w:autoRedefine/>
    <w:rsid w:val="00AC0866"/>
    <w:pPr>
      <w:widowControl/>
      <w:spacing w:after="120"/>
      <w:ind w:left="1000" w:right="0"/>
      <w:jc w:val="both"/>
    </w:pPr>
    <w:rPr>
      <w:rFonts w:ascii="Arial" w:hAnsi="Arial"/>
      <w:sz w:val="20"/>
      <w:lang w:val="en-GB"/>
    </w:rPr>
  </w:style>
  <w:style w:type="paragraph" w:styleId="72">
    <w:name w:val="toc 7"/>
    <w:basedOn w:val="a3"/>
    <w:next w:val="a3"/>
    <w:autoRedefine/>
    <w:rsid w:val="00AC0866"/>
    <w:pPr>
      <w:widowControl/>
      <w:spacing w:after="120"/>
      <w:ind w:left="1200" w:right="0"/>
      <w:jc w:val="both"/>
    </w:pPr>
    <w:rPr>
      <w:rFonts w:ascii="Arial" w:hAnsi="Arial"/>
      <w:sz w:val="20"/>
      <w:lang w:val="en-GB"/>
    </w:rPr>
  </w:style>
  <w:style w:type="paragraph" w:styleId="82">
    <w:name w:val="toc 8"/>
    <w:basedOn w:val="a3"/>
    <w:next w:val="a3"/>
    <w:autoRedefine/>
    <w:rsid w:val="00AC0866"/>
    <w:pPr>
      <w:widowControl/>
      <w:spacing w:after="120"/>
      <w:ind w:left="1400" w:right="0"/>
      <w:jc w:val="both"/>
    </w:pPr>
    <w:rPr>
      <w:rFonts w:ascii="Arial" w:hAnsi="Arial"/>
      <w:sz w:val="20"/>
      <w:lang w:val="en-GB"/>
    </w:rPr>
  </w:style>
  <w:style w:type="paragraph" w:styleId="92">
    <w:name w:val="toc 9"/>
    <w:basedOn w:val="a3"/>
    <w:next w:val="a3"/>
    <w:autoRedefine/>
    <w:rsid w:val="00AC0866"/>
    <w:pPr>
      <w:widowControl/>
      <w:spacing w:after="120"/>
      <w:ind w:left="1600" w:right="0"/>
      <w:jc w:val="both"/>
    </w:pPr>
    <w:rPr>
      <w:rFonts w:ascii="Arial" w:hAnsi="Arial"/>
      <w:sz w:val="20"/>
      <w:lang w:val="en-GB"/>
    </w:rPr>
  </w:style>
  <w:style w:type="paragraph" w:customStyle="1" w:styleId="Testo">
    <w:name w:val="Testo"/>
    <w:basedOn w:val="a3"/>
    <w:rsid w:val="00AC0866"/>
    <w:pPr>
      <w:spacing w:after="120"/>
      <w:ind w:left="0" w:right="0"/>
      <w:jc w:val="both"/>
    </w:pPr>
    <w:rPr>
      <w:rFonts w:ascii="Helvetica" w:hAnsi="Helvetica"/>
      <w:sz w:val="20"/>
      <w:lang w:val="it-IT" w:eastAsia="it-IT"/>
    </w:rPr>
  </w:style>
  <w:style w:type="paragraph" w:customStyle="1" w:styleId="Testatina">
    <w:name w:val="Testatina"/>
    <w:basedOn w:val="a3"/>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3"/>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3"/>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3"/>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3"/>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3"/>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3"/>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3"/>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3"/>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3"/>
    <w:rsid w:val="00AC0866"/>
    <w:pPr>
      <w:widowControl/>
      <w:numPr>
        <w:numId w:val="15"/>
      </w:numPr>
      <w:spacing w:after="180"/>
      <w:ind w:right="0"/>
      <w:jc w:val="both"/>
    </w:pPr>
    <w:rPr>
      <w:rFonts w:ascii="Helvetica" w:hAnsi="Helvetica"/>
      <w:snapToGrid w:val="0"/>
      <w:sz w:val="20"/>
      <w:lang w:val="en-US" w:eastAsia="it-IT"/>
    </w:rPr>
  </w:style>
  <w:style w:type="paragraph" w:customStyle="1" w:styleId="Nota">
    <w:name w:val="Nota"/>
    <w:basedOn w:val="a3"/>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3"/>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3"/>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3"/>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3"/>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3"/>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3"/>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3"/>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3"/>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3"/>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3"/>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7">
    <w:name w:val="рисунок"/>
    <w:basedOn w:val="a3"/>
    <w:rsid w:val="00AC0866"/>
    <w:pPr>
      <w:widowControl/>
      <w:ind w:left="0" w:right="0"/>
    </w:pPr>
    <w:rPr>
      <w:rFonts w:ascii="Antiqua" w:hAnsi="Antiqua"/>
      <w:sz w:val="24"/>
      <w:lang w:val="ru-RU"/>
    </w:rPr>
  </w:style>
  <w:style w:type="paragraph" w:customStyle="1" w:styleId="2ff0">
    <w:name w:val="содерж_табл2"/>
    <w:basedOn w:val="a3"/>
    <w:rsid w:val="00AC0866"/>
    <w:pPr>
      <w:widowControl/>
      <w:ind w:left="57" w:right="57"/>
      <w:jc w:val="left"/>
    </w:pPr>
    <w:rPr>
      <w:rFonts w:ascii="Antiqua" w:hAnsi="Antiqua"/>
      <w:sz w:val="24"/>
      <w:lang w:val="ru-RU"/>
    </w:rPr>
  </w:style>
  <w:style w:type="paragraph" w:customStyle="1" w:styleId="afffffff8">
    <w:name w:val="таблица"/>
    <w:basedOn w:val="a3"/>
    <w:rsid w:val="00AC0866"/>
    <w:pPr>
      <w:widowControl/>
      <w:ind w:left="0" w:right="0"/>
      <w:jc w:val="left"/>
    </w:pPr>
    <w:rPr>
      <w:rFonts w:ascii="Antiqua" w:hAnsi="Antiqua"/>
      <w:sz w:val="24"/>
      <w:lang w:val="ru-RU"/>
    </w:rPr>
  </w:style>
  <w:style w:type="paragraph" w:customStyle="1" w:styleId="2ff1">
    <w:name w:val="содерж_табл_2"/>
    <w:basedOn w:val="a3"/>
    <w:rsid w:val="00AC0866"/>
    <w:pPr>
      <w:widowControl/>
      <w:ind w:left="57" w:right="57"/>
      <w:jc w:val="left"/>
    </w:pPr>
    <w:rPr>
      <w:rFonts w:ascii="Antiqua" w:hAnsi="Antiqua"/>
      <w:sz w:val="24"/>
      <w:lang w:val="ru-RU"/>
    </w:rPr>
  </w:style>
  <w:style w:type="table" w:styleId="afffffff9">
    <w:name w:val="Table Professional"/>
    <w:basedOn w:val="a5"/>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3"/>
    <w:uiPriority w:val="99"/>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3"/>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a">
    <w:name w:val="Текстові блоки"/>
    <w:basedOn w:val="a3"/>
    <w:link w:val="afffffffb"/>
    <w:qFormat/>
    <w:rsid w:val="00641A23"/>
    <w:pPr>
      <w:widowControl/>
      <w:ind w:left="0" w:right="0"/>
      <w:jc w:val="left"/>
    </w:pPr>
    <w:rPr>
      <w:rFonts w:eastAsia="Calibri"/>
      <w:sz w:val="24"/>
      <w:szCs w:val="24"/>
      <w:lang w:val="en-US"/>
    </w:rPr>
  </w:style>
  <w:style w:type="character" w:customStyle="1" w:styleId="afffffffb">
    <w:name w:val="Текстові блоки Знак"/>
    <w:link w:val="afffffffa"/>
    <w:locked/>
    <w:rsid w:val="00641A23"/>
    <w:rPr>
      <w:rFonts w:eastAsia="Calibri"/>
      <w:sz w:val="24"/>
      <w:szCs w:val="24"/>
      <w:lang w:val="en-US"/>
    </w:rPr>
  </w:style>
  <w:style w:type="paragraph" w:customStyle="1" w:styleId="Style9">
    <w:name w:val="Style9"/>
    <w:basedOn w:val="a3"/>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3"/>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3"/>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paragraph" w:customStyle="1" w:styleId="220">
    <w:name w:val="Основной текст 22"/>
    <w:basedOn w:val="a3"/>
    <w:rsid w:val="00641A23"/>
    <w:pPr>
      <w:widowControl/>
      <w:suppressAutoHyphens/>
      <w:ind w:left="0" w:right="0"/>
      <w:jc w:val="left"/>
    </w:pPr>
    <w:rPr>
      <w:rFonts w:ascii="Arial" w:hAnsi="Arial" w:cs="Arial"/>
      <w:b/>
      <w:bCs/>
      <w:sz w:val="23"/>
      <w:szCs w:val="23"/>
      <w:lang w:eastAsia="ar-SA"/>
    </w:rPr>
  </w:style>
  <w:style w:type="paragraph" w:customStyle="1" w:styleId="afffffffc">
    <w:name w:val="Назва документа"/>
    <w:basedOn w:val="a3"/>
    <w:next w:val="a3"/>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641A23"/>
    <w:pPr>
      <w:widowControl/>
      <w:ind w:left="0" w:right="0"/>
      <w:jc w:val="left"/>
    </w:pPr>
    <w:rPr>
      <w:rFonts w:ascii="Verdana" w:hAnsi="Verdana"/>
      <w:sz w:val="20"/>
      <w:lang w:val="en-US" w:eastAsia="en-US"/>
    </w:rPr>
  </w:style>
  <w:style w:type="table" w:customStyle="1" w:styleId="2ff2">
    <w:name w:val="Сетка таблицы2"/>
    <w:basedOn w:val="a5"/>
    <w:next w:val="af9"/>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f2">
    <w:name w:val="Без интервала1"/>
    <w:rsid w:val="00641A23"/>
    <w:rPr>
      <w:rFonts w:eastAsia="Calibri"/>
      <w:sz w:val="24"/>
      <w:szCs w:val="24"/>
    </w:rPr>
  </w:style>
  <w:style w:type="numbering" w:customStyle="1" w:styleId="2ff3">
    <w:name w:val="Нет списка2"/>
    <w:next w:val="a6"/>
    <w:semiHidden/>
    <w:rsid w:val="00641A23"/>
  </w:style>
  <w:style w:type="paragraph" w:customStyle="1" w:styleId="afffffffd">
    <w:name w:val="Абзац"/>
    <w:basedOn w:val="a3"/>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6"/>
    <w:semiHidden/>
    <w:rsid w:val="00641A23"/>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numbering" w:customStyle="1" w:styleId="3f2">
    <w:name w:val="Нет списка3"/>
    <w:next w:val="a6"/>
    <w:semiHidden/>
    <w:unhideWhenUsed/>
    <w:rsid w:val="00641A23"/>
  </w:style>
  <w:style w:type="paragraph" w:customStyle="1" w:styleId="xl25">
    <w:name w:val="xl25"/>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3"/>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rsid w:val="004361D4"/>
    <w:rPr>
      <w:rFonts w:cs="Times New Roman"/>
    </w:rPr>
  </w:style>
  <w:style w:type="paragraph" w:customStyle="1" w:styleId="rvps2">
    <w:name w:val="rvps2"/>
    <w:basedOn w:val="a3"/>
    <w:rsid w:val="00E82066"/>
    <w:pPr>
      <w:widowControl/>
      <w:spacing w:before="100" w:beforeAutospacing="1" w:after="100" w:afterAutospacing="1"/>
      <w:ind w:left="0" w:right="0"/>
      <w:jc w:val="left"/>
    </w:pPr>
    <w:rPr>
      <w:rFonts w:eastAsia="Calibri"/>
      <w:sz w:val="24"/>
      <w:szCs w:val="24"/>
      <w:lang w:eastAsia="uk-UA"/>
    </w:rPr>
  </w:style>
  <w:style w:type="character" w:customStyle="1" w:styleId="aa">
    <w:name w:val="Обычный (веб) Знак"/>
    <w:aliases w:val="Normal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4703C0"/>
    <w:rPr>
      <w:sz w:val="24"/>
      <w:szCs w:val="24"/>
      <w:lang w:val="uk-UA"/>
    </w:rPr>
  </w:style>
  <w:style w:type="character" w:customStyle="1" w:styleId="aff6">
    <w:name w:val="Абзац списка Знак"/>
    <w:aliases w:val="List Paragraph Знак,Список уровня 2 Знак,название табл/рис Знак,заголовок 1.1 Знак"/>
    <w:link w:val="53"/>
    <w:rsid w:val="004703C0"/>
    <w:rPr>
      <w:sz w:val="24"/>
      <w:szCs w:val="24"/>
    </w:rPr>
  </w:style>
  <w:style w:type="paragraph" w:customStyle="1" w:styleId="1ffff3">
    <w:name w:val="Знак Знак1 Знак Знак Знак Знак Знак Знак Знак Знак Знак Знак Знак Знак Знак Знак Знак Знак"/>
    <w:basedOn w:val="a3"/>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paragraph" w:customStyle="1" w:styleId="1ffff5">
    <w:name w:val="Без интервала1"/>
    <w:rsid w:val="00301B61"/>
    <w:rPr>
      <w:rFonts w:eastAsia="Calibri"/>
      <w:sz w:val="24"/>
      <w:szCs w:val="24"/>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numbering" w:customStyle="1" w:styleId="4c">
    <w:name w:val="Нет списка4"/>
    <w:next w:val="a6"/>
    <w:uiPriority w:val="99"/>
    <w:semiHidden/>
    <w:unhideWhenUsed/>
    <w:rsid w:val="00301B61"/>
  </w:style>
  <w:style w:type="numbering" w:customStyle="1" w:styleId="59">
    <w:name w:val="Нет списка5"/>
    <w:next w:val="a6"/>
    <w:uiPriority w:val="99"/>
    <w:semiHidden/>
    <w:unhideWhenUsed/>
    <w:rsid w:val="00301B61"/>
  </w:style>
  <w:style w:type="paragraph" w:customStyle="1" w:styleId="ParagraphStyle">
    <w:name w:val="Paragraph Style"/>
    <w:rsid w:val="002165F2"/>
    <w:pPr>
      <w:autoSpaceDE w:val="0"/>
      <w:autoSpaceDN w:val="0"/>
      <w:adjustRightInd w:val="0"/>
    </w:pPr>
    <w:rPr>
      <w:rFonts w:ascii="Courier New" w:hAnsi="Courier New"/>
      <w:sz w:val="24"/>
      <w:szCs w:val="24"/>
    </w:rPr>
  </w:style>
  <w:style w:type="paragraph" w:styleId="affffffff0">
    <w:name w:val="List Paragraph"/>
    <w:basedOn w:val="a3"/>
    <w:qFormat/>
    <w:rsid w:val="008017B5"/>
    <w:pPr>
      <w:widowControl/>
      <w:ind w:left="708" w:right="0"/>
      <w:jc w:val="left"/>
    </w:pPr>
    <w:rPr>
      <w:sz w:val="24"/>
      <w:szCs w:val="24"/>
      <w:lang w:val="ru-RU"/>
    </w:rPr>
  </w:style>
  <w:style w:type="table" w:customStyle="1" w:styleId="1ffff6">
    <w:name w:val="Стандартная таблица1"/>
    <w:basedOn w:val="a5"/>
    <w:next w:val="afffffff9"/>
    <w:rsid w:val="00182A5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5">
    <w:name w:val="Знак Знак9"/>
    <w:semiHidden/>
    <w:rsid w:val="00182A50"/>
    <w:rPr>
      <w:rFonts w:ascii="Tahoma" w:hAnsi="Tahoma"/>
      <w:sz w:val="16"/>
      <w:szCs w:val="16"/>
      <w:lang w:eastAsia="ru-RU" w:bidi="ar-SA"/>
    </w:rPr>
  </w:style>
  <w:style w:type="paragraph" w:customStyle="1" w:styleId="Style6">
    <w:name w:val="Style6"/>
    <w:basedOn w:val="a3"/>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1ffff7">
    <w:name w:val="Знак Знак1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character" w:customStyle="1" w:styleId="4d">
    <w:name w:val="Заголовок №4_"/>
    <w:link w:val="4e"/>
    <w:rsid w:val="00182A50"/>
    <w:rPr>
      <w:b/>
      <w:bCs/>
      <w:shd w:val="clear" w:color="auto" w:fill="FFFFFF"/>
    </w:rPr>
  </w:style>
  <w:style w:type="paragraph" w:customStyle="1" w:styleId="4e">
    <w:name w:val="Заголовок №4"/>
    <w:basedOn w:val="a3"/>
    <w:link w:val="4d"/>
    <w:rsid w:val="00182A50"/>
    <w:pPr>
      <w:shd w:val="clear" w:color="auto" w:fill="FFFFFF"/>
      <w:spacing w:after="360" w:line="276" w:lineRule="exact"/>
      <w:ind w:left="0" w:right="0"/>
      <w:jc w:val="right"/>
      <w:outlineLvl w:val="3"/>
    </w:pPr>
    <w:rPr>
      <w:b/>
      <w:bCs/>
      <w:sz w:val="20"/>
    </w:rPr>
  </w:style>
  <w:style w:type="paragraph" w:customStyle="1" w:styleId="213">
    <w:name w:val="Основной текст 21"/>
    <w:basedOn w:val="a3"/>
    <w:rsid w:val="00182A50"/>
    <w:pPr>
      <w:widowControl/>
      <w:overflowPunct w:val="0"/>
      <w:autoSpaceDE w:val="0"/>
      <w:autoSpaceDN w:val="0"/>
      <w:adjustRightInd w:val="0"/>
      <w:ind w:left="567" w:right="0" w:hanging="567"/>
      <w:jc w:val="both"/>
      <w:textAlignment w:val="baseline"/>
    </w:pPr>
    <w:rPr>
      <w:sz w:val="24"/>
    </w:rPr>
  </w:style>
  <w:style w:type="paragraph" w:customStyle="1" w:styleId="1ffff8">
    <w:name w:val="Знак Знак1 Знак Знак Знак Знак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paragraph" w:customStyle="1" w:styleId="3f3">
    <w:name w:val="Обычный3"/>
    <w:rsid w:val="00182A50"/>
    <w:pPr>
      <w:widowControl w:val="0"/>
      <w:jc w:val="both"/>
    </w:pPr>
    <w:rPr>
      <w:rFonts w:ascii="Arial" w:hAnsi="Arial"/>
      <w:snapToGrid w:val="0"/>
      <w:sz w:val="22"/>
    </w:rPr>
  </w:style>
  <w:style w:type="paragraph" w:customStyle="1" w:styleId="2ff4">
    <w:name w:val="Без интервала2"/>
    <w:rsid w:val="00182A50"/>
    <w:rPr>
      <w:rFonts w:eastAsia="Calibri"/>
      <w:sz w:val="24"/>
      <w:szCs w:val="24"/>
    </w:rPr>
  </w:style>
  <w:style w:type="character" w:styleId="affffffff1">
    <w:name w:val="Placeholder Text"/>
    <w:uiPriority w:val="99"/>
    <w:semiHidden/>
    <w:rsid w:val="00182A50"/>
    <w:rPr>
      <w:color w:val="808080"/>
    </w:rPr>
  </w:style>
  <w:style w:type="paragraph" w:customStyle="1" w:styleId="Standard">
    <w:name w:val="Standard"/>
    <w:rsid w:val="00182A50"/>
    <w:pPr>
      <w:suppressAutoHyphens/>
      <w:autoSpaceDN w:val="0"/>
      <w:spacing w:after="200" w:line="276" w:lineRule="auto"/>
      <w:textAlignment w:val="baseline"/>
    </w:pPr>
    <w:rPr>
      <w:rFonts w:ascii="Calibri" w:hAnsi="Calibri" w:cs="Calibri"/>
      <w:kern w:val="3"/>
      <w:sz w:val="22"/>
      <w:szCs w:val="22"/>
      <w:lang w:val="uk-UA" w:eastAsia="zh-CN"/>
    </w:rPr>
  </w:style>
  <w:style w:type="numbering" w:customStyle="1" w:styleId="WW8Num1">
    <w:name w:val="WW8Num1"/>
    <w:basedOn w:val="a6"/>
    <w:rsid w:val="00182A50"/>
    <w:pPr>
      <w:numPr>
        <w:numId w:val="26"/>
      </w:numPr>
    </w:pPr>
  </w:style>
  <w:style w:type="numbering" w:customStyle="1" w:styleId="WW8Num3">
    <w:name w:val="WW8Num3"/>
    <w:basedOn w:val="a6"/>
    <w:rsid w:val="00182A50"/>
    <w:pPr>
      <w:numPr>
        <w:numId w:val="40"/>
      </w:numPr>
    </w:pPr>
  </w:style>
  <w:style w:type="numbering" w:customStyle="1" w:styleId="WW8Num10">
    <w:name w:val="WW8Num10"/>
    <w:basedOn w:val="a6"/>
    <w:rsid w:val="00182A50"/>
  </w:style>
  <w:style w:type="numbering" w:customStyle="1" w:styleId="WW8Num11">
    <w:name w:val="WW8Num11"/>
    <w:basedOn w:val="a6"/>
    <w:rsid w:val="00182A50"/>
  </w:style>
  <w:style w:type="numbering" w:customStyle="1" w:styleId="WW8Num14">
    <w:name w:val="WW8Num14"/>
    <w:basedOn w:val="a6"/>
    <w:rsid w:val="00182A50"/>
  </w:style>
  <w:style w:type="numbering" w:customStyle="1" w:styleId="WW8Num15">
    <w:name w:val="WW8Num15"/>
    <w:basedOn w:val="a6"/>
    <w:rsid w:val="00182A50"/>
  </w:style>
  <w:style w:type="numbering" w:customStyle="1" w:styleId="WW8Num17">
    <w:name w:val="WW8Num17"/>
    <w:basedOn w:val="a6"/>
    <w:rsid w:val="00182A50"/>
  </w:style>
  <w:style w:type="numbering" w:customStyle="1" w:styleId="WW8Num18">
    <w:name w:val="WW8Num18"/>
    <w:basedOn w:val="a6"/>
    <w:rsid w:val="00182A50"/>
  </w:style>
  <w:style w:type="numbering" w:customStyle="1" w:styleId="WW8Num20">
    <w:name w:val="WW8Num20"/>
    <w:basedOn w:val="a6"/>
    <w:rsid w:val="00182A50"/>
  </w:style>
  <w:style w:type="numbering" w:customStyle="1" w:styleId="WW8Num21">
    <w:name w:val="WW8Num21"/>
    <w:basedOn w:val="a6"/>
    <w:rsid w:val="00182A50"/>
  </w:style>
  <w:style w:type="numbering" w:customStyle="1" w:styleId="WW8Num23">
    <w:name w:val="WW8Num23"/>
    <w:basedOn w:val="a6"/>
    <w:rsid w:val="00182A50"/>
  </w:style>
  <w:style w:type="numbering" w:customStyle="1" w:styleId="WW8Num13">
    <w:name w:val="WW8Num13"/>
    <w:basedOn w:val="a6"/>
    <w:rsid w:val="00182A50"/>
  </w:style>
  <w:style w:type="numbering" w:customStyle="1" w:styleId="WW8Num31">
    <w:name w:val="WW8Num31"/>
    <w:basedOn w:val="a6"/>
    <w:rsid w:val="00182A50"/>
  </w:style>
  <w:style w:type="numbering" w:customStyle="1" w:styleId="WW8Num101">
    <w:name w:val="WW8Num101"/>
    <w:basedOn w:val="a6"/>
    <w:rsid w:val="00182A50"/>
  </w:style>
  <w:style w:type="numbering" w:customStyle="1" w:styleId="WW8Num111">
    <w:name w:val="WW8Num111"/>
    <w:basedOn w:val="a6"/>
    <w:rsid w:val="00182A50"/>
  </w:style>
  <w:style w:type="numbering" w:customStyle="1" w:styleId="WW8Num122">
    <w:name w:val="WW8Num122"/>
    <w:basedOn w:val="a6"/>
    <w:rsid w:val="00182A50"/>
  </w:style>
  <w:style w:type="numbering" w:customStyle="1" w:styleId="WW8Num141">
    <w:name w:val="WW8Num141"/>
    <w:basedOn w:val="a6"/>
    <w:rsid w:val="00182A50"/>
  </w:style>
  <w:style w:type="numbering" w:customStyle="1" w:styleId="WW8Num151">
    <w:name w:val="WW8Num151"/>
    <w:basedOn w:val="a6"/>
    <w:rsid w:val="00182A50"/>
  </w:style>
  <w:style w:type="numbering" w:customStyle="1" w:styleId="WW8Num171">
    <w:name w:val="WW8Num171"/>
    <w:basedOn w:val="a6"/>
    <w:rsid w:val="00182A50"/>
  </w:style>
  <w:style w:type="numbering" w:customStyle="1" w:styleId="WW8Num181">
    <w:name w:val="WW8Num181"/>
    <w:basedOn w:val="a6"/>
    <w:rsid w:val="00182A50"/>
  </w:style>
  <w:style w:type="numbering" w:customStyle="1" w:styleId="WW8Num201">
    <w:name w:val="WW8Num201"/>
    <w:basedOn w:val="a6"/>
    <w:rsid w:val="00182A50"/>
  </w:style>
  <w:style w:type="numbering" w:customStyle="1" w:styleId="WW8Num211">
    <w:name w:val="WW8Num211"/>
    <w:basedOn w:val="a6"/>
    <w:rsid w:val="00182A50"/>
  </w:style>
  <w:style w:type="numbering" w:customStyle="1" w:styleId="WW8Num231">
    <w:name w:val="WW8Num231"/>
    <w:basedOn w:val="a6"/>
    <w:rsid w:val="00182A50"/>
  </w:style>
  <w:style w:type="table" w:customStyle="1" w:styleId="3f4">
    <w:name w:val="Сетка таблицы3"/>
    <w:basedOn w:val="a5"/>
    <w:next w:val="af9"/>
    <w:uiPriority w:val="59"/>
    <w:rsid w:val="00182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9">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3"/>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1"/>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val="uk-UA" w:eastAsia="en-US"/>
    </w:rPr>
  </w:style>
  <w:style w:type="paragraph" w:customStyle="1" w:styleId="NumberedList1">
    <w:name w:val="Numbered List 1"/>
    <w:basedOn w:val="a3"/>
    <w:rsid w:val="00A65B1A"/>
    <w:pPr>
      <w:keepLines/>
      <w:widowControl/>
      <w:numPr>
        <w:numId w:val="28"/>
      </w:numPr>
      <w:spacing w:before="120" w:after="60"/>
      <w:ind w:right="0"/>
      <w:jc w:val="left"/>
    </w:pPr>
    <w:rPr>
      <w:rFonts w:ascii="Arial" w:hAnsi="Arial"/>
      <w:sz w:val="20"/>
      <w:lang w:eastAsia="en-US"/>
    </w:rPr>
  </w:style>
  <w:style w:type="paragraph" w:customStyle="1" w:styleId="214">
    <w:name w:val="Основной текст с отступом 21"/>
    <w:basedOn w:val="a3"/>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5">
    <w:name w:val="3"/>
    <w:basedOn w:val="a3"/>
    <w:rsid w:val="00A65B1A"/>
    <w:pPr>
      <w:widowControl/>
      <w:spacing w:before="120"/>
      <w:ind w:left="0" w:right="0"/>
      <w:jc w:val="left"/>
    </w:pPr>
    <w:rPr>
      <w:rFonts w:ascii="Verdana" w:hAnsi="Verdana"/>
      <w:sz w:val="20"/>
      <w:lang w:val="en-US" w:eastAsia="en-US"/>
    </w:rPr>
  </w:style>
  <w:style w:type="paragraph" w:customStyle="1" w:styleId="2ff5">
    <w:name w:val="2"/>
    <w:basedOn w:val="a3"/>
    <w:rsid w:val="00A65B1A"/>
    <w:pPr>
      <w:widowControl/>
      <w:spacing w:before="120"/>
      <w:ind w:left="0" w:right="0"/>
      <w:jc w:val="left"/>
    </w:pPr>
    <w:rPr>
      <w:rFonts w:ascii="Verdana" w:hAnsi="Verdana"/>
      <w:sz w:val="20"/>
      <w:lang w:val="en-US" w:eastAsia="en-US"/>
    </w:rPr>
  </w:style>
  <w:style w:type="paragraph" w:customStyle="1" w:styleId="xl68">
    <w:name w:val="xl68"/>
    <w:basedOn w:val="a3"/>
    <w:rsid w:val="00A65B1A"/>
    <w:pPr>
      <w:widowControl/>
      <w:spacing w:before="100" w:beforeAutospacing="1" w:after="100" w:afterAutospacing="1"/>
      <w:ind w:left="0" w:right="0"/>
      <w:jc w:val="left"/>
    </w:pPr>
    <w:rPr>
      <w:sz w:val="24"/>
      <w:szCs w:val="24"/>
      <w:lang w:eastAsia="uk-UA"/>
    </w:rPr>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paragraph" w:customStyle="1" w:styleId="CharChar1f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character" w:customStyle="1" w:styleId="aff1">
    <w:name w:val="Без интервала Знак"/>
    <w:link w:val="aff0"/>
    <w:uiPriority w:val="1"/>
    <w:rsid w:val="00A65B1A"/>
    <w:rPr>
      <w:rFonts w:ascii="Calibri" w:hAnsi="Calibri"/>
      <w:sz w:val="22"/>
      <w:szCs w:val="22"/>
      <w:lang w:eastAsia="en-US" w:bidi="ar-SA"/>
    </w:rPr>
  </w:style>
  <w:style w:type="paragraph" w:customStyle="1" w:styleId="CharChar1f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74"/>
    </w:pPr>
    <w:rPr>
      <w:rFonts w:ascii="Verdana" w:hAnsi="Verdana"/>
      <w:sz w:val="20"/>
      <w:lang w:val="en-US" w:eastAsia="en-US"/>
    </w:rPr>
  </w:style>
  <w:style w:type="paragraph" w:customStyle="1" w:styleId="numb1">
    <w:name w:val="numb1"/>
    <w:basedOn w:val="a3"/>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3"/>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3"/>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fb">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3"/>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eastAsia="de-DE"/>
    </w:rPr>
  </w:style>
  <w:style w:type="paragraph" w:customStyle="1" w:styleId="Sprechblasentext1">
    <w:name w:val="Sprechblasentext1"/>
    <w:basedOn w:val="a3"/>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3"/>
    <w:rsid w:val="00A65B1A"/>
    <w:pPr>
      <w:widowControl/>
      <w:spacing w:before="120" w:after="120"/>
      <w:ind w:left="0" w:right="0"/>
      <w:jc w:val="left"/>
    </w:pPr>
    <w:rPr>
      <w:rFonts w:ascii="Arial" w:hAnsi="Arial"/>
      <w:sz w:val="24"/>
      <w:lang w:eastAsia="de-DE"/>
    </w:rPr>
  </w:style>
  <w:style w:type="paragraph" w:customStyle="1" w:styleId="Std2Bild">
    <w:name w:val="Std2 Bild"/>
    <w:basedOn w:val="a3"/>
    <w:rsid w:val="00A65B1A"/>
    <w:pPr>
      <w:widowControl/>
      <w:spacing w:before="120"/>
      <w:ind w:left="0" w:right="0"/>
      <w:jc w:val="both"/>
    </w:pPr>
    <w:rPr>
      <w:rFonts w:ascii="Arial" w:hAnsi="Arial"/>
      <w:sz w:val="24"/>
      <w:lang w:eastAsia="de-DE"/>
    </w:rPr>
  </w:style>
  <w:style w:type="paragraph" w:customStyle="1" w:styleId="hauptpunkte">
    <w:name w:val="hauptpunkte"/>
    <w:basedOn w:val="a3"/>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3"/>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3"/>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3"/>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3"/>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3"/>
    <w:rsid w:val="00A65B1A"/>
    <w:pPr>
      <w:keepNext/>
      <w:tabs>
        <w:tab w:val="left" w:pos="7230"/>
      </w:tabs>
      <w:spacing w:before="120"/>
      <w:ind w:left="0" w:right="0"/>
      <w:jc w:val="both"/>
    </w:pPr>
    <w:rPr>
      <w:sz w:val="24"/>
      <w:lang w:val="ru-RU" w:eastAsia="it-IT"/>
    </w:rPr>
  </w:style>
  <w:style w:type="paragraph" w:customStyle="1" w:styleId="Textbody0">
    <w:name w:val="Textbody"/>
    <w:basedOn w:val="a3"/>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6"/>
    <w:rsid w:val="00A65B1A"/>
    <w:pPr>
      <w:numPr>
        <w:numId w:val="29"/>
      </w:numPr>
    </w:pPr>
  </w:style>
  <w:style w:type="paragraph" w:customStyle="1" w:styleId="Artical2">
    <w:name w:val="Artical 2"/>
    <w:basedOn w:val="a3"/>
    <w:rsid w:val="00A65B1A"/>
    <w:pPr>
      <w:widowControl/>
      <w:spacing w:before="120" w:after="120"/>
      <w:ind w:left="0" w:right="0"/>
      <w:jc w:val="left"/>
    </w:pPr>
    <w:rPr>
      <w:sz w:val="22"/>
      <w:szCs w:val="24"/>
      <w:lang w:val="en-CA" w:eastAsia="en-US"/>
    </w:rPr>
  </w:style>
  <w:style w:type="paragraph" w:customStyle="1" w:styleId="Normal5">
    <w:name w:val="Normal .5&quot;"/>
    <w:basedOn w:val="a3"/>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3"/>
    <w:rsid w:val="00A65B1A"/>
    <w:pPr>
      <w:widowControl/>
      <w:numPr>
        <w:ilvl w:val="1"/>
        <w:numId w:val="30"/>
      </w:numPr>
      <w:spacing w:before="120"/>
      <w:ind w:right="0"/>
      <w:jc w:val="both"/>
    </w:pPr>
    <w:rPr>
      <w:sz w:val="24"/>
    </w:rPr>
  </w:style>
  <w:style w:type="paragraph" w:customStyle="1" w:styleId="Car">
    <w:name w:val="Car"/>
    <w:basedOn w:val="a3"/>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3"/>
    <w:rsid w:val="00A65B1A"/>
    <w:pPr>
      <w:widowControl/>
      <w:tabs>
        <w:tab w:val="num" w:pos="1287"/>
      </w:tabs>
      <w:spacing w:before="120"/>
      <w:ind w:left="1287" w:right="0" w:hanging="360"/>
      <w:jc w:val="left"/>
    </w:pPr>
    <w:rPr>
      <w:b/>
      <w:sz w:val="24"/>
    </w:rPr>
  </w:style>
  <w:style w:type="paragraph" w:customStyle="1" w:styleId="CharChar119">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3"/>
    <w:rsid w:val="00A65B1A"/>
    <w:pPr>
      <w:widowControl/>
      <w:spacing w:before="120"/>
      <w:ind w:left="0" w:right="74"/>
    </w:pPr>
    <w:rPr>
      <w:rFonts w:ascii="Verdana" w:hAnsi="Verdana"/>
      <w:sz w:val="20"/>
      <w:lang w:val="en-US" w:eastAsia="en-US"/>
    </w:rPr>
  </w:style>
  <w:style w:type="paragraph" w:customStyle="1" w:styleId="xl71">
    <w:name w:val="xl71"/>
    <w:basedOn w:val="a3"/>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3"/>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3"/>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3"/>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3"/>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3"/>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3"/>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3"/>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3"/>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3"/>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3"/>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3"/>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3"/>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3"/>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3"/>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3"/>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1"/>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5"/>
    <w:next w:val="af9"/>
    <w:rsid w:val="00F4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60256C"/>
  </w:style>
  <w:style w:type="numbering" w:customStyle="1" w:styleId="63">
    <w:name w:val="Нет списка6"/>
    <w:next w:val="a6"/>
    <w:semiHidden/>
    <w:unhideWhenUsed/>
    <w:rsid w:val="00D50EFB"/>
  </w:style>
  <w:style w:type="character" w:customStyle="1" w:styleId="1ffffc">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fd">
    <w:name w:val="Выделение1"/>
    <w:rsid w:val="00D50EFB"/>
    <w:rPr>
      <w:i/>
      <w:iCs w:val="0"/>
    </w:rPr>
  </w:style>
  <w:style w:type="table" w:customStyle="1" w:styleId="4f">
    <w:name w:val="Сетка таблицы4"/>
    <w:basedOn w:val="a5"/>
    <w:next w:val="af9"/>
    <w:uiPriority w:val="59"/>
    <w:rsid w:val="00D50E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6"/>
    <w:semiHidden/>
    <w:unhideWhenUsed/>
    <w:rsid w:val="0000624C"/>
  </w:style>
  <w:style w:type="table" w:customStyle="1" w:styleId="5a">
    <w:name w:val="Сетка таблицы5"/>
    <w:basedOn w:val="a5"/>
    <w:next w:val="af9"/>
    <w:uiPriority w:val="59"/>
    <w:rsid w:val="000062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fe">
    <w:name w:val="Звичайний1"/>
    <w:rsid w:val="00C55D36"/>
    <w:pPr>
      <w:ind w:firstLine="720"/>
      <w:jc w:val="both"/>
    </w:pPr>
    <w:rPr>
      <w:spacing w:val="8"/>
      <w:sz w:val="24"/>
      <w:szCs w:val="24"/>
      <w:lang w:val="uk-UA"/>
    </w:rPr>
  </w:style>
  <w:style w:type="paragraph" w:customStyle="1" w:styleId="a1">
    <w:name w:val="РАЗДЕЛ"/>
    <w:basedOn w:val="affffffff0"/>
    <w:link w:val="affffffff2"/>
    <w:qFormat/>
    <w:rsid w:val="00C55D36"/>
    <w:pPr>
      <w:numPr>
        <w:numId w:val="33"/>
      </w:numPr>
      <w:spacing w:before="240" w:after="240"/>
      <w:outlineLvl w:val="0"/>
    </w:pPr>
    <w:rPr>
      <w:rFonts w:eastAsia="Calibri"/>
      <w:caps/>
      <w:szCs w:val="22"/>
      <w:lang w:eastAsia="en-US"/>
    </w:rPr>
  </w:style>
  <w:style w:type="character" w:customStyle="1" w:styleId="affffffff2">
    <w:name w:val="РАЗДЕЛ Знак"/>
    <w:link w:val="a1"/>
    <w:rsid w:val="00C55D36"/>
    <w:rPr>
      <w:rFonts w:eastAsia="Calibri"/>
      <w:caps/>
      <w:sz w:val="24"/>
      <w:szCs w:val="22"/>
      <w:lang w:eastAsia="en-US"/>
    </w:rPr>
  </w:style>
  <w:style w:type="paragraph" w:customStyle="1" w:styleId="111">
    <w:name w:val="Пункт11"/>
    <w:basedOn w:val="a1"/>
    <w:link w:val="11f7"/>
    <w:qFormat/>
    <w:rsid w:val="00C55D36"/>
    <w:pPr>
      <w:numPr>
        <w:ilvl w:val="1"/>
      </w:numPr>
      <w:spacing w:before="180" w:after="0"/>
      <w:jc w:val="both"/>
      <w:outlineLvl w:val="9"/>
    </w:pPr>
    <w:rPr>
      <w:caps w:val="0"/>
    </w:rPr>
  </w:style>
  <w:style w:type="character" w:customStyle="1" w:styleId="11f7">
    <w:name w:val="Пункт11 Знак"/>
    <w:link w:val="111"/>
    <w:rsid w:val="00C55D36"/>
    <w:rPr>
      <w:rFonts w:eastAsia="Calibri"/>
      <w:sz w:val="24"/>
      <w:szCs w:val="22"/>
      <w:lang w:eastAsia="en-US"/>
    </w:rPr>
  </w:style>
  <w:style w:type="paragraph" w:customStyle="1" w:styleId="a">
    <w:name w:val="СписокА"/>
    <w:basedOn w:val="111"/>
    <w:link w:val="affffffff3"/>
    <w:qFormat/>
    <w:rsid w:val="00C55D36"/>
    <w:pPr>
      <w:numPr>
        <w:ilvl w:val="2"/>
        <w:numId w:val="32"/>
      </w:numPr>
      <w:spacing w:before="60"/>
    </w:pPr>
  </w:style>
  <w:style w:type="character" w:customStyle="1" w:styleId="affffffff3">
    <w:name w:val="СписокА Знак"/>
    <w:link w:val="a"/>
    <w:rsid w:val="00C55D36"/>
    <w:rPr>
      <w:rFonts w:eastAsia="Calibri"/>
      <w:sz w:val="24"/>
      <w:szCs w:val="22"/>
      <w:lang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9"/>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8"/>
    <w:qFormat/>
    <w:rsid w:val="00C55D36"/>
    <w:pPr>
      <w:numPr>
        <w:numId w:val="32"/>
      </w:numPr>
      <w:outlineLvl w:val="2"/>
    </w:pPr>
    <w:rPr>
      <w:b/>
      <w:sz w:val="26"/>
      <w:szCs w:val="26"/>
    </w:rPr>
  </w:style>
  <w:style w:type="character" w:customStyle="1" w:styleId="11f8">
    <w:name w:val="Пункт11_ Знак"/>
    <w:link w:val="11"/>
    <w:rsid w:val="00C55D36"/>
    <w:rPr>
      <w:rFonts w:eastAsia="Calibri"/>
      <w:b/>
      <w:sz w:val="26"/>
      <w:szCs w:val="26"/>
      <w:lang w:eastAsia="en-US"/>
    </w:rPr>
  </w:style>
  <w:style w:type="paragraph" w:customStyle="1" w:styleId="111a">
    <w:name w:val="Пункт111_"/>
    <w:basedOn w:val="1110"/>
    <w:link w:val="111b"/>
    <w:qFormat/>
    <w:rsid w:val="00C55D36"/>
    <w:pPr>
      <w:numPr>
        <w:ilvl w:val="0"/>
        <w:numId w:val="0"/>
      </w:numPr>
      <w:spacing w:after="180"/>
      <w:ind w:left="1" w:firstLine="425"/>
      <w:outlineLvl w:val="2"/>
    </w:pPr>
  </w:style>
  <w:style w:type="character" w:customStyle="1" w:styleId="111b">
    <w:name w:val="Пункт111_ Знак"/>
    <w:link w:val="111a"/>
    <w:rsid w:val="00C55D36"/>
    <w:rPr>
      <w:rFonts w:eastAsia="Calibri"/>
      <w:b/>
      <w:sz w:val="24"/>
      <w:szCs w:val="22"/>
      <w:lang w:eastAsia="en-US"/>
    </w:rPr>
  </w:style>
  <w:style w:type="paragraph" w:customStyle="1" w:styleId="a0">
    <w:name w:val="Список–"/>
    <w:basedOn w:val="111a"/>
    <w:link w:val="affffffff4"/>
    <w:qFormat/>
    <w:rsid w:val="00C55D36"/>
    <w:pPr>
      <w:numPr>
        <w:ilvl w:val="2"/>
        <w:numId w:val="34"/>
      </w:numPr>
      <w:spacing w:before="60" w:after="0"/>
      <w:ind w:left="2160" w:hanging="180"/>
      <w:outlineLvl w:val="9"/>
    </w:pPr>
    <w:rPr>
      <w:b w:val="0"/>
    </w:rPr>
  </w:style>
  <w:style w:type="character" w:customStyle="1" w:styleId="affffffff4">
    <w:name w:val="Список– Знак"/>
    <w:link w:val="a0"/>
    <w:rsid w:val="00C55D36"/>
    <w:rPr>
      <w:rFonts w:eastAsia="Calibri"/>
      <w:sz w:val="24"/>
      <w:szCs w:val="22"/>
      <w:lang w:eastAsia="en-US"/>
    </w:rPr>
  </w:style>
  <w:style w:type="character" w:customStyle="1" w:styleId="11112">
    <w:name w:val="Пункт1111 Знак"/>
    <w:link w:val="11110"/>
    <w:rsid w:val="00C55D36"/>
    <w:rPr>
      <w:rFonts w:eastAsia="Calibri"/>
      <w:sz w:val="24"/>
      <w:szCs w:val="22"/>
      <w:lang w:eastAsia="en-US"/>
    </w:rPr>
  </w:style>
  <w:style w:type="character" w:customStyle="1" w:styleId="1119">
    <w:name w:val="Пункт111 Знак"/>
    <w:link w:val="1110"/>
    <w:rsid w:val="00C55D36"/>
    <w:rPr>
      <w:rFonts w:eastAsia="Calibri"/>
      <w:b/>
      <w:sz w:val="24"/>
      <w:szCs w:val="22"/>
      <w:lang w:eastAsia="en-US"/>
    </w:rPr>
  </w:style>
  <w:style w:type="character" w:customStyle="1" w:styleId="1fffe">
    <w:name w:val="Список1 Знак"/>
    <w:link w:val="1fffd"/>
    <w:rsid w:val="00C55D36"/>
    <w:rPr>
      <w:rFonts w:ascii="Arial" w:hAnsi="Arial"/>
      <w:lang w:val="ru-RU" w:eastAsia="ru-RU"/>
    </w:rPr>
  </w:style>
  <w:style w:type="paragraph" w:customStyle="1" w:styleId="affffffff5">
    <w:name w:val="ПРИЛОЖЕНИЕ"/>
    <w:basedOn w:val="a1"/>
    <w:link w:val="affffffff6"/>
    <w:qFormat/>
    <w:rsid w:val="00C55D36"/>
    <w:pPr>
      <w:numPr>
        <w:numId w:val="0"/>
      </w:numPr>
    </w:pPr>
  </w:style>
  <w:style w:type="character" w:customStyle="1" w:styleId="111110">
    <w:name w:val="Пункт11111 Знак"/>
    <w:link w:val="11111"/>
    <w:rsid w:val="00C55D36"/>
    <w:rPr>
      <w:rFonts w:eastAsia="Calibri"/>
      <w:sz w:val="24"/>
      <w:szCs w:val="22"/>
      <w:lang w:eastAsia="en-US"/>
    </w:rPr>
  </w:style>
  <w:style w:type="character" w:customStyle="1" w:styleId="affffffff6">
    <w:name w:val="ПРИЛОЖЕНИЕ Знак"/>
    <w:link w:val="affffffff5"/>
    <w:rsid w:val="00C55D36"/>
    <w:rPr>
      <w:rFonts w:eastAsia="Calibri"/>
      <w:caps/>
      <w:sz w:val="24"/>
      <w:szCs w:val="22"/>
      <w:lang w:eastAsia="en-US"/>
    </w:rPr>
  </w:style>
  <w:style w:type="paragraph" w:customStyle="1" w:styleId="1111">
    <w:name w:val="Пункт1111_"/>
    <w:basedOn w:val="11110"/>
    <w:link w:val="11113"/>
    <w:qFormat/>
    <w:rsid w:val="00C55D36"/>
    <w:pPr>
      <w:numPr>
        <w:numId w:val="32"/>
      </w:numPr>
      <w:spacing w:before="180" w:after="180"/>
      <w:outlineLvl w:val="3"/>
    </w:pPr>
    <w:rPr>
      <w:b/>
      <w:i/>
    </w:rPr>
  </w:style>
  <w:style w:type="paragraph" w:customStyle="1" w:styleId="affffffff7">
    <w:name w:val="_Основной текст"/>
    <w:basedOn w:val="ab"/>
    <w:link w:val="3f6"/>
    <w:rsid w:val="00C55D36"/>
    <w:pPr>
      <w:autoSpaceDE/>
      <w:autoSpaceDN/>
      <w:spacing w:before="120" w:after="40"/>
    </w:pPr>
    <w:rPr>
      <w:rFonts w:ascii="Garamond" w:hAnsi="Garamond"/>
      <w:sz w:val="25"/>
      <w:szCs w:val="24"/>
    </w:rPr>
  </w:style>
  <w:style w:type="character" w:customStyle="1" w:styleId="11113">
    <w:name w:val="Пункт1111_ Знак"/>
    <w:link w:val="1111"/>
    <w:rsid w:val="00C55D36"/>
    <w:rPr>
      <w:rFonts w:eastAsia="Calibri"/>
      <w:b/>
      <w:i/>
      <w:sz w:val="24"/>
      <w:szCs w:val="22"/>
      <w:lang w:eastAsia="en-US"/>
    </w:rPr>
  </w:style>
  <w:style w:type="character" w:customStyle="1" w:styleId="3f6">
    <w:name w:val="_Основной текст Знак3"/>
    <w:link w:val="affffffff7"/>
    <w:rsid w:val="00C55D36"/>
    <w:rPr>
      <w:rFonts w:ascii="Garamond" w:hAnsi="Garamond"/>
      <w:sz w:val="25"/>
      <w:szCs w:val="24"/>
      <w:lang w:eastAsia="ru-RU"/>
    </w:rPr>
  </w:style>
  <w:style w:type="paragraph" w:customStyle="1" w:styleId="affffffff8">
    <w:name w:val="ТТекст"/>
    <w:basedOn w:val="a3"/>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9">
    <w:name w:val="Тело таблицы"/>
    <w:basedOn w:val="a3"/>
    <w:rsid w:val="00C55D36"/>
    <w:pPr>
      <w:widowControl/>
      <w:ind w:left="0" w:right="0" w:firstLineChars="200" w:firstLine="95"/>
      <w:jc w:val="left"/>
    </w:pPr>
    <w:rPr>
      <w:rFonts w:ascii="Arial" w:hAnsi="Arial"/>
      <w:sz w:val="20"/>
      <w:lang w:eastAsia="en-US"/>
    </w:rPr>
  </w:style>
  <w:style w:type="character" w:customStyle="1" w:styleId="2ff6">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rPr>
  </w:style>
  <w:style w:type="table" w:customStyle="1" w:styleId="411">
    <w:name w:val="Сетка таблицы4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ітка таблиці1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ітка таблиці11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9">
    <w:name w:val="Знак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1fa">
    <w:name w:val="Обычный11"/>
    <w:rsid w:val="00C55D36"/>
  </w:style>
  <w:style w:type="numbering" w:customStyle="1" w:styleId="WW8Num1221">
    <w:name w:val="WW8Num1221"/>
    <w:basedOn w:val="a6"/>
    <w:rsid w:val="00C55D36"/>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ff1">
    <w:name w:val="Char Знак Знак Char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215">
    <w:name w:val="Знак21"/>
    <w:basedOn w:val="a3"/>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d">
    <w:name w:val="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cs="Verdana"/>
      <w:sz w:val="20"/>
      <w:lang w:val="en-US" w:eastAsia="en-US"/>
    </w:rPr>
  </w:style>
  <w:style w:type="paragraph" w:customStyle="1" w:styleId="CharChar1ff2">
    <w:name w:val="Char Знак Знак Char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e">
    <w:name w:val="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3f7">
    <w:name w:val="Знак Знак Знак3"/>
    <w:basedOn w:val="a3"/>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fffff">
    <w:name w:val="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3">
    <w:name w:val="Char Знак Знак Char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4">
    <w:name w:val="Char Знак Знак Char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5">
    <w:name w:val="Char Знак Знак Char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1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fffff1">
    <w:name w:val="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fffff2">
    <w:name w:val="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0">
    <w:name w:val="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3"/>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1">
    <w:name w:val="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4">
    <w:name w:val="Char Знак Знак Char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fffff3">
    <w:name w:val="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3">
    <w:name w:val="Знак Знак1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4">
    <w:name w:val="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5">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f">
    <w:name w:val="Знак Знак Знак Знак Знак Знак Знак Знак Знак Знак Знак Знак Знак Знак Знак Знак Знак Знак Знак1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6">
    <w:name w:val="Знак Знак Знак Знак Знак Знак Знак Знак Знак Знак Знак Знак Знак Знак Знак Знак Знак Знак Знак1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3"/>
    <w:rsid w:val="00C55D36"/>
    <w:pPr>
      <w:widowControl/>
      <w:ind w:left="0" w:right="0"/>
      <w:jc w:val="left"/>
    </w:pPr>
    <w:rPr>
      <w:rFonts w:ascii="Verdana" w:hAnsi="Verdana"/>
      <w:sz w:val="20"/>
      <w:lang w:val="en-US" w:eastAsia="en-US"/>
    </w:rPr>
  </w:style>
  <w:style w:type="paragraph" w:customStyle="1" w:styleId="11ff8">
    <w:name w:val="Знак Знак1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412">
    <w:name w:val="Абзац списка41"/>
    <w:basedOn w:val="a3"/>
    <w:rsid w:val="00C55D36"/>
    <w:pPr>
      <w:widowControl/>
      <w:spacing w:after="200" w:line="276" w:lineRule="auto"/>
      <w:ind w:left="720" w:right="0"/>
      <w:jc w:val="left"/>
    </w:pPr>
    <w:rPr>
      <w:rFonts w:ascii="Calibri" w:hAnsi="Calibri"/>
      <w:sz w:val="22"/>
      <w:szCs w:val="22"/>
      <w:lang w:val="es-ES" w:eastAsia="en-US"/>
    </w:rPr>
  </w:style>
  <w:style w:type="paragraph" w:customStyle="1" w:styleId="111f1">
    <w:name w:val="Знак Знак Знак Знак Знак Знак Знак Знак Знак Знак Знак Знак Знак Знак Знак Знак Знак Знак Знак1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ff9">
    <w:name w:val="Знак Знак Знак11"/>
    <w:basedOn w:val="a3"/>
    <w:rsid w:val="00C55D36"/>
    <w:pPr>
      <w:widowControl/>
      <w:ind w:left="0" w:right="0"/>
      <w:jc w:val="left"/>
    </w:pPr>
    <w:rPr>
      <w:rFonts w:ascii="Verdana" w:hAnsi="Verdana"/>
      <w:sz w:val="20"/>
      <w:lang w:val="en-US" w:eastAsia="en-US"/>
    </w:rPr>
  </w:style>
  <w:style w:type="numbering" w:customStyle="1" w:styleId="125">
    <w:name w:val="Нет списка12"/>
    <w:next w:val="a6"/>
    <w:semiHidden/>
    <w:unhideWhenUsed/>
    <w:rsid w:val="00C55D36"/>
  </w:style>
  <w:style w:type="table" w:customStyle="1" w:styleId="11ffa">
    <w:name w:val="Сетка таблицы11"/>
    <w:basedOn w:val="a5"/>
    <w:next w:val="af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
    <w:name w:val="WW8Num1211"/>
    <w:basedOn w:val="a6"/>
    <w:rsid w:val="00C55D36"/>
  </w:style>
  <w:style w:type="paragraph" w:customStyle="1" w:styleId="1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3"/>
    <w:rsid w:val="00C55D36"/>
    <w:pPr>
      <w:widowControl/>
      <w:ind w:left="0" w:right="0"/>
      <w:jc w:val="left"/>
    </w:pPr>
    <w:rPr>
      <w:rFonts w:ascii="Verdana" w:hAnsi="Verdana"/>
      <w:sz w:val="20"/>
      <w:lang w:val="en-US" w:eastAsia="en-US"/>
    </w:rPr>
  </w:style>
  <w:style w:type="table" w:customStyle="1" w:styleId="218">
    <w:name w:val="Сетка таблицы21"/>
    <w:basedOn w:val="a5"/>
    <w:next w:val="af9"/>
    <w:rsid w:val="00C55D3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6"/>
    <w:semiHidden/>
    <w:rsid w:val="00C55D36"/>
  </w:style>
  <w:style w:type="numbering" w:customStyle="1" w:styleId="111f3">
    <w:name w:val="Нет списка111"/>
    <w:next w:val="a6"/>
    <w:semiHidden/>
    <w:rsid w:val="00C55D36"/>
  </w:style>
  <w:style w:type="numbering" w:customStyle="1" w:styleId="315">
    <w:name w:val="Нет списка31"/>
    <w:next w:val="a6"/>
    <w:semiHidden/>
    <w:unhideWhenUsed/>
    <w:rsid w:val="00C55D36"/>
  </w:style>
  <w:style w:type="table" w:customStyle="1" w:styleId="1fffff4">
    <w:name w:val="Сітка таблиці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b">
    <w:name w:val="Сітка таблиці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4">
    <w:name w:val="Сітка таблиці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ітка таблиці11112"/>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9"/>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9"/>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
    <w:name w:val="WW8Num1222"/>
    <w:basedOn w:val="a6"/>
    <w:rsid w:val="00727CC7"/>
  </w:style>
  <w:style w:type="table" w:customStyle="1" w:styleId="430">
    <w:name w:val="Сетка таблицы43"/>
    <w:basedOn w:val="a5"/>
    <w:next w:val="af9"/>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f9"/>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
    <w:name w:val="WW8Num1223"/>
    <w:basedOn w:val="a6"/>
    <w:rsid w:val="002E2694"/>
    <w:pPr>
      <w:numPr>
        <w:numId w:val="3"/>
      </w:numPr>
    </w:pPr>
  </w:style>
  <w:style w:type="numbering" w:customStyle="1" w:styleId="84">
    <w:name w:val="Нет списка8"/>
    <w:next w:val="a6"/>
    <w:uiPriority w:val="99"/>
    <w:semiHidden/>
    <w:unhideWhenUsed/>
    <w:rsid w:val="00832360"/>
  </w:style>
  <w:style w:type="table" w:customStyle="1" w:styleId="100">
    <w:name w:val="Сетка таблицы10"/>
    <w:basedOn w:val="a5"/>
    <w:next w:val="af9"/>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
    <w:name w:val="WW8Num123"/>
    <w:basedOn w:val="a6"/>
    <w:rsid w:val="00832360"/>
    <w:pPr>
      <w:numPr>
        <w:numId w:val="4"/>
      </w:numPr>
    </w:pPr>
  </w:style>
  <w:style w:type="numbering" w:customStyle="1" w:styleId="130">
    <w:name w:val="Нет списка13"/>
    <w:next w:val="a6"/>
    <w:semiHidden/>
    <w:unhideWhenUsed/>
    <w:rsid w:val="00832360"/>
  </w:style>
  <w:style w:type="table" w:customStyle="1" w:styleId="126">
    <w:name w:val="Сетка таблицы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2">
    <w:name w:val="WW8Num1212"/>
    <w:basedOn w:val="a6"/>
    <w:rsid w:val="00832360"/>
  </w:style>
  <w:style w:type="table" w:customStyle="1" w:styleId="2ff7">
    <w:name w:val="Стандартная таблица2"/>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6"/>
    <w:semiHidden/>
    <w:rsid w:val="00832360"/>
  </w:style>
  <w:style w:type="numbering" w:customStyle="1" w:styleId="1121">
    <w:name w:val="Нет списка112"/>
    <w:next w:val="a6"/>
    <w:semiHidden/>
    <w:rsid w:val="00832360"/>
  </w:style>
  <w:style w:type="numbering" w:customStyle="1" w:styleId="320">
    <w:name w:val="Нет списка32"/>
    <w:next w:val="a6"/>
    <w:semiHidden/>
    <w:unhideWhenUsed/>
    <w:rsid w:val="00832360"/>
  </w:style>
  <w:style w:type="numbering" w:customStyle="1" w:styleId="413">
    <w:name w:val="Нет списка41"/>
    <w:next w:val="a6"/>
    <w:uiPriority w:val="99"/>
    <w:semiHidden/>
    <w:unhideWhenUsed/>
    <w:rsid w:val="00832360"/>
  </w:style>
  <w:style w:type="numbering" w:customStyle="1" w:styleId="512">
    <w:name w:val="Нет списка51"/>
    <w:next w:val="a6"/>
    <w:uiPriority w:val="99"/>
    <w:semiHidden/>
    <w:unhideWhenUsed/>
    <w:rsid w:val="00832360"/>
  </w:style>
  <w:style w:type="table" w:customStyle="1" w:styleId="11ffc">
    <w:name w:val="Стандартная таблица11"/>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
    <w:name w:val="WW8Num131"/>
    <w:basedOn w:val="a6"/>
    <w:rsid w:val="00832360"/>
  </w:style>
  <w:style w:type="numbering" w:customStyle="1" w:styleId="WW8Num311">
    <w:name w:val="WW8Num311"/>
    <w:basedOn w:val="a6"/>
    <w:rsid w:val="00832360"/>
  </w:style>
  <w:style w:type="numbering" w:customStyle="1" w:styleId="WW8Num1011">
    <w:name w:val="WW8Num1011"/>
    <w:basedOn w:val="a6"/>
    <w:rsid w:val="00832360"/>
  </w:style>
  <w:style w:type="numbering" w:customStyle="1" w:styleId="WW8Num1111">
    <w:name w:val="WW8Num1111"/>
    <w:basedOn w:val="a6"/>
    <w:rsid w:val="00832360"/>
  </w:style>
  <w:style w:type="numbering" w:customStyle="1" w:styleId="WW8Num1224">
    <w:name w:val="WW8Num1224"/>
    <w:basedOn w:val="a6"/>
    <w:rsid w:val="00832360"/>
  </w:style>
  <w:style w:type="numbering" w:customStyle="1" w:styleId="WW8Num1411">
    <w:name w:val="WW8Num1411"/>
    <w:basedOn w:val="a6"/>
    <w:rsid w:val="00832360"/>
  </w:style>
  <w:style w:type="numbering" w:customStyle="1" w:styleId="WW8Num1511">
    <w:name w:val="WW8Num1511"/>
    <w:basedOn w:val="a6"/>
    <w:rsid w:val="00832360"/>
  </w:style>
  <w:style w:type="numbering" w:customStyle="1" w:styleId="WW8Num1711">
    <w:name w:val="WW8Num1711"/>
    <w:basedOn w:val="a6"/>
    <w:rsid w:val="00832360"/>
  </w:style>
  <w:style w:type="numbering" w:customStyle="1" w:styleId="WW8Num1811">
    <w:name w:val="WW8Num1811"/>
    <w:basedOn w:val="a6"/>
    <w:rsid w:val="00832360"/>
  </w:style>
  <w:style w:type="numbering" w:customStyle="1" w:styleId="WW8Num2011">
    <w:name w:val="WW8Num2011"/>
    <w:basedOn w:val="a6"/>
    <w:rsid w:val="00832360"/>
  </w:style>
  <w:style w:type="numbering" w:customStyle="1" w:styleId="WW8Num2111">
    <w:name w:val="WW8Num2111"/>
    <w:basedOn w:val="a6"/>
    <w:rsid w:val="00832360"/>
  </w:style>
  <w:style w:type="numbering" w:customStyle="1" w:styleId="WW8Num2311">
    <w:name w:val="WW8Num2311"/>
    <w:basedOn w:val="a6"/>
    <w:rsid w:val="00832360"/>
  </w:style>
  <w:style w:type="table" w:customStyle="1" w:styleId="321">
    <w:name w:val="Сетка таблицы32"/>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
    <w:name w:val="Mřížka tabulky111"/>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6"/>
    <w:uiPriority w:val="99"/>
    <w:semiHidden/>
    <w:unhideWhenUsed/>
    <w:rsid w:val="00832360"/>
  </w:style>
  <w:style w:type="table" w:customStyle="1" w:styleId="440">
    <w:name w:val="Сетка таблицы44"/>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6"/>
    <w:uiPriority w:val="99"/>
    <w:semiHidden/>
    <w:unhideWhenUsed/>
    <w:rsid w:val="00832360"/>
  </w:style>
  <w:style w:type="table" w:customStyle="1" w:styleId="540">
    <w:name w:val="Сетка таблицы54"/>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ітка таблиці11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ітка таблиці1111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1">
    <w:name w:val="WW8Num12211"/>
    <w:basedOn w:val="a6"/>
    <w:rsid w:val="00832360"/>
  </w:style>
  <w:style w:type="numbering" w:customStyle="1" w:styleId="1210">
    <w:name w:val="Нет списка121"/>
    <w:next w:val="a6"/>
    <w:semiHidden/>
    <w:unhideWhenUsed/>
    <w:rsid w:val="00832360"/>
  </w:style>
  <w:style w:type="table" w:customStyle="1" w:styleId="111f5">
    <w:name w:val="Сетка таблицы111"/>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1">
    <w:name w:val="WW8Num12111"/>
    <w:basedOn w:val="a6"/>
    <w:rsid w:val="00832360"/>
  </w:style>
  <w:style w:type="table" w:customStyle="1" w:styleId="2110">
    <w:name w:val="Сетка таблицы211"/>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6"/>
    <w:semiHidden/>
    <w:rsid w:val="00832360"/>
  </w:style>
  <w:style w:type="numbering" w:customStyle="1" w:styleId="11118">
    <w:name w:val="Нет списка1111"/>
    <w:next w:val="a6"/>
    <w:semiHidden/>
    <w:rsid w:val="00832360"/>
  </w:style>
  <w:style w:type="numbering" w:customStyle="1" w:styleId="3110">
    <w:name w:val="Нет списка311"/>
    <w:next w:val="a6"/>
    <w:semiHidden/>
    <w:unhideWhenUsed/>
    <w:rsid w:val="00832360"/>
  </w:style>
  <w:style w:type="table" w:customStyle="1" w:styleId="127">
    <w:name w:val="Сітка таблиці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ітка таблиці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ітка таблиці1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ітка таблиці1111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1">
    <w:name w:val="WW8Num12221"/>
    <w:basedOn w:val="a6"/>
    <w:rsid w:val="00832360"/>
  </w:style>
  <w:style w:type="table" w:customStyle="1" w:styleId="431">
    <w:name w:val="Сетка таблицы43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6"/>
    <w:uiPriority w:val="99"/>
    <w:semiHidden/>
    <w:unhideWhenUsed/>
    <w:rsid w:val="00832360"/>
  </w:style>
  <w:style w:type="table" w:customStyle="1" w:styleId="131">
    <w:name w:val="Сетка таблицы13"/>
    <w:basedOn w:val="a5"/>
    <w:next w:val="af9"/>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6"/>
    <w:semiHidden/>
    <w:unhideWhenUsed/>
    <w:rsid w:val="00832360"/>
  </w:style>
  <w:style w:type="table" w:customStyle="1" w:styleId="141">
    <w:name w:val="Сетка таблицы14"/>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3">
    <w:name w:val="WW8Num1213"/>
    <w:basedOn w:val="a6"/>
    <w:rsid w:val="00832360"/>
  </w:style>
  <w:style w:type="table" w:customStyle="1" w:styleId="3f8">
    <w:name w:val="Стандартная таблица3"/>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6"/>
    <w:semiHidden/>
    <w:rsid w:val="00832360"/>
  </w:style>
  <w:style w:type="numbering" w:customStyle="1" w:styleId="1130">
    <w:name w:val="Нет списка113"/>
    <w:next w:val="a6"/>
    <w:semiHidden/>
    <w:rsid w:val="00832360"/>
  </w:style>
  <w:style w:type="numbering" w:customStyle="1" w:styleId="330">
    <w:name w:val="Нет списка33"/>
    <w:next w:val="a6"/>
    <w:semiHidden/>
    <w:unhideWhenUsed/>
    <w:rsid w:val="00832360"/>
  </w:style>
  <w:style w:type="numbering" w:customStyle="1" w:styleId="422">
    <w:name w:val="Нет списка42"/>
    <w:next w:val="a6"/>
    <w:uiPriority w:val="99"/>
    <w:semiHidden/>
    <w:unhideWhenUsed/>
    <w:rsid w:val="00832360"/>
  </w:style>
  <w:style w:type="numbering" w:customStyle="1" w:styleId="522">
    <w:name w:val="Нет списка52"/>
    <w:next w:val="a6"/>
    <w:uiPriority w:val="99"/>
    <w:semiHidden/>
    <w:unhideWhenUsed/>
    <w:rsid w:val="00832360"/>
  </w:style>
  <w:style w:type="table" w:customStyle="1" w:styleId="128">
    <w:name w:val="Стандартная таблица12"/>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6"/>
    <w:rsid w:val="00832360"/>
    <w:pPr>
      <w:numPr>
        <w:numId w:val="24"/>
      </w:numPr>
    </w:pPr>
  </w:style>
  <w:style w:type="numbering" w:customStyle="1" w:styleId="WW8Num32">
    <w:name w:val="WW8Num32"/>
    <w:basedOn w:val="a6"/>
    <w:rsid w:val="00832360"/>
    <w:pPr>
      <w:numPr>
        <w:numId w:val="25"/>
      </w:numPr>
    </w:pPr>
  </w:style>
  <w:style w:type="numbering" w:customStyle="1" w:styleId="WW8Num102">
    <w:name w:val="WW8Num102"/>
    <w:basedOn w:val="a6"/>
    <w:rsid w:val="00832360"/>
    <w:pPr>
      <w:numPr>
        <w:numId w:val="35"/>
      </w:numPr>
    </w:pPr>
  </w:style>
  <w:style w:type="numbering" w:customStyle="1" w:styleId="WW8Num112">
    <w:name w:val="WW8Num112"/>
    <w:basedOn w:val="a6"/>
    <w:rsid w:val="00832360"/>
    <w:pPr>
      <w:numPr>
        <w:numId w:val="16"/>
      </w:numPr>
    </w:pPr>
  </w:style>
  <w:style w:type="numbering" w:customStyle="1" w:styleId="WW8Num142">
    <w:name w:val="WW8Num142"/>
    <w:basedOn w:val="a6"/>
    <w:rsid w:val="00832360"/>
    <w:pPr>
      <w:numPr>
        <w:numId w:val="17"/>
      </w:numPr>
    </w:pPr>
  </w:style>
  <w:style w:type="numbering" w:customStyle="1" w:styleId="WW8Num152">
    <w:name w:val="WW8Num152"/>
    <w:basedOn w:val="a6"/>
    <w:rsid w:val="00832360"/>
    <w:pPr>
      <w:numPr>
        <w:numId w:val="18"/>
      </w:numPr>
    </w:pPr>
  </w:style>
  <w:style w:type="numbering" w:customStyle="1" w:styleId="WW8Num172">
    <w:name w:val="WW8Num172"/>
    <w:basedOn w:val="a6"/>
    <w:rsid w:val="00832360"/>
    <w:pPr>
      <w:numPr>
        <w:numId w:val="19"/>
      </w:numPr>
    </w:pPr>
  </w:style>
  <w:style w:type="numbering" w:customStyle="1" w:styleId="WW8Num182">
    <w:name w:val="WW8Num182"/>
    <w:basedOn w:val="a6"/>
    <w:rsid w:val="00832360"/>
    <w:pPr>
      <w:numPr>
        <w:numId w:val="20"/>
      </w:numPr>
    </w:pPr>
  </w:style>
  <w:style w:type="numbering" w:customStyle="1" w:styleId="WW8Num202">
    <w:name w:val="WW8Num202"/>
    <w:basedOn w:val="a6"/>
    <w:rsid w:val="00832360"/>
    <w:pPr>
      <w:numPr>
        <w:numId w:val="21"/>
      </w:numPr>
    </w:pPr>
  </w:style>
  <w:style w:type="numbering" w:customStyle="1" w:styleId="WW8Num212">
    <w:name w:val="WW8Num212"/>
    <w:basedOn w:val="a6"/>
    <w:rsid w:val="00832360"/>
    <w:pPr>
      <w:numPr>
        <w:numId w:val="22"/>
      </w:numPr>
    </w:pPr>
  </w:style>
  <w:style w:type="numbering" w:customStyle="1" w:styleId="WW8Num232">
    <w:name w:val="WW8Num232"/>
    <w:basedOn w:val="a6"/>
    <w:rsid w:val="00832360"/>
    <w:pPr>
      <w:numPr>
        <w:numId w:val="23"/>
      </w:numPr>
    </w:pPr>
  </w:style>
  <w:style w:type="numbering" w:customStyle="1" w:styleId="WW8Num132">
    <w:name w:val="WW8Num132"/>
    <w:basedOn w:val="a6"/>
    <w:locked/>
    <w:rsid w:val="00832360"/>
  </w:style>
  <w:style w:type="numbering" w:customStyle="1" w:styleId="WW8Num312">
    <w:name w:val="WW8Num312"/>
    <w:basedOn w:val="a6"/>
    <w:rsid w:val="00832360"/>
  </w:style>
  <w:style w:type="numbering" w:customStyle="1" w:styleId="WW8Num1012">
    <w:name w:val="WW8Num1012"/>
    <w:basedOn w:val="a6"/>
    <w:rsid w:val="00832360"/>
  </w:style>
  <w:style w:type="numbering" w:customStyle="1" w:styleId="WW8Num1112">
    <w:name w:val="WW8Num1112"/>
    <w:basedOn w:val="a6"/>
    <w:rsid w:val="00832360"/>
  </w:style>
  <w:style w:type="numbering" w:customStyle="1" w:styleId="WW8Num1225">
    <w:name w:val="WW8Num1225"/>
    <w:basedOn w:val="a6"/>
    <w:rsid w:val="00832360"/>
  </w:style>
  <w:style w:type="numbering" w:customStyle="1" w:styleId="WW8Num1412">
    <w:name w:val="WW8Num1412"/>
    <w:basedOn w:val="a6"/>
    <w:rsid w:val="00832360"/>
  </w:style>
  <w:style w:type="numbering" w:customStyle="1" w:styleId="WW8Num1512">
    <w:name w:val="WW8Num1512"/>
    <w:basedOn w:val="a6"/>
    <w:rsid w:val="00832360"/>
  </w:style>
  <w:style w:type="numbering" w:customStyle="1" w:styleId="WW8Num1712">
    <w:name w:val="WW8Num1712"/>
    <w:basedOn w:val="a6"/>
    <w:rsid w:val="00832360"/>
  </w:style>
  <w:style w:type="numbering" w:customStyle="1" w:styleId="WW8Num1812">
    <w:name w:val="WW8Num1812"/>
    <w:basedOn w:val="a6"/>
    <w:rsid w:val="00832360"/>
  </w:style>
  <w:style w:type="numbering" w:customStyle="1" w:styleId="WW8Num2012">
    <w:name w:val="WW8Num2012"/>
    <w:basedOn w:val="a6"/>
    <w:rsid w:val="00832360"/>
  </w:style>
  <w:style w:type="numbering" w:customStyle="1" w:styleId="WW8Num2112">
    <w:name w:val="WW8Num2112"/>
    <w:basedOn w:val="a6"/>
    <w:rsid w:val="00832360"/>
  </w:style>
  <w:style w:type="numbering" w:customStyle="1" w:styleId="WW8Num2312">
    <w:name w:val="WW8Num2312"/>
    <w:basedOn w:val="a6"/>
    <w:rsid w:val="00832360"/>
  </w:style>
  <w:style w:type="table" w:customStyle="1" w:styleId="331">
    <w:name w:val="Сетка таблицы33"/>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6"/>
    <w:next w:val="111111"/>
    <w:rsid w:val="00832360"/>
    <w:pPr>
      <w:numPr>
        <w:numId w:val="27"/>
      </w:numPr>
    </w:pPr>
  </w:style>
  <w:style w:type="table" w:customStyle="1" w:styleId="Mkatabulky112">
    <w:name w:val="Mřížka tabulky1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6"/>
    <w:uiPriority w:val="99"/>
    <w:semiHidden/>
    <w:unhideWhenUsed/>
    <w:rsid w:val="00832360"/>
  </w:style>
  <w:style w:type="table" w:customStyle="1" w:styleId="450">
    <w:name w:val="Сетка таблицы45"/>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6"/>
    <w:uiPriority w:val="99"/>
    <w:semiHidden/>
    <w:unhideWhenUsed/>
    <w:rsid w:val="00832360"/>
  </w:style>
  <w:style w:type="table" w:customStyle="1" w:styleId="550">
    <w:name w:val="Сетка таблицы55"/>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ітка таблиці11114"/>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ітка таблиці111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2">
    <w:name w:val="WW8Num12212"/>
    <w:basedOn w:val="a6"/>
    <w:rsid w:val="00832360"/>
  </w:style>
  <w:style w:type="numbering" w:customStyle="1" w:styleId="1220">
    <w:name w:val="Нет списка122"/>
    <w:next w:val="a6"/>
    <w:semiHidden/>
    <w:unhideWhenUsed/>
    <w:rsid w:val="00832360"/>
  </w:style>
  <w:style w:type="table" w:customStyle="1" w:styleId="1123">
    <w:name w:val="Сетка таблицы1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2">
    <w:name w:val="WW8Num12112"/>
    <w:basedOn w:val="a6"/>
    <w:rsid w:val="00832360"/>
  </w:style>
  <w:style w:type="table" w:customStyle="1" w:styleId="2120">
    <w:name w:val="Сетка таблицы212"/>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6"/>
    <w:semiHidden/>
    <w:rsid w:val="00832360"/>
  </w:style>
  <w:style w:type="numbering" w:customStyle="1" w:styleId="11121">
    <w:name w:val="Нет списка1112"/>
    <w:next w:val="a6"/>
    <w:semiHidden/>
    <w:rsid w:val="00832360"/>
  </w:style>
  <w:style w:type="numbering" w:customStyle="1" w:styleId="3120">
    <w:name w:val="Нет списка312"/>
    <w:next w:val="a6"/>
    <w:semiHidden/>
    <w:unhideWhenUsed/>
    <w:rsid w:val="00832360"/>
  </w:style>
  <w:style w:type="table" w:customStyle="1" w:styleId="132">
    <w:name w:val="Сітка таблиці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ітка таблиці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ітка таблиці1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ітка таблиці1111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2">
    <w:name w:val="WW8Num12222"/>
    <w:basedOn w:val="a6"/>
    <w:rsid w:val="00832360"/>
  </w:style>
  <w:style w:type="table" w:customStyle="1" w:styleId="432">
    <w:name w:val="Сетка таблицы43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
    <w:name w:val="WW8Num12231"/>
    <w:basedOn w:val="a6"/>
    <w:rsid w:val="00832360"/>
    <w:pPr>
      <w:numPr>
        <w:numId w:val="2"/>
      </w:numPr>
    </w:pPr>
  </w:style>
  <w:style w:type="numbering" w:customStyle="1" w:styleId="101">
    <w:name w:val="Нет списка10"/>
    <w:next w:val="a6"/>
    <w:uiPriority w:val="99"/>
    <w:semiHidden/>
    <w:unhideWhenUsed/>
    <w:rsid w:val="0063721D"/>
  </w:style>
  <w:style w:type="paragraph" w:customStyle="1" w:styleId="1-1">
    <w:name w:val="Стиль1-Зображення"/>
    <w:basedOn w:val="afffffff5"/>
    <w:link w:val="1-2"/>
    <w:qFormat/>
    <w:rsid w:val="0063721D"/>
    <w:pPr>
      <w:spacing w:after="0"/>
      <w:ind w:left="0" w:firstLine="0"/>
      <w:jc w:val="center"/>
    </w:pPr>
    <w:rPr>
      <w:rFonts w:ascii="Times New Roman" w:eastAsia="Calibri" w:hAnsi="Times New Roman"/>
      <w:sz w:val="24"/>
      <w:szCs w:val="24"/>
      <w:lang w:val="uk-UA"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5"/>
    <w:next w:val="af9"/>
    <w:uiPriority w:val="59"/>
    <w:rsid w:val="006372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6"/>
    <w:uiPriority w:val="99"/>
    <w:semiHidden/>
    <w:unhideWhenUsed/>
    <w:rsid w:val="00163462"/>
  </w:style>
  <w:style w:type="table" w:customStyle="1" w:styleId="160">
    <w:name w:val="Сетка таблицы16"/>
    <w:basedOn w:val="a5"/>
    <w:next w:val="af9"/>
    <w:uiPriority w:val="59"/>
    <w:rsid w:val="0016346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6"/>
    <w:uiPriority w:val="99"/>
    <w:semiHidden/>
    <w:unhideWhenUsed/>
    <w:rsid w:val="0005550A"/>
  </w:style>
  <w:style w:type="table" w:customStyle="1" w:styleId="170">
    <w:name w:val="Сетка таблицы17"/>
    <w:basedOn w:val="a5"/>
    <w:next w:val="af9"/>
    <w:uiPriority w:val="59"/>
    <w:rsid w:val="000555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6"/>
    <w:uiPriority w:val="99"/>
    <w:semiHidden/>
    <w:unhideWhenUsed/>
    <w:rsid w:val="004937B3"/>
  </w:style>
  <w:style w:type="table" w:customStyle="1" w:styleId="180">
    <w:name w:val="Сетка таблицы18"/>
    <w:basedOn w:val="a5"/>
    <w:next w:val="af9"/>
    <w:uiPriority w:val="59"/>
    <w:rsid w:val="004937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1 Знак Знак Знак Знак Знак Знак Знак Знак Знак Знак Знак Знак Знак Знак Знак Знак Знак Знак Знак Знак2"/>
    <w:basedOn w:val="a3"/>
    <w:rsid w:val="004F2ADB"/>
    <w:pPr>
      <w:widowControl/>
      <w:ind w:left="0" w:right="0"/>
      <w:jc w:val="left"/>
    </w:pPr>
    <w:rPr>
      <w:rFonts w:ascii="Verdana" w:hAnsi="Verdana"/>
      <w:sz w:val="20"/>
      <w:lang w:val="en-US" w:eastAsia="en-US"/>
    </w:rPr>
  </w:style>
  <w:style w:type="paragraph" w:customStyle="1" w:styleId="CharChar1f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CharChar1ff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ff8">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1fffff5">
    <w:name w:val="Заголовок1"/>
    <w:basedOn w:val="a3"/>
    <w:next w:val="ae"/>
    <w:qFormat/>
    <w:rsid w:val="004F2ADB"/>
    <w:pPr>
      <w:ind w:left="320" w:right="0"/>
    </w:pPr>
    <w:rPr>
      <w:rFonts w:ascii="Arial" w:hAnsi="Arial"/>
      <w:b/>
      <w:snapToGrid w:val="0"/>
      <w:sz w:val="18"/>
    </w:rPr>
  </w:style>
  <w:style w:type="numbering" w:customStyle="1" w:styleId="181">
    <w:name w:val="Нет списка18"/>
    <w:next w:val="a6"/>
    <w:uiPriority w:val="99"/>
    <w:semiHidden/>
    <w:unhideWhenUsed/>
    <w:rsid w:val="00030EE3"/>
  </w:style>
  <w:style w:type="numbering" w:customStyle="1" w:styleId="190">
    <w:name w:val="Нет списка19"/>
    <w:next w:val="a6"/>
    <w:uiPriority w:val="99"/>
    <w:semiHidden/>
    <w:unhideWhenUsed/>
    <w:rsid w:val="00030EE3"/>
  </w:style>
  <w:style w:type="table" w:customStyle="1" w:styleId="191">
    <w:name w:val="Сетка таблицы19"/>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4">
    <w:name w:val="WW8Num124"/>
    <w:basedOn w:val="a6"/>
    <w:rsid w:val="00030EE3"/>
  </w:style>
  <w:style w:type="numbering" w:customStyle="1" w:styleId="1140">
    <w:name w:val="Нет списка114"/>
    <w:next w:val="a6"/>
    <w:semiHidden/>
    <w:unhideWhenUsed/>
    <w:rsid w:val="00030EE3"/>
  </w:style>
  <w:style w:type="table" w:customStyle="1" w:styleId="1100">
    <w:name w:val="Сетка таблицы110"/>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4">
    <w:name w:val="WW8Num1214"/>
    <w:basedOn w:val="a6"/>
    <w:rsid w:val="00030EE3"/>
  </w:style>
  <w:style w:type="table" w:customStyle="1" w:styleId="4f0">
    <w:name w:val="Стандартная таблица4"/>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6"/>
    <w:semiHidden/>
    <w:rsid w:val="00030EE3"/>
  </w:style>
  <w:style w:type="numbering" w:customStyle="1" w:styleId="11131">
    <w:name w:val="Нет списка1113"/>
    <w:next w:val="a6"/>
    <w:semiHidden/>
    <w:rsid w:val="00030EE3"/>
  </w:style>
  <w:style w:type="numbering" w:customStyle="1" w:styleId="340">
    <w:name w:val="Нет списка34"/>
    <w:next w:val="a6"/>
    <w:semiHidden/>
    <w:unhideWhenUsed/>
    <w:rsid w:val="00030EE3"/>
  </w:style>
  <w:style w:type="numbering" w:customStyle="1" w:styleId="433">
    <w:name w:val="Нет списка43"/>
    <w:next w:val="a6"/>
    <w:uiPriority w:val="99"/>
    <w:semiHidden/>
    <w:unhideWhenUsed/>
    <w:rsid w:val="00030EE3"/>
  </w:style>
  <w:style w:type="numbering" w:customStyle="1" w:styleId="533">
    <w:name w:val="Нет списка53"/>
    <w:next w:val="a6"/>
    <w:uiPriority w:val="99"/>
    <w:semiHidden/>
    <w:unhideWhenUsed/>
    <w:rsid w:val="00030EE3"/>
  </w:style>
  <w:style w:type="table" w:customStyle="1" w:styleId="133">
    <w:name w:val="Стандартная таблица13"/>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9">
    <w:name w:val="WW8Num19"/>
    <w:basedOn w:val="a6"/>
    <w:rsid w:val="00030EE3"/>
  </w:style>
  <w:style w:type="numbering" w:customStyle="1" w:styleId="WW8Num33">
    <w:name w:val="WW8Num33"/>
    <w:basedOn w:val="a6"/>
    <w:rsid w:val="00030EE3"/>
  </w:style>
  <w:style w:type="numbering" w:customStyle="1" w:styleId="WW8Num103">
    <w:name w:val="WW8Num103"/>
    <w:basedOn w:val="a6"/>
    <w:rsid w:val="00030EE3"/>
  </w:style>
  <w:style w:type="numbering" w:customStyle="1" w:styleId="WW8Num113">
    <w:name w:val="WW8Num113"/>
    <w:basedOn w:val="a6"/>
    <w:rsid w:val="00030EE3"/>
  </w:style>
  <w:style w:type="numbering" w:customStyle="1" w:styleId="WW8Num143">
    <w:name w:val="WW8Num143"/>
    <w:basedOn w:val="a6"/>
    <w:rsid w:val="00030EE3"/>
  </w:style>
  <w:style w:type="numbering" w:customStyle="1" w:styleId="WW8Num153">
    <w:name w:val="WW8Num153"/>
    <w:basedOn w:val="a6"/>
    <w:rsid w:val="00030EE3"/>
  </w:style>
  <w:style w:type="numbering" w:customStyle="1" w:styleId="WW8Num173">
    <w:name w:val="WW8Num173"/>
    <w:basedOn w:val="a6"/>
    <w:rsid w:val="00030EE3"/>
  </w:style>
  <w:style w:type="numbering" w:customStyle="1" w:styleId="WW8Num183">
    <w:name w:val="WW8Num183"/>
    <w:basedOn w:val="a6"/>
    <w:rsid w:val="00030EE3"/>
  </w:style>
  <w:style w:type="numbering" w:customStyle="1" w:styleId="WW8Num203">
    <w:name w:val="WW8Num203"/>
    <w:basedOn w:val="a6"/>
    <w:rsid w:val="00030EE3"/>
  </w:style>
  <w:style w:type="numbering" w:customStyle="1" w:styleId="WW8Num213">
    <w:name w:val="WW8Num213"/>
    <w:basedOn w:val="a6"/>
    <w:rsid w:val="00030EE3"/>
  </w:style>
  <w:style w:type="numbering" w:customStyle="1" w:styleId="WW8Num233">
    <w:name w:val="WW8Num233"/>
    <w:basedOn w:val="a6"/>
    <w:rsid w:val="00030EE3"/>
  </w:style>
  <w:style w:type="numbering" w:customStyle="1" w:styleId="WW8Num133">
    <w:name w:val="WW8Num133"/>
    <w:basedOn w:val="a6"/>
    <w:rsid w:val="00030EE3"/>
  </w:style>
  <w:style w:type="numbering" w:customStyle="1" w:styleId="WW8Num313">
    <w:name w:val="WW8Num313"/>
    <w:basedOn w:val="a6"/>
    <w:rsid w:val="00030EE3"/>
  </w:style>
  <w:style w:type="numbering" w:customStyle="1" w:styleId="WW8Num1013">
    <w:name w:val="WW8Num1013"/>
    <w:basedOn w:val="a6"/>
    <w:rsid w:val="00030EE3"/>
  </w:style>
  <w:style w:type="numbering" w:customStyle="1" w:styleId="WW8Num1113">
    <w:name w:val="WW8Num1113"/>
    <w:basedOn w:val="a6"/>
    <w:rsid w:val="00030EE3"/>
  </w:style>
  <w:style w:type="numbering" w:customStyle="1" w:styleId="WW8Num1226">
    <w:name w:val="WW8Num1226"/>
    <w:basedOn w:val="a6"/>
    <w:rsid w:val="00030EE3"/>
  </w:style>
  <w:style w:type="numbering" w:customStyle="1" w:styleId="WW8Num1413">
    <w:name w:val="WW8Num1413"/>
    <w:basedOn w:val="a6"/>
    <w:rsid w:val="00030EE3"/>
  </w:style>
  <w:style w:type="numbering" w:customStyle="1" w:styleId="WW8Num1513">
    <w:name w:val="WW8Num1513"/>
    <w:basedOn w:val="a6"/>
    <w:rsid w:val="00030EE3"/>
  </w:style>
  <w:style w:type="numbering" w:customStyle="1" w:styleId="WW8Num1713">
    <w:name w:val="WW8Num1713"/>
    <w:basedOn w:val="a6"/>
    <w:rsid w:val="00030EE3"/>
  </w:style>
  <w:style w:type="numbering" w:customStyle="1" w:styleId="WW8Num1813">
    <w:name w:val="WW8Num1813"/>
    <w:basedOn w:val="a6"/>
    <w:rsid w:val="00030EE3"/>
  </w:style>
  <w:style w:type="numbering" w:customStyle="1" w:styleId="WW8Num2013">
    <w:name w:val="WW8Num2013"/>
    <w:basedOn w:val="a6"/>
    <w:rsid w:val="00030EE3"/>
  </w:style>
  <w:style w:type="numbering" w:customStyle="1" w:styleId="WW8Num2113">
    <w:name w:val="WW8Num2113"/>
    <w:basedOn w:val="a6"/>
    <w:rsid w:val="00030EE3"/>
  </w:style>
  <w:style w:type="numbering" w:customStyle="1" w:styleId="WW8Num2313">
    <w:name w:val="WW8Num2313"/>
    <w:basedOn w:val="a6"/>
    <w:rsid w:val="00030EE3"/>
  </w:style>
  <w:style w:type="table" w:customStyle="1" w:styleId="341">
    <w:name w:val="Сетка таблицы34"/>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6"/>
    <w:next w:val="111111"/>
    <w:rsid w:val="00030EE3"/>
  </w:style>
  <w:style w:type="table" w:customStyle="1" w:styleId="Mkatabulky113">
    <w:name w:val="Mřížka tabulky113"/>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semiHidden/>
    <w:unhideWhenUsed/>
    <w:rsid w:val="00030EE3"/>
  </w:style>
  <w:style w:type="table" w:customStyle="1" w:styleId="460">
    <w:name w:val="Сетка таблицы46"/>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semiHidden/>
    <w:unhideWhenUsed/>
    <w:rsid w:val="00030EE3"/>
  </w:style>
  <w:style w:type="table" w:customStyle="1" w:styleId="560">
    <w:name w:val="Сетка таблицы56"/>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ітка таблиці11115"/>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ітка таблиці1111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3">
    <w:name w:val="WW8Num12213"/>
    <w:basedOn w:val="a6"/>
    <w:rsid w:val="00030EE3"/>
  </w:style>
  <w:style w:type="numbering" w:customStyle="1" w:styleId="1230">
    <w:name w:val="Нет списка123"/>
    <w:next w:val="a6"/>
    <w:semiHidden/>
    <w:unhideWhenUsed/>
    <w:rsid w:val="00030EE3"/>
  </w:style>
  <w:style w:type="table" w:customStyle="1" w:styleId="1132">
    <w:name w:val="Сетка таблицы113"/>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3">
    <w:name w:val="WW8Num12113"/>
    <w:basedOn w:val="a6"/>
    <w:rsid w:val="00030EE3"/>
  </w:style>
  <w:style w:type="table" w:customStyle="1" w:styleId="2130">
    <w:name w:val="Сетка таблицы213"/>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6"/>
    <w:semiHidden/>
    <w:rsid w:val="00030EE3"/>
  </w:style>
  <w:style w:type="numbering" w:customStyle="1" w:styleId="111114">
    <w:name w:val="Нет списка11111"/>
    <w:next w:val="a6"/>
    <w:semiHidden/>
    <w:rsid w:val="00030EE3"/>
  </w:style>
  <w:style w:type="numbering" w:customStyle="1" w:styleId="3130">
    <w:name w:val="Нет списка313"/>
    <w:next w:val="a6"/>
    <w:semiHidden/>
    <w:unhideWhenUsed/>
    <w:rsid w:val="00030EE3"/>
  </w:style>
  <w:style w:type="table" w:customStyle="1" w:styleId="142">
    <w:name w:val="Сітка таблиці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ітка таблиці1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ітка таблиці11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ітка таблиці1111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3">
    <w:name w:val="WW8Num12223"/>
    <w:basedOn w:val="a6"/>
    <w:rsid w:val="00030EE3"/>
  </w:style>
  <w:style w:type="table" w:customStyle="1" w:styleId="4330">
    <w:name w:val="Сетка таблицы43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2">
    <w:name w:val="WW8Num12232"/>
    <w:basedOn w:val="a6"/>
    <w:rsid w:val="00030EE3"/>
  </w:style>
  <w:style w:type="numbering" w:customStyle="1" w:styleId="811">
    <w:name w:val="Нет списка81"/>
    <w:next w:val="a6"/>
    <w:uiPriority w:val="99"/>
    <w:semiHidden/>
    <w:unhideWhenUsed/>
    <w:rsid w:val="00030EE3"/>
  </w:style>
  <w:style w:type="table" w:customStyle="1" w:styleId="1010">
    <w:name w:val="Сетка таблицы101"/>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1">
    <w:name w:val="WW8Num1231"/>
    <w:basedOn w:val="a6"/>
    <w:rsid w:val="00030EE3"/>
  </w:style>
  <w:style w:type="numbering" w:customStyle="1" w:styleId="1310">
    <w:name w:val="Нет списка131"/>
    <w:next w:val="a6"/>
    <w:semiHidden/>
    <w:unhideWhenUsed/>
    <w:rsid w:val="00030EE3"/>
  </w:style>
  <w:style w:type="table" w:customStyle="1" w:styleId="1211">
    <w:name w:val="Сетка таблицы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21">
    <w:name w:val="WW8Num12121"/>
    <w:basedOn w:val="a6"/>
    <w:rsid w:val="00030EE3"/>
  </w:style>
  <w:style w:type="table" w:customStyle="1" w:styleId="21a">
    <w:name w:val="Стандартная таблица2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6"/>
    <w:semiHidden/>
    <w:rsid w:val="00030EE3"/>
  </w:style>
  <w:style w:type="numbering" w:customStyle="1" w:styleId="11210">
    <w:name w:val="Нет списка1121"/>
    <w:next w:val="a6"/>
    <w:semiHidden/>
    <w:rsid w:val="00030EE3"/>
  </w:style>
  <w:style w:type="numbering" w:customStyle="1" w:styleId="3210">
    <w:name w:val="Нет списка321"/>
    <w:next w:val="a6"/>
    <w:semiHidden/>
    <w:unhideWhenUsed/>
    <w:rsid w:val="00030EE3"/>
  </w:style>
  <w:style w:type="numbering" w:customStyle="1" w:styleId="4111">
    <w:name w:val="Нет списка411"/>
    <w:next w:val="a6"/>
    <w:uiPriority w:val="99"/>
    <w:semiHidden/>
    <w:unhideWhenUsed/>
    <w:rsid w:val="00030EE3"/>
  </w:style>
  <w:style w:type="numbering" w:customStyle="1" w:styleId="5111">
    <w:name w:val="Нет списка511"/>
    <w:next w:val="a6"/>
    <w:uiPriority w:val="99"/>
    <w:semiHidden/>
    <w:unhideWhenUsed/>
    <w:rsid w:val="00030EE3"/>
  </w:style>
  <w:style w:type="table" w:customStyle="1" w:styleId="111f6">
    <w:name w:val="Стандартная таблица11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1">
    <w:name w:val="WW8Num1311"/>
    <w:basedOn w:val="a6"/>
    <w:rsid w:val="00030EE3"/>
  </w:style>
  <w:style w:type="numbering" w:customStyle="1" w:styleId="WW8Num3111">
    <w:name w:val="WW8Num3111"/>
    <w:basedOn w:val="a6"/>
    <w:rsid w:val="00030EE3"/>
  </w:style>
  <w:style w:type="numbering" w:customStyle="1" w:styleId="WW8Num10111">
    <w:name w:val="WW8Num10111"/>
    <w:basedOn w:val="a6"/>
    <w:rsid w:val="00030EE3"/>
  </w:style>
  <w:style w:type="numbering" w:customStyle="1" w:styleId="WW8Num11111">
    <w:name w:val="WW8Num11111"/>
    <w:basedOn w:val="a6"/>
    <w:rsid w:val="00030EE3"/>
  </w:style>
  <w:style w:type="numbering" w:customStyle="1" w:styleId="WW8Num12241">
    <w:name w:val="WW8Num12241"/>
    <w:basedOn w:val="a6"/>
    <w:rsid w:val="00030EE3"/>
  </w:style>
  <w:style w:type="numbering" w:customStyle="1" w:styleId="WW8Num14111">
    <w:name w:val="WW8Num14111"/>
    <w:basedOn w:val="a6"/>
    <w:rsid w:val="00030EE3"/>
  </w:style>
  <w:style w:type="numbering" w:customStyle="1" w:styleId="WW8Num15111">
    <w:name w:val="WW8Num15111"/>
    <w:basedOn w:val="a6"/>
    <w:rsid w:val="00030EE3"/>
  </w:style>
  <w:style w:type="numbering" w:customStyle="1" w:styleId="WW8Num17111">
    <w:name w:val="WW8Num17111"/>
    <w:basedOn w:val="a6"/>
    <w:rsid w:val="00030EE3"/>
  </w:style>
  <w:style w:type="numbering" w:customStyle="1" w:styleId="WW8Num18111">
    <w:name w:val="WW8Num18111"/>
    <w:basedOn w:val="a6"/>
    <w:rsid w:val="00030EE3"/>
  </w:style>
  <w:style w:type="numbering" w:customStyle="1" w:styleId="WW8Num20111">
    <w:name w:val="WW8Num20111"/>
    <w:basedOn w:val="a6"/>
    <w:rsid w:val="00030EE3"/>
  </w:style>
  <w:style w:type="numbering" w:customStyle="1" w:styleId="WW8Num21111">
    <w:name w:val="WW8Num21111"/>
    <w:basedOn w:val="a6"/>
    <w:rsid w:val="00030EE3"/>
  </w:style>
  <w:style w:type="numbering" w:customStyle="1" w:styleId="WW8Num23111">
    <w:name w:val="WW8Num23111"/>
    <w:basedOn w:val="a6"/>
    <w:rsid w:val="00030EE3"/>
  </w:style>
  <w:style w:type="table" w:customStyle="1" w:styleId="3211">
    <w:name w:val="Сетка таблицы32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1">
    <w:name w:val="Mřížka tabulky111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6"/>
    <w:uiPriority w:val="99"/>
    <w:semiHidden/>
    <w:unhideWhenUsed/>
    <w:rsid w:val="00030EE3"/>
  </w:style>
  <w:style w:type="table" w:customStyle="1" w:styleId="441">
    <w:name w:val="Сетка таблицы44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6"/>
    <w:uiPriority w:val="99"/>
    <w:semiHidden/>
    <w:unhideWhenUsed/>
    <w:rsid w:val="00030EE3"/>
  </w:style>
  <w:style w:type="table" w:customStyle="1" w:styleId="541">
    <w:name w:val="Сетка таблицы54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ітка таблиці11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ітка таблиці1111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11">
    <w:name w:val="WW8Num122111"/>
    <w:basedOn w:val="a6"/>
    <w:rsid w:val="00030EE3"/>
  </w:style>
  <w:style w:type="numbering" w:customStyle="1" w:styleId="12110">
    <w:name w:val="Нет списка1211"/>
    <w:next w:val="a6"/>
    <w:semiHidden/>
    <w:unhideWhenUsed/>
    <w:rsid w:val="00030EE3"/>
  </w:style>
  <w:style w:type="table" w:customStyle="1" w:styleId="11119">
    <w:name w:val="Сетка таблицы111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11">
    <w:name w:val="WW8Num121111"/>
    <w:basedOn w:val="a6"/>
    <w:rsid w:val="00030EE3"/>
  </w:style>
  <w:style w:type="table" w:customStyle="1" w:styleId="21110">
    <w:name w:val="Сетка таблицы211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6"/>
    <w:semiHidden/>
    <w:rsid w:val="00030EE3"/>
  </w:style>
  <w:style w:type="numbering" w:customStyle="1" w:styleId="1111113">
    <w:name w:val="Нет списка111111"/>
    <w:next w:val="a6"/>
    <w:semiHidden/>
    <w:rsid w:val="00030EE3"/>
  </w:style>
  <w:style w:type="numbering" w:customStyle="1" w:styleId="31110">
    <w:name w:val="Нет списка3111"/>
    <w:next w:val="a6"/>
    <w:semiHidden/>
    <w:unhideWhenUsed/>
    <w:rsid w:val="00030EE3"/>
  </w:style>
  <w:style w:type="table" w:customStyle="1" w:styleId="1212">
    <w:name w:val="Сітка таблиці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ітка таблиці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ітка таблиці1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ітка таблиці1111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11">
    <w:name w:val="WW8Num122211"/>
    <w:basedOn w:val="a6"/>
    <w:rsid w:val="00030EE3"/>
  </w:style>
  <w:style w:type="table" w:customStyle="1" w:styleId="4311">
    <w:name w:val="Сетка таблицы43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030EE3"/>
  </w:style>
  <w:style w:type="table" w:customStyle="1" w:styleId="1311">
    <w:name w:val="Сетка таблицы131"/>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6"/>
    <w:semiHidden/>
    <w:unhideWhenUsed/>
    <w:rsid w:val="00030EE3"/>
  </w:style>
  <w:style w:type="table" w:customStyle="1" w:styleId="1411">
    <w:name w:val="Сетка таблицы14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31">
    <w:name w:val="WW8Num12131"/>
    <w:basedOn w:val="a6"/>
    <w:rsid w:val="00030EE3"/>
  </w:style>
  <w:style w:type="table" w:customStyle="1" w:styleId="317">
    <w:name w:val="Стандартная таблица3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0">
    <w:name w:val="Сетка таблицы23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6"/>
    <w:semiHidden/>
    <w:rsid w:val="00030EE3"/>
  </w:style>
  <w:style w:type="numbering" w:customStyle="1" w:styleId="11310">
    <w:name w:val="Нет списка1131"/>
    <w:next w:val="a6"/>
    <w:semiHidden/>
    <w:rsid w:val="00030EE3"/>
  </w:style>
  <w:style w:type="numbering" w:customStyle="1" w:styleId="3310">
    <w:name w:val="Нет списка331"/>
    <w:next w:val="a6"/>
    <w:semiHidden/>
    <w:unhideWhenUsed/>
    <w:rsid w:val="00030EE3"/>
  </w:style>
  <w:style w:type="numbering" w:customStyle="1" w:styleId="4210">
    <w:name w:val="Нет списка421"/>
    <w:next w:val="a6"/>
    <w:uiPriority w:val="99"/>
    <w:semiHidden/>
    <w:unhideWhenUsed/>
    <w:rsid w:val="00030EE3"/>
  </w:style>
  <w:style w:type="numbering" w:customStyle="1" w:styleId="5210">
    <w:name w:val="Нет списка521"/>
    <w:next w:val="a6"/>
    <w:uiPriority w:val="99"/>
    <w:semiHidden/>
    <w:unhideWhenUsed/>
    <w:rsid w:val="00030EE3"/>
  </w:style>
  <w:style w:type="table" w:customStyle="1" w:styleId="1213">
    <w:name w:val="Стандартная таблица12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1">
    <w:name w:val="WW8Num161"/>
    <w:basedOn w:val="a6"/>
    <w:rsid w:val="00030EE3"/>
  </w:style>
  <w:style w:type="numbering" w:customStyle="1" w:styleId="WW8Num321">
    <w:name w:val="WW8Num321"/>
    <w:basedOn w:val="a6"/>
    <w:rsid w:val="00030EE3"/>
  </w:style>
  <w:style w:type="numbering" w:customStyle="1" w:styleId="WW8Num1021">
    <w:name w:val="WW8Num1021"/>
    <w:basedOn w:val="a6"/>
    <w:rsid w:val="00030EE3"/>
  </w:style>
  <w:style w:type="numbering" w:customStyle="1" w:styleId="WW8Num1121">
    <w:name w:val="WW8Num1121"/>
    <w:basedOn w:val="a6"/>
    <w:rsid w:val="00030EE3"/>
  </w:style>
  <w:style w:type="numbering" w:customStyle="1" w:styleId="WW8Num1421">
    <w:name w:val="WW8Num1421"/>
    <w:basedOn w:val="a6"/>
    <w:rsid w:val="00030EE3"/>
  </w:style>
  <w:style w:type="numbering" w:customStyle="1" w:styleId="WW8Num1521">
    <w:name w:val="WW8Num1521"/>
    <w:basedOn w:val="a6"/>
    <w:rsid w:val="00030EE3"/>
  </w:style>
  <w:style w:type="numbering" w:customStyle="1" w:styleId="WW8Num1721">
    <w:name w:val="WW8Num1721"/>
    <w:basedOn w:val="a6"/>
    <w:rsid w:val="00030EE3"/>
  </w:style>
  <w:style w:type="numbering" w:customStyle="1" w:styleId="WW8Num1821">
    <w:name w:val="WW8Num1821"/>
    <w:basedOn w:val="a6"/>
    <w:rsid w:val="00030EE3"/>
  </w:style>
  <w:style w:type="numbering" w:customStyle="1" w:styleId="WW8Num2021">
    <w:name w:val="WW8Num2021"/>
    <w:basedOn w:val="a6"/>
    <w:rsid w:val="00030EE3"/>
  </w:style>
  <w:style w:type="numbering" w:customStyle="1" w:styleId="WW8Num2121">
    <w:name w:val="WW8Num2121"/>
    <w:basedOn w:val="a6"/>
    <w:rsid w:val="00030EE3"/>
  </w:style>
  <w:style w:type="numbering" w:customStyle="1" w:styleId="WW8Num2321">
    <w:name w:val="WW8Num2321"/>
    <w:basedOn w:val="a6"/>
    <w:rsid w:val="00030EE3"/>
  </w:style>
  <w:style w:type="numbering" w:customStyle="1" w:styleId="WW8Num1321">
    <w:name w:val="WW8Num1321"/>
    <w:basedOn w:val="a6"/>
    <w:locked/>
    <w:rsid w:val="00030EE3"/>
  </w:style>
  <w:style w:type="numbering" w:customStyle="1" w:styleId="WW8Num3121">
    <w:name w:val="WW8Num3121"/>
    <w:basedOn w:val="a6"/>
    <w:rsid w:val="00030EE3"/>
  </w:style>
  <w:style w:type="numbering" w:customStyle="1" w:styleId="WW8Num10121">
    <w:name w:val="WW8Num10121"/>
    <w:basedOn w:val="a6"/>
    <w:rsid w:val="00030EE3"/>
  </w:style>
  <w:style w:type="numbering" w:customStyle="1" w:styleId="WW8Num11121">
    <w:name w:val="WW8Num11121"/>
    <w:basedOn w:val="a6"/>
    <w:rsid w:val="00030EE3"/>
  </w:style>
  <w:style w:type="numbering" w:customStyle="1" w:styleId="WW8Num12251">
    <w:name w:val="WW8Num12251"/>
    <w:basedOn w:val="a6"/>
    <w:rsid w:val="00030EE3"/>
  </w:style>
  <w:style w:type="numbering" w:customStyle="1" w:styleId="WW8Num14121">
    <w:name w:val="WW8Num14121"/>
    <w:basedOn w:val="a6"/>
    <w:rsid w:val="00030EE3"/>
  </w:style>
  <w:style w:type="numbering" w:customStyle="1" w:styleId="WW8Num15121">
    <w:name w:val="WW8Num15121"/>
    <w:basedOn w:val="a6"/>
    <w:rsid w:val="00030EE3"/>
  </w:style>
  <w:style w:type="numbering" w:customStyle="1" w:styleId="WW8Num17121">
    <w:name w:val="WW8Num17121"/>
    <w:basedOn w:val="a6"/>
    <w:rsid w:val="00030EE3"/>
  </w:style>
  <w:style w:type="numbering" w:customStyle="1" w:styleId="WW8Num18121">
    <w:name w:val="WW8Num18121"/>
    <w:basedOn w:val="a6"/>
    <w:rsid w:val="00030EE3"/>
  </w:style>
  <w:style w:type="numbering" w:customStyle="1" w:styleId="WW8Num20121">
    <w:name w:val="WW8Num20121"/>
    <w:basedOn w:val="a6"/>
    <w:rsid w:val="00030EE3"/>
  </w:style>
  <w:style w:type="numbering" w:customStyle="1" w:styleId="WW8Num21121">
    <w:name w:val="WW8Num21121"/>
    <w:basedOn w:val="a6"/>
    <w:rsid w:val="00030EE3"/>
  </w:style>
  <w:style w:type="numbering" w:customStyle="1" w:styleId="WW8Num23121">
    <w:name w:val="WW8Num23121"/>
    <w:basedOn w:val="a6"/>
    <w:rsid w:val="00030EE3"/>
  </w:style>
  <w:style w:type="table" w:customStyle="1" w:styleId="3311">
    <w:name w:val="Сетка таблицы33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6"/>
    <w:next w:val="111111"/>
    <w:rsid w:val="00030EE3"/>
  </w:style>
  <w:style w:type="table" w:customStyle="1" w:styleId="Mkatabulky1121">
    <w:name w:val="Mřížka tabulky1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030EE3"/>
  </w:style>
  <w:style w:type="table" w:customStyle="1" w:styleId="451">
    <w:name w:val="Сетка таблицы45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6"/>
    <w:uiPriority w:val="99"/>
    <w:semiHidden/>
    <w:unhideWhenUsed/>
    <w:rsid w:val="00030EE3"/>
  </w:style>
  <w:style w:type="table" w:customStyle="1" w:styleId="551">
    <w:name w:val="Сетка таблицы55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ітка таблиці11114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ітка таблиці111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21">
    <w:name w:val="WW8Num122121"/>
    <w:basedOn w:val="a6"/>
    <w:rsid w:val="00030EE3"/>
  </w:style>
  <w:style w:type="numbering" w:customStyle="1" w:styleId="1221">
    <w:name w:val="Нет списка1221"/>
    <w:next w:val="a6"/>
    <w:semiHidden/>
    <w:unhideWhenUsed/>
    <w:rsid w:val="00030EE3"/>
  </w:style>
  <w:style w:type="table" w:customStyle="1" w:styleId="11212">
    <w:name w:val="Сетка таблицы1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21">
    <w:name w:val="WW8Num121121"/>
    <w:basedOn w:val="a6"/>
    <w:rsid w:val="00030EE3"/>
  </w:style>
  <w:style w:type="table" w:customStyle="1" w:styleId="21210">
    <w:name w:val="Сетка таблицы212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6"/>
    <w:semiHidden/>
    <w:rsid w:val="00030EE3"/>
  </w:style>
  <w:style w:type="numbering" w:customStyle="1" w:styleId="111211">
    <w:name w:val="Нет списка11121"/>
    <w:next w:val="a6"/>
    <w:semiHidden/>
    <w:rsid w:val="00030EE3"/>
  </w:style>
  <w:style w:type="numbering" w:customStyle="1" w:styleId="31210">
    <w:name w:val="Нет списка3121"/>
    <w:next w:val="a6"/>
    <w:semiHidden/>
    <w:unhideWhenUsed/>
    <w:rsid w:val="00030EE3"/>
  </w:style>
  <w:style w:type="table" w:customStyle="1" w:styleId="1312">
    <w:name w:val="Сітка таблиці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ітка таблиці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ітка таблиці1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ітка таблиці1111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21">
    <w:name w:val="WW8Num122221"/>
    <w:basedOn w:val="a6"/>
    <w:rsid w:val="00030EE3"/>
  </w:style>
  <w:style w:type="table" w:customStyle="1" w:styleId="4321">
    <w:name w:val="Сетка таблицы43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1">
    <w:name w:val="WW8Num122311"/>
    <w:basedOn w:val="a6"/>
    <w:rsid w:val="00030EE3"/>
  </w:style>
  <w:style w:type="numbering" w:customStyle="1" w:styleId="1011">
    <w:name w:val="Нет списка101"/>
    <w:next w:val="a6"/>
    <w:uiPriority w:val="99"/>
    <w:semiHidden/>
    <w:unhideWhenUsed/>
    <w:rsid w:val="00030EE3"/>
  </w:style>
  <w:style w:type="table" w:customStyle="1" w:styleId="1510">
    <w:name w:val="Сетка таблицы15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6"/>
    <w:uiPriority w:val="99"/>
    <w:semiHidden/>
    <w:unhideWhenUsed/>
    <w:rsid w:val="00030EE3"/>
  </w:style>
  <w:style w:type="table" w:customStyle="1" w:styleId="1610">
    <w:name w:val="Сетка таблицы16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6"/>
    <w:uiPriority w:val="99"/>
    <w:semiHidden/>
    <w:unhideWhenUsed/>
    <w:rsid w:val="00030EE3"/>
  </w:style>
  <w:style w:type="table" w:customStyle="1" w:styleId="1710">
    <w:name w:val="Сетка таблицы17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6"/>
    <w:uiPriority w:val="99"/>
    <w:semiHidden/>
    <w:unhideWhenUsed/>
    <w:rsid w:val="00030EE3"/>
  </w:style>
  <w:style w:type="table" w:customStyle="1" w:styleId="1810">
    <w:name w:val="Сетка таблицы18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6">
    <w:name w:val="Название Знак1"/>
    <w:uiPriority w:val="10"/>
    <w:rsid w:val="00030EE3"/>
    <w:rPr>
      <w:rFonts w:ascii="Cambria" w:eastAsia="Times New Roman" w:hAnsi="Cambria" w:cs="Times New Roman"/>
      <w:color w:val="17365D"/>
      <w:spacing w:val="5"/>
      <w:kern w:val="28"/>
      <w:sz w:val="52"/>
      <w:szCs w:val="52"/>
      <w:lang w:val="uk-UA"/>
    </w:rPr>
  </w:style>
  <w:style w:type="character" w:customStyle="1" w:styleId="3f9">
    <w:name w:val="Неразрешенное упоминание3"/>
    <w:uiPriority w:val="99"/>
    <w:semiHidden/>
    <w:unhideWhenUsed/>
    <w:rsid w:val="00B23FC7"/>
    <w:rPr>
      <w:color w:val="605E5C"/>
      <w:shd w:val="clear" w:color="auto" w:fill="E1DFDD"/>
    </w:rPr>
  </w:style>
  <w:style w:type="paragraph" w:customStyle="1" w:styleId="affffffffa">
    <w:basedOn w:val="a3"/>
    <w:next w:val="a9"/>
    <w:qFormat/>
    <w:rsid w:val="00DE2157"/>
    <w:pPr>
      <w:widowControl/>
      <w:spacing w:before="100" w:beforeAutospacing="1" w:after="100" w:afterAutospacing="1"/>
      <w:ind w:left="0" w:right="0"/>
      <w:jc w:val="left"/>
    </w:pPr>
    <w:rPr>
      <w:sz w:val="24"/>
      <w:szCs w:val="24"/>
    </w:rPr>
  </w:style>
  <w:style w:type="paragraph" w:customStyle="1" w:styleId="affffffffb">
    <w:name w:val="Обычный (веб) Знак Знак"/>
    <w:basedOn w:val="a3"/>
    <w:next w:val="a9"/>
    <w:uiPriority w:val="99"/>
    <w:qFormat/>
    <w:rsid w:val="004F4162"/>
    <w:pPr>
      <w:widowControl/>
      <w:spacing w:before="100" w:beforeAutospacing="1" w:after="100" w:afterAutospacing="1"/>
      <w:ind w:left="0" w:right="0"/>
      <w:jc w:val="left"/>
    </w:pPr>
    <w:rPr>
      <w:sz w:val="24"/>
      <w:szCs w:val="24"/>
    </w:rPr>
  </w:style>
  <w:style w:type="character" w:customStyle="1" w:styleId="4f1">
    <w:name w:val="Неразрешенное упоминание4"/>
    <w:uiPriority w:val="99"/>
    <w:semiHidden/>
    <w:unhideWhenUsed/>
    <w:rsid w:val="009D1977"/>
    <w:rPr>
      <w:color w:val="605E5C"/>
      <w:shd w:val="clear" w:color="auto" w:fill="E1DFDD"/>
    </w:rPr>
  </w:style>
  <w:style w:type="numbering" w:customStyle="1" w:styleId="200">
    <w:name w:val="Нет списка20"/>
    <w:next w:val="a6"/>
    <w:semiHidden/>
    <w:rsid w:val="00A72558"/>
  </w:style>
  <w:style w:type="paragraph" w:customStyle="1" w:styleId="affffffffc">
    <w:basedOn w:val="a3"/>
    <w:next w:val="a9"/>
    <w:qFormat/>
    <w:rsid w:val="00A72558"/>
    <w:pPr>
      <w:widowControl/>
      <w:spacing w:before="100" w:beforeAutospacing="1" w:after="100" w:afterAutospacing="1"/>
      <w:ind w:left="0" w:right="0"/>
      <w:jc w:val="left"/>
    </w:pPr>
    <w:rPr>
      <w:sz w:val="24"/>
      <w:szCs w:val="24"/>
      <w:lang w:eastAsia="uk-UA"/>
    </w:rPr>
  </w:style>
  <w:style w:type="paragraph" w:customStyle="1" w:styleId="1fffff7">
    <w:name w:val="Знак Знак Знак Знак Знак1 Знак Знак Знак Знак Знак Знак Знак Знак Знак Знак"/>
    <w:basedOn w:val="a3"/>
    <w:rsid w:val="00A72558"/>
    <w:pPr>
      <w:widowControl/>
      <w:ind w:left="0" w:right="0"/>
      <w:jc w:val="left"/>
    </w:pPr>
    <w:rPr>
      <w:rFonts w:ascii="Verdana" w:hAnsi="Verdana" w:cs="Verdana"/>
      <w:sz w:val="20"/>
      <w:lang w:val="en-US" w:eastAsia="en-US"/>
    </w:rPr>
  </w:style>
  <w:style w:type="paragraph" w:customStyle="1" w:styleId="1fffff8">
    <w:name w:val="Знак Знак1 Знак Знак Знак Знак Знак Знак Знак Знак Знак Знак Знак Знак Знак Знак Знак Знак"/>
    <w:basedOn w:val="a3"/>
    <w:rsid w:val="00A72558"/>
    <w:pPr>
      <w:widowControl/>
      <w:ind w:left="0" w:right="0"/>
      <w:jc w:val="left"/>
    </w:pPr>
    <w:rPr>
      <w:rFonts w:ascii="Verdana" w:hAnsi="Verdana"/>
      <w:sz w:val="20"/>
      <w:lang w:val="en-US" w:eastAsia="en-US"/>
    </w:rPr>
  </w:style>
  <w:style w:type="paragraph" w:customStyle="1" w:styleId="1fffff9">
    <w:name w:val="Знак Знак1 Знак Знак Знак Знак Знак Знак Знак Знак Знак Знак Знак Знак"/>
    <w:basedOn w:val="a3"/>
    <w:rsid w:val="00A72558"/>
    <w:pPr>
      <w:widowControl/>
      <w:ind w:left="0" w:right="0"/>
      <w:jc w:val="left"/>
    </w:pPr>
    <w:rPr>
      <w:rFonts w:ascii="Verdana" w:hAnsi="Verdana"/>
      <w:sz w:val="20"/>
      <w:lang w:val="en-US" w:eastAsia="en-US"/>
    </w:rPr>
  </w:style>
  <w:style w:type="paragraph" w:customStyle="1" w:styleId="affffffffd">
    <w:name w:val="a"/>
    <w:basedOn w:val="a3"/>
    <w:rsid w:val="00A72558"/>
    <w:pPr>
      <w:widowControl/>
      <w:ind w:left="0" w:right="0"/>
      <w:jc w:val="left"/>
    </w:pPr>
    <w:rPr>
      <w:rFonts w:eastAsia="Calibri"/>
      <w:sz w:val="28"/>
      <w:szCs w:val="28"/>
      <w:lang w:val="ru-RU"/>
    </w:rPr>
  </w:style>
  <w:style w:type="paragraph" w:customStyle="1" w:styleId="3fa">
    <w:name w:val="Без интервала3"/>
    <w:rsid w:val="00A72558"/>
    <w:rPr>
      <w:rFonts w:ascii="Calibri" w:hAnsi="Calibri" w:cs="Calibri"/>
      <w:sz w:val="22"/>
      <w:szCs w:val="22"/>
      <w:lang w:eastAsia="en-US"/>
    </w:rPr>
  </w:style>
  <w:style w:type="paragraph" w:customStyle="1" w:styleId="affffffffe">
    <w:name w:val="Основной"/>
    <w:basedOn w:val="a3"/>
    <w:rsid w:val="00A72558"/>
    <w:pPr>
      <w:spacing w:line="360" w:lineRule="auto"/>
      <w:ind w:left="0" w:right="0" w:firstLine="680"/>
      <w:jc w:val="both"/>
    </w:pPr>
    <w:rPr>
      <w:rFonts w:ascii="Arial" w:hAnsi="Arial"/>
      <w:sz w:val="20"/>
      <w:lang w:val="ru-RU"/>
    </w:rPr>
  </w:style>
  <w:style w:type="character" w:customStyle="1" w:styleId="FontStyle17">
    <w:name w:val="Font Style17"/>
    <w:uiPriority w:val="99"/>
    <w:rsid w:val="00A72558"/>
    <w:rPr>
      <w:rFonts w:ascii="Times New Roman" w:hAnsi="Times New Roman" w:cs="Times New Roman"/>
      <w:sz w:val="22"/>
      <w:szCs w:val="22"/>
    </w:rPr>
  </w:style>
  <w:style w:type="character" w:customStyle="1" w:styleId="zk-definition-listitem-text">
    <w:name w:val="zk-definition-list__item-text"/>
    <w:rsid w:val="00A72558"/>
  </w:style>
  <w:style w:type="paragraph" w:customStyle="1" w:styleId="headmain3">
    <w:name w:val="head main 3"/>
    <w:basedOn w:val="a3"/>
    <w:autoRedefine/>
    <w:rsid w:val="00A72558"/>
    <w:pPr>
      <w:keepNext/>
      <w:keepLines/>
      <w:widowControl/>
      <w:numPr>
        <w:numId w:val="36"/>
      </w:numPr>
      <w:suppressLineNumbers/>
      <w:tabs>
        <w:tab w:val="left" w:pos="459"/>
      </w:tabs>
      <w:suppressAutoHyphens/>
      <w:adjustRightInd w:val="0"/>
      <w:ind w:left="0" w:right="0" w:firstLine="0"/>
      <w:jc w:val="both"/>
      <w:textAlignment w:val="baseline"/>
    </w:pPr>
    <w:rPr>
      <w:color w:val="FF0000"/>
      <w:sz w:val="24"/>
      <w:szCs w:val="24"/>
      <w:lang w:eastAsia="en-US" w:bidi="ar-EG"/>
    </w:rPr>
  </w:style>
  <w:style w:type="numbering" w:customStyle="1" w:styleId="1101">
    <w:name w:val="Нет списка110"/>
    <w:next w:val="a6"/>
    <w:semiHidden/>
    <w:rsid w:val="00A72558"/>
  </w:style>
  <w:style w:type="character" w:customStyle="1" w:styleId="afffffffff">
    <w:name w:val="Название Знак"/>
    <w:rsid w:val="00A72558"/>
    <w:rPr>
      <w:b/>
      <w:snapToGrid w:val="0"/>
      <w:color w:val="000000"/>
      <w:sz w:val="22"/>
      <w:lang w:eastAsia="en-US"/>
    </w:rPr>
  </w:style>
  <w:style w:type="paragraph" w:customStyle="1" w:styleId="afffffffff0">
    <w:name w:val="_Основной подзаголовок"/>
    <w:basedOn w:val="a3"/>
    <w:link w:val="afffffffff1"/>
    <w:rsid w:val="00A72558"/>
    <w:pPr>
      <w:widowControl/>
      <w:ind w:left="0" w:right="0" w:firstLine="426"/>
    </w:pPr>
    <w:rPr>
      <w:b/>
      <w:sz w:val="24"/>
      <w:szCs w:val="24"/>
      <w:lang w:val="ru-RU"/>
    </w:rPr>
  </w:style>
  <w:style w:type="character" w:customStyle="1" w:styleId="afffffffff1">
    <w:name w:val="_Основной подзаголовок Знак"/>
    <w:link w:val="afffffffff0"/>
    <w:rsid w:val="00A72558"/>
    <w:rPr>
      <w:b/>
      <w:sz w:val="24"/>
      <w:szCs w:val="24"/>
      <w:lang w:val="ru-RU" w:eastAsia="ru-RU"/>
    </w:rPr>
  </w:style>
  <w:style w:type="paragraph" w:customStyle="1" w:styleId="e2">
    <w:name w:val="Основной текст с отступeм 2"/>
    <w:basedOn w:val="a3"/>
    <w:rsid w:val="00A72558"/>
    <w:pPr>
      <w:ind w:left="0" w:right="0" w:firstLine="709"/>
      <w:jc w:val="both"/>
    </w:pPr>
    <w:rPr>
      <w:sz w:val="24"/>
    </w:rPr>
  </w:style>
  <w:style w:type="numbering" w:customStyle="1" w:styleId="250">
    <w:name w:val="Нет списка25"/>
    <w:next w:val="a6"/>
    <w:semiHidden/>
    <w:rsid w:val="00A72558"/>
  </w:style>
  <w:style w:type="numbering" w:customStyle="1" w:styleId="350">
    <w:name w:val="Нет списка35"/>
    <w:next w:val="a6"/>
    <w:uiPriority w:val="99"/>
    <w:semiHidden/>
    <w:unhideWhenUsed/>
    <w:rsid w:val="00A72558"/>
  </w:style>
  <w:style w:type="character" w:customStyle="1" w:styleId="3fb">
    <w:name w:val="Основной текст (3)_"/>
    <w:link w:val="3fc"/>
    <w:rsid w:val="00A72558"/>
    <w:rPr>
      <w:b/>
      <w:bCs/>
      <w:shd w:val="clear" w:color="auto" w:fill="FFFFFF"/>
    </w:rPr>
  </w:style>
  <w:style w:type="character" w:customStyle="1" w:styleId="2ff8">
    <w:name w:val="Основной текст (2) + Полужирный"/>
    <w:rsid w:val="00A7255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5">
    <w:name w:val="Основной текст (7)_"/>
    <w:link w:val="76"/>
    <w:rsid w:val="00A72558"/>
    <w:rPr>
      <w:b/>
      <w:bCs/>
      <w:sz w:val="21"/>
      <w:szCs w:val="21"/>
      <w:shd w:val="clear" w:color="auto" w:fill="FFFFFF"/>
    </w:rPr>
  </w:style>
  <w:style w:type="paragraph" w:customStyle="1" w:styleId="3fc">
    <w:name w:val="Основной текст (3)"/>
    <w:basedOn w:val="a3"/>
    <w:link w:val="3fb"/>
    <w:rsid w:val="00A72558"/>
    <w:pPr>
      <w:shd w:val="clear" w:color="auto" w:fill="FFFFFF"/>
      <w:spacing w:after="480" w:line="281" w:lineRule="exact"/>
      <w:ind w:left="0" w:right="0"/>
      <w:jc w:val="left"/>
    </w:pPr>
    <w:rPr>
      <w:b/>
      <w:bCs/>
      <w:sz w:val="20"/>
      <w:lang w:eastAsia="uk-UA"/>
    </w:rPr>
  </w:style>
  <w:style w:type="paragraph" w:customStyle="1" w:styleId="76">
    <w:name w:val="Основной текст (7)"/>
    <w:basedOn w:val="a3"/>
    <w:link w:val="75"/>
    <w:rsid w:val="00A72558"/>
    <w:pPr>
      <w:shd w:val="clear" w:color="auto" w:fill="FFFFFF"/>
      <w:spacing w:after="240" w:line="245" w:lineRule="exact"/>
      <w:ind w:left="0" w:right="0" w:hanging="1600"/>
      <w:jc w:val="left"/>
    </w:pPr>
    <w:rPr>
      <w:b/>
      <w:bCs/>
      <w:sz w:val="21"/>
      <w:szCs w:val="21"/>
      <w:lang w:eastAsia="uk-UA"/>
    </w:rPr>
  </w:style>
  <w:style w:type="paragraph" w:customStyle="1" w:styleId="21b">
    <w:name w:val="Основной текст (2)1"/>
    <w:basedOn w:val="a3"/>
    <w:rsid w:val="00A72558"/>
    <w:pPr>
      <w:shd w:val="clear" w:color="auto" w:fill="FFFFFF"/>
      <w:spacing w:line="0" w:lineRule="atLeast"/>
      <w:ind w:left="0" w:right="0"/>
      <w:jc w:val="left"/>
    </w:pPr>
    <w:rPr>
      <w:color w:val="000000"/>
      <w:sz w:val="24"/>
      <w:szCs w:val="24"/>
      <w:lang w:eastAsia="uk-UA" w:bidi="uk-UA"/>
    </w:rPr>
  </w:style>
  <w:style w:type="character" w:customStyle="1" w:styleId="rvts9">
    <w:name w:val="rvts9"/>
    <w:rsid w:val="00A72558"/>
  </w:style>
  <w:style w:type="character" w:customStyle="1" w:styleId="1fffffa">
    <w:name w:val="Основной шрифт абзаца1"/>
    <w:uiPriority w:val="99"/>
    <w:rsid w:val="0039796D"/>
    <w:rPr>
      <w:rFonts w:ascii="Verdana" w:hAnsi="Verdana" w:hint="default"/>
      <w:sz w:val="20"/>
    </w:rPr>
  </w:style>
  <w:style w:type="paragraph" w:customStyle="1" w:styleId="Heading">
    <w:name w:val="Heading"/>
    <w:basedOn w:val="Headinguser"/>
    <w:next w:val="Textbodyuser"/>
    <w:rsid w:val="00A56BA7"/>
    <w:pPr>
      <w:jc w:val="center"/>
    </w:pPr>
    <w:rPr>
      <w:b/>
      <w:bCs/>
      <w:sz w:val="56"/>
      <w:szCs w:val="56"/>
    </w:rPr>
  </w:style>
  <w:style w:type="paragraph" w:customStyle="1" w:styleId="Index">
    <w:name w:val="Index"/>
    <w:basedOn w:val="Standard"/>
    <w:rsid w:val="00A56BA7"/>
    <w:pPr>
      <w:widowControl w:val="0"/>
      <w:suppressLineNumbers/>
      <w:spacing w:after="0" w:line="240" w:lineRule="auto"/>
    </w:pPr>
    <w:rPr>
      <w:rFonts w:ascii="Liberation Serif" w:eastAsia="SimSun, 宋体" w:hAnsi="Liberation Serif" w:cs="Mangal"/>
      <w:sz w:val="24"/>
      <w:szCs w:val="24"/>
      <w:lang w:bidi="hi-IN"/>
    </w:rPr>
  </w:style>
  <w:style w:type="paragraph" w:customStyle="1" w:styleId="Standarduser">
    <w:name w:val="Standard (user)"/>
    <w:rsid w:val="00A56BA7"/>
    <w:pPr>
      <w:widowControl w:val="0"/>
      <w:suppressAutoHyphens/>
      <w:autoSpaceDN w:val="0"/>
      <w:textAlignment w:val="baseline"/>
    </w:pPr>
    <w:rPr>
      <w:rFonts w:ascii="Courier New" w:hAnsi="Courier New" w:cs="Courier New"/>
      <w:color w:val="000000"/>
      <w:kern w:val="3"/>
      <w:sz w:val="24"/>
      <w:szCs w:val="24"/>
      <w:lang w:eastAsia="zh-CN"/>
    </w:rPr>
  </w:style>
  <w:style w:type="paragraph" w:customStyle="1" w:styleId="Headinguser">
    <w:name w:val="Heading (user)"/>
    <w:basedOn w:val="Standarduser"/>
    <w:next w:val="Textbodyuser"/>
    <w:rsid w:val="00A56BA7"/>
    <w:pPr>
      <w:keepNext/>
      <w:spacing w:before="240" w:after="120"/>
    </w:pPr>
    <w:rPr>
      <w:rFonts w:ascii="Arial" w:eastAsia="Microsoft YaHei" w:hAnsi="Arial" w:cs="Mangal"/>
      <w:sz w:val="28"/>
      <w:szCs w:val="28"/>
    </w:rPr>
  </w:style>
  <w:style w:type="paragraph" w:customStyle="1" w:styleId="Textbodyuser">
    <w:name w:val="Text body (user)"/>
    <w:basedOn w:val="Standarduser"/>
    <w:rsid w:val="00A56BA7"/>
    <w:pPr>
      <w:spacing w:after="120"/>
    </w:pPr>
  </w:style>
  <w:style w:type="paragraph" w:customStyle="1" w:styleId="Indexuser">
    <w:name w:val="Index (user)"/>
    <w:basedOn w:val="Standarduser"/>
    <w:rsid w:val="00A56BA7"/>
    <w:pPr>
      <w:suppressLineNumbers/>
    </w:pPr>
    <w:rPr>
      <w:rFonts w:cs="Mangal"/>
    </w:rPr>
  </w:style>
  <w:style w:type="paragraph" w:customStyle="1" w:styleId="afffffffff2">
    <w:name w:val="Подпись к таблице"/>
    <w:basedOn w:val="Standarduser"/>
    <w:rsid w:val="00A56BA7"/>
    <w:pPr>
      <w:spacing w:line="240" w:lineRule="atLeast"/>
    </w:pPr>
    <w:rPr>
      <w:rFonts w:ascii="Arial" w:eastAsia="Arial" w:hAnsi="Arial" w:cs="Times New Roman"/>
      <w:b/>
      <w:bCs/>
      <w:sz w:val="23"/>
      <w:szCs w:val="23"/>
      <w:shd w:val="clear" w:color="auto" w:fill="FFFFFF"/>
      <w:lang w:val="uk-UA"/>
    </w:rPr>
  </w:style>
  <w:style w:type="paragraph" w:customStyle="1" w:styleId="TableContentsuser">
    <w:name w:val="Table Contents (user)"/>
    <w:basedOn w:val="Standarduser"/>
    <w:rsid w:val="00A56BA7"/>
    <w:pPr>
      <w:suppressLineNumbers/>
    </w:pPr>
  </w:style>
  <w:style w:type="paragraph" w:customStyle="1" w:styleId="TableHeadinguser">
    <w:name w:val="Table Heading (user)"/>
    <w:basedOn w:val="TableContentsuser"/>
    <w:rsid w:val="00A56BA7"/>
    <w:pPr>
      <w:jc w:val="center"/>
    </w:pPr>
    <w:rPr>
      <w:b/>
      <w:bCs/>
    </w:rPr>
  </w:style>
  <w:style w:type="paragraph" w:customStyle="1" w:styleId="Framecontentsuser">
    <w:name w:val="Frame contents (user)"/>
    <w:basedOn w:val="Textbodyuser"/>
    <w:rsid w:val="00A56BA7"/>
  </w:style>
  <w:style w:type="paragraph" w:customStyle="1" w:styleId="Quotationsuser">
    <w:name w:val="Quotations (user)"/>
    <w:basedOn w:val="Standarduser"/>
    <w:rsid w:val="00A56BA7"/>
    <w:pPr>
      <w:spacing w:after="283"/>
      <w:ind w:left="567" w:right="567"/>
    </w:pPr>
  </w:style>
  <w:style w:type="paragraph" w:customStyle="1" w:styleId="TableContents">
    <w:name w:val="Table Contents"/>
    <w:basedOn w:val="Standard"/>
    <w:rsid w:val="00A56BA7"/>
    <w:pPr>
      <w:widowControl w:val="0"/>
      <w:suppressLineNumbers/>
      <w:spacing w:after="0" w:line="240" w:lineRule="auto"/>
    </w:pPr>
    <w:rPr>
      <w:rFonts w:ascii="Liberation Serif" w:eastAsia="SimSun, 宋体" w:hAnsi="Liberation Serif" w:cs="Mangal"/>
      <w:sz w:val="24"/>
      <w:szCs w:val="24"/>
      <w:lang w:bidi="hi-IN"/>
    </w:rPr>
  </w:style>
  <w:style w:type="paragraph" w:customStyle="1" w:styleId="TableHeading">
    <w:name w:val="Table Heading"/>
    <w:basedOn w:val="TableContents"/>
    <w:rsid w:val="00A56BA7"/>
    <w:pPr>
      <w:jc w:val="center"/>
    </w:pPr>
    <w:rPr>
      <w:b/>
      <w:bCs/>
    </w:rPr>
  </w:style>
  <w:style w:type="paragraph" w:customStyle="1" w:styleId="Quotations">
    <w:name w:val="Quotations"/>
    <w:basedOn w:val="Standard"/>
    <w:rsid w:val="00A56BA7"/>
    <w:pPr>
      <w:widowControl w:val="0"/>
      <w:spacing w:after="283" w:line="240" w:lineRule="auto"/>
      <w:ind w:left="567" w:right="567"/>
    </w:pPr>
    <w:rPr>
      <w:rFonts w:ascii="Liberation Serif" w:eastAsia="SimSun, 宋体" w:hAnsi="Liberation Serif" w:cs="Mangal"/>
      <w:sz w:val="24"/>
      <w:szCs w:val="24"/>
      <w:lang w:bidi="hi-IN"/>
    </w:rPr>
  </w:style>
  <w:style w:type="paragraph" w:customStyle="1" w:styleId="WW-">
    <w:name w:val="WW-Заголовок"/>
    <w:basedOn w:val="Standard"/>
    <w:next w:val="Textbody"/>
    <w:rsid w:val="00A56BA7"/>
    <w:pPr>
      <w:widowControl w:val="0"/>
      <w:spacing w:after="0" w:line="240" w:lineRule="auto"/>
      <w:jc w:val="center"/>
    </w:pPr>
    <w:rPr>
      <w:rFonts w:ascii="Liberation Serif" w:eastAsia="SimSun, 宋体" w:hAnsi="Liberation Serif" w:cs="Mangal"/>
      <w:sz w:val="28"/>
      <w:szCs w:val="24"/>
      <w:lang w:bidi="hi-IN"/>
    </w:rPr>
  </w:style>
  <w:style w:type="paragraph" w:customStyle="1" w:styleId="PreformattedText">
    <w:name w:val="Preformatted Text"/>
    <w:basedOn w:val="Standard"/>
    <w:rsid w:val="00A56BA7"/>
    <w:pPr>
      <w:widowControl w:val="0"/>
      <w:spacing w:after="0" w:line="240" w:lineRule="auto"/>
    </w:pPr>
    <w:rPr>
      <w:rFonts w:ascii="Liberation Mono" w:eastAsia="NSimSun" w:hAnsi="Liberation Mono" w:cs="Liberation Mono"/>
      <w:sz w:val="20"/>
      <w:szCs w:val="20"/>
      <w:lang w:bidi="hi-IN"/>
    </w:rPr>
  </w:style>
  <w:style w:type="character" w:customStyle="1" w:styleId="WW8Num1z0">
    <w:name w:val="WW8Num1z0"/>
    <w:rsid w:val="00A56BA7"/>
  </w:style>
  <w:style w:type="character" w:customStyle="1" w:styleId="WW8Num1z1">
    <w:name w:val="WW8Num1z1"/>
    <w:rsid w:val="00A56BA7"/>
  </w:style>
  <w:style w:type="character" w:customStyle="1" w:styleId="WW8Num1z2">
    <w:name w:val="WW8Num1z2"/>
    <w:rsid w:val="00A56BA7"/>
  </w:style>
  <w:style w:type="character" w:customStyle="1" w:styleId="WW8Num1z3">
    <w:name w:val="WW8Num1z3"/>
    <w:rsid w:val="00A56BA7"/>
  </w:style>
  <w:style w:type="character" w:customStyle="1" w:styleId="WW8Num1z4">
    <w:name w:val="WW8Num1z4"/>
    <w:rsid w:val="00A56BA7"/>
  </w:style>
  <w:style w:type="character" w:customStyle="1" w:styleId="WW8Num1z5">
    <w:name w:val="WW8Num1z5"/>
    <w:rsid w:val="00A56BA7"/>
  </w:style>
  <w:style w:type="character" w:customStyle="1" w:styleId="WW8Num1z6">
    <w:name w:val="WW8Num1z6"/>
    <w:rsid w:val="00A56BA7"/>
  </w:style>
  <w:style w:type="character" w:customStyle="1" w:styleId="WW8Num1z7">
    <w:name w:val="WW8Num1z7"/>
    <w:rsid w:val="00A56BA7"/>
  </w:style>
  <w:style w:type="character" w:customStyle="1" w:styleId="WW8Num1z8">
    <w:name w:val="WW8Num1z8"/>
    <w:rsid w:val="00A56BA7"/>
  </w:style>
  <w:style w:type="character" w:customStyle="1" w:styleId="WW8Num2z0">
    <w:name w:val="WW8Num2z0"/>
    <w:rsid w:val="00A56BA7"/>
    <w:rPr>
      <w:rFonts w:ascii="Symbol" w:hAnsi="Symbol" w:cs="OpenSymbol, 'Arial Unicode MS'"/>
      <w:color w:val="FF3333"/>
      <w:lang w:val="ru-RU"/>
    </w:rPr>
  </w:style>
  <w:style w:type="character" w:customStyle="1" w:styleId="WW8Num2z1">
    <w:name w:val="WW8Num2z1"/>
    <w:rsid w:val="00A56BA7"/>
    <w:rPr>
      <w:rFonts w:ascii="Arial" w:hAnsi="Arial" w:cs="Arial"/>
      <w:sz w:val="21"/>
      <w:szCs w:val="21"/>
    </w:rPr>
  </w:style>
  <w:style w:type="character" w:customStyle="1" w:styleId="WW8Num3z0">
    <w:name w:val="WW8Num3z0"/>
    <w:rsid w:val="00A56BA7"/>
    <w:rPr>
      <w:rFonts w:ascii="Arial" w:hAnsi="Arial" w:cs="Arial"/>
      <w:sz w:val="21"/>
      <w:szCs w:val="21"/>
    </w:rPr>
  </w:style>
  <w:style w:type="character" w:customStyle="1" w:styleId="WW8Num3z1">
    <w:name w:val="WW8Num3z1"/>
    <w:rsid w:val="00A56BA7"/>
    <w:rPr>
      <w:rFonts w:ascii="Arial" w:hAnsi="Arial" w:cs="Arial"/>
      <w:sz w:val="21"/>
      <w:szCs w:val="21"/>
    </w:rPr>
  </w:style>
  <w:style w:type="character" w:customStyle="1" w:styleId="WW8Num4z0">
    <w:name w:val="WW8Num4z0"/>
    <w:rsid w:val="00A56BA7"/>
    <w:rPr>
      <w:rFonts w:ascii="Arial" w:hAnsi="Arial" w:cs="Arial"/>
      <w:sz w:val="21"/>
      <w:szCs w:val="21"/>
    </w:rPr>
  </w:style>
  <w:style w:type="character" w:customStyle="1" w:styleId="WW8Num4z1">
    <w:name w:val="WW8Num4z1"/>
    <w:rsid w:val="00A56BA7"/>
  </w:style>
  <w:style w:type="character" w:customStyle="1" w:styleId="WW8Num4z2">
    <w:name w:val="WW8Num4z2"/>
    <w:rsid w:val="00A56BA7"/>
  </w:style>
  <w:style w:type="character" w:customStyle="1" w:styleId="WW8Num4z3">
    <w:name w:val="WW8Num4z3"/>
    <w:rsid w:val="00A56BA7"/>
  </w:style>
  <w:style w:type="character" w:customStyle="1" w:styleId="WW8Num4z4">
    <w:name w:val="WW8Num4z4"/>
    <w:rsid w:val="00A56BA7"/>
  </w:style>
  <w:style w:type="character" w:customStyle="1" w:styleId="WW8Num4z5">
    <w:name w:val="WW8Num4z5"/>
    <w:rsid w:val="00A56BA7"/>
  </w:style>
  <w:style w:type="character" w:customStyle="1" w:styleId="WW8Num4z6">
    <w:name w:val="WW8Num4z6"/>
    <w:rsid w:val="00A56BA7"/>
  </w:style>
  <w:style w:type="character" w:customStyle="1" w:styleId="WW8Num4z7">
    <w:name w:val="WW8Num4z7"/>
    <w:rsid w:val="00A56BA7"/>
  </w:style>
  <w:style w:type="character" w:customStyle="1" w:styleId="WW8Num4z8">
    <w:name w:val="WW8Num4z8"/>
    <w:rsid w:val="00A56BA7"/>
  </w:style>
  <w:style w:type="character" w:customStyle="1" w:styleId="afffffffff3">
    <w:name w:val="Подпись к таблице_"/>
    <w:rsid w:val="00A56BA7"/>
    <w:rPr>
      <w:rFonts w:ascii="Arial" w:eastAsia="Arial" w:hAnsi="Arial" w:cs="Arial"/>
      <w:b/>
      <w:bCs/>
      <w:sz w:val="23"/>
      <w:szCs w:val="23"/>
      <w:shd w:val="clear" w:color="auto" w:fill="FFFFFF"/>
      <w:lang w:bidi="ar-SA"/>
    </w:rPr>
  </w:style>
  <w:style w:type="character" w:customStyle="1" w:styleId="NumberingSymbolsuser">
    <w:name w:val="Numbering Symbols (user)"/>
    <w:rsid w:val="00A56BA7"/>
    <w:rPr>
      <w:rFonts w:ascii="Arial" w:eastAsia="Arial" w:hAnsi="Arial" w:cs="Arial"/>
      <w:sz w:val="21"/>
      <w:szCs w:val="21"/>
    </w:rPr>
  </w:style>
  <w:style w:type="character" w:customStyle="1" w:styleId="BulletSymbolsuser">
    <w:name w:val="Bullet Symbols (user)"/>
    <w:rsid w:val="00A56BA7"/>
    <w:rPr>
      <w:rFonts w:ascii="OpenSymbol, 'Arial Unicode MS'" w:eastAsia="OpenSymbol, 'Arial Unicode MS'" w:hAnsi="OpenSymbol, 'Arial Unicode MS'" w:cs="OpenSymbol, 'Arial Unicode MS'"/>
    </w:rPr>
  </w:style>
  <w:style w:type="character" w:customStyle="1" w:styleId="NumberingSymbols">
    <w:name w:val="Numbering Symbols"/>
    <w:rsid w:val="00A56BA7"/>
    <w:rPr>
      <w:rFonts w:ascii="Arial" w:hAnsi="Arial"/>
      <w:sz w:val="21"/>
      <w:szCs w:val="21"/>
    </w:rPr>
  </w:style>
  <w:style w:type="character" w:customStyle="1" w:styleId="Internetlink">
    <w:name w:val="Internet link"/>
    <w:rsid w:val="00A56BA7"/>
    <w:rPr>
      <w:color w:val="000080"/>
      <w:u w:val="single"/>
    </w:rPr>
  </w:style>
  <w:style w:type="character" w:customStyle="1" w:styleId="BulletSymbols">
    <w:name w:val="Bullet Symbols"/>
    <w:rsid w:val="00A56BA7"/>
    <w:rPr>
      <w:rFonts w:ascii="Arial" w:eastAsia="OpenSymbol" w:hAnsi="Arial" w:cs="OpenSymbol"/>
      <w:sz w:val="21"/>
      <w:szCs w:val="21"/>
    </w:rPr>
  </w:style>
  <w:style w:type="character" w:customStyle="1" w:styleId="ListLabel1">
    <w:name w:val="ListLabel 1"/>
    <w:rsid w:val="00A56BA7"/>
    <w:rPr>
      <w:rFonts w:ascii="Times New Roman" w:eastAsia="Calibri" w:hAnsi="Times New Roman" w:cs="Calibri"/>
      <w:b w:val="0"/>
      <w:bCs w:val="0"/>
      <w:i w:val="0"/>
      <w:iCs w:val="0"/>
      <w:caps w:val="0"/>
      <w:smallCaps w:val="0"/>
      <w:strike w:val="0"/>
      <w:dstrike w:val="0"/>
      <w:color w:val="000000"/>
      <w:spacing w:val="0"/>
      <w:w w:val="100"/>
      <w:sz w:val="28"/>
      <w:szCs w:val="26"/>
      <w:u w:val="none"/>
      <w:lang w:val="ru-RU" w:eastAsia="ru-RU" w:bidi="ru-RU"/>
    </w:rPr>
  </w:style>
  <w:style w:type="character" w:customStyle="1" w:styleId="FontStyle18">
    <w:name w:val="Font Style18"/>
    <w:rsid w:val="00A56BA7"/>
    <w:rPr>
      <w:rFonts w:ascii="Times New Roman" w:hAnsi="Times New Roman" w:cs="Times New Roman"/>
      <w:sz w:val="22"/>
      <w:szCs w:val="22"/>
    </w:rPr>
  </w:style>
  <w:style w:type="character" w:customStyle="1" w:styleId="ListLabel2">
    <w:name w:val="ListLabel 2"/>
    <w:rsid w:val="00A56BA7"/>
    <w:rPr>
      <w:rFonts w:cs="Courier New"/>
    </w:rPr>
  </w:style>
  <w:style w:type="character" w:customStyle="1" w:styleId="ListLabel3">
    <w:name w:val="ListLabel 3"/>
    <w:rsid w:val="00A56BA7"/>
    <w:rPr>
      <w:rFonts w:cs="Courier New"/>
    </w:rPr>
  </w:style>
  <w:style w:type="character" w:customStyle="1" w:styleId="ListLabel4">
    <w:name w:val="ListLabel 4"/>
    <w:rsid w:val="00A56BA7"/>
    <w:rPr>
      <w:rFonts w:cs="Courier New"/>
    </w:rPr>
  </w:style>
  <w:style w:type="character" w:customStyle="1" w:styleId="ListLabel6">
    <w:name w:val="ListLabel 6"/>
    <w:rsid w:val="00A56BA7"/>
    <w:rPr>
      <w:rFonts w:cs="Courier New"/>
    </w:rPr>
  </w:style>
  <w:style w:type="character" w:customStyle="1" w:styleId="ListLabel7">
    <w:name w:val="ListLabel 7"/>
    <w:rsid w:val="00A56BA7"/>
    <w:rPr>
      <w:rFonts w:cs="Courier New"/>
    </w:rPr>
  </w:style>
  <w:style w:type="character" w:customStyle="1" w:styleId="ListLabel8">
    <w:name w:val="ListLabel 8"/>
    <w:rsid w:val="00A56BA7"/>
    <w:rPr>
      <w:rFonts w:cs="Courier New"/>
    </w:rPr>
  </w:style>
  <w:style w:type="character" w:customStyle="1" w:styleId="4f2">
    <w:name w:val="Основной шрифт абзаца4"/>
    <w:rsid w:val="00A56BA7"/>
  </w:style>
  <w:style w:type="character" w:styleId="afffffffff4">
    <w:name w:val="Subtle Emphasis"/>
    <w:basedOn w:val="a4"/>
    <w:rsid w:val="00A56BA7"/>
    <w:rPr>
      <w:i/>
      <w:iCs/>
      <w:color w:val="808080"/>
    </w:rPr>
  </w:style>
  <w:style w:type="numbering" w:customStyle="1" w:styleId="List1">
    <w:name w:val="List 1"/>
    <w:basedOn w:val="a6"/>
    <w:rsid w:val="00A56BA7"/>
    <w:pPr>
      <w:numPr>
        <w:numId w:val="38"/>
      </w:numPr>
    </w:pPr>
  </w:style>
  <w:style w:type="numbering" w:customStyle="1" w:styleId="WW8Num2">
    <w:name w:val="WW8Num2"/>
    <w:basedOn w:val="a6"/>
    <w:rsid w:val="00A56BA7"/>
    <w:pPr>
      <w:numPr>
        <w:numId w:val="39"/>
      </w:numPr>
    </w:pPr>
  </w:style>
  <w:style w:type="numbering" w:customStyle="1" w:styleId="WWNum1">
    <w:name w:val="WWNum1"/>
    <w:basedOn w:val="a6"/>
    <w:rsid w:val="00A56BA7"/>
    <w:pPr>
      <w:numPr>
        <w:numId w:val="41"/>
      </w:numPr>
    </w:pPr>
  </w:style>
  <w:style w:type="numbering" w:customStyle="1" w:styleId="WWNum9">
    <w:name w:val="WWNum9"/>
    <w:basedOn w:val="a6"/>
    <w:rsid w:val="00A56BA7"/>
    <w:pPr>
      <w:numPr>
        <w:numId w:val="42"/>
      </w:numPr>
    </w:pPr>
  </w:style>
  <w:style w:type="numbering" w:customStyle="1" w:styleId="WWNum10">
    <w:name w:val="WWNum10"/>
    <w:basedOn w:val="a6"/>
    <w:rsid w:val="00A56BA7"/>
    <w:pPr>
      <w:numPr>
        <w:numId w:val="43"/>
      </w:numPr>
    </w:pPr>
  </w:style>
  <w:style w:type="numbering" w:customStyle="1" w:styleId="WWNum8">
    <w:name w:val="WWNum8"/>
    <w:basedOn w:val="a6"/>
    <w:rsid w:val="00A56BA7"/>
    <w:pPr>
      <w:numPr>
        <w:numId w:val="44"/>
      </w:numPr>
    </w:pPr>
  </w:style>
  <w:style w:type="numbering" w:customStyle="1" w:styleId="WWNum2">
    <w:name w:val="WWNum2"/>
    <w:basedOn w:val="a6"/>
    <w:rsid w:val="00A56BA7"/>
    <w:pPr>
      <w:numPr>
        <w:numId w:val="45"/>
      </w:numPr>
    </w:pPr>
  </w:style>
  <w:style w:type="numbering" w:customStyle="1" w:styleId="WWNum12">
    <w:name w:val="WWNum12"/>
    <w:basedOn w:val="a6"/>
    <w:rsid w:val="00A56BA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9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9"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qFormat="1"/>
    <w:lsdException w:name="caption" w:semiHidden="0" w:unhideWhenUsed="0" w:qFormat="1"/>
    <w:lsdException w:name="endnote text"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uiPriority w:val="99"/>
    <w:qFormat/>
    <w:rsid w:val="008C0F35"/>
    <w:pPr>
      <w:widowControl w:val="0"/>
      <w:ind w:left="120" w:right="400"/>
      <w:jc w:val="center"/>
    </w:pPr>
    <w:rPr>
      <w:sz w:val="16"/>
      <w:lang w:val="uk-UA"/>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3"/>
    <w:next w:val="a3"/>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
    <w:basedOn w:val="a3"/>
    <w:link w:val="22"/>
    <w:qFormat/>
    <w:rsid w:val="00701782"/>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3"/>
    <w:link w:val="32"/>
    <w:qFormat/>
    <w:rsid w:val="00701782"/>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
    <w:basedOn w:val="a3"/>
    <w:next w:val="a3"/>
    <w:link w:val="42"/>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3"/>
    <w:next w:val="a3"/>
    <w:link w:val="52"/>
    <w:uiPriority w:val="9"/>
    <w:qFormat/>
    <w:rsid w:val="002F2886"/>
    <w:pPr>
      <w:widowControl/>
      <w:spacing w:before="240" w:after="60"/>
      <w:ind w:left="0" w:right="0"/>
      <w:jc w:val="left"/>
      <w:outlineLvl w:val="4"/>
    </w:pPr>
    <w:rPr>
      <w:b/>
      <w:bCs/>
      <w:i/>
      <w:iCs/>
      <w:sz w:val="26"/>
      <w:szCs w:val="26"/>
    </w:rPr>
  </w:style>
  <w:style w:type="paragraph" w:styleId="6">
    <w:name w:val="heading 6"/>
    <w:basedOn w:val="a3"/>
    <w:next w:val="a3"/>
    <w:link w:val="60"/>
    <w:uiPriority w:val="99"/>
    <w:qFormat/>
    <w:rsid w:val="004A4711"/>
    <w:pPr>
      <w:widowControl/>
      <w:spacing w:before="240" w:after="60"/>
      <w:ind w:left="0" w:right="0"/>
      <w:jc w:val="left"/>
      <w:outlineLvl w:val="5"/>
    </w:pPr>
    <w:rPr>
      <w:rFonts w:ascii="Calibri" w:hAnsi="Calibri"/>
      <w:b/>
      <w:bCs/>
      <w:sz w:val="20"/>
    </w:rPr>
  </w:style>
  <w:style w:type="paragraph" w:styleId="7">
    <w:name w:val="heading 7"/>
    <w:basedOn w:val="a3"/>
    <w:next w:val="a3"/>
    <w:link w:val="70"/>
    <w:qFormat/>
    <w:rsid w:val="0096712F"/>
    <w:pPr>
      <w:keepNext/>
      <w:widowControl/>
      <w:ind w:left="284" w:right="0"/>
      <w:jc w:val="left"/>
      <w:outlineLvl w:val="6"/>
    </w:pPr>
    <w:rPr>
      <w:sz w:val="24"/>
    </w:rPr>
  </w:style>
  <w:style w:type="paragraph" w:styleId="8">
    <w:name w:val="heading 8"/>
    <w:basedOn w:val="a3"/>
    <w:next w:val="a3"/>
    <w:link w:val="80"/>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3"/>
    <w:next w:val="a3"/>
    <w:link w:val="90"/>
    <w:qFormat/>
    <w:rsid w:val="0096712F"/>
    <w:pPr>
      <w:keepNext/>
      <w:widowControl/>
      <w:ind w:left="0" w:right="0"/>
      <w:outlineLvl w:val="8"/>
    </w:pPr>
    <w:rPr>
      <w:rFonts w:ascii="Arial Narrow" w:hAnsi="Arial Narrow"/>
      <w:color w:val="0000FF"/>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2">
    <w:name w:val="Заголовок 4 Знак"/>
    <w:aliases w:val="Знак6 Знак,H4 Знак,Heading 4 CFMU Знак"/>
    <w:link w:val="41"/>
    <w:locked/>
    <w:rsid w:val="00742D6A"/>
    <w:rPr>
      <w:rFonts w:ascii="Calibri" w:eastAsia="Times New Roman" w:hAnsi="Calibri"/>
      <w:b/>
      <w:sz w:val="28"/>
    </w:rPr>
  </w:style>
  <w:style w:type="character" w:customStyle="1" w:styleId="22">
    <w:name w:val="Заголовок 2 Знак"/>
    <w:aliases w:val="H2 Знак,Heading 2 CFMU Знак"/>
    <w:link w:val="21"/>
    <w:rsid w:val="00701782"/>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701782"/>
    <w:rPr>
      <w:rFonts w:ascii="Cambria" w:eastAsia="Times New Roman" w:hAnsi="Cambria" w:cs="Times New Roman"/>
      <w:b/>
      <w:bCs/>
      <w:sz w:val="26"/>
      <w:szCs w:val="26"/>
      <w:lang w:eastAsia="ru-RU"/>
    </w:rPr>
  </w:style>
  <w:style w:type="character" w:customStyle="1" w:styleId="a7">
    <w:name w:val="Основной текст с отступом Знак"/>
    <w:aliases w:val="Знак5 Знак, Знак Знак"/>
    <w:link w:val="a8"/>
    <w:locked/>
    <w:rsid w:val="00D177A6"/>
    <w:rPr>
      <w:sz w:val="24"/>
    </w:rPr>
  </w:style>
  <w:style w:type="character" w:customStyle="1" w:styleId="60">
    <w:name w:val="Заголовок 6 Знак"/>
    <w:link w:val="6"/>
    <w:uiPriority w:val="99"/>
    <w:rsid w:val="00701782"/>
    <w:rPr>
      <w:rFonts w:ascii="Calibri" w:eastAsia="Times New Roman" w:hAnsi="Calibri" w:cs="Times New Roman"/>
      <w:b/>
      <w:bCs/>
      <w:lang w:eastAsia="ru-RU"/>
    </w:rPr>
  </w:style>
  <w:style w:type="paragraph" w:styleId="a9">
    <w:name w:val="Normal (Web)"/>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3"/>
    <w:link w:val="aa"/>
    <w:qFormat/>
    <w:rsid w:val="00701782"/>
    <w:pPr>
      <w:widowControl/>
      <w:spacing w:before="100" w:beforeAutospacing="1" w:after="100" w:afterAutospacing="1"/>
      <w:ind w:left="0" w:right="0"/>
      <w:jc w:val="left"/>
    </w:pPr>
    <w:rPr>
      <w:sz w:val="24"/>
      <w:szCs w:val="24"/>
    </w:rPr>
  </w:style>
  <w:style w:type="paragraph" w:styleId="ab">
    <w:name w:val="Body Text"/>
    <w:aliases w:val="Normal intend,intend"/>
    <w:basedOn w:val="a3"/>
    <w:link w:val="ac"/>
    <w:rsid w:val="00CF6717"/>
    <w:pPr>
      <w:widowControl/>
      <w:autoSpaceDE w:val="0"/>
      <w:autoSpaceDN w:val="0"/>
      <w:spacing w:after="120"/>
      <w:ind w:left="0" w:right="0"/>
      <w:jc w:val="both"/>
    </w:pPr>
    <w:rPr>
      <w:sz w:val="24"/>
    </w:rPr>
  </w:style>
  <w:style w:type="character" w:customStyle="1" w:styleId="ac">
    <w:name w:val="Основной текст Знак"/>
    <w:aliases w:val="Normal intend Знак,intend Знак"/>
    <w:link w:val="ab"/>
    <w:rsid w:val="00912EDE"/>
    <w:rPr>
      <w:sz w:val="24"/>
      <w:lang w:val="uk-UA" w:eastAsia="ru-RU"/>
    </w:rPr>
  </w:style>
  <w:style w:type="paragraph" w:styleId="a8">
    <w:name w:val="Body Text Indent"/>
    <w:aliases w:val="Знак5, Знак"/>
    <w:basedOn w:val="a3"/>
    <w:link w:val="a7"/>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3"/>
    <w:rsid w:val="00761013"/>
    <w:pPr>
      <w:widowControl/>
      <w:ind w:left="0" w:right="0"/>
      <w:jc w:val="left"/>
    </w:pPr>
    <w:rPr>
      <w:rFonts w:ascii="Verdana" w:hAnsi="Verdana"/>
      <w:sz w:val="20"/>
      <w:lang w:val="en-US" w:eastAsia="en-US"/>
    </w:rPr>
  </w:style>
  <w:style w:type="character" w:customStyle="1" w:styleId="ad">
    <w:name w:val="Печатная машинка"/>
    <w:rsid w:val="00CF6717"/>
    <w:rPr>
      <w:rFonts w:ascii="Courier New" w:hAnsi="Courier New"/>
      <w:sz w:val="20"/>
    </w:rPr>
  </w:style>
  <w:style w:type="paragraph" w:styleId="ae">
    <w:name w:val="Title"/>
    <w:aliases w:val="Знак4"/>
    <w:basedOn w:val="a3"/>
    <w:link w:val="23"/>
    <w:qFormat/>
    <w:rsid w:val="00CF6717"/>
    <w:pPr>
      <w:ind w:left="320" w:right="0"/>
    </w:pPr>
    <w:rPr>
      <w:rFonts w:ascii="Arial" w:hAnsi="Arial"/>
      <w:b/>
      <w:snapToGrid w:val="0"/>
      <w:sz w:val="18"/>
    </w:rPr>
  </w:style>
  <w:style w:type="character" w:customStyle="1" w:styleId="33">
    <w:name w:val="Основной текст с отступом 3 Знак"/>
    <w:link w:val="34"/>
    <w:locked/>
    <w:rsid w:val="00912EDE"/>
    <w:rPr>
      <w:rFonts w:ascii="Arial" w:hAnsi="Arial"/>
      <w:sz w:val="16"/>
      <w:lang w:val="uk-UA"/>
    </w:rPr>
  </w:style>
  <w:style w:type="character" w:styleId="af">
    <w:name w:val="Hyperlink"/>
    <w:rsid w:val="00545E3B"/>
    <w:rPr>
      <w:color w:val="0000FF"/>
      <w:u w:val="single"/>
    </w:rPr>
  </w:style>
  <w:style w:type="paragraph" w:customStyle="1" w:styleId="af0">
    <w:name w:val="Стиль"/>
    <w:basedOn w:val="a3"/>
    <w:rsid w:val="00F625CD"/>
    <w:pPr>
      <w:widowControl/>
      <w:ind w:left="0" w:right="0"/>
      <w:jc w:val="left"/>
    </w:pPr>
    <w:rPr>
      <w:rFonts w:ascii="Verdana" w:hAnsi="Verdana"/>
      <w:sz w:val="20"/>
      <w:lang w:val="en-US" w:eastAsia="en-US"/>
    </w:rPr>
  </w:style>
  <w:style w:type="paragraph" w:styleId="af1">
    <w:name w:val="footer"/>
    <w:basedOn w:val="a3"/>
    <w:link w:val="af2"/>
    <w:rsid w:val="001D4146"/>
    <w:pPr>
      <w:widowControl/>
      <w:tabs>
        <w:tab w:val="center" w:pos="4677"/>
        <w:tab w:val="right" w:pos="9355"/>
      </w:tabs>
      <w:ind w:left="0" w:right="0"/>
      <w:jc w:val="left"/>
    </w:pPr>
    <w:rPr>
      <w:sz w:val="24"/>
      <w:szCs w:val="24"/>
    </w:rPr>
  </w:style>
  <w:style w:type="character" w:customStyle="1" w:styleId="af2">
    <w:name w:val="Нижний колонтитул Знак"/>
    <w:link w:val="af1"/>
    <w:rsid w:val="00701782"/>
    <w:rPr>
      <w:sz w:val="24"/>
      <w:szCs w:val="24"/>
      <w:lang w:eastAsia="ru-RU"/>
    </w:rPr>
  </w:style>
  <w:style w:type="character" w:styleId="af3">
    <w:name w:val="page number"/>
    <w:rsid w:val="001D4146"/>
    <w:rPr>
      <w:rFonts w:cs="Times New Roman"/>
    </w:rPr>
  </w:style>
  <w:style w:type="paragraph" w:styleId="HTML">
    <w:name w:val="HTML Preformatted"/>
    <w:basedOn w:val="a3"/>
    <w:link w:val="HTML0"/>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rsid w:val="00701782"/>
    <w:rPr>
      <w:rFonts w:ascii="Courier New" w:hAnsi="Courier New" w:cs="Courier New"/>
      <w:sz w:val="20"/>
      <w:szCs w:val="20"/>
      <w:lang w:eastAsia="ru-RU"/>
    </w:rPr>
  </w:style>
  <w:style w:type="paragraph" w:customStyle="1" w:styleId="110">
    <w:name w:val="Стиль Заголовок 1 + не все прописные1"/>
    <w:basedOn w:val="10"/>
    <w:uiPriority w:val="99"/>
    <w:rsid w:val="00426657"/>
    <w:pPr>
      <w:numPr>
        <w:numId w:val="1"/>
      </w:numPr>
      <w:spacing w:before="0" w:after="0"/>
      <w:jc w:val="both"/>
    </w:pPr>
    <w:rPr>
      <w:rFonts w:ascii="Times New Roman" w:hAnsi="Times New Roman"/>
      <w:kern w:val="0"/>
      <w:sz w:val="28"/>
      <w:szCs w:val="28"/>
    </w:rPr>
  </w:style>
  <w:style w:type="paragraph" w:styleId="af4">
    <w:name w:val="header"/>
    <w:aliases w:val=" Знак7"/>
    <w:basedOn w:val="a3"/>
    <w:link w:val="af5"/>
    <w:rsid w:val="000901F5"/>
    <w:pPr>
      <w:widowControl/>
      <w:pBdr>
        <w:bottom w:val="single" w:sz="4" w:space="1" w:color="000000"/>
      </w:pBdr>
      <w:tabs>
        <w:tab w:val="right" w:pos="9000"/>
      </w:tabs>
      <w:ind w:left="0" w:right="0"/>
      <w:jc w:val="both"/>
    </w:pPr>
    <w:rPr>
      <w:sz w:val="24"/>
      <w:szCs w:val="24"/>
    </w:rPr>
  </w:style>
  <w:style w:type="character" w:customStyle="1" w:styleId="af5">
    <w:name w:val="Верхний колонтитул Знак"/>
    <w:aliases w:val=" Знак7 Знак"/>
    <w:link w:val="af4"/>
    <w:rsid w:val="00701782"/>
    <w:rPr>
      <w:sz w:val="24"/>
      <w:szCs w:val="24"/>
      <w:lang w:eastAsia="ru-RU"/>
    </w:rPr>
  </w:style>
  <w:style w:type="paragraph" w:customStyle="1" w:styleId="Header3-Paragraph">
    <w:name w:val="Header 3 - Paragraph"/>
    <w:basedOn w:val="a3"/>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3"/>
    <w:rsid w:val="000901F5"/>
    <w:pPr>
      <w:widowControl/>
      <w:tabs>
        <w:tab w:val="num" w:pos="864"/>
      </w:tabs>
      <w:ind w:left="864" w:right="0" w:hanging="432"/>
      <w:jc w:val="left"/>
    </w:pPr>
    <w:rPr>
      <w:b/>
      <w:sz w:val="24"/>
      <w:lang w:val="es-ES_tradnl" w:eastAsia="en-US"/>
    </w:rPr>
  </w:style>
  <w:style w:type="paragraph" w:customStyle="1" w:styleId="13">
    <w:name w:val="1"/>
    <w:basedOn w:val="a3"/>
    <w:rsid w:val="00E56433"/>
    <w:pPr>
      <w:widowControl/>
      <w:ind w:left="0" w:right="0"/>
      <w:jc w:val="left"/>
    </w:pPr>
    <w:rPr>
      <w:rFonts w:ascii="Verdana" w:hAnsi="Verdana" w:cs="Verdana"/>
      <w:sz w:val="20"/>
      <w:lang w:val="en-US" w:eastAsia="en-US"/>
    </w:rPr>
  </w:style>
  <w:style w:type="paragraph" w:styleId="24">
    <w:name w:val="Body Text 2"/>
    <w:basedOn w:val="a3"/>
    <w:link w:val="25"/>
    <w:rsid w:val="004A4711"/>
    <w:pPr>
      <w:widowControl/>
      <w:spacing w:after="120" w:line="480" w:lineRule="auto"/>
      <w:ind w:left="0" w:right="0"/>
      <w:jc w:val="left"/>
    </w:pPr>
    <w:rPr>
      <w:sz w:val="24"/>
      <w:szCs w:val="24"/>
    </w:rPr>
  </w:style>
  <w:style w:type="character" w:customStyle="1" w:styleId="25">
    <w:name w:val="Основной текст 2 Знак"/>
    <w:link w:val="24"/>
    <w:rsid w:val="00701782"/>
    <w:rPr>
      <w:sz w:val="24"/>
      <w:szCs w:val="24"/>
      <w:lang w:eastAsia="ru-RU"/>
    </w:rPr>
  </w:style>
  <w:style w:type="paragraph" w:styleId="af6">
    <w:name w:val="Balloon Text"/>
    <w:basedOn w:val="a3"/>
    <w:link w:val="af7"/>
    <w:rsid w:val="004A4711"/>
    <w:pPr>
      <w:widowControl/>
      <w:ind w:left="0" w:right="0"/>
      <w:jc w:val="left"/>
    </w:pPr>
    <w:rPr>
      <w:rFonts w:ascii="Tahoma" w:hAnsi="Tahoma"/>
      <w:szCs w:val="16"/>
    </w:rPr>
  </w:style>
  <w:style w:type="character" w:customStyle="1" w:styleId="af7">
    <w:name w:val="Текст выноски Знак"/>
    <w:link w:val="af6"/>
    <w:rsid w:val="00701782"/>
    <w:rPr>
      <w:rFonts w:ascii="Tahoma" w:hAnsi="Tahoma" w:cs="Tahoma"/>
      <w:sz w:val="16"/>
      <w:szCs w:val="16"/>
      <w:lang w:eastAsia="ru-RU"/>
    </w:rPr>
  </w:style>
  <w:style w:type="paragraph" w:customStyle="1" w:styleId="af8">
    <w:name w:val="ДинРазделОбыч"/>
    <w:basedOn w:val="a3"/>
    <w:autoRedefine/>
    <w:uiPriority w:val="99"/>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3"/>
    <w:rsid w:val="004A4711"/>
    <w:pPr>
      <w:widowControl/>
      <w:ind w:left="0" w:right="0"/>
      <w:jc w:val="left"/>
    </w:pPr>
    <w:rPr>
      <w:rFonts w:ascii="Verdana" w:hAnsi="Verdana"/>
      <w:sz w:val="20"/>
      <w:lang w:val="en-US" w:eastAsia="en-US"/>
    </w:rPr>
  </w:style>
  <w:style w:type="paragraph" w:styleId="34">
    <w:name w:val="Body Text Indent 3"/>
    <w:basedOn w:val="a3"/>
    <w:link w:val="33"/>
    <w:rsid w:val="00912EDE"/>
    <w:pPr>
      <w:widowControl/>
      <w:spacing w:after="120"/>
      <w:ind w:left="283" w:right="0"/>
      <w:jc w:val="left"/>
    </w:pPr>
    <w:rPr>
      <w:rFonts w:ascii="Arial" w:hAnsi="Arial"/>
    </w:rPr>
  </w:style>
  <w:style w:type="table" w:styleId="af9">
    <w:name w:val="Table Grid"/>
    <w:basedOn w:val="a5"/>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Название Знак2"/>
    <w:aliases w:val="Знак4 Знак"/>
    <w:link w:val="ae"/>
    <w:uiPriority w:val="10"/>
    <w:locked/>
    <w:rsid w:val="006E6F24"/>
    <w:rPr>
      <w:rFonts w:ascii="Arial" w:hAnsi="Arial"/>
      <w:b/>
      <w:snapToGrid w:val="0"/>
      <w:sz w:val="18"/>
      <w:lang w:val="uk-UA"/>
    </w:rPr>
  </w:style>
  <w:style w:type="paragraph" w:customStyle="1" w:styleId="afa">
    <w:name w:val="ДинЦентрТабл"/>
    <w:basedOn w:val="a3"/>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3"/>
    <w:rsid w:val="00446DF1"/>
    <w:pPr>
      <w:widowControl/>
      <w:ind w:left="0" w:right="0"/>
      <w:jc w:val="left"/>
    </w:pPr>
    <w:rPr>
      <w:rFonts w:ascii="Verdana" w:hAnsi="Verdana"/>
      <w:sz w:val="20"/>
      <w:lang w:val="en-US" w:eastAsia="en-US"/>
    </w:rPr>
  </w:style>
  <w:style w:type="paragraph" w:customStyle="1" w:styleId="text7">
    <w:name w:val="text7"/>
    <w:basedOn w:val="a3"/>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3"/>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6">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3"/>
    <w:rsid w:val="001F5350"/>
    <w:pPr>
      <w:widowControl/>
      <w:ind w:left="0" w:right="0"/>
      <w:jc w:val="left"/>
    </w:pPr>
    <w:rPr>
      <w:rFonts w:ascii="Verdana" w:hAnsi="Verdana"/>
      <w:sz w:val="20"/>
      <w:lang w:val="en-US" w:eastAsia="en-US"/>
    </w:rPr>
  </w:style>
  <w:style w:type="paragraph" w:styleId="27">
    <w:name w:val="Body Text Indent 2"/>
    <w:aliases w:val="Знак1,Знак1 Знак, Знак1 Знак Знак, Знак1 Знак"/>
    <w:basedOn w:val="a3"/>
    <w:link w:val="28"/>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3D318A"/>
    <w:pPr>
      <w:widowControl/>
      <w:ind w:left="0" w:right="0"/>
      <w:jc w:val="left"/>
    </w:pPr>
    <w:rPr>
      <w:rFonts w:ascii="Verdana" w:hAnsi="Verdana"/>
      <w:sz w:val="20"/>
      <w:lang w:val="en-US" w:eastAsia="en-US"/>
    </w:rPr>
  </w:style>
  <w:style w:type="paragraph" w:customStyle="1" w:styleId="afb">
    <w:name w:val="ДинТекстОбыч"/>
    <w:basedOn w:val="a3"/>
    <w:link w:val="afc"/>
    <w:uiPriority w:val="99"/>
    <w:rsid w:val="003D318A"/>
    <w:pPr>
      <w:ind w:left="0" w:right="0" w:firstLine="567"/>
      <w:jc w:val="both"/>
    </w:pPr>
    <w:rPr>
      <w:color w:val="000000"/>
      <w:sz w:val="24"/>
      <w:lang w:val="ru-RU"/>
    </w:rPr>
  </w:style>
  <w:style w:type="character" w:customStyle="1" w:styleId="28">
    <w:name w:val="Основной текст с отступом 2 Знак"/>
    <w:aliases w:val="Знак1 Знак1,Знак1 Знак Знак, Знак1 Знак Знак Знак, Знак1 Знак Знак1"/>
    <w:link w:val="27"/>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3"/>
    <w:rsid w:val="008B0880"/>
    <w:pPr>
      <w:widowControl/>
      <w:ind w:left="0" w:right="0"/>
      <w:jc w:val="left"/>
    </w:pPr>
    <w:rPr>
      <w:rFonts w:ascii="Verdana" w:hAnsi="Verdana"/>
      <w:sz w:val="20"/>
      <w:lang w:val="en-US" w:eastAsia="en-US"/>
    </w:rPr>
  </w:style>
  <w:style w:type="paragraph" w:customStyle="1" w:styleId="afd">
    <w:name w:val="Динай моно"/>
    <w:basedOn w:val="a3"/>
    <w:rsid w:val="00EA1259"/>
    <w:pPr>
      <w:widowControl/>
      <w:ind w:left="0" w:right="0"/>
      <w:jc w:val="left"/>
    </w:pPr>
    <w:rPr>
      <w:rFonts w:ascii="Courier New" w:hAnsi="Courier New"/>
      <w:sz w:val="18"/>
      <w:lang w:val="ru-RU"/>
    </w:rPr>
  </w:style>
  <w:style w:type="paragraph" w:styleId="afe">
    <w:name w:val="Block Text"/>
    <w:basedOn w:val="a3"/>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3"/>
    <w:uiPriority w:val="99"/>
    <w:rsid w:val="00EA1259"/>
    <w:pPr>
      <w:widowControl/>
      <w:ind w:left="0" w:right="0"/>
      <w:jc w:val="left"/>
    </w:pPr>
    <w:rPr>
      <w:rFonts w:ascii="Verdana" w:hAnsi="Verdana"/>
      <w:sz w:val="20"/>
      <w:lang w:val="en-US" w:eastAsia="en-US"/>
    </w:rPr>
  </w:style>
  <w:style w:type="character" w:styleId="aff">
    <w:name w:val="FollowedHyperlink"/>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3"/>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3"/>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425E1A"/>
    <w:pPr>
      <w:widowControl/>
      <w:ind w:left="0" w:right="0"/>
      <w:jc w:val="left"/>
    </w:pPr>
    <w:rPr>
      <w:rFonts w:ascii="Verdana" w:hAnsi="Verdana"/>
      <w:sz w:val="20"/>
      <w:lang w:val="en-US" w:eastAsia="en-US"/>
    </w:rPr>
  </w:style>
  <w:style w:type="paragraph" w:styleId="aff0">
    <w:name w:val="No Spacing"/>
    <w:link w:val="aff1"/>
    <w:qFormat/>
    <w:rsid w:val="00E25B6F"/>
    <w:rPr>
      <w:rFonts w:ascii="Calibri" w:hAnsi="Calibri"/>
      <w:sz w:val="22"/>
      <w:szCs w:val="22"/>
      <w:lang w:val="uk-UA" w:eastAsia="en-US"/>
    </w:rPr>
  </w:style>
  <w:style w:type="paragraph" w:customStyle="1" w:styleId="aff2">
    <w:name w:val="ДинРазделОбыч Знак"/>
    <w:basedOn w:val="afb"/>
    <w:link w:val="aff3"/>
    <w:autoRedefine/>
    <w:rsid w:val="00A34902"/>
    <w:pPr>
      <w:ind w:firstLine="0"/>
      <w:jc w:val="center"/>
    </w:pPr>
    <w:rPr>
      <w:b/>
      <w:sz w:val="18"/>
      <w:lang w:val="uk-UA"/>
    </w:rPr>
  </w:style>
  <w:style w:type="paragraph" w:customStyle="1" w:styleId="38">
    <w:name w:val="Ïîäçàã3"/>
    <w:basedOn w:val="a3"/>
    <w:rsid w:val="00A34902"/>
    <w:pPr>
      <w:spacing w:before="113" w:after="57" w:line="210" w:lineRule="atLeast"/>
      <w:ind w:left="0" w:right="0"/>
    </w:pPr>
    <w:rPr>
      <w:b/>
      <w:sz w:val="20"/>
      <w:lang w:val="en-US"/>
    </w:rPr>
  </w:style>
  <w:style w:type="character" w:customStyle="1" w:styleId="afc">
    <w:name w:val="ДинТекстОбыч Знак"/>
    <w:link w:val="afb"/>
    <w:uiPriority w:val="99"/>
    <w:locked/>
    <w:rsid w:val="00A34902"/>
    <w:rPr>
      <w:color w:val="000000"/>
      <w:sz w:val="24"/>
      <w:lang w:val="ru-RU" w:eastAsia="ru-RU"/>
    </w:rPr>
  </w:style>
  <w:style w:type="character" w:customStyle="1" w:styleId="aff3">
    <w:name w:val="ДинРазделОбыч Знак Знак"/>
    <w:link w:val="aff2"/>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C50DCB"/>
    <w:pPr>
      <w:widowControl/>
      <w:ind w:left="0" w:right="0"/>
      <w:jc w:val="left"/>
    </w:pPr>
    <w:rPr>
      <w:rFonts w:ascii="Verdana" w:hAnsi="Verdana"/>
      <w:sz w:val="20"/>
      <w:lang w:val="en-US" w:eastAsia="en-US"/>
    </w:rPr>
  </w:style>
  <w:style w:type="character" w:customStyle="1" w:styleId="aff4">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B92B2A"/>
    <w:pPr>
      <w:widowControl/>
      <w:ind w:left="0" w:right="0"/>
      <w:jc w:val="left"/>
    </w:pPr>
    <w:rPr>
      <w:rFonts w:ascii="Verdana" w:hAnsi="Verdana"/>
      <w:sz w:val="20"/>
      <w:lang w:val="en-US" w:eastAsia="en-US"/>
    </w:rPr>
  </w:style>
  <w:style w:type="paragraph" w:customStyle="1" w:styleId="aff5">
    <w:name w:val="Звичайний"/>
    <w:rsid w:val="00444649"/>
    <w:pPr>
      <w:ind w:firstLine="720"/>
      <w:jc w:val="both"/>
    </w:pPr>
    <w:rPr>
      <w:spacing w:val="8"/>
      <w:sz w:val="24"/>
      <w:szCs w:val="24"/>
      <w:lang w:val="uk-UA"/>
    </w:rPr>
  </w:style>
  <w:style w:type="character" w:customStyle="1" w:styleId="Znormal">
    <w:name w:val="Z. normal"/>
    <w:basedOn w:val="a4"/>
    <w:rsid w:val="00444649"/>
  </w:style>
  <w:style w:type="character" w:customStyle="1" w:styleId="116">
    <w:name w:val="Знак1 Знак Знак Знак1"/>
    <w:aliases w:val=" 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3"/>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3"/>
    <w:link w:val="aff6"/>
    <w:uiPriority w:val="34"/>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rPr>
  </w:style>
  <w:style w:type="paragraph" w:customStyle="1" w:styleId="43">
    <w:name w:val="4"/>
    <w:basedOn w:val="a3"/>
    <w:rsid w:val="00C31D48"/>
    <w:pPr>
      <w:widowControl/>
      <w:ind w:left="0" w:right="0"/>
      <w:jc w:val="left"/>
    </w:pPr>
    <w:rPr>
      <w:rFonts w:ascii="Verdana" w:hAnsi="Verdana"/>
      <w:sz w:val="20"/>
      <w:lang w:val="en-US" w:eastAsia="en-US"/>
    </w:rPr>
  </w:style>
  <w:style w:type="character" w:customStyle="1" w:styleId="29">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3"/>
    <w:rsid w:val="00EC51FA"/>
    <w:pPr>
      <w:widowControl/>
      <w:ind w:left="0" w:right="0"/>
      <w:jc w:val="left"/>
    </w:pPr>
    <w:rPr>
      <w:rFonts w:ascii="Verdana" w:hAnsi="Verdana"/>
      <w:sz w:val="20"/>
      <w:lang w:val="en-US" w:eastAsia="en-US"/>
    </w:rPr>
  </w:style>
  <w:style w:type="paragraph" w:styleId="aff7">
    <w:name w:val="Plain Text"/>
    <w:basedOn w:val="a3"/>
    <w:link w:val="aff8"/>
    <w:rsid w:val="00F00F0E"/>
    <w:pPr>
      <w:widowControl/>
      <w:ind w:left="0" w:right="0"/>
      <w:jc w:val="left"/>
    </w:pPr>
    <w:rPr>
      <w:rFonts w:ascii="Courier New" w:hAnsi="Courier New"/>
      <w:sz w:val="20"/>
    </w:rPr>
  </w:style>
  <w:style w:type="paragraph" w:customStyle="1" w:styleId="Web">
    <w:name w:val="Обычный (Web)"/>
    <w:basedOn w:val="a3"/>
    <w:rsid w:val="00F62899"/>
    <w:pPr>
      <w:widowControl/>
      <w:spacing w:before="100" w:after="100"/>
      <w:ind w:left="0" w:right="0"/>
      <w:jc w:val="left"/>
    </w:pPr>
    <w:rPr>
      <w:sz w:val="24"/>
      <w:lang w:val="ru-RU"/>
    </w:rPr>
  </w:style>
  <w:style w:type="paragraph" w:customStyle="1" w:styleId="44">
    <w:name w:val="Основной текст 4"/>
    <w:basedOn w:val="a8"/>
    <w:rsid w:val="00F62899"/>
    <w:pPr>
      <w:widowControl w:val="0"/>
    </w:pPr>
    <w:rPr>
      <w:sz w:val="20"/>
      <w:lang w:val="ru-RU"/>
    </w:rPr>
  </w:style>
  <w:style w:type="paragraph" w:customStyle="1" w:styleId="16">
    <w:name w:val="Обычный1"/>
    <w:rsid w:val="006A2ABF"/>
    <w:pPr>
      <w:widowControl w:val="0"/>
      <w:jc w:val="both"/>
    </w:pPr>
    <w:rPr>
      <w:rFonts w:ascii="Arial" w:hAnsi="Arial"/>
      <w:snapToGrid w:val="0"/>
      <w:sz w:val="22"/>
    </w:rPr>
  </w:style>
  <w:style w:type="paragraph" w:styleId="aff9">
    <w:name w:val="footnote text"/>
    <w:basedOn w:val="a3"/>
    <w:link w:val="affa"/>
    <w:unhideWhenUsed/>
    <w:rsid w:val="00487BF7"/>
    <w:rPr>
      <w:sz w:val="20"/>
    </w:rPr>
  </w:style>
  <w:style w:type="character" w:customStyle="1" w:styleId="affa">
    <w:name w:val="Текст сноски Знак"/>
    <w:link w:val="aff9"/>
    <w:rsid w:val="00487BF7"/>
    <w:rPr>
      <w:lang w:eastAsia="ru-RU"/>
    </w:rPr>
  </w:style>
  <w:style w:type="character" w:styleId="affb">
    <w:name w:val="footnote reference"/>
    <w:unhideWhenUsed/>
    <w:rsid w:val="00487BF7"/>
    <w:rPr>
      <w:vertAlign w:val="superscript"/>
    </w:rPr>
  </w:style>
  <w:style w:type="paragraph" w:customStyle="1" w:styleId="2a">
    <w:name w:val="Знак2 Знак Знак Знак Знак Знак Знак"/>
    <w:basedOn w:val="a3"/>
    <w:rsid w:val="00A35CB3"/>
    <w:pPr>
      <w:widowControl/>
      <w:ind w:left="0" w:right="0"/>
      <w:jc w:val="left"/>
    </w:pPr>
    <w:rPr>
      <w:rFonts w:ascii="Verdana" w:hAnsi="Verdana"/>
      <w:sz w:val="20"/>
      <w:lang w:val="en-US" w:eastAsia="en-US"/>
    </w:rPr>
  </w:style>
  <w:style w:type="paragraph" w:customStyle="1" w:styleId="Normal1">
    <w:name w:val="Normal1"/>
    <w:rsid w:val="00887F78"/>
  </w:style>
  <w:style w:type="paragraph" w:customStyle="1" w:styleId="17">
    <w:name w:val="Знак Знак1"/>
    <w:basedOn w:val="a3"/>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3"/>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uiPriority w:val="9"/>
    <w:rsid w:val="002F2886"/>
    <w:rPr>
      <w:b/>
      <w:bCs/>
      <w:i/>
      <w:iCs/>
      <w:sz w:val="26"/>
      <w:szCs w:val="26"/>
      <w:lang w:val="uk-UA"/>
    </w:rPr>
  </w:style>
  <w:style w:type="character" w:customStyle="1" w:styleId="affc">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3"/>
    <w:rsid w:val="002F2886"/>
    <w:pPr>
      <w:widowControl/>
      <w:ind w:left="0" w:right="0"/>
      <w:jc w:val="left"/>
    </w:pPr>
    <w:rPr>
      <w:rFonts w:ascii="Verdana" w:hAnsi="Verdana"/>
      <w:sz w:val="20"/>
      <w:lang w:val="en-US" w:eastAsia="en-US"/>
    </w:rPr>
  </w:style>
  <w:style w:type="paragraph" w:customStyle="1" w:styleId="affd">
    <w:name w:val="Îáû÷íûé"/>
    <w:rsid w:val="002F2886"/>
    <w:pPr>
      <w:widowControl w:val="0"/>
      <w:jc w:val="both"/>
    </w:pPr>
    <w:rPr>
      <w:sz w:val="24"/>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3"/>
    <w:link w:val="1a"/>
    <w:rsid w:val="00BF28AF"/>
    <w:pPr>
      <w:widowControl/>
      <w:ind w:left="0" w:right="0"/>
      <w:jc w:val="left"/>
    </w:pPr>
    <w:rPr>
      <w:rFonts w:ascii="Verdana" w:hAnsi="Verdana"/>
      <w:sz w:val="20"/>
      <w:lang w:val="en-US"/>
    </w:rPr>
  </w:style>
  <w:style w:type="paragraph" w:customStyle="1" w:styleId="Prish">
    <w:name w:val="Prish"/>
    <w:basedOn w:val="a3"/>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3"/>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e">
    <w:name w:val="List Bullet"/>
    <w:basedOn w:val="a3"/>
    <w:autoRedefine/>
    <w:rsid w:val="005E4767"/>
    <w:pPr>
      <w:widowControl/>
      <w:ind w:left="426" w:right="141"/>
      <w:jc w:val="both"/>
    </w:pPr>
    <w:rPr>
      <w:i/>
      <w:sz w:val="24"/>
    </w:rPr>
  </w:style>
  <w:style w:type="paragraph" w:customStyle="1" w:styleId="Normal2">
    <w:name w:val="Normal2"/>
    <w:basedOn w:val="a3"/>
    <w:next w:val="a3"/>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3"/>
    <w:next w:val="a3"/>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3"/>
    <w:next w:val="a3"/>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7C6227"/>
    <w:pPr>
      <w:widowControl/>
      <w:ind w:left="0" w:right="0"/>
      <w:jc w:val="left"/>
    </w:pPr>
    <w:rPr>
      <w:rFonts w:ascii="Verdana" w:hAnsi="Verdana"/>
      <w:sz w:val="20"/>
      <w:lang w:val="en-US" w:eastAsia="en-US"/>
    </w:rPr>
  </w:style>
  <w:style w:type="paragraph" w:customStyle="1" w:styleId="afff">
    <w:name w:val="Знак Знак Знак"/>
    <w:basedOn w:val="a3"/>
    <w:rsid w:val="00A062C4"/>
    <w:pPr>
      <w:widowControl/>
      <w:ind w:left="0" w:right="0"/>
      <w:jc w:val="left"/>
    </w:pPr>
    <w:rPr>
      <w:rFonts w:ascii="Verdana" w:hAnsi="Verdana"/>
      <w:sz w:val="20"/>
      <w:lang w:val="en-US" w:eastAsia="en-US"/>
    </w:rPr>
  </w:style>
  <w:style w:type="paragraph" w:styleId="20">
    <w:name w:val="List Bullet 2"/>
    <w:basedOn w:val="a3"/>
    <w:unhideWhenUsed/>
    <w:rsid w:val="0096712F"/>
    <w:pPr>
      <w:numPr>
        <w:numId w:val="3"/>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0">
    <w:name w:val="Основной текст_"/>
    <w:link w:val="2b"/>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c">
    <w:name w:val="Заголовок №2_"/>
    <w:link w:val="2d"/>
    <w:rsid w:val="0096712F"/>
    <w:rPr>
      <w:b/>
      <w:bCs/>
      <w:spacing w:val="10"/>
      <w:sz w:val="25"/>
      <w:szCs w:val="25"/>
      <w:shd w:val="clear" w:color="auto" w:fill="FFFFFF"/>
    </w:rPr>
  </w:style>
  <w:style w:type="character" w:customStyle="1" w:styleId="afff1">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e">
    <w:name w:val="Основной текст (2)_"/>
    <w:link w:val="2f"/>
    <w:rsid w:val="0096712F"/>
    <w:rPr>
      <w:b/>
      <w:bCs/>
      <w:sz w:val="22"/>
      <w:szCs w:val="22"/>
      <w:shd w:val="clear" w:color="auto" w:fill="FFFFFF"/>
    </w:rPr>
  </w:style>
  <w:style w:type="character" w:customStyle="1" w:styleId="2f0">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2">
    <w:name w:val="Подпись к картинке_"/>
    <w:link w:val="afff3"/>
    <w:rsid w:val="0096712F"/>
    <w:rPr>
      <w:sz w:val="22"/>
      <w:szCs w:val="22"/>
      <w:shd w:val="clear" w:color="auto" w:fill="FFFFFF"/>
    </w:rPr>
  </w:style>
  <w:style w:type="character" w:customStyle="1" w:styleId="afff4">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5">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6">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7">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b">
    <w:name w:val="Основной текст2"/>
    <w:basedOn w:val="a3"/>
    <w:link w:val="afff0"/>
    <w:rsid w:val="0096712F"/>
    <w:pPr>
      <w:shd w:val="clear" w:color="auto" w:fill="FFFFFF"/>
      <w:spacing w:after="660" w:line="557" w:lineRule="exact"/>
      <w:ind w:left="0" w:right="0" w:hanging="360"/>
      <w:jc w:val="left"/>
    </w:pPr>
    <w:rPr>
      <w:sz w:val="22"/>
      <w:szCs w:val="22"/>
    </w:rPr>
  </w:style>
  <w:style w:type="paragraph" w:customStyle="1" w:styleId="2d">
    <w:name w:val="Заголовок №2"/>
    <w:basedOn w:val="a3"/>
    <w:link w:val="2c"/>
    <w:rsid w:val="0096712F"/>
    <w:pPr>
      <w:shd w:val="clear" w:color="auto" w:fill="FFFFFF"/>
      <w:spacing w:before="480" w:after="360" w:line="0" w:lineRule="atLeast"/>
      <w:ind w:left="0" w:right="0"/>
      <w:outlineLvl w:val="1"/>
    </w:pPr>
    <w:rPr>
      <w:b/>
      <w:bCs/>
      <w:spacing w:val="10"/>
      <w:sz w:val="25"/>
      <w:szCs w:val="25"/>
    </w:rPr>
  </w:style>
  <w:style w:type="paragraph" w:customStyle="1" w:styleId="2f">
    <w:name w:val="Основной текст (2)"/>
    <w:basedOn w:val="a3"/>
    <w:link w:val="2e"/>
    <w:rsid w:val="0096712F"/>
    <w:pPr>
      <w:shd w:val="clear" w:color="auto" w:fill="FFFFFF"/>
      <w:spacing w:before="240" w:line="274" w:lineRule="exact"/>
      <w:ind w:left="0" w:right="0" w:hanging="360"/>
      <w:jc w:val="left"/>
    </w:pPr>
    <w:rPr>
      <w:b/>
      <w:bCs/>
      <w:sz w:val="22"/>
      <w:szCs w:val="22"/>
    </w:rPr>
  </w:style>
  <w:style w:type="paragraph" w:customStyle="1" w:styleId="afff3">
    <w:name w:val="Подпись к картинке"/>
    <w:basedOn w:val="a3"/>
    <w:link w:val="afff2"/>
    <w:rsid w:val="0096712F"/>
    <w:pPr>
      <w:shd w:val="clear" w:color="auto" w:fill="FFFFFF"/>
      <w:spacing w:line="288" w:lineRule="exact"/>
      <w:ind w:left="0" w:right="0"/>
      <w:jc w:val="both"/>
    </w:pPr>
    <w:rPr>
      <w:sz w:val="22"/>
      <w:szCs w:val="22"/>
    </w:rPr>
  </w:style>
  <w:style w:type="paragraph" w:customStyle="1" w:styleId="3a">
    <w:name w:val="Заголовок №3"/>
    <w:basedOn w:val="a3"/>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3"/>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1">
    <w:name w:val="toc 1"/>
    <w:basedOn w:val="a3"/>
    <w:next w:val="a3"/>
    <w:link w:val="1f2"/>
    <w:autoRedefine/>
    <w:uiPriority w:val="39"/>
    <w:unhideWhenUsed/>
    <w:qFormat/>
    <w:rsid w:val="00D523B4"/>
    <w:pPr>
      <w:widowControl/>
      <w:tabs>
        <w:tab w:val="left" w:pos="560"/>
        <w:tab w:val="right" w:leader="dot" w:pos="6946"/>
      </w:tabs>
      <w:spacing w:line="360" w:lineRule="auto"/>
      <w:ind w:left="0" w:right="422"/>
      <w:jc w:val="left"/>
    </w:pPr>
    <w:rPr>
      <w:sz w:val="20"/>
    </w:rPr>
  </w:style>
  <w:style w:type="paragraph" w:styleId="afff8">
    <w:name w:val="List"/>
    <w:basedOn w:val="a3"/>
    <w:unhideWhenUsed/>
    <w:rsid w:val="0096712F"/>
    <w:pPr>
      <w:widowControl/>
      <w:ind w:left="283" w:right="0" w:hanging="283"/>
      <w:jc w:val="left"/>
    </w:pPr>
    <w:rPr>
      <w:sz w:val="20"/>
    </w:rPr>
  </w:style>
  <w:style w:type="paragraph" w:styleId="2f1">
    <w:name w:val="List 2"/>
    <w:basedOn w:val="a3"/>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uiPriority w:val="99"/>
    <w:semiHidden/>
    <w:rsid w:val="0096712F"/>
    <w:rPr>
      <w:color w:val="000000"/>
    </w:rPr>
  </w:style>
  <w:style w:type="character" w:customStyle="1" w:styleId="310">
    <w:name w:val="Основной текст 3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9">
    <w:name w:val="Схема документа Знак"/>
    <w:link w:val="afffa"/>
    <w:rsid w:val="0096712F"/>
    <w:rPr>
      <w:rFonts w:ascii="Tahoma" w:hAnsi="Tahoma"/>
      <w:shd w:val="clear" w:color="auto" w:fill="000080"/>
    </w:rPr>
  </w:style>
  <w:style w:type="paragraph" w:styleId="afffa">
    <w:name w:val="Document Map"/>
    <w:basedOn w:val="a3"/>
    <w:link w:val="afff9"/>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qFormat/>
    <w:rsid w:val="0096712F"/>
  </w:style>
  <w:style w:type="paragraph" w:customStyle="1" w:styleId="Default">
    <w:name w:val="Default"/>
    <w:rsid w:val="0096712F"/>
    <w:pPr>
      <w:autoSpaceDE w:val="0"/>
      <w:autoSpaceDN w:val="0"/>
      <w:adjustRightInd w:val="0"/>
    </w:pPr>
    <w:rPr>
      <w:color w:val="000000"/>
      <w:sz w:val="24"/>
      <w:szCs w:val="24"/>
    </w:rPr>
  </w:style>
  <w:style w:type="paragraph" w:customStyle="1" w:styleId="1f5">
    <w:name w:val="Абзац списка1"/>
    <w:basedOn w:val="a3"/>
    <w:rsid w:val="0096712F"/>
    <w:pPr>
      <w:widowControl/>
      <w:ind w:left="720" w:right="0"/>
      <w:jc w:val="left"/>
    </w:pPr>
    <w:rPr>
      <w:rFonts w:eastAsia="Calibri"/>
      <w:sz w:val="20"/>
    </w:rPr>
  </w:style>
  <w:style w:type="paragraph" w:customStyle="1" w:styleId="2f2">
    <w:name w:val="Абзац списка2"/>
    <w:basedOn w:val="a3"/>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3"/>
    <w:rsid w:val="0096712F"/>
    <w:pPr>
      <w:widowControl/>
      <w:ind w:left="0" w:right="0"/>
      <w:jc w:val="left"/>
    </w:pPr>
    <w:rPr>
      <w:rFonts w:ascii="Verdana" w:hAnsi="Verdana"/>
      <w:sz w:val="20"/>
      <w:lang w:val="en-US" w:eastAsia="en-US"/>
    </w:rPr>
  </w:style>
  <w:style w:type="paragraph" w:customStyle="1" w:styleId="ListParagraph1">
    <w:name w:val="List Paragraph1"/>
    <w:basedOn w:val="a3"/>
    <w:qFormat/>
    <w:rsid w:val="0096712F"/>
    <w:pPr>
      <w:widowControl/>
      <w:ind w:left="720" w:right="0"/>
      <w:jc w:val="left"/>
    </w:pPr>
    <w:rPr>
      <w:sz w:val="20"/>
    </w:rPr>
  </w:style>
  <w:style w:type="paragraph" w:customStyle="1" w:styleId="afffb">
    <w:name w:val="Для текста док"/>
    <w:basedOn w:val="a3"/>
    <w:link w:val="afffc"/>
    <w:autoRedefine/>
    <w:qFormat/>
    <w:rsid w:val="0081550A"/>
    <w:pPr>
      <w:widowControl/>
      <w:tabs>
        <w:tab w:val="left" w:pos="0"/>
      </w:tabs>
      <w:ind w:left="0" w:right="0" w:firstLine="567"/>
    </w:pPr>
    <w:rPr>
      <w:rFonts w:eastAsia="Calibri"/>
      <w:b/>
      <w:sz w:val="32"/>
      <w:szCs w:val="32"/>
      <w:bdr w:val="none" w:sz="0" w:space="0" w:color="auto" w:frame="1"/>
      <w:lang w:eastAsia="uk-UA"/>
    </w:rPr>
  </w:style>
  <w:style w:type="character" w:customStyle="1" w:styleId="afffc">
    <w:name w:val="Для текста док Знак"/>
    <w:link w:val="afffb"/>
    <w:rsid w:val="0081550A"/>
    <w:rPr>
      <w:rFonts w:eastAsia="Calibri"/>
      <w:b/>
      <w:sz w:val="32"/>
      <w:szCs w:val="32"/>
      <w:bdr w:val="none" w:sz="0" w:space="0" w:color="auto" w:frame="1"/>
      <w:lang w:val="uk-UA" w:eastAsia="uk-UA"/>
    </w:rPr>
  </w:style>
  <w:style w:type="character" w:styleId="afffd">
    <w:name w:val="endnote reference"/>
    <w:semiHidden/>
    <w:rsid w:val="0096712F"/>
    <w:rPr>
      <w:vertAlign w:val="superscript"/>
    </w:rPr>
  </w:style>
  <w:style w:type="character" w:customStyle="1" w:styleId="hps">
    <w:name w:val="hps"/>
    <w:basedOn w:val="a4"/>
    <w:rsid w:val="0096712F"/>
  </w:style>
  <w:style w:type="paragraph" w:customStyle="1" w:styleId="tj">
    <w:name w:val="tj"/>
    <w:basedOn w:val="a3"/>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3"/>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3"/>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lang w:val="uk-UA" w:eastAsia="uk-UA"/>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3"/>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rPr>
  </w:style>
  <w:style w:type="numbering" w:customStyle="1" w:styleId="WW8Num12">
    <w:name w:val="WW8Num12"/>
    <w:basedOn w:val="a6"/>
    <w:rsid w:val="0096712F"/>
  </w:style>
  <w:style w:type="paragraph" w:customStyle="1" w:styleId="Textbody">
    <w:name w:val="Text body"/>
    <w:basedOn w:val="a3"/>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e">
    <w:name w:val="TOC Heading"/>
    <w:basedOn w:val="10"/>
    <w:next w:val="a3"/>
    <w:uiPriority w:val="39"/>
    <w:qFormat/>
    <w:rsid w:val="00823072"/>
    <w:pPr>
      <w:widowControl w:val="0"/>
      <w:ind w:left="120" w:right="400"/>
      <w:jc w:val="center"/>
      <w:outlineLvl w:val="9"/>
    </w:pPr>
    <w:rPr>
      <w:rFonts w:ascii="Cambria" w:hAnsi="Cambria"/>
      <w:bCs/>
      <w:szCs w:val="32"/>
    </w:rPr>
  </w:style>
  <w:style w:type="paragraph" w:styleId="2f3">
    <w:name w:val="toc 2"/>
    <w:basedOn w:val="a3"/>
    <w:next w:val="a3"/>
    <w:autoRedefine/>
    <w:uiPriority w:val="39"/>
    <w:unhideWhenUsed/>
    <w:qFormat/>
    <w:rsid w:val="00823072"/>
    <w:pPr>
      <w:ind w:left="160"/>
    </w:pPr>
  </w:style>
  <w:style w:type="character" w:styleId="affff">
    <w:name w:val="Emphasis"/>
    <w:qFormat/>
    <w:rsid w:val="00823072"/>
    <w:rPr>
      <w:rFonts w:ascii="Arial" w:hAnsi="Arial" w:cs="Times New Roman"/>
      <w:i/>
    </w:rPr>
  </w:style>
  <w:style w:type="character" w:customStyle="1" w:styleId="aff8">
    <w:name w:val="Текст Знак"/>
    <w:link w:val="aff7"/>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0">
    <w:name w:val="annotation reference"/>
    <w:unhideWhenUsed/>
    <w:rsid w:val="00823072"/>
    <w:rPr>
      <w:sz w:val="16"/>
      <w:szCs w:val="16"/>
    </w:rPr>
  </w:style>
  <w:style w:type="paragraph" w:styleId="affff1">
    <w:name w:val="annotation text"/>
    <w:basedOn w:val="a3"/>
    <w:link w:val="affff2"/>
    <w:unhideWhenUsed/>
    <w:rsid w:val="00823072"/>
    <w:pPr>
      <w:widowControl/>
      <w:ind w:left="0" w:right="0"/>
      <w:jc w:val="left"/>
    </w:pPr>
    <w:rPr>
      <w:rFonts w:eastAsia="Calibri"/>
      <w:sz w:val="20"/>
    </w:rPr>
  </w:style>
  <w:style w:type="character" w:customStyle="1" w:styleId="affff2">
    <w:name w:val="Текст примечания Знак"/>
    <w:link w:val="affff1"/>
    <w:rsid w:val="00823072"/>
    <w:rPr>
      <w:rFonts w:eastAsia="Calibri"/>
      <w:lang w:val="uk-UA"/>
    </w:rPr>
  </w:style>
  <w:style w:type="paragraph" w:styleId="affff3">
    <w:name w:val="annotation subject"/>
    <w:basedOn w:val="affff1"/>
    <w:next w:val="affff1"/>
    <w:link w:val="affff4"/>
    <w:uiPriority w:val="99"/>
    <w:unhideWhenUsed/>
    <w:rsid w:val="00823072"/>
    <w:rPr>
      <w:b/>
      <w:bCs/>
    </w:rPr>
  </w:style>
  <w:style w:type="character" w:customStyle="1" w:styleId="affff4">
    <w:name w:val="Тема примечания Знак"/>
    <w:link w:val="affff3"/>
    <w:uiPriority w:val="99"/>
    <w:rsid w:val="00823072"/>
    <w:rPr>
      <w:rFonts w:eastAsia="Calibri"/>
      <w:b/>
      <w:bCs/>
      <w:lang w:val="uk-UA"/>
    </w:rPr>
  </w:style>
  <w:style w:type="paragraph" w:customStyle="1" w:styleId="affff5">
    <w:name w:val="Раздел требований"/>
    <w:basedOn w:val="1f1"/>
    <w:link w:val="affff6"/>
    <w:qFormat/>
    <w:rsid w:val="00823072"/>
    <w:pPr>
      <w:tabs>
        <w:tab w:val="clear" w:pos="560"/>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D523B4"/>
  </w:style>
  <w:style w:type="character" w:customStyle="1" w:styleId="affff6">
    <w:name w:val="Раздел требований Знак"/>
    <w:link w:val="affff5"/>
    <w:rsid w:val="00823072"/>
    <w:rPr>
      <w:rFonts w:eastAsia="Calibri"/>
      <w:b/>
      <w:bCs/>
      <w:caps/>
      <w:sz w:val="24"/>
      <w:szCs w:val="24"/>
      <w:lang w:val="uk-UA"/>
    </w:rPr>
  </w:style>
  <w:style w:type="paragraph" w:styleId="a2">
    <w:name w:val="List Number"/>
    <w:basedOn w:val="a3"/>
    <w:rsid w:val="00823072"/>
    <w:pPr>
      <w:widowControl/>
      <w:numPr>
        <w:numId w:val="5"/>
      </w:numPr>
      <w:ind w:right="0"/>
      <w:jc w:val="left"/>
    </w:pPr>
    <w:rPr>
      <w:sz w:val="24"/>
      <w:szCs w:val="24"/>
    </w:rPr>
  </w:style>
  <w:style w:type="paragraph" w:styleId="3c">
    <w:name w:val="toc 3"/>
    <w:basedOn w:val="a3"/>
    <w:next w:val="a3"/>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3C495E"/>
    <w:pPr>
      <w:widowControl/>
      <w:ind w:left="0" w:right="0"/>
      <w:jc w:val="left"/>
    </w:pPr>
    <w:rPr>
      <w:rFonts w:ascii="Verdana" w:hAnsi="Verdana"/>
      <w:sz w:val="20"/>
      <w:lang w:val="en-US" w:eastAsia="en-US"/>
    </w:rPr>
  </w:style>
  <w:style w:type="paragraph" w:customStyle="1" w:styleId="affff7">
    <w:name w:val="Готовый"/>
    <w:basedOn w:val="a3"/>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8">
    <w:name w:val="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9">
    <w:name w:val="Обычный (веб)1"/>
    <w:basedOn w:val="a3"/>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3"/>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cs="Verdana"/>
      <w:sz w:val="20"/>
      <w:lang w:val="en-US" w:eastAsia="en-US"/>
    </w:rPr>
  </w:style>
  <w:style w:type="paragraph" w:customStyle="1" w:styleId="xl28">
    <w:name w:val="xl28"/>
    <w:basedOn w:val="a3"/>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9">
    <w:name w:val="Òåêñò"/>
    <w:rsid w:val="008B5333"/>
    <w:pPr>
      <w:widowControl w:val="0"/>
      <w:spacing w:line="210" w:lineRule="atLeast"/>
      <w:ind w:firstLine="454"/>
      <w:jc w:val="both"/>
    </w:pPr>
    <w:rPr>
      <w:color w:val="000000"/>
      <w:lang w:val="en-US"/>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styleId="2">
    <w:name w:val="List Number 2"/>
    <w:basedOn w:val="a3"/>
    <w:rsid w:val="008B5333"/>
    <w:pPr>
      <w:widowControl/>
      <w:numPr>
        <w:numId w:val="6"/>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affffb">
    <w:name w:val="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affffc">
    <w:name w:val="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4">
    <w:name w:val="Знак2"/>
    <w:basedOn w:val="a3"/>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2f5">
    <w:name w:val="Обычный2"/>
    <w:rsid w:val="008B5333"/>
    <w:pPr>
      <w:spacing w:before="100" w:after="100"/>
    </w:pPr>
    <w:rPr>
      <w:snapToGrid w:val="0"/>
      <w:sz w:val="24"/>
      <w:lang w:val="uk-UA"/>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wfxTime">
    <w:name w:val="wfxTime"/>
    <w:basedOn w:val="a3"/>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3"/>
    <w:rsid w:val="008B5333"/>
    <w:pPr>
      <w:widowControl/>
      <w:numPr>
        <w:ilvl w:val="2"/>
        <w:numId w:val="7"/>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3"/>
    <w:uiPriority w:val="99"/>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3"/>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3"/>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3"/>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3"/>
    <w:rsid w:val="008B5333"/>
    <w:pPr>
      <w:widowControl/>
      <w:ind w:left="0" w:right="0"/>
      <w:jc w:val="left"/>
    </w:pPr>
    <w:rPr>
      <w:rFonts w:ascii="Verdana" w:hAnsi="Verdana" w:cs="Verdana"/>
      <w:sz w:val="20"/>
      <w:lang w:val="en-US" w:eastAsia="en-US"/>
    </w:rPr>
  </w:style>
  <w:style w:type="paragraph" w:customStyle="1" w:styleId="45">
    <w:name w:val="Абзац списка4"/>
    <w:basedOn w:val="a3"/>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3"/>
    <w:rsid w:val="00A73F7C"/>
    <w:pPr>
      <w:widowControl/>
      <w:ind w:left="0" w:right="0"/>
      <w:jc w:val="left"/>
    </w:pPr>
    <w:rPr>
      <w:rFonts w:ascii="Verdana" w:hAnsi="Verdana"/>
      <w:sz w:val="20"/>
      <w:lang w:val="en-US" w:eastAsia="en-US"/>
    </w:rPr>
  </w:style>
  <w:style w:type="paragraph" w:customStyle="1" w:styleId="1ff8">
    <w:name w:val="Знак Знак Знак1"/>
    <w:basedOn w:val="a3"/>
    <w:rsid w:val="00A73F7C"/>
    <w:pPr>
      <w:widowControl/>
      <w:ind w:left="0" w:right="0"/>
      <w:jc w:val="left"/>
    </w:pPr>
    <w:rPr>
      <w:rFonts w:ascii="Verdana" w:hAnsi="Verdana"/>
      <w:sz w:val="20"/>
      <w:lang w:val="en-US" w:eastAsia="en-US"/>
    </w:rPr>
  </w:style>
  <w:style w:type="character" w:styleId="affffe">
    <w:name w:val="Book Title"/>
    <w:uiPriority w:val="33"/>
    <w:qFormat/>
    <w:rsid w:val="00EF62AD"/>
    <w:rPr>
      <w:b/>
      <w:bCs/>
      <w:smallCaps/>
      <w:spacing w:val="5"/>
    </w:rPr>
  </w:style>
  <w:style w:type="paragraph" w:customStyle="1" w:styleId="1">
    <w:name w:val="Стиль1"/>
    <w:basedOn w:val="10"/>
    <w:link w:val="1ff9"/>
    <w:qFormat/>
    <w:rsid w:val="00EF62AD"/>
    <w:pPr>
      <w:keepLines/>
      <w:numPr>
        <w:numId w:val="8"/>
      </w:numPr>
      <w:spacing w:before="480" w:after="0" w:line="276" w:lineRule="auto"/>
    </w:pPr>
    <w:rPr>
      <w:rFonts w:ascii="Times New Roman" w:hAnsi="Times New Roman"/>
      <w:bCs/>
      <w:kern w:val="0"/>
      <w:sz w:val="24"/>
      <w:szCs w:val="24"/>
    </w:rPr>
  </w:style>
  <w:style w:type="paragraph" w:customStyle="1" w:styleId="2f6">
    <w:name w:val="Стиль2"/>
    <w:basedOn w:val="1"/>
    <w:link w:val="2f7"/>
    <w:qFormat/>
    <w:rsid w:val="00EF62AD"/>
    <w:pPr>
      <w:spacing w:before="0"/>
    </w:pPr>
  </w:style>
  <w:style w:type="character" w:customStyle="1" w:styleId="1ff9">
    <w:name w:val="Стиль1 Знак"/>
    <w:link w:val="1"/>
    <w:rsid w:val="00EF62AD"/>
    <w:rPr>
      <w:b/>
      <w:bCs/>
      <w:sz w:val="24"/>
      <w:szCs w:val="24"/>
      <w:lang w:val="uk-UA"/>
    </w:rPr>
  </w:style>
  <w:style w:type="character" w:customStyle="1" w:styleId="2f7">
    <w:name w:val="Стиль2 Знак"/>
    <w:link w:val="2f6"/>
    <w:rsid w:val="00EF62AD"/>
    <w:rPr>
      <w:b/>
      <w:bCs/>
      <w:sz w:val="24"/>
      <w:szCs w:val="24"/>
      <w:lang w:val="uk-UA"/>
    </w:rPr>
  </w:style>
  <w:style w:type="character" w:customStyle="1" w:styleId="1ffa">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character" w:customStyle="1" w:styleId="2f8">
    <w:name w:val="Знак Знак Знак2"/>
    <w:rsid w:val="00856B31"/>
    <w:rPr>
      <w:sz w:val="24"/>
      <w:szCs w:val="24"/>
    </w:rPr>
  </w:style>
  <w:style w:type="paragraph" w:customStyle="1" w:styleId="2f9">
    <w:name w:val="Знак2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b">
    <w:name w:val="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
    <w:name w:val="Знак Знак Знак"/>
    <w:basedOn w:val="a3"/>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afffff0">
    <w:name w:val="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3"/>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afffff2">
    <w:name w:val="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3"/>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3"/>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
    <w:name w:val="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1">
    <w:name w:val="Знак Знак1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3"/>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1 Знак Знак Знак Знак Знак"/>
    <w:basedOn w:val="a3"/>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3"/>
    <w:rsid w:val="00856B31"/>
    <w:pPr>
      <w:widowControl/>
      <w:ind w:left="0" w:right="0"/>
      <w:jc w:val="left"/>
    </w:pPr>
    <w:rPr>
      <w:rFonts w:ascii="Verdana" w:hAnsi="Verdana"/>
      <w:sz w:val="20"/>
      <w:lang w:val="en-US" w:eastAsia="en-US"/>
    </w:rPr>
  </w:style>
  <w:style w:type="paragraph" w:customStyle="1" w:styleId="1fff7">
    <w:name w:val="Знак Знак1 Знак Знак Знак Знак Знак Знак Знак Знак Знак Знак Знак Знак Знак Знак Знак Знак Знак Знак Знак"/>
    <w:basedOn w:val="a3"/>
    <w:rsid w:val="00856B31"/>
    <w:pPr>
      <w:widowControl/>
      <w:ind w:left="0" w:right="0"/>
      <w:jc w:val="left"/>
    </w:pPr>
    <w:rPr>
      <w:rFonts w:ascii="Verdana" w:hAnsi="Verdana"/>
      <w:sz w:val="20"/>
      <w:lang w:val="en-US" w:eastAsia="en-US"/>
    </w:rPr>
  </w:style>
  <w:style w:type="paragraph" w:customStyle="1" w:styleId="46">
    <w:name w:val="Абзац списка4"/>
    <w:basedOn w:val="a3"/>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3"/>
    <w:rsid w:val="00856B31"/>
    <w:pPr>
      <w:widowControl/>
      <w:ind w:left="0" w:right="0"/>
      <w:jc w:val="left"/>
    </w:pPr>
    <w:rPr>
      <w:rFonts w:ascii="Verdana" w:hAnsi="Verdana"/>
      <w:sz w:val="20"/>
      <w:lang w:val="en-US" w:eastAsia="en-US"/>
    </w:rPr>
  </w:style>
  <w:style w:type="paragraph" w:customStyle="1" w:styleId="1fff8">
    <w:name w:val="Знак Знак Знак1"/>
    <w:basedOn w:val="a3"/>
    <w:rsid w:val="00856B31"/>
    <w:pPr>
      <w:widowControl/>
      <w:ind w:left="0" w:right="0"/>
      <w:jc w:val="left"/>
    </w:pPr>
    <w:rPr>
      <w:rFonts w:ascii="Verdana" w:hAnsi="Verdana"/>
      <w:sz w:val="20"/>
      <w:lang w:val="en-US" w:eastAsia="en-US"/>
    </w:rPr>
  </w:style>
  <w:style w:type="numbering" w:customStyle="1" w:styleId="1fff9">
    <w:name w:val="Нет списка1"/>
    <w:next w:val="a6"/>
    <w:semiHidden/>
    <w:unhideWhenUsed/>
    <w:rsid w:val="00856B31"/>
  </w:style>
  <w:style w:type="table" w:customStyle="1" w:styleId="1fffa">
    <w:name w:val="Сетка таблицы1"/>
    <w:basedOn w:val="a5"/>
    <w:next w:val="af9"/>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6"/>
    <w:rsid w:val="00856B31"/>
  </w:style>
  <w:style w:type="paragraph" w:styleId="afffff5">
    <w:name w:val="Revision"/>
    <w:hidden/>
    <w:uiPriority w:val="99"/>
    <w:semiHidden/>
    <w:rsid w:val="00FE0A3E"/>
    <w:rPr>
      <w:sz w:val="16"/>
      <w:lang w:val="uk-UA"/>
    </w:rPr>
  </w:style>
  <w:style w:type="paragraph" w:customStyle="1" w:styleId="312">
    <w:name w:val="Основной текст 31"/>
    <w:basedOn w:val="a3"/>
    <w:rsid w:val="00AC0866"/>
    <w:pPr>
      <w:widowControl/>
      <w:spacing w:after="120"/>
      <w:ind w:left="0" w:right="0"/>
      <w:jc w:val="both"/>
    </w:pPr>
    <w:rPr>
      <w:rFonts w:ascii="Arial" w:hAnsi="Arial"/>
      <w:lang w:val="en-GB"/>
    </w:rPr>
  </w:style>
  <w:style w:type="paragraph" w:styleId="afffff6">
    <w:name w:val="Body Text First Indent"/>
    <w:basedOn w:val="a3"/>
    <w:link w:val="afffff7"/>
    <w:rsid w:val="00AC0866"/>
    <w:pPr>
      <w:widowControl/>
      <w:spacing w:after="120"/>
      <w:ind w:left="0" w:right="0" w:firstLine="210"/>
      <w:jc w:val="both"/>
    </w:pPr>
    <w:rPr>
      <w:rFonts w:ascii="Arial" w:hAnsi="Arial"/>
      <w:sz w:val="24"/>
      <w:lang w:val="en-GB"/>
    </w:rPr>
  </w:style>
  <w:style w:type="character" w:customStyle="1" w:styleId="afffff7">
    <w:name w:val="Красная строка Знак"/>
    <w:link w:val="afffff6"/>
    <w:rsid w:val="00AC0866"/>
    <w:rPr>
      <w:rFonts w:ascii="Arial" w:hAnsi="Arial"/>
      <w:sz w:val="24"/>
      <w:lang w:val="en-GB" w:eastAsia="ru-RU"/>
    </w:rPr>
  </w:style>
  <w:style w:type="paragraph" w:styleId="2fa">
    <w:name w:val="Body Text First Indent 2"/>
    <w:basedOn w:val="a8"/>
    <w:link w:val="2fb"/>
    <w:rsid w:val="00AC0866"/>
    <w:pPr>
      <w:ind w:firstLine="210"/>
      <w:jc w:val="both"/>
    </w:pPr>
    <w:rPr>
      <w:rFonts w:ascii="Arial" w:hAnsi="Arial"/>
      <w:lang w:val="en-GB"/>
    </w:rPr>
  </w:style>
  <w:style w:type="character" w:customStyle="1" w:styleId="2fb">
    <w:name w:val="Красная строка 2 Знак"/>
    <w:link w:val="2fa"/>
    <w:rsid w:val="00AC0866"/>
    <w:rPr>
      <w:rFonts w:ascii="Arial" w:hAnsi="Arial"/>
      <w:sz w:val="24"/>
      <w:lang w:val="en-GB"/>
    </w:rPr>
  </w:style>
  <w:style w:type="paragraph" w:customStyle="1" w:styleId="1fffb">
    <w:name w:val="Название объекта1"/>
    <w:basedOn w:val="a3"/>
    <w:next w:val="a3"/>
    <w:semiHidden/>
    <w:rsid w:val="00AC0866"/>
    <w:pPr>
      <w:widowControl/>
      <w:spacing w:before="120" w:after="120"/>
      <w:ind w:left="0" w:right="0"/>
      <w:jc w:val="both"/>
    </w:pPr>
    <w:rPr>
      <w:rFonts w:ascii="Arial" w:hAnsi="Arial"/>
      <w:b/>
      <w:sz w:val="20"/>
      <w:lang w:val="en-GB"/>
    </w:rPr>
  </w:style>
  <w:style w:type="paragraph" w:styleId="afffff8">
    <w:name w:val="Closing"/>
    <w:basedOn w:val="a3"/>
    <w:link w:val="afffff9"/>
    <w:rsid w:val="00AC0866"/>
    <w:pPr>
      <w:widowControl/>
      <w:spacing w:after="120"/>
      <w:ind w:left="4252" w:right="0"/>
      <w:jc w:val="both"/>
    </w:pPr>
    <w:rPr>
      <w:rFonts w:ascii="Arial" w:hAnsi="Arial"/>
      <w:sz w:val="20"/>
      <w:lang w:val="en-GB"/>
    </w:rPr>
  </w:style>
  <w:style w:type="character" w:customStyle="1" w:styleId="afffff9">
    <w:name w:val="Прощание Знак"/>
    <w:link w:val="afffff8"/>
    <w:rsid w:val="00AC0866"/>
    <w:rPr>
      <w:rFonts w:ascii="Arial" w:hAnsi="Arial"/>
      <w:lang w:val="en-GB"/>
    </w:rPr>
  </w:style>
  <w:style w:type="paragraph" w:styleId="afffffa">
    <w:name w:val="Date"/>
    <w:basedOn w:val="a3"/>
    <w:next w:val="a3"/>
    <w:link w:val="afffffb"/>
    <w:rsid w:val="00AC0866"/>
    <w:pPr>
      <w:widowControl/>
      <w:spacing w:after="120"/>
      <w:ind w:left="0" w:right="0"/>
      <w:jc w:val="both"/>
    </w:pPr>
    <w:rPr>
      <w:rFonts w:ascii="Arial" w:hAnsi="Arial"/>
      <w:sz w:val="20"/>
      <w:lang w:val="en-GB"/>
    </w:rPr>
  </w:style>
  <w:style w:type="character" w:customStyle="1" w:styleId="afffffb">
    <w:name w:val="Дата Знак"/>
    <w:link w:val="afffffa"/>
    <w:rsid w:val="00AC0866"/>
    <w:rPr>
      <w:rFonts w:ascii="Arial" w:hAnsi="Arial"/>
      <w:lang w:val="en-GB"/>
    </w:rPr>
  </w:style>
  <w:style w:type="paragraph" w:styleId="afffffc">
    <w:name w:val="endnote text"/>
    <w:basedOn w:val="a3"/>
    <w:link w:val="afffffd"/>
    <w:uiPriority w:val="99"/>
    <w:rsid w:val="00AC0866"/>
    <w:pPr>
      <w:widowControl/>
      <w:spacing w:after="120"/>
      <w:ind w:left="0" w:right="0"/>
      <w:jc w:val="both"/>
    </w:pPr>
    <w:rPr>
      <w:rFonts w:ascii="Arial" w:hAnsi="Arial"/>
      <w:sz w:val="20"/>
      <w:lang w:val="en-GB"/>
    </w:rPr>
  </w:style>
  <w:style w:type="character" w:customStyle="1" w:styleId="afffffd">
    <w:name w:val="Текст концевой сноски Знак"/>
    <w:link w:val="afffffc"/>
    <w:uiPriority w:val="99"/>
    <w:rsid w:val="00AC0866"/>
    <w:rPr>
      <w:rFonts w:ascii="Arial" w:hAnsi="Arial"/>
      <w:lang w:val="en-GB"/>
    </w:rPr>
  </w:style>
  <w:style w:type="paragraph" w:styleId="afffffe">
    <w:name w:val="envelope address"/>
    <w:basedOn w:val="a3"/>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c">
    <w:name w:val="envelope return"/>
    <w:basedOn w:val="a3"/>
    <w:rsid w:val="00AC0866"/>
    <w:pPr>
      <w:widowControl/>
      <w:spacing w:after="120"/>
      <w:ind w:left="0" w:right="0"/>
      <w:jc w:val="both"/>
    </w:pPr>
    <w:rPr>
      <w:rFonts w:ascii="Arial" w:hAnsi="Arial"/>
      <w:sz w:val="20"/>
      <w:lang w:val="en-GB"/>
    </w:rPr>
  </w:style>
  <w:style w:type="paragraph" w:styleId="affffff">
    <w:name w:val="Normal Indent"/>
    <w:basedOn w:val="a3"/>
    <w:rsid w:val="00AC0866"/>
    <w:pPr>
      <w:widowControl/>
      <w:spacing w:after="120"/>
      <w:ind w:left="720" w:right="0"/>
      <w:jc w:val="both"/>
    </w:pPr>
    <w:rPr>
      <w:rFonts w:ascii="Arial" w:hAnsi="Arial"/>
      <w:sz w:val="20"/>
      <w:lang w:val="en-GB"/>
    </w:rPr>
  </w:style>
  <w:style w:type="paragraph" w:styleId="1fffc">
    <w:name w:val="index 1"/>
    <w:basedOn w:val="a3"/>
    <w:next w:val="a3"/>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3"/>
    <w:next w:val="a3"/>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3"/>
    <w:next w:val="a3"/>
    <w:rsid w:val="00AC0866"/>
    <w:pPr>
      <w:widowControl/>
      <w:spacing w:after="120"/>
      <w:ind w:left="0" w:right="0"/>
    </w:pPr>
    <w:rPr>
      <w:rFonts w:ascii="Arial" w:hAnsi="Arial"/>
      <w:b/>
      <w:caps/>
      <w:spacing w:val="5"/>
      <w:sz w:val="24"/>
      <w:lang w:val="en-GB"/>
    </w:rPr>
  </w:style>
  <w:style w:type="paragraph" w:customStyle="1" w:styleId="WarningNote">
    <w:name w:val="Warning Note"/>
    <w:basedOn w:val="a3"/>
    <w:next w:val="a3"/>
    <w:rsid w:val="00AC0866"/>
    <w:pPr>
      <w:widowControl/>
      <w:spacing w:after="120"/>
      <w:ind w:left="567" w:right="567"/>
      <w:jc w:val="both"/>
    </w:pPr>
    <w:rPr>
      <w:rFonts w:ascii="Arial" w:hAnsi="Arial"/>
      <w:sz w:val="20"/>
      <w:lang w:val="en-GB"/>
    </w:rPr>
  </w:style>
  <w:style w:type="paragraph" w:customStyle="1" w:styleId="Figures">
    <w:name w:val="Figures"/>
    <w:basedOn w:val="a3"/>
    <w:next w:val="a3"/>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d">
    <w:name w:val="Список1"/>
    <w:basedOn w:val="1f4"/>
    <w:link w:val="1fffe"/>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0">
    <w:name w:val="Продолжение"/>
    <w:basedOn w:val="1f4"/>
    <w:rsid w:val="00AC0866"/>
    <w:pPr>
      <w:spacing w:after="120"/>
      <w:ind w:left="283"/>
    </w:pPr>
    <w:rPr>
      <w:rFonts w:ascii="Arial" w:hAnsi="Arial"/>
    </w:rPr>
  </w:style>
  <w:style w:type="paragraph" w:customStyle="1" w:styleId="2fd">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7">
    <w:name w:val="Продолжение 4"/>
    <w:basedOn w:val="1f4"/>
    <w:rsid w:val="00AC0866"/>
    <w:pPr>
      <w:spacing w:after="120"/>
      <w:ind w:left="1132"/>
    </w:pPr>
    <w:rPr>
      <w:rFonts w:ascii="Arial" w:hAnsi="Arial"/>
    </w:rPr>
  </w:style>
  <w:style w:type="paragraph" w:customStyle="1" w:styleId="54">
    <w:name w:val="Продолжение 5"/>
    <w:basedOn w:val="1f4"/>
    <w:rsid w:val="00AC0866"/>
    <w:pPr>
      <w:spacing w:after="120"/>
      <w:ind w:left="1415"/>
    </w:pPr>
    <w:rPr>
      <w:rFonts w:ascii="Arial" w:hAnsi="Arial"/>
    </w:rPr>
  </w:style>
  <w:style w:type="paragraph" w:styleId="affffff1">
    <w:name w:val="caption"/>
    <w:basedOn w:val="1f4"/>
    <w:next w:val="1f4"/>
    <w:qFormat/>
    <w:rsid w:val="00AC0866"/>
    <w:pPr>
      <w:spacing w:before="120" w:after="120"/>
    </w:pPr>
    <w:rPr>
      <w:rFonts w:ascii="Arial" w:hAnsi="Arial"/>
      <w:b/>
    </w:rPr>
  </w:style>
  <w:style w:type="paragraph" w:customStyle="1" w:styleId="affffff2">
    <w:name w:val="название"/>
    <w:basedOn w:val="1f4"/>
    <w:rsid w:val="00AC0866"/>
    <w:pPr>
      <w:spacing w:before="240" w:after="60"/>
      <w:jc w:val="center"/>
    </w:pPr>
    <w:rPr>
      <w:rFonts w:ascii="Arial" w:hAnsi="Arial"/>
      <w:b/>
      <w:sz w:val="32"/>
    </w:rPr>
  </w:style>
  <w:style w:type="paragraph" w:customStyle="1" w:styleId="affffff3">
    <w:name w:val="ОсновнойОтступ"/>
    <w:basedOn w:val="1f4"/>
    <w:rsid w:val="00AC0866"/>
    <w:pPr>
      <w:spacing w:after="120"/>
      <w:ind w:left="283"/>
    </w:pPr>
    <w:rPr>
      <w:rFonts w:ascii="Arial" w:hAnsi="Arial"/>
    </w:rPr>
  </w:style>
  <w:style w:type="paragraph" w:customStyle="1" w:styleId="1ffff">
    <w:name w:val="Подзаголовок1"/>
    <w:basedOn w:val="1f4"/>
    <w:rsid w:val="00AC0866"/>
    <w:pPr>
      <w:spacing w:after="60"/>
      <w:jc w:val="center"/>
    </w:pPr>
    <w:rPr>
      <w:rFonts w:ascii="Arial" w:hAnsi="Arial"/>
      <w:sz w:val="24"/>
    </w:rPr>
  </w:style>
  <w:style w:type="paragraph" w:customStyle="1" w:styleId="1ffff0">
    <w:name w:val="ОсновнойОтступ1"/>
    <w:basedOn w:val="1f4"/>
    <w:rsid w:val="00AC0866"/>
    <w:pPr>
      <w:spacing w:after="120"/>
      <w:ind w:left="283"/>
    </w:pPr>
    <w:rPr>
      <w:rFonts w:ascii="Arial" w:hAnsi="Arial"/>
    </w:rPr>
  </w:style>
  <w:style w:type="paragraph" w:styleId="2fe">
    <w:name w:val="index 2"/>
    <w:basedOn w:val="a3"/>
    <w:next w:val="a3"/>
    <w:autoRedefine/>
    <w:semiHidden/>
    <w:rsid w:val="00AC0866"/>
    <w:pPr>
      <w:widowControl/>
      <w:spacing w:after="120"/>
      <w:ind w:left="400" w:right="0" w:hanging="200"/>
      <w:jc w:val="both"/>
    </w:pPr>
    <w:rPr>
      <w:rFonts w:ascii="Arial" w:hAnsi="Arial"/>
      <w:sz w:val="20"/>
      <w:lang w:val="en-GB"/>
    </w:rPr>
  </w:style>
  <w:style w:type="paragraph" w:styleId="3e">
    <w:name w:val="index 3"/>
    <w:basedOn w:val="a3"/>
    <w:next w:val="a3"/>
    <w:autoRedefine/>
    <w:rsid w:val="00AC0866"/>
    <w:pPr>
      <w:widowControl/>
      <w:spacing w:after="120"/>
      <w:ind w:left="600" w:right="0" w:hanging="200"/>
      <w:jc w:val="both"/>
    </w:pPr>
    <w:rPr>
      <w:rFonts w:ascii="Arial" w:hAnsi="Arial"/>
      <w:sz w:val="20"/>
      <w:lang w:val="en-GB"/>
    </w:rPr>
  </w:style>
  <w:style w:type="paragraph" w:styleId="48">
    <w:name w:val="index 4"/>
    <w:basedOn w:val="a3"/>
    <w:next w:val="a3"/>
    <w:autoRedefine/>
    <w:semiHidden/>
    <w:rsid w:val="00AC0866"/>
    <w:pPr>
      <w:widowControl/>
      <w:spacing w:after="120"/>
      <w:ind w:left="800" w:right="0" w:hanging="200"/>
      <w:jc w:val="both"/>
    </w:pPr>
    <w:rPr>
      <w:rFonts w:ascii="Arial" w:hAnsi="Arial"/>
      <w:sz w:val="20"/>
      <w:lang w:val="en-GB"/>
    </w:rPr>
  </w:style>
  <w:style w:type="paragraph" w:styleId="55">
    <w:name w:val="index 5"/>
    <w:basedOn w:val="a3"/>
    <w:next w:val="a3"/>
    <w:autoRedefine/>
    <w:semiHidden/>
    <w:rsid w:val="00AC0866"/>
    <w:pPr>
      <w:widowControl/>
      <w:spacing w:after="120"/>
      <w:ind w:left="1000" w:right="0" w:hanging="200"/>
      <w:jc w:val="both"/>
    </w:pPr>
    <w:rPr>
      <w:rFonts w:ascii="Arial" w:hAnsi="Arial"/>
      <w:sz w:val="20"/>
      <w:lang w:val="en-GB"/>
    </w:rPr>
  </w:style>
  <w:style w:type="paragraph" w:styleId="61">
    <w:name w:val="index 6"/>
    <w:basedOn w:val="a3"/>
    <w:next w:val="a3"/>
    <w:autoRedefine/>
    <w:rsid w:val="00AC0866"/>
    <w:pPr>
      <w:widowControl/>
      <w:spacing w:after="120"/>
      <w:ind w:left="1200" w:right="0" w:hanging="200"/>
      <w:jc w:val="both"/>
    </w:pPr>
    <w:rPr>
      <w:rFonts w:ascii="Arial" w:hAnsi="Arial"/>
      <w:sz w:val="20"/>
      <w:lang w:val="en-GB"/>
    </w:rPr>
  </w:style>
  <w:style w:type="paragraph" w:styleId="71">
    <w:name w:val="index 7"/>
    <w:basedOn w:val="a3"/>
    <w:next w:val="a3"/>
    <w:autoRedefine/>
    <w:semiHidden/>
    <w:rsid w:val="00AC0866"/>
    <w:pPr>
      <w:widowControl/>
      <w:spacing w:after="120"/>
      <w:ind w:left="1400" w:right="0" w:hanging="200"/>
      <w:jc w:val="both"/>
    </w:pPr>
    <w:rPr>
      <w:rFonts w:ascii="Arial" w:hAnsi="Arial"/>
      <w:sz w:val="20"/>
      <w:lang w:val="en-GB"/>
    </w:rPr>
  </w:style>
  <w:style w:type="paragraph" w:styleId="81">
    <w:name w:val="index 8"/>
    <w:basedOn w:val="a3"/>
    <w:next w:val="a3"/>
    <w:autoRedefine/>
    <w:rsid w:val="00AC0866"/>
    <w:pPr>
      <w:widowControl/>
      <w:spacing w:after="120"/>
      <w:ind w:left="1600" w:right="0" w:hanging="200"/>
      <w:jc w:val="both"/>
    </w:pPr>
    <w:rPr>
      <w:rFonts w:ascii="Arial" w:hAnsi="Arial"/>
      <w:sz w:val="20"/>
      <w:lang w:val="en-GB"/>
    </w:rPr>
  </w:style>
  <w:style w:type="paragraph" w:styleId="91">
    <w:name w:val="index 9"/>
    <w:basedOn w:val="a3"/>
    <w:next w:val="a3"/>
    <w:autoRedefine/>
    <w:semiHidden/>
    <w:rsid w:val="00AC0866"/>
    <w:pPr>
      <w:widowControl/>
      <w:spacing w:after="120"/>
      <w:ind w:left="1800" w:right="0" w:hanging="200"/>
      <w:jc w:val="both"/>
    </w:pPr>
    <w:rPr>
      <w:rFonts w:ascii="Arial" w:hAnsi="Arial"/>
      <w:sz w:val="20"/>
      <w:lang w:val="en-GB"/>
    </w:rPr>
  </w:style>
  <w:style w:type="paragraph" w:styleId="affffff4">
    <w:name w:val="index heading"/>
    <w:basedOn w:val="a3"/>
    <w:next w:val="1fffc"/>
    <w:semiHidden/>
    <w:rsid w:val="00AC0866"/>
    <w:pPr>
      <w:widowControl/>
      <w:spacing w:after="120"/>
      <w:ind w:left="0" w:right="0"/>
      <w:jc w:val="both"/>
    </w:pPr>
    <w:rPr>
      <w:rFonts w:ascii="Arial" w:hAnsi="Arial"/>
      <w:b/>
      <w:sz w:val="20"/>
      <w:lang w:val="en-GB"/>
    </w:rPr>
  </w:style>
  <w:style w:type="character" w:styleId="affffff5">
    <w:name w:val="line number"/>
    <w:rsid w:val="00AC0866"/>
    <w:rPr>
      <w:rFonts w:ascii="Arial" w:hAnsi="Arial"/>
    </w:rPr>
  </w:style>
  <w:style w:type="paragraph" w:styleId="3f">
    <w:name w:val="List 3"/>
    <w:basedOn w:val="a3"/>
    <w:rsid w:val="00AC0866"/>
    <w:pPr>
      <w:widowControl/>
      <w:spacing w:after="120"/>
      <w:ind w:left="849" w:right="0" w:hanging="283"/>
      <w:jc w:val="both"/>
    </w:pPr>
    <w:rPr>
      <w:rFonts w:ascii="Arial" w:hAnsi="Arial"/>
      <w:sz w:val="20"/>
      <w:lang w:val="en-GB"/>
    </w:rPr>
  </w:style>
  <w:style w:type="paragraph" w:styleId="49">
    <w:name w:val="List 4"/>
    <w:basedOn w:val="a3"/>
    <w:rsid w:val="00AC0866"/>
    <w:pPr>
      <w:widowControl/>
      <w:spacing w:after="120"/>
      <w:ind w:left="1132" w:right="0" w:hanging="283"/>
      <w:jc w:val="both"/>
    </w:pPr>
    <w:rPr>
      <w:rFonts w:ascii="Arial" w:hAnsi="Arial"/>
      <w:sz w:val="20"/>
      <w:lang w:val="en-GB"/>
    </w:rPr>
  </w:style>
  <w:style w:type="paragraph" w:styleId="56">
    <w:name w:val="List 5"/>
    <w:basedOn w:val="a3"/>
    <w:rsid w:val="00AC0866"/>
    <w:pPr>
      <w:widowControl/>
      <w:spacing w:after="120"/>
      <w:ind w:left="1415" w:right="0" w:hanging="283"/>
      <w:jc w:val="both"/>
    </w:pPr>
    <w:rPr>
      <w:rFonts w:ascii="Arial" w:hAnsi="Arial"/>
      <w:sz w:val="20"/>
      <w:lang w:val="en-GB"/>
    </w:rPr>
  </w:style>
  <w:style w:type="paragraph" w:styleId="30">
    <w:name w:val="List Bullet 3"/>
    <w:basedOn w:val="a3"/>
    <w:autoRedefine/>
    <w:rsid w:val="00AC0866"/>
    <w:pPr>
      <w:widowControl/>
      <w:numPr>
        <w:numId w:val="9"/>
      </w:numPr>
      <w:spacing w:after="120"/>
      <w:ind w:right="0"/>
      <w:jc w:val="both"/>
    </w:pPr>
    <w:rPr>
      <w:rFonts w:ascii="Arial" w:hAnsi="Arial"/>
      <w:sz w:val="20"/>
      <w:lang w:val="en-GB"/>
    </w:rPr>
  </w:style>
  <w:style w:type="paragraph" w:styleId="40">
    <w:name w:val="List Bullet 4"/>
    <w:basedOn w:val="a3"/>
    <w:autoRedefine/>
    <w:rsid w:val="00AC0866"/>
    <w:pPr>
      <w:widowControl/>
      <w:numPr>
        <w:numId w:val="10"/>
      </w:numPr>
      <w:spacing w:after="120"/>
      <w:ind w:right="0"/>
      <w:jc w:val="both"/>
    </w:pPr>
    <w:rPr>
      <w:rFonts w:ascii="Arial" w:hAnsi="Arial"/>
      <w:sz w:val="20"/>
      <w:lang w:val="en-GB"/>
    </w:rPr>
  </w:style>
  <w:style w:type="paragraph" w:styleId="50">
    <w:name w:val="List Bullet 5"/>
    <w:basedOn w:val="a3"/>
    <w:autoRedefine/>
    <w:rsid w:val="00AC0866"/>
    <w:pPr>
      <w:widowControl/>
      <w:numPr>
        <w:numId w:val="11"/>
      </w:numPr>
      <w:spacing w:after="120"/>
      <w:ind w:right="0"/>
      <w:jc w:val="both"/>
    </w:pPr>
    <w:rPr>
      <w:rFonts w:ascii="Arial" w:hAnsi="Arial"/>
      <w:sz w:val="20"/>
      <w:lang w:val="en-GB"/>
    </w:rPr>
  </w:style>
  <w:style w:type="paragraph" w:styleId="affffff6">
    <w:name w:val="List Continue"/>
    <w:basedOn w:val="a3"/>
    <w:rsid w:val="00AC0866"/>
    <w:pPr>
      <w:widowControl/>
      <w:spacing w:after="120"/>
      <w:ind w:left="283" w:right="0"/>
      <w:jc w:val="both"/>
    </w:pPr>
    <w:rPr>
      <w:rFonts w:ascii="Arial" w:hAnsi="Arial"/>
      <w:sz w:val="20"/>
      <w:lang w:val="en-GB"/>
    </w:rPr>
  </w:style>
  <w:style w:type="paragraph" w:styleId="2ff">
    <w:name w:val="List Continue 2"/>
    <w:basedOn w:val="a3"/>
    <w:rsid w:val="00AC0866"/>
    <w:pPr>
      <w:widowControl/>
      <w:spacing w:after="120"/>
      <w:ind w:left="566" w:right="0"/>
      <w:jc w:val="both"/>
    </w:pPr>
    <w:rPr>
      <w:rFonts w:ascii="Arial" w:hAnsi="Arial"/>
      <w:sz w:val="20"/>
      <w:lang w:val="en-GB"/>
    </w:rPr>
  </w:style>
  <w:style w:type="paragraph" w:styleId="3f0">
    <w:name w:val="List Continue 3"/>
    <w:basedOn w:val="a3"/>
    <w:rsid w:val="00AC0866"/>
    <w:pPr>
      <w:widowControl/>
      <w:spacing w:after="120"/>
      <w:ind w:left="849" w:right="0"/>
      <w:jc w:val="both"/>
    </w:pPr>
    <w:rPr>
      <w:rFonts w:ascii="Arial" w:hAnsi="Arial"/>
      <w:sz w:val="20"/>
      <w:lang w:val="en-GB"/>
    </w:rPr>
  </w:style>
  <w:style w:type="paragraph" w:styleId="4a">
    <w:name w:val="List Continue 4"/>
    <w:basedOn w:val="a3"/>
    <w:rsid w:val="00AC0866"/>
    <w:pPr>
      <w:widowControl/>
      <w:spacing w:after="120"/>
      <w:ind w:left="1132" w:right="0"/>
      <w:jc w:val="both"/>
    </w:pPr>
    <w:rPr>
      <w:rFonts w:ascii="Arial" w:hAnsi="Arial"/>
      <w:sz w:val="20"/>
      <w:lang w:val="en-GB"/>
    </w:rPr>
  </w:style>
  <w:style w:type="paragraph" w:styleId="57">
    <w:name w:val="List Continue 5"/>
    <w:basedOn w:val="a3"/>
    <w:rsid w:val="00AC0866"/>
    <w:pPr>
      <w:widowControl/>
      <w:spacing w:after="120"/>
      <w:ind w:left="1415" w:right="0"/>
      <w:jc w:val="both"/>
    </w:pPr>
    <w:rPr>
      <w:rFonts w:ascii="Arial" w:hAnsi="Arial"/>
      <w:sz w:val="20"/>
      <w:lang w:val="en-GB"/>
    </w:rPr>
  </w:style>
  <w:style w:type="paragraph" w:styleId="3">
    <w:name w:val="List Number 3"/>
    <w:basedOn w:val="a3"/>
    <w:rsid w:val="00AC0866"/>
    <w:pPr>
      <w:widowControl/>
      <w:numPr>
        <w:numId w:val="12"/>
      </w:numPr>
      <w:spacing w:after="120"/>
      <w:ind w:right="0"/>
      <w:jc w:val="both"/>
    </w:pPr>
    <w:rPr>
      <w:rFonts w:ascii="Arial" w:hAnsi="Arial"/>
      <w:sz w:val="20"/>
      <w:lang w:val="en-GB"/>
    </w:rPr>
  </w:style>
  <w:style w:type="paragraph" w:styleId="4">
    <w:name w:val="List Number 4"/>
    <w:basedOn w:val="a3"/>
    <w:rsid w:val="00AC0866"/>
    <w:pPr>
      <w:widowControl/>
      <w:numPr>
        <w:numId w:val="13"/>
      </w:numPr>
      <w:spacing w:after="120"/>
      <w:ind w:right="0"/>
      <w:jc w:val="both"/>
    </w:pPr>
    <w:rPr>
      <w:rFonts w:ascii="Arial" w:hAnsi="Arial"/>
      <w:sz w:val="20"/>
      <w:lang w:val="en-GB"/>
    </w:rPr>
  </w:style>
  <w:style w:type="paragraph" w:styleId="5">
    <w:name w:val="List Number 5"/>
    <w:basedOn w:val="a3"/>
    <w:rsid w:val="00AC0866"/>
    <w:pPr>
      <w:widowControl/>
      <w:numPr>
        <w:numId w:val="14"/>
      </w:numPr>
      <w:spacing w:after="120"/>
      <w:ind w:right="0"/>
      <w:jc w:val="both"/>
    </w:pPr>
    <w:rPr>
      <w:rFonts w:ascii="Arial" w:hAnsi="Arial"/>
      <w:sz w:val="20"/>
      <w:lang w:val="en-GB"/>
    </w:rPr>
  </w:style>
  <w:style w:type="paragraph" w:styleId="affffff7">
    <w:name w:val="macro"/>
    <w:link w:val="affffff8"/>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rPr>
  </w:style>
  <w:style w:type="character" w:customStyle="1" w:styleId="affffff8">
    <w:name w:val="Текст макроса Знак"/>
    <w:link w:val="affffff7"/>
    <w:rsid w:val="00AC0866"/>
    <w:rPr>
      <w:rFonts w:ascii="Courier New" w:hAnsi="Courier New"/>
      <w:lang w:val="en-GB" w:eastAsia="ru-RU" w:bidi="ar-SA"/>
    </w:rPr>
  </w:style>
  <w:style w:type="paragraph" w:styleId="affffff9">
    <w:name w:val="Message Header"/>
    <w:basedOn w:val="a3"/>
    <w:link w:val="affffffa"/>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a">
    <w:name w:val="Шапка Знак"/>
    <w:link w:val="affffff9"/>
    <w:rsid w:val="00AC0866"/>
    <w:rPr>
      <w:rFonts w:ascii="Arial" w:hAnsi="Arial"/>
      <w:sz w:val="24"/>
      <w:shd w:val="pct20" w:color="auto" w:fill="auto"/>
      <w:lang w:val="en-GB"/>
    </w:rPr>
  </w:style>
  <w:style w:type="paragraph" w:styleId="affffffb">
    <w:name w:val="Note Heading"/>
    <w:basedOn w:val="a3"/>
    <w:next w:val="a3"/>
    <w:link w:val="affffffc"/>
    <w:rsid w:val="00AC0866"/>
    <w:pPr>
      <w:widowControl/>
      <w:spacing w:after="120"/>
      <w:ind w:left="0" w:right="0"/>
      <w:jc w:val="both"/>
    </w:pPr>
    <w:rPr>
      <w:rFonts w:ascii="Arial" w:hAnsi="Arial"/>
      <w:sz w:val="20"/>
      <w:lang w:val="en-GB"/>
    </w:rPr>
  </w:style>
  <w:style w:type="character" w:customStyle="1" w:styleId="affffffc">
    <w:name w:val="Заголовок записки Знак"/>
    <w:link w:val="affffffb"/>
    <w:rsid w:val="00AC0866"/>
    <w:rPr>
      <w:rFonts w:ascii="Arial" w:hAnsi="Arial"/>
      <w:lang w:val="en-GB"/>
    </w:rPr>
  </w:style>
  <w:style w:type="paragraph" w:styleId="affffffd">
    <w:name w:val="Salutation"/>
    <w:basedOn w:val="a3"/>
    <w:next w:val="a3"/>
    <w:link w:val="affffffe"/>
    <w:rsid w:val="00AC0866"/>
    <w:pPr>
      <w:widowControl/>
      <w:spacing w:after="120"/>
      <w:ind w:left="0" w:right="0"/>
      <w:jc w:val="both"/>
    </w:pPr>
    <w:rPr>
      <w:rFonts w:ascii="Arial" w:hAnsi="Arial"/>
      <w:sz w:val="20"/>
      <w:lang w:val="en-GB"/>
    </w:rPr>
  </w:style>
  <w:style w:type="character" w:customStyle="1" w:styleId="affffffe">
    <w:name w:val="Приветствие Знак"/>
    <w:link w:val="affffffd"/>
    <w:rsid w:val="00AC0866"/>
    <w:rPr>
      <w:rFonts w:ascii="Arial" w:hAnsi="Arial"/>
      <w:lang w:val="en-GB"/>
    </w:rPr>
  </w:style>
  <w:style w:type="paragraph" w:styleId="afffffff">
    <w:name w:val="Signature"/>
    <w:basedOn w:val="a3"/>
    <w:link w:val="afffffff0"/>
    <w:rsid w:val="00AC0866"/>
    <w:pPr>
      <w:widowControl/>
      <w:spacing w:after="120"/>
      <w:ind w:left="4252" w:right="0"/>
      <w:jc w:val="both"/>
    </w:pPr>
    <w:rPr>
      <w:rFonts w:ascii="Arial" w:hAnsi="Arial"/>
      <w:sz w:val="20"/>
      <w:lang w:val="en-GB"/>
    </w:rPr>
  </w:style>
  <w:style w:type="character" w:customStyle="1" w:styleId="afffffff0">
    <w:name w:val="Подпись Знак"/>
    <w:link w:val="afffffff"/>
    <w:rsid w:val="00AC0866"/>
    <w:rPr>
      <w:rFonts w:ascii="Arial" w:hAnsi="Arial"/>
      <w:lang w:val="en-GB"/>
    </w:rPr>
  </w:style>
  <w:style w:type="character" w:styleId="afffffff1">
    <w:name w:val="Strong"/>
    <w:uiPriority w:val="22"/>
    <w:qFormat/>
    <w:rsid w:val="00AC0866"/>
    <w:rPr>
      <w:rFonts w:ascii="Arial" w:hAnsi="Arial"/>
      <w:b/>
    </w:rPr>
  </w:style>
  <w:style w:type="paragraph" w:styleId="afffffff2">
    <w:name w:val="Subtitle"/>
    <w:basedOn w:val="a3"/>
    <w:link w:val="afffffff3"/>
    <w:qFormat/>
    <w:rsid w:val="00AC0866"/>
    <w:pPr>
      <w:widowControl/>
      <w:spacing w:after="60"/>
      <w:ind w:left="0" w:right="0"/>
      <w:outlineLvl w:val="1"/>
    </w:pPr>
    <w:rPr>
      <w:rFonts w:ascii="Arial" w:hAnsi="Arial"/>
      <w:sz w:val="24"/>
      <w:lang w:val="en-GB"/>
    </w:rPr>
  </w:style>
  <w:style w:type="character" w:customStyle="1" w:styleId="afffffff3">
    <w:name w:val="Подзаголовок Знак"/>
    <w:link w:val="afffffff2"/>
    <w:rsid w:val="00AC0866"/>
    <w:rPr>
      <w:rFonts w:ascii="Arial" w:hAnsi="Arial"/>
      <w:sz w:val="24"/>
      <w:lang w:val="en-GB"/>
    </w:rPr>
  </w:style>
  <w:style w:type="paragraph" w:styleId="afffffff4">
    <w:name w:val="table of authorities"/>
    <w:basedOn w:val="a3"/>
    <w:next w:val="a3"/>
    <w:semiHidden/>
    <w:rsid w:val="00AC0866"/>
    <w:pPr>
      <w:widowControl/>
      <w:spacing w:after="120"/>
      <w:ind w:left="200" w:right="0" w:hanging="200"/>
      <w:jc w:val="both"/>
    </w:pPr>
    <w:rPr>
      <w:rFonts w:ascii="Arial" w:hAnsi="Arial"/>
      <w:sz w:val="20"/>
      <w:lang w:val="en-GB"/>
    </w:rPr>
  </w:style>
  <w:style w:type="paragraph" w:styleId="afffffff5">
    <w:name w:val="table of figures"/>
    <w:basedOn w:val="a3"/>
    <w:next w:val="a3"/>
    <w:semiHidden/>
    <w:rsid w:val="00AC0866"/>
    <w:pPr>
      <w:widowControl/>
      <w:spacing w:after="120"/>
      <w:ind w:left="400" w:right="0" w:hanging="400"/>
      <w:jc w:val="both"/>
    </w:pPr>
    <w:rPr>
      <w:rFonts w:ascii="Arial" w:hAnsi="Arial"/>
      <w:sz w:val="20"/>
      <w:lang w:val="en-GB"/>
    </w:rPr>
  </w:style>
  <w:style w:type="paragraph" w:styleId="afffffff6">
    <w:name w:val="toa heading"/>
    <w:basedOn w:val="a3"/>
    <w:next w:val="a3"/>
    <w:semiHidden/>
    <w:rsid w:val="00AC0866"/>
    <w:pPr>
      <w:widowControl/>
      <w:spacing w:before="120" w:after="120"/>
      <w:ind w:left="0" w:right="0"/>
      <w:jc w:val="both"/>
    </w:pPr>
    <w:rPr>
      <w:rFonts w:ascii="Arial" w:hAnsi="Arial"/>
      <w:b/>
      <w:sz w:val="24"/>
      <w:lang w:val="en-GB"/>
    </w:rPr>
  </w:style>
  <w:style w:type="paragraph" w:styleId="4b">
    <w:name w:val="toc 4"/>
    <w:basedOn w:val="a3"/>
    <w:next w:val="a3"/>
    <w:autoRedefine/>
    <w:qFormat/>
    <w:rsid w:val="00AC0866"/>
    <w:pPr>
      <w:widowControl/>
      <w:spacing w:after="120"/>
      <w:ind w:left="600" w:right="0"/>
      <w:jc w:val="both"/>
    </w:pPr>
    <w:rPr>
      <w:rFonts w:ascii="Arial" w:hAnsi="Arial"/>
      <w:sz w:val="20"/>
      <w:lang w:val="en-GB"/>
    </w:rPr>
  </w:style>
  <w:style w:type="paragraph" w:styleId="58">
    <w:name w:val="toc 5"/>
    <w:basedOn w:val="a3"/>
    <w:next w:val="a3"/>
    <w:autoRedefine/>
    <w:rsid w:val="00AC0866"/>
    <w:pPr>
      <w:widowControl/>
      <w:spacing w:after="120"/>
      <w:ind w:left="800" w:right="0"/>
      <w:jc w:val="both"/>
    </w:pPr>
    <w:rPr>
      <w:rFonts w:ascii="Arial" w:hAnsi="Arial"/>
      <w:sz w:val="20"/>
      <w:lang w:val="en-GB"/>
    </w:rPr>
  </w:style>
  <w:style w:type="paragraph" w:styleId="62">
    <w:name w:val="toc 6"/>
    <w:basedOn w:val="a3"/>
    <w:next w:val="a3"/>
    <w:autoRedefine/>
    <w:rsid w:val="00AC0866"/>
    <w:pPr>
      <w:widowControl/>
      <w:spacing w:after="120"/>
      <w:ind w:left="1000" w:right="0"/>
      <w:jc w:val="both"/>
    </w:pPr>
    <w:rPr>
      <w:rFonts w:ascii="Arial" w:hAnsi="Arial"/>
      <w:sz w:val="20"/>
      <w:lang w:val="en-GB"/>
    </w:rPr>
  </w:style>
  <w:style w:type="paragraph" w:styleId="72">
    <w:name w:val="toc 7"/>
    <w:basedOn w:val="a3"/>
    <w:next w:val="a3"/>
    <w:autoRedefine/>
    <w:rsid w:val="00AC0866"/>
    <w:pPr>
      <w:widowControl/>
      <w:spacing w:after="120"/>
      <w:ind w:left="1200" w:right="0"/>
      <w:jc w:val="both"/>
    </w:pPr>
    <w:rPr>
      <w:rFonts w:ascii="Arial" w:hAnsi="Arial"/>
      <w:sz w:val="20"/>
      <w:lang w:val="en-GB"/>
    </w:rPr>
  </w:style>
  <w:style w:type="paragraph" w:styleId="82">
    <w:name w:val="toc 8"/>
    <w:basedOn w:val="a3"/>
    <w:next w:val="a3"/>
    <w:autoRedefine/>
    <w:rsid w:val="00AC0866"/>
    <w:pPr>
      <w:widowControl/>
      <w:spacing w:after="120"/>
      <w:ind w:left="1400" w:right="0"/>
      <w:jc w:val="both"/>
    </w:pPr>
    <w:rPr>
      <w:rFonts w:ascii="Arial" w:hAnsi="Arial"/>
      <w:sz w:val="20"/>
      <w:lang w:val="en-GB"/>
    </w:rPr>
  </w:style>
  <w:style w:type="paragraph" w:styleId="92">
    <w:name w:val="toc 9"/>
    <w:basedOn w:val="a3"/>
    <w:next w:val="a3"/>
    <w:autoRedefine/>
    <w:rsid w:val="00AC0866"/>
    <w:pPr>
      <w:widowControl/>
      <w:spacing w:after="120"/>
      <w:ind w:left="1600" w:right="0"/>
      <w:jc w:val="both"/>
    </w:pPr>
    <w:rPr>
      <w:rFonts w:ascii="Arial" w:hAnsi="Arial"/>
      <w:sz w:val="20"/>
      <w:lang w:val="en-GB"/>
    </w:rPr>
  </w:style>
  <w:style w:type="paragraph" w:customStyle="1" w:styleId="Testo">
    <w:name w:val="Testo"/>
    <w:basedOn w:val="a3"/>
    <w:rsid w:val="00AC0866"/>
    <w:pPr>
      <w:spacing w:after="120"/>
      <w:ind w:left="0" w:right="0"/>
      <w:jc w:val="both"/>
    </w:pPr>
    <w:rPr>
      <w:rFonts w:ascii="Helvetica" w:hAnsi="Helvetica"/>
      <w:sz w:val="20"/>
      <w:lang w:val="it-IT" w:eastAsia="it-IT"/>
    </w:rPr>
  </w:style>
  <w:style w:type="paragraph" w:customStyle="1" w:styleId="Testatina">
    <w:name w:val="Testatina"/>
    <w:basedOn w:val="a3"/>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3"/>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3"/>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3"/>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3"/>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3"/>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3"/>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3"/>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3"/>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3"/>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3"/>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3"/>
    <w:rsid w:val="00AC0866"/>
    <w:pPr>
      <w:widowControl/>
      <w:numPr>
        <w:numId w:val="15"/>
      </w:numPr>
      <w:spacing w:after="180"/>
      <w:ind w:right="0"/>
      <w:jc w:val="both"/>
    </w:pPr>
    <w:rPr>
      <w:rFonts w:ascii="Helvetica" w:hAnsi="Helvetica"/>
      <w:snapToGrid w:val="0"/>
      <w:sz w:val="20"/>
      <w:lang w:val="en-US" w:eastAsia="it-IT"/>
    </w:rPr>
  </w:style>
  <w:style w:type="paragraph" w:customStyle="1" w:styleId="Nota">
    <w:name w:val="Nota"/>
    <w:basedOn w:val="a3"/>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3"/>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3"/>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3"/>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3"/>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3"/>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3"/>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3"/>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3"/>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3"/>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3"/>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7">
    <w:name w:val="рисунок"/>
    <w:basedOn w:val="a3"/>
    <w:rsid w:val="00AC0866"/>
    <w:pPr>
      <w:widowControl/>
      <w:ind w:left="0" w:right="0"/>
    </w:pPr>
    <w:rPr>
      <w:rFonts w:ascii="Antiqua" w:hAnsi="Antiqua"/>
      <w:sz w:val="24"/>
      <w:lang w:val="ru-RU"/>
    </w:rPr>
  </w:style>
  <w:style w:type="paragraph" w:customStyle="1" w:styleId="2ff0">
    <w:name w:val="содерж_табл2"/>
    <w:basedOn w:val="a3"/>
    <w:rsid w:val="00AC0866"/>
    <w:pPr>
      <w:widowControl/>
      <w:ind w:left="57" w:right="57"/>
      <w:jc w:val="left"/>
    </w:pPr>
    <w:rPr>
      <w:rFonts w:ascii="Antiqua" w:hAnsi="Antiqua"/>
      <w:sz w:val="24"/>
      <w:lang w:val="ru-RU"/>
    </w:rPr>
  </w:style>
  <w:style w:type="paragraph" w:customStyle="1" w:styleId="afffffff8">
    <w:name w:val="таблица"/>
    <w:basedOn w:val="a3"/>
    <w:rsid w:val="00AC0866"/>
    <w:pPr>
      <w:widowControl/>
      <w:ind w:left="0" w:right="0"/>
      <w:jc w:val="left"/>
    </w:pPr>
    <w:rPr>
      <w:rFonts w:ascii="Antiqua" w:hAnsi="Antiqua"/>
      <w:sz w:val="24"/>
      <w:lang w:val="ru-RU"/>
    </w:rPr>
  </w:style>
  <w:style w:type="paragraph" w:customStyle="1" w:styleId="2ff1">
    <w:name w:val="содерж_табл_2"/>
    <w:basedOn w:val="a3"/>
    <w:rsid w:val="00AC0866"/>
    <w:pPr>
      <w:widowControl/>
      <w:ind w:left="57" w:right="57"/>
      <w:jc w:val="left"/>
    </w:pPr>
    <w:rPr>
      <w:rFonts w:ascii="Antiqua" w:hAnsi="Antiqua"/>
      <w:sz w:val="24"/>
      <w:lang w:val="ru-RU"/>
    </w:rPr>
  </w:style>
  <w:style w:type="table" w:styleId="afffffff9">
    <w:name w:val="Table Professional"/>
    <w:basedOn w:val="a5"/>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3"/>
    <w:uiPriority w:val="99"/>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3"/>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a">
    <w:name w:val="Текстові блоки"/>
    <w:basedOn w:val="a3"/>
    <w:link w:val="afffffffb"/>
    <w:qFormat/>
    <w:rsid w:val="00641A23"/>
    <w:pPr>
      <w:widowControl/>
      <w:ind w:left="0" w:right="0"/>
      <w:jc w:val="left"/>
    </w:pPr>
    <w:rPr>
      <w:rFonts w:eastAsia="Calibri"/>
      <w:sz w:val="24"/>
      <w:szCs w:val="24"/>
      <w:lang w:val="en-US"/>
    </w:rPr>
  </w:style>
  <w:style w:type="character" w:customStyle="1" w:styleId="afffffffb">
    <w:name w:val="Текстові блоки Знак"/>
    <w:link w:val="afffffffa"/>
    <w:locked/>
    <w:rsid w:val="00641A23"/>
    <w:rPr>
      <w:rFonts w:eastAsia="Calibri"/>
      <w:sz w:val="24"/>
      <w:szCs w:val="24"/>
      <w:lang w:val="en-US"/>
    </w:rPr>
  </w:style>
  <w:style w:type="paragraph" w:customStyle="1" w:styleId="Style9">
    <w:name w:val="Style9"/>
    <w:basedOn w:val="a3"/>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3"/>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3"/>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paragraph" w:customStyle="1" w:styleId="220">
    <w:name w:val="Основной текст 22"/>
    <w:basedOn w:val="a3"/>
    <w:rsid w:val="00641A23"/>
    <w:pPr>
      <w:widowControl/>
      <w:suppressAutoHyphens/>
      <w:ind w:left="0" w:right="0"/>
      <w:jc w:val="left"/>
    </w:pPr>
    <w:rPr>
      <w:rFonts w:ascii="Arial" w:hAnsi="Arial" w:cs="Arial"/>
      <w:b/>
      <w:bCs/>
      <w:sz w:val="23"/>
      <w:szCs w:val="23"/>
      <w:lang w:eastAsia="ar-SA"/>
    </w:rPr>
  </w:style>
  <w:style w:type="paragraph" w:customStyle="1" w:styleId="afffffffc">
    <w:name w:val="Назва документа"/>
    <w:basedOn w:val="a3"/>
    <w:next w:val="a3"/>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3"/>
    <w:rsid w:val="00641A23"/>
    <w:pPr>
      <w:widowControl/>
      <w:ind w:left="0" w:right="0"/>
      <w:jc w:val="left"/>
    </w:pPr>
    <w:rPr>
      <w:rFonts w:ascii="Verdana" w:hAnsi="Verdana"/>
      <w:sz w:val="20"/>
      <w:lang w:val="en-US" w:eastAsia="en-US"/>
    </w:rPr>
  </w:style>
  <w:style w:type="table" w:customStyle="1" w:styleId="2ff2">
    <w:name w:val="Сетка таблицы2"/>
    <w:basedOn w:val="a5"/>
    <w:next w:val="af9"/>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f2">
    <w:name w:val="Без интервала1"/>
    <w:rsid w:val="00641A23"/>
    <w:rPr>
      <w:rFonts w:eastAsia="Calibri"/>
      <w:sz w:val="24"/>
      <w:szCs w:val="24"/>
    </w:rPr>
  </w:style>
  <w:style w:type="numbering" w:customStyle="1" w:styleId="2ff3">
    <w:name w:val="Нет списка2"/>
    <w:next w:val="a6"/>
    <w:semiHidden/>
    <w:rsid w:val="00641A23"/>
  </w:style>
  <w:style w:type="paragraph" w:customStyle="1" w:styleId="afffffffd">
    <w:name w:val="Абзац"/>
    <w:basedOn w:val="a3"/>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6"/>
    <w:semiHidden/>
    <w:rsid w:val="00641A23"/>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w:basedOn w:val="a3"/>
    <w:rsid w:val="00641A23"/>
    <w:pPr>
      <w:widowControl/>
      <w:ind w:left="0" w:right="0"/>
      <w:jc w:val="left"/>
    </w:pPr>
    <w:rPr>
      <w:rFonts w:ascii="Verdana" w:hAnsi="Verdana"/>
      <w:sz w:val="20"/>
      <w:lang w:val="en-US" w:eastAsia="en-US"/>
    </w:rPr>
  </w:style>
  <w:style w:type="numbering" w:customStyle="1" w:styleId="3f2">
    <w:name w:val="Нет списка3"/>
    <w:next w:val="a6"/>
    <w:semiHidden/>
    <w:unhideWhenUsed/>
    <w:rsid w:val="00641A23"/>
  </w:style>
  <w:style w:type="paragraph" w:customStyle="1" w:styleId="xl25">
    <w:name w:val="xl25"/>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3"/>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3"/>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3"/>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rsid w:val="004361D4"/>
    <w:rPr>
      <w:rFonts w:cs="Times New Roman"/>
    </w:rPr>
  </w:style>
  <w:style w:type="paragraph" w:customStyle="1" w:styleId="rvps2">
    <w:name w:val="rvps2"/>
    <w:basedOn w:val="a3"/>
    <w:rsid w:val="00E82066"/>
    <w:pPr>
      <w:widowControl/>
      <w:spacing w:before="100" w:beforeAutospacing="1" w:after="100" w:afterAutospacing="1"/>
      <w:ind w:left="0" w:right="0"/>
      <w:jc w:val="left"/>
    </w:pPr>
    <w:rPr>
      <w:rFonts w:eastAsia="Calibri"/>
      <w:sz w:val="24"/>
      <w:szCs w:val="24"/>
      <w:lang w:eastAsia="uk-UA"/>
    </w:rPr>
  </w:style>
  <w:style w:type="character" w:customStyle="1" w:styleId="aa">
    <w:name w:val="Обычный (веб) Знак"/>
    <w:aliases w:val="Normal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4703C0"/>
    <w:rPr>
      <w:sz w:val="24"/>
      <w:szCs w:val="24"/>
      <w:lang w:val="uk-UA"/>
    </w:rPr>
  </w:style>
  <w:style w:type="character" w:customStyle="1" w:styleId="aff6">
    <w:name w:val="Абзац списка Знак"/>
    <w:aliases w:val="List Paragraph Знак,Список уровня 2 Знак,название табл/рис Знак,заголовок 1.1 Знак"/>
    <w:link w:val="53"/>
    <w:rsid w:val="004703C0"/>
    <w:rPr>
      <w:sz w:val="24"/>
      <w:szCs w:val="24"/>
    </w:rPr>
  </w:style>
  <w:style w:type="paragraph" w:customStyle="1" w:styleId="1ffff3">
    <w:name w:val="Знак Знак1 Знак Знак Знак Знак Знак Знак Знак Знак Знак Знак Знак Знак Знак Знак Знак Знак"/>
    <w:basedOn w:val="a3"/>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paragraph" w:customStyle="1" w:styleId="1ffff5">
    <w:name w:val="Без интервала1"/>
    <w:rsid w:val="00301B61"/>
    <w:rPr>
      <w:rFonts w:eastAsia="Calibri"/>
      <w:sz w:val="24"/>
      <w:szCs w:val="24"/>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w:basedOn w:val="a3"/>
    <w:rsid w:val="00301B61"/>
    <w:pPr>
      <w:widowControl/>
      <w:ind w:left="0" w:right="0"/>
      <w:jc w:val="left"/>
    </w:pPr>
    <w:rPr>
      <w:rFonts w:ascii="Verdana" w:hAnsi="Verdana"/>
      <w:sz w:val="20"/>
      <w:lang w:val="en-US" w:eastAsia="en-US"/>
    </w:rPr>
  </w:style>
  <w:style w:type="numbering" w:customStyle="1" w:styleId="4c">
    <w:name w:val="Нет списка4"/>
    <w:next w:val="a6"/>
    <w:uiPriority w:val="99"/>
    <w:semiHidden/>
    <w:unhideWhenUsed/>
    <w:rsid w:val="00301B61"/>
  </w:style>
  <w:style w:type="numbering" w:customStyle="1" w:styleId="59">
    <w:name w:val="Нет списка5"/>
    <w:next w:val="a6"/>
    <w:uiPriority w:val="99"/>
    <w:semiHidden/>
    <w:unhideWhenUsed/>
    <w:rsid w:val="00301B61"/>
  </w:style>
  <w:style w:type="paragraph" w:customStyle="1" w:styleId="ParagraphStyle">
    <w:name w:val="Paragraph Style"/>
    <w:rsid w:val="002165F2"/>
    <w:pPr>
      <w:autoSpaceDE w:val="0"/>
      <w:autoSpaceDN w:val="0"/>
      <w:adjustRightInd w:val="0"/>
    </w:pPr>
    <w:rPr>
      <w:rFonts w:ascii="Courier New" w:hAnsi="Courier New"/>
      <w:sz w:val="24"/>
      <w:szCs w:val="24"/>
    </w:rPr>
  </w:style>
  <w:style w:type="paragraph" w:styleId="affffffff0">
    <w:name w:val="List Paragraph"/>
    <w:basedOn w:val="a3"/>
    <w:qFormat/>
    <w:rsid w:val="008017B5"/>
    <w:pPr>
      <w:widowControl/>
      <w:ind w:left="708" w:right="0"/>
      <w:jc w:val="left"/>
    </w:pPr>
    <w:rPr>
      <w:sz w:val="24"/>
      <w:szCs w:val="24"/>
      <w:lang w:val="ru-RU"/>
    </w:rPr>
  </w:style>
  <w:style w:type="table" w:customStyle="1" w:styleId="1ffff6">
    <w:name w:val="Стандартная таблица1"/>
    <w:basedOn w:val="a5"/>
    <w:next w:val="afffffff9"/>
    <w:rsid w:val="00182A5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5">
    <w:name w:val="Знак Знак9"/>
    <w:semiHidden/>
    <w:rsid w:val="00182A50"/>
    <w:rPr>
      <w:rFonts w:ascii="Tahoma" w:hAnsi="Tahoma"/>
      <w:sz w:val="16"/>
      <w:szCs w:val="16"/>
      <w:lang w:eastAsia="ru-RU" w:bidi="ar-SA"/>
    </w:rPr>
  </w:style>
  <w:style w:type="paragraph" w:customStyle="1" w:styleId="Style6">
    <w:name w:val="Style6"/>
    <w:basedOn w:val="a3"/>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3"/>
    <w:rsid w:val="00182A50"/>
    <w:pPr>
      <w:autoSpaceDE w:val="0"/>
      <w:autoSpaceDN w:val="0"/>
      <w:adjustRightInd w:val="0"/>
      <w:ind w:left="0" w:right="0"/>
      <w:jc w:val="left"/>
    </w:pPr>
    <w:rPr>
      <w:rFonts w:ascii="Microsoft Sans Serif" w:hAnsi="Microsoft Sans Serif"/>
      <w:sz w:val="24"/>
      <w:szCs w:val="24"/>
    </w:rPr>
  </w:style>
  <w:style w:type="paragraph" w:customStyle="1" w:styleId="1ffff7">
    <w:name w:val="Знак Знак1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character" w:customStyle="1" w:styleId="4d">
    <w:name w:val="Заголовок №4_"/>
    <w:link w:val="4e"/>
    <w:rsid w:val="00182A50"/>
    <w:rPr>
      <w:b/>
      <w:bCs/>
      <w:shd w:val="clear" w:color="auto" w:fill="FFFFFF"/>
    </w:rPr>
  </w:style>
  <w:style w:type="paragraph" w:customStyle="1" w:styleId="4e">
    <w:name w:val="Заголовок №4"/>
    <w:basedOn w:val="a3"/>
    <w:link w:val="4d"/>
    <w:rsid w:val="00182A50"/>
    <w:pPr>
      <w:shd w:val="clear" w:color="auto" w:fill="FFFFFF"/>
      <w:spacing w:after="360" w:line="276" w:lineRule="exact"/>
      <w:ind w:left="0" w:right="0"/>
      <w:jc w:val="right"/>
      <w:outlineLvl w:val="3"/>
    </w:pPr>
    <w:rPr>
      <w:b/>
      <w:bCs/>
      <w:sz w:val="20"/>
    </w:rPr>
  </w:style>
  <w:style w:type="paragraph" w:customStyle="1" w:styleId="213">
    <w:name w:val="Основной текст 21"/>
    <w:basedOn w:val="a3"/>
    <w:rsid w:val="00182A50"/>
    <w:pPr>
      <w:widowControl/>
      <w:overflowPunct w:val="0"/>
      <w:autoSpaceDE w:val="0"/>
      <w:autoSpaceDN w:val="0"/>
      <w:adjustRightInd w:val="0"/>
      <w:ind w:left="567" w:right="0" w:hanging="567"/>
      <w:jc w:val="both"/>
      <w:textAlignment w:val="baseline"/>
    </w:pPr>
    <w:rPr>
      <w:sz w:val="24"/>
    </w:rPr>
  </w:style>
  <w:style w:type="paragraph" w:customStyle="1" w:styleId="1ffff8">
    <w:name w:val="Знак Знак1 Знак Знак Знак Знак Знак Знак Знак Знак Знак Знак Знак Знак Знак Знак Знак Знак Знак Знак Знак Знак"/>
    <w:basedOn w:val="a3"/>
    <w:rsid w:val="00182A50"/>
    <w:pPr>
      <w:widowControl/>
      <w:ind w:left="0" w:right="0"/>
      <w:jc w:val="left"/>
    </w:pPr>
    <w:rPr>
      <w:rFonts w:ascii="Verdana" w:hAnsi="Verdana"/>
      <w:sz w:val="20"/>
      <w:lang w:val="en-US" w:eastAsia="en-US"/>
    </w:rPr>
  </w:style>
  <w:style w:type="paragraph" w:customStyle="1" w:styleId="3f3">
    <w:name w:val="Обычный3"/>
    <w:rsid w:val="00182A50"/>
    <w:pPr>
      <w:widowControl w:val="0"/>
      <w:jc w:val="both"/>
    </w:pPr>
    <w:rPr>
      <w:rFonts w:ascii="Arial" w:hAnsi="Arial"/>
      <w:snapToGrid w:val="0"/>
      <w:sz w:val="22"/>
    </w:rPr>
  </w:style>
  <w:style w:type="paragraph" w:customStyle="1" w:styleId="2ff4">
    <w:name w:val="Без интервала2"/>
    <w:rsid w:val="00182A50"/>
    <w:rPr>
      <w:rFonts w:eastAsia="Calibri"/>
      <w:sz w:val="24"/>
      <w:szCs w:val="24"/>
    </w:rPr>
  </w:style>
  <w:style w:type="character" w:styleId="affffffff1">
    <w:name w:val="Placeholder Text"/>
    <w:uiPriority w:val="99"/>
    <w:semiHidden/>
    <w:rsid w:val="00182A50"/>
    <w:rPr>
      <w:color w:val="808080"/>
    </w:rPr>
  </w:style>
  <w:style w:type="paragraph" w:customStyle="1" w:styleId="Standard">
    <w:name w:val="Standard"/>
    <w:rsid w:val="00182A50"/>
    <w:pPr>
      <w:suppressAutoHyphens/>
      <w:autoSpaceDN w:val="0"/>
      <w:spacing w:after="200" w:line="276" w:lineRule="auto"/>
      <w:textAlignment w:val="baseline"/>
    </w:pPr>
    <w:rPr>
      <w:rFonts w:ascii="Calibri" w:hAnsi="Calibri" w:cs="Calibri"/>
      <w:kern w:val="3"/>
      <w:sz w:val="22"/>
      <w:szCs w:val="22"/>
      <w:lang w:val="uk-UA" w:eastAsia="zh-CN"/>
    </w:rPr>
  </w:style>
  <w:style w:type="numbering" w:customStyle="1" w:styleId="WW8Num1">
    <w:name w:val="WW8Num1"/>
    <w:basedOn w:val="a6"/>
    <w:rsid w:val="00182A50"/>
    <w:pPr>
      <w:numPr>
        <w:numId w:val="26"/>
      </w:numPr>
    </w:pPr>
  </w:style>
  <w:style w:type="numbering" w:customStyle="1" w:styleId="WW8Num3">
    <w:name w:val="WW8Num3"/>
    <w:basedOn w:val="a6"/>
    <w:rsid w:val="00182A50"/>
    <w:pPr>
      <w:numPr>
        <w:numId w:val="40"/>
      </w:numPr>
    </w:pPr>
  </w:style>
  <w:style w:type="numbering" w:customStyle="1" w:styleId="WW8Num10">
    <w:name w:val="WW8Num10"/>
    <w:basedOn w:val="a6"/>
    <w:rsid w:val="00182A50"/>
  </w:style>
  <w:style w:type="numbering" w:customStyle="1" w:styleId="WW8Num11">
    <w:name w:val="WW8Num11"/>
    <w:basedOn w:val="a6"/>
    <w:rsid w:val="00182A50"/>
  </w:style>
  <w:style w:type="numbering" w:customStyle="1" w:styleId="WW8Num14">
    <w:name w:val="WW8Num14"/>
    <w:basedOn w:val="a6"/>
    <w:rsid w:val="00182A50"/>
  </w:style>
  <w:style w:type="numbering" w:customStyle="1" w:styleId="WW8Num15">
    <w:name w:val="WW8Num15"/>
    <w:basedOn w:val="a6"/>
    <w:rsid w:val="00182A50"/>
  </w:style>
  <w:style w:type="numbering" w:customStyle="1" w:styleId="WW8Num17">
    <w:name w:val="WW8Num17"/>
    <w:basedOn w:val="a6"/>
    <w:rsid w:val="00182A50"/>
  </w:style>
  <w:style w:type="numbering" w:customStyle="1" w:styleId="WW8Num18">
    <w:name w:val="WW8Num18"/>
    <w:basedOn w:val="a6"/>
    <w:rsid w:val="00182A50"/>
  </w:style>
  <w:style w:type="numbering" w:customStyle="1" w:styleId="WW8Num20">
    <w:name w:val="WW8Num20"/>
    <w:basedOn w:val="a6"/>
    <w:rsid w:val="00182A50"/>
  </w:style>
  <w:style w:type="numbering" w:customStyle="1" w:styleId="WW8Num21">
    <w:name w:val="WW8Num21"/>
    <w:basedOn w:val="a6"/>
    <w:rsid w:val="00182A50"/>
  </w:style>
  <w:style w:type="numbering" w:customStyle="1" w:styleId="WW8Num23">
    <w:name w:val="WW8Num23"/>
    <w:basedOn w:val="a6"/>
    <w:rsid w:val="00182A50"/>
  </w:style>
  <w:style w:type="numbering" w:customStyle="1" w:styleId="WW8Num13">
    <w:name w:val="WW8Num13"/>
    <w:basedOn w:val="a6"/>
    <w:rsid w:val="00182A50"/>
  </w:style>
  <w:style w:type="numbering" w:customStyle="1" w:styleId="WW8Num31">
    <w:name w:val="WW8Num31"/>
    <w:basedOn w:val="a6"/>
    <w:rsid w:val="00182A50"/>
  </w:style>
  <w:style w:type="numbering" w:customStyle="1" w:styleId="WW8Num101">
    <w:name w:val="WW8Num101"/>
    <w:basedOn w:val="a6"/>
    <w:rsid w:val="00182A50"/>
  </w:style>
  <w:style w:type="numbering" w:customStyle="1" w:styleId="WW8Num111">
    <w:name w:val="WW8Num111"/>
    <w:basedOn w:val="a6"/>
    <w:rsid w:val="00182A50"/>
  </w:style>
  <w:style w:type="numbering" w:customStyle="1" w:styleId="WW8Num122">
    <w:name w:val="WW8Num122"/>
    <w:basedOn w:val="a6"/>
    <w:rsid w:val="00182A50"/>
  </w:style>
  <w:style w:type="numbering" w:customStyle="1" w:styleId="WW8Num141">
    <w:name w:val="WW8Num141"/>
    <w:basedOn w:val="a6"/>
    <w:rsid w:val="00182A50"/>
  </w:style>
  <w:style w:type="numbering" w:customStyle="1" w:styleId="WW8Num151">
    <w:name w:val="WW8Num151"/>
    <w:basedOn w:val="a6"/>
    <w:rsid w:val="00182A50"/>
  </w:style>
  <w:style w:type="numbering" w:customStyle="1" w:styleId="WW8Num171">
    <w:name w:val="WW8Num171"/>
    <w:basedOn w:val="a6"/>
    <w:rsid w:val="00182A50"/>
  </w:style>
  <w:style w:type="numbering" w:customStyle="1" w:styleId="WW8Num181">
    <w:name w:val="WW8Num181"/>
    <w:basedOn w:val="a6"/>
    <w:rsid w:val="00182A50"/>
  </w:style>
  <w:style w:type="numbering" w:customStyle="1" w:styleId="WW8Num201">
    <w:name w:val="WW8Num201"/>
    <w:basedOn w:val="a6"/>
    <w:rsid w:val="00182A50"/>
  </w:style>
  <w:style w:type="numbering" w:customStyle="1" w:styleId="WW8Num211">
    <w:name w:val="WW8Num211"/>
    <w:basedOn w:val="a6"/>
    <w:rsid w:val="00182A50"/>
  </w:style>
  <w:style w:type="numbering" w:customStyle="1" w:styleId="WW8Num231">
    <w:name w:val="WW8Num231"/>
    <w:basedOn w:val="a6"/>
    <w:rsid w:val="00182A50"/>
  </w:style>
  <w:style w:type="table" w:customStyle="1" w:styleId="3f4">
    <w:name w:val="Сетка таблицы3"/>
    <w:basedOn w:val="a5"/>
    <w:next w:val="af9"/>
    <w:uiPriority w:val="59"/>
    <w:rsid w:val="00182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9">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3"/>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1"/>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val="uk-UA" w:eastAsia="en-US"/>
    </w:rPr>
  </w:style>
  <w:style w:type="paragraph" w:customStyle="1" w:styleId="NumberedList1">
    <w:name w:val="Numbered List 1"/>
    <w:basedOn w:val="a3"/>
    <w:rsid w:val="00A65B1A"/>
    <w:pPr>
      <w:keepLines/>
      <w:widowControl/>
      <w:numPr>
        <w:numId w:val="28"/>
      </w:numPr>
      <w:spacing w:before="120" w:after="60"/>
      <w:ind w:right="0"/>
      <w:jc w:val="left"/>
    </w:pPr>
    <w:rPr>
      <w:rFonts w:ascii="Arial" w:hAnsi="Arial"/>
      <w:sz w:val="20"/>
      <w:lang w:eastAsia="en-US"/>
    </w:rPr>
  </w:style>
  <w:style w:type="paragraph" w:customStyle="1" w:styleId="214">
    <w:name w:val="Основной текст с отступом 21"/>
    <w:basedOn w:val="a3"/>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5">
    <w:name w:val="3"/>
    <w:basedOn w:val="a3"/>
    <w:rsid w:val="00A65B1A"/>
    <w:pPr>
      <w:widowControl/>
      <w:spacing w:before="120"/>
      <w:ind w:left="0" w:right="0"/>
      <w:jc w:val="left"/>
    </w:pPr>
    <w:rPr>
      <w:rFonts w:ascii="Verdana" w:hAnsi="Verdana"/>
      <w:sz w:val="20"/>
      <w:lang w:val="en-US" w:eastAsia="en-US"/>
    </w:rPr>
  </w:style>
  <w:style w:type="paragraph" w:customStyle="1" w:styleId="2ff5">
    <w:name w:val="2"/>
    <w:basedOn w:val="a3"/>
    <w:rsid w:val="00A65B1A"/>
    <w:pPr>
      <w:widowControl/>
      <w:spacing w:before="120"/>
      <w:ind w:left="0" w:right="0"/>
      <w:jc w:val="left"/>
    </w:pPr>
    <w:rPr>
      <w:rFonts w:ascii="Verdana" w:hAnsi="Verdana"/>
      <w:sz w:val="20"/>
      <w:lang w:val="en-US" w:eastAsia="en-US"/>
    </w:rPr>
  </w:style>
  <w:style w:type="paragraph" w:customStyle="1" w:styleId="xl68">
    <w:name w:val="xl68"/>
    <w:basedOn w:val="a3"/>
    <w:rsid w:val="00A65B1A"/>
    <w:pPr>
      <w:widowControl/>
      <w:spacing w:before="100" w:beforeAutospacing="1" w:after="100" w:afterAutospacing="1"/>
      <w:ind w:left="0" w:right="0"/>
      <w:jc w:val="left"/>
    </w:pPr>
    <w:rPr>
      <w:sz w:val="24"/>
      <w:szCs w:val="24"/>
      <w:lang w:eastAsia="uk-UA"/>
    </w:rPr>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paragraph" w:customStyle="1" w:styleId="CharChar1f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A65B1A"/>
    <w:pPr>
      <w:widowControl/>
      <w:spacing w:before="120"/>
      <w:ind w:left="0" w:right="0"/>
      <w:jc w:val="left"/>
    </w:pPr>
    <w:rPr>
      <w:rFonts w:ascii="Verdana" w:hAnsi="Verdana"/>
      <w:sz w:val="20"/>
      <w:lang w:val="en-US" w:eastAsia="en-US"/>
    </w:rPr>
  </w:style>
  <w:style w:type="character" w:customStyle="1" w:styleId="aff1">
    <w:name w:val="Без интервала Знак"/>
    <w:link w:val="aff0"/>
    <w:uiPriority w:val="1"/>
    <w:rsid w:val="00A65B1A"/>
    <w:rPr>
      <w:rFonts w:ascii="Calibri" w:hAnsi="Calibri"/>
      <w:sz w:val="22"/>
      <w:szCs w:val="22"/>
      <w:lang w:eastAsia="en-US" w:bidi="ar-SA"/>
    </w:rPr>
  </w:style>
  <w:style w:type="paragraph" w:customStyle="1" w:styleId="CharChar1f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A65B1A"/>
    <w:pPr>
      <w:widowControl/>
      <w:spacing w:before="120"/>
      <w:ind w:left="0" w:right="74"/>
    </w:pPr>
    <w:rPr>
      <w:rFonts w:ascii="Verdana" w:hAnsi="Verdana"/>
      <w:sz w:val="20"/>
      <w:lang w:val="en-US" w:eastAsia="en-US"/>
    </w:rPr>
  </w:style>
  <w:style w:type="paragraph" w:customStyle="1" w:styleId="numb1">
    <w:name w:val="numb1"/>
    <w:basedOn w:val="a3"/>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3"/>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3"/>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3"/>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fb">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3"/>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eastAsia="de-DE"/>
    </w:rPr>
  </w:style>
  <w:style w:type="paragraph" w:customStyle="1" w:styleId="Sprechblasentext1">
    <w:name w:val="Sprechblasentext1"/>
    <w:basedOn w:val="a3"/>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3"/>
    <w:rsid w:val="00A65B1A"/>
    <w:pPr>
      <w:widowControl/>
      <w:spacing w:before="120" w:after="120"/>
      <w:ind w:left="0" w:right="0"/>
      <w:jc w:val="left"/>
    </w:pPr>
    <w:rPr>
      <w:rFonts w:ascii="Arial" w:hAnsi="Arial"/>
      <w:sz w:val="24"/>
      <w:lang w:eastAsia="de-DE"/>
    </w:rPr>
  </w:style>
  <w:style w:type="paragraph" w:customStyle="1" w:styleId="Std2Bild">
    <w:name w:val="Std2 Bild"/>
    <w:basedOn w:val="a3"/>
    <w:rsid w:val="00A65B1A"/>
    <w:pPr>
      <w:widowControl/>
      <w:spacing w:before="120"/>
      <w:ind w:left="0" w:right="0"/>
      <w:jc w:val="both"/>
    </w:pPr>
    <w:rPr>
      <w:rFonts w:ascii="Arial" w:hAnsi="Arial"/>
      <w:sz w:val="24"/>
      <w:lang w:eastAsia="de-DE"/>
    </w:rPr>
  </w:style>
  <w:style w:type="paragraph" w:customStyle="1" w:styleId="hauptpunkte">
    <w:name w:val="hauptpunkte"/>
    <w:basedOn w:val="a3"/>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3"/>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3"/>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3"/>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3"/>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3"/>
    <w:rsid w:val="00A65B1A"/>
    <w:pPr>
      <w:keepNext/>
      <w:tabs>
        <w:tab w:val="left" w:pos="7230"/>
      </w:tabs>
      <w:spacing w:before="120"/>
      <w:ind w:left="0" w:right="0"/>
      <w:jc w:val="both"/>
    </w:pPr>
    <w:rPr>
      <w:sz w:val="24"/>
      <w:lang w:val="ru-RU" w:eastAsia="it-IT"/>
    </w:rPr>
  </w:style>
  <w:style w:type="paragraph" w:customStyle="1" w:styleId="Textbody0">
    <w:name w:val="Textbody"/>
    <w:basedOn w:val="a3"/>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6"/>
    <w:rsid w:val="00A65B1A"/>
    <w:pPr>
      <w:numPr>
        <w:numId w:val="29"/>
      </w:numPr>
    </w:pPr>
  </w:style>
  <w:style w:type="paragraph" w:customStyle="1" w:styleId="Artical2">
    <w:name w:val="Artical 2"/>
    <w:basedOn w:val="a3"/>
    <w:rsid w:val="00A65B1A"/>
    <w:pPr>
      <w:widowControl/>
      <w:spacing w:before="120" w:after="120"/>
      <w:ind w:left="0" w:right="0"/>
      <w:jc w:val="left"/>
    </w:pPr>
    <w:rPr>
      <w:sz w:val="22"/>
      <w:szCs w:val="24"/>
      <w:lang w:val="en-CA" w:eastAsia="en-US"/>
    </w:rPr>
  </w:style>
  <w:style w:type="paragraph" w:customStyle="1" w:styleId="Normal5">
    <w:name w:val="Normal .5&quot;"/>
    <w:basedOn w:val="a3"/>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3"/>
    <w:rsid w:val="00A65B1A"/>
    <w:pPr>
      <w:widowControl/>
      <w:numPr>
        <w:ilvl w:val="1"/>
        <w:numId w:val="30"/>
      </w:numPr>
      <w:spacing w:before="120"/>
      <w:ind w:right="0"/>
      <w:jc w:val="both"/>
    </w:pPr>
    <w:rPr>
      <w:sz w:val="24"/>
    </w:rPr>
  </w:style>
  <w:style w:type="paragraph" w:customStyle="1" w:styleId="Car">
    <w:name w:val="Car"/>
    <w:basedOn w:val="a3"/>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3"/>
    <w:rsid w:val="00A65B1A"/>
    <w:pPr>
      <w:widowControl/>
      <w:tabs>
        <w:tab w:val="num" w:pos="1287"/>
      </w:tabs>
      <w:spacing w:before="120"/>
      <w:ind w:left="1287" w:right="0" w:hanging="360"/>
      <w:jc w:val="left"/>
    </w:pPr>
    <w:rPr>
      <w:b/>
      <w:sz w:val="24"/>
    </w:rPr>
  </w:style>
  <w:style w:type="paragraph" w:customStyle="1" w:styleId="CharChar119">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3"/>
    <w:rsid w:val="00A65B1A"/>
    <w:pPr>
      <w:widowControl/>
      <w:spacing w:before="120"/>
      <w:ind w:left="0" w:right="74"/>
    </w:pPr>
    <w:rPr>
      <w:rFonts w:ascii="Verdana" w:hAnsi="Verdana"/>
      <w:sz w:val="20"/>
      <w:lang w:val="en-US" w:eastAsia="en-US"/>
    </w:rPr>
  </w:style>
  <w:style w:type="paragraph" w:customStyle="1" w:styleId="xl71">
    <w:name w:val="xl71"/>
    <w:basedOn w:val="a3"/>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3"/>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3"/>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3"/>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3"/>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3"/>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3"/>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3"/>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3"/>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3"/>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3"/>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3"/>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3"/>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3"/>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3"/>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3"/>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3"/>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3"/>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3"/>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3"/>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3"/>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3"/>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3"/>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3"/>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3"/>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3"/>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3"/>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3"/>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3"/>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3"/>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1"/>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5"/>
    <w:next w:val="af9"/>
    <w:rsid w:val="00F4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60256C"/>
  </w:style>
  <w:style w:type="numbering" w:customStyle="1" w:styleId="63">
    <w:name w:val="Нет списка6"/>
    <w:next w:val="a6"/>
    <w:semiHidden/>
    <w:unhideWhenUsed/>
    <w:rsid w:val="00D50EFB"/>
  </w:style>
  <w:style w:type="character" w:customStyle="1" w:styleId="1ffffc">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fd">
    <w:name w:val="Выделение1"/>
    <w:rsid w:val="00D50EFB"/>
    <w:rPr>
      <w:i/>
      <w:iCs w:val="0"/>
    </w:rPr>
  </w:style>
  <w:style w:type="table" w:customStyle="1" w:styleId="4f">
    <w:name w:val="Сетка таблицы4"/>
    <w:basedOn w:val="a5"/>
    <w:next w:val="af9"/>
    <w:uiPriority w:val="59"/>
    <w:rsid w:val="00D50E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6"/>
    <w:semiHidden/>
    <w:unhideWhenUsed/>
    <w:rsid w:val="0000624C"/>
  </w:style>
  <w:style w:type="table" w:customStyle="1" w:styleId="5a">
    <w:name w:val="Сетка таблицы5"/>
    <w:basedOn w:val="a5"/>
    <w:next w:val="af9"/>
    <w:uiPriority w:val="59"/>
    <w:rsid w:val="000062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fe">
    <w:name w:val="Звичайний1"/>
    <w:rsid w:val="00C55D36"/>
    <w:pPr>
      <w:ind w:firstLine="720"/>
      <w:jc w:val="both"/>
    </w:pPr>
    <w:rPr>
      <w:spacing w:val="8"/>
      <w:sz w:val="24"/>
      <w:szCs w:val="24"/>
      <w:lang w:val="uk-UA"/>
    </w:rPr>
  </w:style>
  <w:style w:type="paragraph" w:customStyle="1" w:styleId="a1">
    <w:name w:val="РАЗДЕЛ"/>
    <w:basedOn w:val="affffffff0"/>
    <w:link w:val="affffffff2"/>
    <w:qFormat/>
    <w:rsid w:val="00C55D36"/>
    <w:pPr>
      <w:numPr>
        <w:numId w:val="33"/>
      </w:numPr>
      <w:spacing w:before="240" w:after="240"/>
      <w:outlineLvl w:val="0"/>
    </w:pPr>
    <w:rPr>
      <w:rFonts w:eastAsia="Calibri"/>
      <w:caps/>
      <w:szCs w:val="22"/>
      <w:lang w:eastAsia="en-US"/>
    </w:rPr>
  </w:style>
  <w:style w:type="character" w:customStyle="1" w:styleId="affffffff2">
    <w:name w:val="РАЗДЕЛ Знак"/>
    <w:link w:val="a1"/>
    <w:rsid w:val="00C55D36"/>
    <w:rPr>
      <w:rFonts w:eastAsia="Calibri"/>
      <w:caps/>
      <w:sz w:val="24"/>
      <w:szCs w:val="22"/>
      <w:lang w:eastAsia="en-US"/>
    </w:rPr>
  </w:style>
  <w:style w:type="paragraph" w:customStyle="1" w:styleId="111">
    <w:name w:val="Пункт11"/>
    <w:basedOn w:val="a1"/>
    <w:link w:val="11f7"/>
    <w:qFormat/>
    <w:rsid w:val="00C55D36"/>
    <w:pPr>
      <w:numPr>
        <w:ilvl w:val="1"/>
      </w:numPr>
      <w:spacing w:before="180" w:after="0"/>
      <w:jc w:val="both"/>
      <w:outlineLvl w:val="9"/>
    </w:pPr>
    <w:rPr>
      <w:caps w:val="0"/>
    </w:rPr>
  </w:style>
  <w:style w:type="character" w:customStyle="1" w:styleId="11f7">
    <w:name w:val="Пункт11 Знак"/>
    <w:link w:val="111"/>
    <w:rsid w:val="00C55D36"/>
    <w:rPr>
      <w:rFonts w:eastAsia="Calibri"/>
      <w:sz w:val="24"/>
      <w:szCs w:val="22"/>
      <w:lang w:eastAsia="en-US"/>
    </w:rPr>
  </w:style>
  <w:style w:type="paragraph" w:customStyle="1" w:styleId="a">
    <w:name w:val="СписокА"/>
    <w:basedOn w:val="111"/>
    <w:link w:val="affffffff3"/>
    <w:qFormat/>
    <w:rsid w:val="00C55D36"/>
    <w:pPr>
      <w:numPr>
        <w:ilvl w:val="2"/>
        <w:numId w:val="32"/>
      </w:numPr>
      <w:spacing w:before="60"/>
    </w:pPr>
  </w:style>
  <w:style w:type="character" w:customStyle="1" w:styleId="affffffff3">
    <w:name w:val="СписокА Знак"/>
    <w:link w:val="a"/>
    <w:rsid w:val="00C55D36"/>
    <w:rPr>
      <w:rFonts w:eastAsia="Calibri"/>
      <w:sz w:val="24"/>
      <w:szCs w:val="22"/>
      <w:lang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9"/>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8"/>
    <w:qFormat/>
    <w:rsid w:val="00C55D36"/>
    <w:pPr>
      <w:numPr>
        <w:numId w:val="32"/>
      </w:numPr>
      <w:outlineLvl w:val="2"/>
    </w:pPr>
    <w:rPr>
      <w:b/>
      <w:sz w:val="26"/>
      <w:szCs w:val="26"/>
    </w:rPr>
  </w:style>
  <w:style w:type="character" w:customStyle="1" w:styleId="11f8">
    <w:name w:val="Пункт11_ Знак"/>
    <w:link w:val="11"/>
    <w:rsid w:val="00C55D36"/>
    <w:rPr>
      <w:rFonts w:eastAsia="Calibri"/>
      <w:b/>
      <w:sz w:val="26"/>
      <w:szCs w:val="26"/>
      <w:lang w:eastAsia="en-US"/>
    </w:rPr>
  </w:style>
  <w:style w:type="paragraph" w:customStyle="1" w:styleId="111a">
    <w:name w:val="Пункт111_"/>
    <w:basedOn w:val="1110"/>
    <w:link w:val="111b"/>
    <w:qFormat/>
    <w:rsid w:val="00C55D36"/>
    <w:pPr>
      <w:numPr>
        <w:ilvl w:val="0"/>
        <w:numId w:val="0"/>
      </w:numPr>
      <w:spacing w:after="180"/>
      <w:ind w:left="1" w:firstLine="425"/>
      <w:outlineLvl w:val="2"/>
    </w:pPr>
  </w:style>
  <w:style w:type="character" w:customStyle="1" w:styleId="111b">
    <w:name w:val="Пункт111_ Знак"/>
    <w:link w:val="111a"/>
    <w:rsid w:val="00C55D36"/>
    <w:rPr>
      <w:rFonts w:eastAsia="Calibri"/>
      <w:b/>
      <w:sz w:val="24"/>
      <w:szCs w:val="22"/>
      <w:lang w:eastAsia="en-US"/>
    </w:rPr>
  </w:style>
  <w:style w:type="paragraph" w:customStyle="1" w:styleId="a0">
    <w:name w:val="Список–"/>
    <w:basedOn w:val="111a"/>
    <w:link w:val="affffffff4"/>
    <w:qFormat/>
    <w:rsid w:val="00C55D36"/>
    <w:pPr>
      <w:numPr>
        <w:ilvl w:val="2"/>
        <w:numId w:val="34"/>
      </w:numPr>
      <w:spacing w:before="60" w:after="0"/>
      <w:ind w:left="2160" w:hanging="180"/>
      <w:outlineLvl w:val="9"/>
    </w:pPr>
    <w:rPr>
      <w:b w:val="0"/>
    </w:rPr>
  </w:style>
  <w:style w:type="character" w:customStyle="1" w:styleId="affffffff4">
    <w:name w:val="Список– Знак"/>
    <w:link w:val="a0"/>
    <w:rsid w:val="00C55D36"/>
    <w:rPr>
      <w:rFonts w:eastAsia="Calibri"/>
      <w:sz w:val="24"/>
      <w:szCs w:val="22"/>
      <w:lang w:eastAsia="en-US"/>
    </w:rPr>
  </w:style>
  <w:style w:type="character" w:customStyle="1" w:styleId="11112">
    <w:name w:val="Пункт1111 Знак"/>
    <w:link w:val="11110"/>
    <w:rsid w:val="00C55D36"/>
    <w:rPr>
      <w:rFonts w:eastAsia="Calibri"/>
      <w:sz w:val="24"/>
      <w:szCs w:val="22"/>
      <w:lang w:eastAsia="en-US"/>
    </w:rPr>
  </w:style>
  <w:style w:type="character" w:customStyle="1" w:styleId="1119">
    <w:name w:val="Пункт111 Знак"/>
    <w:link w:val="1110"/>
    <w:rsid w:val="00C55D36"/>
    <w:rPr>
      <w:rFonts w:eastAsia="Calibri"/>
      <w:b/>
      <w:sz w:val="24"/>
      <w:szCs w:val="22"/>
      <w:lang w:eastAsia="en-US"/>
    </w:rPr>
  </w:style>
  <w:style w:type="character" w:customStyle="1" w:styleId="1fffe">
    <w:name w:val="Список1 Знак"/>
    <w:link w:val="1fffd"/>
    <w:rsid w:val="00C55D36"/>
    <w:rPr>
      <w:rFonts w:ascii="Arial" w:hAnsi="Arial"/>
      <w:lang w:val="ru-RU" w:eastAsia="ru-RU"/>
    </w:rPr>
  </w:style>
  <w:style w:type="paragraph" w:customStyle="1" w:styleId="affffffff5">
    <w:name w:val="ПРИЛОЖЕНИЕ"/>
    <w:basedOn w:val="a1"/>
    <w:link w:val="affffffff6"/>
    <w:qFormat/>
    <w:rsid w:val="00C55D36"/>
    <w:pPr>
      <w:numPr>
        <w:numId w:val="0"/>
      </w:numPr>
    </w:pPr>
  </w:style>
  <w:style w:type="character" w:customStyle="1" w:styleId="111110">
    <w:name w:val="Пункт11111 Знак"/>
    <w:link w:val="11111"/>
    <w:rsid w:val="00C55D36"/>
    <w:rPr>
      <w:rFonts w:eastAsia="Calibri"/>
      <w:sz w:val="24"/>
      <w:szCs w:val="22"/>
      <w:lang w:eastAsia="en-US"/>
    </w:rPr>
  </w:style>
  <w:style w:type="character" w:customStyle="1" w:styleId="affffffff6">
    <w:name w:val="ПРИЛОЖЕНИЕ Знак"/>
    <w:link w:val="affffffff5"/>
    <w:rsid w:val="00C55D36"/>
    <w:rPr>
      <w:rFonts w:eastAsia="Calibri"/>
      <w:caps/>
      <w:sz w:val="24"/>
      <w:szCs w:val="22"/>
      <w:lang w:eastAsia="en-US"/>
    </w:rPr>
  </w:style>
  <w:style w:type="paragraph" w:customStyle="1" w:styleId="1111">
    <w:name w:val="Пункт1111_"/>
    <w:basedOn w:val="11110"/>
    <w:link w:val="11113"/>
    <w:qFormat/>
    <w:rsid w:val="00C55D36"/>
    <w:pPr>
      <w:numPr>
        <w:numId w:val="32"/>
      </w:numPr>
      <w:spacing w:before="180" w:after="180"/>
      <w:outlineLvl w:val="3"/>
    </w:pPr>
    <w:rPr>
      <w:b/>
      <w:i/>
    </w:rPr>
  </w:style>
  <w:style w:type="paragraph" w:customStyle="1" w:styleId="affffffff7">
    <w:name w:val="_Основной текст"/>
    <w:basedOn w:val="ab"/>
    <w:link w:val="3f6"/>
    <w:rsid w:val="00C55D36"/>
    <w:pPr>
      <w:autoSpaceDE/>
      <w:autoSpaceDN/>
      <w:spacing w:before="120" w:after="40"/>
    </w:pPr>
    <w:rPr>
      <w:rFonts w:ascii="Garamond" w:hAnsi="Garamond"/>
      <w:sz w:val="25"/>
      <w:szCs w:val="24"/>
    </w:rPr>
  </w:style>
  <w:style w:type="character" w:customStyle="1" w:styleId="11113">
    <w:name w:val="Пункт1111_ Знак"/>
    <w:link w:val="1111"/>
    <w:rsid w:val="00C55D36"/>
    <w:rPr>
      <w:rFonts w:eastAsia="Calibri"/>
      <w:b/>
      <w:i/>
      <w:sz w:val="24"/>
      <w:szCs w:val="22"/>
      <w:lang w:eastAsia="en-US"/>
    </w:rPr>
  </w:style>
  <w:style w:type="character" w:customStyle="1" w:styleId="3f6">
    <w:name w:val="_Основной текст Знак3"/>
    <w:link w:val="affffffff7"/>
    <w:rsid w:val="00C55D36"/>
    <w:rPr>
      <w:rFonts w:ascii="Garamond" w:hAnsi="Garamond"/>
      <w:sz w:val="25"/>
      <w:szCs w:val="24"/>
      <w:lang w:eastAsia="ru-RU"/>
    </w:rPr>
  </w:style>
  <w:style w:type="paragraph" w:customStyle="1" w:styleId="affffffff8">
    <w:name w:val="ТТекст"/>
    <w:basedOn w:val="a3"/>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9">
    <w:name w:val="Тело таблицы"/>
    <w:basedOn w:val="a3"/>
    <w:rsid w:val="00C55D36"/>
    <w:pPr>
      <w:widowControl/>
      <w:ind w:left="0" w:right="0" w:firstLineChars="200" w:firstLine="95"/>
      <w:jc w:val="left"/>
    </w:pPr>
    <w:rPr>
      <w:rFonts w:ascii="Arial" w:hAnsi="Arial"/>
      <w:sz w:val="20"/>
      <w:lang w:eastAsia="en-US"/>
    </w:rPr>
  </w:style>
  <w:style w:type="character" w:customStyle="1" w:styleId="2ff6">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rPr>
  </w:style>
  <w:style w:type="table" w:customStyle="1" w:styleId="411">
    <w:name w:val="Сетка таблицы4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ітка таблиці1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ітка таблиці11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9">
    <w:name w:val="Знак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1fa">
    <w:name w:val="Обычный11"/>
    <w:rsid w:val="00C55D36"/>
  </w:style>
  <w:style w:type="numbering" w:customStyle="1" w:styleId="WW8Num1221">
    <w:name w:val="WW8Num1221"/>
    <w:basedOn w:val="a6"/>
    <w:rsid w:val="00C55D36"/>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ff1">
    <w:name w:val="Char Знак Знак Char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215">
    <w:name w:val="Знак21"/>
    <w:basedOn w:val="a3"/>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d">
    <w:name w:val="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cs="Verdana"/>
      <w:sz w:val="20"/>
      <w:lang w:val="en-US" w:eastAsia="en-US"/>
    </w:rPr>
  </w:style>
  <w:style w:type="paragraph" w:customStyle="1" w:styleId="CharChar1ff2">
    <w:name w:val="Char Знак Знак Char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e">
    <w:name w:val="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3f7">
    <w:name w:val="Знак Знак Знак3"/>
    <w:basedOn w:val="a3"/>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1fffff">
    <w:name w:val="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3">
    <w:name w:val="Char Знак Знак Char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4">
    <w:name w:val="Char Знак Знак Char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ff5">
    <w:name w:val="Char Знак Знак Char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1"/>
    <w:basedOn w:val="a3"/>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1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fffff1">
    <w:name w:val="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fffff2">
    <w:name w:val="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0">
    <w:name w:val="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3"/>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3"/>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1">
    <w:name w:val="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4">
    <w:name w:val="Char Знак Знак Char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3"/>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 Знак Знак Знак11"/>
    <w:basedOn w:val="a3"/>
    <w:rsid w:val="00C55D36"/>
    <w:pPr>
      <w:widowControl/>
      <w:ind w:left="0" w:right="0"/>
      <w:jc w:val="left"/>
    </w:pPr>
    <w:rPr>
      <w:rFonts w:ascii="Verdana" w:hAnsi="Verdana"/>
      <w:sz w:val="20"/>
      <w:lang w:val="en-US" w:eastAsia="en-US"/>
    </w:rPr>
  </w:style>
  <w:style w:type="paragraph" w:customStyle="1" w:styleId="1fffff3">
    <w:name w:val="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3">
    <w:name w:val="Знак Знак1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4">
    <w:name w:val="Знак Знак1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CharChar11f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5">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1f">
    <w:name w:val="Знак Знак Знак Знак Знак Знак Знак Знак Знак Знак Знак Знак Знак Знак Знак Знак Знак Знак Знак1 Знак Знак Знак Знак Знак11"/>
    <w:basedOn w:val="a3"/>
    <w:rsid w:val="00C55D36"/>
    <w:pPr>
      <w:widowControl/>
      <w:ind w:left="0" w:right="0"/>
      <w:jc w:val="left"/>
    </w:pPr>
    <w:rPr>
      <w:rFonts w:ascii="Verdana" w:hAnsi="Verdana"/>
      <w:sz w:val="20"/>
      <w:lang w:val="en-US" w:eastAsia="en-US"/>
    </w:rPr>
  </w:style>
  <w:style w:type="paragraph" w:customStyle="1" w:styleId="CharChar11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3"/>
    <w:rsid w:val="00C55D36"/>
    <w:pPr>
      <w:widowControl/>
      <w:ind w:left="0" w:right="0"/>
      <w:jc w:val="left"/>
    </w:pPr>
    <w:rPr>
      <w:rFonts w:ascii="Verdana" w:hAnsi="Verdana"/>
      <w:sz w:val="20"/>
      <w:lang w:val="en-US" w:eastAsia="en-US"/>
    </w:rPr>
  </w:style>
  <w:style w:type="paragraph" w:customStyle="1" w:styleId="11ff6">
    <w:name w:val="Знак Знак Знак Знак Знак Знак Знак Знак Знак Знак Знак Знак Знак Знак Знак Знак Знак Знак Знак1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1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3"/>
    <w:rsid w:val="00C55D36"/>
    <w:pPr>
      <w:widowControl/>
      <w:ind w:left="0" w:right="0"/>
      <w:jc w:val="left"/>
    </w:pPr>
    <w:rPr>
      <w:rFonts w:ascii="Verdana" w:hAnsi="Verdana"/>
      <w:sz w:val="20"/>
      <w:lang w:val="en-US" w:eastAsia="en-US"/>
    </w:rPr>
  </w:style>
  <w:style w:type="paragraph" w:customStyle="1" w:styleId="11ff8">
    <w:name w:val="Знак Знак1 Знак Знак Знак Знак Знак Знак Знак Знак Знак Знак Знак Знак Знак Знак Знак Знак Знак Знак Знак1"/>
    <w:basedOn w:val="a3"/>
    <w:rsid w:val="00C55D36"/>
    <w:pPr>
      <w:widowControl/>
      <w:ind w:left="0" w:right="0"/>
      <w:jc w:val="left"/>
    </w:pPr>
    <w:rPr>
      <w:rFonts w:ascii="Verdana" w:hAnsi="Verdana"/>
      <w:sz w:val="20"/>
      <w:lang w:val="en-US" w:eastAsia="en-US"/>
    </w:rPr>
  </w:style>
  <w:style w:type="paragraph" w:customStyle="1" w:styleId="412">
    <w:name w:val="Абзац списка41"/>
    <w:basedOn w:val="a3"/>
    <w:rsid w:val="00C55D36"/>
    <w:pPr>
      <w:widowControl/>
      <w:spacing w:after="200" w:line="276" w:lineRule="auto"/>
      <w:ind w:left="720" w:right="0"/>
      <w:jc w:val="left"/>
    </w:pPr>
    <w:rPr>
      <w:rFonts w:ascii="Calibri" w:hAnsi="Calibri"/>
      <w:sz w:val="22"/>
      <w:szCs w:val="22"/>
      <w:lang w:val="es-ES" w:eastAsia="en-US"/>
    </w:rPr>
  </w:style>
  <w:style w:type="paragraph" w:customStyle="1" w:styleId="111f1">
    <w:name w:val="Знак Знак Знак Знак Знак Знак Знак Знак Знак Знак Знак Знак Знак Знак Знак Знак Знак Знак Знак1 Знак Знак Знак Знак Знак1 Знак Знак1"/>
    <w:basedOn w:val="a3"/>
    <w:rsid w:val="00C55D36"/>
    <w:pPr>
      <w:widowControl/>
      <w:ind w:left="0" w:right="0"/>
      <w:jc w:val="left"/>
    </w:pPr>
    <w:rPr>
      <w:rFonts w:ascii="Verdana" w:hAnsi="Verdana"/>
      <w:sz w:val="20"/>
      <w:lang w:val="en-US" w:eastAsia="en-US"/>
    </w:rPr>
  </w:style>
  <w:style w:type="paragraph" w:customStyle="1" w:styleId="11ff9">
    <w:name w:val="Знак Знак Знак11"/>
    <w:basedOn w:val="a3"/>
    <w:rsid w:val="00C55D36"/>
    <w:pPr>
      <w:widowControl/>
      <w:ind w:left="0" w:right="0"/>
      <w:jc w:val="left"/>
    </w:pPr>
    <w:rPr>
      <w:rFonts w:ascii="Verdana" w:hAnsi="Verdana"/>
      <w:sz w:val="20"/>
      <w:lang w:val="en-US" w:eastAsia="en-US"/>
    </w:rPr>
  </w:style>
  <w:style w:type="numbering" w:customStyle="1" w:styleId="125">
    <w:name w:val="Нет списка12"/>
    <w:next w:val="a6"/>
    <w:semiHidden/>
    <w:unhideWhenUsed/>
    <w:rsid w:val="00C55D36"/>
  </w:style>
  <w:style w:type="table" w:customStyle="1" w:styleId="11ffa">
    <w:name w:val="Сетка таблицы11"/>
    <w:basedOn w:val="a5"/>
    <w:next w:val="af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
    <w:name w:val="WW8Num1211"/>
    <w:basedOn w:val="a6"/>
    <w:rsid w:val="00C55D36"/>
  </w:style>
  <w:style w:type="paragraph" w:customStyle="1" w:styleId="1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3"/>
    <w:rsid w:val="00C55D36"/>
    <w:pPr>
      <w:widowControl/>
      <w:ind w:left="0" w:right="0"/>
      <w:jc w:val="left"/>
    </w:pPr>
    <w:rPr>
      <w:rFonts w:ascii="Verdana" w:hAnsi="Verdana"/>
      <w:sz w:val="20"/>
      <w:lang w:val="en-US" w:eastAsia="en-US"/>
    </w:rPr>
  </w:style>
  <w:style w:type="table" w:customStyle="1" w:styleId="218">
    <w:name w:val="Сетка таблицы21"/>
    <w:basedOn w:val="a5"/>
    <w:next w:val="af9"/>
    <w:rsid w:val="00C55D3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6"/>
    <w:semiHidden/>
    <w:rsid w:val="00C55D36"/>
  </w:style>
  <w:style w:type="numbering" w:customStyle="1" w:styleId="111f3">
    <w:name w:val="Нет списка111"/>
    <w:next w:val="a6"/>
    <w:semiHidden/>
    <w:rsid w:val="00C55D36"/>
  </w:style>
  <w:style w:type="numbering" w:customStyle="1" w:styleId="315">
    <w:name w:val="Нет списка31"/>
    <w:next w:val="a6"/>
    <w:semiHidden/>
    <w:unhideWhenUsed/>
    <w:rsid w:val="00C55D36"/>
  </w:style>
  <w:style w:type="table" w:customStyle="1" w:styleId="1fffff4">
    <w:name w:val="Сітка таблиці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b">
    <w:name w:val="Сітка таблиці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4">
    <w:name w:val="Сітка таблиці11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ітка таблиці11112"/>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5"/>
    <w:next w:val="af9"/>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5"/>
    <w:next w:val="af9"/>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5"/>
    <w:next w:val="af9"/>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
    <w:name w:val="WW8Num1222"/>
    <w:basedOn w:val="a6"/>
    <w:rsid w:val="00727CC7"/>
  </w:style>
  <w:style w:type="table" w:customStyle="1" w:styleId="430">
    <w:name w:val="Сетка таблицы43"/>
    <w:basedOn w:val="a5"/>
    <w:next w:val="af9"/>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f9"/>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
    <w:name w:val="WW8Num1223"/>
    <w:basedOn w:val="a6"/>
    <w:rsid w:val="002E2694"/>
    <w:pPr>
      <w:numPr>
        <w:numId w:val="3"/>
      </w:numPr>
    </w:pPr>
  </w:style>
  <w:style w:type="numbering" w:customStyle="1" w:styleId="84">
    <w:name w:val="Нет списка8"/>
    <w:next w:val="a6"/>
    <w:uiPriority w:val="99"/>
    <w:semiHidden/>
    <w:unhideWhenUsed/>
    <w:rsid w:val="00832360"/>
  </w:style>
  <w:style w:type="table" w:customStyle="1" w:styleId="100">
    <w:name w:val="Сетка таблицы10"/>
    <w:basedOn w:val="a5"/>
    <w:next w:val="af9"/>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
    <w:name w:val="WW8Num123"/>
    <w:basedOn w:val="a6"/>
    <w:rsid w:val="00832360"/>
    <w:pPr>
      <w:numPr>
        <w:numId w:val="4"/>
      </w:numPr>
    </w:pPr>
  </w:style>
  <w:style w:type="numbering" w:customStyle="1" w:styleId="130">
    <w:name w:val="Нет списка13"/>
    <w:next w:val="a6"/>
    <w:semiHidden/>
    <w:unhideWhenUsed/>
    <w:rsid w:val="00832360"/>
  </w:style>
  <w:style w:type="table" w:customStyle="1" w:styleId="126">
    <w:name w:val="Сетка таблицы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2">
    <w:name w:val="WW8Num1212"/>
    <w:basedOn w:val="a6"/>
    <w:rsid w:val="00832360"/>
  </w:style>
  <w:style w:type="table" w:customStyle="1" w:styleId="2ff7">
    <w:name w:val="Стандартная таблица2"/>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6"/>
    <w:semiHidden/>
    <w:rsid w:val="00832360"/>
  </w:style>
  <w:style w:type="numbering" w:customStyle="1" w:styleId="1121">
    <w:name w:val="Нет списка112"/>
    <w:next w:val="a6"/>
    <w:semiHidden/>
    <w:rsid w:val="00832360"/>
  </w:style>
  <w:style w:type="numbering" w:customStyle="1" w:styleId="320">
    <w:name w:val="Нет списка32"/>
    <w:next w:val="a6"/>
    <w:semiHidden/>
    <w:unhideWhenUsed/>
    <w:rsid w:val="00832360"/>
  </w:style>
  <w:style w:type="numbering" w:customStyle="1" w:styleId="413">
    <w:name w:val="Нет списка41"/>
    <w:next w:val="a6"/>
    <w:uiPriority w:val="99"/>
    <w:semiHidden/>
    <w:unhideWhenUsed/>
    <w:rsid w:val="00832360"/>
  </w:style>
  <w:style w:type="numbering" w:customStyle="1" w:styleId="512">
    <w:name w:val="Нет списка51"/>
    <w:next w:val="a6"/>
    <w:uiPriority w:val="99"/>
    <w:semiHidden/>
    <w:unhideWhenUsed/>
    <w:rsid w:val="00832360"/>
  </w:style>
  <w:style w:type="table" w:customStyle="1" w:styleId="11ffc">
    <w:name w:val="Стандартная таблица11"/>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
    <w:name w:val="WW8Num131"/>
    <w:basedOn w:val="a6"/>
    <w:rsid w:val="00832360"/>
  </w:style>
  <w:style w:type="numbering" w:customStyle="1" w:styleId="WW8Num311">
    <w:name w:val="WW8Num311"/>
    <w:basedOn w:val="a6"/>
    <w:rsid w:val="00832360"/>
  </w:style>
  <w:style w:type="numbering" w:customStyle="1" w:styleId="WW8Num1011">
    <w:name w:val="WW8Num1011"/>
    <w:basedOn w:val="a6"/>
    <w:rsid w:val="00832360"/>
  </w:style>
  <w:style w:type="numbering" w:customStyle="1" w:styleId="WW8Num1111">
    <w:name w:val="WW8Num1111"/>
    <w:basedOn w:val="a6"/>
    <w:rsid w:val="00832360"/>
  </w:style>
  <w:style w:type="numbering" w:customStyle="1" w:styleId="WW8Num1224">
    <w:name w:val="WW8Num1224"/>
    <w:basedOn w:val="a6"/>
    <w:rsid w:val="00832360"/>
  </w:style>
  <w:style w:type="numbering" w:customStyle="1" w:styleId="WW8Num1411">
    <w:name w:val="WW8Num1411"/>
    <w:basedOn w:val="a6"/>
    <w:rsid w:val="00832360"/>
  </w:style>
  <w:style w:type="numbering" w:customStyle="1" w:styleId="WW8Num1511">
    <w:name w:val="WW8Num1511"/>
    <w:basedOn w:val="a6"/>
    <w:rsid w:val="00832360"/>
  </w:style>
  <w:style w:type="numbering" w:customStyle="1" w:styleId="WW8Num1711">
    <w:name w:val="WW8Num1711"/>
    <w:basedOn w:val="a6"/>
    <w:rsid w:val="00832360"/>
  </w:style>
  <w:style w:type="numbering" w:customStyle="1" w:styleId="WW8Num1811">
    <w:name w:val="WW8Num1811"/>
    <w:basedOn w:val="a6"/>
    <w:rsid w:val="00832360"/>
  </w:style>
  <w:style w:type="numbering" w:customStyle="1" w:styleId="WW8Num2011">
    <w:name w:val="WW8Num2011"/>
    <w:basedOn w:val="a6"/>
    <w:rsid w:val="00832360"/>
  </w:style>
  <w:style w:type="numbering" w:customStyle="1" w:styleId="WW8Num2111">
    <w:name w:val="WW8Num2111"/>
    <w:basedOn w:val="a6"/>
    <w:rsid w:val="00832360"/>
  </w:style>
  <w:style w:type="numbering" w:customStyle="1" w:styleId="WW8Num2311">
    <w:name w:val="WW8Num2311"/>
    <w:basedOn w:val="a6"/>
    <w:rsid w:val="00832360"/>
  </w:style>
  <w:style w:type="table" w:customStyle="1" w:styleId="321">
    <w:name w:val="Сетка таблицы32"/>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
    <w:name w:val="Mřížka tabulky111"/>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6"/>
    <w:uiPriority w:val="99"/>
    <w:semiHidden/>
    <w:unhideWhenUsed/>
    <w:rsid w:val="00832360"/>
  </w:style>
  <w:style w:type="table" w:customStyle="1" w:styleId="440">
    <w:name w:val="Сетка таблицы44"/>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6"/>
    <w:uiPriority w:val="99"/>
    <w:semiHidden/>
    <w:unhideWhenUsed/>
    <w:rsid w:val="00832360"/>
  </w:style>
  <w:style w:type="table" w:customStyle="1" w:styleId="540">
    <w:name w:val="Сетка таблицы54"/>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ітка таблиці11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ітка таблиці1111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1">
    <w:name w:val="WW8Num12211"/>
    <w:basedOn w:val="a6"/>
    <w:rsid w:val="00832360"/>
  </w:style>
  <w:style w:type="numbering" w:customStyle="1" w:styleId="1210">
    <w:name w:val="Нет списка121"/>
    <w:next w:val="a6"/>
    <w:semiHidden/>
    <w:unhideWhenUsed/>
    <w:rsid w:val="00832360"/>
  </w:style>
  <w:style w:type="table" w:customStyle="1" w:styleId="111f5">
    <w:name w:val="Сетка таблицы111"/>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1">
    <w:name w:val="WW8Num12111"/>
    <w:basedOn w:val="a6"/>
    <w:rsid w:val="00832360"/>
  </w:style>
  <w:style w:type="table" w:customStyle="1" w:styleId="2110">
    <w:name w:val="Сетка таблицы211"/>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6"/>
    <w:semiHidden/>
    <w:rsid w:val="00832360"/>
  </w:style>
  <w:style w:type="numbering" w:customStyle="1" w:styleId="11118">
    <w:name w:val="Нет списка1111"/>
    <w:next w:val="a6"/>
    <w:semiHidden/>
    <w:rsid w:val="00832360"/>
  </w:style>
  <w:style w:type="numbering" w:customStyle="1" w:styleId="3110">
    <w:name w:val="Нет списка311"/>
    <w:next w:val="a6"/>
    <w:semiHidden/>
    <w:unhideWhenUsed/>
    <w:rsid w:val="00832360"/>
  </w:style>
  <w:style w:type="table" w:customStyle="1" w:styleId="127">
    <w:name w:val="Сітка таблиці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ітка таблиці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ітка таблиці1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ітка таблиці1111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1">
    <w:name w:val="WW8Num12221"/>
    <w:basedOn w:val="a6"/>
    <w:rsid w:val="00832360"/>
  </w:style>
  <w:style w:type="table" w:customStyle="1" w:styleId="431">
    <w:name w:val="Сетка таблицы43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6"/>
    <w:uiPriority w:val="99"/>
    <w:semiHidden/>
    <w:unhideWhenUsed/>
    <w:rsid w:val="00832360"/>
  </w:style>
  <w:style w:type="table" w:customStyle="1" w:styleId="131">
    <w:name w:val="Сетка таблицы13"/>
    <w:basedOn w:val="a5"/>
    <w:next w:val="af9"/>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6"/>
    <w:semiHidden/>
    <w:unhideWhenUsed/>
    <w:rsid w:val="00832360"/>
  </w:style>
  <w:style w:type="table" w:customStyle="1" w:styleId="141">
    <w:name w:val="Сетка таблицы14"/>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3">
    <w:name w:val="WW8Num1213"/>
    <w:basedOn w:val="a6"/>
    <w:rsid w:val="00832360"/>
  </w:style>
  <w:style w:type="table" w:customStyle="1" w:styleId="3f8">
    <w:name w:val="Стандартная таблица3"/>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6"/>
    <w:semiHidden/>
    <w:rsid w:val="00832360"/>
  </w:style>
  <w:style w:type="numbering" w:customStyle="1" w:styleId="1130">
    <w:name w:val="Нет списка113"/>
    <w:next w:val="a6"/>
    <w:semiHidden/>
    <w:rsid w:val="00832360"/>
  </w:style>
  <w:style w:type="numbering" w:customStyle="1" w:styleId="330">
    <w:name w:val="Нет списка33"/>
    <w:next w:val="a6"/>
    <w:semiHidden/>
    <w:unhideWhenUsed/>
    <w:rsid w:val="00832360"/>
  </w:style>
  <w:style w:type="numbering" w:customStyle="1" w:styleId="422">
    <w:name w:val="Нет списка42"/>
    <w:next w:val="a6"/>
    <w:uiPriority w:val="99"/>
    <w:semiHidden/>
    <w:unhideWhenUsed/>
    <w:rsid w:val="00832360"/>
  </w:style>
  <w:style w:type="numbering" w:customStyle="1" w:styleId="522">
    <w:name w:val="Нет списка52"/>
    <w:next w:val="a6"/>
    <w:uiPriority w:val="99"/>
    <w:semiHidden/>
    <w:unhideWhenUsed/>
    <w:rsid w:val="00832360"/>
  </w:style>
  <w:style w:type="table" w:customStyle="1" w:styleId="128">
    <w:name w:val="Стандартная таблица12"/>
    <w:basedOn w:val="a5"/>
    <w:next w:val="afffffff9"/>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6"/>
    <w:rsid w:val="00832360"/>
    <w:pPr>
      <w:numPr>
        <w:numId w:val="24"/>
      </w:numPr>
    </w:pPr>
  </w:style>
  <w:style w:type="numbering" w:customStyle="1" w:styleId="WW8Num32">
    <w:name w:val="WW8Num32"/>
    <w:basedOn w:val="a6"/>
    <w:rsid w:val="00832360"/>
    <w:pPr>
      <w:numPr>
        <w:numId w:val="25"/>
      </w:numPr>
    </w:pPr>
  </w:style>
  <w:style w:type="numbering" w:customStyle="1" w:styleId="WW8Num102">
    <w:name w:val="WW8Num102"/>
    <w:basedOn w:val="a6"/>
    <w:rsid w:val="00832360"/>
    <w:pPr>
      <w:numPr>
        <w:numId w:val="35"/>
      </w:numPr>
    </w:pPr>
  </w:style>
  <w:style w:type="numbering" w:customStyle="1" w:styleId="WW8Num112">
    <w:name w:val="WW8Num112"/>
    <w:basedOn w:val="a6"/>
    <w:rsid w:val="00832360"/>
    <w:pPr>
      <w:numPr>
        <w:numId w:val="16"/>
      </w:numPr>
    </w:pPr>
  </w:style>
  <w:style w:type="numbering" w:customStyle="1" w:styleId="WW8Num142">
    <w:name w:val="WW8Num142"/>
    <w:basedOn w:val="a6"/>
    <w:rsid w:val="00832360"/>
    <w:pPr>
      <w:numPr>
        <w:numId w:val="17"/>
      </w:numPr>
    </w:pPr>
  </w:style>
  <w:style w:type="numbering" w:customStyle="1" w:styleId="WW8Num152">
    <w:name w:val="WW8Num152"/>
    <w:basedOn w:val="a6"/>
    <w:rsid w:val="00832360"/>
    <w:pPr>
      <w:numPr>
        <w:numId w:val="18"/>
      </w:numPr>
    </w:pPr>
  </w:style>
  <w:style w:type="numbering" w:customStyle="1" w:styleId="WW8Num172">
    <w:name w:val="WW8Num172"/>
    <w:basedOn w:val="a6"/>
    <w:rsid w:val="00832360"/>
    <w:pPr>
      <w:numPr>
        <w:numId w:val="19"/>
      </w:numPr>
    </w:pPr>
  </w:style>
  <w:style w:type="numbering" w:customStyle="1" w:styleId="WW8Num182">
    <w:name w:val="WW8Num182"/>
    <w:basedOn w:val="a6"/>
    <w:rsid w:val="00832360"/>
    <w:pPr>
      <w:numPr>
        <w:numId w:val="20"/>
      </w:numPr>
    </w:pPr>
  </w:style>
  <w:style w:type="numbering" w:customStyle="1" w:styleId="WW8Num202">
    <w:name w:val="WW8Num202"/>
    <w:basedOn w:val="a6"/>
    <w:rsid w:val="00832360"/>
    <w:pPr>
      <w:numPr>
        <w:numId w:val="21"/>
      </w:numPr>
    </w:pPr>
  </w:style>
  <w:style w:type="numbering" w:customStyle="1" w:styleId="WW8Num212">
    <w:name w:val="WW8Num212"/>
    <w:basedOn w:val="a6"/>
    <w:rsid w:val="00832360"/>
    <w:pPr>
      <w:numPr>
        <w:numId w:val="22"/>
      </w:numPr>
    </w:pPr>
  </w:style>
  <w:style w:type="numbering" w:customStyle="1" w:styleId="WW8Num232">
    <w:name w:val="WW8Num232"/>
    <w:basedOn w:val="a6"/>
    <w:rsid w:val="00832360"/>
    <w:pPr>
      <w:numPr>
        <w:numId w:val="23"/>
      </w:numPr>
    </w:pPr>
  </w:style>
  <w:style w:type="numbering" w:customStyle="1" w:styleId="WW8Num132">
    <w:name w:val="WW8Num132"/>
    <w:basedOn w:val="a6"/>
    <w:locked/>
    <w:rsid w:val="00832360"/>
  </w:style>
  <w:style w:type="numbering" w:customStyle="1" w:styleId="WW8Num312">
    <w:name w:val="WW8Num312"/>
    <w:basedOn w:val="a6"/>
    <w:rsid w:val="00832360"/>
  </w:style>
  <w:style w:type="numbering" w:customStyle="1" w:styleId="WW8Num1012">
    <w:name w:val="WW8Num1012"/>
    <w:basedOn w:val="a6"/>
    <w:rsid w:val="00832360"/>
  </w:style>
  <w:style w:type="numbering" w:customStyle="1" w:styleId="WW8Num1112">
    <w:name w:val="WW8Num1112"/>
    <w:basedOn w:val="a6"/>
    <w:rsid w:val="00832360"/>
  </w:style>
  <w:style w:type="numbering" w:customStyle="1" w:styleId="WW8Num1225">
    <w:name w:val="WW8Num1225"/>
    <w:basedOn w:val="a6"/>
    <w:rsid w:val="00832360"/>
  </w:style>
  <w:style w:type="numbering" w:customStyle="1" w:styleId="WW8Num1412">
    <w:name w:val="WW8Num1412"/>
    <w:basedOn w:val="a6"/>
    <w:rsid w:val="00832360"/>
  </w:style>
  <w:style w:type="numbering" w:customStyle="1" w:styleId="WW8Num1512">
    <w:name w:val="WW8Num1512"/>
    <w:basedOn w:val="a6"/>
    <w:rsid w:val="00832360"/>
  </w:style>
  <w:style w:type="numbering" w:customStyle="1" w:styleId="WW8Num1712">
    <w:name w:val="WW8Num1712"/>
    <w:basedOn w:val="a6"/>
    <w:rsid w:val="00832360"/>
  </w:style>
  <w:style w:type="numbering" w:customStyle="1" w:styleId="WW8Num1812">
    <w:name w:val="WW8Num1812"/>
    <w:basedOn w:val="a6"/>
    <w:rsid w:val="00832360"/>
  </w:style>
  <w:style w:type="numbering" w:customStyle="1" w:styleId="WW8Num2012">
    <w:name w:val="WW8Num2012"/>
    <w:basedOn w:val="a6"/>
    <w:rsid w:val="00832360"/>
  </w:style>
  <w:style w:type="numbering" w:customStyle="1" w:styleId="WW8Num2112">
    <w:name w:val="WW8Num2112"/>
    <w:basedOn w:val="a6"/>
    <w:rsid w:val="00832360"/>
  </w:style>
  <w:style w:type="numbering" w:customStyle="1" w:styleId="WW8Num2312">
    <w:name w:val="WW8Num2312"/>
    <w:basedOn w:val="a6"/>
    <w:rsid w:val="00832360"/>
  </w:style>
  <w:style w:type="table" w:customStyle="1" w:styleId="331">
    <w:name w:val="Сетка таблицы33"/>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6"/>
    <w:next w:val="111111"/>
    <w:rsid w:val="00832360"/>
    <w:pPr>
      <w:numPr>
        <w:numId w:val="27"/>
      </w:numPr>
    </w:pPr>
  </w:style>
  <w:style w:type="table" w:customStyle="1" w:styleId="Mkatabulky112">
    <w:name w:val="Mřížka tabulky1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6"/>
    <w:uiPriority w:val="99"/>
    <w:semiHidden/>
    <w:unhideWhenUsed/>
    <w:rsid w:val="00832360"/>
  </w:style>
  <w:style w:type="table" w:customStyle="1" w:styleId="450">
    <w:name w:val="Сетка таблицы45"/>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6"/>
    <w:uiPriority w:val="99"/>
    <w:semiHidden/>
    <w:unhideWhenUsed/>
    <w:rsid w:val="00832360"/>
  </w:style>
  <w:style w:type="table" w:customStyle="1" w:styleId="550">
    <w:name w:val="Сетка таблицы55"/>
    <w:basedOn w:val="a5"/>
    <w:next w:val="af9"/>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ітка таблиці11114"/>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ітка таблиці1111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2">
    <w:name w:val="WW8Num12212"/>
    <w:basedOn w:val="a6"/>
    <w:rsid w:val="00832360"/>
  </w:style>
  <w:style w:type="numbering" w:customStyle="1" w:styleId="1220">
    <w:name w:val="Нет списка122"/>
    <w:next w:val="a6"/>
    <w:semiHidden/>
    <w:unhideWhenUsed/>
    <w:rsid w:val="00832360"/>
  </w:style>
  <w:style w:type="table" w:customStyle="1" w:styleId="1123">
    <w:name w:val="Сетка таблицы112"/>
    <w:basedOn w:val="a5"/>
    <w:next w:val="af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2">
    <w:name w:val="WW8Num12112"/>
    <w:basedOn w:val="a6"/>
    <w:rsid w:val="00832360"/>
  </w:style>
  <w:style w:type="table" w:customStyle="1" w:styleId="2120">
    <w:name w:val="Сетка таблицы212"/>
    <w:basedOn w:val="a5"/>
    <w:next w:val="af9"/>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6"/>
    <w:semiHidden/>
    <w:rsid w:val="00832360"/>
  </w:style>
  <w:style w:type="numbering" w:customStyle="1" w:styleId="11121">
    <w:name w:val="Нет списка1112"/>
    <w:next w:val="a6"/>
    <w:semiHidden/>
    <w:rsid w:val="00832360"/>
  </w:style>
  <w:style w:type="numbering" w:customStyle="1" w:styleId="3120">
    <w:name w:val="Нет списка312"/>
    <w:next w:val="a6"/>
    <w:semiHidden/>
    <w:unhideWhenUsed/>
    <w:rsid w:val="00832360"/>
  </w:style>
  <w:style w:type="table" w:customStyle="1" w:styleId="132">
    <w:name w:val="Сітка таблиці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ітка таблиці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ітка таблиці1113"/>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ітка таблиці1111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2">
    <w:name w:val="WW8Num12222"/>
    <w:basedOn w:val="a6"/>
    <w:rsid w:val="00832360"/>
  </w:style>
  <w:style w:type="table" w:customStyle="1" w:styleId="432">
    <w:name w:val="Сетка таблицы43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5"/>
    <w:next w:val="af9"/>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
    <w:name w:val="WW8Num12231"/>
    <w:basedOn w:val="a6"/>
    <w:rsid w:val="00832360"/>
    <w:pPr>
      <w:numPr>
        <w:numId w:val="2"/>
      </w:numPr>
    </w:pPr>
  </w:style>
  <w:style w:type="numbering" w:customStyle="1" w:styleId="101">
    <w:name w:val="Нет списка10"/>
    <w:next w:val="a6"/>
    <w:uiPriority w:val="99"/>
    <w:semiHidden/>
    <w:unhideWhenUsed/>
    <w:rsid w:val="0063721D"/>
  </w:style>
  <w:style w:type="paragraph" w:customStyle="1" w:styleId="1-1">
    <w:name w:val="Стиль1-Зображення"/>
    <w:basedOn w:val="afffffff5"/>
    <w:link w:val="1-2"/>
    <w:qFormat/>
    <w:rsid w:val="0063721D"/>
    <w:pPr>
      <w:spacing w:after="0"/>
      <w:ind w:left="0" w:firstLine="0"/>
      <w:jc w:val="center"/>
    </w:pPr>
    <w:rPr>
      <w:rFonts w:ascii="Times New Roman" w:eastAsia="Calibri" w:hAnsi="Times New Roman"/>
      <w:sz w:val="24"/>
      <w:szCs w:val="24"/>
      <w:lang w:val="uk-UA"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5"/>
    <w:next w:val="af9"/>
    <w:uiPriority w:val="59"/>
    <w:rsid w:val="006372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6"/>
    <w:uiPriority w:val="99"/>
    <w:semiHidden/>
    <w:unhideWhenUsed/>
    <w:rsid w:val="00163462"/>
  </w:style>
  <w:style w:type="table" w:customStyle="1" w:styleId="160">
    <w:name w:val="Сетка таблицы16"/>
    <w:basedOn w:val="a5"/>
    <w:next w:val="af9"/>
    <w:uiPriority w:val="59"/>
    <w:rsid w:val="0016346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6"/>
    <w:uiPriority w:val="99"/>
    <w:semiHidden/>
    <w:unhideWhenUsed/>
    <w:rsid w:val="0005550A"/>
  </w:style>
  <w:style w:type="table" w:customStyle="1" w:styleId="170">
    <w:name w:val="Сетка таблицы17"/>
    <w:basedOn w:val="a5"/>
    <w:next w:val="af9"/>
    <w:uiPriority w:val="59"/>
    <w:rsid w:val="000555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6"/>
    <w:uiPriority w:val="99"/>
    <w:semiHidden/>
    <w:unhideWhenUsed/>
    <w:rsid w:val="004937B3"/>
  </w:style>
  <w:style w:type="table" w:customStyle="1" w:styleId="180">
    <w:name w:val="Сетка таблицы18"/>
    <w:basedOn w:val="a5"/>
    <w:next w:val="af9"/>
    <w:uiPriority w:val="59"/>
    <w:rsid w:val="004937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1 Знак Знак Знак Знак Знак Знак Знак Знак Знак Знак Знак Знак Знак Знак Знак Знак Знак Знак Знак Знак2"/>
    <w:basedOn w:val="a3"/>
    <w:rsid w:val="004F2ADB"/>
    <w:pPr>
      <w:widowControl/>
      <w:ind w:left="0" w:right="0"/>
      <w:jc w:val="left"/>
    </w:pPr>
    <w:rPr>
      <w:rFonts w:ascii="Verdana" w:hAnsi="Verdana"/>
      <w:sz w:val="20"/>
      <w:lang w:val="en-US" w:eastAsia="en-US"/>
    </w:rPr>
  </w:style>
  <w:style w:type="paragraph" w:customStyle="1" w:styleId="CharChar1f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CharChar1ff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3"/>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ff8">
    <w:name w:val="Char Знак Знак Char Знак Знак Знак Знак Знак Знак Знак Знак Знак Знак Знак Знак Знак Знак Знак Знак1 Знак Знак Знак Знак Знак Знак Знак Знак"/>
    <w:basedOn w:val="a3"/>
    <w:rsid w:val="004F2ADB"/>
    <w:pPr>
      <w:widowControl/>
      <w:ind w:left="0" w:right="0"/>
      <w:jc w:val="left"/>
    </w:pPr>
    <w:rPr>
      <w:rFonts w:ascii="Verdana" w:hAnsi="Verdana"/>
      <w:sz w:val="20"/>
      <w:lang w:val="en-US" w:eastAsia="en-US"/>
    </w:rPr>
  </w:style>
  <w:style w:type="paragraph" w:customStyle="1" w:styleId="1fffff5">
    <w:name w:val="Заголовок1"/>
    <w:basedOn w:val="a3"/>
    <w:next w:val="ae"/>
    <w:qFormat/>
    <w:rsid w:val="004F2ADB"/>
    <w:pPr>
      <w:ind w:left="320" w:right="0"/>
    </w:pPr>
    <w:rPr>
      <w:rFonts w:ascii="Arial" w:hAnsi="Arial"/>
      <w:b/>
      <w:snapToGrid w:val="0"/>
      <w:sz w:val="18"/>
    </w:rPr>
  </w:style>
  <w:style w:type="numbering" w:customStyle="1" w:styleId="181">
    <w:name w:val="Нет списка18"/>
    <w:next w:val="a6"/>
    <w:uiPriority w:val="99"/>
    <w:semiHidden/>
    <w:unhideWhenUsed/>
    <w:rsid w:val="00030EE3"/>
  </w:style>
  <w:style w:type="numbering" w:customStyle="1" w:styleId="190">
    <w:name w:val="Нет списка19"/>
    <w:next w:val="a6"/>
    <w:uiPriority w:val="99"/>
    <w:semiHidden/>
    <w:unhideWhenUsed/>
    <w:rsid w:val="00030EE3"/>
  </w:style>
  <w:style w:type="table" w:customStyle="1" w:styleId="191">
    <w:name w:val="Сетка таблицы19"/>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4">
    <w:name w:val="WW8Num124"/>
    <w:basedOn w:val="a6"/>
    <w:rsid w:val="00030EE3"/>
  </w:style>
  <w:style w:type="numbering" w:customStyle="1" w:styleId="1140">
    <w:name w:val="Нет списка114"/>
    <w:next w:val="a6"/>
    <w:semiHidden/>
    <w:unhideWhenUsed/>
    <w:rsid w:val="00030EE3"/>
  </w:style>
  <w:style w:type="table" w:customStyle="1" w:styleId="1100">
    <w:name w:val="Сетка таблицы110"/>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4">
    <w:name w:val="WW8Num1214"/>
    <w:basedOn w:val="a6"/>
    <w:rsid w:val="00030EE3"/>
  </w:style>
  <w:style w:type="table" w:customStyle="1" w:styleId="4f0">
    <w:name w:val="Стандартная таблица4"/>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6"/>
    <w:semiHidden/>
    <w:rsid w:val="00030EE3"/>
  </w:style>
  <w:style w:type="numbering" w:customStyle="1" w:styleId="11131">
    <w:name w:val="Нет списка1113"/>
    <w:next w:val="a6"/>
    <w:semiHidden/>
    <w:rsid w:val="00030EE3"/>
  </w:style>
  <w:style w:type="numbering" w:customStyle="1" w:styleId="340">
    <w:name w:val="Нет списка34"/>
    <w:next w:val="a6"/>
    <w:semiHidden/>
    <w:unhideWhenUsed/>
    <w:rsid w:val="00030EE3"/>
  </w:style>
  <w:style w:type="numbering" w:customStyle="1" w:styleId="433">
    <w:name w:val="Нет списка43"/>
    <w:next w:val="a6"/>
    <w:uiPriority w:val="99"/>
    <w:semiHidden/>
    <w:unhideWhenUsed/>
    <w:rsid w:val="00030EE3"/>
  </w:style>
  <w:style w:type="numbering" w:customStyle="1" w:styleId="533">
    <w:name w:val="Нет списка53"/>
    <w:next w:val="a6"/>
    <w:uiPriority w:val="99"/>
    <w:semiHidden/>
    <w:unhideWhenUsed/>
    <w:rsid w:val="00030EE3"/>
  </w:style>
  <w:style w:type="table" w:customStyle="1" w:styleId="133">
    <w:name w:val="Стандартная таблица13"/>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9">
    <w:name w:val="WW8Num19"/>
    <w:basedOn w:val="a6"/>
    <w:rsid w:val="00030EE3"/>
  </w:style>
  <w:style w:type="numbering" w:customStyle="1" w:styleId="WW8Num33">
    <w:name w:val="WW8Num33"/>
    <w:basedOn w:val="a6"/>
    <w:rsid w:val="00030EE3"/>
  </w:style>
  <w:style w:type="numbering" w:customStyle="1" w:styleId="WW8Num103">
    <w:name w:val="WW8Num103"/>
    <w:basedOn w:val="a6"/>
    <w:rsid w:val="00030EE3"/>
  </w:style>
  <w:style w:type="numbering" w:customStyle="1" w:styleId="WW8Num113">
    <w:name w:val="WW8Num113"/>
    <w:basedOn w:val="a6"/>
    <w:rsid w:val="00030EE3"/>
  </w:style>
  <w:style w:type="numbering" w:customStyle="1" w:styleId="WW8Num143">
    <w:name w:val="WW8Num143"/>
    <w:basedOn w:val="a6"/>
    <w:rsid w:val="00030EE3"/>
  </w:style>
  <w:style w:type="numbering" w:customStyle="1" w:styleId="WW8Num153">
    <w:name w:val="WW8Num153"/>
    <w:basedOn w:val="a6"/>
    <w:rsid w:val="00030EE3"/>
  </w:style>
  <w:style w:type="numbering" w:customStyle="1" w:styleId="WW8Num173">
    <w:name w:val="WW8Num173"/>
    <w:basedOn w:val="a6"/>
    <w:rsid w:val="00030EE3"/>
  </w:style>
  <w:style w:type="numbering" w:customStyle="1" w:styleId="WW8Num183">
    <w:name w:val="WW8Num183"/>
    <w:basedOn w:val="a6"/>
    <w:rsid w:val="00030EE3"/>
  </w:style>
  <w:style w:type="numbering" w:customStyle="1" w:styleId="WW8Num203">
    <w:name w:val="WW8Num203"/>
    <w:basedOn w:val="a6"/>
    <w:rsid w:val="00030EE3"/>
  </w:style>
  <w:style w:type="numbering" w:customStyle="1" w:styleId="WW8Num213">
    <w:name w:val="WW8Num213"/>
    <w:basedOn w:val="a6"/>
    <w:rsid w:val="00030EE3"/>
  </w:style>
  <w:style w:type="numbering" w:customStyle="1" w:styleId="WW8Num233">
    <w:name w:val="WW8Num233"/>
    <w:basedOn w:val="a6"/>
    <w:rsid w:val="00030EE3"/>
  </w:style>
  <w:style w:type="numbering" w:customStyle="1" w:styleId="WW8Num133">
    <w:name w:val="WW8Num133"/>
    <w:basedOn w:val="a6"/>
    <w:rsid w:val="00030EE3"/>
  </w:style>
  <w:style w:type="numbering" w:customStyle="1" w:styleId="WW8Num313">
    <w:name w:val="WW8Num313"/>
    <w:basedOn w:val="a6"/>
    <w:rsid w:val="00030EE3"/>
  </w:style>
  <w:style w:type="numbering" w:customStyle="1" w:styleId="WW8Num1013">
    <w:name w:val="WW8Num1013"/>
    <w:basedOn w:val="a6"/>
    <w:rsid w:val="00030EE3"/>
  </w:style>
  <w:style w:type="numbering" w:customStyle="1" w:styleId="WW8Num1113">
    <w:name w:val="WW8Num1113"/>
    <w:basedOn w:val="a6"/>
    <w:rsid w:val="00030EE3"/>
  </w:style>
  <w:style w:type="numbering" w:customStyle="1" w:styleId="WW8Num1226">
    <w:name w:val="WW8Num1226"/>
    <w:basedOn w:val="a6"/>
    <w:rsid w:val="00030EE3"/>
  </w:style>
  <w:style w:type="numbering" w:customStyle="1" w:styleId="WW8Num1413">
    <w:name w:val="WW8Num1413"/>
    <w:basedOn w:val="a6"/>
    <w:rsid w:val="00030EE3"/>
  </w:style>
  <w:style w:type="numbering" w:customStyle="1" w:styleId="WW8Num1513">
    <w:name w:val="WW8Num1513"/>
    <w:basedOn w:val="a6"/>
    <w:rsid w:val="00030EE3"/>
  </w:style>
  <w:style w:type="numbering" w:customStyle="1" w:styleId="WW8Num1713">
    <w:name w:val="WW8Num1713"/>
    <w:basedOn w:val="a6"/>
    <w:rsid w:val="00030EE3"/>
  </w:style>
  <w:style w:type="numbering" w:customStyle="1" w:styleId="WW8Num1813">
    <w:name w:val="WW8Num1813"/>
    <w:basedOn w:val="a6"/>
    <w:rsid w:val="00030EE3"/>
  </w:style>
  <w:style w:type="numbering" w:customStyle="1" w:styleId="WW8Num2013">
    <w:name w:val="WW8Num2013"/>
    <w:basedOn w:val="a6"/>
    <w:rsid w:val="00030EE3"/>
  </w:style>
  <w:style w:type="numbering" w:customStyle="1" w:styleId="WW8Num2113">
    <w:name w:val="WW8Num2113"/>
    <w:basedOn w:val="a6"/>
    <w:rsid w:val="00030EE3"/>
  </w:style>
  <w:style w:type="numbering" w:customStyle="1" w:styleId="WW8Num2313">
    <w:name w:val="WW8Num2313"/>
    <w:basedOn w:val="a6"/>
    <w:rsid w:val="00030EE3"/>
  </w:style>
  <w:style w:type="table" w:customStyle="1" w:styleId="341">
    <w:name w:val="Сетка таблицы34"/>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6"/>
    <w:next w:val="111111"/>
    <w:rsid w:val="00030EE3"/>
  </w:style>
  <w:style w:type="table" w:customStyle="1" w:styleId="Mkatabulky113">
    <w:name w:val="Mřížka tabulky113"/>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6"/>
    <w:semiHidden/>
    <w:unhideWhenUsed/>
    <w:rsid w:val="00030EE3"/>
  </w:style>
  <w:style w:type="table" w:customStyle="1" w:styleId="460">
    <w:name w:val="Сетка таблицы46"/>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6"/>
    <w:semiHidden/>
    <w:unhideWhenUsed/>
    <w:rsid w:val="00030EE3"/>
  </w:style>
  <w:style w:type="table" w:customStyle="1" w:styleId="560">
    <w:name w:val="Сетка таблицы56"/>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ітка таблиці11115"/>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ітка таблиці1111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3">
    <w:name w:val="WW8Num12213"/>
    <w:basedOn w:val="a6"/>
    <w:rsid w:val="00030EE3"/>
  </w:style>
  <w:style w:type="numbering" w:customStyle="1" w:styleId="1230">
    <w:name w:val="Нет списка123"/>
    <w:next w:val="a6"/>
    <w:semiHidden/>
    <w:unhideWhenUsed/>
    <w:rsid w:val="00030EE3"/>
  </w:style>
  <w:style w:type="table" w:customStyle="1" w:styleId="1132">
    <w:name w:val="Сетка таблицы113"/>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3">
    <w:name w:val="WW8Num12113"/>
    <w:basedOn w:val="a6"/>
    <w:rsid w:val="00030EE3"/>
  </w:style>
  <w:style w:type="table" w:customStyle="1" w:styleId="2130">
    <w:name w:val="Сетка таблицы213"/>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6"/>
    <w:semiHidden/>
    <w:rsid w:val="00030EE3"/>
  </w:style>
  <w:style w:type="numbering" w:customStyle="1" w:styleId="111114">
    <w:name w:val="Нет списка11111"/>
    <w:next w:val="a6"/>
    <w:semiHidden/>
    <w:rsid w:val="00030EE3"/>
  </w:style>
  <w:style w:type="numbering" w:customStyle="1" w:styleId="3130">
    <w:name w:val="Нет списка313"/>
    <w:next w:val="a6"/>
    <w:semiHidden/>
    <w:unhideWhenUsed/>
    <w:rsid w:val="00030EE3"/>
  </w:style>
  <w:style w:type="table" w:customStyle="1" w:styleId="142">
    <w:name w:val="Сітка таблиці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ітка таблиці1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ітка таблиці1114"/>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ітка таблиці1111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3">
    <w:name w:val="WW8Num12223"/>
    <w:basedOn w:val="a6"/>
    <w:rsid w:val="00030EE3"/>
  </w:style>
  <w:style w:type="table" w:customStyle="1" w:styleId="4330">
    <w:name w:val="Сетка таблицы43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2">
    <w:name w:val="WW8Num12232"/>
    <w:basedOn w:val="a6"/>
    <w:rsid w:val="00030EE3"/>
  </w:style>
  <w:style w:type="numbering" w:customStyle="1" w:styleId="811">
    <w:name w:val="Нет списка81"/>
    <w:next w:val="a6"/>
    <w:uiPriority w:val="99"/>
    <w:semiHidden/>
    <w:unhideWhenUsed/>
    <w:rsid w:val="00030EE3"/>
  </w:style>
  <w:style w:type="table" w:customStyle="1" w:styleId="1010">
    <w:name w:val="Сетка таблицы101"/>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1">
    <w:name w:val="WW8Num1231"/>
    <w:basedOn w:val="a6"/>
    <w:rsid w:val="00030EE3"/>
  </w:style>
  <w:style w:type="numbering" w:customStyle="1" w:styleId="1310">
    <w:name w:val="Нет списка131"/>
    <w:next w:val="a6"/>
    <w:semiHidden/>
    <w:unhideWhenUsed/>
    <w:rsid w:val="00030EE3"/>
  </w:style>
  <w:style w:type="table" w:customStyle="1" w:styleId="1211">
    <w:name w:val="Сетка таблицы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21">
    <w:name w:val="WW8Num12121"/>
    <w:basedOn w:val="a6"/>
    <w:rsid w:val="00030EE3"/>
  </w:style>
  <w:style w:type="table" w:customStyle="1" w:styleId="21a">
    <w:name w:val="Стандартная таблица2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6"/>
    <w:semiHidden/>
    <w:rsid w:val="00030EE3"/>
  </w:style>
  <w:style w:type="numbering" w:customStyle="1" w:styleId="11210">
    <w:name w:val="Нет списка1121"/>
    <w:next w:val="a6"/>
    <w:semiHidden/>
    <w:rsid w:val="00030EE3"/>
  </w:style>
  <w:style w:type="numbering" w:customStyle="1" w:styleId="3210">
    <w:name w:val="Нет списка321"/>
    <w:next w:val="a6"/>
    <w:semiHidden/>
    <w:unhideWhenUsed/>
    <w:rsid w:val="00030EE3"/>
  </w:style>
  <w:style w:type="numbering" w:customStyle="1" w:styleId="4111">
    <w:name w:val="Нет списка411"/>
    <w:next w:val="a6"/>
    <w:uiPriority w:val="99"/>
    <w:semiHidden/>
    <w:unhideWhenUsed/>
    <w:rsid w:val="00030EE3"/>
  </w:style>
  <w:style w:type="numbering" w:customStyle="1" w:styleId="5111">
    <w:name w:val="Нет списка511"/>
    <w:next w:val="a6"/>
    <w:uiPriority w:val="99"/>
    <w:semiHidden/>
    <w:unhideWhenUsed/>
    <w:rsid w:val="00030EE3"/>
  </w:style>
  <w:style w:type="table" w:customStyle="1" w:styleId="111f6">
    <w:name w:val="Стандартная таблица11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1">
    <w:name w:val="WW8Num1311"/>
    <w:basedOn w:val="a6"/>
    <w:rsid w:val="00030EE3"/>
  </w:style>
  <w:style w:type="numbering" w:customStyle="1" w:styleId="WW8Num3111">
    <w:name w:val="WW8Num3111"/>
    <w:basedOn w:val="a6"/>
    <w:rsid w:val="00030EE3"/>
  </w:style>
  <w:style w:type="numbering" w:customStyle="1" w:styleId="WW8Num10111">
    <w:name w:val="WW8Num10111"/>
    <w:basedOn w:val="a6"/>
    <w:rsid w:val="00030EE3"/>
  </w:style>
  <w:style w:type="numbering" w:customStyle="1" w:styleId="WW8Num11111">
    <w:name w:val="WW8Num11111"/>
    <w:basedOn w:val="a6"/>
    <w:rsid w:val="00030EE3"/>
  </w:style>
  <w:style w:type="numbering" w:customStyle="1" w:styleId="WW8Num12241">
    <w:name w:val="WW8Num12241"/>
    <w:basedOn w:val="a6"/>
    <w:rsid w:val="00030EE3"/>
  </w:style>
  <w:style w:type="numbering" w:customStyle="1" w:styleId="WW8Num14111">
    <w:name w:val="WW8Num14111"/>
    <w:basedOn w:val="a6"/>
    <w:rsid w:val="00030EE3"/>
  </w:style>
  <w:style w:type="numbering" w:customStyle="1" w:styleId="WW8Num15111">
    <w:name w:val="WW8Num15111"/>
    <w:basedOn w:val="a6"/>
    <w:rsid w:val="00030EE3"/>
  </w:style>
  <w:style w:type="numbering" w:customStyle="1" w:styleId="WW8Num17111">
    <w:name w:val="WW8Num17111"/>
    <w:basedOn w:val="a6"/>
    <w:rsid w:val="00030EE3"/>
  </w:style>
  <w:style w:type="numbering" w:customStyle="1" w:styleId="WW8Num18111">
    <w:name w:val="WW8Num18111"/>
    <w:basedOn w:val="a6"/>
    <w:rsid w:val="00030EE3"/>
  </w:style>
  <w:style w:type="numbering" w:customStyle="1" w:styleId="WW8Num20111">
    <w:name w:val="WW8Num20111"/>
    <w:basedOn w:val="a6"/>
    <w:rsid w:val="00030EE3"/>
  </w:style>
  <w:style w:type="numbering" w:customStyle="1" w:styleId="WW8Num21111">
    <w:name w:val="WW8Num21111"/>
    <w:basedOn w:val="a6"/>
    <w:rsid w:val="00030EE3"/>
  </w:style>
  <w:style w:type="numbering" w:customStyle="1" w:styleId="WW8Num23111">
    <w:name w:val="WW8Num23111"/>
    <w:basedOn w:val="a6"/>
    <w:rsid w:val="00030EE3"/>
  </w:style>
  <w:style w:type="table" w:customStyle="1" w:styleId="3211">
    <w:name w:val="Сетка таблицы32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1">
    <w:name w:val="Mřížka tabulky111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6"/>
    <w:uiPriority w:val="99"/>
    <w:semiHidden/>
    <w:unhideWhenUsed/>
    <w:rsid w:val="00030EE3"/>
  </w:style>
  <w:style w:type="table" w:customStyle="1" w:styleId="441">
    <w:name w:val="Сетка таблицы44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6"/>
    <w:uiPriority w:val="99"/>
    <w:semiHidden/>
    <w:unhideWhenUsed/>
    <w:rsid w:val="00030EE3"/>
  </w:style>
  <w:style w:type="table" w:customStyle="1" w:styleId="541">
    <w:name w:val="Сетка таблицы54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ітка таблиці11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ітка таблиці1111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11">
    <w:name w:val="WW8Num122111"/>
    <w:basedOn w:val="a6"/>
    <w:rsid w:val="00030EE3"/>
  </w:style>
  <w:style w:type="numbering" w:customStyle="1" w:styleId="12110">
    <w:name w:val="Нет списка1211"/>
    <w:next w:val="a6"/>
    <w:semiHidden/>
    <w:unhideWhenUsed/>
    <w:rsid w:val="00030EE3"/>
  </w:style>
  <w:style w:type="table" w:customStyle="1" w:styleId="11119">
    <w:name w:val="Сетка таблицы111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11">
    <w:name w:val="WW8Num121111"/>
    <w:basedOn w:val="a6"/>
    <w:rsid w:val="00030EE3"/>
  </w:style>
  <w:style w:type="table" w:customStyle="1" w:styleId="21110">
    <w:name w:val="Сетка таблицы211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6"/>
    <w:semiHidden/>
    <w:rsid w:val="00030EE3"/>
  </w:style>
  <w:style w:type="numbering" w:customStyle="1" w:styleId="1111113">
    <w:name w:val="Нет списка111111"/>
    <w:next w:val="a6"/>
    <w:semiHidden/>
    <w:rsid w:val="00030EE3"/>
  </w:style>
  <w:style w:type="numbering" w:customStyle="1" w:styleId="31110">
    <w:name w:val="Нет списка3111"/>
    <w:next w:val="a6"/>
    <w:semiHidden/>
    <w:unhideWhenUsed/>
    <w:rsid w:val="00030EE3"/>
  </w:style>
  <w:style w:type="table" w:customStyle="1" w:styleId="1212">
    <w:name w:val="Сітка таблиці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ітка таблиці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ітка таблиці1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ітка таблиці1111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11">
    <w:name w:val="WW8Num122211"/>
    <w:basedOn w:val="a6"/>
    <w:rsid w:val="00030EE3"/>
  </w:style>
  <w:style w:type="table" w:customStyle="1" w:styleId="4311">
    <w:name w:val="Сетка таблицы43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6"/>
    <w:uiPriority w:val="99"/>
    <w:semiHidden/>
    <w:unhideWhenUsed/>
    <w:rsid w:val="00030EE3"/>
  </w:style>
  <w:style w:type="table" w:customStyle="1" w:styleId="1311">
    <w:name w:val="Сетка таблицы131"/>
    <w:basedOn w:val="a5"/>
    <w:next w:val="af9"/>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6"/>
    <w:semiHidden/>
    <w:unhideWhenUsed/>
    <w:rsid w:val="00030EE3"/>
  </w:style>
  <w:style w:type="table" w:customStyle="1" w:styleId="1411">
    <w:name w:val="Сетка таблицы14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31">
    <w:name w:val="WW8Num12131"/>
    <w:basedOn w:val="a6"/>
    <w:rsid w:val="00030EE3"/>
  </w:style>
  <w:style w:type="table" w:customStyle="1" w:styleId="317">
    <w:name w:val="Стандартная таблица3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0">
    <w:name w:val="Сетка таблицы23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6"/>
    <w:semiHidden/>
    <w:rsid w:val="00030EE3"/>
  </w:style>
  <w:style w:type="numbering" w:customStyle="1" w:styleId="11310">
    <w:name w:val="Нет списка1131"/>
    <w:next w:val="a6"/>
    <w:semiHidden/>
    <w:rsid w:val="00030EE3"/>
  </w:style>
  <w:style w:type="numbering" w:customStyle="1" w:styleId="3310">
    <w:name w:val="Нет списка331"/>
    <w:next w:val="a6"/>
    <w:semiHidden/>
    <w:unhideWhenUsed/>
    <w:rsid w:val="00030EE3"/>
  </w:style>
  <w:style w:type="numbering" w:customStyle="1" w:styleId="4210">
    <w:name w:val="Нет списка421"/>
    <w:next w:val="a6"/>
    <w:uiPriority w:val="99"/>
    <w:semiHidden/>
    <w:unhideWhenUsed/>
    <w:rsid w:val="00030EE3"/>
  </w:style>
  <w:style w:type="numbering" w:customStyle="1" w:styleId="5210">
    <w:name w:val="Нет списка521"/>
    <w:next w:val="a6"/>
    <w:uiPriority w:val="99"/>
    <w:semiHidden/>
    <w:unhideWhenUsed/>
    <w:rsid w:val="00030EE3"/>
  </w:style>
  <w:style w:type="table" w:customStyle="1" w:styleId="1213">
    <w:name w:val="Стандартная таблица121"/>
    <w:basedOn w:val="a5"/>
    <w:next w:val="afffffff9"/>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1">
    <w:name w:val="WW8Num161"/>
    <w:basedOn w:val="a6"/>
    <w:rsid w:val="00030EE3"/>
  </w:style>
  <w:style w:type="numbering" w:customStyle="1" w:styleId="WW8Num321">
    <w:name w:val="WW8Num321"/>
    <w:basedOn w:val="a6"/>
    <w:rsid w:val="00030EE3"/>
  </w:style>
  <w:style w:type="numbering" w:customStyle="1" w:styleId="WW8Num1021">
    <w:name w:val="WW8Num1021"/>
    <w:basedOn w:val="a6"/>
    <w:rsid w:val="00030EE3"/>
  </w:style>
  <w:style w:type="numbering" w:customStyle="1" w:styleId="WW8Num1121">
    <w:name w:val="WW8Num1121"/>
    <w:basedOn w:val="a6"/>
    <w:rsid w:val="00030EE3"/>
  </w:style>
  <w:style w:type="numbering" w:customStyle="1" w:styleId="WW8Num1421">
    <w:name w:val="WW8Num1421"/>
    <w:basedOn w:val="a6"/>
    <w:rsid w:val="00030EE3"/>
  </w:style>
  <w:style w:type="numbering" w:customStyle="1" w:styleId="WW8Num1521">
    <w:name w:val="WW8Num1521"/>
    <w:basedOn w:val="a6"/>
    <w:rsid w:val="00030EE3"/>
  </w:style>
  <w:style w:type="numbering" w:customStyle="1" w:styleId="WW8Num1721">
    <w:name w:val="WW8Num1721"/>
    <w:basedOn w:val="a6"/>
    <w:rsid w:val="00030EE3"/>
  </w:style>
  <w:style w:type="numbering" w:customStyle="1" w:styleId="WW8Num1821">
    <w:name w:val="WW8Num1821"/>
    <w:basedOn w:val="a6"/>
    <w:rsid w:val="00030EE3"/>
  </w:style>
  <w:style w:type="numbering" w:customStyle="1" w:styleId="WW8Num2021">
    <w:name w:val="WW8Num2021"/>
    <w:basedOn w:val="a6"/>
    <w:rsid w:val="00030EE3"/>
  </w:style>
  <w:style w:type="numbering" w:customStyle="1" w:styleId="WW8Num2121">
    <w:name w:val="WW8Num2121"/>
    <w:basedOn w:val="a6"/>
    <w:rsid w:val="00030EE3"/>
  </w:style>
  <w:style w:type="numbering" w:customStyle="1" w:styleId="WW8Num2321">
    <w:name w:val="WW8Num2321"/>
    <w:basedOn w:val="a6"/>
    <w:rsid w:val="00030EE3"/>
  </w:style>
  <w:style w:type="numbering" w:customStyle="1" w:styleId="WW8Num1321">
    <w:name w:val="WW8Num1321"/>
    <w:basedOn w:val="a6"/>
    <w:locked/>
    <w:rsid w:val="00030EE3"/>
  </w:style>
  <w:style w:type="numbering" w:customStyle="1" w:styleId="WW8Num3121">
    <w:name w:val="WW8Num3121"/>
    <w:basedOn w:val="a6"/>
    <w:rsid w:val="00030EE3"/>
  </w:style>
  <w:style w:type="numbering" w:customStyle="1" w:styleId="WW8Num10121">
    <w:name w:val="WW8Num10121"/>
    <w:basedOn w:val="a6"/>
    <w:rsid w:val="00030EE3"/>
  </w:style>
  <w:style w:type="numbering" w:customStyle="1" w:styleId="WW8Num11121">
    <w:name w:val="WW8Num11121"/>
    <w:basedOn w:val="a6"/>
    <w:rsid w:val="00030EE3"/>
  </w:style>
  <w:style w:type="numbering" w:customStyle="1" w:styleId="WW8Num12251">
    <w:name w:val="WW8Num12251"/>
    <w:basedOn w:val="a6"/>
    <w:rsid w:val="00030EE3"/>
  </w:style>
  <w:style w:type="numbering" w:customStyle="1" w:styleId="WW8Num14121">
    <w:name w:val="WW8Num14121"/>
    <w:basedOn w:val="a6"/>
    <w:rsid w:val="00030EE3"/>
  </w:style>
  <w:style w:type="numbering" w:customStyle="1" w:styleId="WW8Num15121">
    <w:name w:val="WW8Num15121"/>
    <w:basedOn w:val="a6"/>
    <w:rsid w:val="00030EE3"/>
  </w:style>
  <w:style w:type="numbering" w:customStyle="1" w:styleId="WW8Num17121">
    <w:name w:val="WW8Num17121"/>
    <w:basedOn w:val="a6"/>
    <w:rsid w:val="00030EE3"/>
  </w:style>
  <w:style w:type="numbering" w:customStyle="1" w:styleId="WW8Num18121">
    <w:name w:val="WW8Num18121"/>
    <w:basedOn w:val="a6"/>
    <w:rsid w:val="00030EE3"/>
  </w:style>
  <w:style w:type="numbering" w:customStyle="1" w:styleId="WW8Num20121">
    <w:name w:val="WW8Num20121"/>
    <w:basedOn w:val="a6"/>
    <w:rsid w:val="00030EE3"/>
  </w:style>
  <w:style w:type="numbering" w:customStyle="1" w:styleId="WW8Num21121">
    <w:name w:val="WW8Num21121"/>
    <w:basedOn w:val="a6"/>
    <w:rsid w:val="00030EE3"/>
  </w:style>
  <w:style w:type="numbering" w:customStyle="1" w:styleId="WW8Num23121">
    <w:name w:val="WW8Num23121"/>
    <w:basedOn w:val="a6"/>
    <w:rsid w:val="00030EE3"/>
  </w:style>
  <w:style w:type="table" w:customStyle="1" w:styleId="3311">
    <w:name w:val="Сетка таблицы33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6"/>
    <w:next w:val="111111"/>
    <w:rsid w:val="00030EE3"/>
  </w:style>
  <w:style w:type="table" w:customStyle="1" w:styleId="Mkatabulky1121">
    <w:name w:val="Mřížka tabulky1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6"/>
    <w:uiPriority w:val="99"/>
    <w:semiHidden/>
    <w:unhideWhenUsed/>
    <w:rsid w:val="00030EE3"/>
  </w:style>
  <w:style w:type="table" w:customStyle="1" w:styleId="451">
    <w:name w:val="Сетка таблицы45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6"/>
    <w:uiPriority w:val="99"/>
    <w:semiHidden/>
    <w:unhideWhenUsed/>
    <w:rsid w:val="00030EE3"/>
  </w:style>
  <w:style w:type="table" w:customStyle="1" w:styleId="551">
    <w:name w:val="Сетка таблицы551"/>
    <w:basedOn w:val="a5"/>
    <w:next w:val="af9"/>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ітка таблиці11114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ітка таблиці1111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21">
    <w:name w:val="WW8Num122121"/>
    <w:basedOn w:val="a6"/>
    <w:rsid w:val="00030EE3"/>
  </w:style>
  <w:style w:type="numbering" w:customStyle="1" w:styleId="1221">
    <w:name w:val="Нет списка1221"/>
    <w:next w:val="a6"/>
    <w:semiHidden/>
    <w:unhideWhenUsed/>
    <w:rsid w:val="00030EE3"/>
  </w:style>
  <w:style w:type="table" w:customStyle="1" w:styleId="11212">
    <w:name w:val="Сетка таблицы1121"/>
    <w:basedOn w:val="a5"/>
    <w:next w:val="af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21">
    <w:name w:val="WW8Num121121"/>
    <w:basedOn w:val="a6"/>
    <w:rsid w:val="00030EE3"/>
  </w:style>
  <w:style w:type="table" w:customStyle="1" w:styleId="21210">
    <w:name w:val="Сетка таблицы2121"/>
    <w:basedOn w:val="a5"/>
    <w:next w:val="af9"/>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6"/>
    <w:semiHidden/>
    <w:rsid w:val="00030EE3"/>
  </w:style>
  <w:style w:type="numbering" w:customStyle="1" w:styleId="111211">
    <w:name w:val="Нет списка11121"/>
    <w:next w:val="a6"/>
    <w:semiHidden/>
    <w:rsid w:val="00030EE3"/>
  </w:style>
  <w:style w:type="numbering" w:customStyle="1" w:styleId="31210">
    <w:name w:val="Нет списка3121"/>
    <w:next w:val="a6"/>
    <w:semiHidden/>
    <w:unhideWhenUsed/>
    <w:rsid w:val="00030EE3"/>
  </w:style>
  <w:style w:type="table" w:customStyle="1" w:styleId="1312">
    <w:name w:val="Сітка таблиці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ітка таблиці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ітка таблиці1113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ітка таблиці1111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21">
    <w:name w:val="WW8Num122221"/>
    <w:basedOn w:val="a6"/>
    <w:rsid w:val="00030EE3"/>
  </w:style>
  <w:style w:type="table" w:customStyle="1" w:styleId="4321">
    <w:name w:val="Сетка таблицы43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5"/>
    <w:next w:val="af9"/>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1">
    <w:name w:val="WW8Num122311"/>
    <w:basedOn w:val="a6"/>
    <w:rsid w:val="00030EE3"/>
  </w:style>
  <w:style w:type="numbering" w:customStyle="1" w:styleId="1011">
    <w:name w:val="Нет списка101"/>
    <w:next w:val="a6"/>
    <w:uiPriority w:val="99"/>
    <w:semiHidden/>
    <w:unhideWhenUsed/>
    <w:rsid w:val="00030EE3"/>
  </w:style>
  <w:style w:type="table" w:customStyle="1" w:styleId="1510">
    <w:name w:val="Сетка таблицы15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6"/>
    <w:uiPriority w:val="99"/>
    <w:semiHidden/>
    <w:unhideWhenUsed/>
    <w:rsid w:val="00030EE3"/>
  </w:style>
  <w:style w:type="table" w:customStyle="1" w:styleId="1610">
    <w:name w:val="Сетка таблицы16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6"/>
    <w:uiPriority w:val="99"/>
    <w:semiHidden/>
    <w:unhideWhenUsed/>
    <w:rsid w:val="00030EE3"/>
  </w:style>
  <w:style w:type="table" w:customStyle="1" w:styleId="1710">
    <w:name w:val="Сетка таблицы17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6"/>
    <w:uiPriority w:val="99"/>
    <w:semiHidden/>
    <w:unhideWhenUsed/>
    <w:rsid w:val="00030EE3"/>
  </w:style>
  <w:style w:type="table" w:customStyle="1" w:styleId="1810">
    <w:name w:val="Сетка таблицы181"/>
    <w:basedOn w:val="a5"/>
    <w:next w:val="af9"/>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6">
    <w:name w:val="Название Знак1"/>
    <w:uiPriority w:val="10"/>
    <w:rsid w:val="00030EE3"/>
    <w:rPr>
      <w:rFonts w:ascii="Cambria" w:eastAsia="Times New Roman" w:hAnsi="Cambria" w:cs="Times New Roman"/>
      <w:color w:val="17365D"/>
      <w:spacing w:val="5"/>
      <w:kern w:val="28"/>
      <w:sz w:val="52"/>
      <w:szCs w:val="52"/>
      <w:lang w:val="uk-UA"/>
    </w:rPr>
  </w:style>
  <w:style w:type="character" w:customStyle="1" w:styleId="3f9">
    <w:name w:val="Неразрешенное упоминание3"/>
    <w:uiPriority w:val="99"/>
    <w:semiHidden/>
    <w:unhideWhenUsed/>
    <w:rsid w:val="00B23FC7"/>
    <w:rPr>
      <w:color w:val="605E5C"/>
      <w:shd w:val="clear" w:color="auto" w:fill="E1DFDD"/>
    </w:rPr>
  </w:style>
  <w:style w:type="paragraph" w:customStyle="1" w:styleId="affffffffa">
    <w:basedOn w:val="a3"/>
    <w:next w:val="a9"/>
    <w:qFormat/>
    <w:rsid w:val="00DE2157"/>
    <w:pPr>
      <w:widowControl/>
      <w:spacing w:before="100" w:beforeAutospacing="1" w:after="100" w:afterAutospacing="1"/>
      <w:ind w:left="0" w:right="0"/>
      <w:jc w:val="left"/>
    </w:pPr>
    <w:rPr>
      <w:sz w:val="24"/>
      <w:szCs w:val="24"/>
    </w:rPr>
  </w:style>
  <w:style w:type="paragraph" w:customStyle="1" w:styleId="affffffffb">
    <w:name w:val="Обычный (веб) Знак Знак"/>
    <w:basedOn w:val="a3"/>
    <w:next w:val="a9"/>
    <w:uiPriority w:val="99"/>
    <w:qFormat/>
    <w:rsid w:val="004F4162"/>
    <w:pPr>
      <w:widowControl/>
      <w:spacing w:before="100" w:beforeAutospacing="1" w:after="100" w:afterAutospacing="1"/>
      <w:ind w:left="0" w:right="0"/>
      <w:jc w:val="left"/>
    </w:pPr>
    <w:rPr>
      <w:sz w:val="24"/>
      <w:szCs w:val="24"/>
    </w:rPr>
  </w:style>
  <w:style w:type="character" w:customStyle="1" w:styleId="4f1">
    <w:name w:val="Неразрешенное упоминание4"/>
    <w:uiPriority w:val="99"/>
    <w:semiHidden/>
    <w:unhideWhenUsed/>
    <w:rsid w:val="009D1977"/>
    <w:rPr>
      <w:color w:val="605E5C"/>
      <w:shd w:val="clear" w:color="auto" w:fill="E1DFDD"/>
    </w:rPr>
  </w:style>
  <w:style w:type="numbering" w:customStyle="1" w:styleId="200">
    <w:name w:val="Нет списка20"/>
    <w:next w:val="a6"/>
    <w:semiHidden/>
    <w:rsid w:val="00A72558"/>
  </w:style>
  <w:style w:type="paragraph" w:customStyle="1" w:styleId="affffffffc">
    <w:basedOn w:val="a3"/>
    <w:next w:val="a9"/>
    <w:qFormat/>
    <w:rsid w:val="00A72558"/>
    <w:pPr>
      <w:widowControl/>
      <w:spacing w:before="100" w:beforeAutospacing="1" w:after="100" w:afterAutospacing="1"/>
      <w:ind w:left="0" w:right="0"/>
      <w:jc w:val="left"/>
    </w:pPr>
    <w:rPr>
      <w:sz w:val="24"/>
      <w:szCs w:val="24"/>
      <w:lang w:eastAsia="uk-UA"/>
    </w:rPr>
  </w:style>
  <w:style w:type="paragraph" w:customStyle="1" w:styleId="1fffff7">
    <w:name w:val="Знак Знак Знак Знак Знак1 Знак Знак Знак Знак Знак Знак Знак Знак Знак Знак"/>
    <w:basedOn w:val="a3"/>
    <w:rsid w:val="00A72558"/>
    <w:pPr>
      <w:widowControl/>
      <w:ind w:left="0" w:right="0"/>
      <w:jc w:val="left"/>
    </w:pPr>
    <w:rPr>
      <w:rFonts w:ascii="Verdana" w:hAnsi="Verdana" w:cs="Verdana"/>
      <w:sz w:val="20"/>
      <w:lang w:val="en-US" w:eastAsia="en-US"/>
    </w:rPr>
  </w:style>
  <w:style w:type="paragraph" w:customStyle="1" w:styleId="1fffff8">
    <w:name w:val="Знак Знак1 Знак Знак Знак Знак Знак Знак Знак Знак Знак Знак Знак Знак Знак Знак Знак Знак"/>
    <w:basedOn w:val="a3"/>
    <w:rsid w:val="00A72558"/>
    <w:pPr>
      <w:widowControl/>
      <w:ind w:left="0" w:right="0"/>
      <w:jc w:val="left"/>
    </w:pPr>
    <w:rPr>
      <w:rFonts w:ascii="Verdana" w:hAnsi="Verdana"/>
      <w:sz w:val="20"/>
      <w:lang w:val="en-US" w:eastAsia="en-US"/>
    </w:rPr>
  </w:style>
  <w:style w:type="paragraph" w:customStyle="1" w:styleId="1fffff9">
    <w:name w:val="Знак Знак1 Знак Знак Знак Знак Знак Знак Знак Знак Знак Знак Знак Знак"/>
    <w:basedOn w:val="a3"/>
    <w:rsid w:val="00A72558"/>
    <w:pPr>
      <w:widowControl/>
      <w:ind w:left="0" w:right="0"/>
      <w:jc w:val="left"/>
    </w:pPr>
    <w:rPr>
      <w:rFonts w:ascii="Verdana" w:hAnsi="Verdana"/>
      <w:sz w:val="20"/>
      <w:lang w:val="en-US" w:eastAsia="en-US"/>
    </w:rPr>
  </w:style>
  <w:style w:type="paragraph" w:customStyle="1" w:styleId="affffffffd">
    <w:name w:val="a"/>
    <w:basedOn w:val="a3"/>
    <w:rsid w:val="00A72558"/>
    <w:pPr>
      <w:widowControl/>
      <w:ind w:left="0" w:right="0"/>
      <w:jc w:val="left"/>
    </w:pPr>
    <w:rPr>
      <w:rFonts w:eastAsia="Calibri"/>
      <w:sz w:val="28"/>
      <w:szCs w:val="28"/>
      <w:lang w:val="ru-RU"/>
    </w:rPr>
  </w:style>
  <w:style w:type="paragraph" w:customStyle="1" w:styleId="3fa">
    <w:name w:val="Без интервала3"/>
    <w:rsid w:val="00A72558"/>
    <w:rPr>
      <w:rFonts w:ascii="Calibri" w:hAnsi="Calibri" w:cs="Calibri"/>
      <w:sz w:val="22"/>
      <w:szCs w:val="22"/>
      <w:lang w:eastAsia="en-US"/>
    </w:rPr>
  </w:style>
  <w:style w:type="paragraph" w:customStyle="1" w:styleId="affffffffe">
    <w:name w:val="Основной"/>
    <w:basedOn w:val="a3"/>
    <w:rsid w:val="00A72558"/>
    <w:pPr>
      <w:spacing w:line="360" w:lineRule="auto"/>
      <w:ind w:left="0" w:right="0" w:firstLine="680"/>
      <w:jc w:val="both"/>
    </w:pPr>
    <w:rPr>
      <w:rFonts w:ascii="Arial" w:hAnsi="Arial"/>
      <w:sz w:val="20"/>
      <w:lang w:val="ru-RU"/>
    </w:rPr>
  </w:style>
  <w:style w:type="character" w:customStyle="1" w:styleId="FontStyle17">
    <w:name w:val="Font Style17"/>
    <w:uiPriority w:val="99"/>
    <w:rsid w:val="00A72558"/>
    <w:rPr>
      <w:rFonts w:ascii="Times New Roman" w:hAnsi="Times New Roman" w:cs="Times New Roman"/>
      <w:sz w:val="22"/>
      <w:szCs w:val="22"/>
    </w:rPr>
  </w:style>
  <w:style w:type="character" w:customStyle="1" w:styleId="zk-definition-listitem-text">
    <w:name w:val="zk-definition-list__item-text"/>
    <w:rsid w:val="00A72558"/>
  </w:style>
  <w:style w:type="paragraph" w:customStyle="1" w:styleId="headmain3">
    <w:name w:val="head main 3"/>
    <w:basedOn w:val="a3"/>
    <w:autoRedefine/>
    <w:rsid w:val="00A72558"/>
    <w:pPr>
      <w:keepNext/>
      <w:keepLines/>
      <w:widowControl/>
      <w:numPr>
        <w:numId w:val="36"/>
      </w:numPr>
      <w:suppressLineNumbers/>
      <w:tabs>
        <w:tab w:val="left" w:pos="459"/>
      </w:tabs>
      <w:suppressAutoHyphens/>
      <w:adjustRightInd w:val="0"/>
      <w:ind w:left="0" w:right="0" w:firstLine="0"/>
      <w:jc w:val="both"/>
      <w:textAlignment w:val="baseline"/>
    </w:pPr>
    <w:rPr>
      <w:color w:val="FF0000"/>
      <w:sz w:val="24"/>
      <w:szCs w:val="24"/>
      <w:lang w:eastAsia="en-US" w:bidi="ar-EG"/>
    </w:rPr>
  </w:style>
  <w:style w:type="numbering" w:customStyle="1" w:styleId="1101">
    <w:name w:val="Нет списка110"/>
    <w:next w:val="a6"/>
    <w:semiHidden/>
    <w:rsid w:val="00A72558"/>
  </w:style>
  <w:style w:type="character" w:customStyle="1" w:styleId="afffffffff">
    <w:name w:val="Название Знак"/>
    <w:rsid w:val="00A72558"/>
    <w:rPr>
      <w:b/>
      <w:snapToGrid w:val="0"/>
      <w:color w:val="000000"/>
      <w:sz w:val="22"/>
      <w:lang w:eastAsia="en-US"/>
    </w:rPr>
  </w:style>
  <w:style w:type="paragraph" w:customStyle="1" w:styleId="afffffffff0">
    <w:name w:val="_Основной подзаголовок"/>
    <w:basedOn w:val="a3"/>
    <w:link w:val="afffffffff1"/>
    <w:rsid w:val="00A72558"/>
    <w:pPr>
      <w:widowControl/>
      <w:ind w:left="0" w:right="0" w:firstLine="426"/>
    </w:pPr>
    <w:rPr>
      <w:b/>
      <w:sz w:val="24"/>
      <w:szCs w:val="24"/>
      <w:lang w:val="ru-RU"/>
    </w:rPr>
  </w:style>
  <w:style w:type="character" w:customStyle="1" w:styleId="afffffffff1">
    <w:name w:val="_Основной подзаголовок Знак"/>
    <w:link w:val="afffffffff0"/>
    <w:rsid w:val="00A72558"/>
    <w:rPr>
      <w:b/>
      <w:sz w:val="24"/>
      <w:szCs w:val="24"/>
      <w:lang w:val="ru-RU" w:eastAsia="ru-RU"/>
    </w:rPr>
  </w:style>
  <w:style w:type="paragraph" w:customStyle="1" w:styleId="e2">
    <w:name w:val="Основной текст с отступeм 2"/>
    <w:basedOn w:val="a3"/>
    <w:rsid w:val="00A72558"/>
    <w:pPr>
      <w:ind w:left="0" w:right="0" w:firstLine="709"/>
      <w:jc w:val="both"/>
    </w:pPr>
    <w:rPr>
      <w:sz w:val="24"/>
    </w:rPr>
  </w:style>
  <w:style w:type="numbering" w:customStyle="1" w:styleId="250">
    <w:name w:val="Нет списка25"/>
    <w:next w:val="a6"/>
    <w:semiHidden/>
    <w:rsid w:val="00A72558"/>
  </w:style>
  <w:style w:type="numbering" w:customStyle="1" w:styleId="350">
    <w:name w:val="Нет списка35"/>
    <w:next w:val="a6"/>
    <w:uiPriority w:val="99"/>
    <w:semiHidden/>
    <w:unhideWhenUsed/>
    <w:rsid w:val="00A72558"/>
  </w:style>
  <w:style w:type="character" w:customStyle="1" w:styleId="3fb">
    <w:name w:val="Основной текст (3)_"/>
    <w:link w:val="3fc"/>
    <w:rsid w:val="00A72558"/>
    <w:rPr>
      <w:b/>
      <w:bCs/>
      <w:shd w:val="clear" w:color="auto" w:fill="FFFFFF"/>
    </w:rPr>
  </w:style>
  <w:style w:type="character" w:customStyle="1" w:styleId="2ff8">
    <w:name w:val="Основной текст (2) + Полужирный"/>
    <w:rsid w:val="00A7255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5">
    <w:name w:val="Основной текст (7)_"/>
    <w:link w:val="76"/>
    <w:rsid w:val="00A72558"/>
    <w:rPr>
      <w:b/>
      <w:bCs/>
      <w:sz w:val="21"/>
      <w:szCs w:val="21"/>
      <w:shd w:val="clear" w:color="auto" w:fill="FFFFFF"/>
    </w:rPr>
  </w:style>
  <w:style w:type="paragraph" w:customStyle="1" w:styleId="3fc">
    <w:name w:val="Основной текст (3)"/>
    <w:basedOn w:val="a3"/>
    <w:link w:val="3fb"/>
    <w:rsid w:val="00A72558"/>
    <w:pPr>
      <w:shd w:val="clear" w:color="auto" w:fill="FFFFFF"/>
      <w:spacing w:after="480" w:line="281" w:lineRule="exact"/>
      <w:ind w:left="0" w:right="0"/>
      <w:jc w:val="left"/>
    </w:pPr>
    <w:rPr>
      <w:b/>
      <w:bCs/>
      <w:sz w:val="20"/>
      <w:lang w:eastAsia="uk-UA"/>
    </w:rPr>
  </w:style>
  <w:style w:type="paragraph" w:customStyle="1" w:styleId="76">
    <w:name w:val="Основной текст (7)"/>
    <w:basedOn w:val="a3"/>
    <w:link w:val="75"/>
    <w:rsid w:val="00A72558"/>
    <w:pPr>
      <w:shd w:val="clear" w:color="auto" w:fill="FFFFFF"/>
      <w:spacing w:after="240" w:line="245" w:lineRule="exact"/>
      <w:ind w:left="0" w:right="0" w:hanging="1600"/>
      <w:jc w:val="left"/>
    </w:pPr>
    <w:rPr>
      <w:b/>
      <w:bCs/>
      <w:sz w:val="21"/>
      <w:szCs w:val="21"/>
      <w:lang w:eastAsia="uk-UA"/>
    </w:rPr>
  </w:style>
  <w:style w:type="paragraph" w:customStyle="1" w:styleId="21b">
    <w:name w:val="Основной текст (2)1"/>
    <w:basedOn w:val="a3"/>
    <w:rsid w:val="00A72558"/>
    <w:pPr>
      <w:shd w:val="clear" w:color="auto" w:fill="FFFFFF"/>
      <w:spacing w:line="0" w:lineRule="atLeast"/>
      <w:ind w:left="0" w:right="0"/>
      <w:jc w:val="left"/>
    </w:pPr>
    <w:rPr>
      <w:color w:val="000000"/>
      <w:sz w:val="24"/>
      <w:szCs w:val="24"/>
      <w:lang w:eastAsia="uk-UA" w:bidi="uk-UA"/>
    </w:rPr>
  </w:style>
  <w:style w:type="character" w:customStyle="1" w:styleId="rvts9">
    <w:name w:val="rvts9"/>
    <w:rsid w:val="00A72558"/>
  </w:style>
  <w:style w:type="character" w:customStyle="1" w:styleId="1fffffa">
    <w:name w:val="Основной шрифт абзаца1"/>
    <w:uiPriority w:val="99"/>
    <w:rsid w:val="0039796D"/>
    <w:rPr>
      <w:rFonts w:ascii="Verdana" w:hAnsi="Verdana" w:hint="default"/>
      <w:sz w:val="20"/>
    </w:rPr>
  </w:style>
  <w:style w:type="paragraph" w:customStyle="1" w:styleId="Heading">
    <w:name w:val="Heading"/>
    <w:basedOn w:val="Headinguser"/>
    <w:next w:val="Textbodyuser"/>
    <w:rsid w:val="00A56BA7"/>
    <w:pPr>
      <w:jc w:val="center"/>
    </w:pPr>
    <w:rPr>
      <w:b/>
      <w:bCs/>
      <w:sz w:val="56"/>
      <w:szCs w:val="56"/>
    </w:rPr>
  </w:style>
  <w:style w:type="paragraph" w:customStyle="1" w:styleId="Index">
    <w:name w:val="Index"/>
    <w:basedOn w:val="Standard"/>
    <w:rsid w:val="00A56BA7"/>
    <w:pPr>
      <w:widowControl w:val="0"/>
      <w:suppressLineNumbers/>
      <w:spacing w:after="0" w:line="240" w:lineRule="auto"/>
    </w:pPr>
    <w:rPr>
      <w:rFonts w:ascii="Liberation Serif" w:eastAsia="SimSun, 宋体" w:hAnsi="Liberation Serif" w:cs="Mangal"/>
      <w:sz w:val="24"/>
      <w:szCs w:val="24"/>
      <w:lang w:bidi="hi-IN"/>
    </w:rPr>
  </w:style>
  <w:style w:type="paragraph" w:customStyle="1" w:styleId="Standarduser">
    <w:name w:val="Standard (user)"/>
    <w:rsid w:val="00A56BA7"/>
    <w:pPr>
      <w:widowControl w:val="0"/>
      <w:suppressAutoHyphens/>
      <w:autoSpaceDN w:val="0"/>
      <w:textAlignment w:val="baseline"/>
    </w:pPr>
    <w:rPr>
      <w:rFonts w:ascii="Courier New" w:hAnsi="Courier New" w:cs="Courier New"/>
      <w:color w:val="000000"/>
      <w:kern w:val="3"/>
      <w:sz w:val="24"/>
      <w:szCs w:val="24"/>
      <w:lang w:eastAsia="zh-CN"/>
    </w:rPr>
  </w:style>
  <w:style w:type="paragraph" w:customStyle="1" w:styleId="Headinguser">
    <w:name w:val="Heading (user)"/>
    <w:basedOn w:val="Standarduser"/>
    <w:next w:val="Textbodyuser"/>
    <w:rsid w:val="00A56BA7"/>
    <w:pPr>
      <w:keepNext/>
      <w:spacing w:before="240" w:after="120"/>
    </w:pPr>
    <w:rPr>
      <w:rFonts w:ascii="Arial" w:eastAsia="Microsoft YaHei" w:hAnsi="Arial" w:cs="Mangal"/>
      <w:sz w:val="28"/>
      <w:szCs w:val="28"/>
    </w:rPr>
  </w:style>
  <w:style w:type="paragraph" w:customStyle="1" w:styleId="Textbodyuser">
    <w:name w:val="Text body (user)"/>
    <w:basedOn w:val="Standarduser"/>
    <w:rsid w:val="00A56BA7"/>
    <w:pPr>
      <w:spacing w:after="120"/>
    </w:pPr>
  </w:style>
  <w:style w:type="paragraph" w:customStyle="1" w:styleId="Indexuser">
    <w:name w:val="Index (user)"/>
    <w:basedOn w:val="Standarduser"/>
    <w:rsid w:val="00A56BA7"/>
    <w:pPr>
      <w:suppressLineNumbers/>
    </w:pPr>
    <w:rPr>
      <w:rFonts w:cs="Mangal"/>
    </w:rPr>
  </w:style>
  <w:style w:type="paragraph" w:customStyle="1" w:styleId="afffffffff2">
    <w:name w:val="Подпись к таблице"/>
    <w:basedOn w:val="Standarduser"/>
    <w:rsid w:val="00A56BA7"/>
    <w:pPr>
      <w:spacing w:line="240" w:lineRule="atLeast"/>
    </w:pPr>
    <w:rPr>
      <w:rFonts w:ascii="Arial" w:eastAsia="Arial" w:hAnsi="Arial" w:cs="Times New Roman"/>
      <w:b/>
      <w:bCs/>
      <w:sz w:val="23"/>
      <w:szCs w:val="23"/>
      <w:shd w:val="clear" w:color="auto" w:fill="FFFFFF"/>
      <w:lang w:val="uk-UA"/>
    </w:rPr>
  </w:style>
  <w:style w:type="paragraph" w:customStyle="1" w:styleId="TableContentsuser">
    <w:name w:val="Table Contents (user)"/>
    <w:basedOn w:val="Standarduser"/>
    <w:rsid w:val="00A56BA7"/>
    <w:pPr>
      <w:suppressLineNumbers/>
    </w:pPr>
  </w:style>
  <w:style w:type="paragraph" w:customStyle="1" w:styleId="TableHeadinguser">
    <w:name w:val="Table Heading (user)"/>
    <w:basedOn w:val="TableContentsuser"/>
    <w:rsid w:val="00A56BA7"/>
    <w:pPr>
      <w:jc w:val="center"/>
    </w:pPr>
    <w:rPr>
      <w:b/>
      <w:bCs/>
    </w:rPr>
  </w:style>
  <w:style w:type="paragraph" w:customStyle="1" w:styleId="Framecontentsuser">
    <w:name w:val="Frame contents (user)"/>
    <w:basedOn w:val="Textbodyuser"/>
    <w:rsid w:val="00A56BA7"/>
  </w:style>
  <w:style w:type="paragraph" w:customStyle="1" w:styleId="Quotationsuser">
    <w:name w:val="Quotations (user)"/>
    <w:basedOn w:val="Standarduser"/>
    <w:rsid w:val="00A56BA7"/>
    <w:pPr>
      <w:spacing w:after="283"/>
      <w:ind w:left="567" w:right="567"/>
    </w:pPr>
  </w:style>
  <w:style w:type="paragraph" w:customStyle="1" w:styleId="TableContents">
    <w:name w:val="Table Contents"/>
    <w:basedOn w:val="Standard"/>
    <w:rsid w:val="00A56BA7"/>
    <w:pPr>
      <w:widowControl w:val="0"/>
      <w:suppressLineNumbers/>
      <w:spacing w:after="0" w:line="240" w:lineRule="auto"/>
    </w:pPr>
    <w:rPr>
      <w:rFonts w:ascii="Liberation Serif" w:eastAsia="SimSun, 宋体" w:hAnsi="Liberation Serif" w:cs="Mangal"/>
      <w:sz w:val="24"/>
      <w:szCs w:val="24"/>
      <w:lang w:bidi="hi-IN"/>
    </w:rPr>
  </w:style>
  <w:style w:type="paragraph" w:customStyle="1" w:styleId="TableHeading">
    <w:name w:val="Table Heading"/>
    <w:basedOn w:val="TableContents"/>
    <w:rsid w:val="00A56BA7"/>
    <w:pPr>
      <w:jc w:val="center"/>
    </w:pPr>
    <w:rPr>
      <w:b/>
      <w:bCs/>
    </w:rPr>
  </w:style>
  <w:style w:type="paragraph" w:customStyle="1" w:styleId="Quotations">
    <w:name w:val="Quotations"/>
    <w:basedOn w:val="Standard"/>
    <w:rsid w:val="00A56BA7"/>
    <w:pPr>
      <w:widowControl w:val="0"/>
      <w:spacing w:after="283" w:line="240" w:lineRule="auto"/>
      <w:ind w:left="567" w:right="567"/>
    </w:pPr>
    <w:rPr>
      <w:rFonts w:ascii="Liberation Serif" w:eastAsia="SimSun, 宋体" w:hAnsi="Liberation Serif" w:cs="Mangal"/>
      <w:sz w:val="24"/>
      <w:szCs w:val="24"/>
      <w:lang w:bidi="hi-IN"/>
    </w:rPr>
  </w:style>
  <w:style w:type="paragraph" w:customStyle="1" w:styleId="WW-">
    <w:name w:val="WW-Заголовок"/>
    <w:basedOn w:val="Standard"/>
    <w:next w:val="Textbody"/>
    <w:rsid w:val="00A56BA7"/>
    <w:pPr>
      <w:widowControl w:val="0"/>
      <w:spacing w:after="0" w:line="240" w:lineRule="auto"/>
      <w:jc w:val="center"/>
    </w:pPr>
    <w:rPr>
      <w:rFonts w:ascii="Liberation Serif" w:eastAsia="SimSun, 宋体" w:hAnsi="Liberation Serif" w:cs="Mangal"/>
      <w:sz w:val="28"/>
      <w:szCs w:val="24"/>
      <w:lang w:bidi="hi-IN"/>
    </w:rPr>
  </w:style>
  <w:style w:type="paragraph" w:customStyle="1" w:styleId="PreformattedText">
    <w:name w:val="Preformatted Text"/>
    <w:basedOn w:val="Standard"/>
    <w:rsid w:val="00A56BA7"/>
    <w:pPr>
      <w:widowControl w:val="0"/>
      <w:spacing w:after="0" w:line="240" w:lineRule="auto"/>
    </w:pPr>
    <w:rPr>
      <w:rFonts w:ascii="Liberation Mono" w:eastAsia="NSimSun" w:hAnsi="Liberation Mono" w:cs="Liberation Mono"/>
      <w:sz w:val="20"/>
      <w:szCs w:val="20"/>
      <w:lang w:bidi="hi-IN"/>
    </w:rPr>
  </w:style>
  <w:style w:type="character" w:customStyle="1" w:styleId="WW8Num1z0">
    <w:name w:val="WW8Num1z0"/>
    <w:rsid w:val="00A56BA7"/>
  </w:style>
  <w:style w:type="character" w:customStyle="1" w:styleId="WW8Num1z1">
    <w:name w:val="WW8Num1z1"/>
    <w:rsid w:val="00A56BA7"/>
  </w:style>
  <w:style w:type="character" w:customStyle="1" w:styleId="WW8Num1z2">
    <w:name w:val="WW8Num1z2"/>
    <w:rsid w:val="00A56BA7"/>
  </w:style>
  <w:style w:type="character" w:customStyle="1" w:styleId="WW8Num1z3">
    <w:name w:val="WW8Num1z3"/>
    <w:rsid w:val="00A56BA7"/>
  </w:style>
  <w:style w:type="character" w:customStyle="1" w:styleId="WW8Num1z4">
    <w:name w:val="WW8Num1z4"/>
    <w:rsid w:val="00A56BA7"/>
  </w:style>
  <w:style w:type="character" w:customStyle="1" w:styleId="WW8Num1z5">
    <w:name w:val="WW8Num1z5"/>
    <w:rsid w:val="00A56BA7"/>
  </w:style>
  <w:style w:type="character" w:customStyle="1" w:styleId="WW8Num1z6">
    <w:name w:val="WW8Num1z6"/>
    <w:rsid w:val="00A56BA7"/>
  </w:style>
  <w:style w:type="character" w:customStyle="1" w:styleId="WW8Num1z7">
    <w:name w:val="WW8Num1z7"/>
    <w:rsid w:val="00A56BA7"/>
  </w:style>
  <w:style w:type="character" w:customStyle="1" w:styleId="WW8Num1z8">
    <w:name w:val="WW8Num1z8"/>
    <w:rsid w:val="00A56BA7"/>
  </w:style>
  <w:style w:type="character" w:customStyle="1" w:styleId="WW8Num2z0">
    <w:name w:val="WW8Num2z0"/>
    <w:rsid w:val="00A56BA7"/>
    <w:rPr>
      <w:rFonts w:ascii="Symbol" w:hAnsi="Symbol" w:cs="OpenSymbol, 'Arial Unicode MS'"/>
      <w:color w:val="FF3333"/>
      <w:lang w:val="ru-RU"/>
    </w:rPr>
  </w:style>
  <w:style w:type="character" w:customStyle="1" w:styleId="WW8Num2z1">
    <w:name w:val="WW8Num2z1"/>
    <w:rsid w:val="00A56BA7"/>
    <w:rPr>
      <w:rFonts w:ascii="Arial" w:hAnsi="Arial" w:cs="Arial"/>
      <w:sz w:val="21"/>
      <w:szCs w:val="21"/>
    </w:rPr>
  </w:style>
  <w:style w:type="character" w:customStyle="1" w:styleId="WW8Num3z0">
    <w:name w:val="WW8Num3z0"/>
    <w:rsid w:val="00A56BA7"/>
    <w:rPr>
      <w:rFonts w:ascii="Arial" w:hAnsi="Arial" w:cs="Arial"/>
      <w:sz w:val="21"/>
      <w:szCs w:val="21"/>
    </w:rPr>
  </w:style>
  <w:style w:type="character" w:customStyle="1" w:styleId="WW8Num3z1">
    <w:name w:val="WW8Num3z1"/>
    <w:rsid w:val="00A56BA7"/>
    <w:rPr>
      <w:rFonts w:ascii="Arial" w:hAnsi="Arial" w:cs="Arial"/>
      <w:sz w:val="21"/>
      <w:szCs w:val="21"/>
    </w:rPr>
  </w:style>
  <w:style w:type="character" w:customStyle="1" w:styleId="WW8Num4z0">
    <w:name w:val="WW8Num4z0"/>
    <w:rsid w:val="00A56BA7"/>
    <w:rPr>
      <w:rFonts w:ascii="Arial" w:hAnsi="Arial" w:cs="Arial"/>
      <w:sz w:val="21"/>
      <w:szCs w:val="21"/>
    </w:rPr>
  </w:style>
  <w:style w:type="character" w:customStyle="1" w:styleId="WW8Num4z1">
    <w:name w:val="WW8Num4z1"/>
    <w:rsid w:val="00A56BA7"/>
  </w:style>
  <w:style w:type="character" w:customStyle="1" w:styleId="WW8Num4z2">
    <w:name w:val="WW8Num4z2"/>
    <w:rsid w:val="00A56BA7"/>
  </w:style>
  <w:style w:type="character" w:customStyle="1" w:styleId="WW8Num4z3">
    <w:name w:val="WW8Num4z3"/>
    <w:rsid w:val="00A56BA7"/>
  </w:style>
  <w:style w:type="character" w:customStyle="1" w:styleId="WW8Num4z4">
    <w:name w:val="WW8Num4z4"/>
    <w:rsid w:val="00A56BA7"/>
  </w:style>
  <w:style w:type="character" w:customStyle="1" w:styleId="WW8Num4z5">
    <w:name w:val="WW8Num4z5"/>
    <w:rsid w:val="00A56BA7"/>
  </w:style>
  <w:style w:type="character" w:customStyle="1" w:styleId="WW8Num4z6">
    <w:name w:val="WW8Num4z6"/>
    <w:rsid w:val="00A56BA7"/>
  </w:style>
  <w:style w:type="character" w:customStyle="1" w:styleId="WW8Num4z7">
    <w:name w:val="WW8Num4z7"/>
    <w:rsid w:val="00A56BA7"/>
  </w:style>
  <w:style w:type="character" w:customStyle="1" w:styleId="WW8Num4z8">
    <w:name w:val="WW8Num4z8"/>
    <w:rsid w:val="00A56BA7"/>
  </w:style>
  <w:style w:type="character" w:customStyle="1" w:styleId="afffffffff3">
    <w:name w:val="Подпись к таблице_"/>
    <w:rsid w:val="00A56BA7"/>
    <w:rPr>
      <w:rFonts w:ascii="Arial" w:eastAsia="Arial" w:hAnsi="Arial" w:cs="Arial"/>
      <w:b/>
      <w:bCs/>
      <w:sz w:val="23"/>
      <w:szCs w:val="23"/>
      <w:shd w:val="clear" w:color="auto" w:fill="FFFFFF"/>
      <w:lang w:bidi="ar-SA"/>
    </w:rPr>
  </w:style>
  <w:style w:type="character" w:customStyle="1" w:styleId="NumberingSymbolsuser">
    <w:name w:val="Numbering Symbols (user)"/>
    <w:rsid w:val="00A56BA7"/>
    <w:rPr>
      <w:rFonts w:ascii="Arial" w:eastAsia="Arial" w:hAnsi="Arial" w:cs="Arial"/>
      <w:sz w:val="21"/>
      <w:szCs w:val="21"/>
    </w:rPr>
  </w:style>
  <w:style w:type="character" w:customStyle="1" w:styleId="BulletSymbolsuser">
    <w:name w:val="Bullet Symbols (user)"/>
    <w:rsid w:val="00A56BA7"/>
    <w:rPr>
      <w:rFonts w:ascii="OpenSymbol, 'Arial Unicode MS'" w:eastAsia="OpenSymbol, 'Arial Unicode MS'" w:hAnsi="OpenSymbol, 'Arial Unicode MS'" w:cs="OpenSymbol, 'Arial Unicode MS'"/>
    </w:rPr>
  </w:style>
  <w:style w:type="character" w:customStyle="1" w:styleId="NumberingSymbols">
    <w:name w:val="Numbering Symbols"/>
    <w:rsid w:val="00A56BA7"/>
    <w:rPr>
      <w:rFonts w:ascii="Arial" w:hAnsi="Arial"/>
      <w:sz w:val="21"/>
      <w:szCs w:val="21"/>
    </w:rPr>
  </w:style>
  <w:style w:type="character" w:customStyle="1" w:styleId="Internetlink">
    <w:name w:val="Internet link"/>
    <w:rsid w:val="00A56BA7"/>
    <w:rPr>
      <w:color w:val="000080"/>
      <w:u w:val="single"/>
    </w:rPr>
  </w:style>
  <w:style w:type="character" w:customStyle="1" w:styleId="BulletSymbols">
    <w:name w:val="Bullet Symbols"/>
    <w:rsid w:val="00A56BA7"/>
    <w:rPr>
      <w:rFonts w:ascii="Arial" w:eastAsia="OpenSymbol" w:hAnsi="Arial" w:cs="OpenSymbol"/>
      <w:sz w:val="21"/>
      <w:szCs w:val="21"/>
    </w:rPr>
  </w:style>
  <w:style w:type="character" w:customStyle="1" w:styleId="ListLabel1">
    <w:name w:val="ListLabel 1"/>
    <w:rsid w:val="00A56BA7"/>
    <w:rPr>
      <w:rFonts w:ascii="Times New Roman" w:eastAsia="Calibri" w:hAnsi="Times New Roman" w:cs="Calibri"/>
      <w:b w:val="0"/>
      <w:bCs w:val="0"/>
      <w:i w:val="0"/>
      <w:iCs w:val="0"/>
      <w:caps w:val="0"/>
      <w:smallCaps w:val="0"/>
      <w:strike w:val="0"/>
      <w:dstrike w:val="0"/>
      <w:color w:val="000000"/>
      <w:spacing w:val="0"/>
      <w:w w:val="100"/>
      <w:sz w:val="28"/>
      <w:szCs w:val="26"/>
      <w:u w:val="none"/>
      <w:lang w:val="ru-RU" w:eastAsia="ru-RU" w:bidi="ru-RU"/>
    </w:rPr>
  </w:style>
  <w:style w:type="character" w:customStyle="1" w:styleId="FontStyle18">
    <w:name w:val="Font Style18"/>
    <w:rsid w:val="00A56BA7"/>
    <w:rPr>
      <w:rFonts w:ascii="Times New Roman" w:hAnsi="Times New Roman" w:cs="Times New Roman"/>
      <w:sz w:val="22"/>
      <w:szCs w:val="22"/>
    </w:rPr>
  </w:style>
  <w:style w:type="character" w:customStyle="1" w:styleId="ListLabel2">
    <w:name w:val="ListLabel 2"/>
    <w:rsid w:val="00A56BA7"/>
    <w:rPr>
      <w:rFonts w:cs="Courier New"/>
    </w:rPr>
  </w:style>
  <w:style w:type="character" w:customStyle="1" w:styleId="ListLabel3">
    <w:name w:val="ListLabel 3"/>
    <w:rsid w:val="00A56BA7"/>
    <w:rPr>
      <w:rFonts w:cs="Courier New"/>
    </w:rPr>
  </w:style>
  <w:style w:type="character" w:customStyle="1" w:styleId="ListLabel4">
    <w:name w:val="ListLabel 4"/>
    <w:rsid w:val="00A56BA7"/>
    <w:rPr>
      <w:rFonts w:cs="Courier New"/>
    </w:rPr>
  </w:style>
  <w:style w:type="character" w:customStyle="1" w:styleId="ListLabel6">
    <w:name w:val="ListLabel 6"/>
    <w:rsid w:val="00A56BA7"/>
    <w:rPr>
      <w:rFonts w:cs="Courier New"/>
    </w:rPr>
  </w:style>
  <w:style w:type="character" w:customStyle="1" w:styleId="ListLabel7">
    <w:name w:val="ListLabel 7"/>
    <w:rsid w:val="00A56BA7"/>
    <w:rPr>
      <w:rFonts w:cs="Courier New"/>
    </w:rPr>
  </w:style>
  <w:style w:type="character" w:customStyle="1" w:styleId="ListLabel8">
    <w:name w:val="ListLabel 8"/>
    <w:rsid w:val="00A56BA7"/>
    <w:rPr>
      <w:rFonts w:cs="Courier New"/>
    </w:rPr>
  </w:style>
  <w:style w:type="character" w:customStyle="1" w:styleId="4f2">
    <w:name w:val="Основной шрифт абзаца4"/>
    <w:rsid w:val="00A56BA7"/>
  </w:style>
  <w:style w:type="character" w:styleId="afffffffff4">
    <w:name w:val="Subtle Emphasis"/>
    <w:basedOn w:val="a4"/>
    <w:rsid w:val="00A56BA7"/>
    <w:rPr>
      <w:i/>
      <w:iCs/>
      <w:color w:val="808080"/>
    </w:rPr>
  </w:style>
  <w:style w:type="numbering" w:customStyle="1" w:styleId="List1">
    <w:name w:val="List 1"/>
    <w:basedOn w:val="a6"/>
    <w:rsid w:val="00A56BA7"/>
    <w:pPr>
      <w:numPr>
        <w:numId w:val="38"/>
      </w:numPr>
    </w:pPr>
  </w:style>
  <w:style w:type="numbering" w:customStyle="1" w:styleId="WW8Num2">
    <w:name w:val="WW8Num2"/>
    <w:basedOn w:val="a6"/>
    <w:rsid w:val="00A56BA7"/>
    <w:pPr>
      <w:numPr>
        <w:numId w:val="39"/>
      </w:numPr>
    </w:pPr>
  </w:style>
  <w:style w:type="numbering" w:customStyle="1" w:styleId="WWNum1">
    <w:name w:val="WWNum1"/>
    <w:basedOn w:val="a6"/>
    <w:rsid w:val="00A56BA7"/>
    <w:pPr>
      <w:numPr>
        <w:numId w:val="41"/>
      </w:numPr>
    </w:pPr>
  </w:style>
  <w:style w:type="numbering" w:customStyle="1" w:styleId="WWNum9">
    <w:name w:val="WWNum9"/>
    <w:basedOn w:val="a6"/>
    <w:rsid w:val="00A56BA7"/>
    <w:pPr>
      <w:numPr>
        <w:numId w:val="42"/>
      </w:numPr>
    </w:pPr>
  </w:style>
  <w:style w:type="numbering" w:customStyle="1" w:styleId="WWNum10">
    <w:name w:val="WWNum10"/>
    <w:basedOn w:val="a6"/>
    <w:rsid w:val="00A56BA7"/>
    <w:pPr>
      <w:numPr>
        <w:numId w:val="43"/>
      </w:numPr>
    </w:pPr>
  </w:style>
  <w:style w:type="numbering" w:customStyle="1" w:styleId="WWNum8">
    <w:name w:val="WWNum8"/>
    <w:basedOn w:val="a6"/>
    <w:rsid w:val="00A56BA7"/>
    <w:pPr>
      <w:numPr>
        <w:numId w:val="44"/>
      </w:numPr>
    </w:pPr>
  </w:style>
  <w:style w:type="numbering" w:customStyle="1" w:styleId="WWNum2">
    <w:name w:val="WWNum2"/>
    <w:basedOn w:val="a6"/>
    <w:rsid w:val="00A56BA7"/>
    <w:pPr>
      <w:numPr>
        <w:numId w:val="45"/>
      </w:numPr>
    </w:pPr>
  </w:style>
  <w:style w:type="numbering" w:customStyle="1" w:styleId="WWNum12">
    <w:name w:val="WWNum12"/>
    <w:basedOn w:val="a6"/>
    <w:rsid w:val="00A56BA7"/>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424">
      <w:bodyDiv w:val="1"/>
      <w:marLeft w:val="0"/>
      <w:marRight w:val="0"/>
      <w:marTop w:val="0"/>
      <w:marBottom w:val="0"/>
      <w:divBdr>
        <w:top w:val="none" w:sz="0" w:space="0" w:color="auto"/>
        <w:left w:val="none" w:sz="0" w:space="0" w:color="auto"/>
        <w:bottom w:val="none" w:sz="0" w:space="0" w:color="auto"/>
        <w:right w:val="none" w:sz="0" w:space="0" w:color="auto"/>
      </w:divBdr>
    </w:div>
    <w:div w:id="54815334">
      <w:bodyDiv w:val="1"/>
      <w:marLeft w:val="0"/>
      <w:marRight w:val="0"/>
      <w:marTop w:val="0"/>
      <w:marBottom w:val="0"/>
      <w:divBdr>
        <w:top w:val="none" w:sz="0" w:space="0" w:color="auto"/>
        <w:left w:val="none" w:sz="0" w:space="0" w:color="auto"/>
        <w:bottom w:val="none" w:sz="0" w:space="0" w:color="auto"/>
        <w:right w:val="none" w:sz="0" w:space="0" w:color="auto"/>
      </w:divBdr>
    </w:div>
    <w:div w:id="82260009">
      <w:bodyDiv w:val="1"/>
      <w:marLeft w:val="0"/>
      <w:marRight w:val="0"/>
      <w:marTop w:val="0"/>
      <w:marBottom w:val="0"/>
      <w:divBdr>
        <w:top w:val="none" w:sz="0" w:space="0" w:color="auto"/>
        <w:left w:val="none" w:sz="0" w:space="0" w:color="auto"/>
        <w:bottom w:val="none" w:sz="0" w:space="0" w:color="auto"/>
        <w:right w:val="none" w:sz="0" w:space="0" w:color="auto"/>
      </w:divBdr>
    </w:div>
    <w:div w:id="125392316">
      <w:bodyDiv w:val="1"/>
      <w:marLeft w:val="0"/>
      <w:marRight w:val="0"/>
      <w:marTop w:val="0"/>
      <w:marBottom w:val="0"/>
      <w:divBdr>
        <w:top w:val="none" w:sz="0" w:space="0" w:color="auto"/>
        <w:left w:val="none" w:sz="0" w:space="0" w:color="auto"/>
        <w:bottom w:val="none" w:sz="0" w:space="0" w:color="auto"/>
        <w:right w:val="none" w:sz="0" w:space="0" w:color="auto"/>
      </w:divBdr>
    </w:div>
    <w:div w:id="173687354">
      <w:bodyDiv w:val="1"/>
      <w:marLeft w:val="0"/>
      <w:marRight w:val="0"/>
      <w:marTop w:val="0"/>
      <w:marBottom w:val="0"/>
      <w:divBdr>
        <w:top w:val="none" w:sz="0" w:space="0" w:color="auto"/>
        <w:left w:val="none" w:sz="0" w:space="0" w:color="auto"/>
        <w:bottom w:val="none" w:sz="0" w:space="0" w:color="auto"/>
        <w:right w:val="none" w:sz="0" w:space="0" w:color="auto"/>
      </w:divBdr>
    </w:div>
    <w:div w:id="201285570">
      <w:bodyDiv w:val="1"/>
      <w:marLeft w:val="0"/>
      <w:marRight w:val="0"/>
      <w:marTop w:val="0"/>
      <w:marBottom w:val="0"/>
      <w:divBdr>
        <w:top w:val="none" w:sz="0" w:space="0" w:color="auto"/>
        <w:left w:val="none" w:sz="0" w:space="0" w:color="auto"/>
        <w:bottom w:val="none" w:sz="0" w:space="0" w:color="auto"/>
        <w:right w:val="none" w:sz="0" w:space="0" w:color="auto"/>
      </w:divBdr>
    </w:div>
    <w:div w:id="264311305">
      <w:bodyDiv w:val="1"/>
      <w:marLeft w:val="0"/>
      <w:marRight w:val="0"/>
      <w:marTop w:val="0"/>
      <w:marBottom w:val="0"/>
      <w:divBdr>
        <w:top w:val="none" w:sz="0" w:space="0" w:color="auto"/>
        <w:left w:val="none" w:sz="0" w:space="0" w:color="auto"/>
        <w:bottom w:val="none" w:sz="0" w:space="0" w:color="auto"/>
        <w:right w:val="none" w:sz="0" w:space="0" w:color="auto"/>
      </w:divBdr>
    </w:div>
    <w:div w:id="306519225">
      <w:bodyDiv w:val="1"/>
      <w:marLeft w:val="0"/>
      <w:marRight w:val="0"/>
      <w:marTop w:val="0"/>
      <w:marBottom w:val="0"/>
      <w:divBdr>
        <w:top w:val="none" w:sz="0" w:space="0" w:color="auto"/>
        <w:left w:val="none" w:sz="0" w:space="0" w:color="auto"/>
        <w:bottom w:val="none" w:sz="0" w:space="0" w:color="auto"/>
        <w:right w:val="none" w:sz="0" w:space="0" w:color="auto"/>
      </w:divBdr>
    </w:div>
    <w:div w:id="308632463">
      <w:bodyDiv w:val="1"/>
      <w:marLeft w:val="0"/>
      <w:marRight w:val="0"/>
      <w:marTop w:val="0"/>
      <w:marBottom w:val="0"/>
      <w:divBdr>
        <w:top w:val="none" w:sz="0" w:space="0" w:color="auto"/>
        <w:left w:val="none" w:sz="0" w:space="0" w:color="auto"/>
        <w:bottom w:val="none" w:sz="0" w:space="0" w:color="auto"/>
        <w:right w:val="none" w:sz="0" w:space="0" w:color="auto"/>
      </w:divBdr>
    </w:div>
    <w:div w:id="401606309">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8474151">
      <w:bodyDiv w:val="1"/>
      <w:marLeft w:val="0"/>
      <w:marRight w:val="0"/>
      <w:marTop w:val="0"/>
      <w:marBottom w:val="0"/>
      <w:divBdr>
        <w:top w:val="none" w:sz="0" w:space="0" w:color="auto"/>
        <w:left w:val="none" w:sz="0" w:space="0" w:color="auto"/>
        <w:bottom w:val="none" w:sz="0" w:space="0" w:color="auto"/>
        <w:right w:val="none" w:sz="0" w:space="0" w:color="auto"/>
      </w:divBdr>
    </w:div>
    <w:div w:id="496724482">
      <w:bodyDiv w:val="1"/>
      <w:marLeft w:val="0"/>
      <w:marRight w:val="0"/>
      <w:marTop w:val="0"/>
      <w:marBottom w:val="0"/>
      <w:divBdr>
        <w:top w:val="none" w:sz="0" w:space="0" w:color="auto"/>
        <w:left w:val="none" w:sz="0" w:space="0" w:color="auto"/>
        <w:bottom w:val="none" w:sz="0" w:space="0" w:color="auto"/>
        <w:right w:val="none" w:sz="0" w:space="0" w:color="auto"/>
      </w:divBdr>
    </w:div>
    <w:div w:id="516969444">
      <w:bodyDiv w:val="1"/>
      <w:marLeft w:val="0"/>
      <w:marRight w:val="0"/>
      <w:marTop w:val="0"/>
      <w:marBottom w:val="0"/>
      <w:divBdr>
        <w:top w:val="none" w:sz="0" w:space="0" w:color="auto"/>
        <w:left w:val="none" w:sz="0" w:space="0" w:color="auto"/>
        <w:bottom w:val="none" w:sz="0" w:space="0" w:color="auto"/>
        <w:right w:val="none" w:sz="0" w:space="0" w:color="auto"/>
      </w:divBdr>
    </w:div>
    <w:div w:id="535043670">
      <w:bodyDiv w:val="1"/>
      <w:marLeft w:val="0"/>
      <w:marRight w:val="0"/>
      <w:marTop w:val="0"/>
      <w:marBottom w:val="0"/>
      <w:divBdr>
        <w:top w:val="none" w:sz="0" w:space="0" w:color="auto"/>
        <w:left w:val="none" w:sz="0" w:space="0" w:color="auto"/>
        <w:bottom w:val="none" w:sz="0" w:space="0" w:color="auto"/>
        <w:right w:val="none" w:sz="0" w:space="0" w:color="auto"/>
      </w:divBdr>
    </w:div>
    <w:div w:id="564491359">
      <w:bodyDiv w:val="1"/>
      <w:marLeft w:val="0"/>
      <w:marRight w:val="0"/>
      <w:marTop w:val="0"/>
      <w:marBottom w:val="0"/>
      <w:divBdr>
        <w:top w:val="none" w:sz="0" w:space="0" w:color="auto"/>
        <w:left w:val="none" w:sz="0" w:space="0" w:color="auto"/>
        <w:bottom w:val="none" w:sz="0" w:space="0" w:color="auto"/>
        <w:right w:val="none" w:sz="0" w:space="0" w:color="auto"/>
      </w:divBdr>
    </w:div>
    <w:div w:id="568074914">
      <w:bodyDiv w:val="1"/>
      <w:marLeft w:val="0"/>
      <w:marRight w:val="0"/>
      <w:marTop w:val="0"/>
      <w:marBottom w:val="0"/>
      <w:divBdr>
        <w:top w:val="none" w:sz="0" w:space="0" w:color="auto"/>
        <w:left w:val="none" w:sz="0" w:space="0" w:color="auto"/>
        <w:bottom w:val="none" w:sz="0" w:space="0" w:color="auto"/>
        <w:right w:val="none" w:sz="0" w:space="0" w:color="auto"/>
      </w:divBdr>
    </w:div>
    <w:div w:id="610017759">
      <w:bodyDiv w:val="1"/>
      <w:marLeft w:val="0"/>
      <w:marRight w:val="0"/>
      <w:marTop w:val="0"/>
      <w:marBottom w:val="0"/>
      <w:divBdr>
        <w:top w:val="none" w:sz="0" w:space="0" w:color="auto"/>
        <w:left w:val="none" w:sz="0" w:space="0" w:color="auto"/>
        <w:bottom w:val="none" w:sz="0" w:space="0" w:color="auto"/>
        <w:right w:val="none" w:sz="0" w:space="0" w:color="auto"/>
      </w:divBdr>
    </w:div>
    <w:div w:id="665791656">
      <w:bodyDiv w:val="1"/>
      <w:marLeft w:val="0"/>
      <w:marRight w:val="0"/>
      <w:marTop w:val="0"/>
      <w:marBottom w:val="0"/>
      <w:divBdr>
        <w:top w:val="none" w:sz="0" w:space="0" w:color="auto"/>
        <w:left w:val="none" w:sz="0" w:space="0" w:color="auto"/>
        <w:bottom w:val="none" w:sz="0" w:space="0" w:color="auto"/>
        <w:right w:val="none" w:sz="0" w:space="0" w:color="auto"/>
      </w:divBdr>
    </w:div>
    <w:div w:id="716784990">
      <w:bodyDiv w:val="1"/>
      <w:marLeft w:val="0"/>
      <w:marRight w:val="0"/>
      <w:marTop w:val="0"/>
      <w:marBottom w:val="0"/>
      <w:divBdr>
        <w:top w:val="none" w:sz="0" w:space="0" w:color="auto"/>
        <w:left w:val="none" w:sz="0" w:space="0" w:color="auto"/>
        <w:bottom w:val="none" w:sz="0" w:space="0" w:color="auto"/>
        <w:right w:val="none" w:sz="0" w:space="0" w:color="auto"/>
      </w:divBdr>
    </w:div>
    <w:div w:id="729768512">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76755101">
      <w:bodyDiv w:val="1"/>
      <w:marLeft w:val="0"/>
      <w:marRight w:val="0"/>
      <w:marTop w:val="0"/>
      <w:marBottom w:val="0"/>
      <w:divBdr>
        <w:top w:val="none" w:sz="0" w:space="0" w:color="auto"/>
        <w:left w:val="none" w:sz="0" w:space="0" w:color="auto"/>
        <w:bottom w:val="none" w:sz="0" w:space="0" w:color="auto"/>
        <w:right w:val="none" w:sz="0" w:space="0" w:color="auto"/>
      </w:divBdr>
    </w:div>
    <w:div w:id="831137641">
      <w:bodyDiv w:val="1"/>
      <w:marLeft w:val="0"/>
      <w:marRight w:val="0"/>
      <w:marTop w:val="0"/>
      <w:marBottom w:val="0"/>
      <w:divBdr>
        <w:top w:val="none" w:sz="0" w:space="0" w:color="auto"/>
        <w:left w:val="none" w:sz="0" w:space="0" w:color="auto"/>
        <w:bottom w:val="none" w:sz="0" w:space="0" w:color="auto"/>
        <w:right w:val="none" w:sz="0" w:space="0" w:color="auto"/>
      </w:divBdr>
    </w:div>
    <w:div w:id="85630847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95514767">
      <w:bodyDiv w:val="1"/>
      <w:marLeft w:val="0"/>
      <w:marRight w:val="0"/>
      <w:marTop w:val="0"/>
      <w:marBottom w:val="0"/>
      <w:divBdr>
        <w:top w:val="none" w:sz="0" w:space="0" w:color="auto"/>
        <w:left w:val="none" w:sz="0" w:space="0" w:color="auto"/>
        <w:bottom w:val="none" w:sz="0" w:space="0" w:color="auto"/>
        <w:right w:val="none" w:sz="0" w:space="0" w:color="auto"/>
      </w:divBdr>
    </w:div>
    <w:div w:id="1159542596">
      <w:bodyDiv w:val="1"/>
      <w:marLeft w:val="0"/>
      <w:marRight w:val="0"/>
      <w:marTop w:val="0"/>
      <w:marBottom w:val="0"/>
      <w:divBdr>
        <w:top w:val="none" w:sz="0" w:space="0" w:color="auto"/>
        <w:left w:val="none" w:sz="0" w:space="0" w:color="auto"/>
        <w:bottom w:val="none" w:sz="0" w:space="0" w:color="auto"/>
        <w:right w:val="none" w:sz="0" w:space="0" w:color="auto"/>
      </w:divBdr>
    </w:div>
    <w:div w:id="1168910554">
      <w:bodyDiv w:val="1"/>
      <w:marLeft w:val="0"/>
      <w:marRight w:val="0"/>
      <w:marTop w:val="0"/>
      <w:marBottom w:val="0"/>
      <w:divBdr>
        <w:top w:val="none" w:sz="0" w:space="0" w:color="auto"/>
        <w:left w:val="none" w:sz="0" w:space="0" w:color="auto"/>
        <w:bottom w:val="none" w:sz="0" w:space="0" w:color="auto"/>
        <w:right w:val="none" w:sz="0" w:space="0" w:color="auto"/>
      </w:divBdr>
    </w:div>
    <w:div w:id="1233854988">
      <w:bodyDiv w:val="1"/>
      <w:marLeft w:val="0"/>
      <w:marRight w:val="0"/>
      <w:marTop w:val="0"/>
      <w:marBottom w:val="0"/>
      <w:divBdr>
        <w:top w:val="none" w:sz="0" w:space="0" w:color="auto"/>
        <w:left w:val="none" w:sz="0" w:space="0" w:color="auto"/>
        <w:bottom w:val="none" w:sz="0" w:space="0" w:color="auto"/>
        <w:right w:val="none" w:sz="0" w:space="0" w:color="auto"/>
      </w:divBdr>
    </w:div>
    <w:div w:id="1257906641">
      <w:bodyDiv w:val="1"/>
      <w:marLeft w:val="0"/>
      <w:marRight w:val="0"/>
      <w:marTop w:val="0"/>
      <w:marBottom w:val="0"/>
      <w:divBdr>
        <w:top w:val="none" w:sz="0" w:space="0" w:color="auto"/>
        <w:left w:val="none" w:sz="0" w:space="0" w:color="auto"/>
        <w:bottom w:val="none" w:sz="0" w:space="0" w:color="auto"/>
        <w:right w:val="none" w:sz="0" w:space="0" w:color="auto"/>
      </w:divBdr>
    </w:div>
    <w:div w:id="1276597236">
      <w:bodyDiv w:val="1"/>
      <w:marLeft w:val="0"/>
      <w:marRight w:val="0"/>
      <w:marTop w:val="0"/>
      <w:marBottom w:val="0"/>
      <w:divBdr>
        <w:top w:val="none" w:sz="0" w:space="0" w:color="auto"/>
        <w:left w:val="none" w:sz="0" w:space="0" w:color="auto"/>
        <w:bottom w:val="none" w:sz="0" w:space="0" w:color="auto"/>
        <w:right w:val="none" w:sz="0" w:space="0" w:color="auto"/>
      </w:divBdr>
    </w:div>
    <w:div w:id="1296570547">
      <w:bodyDiv w:val="1"/>
      <w:marLeft w:val="0"/>
      <w:marRight w:val="0"/>
      <w:marTop w:val="0"/>
      <w:marBottom w:val="0"/>
      <w:divBdr>
        <w:top w:val="none" w:sz="0" w:space="0" w:color="auto"/>
        <w:left w:val="none" w:sz="0" w:space="0" w:color="auto"/>
        <w:bottom w:val="none" w:sz="0" w:space="0" w:color="auto"/>
        <w:right w:val="none" w:sz="0" w:space="0" w:color="auto"/>
      </w:divBdr>
    </w:div>
    <w:div w:id="1417626227">
      <w:bodyDiv w:val="1"/>
      <w:marLeft w:val="0"/>
      <w:marRight w:val="0"/>
      <w:marTop w:val="0"/>
      <w:marBottom w:val="0"/>
      <w:divBdr>
        <w:top w:val="none" w:sz="0" w:space="0" w:color="auto"/>
        <w:left w:val="none" w:sz="0" w:space="0" w:color="auto"/>
        <w:bottom w:val="none" w:sz="0" w:space="0" w:color="auto"/>
        <w:right w:val="none" w:sz="0" w:space="0" w:color="auto"/>
      </w:divBdr>
    </w:div>
    <w:div w:id="1614901331">
      <w:bodyDiv w:val="1"/>
      <w:marLeft w:val="0"/>
      <w:marRight w:val="0"/>
      <w:marTop w:val="0"/>
      <w:marBottom w:val="0"/>
      <w:divBdr>
        <w:top w:val="none" w:sz="0" w:space="0" w:color="auto"/>
        <w:left w:val="none" w:sz="0" w:space="0" w:color="auto"/>
        <w:bottom w:val="none" w:sz="0" w:space="0" w:color="auto"/>
        <w:right w:val="none" w:sz="0" w:space="0" w:color="auto"/>
      </w:divBdr>
    </w:div>
    <w:div w:id="1642231120">
      <w:bodyDiv w:val="1"/>
      <w:marLeft w:val="0"/>
      <w:marRight w:val="0"/>
      <w:marTop w:val="0"/>
      <w:marBottom w:val="0"/>
      <w:divBdr>
        <w:top w:val="none" w:sz="0" w:space="0" w:color="auto"/>
        <w:left w:val="none" w:sz="0" w:space="0" w:color="auto"/>
        <w:bottom w:val="none" w:sz="0" w:space="0" w:color="auto"/>
        <w:right w:val="none" w:sz="0" w:space="0" w:color="auto"/>
      </w:divBdr>
    </w:div>
    <w:div w:id="1647314023">
      <w:bodyDiv w:val="1"/>
      <w:marLeft w:val="0"/>
      <w:marRight w:val="0"/>
      <w:marTop w:val="0"/>
      <w:marBottom w:val="0"/>
      <w:divBdr>
        <w:top w:val="none" w:sz="0" w:space="0" w:color="auto"/>
        <w:left w:val="none" w:sz="0" w:space="0" w:color="auto"/>
        <w:bottom w:val="none" w:sz="0" w:space="0" w:color="auto"/>
        <w:right w:val="none" w:sz="0" w:space="0" w:color="auto"/>
      </w:divBdr>
    </w:div>
    <w:div w:id="1682273974">
      <w:bodyDiv w:val="1"/>
      <w:marLeft w:val="0"/>
      <w:marRight w:val="0"/>
      <w:marTop w:val="0"/>
      <w:marBottom w:val="0"/>
      <w:divBdr>
        <w:top w:val="none" w:sz="0" w:space="0" w:color="auto"/>
        <w:left w:val="none" w:sz="0" w:space="0" w:color="auto"/>
        <w:bottom w:val="none" w:sz="0" w:space="0" w:color="auto"/>
        <w:right w:val="none" w:sz="0" w:space="0" w:color="auto"/>
      </w:divBdr>
    </w:div>
    <w:div w:id="1718045812">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
    <w:div w:id="1733767933">
      <w:bodyDiv w:val="1"/>
      <w:marLeft w:val="0"/>
      <w:marRight w:val="0"/>
      <w:marTop w:val="0"/>
      <w:marBottom w:val="0"/>
      <w:divBdr>
        <w:top w:val="none" w:sz="0" w:space="0" w:color="auto"/>
        <w:left w:val="none" w:sz="0" w:space="0" w:color="auto"/>
        <w:bottom w:val="none" w:sz="0" w:space="0" w:color="auto"/>
        <w:right w:val="none" w:sz="0" w:space="0" w:color="auto"/>
      </w:divBdr>
    </w:div>
    <w:div w:id="1770925250">
      <w:bodyDiv w:val="1"/>
      <w:marLeft w:val="0"/>
      <w:marRight w:val="0"/>
      <w:marTop w:val="0"/>
      <w:marBottom w:val="0"/>
      <w:divBdr>
        <w:top w:val="none" w:sz="0" w:space="0" w:color="auto"/>
        <w:left w:val="none" w:sz="0" w:space="0" w:color="auto"/>
        <w:bottom w:val="none" w:sz="0" w:space="0" w:color="auto"/>
        <w:right w:val="none" w:sz="0" w:space="0" w:color="auto"/>
      </w:divBdr>
    </w:div>
    <w:div w:id="1772360003">
      <w:bodyDiv w:val="1"/>
      <w:marLeft w:val="0"/>
      <w:marRight w:val="0"/>
      <w:marTop w:val="0"/>
      <w:marBottom w:val="0"/>
      <w:divBdr>
        <w:top w:val="none" w:sz="0" w:space="0" w:color="auto"/>
        <w:left w:val="none" w:sz="0" w:space="0" w:color="auto"/>
        <w:bottom w:val="none" w:sz="0" w:space="0" w:color="auto"/>
        <w:right w:val="none" w:sz="0" w:space="0" w:color="auto"/>
      </w:divBdr>
    </w:div>
    <w:div w:id="1887259220">
      <w:bodyDiv w:val="1"/>
      <w:marLeft w:val="0"/>
      <w:marRight w:val="0"/>
      <w:marTop w:val="0"/>
      <w:marBottom w:val="0"/>
      <w:divBdr>
        <w:top w:val="none" w:sz="0" w:space="0" w:color="auto"/>
        <w:left w:val="none" w:sz="0" w:space="0" w:color="auto"/>
        <w:bottom w:val="none" w:sz="0" w:space="0" w:color="auto"/>
        <w:right w:val="none" w:sz="0" w:space="0" w:color="auto"/>
      </w:divBdr>
    </w:div>
    <w:div w:id="1902598928">
      <w:bodyDiv w:val="1"/>
      <w:marLeft w:val="0"/>
      <w:marRight w:val="0"/>
      <w:marTop w:val="0"/>
      <w:marBottom w:val="0"/>
      <w:divBdr>
        <w:top w:val="none" w:sz="0" w:space="0" w:color="auto"/>
        <w:left w:val="none" w:sz="0" w:space="0" w:color="auto"/>
        <w:bottom w:val="none" w:sz="0" w:space="0" w:color="auto"/>
        <w:right w:val="none" w:sz="0" w:space="0" w:color="auto"/>
      </w:divBdr>
    </w:div>
    <w:div w:id="1914729292">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 w:id="1949581512">
      <w:bodyDiv w:val="1"/>
      <w:marLeft w:val="0"/>
      <w:marRight w:val="0"/>
      <w:marTop w:val="0"/>
      <w:marBottom w:val="0"/>
      <w:divBdr>
        <w:top w:val="none" w:sz="0" w:space="0" w:color="auto"/>
        <w:left w:val="none" w:sz="0" w:space="0" w:color="auto"/>
        <w:bottom w:val="none" w:sz="0" w:space="0" w:color="auto"/>
        <w:right w:val="none" w:sz="0" w:space="0" w:color="auto"/>
      </w:divBdr>
    </w:div>
    <w:div w:id="1958872930">
      <w:bodyDiv w:val="1"/>
      <w:marLeft w:val="0"/>
      <w:marRight w:val="0"/>
      <w:marTop w:val="0"/>
      <w:marBottom w:val="0"/>
      <w:divBdr>
        <w:top w:val="none" w:sz="0" w:space="0" w:color="auto"/>
        <w:left w:val="none" w:sz="0" w:space="0" w:color="auto"/>
        <w:bottom w:val="none" w:sz="0" w:space="0" w:color="auto"/>
        <w:right w:val="none" w:sz="0" w:space="0" w:color="auto"/>
      </w:divBdr>
    </w:div>
    <w:div w:id="1968007164">
      <w:bodyDiv w:val="1"/>
      <w:marLeft w:val="0"/>
      <w:marRight w:val="0"/>
      <w:marTop w:val="0"/>
      <w:marBottom w:val="0"/>
      <w:divBdr>
        <w:top w:val="none" w:sz="0" w:space="0" w:color="auto"/>
        <w:left w:val="none" w:sz="0" w:space="0" w:color="auto"/>
        <w:bottom w:val="none" w:sz="0" w:space="0" w:color="auto"/>
        <w:right w:val="none" w:sz="0" w:space="0" w:color="auto"/>
      </w:divBdr>
    </w:div>
    <w:div w:id="1992171145">
      <w:bodyDiv w:val="1"/>
      <w:marLeft w:val="0"/>
      <w:marRight w:val="0"/>
      <w:marTop w:val="0"/>
      <w:marBottom w:val="0"/>
      <w:divBdr>
        <w:top w:val="none" w:sz="0" w:space="0" w:color="auto"/>
        <w:left w:val="none" w:sz="0" w:space="0" w:color="auto"/>
        <w:bottom w:val="none" w:sz="0" w:space="0" w:color="auto"/>
        <w:right w:val="none" w:sz="0" w:space="0" w:color="auto"/>
      </w:divBdr>
    </w:div>
    <w:div w:id="2055302746">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 w:id="21450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59C8-05D9-4353-9A9D-56844CD7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35</Pages>
  <Words>12366</Words>
  <Characters>70492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82693</CharactersWithSpaces>
  <SharedDoc>false</SharedDoc>
  <HLinks>
    <vt:vector size="60" baseType="variant">
      <vt:variant>
        <vt:i4>2097213</vt:i4>
      </vt:variant>
      <vt:variant>
        <vt:i4>27</vt:i4>
      </vt:variant>
      <vt:variant>
        <vt:i4>0</vt:i4>
      </vt:variant>
      <vt:variant>
        <vt:i4>5</vt:i4>
      </vt:variant>
      <vt:variant>
        <vt:lpwstr>https://kap.minjust.gov.ua/</vt:lpwstr>
      </vt:variant>
      <vt:variant>
        <vt:lpwstr/>
      </vt:variant>
      <vt:variant>
        <vt:i4>6815780</vt:i4>
      </vt:variant>
      <vt:variant>
        <vt:i4>24</vt:i4>
      </vt:variant>
      <vt:variant>
        <vt:i4>0</vt:i4>
      </vt:variant>
      <vt:variant>
        <vt:i4>5</vt:i4>
      </vt:variant>
      <vt:variant>
        <vt:lpwstr>https://zakon.rada.gov.ua/laws/show/1644-18</vt:lpwstr>
      </vt:variant>
      <vt:variant>
        <vt:lpwstr/>
      </vt:variant>
      <vt:variant>
        <vt:i4>7536742</vt:i4>
      </vt:variant>
      <vt:variant>
        <vt:i4>21</vt:i4>
      </vt:variant>
      <vt:variant>
        <vt:i4>0</vt:i4>
      </vt:variant>
      <vt:variant>
        <vt:i4>5</vt:i4>
      </vt:variant>
      <vt:variant>
        <vt:lpwstr>https://zakon.rada.gov.ua/laws/show/755-15</vt:lpwstr>
      </vt:variant>
      <vt:variant>
        <vt:lpwstr>n174</vt:lpwstr>
      </vt:variant>
      <vt:variant>
        <vt:i4>6946937</vt:i4>
      </vt:variant>
      <vt:variant>
        <vt:i4>18</vt:i4>
      </vt:variant>
      <vt:variant>
        <vt:i4>0</vt:i4>
      </vt:variant>
      <vt:variant>
        <vt:i4>5</vt:i4>
      </vt:variant>
      <vt:variant>
        <vt:lpwstr>https://zakon.rada.gov.ua/laws/show/2210-14</vt:lpwstr>
      </vt:variant>
      <vt:variant>
        <vt:lpwstr>n456</vt:lpwstr>
      </vt:variant>
      <vt:variant>
        <vt:i4>6094924</vt:i4>
      </vt:variant>
      <vt:variant>
        <vt:i4>15</vt:i4>
      </vt:variant>
      <vt:variant>
        <vt:i4>0</vt:i4>
      </vt:variant>
      <vt:variant>
        <vt:i4>5</vt:i4>
      </vt:variant>
      <vt:variant>
        <vt:lpwstr>https://zakon.rada.gov.ua/laws/show/2210-14</vt:lpwstr>
      </vt:variant>
      <vt:variant>
        <vt:lpwstr>n52</vt:lpwstr>
      </vt:variant>
      <vt:variant>
        <vt:i4>6946848</vt:i4>
      </vt:variant>
      <vt:variant>
        <vt:i4>12</vt:i4>
      </vt:variant>
      <vt:variant>
        <vt:i4>0</vt:i4>
      </vt:variant>
      <vt:variant>
        <vt:i4>5</vt:i4>
      </vt:variant>
      <vt:variant>
        <vt:lpwstr>https://zakon.rada.gov.ua/laws/show/2939-17</vt:lpwstr>
      </vt:variant>
      <vt:variant>
        <vt:lpwstr/>
      </vt:variant>
      <vt:variant>
        <vt:i4>458763</vt:i4>
      </vt:variant>
      <vt:variant>
        <vt:i4>9</vt:i4>
      </vt:variant>
      <vt:variant>
        <vt:i4>0</vt:i4>
      </vt:variant>
      <vt:variant>
        <vt:i4>5</vt:i4>
      </vt:variant>
      <vt:variant>
        <vt:lpwstr>https://czo.gov.ua/verify</vt:lpwstr>
      </vt:variant>
      <vt:variant>
        <vt:lpwstr/>
      </vt:variant>
      <vt:variant>
        <vt:i4>1900603</vt:i4>
      </vt:variant>
      <vt:variant>
        <vt:i4>6</vt:i4>
      </vt:variant>
      <vt:variant>
        <vt:i4>0</vt:i4>
      </vt:variant>
      <vt:variant>
        <vt:i4>5</vt:i4>
      </vt:variant>
      <vt:variant>
        <vt:lpwstr>https://my.zakupki.prom.ua/cabinet/purchases/state_plan/view/12803019</vt:lpwstr>
      </vt:variant>
      <vt:variant>
        <vt:lpwstr/>
      </vt:variant>
      <vt:variant>
        <vt:i4>7077893</vt:i4>
      </vt:variant>
      <vt:variant>
        <vt:i4>3</vt:i4>
      </vt:variant>
      <vt:variant>
        <vt:i4>0</vt:i4>
      </vt:variant>
      <vt:variant>
        <vt:i4>5</vt:i4>
      </vt:variant>
      <vt:variant>
        <vt:lpwstr>mailto:zakupivli.zobsme@gmail.com</vt:lpwstr>
      </vt:variant>
      <vt:variant>
        <vt:lpwstr/>
      </vt:variant>
      <vt:variant>
        <vt:i4>1900603</vt:i4>
      </vt:variant>
      <vt:variant>
        <vt:i4>0</vt:i4>
      </vt:variant>
      <vt:variant>
        <vt:i4>0</vt:i4>
      </vt:variant>
      <vt:variant>
        <vt:i4>5</vt:i4>
      </vt:variant>
      <vt:variant>
        <vt:lpwstr>https://my.zakupki.prom.ua/cabinet/purchases/state_plan/view/12803019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lantuhovana1060</dc:creator>
  <cp:lastModifiedBy>User</cp:lastModifiedBy>
  <cp:revision>65</cp:revision>
  <cp:lastPrinted>2020-12-28T08:06:00Z</cp:lastPrinted>
  <dcterms:created xsi:type="dcterms:W3CDTF">2021-10-01T11:53:00Z</dcterms:created>
  <dcterms:modified xsi:type="dcterms:W3CDTF">2022-07-27T12:41:00Z</dcterms:modified>
</cp:coreProperties>
</file>