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8C2F1" w14:textId="77777777" w:rsidR="00063CF2" w:rsidRDefault="00063CF2" w:rsidP="00063C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УПРАВЛІННЯ ГУМАНІТАРНОГО РОЗВИТКУ ТА ОХОРОНИ ЗДОРОВ’Я ПРИСТОЛИЧНОЇ СІЛЬСЬКОЇ РАДИ</w:t>
      </w:r>
    </w:p>
    <w:p w14:paraId="1A0B7178" w14:textId="77777777" w:rsidR="00063CF2" w:rsidRPr="001143DA" w:rsidRDefault="00063CF2" w:rsidP="00063C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40CBADF" w14:textId="77777777" w:rsidR="00063CF2" w:rsidRDefault="00063CF2" w:rsidP="00063C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F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14:paraId="3769D248" w14:textId="77777777" w:rsidR="00063CF2" w:rsidRPr="006B4761" w:rsidRDefault="00063CF2" w:rsidP="00063C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B4E2C1" w14:textId="77777777" w:rsidR="00063CF2" w:rsidRPr="000A0DF6" w:rsidRDefault="00063CF2" w:rsidP="00063CF2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  <w:r w:rsidRPr="000A0DF6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щодо прийняття рішення уповноваженою особою </w:t>
      </w:r>
    </w:p>
    <w:p w14:paraId="436BF4B5" w14:textId="77777777" w:rsidR="00063CF2" w:rsidRDefault="00063CF2" w:rsidP="00063CF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A0DF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Управління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гуманітарного розвитку та охорони здоров’я</w:t>
      </w:r>
      <w:r w:rsidRPr="000A0DF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1F97A17E" w14:textId="77777777" w:rsidR="00063CF2" w:rsidRPr="000A0DF6" w:rsidRDefault="00063CF2" w:rsidP="00063C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0DF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Пристоличної сільської ради</w:t>
      </w:r>
    </w:p>
    <w:p w14:paraId="171B1B2B" w14:textId="77777777" w:rsidR="00063CF2" w:rsidRPr="00BF3AEB" w:rsidRDefault="00063CF2" w:rsidP="00063C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F110E92" w14:textId="77777777" w:rsidR="00063CF2" w:rsidRDefault="00063CF2" w:rsidP="009169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2F7CD5" w14:textId="77777777" w:rsidR="00916952" w:rsidRPr="00BF3AEB" w:rsidRDefault="00916952" w:rsidP="00916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727"/>
        <w:gridCol w:w="3943"/>
      </w:tblGrid>
      <w:tr w:rsidR="006B4761" w:rsidRPr="00BF3AEB" w14:paraId="49AB2ED1" w14:textId="77777777" w:rsidTr="00353CD3">
        <w:trPr>
          <w:trHeight w:val="460"/>
        </w:trPr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C455" w14:textId="707630D7" w:rsidR="00916952" w:rsidRPr="006B4761" w:rsidRDefault="006B4761" w:rsidP="00B92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B92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Щасливе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CB943" w14:textId="34E53642" w:rsidR="00916952" w:rsidRPr="00BF3AEB" w:rsidRDefault="00250966" w:rsidP="00BB39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№2</w:t>
            </w:r>
          </w:p>
        </w:tc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C04A6" w14:textId="55FEB82E" w:rsidR="00916952" w:rsidRPr="00BF3AEB" w:rsidRDefault="003474A3" w:rsidP="003474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 лютого</w:t>
            </w:r>
            <w:r w:rsidR="00B9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2024</w:t>
            </w:r>
            <w:r w:rsidR="006B4761" w:rsidRPr="00BF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</w:p>
        </w:tc>
      </w:tr>
    </w:tbl>
    <w:p w14:paraId="6D71CA7C" w14:textId="1F09D42B" w:rsidR="00063CF2" w:rsidRDefault="00063CF2" w:rsidP="009169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Порядок денний:</w:t>
      </w:r>
    </w:p>
    <w:p w14:paraId="571D3AB4" w14:textId="77777777" w:rsidR="00063CF2" w:rsidRPr="00063CF2" w:rsidRDefault="00063CF2" w:rsidP="009169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171EDF5" w14:textId="403EADC6" w:rsidR="00063CF2" w:rsidRPr="00063CF2" w:rsidRDefault="00063CF2" w:rsidP="00C56677">
      <w:pPr>
        <w:pStyle w:val="rvps2"/>
        <w:jc w:val="both"/>
      </w:pPr>
      <w:r w:rsidRPr="00063CF2">
        <w:t xml:space="preserve">1. Про </w:t>
      </w:r>
      <w:r>
        <w:t>внесення змін до тендерної документації щодо</w:t>
      </w:r>
      <w:r w:rsidRPr="00063CF2">
        <w:t xml:space="preserve"> закупівлі за предметом: </w:t>
      </w:r>
      <w:r w:rsidR="003474A3" w:rsidRPr="001968B5">
        <w:rPr>
          <w:b/>
        </w:rPr>
        <w:t>Пароконвекційна піч</w:t>
      </w:r>
      <w:r w:rsidR="003474A3">
        <w:t xml:space="preserve"> (з комплектуючими в кількості 3-шт.) для закладів дошкільної освіти Пристоличної територіальної громади, </w:t>
      </w:r>
      <w:r w:rsidR="003474A3" w:rsidRPr="001968B5">
        <w:rPr>
          <w:b/>
        </w:rPr>
        <w:t>к</w:t>
      </w:r>
      <w:r w:rsidR="003474A3" w:rsidRPr="008B2B8B">
        <w:rPr>
          <w:b/>
        </w:rPr>
        <w:t xml:space="preserve">од національного класифікатора України ДК 021:2015 «Єдиний закупівельний словник» - </w:t>
      </w:r>
      <w:r w:rsidR="003474A3">
        <w:rPr>
          <w:b/>
        </w:rPr>
        <w:t>4234</w:t>
      </w:r>
      <w:r w:rsidR="003474A3" w:rsidRPr="008B2B8B">
        <w:rPr>
          <w:b/>
        </w:rPr>
        <w:t>0000-</w:t>
      </w:r>
      <w:r w:rsidR="003474A3">
        <w:rPr>
          <w:b/>
        </w:rPr>
        <w:t>1</w:t>
      </w:r>
      <w:r w:rsidR="003474A3" w:rsidRPr="008B2B8B">
        <w:rPr>
          <w:b/>
        </w:rPr>
        <w:t xml:space="preserve"> </w:t>
      </w:r>
      <w:r w:rsidR="003474A3">
        <w:rPr>
          <w:b/>
        </w:rPr>
        <w:t>Печі непобутового призначення</w:t>
      </w:r>
      <w:r w:rsidR="00B92A73" w:rsidRPr="00B92A73">
        <w:rPr>
          <w:b/>
          <w:color w:val="000000"/>
          <w:lang w:eastAsia="ru-RU"/>
        </w:rPr>
        <w:t>,</w:t>
      </w:r>
      <w:r w:rsidR="00A8686A" w:rsidRPr="00F0352C">
        <w:t xml:space="preserve"> (</w:t>
      </w:r>
      <w:r w:rsidR="00A8686A" w:rsidRPr="00F0352C">
        <w:rPr>
          <w:rStyle w:val="Italic"/>
        </w:rPr>
        <w:t>далі</w:t>
      </w:r>
      <w:r w:rsidR="00A8686A" w:rsidRPr="00F0352C">
        <w:t xml:space="preserve"> - відкриті торги</w:t>
      </w:r>
      <w:r w:rsidR="00A8686A">
        <w:t xml:space="preserve"> згідно з Особливостями</w:t>
      </w:r>
      <w:r w:rsidR="00A8686A" w:rsidRPr="00F0352C">
        <w:t>) згідно</w:t>
      </w:r>
      <w:r w:rsidR="00A8686A" w:rsidRPr="00A54871">
        <w:t xml:space="preserve"> з положеннями Закону України «Про публічні закупівлі» від 25.12.2015 № 922-</w:t>
      </w:r>
      <w:r w:rsidR="00A8686A" w:rsidRPr="006019AD">
        <w:t>VIII</w:t>
      </w:r>
      <w:r w:rsidR="00A8686A" w:rsidRPr="00A54871">
        <w:t xml:space="preserve"> </w:t>
      </w:r>
      <w:r w:rsidR="00A8686A" w:rsidRPr="00A54871">
        <w:rPr>
          <w:lang w:eastAsia="ru-RU"/>
        </w:rPr>
        <w:t>(із змінами у новій редакції від 19.09.2019 № 114-ІХ)</w:t>
      </w:r>
      <w:r w:rsidR="00A8686A" w:rsidRPr="00A54871">
        <w:t xml:space="preserve"> (</w:t>
      </w:r>
      <w:r w:rsidR="00A8686A" w:rsidRPr="00A54871">
        <w:rPr>
          <w:rStyle w:val="Italic"/>
        </w:rPr>
        <w:t>далі</w:t>
      </w:r>
      <w:r w:rsidR="00A8686A" w:rsidRPr="00A54871">
        <w:t xml:space="preserve"> - Закон)</w:t>
      </w:r>
      <w:r w:rsidR="00A8686A" w:rsidRPr="00A54871">
        <w:rPr>
          <w:kern w:val="3"/>
          <w:lang w:eastAsia="ru-RU" w:bidi="hi-IN"/>
        </w:rPr>
        <w:t xml:space="preserve">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 w:rsidR="00A8686A">
        <w:rPr>
          <w:kern w:val="3"/>
          <w:lang w:eastAsia="ru-RU" w:bidi="hi-IN"/>
        </w:rPr>
        <w:t xml:space="preserve"> (далі Особливості)</w:t>
      </w:r>
    </w:p>
    <w:p w14:paraId="2A81838E" w14:textId="17F3CFE5" w:rsidR="00063CF2" w:rsidRDefault="00063CF2" w:rsidP="00063CF2">
      <w:pPr>
        <w:pStyle w:val="ShiftAlt"/>
        <w:spacing w:line="240" w:lineRule="auto"/>
      </w:pPr>
      <w:r>
        <w:t>2</w:t>
      </w:r>
      <w:r w:rsidRPr="00FA4810">
        <w:t xml:space="preserve">. </w:t>
      </w:r>
      <w:r w:rsidRPr="0050562C">
        <w:t>Про затвердження тендерної документації</w:t>
      </w:r>
      <w:r>
        <w:t xml:space="preserve"> в новій редакції</w:t>
      </w:r>
      <w:r w:rsidRPr="0050562C">
        <w:t xml:space="preserve"> щодо проведення процедури відкритих торгів (</w:t>
      </w:r>
      <w:r w:rsidRPr="0050562C">
        <w:rPr>
          <w:rStyle w:val="Italic"/>
        </w:rPr>
        <w:t>далі</w:t>
      </w:r>
      <w:r>
        <w:t xml:space="preserve"> - </w:t>
      </w:r>
      <w:r w:rsidRPr="0050562C">
        <w:t>документація) та її оприлюднення</w:t>
      </w:r>
      <w:r>
        <w:t xml:space="preserve"> та внесені зміни </w:t>
      </w:r>
      <w:r w:rsidRPr="0050562C">
        <w:t>через авторизо</w:t>
      </w:r>
      <w:r>
        <w:t>ваний електронний майданчик в електронній системі закупівель</w:t>
      </w:r>
      <w:r w:rsidRPr="0050562C">
        <w:t xml:space="preserve"> згідно з вимогами Закону.</w:t>
      </w:r>
    </w:p>
    <w:p w14:paraId="472FF1F3" w14:textId="7C769CFF" w:rsidR="00916952" w:rsidRPr="00063CF2" w:rsidRDefault="00916952" w:rsidP="009169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5FB6DF" w14:textId="5EF77189" w:rsidR="00063CF2" w:rsidRPr="00063CF2" w:rsidRDefault="00063CF2" w:rsidP="009169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5CB7D85" w14:textId="0FCE198E" w:rsidR="00063CF2" w:rsidRPr="00063CF2" w:rsidRDefault="00063CF2" w:rsidP="009169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Щодо розгляду першого питання</w:t>
      </w:r>
      <w:r w:rsidR="00FA20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порядку 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2E57E19A" w14:textId="77777777" w:rsidR="00063CF2" w:rsidRPr="00063CF2" w:rsidRDefault="00063CF2" w:rsidP="00916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2D348C" w14:textId="4913F620" w:rsidR="00063CF2" w:rsidRDefault="00063CF2" w:rsidP="009169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гідно з положеннями Закону України «Про публічні закупівлі» від 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25.12.2015 № 922-</w:t>
      </w:r>
      <w:r w:rsidRPr="006019AD">
        <w:rPr>
          <w:rFonts w:ascii="Times New Roman" w:eastAsia="Times New Roman" w:hAnsi="Times New Roman" w:cs="Times New Roman"/>
          <w:sz w:val="24"/>
          <w:szCs w:val="24"/>
          <w:lang w:eastAsia="uk-UA"/>
        </w:rPr>
        <w:t>VIII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(із змінами у новій редакції від 19.09.2019 № 114-ІХ)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63CF2">
        <w:rPr>
          <w:rStyle w:val="Italic"/>
          <w:rFonts w:cs="Times New Roman"/>
          <w:sz w:val="24"/>
          <w:szCs w:val="24"/>
          <w:lang w:val="uk-UA"/>
        </w:rPr>
        <w:t>далі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 - Закон)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абзацу 2, 3 пункту 51 </w:t>
      </w: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 xml:space="preserve">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>:</w:t>
      </w:r>
    </w:p>
    <w:p w14:paraId="0E463B44" w14:textId="77777777" w:rsidR="00063CF2" w:rsidRPr="00063CF2" w:rsidRDefault="00063CF2" w:rsidP="00063CF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375C531B" w14:textId="3F947B4C" w:rsidR="00063CF2" w:rsidRDefault="00063CF2" w:rsidP="00063CF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</w:t>
      </w: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lastRenderedPageBreak/>
        <w:t>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108BD5EE" w14:textId="77777777" w:rsidR="00063CF2" w:rsidRDefault="00063CF2" w:rsidP="009169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F6D703A" w14:textId="0F6AD576" w:rsidR="00916952" w:rsidRPr="003F18F7" w:rsidRDefault="002959CE" w:rsidP="009169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</w:t>
      </w:r>
      <w:r w:rsidR="00916952" w:rsidRPr="003F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14:paraId="52A67D24" w14:textId="40852C61" w:rsidR="00A8686A" w:rsidRDefault="00250966" w:rsidP="000428ED">
      <w:pPr>
        <w:pStyle w:val="rvps2"/>
        <w:numPr>
          <w:ilvl w:val="0"/>
          <w:numId w:val="15"/>
        </w:numPr>
        <w:ind w:left="0" w:firstLine="360"/>
        <w:jc w:val="both"/>
      </w:pPr>
      <w:r w:rsidRPr="00250966">
        <w:rPr>
          <w:color w:val="000000"/>
        </w:rPr>
        <w:t xml:space="preserve">Внести зміни до  </w:t>
      </w:r>
      <w:r w:rsidR="00D51B5F">
        <w:rPr>
          <w:color w:val="000000"/>
        </w:rPr>
        <w:t>тендерної документації</w:t>
      </w:r>
      <w:r w:rsidR="00FA20D7" w:rsidRPr="00FA20D7">
        <w:t xml:space="preserve"> </w:t>
      </w:r>
      <w:r w:rsidR="00FA20D7">
        <w:t>щодо</w:t>
      </w:r>
      <w:r w:rsidR="00FA20D7" w:rsidRPr="00063CF2">
        <w:t xml:space="preserve"> закупівлі за предметом: </w:t>
      </w:r>
      <w:r w:rsidR="003474A3" w:rsidRPr="001968B5">
        <w:rPr>
          <w:b/>
        </w:rPr>
        <w:t>Пароконвекційна піч</w:t>
      </w:r>
      <w:r w:rsidR="003474A3">
        <w:t xml:space="preserve"> (з комплектуючими в кількості 3-шт.) для закладів дошкільної освіти Пристоличної територіальної громади, </w:t>
      </w:r>
      <w:r w:rsidR="003474A3" w:rsidRPr="001968B5">
        <w:rPr>
          <w:b/>
        </w:rPr>
        <w:t>к</w:t>
      </w:r>
      <w:r w:rsidR="003474A3" w:rsidRPr="008B2B8B">
        <w:rPr>
          <w:b/>
        </w:rPr>
        <w:t xml:space="preserve">од національного класифікатора України ДК 021:2015 «Єдиний закупівельний словник» - </w:t>
      </w:r>
      <w:r w:rsidR="003474A3">
        <w:rPr>
          <w:b/>
        </w:rPr>
        <w:t>4234</w:t>
      </w:r>
      <w:r w:rsidR="003474A3" w:rsidRPr="008B2B8B">
        <w:rPr>
          <w:b/>
        </w:rPr>
        <w:t>0000-</w:t>
      </w:r>
      <w:r w:rsidR="003474A3">
        <w:rPr>
          <w:b/>
        </w:rPr>
        <w:t>1</w:t>
      </w:r>
      <w:r w:rsidR="003474A3" w:rsidRPr="008B2B8B">
        <w:rPr>
          <w:b/>
        </w:rPr>
        <w:t xml:space="preserve"> </w:t>
      </w:r>
      <w:r w:rsidR="003474A3">
        <w:rPr>
          <w:b/>
        </w:rPr>
        <w:t>Печі непобутового призначення</w:t>
      </w:r>
      <w:r w:rsidR="00CF59DF">
        <w:rPr>
          <w:b/>
          <w:bCs/>
          <w:lang w:eastAsia="ru-RU" w:bidi="ru-RU"/>
        </w:rPr>
        <w:t>.</w:t>
      </w:r>
      <w:r w:rsidR="00A8686A" w:rsidRPr="00F0352C">
        <w:t xml:space="preserve"> </w:t>
      </w:r>
    </w:p>
    <w:p w14:paraId="60D29D91" w14:textId="511F0B92" w:rsidR="00FA20D7" w:rsidRPr="00A8686A" w:rsidRDefault="00FA20D7" w:rsidP="00A8686A">
      <w:pPr>
        <w:pStyle w:val="rvps2"/>
        <w:ind w:left="720"/>
        <w:jc w:val="both"/>
        <w:rPr>
          <w:color w:val="000000"/>
        </w:rPr>
      </w:pPr>
      <w:r w:rsidRPr="00A8686A">
        <w:rPr>
          <w:color w:val="000000"/>
        </w:rPr>
        <w:t>Щодо розгляду другого питання порядку денного.</w:t>
      </w:r>
    </w:p>
    <w:p w14:paraId="2C16DFDD" w14:textId="2F956396" w:rsidR="00FA20D7" w:rsidRDefault="00FA20D7" w:rsidP="00FA20D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гідно з положеннями Закону України «Про публічні закупівлі» від 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25.12.2015 № 922-</w:t>
      </w:r>
      <w:r w:rsidRPr="006019AD">
        <w:rPr>
          <w:rFonts w:ascii="Times New Roman" w:eastAsia="Times New Roman" w:hAnsi="Times New Roman" w:cs="Times New Roman"/>
          <w:sz w:val="24"/>
          <w:szCs w:val="24"/>
          <w:lang w:eastAsia="uk-UA"/>
        </w:rPr>
        <w:t>VIII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(із змінами у новій редакції від 19.09.2019 № 114-ІХ)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63CF2">
        <w:rPr>
          <w:rStyle w:val="Italic"/>
          <w:rFonts w:cs="Times New Roman"/>
          <w:sz w:val="24"/>
          <w:szCs w:val="24"/>
          <w:lang w:val="uk-UA"/>
        </w:rPr>
        <w:t>далі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 - Закон)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абзацу 2, 3 пункту 51 </w:t>
      </w: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 xml:space="preserve">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>:</w:t>
      </w:r>
    </w:p>
    <w:p w14:paraId="74BB7026" w14:textId="77777777" w:rsidR="00FA20D7" w:rsidRDefault="00FA20D7" w:rsidP="00FA20D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2807B890" w14:textId="77777777" w:rsidR="00FA20D7" w:rsidRDefault="00FA20D7" w:rsidP="00FA20D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547806F" w14:textId="03171831" w:rsidR="00FA20D7" w:rsidRPr="003F18F7" w:rsidRDefault="00FA20D7" w:rsidP="00FA20D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ВИРІШИВ:</w:t>
      </w:r>
    </w:p>
    <w:p w14:paraId="173083F9" w14:textId="4FF6BB6B" w:rsidR="00CD314E" w:rsidRPr="00163A9F" w:rsidRDefault="00A8686A" w:rsidP="00CD314E">
      <w:pPr>
        <w:pStyle w:val="rvps2"/>
        <w:ind w:firstLine="700"/>
        <w:jc w:val="both"/>
      </w:pPr>
      <w:r>
        <w:rPr>
          <w:color w:val="000000"/>
        </w:rPr>
        <w:t>2.</w:t>
      </w:r>
      <w:r w:rsidR="00250966" w:rsidRPr="00250966">
        <w:rPr>
          <w:color w:val="000000"/>
        </w:rPr>
        <w:t xml:space="preserve"> </w:t>
      </w:r>
      <w:r w:rsidR="00FA20D7">
        <w:rPr>
          <w:color w:val="000000"/>
        </w:rPr>
        <w:t xml:space="preserve">Затвердити зміни до тендерної документації </w:t>
      </w:r>
      <w:r w:rsidR="00FA20D7">
        <w:t>щодо</w:t>
      </w:r>
      <w:r w:rsidR="00FA20D7" w:rsidRPr="00063CF2">
        <w:t xml:space="preserve"> закупівлі за предметом: </w:t>
      </w:r>
      <w:r w:rsidR="003474A3" w:rsidRPr="001968B5">
        <w:rPr>
          <w:b/>
        </w:rPr>
        <w:t>Пароконвекційна піч</w:t>
      </w:r>
      <w:r w:rsidR="003474A3">
        <w:t xml:space="preserve"> (з комплектуючими в кількості 3-шт.) для закладів дошкільної освіти Пристоличної територіальної громади, </w:t>
      </w:r>
      <w:r w:rsidR="003474A3" w:rsidRPr="001968B5">
        <w:rPr>
          <w:b/>
        </w:rPr>
        <w:t>к</w:t>
      </w:r>
      <w:r w:rsidR="003474A3" w:rsidRPr="008B2B8B">
        <w:rPr>
          <w:b/>
        </w:rPr>
        <w:t xml:space="preserve">од національного класифікатора України ДК 021:2015 «Єдиний закупівельний словник» - </w:t>
      </w:r>
      <w:r w:rsidR="003474A3">
        <w:rPr>
          <w:b/>
        </w:rPr>
        <w:t>4234</w:t>
      </w:r>
      <w:r w:rsidR="003474A3" w:rsidRPr="008B2B8B">
        <w:rPr>
          <w:b/>
        </w:rPr>
        <w:t>0000-</w:t>
      </w:r>
      <w:r w:rsidR="003474A3">
        <w:rPr>
          <w:b/>
        </w:rPr>
        <w:t>1</w:t>
      </w:r>
      <w:r w:rsidR="003474A3" w:rsidRPr="008B2B8B">
        <w:rPr>
          <w:b/>
        </w:rPr>
        <w:t xml:space="preserve"> </w:t>
      </w:r>
      <w:r w:rsidR="003474A3">
        <w:rPr>
          <w:b/>
        </w:rPr>
        <w:t>Печі непобутового призначення</w:t>
      </w:r>
      <w:r w:rsidR="00B92A73">
        <w:rPr>
          <w:b/>
          <w:bCs/>
          <w:color w:val="000000"/>
          <w:lang w:eastAsia="ru-RU" w:bidi="ru-RU"/>
        </w:rPr>
        <w:t>,</w:t>
      </w:r>
      <w:r w:rsidR="00250966" w:rsidRPr="00250966">
        <w:rPr>
          <w:color w:val="000000"/>
        </w:rPr>
        <w:t xml:space="preserve"> розмістити та відобразити в електронній системі закупівель у вигляді нової редакції документів.</w:t>
      </w:r>
      <w:r w:rsidR="00CD314E" w:rsidRPr="00CD314E">
        <w:rPr>
          <w:color w:val="000000"/>
        </w:rPr>
        <w:t xml:space="preserve"> </w:t>
      </w:r>
      <w:r w:rsidR="00CD314E" w:rsidRPr="003C55FF">
        <w:rPr>
          <w:color w:val="000000"/>
        </w:rPr>
        <w:t xml:space="preserve">В зв’язку із внесеними змінами продовжити термін подання тендерних пропозиції до </w:t>
      </w:r>
      <w:r w:rsidR="00CD314E">
        <w:rPr>
          <w:color w:val="000000"/>
        </w:rPr>
        <w:t>0</w:t>
      </w:r>
      <w:r w:rsidR="00FE645F">
        <w:rPr>
          <w:color w:val="000000"/>
        </w:rPr>
        <w:t>4</w:t>
      </w:r>
      <w:bookmarkStart w:id="0" w:name="_GoBack"/>
      <w:bookmarkEnd w:id="0"/>
      <w:r w:rsidR="00CD314E" w:rsidRPr="003C55FF">
        <w:rPr>
          <w:color w:val="000000"/>
        </w:rPr>
        <w:t>.0</w:t>
      </w:r>
      <w:r w:rsidR="00CD314E">
        <w:rPr>
          <w:color w:val="000000"/>
        </w:rPr>
        <w:t>2</w:t>
      </w:r>
      <w:r w:rsidR="00CD314E" w:rsidRPr="003C55FF">
        <w:rPr>
          <w:color w:val="000000"/>
        </w:rPr>
        <w:t>.2024 року до 00.00</w:t>
      </w:r>
      <w:r w:rsidR="00CD314E" w:rsidRPr="00250966">
        <w:rPr>
          <w:color w:val="000000"/>
        </w:rPr>
        <w:t> </w:t>
      </w:r>
    </w:p>
    <w:p w14:paraId="19CFC530" w14:textId="2F44358A" w:rsidR="00250966" w:rsidRPr="00163A9F" w:rsidRDefault="00250966" w:rsidP="00A8686A">
      <w:pPr>
        <w:pStyle w:val="rvps2"/>
        <w:ind w:firstLine="700"/>
        <w:jc w:val="both"/>
      </w:pPr>
    </w:p>
    <w:p w14:paraId="3E47098E" w14:textId="77777777" w:rsidR="008E15FF" w:rsidRPr="00250966" w:rsidRDefault="008E15FF" w:rsidP="009169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465D35" w14:textId="77777777" w:rsidR="003534F2" w:rsidRPr="00FA20D7" w:rsidRDefault="003534F2" w:rsidP="009169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9847DA" w14:textId="77777777" w:rsidR="00250966" w:rsidRPr="00FA20D7" w:rsidRDefault="00250966" w:rsidP="0025096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B874CFD" w14:textId="77777777" w:rsidR="00FA20D7" w:rsidRPr="00FA20D7" w:rsidRDefault="00FA20D7" w:rsidP="00FA20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Уповноважена особа </w:t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відповідальна </w:t>
      </w:r>
    </w:p>
    <w:p w14:paraId="10A18118" w14:textId="77777777" w:rsidR="00FA20D7" w:rsidRPr="00FA20D7" w:rsidRDefault="00FA20D7" w:rsidP="00FA20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 організацію та проведення публічних закупівель                </w:t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  </w:t>
      </w:r>
    </w:p>
    <w:p w14:paraId="1EE240E0" w14:textId="77777777" w:rsidR="00FA20D7" w:rsidRPr="00FA20D7" w:rsidRDefault="00FA20D7" w:rsidP="00FA20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Управління гуманітарного розвитку</w:t>
      </w:r>
    </w:p>
    <w:p w14:paraId="68DF8BF7" w14:textId="77777777" w:rsidR="00FA20D7" w:rsidRPr="00FA20D7" w:rsidRDefault="00FA20D7" w:rsidP="00FA20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та охорони здоров’я Пристоличної сільської </w:t>
      </w:r>
    </w:p>
    <w:p w14:paraId="2B9445E5" w14:textId="63098494" w:rsidR="00A6460B" w:rsidRDefault="00FA20D7" w:rsidP="00FA20D7">
      <w:pPr>
        <w:jc w:val="both"/>
        <w:rPr>
          <w:rFonts w:ascii="Times New Roman" w:hAnsi="Times New Roman" w:cs="Times New Roman"/>
          <w:sz w:val="24"/>
          <w:szCs w:val="24"/>
        </w:rPr>
      </w:pP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ради</w:t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Ігор ЧЕРВОНИЙ</w:t>
      </w:r>
    </w:p>
    <w:p w14:paraId="23715D76" w14:textId="4F1B2C2B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607A3F37" w14:textId="4CD819C4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1961468D" w14:textId="43DC5A9A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778C9571" w14:textId="674E0589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373751C8" w14:textId="6049268B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715887DF" w14:textId="6C616CFF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709F5D8F" w14:textId="43CE90C7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78A748DB" w14:textId="19B5AC77" w:rsidR="00DD2639" w:rsidRDefault="00DD2639" w:rsidP="00DD26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до протоколу</w:t>
      </w:r>
    </w:p>
    <w:p w14:paraId="2A4F521B" w14:textId="20A08520" w:rsidR="00DD2639" w:rsidRDefault="00DD2639" w:rsidP="00DD26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№2 від </w:t>
      </w:r>
      <w:r w:rsidR="00A44BA9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B92A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44BA9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B92A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6B1B6B6D" w14:textId="77777777" w:rsidR="00DD2639" w:rsidRDefault="00DD2639" w:rsidP="00DD26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25B6E1" w14:textId="02B6650D" w:rsidR="00207109" w:rsidRDefault="00250966" w:rsidP="002071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змін </w:t>
      </w:r>
    </w:p>
    <w:p w14:paraId="3DF90125" w14:textId="748B8CEE" w:rsidR="00D51B5F" w:rsidRDefault="00D51B5F" w:rsidP="008E0139">
      <w:pPr>
        <w:pStyle w:val="rvps2"/>
        <w:spacing w:before="0" w:beforeAutospacing="0" w:after="0" w:afterAutospacing="0"/>
        <w:jc w:val="both"/>
      </w:pPr>
      <w:r w:rsidRPr="00974955">
        <w:t>до  тендерної документації</w:t>
      </w:r>
      <w:r w:rsidR="00C56677">
        <w:t xml:space="preserve"> з особливостями</w:t>
      </w:r>
      <w:r w:rsidRPr="00974955">
        <w:t xml:space="preserve">, </w:t>
      </w:r>
      <w:r w:rsidR="002926B2" w:rsidRPr="001968B5">
        <w:rPr>
          <w:b/>
        </w:rPr>
        <w:t>Пароконвекційна піч</w:t>
      </w:r>
      <w:r w:rsidR="002926B2">
        <w:t xml:space="preserve"> (з комплектуючими в кількості 3-шт.) для закладів дошкільної освіти Пристоличної територіальної громади, </w:t>
      </w:r>
      <w:r w:rsidR="002926B2" w:rsidRPr="001968B5">
        <w:rPr>
          <w:b/>
        </w:rPr>
        <w:t>к</w:t>
      </w:r>
      <w:r w:rsidR="002926B2" w:rsidRPr="008B2B8B">
        <w:rPr>
          <w:b/>
        </w:rPr>
        <w:t xml:space="preserve">од національного класифікатора України ДК 021:2015 «Єдиний закупівельний словник» - </w:t>
      </w:r>
      <w:r w:rsidR="002926B2">
        <w:rPr>
          <w:b/>
        </w:rPr>
        <w:t>4234</w:t>
      </w:r>
      <w:r w:rsidR="002926B2" w:rsidRPr="008B2B8B">
        <w:rPr>
          <w:b/>
        </w:rPr>
        <w:t>0000-</w:t>
      </w:r>
      <w:r w:rsidR="002926B2">
        <w:rPr>
          <w:b/>
        </w:rPr>
        <w:t>1</w:t>
      </w:r>
      <w:r w:rsidR="002926B2" w:rsidRPr="008B2B8B">
        <w:rPr>
          <w:b/>
        </w:rPr>
        <w:t xml:space="preserve"> </w:t>
      </w:r>
      <w:r w:rsidR="002926B2">
        <w:rPr>
          <w:b/>
        </w:rPr>
        <w:t>Печі непобутового призначення</w:t>
      </w:r>
      <w:r w:rsidRPr="00A8686A">
        <w:rPr>
          <w:b/>
          <w:i/>
          <w:lang w:eastAsia="ru-RU"/>
        </w:rPr>
        <w:t>,</w:t>
      </w:r>
      <w:r w:rsidRPr="00974955">
        <w:t xml:space="preserve"> процедура закупівлі – відкриті торги</w:t>
      </w:r>
      <w:r w:rsidR="00C56677">
        <w:t xml:space="preserve"> з особливостями</w:t>
      </w:r>
      <w:r w:rsidRPr="00974955">
        <w:t>, та вимог до предмета закупівлі</w:t>
      </w:r>
      <w:r w:rsidR="0069349D">
        <w:t>.</w:t>
      </w:r>
    </w:p>
    <w:p w14:paraId="2E17B85F" w14:textId="77777777" w:rsidR="00B92A73" w:rsidRDefault="00B92A73" w:rsidP="008E0139">
      <w:pPr>
        <w:pStyle w:val="rvps2"/>
        <w:spacing w:before="0" w:beforeAutospacing="0" w:after="0" w:afterAutospacing="0"/>
        <w:jc w:val="both"/>
      </w:pPr>
    </w:p>
    <w:p w14:paraId="2A8677B2" w14:textId="62184AAC" w:rsidR="00B92A73" w:rsidRDefault="00B92A73" w:rsidP="00B92A73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left"/>
        <w:rPr>
          <w:lang w:val="uk-UA"/>
        </w:rPr>
      </w:pPr>
      <w:r w:rsidRPr="00814472">
        <w:rPr>
          <w:lang w:val="uk-UA"/>
        </w:rPr>
        <w:t xml:space="preserve">У Додатку 2 </w:t>
      </w:r>
      <w:r w:rsidR="002926B2">
        <w:rPr>
          <w:lang w:val="uk-UA"/>
        </w:rPr>
        <w:t>внести зміни в наступні позиції</w:t>
      </w:r>
      <w:r w:rsidRPr="00814472">
        <w:rPr>
          <w:lang w:val="uk-UA"/>
        </w:rPr>
        <w:t>:</w:t>
      </w:r>
    </w:p>
    <w:p w14:paraId="117D5E5C" w14:textId="55CD0C67" w:rsidR="002926B2" w:rsidRPr="002926B2" w:rsidRDefault="002926B2" w:rsidP="002926B2">
      <w:pPr>
        <w:pStyle w:val="a5"/>
        <w:ind w:left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2926B2">
        <w:rPr>
          <w:b/>
          <w:bCs/>
          <w:i/>
          <w:iCs/>
          <w:sz w:val="24"/>
          <w:szCs w:val="24"/>
        </w:rPr>
        <w:t>Розмірні особливості</w:t>
      </w:r>
    </w:p>
    <w:p w14:paraId="1199A3E1" w14:textId="61D8DABC" w:rsidR="002926B2" w:rsidRPr="002926B2" w:rsidRDefault="002926B2" w:rsidP="002926B2">
      <w:pPr>
        <w:pStyle w:val="a5"/>
        <w:numPr>
          <w:ilvl w:val="0"/>
          <w:numId w:val="28"/>
        </w:numPr>
        <w:rPr>
          <w:sz w:val="24"/>
          <w:szCs w:val="24"/>
        </w:rPr>
      </w:pPr>
      <w:r w:rsidRPr="002926B2">
        <w:rPr>
          <w:sz w:val="24"/>
          <w:szCs w:val="24"/>
        </w:rPr>
        <w:t>Розміри (ШxГxВ) 730 x 849 x 850</w:t>
      </w:r>
      <w:r>
        <w:rPr>
          <w:sz w:val="24"/>
          <w:szCs w:val="24"/>
          <w:lang w:val="uk-UA"/>
        </w:rPr>
        <w:t xml:space="preserve"> - ± 5%;</w:t>
      </w:r>
    </w:p>
    <w:p w14:paraId="4E30988C" w14:textId="331A20D5" w:rsidR="002926B2" w:rsidRPr="002926B2" w:rsidRDefault="002926B2" w:rsidP="002926B2">
      <w:pPr>
        <w:pStyle w:val="a5"/>
        <w:numPr>
          <w:ilvl w:val="0"/>
          <w:numId w:val="28"/>
        </w:numPr>
        <w:rPr>
          <w:sz w:val="24"/>
          <w:szCs w:val="24"/>
        </w:rPr>
      </w:pPr>
      <w:r w:rsidRPr="002926B2">
        <w:rPr>
          <w:sz w:val="24"/>
          <w:szCs w:val="24"/>
        </w:rPr>
        <w:t>Ширина –730</w:t>
      </w:r>
      <w:r>
        <w:rPr>
          <w:sz w:val="24"/>
          <w:szCs w:val="24"/>
          <w:lang w:val="uk-UA"/>
        </w:rPr>
        <w:t xml:space="preserve"> </w:t>
      </w:r>
      <w:r w:rsidR="000428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± 5%;</w:t>
      </w:r>
    </w:p>
    <w:p w14:paraId="39591A56" w14:textId="0D7DEDD8" w:rsidR="002926B2" w:rsidRPr="002926B2" w:rsidRDefault="002926B2" w:rsidP="002926B2">
      <w:pPr>
        <w:pStyle w:val="a5"/>
        <w:numPr>
          <w:ilvl w:val="0"/>
          <w:numId w:val="28"/>
        </w:numPr>
        <w:rPr>
          <w:sz w:val="24"/>
          <w:szCs w:val="24"/>
        </w:rPr>
      </w:pPr>
      <w:r w:rsidRPr="002926B2">
        <w:rPr>
          <w:sz w:val="24"/>
          <w:szCs w:val="24"/>
        </w:rPr>
        <w:t xml:space="preserve">Глибина </w:t>
      </w:r>
      <w:r w:rsidR="000428ED">
        <w:rPr>
          <w:sz w:val="24"/>
          <w:szCs w:val="24"/>
        </w:rPr>
        <w:t>–</w:t>
      </w:r>
      <w:r w:rsidRPr="002926B2">
        <w:rPr>
          <w:sz w:val="24"/>
          <w:szCs w:val="24"/>
        </w:rPr>
        <w:t xml:space="preserve"> </w:t>
      </w:r>
      <w:r w:rsidR="000428ED">
        <w:rPr>
          <w:sz w:val="24"/>
          <w:szCs w:val="24"/>
          <w:lang w:val="uk-UA"/>
        </w:rPr>
        <w:t xml:space="preserve">849 </w:t>
      </w:r>
      <w:r>
        <w:rPr>
          <w:sz w:val="24"/>
          <w:szCs w:val="24"/>
          <w:lang w:val="uk-UA"/>
        </w:rPr>
        <w:t>± 5%;</w:t>
      </w:r>
    </w:p>
    <w:p w14:paraId="2A54292A" w14:textId="58AE26AC" w:rsidR="002926B2" w:rsidRPr="002926B2" w:rsidRDefault="002926B2" w:rsidP="002926B2">
      <w:pPr>
        <w:pStyle w:val="a5"/>
        <w:numPr>
          <w:ilvl w:val="0"/>
          <w:numId w:val="28"/>
        </w:numPr>
        <w:rPr>
          <w:sz w:val="24"/>
          <w:szCs w:val="24"/>
        </w:rPr>
      </w:pPr>
      <w:r w:rsidRPr="002926B2">
        <w:rPr>
          <w:sz w:val="24"/>
          <w:szCs w:val="24"/>
        </w:rPr>
        <w:t xml:space="preserve">Висота – </w:t>
      </w:r>
      <w:r w:rsidR="000428ED">
        <w:rPr>
          <w:sz w:val="24"/>
          <w:szCs w:val="24"/>
          <w:lang w:val="uk-UA"/>
        </w:rPr>
        <w:t xml:space="preserve">850 </w:t>
      </w:r>
      <w:r>
        <w:rPr>
          <w:sz w:val="24"/>
          <w:szCs w:val="24"/>
          <w:lang w:val="uk-UA"/>
        </w:rPr>
        <w:t>± 5%;</w:t>
      </w:r>
    </w:p>
    <w:p w14:paraId="79BBF484" w14:textId="08E0C7EB" w:rsidR="002926B2" w:rsidRPr="002926B2" w:rsidRDefault="002926B2" w:rsidP="002926B2">
      <w:pPr>
        <w:pStyle w:val="a5"/>
        <w:numPr>
          <w:ilvl w:val="0"/>
          <w:numId w:val="28"/>
        </w:numPr>
        <w:rPr>
          <w:sz w:val="24"/>
          <w:szCs w:val="24"/>
        </w:rPr>
      </w:pPr>
      <w:r w:rsidRPr="002926B2">
        <w:rPr>
          <w:sz w:val="24"/>
          <w:szCs w:val="24"/>
        </w:rPr>
        <w:t xml:space="preserve">Вага (кг) – </w:t>
      </w:r>
      <w:r w:rsidR="000428ED" w:rsidRPr="002926B2">
        <w:rPr>
          <w:sz w:val="24"/>
          <w:szCs w:val="24"/>
        </w:rPr>
        <w:t>96</w:t>
      </w:r>
      <w:r>
        <w:rPr>
          <w:sz w:val="24"/>
          <w:szCs w:val="24"/>
          <w:lang w:val="uk-UA"/>
        </w:rPr>
        <w:t>± 5%;</w:t>
      </w:r>
    </w:p>
    <w:p w14:paraId="3AA05800" w14:textId="210D0B01" w:rsidR="002926B2" w:rsidRPr="002926B2" w:rsidRDefault="002926B2" w:rsidP="002926B2">
      <w:pPr>
        <w:pStyle w:val="a5"/>
        <w:numPr>
          <w:ilvl w:val="0"/>
          <w:numId w:val="28"/>
        </w:numPr>
        <w:rPr>
          <w:sz w:val="24"/>
          <w:szCs w:val="24"/>
        </w:rPr>
      </w:pPr>
      <w:r w:rsidRPr="002926B2">
        <w:rPr>
          <w:sz w:val="24"/>
          <w:szCs w:val="24"/>
        </w:rPr>
        <w:t xml:space="preserve">Відстань між рейками </w:t>
      </w:r>
      <w:r>
        <w:rPr>
          <w:sz w:val="24"/>
          <w:szCs w:val="24"/>
          <w:lang w:val="uk-UA"/>
        </w:rPr>
        <w:t>68 – 70 мм.</w:t>
      </w:r>
    </w:p>
    <w:p w14:paraId="0C6BDAF1" w14:textId="7484C96F" w:rsidR="002926B2" w:rsidRDefault="002926B2" w:rsidP="002926B2">
      <w:pPr>
        <w:rPr>
          <w:sz w:val="24"/>
          <w:szCs w:val="24"/>
        </w:rPr>
      </w:pPr>
    </w:p>
    <w:p w14:paraId="2530A3EF" w14:textId="76AC5591" w:rsidR="002926B2" w:rsidRDefault="002926B2" w:rsidP="002926B2">
      <w:pPr>
        <w:pStyle w:val="a5"/>
        <w:numPr>
          <w:ilvl w:val="0"/>
          <w:numId w:val="2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Викласти Додаток №2 до тендерно</w:t>
      </w:r>
      <w:r w:rsidR="00EA164D">
        <w:rPr>
          <w:sz w:val="24"/>
          <w:szCs w:val="24"/>
          <w:lang w:val="uk-UA"/>
        </w:rPr>
        <w:t>ї документації у новій редакції:</w:t>
      </w:r>
    </w:p>
    <w:p w14:paraId="3A61C6D5" w14:textId="77777777" w:rsidR="00EA164D" w:rsidRDefault="00EA164D" w:rsidP="00EA164D">
      <w:pPr>
        <w:pStyle w:val="a5"/>
        <w:ind w:left="720"/>
        <w:jc w:val="right"/>
        <w:rPr>
          <w:sz w:val="24"/>
          <w:szCs w:val="24"/>
          <w:lang w:val="uk-UA"/>
        </w:rPr>
      </w:pPr>
    </w:p>
    <w:p w14:paraId="4C5B8C84" w14:textId="5415BB02" w:rsidR="00EA164D" w:rsidRDefault="00EA164D" w:rsidP="00EA164D">
      <w:pPr>
        <w:pStyle w:val="a5"/>
        <w:ind w:left="7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№2 до тендерної документації</w:t>
      </w:r>
    </w:p>
    <w:p w14:paraId="60B42F90" w14:textId="7B91A078" w:rsidR="00EA164D" w:rsidRDefault="00EA164D" w:rsidP="00EA164D">
      <w:pPr>
        <w:pStyle w:val="a5"/>
        <w:ind w:left="720"/>
        <w:jc w:val="right"/>
        <w:rPr>
          <w:sz w:val="24"/>
          <w:szCs w:val="24"/>
          <w:lang w:val="uk-UA"/>
        </w:rPr>
      </w:pPr>
    </w:p>
    <w:p w14:paraId="1CC610C9" w14:textId="64D71E8E" w:rsidR="00EA164D" w:rsidRDefault="00EA164D" w:rsidP="00EA164D">
      <w:pPr>
        <w:pStyle w:val="a5"/>
        <w:ind w:left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НОВА РЕДАКЦІЯ</w:t>
      </w:r>
    </w:p>
    <w:p w14:paraId="2BBC1D75" w14:textId="77777777" w:rsidR="00EA164D" w:rsidRPr="002926B2" w:rsidRDefault="00EA164D" w:rsidP="00EA164D">
      <w:pPr>
        <w:pStyle w:val="a5"/>
        <w:ind w:left="720"/>
        <w:jc w:val="center"/>
        <w:rPr>
          <w:sz w:val="24"/>
          <w:szCs w:val="24"/>
          <w:lang w:val="uk-UA"/>
        </w:rPr>
      </w:pPr>
    </w:p>
    <w:p w14:paraId="24A2A95C" w14:textId="77777777" w:rsidR="00EA164D" w:rsidRPr="003D1F40" w:rsidRDefault="00EA164D" w:rsidP="00EA164D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D1F40">
        <w:rPr>
          <w:rFonts w:ascii="Times New Roman" w:eastAsia="Calibri" w:hAnsi="Times New Roman" w:cs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3D1F4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0F4801E5" w14:textId="77777777" w:rsidR="00EA164D" w:rsidRPr="003D1F40" w:rsidRDefault="00EA164D" w:rsidP="00EA164D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14:paraId="587D6F01" w14:textId="77777777" w:rsidR="00EA164D" w:rsidRPr="003D1F40" w:rsidRDefault="00EA164D" w:rsidP="00EA164D">
      <w:pPr>
        <w:spacing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  <w:r w:rsidRPr="003D1F40"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  <w:t>ТЕХНІЧНА СПЕЦИФІКАЦІЯ</w:t>
      </w:r>
    </w:p>
    <w:p w14:paraId="5F1857C5" w14:textId="77777777" w:rsidR="00EA164D" w:rsidRDefault="00EA164D" w:rsidP="00EA164D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1F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придбання </w:t>
      </w:r>
      <w:r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Пароконвекційна піч</w:t>
      </w:r>
      <w:r w:rsidRPr="00C319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(з комплектуючими в кількості 3-шт.) для закладів дошкільної освіти Пристоличної територіальної громади, </w:t>
      </w:r>
      <w:r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код національного класифікатора України ДК 021:2015 «Єдиний закупівельний словник» - 42340000-1 Печі непобутового призначення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43EC1BAC" w14:textId="77777777" w:rsidR="00EA164D" w:rsidRPr="003D1F40" w:rsidRDefault="00EA164D" w:rsidP="00EA164D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14:paraId="53EE8008" w14:textId="77777777" w:rsidR="00EA164D" w:rsidRPr="003D1F40" w:rsidRDefault="00EA164D" w:rsidP="00EA164D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D1F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Кількість генераторів, що закуповується  -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D1F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шт</w:t>
      </w:r>
    </w:p>
    <w:p w14:paraId="7FB297FB" w14:textId="77777777" w:rsidR="00EA164D" w:rsidRPr="003D1F40" w:rsidRDefault="00EA164D" w:rsidP="00EA164D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11"/>
        <w:tblW w:w="10182" w:type="dxa"/>
        <w:jc w:val="center"/>
        <w:tblLook w:val="04A0" w:firstRow="1" w:lastRow="0" w:firstColumn="1" w:lastColumn="0" w:noHBand="0" w:noVBand="1"/>
      </w:tblPr>
      <w:tblGrid>
        <w:gridCol w:w="10182"/>
      </w:tblGrid>
      <w:tr w:rsidR="00EA164D" w:rsidRPr="003D1F40" w14:paraId="45B11D70" w14:textId="77777777" w:rsidTr="00DB2A26">
        <w:trPr>
          <w:jc w:val="center"/>
        </w:trPr>
        <w:tc>
          <w:tcPr>
            <w:tcW w:w="10182" w:type="dxa"/>
          </w:tcPr>
          <w:p w14:paraId="017D79AA" w14:textId="77777777" w:rsidR="00EA164D" w:rsidRPr="003D1F40" w:rsidRDefault="00EA164D" w:rsidP="00DB2A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D1F40">
              <w:rPr>
                <w:rFonts w:ascii="Times New Roman" w:eastAsia="Calibri" w:hAnsi="Times New Roman" w:cs="Times New Roman"/>
                <w:b/>
                <w:color w:val="000000"/>
              </w:rPr>
              <w:t>ВИМОГИ ДО КОНСТРУКТИВНИХ ОСОБЛИВОСТЕЙ ДГУ</w:t>
            </w:r>
          </w:p>
        </w:tc>
      </w:tr>
      <w:tr w:rsidR="00EA164D" w:rsidRPr="00177399" w14:paraId="54575040" w14:textId="77777777" w:rsidTr="00DB2A26">
        <w:trPr>
          <w:jc w:val="center"/>
        </w:trPr>
        <w:tc>
          <w:tcPr>
            <w:tcW w:w="10182" w:type="dxa"/>
          </w:tcPr>
          <w:p w14:paraId="36C331BF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для управління вологістю</w:t>
            </w:r>
          </w:p>
          <w:p w14:paraId="79584C71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Програмований запуск духовки</w:t>
            </w:r>
          </w:p>
          <w:p w14:paraId="4B798602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Збережених N ° 40 рецептів</w:t>
            </w:r>
          </w:p>
          <w:p w14:paraId="1016D76B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система HACCP</w:t>
            </w:r>
          </w:p>
          <w:p w14:paraId="5752CB6F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Кабель трифазний+нейтральний [5G 4]-L=1600 мм</w:t>
            </w:r>
          </w:p>
          <w:p w14:paraId="1E533792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порт USB</w:t>
            </w:r>
          </w:p>
          <w:p w14:paraId="79879222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Чаша для збору конденсату, зі зливом на дверцятах</w:t>
            </w:r>
          </w:p>
          <w:p w14:paraId="60FE2819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Петлі з блокуванням дверей для відкриття, що регулюються на 60°, 90°, 120°, 180°</w:t>
            </w:r>
          </w:p>
          <w:p w14:paraId="115529C4" w14:textId="77777777" w:rsidR="00EA164D" w:rsidRPr="00177399" w:rsidRDefault="00EA164D" w:rsidP="00DB2A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Розмірні особливості</w:t>
            </w:r>
          </w:p>
          <w:p w14:paraId="0B300026" w14:textId="58245089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Розміри (ШxГxВ) 730 x 849 x 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5 мм;</w:t>
            </w:r>
          </w:p>
          <w:p w14:paraId="207F055A" w14:textId="0508CD57" w:rsidR="00EA164D" w:rsidRPr="00177399" w:rsidRDefault="00EA164D" w:rsidP="00EA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 –730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 5 мм;</w:t>
            </w:r>
          </w:p>
          <w:p w14:paraId="43FD1062" w14:textId="3DBA3A34" w:rsidR="00EA164D" w:rsidRPr="00177399" w:rsidRDefault="00EA164D" w:rsidP="00EA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Глибина - 849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 5 мм;</w:t>
            </w:r>
          </w:p>
          <w:p w14:paraId="5E6A4C67" w14:textId="2C57AE30" w:rsidR="00EA164D" w:rsidRPr="00177399" w:rsidRDefault="00EA164D" w:rsidP="00EA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Висота –850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 5 мм;</w:t>
            </w:r>
          </w:p>
          <w:p w14:paraId="48B668E9" w14:textId="77777777" w:rsidR="00EA164D" w:rsidRPr="00EA164D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1EC3A" w14:textId="49C4ED2A" w:rsidR="00EA164D" w:rsidRPr="00177399" w:rsidRDefault="00EA164D" w:rsidP="00EA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Вага (кг) –96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 5;</w:t>
            </w:r>
          </w:p>
          <w:p w14:paraId="6E0F9184" w14:textId="25D204A4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Відстань між рейками (мм)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  <w:p w14:paraId="664E69B0" w14:textId="77777777" w:rsidR="00EA164D" w:rsidRPr="00177399" w:rsidRDefault="00EA164D" w:rsidP="00DB2A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Електричні особливості</w:t>
            </w:r>
          </w:p>
          <w:p w14:paraId="69398523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(кВт)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не б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і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льше</w:t>
            </w:r>
            <w:r w:rsidRPr="0017739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14:paraId="5EB587C0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Частота (Гц) 50/60</w:t>
            </w:r>
          </w:p>
          <w:p w14:paraId="7525AA23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Напруга (В) AC 380/400 3N</w:t>
            </w:r>
          </w:p>
          <w:p w14:paraId="40FCF54E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Кількість двигунів 2 двонаправлених (з реверсом)</w:t>
            </w:r>
          </w:p>
          <w:p w14:paraId="435B7D17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Захист від води IPX4</w:t>
            </w:r>
          </w:p>
          <w:p w14:paraId="27DAA756" w14:textId="77777777" w:rsidR="00EA164D" w:rsidRPr="00177399" w:rsidRDefault="00EA164D" w:rsidP="00DB2A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Функціональні особливості</w:t>
            </w:r>
          </w:p>
          <w:p w14:paraId="0A5248C4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Місткість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 менше</w:t>
            </w:r>
            <w:r w:rsidRPr="001773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-7 дек 1/1 GN</w:t>
            </w:r>
          </w:p>
          <w:p w14:paraId="11BE355D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Тип приготування - Напівстатична + вентильована</w:t>
            </w:r>
          </w:p>
          <w:p w14:paraId="4911E011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Пар - Пряме керування парою сенсорним екраном (10 рівнів)</w:t>
            </w:r>
          </w:p>
          <w:p w14:paraId="4DCDB741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Варильна камера нержавіюча сталь AISI 304</w:t>
            </w:r>
          </w:p>
          <w:p w14:paraId="67FC129A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 диапазоні не менше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30 - 270 °C</w:t>
            </w:r>
          </w:p>
          <w:p w14:paraId="4C627D8E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Панель керування - Електронне керування пультом</w:t>
            </w:r>
          </w:p>
          <w:p w14:paraId="797781BB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Кількість програм- 100</w:t>
            </w:r>
          </w:p>
          <w:p w14:paraId="78B8D845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Програмовані кроки приготування -10</w:t>
            </w:r>
          </w:p>
          <w:p w14:paraId="664DBA49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Температура попереднього нагрівання -180 °C</w:t>
            </w:r>
          </w:p>
          <w:p w14:paraId="4EF08006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Функція попереднього нагрівання - Програмована</w:t>
            </w:r>
          </w:p>
          <w:p w14:paraId="7B6C4988" w14:textId="77777777" w:rsidR="00EA164D" w:rsidRPr="00177399" w:rsidRDefault="00EA164D" w:rsidP="00DB2A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двері</w:t>
            </w:r>
          </w:p>
          <w:p w14:paraId="044DE111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Праве бічне відкриття</w:t>
            </w:r>
          </w:p>
          <w:p w14:paraId="3AC009FD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Вентильовані</w:t>
            </w:r>
          </w:p>
          <w:p w14:paraId="744C0D51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Оглядове скло</w:t>
            </w:r>
          </w:p>
          <w:p w14:paraId="24A7D789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Модульність - Так</w:t>
            </w:r>
          </w:p>
          <w:p w14:paraId="56046707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Ніжки регулюються</w:t>
            </w:r>
          </w:p>
          <w:p w14:paraId="01F16398" w14:textId="77777777" w:rsidR="00EA164D" w:rsidRPr="00177399" w:rsidRDefault="00EA164D" w:rsidP="00DB2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866ED9" w14:textId="77777777" w:rsidR="00EA164D" w:rsidRPr="00177399" w:rsidRDefault="00EA164D" w:rsidP="00DB2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комплект входить:</w:t>
            </w:r>
          </w:p>
        </w:tc>
      </w:tr>
      <w:tr w:rsidR="00EA164D" w:rsidRPr="00177399" w14:paraId="109C830B" w14:textId="77777777" w:rsidTr="00DB2A26">
        <w:trPr>
          <w:jc w:val="center"/>
        </w:trPr>
        <w:tc>
          <w:tcPr>
            <w:tcW w:w="10182" w:type="dxa"/>
          </w:tcPr>
          <w:p w14:paraId="34AE9ACA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Гастроємність GN1/1 h 20 мм – 7 шт</w:t>
            </w:r>
          </w:p>
          <w:p w14:paraId="297514AC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Гастроємність GN1/1 h 40 мм – 4 шт</w:t>
            </w:r>
          </w:p>
          <w:p w14:paraId="0BA6C36F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Гастроємність GN1/1 h 65 мм – 3 шт</w:t>
            </w:r>
          </w:p>
          <w:p w14:paraId="17A42E9A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4D" w:rsidRPr="00177399" w14:paraId="1B2C408C" w14:textId="77777777" w:rsidTr="00DB2A26">
        <w:trPr>
          <w:jc w:val="center"/>
        </w:trPr>
        <w:tc>
          <w:tcPr>
            <w:tcW w:w="10182" w:type="dxa"/>
          </w:tcPr>
          <w:p w14:paraId="5F5C0035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Підставка ПДПКН-7-730х600х770</w:t>
            </w:r>
          </w:p>
          <w:p w14:paraId="6780C878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Гастроємності: GN 1/1</w:t>
            </w:r>
          </w:p>
          <w:p w14:paraId="52978DEB" w14:textId="77777777" w:rsidR="00EA164D" w:rsidRPr="00177399" w:rsidRDefault="00EA164D" w:rsidP="00D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7 направляючих</w:t>
            </w:r>
          </w:p>
        </w:tc>
      </w:tr>
    </w:tbl>
    <w:p w14:paraId="0BB4FBFA" w14:textId="77777777" w:rsidR="00EA164D" w:rsidRDefault="00EA164D" w:rsidP="00EA16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14:paraId="39335361" w14:textId="77777777" w:rsidR="00EA164D" w:rsidRPr="00177399" w:rsidRDefault="00EA164D" w:rsidP="00EA164D">
      <w:pPr>
        <w:spacing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eastAsia="ru-RU"/>
        </w:rPr>
        <w:t>1. Товар має бути новим, таким, що не був у використанні.</w:t>
      </w:r>
    </w:p>
    <w:p w14:paraId="01127481" w14:textId="77777777" w:rsidR="00EA164D" w:rsidRPr="00177399" w:rsidRDefault="00EA164D" w:rsidP="00EA164D">
      <w:pPr>
        <w:spacing w:line="240" w:lineRule="auto"/>
        <w:ind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 Вимоги до тари та упаковки: згідно з заводською упаковкою: тара безповоротна, вартість тари включена в ціну товару.</w:t>
      </w:r>
    </w:p>
    <w:p w14:paraId="3C0C182F" w14:textId="77777777" w:rsidR="00EA164D" w:rsidRPr="00177399" w:rsidRDefault="00EA164D" w:rsidP="00EA164D">
      <w:pPr>
        <w:spacing w:line="240" w:lineRule="auto"/>
        <w:ind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Умови поставки: транспортні витрати по доставці товару до місця призначення включені в ціну товару (предмету закупівлі). </w:t>
      </w:r>
    </w:p>
    <w:p w14:paraId="37089A11" w14:textId="77777777" w:rsidR="00EA164D" w:rsidRPr="00177399" w:rsidRDefault="00EA164D" w:rsidP="00EA164D">
      <w:pPr>
        <w:spacing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77399">
        <w:rPr>
          <w:rFonts w:ascii="Times New Roman" w:eastAsia="Calibri" w:hAnsi="Times New Roman" w:cs="Times New Roman"/>
          <w:sz w:val="24"/>
          <w:szCs w:val="24"/>
          <w:lang w:eastAsia="ru-RU"/>
        </w:rPr>
        <w:t>. Документи, що надаються при поставці Товару:</w:t>
      </w:r>
    </w:p>
    <w:p w14:paraId="600B5F0E" w14:textId="77777777" w:rsidR="00EA164D" w:rsidRPr="00177399" w:rsidRDefault="00EA164D" w:rsidP="00EA164D">
      <w:pPr>
        <w:spacing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eastAsia="ru-RU"/>
        </w:rPr>
        <w:t>- Технічний паспорт на кожну окрему одиницю обладнання. Надається під час передачі обладнання Замовнику.</w:t>
      </w:r>
    </w:p>
    <w:p w14:paraId="2F4A96F8" w14:textId="77777777" w:rsidR="00EA164D" w:rsidRPr="00177399" w:rsidRDefault="00EA164D" w:rsidP="00EA164D">
      <w:pPr>
        <w:spacing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eastAsia="ru-RU"/>
        </w:rPr>
        <w:t>-  Керівництво по експлуатації на кожну окрему одиницю обладнання на українській мові</w:t>
      </w:r>
    </w:p>
    <w:p w14:paraId="5B8E7DBC" w14:textId="77777777" w:rsidR="00EA164D" w:rsidRPr="00177399" w:rsidRDefault="00EA164D" w:rsidP="00EA164D">
      <w:pPr>
        <w:spacing w:line="24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7A86BE" w14:textId="77777777" w:rsidR="00EA164D" w:rsidRPr="00177399" w:rsidRDefault="00EA164D" w:rsidP="00EA164D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6B8FDAA6" w14:textId="77777777" w:rsidR="00EA164D" w:rsidRPr="00177399" w:rsidRDefault="00EA164D" w:rsidP="00EA164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Примітка: </w:t>
      </w:r>
      <w:r w:rsidRPr="001773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14:paraId="08C3F1EB" w14:textId="77777777" w:rsidR="00EA164D" w:rsidRPr="00177399" w:rsidRDefault="00EA164D" w:rsidP="00EA164D">
      <w:pPr>
        <w:rPr>
          <w:sz w:val="24"/>
          <w:szCs w:val="24"/>
        </w:rPr>
      </w:pPr>
    </w:p>
    <w:p w14:paraId="10078491" w14:textId="2461F87B" w:rsidR="000B3586" w:rsidRPr="000B3586" w:rsidRDefault="000B3586" w:rsidP="000B3586">
      <w:pPr>
        <w:rPr>
          <w:sz w:val="24"/>
          <w:szCs w:val="24"/>
          <w:lang w:val="uk-UA"/>
        </w:rPr>
      </w:pPr>
    </w:p>
    <w:sectPr w:rsidR="000B3586" w:rsidRPr="000B3586" w:rsidSect="00FE369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6B22" w14:textId="77777777" w:rsidR="00711B8C" w:rsidRDefault="00711B8C" w:rsidP="000930A8">
      <w:pPr>
        <w:spacing w:line="240" w:lineRule="auto"/>
      </w:pPr>
      <w:r>
        <w:separator/>
      </w:r>
    </w:p>
  </w:endnote>
  <w:endnote w:type="continuationSeparator" w:id="0">
    <w:p w14:paraId="2C9F3286" w14:textId="77777777" w:rsidR="00711B8C" w:rsidRDefault="00711B8C" w:rsidP="00093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8F53F" w14:textId="77777777" w:rsidR="00711B8C" w:rsidRDefault="00711B8C" w:rsidP="000930A8">
      <w:pPr>
        <w:spacing w:line="240" w:lineRule="auto"/>
      </w:pPr>
      <w:r>
        <w:separator/>
      </w:r>
    </w:p>
  </w:footnote>
  <w:footnote w:type="continuationSeparator" w:id="0">
    <w:p w14:paraId="12DF2A2F" w14:textId="77777777" w:rsidR="00711B8C" w:rsidRDefault="00711B8C" w:rsidP="000930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8F6"/>
    <w:multiLevelType w:val="hybridMultilevel"/>
    <w:tmpl w:val="33408B5A"/>
    <w:lvl w:ilvl="0" w:tplc="D64CC8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813"/>
    <w:multiLevelType w:val="hybridMultilevel"/>
    <w:tmpl w:val="4AFCF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1B5"/>
    <w:multiLevelType w:val="multilevel"/>
    <w:tmpl w:val="773CD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B3445A"/>
    <w:multiLevelType w:val="hybridMultilevel"/>
    <w:tmpl w:val="E62CA826"/>
    <w:lvl w:ilvl="0" w:tplc="651EADCC">
      <w:numFmt w:val="bullet"/>
      <w:lvlText w:val="-"/>
      <w:lvlJc w:val="left"/>
      <w:pPr>
        <w:ind w:left="11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F067346">
      <w:numFmt w:val="bullet"/>
      <w:lvlText w:val="•"/>
      <w:lvlJc w:val="left"/>
      <w:pPr>
        <w:ind w:left="1096" w:hanging="173"/>
      </w:pPr>
      <w:rPr>
        <w:rFonts w:hint="default"/>
        <w:lang w:val="uk-UA" w:eastAsia="en-US" w:bidi="ar-SA"/>
      </w:rPr>
    </w:lvl>
    <w:lvl w:ilvl="2" w:tplc="D93A4526">
      <w:numFmt w:val="bullet"/>
      <w:lvlText w:val="•"/>
      <w:lvlJc w:val="left"/>
      <w:pPr>
        <w:ind w:left="2072" w:hanging="173"/>
      </w:pPr>
      <w:rPr>
        <w:rFonts w:hint="default"/>
        <w:lang w:val="uk-UA" w:eastAsia="en-US" w:bidi="ar-SA"/>
      </w:rPr>
    </w:lvl>
    <w:lvl w:ilvl="3" w:tplc="4506724C">
      <w:numFmt w:val="bullet"/>
      <w:lvlText w:val="•"/>
      <w:lvlJc w:val="left"/>
      <w:pPr>
        <w:ind w:left="3049" w:hanging="173"/>
      </w:pPr>
      <w:rPr>
        <w:rFonts w:hint="default"/>
        <w:lang w:val="uk-UA" w:eastAsia="en-US" w:bidi="ar-SA"/>
      </w:rPr>
    </w:lvl>
    <w:lvl w:ilvl="4" w:tplc="387C51CA">
      <w:numFmt w:val="bullet"/>
      <w:lvlText w:val="•"/>
      <w:lvlJc w:val="left"/>
      <w:pPr>
        <w:ind w:left="4025" w:hanging="173"/>
      </w:pPr>
      <w:rPr>
        <w:rFonts w:hint="default"/>
        <w:lang w:val="uk-UA" w:eastAsia="en-US" w:bidi="ar-SA"/>
      </w:rPr>
    </w:lvl>
    <w:lvl w:ilvl="5" w:tplc="45B6C2CE">
      <w:numFmt w:val="bullet"/>
      <w:lvlText w:val="•"/>
      <w:lvlJc w:val="left"/>
      <w:pPr>
        <w:ind w:left="5002" w:hanging="173"/>
      </w:pPr>
      <w:rPr>
        <w:rFonts w:hint="default"/>
        <w:lang w:val="uk-UA" w:eastAsia="en-US" w:bidi="ar-SA"/>
      </w:rPr>
    </w:lvl>
    <w:lvl w:ilvl="6" w:tplc="0A164026">
      <w:numFmt w:val="bullet"/>
      <w:lvlText w:val="•"/>
      <w:lvlJc w:val="left"/>
      <w:pPr>
        <w:ind w:left="5978" w:hanging="173"/>
      </w:pPr>
      <w:rPr>
        <w:rFonts w:hint="default"/>
        <w:lang w:val="uk-UA" w:eastAsia="en-US" w:bidi="ar-SA"/>
      </w:rPr>
    </w:lvl>
    <w:lvl w:ilvl="7" w:tplc="441A0D42">
      <w:numFmt w:val="bullet"/>
      <w:lvlText w:val="•"/>
      <w:lvlJc w:val="left"/>
      <w:pPr>
        <w:ind w:left="6954" w:hanging="173"/>
      </w:pPr>
      <w:rPr>
        <w:rFonts w:hint="default"/>
        <w:lang w:val="uk-UA" w:eastAsia="en-US" w:bidi="ar-SA"/>
      </w:rPr>
    </w:lvl>
    <w:lvl w:ilvl="8" w:tplc="DB527B78">
      <w:numFmt w:val="bullet"/>
      <w:lvlText w:val="•"/>
      <w:lvlJc w:val="left"/>
      <w:pPr>
        <w:ind w:left="7931" w:hanging="173"/>
      </w:pPr>
      <w:rPr>
        <w:rFonts w:hint="default"/>
        <w:lang w:val="uk-UA" w:eastAsia="en-US" w:bidi="ar-SA"/>
      </w:rPr>
    </w:lvl>
  </w:abstractNum>
  <w:abstractNum w:abstractNumId="4" w15:restartNumberingAfterBreak="0">
    <w:nsid w:val="0B881DA2"/>
    <w:multiLevelType w:val="hybridMultilevel"/>
    <w:tmpl w:val="FBFC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10E4"/>
    <w:multiLevelType w:val="hybridMultilevel"/>
    <w:tmpl w:val="76FE5B94"/>
    <w:lvl w:ilvl="0" w:tplc="0F940B5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AE01BB"/>
    <w:multiLevelType w:val="hybridMultilevel"/>
    <w:tmpl w:val="6A523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97158"/>
    <w:multiLevelType w:val="hybridMultilevel"/>
    <w:tmpl w:val="464401FE"/>
    <w:lvl w:ilvl="0" w:tplc="A7142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3C96"/>
    <w:multiLevelType w:val="hybridMultilevel"/>
    <w:tmpl w:val="26389274"/>
    <w:lvl w:ilvl="0" w:tplc="DCCADA1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7CD3C8"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595219A6">
      <w:numFmt w:val="bullet"/>
      <w:lvlText w:val="•"/>
      <w:lvlJc w:val="left"/>
      <w:pPr>
        <w:ind w:left="2164" w:hanging="360"/>
      </w:pPr>
      <w:rPr>
        <w:rFonts w:hint="default"/>
        <w:lang w:val="uk-UA" w:eastAsia="en-US" w:bidi="ar-SA"/>
      </w:rPr>
    </w:lvl>
    <w:lvl w:ilvl="3" w:tplc="3936416E">
      <w:numFmt w:val="bullet"/>
      <w:lvlText w:val="•"/>
      <w:lvlJc w:val="left"/>
      <w:pPr>
        <w:ind w:left="3129" w:hanging="360"/>
      </w:pPr>
      <w:rPr>
        <w:rFonts w:hint="default"/>
        <w:lang w:val="uk-UA" w:eastAsia="en-US" w:bidi="ar-SA"/>
      </w:rPr>
    </w:lvl>
    <w:lvl w:ilvl="4" w:tplc="9B4408FA">
      <w:numFmt w:val="bullet"/>
      <w:lvlText w:val="•"/>
      <w:lvlJc w:val="left"/>
      <w:pPr>
        <w:ind w:left="4094" w:hanging="360"/>
      </w:pPr>
      <w:rPr>
        <w:rFonts w:hint="default"/>
        <w:lang w:val="uk-UA" w:eastAsia="en-US" w:bidi="ar-SA"/>
      </w:rPr>
    </w:lvl>
    <w:lvl w:ilvl="5" w:tplc="CF1CDD12">
      <w:numFmt w:val="bullet"/>
      <w:lvlText w:val="•"/>
      <w:lvlJc w:val="left"/>
      <w:pPr>
        <w:ind w:left="5059" w:hanging="360"/>
      </w:pPr>
      <w:rPr>
        <w:rFonts w:hint="default"/>
        <w:lang w:val="uk-UA" w:eastAsia="en-US" w:bidi="ar-SA"/>
      </w:rPr>
    </w:lvl>
    <w:lvl w:ilvl="6" w:tplc="81C6F6D8"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 w:tplc="74DA5F2C">
      <w:numFmt w:val="bullet"/>
      <w:lvlText w:val="•"/>
      <w:lvlJc w:val="left"/>
      <w:pPr>
        <w:ind w:left="6989" w:hanging="360"/>
      </w:pPr>
      <w:rPr>
        <w:rFonts w:hint="default"/>
        <w:lang w:val="uk-UA" w:eastAsia="en-US" w:bidi="ar-SA"/>
      </w:rPr>
    </w:lvl>
    <w:lvl w:ilvl="8" w:tplc="78D60F4A">
      <w:numFmt w:val="bullet"/>
      <w:lvlText w:val="•"/>
      <w:lvlJc w:val="left"/>
      <w:pPr>
        <w:ind w:left="7954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17CC2406"/>
    <w:multiLevelType w:val="hybridMultilevel"/>
    <w:tmpl w:val="405A4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0B6E"/>
    <w:multiLevelType w:val="hybridMultilevel"/>
    <w:tmpl w:val="55A6202C"/>
    <w:lvl w:ilvl="0" w:tplc="EAFC836C">
      <w:start w:val="1"/>
      <w:numFmt w:val="bullet"/>
      <w:lvlText w:val="-"/>
      <w:lvlJc w:val="left"/>
      <w:pPr>
        <w:ind w:left="4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1F577D04"/>
    <w:multiLevelType w:val="hybridMultilevel"/>
    <w:tmpl w:val="277C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2FE1"/>
    <w:multiLevelType w:val="hybridMultilevel"/>
    <w:tmpl w:val="F25416CE"/>
    <w:lvl w:ilvl="0" w:tplc="47200E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8260B4"/>
    <w:multiLevelType w:val="hybridMultilevel"/>
    <w:tmpl w:val="23D4F816"/>
    <w:lvl w:ilvl="0" w:tplc="ADD8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E4823"/>
    <w:multiLevelType w:val="hybridMultilevel"/>
    <w:tmpl w:val="46DCE4E0"/>
    <w:lvl w:ilvl="0" w:tplc="FFB6A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0D78"/>
    <w:multiLevelType w:val="hybridMultilevel"/>
    <w:tmpl w:val="ADBC87D4"/>
    <w:lvl w:ilvl="0" w:tplc="ADD8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329B4"/>
    <w:multiLevelType w:val="hybridMultilevel"/>
    <w:tmpl w:val="851CE6E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A1372"/>
    <w:multiLevelType w:val="hybridMultilevel"/>
    <w:tmpl w:val="23804B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E0F50"/>
    <w:multiLevelType w:val="multilevel"/>
    <w:tmpl w:val="6B982782"/>
    <w:lvl w:ilvl="0">
      <w:start w:val="3"/>
      <w:numFmt w:val="decimal"/>
      <w:lvlText w:val="%1"/>
      <w:lvlJc w:val="left"/>
      <w:pPr>
        <w:ind w:left="709" w:hanging="60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9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4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9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4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98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4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98" w:hanging="600"/>
      </w:pPr>
      <w:rPr>
        <w:rFonts w:hint="default"/>
        <w:lang w:val="uk-UA" w:eastAsia="en-US" w:bidi="ar-SA"/>
      </w:rPr>
    </w:lvl>
  </w:abstractNum>
  <w:abstractNum w:abstractNumId="19" w15:restartNumberingAfterBreak="0">
    <w:nsid w:val="48F1183E"/>
    <w:multiLevelType w:val="multilevel"/>
    <w:tmpl w:val="00BA2DD8"/>
    <w:lvl w:ilvl="0">
      <w:start w:val="1"/>
      <w:numFmt w:val="decimal"/>
      <w:lvlText w:val="%1"/>
      <w:lvlJc w:val="left"/>
      <w:pPr>
        <w:ind w:left="110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35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43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1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5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6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74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82" w:hanging="437"/>
      </w:pPr>
      <w:rPr>
        <w:rFonts w:hint="default"/>
        <w:lang w:val="uk-UA" w:eastAsia="en-US" w:bidi="ar-SA"/>
      </w:rPr>
    </w:lvl>
  </w:abstractNum>
  <w:abstractNum w:abstractNumId="20" w15:restartNumberingAfterBreak="0">
    <w:nsid w:val="574B21FB"/>
    <w:multiLevelType w:val="hybridMultilevel"/>
    <w:tmpl w:val="AAD2B90A"/>
    <w:lvl w:ilvl="0" w:tplc="71FADF78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D16990"/>
    <w:multiLevelType w:val="hybridMultilevel"/>
    <w:tmpl w:val="13085870"/>
    <w:lvl w:ilvl="0" w:tplc="47B8AC5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EA4C1E"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80E69F80">
      <w:numFmt w:val="bullet"/>
      <w:lvlText w:val="•"/>
      <w:lvlJc w:val="left"/>
      <w:pPr>
        <w:ind w:left="1200" w:hanging="360"/>
      </w:pPr>
      <w:rPr>
        <w:rFonts w:hint="default"/>
        <w:lang w:val="uk-UA" w:eastAsia="en-US" w:bidi="ar-SA"/>
      </w:rPr>
    </w:lvl>
    <w:lvl w:ilvl="3" w:tplc="98B84CDA">
      <w:numFmt w:val="bullet"/>
      <w:lvlText w:val="•"/>
      <w:lvlJc w:val="left"/>
      <w:pPr>
        <w:ind w:left="2285" w:hanging="360"/>
      </w:pPr>
      <w:rPr>
        <w:rFonts w:hint="default"/>
        <w:lang w:val="uk-UA" w:eastAsia="en-US" w:bidi="ar-SA"/>
      </w:rPr>
    </w:lvl>
    <w:lvl w:ilvl="4" w:tplc="A148C2E6">
      <w:numFmt w:val="bullet"/>
      <w:lvlText w:val="•"/>
      <w:lvlJc w:val="left"/>
      <w:pPr>
        <w:ind w:left="3371" w:hanging="360"/>
      </w:pPr>
      <w:rPr>
        <w:rFonts w:hint="default"/>
        <w:lang w:val="uk-UA" w:eastAsia="en-US" w:bidi="ar-SA"/>
      </w:rPr>
    </w:lvl>
    <w:lvl w:ilvl="5" w:tplc="7CF2C326">
      <w:numFmt w:val="bullet"/>
      <w:lvlText w:val="•"/>
      <w:lvlJc w:val="left"/>
      <w:pPr>
        <w:ind w:left="4456" w:hanging="360"/>
      </w:pPr>
      <w:rPr>
        <w:rFonts w:hint="default"/>
        <w:lang w:val="uk-UA" w:eastAsia="en-US" w:bidi="ar-SA"/>
      </w:rPr>
    </w:lvl>
    <w:lvl w:ilvl="6" w:tplc="22627FE4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7" w:tplc="AFB2C09E">
      <w:numFmt w:val="bullet"/>
      <w:lvlText w:val="•"/>
      <w:lvlJc w:val="left"/>
      <w:pPr>
        <w:ind w:left="6627" w:hanging="360"/>
      </w:pPr>
      <w:rPr>
        <w:rFonts w:hint="default"/>
        <w:lang w:val="uk-UA" w:eastAsia="en-US" w:bidi="ar-SA"/>
      </w:rPr>
    </w:lvl>
    <w:lvl w:ilvl="8" w:tplc="FBF6C7B2">
      <w:numFmt w:val="bullet"/>
      <w:lvlText w:val="•"/>
      <w:lvlJc w:val="left"/>
      <w:pPr>
        <w:ind w:left="7713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5CD92972"/>
    <w:multiLevelType w:val="multilevel"/>
    <w:tmpl w:val="7FC42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3" w15:restartNumberingAfterBreak="0">
    <w:nsid w:val="670F79B7"/>
    <w:multiLevelType w:val="hybridMultilevel"/>
    <w:tmpl w:val="74EC13AC"/>
    <w:lvl w:ilvl="0" w:tplc="04190001">
      <w:start w:val="1"/>
      <w:numFmt w:val="bullet"/>
      <w:lvlText w:val=""/>
      <w:lvlJc w:val="left"/>
      <w:rPr>
        <w:rFonts w:ascii="Symbol" w:hAnsi="Symbol" w:hint="default"/>
        <w:b w:val="0"/>
        <w:bCs/>
        <w:strike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C901673"/>
    <w:multiLevelType w:val="hybridMultilevel"/>
    <w:tmpl w:val="A4C0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D0E9A"/>
    <w:multiLevelType w:val="hybridMultilevel"/>
    <w:tmpl w:val="D9BCC2F8"/>
    <w:lvl w:ilvl="0" w:tplc="3B083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CC7982"/>
    <w:multiLevelType w:val="hybridMultilevel"/>
    <w:tmpl w:val="EF18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B23FC"/>
    <w:multiLevelType w:val="hybridMultilevel"/>
    <w:tmpl w:val="277C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7"/>
  </w:num>
  <w:num w:numId="7">
    <w:abstractNumId w:val="16"/>
  </w:num>
  <w:num w:numId="8">
    <w:abstractNumId w:val="7"/>
  </w:num>
  <w:num w:numId="9">
    <w:abstractNumId w:val="12"/>
  </w:num>
  <w:num w:numId="10">
    <w:abstractNumId w:val="27"/>
  </w:num>
  <w:num w:numId="11">
    <w:abstractNumId w:val="25"/>
  </w:num>
  <w:num w:numId="12">
    <w:abstractNumId w:val="5"/>
  </w:num>
  <w:num w:numId="13">
    <w:abstractNumId w:val="15"/>
  </w:num>
  <w:num w:numId="14">
    <w:abstractNumId w:val="13"/>
  </w:num>
  <w:num w:numId="15">
    <w:abstractNumId w:val="14"/>
  </w:num>
  <w:num w:numId="16">
    <w:abstractNumId w:val="26"/>
  </w:num>
  <w:num w:numId="17">
    <w:abstractNumId w:val="10"/>
  </w:num>
  <w:num w:numId="18">
    <w:abstractNumId w:val="21"/>
  </w:num>
  <w:num w:numId="19">
    <w:abstractNumId w:val="0"/>
  </w:num>
  <w:num w:numId="20">
    <w:abstractNumId w:val="19"/>
  </w:num>
  <w:num w:numId="21">
    <w:abstractNumId w:val="18"/>
  </w:num>
  <w:num w:numId="22">
    <w:abstractNumId w:val="3"/>
  </w:num>
  <w:num w:numId="23">
    <w:abstractNumId w:val="8"/>
  </w:num>
  <w:num w:numId="24">
    <w:abstractNumId w:val="23"/>
  </w:num>
  <w:num w:numId="25">
    <w:abstractNumId w:val="24"/>
  </w:num>
  <w:num w:numId="26">
    <w:abstractNumId w:val="2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2"/>
    <w:rsid w:val="000428ED"/>
    <w:rsid w:val="000607DC"/>
    <w:rsid w:val="00063CF2"/>
    <w:rsid w:val="000930A8"/>
    <w:rsid w:val="000A08F4"/>
    <w:rsid w:val="000B2E44"/>
    <w:rsid w:val="000B3586"/>
    <w:rsid w:val="00163A9F"/>
    <w:rsid w:val="001718C5"/>
    <w:rsid w:val="00207109"/>
    <w:rsid w:val="00250966"/>
    <w:rsid w:val="00270C3E"/>
    <w:rsid w:val="002926B2"/>
    <w:rsid w:val="002959CE"/>
    <w:rsid w:val="002F1A3E"/>
    <w:rsid w:val="002F3DF8"/>
    <w:rsid w:val="00324E68"/>
    <w:rsid w:val="003474A3"/>
    <w:rsid w:val="003534F2"/>
    <w:rsid w:val="00353CD3"/>
    <w:rsid w:val="003A76CA"/>
    <w:rsid w:val="003C12D5"/>
    <w:rsid w:val="003C55FF"/>
    <w:rsid w:val="003F18F7"/>
    <w:rsid w:val="00434A6E"/>
    <w:rsid w:val="00440C07"/>
    <w:rsid w:val="005075F9"/>
    <w:rsid w:val="0052654C"/>
    <w:rsid w:val="00591373"/>
    <w:rsid w:val="00636250"/>
    <w:rsid w:val="0069349D"/>
    <w:rsid w:val="006B4761"/>
    <w:rsid w:val="00711B8C"/>
    <w:rsid w:val="0075270A"/>
    <w:rsid w:val="0075741E"/>
    <w:rsid w:val="007D4BAC"/>
    <w:rsid w:val="0082557B"/>
    <w:rsid w:val="008B6655"/>
    <w:rsid w:val="008C0C89"/>
    <w:rsid w:val="008C52B9"/>
    <w:rsid w:val="008E0139"/>
    <w:rsid w:val="008E15FF"/>
    <w:rsid w:val="00916952"/>
    <w:rsid w:val="00943368"/>
    <w:rsid w:val="00974955"/>
    <w:rsid w:val="00A44BA9"/>
    <w:rsid w:val="00A52786"/>
    <w:rsid w:val="00A8686A"/>
    <w:rsid w:val="00AB08BE"/>
    <w:rsid w:val="00AE256B"/>
    <w:rsid w:val="00B07175"/>
    <w:rsid w:val="00B76334"/>
    <w:rsid w:val="00B92A73"/>
    <w:rsid w:val="00BB39E8"/>
    <w:rsid w:val="00C02FE2"/>
    <w:rsid w:val="00C56677"/>
    <w:rsid w:val="00C574DD"/>
    <w:rsid w:val="00CD2372"/>
    <w:rsid w:val="00CD314E"/>
    <w:rsid w:val="00CF59DF"/>
    <w:rsid w:val="00D478CC"/>
    <w:rsid w:val="00D51B5F"/>
    <w:rsid w:val="00DA4415"/>
    <w:rsid w:val="00DD2639"/>
    <w:rsid w:val="00DD4764"/>
    <w:rsid w:val="00EA164D"/>
    <w:rsid w:val="00ED2581"/>
    <w:rsid w:val="00ED32EC"/>
    <w:rsid w:val="00ED6E13"/>
    <w:rsid w:val="00F17323"/>
    <w:rsid w:val="00FA20D7"/>
    <w:rsid w:val="00FA50AB"/>
    <w:rsid w:val="00FE3694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BDD8"/>
  <w15:chartTrackingRefBased/>
  <w15:docId w15:val="{432B9724-4604-4874-9E77-DAA05E3B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2"/>
  </w:style>
  <w:style w:type="paragraph" w:styleId="1">
    <w:name w:val="heading 1"/>
    <w:basedOn w:val="a"/>
    <w:link w:val="10"/>
    <w:uiPriority w:val="1"/>
    <w:qFormat/>
    <w:rsid w:val="00CF59DF"/>
    <w:pPr>
      <w:widowControl w:val="0"/>
      <w:autoSpaceDE w:val="0"/>
      <w:autoSpaceDN w:val="0"/>
      <w:spacing w:line="240" w:lineRule="auto"/>
      <w:ind w:left="2392" w:hanging="1546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FF"/>
    <w:rPr>
      <w:rFonts w:ascii="Segoe UI" w:hAnsi="Segoe UI" w:cs="Segoe UI"/>
      <w:sz w:val="18"/>
      <w:szCs w:val="18"/>
    </w:rPr>
  </w:style>
  <w:style w:type="paragraph" w:styleId="a5">
    <w:name w:val="List Paragraph"/>
    <w:aliases w:val="Elenco Normale,Список уровня 2,название табл/рис,Chapter10,заголовок 1.1,AC List 01,Number Bullets,List Paragraph (numbered (a))"/>
    <w:basedOn w:val="a"/>
    <w:link w:val="a6"/>
    <w:uiPriority w:val="34"/>
    <w:qFormat/>
    <w:rsid w:val="00ED2581"/>
    <w:pPr>
      <w:widowControl w:val="0"/>
      <w:autoSpaceDE w:val="0"/>
      <w:autoSpaceDN w:val="0"/>
      <w:spacing w:line="240" w:lineRule="auto"/>
      <w:ind w:left="39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unhideWhenUsed/>
    <w:rsid w:val="0025096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2071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8255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063CF2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Italic">
    <w:name w:val="Italic"/>
    <w:rsid w:val="00063CF2"/>
    <w:rPr>
      <w:rFonts w:ascii="Times New Roman" w:hAnsi="Times New Roman"/>
      <w:i/>
      <w:iCs/>
    </w:rPr>
  </w:style>
  <w:style w:type="character" w:customStyle="1" w:styleId="a6">
    <w:name w:val="Абзац списка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5"/>
    <w:uiPriority w:val="34"/>
    <w:locked/>
    <w:rsid w:val="0069349D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8686A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686A"/>
    <w:pPr>
      <w:widowControl w:val="0"/>
      <w:autoSpaceDE w:val="0"/>
      <w:autoSpaceDN w:val="0"/>
      <w:spacing w:line="258" w:lineRule="exact"/>
      <w:ind w:left="110"/>
      <w:jc w:val="left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1"/>
    <w:rsid w:val="00CF59D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  <w:style w:type="paragraph" w:styleId="a9">
    <w:name w:val="Body Text"/>
    <w:basedOn w:val="a"/>
    <w:link w:val="aa"/>
    <w:uiPriority w:val="1"/>
    <w:qFormat/>
    <w:rsid w:val="00CF59D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i/>
      <w:iCs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CF59DF"/>
    <w:rPr>
      <w:rFonts w:ascii="Times New Roman" w:eastAsia="Times New Roman" w:hAnsi="Times New Roman" w:cs="Times New Roman"/>
      <w:i/>
      <w:iCs/>
      <w:sz w:val="20"/>
      <w:szCs w:val="20"/>
      <w:lang w:val="uk-UA"/>
    </w:rPr>
  </w:style>
  <w:style w:type="paragraph" w:styleId="ab">
    <w:name w:val="footnote text"/>
    <w:basedOn w:val="a"/>
    <w:link w:val="ac"/>
    <w:uiPriority w:val="99"/>
    <w:semiHidden/>
    <w:unhideWhenUsed/>
    <w:rsid w:val="000930A8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30A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930A8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EA164D"/>
    <w:pPr>
      <w:spacing w:line="240" w:lineRule="auto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C857-D418-49EF-B9F4-6AC70833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5614</Words>
  <Characters>3200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Ігор</cp:lastModifiedBy>
  <cp:revision>7</cp:revision>
  <cp:lastPrinted>2024-02-28T07:30:00Z</cp:lastPrinted>
  <dcterms:created xsi:type="dcterms:W3CDTF">2024-02-28T06:39:00Z</dcterms:created>
  <dcterms:modified xsi:type="dcterms:W3CDTF">2024-02-28T07:55:00Z</dcterms:modified>
</cp:coreProperties>
</file>