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AE" w:rsidRPr="00C42C54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:rsidR="0011410B" w:rsidRDefault="00680801" w:rsidP="0011410B">
      <w:pPr>
        <w:pStyle w:val="Default"/>
        <w:jc w:val="both"/>
        <w:rPr>
          <w:sz w:val="25"/>
          <w:szCs w:val="25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EA55EB">
        <w:rPr>
          <w:sz w:val="25"/>
          <w:szCs w:val="25"/>
          <w:lang w:val="uk-UA"/>
        </w:rPr>
        <w:t>1. Найменування замовника</w:t>
      </w:r>
      <w:r w:rsidR="00C474E8" w:rsidRPr="00C42C54">
        <w:rPr>
          <w:sz w:val="25"/>
          <w:szCs w:val="25"/>
          <w:lang w:val="uk-UA"/>
        </w:rPr>
        <w:t>:</w:t>
      </w:r>
      <w:bookmarkStart w:id="1" w:name="n44"/>
      <w:bookmarkEnd w:id="1"/>
      <w:r w:rsidR="0011410B">
        <w:rPr>
          <w:sz w:val="25"/>
          <w:szCs w:val="25"/>
          <w:lang w:val="uk-UA"/>
        </w:rPr>
        <w:t xml:space="preserve"> </w:t>
      </w:r>
      <w:r w:rsidR="0011410B" w:rsidRPr="0011410B">
        <w:rPr>
          <w:b/>
          <w:i/>
          <w:u w:val="single"/>
          <w:lang w:val="uk-UA"/>
        </w:rPr>
        <w:t>ВИШНІВСЬКИЙ ЛІЦЕЙ "ІДЕАЛ" ВИШНЕВОЇ МІСЬКОЇ РАДИ БУЧАНСЬКОГО РАЙОНУ КИЇВСЬКОЇ ОБЛАСТІ</w:t>
      </w:r>
      <w:r w:rsidR="0011410B" w:rsidRPr="00EA55EB">
        <w:rPr>
          <w:sz w:val="25"/>
          <w:szCs w:val="25"/>
          <w:lang w:val="uk-UA"/>
        </w:rPr>
        <w:t xml:space="preserve"> </w:t>
      </w:r>
    </w:p>
    <w:p w:rsidR="002629AE" w:rsidRPr="00C42C54" w:rsidRDefault="0011410B" w:rsidP="0011410B">
      <w:pPr>
        <w:pStyle w:val="Default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      </w:t>
      </w:r>
      <w:r w:rsidR="002629AE" w:rsidRPr="00EA55EB">
        <w:rPr>
          <w:sz w:val="25"/>
          <w:szCs w:val="25"/>
          <w:lang w:val="uk-UA"/>
        </w:rPr>
        <w:t>2. Код згідно з ЄДРПОУ замовника*</w:t>
      </w:r>
      <w:r w:rsidR="009774EB" w:rsidRPr="00C42C54">
        <w:rPr>
          <w:sz w:val="25"/>
          <w:szCs w:val="25"/>
          <w:lang w:val="uk-UA"/>
        </w:rPr>
        <w:t>:</w:t>
      </w:r>
      <w:r w:rsidRPr="0011410B">
        <w:rPr>
          <w:b/>
          <w:i/>
          <w:u w:val="single"/>
          <w:lang w:val="uk-UA"/>
        </w:rPr>
        <w:t>25667099</w:t>
      </w:r>
    </w:p>
    <w:p w:rsidR="0011410B" w:rsidRDefault="009774EB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45"/>
      <w:bookmarkEnd w:id="2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3. Місцезнаходження замовника*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bookmarkStart w:id="3" w:name="n46"/>
      <w:bookmarkEnd w:id="3"/>
      <w:r w:rsidR="0011410B" w:rsidRPr="00114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10B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Україна, 08132, Київська обл., Києво-Святошинський р-н, місто Вишневе, вулиця Машинобудівників, будинок 3</w:t>
      </w:r>
    </w:p>
    <w:p w:rsidR="002629AE" w:rsidRPr="00C42C54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11410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4. 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Контактна особа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уповноважена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дійснювати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зв’язок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учасниками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11410B" w:rsidRPr="0011410B" w:rsidRDefault="0011410B" w:rsidP="0011410B">
      <w:pPr>
        <w:pStyle w:val="TableParagraph"/>
        <w:ind w:left="74" w:right="68"/>
        <w:jc w:val="left"/>
        <w:rPr>
          <w:rStyle w:val="a3"/>
          <w:b/>
          <w:i/>
          <w:color w:val="auto"/>
          <w:sz w:val="24"/>
          <w:szCs w:val="24"/>
          <w:shd w:val="clear" w:color="auto" w:fill="FFFFFF"/>
        </w:rPr>
      </w:pPr>
      <w:r w:rsidRPr="0011410B">
        <w:rPr>
          <w:b/>
          <w:i/>
          <w:sz w:val="24"/>
          <w:szCs w:val="24"/>
          <w:u w:val="single"/>
        </w:rPr>
        <w:t>Уповноважена особа Волох Леся Степанівна</w:t>
      </w:r>
      <w:r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1410B">
        <w:rPr>
          <w:b/>
          <w:i/>
          <w:sz w:val="24"/>
          <w:szCs w:val="24"/>
          <w:u w:val="single"/>
        </w:rPr>
        <w:t>Тел</w:t>
      </w:r>
      <w:proofErr w:type="spellEnd"/>
      <w:r w:rsidRPr="0011410B">
        <w:rPr>
          <w:b/>
          <w:i/>
          <w:sz w:val="24"/>
          <w:szCs w:val="24"/>
          <w:u w:val="single"/>
        </w:rPr>
        <w:t xml:space="preserve">. </w:t>
      </w:r>
      <w:hyperlink r:id="rId6" w:history="1">
        <w:r w:rsidRPr="0011410B">
          <w:rPr>
            <w:rStyle w:val="a3"/>
            <w:b/>
            <w:i/>
            <w:sz w:val="24"/>
            <w:szCs w:val="24"/>
            <w:shd w:val="clear" w:color="auto" w:fill="FFFFFF"/>
          </w:rPr>
          <w:t>04598 51604</w:t>
        </w:r>
      </w:hyperlink>
    </w:p>
    <w:p w:rsidR="00EF533C" w:rsidRPr="00EF533C" w:rsidRDefault="0011410B" w:rsidP="00015821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</w:t>
      </w:r>
      <w:r w:rsidR="00EF533C" w:rsidRPr="00EF533C">
        <w:rPr>
          <w:rFonts w:ascii="Times New Roman" w:hAnsi="Times New Roman" w:cs="Times New Roman"/>
          <w:sz w:val="25"/>
          <w:szCs w:val="25"/>
          <w:lang w:val="uk-UA"/>
        </w:rPr>
        <w:t>4.1.</w:t>
      </w:r>
      <w:r w:rsidR="00EF533C">
        <w:rPr>
          <w:rFonts w:ascii="Times New Roman" w:hAnsi="Times New Roman" w:cs="Times New Roman"/>
          <w:sz w:val="25"/>
          <w:szCs w:val="25"/>
          <w:lang w:val="uk-UA"/>
        </w:rPr>
        <w:t xml:space="preserve">Вид предмета закупівлі: </w:t>
      </w:r>
      <w:r w:rsidR="00FA7394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товар</w:t>
      </w:r>
      <w:r w:rsidR="00EF533C" w:rsidRPr="00EF533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.</w:t>
      </w:r>
    </w:p>
    <w:p w:rsidR="008E7B27" w:rsidRPr="007757CC" w:rsidRDefault="008D0E22" w:rsidP="007757CC">
      <w:pPr>
        <w:pStyle w:val="a5"/>
        <w:rPr>
          <w:rFonts w:eastAsia="Arial" w:cs="Times New Roman"/>
          <w:b/>
          <w:bCs/>
          <w:i/>
          <w:sz w:val="26"/>
          <w:szCs w:val="26"/>
          <w:lang w:val="ru-RU" w:bidi="en-US"/>
        </w:rPr>
      </w:pPr>
      <w:bookmarkStart w:id="4" w:name="n47"/>
      <w:bookmarkEnd w:id="4"/>
      <w:r>
        <w:rPr>
          <w:rFonts w:cs="Times New Roman"/>
          <w:color w:val="000000"/>
          <w:sz w:val="25"/>
          <w:szCs w:val="25"/>
          <w:lang w:val="uk-UA" w:eastAsia="ru-RU"/>
        </w:rPr>
        <w:t xml:space="preserve">      </w:t>
      </w:r>
      <w:r w:rsidR="002629AE" w:rsidRPr="000A563A">
        <w:rPr>
          <w:rFonts w:cs="Times New Roman"/>
          <w:color w:val="000000"/>
          <w:sz w:val="25"/>
          <w:szCs w:val="25"/>
          <w:lang w:val="uk-UA" w:eastAsia="ru-RU"/>
        </w:rPr>
        <w:t>5. Кон</w:t>
      </w:r>
      <w:r w:rsidR="009774EB" w:rsidRPr="000A563A">
        <w:rPr>
          <w:rFonts w:cs="Times New Roman"/>
          <w:color w:val="000000"/>
          <w:sz w:val="25"/>
          <w:szCs w:val="25"/>
          <w:lang w:val="uk-UA" w:eastAsia="ru-RU"/>
        </w:rPr>
        <w:t>кретна назва предмета закупівлі</w:t>
      </w:r>
      <w:r w:rsidR="009774EB" w:rsidRPr="00C42C54">
        <w:rPr>
          <w:rFonts w:cs="Times New Roman"/>
          <w:color w:val="000000"/>
          <w:sz w:val="25"/>
          <w:szCs w:val="25"/>
          <w:lang w:val="uk-UA" w:eastAsia="ru-RU"/>
        </w:rPr>
        <w:t xml:space="preserve">: </w:t>
      </w:r>
      <w:r w:rsidR="00EF5947">
        <w:rPr>
          <w:rFonts w:cs="Times New Roman"/>
          <w:color w:val="000000"/>
          <w:sz w:val="25"/>
          <w:szCs w:val="25"/>
          <w:lang w:val="uk-UA" w:eastAsia="ru-RU"/>
        </w:rPr>
        <w:t xml:space="preserve"> </w:t>
      </w:r>
      <w:bookmarkStart w:id="5" w:name="n48"/>
      <w:bookmarkEnd w:id="5"/>
      <w:r w:rsidR="008E7B27" w:rsidRPr="008E7B27">
        <w:rPr>
          <w:rFonts w:eastAsia="Arial" w:cs="Times New Roman"/>
          <w:b/>
          <w:bCs/>
          <w:i/>
          <w:sz w:val="26"/>
          <w:szCs w:val="26"/>
          <w:lang w:val="ru-RU" w:bidi="en-US"/>
        </w:rPr>
        <w:t>Д</w:t>
      </w:r>
      <w:r w:rsidR="007757CC">
        <w:rPr>
          <w:rFonts w:eastAsia="Arial" w:cs="Times New Roman"/>
          <w:b/>
          <w:bCs/>
          <w:i/>
          <w:sz w:val="26"/>
          <w:szCs w:val="26"/>
          <w:lang w:val="ru-RU" w:bidi="en-US"/>
        </w:rPr>
        <w:t>изель-</w:t>
      </w:r>
      <w:proofErr w:type="spellStart"/>
      <w:r w:rsidR="007757CC">
        <w:rPr>
          <w:rFonts w:eastAsia="Arial" w:cs="Times New Roman"/>
          <w:b/>
          <w:bCs/>
          <w:i/>
          <w:sz w:val="26"/>
          <w:szCs w:val="26"/>
          <w:lang w:val="ru-RU" w:bidi="en-US"/>
        </w:rPr>
        <w:t>генераторна</w:t>
      </w:r>
      <w:proofErr w:type="spellEnd"/>
      <w:r w:rsidR="007757CC">
        <w:rPr>
          <w:rFonts w:eastAsia="Arial" w:cs="Times New Roman"/>
          <w:b/>
          <w:bCs/>
          <w:i/>
          <w:sz w:val="26"/>
          <w:szCs w:val="26"/>
          <w:lang w:val="ru-RU" w:bidi="en-US"/>
        </w:rPr>
        <w:t xml:space="preserve"> установка</w:t>
      </w:r>
      <w:r w:rsidR="008E7B27" w:rsidRPr="008E7B27">
        <w:rPr>
          <w:rFonts w:eastAsia="Arial" w:cs="Times New Roman"/>
          <w:b/>
          <w:bCs/>
          <w:i/>
          <w:sz w:val="26"/>
          <w:szCs w:val="26"/>
          <w:lang w:val="ru-RU" w:bidi="en-US"/>
        </w:rPr>
        <w:t xml:space="preserve"> </w:t>
      </w:r>
      <w:r w:rsidR="008E7B27" w:rsidRPr="007757CC">
        <w:rPr>
          <w:rFonts w:eastAsia="Arial" w:cs="Times New Roman"/>
          <w:b/>
          <w:bCs/>
          <w:i/>
          <w:sz w:val="26"/>
          <w:szCs w:val="26"/>
          <w:lang w:val="ru-RU" w:bidi="en-US"/>
        </w:rPr>
        <w:t>з</w:t>
      </w:r>
      <w:r w:rsidR="007757CC">
        <w:rPr>
          <w:rFonts w:eastAsia="Arial" w:cs="Times New Roman"/>
          <w:b/>
          <w:bCs/>
          <w:i/>
          <w:sz w:val="26"/>
          <w:szCs w:val="26"/>
          <w:lang w:val="ru-RU" w:bidi="en-US"/>
        </w:rPr>
        <w:t>а кодом ДК 021:2015:31120000-3 (</w:t>
      </w:r>
      <w:proofErr w:type="spellStart"/>
      <w:r w:rsidR="008E7B27" w:rsidRPr="007757CC">
        <w:rPr>
          <w:rFonts w:eastAsia="Arial" w:cs="Times New Roman"/>
          <w:b/>
          <w:bCs/>
          <w:i/>
          <w:sz w:val="26"/>
          <w:szCs w:val="26"/>
          <w:lang w:val="ru-RU" w:bidi="en-US"/>
        </w:rPr>
        <w:t>Генератори</w:t>
      </w:r>
      <w:proofErr w:type="spellEnd"/>
      <w:r w:rsidR="007757CC">
        <w:rPr>
          <w:rFonts w:eastAsia="Arial" w:cs="Times New Roman"/>
          <w:b/>
          <w:bCs/>
          <w:i/>
          <w:sz w:val="26"/>
          <w:szCs w:val="26"/>
          <w:lang w:val="ru-RU" w:bidi="en-US"/>
        </w:rPr>
        <w:t>)</w:t>
      </w:r>
    </w:p>
    <w:p w:rsidR="009A7B57" w:rsidRPr="0011410B" w:rsidRDefault="00BE4586" w:rsidP="0001582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</w:t>
      </w:r>
      <w:r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6.</w:t>
      </w:r>
      <w:r w:rsidR="002629AE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Коди відповідних класифікаторів пр</w:t>
      </w:r>
      <w:r w:rsidR="009774EB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едмета закупівлі (за наявності)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774EB" w:rsidRPr="009A7B5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</w:t>
      </w:r>
      <w:r w:rsidR="009774EB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</w:t>
      </w:r>
      <w:r w:rsidR="00FB1BF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    </w:t>
      </w:r>
      <w:r w:rsid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375D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FB7BE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021:2015-</w:t>
      </w:r>
      <w:r w:rsidR="008E7B2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3112</w:t>
      </w:r>
      <w:r w:rsidR="00FB7BE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0000-</w:t>
      </w:r>
      <w:r w:rsidR="008E7B2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3</w:t>
      </w:r>
      <w:r w:rsidR="00FB7BE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(</w:t>
      </w:r>
      <w:r w:rsidR="008E7B2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Генератори</w:t>
      </w:r>
      <w:r w:rsidR="00FB7BE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)</w:t>
      </w:r>
      <w:r w:rsidR="00B2247D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:rsidR="002629AE" w:rsidRPr="002718F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6" w:name="n49"/>
      <w:bookmarkEnd w:id="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7.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обсяг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8E7B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1 штука</w:t>
      </w:r>
    </w:p>
    <w:p w:rsidR="002629AE" w:rsidRPr="0011410B" w:rsidRDefault="002629AE" w:rsidP="001141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n50"/>
      <w:bookmarkEnd w:id="7"/>
      <w:r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8. Місце поставки товарів або місце ви</w:t>
      </w:r>
      <w:r w:rsidR="009774EB"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конання робіт чи надання послуг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A37E10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11410B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08132, Київська обл., Києво-Святошинський р-н, місто Вишневе, вулиця Машинобудівників, будинок 3</w:t>
      </w:r>
      <w:r w:rsidR="0021148E" w:rsidRPr="002114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.</w:t>
      </w:r>
    </w:p>
    <w:p w:rsidR="002629AE" w:rsidRPr="008E7B27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bookmarkStart w:id="8" w:name="n51"/>
      <w:bookmarkEnd w:id="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9. Строк поставки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виконання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A220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8E7B27" w:rsidRPr="008E7B2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Протягом</w:t>
      </w:r>
      <w:proofErr w:type="gramEnd"/>
      <w:r w:rsidR="008E7B27" w:rsidRPr="008E7B2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 xml:space="preserve"> </w:t>
      </w:r>
      <w:r w:rsidR="007757C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3-х</w:t>
      </w:r>
      <w:r w:rsidR="008E7B27" w:rsidRPr="008E7B2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 xml:space="preserve"> </w:t>
      </w:r>
      <w:r w:rsidR="007757C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днів з дати підписання договору, але не пізніше 15.12.2023 року</w:t>
      </w:r>
      <w:r w:rsidR="008E7B27" w:rsidRPr="008E7B2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.</w:t>
      </w:r>
    </w:p>
    <w:p w:rsidR="00994384" w:rsidRPr="00994384" w:rsidRDefault="00FB7BEC" w:rsidP="00620AE4">
      <w:pPr>
        <w:pStyle w:val="ListParagraph1"/>
        <w:tabs>
          <w:tab w:val="left" w:pos="709"/>
        </w:tabs>
        <w:ind w:left="0" w:firstLine="709"/>
        <w:jc w:val="both"/>
        <w:rPr>
          <w:b/>
          <w:i/>
          <w:sz w:val="26"/>
          <w:szCs w:val="26"/>
          <w:u w:val="single"/>
          <w:lang w:val="uk-UA"/>
        </w:rPr>
      </w:pPr>
      <w:r>
        <w:rPr>
          <w:color w:val="000000"/>
          <w:sz w:val="25"/>
          <w:szCs w:val="25"/>
          <w:lang w:val="uk-UA" w:eastAsia="ru-RU"/>
        </w:rPr>
        <w:t xml:space="preserve">     </w:t>
      </w:r>
      <w:r w:rsidR="00FD7114" w:rsidRPr="00FB7BEC">
        <w:rPr>
          <w:color w:val="000000"/>
          <w:sz w:val="25"/>
          <w:szCs w:val="25"/>
          <w:lang w:val="uk-UA" w:eastAsia="ru-RU"/>
        </w:rPr>
        <w:t>9.1.Умови оплати договору (порядок зді</w:t>
      </w:r>
      <w:r w:rsidR="00D47E63" w:rsidRPr="00FB7BEC">
        <w:rPr>
          <w:color w:val="000000"/>
          <w:sz w:val="25"/>
          <w:szCs w:val="25"/>
          <w:lang w:val="uk-UA" w:eastAsia="ru-RU"/>
        </w:rPr>
        <w:t>йснення розрахунків):</w:t>
      </w:r>
      <w:r w:rsidR="00100F88" w:rsidRPr="00FB7BEC">
        <w:rPr>
          <w:sz w:val="25"/>
          <w:szCs w:val="25"/>
          <w:lang w:val="uk-UA"/>
        </w:rPr>
        <w:t xml:space="preserve"> </w:t>
      </w:r>
      <w:bookmarkStart w:id="9" w:name="n52"/>
      <w:bookmarkEnd w:id="9"/>
      <w:r w:rsidR="00620AE4" w:rsidRPr="00620AE4">
        <w:rPr>
          <w:b/>
          <w:i/>
          <w:sz w:val="26"/>
          <w:szCs w:val="26"/>
          <w:u w:val="single"/>
          <w:lang w:val="uk-UA"/>
        </w:rPr>
        <w:t>Усі розрахунки за Договором здійснюються у національній валюті України. Замовник проводить оплату Товару на підставі накладної (видаткової накладної) шляхом перерахування коштів на рахунок Постачальника.</w:t>
      </w:r>
      <w:bookmarkStart w:id="10" w:name="_GoBack"/>
      <w:bookmarkEnd w:id="10"/>
      <w:r w:rsidR="00620AE4" w:rsidRPr="00620AE4">
        <w:rPr>
          <w:b/>
          <w:i/>
          <w:sz w:val="26"/>
          <w:szCs w:val="26"/>
          <w:u w:val="single"/>
          <w:lang w:val="uk-UA"/>
        </w:rPr>
        <w:t xml:space="preserve"> Розрахунки за наданий Товар здійснюються Замовником за рахунок бюджетних коштів, в безготівковій формі, на підставі статті 49 Бюджетного кодексу України, протягом 10 (десяти) банківських днів з дня підписання накладної обома Сторонами, що підтверджують факт постачання</w:t>
      </w:r>
      <w:r w:rsidR="00994384" w:rsidRPr="00620AE4">
        <w:rPr>
          <w:b/>
          <w:i/>
          <w:sz w:val="24"/>
          <w:szCs w:val="24"/>
          <w:u w:val="single"/>
          <w:lang w:val="uk-UA"/>
        </w:rPr>
        <w:t xml:space="preserve"> </w:t>
      </w:r>
      <w:r w:rsidR="00994384" w:rsidRPr="00994384">
        <w:rPr>
          <w:b/>
          <w:i/>
          <w:sz w:val="26"/>
          <w:szCs w:val="26"/>
          <w:u w:val="single"/>
          <w:lang w:val="uk-UA"/>
        </w:rPr>
        <w:t xml:space="preserve">Оплата проводиться в гривнях шляхом перерахунку грошових коштів на рахунок </w:t>
      </w:r>
      <w:r w:rsidR="00994384" w:rsidRPr="00994384">
        <w:rPr>
          <w:b/>
          <w:i/>
          <w:color w:val="000000"/>
          <w:sz w:val="26"/>
          <w:szCs w:val="26"/>
          <w:u w:val="single"/>
          <w:lang w:val="uk-UA"/>
        </w:rPr>
        <w:t>Постачальника</w:t>
      </w:r>
      <w:r w:rsidR="00994384" w:rsidRPr="00994384">
        <w:rPr>
          <w:b/>
          <w:i/>
          <w:sz w:val="26"/>
          <w:szCs w:val="26"/>
          <w:u w:val="single"/>
          <w:lang w:val="uk-UA"/>
        </w:rPr>
        <w:t xml:space="preserve">. </w:t>
      </w:r>
    </w:p>
    <w:p w:rsidR="00E16640" w:rsidRPr="00E16640" w:rsidRDefault="002629AE" w:rsidP="009943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sz w:val="25"/>
          <w:szCs w:val="25"/>
          <w:lang w:eastAsia="uk-UA"/>
        </w:rPr>
      </w:pPr>
      <w:r w:rsidRPr="00FB7BE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10. </w:t>
      </w:r>
      <w:proofErr w:type="spellStart"/>
      <w:r w:rsidRPr="00FB7BE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FB7BE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бюджетного </w:t>
      </w:r>
      <w:proofErr w:type="spellStart"/>
      <w:r w:rsidRPr="00FB7BE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призначення</w:t>
      </w:r>
      <w:proofErr w:type="spellEnd"/>
      <w:r w:rsidRPr="00FB7BE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за </w:t>
      </w:r>
      <w:proofErr w:type="spellStart"/>
      <w:r w:rsidRPr="00FB7BE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кошторисом</w:t>
      </w:r>
      <w:proofErr w:type="spellEnd"/>
      <w:r w:rsidRPr="00FB7BE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FB7BE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FB7BE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FB7BE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очікув</w:t>
      </w:r>
      <w:r w:rsidR="009774EB" w:rsidRPr="00FB7BE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ана</w:t>
      </w:r>
      <w:proofErr w:type="spellEnd"/>
      <w:r w:rsidR="009774EB" w:rsidRPr="00FB7BE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FB7BE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вартість</w:t>
      </w:r>
      <w:proofErr w:type="spellEnd"/>
      <w:r w:rsidR="009774EB" w:rsidRPr="00FB7BE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proofErr w:type="gramStart"/>
      <w:r w:rsidR="009774EB" w:rsidRPr="00FB7BE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FA739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</w:t>
      </w:r>
      <w:proofErr w:type="gramEnd"/>
      <w:r w:rsidR="009943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500 000</w:t>
      </w:r>
      <w:r w:rsidR="00FA7394" w:rsidRPr="00C95D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,00</w:t>
      </w:r>
      <w:r w:rsidR="00FA73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A7394" w:rsidRPr="00C95D70">
        <w:rPr>
          <w:rFonts w:ascii="Times New Roman" w:hAnsi="Times New Roman" w:cs="Times New Roman"/>
          <w:b/>
          <w:sz w:val="24"/>
          <w:szCs w:val="24"/>
        </w:rPr>
        <w:t>грн</w:t>
      </w:r>
      <w:r w:rsidR="00FA7394" w:rsidRPr="0032424C">
        <w:rPr>
          <w:rFonts w:ascii="Times New Roman" w:hAnsi="Times New Roman"/>
          <w:b/>
          <w:sz w:val="24"/>
          <w:szCs w:val="24"/>
        </w:rPr>
        <w:t>. (</w:t>
      </w:r>
      <w:r w:rsidR="00994384">
        <w:rPr>
          <w:rFonts w:ascii="Times New Roman" w:hAnsi="Times New Roman"/>
          <w:b/>
          <w:sz w:val="24"/>
          <w:szCs w:val="24"/>
          <w:lang w:val="uk-UA"/>
        </w:rPr>
        <w:t>п</w:t>
      </w:r>
      <w:r w:rsidR="00994384" w:rsidRPr="007757CC">
        <w:rPr>
          <w:rFonts w:ascii="Times New Roman" w:hAnsi="Times New Roman"/>
          <w:b/>
          <w:sz w:val="24"/>
          <w:szCs w:val="24"/>
        </w:rPr>
        <w:t>’</w:t>
      </w:r>
      <w:proofErr w:type="spellStart"/>
      <w:r w:rsidR="00994384">
        <w:rPr>
          <w:rFonts w:ascii="Times New Roman" w:hAnsi="Times New Roman"/>
          <w:b/>
          <w:sz w:val="24"/>
          <w:szCs w:val="24"/>
          <w:lang w:val="uk-UA"/>
        </w:rPr>
        <w:t>ятсот</w:t>
      </w:r>
      <w:proofErr w:type="spellEnd"/>
      <w:r w:rsidR="00FA7394" w:rsidRPr="003242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394" w:rsidRPr="0032424C">
        <w:rPr>
          <w:rFonts w:ascii="Times New Roman" w:hAnsi="Times New Roman"/>
          <w:b/>
          <w:sz w:val="24"/>
          <w:szCs w:val="24"/>
        </w:rPr>
        <w:t>тисяч</w:t>
      </w:r>
      <w:proofErr w:type="spellEnd"/>
      <w:r w:rsidR="00FA7394" w:rsidRPr="003242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394" w:rsidRPr="0032424C">
        <w:rPr>
          <w:rFonts w:ascii="Times New Roman" w:hAnsi="Times New Roman"/>
          <w:b/>
          <w:sz w:val="24"/>
          <w:szCs w:val="24"/>
        </w:rPr>
        <w:t>гривень</w:t>
      </w:r>
      <w:proofErr w:type="spellEnd"/>
      <w:r w:rsidR="00FA7394" w:rsidRPr="0032424C">
        <w:rPr>
          <w:rFonts w:ascii="Times New Roman" w:hAnsi="Times New Roman"/>
          <w:b/>
          <w:sz w:val="24"/>
          <w:szCs w:val="24"/>
        </w:rPr>
        <w:t xml:space="preserve"> 00 </w:t>
      </w:r>
      <w:proofErr w:type="spellStart"/>
      <w:r w:rsidR="00FA7394" w:rsidRPr="0032424C">
        <w:rPr>
          <w:rFonts w:ascii="Times New Roman" w:hAnsi="Times New Roman"/>
          <w:b/>
          <w:sz w:val="24"/>
          <w:szCs w:val="24"/>
        </w:rPr>
        <w:t>копійок</w:t>
      </w:r>
      <w:proofErr w:type="spellEnd"/>
      <w:r w:rsidR="00FA7394" w:rsidRPr="0032424C">
        <w:rPr>
          <w:rFonts w:ascii="Times New Roman" w:hAnsi="Times New Roman"/>
          <w:b/>
          <w:sz w:val="24"/>
          <w:szCs w:val="24"/>
        </w:rPr>
        <w:t>) з ПДВ.</w:t>
      </w:r>
    </w:p>
    <w:p w:rsid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Розимір бюджетного призначення за кошторисом  або очікувана вартість частин предмета закупівлі (лотів) (за наявності).</w:t>
      </w:r>
    </w:p>
    <w:p w:rsidR="0074319D" w:rsidRP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10.2.Джерело фінансування закупівлі : 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кошти </w:t>
      </w:r>
      <w:r w:rsidR="00FD185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місцевого бюджету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1" w:name="n53"/>
      <w:bookmarkEnd w:id="11"/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11. Розмір мі</w:t>
      </w:r>
      <w:r w:rsidR="009774EB"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німального кроку пониження ціни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CB421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99438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5 000,00</w:t>
      </w:r>
      <w:r w:rsidR="00E16640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грн</w:t>
      </w:r>
      <w:r w:rsidR="009774EB" w:rsidRPr="00A66F2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2" w:name="n54"/>
      <w:bookmarkEnd w:id="12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 Математична формула, яка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застосовуватися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інших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критеріїв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оцінки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*</w:t>
      </w:r>
      <w:r w:rsidR="00587A8C" w:rsidRPr="00C42C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Ціна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51D08" w:rsidRPr="00551D08" w:rsidRDefault="00551D0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12.1.Інші критерії, що застосовуватимуться під час оцінки </w:t>
      </w:r>
      <w:r w:rsidR="000B3D5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тендерних пропозицій, та їх питома вага (за наявності).</w:t>
      </w:r>
    </w:p>
    <w:p w:rsidR="002629AE" w:rsidRPr="009E1B56" w:rsidRDefault="002629AE" w:rsidP="009E1B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3" w:name="n55"/>
      <w:bookmarkEnd w:id="1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13.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Кінцевий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подання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D361C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передбачається в оголошені </w:t>
      </w:r>
      <w:proofErr w:type="spellStart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="009E1B5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4" w:name="n56"/>
      <w:bookmarkEnd w:id="1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14.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587A8C" w:rsidRPr="00C42C54" w:rsidRDefault="00AC033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14 000,00 грн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.</w:t>
      </w:r>
    </w:p>
    <w:p w:rsidR="002629AE" w:rsidRPr="00C42C54" w:rsidRDefault="002629AE" w:rsidP="00C42C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5" w:name="n57"/>
      <w:bookmarkEnd w:id="15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15. Вид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надати</w:t>
      </w:r>
      <w:proofErr w:type="spellEnd"/>
      <w:proofErr w:type="gram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87A8C" w:rsidRPr="00C42C5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</w:t>
      </w:r>
      <w:proofErr w:type="gramEnd"/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</w:t>
      </w:r>
      <w:r w:rsid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</w:t>
      </w:r>
      <w:r w:rsidR="00AC033E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>Банківська гарантія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6" w:name="n58"/>
      <w:bookmarkEnd w:id="1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16.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розкриття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7" w:name="n59"/>
      <w:bookmarkEnd w:id="17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17.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ел.площадки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Pr="00C42C54" w:rsidRDefault="002629AE" w:rsidP="0088490B">
      <w:pPr>
        <w:shd w:val="clear" w:color="auto" w:fill="FFFFFF"/>
        <w:tabs>
          <w:tab w:val="right" w:pos="10466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8" w:name="n60"/>
      <w:bookmarkEnd w:id="1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18. Строк, на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укладається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угода**.</w:t>
      </w:r>
      <w:r w:rsidR="008849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9" w:name="n61"/>
      <w:bookmarkEnd w:id="19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19.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з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укладено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угоду**.</w:t>
      </w:r>
    </w:p>
    <w:p w:rsidR="00587A8C" w:rsidRPr="00587A8C" w:rsidRDefault="00587A8C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C42C54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1141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Л</w:t>
      </w:r>
      <w:r w:rsidR="0001582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еся ВОЛОХ</w:t>
      </w:r>
    </w:p>
    <w:p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26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015821">
      <w:pgSz w:w="11906" w:h="16838"/>
      <w:pgMar w:top="567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50E83"/>
    <w:multiLevelType w:val="multilevel"/>
    <w:tmpl w:val="15A6FEC2"/>
    <w:lvl w:ilvl="0">
      <w:start w:val="4"/>
      <w:numFmt w:val="decimal"/>
      <w:lvlText w:val="%1"/>
      <w:lvlJc w:val="left"/>
      <w:pPr>
        <w:ind w:left="110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44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5294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70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46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23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51" w:hanging="44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4B02"/>
    <w:rsid w:val="00015821"/>
    <w:rsid w:val="0003612C"/>
    <w:rsid w:val="00047B91"/>
    <w:rsid w:val="000601D5"/>
    <w:rsid w:val="0008080B"/>
    <w:rsid w:val="00087E23"/>
    <w:rsid w:val="000905E2"/>
    <w:rsid w:val="000A277E"/>
    <w:rsid w:val="000A563A"/>
    <w:rsid w:val="000B3D55"/>
    <w:rsid w:val="000B77D3"/>
    <w:rsid w:val="000C59C0"/>
    <w:rsid w:val="000C7D3B"/>
    <w:rsid w:val="000E7C4E"/>
    <w:rsid w:val="00100F88"/>
    <w:rsid w:val="0010197C"/>
    <w:rsid w:val="00105807"/>
    <w:rsid w:val="0011410B"/>
    <w:rsid w:val="0014084A"/>
    <w:rsid w:val="001610FA"/>
    <w:rsid w:val="001725B4"/>
    <w:rsid w:val="001A1C07"/>
    <w:rsid w:val="001A2201"/>
    <w:rsid w:val="001B3354"/>
    <w:rsid w:val="001F0406"/>
    <w:rsid w:val="0021148E"/>
    <w:rsid w:val="002224E7"/>
    <w:rsid w:val="00226B06"/>
    <w:rsid w:val="00251A55"/>
    <w:rsid w:val="002607A4"/>
    <w:rsid w:val="002629AE"/>
    <w:rsid w:val="00265B98"/>
    <w:rsid w:val="002718FD"/>
    <w:rsid w:val="002B08A7"/>
    <w:rsid w:val="002C3414"/>
    <w:rsid w:val="00375DF7"/>
    <w:rsid w:val="003A7E6D"/>
    <w:rsid w:val="003E2E0D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C7BC0"/>
    <w:rsid w:val="00620AE4"/>
    <w:rsid w:val="00636E65"/>
    <w:rsid w:val="00673C95"/>
    <w:rsid w:val="00675918"/>
    <w:rsid w:val="0067763B"/>
    <w:rsid w:val="00680801"/>
    <w:rsid w:val="006A1808"/>
    <w:rsid w:val="006D64B5"/>
    <w:rsid w:val="006E01D0"/>
    <w:rsid w:val="006F37D0"/>
    <w:rsid w:val="0074319D"/>
    <w:rsid w:val="00767CD5"/>
    <w:rsid w:val="007757CC"/>
    <w:rsid w:val="007A38DA"/>
    <w:rsid w:val="007C20DC"/>
    <w:rsid w:val="008003A2"/>
    <w:rsid w:val="00865AF9"/>
    <w:rsid w:val="00876F72"/>
    <w:rsid w:val="0088490B"/>
    <w:rsid w:val="00894C17"/>
    <w:rsid w:val="008D0E22"/>
    <w:rsid w:val="008E7B27"/>
    <w:rsid w:val="00901817"/>
    <w:rsid w:val="009029DB"/>
    <w:rsid w:val="00903AAC"/>
    <w:rsid w:val="00912788"/>
    <w:rsid w:val="009326EB"/>
    <w:rsid w:val="0095252D"/>
    <w:rsid w:val="009774EB"/>
    <w:rsid w:val="00994384"/>
    <w:rsid w:val="009A7B57"/>
    <w:rsid w:val="009B72C0"/>
    <w:rsid w:val="009E1B56"/>
    <w:rsid w:val="009F7F6D"/>
    <w:rsid w:val="00A04527"/>
    <w:rsid w:val="00A045DC"/>
    <w:rsid w:val="00A35AFF"/>
    <w:rsid w:val="00A37E10"/>
    <w:rsid w:val="00A555B1"/>
    <w:rsid w:val="00A66F21"/>
    <w:rsid w:val="00AA2FCF"/>
    <w:rsid w:val="00AB578D"/>
    <w:rsid w:val="00AC033E"/>
    <w:rsid w:val="00AC34A9"/>
    <w:rsid w:val="00AE41B8"/>
    <w:rsid w:val="00B057B8"/>
    <w:rsid w:val="00B2247D"/>
    <w:rsid w:val="00B4495E"/>
    <w:rsid w:val="00B6083D"/>
    <w:rsid w:val="00B85D0A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2F7B"/>
    <w:rsid w:val="00CB421C"/>
    <w:rsid w:val="00CE6B75"/>
    <w:rsid w:val="00CF75F8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E079EC"/>
    <w:rsid w:val="00E136D1"/>
    <w:rsid w:val="00E16640"/>
    <w:rsid w:val="00E65AF7"/>
    <w:rsid w:val="00E74B58"/>
    <w:rsid w:val="00E764DE"/>
    <w:rsid w:val="00EA1692"/>
    <w:rsid w:val="00EA55EB"/>
    <w:rsid w:val="00EF533C"/>
    <w:rsid w:val="00EF5947"/>
    <w:rsid w:val="00F20887"/>
    <w:rsid w:val="00F42B98"/>
    <w:rsid w:val="00F45419"/>
    <w:rsid w:val="00FA7394"/>
    <w:rsid w:val="00FB1BF7"/>
    <w:rsid w:val="00FB2EE2"/>
    <w:rsid w:val="00FB7BEC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11410B"/>
    <w:pPr>
      <w:widowControl w:val="0"/>
      <w:autoSpaceDE w:val="0"/>
      <w:autoSpaceDN w:val="0"/>
      <w:spacing w:after="0" w:line="240" w:lineRule="auto"/>
      <w:ind w:left="72"/>
      <w:jc w:val="both"/>
    </w:pPr>
    <w:rPr>
      <w:rFonts w:ascii="Times New Roman" w:eastAsia="Times New Roman" w:hAnsi="Times New Roman" w:cs="Times New Roman"/>
      <w:lang w:val="uk-UA"/>
    </w:rPr>
  </w:style>
  <w:style w:type="paragraph" w:styleId="a5">
    <w:name w:val="Body Text"/>
    <w:basedOn w:val="a"/>
    <w:link w:val="a6"/>
    <w:uiPriority w:val="1"/>
    <w:qFormat/>
    <w:rsid w:val="00767CD5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767CD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620A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%D0%B2%D0%B8%D1%88%D0%BD%D1%96%D0%B2%D1%81%D1%8C%D0%BA%D0%B8%D0%B9+%D0%BB%D1%96%D1%86%D0%B5%D0%B9+%D1%96%D0%B4%D0%B5%D0%B0%D0%BB&amp;oq=%D0%B2%D0%B8%D1%88%D0%BD%D1%96%D0%B2%D1%81%D1%8C%D0%BA%D0%B8%D0%B9+%D0%BB%D1%96%D1%86%D0%B5%D0%B9+%D1%96%D0%B4%D0%B5%D0%B0%D0%BB&amp;aqs=chrome..69i57j46i175i199i512j69i61l2.282021j0j15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2715-5F84-41AF-915E-544077BB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Бондаренко</cp:lastModifiedBy>
  <cp:revision>216</cp:revision>
  <cp:lastPrinted>2020-12-28T09:17:00Z</cp:lastPrinted>
  <dcterms:created xsi:type="dcterms:W3CDTF">2016-11-02T07:52:00Z</dcterms:created>
  <dcterms:modified xsi:type="dcterms:W3CDTF">2023-11-24T08:16:00Z</dcterms:modified>
</cp:coreProperties>
</file>