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F7F" w:rsidRDefault="00956F7F" w:rsidP="00A13AC1">
      <w:pPr>
        <w:spacing w:after="240"/>
        <w:jc w:val="center"/>
        <w:rPr>
          <w:rFonts w:ascii="Times New Roman" w:hAnsi="Times New Roman"/>
          <w:sz w:val="32"/>
          <w:szCs w:val="32"/>
        </w:rPr>
      </w:pPr>
      <w:r>
        <w:rPr>
          <w:noProof/>
          <w:lang w:val="uk-UA" w:eastAsia="uk-UA"/>
        </w:rPr>
        <w:drawing>
          <wp:inline distT="0" distB="0" distL="0" distR="0">
            <wp:extent cx="495300" cy="67691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a:extLst>
                        <a:ext uri="smNativeData">
                          <sm:smNativeData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 xmlns:o="urn:schemas-microsoft-com:office:office" xmlns:v="urn:schemas-microsoft-com:vml" xmlns:w10="urn:schemas-microsoft-com:office:word" xmlns:w="http://schemas.openxmlformats.org/wordprocessingml/2006/main" xmlns:sm="smNativeData" val="SMDATA_14_u7FRY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AAAAAAAAAAAAAAAAAAAAAAAAAAAAAAAAAAAAAAAAAAAAAAAAMAwAAKgQAAAAAAAAAAAAAAAAAACgAAAAIAAAAAQAAAAEAAAA="/>
                        </a:ext>
                      </a:extLst>
                    </pic:cNvPicPr>
                  </pic:nvPicPr>
                  <pic:blipFill>
                    <a:blip r:embed="rId6"/>
                    <a:stretch>
                      <a:fillRect/>
                    </a:stretch>
                  </pic:blipFill>
                  <pic:spPr>
                    <a:xfrm>
                      <a:off x="0" y="0"/>
                      <a:ext cx="495300" cy="676910"/>
                    </a:xfrm>
                    <a:prstGeom prst="rect">
                      <a:avLst/>
                    </a:prstGeom>
                    <a:noFill/>
                    <a:ln w="12700">
                      <a:noFill/>
                    </a:ln>
                  </pic:spPr>
                </pic:pic>
              </a:graphicData>
            </a:graphic>
          </wp:inline>
        </w:drawing>
      </w:r>
    </w:p>
    <w:p w:rsidR="00B46DF1" w:rsidRPr="00C340FF" w:rsidRDefault="00B46DF1" w:rsidP="00B46DF1">
      <w:pPr>
        <w:spacing w:after="0" w:line="240" w:lineRule="auto"/>
        <w:jc w:val="center"/>
        <w:rPr>
          <w:rFonts w:ascii="Times New Roman" w:hAnsi="Times New Roman"/>
          <w:b/>
          <w:sz w:val="24"/>
          <w:szCs w:val="24"/>
        </w:rPr>
      </w:pPr>
      <w:r w:rsidRPr="00C340FF">
        <w:rPr>
          <w:rFonts w:ascii="Times New Roman" w:hAnsi="Times New Roman"/>
          <w:b/>
          <w:sz w:val="24"/>
          <w:szCs w:val="24"/>
        </w:rPr>
        <w:t>МІНІСТЕРСТВО ЮСТИЦІЇ УКРАЇНИ</w:t>
      </w:r>
    </w:p>
    <w:p w:rsidR="00B46DF1" w:rsidRPr="00C340FF" w:rsidRDefault="00B46DF1" w:rsidP="00B46DF1">
      <w:pPr>
        <w:spacing w:after="0" w:line="240" w:lineRule="auto"/>
        <w:jc w:val="center"/>
        <w:rPr>
          <w:rFonts w:ascii="Times New Roman" w:hAnsi="Times New Roman"/>
          <w:b/>
          <w:sz w:val="24"/>
          <w:szCs w:val="24"/>
        </w:rPr>
      </w:pPr>
      <w:r w:rsidRPr="00C340FF">
        <w:rPr>
          <w:rFonts w:ascii="Times New Roman" w:hAnsi="Times New Roman"/>
          <w:b/>
          <w:sz w:val="24"/>
          <w:szCs w:val="24"/>
        </w:rPr>
        <w:t xml:space="preserve">ЦЕНТРАЛЬНО-ЗАХІДНЕ МІЖРЕГІОНАЛЬНЕ УПРАВЛІННЯ </w:t>
      </w:r>
      <w:proofErr w:type="gramStart"/>
      <w:r w:rsidRPr="00C340FF">
        <w:rPr>
          <w:rFonts w:ascii="Times New Roman" w:hAnsi="Times New Roman"/>
          <w:b/>
          <w:sz w:val="24"/>
          <w:szCs w:val="24"/>
        </w:rPr>
        <w:t>З</w:t>
      </w:r>
      <w:proofErr w:type="gramEnd"/>
      <w:r w:rsidRPr="00C340FF">
        <w:rPr>
          <w:rFonts w:ascii="Times New Roman" w:hAnsi="Times New Roman"/>
          <w:b/>
          <w:sz w:val="24"/>
          <w:szCs w:val="24"/>
        </w:rPr>
        <w:t xml:space="preserve"> ПИТАНЬ ВИКОНАННЯ КРИМІНАЛЬНИХ ПОКАРАНЬ </w:t>
      </w:r>
    </w:p>
    <w:p w:rsidR="00B46DF1" w:rsidRPr="00C340FF" w:rsidRDefault="00B46DF1" w:rsidP="00B46DF1">
      <w:pPr>
        <w:spacing w:after="0" w:line="240" w:lineRule="auto"/>
        <w:jc w:val="center"/>
        <w:rPr>
          <w:rFonts w:ascii="Times New Roman" w:hAnsi="Times New Roman"/>
          <w:b/>
          <w:sz w:val="24"/>
          <w:szCs w:val="24"/>
        </w:rPr>
      </w:pPr>
      <w:r w:rsidRPr="00C340FF">
        <w:rPr>
          <w:rFonts w:ascii="Times New Roman" w:hAnsi="Times New Roman"/>
          <w:b/>
          <w:sz w:val="24"/>
          <w:szCs w:val="24"/>
        </w:rPr>
        <w:t xml:space="preserve">МІНІСТЕРСТВА ЮСТИЦІЇ </w:t>
      </w:r>
    </w:p>
    <w:p w:rsidR="00B46DF1" w:rsidRPr="00234B82" w:rsidRDefault="00B46DF1" w:rsidP="00B46DF1">
      <w:pPr>
        <w:tabs>
          <w:tab w:val="left" w:pos="3686"/>
        </w:tabs>
        <w:spacing w:after="0" w:line="240" w:lineRule="auto"/>
        <w:jc w:val="center"/>
        <w:rPr>
          <w:rFonts w:ascii="Times New Roman" w:hAnsi="Times New Roman"/>
          <w:b/>
          <w:sz w:val="24"/>
          <w:szCs w:val="24"/>
        </w:rPr>
      </w:pPr>
      <w:r w:rsidRPr="00234B82">
        <w:rPr>
          <w:rFonts w:ascii="Times New Roman" w:hAnsi="Times New Roman"/>
          <w:b/>
          <w:sz w:val="24"/>
          <w:szCs w:val="24"/>
        </w:rPr>
        <w:t xml:space="preserve">ДЕРЖАВНЕ </w:t>
      </w:r>
      <w:proofErr w:type="gramStart"/>
      <w:r w:rsidRPr="00234B82">
        <w:rPr>
          <w:rFonts w:ascii="Times New Roman" w:hAnsi="Times New Roman"/>
          <w:b/>
          <w:sz w:val="24"/>
          <w:szCs w:val="24"/>
        </w:rPr>
        <w:t>П</w:t>
      </w:r>
      <w:proofErr w:type="gramEnd"/>
      <w:r w:rsidRPr="00234B82">
        <w:rPr>
          <w:rFonts w:ascii="Times New Roman" w:hAnsi="Times New Roman"/>
          <w:b/>
          <w:sz w:val="24"/>
          <w:szCs w:val="24"/>
        </w:rPr>
        <w:t>ІДПРИЄМСТВО</w:t>
      </w:r>
    </w:p>
    <w:p w:rsidR="00B46DF1" w:rsidRPr="00234B82" w:rsidRDefault="00B46DF1" w:rsidP="00B46DF1">
      <w:pPr>
        <w:tabs>
          <w:tab w:val="left" w:pos="3686"/>
        </w:tabs>
        <w:spacing w:after="0" w:line="240" w:lineRule="auto"/>
        <w:jc w:val="center"/>
        <w:rPr>
          <w:rFonts w:ascii="Times New Roman" w:hAnsi="Times New Roman"/>
          <w:b/>
          <w:sz w:val="24"/>
          <w:szCs w:val="24"/>
        </w:rPr>
      </w:pPr>
      <w:r w:rsidRPr="00234B82">
        <w:rPr>
          <w:rFonts w:ascii="Times New Roman" w:hAnsi="Times New Roman"/>
          <w:b/>
          <w:sz w:val="24"/>
          <w:szCs w:val="24"/>
        </w:rPr>
        <w:t>«</w:t>
      </w:r>
      <w:proofErr w:type="gramStart"/>
      <w:r w:rsidRPr="00234B82">
        <w:rPr>
          <w:rFonts w:ascii="Times New Roman" w:hAnsi="Times New Roman"/>
          <w:b/>
          <w:sz w:val="24"/>
          <w:szCs w:val="24"/>
        </w:rPr>
        <w:t>П</w:t>
      </w:r>
      <w:proofErr w:type="gramEnd"/>
      <w:r w:rsidRPr="00234B82">
        <w:rPr>
          <w:rFonts w:ascii="Times New Roman" w:hAnsi="Times New Roman"/>
          <w:b/>
          <w:sz w:val="24"/>
          <w:szCs w:val="24"/>
        </w:rPr>
        <w:t>ІДПРИЄМСТВО ДЕРЖАВНОЇ КРИМІНАЛЬНО-ВИКОНАВЧОЇ</w:t>
      </w:r>
    </w:p>
    <w:p w:rsidR="00B46DF1" w:rsidRPr="00234B82" w:rsidRDefault="00B46DF1" w:rsidP="00B46DF1">
      <w:pPr>
        <w:tabs>
          <w:tab w:val="left" w:pos="3686"/>
        </w:tabs>
        <w:spacing w:after="0" w:line="240" w:lineRule="auto"/>
        <w:jc w:val="center"/>
        <w:rPr>
          <w:rFonts w:ascii="Times New Roman" w:hAnsi="Times New Roman"/>
          <w:b/>
          <w:sz w:val="24"/>
          <w:szCs w:val="24"/>
        </w:rPr>
      </w:pPr>
      <w:r w:rsidRPr="00234B82">
        <w:rPr>
          <w:rFonts w:ascii="Times New Roman" w:hAnsi="Times New Roman"/>
          <w:b/>
          <w:sz w:val="24"/>
          <w:szCs w:val="24"/>
        </w:rPr>
        <w:t>СЛУЖБИ УКРАЇНИ (№ 98)»</w:t>
      </w:r>
    </w:p>
    <w:p w:rsidR="00956F7F" w:rsidRPr="002D70A1" w:rsidRDefault="00956F7F" w:rsidP="00956F7F">
      <w:pPr>
        <w:widowControl w:val="0"/>
        <w:suppressAutoHyphens/>
        <w:spacing w:after="0" w:line="240" w:lineRule="auto"/>
        <w:ind w:left="-1418"/>
        <w:jc w:val="right"/>
        <w:rPr>
          <w:rFonts w:ascii="Times New Roman" w:eastAsia="Times New Roman" w:hAnsi="Times New Roman" w:cs="Tahoma"/>
          <w:b/>
          <w:color w:val="000000"/>
          <w:kern w:val="1"/>
          <w:sz w:val="20"/>
          <w:szCs w:val="20"/>
          <w:lang w:val="uk-UA" w:bidi="hi-IN"/>
        </w:rPr>
      </w:pPr>
    </w:p>
    <w:p w:rsidR="00956F7F" w:rsidRDefault="00956F7F" w:rsidP="00956F7F">
      <w:pPr>
        <w:widowControl w:val="0"/>
        <w:suppressAutoHyphens/>
        <w:spacing w:after="0" w:line="240" w:lineRule="auto"/>
        <w:ind w:left="-1418"/>
        <w:jc w:val="right"/>
        <w:rPr>
          <w:rFonts w:ascii="Times New Roman" w:eastAsia="Times New Roman" w:hAnsi="Times New Roman" w:cs="Tahoma"/>
          <w:b/>
          <w:color w:val="000000"/>
          <w:kern w:val="1"/>
          <w:sz w:val="20"/>
          <w:szCs w:val="20"/>
          <w:lang w:val="uk-UA" w:bidi="hi-IN"/>
        </w:rPr>
      </w:pPr>
    </w:p>
    <w:p w:rsidR="00B46DF1" w:rsidRPr="002D70A1" w:rsidRDefault="00B46DF1" w:rsidP="00956F7F">
      <w:pPr>
        <w:widowControl w:val="0"/>
        <w:suppressAutoHyphens/>
        <w:spacing w:after="0" w:line="240" w:lineRule="auto"/>
        <w:ind w:left="-1418"/>
        <w:jc w:val="right"/>
        <w:rPr>
          <w:rFonts w:ascii="Times New Roman" w:eastAsia="Times New Roman" w:hAnsi="Times New Roman" w:cs="Tahoma"/>
          <w:b/>
          <w:color w:val="000000"/>
          <w:kern w:val="1"/>
          <w:sz w:val="20"/>
          <w:szCs w:val="20"/>
          <w:lang w:val="uk-UA" w:bidi="hi-IN"/>
        </w:rPr>
      </w:pPr>
    </w:p>
    <w:p w:rsidR="00956F7F" w:rsidRPr="002D70A1" w:rsidRDefault="00956F7F" w:rsidP="00956F7F">
      <w:pPr>
        <w:widowControl w:val="0"/>
        <w:suppressAutoHyphens/>
        <w:spacing w:after="0" w:line="240" w:lineRule="auto"/>
        <w:ind w:left="-1418"/>
        <w:jc w:val="right"/>
        <w:rPr>
          <w:rFonts w:ascii="Times New Roman" w:eastAsia="Times New Roman" w:hAnsi="Times New Roman" w:cs="Tahoma"/>
          <w:b/>
          <w:color w:val="000000"/>
          <w:kern w:val="1"/>
          <w:sz w:val="20"/>
          <w:szCs w:val="20"/>
          <w:lang w:val="uk-UA" w:bidi="hi-IN"/>
        </w:rPr>
      </w:pPr>
    </w:p>
    <w:p w:rsidR="00956F7F" w:rsidRPr="002D70A1" w:rsidRDefault="00956F7F" w:rsidP="00956F7F">
      <w:pPr>
        <w:widowControl w:val="0"/>
        <w:suppressAutoHyphens/>
        <w:spacing w:after="0" w:line="240" w:lineRule="auto"/>
        <w:ind w:left="-1418"/>
        <w:jc w:val="right"/>
        <w:rPr>
          <w:rFonts w:ascii="Times New Roman" w:eastAsia="Times New Roman" w:hAnsi="Times New Roman" w:cs="Tahoma"/>
          <w:b/>
          <w:color w:val="000000"/>
          <w:kern w:val="1"/>
          <w:sz w:val="20"/>
          <w:szCs w:val="20"/>
          <w:lang w:val="uk-UA" w:bidi="hi-IN"/>
        </w:rPr>
      </w:pPr>
    </w:p>
    <w:p w:rsidR="00956F7F" w:rsidRPr="002D70A1" w:rsidRDefault="00956F7F" w:rsidP="00956F7F">
      <w:pPr>
        <w:widowControl w:val="0"/>
        <w:suppressAutoHyphens/>
        <w:spacing w:after="0" w:line="240" w:lineRule="auto"/>
        <w:ind w:left="-1418"/>
        <w:jc w:val="right"/>
        <w:rPr>
          <w:rFonts w:ascii="Times New Roman" w:eastAsia="Times New Roman" w:hAnsi="Times New Roman" w:cs="Tahoma"/>
          <w:b/>
          <w:color w:val="000000"/>
          <w:kern w:val="1"/>
          <w:sz w:val="24"/>
          <w:szCs w:val="24"/>
          <w:lang w:val="uk-UA" w:bidi="hi-IN"/>
        </w:rPr>
      </w:pPr>
      <w:r>
        <w:rPr>
          <w:rFonts w:ascii="Times New Roman" w:eastAsia="Times New Roman" w:hAnsi="Times New Roman" w:cs="Tahoma"/>
          <w:b/>
          <w:color w:val="000000"/>
          <w:kern w:val="1"/>
          <w:sz w:val="20"/>
          <w:szCs w:val="20"/>
          <w:lang w:val="en-US" w:eastAsia="zh-CN" w:bidi="hi-IN"/>
        </w:rPr>
        <w:t> </w:t>
      </w:r>
      <w:r w:rsidRPr="002D70A1">
        <w:rPr>
          <w:rFonts w:ascii="Times New Roman" w:eastAsia="Times New Roman" w:hAnsi="Times New Roman" w:cs="Tahoma"/>
          <w:b/>
          <w:color w:val="000000"/>
          <w:kern w:val="1"/>
          <w:sz w:val="20"/>
          <w:szCs w:val="20"/>
          <w:lang w:val="uk-UA" w:eastAsia="zh-CN" w:bidi="hi-IN"/>
        </w:rPr>
        <w:t>«</w:t>
      </w:r>
      <w:r w:rsidRPr="002D70A1">
        <w:rPr>
          <w:rFonts w:ascii="Times New Roman" w:eastAsia="Times New Roman" w:hAnsi="Times New Roman" w:cs="Tahoma"/>
          <w:b/>
          <w:color w:val="000000"/>
          <w:kern w:val="1"/>
          <w:sz w:val="24"/>
          <w:szCs w:val="24"/>
          <w:lang w:val="uk-UA" w:eastAsia="zh-CN" w:bidi="hi-IN"/>
        </w:rPr>
        <w:t>ЗАТВЕРДЖЕНО»</w:t>
      </w:r>
    </w:p>
    <w:p w:rsidR="00956F7F" w:rsidRPr="009B334E" w:rsidRDefault="00956F7F" w:rsidP="00956F7F">
      <w:pPr>
        <w:widowControl w:val="0"/>
        <w:suppressAutoHyphens/>
        <w:spacing w:after="0" w:line="240" w:lineRule="auto"/>
        <w:ind w:left="-1418"/>
        <w:jc w:val="right"/>
        <w:rPr>
          <w:rFonts w:ascii="Times New Roman" w:eastAsia="Times New Roman" w:hAnsi="Times New Roman" w:cs="Tahoma"/>
          <w:i/>
          <w:color w:val="000000"/>
          <w:kern w:val="1"/>
          <w:sz w:val="24"/>
          <w:szCs w:val="24"/>
          <w:lang w:val="uk-UA" w:bidi="hi-IN"/>
        </w:rPr>
      </w:pPr>
      <w:r w:rsidRPr="009B334E">
        <w:rPr>
          <w:rFonts w:ascii="Times New Roman" w:eastAsia="Times New Roman" w:hAnsi="Times New Roman" w:cs="Tahoma"/>
          <w:b/>
          <w:color w:val="000000"/>
          <w:kern w:val="1"/>
          <w:sz w:val="24"/>
          <w:szCs w:val="24"/>
          <w:lang w:val="uk-UA" w:eastAsia="zh-CN" w:bidi="hi-IN"/>
        </w:rPr>
        <w:t>Протокол</w:t>
      </w:r>
      <w:r w:rsidR="00B7475C" w:rsidRPr="009B334E">
        <w:rPr>
          <w:rFonts w:ascii="Times New Roman" w:eastAsia="Times New Roman" w:hAnsi="Times New Roman" w:cs="Tahoma"/>
          <w:b/>
          <w:color w:val="000000"/>
          <w:kern w:val="1"/>
          <w:sz w:val="24"/>
          <w:szCs w:val="24"/>
          <w:lang w:val="uk-UA" w:eastAsia="zh-CN" w:bidi="hi-IN"/>
        </w:rPr>
        <w:t xml:space="preserve"> </w:t>
      </w:r>
      <w:r w:rsidRPr="009B334E">
        <w:rPr>
          <w:rFonts w:ascii="Times New Roman" w:eastAsia="Times New Roman" w:hAnsi="Times New Roman" w:cs="Tahoma"/>
          <w:b/>
          <w:color w:val="000000"/>
          <w:kern w:val="1"/>
          <w:sz w:val="24"/>
          <w:szCs w:val="24"/>
          <w:lang w:val="uk-UA" w:eastAsia="zh-CN" w:bidi="hi-IN"/>
        </w:rPr>
        <w:t>Уповноваженої особи</w:t>
      </w:r>
    </w:p>
    <w:p w:rsidR="00956F7F" w:rsidRDefault="005A7B75" w:rsidP="00956F7F">
      <w:pPr>
        <w:widowControl w:val="0"/>
        <w:suppressAutoHyphens/>
        <w:spacing w:after="0" w:line="240" w:lineRule="auto"/>
        <w:jc w:val="right"/>
        <w:rPr>
          <w:rFonts w:ascii="Times New Roman" w:eastAsia="Times New Roman" w:hAnsi="Times New Roman" w:cs="Tahoma"/>
          <w:color w:val="000000"/>
          <w:kern w:val="1"/>
          <w:sz w:val="24"/>
          <w:szCs w:val="24"/>
          <w:lang w:val="uk-UA" w:bidi="hi-IN"/>
        </w:rPr>
      </w:pPr>
      <w:r w:rsidRPr="005B41B5">
        <w:rPr>
          <w:rFonts w:ascii="Times New Roman" w:eastAsia="Times New Roman" w:hAnsi="Times New Roman" w:cs="Tahoma"/>
          <w:color w:val="000000"/>
          <w:kern w:val="1"/>
          <w:sz w:val="24"/>
          <w:szCs w:val="24"/>
          <w:lang w:val="uk-UA" w:eastAsia="zh-CN" w:bidi="hi-IN"/>
        </w:rPr>
        <w:t>В</w:t>
      </w:r>
      <w:r w:rsidR="001C5C16" w:rsidRPr="005B41B5">
        <w:rPr>
          <w:rFonts w:ascii="Times New Roman" w:eastAsia="Times New Roman" w:hAnsi="Times New Roman" w:cs="Tahoma"/>
          <w:color w:val="000000"/>
          <w:kern w:val="1"/>
          <w:sz w:val="24"/>
          <w:szCs w:val="24"/>
          <w:lang w:val="uk-UA" w:eastAsia="zh-CN" w:bidi="hi-IN"/>
        </w:rPr>
        <w:t>ід</w:t>
      </w:r>
      <w:r w:rsidRPr="005B41B5">
        <w:rPr>
          <w:rFonts w:ascii="Times New Roman" w:eastAsia="Times New Roman" w:hAnsi="Times New Roman" w:cs="Tahoma"/>
          <w:color w:val="000000"/>
          <w:kern w:val="1"/>
          <w:sz w:val="24"/>
          <w:szCs w:val="24"/>
          <w:lang w:val="uk-UA" w:eastAsia="zh-CN" w:bidi="hi-IN"/>
        </w:rPr>
        <w:t xml:space="preserve"> </w:t>
      </w:r>
      <w:r w:rsidR="000D1191" w:rsidRPr="005B41B5">
        <w:rPr>
          <w:rFonts w:ascii="Times New Roman" w:eastAsia="Times New Roman" w:hAnsi="Times New Roman" w:cs="Tahoma"/>
          <w:color w:val="000000"/>
          <w:kern w:val="1"/>
          <w:sz w:val="24"/>
          <w:szCs w:val="24"/>
          <w:lang w:val="uk-UA" w:eastAsia="zh-CN" w:bidi="hi-IN"/>
        </w:rPr>
        <w:t>1</w:t>
      </w:r>
      <w:r w:rsidR="005B41B5" w:rsidRPr="005B41B5">
        <w:rPr>
          <w:rFonts w:ascii="Times New Roman" w:eastAsia="Times New Roman" w:hAnsi="Times New Roman" w:cs="Tahoma"/>
          <w:color w:val="000000"/>
          <w:kern w:val="1"/>
          <w:sz w:val="24"/>
          <w:szCs w:val="24"/>
          <w:lang w:val="uk-UA" w:eastAsia="zh-CN" w:bidi="hi-IN"/>
        </w:rPr>
        <w:t>8</w:t>
      </w:r>
      <w:r w:rsidR="009B334E" w:rsidRPr="005B41B5">
        <w:rPr>
          <w:rFonts w:ascii="Times New Roman" w:eastAsia="Times New Roman" w:hAnsi="Times New Roman" w:cs="Tahoma"/>
          <w:color w:val="000000"/>
          <w:kern w:val="1"/>
          <w:sz w:val="24"/>
          <w:szCs w:val="24"/>
          <w:lang w:val="uk-UA" w:eastAsia="zh-CN" w:bidi="hi-IN"/>
        </w:rPr>
        <w:t>.</w:t>
      </w:r>
      <w:r w:rsidR="000D1191" w:rsidRPr="005B41B5">
        <w:rPr>
          <w:rFonts w:ascii="Times New Roman" w:eastAsia="Times New Roman" w:hAnsi="Times New Roman" w:cs="Tahoma"/>
          <w:color w:val="000000"/>
          <w:kern w:val="1"/>
          <w:sz w:val="24"/>
          <w:szCs w:val="24"/>
          <w:lang w:val="uk-UA" w:eastAsia="zh-CN" w:bidi="hi-IN"/>
        </w:rPr>
        <w:t>0</w:t>
      </w:r>
      <w:r w:rsidR="005B41B5" w:rsidRPr="005B41B5">
        <w:rPr>
          <w:rFonts w:ascii="Times New Roman" w:eastAsia="Times New Roman" w:hAnsi="Times New Roman" w:cs="Tahoma"/>
          <w:color w:val="000000"/>
          <w:kern w:val="1"/>
          <w:sz w:val="24"/>
          <w:szCs w:val="24"/>
          <w:lang w:val="uk-UA" w:eastAsia="zh-CN" w:bidi="hi-IN"/>
        </w:rPr>
        <w:t>3</w:t>
      </w:r>
      <w:r w:rsidR="009B334E" w:rsidRPr="005B41B5">
        <w:rPr>
          <w:rFonts w:ascii="Times New Roman" w:eastAsia="Times New Roman" w:hAnsi="Times New Roman" w:cs="Tahoma"/>
          <w:color w:val="000000"/>
          <w:kern w:val="1"/>
          <w:sz w:val="24"/>
          <w:szCs w:val="24"/>
          <w:lang w:val="uk-UA" w:eastAsia="zh-CN" w:bidi="hi-IN"/>
        </w:rPr>
        <w:t>.202</w:t>
      </w:r>
      <w:r w:rsidR="000D1191" w:rsidRPr="005B41B5">
        <w:rPr>
          <w:rFonts w:ascii="Times New Roman" w:eastAsia="Times New Roman" w:hAnsi="Times New Roman" w:cs="Tahoma"/>
          <w:color w:val="000000"/>
          <w:kern w:val="1"/>
          <w:sz w:val="24"/>
          <w:szCs w:val="24"/>
          <w:lang w:val="uk-UA" w:eastAsia="zh-CN" w:bidi="hi-IN"/>
        </w:rPr>
        <w:t>4</w:t>
      </w:r>
      <w:r w:rsidR="00956F7F" w:rsidRPr="005B41B5">
        <w:rPr>
          <w:rFonts w:ascii="Times New Roman" w:eastAsia="Times New Roman" w:hAnsi="Times New Roman" w:cs="Tahoma"/>
          <w:color w:val="000000"/>
          <w:kern w:val="1"/>
          <w:sz w:val="24"/>
          <w:szCs w:val="24"/>
          <w:lang w:val="uk-UA" w:eastAsia="zh-CN" w:bidi="hi-IN"/>
        </w:rPr>
        <w:t xml:space="preserve"> № </w:t>
      </w:r>
      <w:r w:rsidR="005B41B5" w:rsidRPr="005B41B5">
        <w:rPr>
          <w:rFonts w:ascii="Times New Roman" w:eastAsia="Times New Roman" w:hAnsi="Times New Roman" w:cs="Tahoma"/>
          <w:color w:val="000000"/>
          <w:kern w:val="1"/>
          <w:sz w:val="24"/>
          <w:szCs w:val="24"/>
          <w:lang w:val="uk-UA" w:eastAsia="zh-CN" w:bidi="hi-IN"/>
        </w:rPr>
        <w:t>4</w:t>
      </w:r>
      <w:r w:rsidR="000D1191" w:rsidRPr="005B41B5">
        <w:rPr>
          <w:rFonts w:ascii="Times New Roman" w:eastAsia="Times New Roman" w:hAnsi="Times New Roman" w:cs="Tahoma"/>
          <w:color w:val="000000"/>
          <w:kern w:val="1"/>
          <w:sz w:val="24"/>
          <w:szCs w:val="24"/>
          <w:lang w:val="uk-UA" w:eastAsia="zh-CN" w:bidi="hi-IN"/>
        </w:rPr>
        <w:t>0</w:t>
      </w:r>
    </w:p>
    <w:p w:rsidR="00956F7F" w:rsidRPr="00BE3AAF" w:rsidRDefault="00956F7F" w:rsidP="00956F7F">
      <w:pPr>
        <w:widowControl w:val="0"/>
        <w:suppressAutoHyphens/>
        <w:spacing w:after="0" w:line="240" w:lineRule="auto"/>
        <w:rPr>
          <w:rFonts w:ascii="Liberation Serif" w:eastAsia="Times New Roman" w:hAnsi="Liberation Serif" w:cs="Tahoma"/>
          <w:color w:val="000000"/>
          <w:kern w:val="1"/>
          <w:sz w:val="24"/>
          <w:szCs w:val="24"/>
          <w:lang w:val="uk-UA" w:bidi="hi-IN"/>
        </w:rPr>
      </w:pPr>
    </w:p>
    <w:p w:rsidR="00956F7F" w:rsidRDefault="00956F7F" w:rsidP="00956F7F">
      <w:pPr>
        <w:widowControl w:val="0"/>
        <w:suppressAutoHyphens/>
        <w:spacing w:after="0" w:line="240" w:lineRule="auto"/>
        <w:rPr>
          <w:rFonts w:ascii="Liberation Serif" w:eastAsia="Times New Roman" w:hAnsi="Liberation Serif" w:cs="Tahoma"/>
          <w:color w:val="000000"/>
          <w:kern w:val="1"/>
          <w:sz w:val="24"/>
          <w:szCs w:val="24"/>
          <w:lang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4"/>
          <w:szCs w:val="24"/>
          <w:lang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4"/>
          <w:szCs w:val="24"/>
          <w:lang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4"/>
          <w:szCs w:val="24"/>
          <w:lang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4"/>
          <w:szCs w:val="24"/>
          <w:lang w:bidi="hi-IN"/>
        </w:rPr>
      </w:pPr>
    </w:p>
    <w:p w:rsidR="00956F7F" w:rsidRDefault="00956F7F" w:rsidP="00C45EBE">
      <w:pPr>
        <w:jc w:val="center"/>
        <w:rPr>
          <w:rFonts w:ascii="Times New Roman" w:hAnsi="Times New Roman"/>
          <w:sz w:val="23"/>
          <w:szCs w:val="23"/>
        </w:rPr>
      </w:pPr>
      <w:r>
        <w:rPr>
          <w:rFonts w:ascii="Times New Roman" w:hAnsi="Times New Roman"/>
          <w:sz w:val="48"/>
          <w:szCs w:val="48"/>
        </w:rPr>
        <w:t>ТЕНДЕРНА ДОКУМЕНТАЦІЯ</w:t>
      </w:r>
    </w:p>
    <w:p w:rsidR="00956F7F" w:rsidRDefault="00956F7F" w:rsidP="00956F7F">
      <w:pPr>
        <w:pBdr>
          <w:top w:val="nil"/>
          <w:left w:val="nil"/>
          <w:bottom w:val="nil"/>
          <w:right w:val="nil"/>
          <w:between w:val="nil"/>
        </w:pBdr>
        <w:spacing w:after="0" w:line="240" w:lineRule="auto"/>
        <w:jc w:val="center"/>
        <w:rPr>
          <w:rFonts w:ascii="Times New Roman" w:hAnsi="Times New Roman"/>
          <w:b/>
          <w:sz w:val="23"/>
          <w:szCs w:val="23"/>
          <w:lang w:val="uk-UA"/>
        </w:rPr>
      </w:pPr>
      <w:r>
        <w:rPr>
          <w:rFonts w:ascii="Times New Roman" w:hAnsi="Times New Roman"/>
          <w:b/>
          <w:sz w:val="24"/>
          <w:szCs w:val="24"/>
          <w:lang w:val="uk-UA" w:eastAsia="ru-RU"/>
        </w:rPr>
        <w:t>на закупівлю по предмету:</w:t>
      </w:r>
    </w:p>
    <w:p w:rsidR="00956F7F" w:rsidRDefault="00956F7F" w:rsidP="00956F7F">
      <w:pPr>
        <w:pBdr>
          <w:top w:val="nil"/>
          <w:left w:val="nil"/>
          <w:bottom w:val="nil"/>
          <w:right w:val="nil"/>
          <w:between w:val="nil"/>
        </w:pBdr>
        <w:spacing w:after="0" w:line="240" w:lineRule="auto"/>
        <w:rPr>
          <w:lang w:val="uk-UA"/>
        </w:rPr>
      </w:pPr>
    </w:p>
    <w:p w:rsidR="009A751F" w:rsidRPr="009A751F" w:rsidRDefault="00956F7F" w:rsidP="00956F7F">
      <w:pPr>
        <w:pBdr>
          <w:top w:val="nil"/>
          <w:left w:val="nil"/>
          <w:bottom w:val="nil"/>
          <w:right w:val="nil"/>
          <w:between w:val="nil"/>
        </w:pBdr>
        <w:spacing w:after="0" w:line="240" w:lineRule="auto"/>
        <w:jc w:val="center"/>
        <w:rPr>
          <w:rFonts w:ascii="Times New Roman" w:hAnsi="Times New Roman"/>
          <w:b/>
          <w:bCs/>
          <w:sz w:val="36"/>
          <w:szCs w:val="36"/>
          <w:lang w:val="uk-UA"/>
        </w:rPr>
      </w:pPr>
      <w:r w:rsidRPr="004E4FF2">
        <w:rPr>
          <w:rFonts w:ascii="Times New Roman" w:hAnsi="Times New Roman"/>
          <w:b/>
          <w:sz w:val="32"/>
          <w:szCs w:val="32"/>
          <w:lang w:val="uk-UA"/>
        </w:rPr>
        <w:t xml:space="preserve">код </w:t>
      </w:r>
      <w:proofErr w:type="spellStart"/>
      <w:r w:rsidRPr="004E4FF2">
        <w:rPr>
          <w:rFonts w:ascii="Times New Roman" w:hAnsi="Times New Roman"/>
          <w:b/>
          <w:sz w:val="32"/>
          <w:szCs w:val="32"/>
          <w:lang w:val="uk-UA"/>
        </w:rPr>
        <w:t>ДК</w:t>
      </w:r>
      <w:proofErr w:type="spellEnd"/>
      <w:r w:rsidRPr="004E4FF2">
        <w:rPr>
          <w:rFonts w:ascii="Times New Roman" w:hAnsi="Times New Roman"/>
          <w:b/>
          <w:sz w:val="32"/>
          <w:szCs w:val="32"/>
          <w:lang w:val="uk-UA"/>
        </w:rPr>
        <w:t xml:space="preserve"> 021:2015  </w:t>
      </w:r>
      <w:r w:rsidR="00FE58CE">
        <w:rPr>
          <w:rFonts w:ascii="Times New Roman" w:hAnsi="Times New Roman"/>
          <w:b/>
          <w:sz w:val="32"/>
          <w:szCs w:val="32"/>
          <w:lang w:val="uk-UA"/>
        </w:rPr>
        <w:t>44160000-9 Магістралі, трубопроводи, труби, обсадні труби, тюбінги та супутні вироби</w:t>
      </w:r>
    </w:p>
    <w:p w:rsidR="009A751F" w:rsidRPr="009A751F" w:rsidRDefault="00CC6EA6" w:rsidP="00956F7F">
      <w:pPr>
        <w:pBdr>
          <w:top w:val="nil"/>
          <w:left w:val="nil"/>
          <w:bottom w:val="nil"/>
          <w:right w:val="nil"/>
          <w:between w:val="nil"/>
        </w:pBdr>
        <w:spacing w:after="0" w:line="240" w:lineRule="auto"/>
        <w:jc w:val="center"/>
        <w:rPr>
          <w:rFonts w:ascii="Times New Roman" w:hAnsi="Times New Roman"/>
          <w:b/>
          <w:bCs/>
          <w:sz w:val="36"/>
          <w:szCs w:val="36"/>
          <w:lang w:val="uk-UA"/>
        </w:rPr>
      </w:pPr>
      <w:r>
        <w:rPr>
          <w:rFonts w:ascii="Times New Roman" w:hAnsi="Times New Roman"/>
          <w:b/>
          <w:bCs/>
          <w:sz w:val="36"/>
          <w:szCs w:val="36"/>
          <w:lang w:val="uk-UA"/>
        </w:rPr>
        <w:t>(</w:t>
      </w:r>
      <w:r w:rsidR="00FE58CE">
        <w:rPr>
          <w:rFonts w:ascii="Times New Roman" w:hAnsi="Times New Roman"/>
          <w:b/>
          <w:bCs/>
          <w:sz w:val="36"/>
          <w:szCs w:val="36"/>
          <w:lang w:val="uk-UA"/>
        </w:rPr>
        <w:t>Труба</w:t>
      </w:r>
      <w:r w:rsidR="00A2341C">
        <w:rPr>
          <w:rFonts w:ascii="Times New Roman" w:hAnsi="Times New Roman"/>
          <w:b/>
          <w:bCs/>
          <w:sz w:val="36"/>
          <w:szCs w:val="36"/>
          <w:lang w:val="uk-UA"/>
        </w:rPr>
        <w:t xml:space="preserve"> профільна</w:t>
      </w:r>
      <w:r w:rsidR="009A751F" w:rsidRPr="009A751F">
        <w:rPr>
          <w:rFonts w:ascii="Times New Roman" w:hAnsi="Times New Roman"/>
          <w:b/>
          <w:bCs/>
          <w:sz w:val="36"/>
          <w:szCs w:val="36"/>
          <w:lang w:val="uk-UA"/>
        </w:rPr>
        <w:t>)</w:t>
      </w:r>
    </w:p>
    <w:p w:rsidR="00956F7F" w:rsidRPr="000F78DE" w:rsidRDefault="00956F7F" w:rsidP="00956F7F">
      <w:pPr>
        <w:pBdr>
          <w:top w:val="nil"/>
          <w:left w:val="nil"/>
          <w:bottom w:val="nil"/>
          <w:right w:val="nil"/>
          <w:between w:val="nil"/>
        </w:pBdr>
        <w:spacing w:after="0" w:line="240" w:lineRule="auto"/>
        <w:jc w:val="center"/>
        <w:rPr>
          <w:rFonts w:ascii="Times New Roman" w:eastAsia="Times New Roman" w:hAnsi="Times New Roman"/>
          <w:sz w:val="36"/>
          <w:szCs w:val="36"/>
          <w:lang w:val="uk-UA" w:eastAsia="ru-RU"/>
        </w:rPr>
      </w:pPr>
      <w:r w:rsidRPr="000F78DE">
        <w:rPr>
          <w:rFonts w:ascii="Times New Roman" w:eastAsia="Times New Roman" w:hAnsi="Times New Roman"/>
          <w:sz w:val="36"/>
          <w:szCs w:val="36"/>
          <w:lang w:val="uk-UA" w:eastAsia="ru-RU"/>
        </w:rPr>
        <w:t xml:space="preserve">Процедура закупівлі – відкриті торги з особливостями </w:t>
      </w: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B46DF1">
      <w:pPr>
        <w:widowControl w:val="0"/>
        <w:suppressAutoHyphens/>
        <w:spacing w:after="0" w:line="240" w:lineRule="auto"/>
        <w:rPr>
          <w:rFonts w:ascii="Times New Roman" w:eastAsia="Times New Roman" w:hAnsi="Times New Roman"/>
          <w:b/>
          <w:bCs/>
          <w:color w:val="000000"/>
          <w:kern w:val="1"/>
          <w:sz w:val="28"/>
          <w:szCs w:val="28"/>
          <w:lang w:val="uk-UA" w:bidi="hi-IN"/>
        </w:rPr>
      </w:pPr>
    </w:p>
    <w:p w:rsidR="00537068" w:rsidRPr="00200681" w:rsidRDefault="00A30C75" w:rsidP="00A30C75">
      <w:pPr>
        <w:pBdr>
          <w:top w:val="nil"/>
          <w:left w:val="nil"/>
          <w:bottom w:val="nil"/>
          <w:right w:val="nil"/>
          <w:between w:val="nil"/>
        </w:pBdr>
        <w:spacing w:after="0" w:line="240" w:lineRule="auto"/>
        <w:outlineLvl w:val="0"/>
        <w:rPr>
          <w:rFonts w:ascii="Times New Roman" w:eastAsia="Times New Roman" w:hAnsi="Times New Roman"/>
          <w:b/>
          <w:sz w:val="28"/>
          <w:szCs w:val="20"/>
          <w:lang w:val="uk-UA" w:eastAsia="ru-RU"/>
        </w:rPr>
      </w:pPr>
      <w:r>
        <w:rPr>
          <w:rFonts w:ascii="Times New Roman" w:eastAsia="Times New Roman" w:hAnsi="Times New Roman"/>
          <w:b/>
          <w:bCs/>
          <w:color w:val="000000"/>
          <w:kern w:val="1"/>
          <w:sz w:val="28"/>
          <w:szCs w:val="28"/>
          <w:lang w:val="uk-UA" w:bidi="hi-IN"/>
        </w:rPr>
        <w:t xml:space="preserve">                                                 </w:t>
      </w:r>
      <w:proofErr w:type="spellStart"/>
      <w:r w:rsidR="004E4FF2">
        <w:rPr>
          <w:rFonts w:ascii="Times New Roman" w:eastAsia="Times New Roman" w:hAnsi="Times New Roman"/>
          <w:b/>
          <w:sz w:val="28"/>
          <w:szCs w:val="20"/>
          <w:lang w:val="uk-UA" w:eastAsia="ru-RU"/>
        </w:rPr>
        <w:t>с</w:t>
      </w:r>
      <w:r w:rsidR="00B46DF1">
        <w:rPr>
          <w:rFonts w:ascii="Times New Roman" w:eastAsia="Times New Roman" w:hAnsi="Times New Roman"/>
          <w:b/>
          <w:sz w:val="28"/>
          <w:szCs w:val="20"/>
          <w:lang w:val="uk-UA" w:eastAsia="ru-RU"/>
        </w:rPr>
        <w:t>.Климентовичі</w:t>
      </w:r>
      <w:proofErr w:type="spellEnd"/>
      <w:r w:rsidR="00956F7F">
        <w:rPr>
          <w:rFonts w:ascii="Times New Roman" w:eastAsia="Times New Roman" w:hAnsi="Times New Roman"/>
          <w:b/>
          <w:sz w:val="28"/>
          <w:szCs w:val="20"/>
          <w:lang w:val="uk-UA" w:eastAsia="ru-RU"/>
        </w:rPr>
        <w:t xml:space="preserve"> – 202</w:t>
      </w:r>
      <w:r w:rsidR="00173500">
        <w:rPr>
          <w:rFonts w:ascii="Times New Roman" w:eastAsia="Times New Roman" w:hAnsi="Times New Roman"/>
          <w:b/>
          <w:sz w:val="28"/>
          <w:szCs w:val="20"/>
          <w:lang w:val="uk-UA" w:eastAsia="ru-RU"/>
        </w:rPr>
        <w:t>3</w:t>
      </w:r>
    </w:p>
    <w:p w:rsidR="00537068" w:rsidRDefault="00537068"/>
    <w:tbl>
      <w:tblPr>
        <w:tblW w:w="546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716"/>
        <w:gridCol w:w="3010"/>
        <w:gridCol w:w="6596"/>
      </w:tblGrid>
      <w:tr w:rsidR="00B413F2" w:rsidRPr="000A74B5" w:rsidTr="0022598B">
        <w:tc>
          <w:tcPr>
            <w:tcW w:w="347"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653"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B46DF1">
        <w:trPr>
          <w:trHeight w:val="17"/>
        </w:trPr>
        <w:tc>
          <w:tcPr>
            <w:tcW w:w="347"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458"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95"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rsidTr="006D3DB0">
        <w:trPr>
          <w:trHeight w:val="2930"/>
        </w:trPr>
        <w:tc>
          <w:tcPr>
            <w:tcW w:w="347"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95" w:type="pct"/>
            <w:shd w:val="clear" w:color="auto" w:fill="FFFFFF"/>
            <w:hideMark/>
          </w:tcPr>
          <w:p w:rsidR="00B413F2" w:rsidRPr="00862AC4" w:rsidRDefault="006D666D" w:rsidP="00B413F2">
            <w:pPr>
              <w:spacing w:before="150" w:after="150" w:line="240" w:lineRule="auto"/>
              <w:jc w:val="both"/>
              <w:rPr>
                <w:rFonts w:ascii="Times New Roman" w:eastAsia="Times New Roman" w:hAnsi="Times New Roman"/>
                <w:sz w:val="24"/>
                <w:szCs w:val="24"/>
                <w:lang w:val="uk-UA" w:eastAsia="ru-RU"/>
              </w:rPr>
            </w:pPr>
            <w:r w:rsidRPr="00862AC4">
              <w:rPr>
                <w:rFonts w:ascii="Times New Roman" w:eastAsia="Times New Roman" w:hAnsi="Times New Roman"/>
                <w:sz w:val="24"/>
                <w:szCs w:val="24"/>
                <w:lang w:val="uk-UA" w:eastAsia="ru-RU"/>
              </w:rPr>
              <w:t>Т</w:t>
            </w:r>
            <w:r w:rsidR="00B413F2" w:rsidRPr="00862AC4">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862AC4">
              <w:rPr>
                <w:rFonts w:ascii="Times New Roman" w:eastAsia="Times New Roman" w:hAnsi="Times New Roman"/>
                <w:sz w:val="24"/>
                <w:szCs w:val="24"/>
                <w:lang w:val="uk-UA" w:eastAsia="ru-RU"/>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00B413F2" w:rsidRPr="00862AC4">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rsidTr="006D3DB0">
        <w:trPr>
          <w:trHeight w:val="609"/>
        </w:trPr>
        <w:tc>
          <w:tcPr>
            <w:tcW w:w="347"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95" w:type="pct"/>
            <w:shd w:val="clear" w:color="auto" w:fill="FFFFFF"/>
            <w:hideMark/>
          </w:tcPr>
          <w:p w:rsidR="00B413F2" w:rsidRPr="00862AC4" w:rsidRDefault="00B413F2" w:rsidP="00B413F2">
            <w:pPr>
              <w:spacing w:before="150" w:after="150" w:line="240" w:lineRule="auto"/>
              <w:rPr>
                <w:rFonts w:ascii="Times New Roman" w:eastAsia="Times New Roman" w:hAnsi="Times New Roman"/>
                <w:sz w:val="24"/>
                <w:szCs w:val="24"/>
                <w:lang w:val="uk-UA" w:eastAsia="ru-RU"/>
              </w:rPr>
            </w:pP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458" w:type="pct"/>
            <w:shd w:val="clear" w:color="auto" w:fill="FFFFFF"/>
            <w:hideMark/>
          </w:tcPr>
          <w:p w:rsidR="00B46DF1" w:rsidRPr="00956F7F" w:rsidRDefault="00B46DF1" w:rsidP="00B413F2">
            <w:pPr>
              <w:spacing w:before="150" w:after="150" w:line="240" w:lineRule="auto"/>
              <w:rPr>
                <w:rFonts w:ascii="Times New Roman" w:eastAsia="Times New Roman" w:hAnsi="Times New Roman"/>
                <w:sz w:val="24"/>
                <w:szCs w:val="24"/>
                <w:lang w:val="uk-UA" w:eastAsia="ru-RU"/>
              </w:rPr>
            </w:pPr>
            <w:r w:rsidRPr="00956F7F">
              <w:rPr>
                <w:rFonts w:ascii="Times New Roman" w:eastAsia="Times New Roman" w:hAnsi="Times New Roman"/>
                <w:sz w:val="24"/>
                <w:szCs w:val="24"/>
                <w:lang w:val="uk-UA" w:eastAsia="ru-RU"/>
              </w:rPr>
              <w:t>повне найменування</w:t>
            </w:r>
          </w:p>
        </w:tc>
        <w:tc>
          <w:tcPr>
            <w:tcW w:w="3195" w:type="pct"/>
            <w:shd w:val="clear" w:color="auto" w:fill="FFFFFF"/>
            <w:hideMark/>
          </w:tcPr>
          <w:p w:rsidR="00B46DF1" w:rsidRPr="00C340FF" w:rsidRDefault="00B46DF1" w:rsidP="00CB3DCF">
            <w:pPr>
              <w:widowControl w:val="0"/>
              <w:shd w:val="clear" w:color="auto" w:fill="FFFFFF"/>
              <w:spacing w:after="0" w:line="240" w:lineRule="auto"/>
              <w:jc w:val="both"/>
              <w:textAlignment w:val="baseline"/>
              <w:rPr>
                <w:rFonts w:ascii="Times New Roman" w:hAnsi="Times New Roman"/>
                <w:b/>
                <w:sz w:val="24"/>
                <w:szCs w:val="24"/>
                <w:bdr w:val="none" w:sz="0" w:space="0" w:color="auto" w:frame="1"/>
              </w:rPr>
            </w:pPr>
            <w:r w:rsidRPr="00C340FF">
              <w:rPr>
                <w:rStyle w:val="29"/>
                <w:b/>
                <w:sz w:val="24"/>
                <w:szCs w:val="24"/>
              </w:rPr>
              <w:t xml:space="preserve">ДЕРЖАВНЕ </w:t>
            </w:r>
            <w:r w:rsidRPr="00C340FF">
              <w:rPr>
                <w:rStyle w:val="211"/>
                <w:b/>
              </w:rPr>
              <w:t>ПІДПРИЄМСТВО</w:t>
            </w:r>
            <w:r w:rsidRPr="00C340FF">
              <w:rPr>
                <w:rStyle w:val="29"/>
                <w:b/>
                <w:sz w:val="24"/>
                <w:szCs w:val="24"/>
              </w:rPr>
              <w:t>«ПІДПРИЄМСТВО ДЕРЖАВНОЇ КРИМІНАЛЬНО-ВИКОНАВЧОЇ СЛУЖБИ УКРАЇНИ (№ 98)</w:t>
            </w:r>
            <w:r w:rsidRPr="00C340FF">
              <w:rPr>
                <w:rStyle w:val="29"/>
                <w:b/>
                <w:sz w:val="24"/>
                <w:szCs w:val="24"/>
                <w:lang w:eastAsia="fr-FR"/>
              </w:rPr>
              <w:t>»</w:t>
            </w:r>
          </w:p>
        </w:tc>
      </w:tr>
      <w:tr w:rsidR="00B46DF1" w:rsidRPr="00060FC0"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95" w:type="pct"/>
            <w:shd w:val="clear" w:color="auto" w:fill="FFFFFF"/>
            <w:hideMark/>
          </w:tcPr>
          <w:p w:rsidR="00B46DF1" w:rsidRPr="00C340FF" w:rsidRDefault="00B46DF1" w:rsidP="00CB3DCF">
            <w:pPr>
              <w:widowControl w:val="0"/>
              <w:shd w:val="clear" w:color="auto" w:fill="FFFFFF"/>
              <w:spacing w:after="0" w:line="240" w:lineRule="auto"/>
              <w:jc w:val="both"/>
              <w:textAlignment w:val="baseline"/>
              <w:rPr>
                <w:rFonts w:ascii="Times New Roman" w:hAnsi="Times New Roman"/>
                <w:color w:val="000000"/>
                <w:sz w:val="24"/>
                <w:szCs w:val="24"/>
                <w:bdr w:val="none" w:sz="0" w:space="0" w:color="auto" w:frame="1"/>
              </w:rPr>
            </w:pPr>
            <w:r w:rsidRPr="00C340FF">
              <w:rPr>
                <w:rFonts w:ascii="Times New Roman" w:hAnsi="Times New Roman"/>
                <w:sz w:val="24"/>
                <w:szCs w:val="24"/>
              </w:rPr>
              <w:t xml:space="preserve">30430, </w:t>
            </w:r>
            <w:proofErr w:type="spellStart"/>
            <w:r w:rsidRPr="00C340FF">
              <w:rPr>
                <w:rFonts w:ascii="Times New Roman" w:hAnsi="Times New Roman"/>
                <w:sz w:val="24"/>
                <w:szCs w:val="24"/>
              </w:rPr>
              <w:t>Хмельницька</w:t>
            </w:r>
            <w:proofErr w:type="spellEnd"/>
            <w:r w:rsidRPr="00C340FF">
              <w:rPr>
                <w:rFonts w:ascii="Times New Roman" w:hAnsi="Times New Roman"/>
                <w:sz w:val="24"/>
                <w:szCs w:val="24"/>
              </w:rPr>
              <w:t xml:space="preserve"> обл., </w:t>
            </w:r>
            <w:proofErr w:type="spellStart"/>
            <w:r w:rsidRPr="00C340FF">
              <w:rPr>
                <w:rFonts w:ascii="Times New Roman" w:hAnsi="Times New Roman"/>
                <w:sz w:val="24"/>
                <w:szCs w:val="24"/>
              </w:rPr>
              <w:t>Шепетівський</w:t>
            </w:r>
            <w:proofErr w:type="spellEnd"/>
            <w:r w:rsidRPr="00C340FF">
              <w:rPr>
                <w:rFonts w:ascii="Times New Roman" w:hAnsi="Times New Roman"/>
                <w:sz w:val="24"/>
                <w:szCs w:val="24"/>
              </w:rPr>
              <w:t xml:space="preserve"> район, </w:t>
            </w:r>
            <w:proofErr w:type="spellStart"/>
            <w:r w:rsidRPr="00C340FF">
              <w:rPr>
                <w:rFonts w:ascii="Times New Roman" w:hAnsi="Times New Roman"/>
                <w:sz w:val="24"/>
                <w:szCs w:val="24"/>
              </w:rPr>
              <w:t>с</w:t>
            </w:r>
            <w:proofErr w:type="gramStart"/>
            <w:r w:rsidRPr="00C340FF">
              <w:rPr>
                <w:rFonts w:ascii="Times New Roman" w:hAnsi="Times New Roman"/>
                <w:sz w:val="24"/>
                <w:szCs w:val="24"/>
              </w:rPr>
              <w:t>.К</w:t>
            </w:r>
            <w:proofErr w:type="gramEnd"/>
            <w:r w:rsidRPr="00C340FF">
              <w:rPr>
                <w:rFonts w:ascii="Times New Roman" w:hAnsi="Times New Roman"/>
                <w:sz w:val="24"/>
                <w:szCs w:val="24"/>
              </w:rPr>
              <w:t>лиментовичі</w:t>
            </w:r>
            <w:proofErr w:type="spellEnd"/>
          </w:p>
        </w:tc>
      </w:tr>
      <w:tr w:rsidR="00B46DF1" w:rsidRPr="005B41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Pr>
                <w:rFonts w:ascii="Times New Roman" w:eastAsia="Times New Roman" w:hAnsi="Times New Roman"/>
                <w:sz w:val="24"/>
                <w:szCs w:val="24"/>
                <w:lang w:val="uk-UA" w:eastAsia="ru-RU"/>
              </w:rPr>
              <w:t>осадові особи замовника, уповноважені</w:t>
            </w:r>
            <w:r w:rsidRPr="00B413F2">
              <w:rPr>
                <w:rFonts w:ascii="Times New Roman" w:eastAsia="Times New Roman" w:hAnsi="Times New Roman"/>
                <w:sz w:val="24"/>
                <w:szCs w:val="24"/>
                <w:lang w:val="uk-UA" w:eastAsia="ru-RU"/>
              </w:rPr>
              <w:t xml:space="preserve"> здійснювати зв'язок з учасниками</w:t>
            </w:r>
          </w:p>
        </w:tc>
        <w:tc>
          <w:tcPr>
            <w:tcW w:w="3195" w:type="pct"/>
            <w:shd w:val="clear" w:color="auto" w:fill="FFFFFF"/>
            <w:hideMark/>
          </w:tcPr>
          <w:p w:rsidR="00B46DF1" w:rsidRPr="00C340FF" w:rsidRDefault="00B46DF1" w:rsidP="00B46DF1">
            <w:pPr>
              <w:widowControl w:val="0"/>
              <w:spacing w:after="0" w:line="240" w:lineRule="auto"/>
              <w:contextualSpacing/>
              <w:jc w:val="both"/>
              <w:rPr>
                <w:rFonts w:ascii="Times New Roman" w:hAnsi="Times New Roman"/>
                <w:sz w:val="24"/>
                <w:szCs w:val="24"/>
              </w:rPr>
            </w:pPr>
            <w:proofErr w:type="spellStart"/>
            <w:r>
              <w:rPr>
                <w:rFonts w:ascii="Times New Roman" w:hAnsi="Times New Roman"/>
                <w:sz w:val="24"/>
                <w:szCs w:val="24"/>
              </w:rPr>
              <w:t>Хоронжук</w:t>
            </w:r>
            <w:proofErr w:type="spellEnd"/>
            <w:r>
              <w:rPr>
                <w:rFonts w:ascii="Times New Roman" w:hAnsi="Times New Roman"/>
                <w:sz w:val="24"/>
                <w:szCs w:val="24"/>
              </w:rPr>
              <w:t xml:space="preserve"> </w:t>
            </w:r>
            <w:proofErr w:type="spellStart"/>
            <w:r>
              <w:rPr>
                <w:rFonts w:ascii="Times New Roman" w:hAnsi="Times New Roman"/>
                <w:sz w:val="24"/>
                <w:szCs w:val="24"/>
              </w:rPr>
              <w:t>Ірина</w:t>
            </w:r>
            <w:proofErr w:type="spellEnd"/>
          </w:p>
          <w:p w:rsidR="00B46DF1" w:rsidRPr="00C340FF" w:rsidRDefault="00B46DF1" w:rsidP="00B46DF1">
            <w:pPr>
              <w:widowControl w:val="0"/>
              <w:spacing w:after="0" w:line="240" w:lineRule="auto"/>
              <w:contextualSpacing/>
              <w:jc w:val="both"/>
              <w:rPr>
                <w:rFonts w:ascii="Times New Roman" w:hAnsi="Times New Roman"/>
                <w:sz w:val="24"/>
                <w:szCs w:val="24"/>
              </w:rPr>
            </w:pPr>
            <w:r w:rsidRPr="00C340FF">
              <w:rPr>
                <w:rFonts w:ascii="Times New Roman" w:hAnsi="Times New Roman"/>
                <w:sz w:val="24"/>
                <w:szCs w:val="24"/>
              </w:rPr>
              <w:t>По</w:t>
            </w:r>
            <w:r>
              <w:rPr>
                <w:rFonts w:ascii="Times New Roman" w:hAnsi="Times New Roman"/>
                <w:sz w:val="24"/>
                <w:szCs w:val="24"/>
              </w:rPr>
              <w:t xml:space="preserve">сада: </w:t>
            </w:r>
            <w:proofErr w:type="spellStart"/>
            <w:r>
              <w:rPr>
                <w:rFonts w:ascii="Times New Roman" w:hAnsi="Times New Roman"/>
                <w:sz w:val="24"/>
                <w:szCs w:val="24"/>
              </w:rPr>
              <w:t>Уповноважена</w:t>
            </w:r>
            <w:proofErr w:type="spellEnd"/>
            <w:r>
              <w:rPr>
                <w:rFonts w:ascii="Times New Roman" w:hAnsi="Times New Roman"/>
                <w:sz w:val="24"/>
                <w:szCs w:val="24"/>
              </w:rPr>
              <w:t xml:space="preserve"> особа</w:t>
            </w:r>
          </w:p>
          <w:p w:rsidR="00B46DF1" w:rsidRPr="00C340FF" w:rsidRDefault="00B46DF1" w:rsidP="00B46DF1">
            <w:pPr>
              <w:widowControl w:val="0"/>
              <w:spacing w:after="0" w:line="240" w:lineRule="auto"/>
              <w:contextualSpacing/>
              <w:jc w:val="both"/>
              <w:rPr>
                <w:rFonts w:ascii="Times New Roman" w:hAnsi="Times New Roman"/>
                <w:b/>
                <w:sz w:val="24"/>
                <w:szCs w:val="24"/>
              </w:rPr>
            </w:pPr>
            <w:r w:rsidRPr="00C340FF">
              <w:rPr>
                <w:rFonts w:ascii="Times New Roman" w:hAnsi="Times New Roman"/>
                <w:sz w:val="24"/>
                <w:szCs w:val="24"/>
              </w:rPr>
              <w:t xml:space="preserve">Телефон: (03840) 4-08-14, </w:t>
            </w:r>
          </w:p>
          <w:p w:rsidR="00B46DF1" w:rsidRPr="00862AC4" w:rsidRDefault="00B46DF1" w:rsidP="00B46DF1">
            <w:pPr>
              <w:spacing w:before="150" w:after="150" w:line="240" w:lineRule="auto"/>
              <w:rPr>
                <w:rFonts w:ascii="Times New Roman" w:eastAsia="Times New Roman" w:hAnsi="Times New Roman"/>
                <w:sz w:val="24"/>
                <w:szCs w:val="24"/>
                <w:lang w:val="uk-UA" w:eastAsia="ru-RU"/>
              </w:rPr>
            </w:pPr>
            <w:r w:rsidRPr="00B46DF1">
              <w:rPr>
                <w:rFonts w:ascii="Times New Roman" w:hAnsi="Times New Roman"/>
                <w:b/>
                <w:sz w:val="24"/>
                <w:szCs w:val="24"/>
                <w:lang w:val="en-US"/>
              </w:rPr>
              <w:t xml:space="preserve">e-mail: </w:t>
            </w:r>
            <w:r>
              <w:rPr>
                <w:rFonts w:ascii="Times New Roman" w:hAnsi="Times New Roman"/>
                <w:b/>
                <w:sz w:val="24"/>
                <w:szCs w:val="24"/>
                <w:lang w:val="en-US"/>
              </w:rPr>
              <w:t>pshwk</w:t>
            </w:r>
            <w:r w:rsidRPr="00151976">
              <w:rPr>
                <w:rFonts w:ascii="Times New Roman" w:hAnsi="Times New Roman"/>
                <w:b/>
                <w:sz w:val="24"/>
                <w:szCs w:val="24"/>
                <w:lang w:val="en-US"/>
              </w:rPr>
              <w:t>98@</w:t>
            </w:r>
            <w:r>
              <w:rPr>
                <w:rFonts w:ascii="Times New Roman" w:hAnsi="Times New Roman"/>
                <w:b/>
                <w:sz w:val="24"/>
                <w:szCs w:val="24"/>
                <w:lang w:val="en-US"/>
              </w:rPr>
              <w:t>ukr</w:t>
            </w:r>
            <w:r w:rsidRPr="00151976">
              <w:rPr>
                <w:rFonts w:ascii="Times New Roman" w:hAnsi="Times New Roman"/>
                <w:b/>
                <w:sz w:val="24"/>
                <w:szCs w:val="24"/>
                <w:lang w:val="en-US"/>
              </w:rPr>
              <w:t>.</w:t>
            </w:r>
            <w:r>
              <w:rPr>
                <w:rFonts w:ascii="Times New Roman" w:hAnsi="Times New Roman"/>
                <w:b/>
                <w:sz w:val="24"/>
                <w:szCs w:val="24"/>
                <w:lang w:val="en-US"/>
              </w:rPr>
              <w:t>net</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95" w:type="pct"/>
            <w:shd w:val="clear" w:color="auto" w:fill="FFFFFF"/>
            <w:hideMark/>
          </w:tcPr>
          <w:p w:rsidR="00B46DF1" w:rsidRPr="00862AC4" w:rsidRDefault="00B46DF1" w:rsidP="00B413F2">
            <w:pPr>
              <w:spacing w:before="150" w:after="150" w:line="240" w:lineRule="auto"/>
              <w:rPr>
                <w:rFonts w:ascii="Times New Roman" w:eastAsia="Times New Roman" w:hAnsi="Times New Roman"/>
                <w:sz w:val="24"/>
                <w:szCs w:val="24"/>
                <w:lang w:val="uk-UA" w:eastAsia="ru-RU"/>
              </w:rPr>
            </w:pPr>
            <w:r w:rsidRPr="00862AC4">
              <w:rPr>
                <w:rFonts w:ascii="Times New Roman" w:eastAsia="Times New Roman" w:hAnsi="Times New Roman"/>
                <w:sz w:val="24"/>
                <w:szCs w:val="24"/>
                <w:lang w:val="uk-UA" w:eastAsia="ru-RU"/>
              </w:rPr>
              <w:t>відкриті торги з особливостями</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95" w:type="pct"/>
            <w:shd w:val="clear" w:color="auto" w:fill="FFFFFF"/>
            <w:hideMark/>
          </w:tcPr>
          <w:p w:rsidR="00B46DF1" w:rsidRPr="00862AC4" w:rsidRDefault="00B46DF1" w:rsidP="00B413F2">
            <w:pPr>
              <w:spacing w:before="150" w:after="150" w:line="240" w:lineRule="auto"/>
              <w:rPr>
                <w:rFonts w:ascii="Times New Roman" w:eastAsia="Times New Roman" w:hAnsi="Times New Roman"/>
                <w:sz w:val="24"/>
                <w:szCs w:val="24"/>
                <w:lang w:val="uk-UA" w:eastAsia="ru-RU"/>
              </w:rPr>
            </w:pPr>
          </w:p>
        </w:tc>
      </w:tr>
      <w:tr w:rsidR="00B46DF1" w:rsidRPr="005B41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95" w:type="pct"/>
            <w:shd w:val="clear" w:color="auto" w:fill="FFFFFF"/>
            <w:hideMark/>
          </w:tcPr>
          <w:p w:rsidR="00545805" w:rsidRPr="00706ABE" w:rsidRDefault="00FE58CE" w:rsidP="00545805">
            <w:pPr>
              <w:spacing w:before="150" w:after="150" w:line="240" w:lineRule="auto"/>
              <w:rPr>
                <w:rFonts w:ascii="Times New Roman" w:hAnsi="Times New Roman"/>
                <w:bCs/>
                <w:sz w:val="24"/>
                <w:szCs w:val="24"/>
                <w:lang w:val="uk-UA"/>
              </w:rPr>
            </w:pPr>
            <w:r>
              <w:rPr>
                <w:rFonts w:ascii="Times New Roman" w:hAnsi="Times New Roman"/>
                <w:bCs/>
                <w:sz w:val="24"/>
                <w:szCs w:val="24"/>
                <w:lang w:val="uk-UA"/>
              </w:rPr>
              <w:t>Труба</w:t>
            </w:r>
            <w:r w:rsidR="00A2341C">
              <w:rPr>
                <w:rFonts w:ascii="Times New Roman" w:hAnsi="Times New Roman"/>
                <w:bCs/>
                <w:sz w:val="24"/>
                <w:szCs w:val="24"/>
                <w:lang w:val="uk-UA"/>
              </w:rPr>
              <w:t xml:space="preserve"> профільна</w:t>
            </w:r>
          </w:p>
          <w:p w:rsidR="00B46DF1" w:rsidRPr="000B1A14" w:rsidRDefault="00545805" w:rsidP="00545805">
            <w:pPr>
              <w:spacing w:before="150" w:after="150" w:line="240" w:lineRule="auto"/>
              <w:rPr>
                <w:rFonts w:ascii="Times New Roman" w:eastAsia="Times New Roman" w:hAnsi="Times New Roman"/>
                <w:b/>
                <w:sz w:val="24"/>
                <w:szCs w:val="24"/>
                <w:lang w:val="uk-UA" w:eastAsia="ru-RU"/>
              </w:rPr>
            </w:pPr>
            <w:r w:rsidRPr="00706ABE">
              <w:rPr>
                <w:rFonts w:ascii="Times New Roman" w:eastAsia="Times New Roman" w:hAnsi="Times New Roman"/>
                <w:sz w:val="24"/>
                <w:szCs w:val="24"/>
                <w:lang w:val="uk-UA"/>
              </w:rPr>
              <w:t>К</w:t>
            </w:r>
            <w:r w:rsidRPr="00283064">
              <w:rPr>
                <w:rFonts w:ascii="Times New Roman" w:eastAsia="Times New Roman" w:hAnsi="Times New Roman"/>
                <w:sz w:val="24"/>
                <w:szCs w:val="24"/>
                <w:lang w:val="uk-UA"/>
              </w:rPr>
              <w:t xml:space="preserve">од </w:t>
            </w:r>
            <w:proofErr w:type="spellStart"/>
            <w:r w:rsidRPr="00283064">
              <w:rPr>
                <w:rFonts w:ascii="Times New Roman" w:eastAsia="Times New Roman" w:hAnsi="Times New Roman"/>
                <w:sz w:val="24"/>
                <w:szCs w:val="24"/>
                <w:lang w:val="uk-UA"/>
              </w:rPr>
              <w:t>ДК</w:t>
            </w:r>
            <w:proofErr w:type="spellEnd"/>
            <w:r w:rsidRPr="00283064">
              <w:rPr>
                <w:rFonts w:ascii="Times New Roman" w:eastAsia="Times New Roman" w:hAnsi="Times New Roman"/>
                <w:sz w:val="24"/>
                <w:szCs w:val="24"/>
                <w:lang w:val="uk-UA"/>
              </w:rPr>
              <w:t xml:space="preserve"> 021:2015  </w:t>
            </w:r>
            <w:r w:rsidR="00DA3440">
              <w:rPr>
                <w:rFonts w:ascii="Times New Roman" w:eastAsia="Times New Roman" w:hAnsi="Times New Roman"/>
                <w:sz w:val="24"/>
                <w:szCs w:val="24"/>
                <w:lang w:val="uk-UA"/>
              </w:rPr>
              <w:t>44160000-9 Магістралі, трубопроводи, труби, обсадні труби, тюбінги та супутні вироби</w:t>
            </w:r>
            <w:r w:rsidRPr="000B1A14">
              <w:rPr>
                <w:rFonts w:ascii="Times New Roman" w:eastAsia="Times New Roman" w:hAnsi="Times New Roman"/>
                <w:b/>
                <w:sz w:val="24"/>
                <w:szCs w:val="24"/>
                <w:lang w:val="uk-UA" w:eastAsia="ru-RU"/>
              </w:rPr>
              <w:t xml:space="preserve"> </w:t>
            </w:r>
          </w:p>
        </w:tc>
      </w:tr>
      <w:tr w:rsidR="00B46DF1" w:rsidRPr="000B1A14" w:rsidTr="006D3DB0">
        <w:trPr>
          <w:trHeight w:val="1443"/>
        </w:trPr>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95" w:type="pct"/>
            <w:shd w:val="clear" w:color="auto" w:fill="FFFFFF"/>
            <w:hideMark/>
          </w:tcPr>
          <w:p w:rsidR="00B46DF1" w:rsidRPr="008E5829" w:rsidRDefault="00B46DF1" w:rsidP="00F74733">
            <w:pPr>
              <w:spacing w:before="150" w:after="150" w:line="240" w:lineRule="auto"/>
              <w:jc w:val="both"/>
              <w:rPr>
                <w:rFonts w:ascii="Times New Roman" w:eastAsia="Times New Roman" w:hAnsi="Times New Roman"/>
                <w:iCs/>
                <w:sz w:val="24"/>
                <w:szCs w:val="24"/>
                <w:lang w:val="uk-UA" w:eastAsia="ru-RU"/>
              </w:rPr>
            </w:pPr>
            <w:r w:rsidRPr="008E5829">
              <w:rPr>
                <w:rFonts w:ascii="Times New Roman" w:eastAsia="Times New Roman" w:hAnsi="Times New Roman"/>
                <w:iCs/>
                <w:sz w:val="24"/>
                <w:szCs w:val="24"/>
                <w:lang w:val="uk-UA" w:eastAsia="ru-RU"/>
              </w:rPr>
              <w:t xml:space="preserve">закупівля здійснюється без поділу на лоти </w:t>
            </w:r>
          </w:p>
          <w:p w:rsidR="008E5829" w:rsidRPr="00862AC4" w:rsidRDefault="008E5829" w:rsidP="009371FC">
            <w:pPr>
              <w:spacing w:before="150" w:after="150" w:line="240" w:lineRule="auto"/>
              <w:jc w:val="both"/>
              <w:rPr>
                <w:rFonts w:ascii="Times New Roman" w:eastAsia="Times New Roman" w:hAnsi="Times New Roman"/>
                <w:b/>
                <w:sz w:val="24"/>
                <w:szCs w:val="24"/>
                <w:lang w:val="uk-UA" w:eastAsia="ru-RU"/>
              </w:rPr>
            </w:pPr>
          </w:p>
        </w:tc>
      </w:tr>
      <w:tr w:rsidR="00545805" w:rsidRPr="000A74B5" w:rsidTr="00B46DF1">
        <w:tc>
          <w:tcPr>
            <w:tcW w:w="347" w:type="pct"/>
            <w:shd w:val="clear" w:color="auto" w:fill="FFFFFF"/>
            <w:hideMark/>
          </w:tcPr>
          <w:p w:rsidR="00545805" w:rsidRPr="00B413F2" w:rsidRDefault="00545805"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458" w:type="pct"/>
            <w:shd w:val="clear" w:color="auto" w:fill="FFFFFF"/>
            <w:hideMark/>
          </w:tcPr>
          <w:p w:rsidR="00545805" w:rsidRPr="00B413F2" w:rsidRDefault="0054580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95" w:type="pct"/>
            <w:shd w:val="clear" w:color="auto" w:fill="FFFFFF"/>
            <w:hideMark/>
          </w:tcPr>
          <w:p w:rsidR="00545805" w:rsidRPr="00196B86" w:rsidRDefault="00545805" w:rsidP="00ED4ED1">
            <w:pPr>
              <w:widowControl w:val="0"/>
              <w:spacing w:after="0" w:line="240" w:lineRule="auto"/>
              <w:contextualSpacing/>
              <w:jc w:val="both"/>
              <w:rPr>
                <w:rFonts w:ascii="Times New Roman" w:hAnsi="Times New Roman"/>
                <w:sz w:val="24"/>
                <w:szCs w:val="24"/>
                <w:lang w:val="uk-UA"/>
              </w:rPr>
            </w:pPr>
            <w:r w:rsidRPr="00C340FF">
              <w:rPr>
                <w:rFonts w:ascii="Times New Roman" w:hAnsi="Times New Roman"/>
                <w:sz w:val="24"/>
                <w:szCs w:val="24"/>
              </w:rPr>
              <w:t xml:space="preserve">30430, </w:t>
            </w:r>
            <w:proofErr w:type="spellStart"/>
            <w:r w:rsidRPr="00C340FF">
              <w:rPr>
                <w:rFonts w:ascii="Times New Roman" w:hAnsi="Times New Roman"/>
                <w:sz w:val="24"/>
                <w:szCs w:val="24"/>
              </w:rPr>
              <w:t>Хмельницька</w:t>
            </w:r>
            <w:proofErr w:type="spellEnd"/>
            <w:r w:rsidRPr="00C340FF">
              <w:rPr>
                <w:rFonts w:ascii="Times New Roman" w:hAnsi="Times New Roman"/>
                <w:sz w:val="24"/>
                <w:szCs w:val="24"/>
              </w:rPr>
              <w:t xml:space="preserve"> обл., </w:t>
            </w:r>
            <w:proofErr w:type="spellStart"/>
            <w:r w:rsidRPr="00C340FF">
              <w:rPr>
                <w:rFonts w:ascii="Times New Roman" w:hAnsi="Times New Roman"/>
                <w:sz w:val="24"/>
                <w:szCs w:val="24"/>
              </w:rPr>
              <w:t>Шепетівський</w:t>
            </w:r>
            <w:proofErr w:type="spellEnd"/>
            <w:r w:rsidRPr="00C340FF">
              <w:rPr>
                <w:rFonts w:ascii="Times New Roman" w:hAnsi="Times New Roman"/>
                <w:sz w:val="24"/>
                <w:szCs w:val="24"/>
              </w:rPr>
              <w:t xml:space="preserve"> район, </w:t>
            </w:r>
            <w:proofErr w:type="spellStart"/>
            <w:r w:rsidRPr="00C340FF">
              <w:rPr>
                <w:rFonts w:ascii="Times New Roman" w:hAnsi="Times New Roman"/>
                <w:sz w:val="24"/>
                <w:szCs w:val="24"/>
              </w:rPr>
              <w:t>с</w:t>
            </w:r>
            <w:proofErr w:type="gramStart"/>
            <w:r w:rsidRPr="00C340FF">
              <w:rPr>
                <w:rFonts w:ascii="Times New Roman" w:hAnsi="Times New Roman"/>
                <w:sz w:val="24"/>
                <w:szCs w:val="24"/>
              </w:rPr>
              <w:t>.К</w:t>
            </w:r>
            <w:proofErr w:type="gramEnd"/>
            <w:r w:rsidRPr="00C340FF">
              <w:rPr>
                <w:rFonts w:ascii="Times New Roman" w:hAnsi="Times New Roman"/>
                <w:sz w:val="24"/>
                <w:szCs w:val="24"/>
              </w:rPr>
              <w:t>лименто</w:t>
            </w:r>
            <w:r>
              <w:rPr>
                <w:rFonts w:ascii="Times New Roman" w:hAnsi="Times New Roman"/>
                <w:sz w:val="24"/>
                <w:szCs w:val="24"/>
                <w:lang w:val="uk-UA"/>
              </w:rPr>
              <w:t>вичі</w:t>
            </w:r>
            <w:proofErr w:type="spellEnd"/>
          </w:p>
          <w:p w:rsidR="00545805" w:rsidRDefault="00DA3440" w:rsidP="00DA3440">
            <w:pPr>
              <w:pStyle w:val="a4"/>
              <w:numPr>
                <w:ilvl w:val="0"/>
                <w:numId w:val="41"/>
              </w:numPr>
              <w:spacing w:before="150" w:after="150" w:line="240" w:lineRule="auto"/>
              <w:rPr>
                <w:rFonts w:ascii="Times New Roman" w:hAnsi="Times New Roman"/>
                <w:bCs/>
                <w:sz w:val="24"/>
                <w:szCs w:val="24"/>
                <w:lang w:val="uk-UA"/>
              </w:rPr>
            </w:pPr>
            <w:r>
              <w:rPr>
                <w:rFonts w:ascii="Times New Roman" w:hAnsi="Times New Roman"/>
                <w:bCs/>
                <w:sz w:val="24"/>
                <w:szCs w:val="24"/>
                <w:lang w:val="uk-UA"/>
              </w:rPr>
              <w:t>Труба профільна 60х40х4 – 12 кг</w:t>
            </w:r>
          </w:p>
          <w:p w:rsidR="00DA3440" w:rsidRDefault="00DA3440" w:rsidP="00DA3440">
            <w:pPr>
              <w:pStyle w:val="a4"/>
              <w:numPr>
                <w:ilvl w:val="0"/>
                <w:numId w:val="41"/>
              </w:numPr>
              <w:spacing w:before="150" w:after="150" w:line="240" w:lineRule="auto"/>
              <w:rPr>
                <w:rFonts w:ascii="Times New Roman" w:hAnsi="Times New Roman"/>
                <w:bCs/>
                <w:sz w:val="24"/>
                <w:szCs w:val="24"/>
                <w:lang w:val="uk-UA"/>
              </w:rPr>
            </w:pPr>
            <w:r>
              <w:rPr>
                <w:rFonts w:ascii="Times New Roman" w:hAnsi="Times New Roman"/>
                <w:bCs/>
                <w:sz w:val="24"/>
                <w:szCs w:val="24"/>
                <w:lang w:val="uk-UA"/>
              </w:rPr>
              <w:t>Труба профільна 20х20х2 – 15 кг</w:t>
            </w:r>
          </w:p>
          <w:p w:rsidR="00545805" w:rsidRPr="000B1A14" w:rsidRDefault="00545805" w:rsidP="00CF4E84">
            <w:pPr>
              <w:pStyle w:val="a4"/>
              <w:spacing w:before="150" w:after="150" w:line="240" w:lineRule="auto"/>
              <w:rPr>
                <w:rFonts w:ascii="Times New Roman" w:hAnsi="Times New Roman"/>
                <w:sz w:val="24"/>
                <w:szCs w:val="24"/>
                <w:lang w:val="uk-UA"/>
              </w:rPr>
            </w:pP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95" w:type="pct"/>
            <w:shd w:val="clear" w:color="auto" w:fill="FFFFFF"/>
            <w:hideMark/>
          </w:tcPr>
          <w:p w:rsidR="00B46DF1" w:rsidRPr="00B852C5" w:rsidRDefault="00C67573" w:rsidP="00545805">
            <w:pPr>
              <w:spacing w:before="150" w:after="150" w:line="240" w:lineRule="auto"/>
              <w:rPr>
                <w:rFonts w:ascii="Times New Roman" w:eastAsia="Times New Roman" w:hAnsi="Times New Roman"/>
                <w:b/>
                <w:sz w:val="24"/>
                <w:szCs w:val="24"/>
                <w:lang w:val="uk-UA" w:eastAsia="ru-RU"/>
              </w:rPr>
            </w:pPr>
            <w:r w:rsidRPr="00B852C5">
              <w:rPr>
                <w:rFonts w:ascii="Times New Roman" w:eastAsia="Times New Roman" w:hAnsi="Times New Roman"/>
                <w:b/>
                <w:sz w:val="24"/>
                <w:szCs w:val="24"/>
                <w:lang w:val="uk-UA"/>
              </w:rPr>
              <w:t>Д</w:t>
            </w:r>
            <w:r w:rsidR="00B46DF1" w:rsidRPr="00B852C5">
              <w:rPr>
                <w:rFonts w:ascii="Times New Roman" w:eastAsia="Times New Roman" w:hAnsi="Times New Roman"/>
                <w:b/>
                <w:sz w:val="24"/>
                <w:szCs w:val="24"/>
                <w:lang w:val="uk-UA"/>
              </w:rPr>
              <w:t>о</w:t>
            </w:r>
            <w:r w:rsidR="000D1191">
              <w:rPr>
                <w:rFonts w:ascii="Times New Roman" w:eastAsia="Times New Roman" w:hAnsi="Times New Roman"/>
                <w:b/>
                <w:sz w:val="24"/>
                <w:szCs w:val="24"/>
                <w:lang w:val="uk-UA"/>
              </w:rPr>
              <w:t xml:space="preserve"> 31 грудня</w:t>
            </w:r>
            <w:r w:rsidR="00B46DF1" w:rsidRPr="00B852C5">
              <w:rPr>
                <w:rFonts w:ascii="Times New Roman" w:eastAsia="Times New Roman" w:hAnsi="Times New Roman"/>
                <w:b/>
                <w:sz w:val="24"/>
                <w:szCs w:val="24"/>
                <w:lang w:val="uk-UA"/>
              </w:rPr>
              <w:t xml:space="preserve"> 202</w:t>
            </w:r>
            <w:r w:rsidR="00545805">
              <w:rPr>
                <w:rFonts w:ascii="Times New Roman" w:eastAsia="Times New Roman" w:hAnsi="Times New Roman"/>
                <w:b/>
                <w:sz w:val="24"/>
                <w:szCs w:val="24"/>
                <w:lang w:val="uk-UA"/>
              </w:rPr>
              <w:t>4</w:t>
            </w:r>
            <w:r w:rsidR="00B46DF1" w:rsidRPr="00B852C5">
              <w:rPr>
                <w:rFonts w:ascii="Times New Roman" w:eastAsia="Times New Roman" w:hAnsi="Times New Roman"/>
                <w:b/>
                <w:sz w:val="24"/>
                <w:szCs w:val="24"/>
                <w:lang w:val="uk-UA"/>
              </w:rPr>
              <w:t xml:space="preserve"> року</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95" w:type="pct"/>
            <w:shd w:val="clear" w:color="auto" w:fill="FFFFFF"/>
            <w:hideMark/>
          </w:tcPr>
          <w:p w:rsidR="00B46DF1" w:rsidRPr="00862AC4" w:rsidRDefault="00B46DF1" w:rsidP="00F84E59">
            <w:pPr>
              <w:spacing w:before="150" w:after="150" w:line="240" w:lineRule="auto"/>
              <w:jc w:val="both"/>
              <w:rPr>
                <w:rFonts w:ascii="Times New Roman" w:eastAsia="Times New Roman" w:hAnsi="Times New Roman"/>
                <w:sz w:val="24"/>
                <w:szCs w:val="24"/>
                <w:lang w:val="uk-UA" w:eastAsia="ru-RU"/>
              </w:rPr>
            </w:pPr>
            <w:r w:rsidRPr="00862AC4">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95"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95" w:type="pct"/>
            <w:shd w:val="clear" w:color="auto" w:fill="FFFFFF"/>
            <w:hideMark/>
          </w:tcPr>
          <w:p w:rsidR="00B46DF1" w:rsidRDefault="00B46DF1"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rsidR="00B46DF1" w:rsidRDefault="00B46DF1"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B46DF1" w:rsidRPr="00B413F2" w:rsidRDefault="00B46DF1"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w:t>
            </w:r>
            <w:r>
              <w:rPr>
                <w:rFonts w:ascii="Times New Roman" w:eastAsia="Times New Roman" w:hAnsi="Times New Roman"/>
                <w:sz w:val="24"/>
                <w:szCs w:val="24"/>
                <w:lang w:val="uk-UA" w:eastAsia="ru-RU"/>
              </w:rPr>
              <w:t xml:space="preserve">належно завіреним </w:t>
            </w:r>
            <w:r w:rsidRPr="00621D5A">
              <w:rPr>
                <w:rFonts w:ascii="Times New Roman" w:eastAsia="Times New Roman" w:hAnsi="Times New Roman"/>
                <w:sz w:val="24"/>
                <w:szCs w:val="24"/>
                <w:lang w:val="uk-UA" w:eastAsia="ru-RU"/>
              </w:rPr>
              <w:t>перекладом українською</w:t>
            </w:r>
            <w:r>
              <w:rPr>
                <w:rFonts w:ascii="Times New Roman" w:eastAsia="Times New Roman" w:hAnsi="Times New Roman"/>
                <w:sz w:val="24"/>
                <w:szCs w:val="24"/>
                <w:lang w:val="uk-UA" w:eastAsia="ru-RU"/>
              </w:rPr>
              <w:t xml:space="preserve"> мовою</w:t>
            </w:r>
          </w:p>
        </w:tc>
      </w:tr>
      <w:tr w:rsidR="00B46DF1" w:rsidRPr="0046607A" w:rsidTr="00B46DF1">
        <w:tc>
          <w:tcPr>
            <w:tcW w:w="347" w:type="pct"/>
            <w:shd w:val="clear" w:color="auto" w:fill="FFFFFF"/>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458" w:type="pct"/>
            <w:shd w:val="clear" w:color="auto" w:fill="FFFFFF"/>
          </w:tcPr>
          <w:p w:rsidR="00B46DF1"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95" w:type="pct"/>
            <w:shd w:val="clear" w:color="auto" w:fill="FFFFFF"/>
          </w:tcPr>
          <w:p w:rsidR="00B46DF1" w:rsidRDefault="00B46DF1" w:rsidP="009C75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B46DF1" w:rsidRPr="00621D5A" w:rsidRDefault="00B46DF1" w:rsidP="00180555">
            <w:pPr>
              <w:spacing w:before="150" w:after="150" w:line="240" w:lineRule="auto"/>
              <w:jc w:val="both"/>
              <w:rPr>
                <w:rFonts w:ascii="Times New Roman" w:eastAsia="Times New Roman" w:hAnsi="Times New Roman"/>
                <w:sz w:val="24"/>
                <w:szCs w:val="24"/>
                <w:lang w:val="uk-UA" w:eastAsia="ru-RU"/>
              </w:rPr>
            </w:pPr>
          </w:p>
        </w:tc>
      </w:tr>
      <w:tr w:rsidR="00B46DF1" w:rsidRPr="000A74B5" w:rsidTr="0022598B">
        <w:tc>
          <w:tcPr>
            <w:tcW w:w="5000" w:type="pct"/>
            <w:gridSpan w:val="3"/>
            <w:shd w:val="clear" w:color="auto" w:fill="FFFFFF"/>
            <w:hideMark/>
          </w:tcPr>
          <w:p w:rsidR="00B46DF1" w:rsidRPr="00B413F2" w:rsidRDefault="00B46DF1"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6DF1" w:rsidRPr="005B41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95" w:type="pct"/>
            <w:shd w:val="clear" w:color="auto" w:fill="FFFFFF"/>
            <w:hideMark/>
          </w:tcPr>
          <w:p w:rsidR="00B46DF1" w:rsidRDefault="00B46DF1"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B46DF1" w:rsidRPr="009A7F70" w:rsidRDefault="00B46DF1"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46DF1" w:rsidRPr="00B413F2" w:rsidRDefault="00B46DF1"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lastRenderedPageBreak/>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95" w:type="pct"/>
            <w:shd w:val="clear" w:color="auto" w:fill="FFFFFF"/>
            <w:hideMark/>
          </w:tcPr>
          <w:p w:rsidR="00B46DF1" w:rsidRPr="009A7F70" w:rsidRDefault="00B46DF1"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46DF1" w:rsidRPr="00B413F2" w:rsidRDefault="00B46DF1"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46DF1" w:rsidRPr="000A74B5" w:rsidTr="0022598B">
        <w:tc>
          <w:tcPr>
            <w:tcW w:w="5000" w:type="pct"/>
            <w:gridSpan w:val="3"/>
            <w:shd w:val="clear" w:color="auto" w:fill="FFFFFF"/>
            <w:hideMark/>
          </w:tcPr>
          <w:p w:rsidR="00B46DF1" w:rsidRPr="00B413F2" w:rsidRDefault="00B46DF1"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6DF1" w:rsidRPr="005B41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rsidR="00B46DF1" w:rsidRPr="00362671" w:rsidRDefault="00B46DF1" w:rsidP="009C75F6">
            <w:pPr>
              <w:spacing w:before="150" w:after="150" w:line="240" w:lineRule="auto"/>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Зміст і спосіб подання тендерної пропозиції</w:t>
            </w:r>
          </w:p>
        </w:tc>
        <w:tc>
          <w:tcPr>
            <w:tcW w:w="3195" w:type="pct"/>
            <w:shd w:val="clear" w:color="auto" w:fill="FFFFFF"/>
            <w:hideMark/>
          </w:tcPr>
          <w:p w:rsidR="00A640DD" w:rsidRPr="00A640DD" w:rsidRDefault="00B46DF1" w:rsidP="00A640DD">
            <w:pPr>
              <w:widowControl w:val="0"/>
              <w:jc w:val="both"/>
              <w:rPr>
                <w:rFonts w:ascii="Times New Roman" w:eastAsia="Times New Roman" w:hAnsi="Times New Roman"/>
                <w:sz w:val="24"/>
                <w:szCs w:val="24"/>
                <w:highlight w:val="white"/>
                <w:lang w:val="uk-UA"/>
              </w:rPr>
            </w:pPr>
            <w:r w:rsidRPr="00362671">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w:t>
            </w:r>
            <w:r w:rsidR="00A640DD" w:rsidRPr="00A640DD">
              <w:rPr>
                <w:rFonts w:ascii="Times New Roman" w:hAnsi="Times New Roman"/>
                <w:sz w:val="24"/>
                <w:szCs w:val="24"/>
                <w:highlight w:val="white"/>
                <w:lang w:val="uk-UA"/>
              </w:rPr>
              <w:t xml:space="preserve"> </w:t>
            </w:r>
            <w:r w:rsidR="00A640DD" w:rsidRPr="00A640DD">
              <w:rPr>
                <w:rFonts w:ascii="Times New Roman" w:eastAsia="Times New Roman" w:hAnsi="Times New Roman"/>
                <w:sz w:val="24"/>
                <w:szCs w:val="24"/>
                <w:highlight w:val="white"/>
                <w:lang w:val="uk-UA"/>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B46DF1" w:rsidRPr="00362671" w:rsidRDefault="00B46DF1" w:rsidP="00362671">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sidRPr="00362671">
              <w:rPr>
                <w:rFonts w:ascii="Times New Roman" w:eastAsia="Times New Roman" w:hAnsi="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A640DD" w:rsidRDefault="00A640DD" w:rsidP="00A640DD">
            <w:pPr>
              <w:widowControl w:val="0"/>
              <w:numPr>
                <w:ilvl w:val="0"/>
                <w:numId w:val="37"/>
              </w:numPr>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інформацією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щодо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відсутності</w:t>
            </w:r>
            <w:proofErr w:type="spellEnd"/>
            <w:r>
              <w:rPr>
                <w:rFonts w:ascii="Times New Roman" w:eastAsia="Times New Roman" w:hAnsi="Times New Roman"/>
                <w:sz w:val="24"/>
                <w:szCs w:val="24"/>
              </w:rPr>
              <w:t xml:space="preserve"> </w:t>
            </w:r>
            <w:proofErr w:type="spellStart"/>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ідстав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установлених</w:t>
            </w:r>
            <w:proofErr w:type="spellEnd"/>
            <w:r>
              <w:rPr>
                <w:rFonts w:ascii="Times New Roman" w:eastAsia="Times New Roman" w:hAnsi="Times New Roman"/>
                <w:sz w:val="24"/>
                <w:szCs w:val="24"/>
              </w:rPr>
              <w:t xml:space="preserve"> </w:t>
            </w:r>
            <w:r w:rsidRPr="00A640DD">
              <w:rPr>
                <w:rFonts w:ascii="Times New Roman" w:eastAsia="Times New Roman" w:hAnsi="Times New Roman"/>
                <w:sz w:val="24"/>
                <w:szCs w:val="24"/>
              </w:rPr>
              <w:t xml:space="preserve">в </w:t>
            </w:r>
            <w:proofErr w:type="spellStart"/>
            <w:r w:rsidRPr="00A640DD">
              <w:rPr>
                <w:rFonts w:ascii="Times New Roman" w:eastAsia="Times New Roman" w:hAnsi="Times New Roman"/>
                <w:sz w:val="24"/>
                <w:szCs w:val="24"/>
              </w:rPr>
              <w:t>пункті</w:t>
            </w:r>
            <w:proofErr w:type="spellEnd"/>
            <w:r w:rsidRPr="00A640DD">
              <w:rPr>
                <w:rFonts w:ascii="Times New Roman" w:eastAsia="Times New Roman" w:hAnsi="Times New Roman"/>
                <w:sz w:val="24"/>
                <w:szCs w:val="24"/>
              </w:rPr>
              <w:t xml:space="preserve"> 4</w:t>
            </w:r>
            <w:r w:rsidR="00A76FB1">
              <w:rPr>
                <w:rFonts w:ascii="Times New Roman" w:eastAsia="Times New Roman" w:hAnsi="Times New Roman"/>
                <w:sz w:val="24"/>
                <w:szCs w:val="24"/>
                <w:lang w:val="uk-UA"/>
              </w:rPr>
              <w:t>7</w:t>
            </w:r>
            <w:r w:rsidRPr="00A640DD">
              <w:rPr>
                <w:rFonts w:ascii="Times New Roman" w:eastAsia="Times New Roman" w:hAnsi="Times New Roman"/>
                <w:sz w:val="24"/>
                <w:szCs w:val="24"/>
              </w:rPr>
              <w:t xml:space="preserve"> </w:t>
            </w:r>
            <w:proofErr w:type="spellStart"/>
            <w:r w:rsidRPr="00A640DD">
              <w:rPr>
                <w:rFonts w:ascii="Times New Roman" w:eastAsia="Times New Roman" w:hAnsi="Times New Roman"/>
                <w:sz w:val="24"/>
                <w:szCs w:val="24"/>
              </w:rPr>
              <w:t>Особливостей</w:t>
            </w:r>
            <w:proofErr w:type="spellEnd"/>
            <w:r>
              <w:rPr>
                <w:rFonts w:ascii="Times New Roman" w:eastAsia="Times New Roman" w:hAnsi="Times New Roman"/>
                <w:sz w:val="24"/>
                <w:szCs w:val="24"/>
              </w:rPr>
              <w:t xml:space="preserve">, – </w:t>
            </w:r>
            <w:proofErr w:type="spellStart"/>
            <w:r w:rsidRPr="00A640DD">
              <w:rPr>
                <w:rFonts w:ascii="Times New Roman" w:eastAsia="Times New Roman" w:hAnsi="Times New Roman"/>
                <w:sz w:val="24"/>
                <w:szCs w:val="24"/>
              </w:rPr>
              <w:t>згідно</w:t>
            </w:r>
            <w:proofErr w:type="spellEnd"/>
            <w:r w:rsidRPr="00A640DD">
              <w:rPr>
                <w:rFonts w:ascii="Times New Roman" w:eastAsia="Times New Roman" w:hAnsi="Times New Roman"/>
                <w:sz w:val="24"/>
                <w:szCs w:val="24"/>
              </w:rPr>
              <w:t xml:space="preserve"> </w:t>
            </w:r>
            <w:proofErr w:type="spellStart"/>
            <w:r w:rsidRPr="00A640DD">
              <w:rPr>
                <w:rFonts w:ascii="Times New Roman" w:eastAsia="Times New Roman" w:hAnsi="Times New Roman"/>
                <w:sz w:val="24"/>
                <w:szCs w:val="24"/>
              </w:rPr>
              <w:t>з</w:t>
            </w:r>
            <w:proofErr w:type="spellEnd"/>
            <w:r w:rsidRPr="00A640DD">
              <w:rPr>
                <w:rFonts w:ascii="Times New Roman" w:eastAsia="Times New Roman" w:hAnsi="Times New Roman"/>
                <w:sz w:val="24"/>
                <w:szCs w:val="24"/>
              </w:rPr>
              <w:t xml:space="preserve"> </w:t>
            </w:r>
            <w:proofErr w:type="spellStart"/>
            <w:r w:rsidRPr="00A640DD">
              <w:rPr>
                <w:rFonts w:ascii="Times New Roman" w:eastAsia="Times New Roman" w:hAnsi="Times New Roman"/>
                <w:sz w:val="24"/>
                <w:szCs w:val="24"/>
              </w:rPr>
              <w:t>Додатком</w:t>
            </w:r>
            <w:proofErr w:type="spellEnd"/>
            <w:r w:rsidRPr="00A640DD">
              <w:rPr>
                <w:rFonts w:ascii="Times New Roman" w:eastAsia="Times New Roman" w:hAnsi="Times New Roman"/>
                <w:sz w:val="24"/>
                <w:szCs w:val="24"/>
              </w:rPr>
              <w:t xml:space="preserve"> </w:t>
            </w:r>
            <w:r w:rsidRPr="00A640DD">
              <w:rPr>
                <w:rFonts w:ascii="Times New Roman" w:eastAsia="Times New Roman" w:hAnsi="Times New Roman"/>
                <w:sz w:val="24"/>
                <w:szCs w:val="24"/>
                <w:lang w:val="uk-UA"/>
              </w:rPr>
              <w:t>2</w:t>
            </w:r>
            <w:r>
              <w:rPr>
                <w:rFonts w:ascii="Times New Roman" w:eastAsia="Times New Roman" w:hAnsi="Times New Roman"/>
                <w:sz w:val="24"/>
                <w:szCs w:val="24"/>
              </w:rPr>
              <w:t xml:space="preserve"> до </w:t>
            </w:r>
            <w:proofErr w:type="spellStart"/>
            <w:r>
              <w:rPr>
                <w:rFonts w:ascii="Times New Roman" w:eastAsia="Times New Roman" w:hAnsi="Times New Roman"/>
                <w:sz w:val="24"/>
                <w:szCs w:val="24"/>
              </w:rPr>
              <w:t>цієї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документації</w:t>
            </w:r>
            <w:proofErr w:type="spellEnd"/>
            <w:r>
              <w:rPr>
                <w:rFonts w:ascii="Times New Roman" w:eastAsia="Times New Roman" w:hAnsi="Times New Roman"/>
                <w:sz w:val="24"/>
                <w:szCs w:val="24"/>
              </w:rPr>
              <w:t>;</w:t>
            </w:r>
          </w:p>
          <w:p w:rsidR="00B46DF1" w:rsidRDefault="00B46DF1"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9014AD" w:rsidRPr="00262446" w:rsidRDefault="00DC0509" w:rsidP="00262446">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заповнена форма «Тендерна пропозиція» згідно Додатка № 5 до тендерної документації;</w:t>
            </w:r>
          </w:p>
          <w:p w:rsidR="00B46DF1" w:rsidRPr="00362671" w:rsidRDefault="00B46DF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lastRenderedPageBreak/>
              <w:t>документ про створення такого об’єднання (у разі якщо тендерна пропозиція подається об’єднанням учасників);</w:t>
            </w:r>
          </w:p>
          <w:p w:rsidR="00B46DF1" w:rsidRPr="00362671" w:rsidRDefault="00B46DF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B46DF1" w:rsidRDefault="00B46DF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A76FB1" w:rsidRDefault="00A76FB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визначених у Додатку № 2</w:t>
            </w:r>
          </w:p>
          <w:p w:rsidR="001D20FA" w:rsidRPr="001D20FA" w:rsidRDefault="00A640DD" w:rsidP="001D20FA">
            <w:pPr>
              <w:spacing w:before="150" w:after="150" w:line="240" w:lineRule="auto"/>
              <w:jc w:val="both"/>
              <w:rPr>
                <w:rFonts w:ascii="Times New Roman" w:eastAsia="Times New Roman" w:hAnsi="Times New Roman"/>
                <w:sz w:val="24"/>
                <w:szCs w:val="24"/>
                <w:lang w:val="uk-UA" w:eastAsia="ru-RU"/>
              </w:rPr>
            </w:pPr>
            <w:r w:rsidRPr="00A640DD">
              <w:rPr>
                <w:rFonts w:ascii="Times New Roman" w:eastAsia="Times New Roman" w:hAnsi="Times New Roman"/>
                <w:i/>
                <w:sz w:val="24"/>
                <w:szCs w:val="24"/>
                <w:highlight w:val="white"/>
                <w:lang w:val="uk-UA"/>
              </w:rPr>
              <w:t xml:space="preserve">Переможець процедури закупівлі у строк, що не перевищує </w:t>
            </w:r>
            <w:r w:rsidRPr="00A640DD">
              <w:rPr>
                <w:rFonts w:ascii="Times New Roman" w:eastAsia="Times New Roman" w:hAnsi="Times New Roman"/>
                <w:b/>
                <w:i/>
                <w:sz w:val="24"/>
                <w:szCs w:val="24"/>
                <w:highlight w:val="white"/>
                <w:u w:val="single"/>
                <w:lang w:val="uk-UA"/>
              </w:rPr>
              <w:t>чотири дні з дати оприлюднення в електронній системі закупівель повідомлення про намір укласти договір про закупівлю</w:t>
            </w:r>
            <w:r w:rsidRPr="00A640DD">
              <w:rPr>
                <w:rFonts w:ascii="Times New Roman" w:eastAsia="Times New Roman" w:hAnsi="Times New Roman"/>
                <w:i/>
                <w:sz w:val="24"/>
                <w:szCs w:val="24"/>
                <w:highlight w:val="white"/>
                <w:lang w:val="uk-UA"/>
              </w:rPr>
              <w:t xml:space="preserve">, повинен надати замовнику шляхом оприлюднення в електронній системі закупівель документи, встановлені в Додатку </w:t>
            </w:r>
            <w:r w:rsidR="000F50D0">
              <w:rPr>
                <w:rFonts w:ascii="Times New Roman" w:eastAsia="Times New Roman" w:hAnsi="Times New Roman"/>
                <w:i/>
                <w:sz w:val="24"/>
                <w:szCs w:val="24"/>
                <w:highlight w:val="white"/>
                <w:lang w:val="uk-UA"/>
              </w:rPr>
              <w:t>2</w:t>
            </w:r>
            <w:r w:rsidRPr="00A640DD">
              <w:rPr>
                <w:rFonts w:ascii="Times New Roman" w:eastAsia="Times New Roman" w:hAnsi="Times New Roman"/>
                <w:i/>
                <w:sz w:val="24"/>
                <w:szCs w:val="24"/>
                <w:highlight w:val="white"/>
                <w:lang w:val="uk-UA"/>
              </w:rPr>
              <w:t xml:space="preserve"> (для переможця).</w:t>
            </w:r>
            <w:r w:rsidR="001D20FA" w:rsidRPr="001D20FA">
              <w:rPr>
                <w:rFonts w:ascii="Times New Roman" w:eastAsia="Times New Roman" w:hAnsi="Times New Roman"/>
                <w:sz w:val="24"/>
                <w:szCs w:val="24"/>
                <w:lang w:val="uk-UA"/>
              </w:rPr>
              <w:t xml:space="preserve"> </w:t>
            </w:r>
          </w:p>
          <w:p w:rsidR="00B46DF1" w:rsidRPr="00362671" w:rsidRDefault="00B46DF1"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B46DF1" w:rsidRPr="00362671" w:rsidRDefault="00B46DF1"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B46DF1" w:rsidRPr="00362671" w:rsidRDefault="00B46DF1"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B46DF1" w:rsidRPr="00362671" w:rsidRDefault="00B46DF1"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B46DF1" w:rsidRPr="00362671" w:rsidRDefault="00B46DF1"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Перелік</w:t>
            </w:r>
            <w:r w:rsidR="00CB626C">
              <w:rPr>
                <w:rFonts w:ascii="Times New Roman" w:eastAsia="Times New Roman" w:hAnsi="Times New Roman"/>
                <w:sz w:val="24"/>
                <w:szCs w:val="24"/>
                <w:lang w:val="uk-UA" w:eastAsia="ru-RU"/>
              </w:rPr>
              <w:t xml:space="preserve"> </w:t>
            </w:r>
            <w:r w:rsidRPr="00362671">
              <w:rPr>
                <w:rFonts w:ascii="Times New Roman" w:eastAsia="Times New Roman" w:hAnsi="Times New Roman"/>
                <w:sz w:val="24"/>
                <w:szCs w:val="24"/>
                <w:lang w:val="uk-UA" w:eastAsia="ru-RU"/>
              </w:rPr>
              <w:t>формальних помилок, затверджений наказом Мінекономіки від 15.04.2020 № 710:</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1. інформація/документ, подана учасником процедури </w:t>
            </w:r>
            <w:r w:rsidRPr="00362671">
              <w:rPr>
                <w:rFonts w:ascii="Times New Roman" w:eastAsia="Times New Roman" w:hAnsi="Times New Roman"/>
                <w:sz w:val="24"/>
                <w:szCs w:val="24"/>
                <w:lang w:val="uk-UA" w:eastAsia="ru-RU"/>
              </w:rPr>
              <w:lastRenderedPageBreak/>
              <w:t xml:space="preserve">закупівлі у складі тендерної пропозиції, містить помилку (помилки) у частині: </w:t>
            </w:r>
          </w:p>
          <w:p w:rsidR="00B46DF1" w:rsidRPr="00362671" w:rsidRDefault="00B46DF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уживання великої літери; </w:t>
            </w:r>
          </w:p>
          <w:p w:rsidR="00B46DF1" w:rsidRPr="00362671" w:rsidRDefault="00B46DF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B46DF1" w:rsidRPr="00362671" w:rsidRDefault="00B46DF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B46DF1" w:rsidRPr="00362671" w:rsidRDefault="00B46DF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B46DF1" w:rsidRPr="00362671" w:rsidRDefault="00B46DF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B46DF1" w:rsidRPr="00362671" w:rsidRDefault="00B46DF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написання слів разом та/або окремо, та/або через дефіс; </w:t>
            </w:r>
          </w:p>
          <w:p w:rsidR="00B46DF1" w:rsidRPr="00362671" w:rsidRDefault="00B46DF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lastRenderedPageBreak/>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Приклади формальних помилок:</w:t>
            </w:r>
          </w:p>
          <w:p w:rsidR="00B46DF1" w:rsidRPr="00362671" w:rsidRDefault="00B46DF1"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362671">
              <w:rPr>
                <w:rFonts w:ascii="Times New Roman" w:eastAsia="Times New Roman" w:hAnsi="Times New Roman"/>
                <w:sz w:val="24"/>
                <w:szCs w:val="24"/>
                <w:lang w:val="uk-UA" w:eastAsia="ru-RU"/>
              </w:rPr>
              <w:t>львів</w:t>
            </w:r>
            <w:proofErr w:type="spellEnd"/>
            <w:r w:rsidRPr="00362671">
              <w:rPr>
                <w:rFonts w:ascii="Times New Roman" w:eastAsia="Times New Roman" w:hAnsi="Times New Roman"/>
                <w:sz w:val="24"/>
                <w:szCs w:val="24"/>
                <w:lang w:val="uk-UA" w:eastAsia="ru-RU"/>
              </w:rPr>
              <w:t xml:space="preserve">» замість «місто Львів»; </w:t>
            </w:r>
          </w:p>
          <w:p w:rsidR="00B46DF1" w:rsidRPr="00362671" w:rsidRDefault="00B46DF1"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B46DF1" w:rsidRPr="00362671" w:rsidRDefault="00B46DF1"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B46DF1" w:rsidRPr="00362671" w:rsidRDefault="00B46DF1"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w:t>
            </w:r>
            <w:proofErr w:type="spellStart"/>
            <w:r w:rsidRPr="00362671">
              <w:rPr>
                <w:rFonts w:ascii="Times New Roman" w:eastAsia="Times New Roman" w:hAnsi="Times New Roman"/>
                <w:sz w:val="24"/>
                <w:szCs w:val="24"/>
                <w:lang w:val="uk-UA" w:eastAsia="ru-RU"/>
              </w:rPr>
              <w:t>тендернапропозиція</w:t>
            </w:r>
            <w:proofErr w:type="spellEnd"/>
            <w:r w:rsidRPr="00362671">
              <w:rPr>
                <w:rFonts w:ascii="Times New Roman" w:eastAsia="Times New Roman" w:hAnsi="Times New Roman"/>
                <w:sz w:val="24"/>
                <w:szCs w:val="24"/>
                <w:lang w:val="uk-UA" w:eastAsia="ru-RU"/>
              </w:rPr>
              <w:t>» замість «тендерна пропозиція»;</w:t>
            </w:r>
          </w:p>
          <w:p w:rsidR="00B46DF1" w:rsidRPr="00362671" w:rsidRDefault="00B46DF1"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w:t>
            </w:r>
            <w:proofErr w:type="spellStart"/>
            <w:r w:rsidRPr="00362671">
              <w:rPr>
                <w:rFonts w:ascii="Times New Roman" w:eastAsia="Times New Roman" w:hAnsi="Times New Roman"/>
                <w:sz w:val="24"/>
                <w:szCs w:val="24"/>
                <w:lang w:val="uk-UA" w:eastAsia="ru-RU"/>
              </w:rPr>
              <w:t>срток</w:t>
            </w:r>
            <w:proofErr w:type="spellEnd"/>
            <w:r w:rsidRPr="00362671">
              <w:rPr>
                <w:rFonts w:ascii="Times New Roman" w:eastAsia="Times New Roman" w:hAnsi="Times New Roman"/>
                <w:sz w:val="24"/>
                <w:szCs w:val="24"/>
                <w:lang w:val="uk-UA" w:eastAsia="ru-RU"/>
              </w:rPr>
              <w:t xml:space="preserve"> поставки» замість «строк поставки»;</w:t>
            </w:r>
          </w:p>
          <w:p w:rsidR="00B46DF1" w:rsidRPr="00362671" w:rsidRDefault="00B46DF1"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B46DF1" w:rsidRPr="00362671" w:rsidRDefault="00B46DF1"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подання документа у форматі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замість «JPEG», «JPEG»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«RAR»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«7z»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тощо.</w:t>
            </w:r>
          </w:p>
        </w:tc>
      </w:tr>
      <w:tr w:rsidR="00B46DF1" w:rsidRPr="00DA32CB"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58" w:type="pct"/>
            <w:shd w:val="clear" w:color="auto" w:fill="FFFFFF"/>
            <w:hideMark/>
          </w:tcPr>
          <w:p w:rsidR="00B46DF1" w:rsidRPr="00B413F2" w:rsidRDefault="00B46DF1"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95" w:type="pct"/>
            <w:shd w:val="clear" w:color="auto" w:fill="FFFFFF"/>
            <w:hideMark/>
          </w:tcPr>
          <w:p w:rsidR="00B46DF1" w:rsidRDefault="00B46DF1"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rsidR="00B46DF1" w:rsidRPr="00B413F2" w:rsidRDefault="00B46DF1" w:rsidP="007157DD">
            <w:pPr>
              <w:spacing w:before="150" w:after="150" w:line="240" w:lineRule="auto"/>
              <w:jc w:val="both"/>
              <w:rPr>
                <w:rFonts w:ascii="Times New Roman" w:eastAsia="Times New Roman" w:hAnsi="Times New Roman"/>
                <w:sz w:val="24"/>
                <w:szCs w:val="24"/>
                <w:lang w:val="uk-UA" w:eastAsia="ru-RU"/>
              </w:rPr>
            </w:pPr>
          </w:p>
        </w:tc>
      </w:tr>
      <w:tr w:rsidR="00B46DF1" w:rsidRPr="00DA32CB"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95" w:type="pct"/>
            <w:shd w:val="clear" w:color="auto" w:fill="FFFFFF"/>
            <w:hideMark/>
          </w:tcPr>
          <w:p w:rsidR="00B46DF1" w:rsidRDefault="00B46DF1" w:rsidP="007157D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B46DF1" w:rsidRPr="00B413F2" w:rsidRDefault="00B46DF1" w:rsidP="001B5F21">
            <w:pPr>
              <w:spacing w:before="150" w:after="150" w:line="240" w:lineRule="auto"/>
              <w:jc w:val="both"/>
              <w:rPr>
                <w:rFonts w:ascii="Times New Roman" w:eastAsia="Times New Roman" w:hAnsi="Times New Roman"/>
                <w:sz w:val="24"/>
                <w:szCs w:val="24"/>
                <w:lang w:val="uk-UA" w:eastAsia="ru-RU"/>
              </w:rPr>
            </w:pPr>
          </w:p>
        </w:tc>
      </w:tr>
      <w:tr w:rsidR="00B46DF1" w:rsidRPr="005B41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95" w:type="pct"/>
            <w:shd w:val="clear" w:color="auto" w:fill="FFFFFF"/>
            <w:hideMark/>
          </w:tcPr>
          <w:p w:rsidR="00B46DF1" w:rsidRDefault="00B46DF1"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rsidR="00B46DF1" w:rsidRPr="00E94849" w:rsidRDefault="00B46DF1"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46DF1" w:rsidRPr="00E94849" w:rsidRDefault="00B46DF1"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46DF1" w:rsidRPr="00E94849" w:rsidRDefault="00B46DF1"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B46DF1" w:rsidRPr="00E94849" w:rsidRDefault="00B46DF1"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B46DF1" w:rsidRPr="00E94849" w:rsidRDefault="00B46DF1"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6DF1" w:rsidRPr="005B41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458" w:type="pct"/>
            <w:shd w:val="clear" w:color="auto" w:fill="FFFFFF"/>
            <w:hideMark/>
          </w:tcPr>
          <w:p w:rsidR="00B46DF1" w:rsidRPr="00B413F2" w:rsidRDefault="00B46DF1" w:rsidP="00653228">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sidR="00653228">
              <w:rPr>
                <w:rFonts w:ascii="Times New Roman" w:eastAsia="Times New Roman" w:hAnsi="Times New Roman"/>
                <w:sz w:val="24"/>
                <w:szCs w:val="24"/>
                <w:lang w:val="uk-UA" w:eastAsia="ru-RU"/>
              </w:rPr>
              <w:t>згідно з статтею 16</w:t>
            </w:r>
            <w:r w:rsidR="00632E73">
              <w:rPr>
                <w:rFonts w:ascii="Times New Roman" w:eastAsia="Times New Roman" w:hAnsi="Times New Roman"/>
                <w:sz w:val="24"/>
                <w:szCs w:val="24"/>
                <w:lang w:val="uk-UA" w:eastAsia="ru-RU"/>
              </w:rPr>
              <w:t xml:space="preserve"> та пунктом 4</w:t>
            </w:r>
            <w:r w:rsidR="00653228">
              <w:rPr>
                <w:rFonts w:ascii="Times New Roman" w:eastAsia="Times New Roman" w:hAnsi="Times New Roman"/>
                <w:sz w:val="24"/>
                <w:szCs w:val="24"/>
                <w:lang w:val="uk-UA" w:eastAsia="ru-RU"/>
              </w:rPr>
              <w:t>7</w:t>
            </w:r>
            <w:r w:rsidR="00632E73">
              <w:rPr>
                <w:rFonts w:ascii="Times New Roman" w:eastAsia="Times New Roman" w:hAnsi="Times New Roman"/>
                <w:sz w:val="24"/>
                <w:szCs w:val="24"/>
                <w:lang w:val="uk-UA" w:eastAsia="ru-RU"/>
              </w:rPr>
              <w:t xml:space="preserve"> Особливостей</w:t>
            </w:r>
          </w:p>
        </w:tc>
        <w:tc>
          <w:tcPr>
            <w:tcW w:w="3195" w:type="pct"/>
            <w:shd w:val="clear" w:color="auto" w:fill="FFFFFF"/>
            <w:hideMark/>
          </w:tcPr>
          <w:p w:rsidR="00B46DF1" w:rsidRDefault="00B46DF1"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w:t>
            </w:r>
            <w:r w:rsidR="00166976">
              <w:rPr>
                <w:rFonts w:ascii="Times New Roman" w:eastAsia="Times New Roman" w:hAnsi="Times New Roman"/>
                <w:sz w:val="24"/>
                <w:szCs w:val="24"/>
                <w:lang w:val="uk-UA" w:eastAsia="ru-RU"/>
              </w:rPr>
              <w:t>, Додатку № 2</w:t>
            </w:r>
            <w:r>
              <w:rPr>
                <w:rFonts w:ascii="Times New Roman" w:eastAsia="Times New Roman" w:hAnsi="Times New Roman"/>
                <w:sz w:val="24"/>
                <w:szCs w:val="24"/>
                <w:lang w:val="uk-UA" w:eastAsia="ru-RU"/>
              </w:rPr>
              <w:t xml:space="preserve"> до тендерної документації.</w:t>
            </w:r>
          </w:p>
          <w:p w:rsidR="00D40E71" w:rsidRPr="00D40E71" w:rsidRDefault="00D40E71" w:rsidP="00D40E71">
            <w:pPr>
              <w:widowControl w:val="0"/>
              <w:spacing w:after="0" w:line="240" w:lineRule="auto"/>
              <w:ind w:right="120"/>
              <w:jc w:val="both"/>
              <w:rPr>
                <w:rFonts w:ascii="Times New Roman" w:eastAsia="Times New Roman" w:hAnsi="Times New Roman"/>
                <w:sz w:val="24"/>
                <w:szCs w:val="24"/>
                <w:lang w:val="uk-UA" w:eastAsia="uk-UA"/>
              </w:rPr>
            </w:pPr>
            <w:r w:rsidRPr="00D40E71">
              <w:rPr>
                <w:rFonts w:ascii="Times New Roman" w:eastAsia="Times New Roman" w:hAnsi="Times New Roman"/>
                <w:b/>
                <w:bCs/>
                <w:color w:val="000000"/>
                <w:sz w:val="24"/>
                <w:szCs w:val="24"/>
                <w:lang w:val="uk-UA" w:eastAsia="uk-UA"/>
              </w:rPr>
              <w:t xml:space="preserve">Підстави, </w:t>
            </w:r>
            <w:r w:rsidRPr="00D40E71">
              <w:rPr>
                <w:rFonts w:ascii="Times New Roman" w:eastAsia="Times New Roman" w:hAnsi="Times New Roman"/>
                <w:b/>
                <w:bCs/>
                <w:sz w:val="24"/>
                <w:szCs w:val="24"/>
                <w:lang w:val="uk-UA" w:eastAsia="uk-UA"/>
              </w:rPr>
              <w:t>визначені пунктом 4</w:t>
            </w:r>
            <w:r w:rsidR="008931B8">
              <w:rPr>
                <w:rFonts w:ascii="Times New Roman" w:eastAsia="Times New Roman" w:hAnsi="Times New Roman"/>
                <w:b/>
                <w:bCs/>
                <w:sz w:val="24"/>
                <w:szCs w:val="24"/>
                <w:lang w:val="uk-UA" w:eastAsia="uk-UA"/>
              </w:rPr>
              <w:t>7</w:t>
            </w:r>
            <w:r w:rsidRPr="00D40E71">
              <w:rPr>
                <w:rFonts w:ascii="Times New Roman" w:eastAsia="Times New Roman" w:hAnsi="Times New Roman"/>
                <w:b/>
                <w:bCs/>
                <w:sz w:val="24"/>
                <w:szCs w:val="24"/>
                <w:lang w:val="uk-UA" w:eastAsia="uk-UA"/>
              </w:rPr>
              <w:t xml:space="preserve"> Особливостей.</w:t>
            </w:r>
          </w:p>
          <w:p w:rsidR="00D40E71" w:rsidRDefault="00D40E71" w:rsidP="00D40E71">
            <w:pPr>
              <w:widowControl w:val="0"/>
              <w:shd w:val="clear" w:color="auto" w:fill="FFFFFF"/>
              <w:spacing w:after="0" w:line="240" w:lineRule="auto"/>
              <w:jc w:val="both"/>
              <w:rPr>
                <w:rFonts w:ascii="Times New Roman" w:eastAsia="Times New Roman" w:hAnsi="Times New Roman"/>
                <w:sz w:val="24"/>
                <w:szCs w:val="24"/>
                <w:shd w:val="clear" w:color="auto" w:fill="FFFFFF"/>
                <w:lang w:val="uk-UA" w:eastAsia="uk-UA"/>
              </w:rPr>
            </w:pPr>
            <w:r w:rsidRPr="00D40E71">
              <w:rPr>
                <w:rFonts w:ascii="Times New Roman" w:eastAsia="Times New Roman" w:hAnsi="Times New Roman"/>
                <w:sz w:val="24"/>
                <w:szCs w:val="24"/>
                <w:shd w:val="clear" w:color="auto" w:fill="FFFFFF"/>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406A0" w:rsidRDefault="005406A0" w:rsidP="00D40E71">
            <w:pPr>
              <w:widowControl w:val="0"/>
              <w:shd w:val="clear" w:color="auto" w:fill="FFFFFF"/>
              <w:spacing w:after="0" w:line="240" w:lineRule="auto"/>
              <w:jc w:val="both"/>
              <w:rPr>
                <w:rFonts w:ascii="Times New Roman" w:eastAsia="Times New Roman" w:hAnsi="Times New Roman"/>
                <w:sz w:val="24"/>
                <w:szCs w:val="24"/>
                <w:shd w:val="clear" w:color="auto" w:fill="FFFFFF"/>
                <w:lang w:val="uk-UA" w:eastAsia="uk-UA"/>
              </w:rPr>
            </w:pPr>
          </w:p>
          <w:p w:rsidR="005406A0" w:rsidRPr="005406A0"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val="uk-UA" w:eastAsia="uk-UA"/>
              </w:rPr>
            </w:pPr>
            <w:r w:rsidRPr="005406A0">
              <w:rPr>
                <w:rFonts w:ascii="Times New Roman" w:eastAsia="Times New Roman" w:hAnsi="Times New Roman"/>
                <w:color w:val="333333"/>
                <w:sz w:val="24"/>
                <w:szCs w:val="24"/>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406A0" w:rsidRPr="005406A0"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val="uk-UA" w:eastAsia="uk-UA"/>
              </w:rPr>
            </w:pPr>
            <w:bookmarkStart w:id="0" w:name="n617"/>
            <w:bookmarkEnd w:id="0"/>
            <w:r w:rsidRPr="005406A0">
              <w:rPr>
                <w:rFonts w:ascii="Times New Roman" w:eastAsia="Times New Roman" w:hAnsi="Times New Roman"/>
                <w:color w:val="333333"/>
                <w:sz w:val="24"/>
                <w:szCs w:val="24"/>
                <w:lang w:val="uk-UA"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406A0" w:rsidRPr="005406A0"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val="uk-UA" w:eastAsia="uk-UA"/>
              </w:rPr>
            </w:pPr>
            <w:bookmarkStart w:id="1" w:name="n618"/>
            <w:bookmarkEnd w:id="1"/>
            <w:r w:rsidRPr="005406A0">
              <w:rPr>
                <w:rFonts w:ascii="Times New Roman" w:eastAsia="Times New Roman" w:hAnsi="Times New Roman"/>
                <w:color w:val="333333"/>
                <w:sz w:val="24"/>
                <w:szCs w:val="24"/>
                <w:lang w:val="uk-UA"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406A0" w:rsidRPr="005406A0"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val="uk-UA" w:eastAsia="uk-UA"/>
              </w:rPr>
            </w:pPr>
            <w:bookmarkStart w:id="2" w:name="n619"/>
            <w:bookmarkEnd w:id="2"/>
            <w:r w:rsidRPr="005406A0">
              <w:rPr>
                <w:rFonts w:ascii="Times New Roman" w:eastAsia="Times New Roman" w:hAnsi="Times New Roman"/>
                <w:color w:val="333333"/>
                <w:sz w:val="24"/>
                <w:szCs w:val="24"/>
                <w:lang w:val="uk-UA"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FB5287">
              <w:rPr>
                <w:rFonts w:ascii="Times New Roman" w:eastAsia="Times New Roman" w:hAnsi="Times New Roman"/>
                <w:color w:val="333333"/>
                <w:sz w:val="24"/>
                <w:szCs w:val="24"/>
                <w:lang w:eastAsia="uk-UA"/>
              </w:rPr>
              <w:t> </w:t>
            </w:r>
            <w:hyperlink r:id="rId7" w:anchor="n52" w:tgtFrame="_blank" w:history="1">
              <w:r w:rsidRPr="005406A0">
                <w:rPr>
                  <w:rFonts w:ascii="Times New Roman" w:eastAsia="Times New Roman" w:hAnsi="Times New Roman"/>
                  <w:color w:val="000099"/>
                  <w:sz w:val="24"/>
                  <w:szCs w:val="24"/>
                  <w:u w:val="single"/>
                  <w:lang w:val="uk-UA" w:eastAsia="uk-UA"/>
                </w:rPr>
                <w:t>пунктом</w:t>
              </w:r>
            </w:hyperlink>
            <w:hyperlink r:id="rId8" w:anchor="n52" w:tgtFrame="_blank" w:history="1">
              <w:r w:rsidRPr="00FB5287">
                <w:rPr>
                  <w:rFonts w:ascii="Times New Roman" w:eastAsia="Times New Roman" w:hAnsi="Times New Roman"/>
                  <w:color w:val="000099"/>
                  <w:sz w:val="24"/>
                  <w:szCs w:val="24"/>
                  <w:u w:val="single"/>
                  <w:lang w:eastAsia="uk-UA"/>
                </w:rPr>
                <w:t> </w:t>
              </w:r>
              <w:r w:rsidRPr="005406A0">
                <w:rPr>
                  <w:rFonts w:ascii="Times New Roman" w:eastAsia="Times New Roman" w:hAnsi="Times New Roman"/>
                  <w:color w:val="000099"/>
                  <w:sz w:val="24"/>
                  <w:szCs w:val="24"/>
                  <w:u w:val="single"/>
                  <w:lang w:val="uk-UA" w:eastAsia="uk-UA"/>
                </w:rPr>
                <w:t>4</w:t>
              </w:r>
            </w:hyperlink>
            <w:r w:rsidRPr="00FB5287">
              <w:rPr>
                <w:rFonts w:ascii="Times New Roman" w:eastAsia="Times New Roman" w:hAnsi="Times New Roman"/>
                <w:color w:val="333333"/>
                <w:sz w:val="24"/>
                <w:szCs w:val="24"/>
                <w:lang w:eastAsia="uk-UA"/>
              </w:rPr>
              <w:t> </w:t>
            </w:r>
            <w:r w:rsidRPr="005406A0">
              <w:rPr>
                <w:rFonts w:ascii="Times New Roman" w:eastAsia="Times New Roman" w:hAnsi="Times New Roman"/>
                <w:color w:val="333333"/>
                <w:sz w:val="24"/>
                <w:szCs w:val="24"/>
                <w:lang w:val="uk-UA" w:eastAsia="uk-UA"/>
              </w:rPr>
              <w:t>частини другої статті 6,</w:t>
            </w:r>
            <w:r w:rsidRPr="00FB5287">
              <w:rPr>
                <w:rFonts w:ascii="Times New Roman" w:eastAsia="Times New Roman" w:hAnsi="Times New Roman"/>
                <w:color w:val="333333"/>
                <w:sz w:val="24"/>
                <w:szCs w:val="24"/>
                <w:lang w:eastAsia="uk-UA"/>
              </w:rPr>
              <w:t> </w:t>
            </w:r>
            <w:hyperlink r:id="rId9" w:anchor="n456" w:tgtFrame="_blank" w:history="1">
              <w:r w:rsidRPr="005406A0">
                <w:rPr>
                  <w:rFonts w:ascii="Times New Roman" w:eastAsia="Times New Roman" w:hAnsi="Times New Roman"/>
                  <w:color w:val="000099"/>
                  <w:sz w:val="24"/>
                  <w:szCs w:val="24"/>
                  <w:u w:val="single"/>
                  <w:lang w:val="uk-UA" w:eastAsia="uk-UA"/>
                </w:rPr>
                <w:t>пунктом 1</w:t>
              </w:r>
            </w:hyperlink>
            <w:r w:rsidRPr="00FB5287">
              <w:rPr>
                <w:rFonts w:ascii="Times New Roman" w:eastAsia="Times New Roman" w:hAnsi="Times New Roman"/>
                <w:color w:val="333333"/>
                <w:sz w:val="24"/>
                <w:szCs w:val="24"/>
                <w:lang w:eastAsia="uk-UA"/>
              </w:rPr>
              <w:t> </w:t>
            </w:r>
            <w:r w:rsidRPr="005406A0">
              <w:rPr>
                <w:rFonts w:ascii="Times New Roman" w:eastAsia="Times New Roman" w:hAnsi="Times New Roman"/>
                <w:color w:val="333333"/>
                <w:sz w:val="24"/>
                <w:szCs w:val="24"/>
                <w:lang w:val="uk-UA" w:eastAsia="uk-UA"/>
              </w:rPr>
              <w:t xml:space="preserve">статті 50 Закону України </w:t>
            </w:r>
            <w:proofErr w:type="spellStart"/>
            <w:r w:rsidRPr="005406A0">
              <w:rPr>
                <w:rFonts w:ascii="Times New Roman" w:eastAsia="Times New Roman" w:hAnsi="Times New Roman"/>
                <w:color w:val="333333"/>
                <w:sz w:val="24"/>
                <w:szCs w:val="24"/>
                <w:lang w:val="uk-UA" w:eastAsia="uk-UA"/>
              </w:rPr>
              <w:t>“Про</w:t>
            </w:r>
            <w:proofErr w:type="spellEnd"/>
            <w:r w:rsidRPr="005406A0">
              <w:rPr>
                <w:rFonts w:ascii="Times New Roman" w:eastAsia="Times New Roman" w:hAnsi="Times New Roman"/>
                <w:color w:val="333333"/>
                <w:sz w:val="24"/>
                <w:szCs w:val="24"/>
                <w:lang w:val="uk-UA" w:eastAsia="uk-UA"/>
              </w:rPr>
              <w:t xml:space="preserve"> захист економічної </w:t>
            </w:r>
            <w:proofErr w:type="spellStart"/>
            <w:r w:rsidRPr="005406A0">
              <w:rPr>
                <w:rFonts w:ascii="Times New Roman" w:eastAsia="Times New Roman" w:hAnsi="Times New Roman"/>
                <w:color w:val="333333"/>
                <w:sz w:val="24"/>
                <w:szCs w:val="24"/>
                <w:lang w:val="uk-UA" w:eastAsia="uk-UA"/>
              </w:rPr>
              <w:t>конкуренції”</w:t>
            </w:r>
            <w:proofErr w:type="spellEnd"/>
            <w:r w:rsidRPr="005406A0">
              <w:rPr>
                <w:rFonts w:ascii="Times New Roman" w:eastAsia="Times New Roman" w:hAnsi="Times New Roman"/>
                <w:color w:val="333333"/>
                <w:sz w:val="24"/>
                <w:szCs w:val="24"/>
                <w:lang w:val="uk-UA" w:eastAsia="uk-UA"/>
              </w:rPr>
              <w:t xml:space="preserve">, у вигляді вчинення </w:t>
            </w:r>
            <w:proofErr w:type="spellStart"/>
            <w:r w:rsidRPr="005406A0">
              <w:rPr>
                <w:rFonts w:ascii="Times New Roman" w:eastAsia="Times New Roman" w:hAnsi="Times New Roman"/>
                <w:color w:val="333333"/>
                <w:sz w:val="24"/>
                <w:szCs w:val="24"/>
                <w:lang w:val="uk-UA" w:eastAsia="uk-UA"/>
              </w:rPr>
              <w:t>антиконкурентних</w:t>
            </w:r>
            <w:proofErr w:type="spellEnd"/>
            <w:r w:rsidRPr="005406A0">
              <w:rPr>
                <w:rFonts w:ascii="Times New Roman" w:eastAsia="Times New Roman" w:hAnsi="Times New Roman"/>
                <w:color w:val="333333"/>
                <w:sz w:val="24"/>
                <w:szCs w:val="24"/>
                <w:lang w:val="uk-UA" w:eastAsia="uk-UA"/>
              </w:rPr>
              <w:t xml:space="preserve"> </w:t>
            </w:r>
            <w:r w:rsidRPr="005406A0">
              <w:rPr>
                <w:rFonts w:ascii="Times New Roman" w:eastAsia="Times New Roman" w:hAnsi="Times New Roman"/>
                <w:color w:val="333333"/>
                <w:sz w:val="24"/>
                <w:szCs w:val="24"/>
                <w:lang w:val="uk-UA" w:eastAsia="uk-UA"/>
              </w:rPr>
              <w:lastRenderedPageBreak/>
              <w:t>узгоджених дій, що стосуються спотворення результатів тендерів;</w:t>
            </w:r>
          </w:p>
          <w:p w:rsidR="005406A0" w:rsidRPr="00FB5287"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eastAsia="uk-UA"/>
              </w:rPr>
            </w:pPr>
            <w:bookmarkStart w:id="3" w:name="n620"/>
            <w:bookmarkEnd w:id="3"/>
            <w:r w:rsidRPr="00FB5287">
              <w:rPr>
                <w:rFonts w:ascii="Times New Roman" w:eastAsia="Times New Roman" w:hAnsi="Times New Roman"/>
                <w:color w:val="333333"/>
                <w:sz w:val="24"/>
                <w:szCs w:val="24"/>
                <w:lang w:eastAsia="uk-UA"/>
              </w:rPr>
              <w:t xml:space="preserve">5) </w:t>
            </w:r>
            <w:proofErr w:type="spellStart"/>
            <w:r w:rsidRPr="00FB5287">
              <w:rPr>
                <w:rFonts w:ascii="Times New Roman" w:eastAsia="Times New Roman" w:hAnsi="Times New Roman"/>
                <w:color w:val="333333"/>
                <w:sz w:val="24"/>
                <w:szCs w:val="24"/>
                <w:lang w:eastAsia="uk-UA"/>
              </w:rPr>
              <w:t>фізична</w:t>
            </w:r>
            <w:proofErr w:type="spellEnd"/>
            <w:r w:rsidRPr="00FB5287">
              <w:rPr>
                <w:rFonts w:ascii="Times New Roman" w:eastAsia="Times New Roman" w:hAnsi="Times New Roman"/>
                <w:color w:val="333333"/>
                <w:sz w:val="24"/>
                <w:szCs w:val="24"/>
                <w:lang w:eastAsia="uk-UA"/>
              </w:rPr>
              <w:t xml:space="preserve"> особа, яка </w:t>
            </w:r>
            <w:proofErr w:type="spellStart"/>
            <w:r w:rsidRPr="00FB5287">
              <w:rPr>
                <w:rFonts w:ascii="Times New Roman" w:eastAsia="Times New Roman" w:hAnsi="Times New Roman"/>
                <w:color w:val="333333"/>
                <w:sz w:val="24"/>
                <w:szCs w:val="24"/>
                <w:lang w:eastAsia="uk-UA"/>
              </w:rPr>
              <w:t>є</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учасником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процедури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w:t>
            </w:r>
            <w:proofErr w:type="gramStart"/>
            <w:r w:rsidRPr="00FB5287">
              <w:rPr>
                <w:rFonts w:ascii="Times New Roman" w:eastAsia="Times New Roman" w:hAnsi="Times New Roman"/>
                <w:color w:val="333333"/>
                <w:sz w:val="24"/>
                <w:szCs w:val="24"/>
                <w:lang w:eastAsia="uk-UA"/>
              </w:rPr>
              <w:t>вл</w:t>
            </w:r>
            <w:proofErr w:type="gramEnd"/>
            <w:r w:rsidRPr="00FB5287">
              <w:rPr>
                <w:rFonts w:ascii="Times New Roman" w:eastAsia="Times New Roman" w:hAnsi="Times New Roman"/>
                <w:color w:val="333333"/>
                <w:sz w:val="24"/>
                <w:szCs w:val="24"/>
                <w:lang w:eastAsia="uk-UA"/>
              </w:rPr>
              <w:t>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була</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засуджена</w:t>
            </w:r>
            <w:proofErr w:type="spellEnd"/>
            <w:r w:rsidRPr="00FB5287">
              <w:rPr>
                <w:rFonts w:ascii="Times New Roman" w:eastAsia="Times New Roman" w:hAnsi="Times New Roman"/>
                <w:color w:val="333333"/>
                <w:sz w:val="24"/>
                <w:szCs w:val="24"/>
                <w:lang w:eastAsia="uk-UA"/>
              </w:rPr>
              <w:t xml:space="preserve"> за </w:t>
            </w:r>
            <w:proofErr w:type="spellStart"/>
            <w:r w:rsidRPr="00FB5287">
              <w:rPr>
                <w:rFonts w:ascii="Times New Roman" w:eastAsia="Times New Roman" w:hAnsi="Times New Roman"/>
                <w:color w:val="333333"/>
                <w:sz w:val="24"/>
                <w:szCs w:val="24"/>
                <w:lang w:eastAsia="uk-UA"/>
              </w:rPr>
              <w:t>кримінальне</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правопорушення</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вчинене</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корисливих</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мотивів</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зокрема</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пов’язане</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хабарництвом</w:t>
            </w:r>
            <w:proofErr w:type="spellEnd"/>
            <w:r w:rsidRPr="00FB5287">
              <w:rPr>
                <w:rFonts w:ascii="Times New Roman" w:eastAsia="Times New Roman" w:hAnsi="Times New Roman"/>
                <w:color w:val="333333"/>
                <w:sz w:val="24"/>
                <w:szCs w:val="24"/>
                <w:lang w:eastAsia="uk-UA"/>
              </w:rPr>
              <w:t xml:space="preserve"> та </w:t>
            </w:r>
            <w:proofErr w:type="spellStart"/>
            <w:r w:rsidRPr="00FB5287">
              <w:rPr>
                <w:rFonts w:ascii="Times New Roman" w:eastAsia="Times New Roman" w:hAnsi="Times New Roman"/>
                <w:color w:val="333333"/>
                <w:sz w:val="24"/>
                <w:szCs w:val="24"/>
                <w:lang w:eastAsia="uk-UA"/>
              </w:rPr>
              <w:t>відмиванням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коштів</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судимість</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якої</w:t>
            </w:r>
            <w:proofErr w:type="spellEnd"/>
            <w:r w:rsidRPr="00FB5287">
              <w:rPr>
                <w:rFonts w:ascii="Times New Roman" w:eastAsia="Times New Roman" w:hAnsi="Times New Roman"/>
                <w:color w:val="333333"/>
                <w:sz w:val="24"/>
                <w:szCs w:val="24"/>
                <w:lang w:eastAsia="uk-UA"/>
              </w:rPr>
              <w:t xml:space="preserve"> не </w:t>
            </w:r>
            <w:proofErr w:type="spellStart"/>
            <w:r w:rsidRPr="00FB5287">
              <w:rPr>
                <w:rFonts w:ascii="Times New Roman" w:eastAsia="Times New Roman" w:hAnsi="Times New Roman"/>
                <w:color w:val="333333"/>
                <w:sz w:val="24"/>
                <w:szCs w:val="24"/>
                <w:lang w:eastAsia="uk-UA"/>
              </w:rPr>
              <w:t>знято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або</w:t>
            </w:r>
            <w:proofErr w:type="spellEnd"/>
            <w:r w:rsidRPr="00FB5287">
              <w:rPr>
                <w:rFonts w:ascii="Times New Roman" w:eastAsia="Times New Roman" w:hAnsi="Times New Roman"/>
                <w:color w:val="333333"/>
                <w:sz w:val="24"/>
                <w:szCs w:val="24"/>
                <w:lang w:eastAsia="uk-UA"/>
              </w:rPr>
              <w:t xml:space="preserve"> не погашено в </w:t>
            </w:r>
            <w:proofErr w:type="spellStart"/>
            <w:r w:rsidRPr="00FB5287">
              <w:rPr>
                <w:rFonts w:ascii="Times New Roman" w:eastAsia="Times New Roman" w:hAnsi="Times New Roman"/>
                <w:color w:val="333333"/>
                <w:sz w:val="24"/>
                <w:szCs w:val="24"/>
                <w:lang w:eastAsia="uk-UA"/>
              </w:rPr>
              <w:t>установленому</w:t>
            </w:r>
            <w:proofErr w:type="spellEnd"/>
            <w:r w:rsidRPr="00FB5287">
              <w:rPr>
                <w:rFonts w:ascii="Times New Roman" w:eastAsia="Times New Roman" w:hAnsi="Times New Roman"/>
                <w:color w:val="333333"/>
                <w:sz w:val="24"/>
                <w:szCs w:val="24"/>
                <w:lang w:eastAsia="uk-UA"/>
              </w:rPr>
              <w:t xml:space="preserve"> законом порядку;</w:t>
            </w:r>
          </w:p>
          <w:p w:rsidR="005406A0" w:rsidRPr="00FB5287"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eastAsia="uk-UA"/>
              </w:rPr>
            </w:pPr>
            <w:bookmarkStart w:id="4" w:name="n621"/>
            <w:bookmarkEnd w:id="4"/>
            <w:r w:rsidRPr="00FB5287">
              <w:rPr>
                <w:rFonts w:ascii="Times New Roman" w:eastAsia="Times New Roman" w:hAnsi="Times New Roman"/>
                <w:color w:val="333333"/>
                <w:sz w:val="24"/>
                <w:szCs w:val="24"/>
                <w:lang w:eastAsia="uk-UA"/>
              </w:rPr>
              <w:t xml:space="preserve">6) </w:t>
            </w:r>
            <w:proofErr w:type="spellStart"/>
            <w:r w:rsidRPr="00FB5287">
              <w:rPr>
                <w:rFonts w:ascii="Times New Roman" w:eastAsia="Times New Roman" w:hAnsi="Times New Roman"/>
                <w:color w:val="333333"/>
                <w:sz w:val="24"/>
                <w:szCs w:val="24"/>
                <w:lang w:eastAsia="uk-UA"/>
              </w:rPr>
              <w:t>керівник</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учасника</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процедури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w:t>
            </w:r>
            <w:proofErr w:type="gramStart"/>
            <w:r w:rsidRPr="00FB5287">
              <w:rPr>
                <w:rFonts w:ascii="Times New Roman" w:eastAsia="Times New Roman" w:hAnsi="Times New Roman"/>
                <w:color w:val="333333"/>
                <w:sz w:val="24"/>
                <w:szCs w:val="24"/>
                <w:lang w:eastAsia="uk-UA"/>
              </w:rPr>
              <w:t>вл</w:t>
            </w:r>
            <w:proofErr w:type="gramEnd"/>
            <w:r w:rsidRPr="00FB5287">
              <w:rPr>
                <w:rFonts w:ascii="Times New Roman" w:eastAsia="Times New Roman" w:hAnsi="Times New Roman"/>
                <w:color w:val="333333"/>
                <w:sz w:val="24"/>
                <w:szCs w:val="24"/>
                <w:lang w:eastAsia="uk-UA"/>
              </w:rPr>
              <w:t>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був</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засуджений</w:t>
            </w:r>
            <w:proofErr w:type="spellEnd"/>
            <w:r w:rsidRPr="00FB5287">
              <w:rPr>
                <w:rFonts w:ascii="Times New Roman" w:eastAsia="Times New Roman" w:hAnsi="Times New Roman"/>
                <w:color w:val="333333"/>
                <w:sz w:val="24"/>
                <w:szCs w:val="24"/>
                <w:lang w:eastAsia="uk-UA"/>
              </w:rPr>
              <w:t xml:space="preserve"> за </w:t>
            </w:r>
            <w:proofErr w:type="spellStart"/>
            <w:r w:rsidRPr="00FB5287">
              <w:rPr>
                <w:rFonts w:ascii="Times New Roman" w:eastAsia="Times New Roman" w:hAnsi="Times New Roman"/>
                <w:color w:val="333333"/>
                <w:sz w:val="24"/>
                <w:szCs w:val="24"/>
                <w:lang w:eastAsia="uk-UA"/>
              </w:rPr>
              <w:t>кримінальне</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правопорушення</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вчинене</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корисливих</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мотивів</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зокрема</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пов’язане</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хабарництвом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шахрайством</w:t>
            </w:r>
            <w:proofErr w:type="spellEnd"/>
            <w:r w:rsidRPr="00FB5287">
              <w:rPr>
                <w:rFonts w:ascii="Times New Roman" w:eastAsia="Times New Roman" w:hAnsi="Times New Roman"/>
                <w:color w:val="333333"/>
                <w:sz w:val="24"/>
                <w:szCs w:val="24"/>
                <w:lang w:eastAsia="uk-UA"/>
              </w:rPr>
              <w:t xml:space="preserve"> та </w:t>
            </w:r>
            <w:proofErr w:type="spellStart"/>
            <w:r w:rsidRPr="00FB5287">
              <w:rPr>
                <w:rFonts w:ascii="Times New Roman" w:eastAsia="Times New Roman" w:hAnsi="Times New Roman"/>
                <w:color w:val="333333"/>
                <w:sz w:val="24"/>
                <w:szCs w:val="24"/>
                <w:lang w:eastAsia="uk-UA"/>
              </w:rPr>
              <w:t>відмиванням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коштів</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судимість</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якого</w:t>
            </w:r>
            <w:proofErr w:type="spellEnd"/>
            <w:r w:rsidRPr="00FB5287">
              <w:rPr>
                <w:rFonts w:ascii="Times New Roman" w:eastAsia="Times New Roman" w:hAnsi="Times New Roman"/>
                <w:color w:val="333333"/>
                <w:sz w:val="24"/>
                <w:szCs w:val="24"/>
                <w:lang w:eastAsia="uk-UA"/>
              </w:rPr>
              <w:t xml:space="preserve"> не </w:t>
            </w:r>
            <w:proofErr w:type="spellStart"/>
            <w:r w:rsidRPr="00FB5287">
              <w:rPr>
                <w:rFonts w:ascii="Times New Roman" w:eastAsia="Times New Roman" w:hAnsi="Times New Roman"/>
                <w:color w:val="333333"/>
                <w:sz w:val="24"/>
                <w:szCs w:val="24"/>
                <w:lang w:eastAsia="uk-UA"/>
              </w:rPr>
              <w:t>знято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або</w:t>
            </w:r>
            <w:proofErr w:type="spellEnd"/>
            <w:r w:rsidRPr="00FB5287">
              <w:rPr>
                <w:rFonts w:ascii="Times New Roman" w:eastAsia="Times New Roman" w:hAnsi="Times New Roman"/>
                <w:color w:val="333333"/>
                <w:sz w:val="24"/>
                <w:szCs w:val="24"/>
                <w:lang w:eastAsia="uk-UA"/>
              </w:rPr>
              <w:t xml:space="preserve"> не погашено в </w:t>
            </w:r>
            <w:proofErr w:type="spellStart"/>
            <w:r w:rsidRPr="00FB5287">
              <w:rPr>
                <w:rFonts w:ascii="Times New Roman" w:eastAsia="Times New Roman" w:hAnsi="Times New Roman"/>
                <w:color w:val="333333"/>
                <w:sz w:val="24"/>
                <w:szCs w:val="24"/>
                <w:lang w:eastAsia="uk-UA"/>
              </w:rPr>
              <w:t>установленому</w:t>
            </w:r>
            <w:proofErr w:type="spellEnd"/>
            <w:r w:rsidRPr="00FB5287">
              <w:rPr>
                <w:rFonts w:ascii="Times New Roman" w:eastAsia="Times New Roman" w:hAnsi="Times New Roman"/>
                <w:color w:val="333333"/>
                <w:sz w:val="24"/>
                <w:szCs w:val="24"/>
                <w:lang w:eastAsia="uk-UA"/>
              </w:rPr>
              <w:t xml:space="preserve"> законом порядку;</w:t>
            </w:r>
          </w:p>
          <w:p w:rsidR="005406A0" w:rsidRPr="00FB5287"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eastAsia="uk-UA"/>
              </w:rPr>
            </w:pPr>
            <w:bookmarkStart w:id="5" w:name="n622"/>
            <w:bookmarkEnd w:id="5"/>
            <w:r w:rsidRPr="00FB5287">
              <w:rPr>
                <w:rFonts w:ascii="Times New Roman" w:eastAsia="Times New Roman" w:hAnsi="Times New Roman"/>
                <w:color w:val="333333"/>
                <w:sz w:val="24"/>
                <w:szCs w:val="24"/>
                <w:lang w:eastAsia="uk-UA"/>
              </w:rPr>
              <w:t xml:space="preserve">7) </w:t>
            </w:r>
            <w:proofErr w:type="spellStart"/>
            <w:r w:rsidRPr="00FB5287">
              <w:rPr>
                <w:rFonts w:ascii="Times New Roman" w:eastAsia="Times New Roman" w:hAnsi="Times New Roman"/>
                <w:color w:val="333333"/>
                <w:sz w:val="24"/>
                <w:szCs w:val="24"/>
                <w:lang w:eastAsia="uk-UA"/>
              </w:rPr>
              <w:t>тендерна</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пропозиція</w:t>
            </w:r>
            <w:proofErr w:type="spellEnd"/>
            <w:r w:rsidRPr="00FB5287">
              <w:rPr>
                <w:rFonts w:ascii="Times New Roman" w:eastAsia="Times New Roman" w:hAnsi="Times New Roman"/>
                <w:color w:val="333333"/>
                <w:sz w:val="24"/>
                <w:szCs w:val="24"/>
                <w:lang w:eastAsia="uk-UA"/>
              </w:rPr>
              <w:t xml:space="preserve"> подана </w:t>
            </w:r>
            <w:proofErr w:type="spellStart"/>
            <w:r w:rsidRPr="00FB5287">
              <w:rPr>
                <w:rFonts w:ascii="Times New Roman" w:eastAsia="Times New Roman" w:hAnsi="Times New Roman"/>
                <w:color w:val="333333"/>
                <w:sz w:val="24"/>
                <w:szCs w:val="24"/>
                <w:lang w:eastAsia="uk-UA"/>
              </w:rPr>
              <w:t>учасником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процедури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w:t>
            </w:r>
            <w:proofErr w:type="gramStart"/>
            <w:r w:rsidRPr="00FB5287">
              <w:rPr>
                <w:rFonts w:ascii="Times New Roman" w:eastAsia="Times New Roman" w:hAnsi="Times New Roman"/>
                <w:color w:val="333333"/>
                <w:sz w:val="24"/>
                <w:szCs w:val="24"/>
                <w:lang w:eastAsia="uk-UA"/>
              </w:rPr>
              <w:t>вл</w:t>
            </w:r>
            <w:proofErr w:type="gramEnd"/>
            <w:r w:rsidRPr="00FB5287">
              <w:rPr>
                <w:rFonts w:ascii="Times New Roman" w:eastAsia="Times New Roman" w:hAnsi="Times New Roman"/>
                <w:color w:val="333333"/>
                <w:sz w:val="24"/>
                <w:szCs w:val="24"/>
                <w:lang w:eastAsia="uk-UA"/>
              </w:rPr>
              <w:t>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який</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є</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пов’язаною</w:t>
            </w:r>
            <w:proofErr w:type="spellEnd"/>
            <w:r w:rsidRPr="00FB5287">
              <w:rPr>
                <w:rFonts w:ascii="Times New Roman" w:eastAsia="Times New Roman" w:hAnsi="Times New Roman"/>
                <w:color w:val="333333"/>
                <w:sz w:val="24"/>
                <w:szCs w:val="24"/>
                <w:lang w:eastAsia="uk-UA"/>
              </w:rPr>
              <w:t xml:space="preserve"> особою </w:t>
            </w:r>
            <w:proofErr w:type="spellStart"/>
            <w:r w:rsidRPr="00FB5287">
              <w:rPr>
                <w:rFonts w:ascii="Times New Roman" w:eastAsia="Times New Roman" w:hAnsi="Times New Roman"/>
                <w:color w:val="333333"/>
                <w:sz w:val="24"/>
                <w:szCs w:val="24"/>
                <w:lang w:eastAsia="uk-UA"/>
              </w:rPr>
              <w:t>з</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іншими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учасниками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процедури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закупівлі</w:t>
            </w:r>
            <w:proofErr w:type="spellEnd"/>
            <w:r w:rsidRPr="00FB5287">
              <w:rPr>
                <w:rFonts w:ascii="Times New Roman" w:eastAsia="Times New Roman" w:hAnsi="Times New Roman"/>
                <w:color w:val="333333"/>
                <w:sz w:val="24"/>
                <w:szCs w:val="24"/>
                <w:lang w:eastAsia="uk-UA"/>
              </w:rPr>
              <w:t xml:space="preserve"> та/</w:t>
            </w:r>
            <w:proofErr w:type="spellStart"/>
            <w:r w:rsidRPr="00FB5287">
              <w:rPr>
                <w:rFonts w:ascii="Times New Roman" w:eastAsia="Times New Roman" w:hAnsi="Times New Roman"/>
                <w:color w:val="333333"/>
                <w:sz w:val="24"/>
                <w:szCs w:val="24"/>
                <w:lang w:eastAsia="uk-UA"/>
              </w:rPr>
              <w:t>або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уповноваженою</w:t>
            </w:r>
            <w:proofErr w:type="spellEnd"/>
            <w:r w:rsidRPr="00FB5287">
              <w:rPr>
                <w:rFonts w:ascii="Times New Roman" w:eastAsia="Times New Roman" w:hAnsi="Times New Roman"/>
                <w:color w:val="333333"/>
                <w:sz w:val="24"/>
                <w:szCs w:val="24"/>
                <w:lang w:eastAsia="uk-UA"/>
              </w:rPr>
              <w:t xml:space="preserve"> особою (особами), та/</w:t>
            </w:r>
            <w:proofErr w:type="spellStart"/>
            <w:r w:rsidRPr="00FB5287">
              <w:rPr>
                <w:rFonts w:ascii="Times New Roman" w:eastAsia="Times New Roman" w:hAnsi="Times New Roman"/>
                <w:color w:val="333333"/>
                <w:sz w:val="24"/>
                <w:szCs w:val="24"/>
                <w:lang w:eastAsia="uk-UA"/>
              </w:rPr>
              <w:t>або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керівником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замовника</w:t>
            </w:r>
            <w:proofErr w:type="spellEnd"/>
            <w:r w:rsidRPr="00FB5287">
              <w:rPr>
                <w:rFonts w:ascii="Times New Roman" w:eastAsia="Times New Roman" w:hAnsi="Times New Roman"/>
                <w:color w:val="333333"/>
                <w:sz w:val="24"/>
                <w:szCs w:val="24"/>
                <w:lang w:eastAsia="uk-UA"/>
              </w:rPr>
              <w:t>;</w:t>
            </w:r>
          </w:p>
          <w:p w:rsidR="005406A0" w:rsidRPr="00FB5287"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eastAsia="uk-UA"/>
              </w:rPr>
            </w:pPr>
            <w:bookmarkStart w:id="6" w:name="n623"/>
            <w:bookmarkEnd w:id="6"/>
            <w:r w:rsidRPr="00FB5287">
              <w:rPr>
                <w:rFonts w:ascii="Times New Roman" w:eastAsia="Times New Roman" w:hAnsi="Times New Roman"/>
                <w:color w:val="333333"/>
                <w:sz w:val="24"/>
                <w:szCs w:val="24"/>
                <w:lang w:eastAsia="uk-UA"/>
              </w:rPr>
              <w:t xml:space="preserve">8) </w:t>
            </w:r>
            <w:proofErr w:type="spellStart"/>
            <w:r w:rsidRPr="00FB5287">
              <w:rPr>
                <w:rFonts w:ascii="Times New Roman" w:eastAsia="Times New Roman" w:hAnsi="Times New Roman"/>
                <w:color w:val="333333"/>
                <w:sz w:val="24"/>
                <w:szCs w:val="24"/>
                <w:lang w:eastAsia="uk-UA"/>
              </w:rPr>
              <w:t>учасник</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процедури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w:t>
            </w:r>
            <w:proofErr w:type="gramStart"/>
            <w:r w:rsidRPr="00FB5287">
              <w:rPr>
                <w:rFonts w:ascii="Times New Roman" w:eastAsia="Times New Roman" w:hAnsi="Times New Roman"/>
                <w:color w:val="333333"/>
                <w:sz w:val="24"/>
                <w:szCs w:val="24"/>
                <w:lang w:eastAsia="uk-UA"/>
              </w:rPr>
              <w:t>вл</w:t>
            </w:r>
            <w:proofErr w:type="gramEnd"/>
            <w:r w:rsidRPr="00FB5287">
              <w:rPr>
                <w:rFonts w:ascii="Times New Roman" w:eastAsia="Times New Roman" w:hAnsi="Times New Roman"/>
                <w:color w:val="333333"/>
                <w:sz w:val="24"/>
                <w:szCs w:val="24"/>
                <w:lang w:eastAsia="uk-UA"/>
              </w:rPr>
              <w:t>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визнаний</w:t>
            </w:r>
            <w:proofErr w:type="spellEnd"/>
            <w:r w:rsidRPr="00FB5287">
              <w:rPr>
                <w:rFonts w:ascii="Times New Roman" w:eastAsia="Times New Roman" w:hAnsi="Times New Roman"/>
                <w:color w:val="333333"/>
                <w:sz w:val="24"/>
                <w:szCs w:val="24"/>
                <w:lang w:eastAsia="uk-UA"/>
              </w:rPr>
              <w:t xml:space="preserve"> в </w:t>
            </w:r>
            <w:proofErr w:type="spellStart"/>
            <w:r w:rsidRPr="00FB5287">
              <w:rPr>
                <w:rFonts w:ascii="Times New Roman" w:eastAsia="Times New Roman" w:hAnsi="Times New Roman"/>
                <w:color w:val="333333"/>
                <w:sz w:val="24"/>
                <w:szCs w:val="24"/>
                <w:lang w:eastAsia="uk-UA"/>
              </w:rPr>
              <w:t>установленому</w:t>
            </w:r>
            <w:proofErr w:type="spellEnd"/>
            <w:r w:rsidRPr="00FB5287">
              <w:rPr>
                <w:rFonts w:ascii="Times New Roman" w:eastAsia="Times New Roman" w:hAnsi="Times New Roman"/>
                <w:color w:val="333333"/>
                <w:sz w:val="24"/>
                <w:szCs w:val="24"/>
                <w:lang w:eastAsia="uk-UA"/>
              </w:rPr>
              <w:t xml:space="preserve"> законом порядку </w:t>
            </w:r>
            <w:proofErr w:type="spellStart"/>
            <w:r w:rsidRPr="00FB5287">
              <w:rPr>
                <w:rFonts w:ascii="Times New Roman" w:eastAsia="Times New Roman" w:hAnsi="Times New Roman"/>
                <w:color w:val="333333"/>
                <w:sz w:val="24"/>
                <w:szCs w:val="24"/>
                <w:lang w:eastAsia="uk-UA"/>
              </w:rPr>
              <w:t>банкрутом</w:t>
            </w:r>
            <w:proofErr w:type="spellEnd"/>
            <w:r w:rsidRPr="00FB5287">
              <w:rPr>
                <w:rFonts w:ascii="Times New Roman" w:eastAsia="Times New Roman" w:hAnsi="Times New Roman"/>
                <w:color w:val="333333"/>
                <w:sz w:val="24"/>
                <w:szCs w:val="24"/>
                <w:lang w:eastAsia="uk-UA"/>
              </w:rPr>
              <w:t xml:space="preserve"> та </w:t>
            </w:r>
            <w:proofErr w:type="spellStart"/>
            <w:r w:rsidRPr="00FB5287">
              <w:rPr>
                <w:rFonts w:ascii="Times New Roman" w:eastAsia="Times New Roman" w:hAnsi="Times New Roman"/>
                <w:color w:val="333333"/>
                <w:sz w:val="24"/>
                <w:szCs w:val="24"/>
                <w:lang w:eastAsia="uk-UA"/>
              </w:rPr>
              <w:t>стосовно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нього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відкрита</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ліквідаційна</w:t>
            </w:r>
            <w:proofErr w:type="spellEnd"/>
            <w:r w:rsidRPr="00FB5287">
              <w:rPr>
                <w:rFonts w:ascii="Times New Roman" w:eastAsia="Times New Roman" w:hAnsi="Times New Roman"/>
                <w:color w:val="333333"/>
                <w:sz w:val="24"/>
                <w:szCs w:val="24"/>
                <w:lang w:eastAsia="uk-UA"/>
              </w:rPr>
              <w:t xml:space="preserve"> процедура;</w:t>
            </w:r>
          </w:p>
          <w:p w:rsidR="005406A0" w:rsidRPr="00FB5287"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eastAsia="uk-UA"/>
              </w:rPr>
            </w:pPr>
            <w:bookmarkStart w:id="7" w:name="n624"/>
            <w:bookmarkEnd w:id="7"/>
            <w:r w:rsidRPr="00FB5287">
              <w:rPr>
                <w:rFonts w:ascii="Times New Roman" w:eastAsia="Times New Roman" w:hAnsi="Times New Roman"/>
                <w:color w:val="333333"/>
                <w:sz w:val="24"/>
                <w:szCs w:val="24"/>
                <w:lang w:eastAsia="uk-UA"/>
              </w:rPr>
              <w:t xml:space="preserve">9) у </w:t>
            </w:r>
            <w:proofErr w:type="spellStart"/>
            <w:r w:rsidRPr="00FB5287">
              <w:rPr>
                <w:rFonts w:ascii="Times New Roman" w:eastAsia="Times New Roman" w:hAnsi="Times New Roman"/>
                <w:color w:val="333333"/>
                <w:sz w:val="24"/>
                <w:szCs w:val="24"/>
                <w:lang w:eastAsia="uk-UA"/>
              </w:rPr>
              <w:t>Єдиному</w:t>
            </w:r>
            <w:proofErr w:type="spellEnd"/>
            <w:r w:rsidRPr="00FB5287">
              <w:rPr>
                <w:rFonts w:ascii="Times New Roman" w:eastAsia="Times New Roman" w:hAnsi="Times New Roman"/>
                <w:color w:val="333333"/>
                <w:sz w:val="24"/>
                <w:szCs w:val="24"/>
                <w:lang w:eastAsia="uk-UA"/>
              </w:rPr>
              <w:t xml:space="preserve"> державному </w:t>
            </w:r>
            <w:proofErr w:type="spellStart"/>
            <w:r w:rsidRPr="00FB5287">
              <w:rPr>
                <w:rFonts w:ascii="Times New Roman" w:eastAsia="Times New Roman" w:hAnsi="Times New Roman"/>
                <w:color w:val="333333"/>
                <w:sz w:val="24"/>
                <w:szCs w:val="24"/>
                <w:lang w:eastAsia="uk-UA"/>
              </w:rPr>
              <w:t>реє</w:t>
            </w:r>
            <w:proofErr w:type="gramStart"/>
            <w:r w:rsidRPr="00FB5287">
              <w:rPr>
                <w:rFonts w:ascii="Times New Roman" w:eastAsia="Times New Roman" w:hAnsi="Times New Roman"/>
                <w:color w:val="333333"/>
                <w:sz w:val="24"/>
                <w:szCs w:val="24"/>
                <w:lang w:eastAsia="uk-UA"/>
              </w:rPr>
              <w:t>стр</w:t>
            </w:r>
            <w:proofErr w:type="gramEnd"/>
            <w:r w:rsidRPr="00FB5287">
              <w:rPr>
                <w:rFonts w:ascii="Times New Roman" w:eastAsia="Times New Roman" w:hAnsi="Times New Roman"/>
                <w:color w:val="333333"/>
                <w:sz w:val="24"/>
                <w:szCs w:val="24"/>
                <w:lang w:eastAsia="uk-UA"/>
              </w:rPr>
              <w:t>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юридичних</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осіб</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фізичних</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осіб</w:t>
            </w:r>
            <w:proofErr w:type="spellEnd"/>
            <w:r w:rsidRPr="00FB5287">
              <w:rPr>
                <w:rFonts w:ascii="Times New Roman" w:eastAsia="Times New Roman" w:hAnsi="Times New Roman"/>
                <w:color w:val="333333"/>
                <w:sz w:val="24"/>
                <w:szCs w:val="24"/>
                <w:lang w:eastAsia="uk-UA"/>
              </w:rPr>
              <w:t xml:space="preserve"> - </w:t>
            </w:r>
            <w:proofErr w:type="spellStart"/>
            <w:r w:rsidRPr="00FB5287">
              <w:rPr>
                <w:rFonts w:ascii="Times New Roman" w:eastAsia="Times New Roman" w:hAnsi="Times New Roman"/>
                <w:color w:val="333333"/>
                <w:sz w:val="24"/>
                <w:szCs w:val="24"/>
                <w:lang w:eastAsia="uk-UA"/>
              </w:rPr>
              <w:t>підприємців</w:t>
            </w:r>
            <w:proofErr w:type="spellEnd"/>
            <w:r w:rsidRPr="00FB5287">
              <w:rPr>
                <w:rFonts w:ascii="Times New Roman" w:eastAsia="Times New Roman" w:hAnsi="Times New Roman"/>
                <w:color w:val="333333"/>
                <w:sz w:val="24"/>
                <w:szCs w:val="24"/>
                <w:lang w:eastAsia="uk-UA"/>
              </w:rPr>
              <w:t xml:space="preserve"> та </w:t>
            </w:r>
            <w:proofErr w:type="spellStart"/>
            <w:r w:rsidRPr="00FB5287">
              <w:rPr>
                <w:rFonts w:ascii="Times New Roman" w:eastAsia="Times New Roman" w:hAnsi="Times New Roman"/>
                <w:color w:val="333333"/>
                <w:sz w:val="24"/>
                <w:szCs w:val="24"/>
                <w:lang w:eastAsia="uk-UA"/>
              </w:rPr>
              <w:t>громадських</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формувань</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відсутня</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інформація</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передбачена</w:t>
            </w:r>
            <w:proofErr w:type="spellEnd"/>
            <w:r w:rsidRPr="00FB5287">
              <w:rPr>
                <w:rFonts w:ascii="Times New Roman" w:eastAsia="Times New Roman" w:hAnsi="Times New Roman"/>
                <w:color w:val="333333"/>
                <w:sz w:val="24"/>
                <w:szCs w:val="24"/>
                <w:lang w:eastAsia="uk-UA"/>
              </w:rPr>
              <w:t> </w:t>
            </w:r>
            <w:hyperlink r:id="rId10" w:anchor="n174" w:tgtFrame="_blank" w:history="1">
              <w:r w:rsidRPr="00FB5287">
                <w:rPr>
                  <w:rFonts w:ascii="Times New Roman" w:eastAsia="Times New Roman" w:hAnsi="Times New Roman"/>
                  <w:color w:val="000099"/>
                  <w:sz w:val="24"/>
                  <w:szCs w:val="24"/>
                  <w:u w:val="single"/>
                  <w:lang w:eastAsia="uk-UA"/>
                </w:rPr>
                <w:t>пунктом 9</w:t>
              </w:r>
            </w:hyperlink>
            <w:r w:rsidRPr="00FB5287">
              <w:rPr>
                <w:rFonts w:ascii="Times New Roman" w:eastAsia="Times New Roman" w:hAnsi="Times New Roman"/>
                <w:color w:val="333333"/>
                <w:sz w:val="24"/>
                <w:szCs w:val="24"/>
                <w:lang w:eastAsia="uk-UA"/>
              </w:rPr>
              <w:t> </w:t>
            </w:r>
            <w:proofErr w:type="spellStart"/>
            <w:r w:rsidRPr="00FB5287">
              <w:rPr>
                <w:rFonts w:ascii="Times New Roman" w:eastAsia="Times New Roman" w:hAnsi="Times New Roman"/>
                <w:color w:val="333333"/>
                <w:sz w:val="24"/>
                <w:szCs w:val="24"/>
                <w:lang w:eastAsia="uk-UA"/>
              </w:rPr>
              <w:t>частини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другої</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статті</w:t>
            </w:r>
            <w:proofErr w:type="spellEnd"/>
            <w:r w:rsidRPr="00FB5287">
              <w:rPr>
                <w:rFonts w:ascii="Times New Roman" w:eastAsia="Times New Roman" w:hAnsi="Times New Roman"/>
                <w:color w:val="333333"/>
                <w:sz w:val="24"/>
                <w:szCs w:val="24"/>
                <w:lang w:eastAsia="uk-UA"/>
              </w:rPr>
              <w:t xml:space="preserve"> 9 Закону </w:t>
            </w:r>
            <w:proofErr w:type="spellStart"/>
            <w:r w:rsidRPr="00FB5287">
              <w:rPr>
                <w:rFonts w:ascii="Times New Roman" w:eastAsia="Times New Roman" w:hAnsi="Times New Roman"/>
                <w:color w:val="333333"/>
                <w:sz w:val="24"/>
                <w:szCs w:val="24"/>
                <w:lang w:eastAsia="uk-UA"/>
              </w:rPr>
              <w:t>України</w:t>
            </w:r>
            <w:proofErr w:type="spellEnd"/>
            <w:r w:rsidRPr="00FB5287">
              <w:rPr>
                <w:rFonts w:ascii="Times New Roman" w:eastAsia="Times New Roman" w:hAnsi="Times New Roman"/>
                <w:color w:val="333333"/>
                <w:sz w:val="24"/>
                <w:szCs w:val="24"/>
                <w:lang w:eastAsia="uk-UA"/>
              </w:rPr>
              <w:t xml:space="preserve"> “Про </w:t>
            </w:r>
            <w:proofErr w:type="spellStart"/>
            <w:r w:rsidRPr="00FB5287">
              <w:rPr>
                <w:rFonts w:ascii="Times New Roman" w:eastAsia="Times New Roman" w:hAnsi="Times New Roman"/>
                <w:color w:val="333333"/>
                <w:sz w:val="24"/>
                <w:szCs w:val="24"/>
                <w:lang w:eastAsia="uk-UA"/>
              </w:rPr>
              <w:t>державну</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реєстрацію</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юридичних</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осіб</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фізичних</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осіб</w:t>
            </w:r>
            <w:proofErr w:type="spellEnd"/>
            <w:r w:rsidRPr="00FB5287">
              <w:rPr>
                <w:rFonts w:ascii="Times New Roman" w:eastAsia="Times New Roman" w:hAnsi="Times New Roman"/>
                <w:color w:val="333333"/>
                <w:sz w:val="24"/>
                <w:szCs w:val="24"/>
                <w:lang w:eastAsia="uk-UA"/>
              </w:rPr>
              <w:t xml:space="preserve"> - </w:t>
            </w:r>
            <w:proofErr w:type="spellStart"/>
            <w:r w:rsidRPr="00FB5287">
              <w:rPr>
                <w:rFonts w:ascii="Times New Roman" w:eastAsia="Times New Roman" w:hAnsi="Times New Roman"/>
                <w:color w:val="333333"/>
                <w:sz w:val="24"/>
                <w:szCs w:val="24"/>
                <w:lang w:eastAsia="uk-UA"/>
              </w:rPr>
              <w:t>підприємців</w:t>
            </w:r>
            <w:proofErr w:type="spellEnd"/>
            <w:r w:rsidRPr="00FB5287">
              <w:rPr>
                <w:rFonts w:ascii="Times New Roman" w:eastAsia="Times New Roman" w:hAnsi="Times New Roman"/>
                <w:color w:val="333333"/>
                <w:sz w:val="24"/>
                <w:szCs w:val="24"/>
                <w:lang w:eastAsia="uk-UA"/>
              </w:rPr>
              <w:t xml:space="preserve"> та </w:t>
            </w:r>
            <w:proofErr w:type="spellStart"/>
            <w:r w:rsidRPr="00FB5287">
              <w:rPr>
                <w:rFonts w:ascii="Times New Roman" w:eastAsia="Times New Roman" w:hAnsi="Times New Roman"/>
                <w:color w:val="333333"/>
                <w:sz w:val="24"/>
                <w:szCs w:val="24"/>
                <w:lang w:eastAsia="uk-UA"/>
              </w:rPr>
              <w:t>громадських</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формувань</w:t>
            </w:r>
            <w:proofErr w:type="spellEnd"/>
            <w:r w:rsidRPr="00FB5287">
              <w:rPr>
                <w:rFonts w:ascii="Times New Roman" w:eastAsia="Times New Roman" w:hAnsi="Times New Roman"/>
                <w:color w:val="333333"/>
                <w:sz w:val="24"/>
                <w:szCs w:val="24"/>
                <w:lang w:eastAsia="uk-UA"/>
              </w:rPr>
              <w:t>” (</w:t>
            </w:r>
            <w:proofErr w:type="spellStart"/>
            <w:r w:rsidRPr="00FB5287">
              <w:rPr>
                <w:rFonts w:ascii="Times New Roman" w:eastAsia="Times New Roman" w:hAnsi="Times New Roman"/>
                <w:color w:val="333333"/>
                <w:sz w:val="24"/>
                <w:szCs w:val="24"/>
                <w:lang w:eastAsia="uk-UA"/>
              </w:rPr>
              <w:t>крім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нерезидентів</w:t>
            </w:r>
            <w:proofErr w:type="spellEnd"/>
            <w:r w:rsidRPr="00FB5287">
              <w:rPr>
                <w:rFonts w:ascii="Times New Roman" w:eastAsia="Times New Roman" w:hAnsi="Times New Roman"/>
                <w:color w:val="333333"/>
                <w:sz w:val="24"/>
                <w:szCs w:val="24"/>
                <w:lang w:eastAsia="uk-UA"/>
              </w:rPr>
              <w:t>);</w:t>
            </w:r>
          </w:p>
          <w:p w:rsidR="005406A0" w:rsidRPr="00FB5287"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eastAsia="uk-UA"/>
              </w:rPr>
            </w:pPr>
            <w:bookmarkStart w:id="8" w:name="n625"/>
            <w:bookmarkEnd w:id="8"/>
            <w:r w:rsidRPr="00FB5287">
              <w:rPr>
                <w:rFonts w:ascii="Times New Roman" w:eastAsia="Times New Roman" w:hAnsi="Times New Roman"/>
                <w:color w:val="333333"/>
                <w:sz w:val="24"/>
                <w:szCs w:val="24"/>
                <w:lang w:eastAsia="uk-UA"/>
              </w:rPr>
              <w:t xml:space="preserve">10) </w:t>
            </w:r>
            <w:proofErr w:type="spellStart"/>
            <w:r w:rsidRPr="00FB5287">
              <w:rPr>
                <w:rFonts w:ascii="Times New Roman" w:eastAsia="Times New Roman" w:hAnsi="Times New Roman"/>
                <w:color w:val="333333"/>
                <w:sz w:val="24"/>
                <w:szCs w:val="24"/>
                <w:lang w:eastAsia="uk-UA"/>
              </w:rPr>
              <w:t>юридична</w:t>
            </w:r>
            <w:proofErr w:type="spellEnd"/>
            <w:r w:rsidRPr="00FB5287">
              <w:rPr>
                <w:rFonts w:ascii="Times New Roman" w:eastAsia="Times New Roman" w:hAnsi="Times New Roman"/>
                <w:color w:val="333333"/>
                <w:sz w:val="24"/>
                <w:szCs w:val="24"/>
                <w:lang w:eastAsia="uk-UA"/>
              </w:rPr>
              <w:t xml:space="preserve"> особа, яка </w:t>
            </w:r>
            <w:proofErr w:type="spellStart"/>
            <w:r w:rsidRPr="00FB5287">
              <w:rPr>
                <w:rFonts w:ascii="Times New Roman" w:eastAsia="Times New Roman" w:hAnsi="Times New Roman"/>
                <w:color w:val="333333"/>
                <w:sz w:val="24"/>
                <w:szCs w:val="24"/>
                <w:lang w:eastAsia="uk-UA"/>
              </w:rPr>
              <w:t>є</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учасником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процедури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w:t>
            </w:r>
            <w:proofErr w:type="gramStart"/>
            <w:r w:rsidRPr="00FB5287">
              <w:rPr>
                <w:rFonts w:ascii="Times New Roman" w:eastAsia="Times New Roman" w:hAnsi="Times New Roman"/>
                <w:color w:val="333333"/>
                <w:sz w:val="24"/>
                <w:szCs w:val="24"/>
                <w:lang w:eastAsia="uk-UA"/>
              </w:rPr>
              <w:t>вл</w:t>
            </w:r>
            <w:proofErr w:type="gramEnd"/>
            <w:r w:rsidRPr="00FB5287">
              <w:rPr>
                <w:rFonts w:ascii="Times New Roman" w:eastAsia="Times New Roman" w:hAnsi="Times New Roman"/>
                <w:color w:val="333333"/>
                <w:sz w:val="24"/>
                <w:szCs w:val="24"/>
                <w:lang w:eastAsia="uk-UA"/>
              </w:rPr>
              <w:t>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крім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нерезидентів</w:t>
            </w:r>
            <w:proofErr w:type="spellEnd"/>
            <w:r w:rsidRPr="00FB5287">
              <w:rPr>
                <w:rFonts w:ascii="Times New Roman" w:eastAsia="Times New Roman" w:hAnsi="Times New Roman"/>
                <w:color w:val="333333"/>
                <w:sz w:val="24"/>
                <w:szCs w:val="24"/>
                <w:lang w:eastAsia="uk-UA"/>
              </w:rPr>
              <w:t xml:space="preserve">), не </w:t>
            </w:r>
            <w:proofErr w:type="spellStart"/>
            <w:r w:rsidRPr="00FB5287">
              <w:rPr>
                <w:rFonts w:ascii="Times New Roman" w:eastAsia="Times New Roman" w:hAnsi="Times New Roman"/>
                <w:color w:val="333333"/>
                <w:sz w:val="24"/>
                <w:szCs w:val="24"/>
                <w:lang w:eastAsia="uk-UA"/>
              </w:rPr>
              <w:t>має</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антикорупційної</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програми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чи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уповноваженого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реалізації</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антикорупційної</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програми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якщо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вартість</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закупівлі</w:t>
            </w:r>
            <w:proofErr w:type="spellEnd"/>
            <w:r w:rsidRPr="00FB5287">
              <w:rPr>
                <w:rFonts w:ascii="Times New Roman" w:eastAsia="Times New Roman" w:hAnsi="Times New Roman"/>
                <w:color w:val="333333"/>
                <w:sz w:val="24"/>
                <w:szCs w:val="24"/>
                <w:lang w:eastAsia="uk-UA"/>
              </w:rPr>
              <w:t xml:space="preserve"> товару (</w:t>
            </w:r>
            <w:proofErr w:type="spellStart"/>
            <w:r w:rsidRPr="00FB5287">
              <w:rPr>
                <w:rFonts w:ascii="Times New Roman" w:eastAsia="Times New Roman" w:hAnsi="Times New Roman"/>
                <w:color w:val="333333"/>
                <w:sz w:val="24"/>
                <w:szCs w:val="24"/>
                <w:lang w:eastAsia="uk-UA"/>
              </w:rPr>
              <w:t>товарів</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послуги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послуг</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або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робіт</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дорівнює</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чи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перевищує</w:t>
            </w:r>
            <w:proofErr w:type="spellEnd"/>
            <w:r w:rsidRPr="00FB5287">
              <w:rPr>
                <w:rFonts w:ascii="Times New Roman" w:eastAsia="Times New Roman" w:hAnsi="Times New Roman"/>
                <w:color w:val="333333"/>
                <w:sz w:val="24"/>
                <w:szCs w:val="24"/>
                <w:lang w:eastAsia="uk-UA"/>
              </w:rPr>
              <w:t xml:space="preserve"> 20 млн. </w:t>
            </w:r>
            <w:proofErr w:type="spellStart"/>
            <w:r w:rsidRPr="00FB5287">
              <w:rPr>
                <w:rFonts w:ascii="Times New Roman" w:eastAsia="Times New Roman" w:hAnsi="Times New Roman"/>
                <w:color w:val="333333"/>
                <w:sz w:val="24"/>
                <w:szCs w:val="24"/>
                <w:lang w:eastAsia="uk-UA"/>
              </w:rPr>
              <w:t>гривень</w:t>
            </w:r>
            <w:proofErr w:type="spellEnd"/>
            <w:r w:rsidRPr="00FB5287">
              <w:rPr>
                <w:rFonts w:ascii="Times New Roman" w:eastAsia="Times New Roman" w:hAnsi="Times New Roman"/>
                <w:color w:val="333333"/>
                <w:sz w:val="24"/>
                <w:szCs w:val="24"/>
                <w:lang w:eastAsia="uk-UA"/>
              </w:rPr>
              <w:t xml:space="preserve"> (у тому </w:t>
            </w:r>
            <w:proofErr w:type="spellStart"/>
            <w:r w:rsidRPr="00FB5287">
              <w:rPr>
                <w:rFonts w:ascii="Times New Roman" w:eastAsia="Times New Roman" w:hAnsi="Times New Roman"/>
                <w:color w:val="333333"/>
                <w:sz w:val="24"/>
                <w:szCs w:val="24"/>
                <w:lang w:eastAsia="uk-UA"/>
              </w:rPr>
              <w:t>числі</w:t>
            </w:r>
            <w:proofErr w:type="spellEnd"/>
            <w:r w:rsidRPr="00FB5287">
              <w:rPr>
                <w:rFonts w:ascii="Times New Roman" w:eastAsia="Times New Roman" w:hAnsi="Times New Roman"/>
                <w:color w:val="333333"/>
                <w:sz w:val="24"/>
                <w:szCs w:val="24"/>
                <w:lang w:eastAsia="uk-UA"/>
              </w:rPr>
              <w:t xml:space="preserve"> за лотом);</w:t>
            </w:r>
          </w:p>
          <w:p w:rsidR="005406A0" w:rsidRPr="00FB5287"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eastAsia="uk-UA"/>
              </w:rPr>
            </w:pPr>
            <w:bookmarkStart w:id="9" w:name="n626"/>
            <w:bookmarkEnd w:id="9"/>
            <w:r w:rsidRPr="00FB5287">
              <w:rPr>
                <w:rFonts w:ascii="Times New Roman" w:eastAsia="Times New Roman" w:hAnsi="Times New Roman"/>
                <w:color w:val="333333"/>
                <w:sz w:val="24"/>
                <w:szCs w:val="24"/>
                <w:lang w:eastAsia="uk-UA"/>
              </w:rPr>
              <w:t xml:space="preserve">11) </w:t>
            </w:r>
            <w:proofErr w:type="spellStart"/>
            <w:r w:rsidRPr="00FB5287">
              <w:rPr>
                <w:rFonts w:ascii="Times New Roman" w:eastAsia="Times New Roman" w:hAnsi="Times New Roman"/>
                <w:color w:val="333333"/>
                <w:sz w:val="24"/>
                <w:szCs w:val="24"/>
                <w:lang w:eastAsia="uk-UA"/>
              </w:rPr>
              <w:t>учасник</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процедури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w:t>
            </w:r>
            <w:proofErr w:type="gramStart"/>
            <w:r w:rsidRPr="00FB5287">
              <w:rPr>
                <w:rFonts w:ascii="Times New Roman" w:eastAsia="Times New Roman" w:hAnsi="Times New Roman"/>
                <w:color w:val="333333"/>
                <w:sz w:val="24"/>
                <w:szCs w:val="24"/>
                <w:lang w:eastAsia="uk-UA"/>
              </w:rPr>
              <w:t>вл</w:t>
            </w:r>
            <w:proofErr w:type="gramEnd"/>
            <w:r w:rsidRPr="00FB5287">
              <w:rPr>
                <w:rFonts w:ascii="Times New Roman" w:eastAsia="Times New Roman" w:hAnsi="Times New Roman"/>
                <w:color w:val="333333"/>
                <w:sz w:val="24"/>
                <w:szCs w:val="24"/>
                <w:lang w:eastAsia="uk-UA"/>
              </w:rPr>
              <w:t>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або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кінцевий</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бенефіціарний</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власник</w:t>
            </w:r>
            <w:proofErr w:type="spellEnd"/>
            <w:r w:rsidRPr="00FB5287">
              <w:rPr>
                <w:rFonts w:ascii="Times New Roman" w:eastAsia="Times New Roman" w:hAnsi="Times New Roman"/>
                <w:color w:val="333333"/>
                <w:sz w:val="24"/>
                <w:szCs w:val="24"/>
                <w:lang w:eastAsia="uk-UA"/>
              </w:rPr>
              <w:t xml:space="preserve">, член </w:t>
            </w:r>
            <w:proofErr w:type="spellStart"/>
            <w:r w:rsidRPr="00FB5287">
              <w:rPr>
                <w:rFonts w:ascii="Times New Roman" w:eastAsia="Times New Roman" w:hAnsi="Times New Roman"/>
                <w:color w:val="333333"/>
                <w:sz w:val="24"/>
                <w:szCs w:val="24"/>
                <w:lang w:eastAsia="uk-UA"/>
              </w:rPr>
              <w:t>або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учасник</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акціонер</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юридичної</w:t>
            </w:r>
            <w:proofErr w:type="spellEnd"/>
            <w:r w:rsidRPr="00FB5287">
              <w:rPr>
                <w:rFonts w:ascii="Times New Roman" w:eastAsia="Times New Roman" w:hAnsi="Times New Roman"/>
                <w:color w:val="333333"/>
                <w:sz w:val="24"/>
                <w:szCs w:val="24"/>
                <w:lang w:eastAsia="uk-UA"/>
              </w:rPr>
              <w:t xml:space="preserve"> особи - </w:t>
            </w:r>
            <w:proofErr w:type="spellStart"/>
            <w:r w:rsidRPr="00FB5287">
              <w:rPr>
                <w:rFonts w:ascii="Times New Roman" w:eastAsia="Times New Roman" w:hAnsi="Times New Roman"/>
                <w:color w:val="333333"/>
                <w:sz w:val="24"/>
                <w:szCs w:val="24"/>
                <w:lang w:eastAsia="uk-UA"/>
              </w:rPr>
              <w:t>учасника</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процедури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закупівлі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є</w:t>
            </w:r>
            <w:proofErr w:type="spellEnd"/>
            <w:r w:rsidRPr="00FB5287">
              <w:rPr>
                <w:rFonts w:ascii="Times New Roman" w:eastAsia="Times New Roman" w:hAnsi="Times New Roman"/>
                <w:color w:val="333333"/>
                <w:sz w:val="24"/>
                <w:szCs w:val="24"/>
                <w:lang w:eastAsia="uk-UA"/>
              </w:rPr>
              <w:t xml:space="preserve"> особою, до </w:t>
            </w:r>
            <w:proofErr w:type="spellStart"/>
            <w:r w:rsidRPr="00FB5287">
              <w:rPr>
                <w:rFonts w:ascii="Times New Roman" w:eastAsia="Times New Roman" w:hAnsi="Times New Roman"/>
                <w:color w:val="333333"/>
                <w:sz w:val="24"/>
                <w:szCs w:val="24"/>
                <w:lang w:eastAsia="uk-UA"/>
              </w:rPr>
              <w:t>якої</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застосовано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санкцію</w:t>
            </w:r>
            <w:proofErr w:type="spellEnd"/>
            <w:r w:rsidRPr="00FB5287">
              <w:rPr>
                <w:rFonts w:ascii="Times New Roman" w:eastAsia="Times New Roman" w:hAnsi="Times New Roman"/>
                <w:color w:val="333333"/>
                <w:sz w:val="24"/>
                <w:szCs w:val="24"/>
                <w:lang w:eastAsia="uk-UA"/>
              </w:rPr>
              <w:t xml:space="preserve"> у </w:t>
            </w:r>
            <w:proofErr w:type="spellStart"/>
            <w:r w:rsidRPr="00FB5287">
              <w:rPr>
                <w:rFonts w:ascii="Times New Roman" w:eastAsia="Times New Roman" w:hAnsi="Times New Roman"/>
                <w:color w:val="333333"/>
                <w:sz w:val="24"/>
                <w:szCs w:val="24"/>
                <w:lang w:eastAsia="uk-UA"/>
              </w:rPr>
              <w:t>вигляді</w:t>
            </w:r>
            <w:proofErr w:type="spellEnd"/>
            <w:r w:rsidRPr="00FB5287">
              <w:rPr>
                <w:rFonts w:ascii="Times New Roman" w:eastAsia="Times New Roman" w:hAnsi="Times New Roman"/>
                <w:color w:val="333333"/>
                <w:sz w:val="24"/>
                <w:szCs w:val="24"/>
                <w:lang w:eastAsia="uk-UA"/>
              </w:rPr>
              <w:t xml:space="preserve"> заборони на </w:t>
            </w:r>
            <w:proofErr w:type="spellStart"/>
            <w:r w:rsidRPr="00FB5287">
              <w:rPr>
                <w:rFonts w:ascii="Times New Roman" w:eastAsia="Times New Roman" w:hAnsi="Times New Roman"/>
                <w:color w:val="333333"/>
                <w:sz w:val="24"/>
                <w:szCs w:val="24"/>
                <w:lang w:eastAsia="uk-UA"/>
              </w:rPr>
              <w:t>здійснення</w:t>
            </w:r>
            <w:proofErr w:type="spellEnd"/>
            <w:r w:rsidRPr="00FB5287">
              <w:rPr>
                <w:rFonts w:ascii="Times New Roman" w:eastAsia="Times New Roman" w:hAnsi="Times New Roman"/>
                <w:color w:val="333333"/>
                <w:sz w:val="24"/>
                <w:szCs w:val="24"/>
                <w:lang w:eastAsia="uk-UA"/>
              </w:rPr>
              <w:t xml:space="preserve"> у </w:t>
            </w:r>
            <w:proofErr w:type="spellStart"/>
            <w:r w:rsidRPr="00FB5287">
              <w:rPr>
                <w:rFonts w:ascii="Times New Roman" w:eastAsia="Times New Roman" w:hAnsi="Times New Roman"/>
                <w:color w:val="333333"/>
                <w:sz w:val="24"/>
                <w:szCs w:val="24"/>
                <w:lang w:eastAsia="uk-UA"/>
              </w:rPr>
              <w:t>неї</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публічних</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закупівель</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товарів</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робіт</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послуг</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згідно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із</w:t>
            </w:r>
            <w:proofErr w:type="spellEnd"/>
            <w:r w:rsidRPr="00FB5287">
              <w:rPr>
                <w:rFonts w:ascii="Times New Roman" w:eastAsia="Times New Roman" w:hAnsi="Times New Roman"/>
                <w:color w:val="333333"/>
                <w:sz w:val="24"/>
                <w:szCs w:val="24"/>
                <w:lang w:eastAsia="uk-UA"/>
              </w:rPr>
              <w:t> </w:t>
            </w:r>
            <w:hyperlink r:id="rId11" w:tgtFrame="_blank" w:history="1">
              <w:r w:rsidRPr="00FB5287">
                <w:rPr>
                  <w:rFonts w:ascii="Times New Roman" w:eastAsia="Times New Roman" w:hAnsi="Times New Roman"/>
                  <w:color w:val="000099"/>
                  <w:sz w:val="24"/>
                  <w:szCs w:val="24"/>
                  <w:u w:val="single"/>
                  <w:lang w:eastAsia="uk-UA"/>
                </w:rPr>
                <w:t xml:space="preserve">Законом </w:t>
              </w:r>
              <w:proofErr w:type="spellStart"/>
              <w:r w:rsidRPr="00FB5287">
                <w:rPr>
                  <w:rFonts w:ascii="Times New Roman" w:eastAsia="Times New Roman" w:hAnsi="Times New Roman"/>
                  <w:color w:val="000099"/>
                  <w:sz w:val="24"/>
                  <w:szCs w:val="24"/>
                  <w:u w:val="single"/>
                  <w:lang w:eastAsia="uk-UA"/>
                </w:rPr>
                <w:t>України</w:t>
              </w:r>
              <w:proofErr w:type="spellEnd"/>
            </w:hyperlink>
            <w:r w:rsidRPr="00FB5287">
              <w:rPr>
                <w:rFonts w:ascii="Times New Roman" w:eastAsia="Times New Roman" w:hAnsi="Times New Roman"/>
                <w:color w:val="333333"/>
                <w:sz w:val="24"/>
                <w:szCs w:val="24"/>
                <w:lang w:eastAsia="uk-UA"/>
              </w:rPr>
              <w:t xml:space="preserve"> “Про </w:t>
            </w:r>
            <w:proofErr w:type="spellStart"/>
            <w:r w:rsidRPr="00FB5287">
              <w:rPr>
                <w:rFonts w:ascii="Times New Roman" w:eastAsia="Times New Roman" w:hAnsi="Times New Roman"/>
                <w:color w:val="333333"/>
                <w:sz w:val="24"/>
                <w:szCs w:val="24"/>
                <w:lang w:eastAsia="uk-UA"/>
              </w:rPr>
              <w:t>санкції</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крім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випадку</w:t>
            </w:r>
            <w:proofErr w:type="spellEnd"/>
            <w:r w:rsidRPr="00FB5287">
              <w:rPr>
                <w:rFonts w:ascii="Times New Roman" w:eastAsia="Times New Roman" w:hAnsi="Times New Roman"/>
                <w:color w:val="333333"/>
                <w:sz w:val="24"/>
                <w:szCs w:val="24"/>
                <w:lang w:eastAsia="uk-UA"/>
              </w:rPr>
              <w:t xml:space="preserve">, коли </w:t>
            </w:r>
            <w:proofErr w:type="spellStart"/>
            <w:r w:rsidRPr="00FB5287">
              <w:rPr>
                <w:rFonts w:ascii="Times New Roman" w:eastAsia="Times New Roman" w:hAnsi="Times New Roman"/>
                <w:color w:val="333333"/>
                <w:sz w:val="24"/>
                <w:szCs w:val="24"/>
                <w:lang w:eastAsia="uk-UA"/>
              </w:rPr>
              <w:t>активи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такої</w:t>
            </w:r>
            <w:proofErr w:type="spellEnd"/>
            <w:r w:rsidRPr="00FB5287">
              <w:rPr>
                <w:rFonts w:ascii="Times New Roman" w:eastAsia="Times New Roman" w:hAnsi="Times New Roman"/>
                <w:color w:val="333333"/>
                <w:sz w:val="24"/>
                <w:szCs w:val="24"/>
                <w:lang w:eastAsia="uk-UA"/>
              </w:rPr>
              <w:t xml:space="preserve"> особи в </w:t>
            </w:r>
            <w:proofErr w:type="spellStart"/>
            <w:r w:rsidRPr="00FB5287">
              <w:rPr>
                <w:rFonts w:ascii="Times New Roman" w:eastAsia="Times New Roman" w:hAnsi="Times New Roman"/>
                <w:color w:val="333333"/>
                <w:sz w:val="24"/>
                <w:szCs w:val="24"/>
                <w:lang w:eastAsia="uk-UA"/>
              </w:rPr>
              <w:t>установленому</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законодавством</w:t>
            </w:r>
            <w:proofErr w:type="spellEnd"/>
            <w:r w:rsidRPr="00FB5287">
              <w:rPr>
                <w:rFonts w:ascii="Times New Roman" w:eastAsia="Times New Roman" w:hAnsi="Times New Roman"/>
                <w:color w:val="333333"/>
                <w:sz w:val="24"/>
                <w:szCs w:val="24"/>
                <w:lang w:eastAsia="uk-UA"/>
              </w:rPr>
              <w:t xml:space="preserve"> порядку </w:t>
            </w:r>
            <w:proofErr w:type="spellStart"/>
            <w:proofErr w:type="gramStart"/>
            <w:r w:rsidRPr="00FB5287">
              <w:rPr>
                <w:rFonts w:ascii="Times New Roman" w:eastAsia="Times New Roman" w:hAnsi="Times New Roman"/>
                <w:color w:val="333333"/>
                <w:sz w:val="24"/>
                <w:szCs w:val="24"/>
                <w:lang w:eastAsia="uk-UA"/>
              </w:rPr>
              <w:t>передан</w:t>
            </w:r>
            <w:proofErr w:type="gramEnd"/>
            <w:r w:rsidRPr="00FB5287">
              <w:rPr>
                <w:rFonts w:ascii="Times New Roman" w:eastAsia="Times New Roman" w:hAnsi="Times New Roman"/>
                <w:color w:val="333333"/>
                <w:sz w:val="24"/>
                <w:szCs w:val="24"/>
                <w:lang w:eastAsia="uk-UA"/>
              </w:rPr>
              <w:t>і</w:t>
            </w:r>
            <w:proofErr w:type="spellEnd"/>
            <w:r w:rsidRPr="00FB5287">
              <w:rPr>
                <w:rFonts w:ascii="Times New Roman" w:eastAsia="Times New Roman" w:hAnsi="Times New Roman"/>
                <w:color w:val="333333"/>
                <w:sz w:val="24"/>
                <w:szCs w:val="24"/>
                <w:lang w:eastAsia="uk-UA"/>
              </w:rPr>
              <w:t xml:space="preserve"> в </w:t>
            </w:r>
            <w:proofErr w:type="spellStart"/>
            <w:r w:rsidRPr="00FB5287">
              <w:rPr>
                <w:rFonts w:ascii="Times New Roman" w:eastAsia="Times New Roman" w:hAnsi="Times New Roman"/>
                <w:color w:val="333333"/>
                <w:sz w:val="24"/>
                <w:szCs w:val="24"/>
                <w:lang w:eastAsia="uk-UA"/>
              </w:rPr>
              <w:t>управління</w:t>
            </w:r>
            <w:proofErr w:type="spellEnd"/>
            <w:r w:rsidRPr="00FB5287">
              <w:rPr>
                <w:rFonts w:ascii="Times New Roman" w:eastAsia="Times New Roman" w:hAnsi="Times New Roman"/>
                <w:color w:val="333333"/>
                <w:sz w:val="24"/>
                <w:szCs w:val="24"/>
                <w:lang w:eastAsia="uk-UA"/>
              </w:rPr>
              <w:t xml:space="preserve"> АРМА;</w:t>
            </w:r>
          </w:p>
          <w:p w:rsidR="005406A0" w:rsidRPr="00FB5287"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eastAsia="uk-UA"/>
              </w:rPr>
            </w:pPr>
            <w:bookmarkStart w:id="10" w:name="n743"/>
            <w:bookmarkStart w:id="11" w:name="n627"/>
            <w:bookmarkEnd w:id="10"/>
            <w:bookmarkEnd w:id="11"/>
            <w:r w:rsidRPr="00FB5287">
              <w:rPr>
                <w:rFonts w:ascii="Times New Roman" w:eastAsia="Times New Roman" w:hAnsi="Times New Roman"/>
                <w:color w:val="333333"/>
                <w:sz w:val="24"/>
                <w:szCs w:val="24"/>
                <w:lang w:eastAsia="uk-UA"/>
              </w:rPr>
              <w:t xml:space="preserve">12) </w:t>
            </w:r>
            <w:proofErr w:type="spellStart"/>
            <w:r w:rsidRPr="00FB5287">
              <w:rPr>
                <w:rFonts w:ascii="Times New Roman" w:eastAsia="Times New Roman" w:hAnsi="Times New Roman"/>
                <w:color w:val="333333"/>
                <w:sz w:val="24"/>
                <w:szCs w:val="24"/>
                <w:lang w:eastAsia="uk-UA"/>
              </w:rPr>
              <w:t>керівника</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учасника</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процедури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w:t>
            </w:r>
            <w:proofErr w:type="gramStart"/>
            <w:r w:rsidRPr="00FB5287">
              <w:rPr>
                <w:rFonts w:ascii="Times New Roman" w:eastAsia="Times New Roman" w:hAnsi="Times New Roman"/>
                <w:color w:val="333333"/>
                <w:sz w:val="24"/>
                <w:szCs w:val="24"/>
                <w:lang w:eastAsia="uk-UA"/>
              </w:rPr>
              <w:t>вл</w:t>
            </w:r>
            <w:proofErr w:type="gramEnd"/>
            <w:r w:rsidRPr="00FB5287">
              <w:rPr>
                <w:rFonts w:ascii="Times New Roman" w:eastAsia="Times New Roman" w:hAnsi="Times New Roman"/>
                <w:color w:val="333333"/>
                <w:sz w:val="24"/>
                <w:szCs w:val="24"/>
                <w:lang w:eastAsia="uk-UA"/>
              </w:rPr>
              <w:t>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фізичну</w:t>
            </w:r>
            <w:proofErr w:type="spellEnd"/>
            <w:r w:rsidRPr="00FB5287">
              <w:rPr>
                <w:rFonts w:ascii="Times New Roman" w:eastAsia="Times New Roman" w:hAnsi="Times New Roman"/>
                <w:color w:val="333333"/>
                <w:sz w:val="24"/>
                <w:szCs w:val="24"/>
                <w:lang w:eastAsia="uk-UA"/>
              </w:rPr>
              <w:t xml:space="preserve"> особу, яка </w:t>
            </w:r>
            <w:proofErr w:type="spellStart"/>
            <w:r w:rsidRPr="00FB5287">
              <w:rPr>
                <w:rFonts w:ascii="Times New Roman" w:eastAsia="Times New Roman" w:hAnsi="Times New Roman"/>
                <w:color w:val="333333"/>
                <w:sz w:val="24"/>
                <w:szCs w:val="24"/>
                <w:lang w:eastAsia="uk-UA"/>
              </w:rPr>
              <w:t>є</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учасником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процедури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закупівлі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було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притягнуто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згідно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із</w:t>
            </w:r>
            <w:proofErr w:type="spellEnd"/>
            <w:r w:rsidRPr="00FB5287">
              <w:rPr>
                <w:rFonts w:ascii="Times New Roman" w:eastAsia="Times New Roman" w:hAnsi="Times New Roman"/>
                <w:color w:val="333333"/>
                <w:sz w:val="24"/>
                <w:szCs w:val="24"/>
                <w:lang w:eastAsia="uk-UA"/>
              </w:rPr>
              <w:t xml:space="preserve"> законом до </w:t>
            </w:r>
            <w:proofErr w:type="spellStart"/>
            <w:r w:rsidRPr="00FB5287">
              <w:rPr>
                <w:rFonts w:ascii="Times New Roman" w:eastAsia="Times New Roman" w:hAnsi="Times New Roman"/>
                <w:color w:val="333333"/>
                <w:sz w:val="24"/>
                <w:szCs w:val="24"/>
                <w:lang w:eastAsia="uk-UA"/>
              </w:rPr>
              <w:t>відповідальності</w:t>
            </w:r>
            <w:proofErr w:type="spellEnd"/>
            <w:r w:rsidRPr="00FB5287">
              <w:rPr>
                <w:rFonts w:ascii="Times New Roman" w:eastAsia="Times New Roman" w:hAnsi="Times New Roman"/>
                <w:color w:val="333333"/>
                <w:sz w:val="24"/>
                <w:szCs w:val="24"/>
                <w:lang w:eastAsia="uk-UA"/>
              </w:rPr>
              <w:t xml:space="preserve"> за </w:t>
            </w:r>
            <w:proofErr w:type="spellStart"/>
            <w:r w:rsidRPr="00FB5287">
              <w:rPr>
                <w:rFonts w:ascii="Times New Roman" w:eastAsia="Times New Roman" w:hAnsi="Times New Roman"/>
                <w:color w:val="333333"/>
                <w:sz w:val="24"/>
                <w:szCs w:val="24"/>
                <w:lang w:eastAsia="uk-UA"/>
              </w:rPr>
              <w:t>вчинення</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правопорушення</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пов’язаного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використанням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дитячої</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праці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чи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будь-якими</w:t>
            </w:r>
            <w:proofErr w:type="spellEnd"/>
            <w:r w:rsidRPr="00FB5287">
              <w:rPr>
                <w:rFonts w:ascii="Times New Roman" w:eastAsia="Times New Roman" w:hAnsi="Times New Roman"/>
                <w:color w:val="333333"/>
                <w:sz w:val="24"/>
                <w:szCs w:val="24"/>
                <w:lang w:eastAsia="uk-UA"/>
              </w:rPr>
              <w:t xml:space="preserve"> формами </w:t>
            </w:r>
            <w:proofErr w:type="spellStart"/>
            <w:r w:rsidRPr="00FB5287">
              <w:rPr>
                <w:rFonts w:ascii="Times New Roman" w:eastAsia="Times New Roman" w:hAnsi="Times New Roman"/>
                <w:color w:val="333333"/>
                <w:sz w:val="24"/>
                <w:szCs w:val="24"/>
                <w:lang w:eastAsia="uk-UA"/>
              </w:rPr>
              <w:t>торгівлі</w:t>
            </w:r>
            <w:proofErr w:type="spellEnd"/>
            <w:r w:rsidRPr="00FB5287">
              <w:rPr>
                <w:rFonts w:ascii="Times New Roman" w:eastAsia="Times New Roman" w:hAnsi="Times New Roman"/>
                <w:color w:val="333333"/>
                <w:sz w:val="24"/>
                <w:szCs w:val="24"/>
                <w:lang w:eastAsia="uk-UA"/>
              </w:rPr>
              <w:t xml:space="preserve"> людьми.</w:t>
            </w:r>
          </w:p>
          <w:p w:rsidR="005406A0" w:rsidRPr="005406A0" w:rsidRDefault="005406A0" w:rsidP="00D40E71">
            <w:pPr>
              <w:widowControl w:val="0"/>
              <w:shd w:val="clear" w:color="auto" w:fill="FFFFFF"/>
              <w:spacing w:after="0" w:line="240" w:lineRule="auto"/>
              <w:jc w:val="both"/>
              <w:rPr>
                <w:rFonts w:ascii="Times New Roman" w:eastAsia="Times New Roman" w:hAnsi="Times New Roman"/>
                <w:sz w:val="24"/>
                <w:szCs w:val="24"/>
                <w:lang w:eastAsia="uk-UA"/>
              </w:rPr>
            </w:pPr>
          </w:p>
          <w:p w:rsidR="00D40E71" w:rsidRPr="00D40E71" w:rsidRDefault="00D40E71" w:rsidP="00D40E71">
            <w:pPr>
              <w:widowControl w:val="0"/>
              <w:shd w:val="clear" w:color="auto" w:fill="FFFFFF"/>
              <w:spacing w:before="120" w:after="0" w:line="240" w:lineRule="auto"/>
              <w:jc w:val="both"/>
              <w:rPr>
                <w:rFonts w:ascii="Times New Roman" w:eastAsia="Times New Roman" w:hAnsi="Times New Roman"/>
                <w:sz w:val="24"/>
                <w:szCs w:val="24"/>
                <w:lang w:val="uk-UA" w:eastAsia="uk-UA"/>
              </w:rPr>
            </w:pPr>
            <w:r w:rsidRPr="00D40E71">
              <w:rPr>
                <w:rFonts w:ascii="Times New Roman" w:eastAsia="Times New Roman" w:hAnsi="Times New Roman"/>
                <w:sz w:val="24"/>
                <w:szCs w:val="24"/>
                <w:shd w:val="clear" w:color="auto" w:fill="FFFFFF"/>
                <w:lang w:val="uk-UA"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w:t>
            </w:r>
            <w:r w:rsidRPr="00D40E71">
              <w:rPr>
                <w:rFonts w:ascii="Times New Roman" w:eastAsia="Times New Roman" w:hAnsi="Times New Roman"/>
                <w:sz w:val="24"/>
                <w:szCs w:val="24"/>
                <w:shd w:val="clear" w:color="auto" w:fill="FFFFFF"/>
                <w:lang w:val="uk-UA" w:eastAsia="uk-UA"/>
              </w:rPr>
              <w:lastRenderedPageBreak/>
              <w:t>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D40E71">
              <w:rPr>
                <w:rFonts w:ascii="Times New Roman" w:eastAsia="Times New Roman" w:hAnsi="Times New Roman"/>
                <w:sz w:val="28"/>
                <w:szCs w:val="28"/>
                <w:shd w:val="clear" w:color="auto" w:fill="FFFFFF"/>
                <w:lang w:val="uk-UA" w:eastAsia="uk-UA"/>
              </w:rPr>
              <w:t> </w:t>
            </w:r>
            <w:r w:rsidRPr="00D40E71">
              <w:rPr>
                <w:rFonts w:ascii="Times New Roman" w:eastAsia="Times New Roman" w:hAnsi="Times New Roman"/>
                <w:sz w:val="24"/>
                <w:szCs w:val="24"/>
                <w:shd w:val="clear" w:color="auto" w:fill="FFFFFF"/>
                <w:lang w:val="uk-UA" w:eastAsia="uk-UA"/>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40E71" w:rsidRPr="00D40E71" w:rsidRDefault="00D40E71" w:rsidP="00D40E71">
            <w:pPr>
              <w:spacing w:after="348" w:line="240" w:lineRule="auto"/>
              <w:jc w:val="both"/>
              <w:rPr>
                <w:rFonts w:ascii="Times New Roman" w:eastAsia="Times New Roman" w:hAnsi="Times New Roman"/>
                <w:sz w:val="24"/>
                <w:szCs w:val="24"/>
                <w:lang w:val="uk-UA" w:eastAsia="uk-UA"/>
              </w:rPr>
            </w:pPr>
            <w:r w:rsidRPr="00D40E71">
              <w:rPr>
                <w:rFonts w:ascii="Times New Roman" w:eastAsia="Times New Roman" w:hAnsi="Times New Roman"/>
                <w:sz w:val="24"/>
                <w:szCs w:val="24"/>
                <w:shd w:val="clear" w:color="auto" w:fill="FFFFFF"/>
                <w:lang w:val="uk-UA"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C3672E">
              <w:rPr>
                <w:rFonts w:ascii="Times New Roman" w:eastAsia="Times New Roman" w:hAnsi="Times New Roman"/>
                <w:sz w:val="24"/>
                <w:szCs w:val="24"/>
                <w:shd w:val="clear" w:color="auto" w:fill="FFFFFF"/>
                <w:lang w:val="uk-UA" w:eastAsia="uk-UA"/>
              </w:rPr>
              <w:t>7</w:t>
            </w:r>
            <w:r w:rsidRPr="00D40E71">
              <w:rPr>
                <w:rFonts w:ascii="Times New Roman" w:eastAsia="Times New Roman" w:hAnsi="Times New Roman"/>
                <w:sz w:val="24"/>
                <w:szCs w:val="24"/>
                <w:shd w:val="clear" w:color="auto" w:fill="FFFFFF"/>
                <w:lang w:val="uk-UA" w:eastAsia="uk-UA"/>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B46DF1" w:rsidRPr="00B413F2" w:rsidRDefault="00B46DF1" w:rsidP="00502948">
            <w:pPr>
              <w:spacing w:before="150" w:after="150" w:line="240" w:lineRule="auto"/>
              <w:jc w:val="both"/>
              <w:rPr>
                <w:rFonts w:ascii="Times New Roman" w:eastAsia="Times New Roman" w:hAnsi="Times New Roman"/>
                <w:sz w:val="24"/>
                <w:szCs w:val="24"/>
                <w:lang w:val="uk-UA" w:eastAsia="ru-RU"/>
              </w:rPr>
            </w:pP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95" w:type="pct"/>
            <w:shd w:val="clear" w:color="auto" w:fill="FFFFFF"/>
            <w:hideMark/>
          </w:tcPr>
          <w:p w:rsidR="00B46DF1" w:rsidRPr="00B413F2" w:rsidRDefault="00B46DF1"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sidR="00C25FE6">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95" w:type="pct"/>
            <w:shd w:val="clear" w:color="auto" w:fill="FFFFFF"/>
            <w:hideMark/>
          </w:tcPr>
          <w:p w:rsidR="00B46DF1" w:rsidRPr="00B413F2" w:rsidRDefault="00B46DF1"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6DF1" w:rsidRPr="005B41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95" w:type="pct"/>
            <w:shd w:val="clear" w:color="auto" w:fill="FFFFFF"/>
            <w:hideMark/>
          </w:tcPr>
          <w:p w:rsidR="00B46DF1" w:rsidRDefault="00B46DF1"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55847" w:rsidRPr="00555847" w:rsidRDefault="00555847" w:rsidP="00555847">
            <w:pPr>
              <w:widowControl w:val="0"/>
              <w:jc w:val="both"/>
              <w:rPr>
                <w:rFonts w:ascii="Times New Roman" w:hAnsi="Times New Roman"/>
                <w:sz w:val="24"/>
                <w:szCs w:val="24"/>
                <w:lang w:val="uk-UA"/>
              </w:rPr>
            </w:pPr>
            <w:r w:rsidRPr="00555847">
              <w:rPr>
                <w:rFonts w:ascii="Times New Roman" w:hAnsi="Times New Roman"/>
                <w:sz w:val="24"/>
                <w:szCs w:val="24"/>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6040B9">
              <w:rPr>
                <w:rFonts w:ascii="Times New Roman" w:hAnsi="Times New Roman"/>
                <w:sz w:val="24"/>
                <w:szCs w:val="24"/>
                <w:lang w:val="uk-UA"/>
              </w:rPr>
              <w:t xml:space="preserve"> </w:t>
            </w:r>
            <w:r w:rsidRPr="00555847">
              <w:rPr>
                <w:rFonts w:ascii="Times New Roman" w:hAnsi="Times New Roman"/>
                <w:b/>
                <w:bCs/>
                <w:i/>
                <w:iCs/>
                <w:sz w:val="24"/>
                <w:szCs w:val="24"/>
                <w:lang w:val="uk-UA"/>
              </w:rPr>
              <w:t>протягом 24 годин</w:t>
            </w:r>
            <w:r w:rsidRPr="00555847">
              <w:rPr>
                <w:rFonts w:ascii="Times New Roman" w:hAnsi="Times New Roman"/>
                <w:sz w:val="24"/>
                <w:szCs w:val="24"/>
                <w:lang w:val="uk-UA"/>
              </w:rPr>
              <w:t xml:space="preserve"> з моменту розміщення замовником в електронній системі закупівель повідомлення з вимогою про усунення </w:t>
            </w:r>
            <w:r w:rsidRPr="00555847">
              <w:rPr>
                <w:rFonts w:ascii="Times New Roman" w:hAnsi="Times New Roman"/>
                <w:sz w:val="24"/>
                <w:szCs w:val="24"/>
                <w:lang w:val="uk-UA"/>
              </w:rPr>
              <w:lastRenderedPageBreak/>
              <w:t>таких невідповідностей.</w:t>
            </w:r>
          </w:p>
          <w:p w:rsidR="00555847" w:rsidRPr="00B413F2" w:rsidRDefault="00555847" w:rsidP="00502948">
            <w:pPr>
              <w:spacing w:before="150" w:after="150" w:line="240" w:lineRule="auto"/>
              <w:jc w:val="both"/>
              <w:rPr>
                <w:rFonts w:ascii="Times New Roman" w:eastAsia="Times New Roman" w:hAnsi="Times New Roman"/>
                <w:sz w:val="24"/>
                <w:szCs w:val="24"/>
                <w:lang w:val="uk-UA" w:eastAsia="ru-RU"/>
              </w:rPr>
            </w:pPr>
          </w:p>
        </w:tc>
      </w:tr>
      <w:tr w:rsidR="00B46DF1" w:rsidRPr="0046607A" w:rsidTr="00B46DF1">
        <w:tc>
          <w:tcPr>
            <w:tcW w:w="347" w:type="pct"/>
            <w:shd w:val="clear" w:color="auto" w:fill="FFFFFF"/>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9</w:t>
            </w:r>
          </w:p>
        </w:tc>
        <w:tc>
          <w:tcPr>
            <w:tcW w:w="1458" w:type="pct"/>
            <w:shd w:val="clear" w:color="auto" w:fill="FFFFFF"/>
          </w:tcPr>
          <w:p w:rsidR="00B46DF1"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95" w:type="pct"/>
            <w:shd w:val="clear" w:color="auto" w:fill="FFFFFF"/>
          </w:tcPr>
          <w:p w:rsidR="00B46DF1" w:rsidRDefault="00B46DF1"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rsidR="00B46DF1" w:rsidRPr="007654DA" w:rsidRDefault="00B46DF1" w:rsidP="00502948">
            <w:pPr>
              <w:spacing w:before="150" w:after="150" w:line="240" w:lineRule="auto"/>
              <w:jc w:val="both"/>
              <w:rPr>
                <w:rFonts w:ascii="Times New Roman" w:eastAsia="Times New Roman" w:hAnsi="Times New Roman"/>
                <w:sz w:val="24"/>
                <w:szCs w:val="24"/>
                <w:lang w:val="uk-UA" w:eastAsia="ru-RU"/>
              </w:rPr>
            </w:pPr>
          </w:p>
        </w:tc>
      </w:tr>
      <w:tr w:rsidR="00B46DF1" w:rsidRPr="000A74B5" w:rsidTr="0022598B">
        <w:tc>
          <w:tcPr>
            <w:tcW w:w="5000" w:type="pct"/>
            <w:gridSpan w:val="3"/>
            <w:shd w:val="clear" w:color="auto" w:fill="FFFFFF"/>
            <w:hideMark/>
          </w:tcPr>
          <w:p w:rsidR="00B46DF1" w:rsidRPr="00B413F2" w:rsidRDefault="00B46DF1"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95" w:type="pct"/>
            <w:shd w:val="clear" w:color="auto" w:fill="FFFFFF"/>
            <w:hideMark/>
          </w:tcPr>
          <w:p w:rsidR="00B46DF1" w:rsidRPr="00362671" w:rsidRDefault="00B46DF1" w:rsidP="00502948">
            <w:pPr>
              <w:spacing w:before="150" w:after="150" w:line="240" w:lineRule="auto"/>
              <w:jc w:val="both"/>
              <w:rPr>
                <w:rFonts w:ascii="Times New Roman" w:eastAsia="Times New Roman" w:hAnsi="Times New Roman"/>
                <w:i/>
                <w:iCs/>
                <w:sz w:val="24"/>
                <w:szCs w:val="24"/>
                <w:lang w:val="uk-UA" w:eastAsia="ru-RU"/>
              </w:rPr>
            </w:pPr>
            <w:r w:rsidRPr="001F3FE6">
              <w:rPr>
                <w:rFonts w:ascii="Times New Roman" w:eastAsia="Times New Roman" w:hAnsi="Times New Roman"/>
                <w:b/>
                <w:sz w:val="24"/>
                <w:szCs w:val="24"/>
                <w:lang w:val="uk-UA" w:eastAsia="ru-RU"/>
              </w:rPr>
              <w:t xml:space="preserve">Кінцевий строк подання тендерних пропозицій: </w:t>
            </w:r>
            <w:r w:rsidRPr="00362671">
              <w:rPr>
                <w:rFonts w:ascii="Times New Roman" w:eastAsia="Times New Roman" w:hAnsi="Times New Roman"/>
                <w:sz w:val="24"/>
                <w:szCs w:val="24"/>
                <w:lang w:val="uk-UA" w:eastAsia="ru-RU"/>
              </w:rPr>
              <w:t>зазначений в електронній закупівлі</w:t>
            </w:r>
          </w:p>
          <w:p w:rsidR="00B46DF1" w:rsidRPr="00B413F2" w:rsidRDefault="00B46DF1" w:rsidP="00502948">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95" w:type="pct"/>
            <w:shd w:val="clear" w:color="auto" w:fill="FFFFFF"/>
            <w:hideMark/>
          </w:tcPr>
          <w:p w:rsidR="00C3672E" w:rsidRDefault="00346659" w:rsidP="00C3672E">
            <w:pPr>
              <w:spacing w:after="0" w:line="240" w:lineRule="auto"/>
              <w:ind w:firstLine="319"/>
              <w:jc w:val="both"/>
              <w:rPr>
                <w:rFonts w:ascii="Times New Roman" w:eastAsia="Times New Roman" w:hAnsi="Times New Roman"/>
                <w:sz w:val="24"/>
                <w:szCs w:val="24"/>
                <w:lang w:val="uk-UA"/>
              </w:rPr>
            </w:pPr>
            <w:proofErr w:type="spellStart"/>
            <w:r w:rsidRPr="00923C81">
              <w:rPr>
                <w:rFonts w:ascii="Times New Roman" w:eastAsia="Times New Roman" w:hAnsi="Times New Roman"/>
                <w:sz w:val="24"/>
                <w:szCs w:val="24"/>
              </w:rPr>
              <w:t>Електронною</w:t>
            </w:r>
            <w:proofErr w:type="spellEnd"/>
            <w:r w:rsidRPr="00923C81">
              <w:rPr>
                <w:rFonts w:ascii="Times New Roman" w:eastAsia="Times New Roman" w:hAnsi="Times New Roman"/>
                <w:sz w:val="24"/>
                <w:szCs w:val="24"/>
              </w:rPr>
              <w:t xml:space="preserve"> системою </w:t>
            </w:r>
            <w:proofErr w:type="spellStart"/>
            <w:r w:rsidRPr="00923C81">
              <w:rPr>
                <w:rFonts w:ascii="Times New Roman" w:eastAsia="Times New Roman" w:hAnsi="Times New Roman"/>
                <w:sz w:val="24"/>
                <w:szCs w:val="24"/>
              </w:rPr>
              <w:t>закупівель</w:t>
            </w:r>
            <w:proofErr w:type="spellEnd"/>
            <w:r w:rsidRPr="00923C81">
              <w:rPr>
                <w:rFonts w:ascii="Times New Roman" w:eastAsia="Times New Roman" w:hAnsi="Times New Roman"/>
                <w:sz w:val="24"/>
                <w:szCs w:val="24"/>
              </w:rPr>
              <w:t xml:space="preserve"> </w:t>
            </w:r>
            <w:proofErr w:type="spellStart"/>
            <w:proofErr w:type="gramStart"/>
            <w:r w:rsidRPr="00923C81">
              <w:rPr>
                <w:rFonts w:ascii="Times New Roman" w:eastAsia="Times New Roman" w:hAnsi="Times New Roman"/>
                <w:sz w:val="24"/>
                <w:szCs w:val="24"/>
              </w:rPr>
              <w:t>п</w:t>
            </w:r>
            <w:proofErr w:type="gramEnd"/>
            <w:r w:rsidRPr="00923C81">
              <w:rPr>
                <w:rFonts w:ascii="Times New Roman" w:eastAsia="Times New Roman" w:hAnsi="Times New Roman"/>
                <w:sz w:val="24"/>
                <w:szCs w:val="24"/>
              </w:rPr>
              <w:t>ісля</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закінчення</w:t>
            </w:r>
            <w:proofErr w:type="spellEnd"/>
            <w:r w:rsidRPr="00923C81">
              <w:rPr>
                <w:rFonts w:ascii="Times New Roman" w:eastAsia="Times New Roman" w:hAnsi="Times New Roman"/>
                <w:sz w:val="24"/>
                <w:szCs w:val="24"/>
              </w:rPr>
              <w:t xml:space="preserve"> строку для </w:t>
            </w:r>
            <w:proofErr w:type="spellStart"/>
            <w:r w:rsidRPr="00923C81">
              <w:rPr>
                <w:rFonts w:ascii="Times New Roman" w:eastAsia="Times New Roman" w:hAnsi="Times New Roman"/>
                <w:sz w:val="24"/>
                <w:szCs w:val="24"/>
              </w:rPr>
              <w:t>подання</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тендерних</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пропозицій</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визначеного</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замовником</w:t>
            </w:r>
            <w:proofErr w:type="spellEnd"/>
            <w:r w:rsidRPr="00923C81">
              <w:rPr>
                <w:rFonts w:ascii="Times New Roman" w:eastAsia="Times New Roman" w:hAnsi="Times New Roman"/>
                <w:sz w:val="24"/>
                <w:szCs w:val="24"/>
              </w:rPr>
              <w:t xml:space="preserve"> в </w:t>
            </w:r>
            <w:proofErr w:type="spellStart"/>
            <w:r w:rsidRPr="00923C81">
              <w:rPr>
                <w:rFonts w:ascii="Times New Roman" w:eastAsia="Times New Roman" w:hAnsi="Times New Roman"/>
                <w:sz w:val="24"/>
                <w:szCs w:val="24"/>
              </w:rPr>
              <w:t>оголошенні</w:t>
            </w:r>
            <w:proofErr w:type="spellEnd"/>
            <w:r w:rsidRPr="00923C81">
              <w:rPr>
                <w:rFonts w:ascii="Times New Roman" w:eastAsia="Times New Roman" w:hAnsi="Times New Roman"/>
                <w:sz w:val="24"/>
                <w:szCs w:val="24"/>
              </w:rPr>
              <w:t xml:space="preserve"> про </w:t>
            </w:r>
            <w:proofErr w:type="spellStart"/>
            <w:r w:rsidRPr="00923C81">
              <w:rPr>
                <w:rFonts w:ascii="Times New Roman" w:eastAsia="Times New Roman" w:hAnsi="Times New Roman"/>
                <w:sz w:val="24"/>
                <w:szCs w:val="24"/>
              </w:rPr>
              <w:t>проведення</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відкритих</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торгів</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розкривається</w:t>
            </w:r>
            <w:proofErr w:type="spellEnd"/>
            <w:r w:rsidRPr="00923C81">
              <w:rPr>
                <w:rFonts w:ascii="Times New Roman" w:eastAsia="Times New Roman" w:hAnsi="Times New Roman"/>
                <w:sz w:val="24"/>
                <w:szCs w:val="24"/>
              </w:rPr>
              <w:t xml:space="preserve"> вся </w:t>
            </w:r>
            <w:proofErr w:type="spellStart"/>
            <w:r w:rsidRPr="00923C81">
              <w:rPr>
                <w:rFonts w:ascii="Times New Roman" w:eastAsia="Times New Roman" w:hAnsi="Times New Roman"/>
                <w:sz w:val="24"/>
                <w:szCs w:val="24"/>
              </w:rPr>
              <w:t>інформація</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зазначена</w:t>
            </w:r>
            <w:proofErr w:type="spellEnd"/>
            <w:r w:rsidRPr="00923C81">
              <w:rPr>
                <w:rFonts w:ascii="Times New Roman" w:eastAsia="Times New Roman" w:hAnsi="Times New Roman"/>
                <w:sz w:val="24"/>
                <w:szCs w:val="24"/>
              </w:rPr>
              <w:t xml:space="preserve"> в </w:t>
            </w:r>
            <w:proofErr w:type="spellStart"/>
            <w:r w:rsidRPr="00923C81">
              <w:rPr>
                <w:rFonts w:ascii="Times New Roman" w:eastAsia="Times New Roman" w:hAnsi="Times New Roman"/>
                <w:sz w:val="24"/>
                <w:szCs w:val="24"/>
              </w:rPr>
              <w:t>тендерній</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пропозиції</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тендерних</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пропозиціях</w:t>
            </w:r>
            <w:proofErr w:type="spellEnd"/>
            <w:r w:rsidRPr="00923C81">
              <w:rPr>
                <w:rFonts w:ascii="Times New Roman" w:eastAsia="Times New Roman" w:hAnsi="Times New Roman"/>
                <w:sz w:val="24"/>
                <w:szCs w:val="24"/>
              </w:rPr>
              <w:t xml:space="preserve">), у тому </w:t>
            </w:r>
            <w:proofErr w:type="spellStart"/>
            <w:r w:rsidRPr="00923C81">
              <w:rPr>
                <w:rFonts w:ascii="Times New Roman" w:eastAsia="Times New Roman" w:hAnsi="Times New Roman"/>
                <w:sz w:val="24"/>
                <w:szCs w:val="24"/>
              </w:rPr>
              <w:t>числі</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інформація</w:t>
            </w:r>
            <w:proofErr w:type="spellEnd"/>
            <w:r w:rsidRPr="00923C81">
              <w:rPr>
                <w:rFonts w:ascii="Times New Roman" w:eastAsia="Times New Roman" w:hAnsi="Times New Roman"/>
                <w:sz w:val="24"/>
                <w:szCs w:val="24"/>
              </w:rPr>
              <w:t xml:space="preserve"> про </w:t>
            </w:r>
            <w:proofErr w:type="spellStart"/>
            <w:r w:rsidRPr="00923C81">
              <w:rPr>
                <w:rFonts w:ascii="Times New Roman" w:eastAsia="Times New Roman" w:hAnsi="Times New Roman"/>
                <w:sz w:val="24"/>
                <w:szCs w:val="24"/>
              </w:rPr>
              <w:t>ціну</w:t>
            </w:r>
            <w:proofErr w:type="spellEnd"/>
            <w:r w:rsidRPr="00923C81">
              <w:rPr>
                <w:rFonts w:ascii="Times New Roman" w:eastAsia="Times New Roman" w:hAnsi="Times New Roman"/>
                <w:sz w:val="24"/>
                <w:szCs w:val="24"/>
              </w:rPr>
              <w:t>/</w:t>
            </w:r>
            <w:proofErr w:type="spellStart"/>
            <w:r w:rsidRPr="00923C81">
              <w:rPr>
                <w:rFonts w:ascii="Times New Roman" w:eastAsia="Times New Roman" w:hAnsi="Times New Roman"/>
                <w:sz w:val="24"/>
                <w:szCs w:val="24"/>
              </w:rPr>
              <w:t>приведену</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ціну</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тендерної</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пропозиції</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тендерних</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пропозицій</w:t>
            </w:r>
            <w:proofErr w:type="spellEnd"/>
            <w:r w:rsidRPr="00923C81">
              <w:rPr>
                <w:rFonts w:ascii="Times New Roman" w:eastAsia="Times New Roman" w:hAnsi="Times New Roman"/>
                <w:sz w:val="24"/>
                <w:szCs w:val="24"/>
              </w:rPr>
              <w:t xml:space="preserve">). </w:t>
            </w:r>
          </w:p>
          <w:p w:rsidR="00C3672E" w:rsidRPr="00C3672E" w:rsidRDefault="00C3672E" w:rsidP="00C3672E">
            <w:pPr>
              <w:spacing w:after="0" w:line="240" w:lineRule="auto"/>
              <w:ind w:firstLine="319"/>
              <w:jc w:val="both"/>
              <w:rPr>
                <w:rFonts w:ascii="Times New Roman" w:eastAsia="Times New Roman" w:hAnsi="Times New Roman"/>
                <w:sz w:val="24"/>
                <w:szCs w:val="24"/>
                <w:lang w:val="uk-UA"/>
              </w:rPr>
            </w:pPr>
            <w:r w:rsidRPr="00C3672E">
              <w:rPr>
                <w:rFonts w:ascii="Times New Roman" w:eastAsia="Times New Roman" w:hAnsi="Times New Roman"/>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23C81" w:rsidRPr="00923C81" w:rsidRDefault="00923C81" w:rsidP="00923C81">
            <w:pPr>
              <w:widowControl w:val="0"/>
              <w:spacing w:line="228" w:lineRule="auto"/>
              <w:jc w:val="both"/>
              <w:rPr>
                <w:rFonts w:ascii="Times New Roman" w:eastAsia="Times New Roman" w:hAnsi="Times New Roman"/>
                <w:sz w:val="24"/>
                <w:szCs w:val="24"/>
                <w:lang w:val="uk-UA"/>
              </w:rPr>
            </w:pPr>
            <w:r w:rsidRPr="00923C81">
              <w:rPr>
                <w:rFonts w:ascii="Times New Roman" w:eastAsia="Times New Roman" w:hAnsi="Times New Roman"/>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923C81" w:rsidRPr="00923C81" w:rsidRDefault="00923C81" w:rsidP="00923C81">
            <w:pPr>
              <w:widowControl w:val="0"/>
              <w:spacing w:line="228" w:lineRule="auto"/>
              <w:jc w:val="both"/>
              <w:rPr>
                <w:rFonts w:ascii="Times New Roman" w:eastAsia="Times New Roman" w:hAnsi="Times New Roman"/>
                <w:sz w:val="24"/>
                <w:szCs w:val="24"/>
                <w:lang w:val="uk-UA"/>
              </w:rPr>
            </w:pPr>
            <w:r w:rsidRPr="00923C81">
              <w:rPr>
                <w:rFonts w:ascii="Times New Roman" w:eastAsia="Times New Roman" w:hAnsi="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46DF1" w:rsidRPr="005317C3" w:rsidRDefault="005317C3" w:rsidP="00502948">
            <w:pPr>
              <w:spacing w:before="150" w:after="150" w:line="240" w:lineRule="auto"/>
              <w:jc w:val="both"/>
              <w:rPr>
                <w:rFonts w:ascii="Times New Roman" w:eastAsia="Times New Roman" w:hAnsi="Times New Roman"/>
                <w:sz w:val="24"/>
                <w:szCs w:val="24"/>
                <w:lang w:eastAsia="ru-RU"/>
              </w:rPr>
            </w:pPr>
            <w:proofErr w:type="spellStart"/>
            <w:proofErr w:type="gramStart"/>
            <w:r w:rsidRPr="005317C3">
              <w:rPr>
                <w:rFonts w:ascii="Times New Roman" w:hAnsi="Times New Roman"/>
                <w:color w:val="000000"/>
                <w:sz w:val="24"/>
                <w:szCs w:val="24"/>
              </w:rPr>
              <w:t>Ц</w:t>
            </w:r>
            <w:proofErr w:type="gramEnd"/>
            <w:r w:rsidRPr="005317C3">
              <w:rPr>
                <w:rFonts w:ascii="Times New Roman" w:hAnsi="Times New Roman"/>
                <w:color w:val="000000"/>
                <w:sz w:val="24"/>
                <w:szCs w:val="24"/>
              </w:rPr>
              <w:t>іна</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тендерної</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пропозиції</w:t>
            </w:r>
            <w:proofErr w:type="spellEnd"/>
            <w:r w:rsidRPr="005317C3">
              <w:rPr>
                <w:rFonts w:ascii="Times New Roman" w:hAnsi="Times New Roman"/>
                <w:color w:val="000000"/>
                <w:sz w:val="24"/>
                <w:szCs w:val="24"/>
              </w:rPr>
              <w:t xml:space="preserve"> не </w:t>
            </w:r>
            <w:proofErr w:type="spellStart"/>
            <w:r w:rsidRPr="005317C3">
              <w:rPr>
                <w:rFonts w:ascii="Times New Roman" w:hAnsi="Times New Roman"/>
                <w:color w:val="000000"/>
                <w:sz w:val="24"/>
                <w:szCs w:val="24"/>
              </w:rPr>
              <w:t>може</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перевищувати</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очікувану</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вартість</w:t>
            </w:r>
            <w:proofErr w:type="spellEnd"/>
            <w:r w:rsidRPr="005317C3">
              <w:rPr>
                <w:rFonts w:ascii="Times New Roman" w:hAnsi="Times New Roman"/>
                <w:color w:val="000000"/>
                <w:sz w:val="24"/>
                <w:szCs w:val="24"/>
              </w:rPr>
              <w:t xml:space="preserve"> предмета </w:t>
            </w:r>
            <w:proofErr w:type="spellStart"/>
            <w:r w:rsidRPr="005317C3">
              <w:rPr>
                <w:rFonts w:ascii="Times New Roman" w:hAnsi="Times New Roman"/>
                <w:color w:val="000000"/>
                <w:sz w:val="24"/>
                <w:szCs w:val="24"/>
              </w:rPr>
              <w:t>закупівлі</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зазначену</w:t>
            </w:r>
            <w:proofErr w:type="spellEnd"/>
            <w:r w:rsidRPr="005317C3">
              <w:rPr>
                <w:rFonts w:ascii="Times New Roman" w:hAnsi="Times New Roman"/>
                <w:color w:val="000000"/>
                <w:sz w:val="24"/>
                <w:szCs w:val="24"/>
              </w:rPr>
              <w:t xml:space="preserve"> в </w:t>
            </w:r>
            <w:proofErr w:type="spellStart"/>
            <w:r w:rsidRPr="005317C3">
              <w:rPr>
                <w:rFonts w:ascii="Times New Roman" w:hAnsi="Times New Roman"/>
                <w:color w:val="000000"/>
                <w:sz w:val="24"/>
                <w:szCs w:val="24"/>
              </w:rPr>
              <w:t>оголошенні</w:t>
            </w:r>
            <w:proofErr w:type="spellEnd"/>
            <w:r w:rsidRPr="005317C3">
              <w:rPr>
                <w:rFonts w:ascii="Times New Roman" w:hAnsi="Times New Roman"/>
                <w:color w:val="000000"/>
                <w:sz w:val="24"/>
                <w:szCs w:val="24"/>
              </w:rPr>
              <w:t xml:space="preserve"> про </w:t>
            </w:r>
            <w:proofErr w:type="spellStart"/>
            <w:r w:rsidRPr="005317C3">
              <w:rPr>
                <w:rFonts w:ascii="Times New Roman" w:hAnsi="Times New Roman"/>
                <w:color w:val="000000"/>
                <w:sz w:val="24"/>
                <w:szCs w:val="24"/>
              </w:rPr>
              <w:t>проведення</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відкритих</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торгів</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з</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урахуванням</w:t>
            </w:r>
            <w:proofErr w:type="spellEnd"/>
            <w:r w:rsidRPr="005317C3">
              <w:rPr>
                <w:rFonts w:ascii="Times New Roman" w:hAnsi="Times New Roman"/>
                <w:color w:val="000000"/>
                <w:sz w:val="24"/>
                <w:szCs w:val="24"/>
              </w:rPr>
              <w:t xml:space="preserve"> абзацу другого пункту 28 </w:t>
            </w:r>
            <w:proofErr w:type="spellStart"/>
            <w:r w:rsidRPr="005317C3">
              <w:rPr>
                <w:rFonts w:ascii="Times New Roman" w:hAnsi="Times New Roman"/>
                <w:color w:val="000000"/>
                <w:sz w:val="24"/>
                <w:szCs w:val="24"/>
              </w:rPr>
              <w:t>Особливостей</w:t>
            </w:r>
            <w:proofErr w:type="spellEnd"/>
            <w:r w:rsidRPr="005317C3">
              <w:rPr>
                <w:rFonts w:ascii="Times New Roman" w:hAnsi="Times New Roman"/>
                <w:color w:val="000000"/>
                <w:sz w:val="24"/>
                <w:szCs w:val="24"/>
              </w:rPr>
              <w:t>.</w:t>
            </w:r>
          </w:p>
        </w:tc>
      </w:tr>
      <w:tr w:rsidR="00B46DF1" w:rsidRPr="000A74B5" w:rsidTr="0022598B">
        <w:tc>
          <w:tcPr>
            <w:tcW w:w="5000" w:type="pct"/>
            <w:gridSpan w:val="3"/>
            <w:shd w:val="clear" w:color="auto" w:fill="FFFFFF"/>
            <w:hideMark/>
          </w:tcPr>
          <w:p w:rsidR="00B46DF1" w:rsidRPr="00B413F2" w:rsidRDefault="00B46DF1"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B46DF1" w:rsidRPr="005B41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95" w:type="pct"/>
            <w:shd w:val="clear" w:color="auto" w:fill="FFFFFF"/>
            <w:hideMark/>
          </w:tcPr>
          <w:p w:rsidR="00B46DF1" w:rsidRDefault="00B46DF1"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rsidR="00E63063" w:rsidRPr="00E63063" w:rsidRDefault="00E63063" w:rsidP="00E63063">
            <w:pPr>
              <w:spacing w:after="0" w:line="240" w:lineRule="auto"/>
              <w:ind w:firstLine="320"/>
              <w:jc w:val="both"/>
              <w:rPr>
                <w:rFonts w:ascii="Times New Roman" w:eastAsia="Times New Roman" w:hAnsi="Times New Roman"/>
                <w:iCs/>
                <w:color w:val="000000"/>
                <w:sz w:val="24"/>
                <w:szCs w:val="24"/>
                <w:lang w:val="uk-UA"/>
              </w:rPr>
            </w:pPr>
            <w:r w:rsidRPr="00E63063">
              <w:rPr>
                <w:rFonts w:ascii="Times New Roman" w:eastAsia="Times New Roman" w:hAnsi="Times New Roman"/>
                <w:iCs/>
                <w:color w:val="000000"/>
                <w:sz w:val="24"/>
                <w:szCs w:val="24"/>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rsidR="00E63063" w:rsidRPr="00E63063" w:rsidRDefault="00E63063" w:rsidP="00E63063">
            <w:pPr>
              <w:spacing w:after="0" w:line="240" w:lineRule="auto"/>
              <w:jc w:val="both"/>
              <w:rPr>
                <w:rFonts w:ascii="Times New Roman" w:eastAsia="Times New Roman" w:hAnsi="Times New Roman"/>
                <w:iCs/>
                <w:color w:val="000000"/>
                <w:sz w:val="24"/>
                <w:szCs w:val="24"/>
                <w:lang w:val="uk-UA"/>
              </w:rPr>
            </w:pPr>
            <w:r w:rsidRPr="00E63063">
              <w:rPr>
                <w:rFonts w:ascii="Times New Roman" w:eastAsia="Times New Roman" w:hAnsi="Times New Roman"/>
                <w:iCs/>
                <w:color w:val="000000"/>
                <w:sz w:val="24"/>
                <w:szCs w:val="24"/>
                <w:lang w:val="uk-UA"/>
              </w:rPr>
              <w:t xml:space="preserve">  Під час проведення електронного аукціону в електронній системі закупівель відображаються значення ціни тендерної пропозиції учасника.</w:t>
            </w:r>
          </w:p>
          <w:p w:rsidR="00E63063" w:rsidRPr="00866766" w:rsidRDefault="00E63063" w:rsidP="00E63063">
            <w:pPr>
              <w:spacing w:after="0" w:line="240" w:lineRule="auto"/>
              <w:ind w:firstLine="320"/>
              <w:jc w:val="both"/>
              <w:rPr>
                <w:rFonts w:ascii="Arial" w:eastAsia="Times New Roman" w:hAnsi="Arial" w:cs="Arial"/>
                <w:iCs/>
                <w:color w:val="000000"/>
                <w:lang w:val="uk-UA"/>
              </w:rPr>
            </w:pPr>
            <w:r w:rsidRPr="00E63063">
              <w:rPr>
                <w:rFonts w:ascii="Times New Roman" w:eastAsia="Times New Roman" w:hAnsi="Times New Roman"/>
                <w:iCs/>
                <w:color w:val="000000"/>
                <w:sz w:val="24"/>
                <w:szCs w:val="24"/>
                <w:lang w:val="uk-UA"/>
              </w:rPr>
              <w:t xml:space="preserve"> Електронний аукціон проводиться електронною системою закупівель відповідно до статті 30 Закону</w:t>
            </w:r>
            <w:r w:rsidRPr="00866766">
              <w:rPr>
                <w:rFonts w:ascii="Arial" w:eastAsia="Times New Roman" w:hAnsi="Arial" w:cs="Arial"/>
                <w:iCs/>
                <w:color w:val="000000"/>
                <w:lang w:val="uk-UA"/>
              </w:rPr>
              <w:t>.</w:t>
            </w:r>
          </w:p>
          <w:p w:rsidR="00E63063" w:rsidRDefault="00E63063" w:rsidP="00016C3E">
            <w:pPr>
              <w:spacing w:before="150" w:after="150" w:line="240" w:lineRule="auto"/>
              <w:jc w:val="both"/>
              <w:rPr>
                <w:rFonts w:ascii="Times New Roman" w:eastAsia="Times New Roman" w:hAnsi="Times New Roman"/>
                <w:sz w:val="24"/>
                <w:szCs w:val="24"/>
                <w:lang w:val="uk-UA" w:eastAsia="ru-RU"/>
              </w:rPr>
            </w:pPr>
          </w:p>
          <w:p w:rsidR="005317C3" w:rsidRDefault="005317C3" w:rsidP="00016C3E">
            <w:pPr>
              <w:spacing w:before="150" w:after="150" w:line="240" w:lineRule="auto"/>
              <w:jc w:val="both"/>
              <w:rPr>
                <w:color w:val="000000"/>
                <w:sz w:val="27"/>
                <w:szCs w:val="27"/>
                <w:lang w:val="uk-UA"/>
              </w:rPr>
            </w:pPr>
            <w:r w:rsidRPr="005317C3">
              <w:rPr>
                <w:rFonts w:ascii="Times New Roman" w:hAnsi="Times New Roman"/>
                <w:color w:val="000000"/>
                <w:sz w:val="24"/>
                <w:szCs w:val="24"/>
                <w:lang w:val="uk-UA"/>
              </w:rPr>
              <w:t xml:space="preserve">Найбільш економічно вигідною пропозицією буде вважатися </w:t>
            </w:r>
            <w:r w:rsidRPr="005317C3">
              <w:rPr>
                <w:rFonts w:ascii="Times New Roman" w:hAnsi="Times New Roman"/>
                <w:color w:val="000000"/>
                <w:sz w:val="24"/>
                <w:szCs w:val="24"/>
                <w:lang w:val="uk-UA"/>
              </w:rPr>
              <w:lastRenderedPageBreak/>
              <w:t>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sidRPr="005317C3">
              <w:rPr>
                <w:color w:val="000000"/>
                <w:sz w:val="27"/>
                <w:szCs w:val="27"/>
                <w:lang w:val="uk-UA"/>
              </w:rPr>
              <w:t>.</w:t>
            </w:r>
          </w:p>
          <w:p w:rsidR="00E63063" w:rsidRPr="00E63063" w:rsidRDefault="00E63063" w:rsidP="00E63063">
            <w:pPr>
              <w:spacing w:after="0" w:line="240" w:lineRule="auto"/>
              <w:ind w:firstLine="320"/>
              <w:jc w:val="both"/>
              <w:rPr>
                <w:rFonts w:ascii="Times New Roman" w:eastAsia="Times New Roman" w:hAnsi="Times New Roman"/>
                <w:sz w:val="24"/>
                <w:szCs w:val="24"/>
                <w:lang w:val="uk-UA"/>
              </w:rPr>
            </w:pPr>
            <w:r w:rsidRPr="00E63063">
              <w:rPr>
                <w:rFonts w:ascii="Times New Roman" w:eastAsia="Times New Roman" w:hAnsi="Times New Roman"/>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E63063" w:rsidRPr="00E63063" w:rsidRDefault="00E63063" w:rsidP="00E63063">
            <w:pPr>
              <w:spacing w:after="0" w:line="240" w:lineRule="auto"/>
              <w:ind w:firstLine="320"/>
              <w:jc w:val="both"/>
              <w:rPr>
                <w:rFonts w:ascii="Times New Roman" w:eastAsia="Times New Roman" w:hAnsi="Times New Roman"/>
                <w:sz w:val="24"/>
                <w:szCs w:val="24"/>
                <w:lang w:val="uk-UA"/>
              </w:rPr>
            </w:pPr>
          </w:p>
          <w:p w:rsidR="00E63063" w:rsidRPr="00E63063" w:rsidRDefault="00E63063" w:rsidP="00E63063">
            <w:pPr>
              <w:spacing w:before="150" w:after="150" w:line="240" w:lineRule="auto"/>
              <w:jc w:val="both"/>
              <w:rPr>
                <w:rFonts w:ascii="Times New Roman" w:eastAsia="Times New Roman" w:hAnsi="Times New Roman"/>
                <w:sz w:val="24"/>
                <w:szCs w:val="24"/>
                <w:lang w:val="uk-UA" w:eastAsia="ru-RU"/>
              </w:rPr>
            </w:pPr>
            <w:r w:rsidRPr="00E63063">
              <w:rPr>
                <w:rFonts w:ascii="Times New Roman" w:eastAsia="Times New Roman" w:hAnsi="Times New Roman"/>
                <w:sz w:val="24"/>
                <w:szCs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36 Особливостей щодо її відповідності вимогам тендерної документації.</w:t>
            </w:r>
          </w:p>
          <w:p w:rsidR="00B46DF1" w:rsidRPr="00B413F2" w:rsidRDefault="00B46DF1" w:rsidP="00E63063">
            <w:pPr>
              <w:spacing w:before="100" w:beforeAutospacing="1" w:after="100" w:afterAutospacing="1" w:line="240" w:lineRule="auto"/>
              <w:rPr>
                <w:rFonts w:ascii="Times New Roman" w:eastAsia="Times New Roman" w:hAnsi="Times New Roman"/>
                <w:sz w:val="24"/>
                <w:szCs w:val="24"/>
                <w:lang w:val="uk-UA" w:eastAsia="ru-RU"/>
              </w:rPr>
            </w:pPr>
          </w:p>
        </w:tc>
      </w:tr>
      <w:tr w:rsidR="00B46DF1" w:rsidRPr="005B41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95" w:type="pct"/>
            <w:shd w:val="clear" w:color="auto" w:fill="FFFFFF"/>
            <w:hideMark/>
          </w:tcPr>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Вартість тендерної пропозиції та всі інші ціни повинні бути чітко визначені.</w:t>
            </w:r>
          </w:p>
          <w:p w:rsidR="00371046" w:rsidRPr="00371046" w:rsidRDefault="00371046" w:rsidP="00371046">
            <w:pPr>
              <w:widowControl w:val="0"/>
              <w:spacing w:after="0" w:line="240" w:lineRule="auto"/>
              <w:ind w:right="120"/>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w:t>
            </w:r>
            <w:proofErr w:type="spellStart"/>
            <w:r w:rsidRPr="00371046">
              <w:rPr>
                <w:rFonts w:ascii="Times New Roman" w:eastAsia="Times New Roman" w:hAnsi="Times New Roman"/>
                <w:color w:val="000000"/>
                <w:sz w:val="24"/>
                <w:szCs w:val="24"/>
                <w:lang w:val="uk-UA" w:eastAsia="uk-UA"/>
              </w:rPr>
              <w:t>пов</w:t>
            </w:r>
            <w:proofErr w:type="spellEnd"/>
            <w:r w:rsidRPr="00371046">
              <w:rPr>
                <w:rFonts w:ascii="Times New Roman" w:eastAsia="Times New Roman" w:hAnsi="Times New Roman"/>
                <w:color w:val="000000"/>
                <w:sz w:val="24"/>
                <w:szCs w:val="24"/>
                <w:lang w:val="uk-UA" w:eastAsia="uk-UA"/>
              </w:rPr>
              <w:t>&amp;</w:t>
            </w:r>
            <w:proofErr w:type="spellStart"/>
            <w:r w:rsidRPr="00371046">
              <w:rPr>
                <w:rFonts w:ascii="Times New Roman" w:eastAsia="Times New Roman" w:hAnsi="Times New Roman"/>
                <w:color w:val="000000"/>
                <w:sz w:val="24"/>
                <w:szCs w:val="24"/>
                <w:lang w:val="uk-UA" w:eastAsia="uk-UA"/>
              </w:rPr>
              <w:t>apos</w:t>
            </w:r>
            <w:proofErr w:type="spellEnd"/>
            <w:r w:rsidRPr="00371046">
              <w:rPr>
                <w:rFonts w:ascii="Times New Roman" w:eastAsia="Times New Roman" w:hAnsi="Times New Roman"/>
                <w:color w:val="000000"/>
                <w:sz w:val="24"/>
                <w:szCs w:val="24"/>
                <w:lang w:val="uk-UA" w:eastAsia="uk-UA"/>
              </w:rPr>
              <w:t>;</w:t>
            </w:r>
            <w:proofErr w:type="spellStart"/>
            <w:r w:rsidRPr="00371046">
              <w:rPr>
                <w:rFonts w:ascii="Times New Roman" w:eastAsia="Times New Roman" w:hAnsi="Times New Roman"/>
                <w:color w:val="000000"/>
                <w:sz w:val="24"/>
                <w:szCs w:val="24"/>
                <w:lang w:val="uk-UA" w:eastAsia="uk-UA"/>
              </w:rPr>
              <w:t>язані</w:t>
            </w:r>
            <w:proofErr w:type="spellEnd"/>
            <w:r w:rsidRPr="00371046">
              <w:rPr>
                <w:rFonts w:ascii="Times New Roman" w:eastAsia="Times New Roman" w:hAnsi="Times New Roman"/>
                <w:color w:val="000000"/>
                <w:sz w:val="24"/>
                <w:szCs w:val="24"/>
                <w:lang w:val="uk-UA" w:eastAsia="uk-UA"/>
              </w:rPr>
              <w:t xml:space="preserve">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 xml:space="preserve">За підроблення документів, печаток, штампів та бланків чи </w:t>
            </w:r>
            <w:r w:rsidRPr="00371046">
              <w:rPr>
                <w:rFonts w:ascii="Times New Roman" w:eastAsia="Times New Roman" w:hAnsi="Times New Roman"/>
                <w:color w:val="000000"/>
                <w:sz w:val="24"/>
                <w:szCs w:val="24"/>
                <w:lang w:val="uk-UA" w:eastAsia="uk-UA"/>
              </w:rPr>
              <w:lastRenderedPageBreak/>
              <w:t>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b/>
                <w:bCs/>
                <w:i/>
                <w:iCs/>
                <w:color w:val="000000"/>
                <w:sz w:val="24"/>
                <w:szCs w:val="24"/>
                <w:u w:val="single"/>
                <w:lang w:val="uk-UA" w:eastAsia="uk-UA"/>
              </w:rPr>
              <w:t>Інші умови тендерної документації:</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1. Учасники відповідають за зміст своїх тендерних пропозицій та повинні дотримуватись норм чинного законодавства України.</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w:t>
            </w:r>
            <w:r w:rsidR="00BC22FF">
              <w:rPr>
                <w:rFonts w:ascii="Times New Roman" w:eastAsia="Times New Roman" w:hAnsi="Times New Roman"/>
                <w:color w:val="000000"/>
                <w:sz w:val="24"/>
                <w:szCs w:val="24"/>
                <w:lang w:val="uk-UA" w:eastAsia="uk-UA"/>
              </w:rPr>
              <w:t>дних документів або копію/ї роз’</w:t>
            </w:r>
            <w:r w:rsidRPr="00371046">
              <w:rPr>
                <w:rFonts w:ascii="Times New Roman" w:eastAsia="Times New Roman" w:hAnsi="Times New Roman"/>
                <w:color w:val="000000"/>
                <w:sz w:val="24"/>
                <w:szCs w:val="24"/>
                <w:lang w:val="uk-UA" w:eastAsia="uk-UA"/>
              </w:rPr>
              <w:t>яснення/</w:t>
            </w:r>
            <w:proofErr w:type="spellStart"/>
            <w:r w:rsidRPr="00371046">
              <w:rPr>
                <w:rFonts w:ascii="Times New Roman" w:eastAsia="Times New Roman" w:hAnsi="Times New Roman"/>
                <w:color w:val="000000"/>
                <w:sz w:val="24"/>
                <w:szCs w:val="24"/>
                <w:lang w:val="uk-UA" w:eastAsia="uk-UA"/>
              </w:rPr>
              <w:t>нь</w:t>
            </w:r>
            <w:proofErr w:type="spellEnd"/>
            <w:r w:rsidRPr="00371046">
              <w:rPr>
                <w:rFonts w:ascii="Times New Roman" w:eastAsia="Times New Roman" w:hAnsi="Times New Roman"/>
                <w:color w:val="000000"/>
                <w:sz w:val="24"/>
                <w:szCs w:val="24"/>
                <w:lang w:val="uk-UA" w:eastAsia="uk-UA"/>
              </w:rPr>
              <w:t xml:space="preserve"> державних органів або </w:t>
            </w:r>
            <w:proofErr w:type="spellStart"/>
            <w:r w:rsidRPr="00371046">
              <w:rPr>
                <w:rFonts w:ascii="Times New Roman" w:eastAsia="Times New Roman" w:hAnsi="Times New Roman"/>
                <w:color w:val="000000"/>
                <w:sz w:val="24"/>
                <w:szCs w:val="24"/>
                <w:lang w:val="uk-UA" w:eastAsia="uk-UA"/>
              </w:rPr>
              <w:t>ненакладення</w:t>
            </w:r>
            <w:proofErr w:type="spellEnd"/>
            <w:r w:rsidRPr="00371046">
              <w:rPr>
                <w:rFonts w:ascii="Times New Roman" w:eastAsia="Times New Roman" w:hAnsi="Times New Roman"/>
                <w:color w:val="000000"/>
                <w:sz w:val="24"/>
                <w:szCs w:val="24"/>
                <w:lang w:val="uk-UA" w:eastAsia="uk-UA"/>
              </w:rPr>
              <w:t xml:space="preserve"> електронного підпису.</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 xml:space="preserve">5.  Учасники торгів — нерезиденти для виконання вимог щодо подання документів, передбачених </w:t>
            </w:r>
            <w:r w:rsidRPr="00371046">
              <w:rPr>
                <w:rFonts w:ascii="Times New Roman" w:eastAsia="Times New Roman" w:hAnsi="Times New Roman"/>
                <w:b/>
                <w:bCs/>
                <w:i/>
                <w:iCs/>
                <w:color w:val="000000"/>
                <w:sz w:val="24"/>
                <w:szCs w:val="24"/>
                <w:lang w:val="uk-UA" w:eastAsia="uk-UA"/>
              </w:rPr>
              <w:t xml:space="preserve">Додатком  </w:t>
            </w:r>
            <w:r w:rsidR="00265A73">
              <w:rPr>
                <w:rFonts w:ascii="Times New Roman" w:eastAsia="Times New Roman" w:hAnsi="Times New Roman"/>
                <w:b/>
                <w:bCs/>
                <w:i/>
                <w:iCs/>
                <w:color w:val="000000"/>
                <w:sz w:val="24"/>
                <w:szCs w:val="24"/>
                <w:lang w:val="uk-UA" w:eastAsia="uk-UA"/>
              </w:rPr>
              <w:t>2</w:t>
            </w:r>
            <w:r w:rsidRPr="00371046">
              <w:rPr>
                <w:rFonts w:ascii="Times New Roman" w:eastAsia="Times New Roman" w:hAnsi="Times New Roman"/>
                <w:color w:val="000000"/>
                <w:sz w:val="24"/>
                <w:szCs w:val="24"/>
                <w:lang w:val="uk-UA"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7. Документи, видані державними органами, повинні відповідати вимогам нормативних актів, відповідно до яких такі документи видані.</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 xml:space="preserve">8. Учасник, який подав тендерну пропозицію, вважається таким, що згодний з </w:t>
            </w:r>
            <w:proofErr w:type="spellStart"/>
            <w:r w:rsidRPr="00371046">
              <w:rPr>
                <w:rFonts w:ascii="Times New Roman" w:eastAsia="Times New Roman" w:hAnsi="Times New Roman"/>
                <w:color w:val="000000"/>
                <w:sz w:val="24"/>
                <w:szCs w:val="24"/>
                <w:lang w:val="uk-UA" w:eastAsia="uk-UA"/>
              </w:rPr>
              <w:t>проєктом</w:t>
            </w:r>
            <w:proofErr w:type="spellEnd"/>
            <w:r w:rsidRPr="00371046">
              <w:rPr>
                <w:rFonts w:ascii="Times New Roman" w:eastAsia="Times New Roman" w:hAnsi="Times New Roman"/>
                <w:color w:val="000000"/>
                <w:sz w:val="24"/>
                <w:szCs w:val="24"/>
                <w:lang w:val="uk-UA" w:eastAsia="uk-UA"/>
              </w:rPr>
              <w:t xml:space="preserve"> договору про закупівлю, викладеним у </w:t>
            </w:r>
            <w:r w:rsidRPr="00371046">
              <w:rPr>
                <w:rFonts w:ascii="Times New Roman" w:eastAsia="Times New Roman" w:hAnsi="Times New Roman"/>
                <w:b/>
                <w:bCs/>
                <w:i/>
                <w:iCs/>
                <w:color w:val="000000"/>
                <w:sz w:val="24"/>
                <w:szCs w:val="24"/>
                <w:lang w:val="uk-UA" w:eastAsia="uk-UA"/>
              </w:rPr>
              <w:t xml:space="preserve">Додатку </w:t>
            </w:r>
            <w:r w:rsidR="00265A73">
              <w:rPr>
                <w:rFonts w:ascii="Times New Roman" w:eastAsia="Times New Roman" w:hAnsi="Times New Roman"/>
                <w:b/>
                <w:bCs/>
                <w:i/>
                <w:iCs/>
                <w:color w:val="000000"/>
                <w:sz w:val="24"/>
                <w:szCs w:val="24"/>
                <w:lang w:val="uk-UA" w:eastAsia="uk-UA"/>
              </w:rPr>
              <w:t>4</w:t>
            </w:r>
            <w:r w:rsidRPr="00371046">
              <w:rPr>
                <w:rFonts w:ascii="Times New Roman" w:eastAsia="Times New Roman" w:hAnsi="Times New Roman"/>
                <w:color w:val="000000"/>
                <w:sz w:val="24"/>
                <w:szCs w:val="24"/>
                <w:lang w:val="uk-UA" w:eastAsia="uk-UA"/>
              </w:rPr>
              <w:t xml:space="preserve"> до цієї тендерної документації, та буде дотримуватися умов своєї тендерної пропозиції протягом строку, встановленого  ціє</w:t>
            </w:r>
            <w:r w:rsidR="00265A73">
              <w:rPr>
                <w:rFonts w:ascii="Times New Roman" w:eastAsia="Times New Roman" w:hAnsi="Times New Roman"/>
                <w:color w:val="000000"/>
                <w:sz w:val="24"/>
                <w:szCs w:val="24"/>
                <w:lang w:val="uk-UA" w:eastAsia="uk-UA"/>
              </w:rPr>
              <w:t>ю</w:t>
            </w:r>
            <w:r w:rsidRPr="00371046">
              <w:rPr>
                <w:rFonts w:ascii="Times New Roman" w:eastAsia="Times New Roman" w:hAnsi="Times New Roman"/>
                <w:color w:val="000000"/>
                <w:sz w:val="24"/>
                <w:szCs w:val="24"/>
                <w:lang w:val="uk-UA" w:eastAsia="uk-UA"/>
              </w:rPr>
              <w:t xml:space="preserve"> тендерно</w:t>
            </w:r>
            <w:r w:rsidR="00265A73">
              <w:rPr>
                <w:rFonts w:ascii="Times New Roman" w:eastAsia="Times New Roman" w:hAnsi="Times New Roman"/>
                <w:color w:val="000000"/>
                <w:sz w:val="24"/>
                <w:szCs w:val="24"/>
                <w:lang w:val="uk-UA" w:eastAsia="uk-UA"/>
              </w:rPr>
              <w:t>ю</w:t>
            </w:r>
            <w:r w:rsidRPr="00371046">
              <w:rPr>
                <w:rFonts w:ascii="Times New Roman" w:eastAsia="Times New Roman" w:hAnsi="Times New Roman"/>
                <w:color w:val="000000"/>
                <w:sz w:val="24"/>
                <w:szCs w:val="24"/>
                <w:lang w:val="uk-UA" w:eastAsia="uk-UA"/>
              </w:rPr>
              <w:t xml:space="preserve"> документаці</w:t>
            </w:r>
            <w:r w:rsidR="00265A73">
              <w:rPr>
                <w:rFonts w:ascii="Times New Roman" w:eastAsia="Times New Roman" w:hAnsi="Times New Roman"/>
                <w:color w:val="000000"/>
                <w:sz w:val="24"/>
                <w:szCs w:val="24"/>
                <w:lang w:val="uk-UA" w:eastAsia="uk-UA"/>
              </w:rPr>
              <w:t>єю</w:t>
            </w:r>
            <w:r w:rsidRPr="00371046">
              <w:rPr>
                <w:rFonts w:ascii="Times New Roman" w:eastAsia="Times New Roman" w:hAnsi="Times New Roman"/>
                <w:color w:val="000000"/>
                <w:sz w:val="24"/>
                <w:szCs w:val="24"/>
                <w:lang w:val="uk-UA" w:eastAsia="uk-UA"/>
              </w:rPr>
              <w:t>.</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 xml:space="preserve">9. Якщо вимога в тендерній документації встановлена декілька разів, учасник/переможець може подати необхідний документ  </w:t>
            </w:r>
            <w:r w:rsidRPr="00371046">
              <w:rPr>
                <w:rFonts w:ascii="Times New Roman" w:eastAsia="Times New Roman" w:hAnsi="Times New Roman"/>
                <w:color w:val="000000"/>
                <w:sz w:val="24"/>
                <w:szCs w:val="24"/>
                <w:lang w:val="uk-UA" w:eastAsia="uk-UA"/>
              </w:rPr>
              <w:lastRenderedPageBreak/>
              <w:t>або інформацію один раз.</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11. Тендерна пропозиція учасника може містити документи з водяними знаками.</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 xml:space="preserve">—   </w:t>
            </w:r>
            <w:r w:rsidRPr="00371046">
              <w:rPr>
                <w:rFonts w:ascii="Times New Roman" w:eastAsia="Times New Roman" w:hAnsi="Times New Roman"/>
                <w:color w:val="000000"/>
                <w:sz w:val="24"/>
                <w:szCs w:val="24"/>
                <w:lang w:val="uk-UA"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 xml:space="preserve">—   </w:t>
            </w:r>
            <w:r w:rsidRPr="00371046">
              <w:rPr>
                <w:rFonts w:ascii="Times New Roman" w:eastAsia="Times New Roman" w:hAnsi="Times New Roman"/>
                <w:color w:val="000000"/>
                <w:sz w:val="24"/>
                <w:szCs w:val="24"/>
                <w:lang w:val="uk-UA"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 xml:space="preserve">—   </w:t>
            </w:r>
            <w:r w:rsidRPr="00371046">
              <w:rPr>
                <w:rFonts w:ascii="Times New Roman" w:eastAsia="Times New Roman" w:hAnsi="Times New Roman"/>
                <w:color w:val="000000"/>
                <w:sz w:val="24"/>
                <w:szCs w:val="24"/>
                <w:lang w:val="uk-UA" w:eastAsia="uk-UA"/>
              </w:rPr>
              <w:tab/>
              <w:t>Закону України «Про забезпечення прав і свобод громадян та правовий режим на тимчасово окупованій території України» від 15.04.2014 № 1207-VII.</w:t>
            </w:r>
          </w:p>
          <w:p w:rsidR="00300301" w:rsidRPr="00300301" w:rsidRDefault="00371046" w:rsidP="00300301">
            <w:pPr>
              <w:widowControl w:val="0"/>
              <w:spacing w:after="0" w:line="240" w:lineRule="auto"/>
              <w:jc w:val="both"/>
              <w:rPr>
                <w:rFonts w:ascii="Times New Roman" w:hAnsi="Times New Roman"/>
                <w:color w:val="323232"/>
                <w:sz w:val="24"/>
                <w:szCs w:val="24"/>
                <w:lang w:val="uk-UA"/>
              </w:rPr>
            </w:pPr>
            <w:r w:rsidRPr="00371046">
              <w:rPr>
                <w:rFonts w:ascii="Times New Roman" w:eastAsia="Times New Roman" w:hAnsi="Times New Roman"/>
                <w:color w:val="000000"/>
                <w:sz w:val="24"/>
                <w:szCs w:val="24"/>
                <w:lang w:val="uk-UA" w:eastAsia="uk-UA"/>
              </w:rPr>
              <w:t xml:space="preserve">А також враховувати, що в Україні </w:t>
            </w:r>
            <w:r w:rsidRPr="00371046">
              <w:rPr>
                <w:rFonts w:ascii="Times New Roman" w:eastAsia="Times New Roman" w:hAnsi="Times New Roman"/>
                <w:sz w:val="24"/>
                <w:szCs w:val="24"/>
                <w:lang w:val="uk-UA" w:eastAsia="uk-UA"/>
              </w:rPr>
              <w:t xml:space="preserve">замовникам забороняється здійснювати публічні закупівлі товарів, робіт і послуг </w:t>
            </w:r>
            <w:r w:rsidR="00300301" w:rsidRPr="00300301">
              <w:rPr>
                <w:rFonts w:ascii="Arial" w:hAnsi="Arial" w:cs="Arial"/>
                <w:color w:val="323232"/>
                <w:lang w:val="uk-UA"/>
              </w:rPr>
              <w:t xml:space="preserve"> </w:t>
            </w:r>
            <w:r w:rsidR="00300301" w:rsidRPr="00300301">
              <w:rPr>
                <w:rFonts w:ascii="Times New Roman" w:hAnsi="Times New Roman"/>
                <w:color w:val="323232"/>
                <w:sz w:val="24"/>
                <w:szCs w:val="24"/>
                <w:lang w:val="uk-UA"/>
              </w:rPr>
              <w:t>походженням з Російської Федерації/Республіки Білорусь/</w:t>
            </w:r>
            <w:r w:rsidR="00300301" w:rsidRPr="00300301">
              <w:rPr>
                <w:rStyle w:val="a6"/>
                <w:rFonts w:ascii="Times New Roman" w:hAnsi="Times New Roman"/>
                <w:color w:val="323232"/>
                <w:sz w:val="24"/>
                <w:szCs w:val="24"/>
                <w:lang w:val="uk-UA"/>
              </w:rPr>
              <w:t>Ісламської Республіки Іран</w:t>
            </w:r>
            <w:r w:rsidR="00300301" w:rsidRPr="00300301">
              <w:rPr>
                <w:rFonts w:ascii="Times New Roman" w:hAnsi="Times New Roman"/>
                <w:color w:val="323232"/>
                <w:sz w:val="24"/>
                <w:szCs w:val="24"/>
                <w:lang w:val="uk-UA"/>
              </w:rPr>
              <w:t>, за винятком товарів</w:t>
            </w:r>
            <w:r w:rsidR="00300301" w:rsidRPr="00300301">
              <w:rPr>
                <w:rFonts w:ascii="Times New Roman" w:hAnsi="Times New Roman"/>
                <w:color w:val="323232"/>
                <w:sz w:val="24"/>
                <w:szCs w:val="24"/>
              </w:rPr>
              <w:t> </w:t>
            </w:r>
            <w:r w:rsidR="00300301" w:rsidRPr="00300301">
              <w:rPr>
                <w:rStyle w:val="a6"/>
                <w:rFonts w:ascii="Times New Roman" w:hAnsi="Times New Roman"/>
                <w:color w:val="323232"/>
                <w:sz w:val="24"/>
                <w:szCs w:val="24"/>
                <w:lang w:val="uk-UA"/>
              </w:rPr>
              <w:t>походженням</w:t>
            </w:r>
            <w:r w:rsidR="00300301" w:rsidRPr="00300301">
              <w:rPr>
                <w:rFonts w:ascii="Times New Roman" w:hAnsi="Times New Roman"/>
                <w:color w:val="323232"/>
                <w:sz w:val="24"/>
                <w:szCs w:val="24"/>
              </w:rPr>
              <w:t> </w:t>
            </w:r>
            <w:r w:rsidR="00300301" w:rsidRPr="00300301">
              <w:rPr>
                <w:rStyle w:val="a6"/>
                <w:rFonts w:ascii="Times New Roman" w:hAnsi="Times New Roman"/>
                <w:color w:val="323232"/>
                <w:sz w:val="24"/>
                <w:szCs w:val="24"/>
                <w:lang w:val="uk-UA"/>
              </w:rPr>
              <w:t>з Російської Федерації/Республіки Білорусь</w:t>
            </w:r>
            <w:r w:rsidR="00300301" w:rsidRPr="00300301">
              <w:rPr>
                <w:rFonts w:ascii="Times New Roman" w:hAnsi="Times New Roman"/>
                <w:color w:val="323232"/>
                <w:sz w:val="24"/>
                <w:szCs w:val="24"/>
                <w:lang w:val="uk-UA"/>
              </w:rPr>
              <w:t>, необхідних для ремонту та обслуговування товарів, придбаних до набрання чинності цією постановою;</w:t>
            </w:r>
          </w:p>
          <w:p w:rsidR="00B46DF1" w:rsidRPr="00B413F2" w:rsidRDefault="00B46DF1" w:rsidP="00300301">
            <w:pPr>
              <w:widowControl w:val="0"/>
              <w:spacing w:after="0" w:line="240" w:lineRule="auto"/>
              <w:jc w:val="both"/>
              <w:rPr>
                <w:rFonts w:ascii="Times New Roman" w:eastAsia="Times New Roman" w:hAnsi="Times New Roman"/>
                <w:sz w:val="24"/>
                <w:szCs w:val="24"/>
                <w:highlight w:val="yellow"/>
                <w:lang w:val="uk-UA" w:eastAsia="ru-RU"/>
              </w:rPr>
            </w:pPr>
          </w:p>
        </w:tc>
      </w:tr>
      <w:tr w:rsidR="00B46DF1" w:rsidRPr="005B41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95" w:type="pct"/>
            <w:shd w:val="clear" w:color="auto" w:fill="FFFFFF"/>
            <w:hideMark/>
          </w:tcPr>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Замовник відхиляє тендерну пропозицію із зазначенням аргументації в електронній системі закупівель у разі якщо:</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1) учасник процедури закупівлі:</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підпадає під підстави, встановлені пунктом 47  Особливостей;</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не надав забезпечення тендерної пропозиції, якщо таке забезпечення вимагалося замовником;</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w:t>
            </w:r>
            <w:r w:rsidRPr="009176E5">
              <w:rPr>
                <w:rFonts w:ascii="Times New Roman" w:eastAsia="Times New Roman" w:hAnsi="Times New Roman"/>
                <w:color w:val="000000"/>
                <w:sz w:val="24"/>
                <w:szCs w:val="24"/>
                <w:lang w:val="uk-UA"/>
              </w:rPr>
              <w:lastRenderedPageBreak/>
              <w:t>моменту розміщення замовником в електронній системі закупівель повідомлення з вимогою про усунення таких невідповідностей;</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r w:rsidRPr="009176E5">
              <w:rPr>
                <w:rFonts w:ascii="Times New Roman" w:eastAsia="Times New Roman" w:hAnsi="Times New Roman"/>
                <w:sz w:val="24"/>
                <w:szCs w:val="24"/>
                <w:lang w:val="uk-UA"/>
              </w:rPr>
              <w:t>/абзацом дев’ятим пункту 37 Особливостей</w:t>
            </w:r>
            <w:r w:rsidRPr="009176E5">
              <w:rPr>
                <w:rFonts w:ascii="Times New Roman" w:eastAsia="Times New Roman" w:hAnsi="Times New Roman"/>
                <w:color w:val="000000"/>
                <w:sz w:val="24"/>
                <w:szCs w:val="24"/>
                <w:lang w:val="uk-UA"/>
              </w:rPr>
              <w:t>;</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визначив конфіденційною інформацію, що не може бути визначена як конфіденційна відповідно до вимог пункту 40 Особливостей;</w:t>
            </w:r>
          </w:p>
          <w:p w:rsidR="006A255A" w:rsidRPr="00300301" w:rsidRDefault="00300301" w:rsidP="00300301">
            <w:pPr>
              <w:spacing w:after="0" w:line="240" w:lineRule="auto"/>
              <w:ind w:firstLine="566"/>
              <w:jc w:val="both"/>
              <w:rPr>
                <w:rFonts w:ascii="Times New Roman" w:eastAsia="Times New Roman" w:hAnsi="Times New Roman"/>
                <w:color w:val="000000"/>
                <w:sz w:val="24"/>
                <w:szCs w:val="24"/>
                <w:lang w:val="uk-UA"/>
              </w:rPr>
            </w:pPr>
            <w:r w:rsidRPr="00300301">
              <w:rPr>
                <w:rFonts w:ascii="Times New Roman" w:hAnsi="Times New Roman"/>
                <w:color w:val="050505"/>
                <w:sz w:val="24"/>
                <w:szCs w:val="24"/>
                <w:shd w:val="clear" w:color="auto" w:fill="FFFFFF"/>
                <w:lang w:val="uk-UA"/>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300301">
              <w:rPr>
                <w:rFonts w:ascii="Times New Roman" w:hAnsi="Times New Roman"/>
                <w:color w:val="050505"/>
                <w:sz w:val="24"/>
                <w:szCs w:val="24"/>
                <w:shd w:val="clear" w:color="auto" w:fill="FFFFFF"/>
                <w:lang w:val="uk-UA"/>
              </w:rPr>
              <w:t>бенефіціарним</w:t>
            </w:r>
            <w:proofErr w:type="spellEnd"/>
            <w:r w:rsidRPr="00300301">
              <w:rPr>
                <w:rFonts w:ascii="Times New Roman" w:hAnsi="Times New Roman"/>
                <w:color w:val="050505"/>
                <w:sz w:val="24"/>
                <w:szCs w:val="24"/>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proofErr w:type="spellStart"/>
            <w:r w:rsidRPr="00300301">
              <w:rPr>
                <w:rFonts w:ascii="Times New Roman" w:hAnsi="Times New Roman"/>
                <w:color w:val="050505"/>
                <w:sz w:val="24"/>
                <w:szCs w:val="24"/>
                <w:shd w:val="clear" w:color="auto" w:fill="FFFFFF"/>
              </w:rPr>
              <w:t>No</w:t>
            </w:r>
            <w:proofErr w:type="spellEnd"/>
            <w:r w:rsidRPr="00300301">
              <w:rPr>
                <w:rFonts w:ascii="Times New Roman" w:hAnsi="Times New Roman"/>
                <w:color w:val="050505"/>
                <w:sz w:val="24"/>
                <w:szCs w:val="24"/>
                <w:shd w:val="clear" w:color="auto" w:fill="FFFFFF"/>
                <w:lang w:val="uk-UA"/>
              </w:rPr>
              <w:t xml:space="preserve"> 1178 </w:t>
            </w:r>
            <w:proofErr w:type="spellStart"/>
            <w:r w:rsidRPr="00300301">
              <w:rPr>
                <w:rFonts w:ascii="Times New Roman" w:hAnsi="Times New Roman"/>
                <w:color w:val="050505"/>
                <w:sz w:val="24"/>
                <w:szCs w:val="24"/>
                <w:shd w:val="clear" w:color="auto" w:fill="FFFFFF"/>
                <w:lang w:val="uk-UA"/>
              </w:rPr>
              <w:t>“Про</w:t>
            </w:r>
            <w:proofErr w:type="spellEnd"/>
            <w:r w:rsidRPr="00300301">
              <w:rPr>
                <w:rFonts w:ascii="Times New Roman" w:hAnsi="Times New Roman"/>
                <w:color w:val="050505"/>
                <w:sz w:val="24"/>
                <w:szCs w:val="24"/>
                <w:shd w:val="clear" w:color="auto" w:fill="FFFFFF"/>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300301">
              <w:rPr>
                <w:rFonts w:ascii="Times New Roman" w:hAnsi="Times New Roman"/>
                <w:color w:val="050505"/>
                <w:sz w:val="24"/>
                <w:szCs w:val="24"/>
                <w:shd w:val="clear" w:color="auto" w:fill="FFFFFF"/>
                <w:lang w:val="uk-UA"/>
              </w:rPr>
              <w:t>“Про</w:t>
            </w:r>
            <w:proofErr w:type="spellEnd"/>
            <w:r w:rsidRPr="00300301">
              <w:rPr>
                <w:rFonts w:ascii="Times New Roman" w:hAnsi="Times New Roman"/>
                <w:color w:val="050505"/>
                <w:sz w:val="24"/>
                <w:szCs w:val="24"/>
                <w:shd w:val="clear" w:color="auto" w:fill="FFFFFF"/>
                <w:lang w:val="uk-UA"/>
              </w:rPr>
              <w:t xml:space="preserve"> публічні </w:t>
            </w:r>
            <w:proofErr w:type="spellStart"/>
            <w:r w:rsidRPr="00300301">
              <w:rPr>
                <w:rFonts w:ascii="Times New Roman" w:hAnsi="Times New Roman"/>
                <w:color w:val="050505"/>
                <w:sz w:val="24"/>
                <w:szCs w:val="24"/>
                <w:shd w:val="clear" w:color="auto" w:fill="FFFFFF"/>
                <w:lang w:val="uk-UA"/>
              </w:rPr>
              <w:t>закупі</w:t>
            </w:r>
            <w:proofErr w:type="gramStart"/>
            <w:r w:rsidRPr="00300301">
              <w:rPr>
                <w:rFonts w:ascii="Times New Roman" w:hAnsi="Times New Roman"/>
                <w:color w:val="050505"/>
                <w:sz w:val="24"/>
                <w:szCs w:val="24"/>
                <w:shd w:val="clear" w:color="auto" w:fill="FFFFFF"/>
                <w:lang w:val="uk-UA"/>
              </w:rPr>
              <w:t>вл</w:t>
            </w:r>
            <w:proofErr w:type="gramEnd"/>
            <w:r w:rsidRPr="00300301">
              <w:rPr>
                <w:rFonts w:ascii="Times New Roman" w:hAnsi="Times New Roman"/>
                <w:color w:val="050505"/>
                <w:sz w:val="24"/>
                <w:szCs w:val="24"/>
                <w:shd w:val="clear" w:color="auto" w:fill="FFFFFF"/>
                <w:lang w:val="uk-UA"/>
              </w:rPr>
              <w:t>і”</w:t>
            </w:r>
            <w:proofErr w:type="spellEnd"/>
            <w:r w:rsidRPr="00300301">
              <w:rPr>
                <w:rFonts w:ascii="Times New Roman" w:hAnsi="Times New Roman"/>
                <w:color w:val="050505"/>
                <w:sz w:val="24"/>
                <w:szCs w:val="24"/>
                <w:shd w:val="clear" w:color="auto" w:fill="FFFFFF"/>
                <w:lang w:val="uk-UA"/>
              </w:rPr>
              <w:t xml:space="preserve">, на період дії правового режиму воєнного стану в Україні та протягом 90 днів з дня його припинення або </w:t>
            </w:r>
            <w:proofErr w:type="spellStart"/>
            <w:r w:rsidRPr="00300301">
              <w:rPr>
                <w:rFonts w:ascii="Times New Roman" w:hAnsi="Times New Roman"/>
                <w:color w:val="050505"/>
                <w:sz w:val="24"/>
                <w:szCs w:val="24"/>
                <w:shd w:val="clear" w:color="auto" w:fill="FFFFFF"/>
                <w:lang w:val="uk-UA"/>
              </w:rPr>
              <w:t>скасування”</w:t>
            </w:r>
            <w:proofErr w:type="spellEnd"/>
            <w:r w:rsidRPr="00300301">
              <w:rPr>
                <w:rFonts w:ascii="Times New Roman" w:hAnsi="Times New Roman"/>
                <w:color w:val="050505"/>
                <w:sz w:val="24"/>
                <w:szCs w:val="24"/>
                <w:shd w:val="clear" w:color="auto" w:fill="FFFFFF"/>
                <w:lang w:val="uk-UA"/>
              </w:rPr>
              <w:t xml:space="preserve"> (Офіційний вісник України, 2022 р., </w:t>
            </w:r>
            <w:proofErr w:type="spellStart"/>
            <w:proofErr w:type="gramStart"/>
            <w:r w:rsidRPr="00300301">
              <w:rPr>
                <w:rFonts w:ascii="Times New Roman" w:hAnsi="Times New Roman"/>
                <w:color w:val="050505"/>
                <w:sz w:val="24"/>
                <w:szCs w:val="24"/>
                <w:shd w:val="clear" w:color="auto" w:fill="FFFFFF"/>
              </w:rPr>
              <w:t>No</w:t>
            </w:r>
            <w:proofErr w:type="spellEnd"/>
            <w:r w:rsidRPr="00300301">
              <w:rPr>
                <w:rFonts w:ascii="Times New Roman" w:hAnsi="Times New Roman"/>
                <w:color w:val="050505"/>
                <w:sz w:val="24"/>
                <w:szCs w:val="24"/>
                <w:shd w:val="clear" w:color="auto" w:fill="FFFFFF"/>
                <w:lang w:val="uk-UA"/>
              </w:rPr>
              <w:t xml:space="preserve"> 84, ст. 5176)</w:t>
            </w:r>
            <w:proofErr w:type="gramEnd"/>
          </w:p>
          <w:p w:rsidR="006A255A" w:rsidRPr="009176E5" w:rsidRDefault="006A255A" w:rsidP="006A255A">
            <w:pPr>
              <w:spacing w:after="0" w:line="240" w:lineRule="auto"/>
              <w:ind w:firstLine="566"/>
              <w:jc w:val="both"/>
              <w:rPr>
                <w:rFonts w:ascii="Times New Roman" w:eastAsia="Times New Roman" w:hAnsi="Times New Roman"/>
                <w:sz w:val="24"/>
                <w:szCs w:val="24"/>
                <w:lang w:val="uk-UA"/>
              </w:rPr>
            </w:pPr>
            <w:r w:rsidRPr="009176E5">
              <w:rPr>
                <w:rFonts w:ascii="Times New Roman" w:eastAsia="Times New Roman" w:hAnsi="Times New Roman"/>
                <w:color w:val="000000"/>
                <w:sz w:val="24"/>
                <w:szCs w:val="24"/>
                <w:lang w:val="uk-UA"/>
              </w:rPr>
              <w:t>2) тендерна пропозиція учасника: </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 є такою, строк дії якої закінчився;</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w:t>
            </w:r>
            <w:r w:rsidRPr="009176E5">
              <w:rPr>
                <w:rFonts w:ascii="Times New Roman" w:eastAsia="Times New Roman" w:hAnsi="Times New Roman"/>
                <w:color w:val="000000"/>
                <w:sz w:val="24"/>
                <w:szCs w:val="24"/>
                <w:lang w:val="uk-UA"/>
              </w:rPr>
              <w:lastRenderedPageBreak/>
              <w:t>відсоток перевищення або відсоток перевищення є більшим, ніж зазначений замовником в тендерній документації;</w:t>
            </w:r>
          </w:p>
          <w:p w:rsidR="006A255A" w:rsidRPr="009176E5" w:rsidRDefault="006A255A" w:rsidP="006A255A">
            <w:pPr>
              <w:spacing w:after="0" w:line="240" w:lineRule="auto"/>
              <w:ind w:firstLine="566"/>
              <w:jc w:val="both"/>
              <w:rPr>
                <w:rFonts w:ascii="Times New Roman" w:eastAsia="Times New Roman" w:hAnsi="Times New Roman"/>
                <w:sz w:val="24"/>
                <w:szCs w:val="24"/>
                <w:lang w:val="uk-UA"/>
              </w:rPr>
            </w:pPr>
            <w:r w:rsidRPr="009176E5">
              <w:rPr>
                <w:rFonts w:ascii="Times New Roman" w:eastAsia="Times New Roman" w:hAnsi="Times New Roman"/>
                <w:color w:val="000000"/>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p>
          <w:p w:rsidR="006A255A" w:rsidRPr="009176E5" w:rsidRDefault="006A255A" w:rsidP="006A255A">
            <w:pPr>
              <w:spacing w:after="0" w:line="240" w:lineRule="auto"/>
              <w:ind w:firstLine="566"/>
              <w:jc w:val="both"/>
              <w:rPr>
                <w:rFonts w:ascii="Times New Roman" w:eastAsia="Times New Roman" w:hAnsi="Times New Roman"/>
                <w:sz w:val="24"/>
                <w:szCs w:val="24"/>
                <w:lang w:val="uk-UA"/>
              </w:rPr>
            </w:pPr>
            <w:r w:rsidRPr="009176E5">
              <w:rPr>
                <w:rFonts w:ascii="Times New Roman" w:eastAsia="Times New Roman" w:hAnsi="Times New Roman"/>
                <w:color w:val="000000"/>
                <w:sz w:val="24"/>
                <w:szCs w:val="24"/>
                <w:lang w:val="uk-UA"/>
              </w:rPr>
              <w:t>3) переможець процедури закупівлі:</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 не надав забезпечення виконання договору про закупівлю, якщо таке забезпечення вимагалося замовником;</w:t>
            </w:r>
          </w:p>
          <w:p w:rsidR="006A255A" w:rsidRPr="009176E5" w:rsidRDefault="006A255A" w:rsidP="006A255A">
            <w:pPr>
              <w:spacing w:after="0" w:line="240" w:lineRule="auto"/>
              <w:ind w:firstLine="566"/>
              <w:jc w:val="both"/>
              <w:rPr>
                <w:rFonts w:ascii="Times New Roman" w:eastAsia="Times New Roman" w:hAnsi="Times New Roman"/>
                <w:sz w:val="24"/>
                <w:szCs w:val="24"/>
                <w:lang w:val="uk-UA"/>
              </w:rPr>
            </w:pPr>
            <w:r w:rsidRPr="009176E5">
              <w:rPr>
                <w:rFonts w:ascii="Times New Roman" w:eastAsia="Times New Roman" w:hAnsi="Times New Roman"/>
                <w:color w:val="000000"/>
                <w:sz w:val="24"/>
                <w:szCs w:val="24"/>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6A255A" w:rsidRPr="009176E5" w:rsidRDefault="006A255A" w:rsidP="006A255A">
            <w:pPr>
              <w:spacing w:after="0" w:line="240" w:lineRule="auto"/>
              <w:ind w:firstLine="566"/>
              <w:jc w:val="both"/>
              <w:rPr>
                <w:rFonts w:ascii="Times New Roman" w:eastAsia="Times New Roman" w:hAnsi="Times New Roman"/>
                <w:sz w:val="24"/>
                <w:szCs w:val="24"/>
                <w:lang w:val="uk-UA"/>
              </w:rPr>
            </w:pPr>
          </w:p>
          <w:p w:rsidR="006A255A" w:rsidRPr="009176E5" w:rsidRDefault="006A255A" w:rsidP="006A255A">
            <w:pPr>
              <w:spacing w:after="0" w:line="240" w:lineRule="auto"/>
              <w:ind w:firstLine="566"/>
              <w:jc w:val="both"/>
              <w:rPr>
                <w:rFonts w:ascii="Times New Roman" w:eastAsia="Times New Roman" w:hAnsi="Times New Roman"/>
                <w:sz w:val="24"/>
                <w:szCs w:val="24"/>
                <w:lang w:val="uk-UA"/>
              </w:rPr>
            </w:pPr>
            <w:r w:rsidRPr="009176E5">
              <w:rPr>
                <w:rFonts w:ascii="Times New Roman" w:eastAsia="Times New Roman" w:hAnsi="Times New Roman"/>
                <w:sz w:val="24"/>
                <w:szCs w:val="24"/>
                <w:lang w:val="uk-UA"/>
              </w:rPr>
              <w:t>4) замовник може відхилити тендерну пропозицію із зазначенням аргументації в електронній системі закупівель у разі, коли:</w:t>
            </w:r>
          </w:p>
          <w:p w:rsidR="006A255A" w:rsidRPr="009176E5" w:rsidRDefault="006A255A" w:rsidP="006A255A">
            <w:pPr>
              <w:spacing w:after="0" w:line="240" w:lineRule="auto"/>
              <w:ind w:firstLine="566"/>
              <w:jc w:val="both"/>
              <w:rPr>
                <w:rFonts w:ascii="Times New Roman" w:eastAsia="Times New Roman" w:hAnsi="Times New Roman"/>
                <w:sz w:val="24"/>
                <w:szCs w:val="24"/>
                <w:lang w:val="uk-UA"/>
              </w:rPr>
            </w:pPr>
            <w:r w:rsidRPr="009176E5">
              <w:rPr>
                <w:rFonts w:ascii="Times New Roman" w:eastAsia="Times New Roman" w:hAnsi="Times New Roman"/>
                <w:sz w:val="24"/>
                <w:szCs w:val="24"/>
                <w:lang w:val="uk-UA"/>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A255A" w:rsidRPr="009176E5" w:rsidRDefault="006A255A" w:rsidP="006A255A">
            <w:pPr>
              <w:spacing w:after="0" w:line="240" w:lineRule="auto"/>
              <w:ind w:firstLine="566"/>
              <w:jc w:val="both"/>
              <w:rPr>
                <w:rFonts w:ascii="Times New Roman" w:eastAsia="Times New Roman" w:hAnsi="Times New Roman"/>
                <w:sz w:val="24"/>
                <w:szCs w:val="24"/>
                <w:lang w:val="uk-UA"/>
              </w:rPr>
            </w:pPr>
            <w:r w:rsidRPr="009176E5">
              <w:rPr>
                <w:rFonts w:ascii="Times New Roman" w:eastAsia="Times New Roman" w:hAnsi="Times New Roman"/>
                <w:sz w:val="24"/>
                <w:szCs w:val="24"/>
                <w:lang w:val="uk-UA"/>
              </w:rPr>
              <w:t>-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C0E9A" w:rsidRPr="00CC0E9A" w:rsidRDefault="00CC0E9A" w:rsidP="00CC0E9A">
            <w:pPr>
              <w:widowControl w:val="0"/>
              <w:spacing w:after="0" w:line="240" w:lineRule="auto"/>
              <w:jc w:val="both"/>
              <w:rPr>
                <w:rFonts w:ascii="Times New Roman" w:eastAsia="Times New Roman" w:hAnsi="Times New Roman"/>
                <w:sz w:val="24"/>
                <w:szCs w:val="24"/>
                <w:lang w:val="uk-UA" w:eastAsia="uk-UA"/>
              </w:rPr>
            </w:pPr>
            <w:r w:rsidRPr="00CC0E9A">
              <w:rPr>
                <w:rFonts w:ascii="Times New Roman" w:eastAsia="Times New Roman" w:hAnsi="Times New Roman"/>
                <w:color w:val="000000"/>
                <w:sz w:val="24"/>
                <w:szCs w:val="24"/>
                <w:lang w:val="uk-UA" w:eastAsia="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CC0E9A" w:rsidRPr="00CC0E9A" w:rsidRDefault="00CC0E9A" w:rsidP="00CC0E9A">
            <w:pPr>
              <w:widowControl w:val="0"/>
              <w:spacing w:after="0" w:line="240" w:lineRule="auto"/>
              <w:jc w:val="both"/>
              <w:rPr>
                <w:rFonts w:ascii="Times New Roman" w:eastAsia="Times New Roman" w:hAnsi="Times New Roman"/>
                <w:sz w:val="24"/>
                <w:szCs w:val="24"/>
                <w:lang w:val="uk-UA" w:eastAsia="uk-UA"/>
              </w:rPr>
            </w:pPr>
            <w:r w:rsidRPr="00CC0E9A">
              <w:rPr>
                <w:rFonts w:ascii="Times New Roman" w:eastAsia="Times New Roman" w:hAnsi="Times New Roman"/>
                <w:color w:val="000000"/>
                <w:sz w:val="24"/>
                <w:szCs w:val="24"/>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C0E9A">
              <w:rPr>
                <w:rFonts w:ascii="Times New Roman" w:eastAsia="Times New Roman" w:hAnsi="Times New Roman"/>
                <w:b/>
                <w:bCs/>
                <w:i/>
                <w:iCs/>
                <w:color w:val="000000"/>
                <w:sz w:val="24"/>
                <w:szCs w:val="24"/>
                <w:lang w:val="uk-UA" w:eastAsia="uk-UA"/>
              </w:rPr>
              <w:t>не пізніш як через чотири дні</w:t>
            </w:r>
            <w:r w:rsidRPr="00CC0E9A">
              <w:rPr>
                <w:rFonts w:ascii="Times New Roman" w:eastAsia="Times New Roman" w:hAnsi="Times New Roman"/>
                <w:b/>
                <w:bCs/>
                <w:color w:val="000000"/>
                <w:sz w:val="24"/>
                <w:szCs w:val="24"/>
                <w:lang w:val="uk-UA" w:eastAsia="uk-UA"/>
              </w:rPr>
              <w:t> </w:t>
            </w:r>
            <w:r w:rsidRPr="00CC0E9A">
              <w:rPr>
                <w:rFonts w:ascii="Times New Roman" w:eastAsia="Times New Roman" w:hAnsi="Times New Roman"/>
                <w:color w:val="000000"/>
                <w:sz w:val="24"/>
                <w:szCs w:val="24"/>
                <w:lang w:val="uk-UA" w:eastAsia="uk-UA"/>
              </w:rPr>
              <w:t xml:space="preserve">з дати надходження такого звернення через електронну систему закупівель, але до </w:t>
            </w:r>
            <w:r w:rsidRPr="00CC0E9A">
              <w:rPr>
                <w:rFonts w:ascii="Times New Roman" w:eastAsia="Times New Roman" w:hAnsi="Times New Roman"/>
                <w:color w:val="000000"/>
                <w:sz w:val="24"/>
                <w:szCs w:val="24"/>
                <w:lang w:val="uk-UA" w:eastAsia="uk-UA"/>
              </w:rPr>
              <w:lastRenderedPageBreak/>
              <w:t>моменту оприлюднення договору про закупівлю в електронній системі закупівель відповідно до статті 10 Закону.</w:t>
            </w:r>
          </w:p>
          <w:p w:rsidR="00B46DF1" w:rsidRPr="00D0542B" w:rsidRDefault="00B46DF1" w:rsidP="00502948">
            <w:pPr>
              <w:spacing w:before="150" w:after="150" w:line="240" w:lineRule="auto"/>
              <w:jc w:val="both"/>
              <w:rPr>
                <w:rFonts w:ascii="Times New Roman" w:eastAsia="Times New Roman" w:hAnsi="Times New Roman"/>
                <w:sz w:val="24"/>
                <w:szCs w:val="24"/>
                <w:lang w:val="uk-UA" w:eastAsia="ru-RU"/>
              </w:rPr>
            </w:pPr>
          </w:p>
        </w:tc>
      </w:tr>
      <w:tr w:rsidR="00B46DF1" w:rsidRPr="000A74B5" w:rsidTr="0022598B">
        <w:tc>
          <w:tcPr>
            <w:tcW w:w="5000" w:type="pct"/>
            <w:gridSpan w:val="3"/>
            <w:shd w:val="clear" w:color="auto" w:fill="FFFFFF"/>
            <w:hideMark/>
          </w:tcPr>
          <w:p w:rsidR="00B46DF1" w:rsidRPr="00B413F2" w:rsidRDefault="00B46DF1"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95" w:type="pct"/>
            <w:shd w:val="clear" w:color="auto" w:fill="FFFFFF"/>
            <w:hideMark/>
          </w:tcPr>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B46DF1" w:rsidRPr="00877A5C" w:rsidRDefault="00B46DF1"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95" w:type="pct"/>
            <w:shd w:val="clear" w:color="auto" w:fill="FFFFFF"/>
            <w:hideMark/>
          </w:tcPr>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46DF1"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sidRPr="00877A5C">
              <w:rPr>
                <w:rFonts w:ascii="Times New Roman" w:eastAsia="Times New Roman" w:hAnsi="Times New Roman"/>
                <w:sz w:val="24"/>
                <w:szCs w:val="24"/>
                <w:lang w:val="uk-UA" w:eastAsia="ru-RU"/>
              </w:rPr>
              <w:lastRenderedPageBreak/>
              <w:t xml:space="preserve">обґрунтованої необхідності строк для укладення договору може бути продовжений до 60 днів. </w:t>
            </w:r>
          </w:p>
          <w:p w:rsidR="00B46DF1" w:rsidRPr="00B413F2"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95" w:type="pct"/>
            <w:shd w:val="clear" w:color="auto" w:fill="FFFFFF"/>
            <w:hideMark/>
          </w:tcPr>
          <w:p w:rsidR="00B46DF1" w:rsidRPr="00B413F2" w:rsidRDefault="00B46DF1"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95" w:type="pct"/>
            <w:shd w:val="clear" w:color="auto" w:fill="FFFFFF"/>
            <w:hideMark/>
          </w:tcPr>
          <w:p w:rsidR="00B46DF1" w:rsidRDefault="00B46DF1" w:rsidP="00502948">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B46DF1" w:rsidRPr="00105394" w:rsidRDefault="00B46DF1" w:rsidP="00105394">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B46DF1" w:rsidRPr="00105394" w:rsidRDefault="00B46DF1"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rsidR="00B46DF1" w:rsidRPr="006B0B95" w:rsidRDefault="000E540C"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6B0B95">
              <w:rPr>
                <w:rFonts w:ascii="Times New Roman" w:hAnsi="Times New Roman"/>
                <w:color w:val="323232"/>
                <w:lang w:val="uk-UA"/>
              </w:rPr>
              <w:t>перерахунку ціни в бік зменшення ціни тендерної пропозиції переможця без зменшення обсягів закупівлі</w:t>
            </w:r>
            <w:r w:rsidR="00B46DF1" w:rsidRPr="006B0B95">
              <w:rPr>
                <w:rFonts w:ascii="Times New Roman" w:eastAsia="Times New Roman" w:hAnsi="Times New Roman"/>
                <w:sz w:val="24"/>
                <w:szCs w:val="24"/>
                <w:lang w:val="uk-UA" w:eastAsia="ru-RU"/>
              </w:rPr>
              <w:t>;</w:t>
            </w:r>
          </w:p>
          <w:p w:rsidR="00F76E7C" w:rsidRPr="006B0B95" w:rsidRDefault="00F76E7C"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6B0B95">
              <w:rPr>
                <w:rFonts w:ascii="Times New Roman" w:hAnsi="Times New Roman"/>
                <w:color w:val="323232"/>
                <w:lang w:val="uk-UA"/>
              </w:rPr>
              <w:t>перерахунку ціни та обсягів товарів в бік зменшення за умови необхідності приведення обсягів товарів до кратності упаковки.</w:t>
            </w:r>
          </w:p>
          <w:p w:rsidR="00B46DF1" w:rsidRPr="00F76E7C" w:rsidRDefault="00F76E7C" w:rsidP="00F76E7C">
            <w:pPr>
              <w:spacing w:before="150" w:after="150" w:line="240" w:lineRule="auto"/>
              <w:ind w:left="360"/>
              <w:jc w:val="both"/>
              <w:rPr>
                <w:rFonts w:ascii="Times New Roman" w:eastAsia="Times New Roman" w:hAnsi="Times New Roman"/>
                <w:sz w:val="24"/>
                <w:szCs w:val="24"/>
                <w:lang w:val="uk-UA" w:eastAsia="ru-RU"/>
              </w:rPr>
            </w:pPr>
            <w:r w:rsidRPr="00F76E7C">
              <w:rPr>
                <w:rFonts w:ascii="Times New Roman" w:eastAsia="Times New Roman" w:hAnsi="Times New Roman"/>
                <w:sz w:val="24"/>
                <w:szCs w:val="24"/>
                <w:lang w:val="uk-UA" w:eastAsia="ru-RU"/>
              </w:rPr>
              <w:t xml:space="preserve"> </w:t>
            </w:r>
            <w:r w:rsidR="00B46DF1" w:rsidRPr="00F76E7C">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B46DF1" w:rsidRDefault="00B46DF1"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rsidR="00B46DF1" w:rsidRDefault="00B46DF1"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шляхом завантаження інформації в електронну систему закупівель;</w:t>
            </w:r>
          </w:p>
          <w:p w:rsidR="00B46DF1" w:rsidRPr="007509E9" w:rsidRDefault="00B46DF1"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95" w:type="pct"/>
            <w:shd w:val="clear" w:color="auto" w:fill="FFFFFF"/>
            <w:hideMark/>
          </w:tcPr>
          <w:p w:rsidR="00B46DF1" w:rsidRPr="005667F1" w:rsidRDefault="005667F1" w:rsidP="005667F1">
            <w:pPr>
              <w:spacing w:before="150" w:after="150" w:line="240" w:lineRule="auto"/>
              <w:jc w:val="both"/>
              <w:rPr>
                <w:rFonts w:ascii="Times New Roman" w:eastAsia="Times New Roman" w:hAnsi="Times New Roman"/>
                <w:sz w:val="24"/>
                <w:szCs w:val="24"/>
                <w:lang w:val="uk-UA" w:eastAsia="ru-RU"/>
              </w:rPr>
            </w:pPr>
            <w:r w:rsidRPr="005667F1">
              <w:rPr>
                <w:rFonts w:ascii="Times New Roman" w:eastAsia="Times New Roman" w:hAnsi="Times New Roman"/>
                <w:color w:val="000000"/>
                <w:sz w:val="24"/>
                <w:szCs w:val="24"/>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667F1">
              <w:rPr>
                <w:rFonts w:ascii="Times New Roman" w:eastAsia="Times New Roman" w:hAnsi="Times New Roman"/>
                <w:color w:val="000000"/>
                <w:sz w:val="24"/>
                <w:szCs w:val="24"/>
                <w:lang w:val="uk-UA"/>
              </w:rPr>
              <w:t>неукладення</w:t>
            </w:r>
            <w:proofErr w:type="spellEnd"/>
            <w:r w:rsidRPr="005667F1">
              <w:rPr>
                <w:rFonts w:ascii="Times New Roman" w:eastAsia="Times New Roman" w:hAnsi="Times New Roman"/>
                <w:color w:val="000000"/>
                <w:sz w:val="24"/>
                <w:szCs w:val="24"/>
                <w:lang w:val="uk-UA"/>
              </w:rPr>
              <w:t xml:space="preserve"> договору про закупівлю з вини учасника або ненадання замовнику підписаного договору у строк, визначений Особливостями, або ненадання переможцем процедури закупівлі  документів, що підтверджують відсутність підстав, установлених п.47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w:t>
            </w:r>
            <w:r w:rsidRPr="005667F1">
              <w:rPr>
                <w:rFonts w:ascii="Times New Roman" w:eastAsia="Times New Roman" w:hAnsi="Times New Roman"/>
                <w:sz w:val="24"/>
                <w:szCs w:val="24"/>
                <w:lang w:val="uk-UA"/>
              </w:rPr>
              <w:t>та пунктом 49 Особливостей.</w:t>
            </w:r>
          </w:p>
        </w:tc>
      </w:tr>
      <w:tr w:rsidR="00B46DF1" w:rsidRPr="00DA32CB"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95" w:type="pct"/>
            <w:shd w:val="clear" w:color="auto" w:fill="FFFFFF"/>
            <w:hideMark/>
          </w:tcPr>
          <w:p w:rsidR="00B46DF1"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B46DF1" w:rsidRPr="00B413F2" w:rsidRDefault="00B46DF1" w:rsidP="001F3FE6">
            <w:pPr>
              <w:spacing w:before="150" w:after="150" w:line="240" w:lineRule="auto"/>
              <w:jc w:val="both"/>
              <w:rPr>
                <w:rFonts w:ascii="Times New Roman" w:eastAsia="Times New Roman" w:hAnsi="Times New Roman"/>
                <w:sz w:val="24"/>
                <w:szCs w:val="24"/>
                <w:lang w:val="uk-UA" w:eastAsia="ru-RU"/>
              </w:rPr>
            </w:pPr>
          </w:p>
        </w:tc>
      </w:tr>
    </w:tbl>
    <w:p w:rsidR="00FB3B4B" w:rsidRDefault="00FB3B4B" w:rsidP="008E326D">
      <w:pPr>
        <w:rPr>
          <w:rFonts w:ascii="Times New Roman" w:hAnsi="Times New Roman"/>
          <w:b/>
          <w:bCs/>
          <w:sz w:val="24"/>
          <w:szCs w:val="24"/>
          <w:lang w:val="uk-UA"/>
        </w:rPr>
      </w:pPr>
    </w:p>
    <w:p w:rsidR="00262241" w:rsidRDefault="00262241" w:rsidP="00262241">
      <w:pPr>
        <w:jc w:val="center"/>
        <w:rPr>
          <w:rFonts w:ascii="Times New Roman" w:hAnsi="Times New Roman"/>
          <w:b/>
          <w:bCs/>
          <w:sz w:val="24"/>
          <w:szCs w:val="24"/>
          <w:lang w:val="uk-UA"/>
        </w:rPr>
      </w:pPr>
    </w:p>
    <w:p w:rsidR="006D0931" w:rsidRDefault="006D0931" w:rsidP="00BD54BF">
      <w:pPr>
        <w:jc w:val="right"/>
        <w:rPr>
          <w:rFonts w:ascii="Times New Roman" w:hAnsi="Times New Roman"/>
          <w:b/>
          <w:bCs/>
          <w:sz w:val="24"/>
          <w:szCs w:val="24"/>
          <w:lang w:val="uk-UA"/>
        </w:rPr>
      </w:pPr>
    </w:p>
    <w:p w:rsidR="00956F7F" w:rsidRDefault="00956F7F" w:rsidP="00BD54BF">
      <w:pPr>
        <w:jc w:val="right"/>
        <w:rPr>
          <w:rFonts w:ascii="Times New Roman" w:hAnsi="Times New Roman"/>
          <w:b/>
          <w:bCs/>
          <w:sz w:val="24"/>
          <w:szCs w:val="24"/>
          <w:lang w:val="uk-UA"/>
        </w:rPr>
      </w:pPr>
    </w:p>
    <w:p w:rsidR="00956F7F" w:rsidRDefault="00956F7F" w:rsidP="00BD54BF">
      <w:pPr>
        <w:jc w:val="right"/>
        <w:rPr>
          <w:rFonts w:ascii="Times New Roman" w:hAnsi="Times New Roman"/>
          <w:b/>
          <w:bCs/>
          <w:sz w:val="24"/>
          <w:szCs w:val="24"/>
          <w:lang w:val="uk-UA"/>
        </w:rPr>
      </w:pPr>
    </w:p>
    <w:p w:rsidR="0092480A" w:rsidRDefault="0092480A" w:rsidP="00BD54BF">
      <w:pPr>
        <w:jc w:val="right"/>
        <w:rPr>
          <w:rFonts w:ascii="Times New Roman" w:hAnsi="Times New Roman"/>
          <w:b/>
          <w:bCs/>
          <w:sz w:val="24"/>
          <w:szCs w:val="24"/>
          <w:lang w:val="uk-UA"/>
        </w:rPr>
      </w:pPr>
    </w:p>
    <w:p w:rsidR="0092480A" w:rsidRDefault="0092480A" w:rsidP="00BD54BF">
      <w:pPr>
        <w:jc w:val="right"/>
        <w:rPr>
          <w:rFonts w:ascii="Times New Roman" w:hAnsi="Times New Roman"/>
          <w:b/>
          <w:bCs/>
          <w:sz w:val="24"/>
          <w:szCs w:val="24"/>
          <w:lang w:val="uk-UA"/>
        </w:rPr>
      </w:pPr>
    </w:p>
    <w:p w:rsidR="0092480A" w:rsidRDefault="0092480A" w:rsidP="00BD54BF">
      <w:pPr>
        <w:jc w:val="right"/>
        <w:rPr>
          <w:rFonts w:ascii="Times New Roman" w:hAnsi="Times New Roman"/>
          <w:b/>
          <w:bCs/>
          <w:sz w:val="24"/>
          <w:szCs w:val="24"/>
          <w:lang w:val="uk-UA"/>
        </w:rPr>
      </w:pPr>
    </w:p>
    <w:p w:rsidR="00956F7F" w:rsidRDefault="00956F7F" w:rsidP="00BD54BF">
      <w:pPr>
        <w:jc w:val="right"/>
        <w:rPr>
          <w:rFonts w:ascii="Times New Roman" w:hAnsi="Times New Roman"/>
          <w:b/>
          <w:bCs/>
          <w:sz w:val="24"/>
          <w:szCs w:val="24"/>
          <w:lang w:val="uk-UA"/>
        </w:rPr>
      </w:pPr>
    </w:p>
    <w:p w:rsidR="00F424BC" w:rsidRPr="001F3FE6" w:rsidRDefault="00F424BC" w:rsidP="0003202B">
      <w:pPr>
        <w:spacing w:after="0"/>
        <w:rPr>
          <w:rFonts w:ascii="Times New Roman" w:hAnsi="Times New Roman"/>
          <w:b/>
          <w:bCs/>
          <w:sz w:val="24"/>
          <w:szCs w:val="24"/>
          <w:lang w:val="uk-UA"/>
        </w:rPr>
      </w:pPr>
    </w:p>
    <w:sectPr w:rsidR="00F424BC" w:rsidRPr="001F3FE6" w:rsidSect="00DA32CB">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Noto Sans">
    <w:altName w:val="Times New Roman"/>
    <w:charset w:val="00"/>
    <w:family w:val="auto"/>
    <w:pitch w:val="default"/>
    <w:sig w:usb0="00000000" w:usb1="00000000" w:usb2="00000000" w:usb3="00000000" w:csb0="00000000" w:csb1="00000000"/>
  </w:font>
  <w:font w:name="Liberation Serif">
    <w:altName w:val="Cambria"/>
    <w:charset w:val="CC"/>
    <w:family w:val="roman"/>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EA2A5B"/>
    <w:multiLevelType w:val="hybridMultilevel"/>
    <w:tmpl w:val="4B102DCE"/>
    <w:lvl w:ilvl="0" w:tplc="10000011">
      <w:start w:val="1"/>
      <w:numFmt w:val="decimal"/>
      <w:lvlText w:val="%1)"/>
      <w:lvlJc w:val="left"/>
      <w:pPr>
        <w:ind w:left="502" w:hanging="360"/>
      </w:pPr>
      <w:rPr>
        <w:rFonts w:hint="default"/>
      </w:rPr>
    </w:lvl>
    <w:lvl w:ilvl="1" w:tplc="04220003">
      <w:start w:val="1"/>
      <w:numFmt w:val="bullet"/>
      <w:lvlText w:val="o"/>
      <w:lvlJc w:val="left"/>
      <w:pPr>
        <w:ind w:left="1222" w:hanging="360"/>
      </w:pPr>
      <w:rPr>
        <w:rFonts w:ascii="Courier New" w:hAnsi="Courier New" w:cs="Courier New" w:hint="default"/>
      </w:rPr>
    </w:lvl>
    <w:lvl w:ilvl="2" w:tplc="04220005">
      <w:start w:val="1"/>
      <w:numFmt w:val="bullet"/>
      <w:lvlText w:val=""/>
      <w:lvlJc w:val="left"/>
      <w:pPr>
        <w:ind w:left="1942" w:hanging="360"/>
      </w:pPr>
      <w:rPr>
        <w:rFonts w:ascii="Wingdings" w:hAnsi="Wingdings" w:hint="default"/>
      </w:rPr>
    </w:lvl>
    <w:lvl w:ilvl="3" w:tplc="04220001">
      <w:start w:val="1"/>
      <w:numFmt w:val="bullet"/>
      <w:lvlText w:val=""/>
      <w:lvlJc w:val="left"/>
      <w:pPr>
        <w:ind w:left="2662" w:hanging="360"/>
      </w:pPr>
      <w:rPr>
        <w:rFonts w:ascii="Symbol" w:hAnsi="Symbol" w:hint="default"/>
      </w:rPr>
    </w:lvl>
    <w:lvl w:ilvl="4" w:tplc="04220003">
      <w:start w:val="1"/>
      <w:numFmt w:val="bullet"/>
      <w:lvlText w:val="o"/>
      <w:lvlJc w:val="left"/>
      <w:pPr>
        <w:ind w:left="3382" w:hanging="360"/>
      </w:pPr>
      <w:rPr>
        <w:rFonts w:ascii="Courier New" w:hAnsi="Courier New" w:cs="Courier New" w:hint="default"/>
      </w:rPr>
    </w:lvl>
    <w:lvl w:ilvl="5" w:tplc="04220005">
      <w:start w:val="1"/>
      <w:numFmt w:val="bullet"/>
      <w:lvlText w:val=""/>
      <w:lvlJc w:val="left"/>
      <w:pPr>
        <w:ind w:left="4102" w:hanging="360"/>
      </w:pPr>
      <w:rPr>
        <w:rFonts w:ascii="Wingdings" w:hAnsi="Wingdings" w:hint="default"/>
      </w:rPr>
    </w:lvl>
    <w:lvl w:ilvl="6" w:tplc="04220001">
      <w:start w:val="1"/>
      <w:numFmt w:val="bullet"/>
      <w:lvlText w:val=""/>
      <w:lvlJc w:val="left"/>
      <w:pPr>
        <w:ind w:left="4822" w:hanging="360"/>
      </w:pPr>
      <w:rPr>
        <w:rFonts w:ascii="Symbol" w:hAnsi="Symbol" w:hint="default"/>
      </w:rPr>
    </w:lvl>
    <w:lvl w:ilvl="7" w:tplc="04220003">
      <w:start w:val="1"/>
      <w:numFmt w:val="bullet"/>
      <w:lvlText w:val="o"/>
      <w:lvlJc w:val="left"/>
      <w:pPr>
        <w:ind w:left="5542" w:hanging="360"/>
      </w:pPr>
      <w:rPr>
        <w:rFonts w:ascii="Courier New" w:hAnsi="Courier New" w:cs="Courier New" w:hint="default"/>
      </w:rPr>
    </w:lvl>
    <w:lvl w:ilvl="8" w:tplc="04220005">
      <w:start w:val="1"/>
      <w:numFmt w:val="bullet"/>
      <w:lvlText w:val=""/>
      <w:lvlJc w:val="left"/>
      <w:pPr>
        <w:ind w:left="6262" w:hanging="360"/>
      </w:pPr>
      <w:rPr>
        <w:rFonts w:ascii="Wingdings" w:hAnsi="Wingdings" w:hint="default"/>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865A09"/>
    <w:multiLevelType w:val="hybridMultilevel"/>
    <w:tmpl w:val="000C4C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BE19C6"/>
    <w:multiLevelType w:val="hybridMultilevel"/>
    <w:tmpl w:val="1D9895C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4E40D5"/>
    <w:multiLevelType w:val="hybridMultilevel"/>
    <w:tmpl w:val="87E25A0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5632B52"/>
    <w:multiLevelType w:val="hybridMultilevel"/>
    <w:tmpl w:val="6BB2F0A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2F34E9"/>
    <w:multiLevelType w:val="hybridMultilevel"/>
    <w:tmpl w:val="5EA2F2B2"/>
    <w:lvl w:ilvl="0" w:tplc="1A2C4AA0">
      <w:start w:val="1"/>
      <w:numFmt w:val="decimal"/>
      <w:lvlText w:val="%1."/>
      <w:lvlJc w:val="right"/>
      <w:pPr>
        <w:ind w:left="644"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AD49F6"/>
    <w:multiLevelType w:val="hybridMultilevel"/>
    <w:tmpl w:val="67AA6EC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64E90512"/>
    <w:multiLevelType w:val="multilevel"/>
    <w:tmpl w:val="57526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9C7DFA"/>
    <w:multiLevelType w:val="hybridMultilevel"/>
    <w:tmpl w:val="C878267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6BC060A6"/>
    <w:multiLevelType w:val="multilevel"/>
    <w:tmpl w:val="8BA84010"/>
    <w:lvl w:ilvl="0">
      <w:start w:val="1"/>
      <w:numFmt w:val="bullet"/>
      <w:lvlText w:val=""/>
      <w:lvlJc w:val="left"/>
      <w:pPr>
        <w:ind w:left="720" w:hanging="360"/>
      </w:pPr>
      <w:rPr>
        <w:rFonts w:ascii="Wingdings" w:hAnsi="Wingdings" w:hint="default"/>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4">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13"/>
  </w:num>
  <w:num w:numId="4">
    <w:abstractNumId w:val="2"/>
  </w:num>
  <w:num w:numId="5">
    <w:abstractNumId w:val="21"/>
  </w:num>
  <w:num w:numId="6">
    <w:abstractNumId w:val="35"/>
  </w:num>
  <w:num w:numId="7">
    <w:abstractNumId w:val="11"/>
  </w:num>
  <w:num w:numId="8">
    <w:abstractNumId w:val="37"/>
  </w:num>
  <w:num w:numId="9">
    <w:abstractNumId w:val="27"/>
  </w:num>
  <w:num w:numId="10">
    <w:abstractNumId w:val="38"/>
  </w:num>
  <w:num w:numId="11">
    <w:abstractNumId w:val="22"/>
  </w:num>
  <w:num w:numId="12">
    <w:abstractNumId w:val="9"/>
  </w:num>
  <w:num w:numId="13">
    <w:abstractNumId w:val="31"/>
  </w:num>
  <w:num w:numId="14">
    <w:abstractNumId w:val="7"/>
  </w:num>
  <w:num w:numId="15">
    <w:abstractNumId w:val="3"/>
  </w:num>
  <w:num w:numId="16">
    <w:abstractNumId w:val="12"/>
  </w:num>
  <w:num w:numId="17">
    <w:abstractNumId w:val="8"/>
  </w:num>
  <w:num w:numId="18">
    <w:abstractNumId w:val="20"/>
  </w:num>
  <w:num w:numId="19">
    <w:abstractNumId w:val="29"/>
  </w:num>
  <w:num w:numId="20">
    <w:abstractNumId w:val="10"/>
  </w:num>
  <w:num w:numId="21">
    <w:abstractNumId w:val="36"/>
  </w:num>
  <w:num w:numId="22">
    <w:abstractNumId w:val="26"/>
  </w:num>
  <w:num w:numId="23">
    <w:abstractNumId w:val="14"/>
  </w:num>
  <w:num w:numId="24">
    <w:abstractNumId w:val="40"/>
  </w:num>
  <w:num w:numId="25">
    <w:abstractNumId w:val="0"/>
  </w:num>
  <w:num w:numId="26">
    <w:abstractNumId w:val="17"/>
  </w:num>
  <w:num w:numId="27">
    <w:abstractNumId w:val="39"/>
  </w:num>
  <w:num w:numId="28">
    <w:abstractNumId w:val="34"/>
  </w:num>
  <w:num w:numId="29">
    <w:abstractNumId w:val="23"/>
  </w:num>
  <w:num w:numId="30">
    <w:abstractNumId w:val="28"/>
  </w:num>
  <w:num w:numId="31">
    <w:abstractNumId w:val="16"/>
  </w:num>
  <w:num w:numId="32">
    <w:abstractNumId w:val="4"/>
  </w:num>
  <w:num w:numId="33">
    <w:abstractNumId w:val="1"/>
  </w:num>
  <w:num w:numId="34">
    <w:abstractNumId w:val="32"/>
  </w:num>
  <w:num w:numId="35">
    <w:abstractNumId w:val="24"/>
  </w:num>
  <w:num w:numId="36">
    <w:abstractNumId w:val="30"/>
  </w:num>
  <w:num w:numId="37">
    <w:abstractNumId w:val="33"/>
  </w:num>
  <w:num w:numId="38">
    <w:abstractNumId w:val="15"/>
  </w:num>
  <w:num w:numId="39">
    <w:abstractNumId w:val="18"/>
  </w:num>
  <w:num w:numId="40">
    <w:abstractNumId w:val="6"/>
  </w:num>
  <w:num w:numId="4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413F2"/>
    <w:rsid w:val="00002AA2"/>
    <w:rsid w:val="00006B26"/>
    <w:rsid w:val="00015A45"/>
    <w:rsid w:val="00016C3E"/>
    <w:rsid w:val="0003202B"/>
    <w:rsid w:val="000370F1"/>
    <w:rsid w:val="00042300"/>
    <w:rsid w:val="0005691C"/>
    <w:rsid w:val="000601CF"/>
    <w:rsid w:val="00060FC0"/>
    <w:rsid w:val="00070FAC"/>
    <w:rsid w:val="00075421"/>
    <w:rsid w:val="000A0A25"/>
    <w:rsid w:val="000A5534"/>
    <w:rsid w:val="000A74B5"/>
    <w:rsid w:val="000B1A14"/>
    <w:rsid w:val="000D1191"/>
    <w:rsid w:val="000D7A61"/>
    <w:rsid w:val="000E540C"/>
    <w:rsid w:val="000F50D0"/>
    <w:rsid w:val="000F78DE"/>
    <w:rsid w:val="00105394"/>
    <w:rsid w:val="00141955"/>
    <w:rsid w:val="00164776"/>
    <w:rsid w:val="00166976"/>
    <w:rsid w:val="00173500"/>
    <w:rsid w:val="00180555"/>
    <w:rsid w:val="00185594"/>
    <w:rsid w:val="001859ED"/>
    <w:rsid w:val="00185CD0"/>
    <w:rsid w:val="0019483E"/>
    <w:rsid w:val="00196B86"/>
    <w:rsid w:val="001B5F21"/>
    <w:rsid w:val="001C5C16"/>
    <w:rsid w:val="001D20FA"/>
    <w:rsid w:val="001F3FE6"/>
    <w:rsid w:val="00200681"/>
    <w:rsid w:val="00204116"/>
    <w:rsid w:val="0022598B"/>
    <w:rsid w:val="002319D9"/>
    <w:rsid w:val="00244F88"/>
    <w:rsid w:val="002550B0"/>
    <w:rsid w:val="00262241"/>
    <w:rsid w:val="00262446"/>
    <w:rsid w:val="002626D5"/>
    <w:rsid w:val="00265A73"/>
    <w:rsid w:val="00273729"/>
    <w:rsid w:val="002768B6"/>
    <w:rsid w:val="00277303"/>
    <w:rsid w:val="00283064"/>
    <w:rsid w:val="002A3BE2"/>
    <w:rsid w:val="002B2F0F"/>
    <w:rsid w:val="002B6C12"/>
    <w:rsid w:val="002C211F"/>
    <w:rsid w:val="002C47C7"/>
    <w:rsid w:val="00300301"/>
    <w:rsid w:val="00302E2C"/>
    <w:rsid w:val="00312EED"/>
    <w:rsid w:val="00316448"/>
    <w:rsid w:val="003174A8"/>
    <w:rsid w:val="00321492"/>
    <w:rsid w:val="00322018"/>
    <w:rsid w:val="00346659"/>
    <w:rsid w:val="0035513C"/>
    <w:rsid w:val="00362671"/>
    <w:rsid w:val="00364DA7"/>
    <w:rsid w:val="00370470"/>
    <w:rsid w:val="00371046"/>
    <w:rsid w:val="0037218D"/>
    <w:rsid w:val="0037375A"/>
    <w:rsid w:val="00386BCA"/>
    <w:rsid w:val="00387028"/>
    <w:rsid w:val="00391B12"/>
    <w:rsid w:val="003A00C6"/>
    <w:rsid w:val="003A1E04"/>
    <w:rsid w:val="003C59E4"/>
    <w:rsid w:val="003C5FEA"/>
    <w:rsid w:val="00421917"/>
    <w:rsid w:val="004230B6"/>
    <w:rsid w:val="00427DE2"/>
    <w:rsid w:val="004411EC"/>
    <w:rsid w:val="00444718"/>
    <w:rsid w:val="00454C8F"/>
    <w:rsid w:val="00457826"/>
    <w:rsid w:val="00460492"/>
    <w:rsid w:val="0046607A"/>
    <w:rsid w:val="00475817"/>
    <w:rsid w:val="00486F6F"/>
    <w:rsid w:val="004A2161"/>
    <w:rsid w:val="004A5DBB"/>
    <w:rsid w:val="004B3D0D"/>
    <w:rsid w:val="004C22C5"/>
    <w:rsid w:val="004E2574"/>
    <w:rsid w:val="004E4FF2"/>
    <w:rsid w:val="004E52BB"/>
    <w:rsid w:val="004F67F9"/>
    <w:rsid w:val="00502112"/>
    <w:rsid w:val="00502948"/>
    <w:rsid w:val="00520942"/>
    <w:rsid w:val="00523D79"/>
    <w:rsid w:val="005317C3"/>
    <w:rsid w:val="00537068"/>
    <w:rsid w:val="005406A0"/>
    <w:rsid w:val="00545805"/>
    <w:rsid w:val="00546334"/>
    <w:rsid w:val="00555847"/>
    <w:rsid w:val="00563706"/>
    <w:rsid w:val="005667F1"/>
    <w:rsid w:val="00574E77"/>
    <w:rsid w:val="005A7B75"/>
    <w:rsid w:val="005B41B5"/>
    <w:rsid w:val="005B5D44"/>
    <w:rsid w:val="005C7632"/>
    <w:rsid w:val="005D29D0"/>
    <w:rsid w:val="005E3A61"/>
    <w:rsid w:val="00601FFA"/>
    <w:rsid w:val="006040B9"/>
    <w:rsid w:val="00605FA3"/>
    <w:rsid w:val="00607FC0"/>
    <w:rsid w:val="00614548"/>
    <w:rsid w:val="00621D5A"/>
    <w:rsid w:val="00624182"/>
    <w:rsid w:val="00630940"/>
    <w:rsid w:val="00630C12"/>
    <w:rsid w:val="0063244A"/>
    <w:rsid w:val="00632E73"/>
    <w:rsid w:val="006403FB"/>
    <w:rsid w:val="00653228"/>
    <w:rsid w:val="006705DF"/>
    <w:rsid w:val="0067548D"/>
    <w:rsid w:val="0068071F"/>
    <w:rsid w:val="00685180"/>
    <w:rsid w:val="006863B7"/>
    <w:rsid w:val="006930DF"/>
    <w:rsid w:val="00695EB3"/>
    <w:rsid w:val="006A1194"/>
    <w:rsid w:val="006A255A"/>
    <w:rsid w:val="006B0B95"/>
    <w:rsid w:val="006B6135"/>
    <w:rsid w:val="006C4BB1"/>
    <w:rsid w:val="006C5553"/>
    <w:rsid w:val="006D0931"/>
    <w:rsid w:val="006D26DB"/>
    <w:rsid w:val="006D3DB0"/>
    <w:rsid w:val="006D666D"/>
    <w:rsid w:val="006F252D"/>
    <w:rsid w:val="006F3E54"/>
    <w:rsid w:val="00703552"/>
    <w:rsid w:val="0070391D"/>
    <w:rsid w:val="007157DD"/>
    <w:rsid w:val="00717447"/>
    <w:rsid w:val="00717FE9"/>
    <w:rsid w:val="00750176"/>
    <w:rsid w:val="007509E9"/>
    <w:rsid w:val="007654DA"/>
    <w:rsid w:val="007746A2"/>
    <w:rsid w:val="0079667F"/>
    <w:rsid w:val="00796D4E"/>
    <w:rsid w:val="007A244C"/>
    <w:rsid w:val="007A2C33"/>
    <w:rsid w:val="007A34BA"/>
    <w:rsid w:val="007B5B4A"/>
    <w:rsid w:val="007C281C"/>
    <w:rsid w:val="007D22E6"/>
    <w:rsid w:val="007D66DB"/>
    <w:rsid w:val="007F1012"/>
    <w:rsid w:val="008169BE"/>
    <w:rsid w:val="00830F34"/>
    <w:rsid w:val="00833937"/>
    <w:rsid w:val="008613B5"/>
    <w:rsid w:val="00862AC4"/>
    <w:rsid w:val="008643C2"/>
    <w:rsid w:val="00877A5C"/>
    <w:rsid w:val="008931B8"/>
    <w:rsid w:val="00896274"/>
    <w:rsid w:val="00897BF9"/>
    <w:rsid w:val="008A42A0"/>
    <w:rsid w:val="008B0630"/>
    <w:rsid w:val="008B06F3"/>
    <w:rsid w:val="008C1FF4"/>
    <w:rsid w:val="008E326D"/>
    <w:rsid w:val="008E5829"/>
    <w:rsid w:val="008F54BC"/>
    <w:rsid w:val="008F7BC0"/>
    <w:rsid w:val="00900F01"/>
    <w:rsid w:val="009014AD"/>
    <w:rsid w:val="00910145"/>
    <w:rsid w:val="009176E5"/>
    <w:rsid w:val="00923C81"/>
    <w:rsid w:val="0092480A"/>
    <w:rsid w:val="009371FC"/>
    <w:rsid w:val="00940EF0"/>
    <w:rsid w:val="00951480"/>
    <w:rsid w:val="00954E47"/>
    <w:rsid w:val="00956D08"/>
    <w:rsid w:val="00956F7F"/>
    <w:rsid w:val="00983E80"/>
    <w:rsid w:val="00984DB4"/>
    <w:rsid w:val="009A751F"/>
    <w:rsid w:val="009A7F70"/>
    <w:rsid w:val="009B334E"/>
    <w:rsid w:val="009B7DF7"/>
    <w:rsid w:val="009C6004"/>
    <w:rsid w:val="009C75F6"/>
    <w:rsid w:val="009D38CA"/>
    <w:rsid w:val="009E7C12"/>
    <w:rsid w:val="00A05592"/>
    <w:rsid w:val="00A13AC1"/>
    <w:rsid w:val="00A220C5"/>
    <w:rsid w:val="00A2341C"/>
    <w:rsid w:val="00A30C75"/>
    <w:rsid w:val="00A640DD"/>
    <w:rsid w:val="00A76FB1"/>
    <w:rsid w:val="00A91173"/>
    <w:rsid w:val="00AA6430"/>
    <w:rsid w:val="00AC2592"/>
    <w:rsid w:val="00AD711C"/>
    <w:rsid w:val="00AE4F41"/>
    <w:rsid w:val="00B01919"/>
    <w:rsid w:val="00B060FF"/>
    <w:rsid w:val="00B0797D"/>
    <w:rsid w:val="00B15B76"/>
    <w:rsid w:val="00B16B27"/>
    <w:rsid w:val="00B20338"/>
    <w:rsid w:val="00B413F2"/>
    <w:rsid w:val="00B46DF1"/>
    <w:rsid w:val="00B47123"/>
    <w:rsid w:val="00B51D31"/>
    <w:rsid w:val="00B53569"/>
    <w:rsid w:val="00B567C5"/>
    <w:rsid w:val="00B6743F"/>
    <w:rsid w:val="00B67FB5"/>
    <w:rsid w:val="00B7475C"/>
    <w:rsid w:val="00B75266"/>
    <w:rsid w:val="00B7633C"/>
    <w:rsid w:val="00B84A13"/>
    <w:rsid w:val="00B852C5"/>
    <w:rsid w:val="00B92E4F"/>
    <w:rsid w:val="00BA25B1"/>
    <w:rsid w:val="00BC026B"/>
    <w:rsid w:val="00BC22FF"/>
    <w:rsid w:val="00BD54BF"/>
    <w:rsid w:val="00BE3AAF"/>
    <w:rsid w:val="00C07DFA"/>
    <w:rsid w:val="00C25FE6"/>
    <w:rsid w:val="00C3672E"/>
    <w:rsid w:val="00C42478"/>
    <w:rsid w:val="00C45EBE"/>
    <w:rsid w:val="00C64D44"/>
    <w:rsid w:val="00C67573"/>
    <w:rsid w:val="00C772B1"/>
    <w:rsid w:val="00C827E4"/>
    <w:rsid w:val="00C961FE"/>
    <w:rsid w:val="00CB1DF9"/>
    <w:rsid w:val="00CB626C"/>
    <w:rsid w:val="00CC01E8"/>
    <w:rsid w:val="00CC0E9A"/>
    <w:rsid w:val="00CC6EA6"/>
    <w:rsid w:val="00CE7D1C"/>
    <w:rsid w:val="00CF4E84"/>
    <w:rsid w:val="00D03BB7"/>
    <w:rsid w:val="00D0542B"/>
    <w:rsid w:val="00D15F4A"/>
    <w:rsid w:val="00D208DC"/>
    <w:rsid w:val="00D24F3A"/>
    <w:rsid w:val="00D40E71"/>
    <w:rsid w:val="00D53EE4"/>
    <w:rsid w:val="00D56086"/>
    <w:rsid w:val="00D63A8C"/>
    <w:rsid w:val="00D63F7D"/>
    <w:rsid w:val="00D6489D"/>
    <w:rsid w:val="00D95D4B"/>
    <w:rsid w:val="00DA32CB"/>
    <w:rsid w:val="00DA3440"/>
    <w:rsid w:val="00DB0F54"/>
    <w:rsid w:val="00DB1C1F"/>
    <w:rsid w:val="00DC0363"/>
    <w:rsid w:val="00DC0509"/>
    <w:rsid w:val="00DD649A"/>
    <w:rsid w:val="00E012F6"/>
    <w:rsid w:val="00E01EE1"/>
    <w:rsid w:val="00E1119C"/>
    <w:rsid w:val="00E55C9E"/>
    <w:rsid w:val="00E63063"/>
    <w:rsid w:val="00E65A65"/>
    <w:rsid w:val="00E743A1"/>
    <w:rsid w:val="00E807C5"/>
    <w:rsid w:val="00E94849"/>
    <w:rsid w:val="00E95691"/>
    <w:rsid w:val="00EA2F86"/>
    <w:rsid w:val="00EB5EAA"/>
    <w:rsid w:val="00EC3DEA"/>
    <w:rsid w:val="00EF3EAF"/>
    <w:rsid w:val="00F369AA"/>
    <w:rsid w:val="00F424BC"/>
    <w:rsid w:val="00F74733"/>
    <w:rsid w:val="00F76E7C"/>
    <w:rsid w:val="00F84E59"/>
    <w:rsid w:val="00F94875"/>
    <w:rsid w:val="00FB3B4B"/>
    <w:rsid w:val="00FD0964"/>
    <w:rsid w:val="00FD1EC2"/>
    <w:rsid w:val="00FE58CE"/>
    <w:rsid w:val="00FE7A54"/>
    <w:rsid w:val="00FF1B0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2F6"/>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Elenco Normale,Список уровня 2,название табл/рис,Chapter10"/>
    <w:basedOn w:val="a"/>
    <w:link w:val="a5"/>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5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FontStyle23">
    <w:name w:val="Font Style23"/>
    <w:qFormat/>
    <w:rsid w:val="001F3FE6"/>
    <w:rPr>
      <w:rFonts w:ascii="Times New Roman" w:hAnsi="Times New Roman" w:cs="Times New Roman"/>
      <w:b/>
      <w:bCs/>
      <w:sz w:val="24"/>
      <w:szCs w:val="24"/>
    </w:rPr>
  </w:style>
  <w:style w:type="paragraph" w:customStyle="1" w:styleId="Style7">
    <w:name w:val="Style7"/>
    <w:basedOn w:val="a"/>
    <w:qFormat/>
    <w:rsid w:val="001F3FE6"/>
    <w:pPr>
      <w:widowControl w:val="0"/>
      <w:suppressAutoHyphens/>
      <w:spacing w:after="0" w:line="264" w:lineRule="exact"/>
    </w:pPr>
    <w:rPr>
      <w:rFonts w:ascii="Times New Roman" w:eastAsia="Times New Roman" w:hAnsi="Times New Roman"/>
      <w:sz w:val="24"/>
      <w:szCs w:val="24"/>
      <w:lang w:eastAsia="ru-RU"/>
    </w:rPr>
  </w:style>
  <w:style w:type="paragraph" w:customStyle="1" w:styleId="LO-normal">
    <w:name w:val="LO-normal"/>
    <w:qFormat/>
    <w:rsid w:val="00685180"/>
    <w:pPr>
      <w:suppressAutoHyphens/>
      <w:spacing w:before="200" w:after="200" w:line="276" w:lineRule="auto"/>
    </w:pPr>
    <w:rPr>
      <w:rFonts w:cs="Tahoma"/>
      <w:sz w:val="22"/>
      <w:szCs w:val="22"/>
      <w:lang w:val="uk-UA" w:eastAsia="en-US"/>
    </w:rPr>
  </w:style>
  <w:style w:type="paragraph" w:styleId="HTML">
    <w:name w:val="HTML Preformatted"/>
    <w:basedOn w:val="a"/>
    <w:link w:val="HTML0"/>
    <w:qFormat/>
    <w:rsid w:val="00563706"/>
    <w:pPr>
      <w:suppressAutoHyphen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0"/>
    <w:link w:val="HTML"/>
    <w:rsid w:val="00563706"/>
    <w:rPr>
      <w:rFonts w:ascii="Courier New" w:eastAsia="Times New Roman" w:hAnsi="Courier New"/>
      <w:lang w:eastAsia="zh-CN"/>
    </w:rPr>
  </w:style>
  <w:style w:type="character" w:customStyle="1" w:styleId="-">
    <w:name w:val="Интернет-ссылка"/>
    <w:rsid w:val="00956F7F"/>
    <w:rPr>
      <w:color w:val="00FFFF"/>
      <w:u w:val="single"/>
    </w:rPr>
  </w:style>
  <w:style w:type="character" w:customStyle="1" w:styleId="7">
    <w:name w:val="Основной текст (7)"/>
    <w:rsid w:val="00956F7F"/>
    <w:rPr>
      <w:rFonts w:ascii="Times New Roman" w:eastAsia="Times New Roman" w:hAnsi="Times New Roman" w:cs="Times New Roman"/>
      <w:b w:val="0"/>
      <w:bCs w:val="0"/>
      <w:i w:val="0"/>
      <w:iCs w:val="0"/>
      <w:smallCaps w:val="0"/>
      <w:strike w:val="0"/>
      <w:color w:val="000000"/>
      <w:spacing w:val="0"/>
      <w:w w:val="100"/>
      <w:sz w:val="22"/>
      <w:szCs w:val="22"/>
      <w:u w:val="none"/>
      <w:vertAlign w:val="baseline"/>
      <w:lang w:val="uk-UA"/>
    </w:rPr>
  </w:style>
  <w:style w:type="character" w:customStyle="1" w:styleId="translation-chunk">
    <w:name w:val="translation-chunk"/>
    <w:rsid w:val="00956F7F"/>
  </w:style>
  <w:style w:type="paragraph" w:styleId="af0">
    <w:name w:val="Body Text"/>
    <w:basedOn w:val="a"/>
    <w:link w:val="af1"/>
    <w:rsid w:val="0092480A"/>
    <w:pPr>
      <w:spacing w:after="120" w:line="240" w:lineRule="auto"/>
    </w:pPr>
    <w:rPr>
      <w:rFonts w:ascii="Times New Roman" w:eastAsia="Times New Roman" w:hAnsi="Times New Roman"/>
      <w:sz w:val="24"/>
      <w:szCs w:val="24"/>
      <w:lang w:eastAsia="ru-RU"/>
    </w:rPr>
  </w:style>
  <w:style w:type="character" w:customStyle="1" w:styleId="af1">
    <w:name w:val="Основной текст Знак"/>
    <w:basedOn w:val="a0"/>
    <w:link w:val="af0"/>
    <w:rsid w:val="0092480A"/>
    <w:rPr>
      <w:rFonts w:ascii="Times New Roman" w:eastAsia="Times New Roman" w:hAnsi="Times New Roman"/>
      <w:sz w:val="24"/>
      <w:szCs w:val="24"/>
    </w:rPr>
  </w:style>
  <w:style w:type="character" w:customStyle="1" w:styleId="211">
    <w:name w:val="Основний текст (2)11"/>
    <w:rsid w:val="00B46DF1"/>
    <w:rPr>
      <w:rFonts w:ascii="Times New Roman" w:hAnsi="Times New Roman" w:cs="Times New Roman"/>
      <w:color w:val="000000"/>
      <w:spacing w:val="0"/>
      <w:w w:val="100"/>
      <w:position w:val="0"/>
      <w:sz w:val="22"/>
      <w:szCs w:val="22"/>
      <w:u w:val="none"/>
      <w:lang w:val="uk-UA" w:eastAsia="uk-UA"/>
    </w:rPr>
  </w:style>
  <w:style w:type="character" w:customStyle="1" w:styleId="29">
    <w:name w:val="Основний текст (2)9"/>
    <w:rsid w:val="00B46DF1"/>
    <w:rPr>
      <w:rFonts w:ascii="Times New Roman" w:hAnsi="Times New Roman" w:cs="Times New Roman"/>
      <w:color w:val="000000"/>
      <w:spacing w:val="0"/>
      <w:w w:val="100"/>
      <w:position w:val="0"/>
      <w:sz w:val="22"/>
      <w:szCs w:val="22"/>
      <w:u w:val="none"/>
      <w:lang w:val="uk-UA" w:eastAsia="uk-UA"/>
    </w:rPr>
  </w:style>
  <w:style w:type="character" w:customStyle="1" w:styleId="a5">
    <w:name w:val="Абзац списка Знак"/>
    <w:aliases w:val="Elenco Normale Знак,Список уровня 2 Знак,название табл/рис Знак,Chapter10 Знак"/>
    <w:link w:val="a4"/>
    <w:locked/>
    <w:rsid w:val="00B46DF1"/>
    <w:rPr>
      <w:sz w:val="22"/>
      <w:szCs w:val="22"/>
      <w:lang w:eastAsia="en-US"/>
    </w:rPr>
  </w:style>
  <w:style w:type="paragraph" w:customStyle="1" w:styleId="af2">
    <w:name w:val="a"/>
    <w:basedOn w:val="a"/>
    <w:uiPriority w:val="99"/>
    <w:rsid w:val="00B75266"/>
    <w:pPr>
      <w:spacing w:before="100" w:beforeAutospacing="1" w:after="100" w:afterAutospacing="1" w:line="240" w:lineRule="auto"/>
    </w:pPr>
    <w:rPr>
      <w:rFonts w:ascii="Times New Roman" w:eastAsia="Times New Roman" w:hAnsi="Times New Roman"/>
      <w:sz w:val="24"/>
      <w:szCs w:val="24"/>
      <w:lang w:eastAsia="ru-RU"/>
    </w:rPr>
  </w:style>
  <w:style w:type="paragraph" w:styleId="af3">
    <w:name w:val="Normal (Web)"/>
    <w:aliases w:val="Обычный (веб) Знак Знак Знак Знак Знак Знак Знак Знак Знак Знак,Обычный (веб) Знак Знак Знак Знак Знак Знак Знак Знак Знак, Знак2"/>
    <w:basedOn w:val="a"/>
    <w:link w:val="af4"/>
    <w:uiPriority w:val="99"/>
    <w:qFormat/>
    <w:rsid w:val="00B75266"/>
    <w:pPr>
      <w:spacing w:beforeAutospacing="1" w:after="0" w:afterAutospacing="1" w:line="240" w:lineRule="auto"/>
    </w:pPr>
    <w:rPr>
      <w:rFonts w:ascii="Times New Roman" w:hAnsi="Times New Roman"/>
      <w:sz w:val="24"/>
      <w:szCs w:val="20"/>
      <w:lang w:val="uk-UA" w:eastAsia="ru-RU"/>
    </w:rPr>
  </w:style>
  <w:style w:type="paragraph" w:styleId="af5">
    <w:name w:val="No Spacing"/>
    <w:link w:val="af6"/>
    <w:qFormat/>
    <w:rsid w:val="00B75266"/>
    <w:rPr>
      <w:rFonts w:ascii="Times New Roman" w:eastAsia="Times New Roman" w:hAnsi="Times New Roman"/>
      <w:sz w:val="24"/>
      <w:szCs w:val="24"/>
      <w:lang w:val="uk-UA" w:eastAsia="en-US"/>
    </w:rPr>
  </w:style>
  <w:style w:type="character" w:customStyle="1" w:styleId="af6">
    <w:name w:val="Без интервала Знак"/>
    <w:link w:val="af5"/>
    <w:rsid w:val="00B75266"/>
    <w:rPr>
      <w:rFonts w:ascii="Times New Roman" w:eastAsia="Times New Roman" w:hAnsi="Times New Roman"/>
      <w:sz w:val="24"/>
      <w:szCs w:val="24"/>
      <w:lang w:val="uk-UA" w:eastAsia="en-US"/>
    </w:rPr>
  </w:style>
  <w:style w:type="character" w:customStyle="1" w:styleId="af4">
    <w:name w:val="Обычный (веб) Знак"/>
    <w:aliases w:val="Обычный (веб) Знак Знак Знак Знак Знак Знак Знак Знак Знак Знак Знак,Обычный (веб) Знак Знак Знак Знак Знак Знак Знак Знак Знак Знак1, Знак2 Знак"/>
    <w:link w:val="af3"/>
    <w:uiPriority w:val="99"/>
    <w:locked/>
    <w:rsid w:val="00B75266"/>
    <w:rPr>
      <w:rFonts w:ascii="Times New Roman" w:hAnsi="Times New Roman"/>
      <w:sz w:val="24"/>
      <w:lang w:val="uk-UA"/>
    </w:rPr>
  </w:style>
  <w:style w:type="character" w:customStyle="1" w:styleId="2">
    <w:name w:val="Основний текст (2)"/>
    <w:rsid w:val="004E2574"/>
    <w:rPr>
      <w:rFonts w:ascii="Times New Roman" w:hAnsi="Times New Roman" w:cs="Times New Roman"/>
      <w:color w:val="000000"/>
      <w:spacing w:val="0"/>
      <w:w w:val="100"/>
      <w:position w:val="0"/>
      <w:sz w:val="22"/>
      <w:szCs w:val="22"/>
      <w:u w:val="none"/>
      <w:lang w:val="uk-UA" w:eastAsia="uk-UA"/>
    </w:rPr>
  </w:style>
  <w:style w:type="character" w:customStyle="1" w:styleId="2105pt">
    <w:name w:val="Основний текст (2) + 10.5 pt"/>
    <w:rsid w:val="004E2574"/>
    <w:rPr>
      <w:rFonts w:ascii="Times New Roman" w:hAnsi="Times New Roman" w:cs="Times New Roman"/>
      <w:color w:val="000000"/>
      <w:spacing w:val="0"/>
      <w:w w:val="100"/>
      <w:position w:val="0"/>
      <w:sz w:val="21"/>
      <w:szCs w:val="21"/>
      <w:u w:val="none"/>
      <w:lang w:val="uk-UA" w:eastAsia="uk-UA"/>
    </w:rPr>
  </w:style>
  <w:style w:type="character" w:customStyle="1" w:styleId="20">
    <w:name w:val="Основний текст (2)_"/>
    <w:link w:val="21"/>
    <w:locked/>
    <w:rsid w:val="004E2574"/>
    <w:rPr>
      <w:sz w:val="22"/>
      <w:szCs w:val="22"/>
      <w:shd w:val="clear" w:color="auto" w:fill="FFFFFF"/>
    </w:rPr>
  </w:style>
  <w:style w:type="paragraph" w:customStyle="1" w:styleId="21">
    <w:name w:val="Основний текст (2)1"/>
    <w:basedOn w:val="a"/>
    <w:link w:val="20"/>
    <w:rsid w:val="004E2574"/>
    <w:pPr>
      <w:widowControl w:val="0"/>
      <w:shd w:val="clear" w:color="auto" w:fill="FFFFFF"/>
      <w:spacing w:after="360" w:line="240" w:lineRule="atLeast"/>
    </w:pPr>
    <w:rPr>
      <w:lang w:eastAsia="ru-RU"/>
    </w:rPr>
  </w:style>
  <w:style w:type="character" w:customStyle="1" w:styleId="22">
    <w:name w:val="Основний текст (2) + Напівжирний"/>
    <w:rsid w:val="004E2574"/>
    <w:rPr>
      <w:rFonts w:ascii="Times New Roman" w:hAnsi="Times New Roman" w:cs="Times New Roman"/>
      <w:b/>
      <w:bCs/>
      <w:color w:val="000000"/>
      <w:spacing w:val="0"/>
      <w:w w:val="100"/>
      <w:position w:val="0"/>
      <w:sz w:val="22"/>
      <w:szCs w:val="22"/>
      <w:u w:val="none"/>
      <w:lang w:val="uk-UA" w:eastAsia="uk-UA" w:bidi="ar-SA"/>
    </w:rPr>
  </w:style>
  <w:style w:type="character" w:customStyle="1" w:styleId="23">
    <w:name w:val="Основний текст (2)3"/>
    <w:rsid w:val="004E2574"/>
    <w:rPr>
      <w:rFonts w:ascii="Times New Roman" w:hAnsi="Times New Roman" w:cs="Times New Roman"/>
      <w:color w:val="000000"/>
      <w:spacing w:val="0"/>
      <w:w w:val="100"/>
      <w:position w:val="0"/>
      <w:sz w:val="22"/>
      <w:szCs w:val="22"/>
      <w:u w:val="none"/>
      <w:lang w:val="uk-UA" w:eastAsia="uk-UA" w:bidi="ar-SA"/>
    </w:rPr>
  </w:style>
  <w:style w:type="character" w:customStyle="1" w:styleId="210">
    <w:name w:val="Основний текст (2) + Напівжирний1"/>
    <w:rsid w:val="004E2574"/>
    <w:rPr>
      <w:rFonts w:ascii="Times New Roman" w:hAnsi="Times New Roman" w:cs="Times New Roman"/>
      <w:b/>
      <w:bCs/>
      <w:color w:val="000000"/>
      <w:spacing w:val="0"/>
      <w:w w:val="100"/>
      <w:position w:val="0"/>
      <w:sz w:val="22"/>
      <w:szCs w:val="22"/>
      <w:u w:val="none"/>
      <w:lang w:val="uk-UA" w:eastAsia="uk-UA" w:bidi="ar-SA"/>
    </w:rPr>
  </w:style>
  <w:style w:type="paragraph" w:customStyle="1" w:styleId="docdata">
    <w:name w:val="docdata"/>
    <w:aliases w:val="docy,v5,25531,baiaagaaboqcaaad9geaaaucygaaaaaaaaaaaaaaaaaaaaaaaaaaaaaaaaaaaaaaaaaaaaaaaaaaaaaaaaaaaaaaaaaaaaaaaaaaaaaaaaaaaaaaaaaaaaaaaaaaaaaaaaaaaaaaaaaaaaaaaaaaaaaaaaaaaaaaaaaaaaaaaaaaaaaaaaaaaaaaaaaaaaaaaaaaaaaaaaaaaaaaaaaaaaaaaaaaaaaaaaaaaaa"/>
    <w:basedOn w:val="a"/>
    <w:rsid w:val="00D40E71"/>
    <w:pPr>
      <w:spacing w:before="100" w:beforeAutospacing="1" w:after="100" w:afterAutospacing="1" w:line="240" w:lineRule="auto"/>
    </w:pPr>
    <w:rPr>
      <w:rFonts w:ascii="Times New Roman" w:eastAsia="Times New Roman" w:hAnsi="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81222633">
      <w:bodyDiv w:val="1"/>
      <w:marLeft w:val="0"/>
      <w:marRight w:val="0"/>
      <w:marTop w:val="0"/>
      <w:marBottom w:val="0"/>
      <w:divBdr>
        <w:top w:val="none" w:sz="0" w:space="0" w:color="auto"/>
        <w:left w:val="none" w:sz="0" w:space="0" w:color="auto"/>
        <w:bottom w:val="none" w:sz="0" w:space="0" w:color="auto"/>
        <w:right w:val="none" w:sz="0" w:space="0" w:color="auto"/>
      </w:divBdr>
    </w:div>
    <w:div w:id="449738894">
      <w:bodyDiv w:val="1"/>
      <w:marLeft w:val="0"/>
      <w:marRight w:val="0"/>
      <w:marTop w:val="0"/>
      <w:marBottom w:val="0"/>
      <w:divBdr>
        <w:top w:val="none" w:sz="0" w:space="0" w:color="auto"/>
        <w:left w:val="none" w:sz="0" w:space="0" w:color="auto"/>
        <w:bottom w:val="none" w:sz="0" w:space="0" w:color="auto"/>
        <w:right w:val="none" w:sz="0" w:space="0" w:color="auto"/>
      </w:divBdr>
    </w:div>
    <w:div w:id="458961878">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84658329">
      <w:bodyDiv w:val="1"/>
      <w:marLeft w:val="0"/>
      <w:marRight w:val="0"/>
      <w:marTop w:val="0"/>
      <w:marBottom w:val="0"/>
      <w:divBdr>
        <w:top w:val="none" w:sz="0" w:space="0" w:color="auto"/>
        <w:left w:val="none" w:sz="0" w:space="0" w:color="auto"/>
        <w:bottom w:val="none" w:sz="0" w:space="0" w:color="auto"/>
        <w:right w:val="none" w:sz="0" w:space="0" w:color="auto"/>
      </w:divBdr>
    </w:div>
    <w:div w:id="148146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2210-14"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zakon.rada.gov.ua/laws/show/1644-18" TargetMode="External"/><Relationship Id="rId5" Type="http://schemas.openxmlformats.org/officeDocument/2006/relationships/webSettings" Target="webSettings.xml"/><Relationship Id="rId10" Type="http://schemas.openxmlformats.org/officeDocument/2006/relationships/hyperlink" Target="https://zakon.rada.gov.ua/laws/show/755-15"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C4283-955F-4603-8FC6-B1B0F10F7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905</TotalTime>
  <Pages>19</Pages>
  <Words>27217</Words>
  <Characters>15515</Characters>
  <Application>Microsoft Office Word</Application>
  <DocSecurity>0</DocSecurity>
  <Lines>129</Lines>
  <Paragraphs>85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42647</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131</cp:revision>
  <dcterms:created xsi:type="dcterms:W3CDTF">2022-10-21T06:06:00Z</dcterms:created>
  <dcterms:modified xsi:type="dcterms:W3CDTF">2024-03-18T09:32:00Z</dcterms:modified>
</cp:coreProperties>
</file>