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99" w:rsidRDefault="00452F99" w:rsidP="002E0A12">
      <w:pPr>
        <w:spacing w:before="240" w:after="0" w:line="240" w:lineRule="auto"/>
        <w:rPr>
          <w:rFonts w:ascii="Times New Roman" w:eastAsia="Times New Roman" w:hAnsi="Times New Roman" w:cs="Times New Roman"/>
          <w:b/>
          <w:i/>
          <w:color w:val="4A86E8"/>
          <w:sz w:val="24"/>
          <w:szCs w:val="24"/>
          <w:highlight w:val="white"/>
        </w:rPr>
      </w:pPr>
    </w:p>
    <w:p w:rsidR="00452F99" w:rsidRDefault="00452F9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2E0A12" w:rsidRPr="002C0DB8" w:rsidRDefault="002E0A12" w:rsidP="002E0A12">
      <w:pPr>
        <w:shd w:val="clear" w:color="auto" w:fill="FFFFFF"/>
        <w:spacing w:after="0" w:line="240" w:lineRule="auto"/>
        <w:jc w:val="center"/>
        <w:rPr>
          <w:rFonts w:ascii="Times New Roman" w:eastAsia="Times New Roman" w:hAnsi="Times New Roman" w:cs="Times New Roman"/>
          <w:b/>
          <w:sz w:val="32"/>
          <w:szCs w:val="32"/>
        </w:rPr>
      </w:pPr>
      <w:r w:rsidRPr="002C0DB8">
        <w:rPr>
          <w:rFonts w:ascii="Times New Roman" w:eastAsia="Times New Roman" w:hAnsi="Times New Roman" w:cs="Times New Roman"/>
          <w:b/>
          <w:sz w:val="32"/>
          <w:szCs w:val="32"/>
        </w:rPr>
        <w:t>Управління житлово-комунального господарства та будівництва</w:t>
      </w:r>
    </w:p>
    <w:p w:rsidR="00452F99" w:rsidRDefault="002E0A12" w:rsidP="002E0A12">
      <w:pPr>
        <w:spacing w:after="0" w:line="240" w:lineRule="auto"/>
        <w:ind w:left="-1418"/>
        <w:jc w:val="center"/>
        <w:rPr>
          <w:rFonts w:ascii="Times New Roman" w:eastAsia="Times New Roman" w:hAnsi="Times New Roman" w:cs="Times New Roman"/>
          <w:b/>
          <w:color w:val="000000"/>
          <w:sz w:val="24"/>
          <w:szCs w:val="24"/>
        </w:rPr>
      </w:pPr>
      <w:r w:rsidRPr="002C0DB8">
        <w:rPr>
          <w:rFonts w:ascii="Times New Roman" w:eastAsia="Times New Roman" w:hAnsi="Times New Roman" w:cs="Times New Roman"/>
          <w:b/>
          <w:sz w:val="32"/>
          <w:szCs w:val="32"/>
        </w:rPr>
        <w:t xml:space="preserve">                  Ніжинської міської ради Чернігівської області</w:t>
      </w:r>
    </w:p>
    <w:p w:rsidR="00452F99" w:rsidRDefault="00452F99">
      <w:pPr>
        <w:spacing w:after="0" w:line="240" w:lineRule="auto"/>
        <w:ind w:left="-1418"/>
        <w:jc w:val="right"/>
        <w:rPr>
          <w:rFonts w:ascii="Times New Roman" w:eastAsia="Times New Roman" w:hAnsi="Times New Roman" w:cs="Times New Roman"/>
          <w:b/>
          <w:color w:val="000000"/>
          <w:sz w:val="24"/>
          <w:szCs w:val="24"/>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452F99" w:rsidRDefault="003233D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52F99" w:rsidRDefault="003233D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52F99" w:rsidRDefault="003233DC">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D63654" w:rsidRPr="001A6548">
        <w:rPr>
          <w:rFonts w:ascii="Times New Roman" w:eastAsia="Times New Roman" w:hAnsi="Times New Roman" w:cs="Times New Roman"/>
          <w:sz w:val="24"/>
          <w:szCs w:val="24"/>
        </w:rPr>
        <w:t>01</w:t>
      </w:r>
      <w:r w:rsidRPr="001A6548">
        <w:rPr>
          <w:rFonts w:ascii="Times New Roman" w:eastAsia="Times New Roman" w:hAnsi="Times New Roman" w:cs="Times New Roman"/>
          <w:sz w:val="24"/>
          <w:szCs w:val="24"/>
        </w:rPr>
        <w:t>.</w:t>
      </w:r>
      <w:r w:rsidR="00D63654" w:rsidRPr="001A6548">
        <w:rPr>
          <w:rFonts w:ascii="Times New Roman" w:eastAsia="Times New Roman" w:hAnsi="Times New Roman" w:cs="Times New Roman"/>
          <w:sz w:val="24"/>
          <w:szCs w:val="24"/>
        </w:rPr>
        <w:t>05</w:t>
      </w:r>
      <w:r w:rsidRPr="001A6548">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20</w:t>
      </w:r>
      <w:r w:rsidR="002E0A12" w:rsidRPr="002E0A12">
        <w:rPr>
          <w:rFonts w:ascii="Times New Roman" w:eastAsia="Times New Roman" w:hAnsi="Times New Roman" w:cs="Times New Roman"/>
          <w:sz w:val="24"/>
          <w:szCs w:val="24"/>
        </w:rPr>
        <w:t>24</w:t>
      </w:r>
      <w:r w:rsidRPr="002E0A12">
        <w:rPr>
          <w:rFonts w:ascii="Times New Roman" w:eastAsia="Times New Roman" w:hAnsi="Times New Roman" w:cs="Times New Roman"/>
          <w:sz w:val="24"/>
          <w:szCs w:val="24"/>
        </w:rPr>
        <w:t xml:space="preserve"> </w:t>
      </w:r>
      <w:r w:rsidR="00D63654">
        <w:rPr>
          <w:rFonts w:ascii="Times New Roman" w:eastAsia="Times New Roman" w:hAnsi="Times New Roman" w:cs="Times New Roman"/>
          <w:sz w:val="24"/>
          <w:szCs w:val="24"/>
        </w:rPr>
        <w:t>р.</w:t>
      </w:r>
    </w:p>
    <w:p w:rsidR="00452F99" w:rsidRDefault="003233D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3233D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F99" w:rsidRDefault="003233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2F99" w:rsidRDefault="003233D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52F99" w:rsidRDefault="003233D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w:t>
      </w:r>
      <w:r w:rsidRPr="002E0A12">
        <w:rPr>
          <w:rFonts w:ascii="Times New Roman" w:eastAsia="Times New Roman" w:hAnsi="Times New Roman" w:cs="Times New Roman"/>
          <w:color w:val="000000" w:themeColor="text1"/>
          <w:sz w:val="24"/>
          <w:szCs w:val="24"/>
        </w:rPr>
        <w:t xml:space="preserve">закупівлю </w:t>
      </w:r>
      <w:r w:rsidRPr="002E0A12">
        <w:rPr>
          <w:rFonts w:ascii="Times New Roman" w:eastAsia="Times New Roman" w:hAnsi="Times New Roman" w:cs="Times New Roman"/>
          <w:b/>
          <w:color w:val="000000" w:themeColor="text1"/>
          <w:sz w:val="24"/>
          <w:szCs w:val="24"/>
        </w:rPr>
        <w:t>Роботи</w:t>
      </w:r>
    </w:p>
    <w:p w:rsidR="00452F99" w:rsidRDefault="003233D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2F99" w:rsidRDefault="003233DC">
      <w:pPr>
        <w:spacing w:before="240" w:after="0" w:line="240" w:lineRule="auto"/>
        <w:jc w:val="center"/>
        <w:rPr>
          <w:rFonts w:ascii="Times New Roman" w:eastAsia="Times New Roman" w:hAnsi="Times New Roman" w:cs="Times New Roman"/>
          <w:b/>
          <w:i/>
          <w:color w:val="000000" w:themeColor="text1"/>
          <w:sz w:val="24"/>
          <w:szCs w:val="24"/>
        </w:rPr>
      </w:pPr>
      <w:r w:rsidRPr="002E0A12">
        <w:rPr>
          <w:rFonts w:ascii="Times New Roman" w:eastAsia="Times New Roman" w:hAnsi="Times New Roman" w:cs="Times New Roman"/>
          <w:b/>
          <w:i/>
          <w:color w:val="000000" w:themeColor="text1"/>
          <w:sz w:val="24"/>
          <w:szCs w:val="24"/>
        </w:rPr>
        <w:t>ПРЕДМЕТ ЗАКУПІВЛІ</w:t>
      </w:r>
    </w:p>
    <w:p w:rsidR="002E0A12" w:rsidRPr="002E0A12" w:rsidRDefault="00486009">
      <w:pPr>
        <w:spacing w:before="240" w:after="0" w:line="240" w:lineRule="auto"/>
        <w:jc w:val="center"/>
        <w:rPr>
          <w:rFonts w:ascii="Times New Roman" w:eastAsia="Times New Roman" w:hAnsi="Times New Roman" w:cs="Times New Roman"/>
          <w:b/>
          <w:i/>
          <w:color w:val="000000" w:themeColor="text1"/>
          <w:sz w:val="32"/>
          <w:szCs w:val="32"/>
        </w:rPr>
      </w:pPr>
      <w:r w:rsidRPr="00662F32">
        <w:rPr>
          <w:rFonts w:ascii="Times New Roman" w:eastAsia="Times New Roman" w:hAnsi="Times New Roman" w:cs="Times New Roman"/>
          <w:b/>
          <w:i/>
          <w:sz w:val="28"/>
          <w:szCs w:val="28"/>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 (45200000-9 Роботи, пов’язані з об’єктами завершеного чи незавершеного будівництва та об’єктів цивільного будівництва)</w:t>
      </w:r>
    </w:p>
    <w:p w:rsidR="00452F99" w:rsidRDefault="003233D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2F99" w:rsidRDefault="003233D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2F99" w:rsidRDefault="00452F99">
      <w:pPr>
        <w:spacing w:before="240" w:after="0" w:line="240" w:lineRule="auto"/>
        <w:rPr>
          <w:rFonts w:ascii="Times New Roman" w:eastAsia="Times New Roman" w:hAnsi="Times New Roman" w:cs="Times New Roman"/>
          <w:sz w:val="24"/>
          <w:szCs w:val="24"/>
        </w:rPr>
      </w:pPr>
    </w:p>
    <w:p w:rsidR="00452F99" w:rsidRDefault="00452F99">
      <w:pPr>
        <w:spacing w:before="240" w:after="0" w:line="240" w:lineRule="auto"/>
        <w:rPr>
          <w:rFonts w:ascii="Times New Roman" w:eastAsia="Times New Roman" w:hAnsi="Times New Roman" w:cs="Times New Roman"/>
          <w:sz w:val="24"/>
          <w:szCs w:val="24"/>
        </w:rPr>
      </w:pPr>
    </w:p>
    <w:p w:rsidR="00452F99" w:rsidRDefault="00452F99">
      <w:pPr>
        <w:spacing w:before="240" w:after="0" w:line="240" w:lineRule="auto"/>
        <w:rPr>
          <w:rFonts w:ascii="Times New Roman" w:eastAsia="Times New Roman" w:hAnsi="Times New Roman" w:cs="Times New Roman"/>
          <w:sz w:val="24"/>
          <w:szCs w:val="24"/>
        </w:rPr>
      </w:pPr>
    </w:p>
    <w:p w:rsidR="00452F99" w:rsidRPr="002E0A12" w:rsidRDefault="002E0A12">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2E0A12">
        <w:rPr>
          <w:rFonts w:ascii="Times New Roman" w:eastAsia="Times New Roman" w:hAnsi="Times New Roman" w:cs="Times New Roman"/>
          <w:sz w:val="24"/>
          <w:szCs w:val="24"/>
          <w:u w:val="single"/>
        </w:rPr>
        <w:t xml:space="preserve">м. Ніжин </w:t>
      </w:r>
      <w:r w:rsidR="003233DC" w:rsidRPr="002E0A12">
        <w:rPr>
          <w:rFonts w:ascii="Times New Roman" w:eastAsia="Times New Roman" w:hAnsi="Times New Roman" w:cs="Times New Roman"/>
          <w:i/>
          <w:sz w:val="24"/>
          <w:szCs w:val="24"/>
        </w:rPr>
        <w:t xml:space="preserve"> - </w:t>
      </w:r>
      <w:r w:rsidR="003233DC" w:rsidRPr="002E0A12">
        <w:rPr>
          <w:rFonts w:ascii="Times New Roman" w:eastAsia="Times New Roman" w:hAnsi="Times New Roman" w:cs="Times New Roman"/>
          <w:color w:val="000000"/>
          <w:sz w:val="24"/>
          <w:szCs w:val="24"/>
        </w:rPr>
        <w:t>20</w:t>
      </w:r>
      <w:r w:rsidRPr="002E0A12">
        <w:rPr>
          <w:rFonts w:ascii="Times New Roman" w:eastAsia="Times New Roman" w:hAnsi="Times New Roman" w:cs="Times New Roman"/>
          <w:color w:val="000000"/>
          <w:sz w:val="24"/>
          <w:szCs w:val="24"/>
        </w:rPr>
        <w:t xml:space="preserve">24 </w:t>
      </w:r>
      <w:r w:rsidR="003233DC" w:rsidRPr="002E0A12">
        <w:rPr>
          <w:rFonts w:ascii="Times New Roman" w:eastAsia="Times New Roman" w:hAnsi="Times New Roman" w:cs="Times New Roman"/>
          <w:color w:val="000000"/>
          <w:sz w:val="24"/>
          <w:szCs w:val="24"/>
        </w:rPr>
        <w:t>рік</w:t>
      </w:r>
    </w:p>
    <w:p w:rsidR="00452F99" w:rsidRDefault="00452F99">
      <w:pPr>
        <w:spacing w:after="0" w:line="240" w:lineRule="auto"/>
        <w:rPr>
          <w:rFonts w:ascii="Times New Roman" w:eastAsia="Times New Roman" w:hAnsi="Times New Roman" w:cs="Times New Roman"/>
          <w:sz w:val="24"/>
          <w:szCs w:val="24"/>
        </w:rPr>
      </w:pPr>
    </w:p>
    <w:p w:rsidR="00452F99" w:rsidRDefault="00452F99">
      <w:pPr>
        <w:spacing w:after="0" w:line="240" w:lineRule="auto"/>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tbl>
      <w:tblPr>
        <w:tblStyle w:val="af7"/>
        <w:tblW w:w="10929" w:type="dxa"/>
        <w:jc w:val="center"/>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835"/>
        <w:gridCol w:w="7449"/>
      </w:tblGrid>
      <w:tr w:rsidR="00452F99" w:rsidTr="00460CC7">
        <w:trPr>
          <w:trHeight w:val="416"/>
          <w:jc w:val="center"/>
        </w:trPr>
        <w:tc>
          <w:tcPr>
            <w:tcW w:w="645"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84" w:type="dxa"/>
            <w:gridSpan w:val="2"/>
            <w:vAlign w:val="center"/>
          </w:tcPr>
          <w:p w:rsidR="00452F99" w:rsidRDefault="003233D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2F99" w:rsidTr="0039426F">
        <w:trPr>
          <w:trHeight w:val="411"/>
          <w:jc w:val="center"/>
        </w:trPr>
        <w:tc>
          <w:tcPr>
            <w:tcW w:w="645"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449"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2F99" w:rsidTr="0039426F">
        <w:trPr>
          <w:trHeight w:val="1119"/>
          <w:jc w:val="center"/>
        </w:trPr>
        <w:tc>
          <w:tcPr>
            <w:tcW w:w="64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449" w:type="dxa"/>
          </w:tcPr>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52F99" w:rsidRDefault="003233D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52F99" w:rsidTr="0039426F">
        <w:trPr>
          <w:trHeight w:val="615"/>
          <w:jc w:val="center"/>
        </w:trPr>
        <w:tc>
          <w:tcPr>
            <w:tcW w:w="64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449" w:type="dxa"/>
          </w:tcPr>
          <w:p w:rsidR="00452F99" w:rsidRDefault="003233D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72EE3" w:rsidTr="0039426F">
        <w:trPr>
          <w:trHeight w:val="285"/>
          <w:jc w:val="center"/>
        </w:trPr>
        <w:tc>
          <w:tcPr>
            <w:tcW w:w="645" w:type="dxa"/>
          </w:tcPr>
          <w:p w:rsidR="00272EE3" w:rsidRDefault="00272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72EE3" w:rsidRDefault="00272E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449" w:type="dxa"/>
          </w:tcPr>
          <w:p w:rsidR="00272EE3" w:rsidRPr="0067327D" w:rsidRDefault="00272EE3" w:rsidP="006543D0">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272EE3" w:rsidTr="0039426F">
        <w:trPr>
          <w:trHeight w:val="536"/>
          <w:jc w:val="center"/>
        </w:trPr>
        <w:tc>
          <w:tcPr>
            <w:tcW w:w="645" w:type="dxa"/>
          </w:tcPr>
          <w:p w:rsidR="00272EE3" w:rsidRDefault="00272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72EE3" w:rsidRDefault="00272E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449" w:type="dxa"/>
          </w:tcPr>
          <w:p w:rsidR="00272EE3" w:rsidRDefault="00272EE3" w:rsidP="006543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272EE3" w:rsidTr="0039426F">
        <w:trPr>
          <w:trHeight w:val="1119"/>
          <w:jc w:val="center"/>
        </w:trPr>
        <w:tc>
          <w:tcPr>
            <w:tcW w:w="645" w:type="dxa"/>
          </w:tcPr>
          <w:p w:rsidR="00272EE3" w:rsidRDefault="00272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72EE3" w:rsidRDefault="00272EE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9" w:type="dxa"/>
          </w:tcPr>
          <w:p w:rsidR="00272EE3" w:rsidRPr="00EA226D" w:rsidRDefault="00272EE3" w:rsidP="006543D0">
            <w:pPr>
              <w:widowControl w:val="0"/>
              <w:autoSpaceDE w:val="0"/>
              <w:autoSpaceDN w:val="0"/>
              <w:jc w:val="both"/>
              <w:rPr>
                <w:rFonts w:ascii="Times New Roman" w:eastAsia="Times New Roman" w:hAnsi="Times New Roman" w:cs="Times New Roman"/>
                <w:bCs/>
                <w:sz w:val="24"/>
                <w:szCs w:val="24"/>
                <w:lang w:eastAsia="en-US"/>
              </w:rPr>
            </w:pPr>
            <w:r w:rsidRPr="00EA226D">
              <w:rPr>
                <w:rFonts w:ascii="Times New Roman" w:eastAsia="Times New Roman" w:hAnsi="Times New Roman" w:cs="Times New Roman"/>
                <w:bCs/>
                <w:sz w:val="24"/>
                <w:szCs w:val="24"/>
                <w:lang w:eastAsia="en-US"/>
              </w:rPr>
              <w:t xml:space="preserve">ПІБ: головний спеціаліст комунального відділу (уповноважена особа) Литовченко Тетяна Миколаївна, </w:t>
            </w:r>
            <w:proofErr w:type="spellStart"/>
            <w:r w:rsidRPr="00EA226D">
              <w:rPr>
                <w:rFonts w:ascii="Times New Roman" w:eastAsia="Times New Roman" w:hAnsi="Times New Roman" w:cs="Times New Roman"/>
                <w:bCs/>
                <w:sz w:val="24"/>
                <w:szCs w:val="24"/>
                <w:lang w:eastAsia="en-US"/>
              </w:rPr>
              <w:t>тел</w:t>
            </w:r>
            <w:proofErr w:type="spellEnd"/>
            <w:r w:rsidRPr="00EA226D">
              <w:rPr>
                <w:rFonts w:ascii="Times New Roman" w:eastAsia="Times New Roman" w:hAnsi="Times New Roman" w:cs="Times New Roman"/>
                <w:bCs/>
                <w:sz w:val="24"/>
                <w:szCs w:val="24"/>
                <w:lang w:eastAsia="en-US"/>
              </w:rPr>
              <w:t>.  (04631)23117,</w:t>
            </w:r>
          </w:p>
          <w:p w:rsidR="00272EE3" w:rsidRPr="00EA226D" w:rsidRDefault="00272EE3" w:rsidP="006543D0">
            <w:pPr>
              <w:widowControl w:val="0"/>
              <w:autoSpaceDE w:val="0"/>
              <w:autoSpaceDN w:val="0"/>
              <w:jc w:val="both"/>
              <w:rPr>
                <w:rFonts w:ascii="Times New Roman" w:eastAsia="Times New Roman" w:hAnsi="Times New Roman" w:cs="Times New Roman"/>
                <w:bCs/>
                <w:sz w:val="24"/>
                <w:szCs w:val="24"/>
                <w:lang w:val="ru-RU" w:eastAsia="en-US"/>
              </w:rPr>
            </w:pPr>
            <w:r w:rsidRPr="00EA226D">
              <w:rPr>
                <w:rFonts w:ascii="Times New Roman" w:eastAsia="Times New Roman" w:hAnsi="Times New Roman" w:cs="Times New Roman"/>
                <w:bCs/>
                <w:sz w:val="24"/>
                <w:szCs w:val="24"/>
                <w:lang w:eastAsia="en-US"/>
              </w:rPr>
              <w:t xml:space="preserve"> e-</w:t>
            </w:r>
            <w:proofErr w:type="spellStart"/>
            <w:r w:rsidRPr="00EA226D">
              <w:rPr>
                <w:rFonts w:ascii="Times New Roman" w:eastAsia="Times New Roman" w:hAnsi="Times New Roman" w:cs="Times New Roman"/>
                <w:bCs/>
                <w:sz w:val="24"/>
                <w:szCs w:val="24"/>
                <w:lang w:eastAsia="en-US"/>
              </w:rPr>
              <w:t>mail</w:t>
            </w:r>
            <w:proofErr w:type="spellEnd"/>
            <w:r w:rsidRPr="00EA226D">
              <w:rPr>
                <w:rFonts w:ascii="Times New Roman" w:eastAsia="Times New Roman" w:hAnsi="Times New Roman" w:cs="Times New Roman"/>
                <w:bCs/>
                <w:sz w:val="24"/>
                <w:szCs w:val="24"/>
                <w:lang w:eastAsia="en-US"/>
              </w:rPr>
              <w:t xml:space="preserve">: </w:t>
            </w:r>
            <w:hyperlink r:id="rId9" w:history="1">
              <w:r w:rsidRPr="00EA226D">
                <w:rPr>
                  <w:rFonts w:ascii="Times New Roman" w:eastAsia="Times New Roman" w:hAnsi="Times New Roman" w:cs="Times New Roman"/>
                  <w:bCs/>
                  <w:color w:val="0563C1"/>
                  <w:sz w:val="24"/>
                  <w:szCs w:val="24"/>
                  <w:u w:val="single"/>
                  <w:lang w:eastAsia="en-US"/>
                </w:rPr>
                <w:t>ugkgtab@i.ua</w:t>
              </w:r>
            </w:hyperlink>
            <w:r w:rsidRPr="00EA226D">
              <w:rPr>
                <w:rFonts w:ascii="Times New Roman" w:eastAsia="Times New Roman" w:hAnsi="Times New Roman" w:cs="Times New Roman"/>
                <w:bCs/>
                <w:color w:val="0563C1"/>
                <w:sz w:val="24"/>
                <w:szCs w:val="24"/>
                <w:u w:val="single"/>
                <w:lang w:eastAsia="en-US"/>
              </w:rPr>
              <w:t xml:space="preserve"> </w:t>
            </w:r>
            <w:proofErr w:type="spellStart"/>
            <w:r w:rsidRPr="00EA226D">
              <w:rPr>
                <w:rFonts w:ascii="Times New Roman" w:eastAsia="Times New Roman" w:hAnsi="Times New Roman" w:cs="Times New Roman"/>
                <w:bCs/>
                <w:color w:val="0563C1"/>
                <w:sz w:val="24"/>
                <w:szCs w:val="24"/>
                <w:u w:val="single"/>
                <w:lang w:eastAsia="en-US"/>
              </w:rPr>
              <w:t>ugkgtab</w:t>
            </w:r>
            <w:proofErr w:type="spellEnd"/>
            <w:r w:rsidRPr="00EA226D">
              <w:rPr>
                <w:rFonts w:ascii="Times New Roman" w:eastAsia="Times New Roman" w:hAnsi="Times New Roman" w:cs="Times New Roman"/>
                <w:bCs/>
                <w:color w:val="0563C1"/>
                <w:sz w:val="24"/>
                <w:szCs w:val="24"/>
                <w:u w:val="single"/>
                <w:lang w:eastAsia="en-US"/>
              </w:rPr>
              <w:t>@</w:t>
            </w:r>
            <w:proofErr w:type="spellStart"/>
            <w:r w:rsidRPr="00EA226D">
              <w:rPr>
                <w:rFonts w:ascii="Times New Roman" w:eastAsia="Times New Roman" w:hAnsi="Times New Roman" w:cs="Times New Roman"/>
                <w:bCs/>
                <w:color w:val="0563C1"/>
                <w:sz w:val="24"/>
                <w:szCs w:val="24"/>
                <w:u w:val="single"/>
                <w:lang w:val="en-US" w:eastAsia="en-US"/>
              </w:rPr>
              <w:t>ukr</w:t>
            </w:r>
            <w:proofErr w:type="spellEnd"/>
            <w:r w:rsidRPr="00EA226D">
              <w:rPr>
                <w:rFonts w:ascii="Times New Roman" w:eastAsia="Times New Roman" w:hAnsi="Times New Roman" w:cs="Times New Roman"/>
                <w:bCs/>
                <w:color w:val="0563C1"/>
                <w:sz w:val="24"/>
                <w:szCs w:val="24"/>
                <w:u w:val="single"/>
                <w:lang w:val="ru-RU" w:eastAsia="en-US"/>
              </w:rPr>
              <w:t>.</w:t>
            </w:r>
            <w:r w:rsidRPr="00EA226D">
              <w:rPr>
                <w:rFonts w:ascii="Times New Roman" w:eastAsia="Times New Roman" w:hAnsi="Times New Roman" w:cs="Times New Roman"/>
                <w:bCs/>
                <w:color w:val="0563C1"/>
                <w:sz w:val="24"/>
                <w:szCs w:val="24"/>
                <w:u w:val="single"/>
                <w:lang w:val="en-US" w:eastAsia="en-US"/>
              </w:rPr>
              <w:t>net</w:t>
            </w:r>
          </w:p>
          <w:p w:rsidR="00486009" w:rsidRPr="00662F32" w:rsidRDefault="00486009" w:rsidP="00486009">
            <w:pPr>
              <w:jc w:val="both"/>
              <w:rPr>
                <w:rFonts w:ascii="Times New Roman" w:hAnsi="Times New Roman"/>
                <w:bCs/>
                <w:sz w:val="24"/>
                <w:szCs w:val="24"/>
              </w:rPr>
            </w:pPr>
            <w:r w:rsidRPr="00662F32">
              <w:rPr>
                <w:rStyle w:val="a7"/>
                <w:rFonts w:ascii="Times New Roman" w:hAnsi="Times New Roman"/>
                <w:bCs/>
                <w:color w:val="auto"/>
                <w:sz w:val="24"/>
                <w:szCs w:val="24"/>
                <w:u w:val="none"/>
              </w:rPr>
              <w:t xml:space="preserve">Питання по технічному завданню: начальник відділу будівництва та реформування Дорошенко Євгеній Вікторович, </w:t>
            </w:r>
            <w:proofErr w:type="spellStart"/>
            <w:r w:rsidRPr="00662F32">
              <w:rPr>
                <w:rStyle w:val="a7"/>
                <w:rFonts w:ascii="Times New Roman" w:hAnsi="Times New Roman"/>
                <w:bCs/>
                <w:color w:val="auto"/>
                <w:sz w:val="24"/>
                <w:szCs w:val="24"/>
                <w:u w:val="none"/>
              </w:rPr>
              <w:t>тел</w:t>
            </w:r>
            <w:proofErr w:type="spellEnd"/>
            <w:r w:rsidRPr="00662F32">
              <w:rPr>
                <w:rStyle w:val="a7"/>
                <w:rFonts w:ascii="Times New Roman" w:hAnsi="Times New Roman"/>
                <w:bCs/>
                <w:color w:val="auto"/>
                <w:sz w:val="24"/>
                <w:szCs w:val="24"/>
                <w:u w:val="none"/>
              </w:rPr>
              <w:t xml:space="preserve">. </w:t>
            </w:r>
            <w:r>
              <w:rPr>
                <w:rStyle w:val="a7"/>
                <w:rFonts w:ascii="Times New Roman" w:hAnsi="Times New Roman"/>
                <w:bCs/>
                <w:color w:val="auto"/>
                <w:sz w:val="24"/>
                <w:szCs w:val="24"/>
                <w:u w:val="none"/>
              </w:rPr>
              <w:t>(</w:t>
            </w:r>
            <w:r w:rsidRPr="00662F32">
              <w:rPr>
                <w:rStyle w:val="a7"/>
                <w:rFonts w:ascii="Times New Roman" w:hAnsi="Times New Roman"/>
                <w:bCs/>
                <w:color w:val="auto"/>
                <w:sz w:val="24"/>
                <w:szCs w:val="24"/>
                <w:u w:val="none"/>
              </w:rPr>
              <w:t>04631</w:t>
            </w:r>
            <w:r>
              <w:rPr>
                <w:rStyle w:val="a7"/>
                <w:rFonts w:ascii="Times New Roman" w:hAnsi="Times New Roman"/>
                <w:bCs/>
                <w:color w:val="auto"/>
                <w:sz w:val="24"/>
                <w:szCs w:val="24"/>
                <w:u w:val="none"/>
              </w:rPr>
              <w:t>)231</w:t>
            </w:r>
            <w:r w:rsidRPr="00662F32">
              <w:rPr>
                <w:rStyle w:val="a7"/>
                <w:rFonts w:ascii="Times New Roman" w:hAnsi="Times New Roman"/>
                <w:bCs/>
                <w:color w:val="auto"/>
                <w:sz w:val="24"/>
                <w:szCs w:val="24"/>
                <w:u w:val="none"/>
              </w:rPr>
              <w:t>70</w:t>
            </w:r>
          </w:p>
          <w:p w:rsidR="00272EE3" w:rsidRDefault="00272EE3" w:rsidP="006543D0">
            <w:pPr>
              <w:jc w:val="both"/>
              <w:rPr>
                <w:rFonts w:ascii="Times New Roman" w:eastAsia="Times New Roman" w:hAnsi="Times New Roman" w:cs="Times New Roman"/>
                <w:sz w:val="24"/>
                <w:szCs w:val="24"/>
              </w:rPr>
            </w:pPr>
          </w:p>
        </w:tc>
      </w:tr>
      <w:tr w:rsidR="00452F99" w:rsidTr="0039426F">
        <w:trPr>
          <w:trHeight w:val="15"/>
          <w:jc w:val="center"/>
        </w:trPr>
        <w:tc>
          <w:tcPr>
            <w:tcW w:w="64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449" w:type="dxa"/>
          </w:tcPr>
          <w:p w:rsidR="00452F99" w:rsidRDefault="003233D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52F99" w:rsidTr="0039426F">
        <w:trPr>
          <w:trHeight w:val="240"/>
          <w:jc w:val="center"/>
        </w:trPr>
        <w:tc>
          <w:tcPr>
            <w:tcW w:w="64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449" w:type="dxa"/>
          </w:tcPr>
          <w:p w:rsidR="00452F99" w:rsidRDefault="003233D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2F99" w:rsidTr="0039426F">
        <w:trPr>
          <w:jc w:val="center"/>
        </w:trPr>
        <w:tc>
          <w:tcPr>
            <w:tcW w:w="64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449" w:type="dxa"/>
          </w:tcPr>
          <w:p w:rsidR="00452F99" w:rsidRDefault="00486009">
            <w:pPr>
              <w:jc w:val="both"/>
              <w:rPr>
                <w:rFonts w:ascii="Times New Roman" w:eastAsia="Times New Roman" w:hAnsi="Times New Roman" w:cs="Times New Roman"/>
                <w:i/>
                <w:sz w:val="24"/>
                <w:szCs w:val="24"/>
              </w:rPr>
            </w:pPr>
            <w:r w:rsidRPr="00486009">
              <w:rPr>
                <w:rFonts w:ascii="Times New Roman" w:eastAsia="Times New Roman" w:hAnsi="Times New Roman" w:cs="Times New Roman"/>
                <w:i/>
                <w:color w:val="000000" w:themeColor="text1"/>
                <w:sz w:val="24"/>
                <w:szCs w:val="24"/>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 (45200000-9 Роботи, пов’язані з об’єктами завершеного чи незавершеного будівництва та об’єктів цивільного будівництва)</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52F99" w:rsidRDefault="003233D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449" w:type="dxa"/>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2F99" w:rsidRDefault="00452F99" w:rsidP="00281524">
            <w:pPr>
              <w:widowControl w:val="0"/>
              <w:ind w:right="120"/>
              <w:jc w:val="both"/>
              <w:rPr>
                <w:rFonts w:ascii="Times New Roman" w:eastAsia="Times New Roman" w:hAnsi="Times New Roman" w:cs="Times New Roman"/>
                <w:i/>
                <w:color w:val="FF0000"/>
                <w:sz w:val="24"/>
                <w:szCs w:val="24"/>
                <w:highlight w:val="yellow"/>
              </w:rPr>
            </w:pP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52F99" w:rsidRDefault="003233DC" w:rsidP="00281524">
            <w:pPr>
              <w:widowControl w:val="0"/>
              <w:rPr>
                <w:rFonts w:ascii="Times New Roman" w:eastAsia="Times New Roman" w:hAnsi="Times New Roman" w:cs="Times New Roman"/>
                <w:color w:val="000000"/>
                <w:sz w:val="24"/>
                <w:szCs w:val="24"/>
                <w:highlight w:val="yellow"/>
              </w:rPr>
            </w:pPr>
            <w:r w:rsidRPr="00281524">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7449" w:type="dxa"/>
          </w:tcPr>
          <w:p w:rsidR="00E00DC8" w:rsidRPr="005E0200" w:rsidRDefault="00E00DC8" w:rsidP="00E00DC8">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Обсяги</w:t>
            </w:r>
            <w:r w:rsidRPr="00B34396">
              <w:rPr>
                <w:rFonts w:ascii="Times New Roman" w:eastAsia="Times New Roman" w:hAnsi="Times New Roman" w:cs="Times New Roman"/>
                <w:color w:val="000000"/>
                <w:sz w:val="24"/>
                <w:szCs w:val="24"/>
              </w:rPr>
              <w:t xml:space="preserve">: </w:t>
            </w:r>
            <w:r w:rsidRPr="005E0200">
              <w:rPr>
                <w:rFonts w:ascii="Times New Roman" w:eastAsia="Times New Roman" w:hAnsi="Times New Roman" w:cs="Times New Roman"/>
                <w:i/>
                <w:color w:val="000000" w:themeColor="text1"/>
                <w:sz w:val="24"/>
                <w:szCs w:val="24"/>
              </w:rPr>
              <w:t xml:space="preserve">1 </w:t>
            </w:r>
            <w:r>
              <w:rPr>
                <w:rFonts w:ascii="Times New Roman" w:eastAsia="Times New Roman" w:hAnsi="Times New Roman" w:cs="Times New Roman"/>
                <w:i/>
                <w:color w:val="000000" w:themeColor="text1"/>
                <w:sz w:val="24"/>
                <w:szCs w:val="24"/>
              </w:rPr>
              <w:t>робота</w:t>
            </w:r>
          </w:p>
          <w:p w:rsidR="00452F99" w:rsidRDefault="00E00DC8" w:rsidP="00E00DC8">
            <w:pPr>
              <w:widowControl w:val="0"/>
              <w:ind w:right="120"/>
              <w:jc w:val="both"/>
              <w:rPr>
                <w:rFonts w:ascii="Times New Roman" w:eastAsia="Times New Roman" w:hAnsi="Times New Roman" w:cs="Times New Roman"/>
                <w:i/>
                <w:color w:val="4A86E8"/>
                <w:sz w:val="24"/>
                <w:szCs w:val="24"/>
                <w:highlight w:val="white"/>
              </w:rPr>
            </w:pPr>
            <w:r w:rsidRPr="00B34396">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виконання робіт</w:t>
            </w:r>
            <w:r w:rsidRPr="00B34396">
              <w:rPr>
                <w:rFonts w:ascii="Times New Roman" w:eastAsia="Times New Roman" w:hAnsi="Times New Roman" w:cs="Times New Roman"/>
                <w:sz w:val="24"/>
                <w:szCs w:val="24"/>
              </w:rPr>
              <w:t xml:space="preserve">: </w:t>
            </w:r>
            <w:r w:rsidRPr="00F4457C">
              <w:rPr>
                <w:rFonts w:ascii="Times New Roman" w:eastAsia="Times New Roman" w:hAnsi="Times New Roman" w:cs="Times New Roman"/>
                <w:i/>
                <w:sz w:val="24"/>
                <w:szCs w:val="24"/>
              </w:rPr>
              <w:t>вул. Червона Гребля,</w:t>
            </w:r>
            <w:r>
              <w:rPr>
                <w:rFonts w:ascii="Times New Roman" w:eastAsia="Times New Roman" w:hAnsi="Times New Roman" w:cs="Times New Roman"/>
                <w:i/>
                <w:sz w:val="24"/>
                <w:szCs w:val="24"/>
              </w:rPr>
              <w:t xml:space="preserve"> </w:t>
            </w:r>
            <w:r w:rsidRPr="00556FC0">
              <w:rPr>
                <w:rFonts w:ascii="Times New Roman" w:eastAsia="Times New Roman" w:hAnsi="Times New Roman" w:cs="Times New Roman"/>
                <w:i/>
                <w:sz w:val="24"/>
                <w:szCs w:val="24"/>
              </w:rPr>
              <w:t>20б</w:t>
            </w:r>
            <w:r>
              <w:rPr>
                <w:rFonts w:ascii="Times New Roman" w:eastAsia="Times New Roman" w:hAnsi="Times New Roman" w:cs="Times New Roman"/>
                <w:i/>
                <w:sz w:val="24"/>
                <w:szCs w:val="24"/>
              </w:rPr>
              <w:t xml:space="preserve">, </w:t>
            </w:r>
            <w:r w:rsidRPr="00F4457C">
              <w:rPr>
                <w:rFonts w:ascii="Times New Roman" w:eastAsia="Times New Roman" w:hAnsi="Times New Roman" w:cs="Times New Roman"/>
                <w:i/>
                <w:sz w:val="24"/>
                <w:szCs w:val="24"/>
              </w:rPr>
              <w:t xml:space="preserve"> м</w:t>
            </w:r>
            <w:r>
              <w:rPr>
                <w:rFonts w:ascii="Times New Roman" w:eastAsia="Times New Roman" w:hAnsi="Times New Roman" w:cs="Times New Roman"/>
                <w:i/>
                <w:sz w:val="24"/>
                <w:szCs w:val="24"/>
              </w:rPr>
              <w:t xml:space="preserve">. Ніжин, </w:t>
            </w:r>
            <w:r w:rsidRPr="00B34396">
              <w:rPr>
                <w:rFonts w:ascii="Times New Roman" w:eastAsia="Times New Roman" w:hAnsi="Times New Roman" w:cs="Times New Roman"/>
                <w:i/>
                <w:sz w:val="24"/>
                <w:szCs w:val="24"/>
              </w:rPr>
              <w:t>Чернігівська обл., 16600</w:t>
            </w:r>
          </w:p>
        </w:tc>
      </w:tr>
      <w:tr w:rsidR="00452F99" w:rsidTr="0039426F">
        <w:trPr>
          <w:trHeight w:val="645"/>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449" w:type="dxa"/>
          </w:tcPr>
          <w:p w:rsidR="00452F99" w:rsidRDefault="003233DC" w:rsidP="00CC776B">
            <w:pPr>
              <w:widowControl w:val="0"/>
              <w:rPr>
                <w:rFonts w:ascii="Times New Roman" w:eastAsia="Times New Roman" w:hAnsi="Times New Roman" w:cs="Times New Roman"/>
                <w:sz w:val="24"/>
                <w:szCs w:val="24"/>
                <w:highlight w:val="cyan"/>
              </w:rPr>
            </w:pPr>
            <w:r w:rsidRPr="00281524">
              <w:rPr>
                <w:rFonts w:ascii="Times New Roman" w:eastAsia="Times New Roman" w:hAnsi="Times New Roman" w:cs="Times New Roman"/>
                <w:color w:val="000000" w:themeColor="text1"/>
                <w:sz w:val="24"/>
                <w:szCs w:val="24"/>
              </w:rPr>
              <w:t xml:space="preserve">до  </w:t>
            </w:r>
            <w:r w:rsidRPr="004A5F5C">
              <w:rPr>
                <w:rFonts w:ascii="Times New Roman" w:eastAsia="Times New Roman" w:hAnsi="Times New Roman" w:cs="Times New Roman"/>
                <w:color w:val="000000" w:themeColor="text1"/>
                <w:sz w:val="24"/>
                <w:szCs w:val="24"/>
              </w:rPr>
              <w:t>3</w:t>
            </w:r>
            <w:r w:rsidR="00CC776B" w:rsidRPr="004A5F5C">
              <w:rPr>
                <w:rFonts w:ascii="Times New Roman" w:eastAsia="Times New Roman" w:hAnsi="Times New Roman" w:cs="Times New Roman"/>
                <w:color w:val="000000" w:themeColor="text1"/>
                <w:sz w:val="24"/>
                <w:szCs w:val="24"/>
              </w:rPr>
              <w:t>0</w:t>
            </w:r>
            <w:r w:rsidRPr="004A5F5C">
              <w:rPr>
                <w:rFonts w:ascii="Times New Roman" w:eastAsia="Times New Roman" w:hAnsi="Times New Roman" w:cs="Times New Roman"/>
                <w:color w:val="000000" w:themeColor="text1"/>
                <w:sz w:val="24"/>
                <w:szCs w:val="24"/>
              </w:rPr>
              <w:t xml:space="preserve"> </w:t>
            </w:r>
            <w:r w:rsidR="00281524" w:rsidRPr="004A5F5C">
              <w:rPr>
                <w:rFonts w:ascii="Times New Roman" w:eastAsia="Times New Roman" w:hAnsi="Times New Roman" w:cs="Times New Roman"/>
                <w:color w:val="000000" w:themeColor="text1"/>
                <w:sz w:val="24"/>
                <w:szCs w:val="24"/>
              </w:rPr>
              <w:t>серпня</w:t>
            </w:r>
            <w:r w:rsidRPr="00281524">
              <w:rPr>
                <w:rFonts w:ascii="Times New Roman" w:eastAsia="Times New Roman" w:hAnsi="Times New Roman" w:cs="Times New Roman"/>
                <w:color w:val="000000" w:themeColor="text1"/>
                <w:sz w:val="24"/>
                <w:szCs w:val="24"/>
              </w:rPr>
              <w:t xml:space="preserve">  20</w:t>
            </w:r>
            <w:r w:rsidR="00281524" w:rsidRPr="00281524">
              <w:rPr>
                <w:rFonts w:ascii="Times New Roman" w:eastAsia="Times New Roman" w:hAnsi="Times New Roman" w:cs="Times New Roman"/>
                <w:color w:val="000000" w:themeColor="text1"/>
                <w:sz w:val="24"/>
                <w:szCs w:val="24"/>
              </w:rPr>
              <w:t>24</w:t>
            </w:r>
            <w:r w:rsidRPr="00281524">
              <w:rPr>
                <w:rFonts w:ascii="Times New Roman" w:eastAsia="Times New Roman" w:hAnsi="Times New Roman" w:cs="Times New Roman"/>
                <w:color w:val="000000" w:themeColor="text1"/>
                <w:sz w:val="24"/>
                <w:szCs w:val="24"/>
              </w:rPr>
              <w:t xml:space="preserve"> року включно </w:t>
            </w:r>
          </w:p>
        </w:tc>
      </w:tr>
      <w:tr w:rsidR="00452F99" w:rsidTr="0039426F">
        <w:trPr>
          <w:trHeight w:val="841"/>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449" w:type="dxa"/>
          </w:tcPr>
          <w:p w:rsidR="00452F99" w:rsidRDefault="003233D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449" w:type="dxa"/>
          </w:tcPr>
          <w:p w:rsidR="00452F99" w:rsidRDefault="003233D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449" w:type="dxa"/>
          </w:tcPr>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2F99" w:rsidRDefault="003233D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2F99" w:rsidTr="00460CC7">
        <w:trPr>
          <w:trHeight w:val="501"/>
          <w:jc w:val="center"/>
        </w:trPr>
        <w:tc>
          <w:tcPr>
            <w:tcW w:w="1092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2F99" w:rsidTr="00DB1DF5">
        <w:trPr>
          <w:trHeight w:val="1127"/>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52F99" w:rsidRDefault="003233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449" w:type="dxa"/>
          </w:tcPr>
          <w:p w:rsidR="00452F99" w:rsidRDefault="003233DC">
            <w:pPr>
              <w:widowControl w:val="0"/>
              <w:jc w:val="both"/>
              <w:rPr>
                <w:rFonts w:ascii="Times New Roman" w:eastAsia="Times New Roman" w:hAnsi="Times New Roman" w:cs="Times New Roman"/>
                <w:color w:val="323232"/>
                <w:sz w:val="24"/>
                <w:szCs w:val="24"/>
              </w:rPr>
            </w:pPr>
            <w:r w:rsidRPr="00E36A04">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36A04">
              <w:rPr>
                <w:rFonts w:ascii="Times New Roman" w:eastAsia="Times New Roman" w:hAnsi="Times New Roman" w:cs="Times New Roman"/>
                <w:color w:val="000000" w:themeColor="text1"/>
                <w:sz w:val="24"/>
                <w:szCs w:val="24"/>
              </w:rPr>
              <w:t>закупівель</w:t>
            </w:r>
            <w:proofErr w:type="spellEnd"/>
            <w:r w:rsidRPr="00E36A04">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452F99" w:rsidRDefault="003233D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rsidR="00452F99" w:rsidRDefault="003233D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w:t>
            </w:r>
          </w:p>
          <w:p w:rsidR="00452F99" w:rsidRDefault="003233DC">
            <w:pPr>
              <w:widowControl w:val="0"/>
              <w:jc w:val="both"/>
              <w:rPr>
                <w:rFonts w:ascii="Times New Roman" w:eastAsia="Times New Roman" w:hAnsi="Times New Roman" w:cs="Times New Roman"/>
                <w:b/>
                <w:i/>
                <w:sz w:val="24"/>
                <w:szCs w:val="24"/>
                <w:highlight w:val="white"/>
              </w:rPr>
            </w:pPr>
            <w:r w:rsidRPr="00E36A04">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E36A04">
              <w:rPr>
                <w:rFonts w:ascii="Times New Roman" w:eastAsia="Times New Roman" w:hAnsi="Times New Roman" w:cs="Times New Roman"/>
                <w:color w:val="000000" w:themeColor="text1"/>
                <w:sz w:val="24"/>
                <w:szCs w:val="24"/>
              </w:rPr>
              <w:t>закупівель</w:t>
            </w:r>
            <w:proofErr w:type="spellEnd"/>
            <w:r w:rsidRPr="00E36A04">
              <w:rPr>
                <w:rFonts w:ascii="Times New Roman" w:eastAsia="Times New Roman" w:hAnsi="Times New Roman" w:cs="Times New Roman"/>
                <w:color w:val="000000" w:themeColor="text1"/>
                <w:sz w:val="24"/>
                <w:szCs w:val="24"/>
              </w:rPr>
              <w:t xml:space="preserve"> автоматично зупиняє проведення </w:t>
            </w:r>
            <w:r w:rsidRPr="00E36A04">
              <w:rPr>
                <w:rFonts w:ascii="Times New Roman" w:eastAsia="Times New Roman" w:hAnsi="Times New Roman" w:cs="Times New Roman"/>
                <w:color w:val="000000" w:themeColor="text1"/>
                <w:sz w:val="24"/>
                <w:szCs w:val="24"/>
              </w:rPr>
              <w:lastRenderedPageBreak/>
              <w:t xml:space="preserve">відкритих торгів. Для поновлення проведення відкритих торгів замовник повинен розмістити відповідь в електронній системі </w:t>
            </w:r>
            <w:proofErr w:type="spellStart"/>
            <w:r w:rsidRPr="00E36A04">
              <w:rPr>
                <w:rFonts w:ascii="Times New Roman" w:eastAsia="Times New Roman" w:hAnsi="Times New Roman" w:cs="Times New Roman"/>
                <w:color w:val="000000" w:themeColor="text1"/>
                <w:sz w:val="24"/>
                <w:szCs w:val="24"/>
              </w:rPr>
              <w:t>закупівель</w:t>
            </w:r>
            <w:proofErr w:type="spellEnd"/>
            <w:r w:rsidRPr="00E36A04">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E36A04">
              <w:rPr>
                <w:rFonts w:ascii="Times New Roman" w:eastAsia="Times New Roman" w:hAnsi="Times New Roman" w:cs="Times New Roman"/>
                <w:b/>
                <w:i/>
                <w:color w:val="000000" w:themeColor="text1"/>
                <w:sz w:val="24"/>
                <w:szCs w:val="24"/>
                <w:highlight w:val="white"/>
              </w:rPr>
              <w:t>не менше ніж на чотири дні.</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449" w:type="dxa"/>
          </w:tcPr>
          <w:p w:rsidR="00452F99" w:rsidRPr="00E36A04" w:rsidRDefault="003233DC">
            <w:pPr>
              <w:widowControl w:val="0"/>
              <w:jc w:val="both"/>
              <w:rPr>
                <w:rFonts w:ascii="Times New Roman" w:eastAsia="Times New Roman" w:hAnsi="Times New Roman" w:cs="Times New Roman"/>
                <w:color w:val="000000" w:themeColor="text1"/>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36A04">
              <w:rPr>
                <w:rFonts w:ascii="Times New Roman" w:eastAsia="Times New Roman" w:hAnsi="Times New Roman" w:cs="Times New Roman"/>
                <w:color w:val="000000" w:themeColor="text1"/>
                <w:sz w:val="24"/>
                <w:szCs w:val="24"/>
                <w:highlight w:val="white"/>
              </w:rPr>
              <w:t>внести</w:t>
            </w:r>
            <w:proofErr w:type="spellEnd"/>
            <w:r w:rsidRPr="00E36A04">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rsidR="00452F99" w:rsidRPr="00E36A04" w:rsidRDefault="003233DC">
            <w:pPr>
              <w:widowControl w:val="0"/>
              <w:jc w:val="both"/>
              <w:rPr>
                <w:rFonts w:ascii="Times New Roman" w:eastAsia="Times New Roman" w:hAnsi="Times New Roman" w:cs="Times New Roman"/>
                <w:b/>
                <w:i/>
                <w:color w:val="000000" w:themeColor="text1"/>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36A04">
              <w:rPr>
                <w:rFonts w:ascii="Times New Roman" w:eastAsia="Times New Roman" w:hAnsi="Times New Roman" w:cs="Times New Roman"/>
                <w:b/>
                <w:i/>
                <w:color w:val="000000" w:themeColor="text1"/>
                <w:sz w:val="24"/>
                <w:szCs w:val="24"/>
                <w:highlight w:val="white"/>
              </w:rPr>
              <w:t>не менше чотирьох днів.</w:t>
            </w:r>
          </w:p>
          <w:p w:rsidR="00452F99" w:rsidRPr="00E36A04" w:rsidRDefault="003233DC">
            <w:pPr>
              <w:widowControl w:val="0"/>
              <w:jc w:val="both"/>
              <w:rPr>
                <w:rFonts w:ascii="Times New Roman" w:eastAsia="Times New Roman" w:hAnsi="Times New Roman" w:cs="Times New Roman"/>
                <w:color w:val="000000" w:themeColor="text1"/>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rsidR="00452F99" w:rsidRDefault="003233DC">
            <w:pPr>
              <w:widowControl w:val="0"/>
              <w:jc w:val="both"/>
              <w:rPr>
                <w:rFonts w:ascii="Times New Roman" w:eastAsia="Times New Roman" w:hAnsi="Times New Roman" w:cs="Times New Roman"/>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36A04">
              <w:rPr>
                <w:rFonts w:ascii="Times New Roman" w:eastAsia="Times New Roman" w:hAnsi="Times New Roman" w:cs="Times New Roman"/>
                <w:color w:val="000000" w:themeColor="text1"/>
                <w:sz w:val="24"/>
                <w:szCs w:val="24"/>
                <w:highlight w:val="white"/>
              </w:rPr>
              <w:t>машинозчитувальному</w:t>
            </w:r>
            <w:proofErr w:type="spellEnd"/>
            <w:r w:rsidRPr="00E36A04">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452F99" w:rsidTr="00460CC7">
        <w:trPr>
          <w:trHeight w:val="480"/>
          <w:jc w:val="center"/>
        </w:trPr>
        <w:tc>
          <w:tcPr>
            <w:tcW w:w="1092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2F99" w:rsidTr="00DB1DF5">
        <w:trPr>
          <w:trHeight w:val="4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449" w:type="dxa"/>
            <w:vAlign w:val="center"/>
          </w:tcPr>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52F99" w:rsidRDefault="003233DC" w:rsidP="00E7790B">
            <w:pPr>
              <w:widowControl w:val="0"/>
              <w:numPr>
                <w:ilvl w:val="0"/>
                <w:numId w:val="3"/>
              </w:numPr>
              <w:ind w:left="52" w:firstLine="3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52F99" w:rsidRDefault="003233DC" w:rsidP="00E7790B">
            <w:pPr>
              <w:widowControl w:val="0"/>
              <w:numPr>
                <w:ilvl w:val="0"/>
                <w:numId w:val="3"/>
              </w:numPr>
              <w:ind w:left="52" w:firstLine="3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23BD0" w:rsidRDefault="00123BD0" w:rsidP="00E7790B">
            <w:pPr>
              <w:widowControl w:val="0"/>
              <w:numPr>
                <w:ilvl w:val="0"/>
                <w:numId w:val="3"/>
              </w:numPr>
              <w:ind w:left="52" w:firstLine="308"/>
              <w:jc w:val="both"/>
              <w:rPr>
                <w:rFonts w:ascii="Times New Roman" w:eastAsia="Times New Roman" w:hAnsi="Times New Roman" w:cs="Times New Roman"/>
                <w:sz w:val="24"/>
                <w:szCs w:val="24"/>
              </w:rPr>
            </w:pPr>
            <w:bookmarkStart w:id="2" w:name="_GoBack"/>
            <w:bookmarkEnd w:id="2"/>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w:t>
            </w:r>
            <w:r>
              <w:rPr>
                <w:rFonts w:ascii="Times New Roman" w:hAnsi="Times New Roman" w:cs="Times New Roman"/>
                <w:sz w:val="24"/>
                <w:szCs w:val="24"/>
              </w:rPr>
              <w:lastRenderedPageBreak/>
              <w:t xml:space="preserve">документів тендерної </w:t>
            </w:r>
            <w:r w:rsidRPr="007A4F1E">
              <w:rPr>
                <w:rFonts w:ascii="Times New Roman" w:hAnsi="Times New Roman" w:cs="Times New Roman"/>
                <w:sz w:val="24"/>
                <w:szCs w:val="24"/>
              </w:rPr>
              <w:t>пропозиції</w:t>
            </w:r>
            <w:r>
              <w:rPr>
                <w:rFonts w:ascii="Times New Roman" w:eastAsia="Times New Roman" w:hAnsi="Times New Roman" w:cs="Times New Roman"/>
                <w:sz w:val="24"/>
                <w:szCs w:val="24"/>
              </w:rPr>
              <w:t xml:space="preserve">, </w:t>
            </w:r>
            <w:r>
              <w:rPr>
                <w:rFonts w:ascii="Times New Roman" w:hAnsi="Times New Roman" w:cs="Times New Roman"/>
                <w:sz w:val="24"/>
                <w:szCs w:val="24"/>
              </w:rPr>
              <w:t>я</w:t>
            </w:r>
            <w:r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Pr>
                <w:rFonts w:ascii="Times New Roman" w:eastAsia="Times New Roman" w:hAnsi="Times New Roman" w:cs="Times New Roman"/>
                <w:color w:val="000000"/>
                <w:sz w:val="24"/>
                <w:szCs w:val="24"/>
              </w:rPr>
              <w:t>;</w:t>
            </w:r>
          </w:p>
          <w:p w:rsidR="00123BD0" w:rsidRDefault="00123BD0" w:rsidP="00E7790B">
            <w:pPr>
              <w:widowControl w:val="0"/>
              <w:numPr>
                <w:ilvl w:val="0"/>
                <w:numId w:val="3"/>
              </w:numPr>
              <w:ind w:left="0" w:firstLine="360"/>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452F99" w:rsidRDefault="003233DC" w:rsidP="00E7790B">
            <w:pPr>
              <w:widowControl w:val="0"/>
              <w:numPr>
                <w:ilvl w:val="0"/>
                <w:numId w:val="3"/>
              </w:numPr>
              <w:ind w:left="52" w:firstLine="308"/>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 xml:space="preserve">інформацією щодо кожного  </w:t>
            </w:r>
            <w:r w:rsidRPr="00E36A04">
              <w:rPr>
                <w:rFonts w:ascii="Times New Roman" w:eastAsia="Times New Roman" w:hAnsi="Times New Roman" w:cs="Times New Roman"/>
                <w:color w:val="000000" w:themeColor="text1"/>
                <w:sz w:val="24"/>
                <w:szCs w:val="24"/>
              </w:rPr>
              <w:t>субпідрядника/ співвиконавця у разі залучення (відповідно до п. 7 «Інформація про субпідрядника/співвиконавця</w:t>
            </w:r>
            <w:r w:rsidRPr="00E36A04">
              <w:rPr>
                <w:rFonts w:ascii="Times New Roman" w:eastAsia="Times New Roman" w:hAnsi="Times New Roman" w:cs="Times New Roman"/>
                <w:sz w:val="24"/>
                <w:szCs w:val="24"/>
              </w:rPr>
              <w:t>» даного Розділу);</w:t>
            </w:r>
          </w:p>
          <w:p w:rsidR="00452F99" w:rsidRDefault="003233DC" w:rsidP="00E7790B">
            <w:pPr>
              <w:widowControl w:val="0"/>
              <w:numPr>
                <w:ilvl w:val="0"/>
                <w:numId w:val="3"/>
              </w:numPr>
              <w:ind w:left="52" w:firstLine="3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2F99" w:rsidRDefault="003233DC" w:rsidP="00E7790B">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123BD0">
              <w:rPr>
                <w:rFonts w:ascii="Times New Roman" w:eastAsia="Times New Roman" w:hAnsi="Times New Roman" w:cs="Times New Roman"/>
                <w:sz w:val="24"/>
                <w:szCs w:val="24"/>
              </w:rPr>
              <w:t xml:space="preserve"> </w:t>
            </w:r>
            <w:r w:rsidR="00123BD0" w:rsidRPr="00123BD0">
              <w:rPr>
                <w:rFonts w:ascii="Times New Roman" w:eastAsia="Times New Roman" w:hAnsi="Times New Roman" w:cs="Times New Roman"/>
                <w:sz w:val="24"/>
                <w:szCs w:val="24"/>
              </w:rPr>
              <w:t>Усі документи, що подаються учасником, мають бути чинними на момент розкриття тендерних пропозицій. Документи мають бути належного рівня зображення (чіткими та розбірливими для читання).</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sidRPr="0051306D">
              <w:rPr>
                <w:rFonts w:ascii="Times New Roman" w:eastAsia="Times New Roman" w:hAnsi="Times New Roman" w:cs="Times New Roman"/>
                <w:b/>
                <w:i/>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452F99" w:rsidRPr="00E36A04" w:rsidRDefault="003233DC">
            <w:pPr>
              <w:widowControl w:val="0"/>
              <w:jc w:val="both"/>
              <w:rPr>
                <w:rFonts w:ascii="Times New Roman" w:eastAsia="Times New Roman" w:hAnsi="Times New Roman" w:cs="Times New Roman"/>
                <w:b/>
                <w:sz w:val="24"/>
                <w:szCs w:val="24"/>
              </w:rPr>
            </w:pPr>
            <w:r w:rsidRPr="00E36A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2F99" w:rsidRDefault="003233D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2F99" w:rsidRDefault="003233D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w:t>
            </w:r>
            <w:r>
              <w:rPr>
                <w:rFonts w:ascii="Times New Roman" w:eastAsia="Times New Roman" w:hAnsi="Times New Roman" w:cs="Times New Roman"/>
                <w:sz w:val="24"/>
                <w:szCs w:val="24"/>
              </w:rPr>
              <w:lastRenderedPageBreak/>
              <w:t xml:space="preserve">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2F99" w:rsidRDefault="003233D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2F99" w:rsidRDefault="00452F99">
            <w:pPr>
              <w:widowControl w:val="0"/>
              <w:ind w:left="40" w:hanging="20"/>
              <w:jc w:val="both"/>
              <w:rPr>
                <w:rFonts w:ascii="Times New Roman" w:eastAsia="Times New Roman" w:hAnsi="Times New Roman" w:cs="Times New Roman"/>
                <w:b/>
                <w:color w:val="000000"/>
                <w:sz w:val="24"/>
                <w:szCs w:val="24"/>
              </w:rPr>
            </w:pPr>
          </w:p>
          <w:p w:rsidR="00452F99" w:rsidRDefault="003233D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F99" w:rsidRDefault="003233D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2F99" w:rsidRDefault="003233D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52F99" w:rsidRDefault="003233D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2F99" w:rsidRPr="003F6835" w:rsidRDefault="003233DC" w:rsidP="003F683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36A0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36A04">
              <w:rPr>
                <w:rFonts w:ascii="Times New Roman" w:eastAsia="Times New Roman" w:hAnsi="Times New Roman" w:cs="Times New Roman"/>
                <w:b/>
                <w:sz w:val="24"/>
                <w:szCs w:val="24"/>
              </w:rPr>
              <w:t>сом (УЕП)</w:t>
            </w:r>
            <w:r w:rsidRPr="00E36A04">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p>
          <w:p w:rsidR="00452F99" w:rsidRDefault="003233D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36A04">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36A04">
              <w:rPr>
                <w:rFonts w:ascii="Times New Roman" w:eastAsia="Times New Roman" w:hAnsi="Times New Roman" w:cs="Times New Roman"/>
                <w:b/>
                <w:color w:val="000000"/>
                <w:sz w:val="24"/>
                <w:szCs w:val="24"/>
              </w:rPr>
              <w:t>засвідчувального</w:t>
            </w:r>
            <w:proofErr w:type="spellEnd"/>
            <w:r w:rsidRPr="00E36A0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452F99" w:rsidRDefault="003233DC">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52F99" w:rsidRDefault="003233DC">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52F99" w:rsidRDefault="003233DC" w:rsidP="00E36A04">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452F99" w:rsidTr="0039426F">
        <w:trPr>
          <w:trHeight w:val="661"/>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2F99" w:rsidRDefault="003233DC">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7449" w:type="dxa"/>
            <w:vAlign w:val="center"/>
          </w:tcPr>
          <w:p w:rsidR="00452F99" w:rsidRDefault="00460CC7" w:rsidP="003A5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460CC7" w:rsidRPr="003A5516" w:rsidRDefault="00460CC7" w:rsidP="003A5516">
            <w:pPr>
              <w:widowControl w:val="0"/>
              <w:ind w:right="120"/>
              <w:jc w:val="both"/>
              <w:rPr>
                <w:rFonts w:ascii="Times New Roman" w:eastAsia="Times New Roman" w:hAnsi="Times New Roman" w:cs="Times New Roman"/>
                <w:sz w:val="24"/>
                <w:szCs w:val="24"/>
              </w:rPr>
            </w:pP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449" w:type="dxa"/>
            <w:vAlign w:val="center"/>
          </w:tcPr>
          <w:p w:rsidR="00460CC7" w:rsidRDefault="00460CC7" w:rsidP="00460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452F99" w:rsidRDefault="00452F99" w:rsidP="00A40879">
            <w:pPr>
              <w:jc w:val="both"/>
              <w:rPr>
                <w:rFonts w:ascii="Times New Roman" w:eastAsia="Times New Roman" w:hAnsi="Times New Roman" w:cs="Times New Roman"/>
                <w:sz w:val="24"/>
                <w:szCs w:val="24"/>
              </w:rPr>
            </w:pPr>
          </w:p>
        </w:tc>
      </w:tr>
      <w:tr w:rsidR="00452F99" w:rsidTr="0039426F">
        <w:trPr>
          <w:trHeight w:val="560"/>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449" w:type="dxa"/>
            <w:vAlign w:val="center"/>
          </w:tcPr>
          <w:p w:rsidR="00452F99" w:rsidRPr="00E36A04"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36A04">
              <w:rPr>
                <w:rFonts w:ascii="Times New Roman" w:eastAsia="Times New Roman" w:hAnsi="Times New Roman" w:cs="Times New Roman"/>
                <w:b/>
                <w:i/>
                <w:sz w:val="24"/>
                <w:szCs w:val="24"/>
                <w:u w:val="single"/>
              </w:rPr>
              <w:t>протягом 120 (ста двадцяти) днів</w:t>
            </w:r>
            <w:r w:rsidRPr="00E36A04">
              <w:rPr>
                <w:rFonts w:ascii="Times New Roman" w:eastAsia="Times New Roman" w:hAnsi="Times New Roman" w:cs="Times New Roman"/>
                <w:sz w:val="24"/>
                <w:szCs w:val="24"/>
              </w:rPr>
              <w:t xml:space="preserve"> із дати кінцевого строку подання тендерних пропозицій. </w:t>
            </w:r>
          </w:p>
          <w:p w:rsidR="00452F99" w:rsidRPr="00E36A04" w:rsidRDefault="003233DC">
            <w:pPr>
              <w:widowControl w:val="0"/>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2F99" w:rsidRPr="00E36A04" w:rsidRDefault="003233DC">
            <w:pPr>
              <w:widowControl w:val="0"/>
              <w:jc w:val="both"/>
              <w:rPr>
                <w:rFonts w:ascii="Times New Roman" w:eastAsia="Times New Roman" w:hAnsi="Times New Roman" w:cs="Times New Roman"/>
                <w:sz w:val="24"/>
                <w:szCs w:val="24"/>
                <w:u w:val="single"/>
              </w:rPr>
            </w:pPr>
            <w:r w:rsidRPr="00E36A04">
              <w:rPr>
                <w:rFonts w:ascii="Times New Roman" w:eastAsia="Times New Roman" w:hAnsi="Times New Roman" w:cs="Times New Roman"/>
                <w:sz w:val="24"/>
                <w:szCs w:val="24"/>
              </w:rPr>
              <w:t xml:space="preserve">Учасник процедури закупівлі </w:t>
            </w:r>
            <w:r w:rsidRPr="00E36A04">
              <w:rPr>
                <w:rFonts w:ascii="Times New Roman" w:eastAsia="Times New Roman" w:hAnsi="Times New Roman" w:cs="Times New Roman"/>
                <w:sz w:val="24"/>
                <w:szCs w:val="24"/>
                <w:u w:val="single"/>
              </w:rPr>
              <w:t>має право:</w:t>
            </w:r>
          </w:p>
          <w:p w:rsidR="00452F99" w:rsidRPr="00E36A04" w:rsidRDefault="003233DC">
            <w:pPr>
              <w:widowControl w:val="0"/>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F99" w:rsidRDefault="003233DC">
            <w:pPr>
              <w:widowControl w:val="0"/>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36A04">
              <w:rPr>
                <w:rFonts w:ascii="Times New Roman" w:eastAsia="Times New Roman" w:hAnsi="Times New Roman" w:cs="Times New Roman"/>
                <w:i/>
                <w:sz w:val="24"/>
                <w:szCs w:val="24"/>
              </w:rPr>
              <w:t>(у разі якщо таке вимагалося)</w:t>
            </w:r>
            <w:r w:rsidRPr="00E36A04">
              <w:rPr>
                <w:rFonts w:ascii="Times New Roman" w:eastAsia="Times New Roman" w:hAnsi="Times New Roman" w:cs="Times New Roman"/>
                <w:sz w:val="24"/>
                <w:szCs w:val="24"/>
              </w:rPr>
              <w:t>.</w:t>
            </w:r>
          </w:p>
          <w:p w:rsidR="00452F99" w:rsidRDefault="003233D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7449" w:type="dxa"/>
            <w:vAlign w:val="center"/>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2F99" w:rsidRPr="004150E2" w:rsidRDefault="003233DC">
            <w:pPr>
              <w:widowControl w:val="0"/>
              <w:ind w:right="120"/>
              <w:jc w:val="both"/>
              <w:rPr>
                <w:rFonts w:ascii="Times New Roman" w:eastAsia="Times New Roman" w:hAnsi="Times New Roman" w:cs="Times New Roman"/>
                <w:b/>
                <w:color w:val="000000" w:themeColor="text1"/>
                <w:sz w:val="24"/>
                <w:szCs w:val="24"/>
              </w:rPr>
            </w:pPr>
            <w:r w:rsidRPr="004150E2">
              <w:rPr>
                <w:rFonts w:ascii="Times New Roman" w:eastAsia="Times New Roman" w:hAnsi="Times New Roman" w:cs="Times New Roman"/>
                <w:b/>
                <w:color w:val="000000" w:themeColor="text1"/>
                <w:sz w:val="24"/>
                <w:szCs w:val="24"/>
              </w:rPr>
              <w:t xml:space="preserve">Підстави, визначені пунктом </w:t>
            </w:r>
            <w:r w:rsidRPr="004150E2">
              <w:rPr>
                <w:rFonts w:ascii="Times New Roman" w:eastAsia="Times New Roman" w:hAnsi="Times New Roman" w:cs="Times New Roman"/>
                <w:b/>
                <w:color w:val="000000" w:themeColor="text1"/>
                <w:sz w:val="24"/>
                <w:szCs w:val="24"/>
                <w:highlight w:val="white"/>
              </w:rPr>
              <w:t xml:space="preserve">47 </w:t>
            </w:r>
            <w:r w:rsidRPr="004150E2">
              <w:rPr>
                <w:rFonts w:ascii="Times New Roman" w:eastAsia="Times New Roman" w:hAnsi="Times New Roman" w:cs="Times New Roman"/>
                <w:b/>
                <w:color w:val="000000" w:themeColor="text1"/>
                <w:sz w:val="24"/>
                <w:szCs w:val="24"/>
              </w:rPr>
              <w:t>Особливостей.</w:t>
            </w:r>
          </w:p>
          <w:p w:rsidR="00452F99" w:rsidRPr="004150E2" w:rsidRDefault="003233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4150E2">
              <w:rPr>
                <w:rFonts w:ascii="Times New Roman" w:eastAsia="Times New Roman" w:hAnsi="Times New Roman" w:cs="Times New Roman"/>
                <w:color w:val="000000" w:themeColor="text1"/>
                <w:sz w:val="24"/>
                <w:szCs w:val="24"/>
              </w:rPr>
              <w:t>внесено</w:t>
            </w:r>
            <w:proofErr w:type="spellEnd"/>
            <w:r w:rsidRPr="004150E2">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8"/>
                <w:szCs w:val="28"/>
              </w:rPr>
              <w:t>3</w:t>
            </w:r>
            <w:r w:rsidRPr="004150E2">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50E2">
                <w:rPr>
                  <w:rFonts w:ascii="Times New Roman" w:eastAsia="Times New Roman" w:hAnsi="Times New Roman" w:cs="Times New Roman"/>
                  <w:color w:val="000000" w:themeColor="text1"/>
                  <w:sz w:val="24"/>
                  <w:szCs w:val="24"/>
                </w:rPr>
                <w:t>пунктом 4</w:t>
              </w:r>
            </w:hyperlink>
            <w:r w:rsidRPr="004150E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w:t>
            </w:r>
            <w:r w:rsidRPr="004150E2">
              <w:rPr>
                <w:rFonts w:ascii="Times New Roman" w:eastAsia="Times New Roman" w:hAnsi="Times New Roman" w:cs="Times New Roman"/>
                <w:color w:val="000000" w:themeColor="text1"/>
                <w:sz w:val="24"/>
                <w:szCs w:val="24"/>
              </w:rPr>
              <w:lastRenderedPageBreak/>
              <w:t xml:space="preserve">вигляді вчинення </w:t>
            </w:r>
            <w:proofErr w:type="spellStart"/>
            <w:r w:rsidRPr="004150E2">
              <w:rPr>
                <w:rFonts w:ascii="Times New Roman" w:eastAsia="Times New Roman" w:hAnsi="Times New Roman" w:cs="Times New Roman"/>
                <w:color w:val="000000" w:themeColor="text1"/>
                <w:sz w:val="24"/>
                <w:szCs w:val="24"/>
              </w:rPr>
              <w:t>антиконкурентних</w:t>
            </w:r>
            <w:proofErr w:type="spellEnd"/>
            <w:r w:rsidRPr="004150E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150E2">
              <w:rPr>
                <w:rFonts w:ascii="Times New Roman" w:eastAsia="Times New Roman" w:hAnsi="Times New Roman" w:cs="Times New Roman"/>
                <w:color w:val="000000" w:themeColor="text1"/>
                <w:sz w:val="24"/>
                <w:szCs w:val="24"/>
              </w:rPr>
              <w:t>бенефіціарний</w:t>
            </w:r>
            <w:proofErr w:type="spellEnd"/>
            <w:r w:rsidRPr="004150E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150E2">
              <w:rPr>
                <w:rFonts w:ascii="Times New Roman" w:eastAsia="Times New Roman" w:hAnsi="Times New Roman" w:cs="Times New Roman"/>
                <w:color w:val="000000" w:themeColor="text1"/>
                <w:sz w:val="24"/>
                <w:szCs w:val="24"/>
                <w:highlight w:val="white"/>
              </w:rPr>
              <w:t xml:space="preserve">публічних </w:t>
            </w:r>
            <w:proofErr w:type="spellStart"/>
            <w:r w:rsidRPr="004150E2">
              <w:rPr>
                <w:rFonts w:ascii="Times New Roman" w:eastAsia="Times New Roman" w:hAnsi="Times New Roman" w:cs="Times New Roman"/>
                <w:color w:val="000000" w:themeColor="text1"/>
                <w:sz w:val="24"/>
                <w:szCs w:val="24"/>
                <w:highlight w:val="white"/>
              </w:rPr>
              <w:t>закупівель</w:t>
            </w:r>
            <w:proofErr w:type="spellEnd"/>
            <w:r w:rsidRPr="004150E2">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4150E2">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52F99" w:rsidRPr="004150E2" w:rsidRDefault="003233DC">
            <w:pPr>
              <w:ind w:firstLine="567"/>
              <w:jc w:val="both"/>
              <w:rPr>
                <w:rFonts w:ascii="Times New Roman" w:eastAsia="Times New Roman" w:hAnsi="Times New Roman" w:cs="Times New Roman"/>
                <w:color w:val="000000" w:themeColor="text1"/>
                <w:sz w:val="24"/>
                <w:szCs w:val="24"/>
                <w:highlight w:val="white"/>
              </w:rPr>
            </w:pPr>
            <w:r w:rsidRPr="004150E2">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2F99" w:rsidRDefault="00452F99">
            <w:pPr>
              <w:ind w:firstLine="567"/>
              <w:jc w:val="both"/>
              <w:rPr>
                <w:rFonts w:ascii="Times New Roman" w:eastAsia="Times New Roman" w:hAnsi="Times New Roman" w:cs="Times New Roman"/>
                <w:sz w:val="24"/>
                <w:szCs w:val="24"/>
                <w:highlight w:val="white"/>
              </w:rPr>
            </w:pP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449" w:type="dxa"/>
            <w:vAlign w:val="center"/>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52F99" w:rsidRDefault="003233DC" w:rsidP="0089397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93977">
              <w:rPr>
                <w:rFonts w:ascii="Times New Roman" w:eastAsia="Times New Roman" w:hAnsi="Times New Roman" w:cs="Times New Roman"/>
                <w:b/>
                <w:color w:val="000000" w:themeColor="text1"/>
                <w:sz w:val="24"/>
                <w:szCs w:val="24"/>
              </w:rPr>
              <w:t xml:space="preserve">субпідрядника /співвиконавця </w:t>
            </w:r>
          </w:p>
        </w:tc>
        <w:tc>
          <w:tcPr>
            <w:tcW w:w="7449" w:type="dxa"/>
            <w:vAlign w:val="center"/>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93977">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52F99" w:rsidTr="0039426F">
        <w:trPr>
          <w:trHeight w:val="841"/>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449" w:type="dxa"/>
            <w:vAlign w:val="center"/>
          </w:tcPr>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52F99" w:rsidTr="00460CC7">
        <w:trPr>
          <w:trHeight w:val="442"/>
          <w:jc w:val="center"/>
        </w:trPr>
        <w:tc>
          <w:tcPr>
            <w:tcW w:w="1092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2F99" w:rsidTr="0039426F">
        <w:trPr>
          <w:trHeight w:val="841"/>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449" w:type="dxa"/>
            <w:vAlign w:val="center"/>
          </w:tcPr>
          <w:p w:rsidR="00452F99" w:rsidRPr="00893977" w:rsidRDefault="003233DC">
            <w:pPr>
              <w:widowControl w:val="0"/>
              <w:ind w:left="40"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26534" w:rsidRPr="00626534">
              <w:rPr>
                <w:rFonts w:ascii="Times New Roman" w:eastAsia="Times New Roman" w:hAnsi="Times New Roman" w:cs="Times New Roman"/>
                <w:b/>
                <w:sz w:val="24"/>
                <w:szCs w:val="24"/>
              </w:rPr>
              <w:t>16.05.</w:t>
            </w:r>
            <w:r w:rsidRPr="00626534">
              <w:rPr>
                <w:rFonts w:ascii="Times New Roman" w:eastAsia="Times New Roman" w:hAnsi="Times New Roman" w:cs="Times New Roman"/>
                <w:b/>
                <w:sz w:val="24"/>
                <w:szCs w:val="24"/>
              </w:rPr>
              <w:t>20</w:t>
            </w:r>
            <w:r w:rsidR="00626534" w:rsidRPr="00626534">
              <w:rPr>
                <w:rFonts w:ascii="Times New Roman" w:eastAsia="Times New Roman" w:hAnsi="Times New Roman" w:cs="Times New Roman"/>
                <w:b/>
                <w:sz w:val="24"/>
                <w:szCs w:val="24"/>
              </w:rPr>
              <w:t>24</w:t>
            </w:r>
            <w:r w:rsidRPr="00626534">
              <w:rPr>
                <w:rFonts w:ascii="Times New Roman" w:eastAsia="Times New Roman" w:hAnsi="Times New Roman" w:cs="Times New Roman"/>
                <w:b/>
                <w:sz w:val="24"/>
                <w:szCs w:val="24"/>
              </w:rPr>
              <w:t xml:space="preserve"> </w:t>
            </w:r>
            <w:r w:rsidRPr="00AD1FAC">
              <w:rPr>
                <w:rFonts w:ascii="Times New Roman" w:eastAsia="Times New Roman" w:hAnsi="Times New Roman" w:cs="Times New Roman"/>
                <w:b/>
                <w:color w:val="000000" w:themeColor="text1"/>
                <w:sz w:val="24"/>
                <w:szCs w:val="24"/>
              </w:rPr>
              <w:t xml:space="preserve">року, </w:t>
            </w:r>
            <w:r w:rsidR="00893977" w:rsidRPr="00AD1FAC">
              <w:rPr>
                <w:rFonts w:ascii="Times New Roman" w:eastAsia="Times New Roman" w:hAnsi="Times New Roman" w:cs="Times New Roman"/>
                <w:b/>
                <w:color w:val="000000" w:themeColor="text1"/>
                <w:sz w:val="24"/>
                <w:szCs w:val="24"/>
              </w:rPr>
              <w:t>0</w:t>
            </w:r>
            <w:r w:rsidRPr="00AD1FAC">
              <w:rPr>
                <w:rFonts w:ascii="Times New Roman" w:eastAsia="Times New Roman" w:hAnsi="Times New Roman" w:cs="Times New Roman"/>
                <w:b/>
                <w:color w:val="000000" w:themeColor="text1"/>
                <w:sz w:val="24"/>
                <w:szCs w:val="24"/>
              </w:rPr>
              <w:t>0:00 год.</w:t>
            </w:r>
            <w:r w:rsidRPr="00AD1FAC">
              <w:rPr>
                <w:rFonts w:ascii="Times New Roman" w:eastAsia="Times New Roman" w:hAnsi="Times New Roman" w:cs="Times New Roman"/>
                <w:color w:val="000000" w:themeColor="text1"/>
                <w:sz w:val="24"/>
                <w:szCs w:val="24"/>
              </w:rPr>
              <w:t xml:space="preserve">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52F99" w:rsidRDefault="003233D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2F99" w:rsidRDefault="003233D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7449" w:type="dxa"/>
            <w:vAlign w:val="center"/>
          </w:tcPr>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52F99" w:rsidTr="00460CC7">
        <w:trPr>
          <w:trHeight w:val="512"/>
          <w:jc w:val="center"/>
        </w:trPr>
        <w:tc>
          <w:tcPr>
            <w:tcW w:w="1092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2F99" w:rsidTr="0039426F">
        <w:trPr>
          <w:trHeight w:val="416"/>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449" w:type="dxa"/>
            <w:vAlign w:val="center"/>
          </w:tcPr>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Pr>
                <w:rFonts w:ascii="Times New Roman" w:eastAsia="Times New Roman" w:hAnsi="Times New Roman" w:cs="Times New Roman"/>
                <w:sz w:val="24"/>
                <w:szCs w:val="24"/>
                <w:highlight w:val="white"/>
              </w:rPr>
              <w:lastRenderedPageBreak/>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52F99" w:rsidRDefault="003233D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52F99" w:rsidRDefault="003233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52F99" w:rsidRDefault="003233D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52F99" w:rsidRPr="00DD1057" w:rsidRDefault="003233DC">
            <w:pPr>
              <w:widowControl w:val="0"/>
              <w:jc w:val="both"/>
              <w:rPr>
                <w:rFonts w:ascii="Times New Roman" w:eastAsia="Times New Roman" w:hAnsi="Times New Roman" w:cs="Times New Roman"/>
                <w:color w:val="000000" w:themeColor="text1"/>
                <w:sz w:val="24"/>
                <w:szCs w:val="24"/>
              </w:rPr>
            </w:pPr>
            <w:r w:rsidRPr="00DD1057">
              <w:rPr>
                <w:rFonts w:ascii="Times New Roman" w:eastAsia="Times New Roman" w:hAnsi="Times New Roman" w:cs="Times New Roman"/>
                <w:color w:val="000000" w:themeColor="text1"/>
                <w:sz w:val="24"/>
                <w:szCs w:val="24"/>
              </w:rPr>
              <w:t xml:space="preserve">Ціна тендерної пропозиції </w:t>
            </w:r>
            <w:r w:rsidRPr="00DD1057">
              <w:rPr>
                <w:rFonts w:ascii="Times New Roman" w:eastAsia="Times New Roman" w:hAnsi="Times New Roman" w:cs="Times New Roman"/>
                <w:color w:val="000000" w:themeColor="text1"/>
                <w:sz w:val="24"/>
                <w:szCs w:val="24"/>
                <w:u w:val="single"/>
              </w:rPr>
              <w:t>не може</w:t>
            </w:r>
            <w:r w:rsidRPr="00DD105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2F99" w:rsidRPr="00DD1057" w:rsidRDefault="003233DC">
            <w:pPr>
              <w:widowControl w:val="0"/>
              <w:jc w:val="both"/>
              <w:rPr>
                <w:rFonts w:ascii="Times New Roman" w:eastAsia="Times New Roman" w:hAnsi="Times New Roman" w:cs="Times New Roman"/>
                <w:b/>
                <w:color w:val="000000" w:themeColor="text1"/>
                <w:sz w:val="24"/>
                <w:szCs w:val="24"/>
              </w:rPr>
            </w:pPr>
            <w:r w:rsidRPr="00DD1057">
              <w:rPr>
                <w:rFonts w:ascii="Times New Roman" w:eastAsia="Times New Roman" w:hAnsi="Times New Roman" w:cs="Times New Roman"/>
                <w:color w:val="000000" w:themeColor="text1"/>
                <w:sz w:val="24"/>
                <w:szCs w:val="24"/>
              </w:rPr>
              <w:t xml:space="preserve">До розгляду </w:t>
            </w:r>
            <w:r w:rsidRPr="00DD1057">
              <w:rPr>
                <w:rFonts w:ascii="Times New Roman" w:eastAsia="Times New Roman" w:hAnsi="Times New Roman" w:cs="Times New Roman"/>
                <w:color w:val="000000" w:themeColor="text1"/>
                <w:sz w:val="24"/>
                <w:szCs w:val="24"/>
                <w:u w:val="single"/>
              </w:rPr>
              <w:t xml:space="preserve">не приймається </w:t>
            </w:r>
            <w:r w:rsidRPr="00DD1057">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2F99" w:rsidRPr="00DD1057" w:rsidRDefault="003233DC">
            <w:pPr>
              <w:widowControl w:val="0"/>
              <w:jc w:val="both"/>
              <w:rPr>
                <w:rFonts w:ascii="Times New Roman" w:eastAsia="Times New Roman" w:hAnsi="Times New Roman" w:cs="Times New Roman"/>
                <w:color w:val="000000" w:themeColor="text1"/>
                <w:sz w:val="24"/>
                <w:szCs w:val="24"/>
              </w:rPr>
            </w:pPr>
            <w:r w:rsidRPr="00DD105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52F99" w:rsidRPr="00DD1057" w:rsidRDefault="003233D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DD1057">
              <w:rPr>
                <w:rFonts w:ascii="Times New Roman" w:eastAsia="Times New Roman" w:hAnsi="Times New Roman" w:cs="Times New Roman"/>
                <w:b/>
                <w:color w:val="000000" w:themeColor="text1"/>
                <w:sz w:val="24"/>
                <w:szCs w:val="24"/>
              </w:rPr>
              <w:t>роботи</w:t>
            </w:r>
            <w:r w:rsidRPr="00DD1057">
              <w:rPr>
                <w:rFonts w:ascii="Times New Roman" w:eastAsia="Times New Roman" w:hAnsi="Times New Roman" w:cs="Times New Roman"/>
                <w:color w:val="000000" w:themeColor="text1"/>
                <w:sz w:val="24"/>
                <w:szCs w:val="24"/>
              </w:rPr>
              <w:t xml:space="preserve">, що він пропонує </w:t>
            </w:r>
            <w:r w:rsidRPr="00DD1057">
              <w:rPr>
                <w:rFonts w:ascii="Times New Roman" w:eastAsia="Times New Roman" w:hAnsi="Times New Roman" w:cs="Times New Roman"/>
                <w:b/>
                <w:color w:val="000000" w:themeColor="text1"/>
                <w:sz w:val="24"/>
                <w:szCs w:val="24"/>
              </w:rPr>
              <w:t>виконати</w:t>
            </w:r>
            <w:r w:rsidRPr="00DD105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w:t>
            </w:r>
            <w:r w:rsidRPr="00DD1057">
              <w:rPr>
                <w:rFonts w:ascii="Times New Roman" w:eastAsia="Times New Roman" w:hAnsi="Times New Roman" w:cs="Times New Roman"/>
                <w:color w:val="000000" w:themeColor="text1"/>
                <w:sz w:val="24"/>
                <w:szCs w:val="24"/>
              </w:rPr>
              <w:lastRenderedPageBreak/>
              <w:t xml:space="preserve">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D1057">
              <w:rPr>
                <w:rFonts w:ascii="Times New Roman" w:eastAsia="Times New Roman" w:hAnsi="Times New Roman" w:cs="Times New Roman"/>
                <w:b/>
                <w:color w:val="000000" w:themeColor="text1"/>
                <w:sz w:val="24"/>
                <w:szCs w:val="24"/>
              </w:rPr>
              <w:t>робіт</w:t>
            </w:r>
            <w:r w:rsidRPr="00DD1057">
              <w:rPr>
                <w:rFonts w:ascii="Times New Roman" w:eastAsia="Times New Roman" w:hAnsi="Times New Roman" w:cs="Times New Roman"/>
                <w:color w:val="000000" w:themeColor="text1"/>
                <w:sz w:val="24"/>
                <w:szCs w:val="24"/>
              </w:rPr>
              <w:t xml:space="preserve"> даного виду.</w:t>
            </w:r>
          </w:p>
          <w:p w:rsidR="00452F99" w:rsidRDefault="003233D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DD1057">
              <w:rPr>
                <w:rFonts w:ascii="Times New Roman" w:eastAsia="Times New Roman" w:hAnsi="Times New Roman" w:cs="Times New Roman"/>
                <w:color w:val="000000" w:themeColor="text1"/>
                <w:sz w:val="24"/>
                <w:szCs w:val="24"/>
              </w:rPr>
              <w:t xml:space="preserve">1 % </w:t>
            </w:r>
            <w:r w:rsidR="00DD1057">
              <w:rPr>
                <w:rFonts w:ascii="Times New Roman" w:eastAsia="Times New Roman" w:hAnsi="Times New Roman" w:cs="Times New Roman"/>
                <w:color w:val="000000" w:themeColor="text1"/>
                <w:sz w:val="24"/>
                <w:szCs w:val="24"/>
              </w:rPr>
              <w:t>.</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52F99" w:rsidRDefault="003233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2F99" w:rsidRDefault="003233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2F99" w:rsidRDefault="003233D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lastRenderedPageBreak/>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52F99" w:rsidRPr="00EF42C1"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449" w:type="dxa"/>
            <w:vAlign w:val="center"/>
          </w:tcPr>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D1FAC">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4F0567">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2F99" w:rsidRDefault="003233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sz w:val="24"/>
                <w:szCs w:val="24"/>
              </w:rPr>
              <w:lastRenderedPageBreak/>
              <w:t>що учасник ознайомлений з даним нормами і їх не порушує, жодні окремі підтвердження не потрібно подавати):</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452F99" w:rsidRDefault="00452F99">
            <w:pPr>
              <w:widowControl w:val="0"/>
              <w:jc w:val="both"/>
              <w:rPr>
                <w:rFonts w:ascii="Times New Roman" w:eastAsia="Times New Roman" w:hAnsi="Times New Roman" w:cs="Times New Roman"/>
                <w:color w:val="00B050"/>
                <w:sz w:val="24"/>
                <w:szCs w:val="24"/>
                <w:highlight w:val="white"/>
              </w:rPr>
            </w:pPr>
          </w:p>
          <w:p w:rsidR="00893977" w:rsidRPr="00394411" w:rsidRDefault="00893977" w:rsidP="00E90816">
            <w:pPr>
              <w:spacing w:before="150" w:after="150"/>
              <w:ind w:firstLine="323"/>
              <w:jc w:val="both"/>
              <w:rPr>
                <w:rFonts w:ascii="Times New Roman" w:hAnsi="Times New Roman" w:cs="Times New Roman"/>
                <w:sz w:val="24"/>
                <w:szCs w:val="24"/>
              </w:rPr>
            </w:pPr>
            <w:r w:rsidRPr="00394411">
              <w:rPr>
                <w:rFonts w:ascii="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w:t>
            </w:r>
            <w:r w:rsidRPr="00394411">
              <w:rPr>
                <w:rFonts w:ascii="Times New Roman" w:hAnsi="Times New Roman" w:cs="Times New Roman"/>
                <w:sz w:val="24"/>
                <w:szCs w:val="24"/>
              </w:rPr>
              <w:lastRenderedPageBreak/>
              <w:t xml:space="preserve">тендерної пропозиції має надати підтвердження зміни податкової адреси на іншу територію України видане уповноваженим на це органом. </w:t>
            </w:r>
          </w:p>
          <w:p w:rsidR="00452F99" w:rsidRDefault="00893977" w:rsidP="00EE2154">
            <w:pPr>
              <w:widowControl w:val="0"/>
              <w:ind w:left="40" w:hanging="20"/>
              <w:jc w:val="both"/>
              <w:rPr>
                <w:rFonts w:ascii="Times New Roman" w:eastAsia="Times New Roman" w:hAnsi="Times New Roman" w:cs="Times New Roman"/>
                <w:color w:val="FF0000"/>
                <w:sz w:val="24"/>
                <w:szCs w:val="24"/>
                <w:highlight w:val="yellow"/>
              </w:rPr>
            </w:pPr>
            <w:r w:rsidRPr="00394411">
              <w:rPr>
                <w:rFonts w:ascii="Times New Roman" w:hAnsi="Times New Roman" w:cs="Times New Roman"/>
                <w:sz w:val="24"/>
                <w:szCs w:val="24"/>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EE2154">
              <w:rPr>
                <w:rFonts w:ascii="Times New Roman" w:hAnsi="Times New Roman" w:cs="Times New Roman"/>
                <w:sz w:val="24"/>
                <w:szCs w:val="24"/>
              </w:rPr>
              <w:t>4</w:t>
            </w:r>
            <w:r w:rsidRPr="00394411">
              <w:rPr>
                <w:rFonts w:ascii="Times New Roman" w:hAnsi="Times New Roman" w:cs="Times New Roman"/>
                <w:sz w:val="24"/>
                <w:szCs w:val="24"/>
              </w:rPr>
              <w:t xml:space="preserve"> Особливостей, а саме: </w:t>
            </w:r>
            <w:r w:rsidR="00EE2154">
              <w:rPr>
                <w:rFonts w:ascii="Times New Roman" w:hAnsi="Times New Roman" w:cs="Times New Roman"/>
                <w:sz w:val="24"/>
                <w:szCs w:val="24"/>
              </w:rPr>
              <w:t xml:space="preserve">тендерна пропозиція </w:t>
            </w:r>
            <w:r w:rsidR="00EE2154" w:rsidRPr="00EE2154">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Pr="00394411">
              <w:rPr>
                <w:rFonts w:ascii="Times New Roman" w:hAnsi="Times New Roman" w:cs="Times New Roman"/>
                <w:sz w:val="24"/>
                <w:szCs w:val="24"/>
              </w:rPr>
              <w:t>.</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449" w:type="dxa"/>
            <w:vAlign w:val="center"/>
          </w:tcPr>
          <w:p w:rsidR="00452F99" w:rsidRDefault="003233D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w:t>
            </w:r>
            <w:r>
              <w:rPr>
                <w:rFonts w:ascii="Times New Roman" w:eastAsia="Times New Roman" w:hAnsi="Times New Roman" w:cs="Times New Roman"/>
                <w:sz w:val="24"/>
                <w:szCs w:val="24"/>
                <w:highlight w:val="white"/>
              </w:rPr>
              <w:lastRenderedPageBreak/>
              <w:t xml:space="preserve">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2F99" w:rsidRPr="005B70E8" w:rsidRDefault="003233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B70E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2F99" w:rsidRDefault="003233D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52F99" w:rsidRDefault="003233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2F99" w:rsidRPr="00C6699C" w:rsidRDefault="003233DC">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C6699C">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w:t>
            </w:r>
            <w:r w:rsidRPr="00C6699C">
              <w:rPr>
                <w:rFonts w:ascii="Times New Roman" w:eastAsia="Times New Roman" w:hAnsi="Times New Roman" w:cs="Times New Roman"/>
                <w:color w:val="000000" w:themeColor="text1"/>
                <w:sz w:val="24"/>
                <w:szCs w:val="24"/>
                <w:highlight w:val="white"/>
              </w:rPr>
              <w:lastRenderedPageBreak/>
              <w:t>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52F99" w:rsidTr="00460CC7">
        <w:trPr>
          <w:trHeight w:val="472"/>
          <w:jc w:val="center"/>
        </w:trPr>
        <w:tc>
          <w:tcPr>
            <w:tcW w:w="10929" w:type="dxa"/>
            <w:gridSpan w:val="3"/>
            <w:vAlign w:val="center"/>
          </w:tcPr>
          <w:p w:rsidR="00452F99" w:rsidRDefault="003233D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52F99" w:rsidTr="0039426F">
        <w:trPr>
          <w:trHeight w:val="405"/>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2F99" w:rsidRDefault="003233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449" w:type="dxa"/>
            <w:vAlign w:val="center"/>
          </w:tcPr>
          <w:p w:rsidR="00452F99" w:rsidRDefault="003233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52F99" w:rsidRDefault="003233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449" w:type="dxa"/>
            <w:vAlign w:val="center"/>
          </w:tcPr>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52F99" w:rsidTr="0039426F">
        <w:trPr>
          <w:trHeight w:val="841"/>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2F99" w:rsidRDefault="003233D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449" w:type="dxa"/>
            <w:vAlign w:val="center"/>
          </w:tcPr>
          <w:p w:rsidR="00452F99" w:rsidRDefault="003233D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4F0567">
              <w:rPr>
                <w:rFonts w:ascii="Times New Roman" w:eastAsia="Times New Roman" w:hAnsi="Times New Roman" w:cs="Times New Roman"/>
                <w:b/>
                <w:i/>
                <w:sz w:val="24"/>
                <w:szCs w:val="24"/>
              </w:rPr>
              <w:t>3</w:t>
            </w:r>
            <w:r w:rsidR="006543D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452F99" w:rsidRDefault="003233D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sidR="000C018F">
              <w:rPr>
                <w:rFonts w:ascii="Times New Roman" w:eastAsia="Times New Roman" w:hAnsi="Times New Roman" w:cs="Times New Roman"/>
                <w:sz w:val="24"/>
                <w:szCs w:val="24"/>
                <w:highlight w:val="white"/>
              </w:rPr>
              <w:t>дписання договору про закупівлю, а також оновлені кошторисні розрахунки з врахуванням аукціону (якщо такий відбудеться).</w:t>
            </w:r>
          </w:p>
        </w:tc>
      </w:tr>
      <w:tr w:rsidR="00452F99" w:rsidTr="0039426F">
        <w:trPr>
          <w:trHeight w:val="1397"/>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449" w:type="dxa"/>
            <w:vAlign w:val="center"/>
          </w:tcPr>
          <w:p w:rsidR="00452F99" w:rsidRPr="00C6699C" w:rsidRDefault="003233DC">
            <w:pPr>
              <w:widowControl w:val="0"/>
              <w:jc w:val="both"/>
              <w:rPr>
                <w:rFonts w:ascii="Times New Roman" w:eastAsia="Times New Roman" w:hAnsi="Times New Roman" w:cs="Times New Roman"/>
                <w:color w:val="000000" w:themeColor="text1"/>
                <w:sz w:val="24"/>
                <w:szCs w:val="24"/>
                <w:highlight w:val="white"/>
              </w:rPr>
            </w:pPr>
            <w:r w:rsidRPr="00C6699C">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2F99" w:rsidRDefault="003233D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C6699C">
              <w:rPr>
                <w:rFonts w:ascii="Times New Roman" w:eastAsia="Times New Roman" w:hAnsi="Times New Roman" w:cs="Times New Roman"/>
                <w:sz w:val="24"/>
                <w:szCs w:val="24"/>
              </w:rPr>
              <w:t>без зменшення обсягів закупівлі.</w:t>
            </w:r>
          </w:p>
        </w:tc>
      </w:tr>
      <w:tr w:rsidR="00452F99" w:rsidTr="0039426F">
        <w:trPr>
          <w:trHeight w:val="1119"/>
          <w:jc w:val="center"/>
        </w:trPr>
        <w:tc>
          <w:tcPr>
            <w:tcW w:w="64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93049" w:rsidRDefault="00593049">
            <w:pPr>
              <w:widowControl w:val="0"/>
              <w:rPr>
                <w:rFonts w:ascii="Times New Roman" w:eastAsia="Times New Roman" w:hAnsi="Times New Roman" w:cs="Times New Roman"/>
                <w:b/>
                <w:color w:val="000000"/>
                <w:sz w:val="24"/>
                <w:szCs w:val="24"/>
              </w:rPr>
            </w:pPr>
          </w:p>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449" w:type="dxa"/>
            <w:vAlign w:val="center"/>
          </w:tcPr>
          <w:p w:rsidR="00452F99" w:rsidRDefault="003233DC" w:rsidP="00593049">
            <w:pPr>
              <w:widowControl w:val="0"/>
              <w:ind w:right="120"/>
              <w:jc w:val="both"/>
              <w:rPr>
                <w:rFonts w:ascii="Times New Roman" w:eastAsia="Times New Roman" w:hAnsi="Times New Roman" w:cs="Times New Roman"/>
                <w:sz w:val="24"/>
                <w:szCs w:val="24"/>
              </w:rPr>
            </w:pPr>
            <w:r w:rsidRPr="005D785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52F99" w:rsidRDefault="00452F9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52F99" w:rsidRDefault="00452F99">
      <w:pPr>
        <w:rPr>
          <w:rFonts w:ascii="Times New Roman" w:eastAsia="Times New Roman" w:hAnsi="Times New Roman" w:cs="Times New Roman"/>
          <w:highlight w:val="white"/>
        </w:rPr>
      </w:pPr>
    </w:p>
    <w:p w:rsidR="00831DB7" w:rsidRDefault="00831DB7" w:rsidP="00992E0E">
      <w:pPr>
        <w:spacing w:after="0" w:line="240" w:lineRule="auto"/>
        <w:ind w:left="5660" w:firstLine="700"/>
        <w:jc w:val="right"/>
        <w:rPr>
          <w:rFonts w:ascii="Times New Roman" w:eastAsia="Times New Roman" w:hAnsi="Times New Roman" w:cs="Times New Roman"/>
          <w:b/>
          <w:color w:val="000000"/>
          <w:sz w:val="24"/>
          <w:szCs w:val="24"/>
        </w:rPr>
      </w:pPr>
    </w:p>
    <w:p w:rsidR="00992E0E" w:rsidRDefault="00992E0E" w:rsidP="00992E0E">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992E0E" w:rsidRDefault="00992E0E" w:rsidP="00992E0E">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992E0E" w:rsidRDefault="00992E0E" w:rsidP="00992E0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92E0E" w:rsidRDefault="00992E0E" w:rsidP="00992E0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92E0E" w:rsidRDefault="00992E0E" w:rsidP="00DB1DF5">
      <w:pPr>
        <w:spacing w:after="0" w:line="240" w:lineRule="auto"/>
        <w:rPr>
          <w:rFonts w:ascii="Times New Roman" w:eastAsia="Times New Roman" w:hAnsi="Times New Roman" w:cs="Times New Roman"/>
          <w:color w:val="4A86E8"/>
          <w:sz w:val="20"/>
          <w:szCs w:val="20"/>
        </w:rPr>
      </w:pPr>
    </w:p>
    <w:tbl>
      <w:tblPr>
        <w:tblW w:w="10807" w:type="dxa"/>
        <w:jc w:val="center"/>
        <w:tblInd w:w="-648" w:type="dxa"/>
        <w:tblLayout w:type="fixed"/>
        <w:tblLook w:val="0400" w:firstRow="0" w:lastRow="0" w:firstColumn="0" w:lastColumn="0" w:noHBand="0" w:noVBand="1"/>
      </w:tblPr>
      <w:tblGrid>
        <w:gridCol w:w="601"/>
        <w:gridCol w:w="2535"/>
        <w:gridCol w:w="7671"/>
      </w:tblGrid>
      <w:tr w:rsidR="00BA1B1B" w:rsidRPr="007F695C" w:rsidTr="00DB1DF5">
        <w:trPr>
          <w:trHeight w:val="617"/>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1B" w:rsidRPr="007F695C" w:rsidRDefault="00BA1B1B" w:rsidP="00661243">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1B" w:rsidRPr="007F695C" w:rsidRDefault="00BA1B1B" w:rsidP="00661243">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1B" w:rsidRPr="007F695C" w:rsidRDefault="00BA1B1B" w:rsidP="00661243">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w:t>
            </w:r>
            <w:r>
              <w:rPr>
                <w:rFonts w:ascii="Times New Roman" w:eastAsia="Times New Roman" w:hAnsi="Times New Roman" w:cs="Times New Roman"/>
                <w:b/>
                <w:color w:val="000000"/>
                <w:sz w:val="24"/>
                <w:szCs w:val="24"/>
              </w:rPr>
              <w:t>ника кваліфікаційним критеріям</w:t>
            </w:r>
          </w:p>
        </w:tc>
      </w:tr>
      <w:tr w:rsidR="00BA1B1B" w:rsidRPr="007F695C" w:rsidTr="00DB1DF5">
        <w:trPr>
          <w:trHeight w:val="20"/>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7F695C" w:rsidRDefault="00BA1B1B" w:rsidP="00661243">
            <w:pPr>
              <w:spacing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7F695C" w:rsidRDefault="00BA1B1B" w:rsidP="00661243">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BA1B1B" w:rsidRPr="007F695C" w:rsidRDefault="00BA1B1B" w:rsidP="00661243">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A60F4D" w:rsidRDefault="00BA1B1B" w:rsidP="00661243">
            <w:pPr>
              <w:shd w:val="clear" w:color="auto" w:fill="FFFFFF"/>
              <w:spacing w:after="0" w:line="240" w:lineRule="auto"/>
              <w:jc w:val="both"/>
              <w:rPr>
                <w:rFonts w:ascii="Times New Roman" w:eastAsia="Times New Roman" w:hAnsi="Times New Roman" w:cs="Times New Roman"/>
                <w:sz w:val="24"/>
                <w:szCs w:val="24"/>
              </w:rPr>
            </w:pPr>
            <w:r w:rsidRPr="00A60F4D">
              <w:rPr>
                <w:rFonts w:ascii="Times New Roman" w:eastAsia="Times New Roman" w:hAnsi="Times New Roman" w:cs="Times New Roman"/>
                <w:color w:val="000000"/>
                <w:sz w:val="24"/>
                <w:szCs w:val="24"/>
              </w:rPr>
              <w:t xml:space="preserve">Довідка </w:t>
            </w:r>
            <w:r>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про наявність обладнання, матеріально-технічної бази та технологій, </w:t>
            </w:r>
            <w:r>
              <w:rPr>
                <w:rFonts w:ascii="Times New Roman" w:eastAsia="Times New Roman" w:hAnsi="Times New Roman" w:cs="Times New Roman"/>
                <w:color w:val="000000"/>
                <w:sz w:val="24"/>
                <w:szCs w:val="24"/>
              </w:rPr>
              <w:t xml:space="preserve"> необхідних для виконання робіт</w:t>
            </w:r>
            <w:r w:rsidRPr="00A60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визначених у технічних вимогах</w:t>
            </w:r>
            <w:r w:rsidRPr="00A60F4D">
              <w:rPr>
                <w:rFonts w:ascii="Times New Roman" w:eastAsia="Times New Roman" w:hAnsi="Times New Roman" w:cs="Times New Roman"/>
                <w:color w:val="000000"/>
                <w:sz w:val="24"/>
                <w:szCs w:val="24"/>
              </w:rPr>
              <w:t>.</w:t>
            </w:r>
          </w:p>
          <w:p w:rsidR="00BA1B1B" w:rsidRDefault="00BA1B1B" w:rsidP="00661243">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w:t>
            </w:r>
            <w:r>
              <w:rPr>
                <w:rFonts w:ascii="Times New Roman" w:eastAsia="Times New Roman" w:hAnsi="Times New Roman" w:cs="Times New Roman"/>
                <w:color w:val="000000"/>
                <w:sz w:val="24"/>
                <w:szCs w:val="24"/>
              </w:rPr>
              <w:t>необхідних для надання послуг</w:t>
            </w:r>
            <w:r w:rsidRPr="007F695C">
              <w:rPr>
                <w:rFonts w:ascii="Times New Roman" w:eastAsia="Times New Roman" w:hAnsi="Times New Roman" w:cs="Times New Roman"/>
                <w:color w:val="000000"/>
                <w:sz w:val="24"/>
                <w:szCs w:val="24"/>
              </w:rPr>
              <w:t>,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p>
          <w:p w:rsidR="00BA1B1B" w:rsidRDefault="00BA1B1B" w:rsidP="00661243">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w:t>
            </w:r>
          </w:p>
          <w:tbl>
            <w:tblPr>
              <w:tblW w:w="7119" w:type="dxa"/>
              <w:tblLayout w:type="fixed"/>
              <w:tblLook w:val="0000" w:firstRow="0" w:lastRow="0" w:firstColumn="0" w:lastColumn="0" w:noHBand="0" w:noVBand="0"/>
            </w:tblPr>
            <w:tblGrid>
              <w:gridCol w:w="392"/>
              <w:gridCol w:w="1951"/>
              <w:gridCol w:w="742"/>
              <w:gridCol w:w="1701"/>
              <w:gridCol w:w="2333"/>
            </w:tblGrid>
            <w:tr w:rsidR="00BA1B1B" w:rsidRPr="00A02A98" w:rsidTr="00661243">
              <w:trPr>
                <w:trHeight w:val="955"/>
              </w:trPr>
              <w:tc>
                <w:tcPr>
                  <w:tcW w:w="392" w:type="dxa"/>
                  <w:tcBorders>
                    <w:top w:val="single" w:sz="4" w:space="0" w:color="000000"/>
                    <w:left w:val="single" w:sz="4" w:space="0" w:color="000000"/>
                    <w:bottom w:val="single" w:sz="4" w:space="0" w:color="000000"/>
                  </w:tcBorders>
                  <w:shd w:val="clear" w:color="auto" w:fill="92CDDC"/>
                  <w:vAlign w:val="center"/>
                </w:tcPr>
                <w:p w:rsidR="00BA1B1B" w:rsidRPr="005E22A4" w:rsidRDefault="00BA1B1B" w:rsidP="00661243">
                  <w:pPr>
                    <w:tabs>
                      <w:tab w:val="left" w:pos="351"/>
                    </w:tabs>
                    <w:ind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color w:val="000000"/>
                      <w:sz w:val="20"/>
                      <w:szCs w:val="20"/>
                    </w:rPr>
                    <w:t>№ з/п</w:t>
                  </w:r>
                </w:p>
              </w:tc>
              <w:tc>
                <w:tcPr>
                  <w:tcW w:w="1951" w:type="dxa"/>
                  <w:tcBorders>
                    <w:top w:val="single" w:sz="4" w:space="0" w:color="000000"/>
                    <w:left w:val="single" w:sz="4" w:space="0" w:color="000000"/>
                    <w:bottom w:val="single" w:sz="4" w:space="0" w:color="000000"/>
                  </w:tcBorders>
                  <w:shd w:val="clear" w:color="auto" w:fill="92CDDC"/>
                  <w:vAlign w:val="center"/>
                </w:tcPr>
                <w:p w:rsidR="00BA1B1B" w:rsidRPr="005E22A4" w:rsidRDefault="00BA1B1B" w:rsidP="00661243">
                  <w:pPr>
                    <w:ind w:left="-108" w:right="-107"/>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Найменування обладнання, матеріально-технічної бази, технологій</w:t>
                  </w:r>
                </w:p>
              </w:tc>
              <w:tc>
                <w:tcPr>
                  <w:tcW w:w="742" w:type="dxa"/>
                  <w:tcBorders>
                    <w:top w:val="single" w:sz="4" w:space="0" w:color="000000"/>
                    <w:left w:val="single" w:sz="4" w:space="0" w:color="000000"/>
                    <w:bottom w:val="single" w:sz="4" w:space="0" w:color="000000"/>
                  </w:tcBorders>
                  <w:shd w:val="clear" w:color="auto" w:fill="92CDDC"/>
                  <w:vAlign w:val="center"/>
                </w:tcPr>
                <w:p w:rsidR="00BA1B1B" w:rsidRPr="005E22A4" w:rsidRDefault="00BA1B1B" w:rsidP="00661243">
                  <w:pPr>
                    <w:ind w:left="-75"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bCs/>
                      <w:iCs/>
                      <w:color w:val="000000"/>
                      <w:sz w:val="20"/>
                      <w:szCs w:val="20"/>
                    </w:rPr>
                    <w:t xml:space="preserve">К-сть, </w:t>
                  </w:r>
                  <w:proofErr w:type="spellStart"/>
                  <w:r w:rsidRPr="005E22A4">
                    <w:rPr>
                      <w:rFonts w:ascii="Times New Roman" w:hAnsi="Times New Roman" w:cs="Times New Roman"/>
                      <w:bCs/>
                      <w:iCs/>
                      <w:color w:val="000000"/>
                      <w:sz w:val="20"/>
                      <w:szCs w:val="20"/>
                    </w:rPr>
                    <w:t>шт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BA1B1B" w:rsidRPr="005E22A4" w:rsidRDefault="00BA1B1B" w:rsidP="00661243">
                  <w:pPr>
                    <w:ind w:left="-117" w:right="-108"/>
                    <w:jc w:val="center"/>
                    <w:rPr>
                      <w:rFonts w:ascii="Times New Roman" w:hAnsi="Times New Roman" w:cs="Times New Roman"/>
                      <w:color w:val="000000"/>
                      <w:sz w:val="16"/>
                      <w:szCs w:val="16"/>
                    </w:rPr>
                  </w:pPr>
                  <w:r w:rsidRPr="005E22A4">
                    <w:rPr>
                      <w:rFonts w:ascii="Times New Roman" w:hAnsi="Times New Roman" w:cs="Times New Roman"/>
                      <w:color w:val="000000"/>
                      <w:sz w:val="20"/>
                      <w:szCs w:val="20"/>
                    </w:rPr>
                    <w:t>Правовий статус набуття *</w:t>
                  </w:r>
                </w:p>
              </w:tc>
              <w:tc>
                <w:tcPr>
                  <w:tcW w:w="233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BA1B1B" w:rsidRPr="005E22A4" w:rsidRDefault="00BA1B1B" w:rsidP="00661243">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Документ,</w:t>
                  </w:r>
                </w:p>
                <w:p w:rsidR="00BA1B1B" w:rsidRPr="005E22A4" w:rsidRDefault="00BA1B1B" w:rsidP="00661243">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підтверджуючий право набуття **</w:t>
                  </w:r>
                </w:p>
              </w:tc>
            </w:tr>
            <w:tr w:rsidR="00BA1B1B" w:rsidRPr="00A02A98" w:rsidTr="00661243">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ind w:left="-142" w:right="-53"/>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1</w:t>
                  </w:r>
                </w:p>
              </w:tc>
              <w:tc>
                <w:tcPr>
                  <w:tcW w:w="1951"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tabs>
                      <w:tab w:val="left" w:pos="1486"/>
                    </w:tabs>
                    <w:ind w:left="-108" w:right="-141"/>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2</w:t>
                  </w:r>
                </w:p>
              </w:tc>
              <w:tc>
                <w:tcPr>
                  <w:tcW w:w="742"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ind w:left="-125" w:right="-108"/>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A1B1B" w:rsidRPr="005E22A4" w:rsidRDefault="00BA1B1B" w:rsidP="00661243">
                  <w:pPr>
                    <w:ind w:left="-167" w:right="-151"/>
                    <w:jc w:val="center"/>
                    <w:rPr>
                      <w:rFonts w:ascii="Times New Roman" w:hAnsi="Times New Roman" w:cs="Times New Roman"/>
                      <w:color w:val="000000"/>
                      <w:sz w:val="20"/>
                      <w:szCs w:val="20"/>
                    </w:rPr>
                  </w:pPr>
                  <w:r w:rsidRPr="005E22A4">
                    <w:rPr>
                      <w:rFonts w:ascii="Times New Roman" w:hAnsi="Times New Roman" w:cs="Times New Roman"/>
                      <w:bCs/>
                      <w:i/>
                      <w:iCs/>
                      <w:color w:val="000000"/>
                      <w:sz w:val="20"/>
                      <w:szCs w:val="20"/>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BA1B1B" w:rsidRPr="005E22A4" w:rsidRDefault="00BA1B1B" w:rsidP="00661243">
                  <w:pPr>
                    <w:ind w:left="-186" w:right="-117"/>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5</w:t>
                  </w:r>
                </w:p>
              </w:tc>
            </w:tr>
            <w:tr w:rsidR="00BA1B1B" w:rsidRPr="00A02A98" w:rsidTr="00661243">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snapToGrid w:val="0"/>
                    <w:ind w:right="142"/>
                    <w:jc w:val="center"/>
                    <w:rPr>
                      <w:rFonts w:ascii="Times New Roman" w:hAnsi="Times New Roman" w:cs="Times New Roman"/>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snapToGrid w:val="0"/>
                    <w:ind w:right="142"/>
                    <w:jc w:val="center"/>
                    <w:rPr>
                      <w:rFonts w:ascii="Times New Roman" w:hAnsi="Times New Roman" w:cs="Times New Roman"/>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snapToGrid w:val="0"/>
                    <w:ind w:right="142"/>
                    <w:jc w:val="center"/>
                    <w:rPr>
                      <w:rFonts w:ascii="Times New Roman" w:hAnsi="Times New Roman" w:cs="Times New Roman"/>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A1B1B" w:rsidRPr="005E22A4" w:rsidRDefault="00BA1B1B" w:rsidP="00661243">
                  <w:pPr>
                    <w:snapToGrid w:val="0"/>
                    <w:ind w:right="142"/>
                    <w:jc w:val="center"/>
                    <w:rPr>
                      <w:rFonts w:ascii="Times New Roman" w:hAnsi="Times New Roman" w:cs="Times New Roman"/>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BA1B1B" w:rsidRPr="005E22A4" w:rsidRDefault="00BA1B1B" w:rsidP="00661243">
                  <w:pPr>
                    <w:snapToGrid w:val="0"/>
                    <w:ind w:right="142"/>
                    <w:jc w:val="center"/>
                    <w:rPr>
                      <w:rFonts w:ascii="Times New Roman" w:hAnsi="Times New Roman" w:cs="Times New Roman"/>
                      <w:b/>
                      <w:bCs/>
                      <w:i/>
                      <w:iCs/>
                      <w:color w:val="000000"/>
                    </w:rPr>
                  </w:pPr>
                </w:p>
              </w:tc>
            </w:tr>
            <w:tr w:rsidR="00BA1B1B" w:rsidRPr="00A02A98" w:rsidTr="00661243">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snapToGrid w:val="0"/>
                    <w:ind w:right="142"/>
                    <w:jc w:val="center"/>
                    <w:rPr>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snapToGrid w:val="0"/>
                    <w:ind w:right="142"/>
                    <w:jc w:val="center"/>
                    <w:rPr>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BA1B1B" w:rsidRPr="005E22A4" w:rsidRDefault="00BA1B1B" w:rsidP="00661243">
                  <w:pPr>
                    <w:snapToGrid w:val="0"/>
                    <w:ind w:right="142"/>
                    <w:jc w:val="center"/>
                    <w:rPr>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A1B1B" w:rsidRPr="005E22A4" w:rsidRDefault="00BA1B1B" w:rsidP="00661243">
                  <w:pPr>
                    <w:snapToGrid w:val="0"/>
                    <w:ind w:right="142"/>
                    <w:jc w:val="center"/>
                    <w:rPr>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BA1B1B" w:rsidRPr="005E22A4" w:rsidRDefault="00BA1B1B" w:rsidP="00661243">
                  <w:pPr>
                    <w:snapToGrid w:val="0"/>
                    <w:ind w:right="142"/>
                    <w:jc w:val="center"/>
                    <w:rPr>
                      <w:b/>
                      <w:bCs/>
                      <w:i/>
                      <w:iCs/>
                      <w:color w:val="000000"/>
                    </w:rPr>
                  </w:pPr>
                </w:p>
              </w:tc>
            </w:tr>
          </w:tbl>
          <w:p w:rsidR="00BA1B1B" w:rsidRDefault="00BA1B1B" w:rsidP="00661243">
            <w:pPr>
              <w:spacing w:after="0" w:line="240" w:lineRule="auto"/>
              <w:jc w:val="both"/>
              <w:rPr>
                <w:rFonts w:ascii="Times New Roman" w:eastAsia="Times New Roman" w:hAnsi="Times New Roman" w:cs="Times New Roman"/>
                <w:color w:val="000000"/>
                <w:sz w:val="24"/>
                <w:szCs w:val="24"/>
              </w:rPr>
            </w:pPr>
          </w:p>
          <w:p w:rsidR="00BA1B1B" w:rsidRPr="001E4F05" w:rsidRDefault="00BA1B1B" w:rsidP="00661243">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 «власний», в інших випадках зазначається – «право користування»;</w:t>
            </w:r>
          </w:p>
          <w:p w:rsidR="00BA1B1B" w:rsidRPr="007F695C" w:rsidRDefault="00BA1B1B" w:rsidP="00661243">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номер свідоцтва про реєстрацію або іншого документу, що підтверджує право власності (обліку); якщо учасник не є власником, зазначається: номер свідоцтва про реєстрацію або іншого документу, що підтверджує право власності (обліку), а також номер та дата договору, на підставі якого перебуває в користуванні та найменування контрагента, який зазначений у такому договорі.</w:t>
            </w:r>
          </w:p>
        </w:tc>
      </w:tr>
      <w:tr w:rsidR="00BA1B1B" w:rsidRPr="007F695C" w:rsidTr="00DB1DF5">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7F695C" w:rsidRDefault="00BA1B1B" w:rsidP="006612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7F695C">
              <w:rPr>
                <w:rFonts w:ascii="Times New Roman" w:eastAsia="Times New Roman" w:hAnsi="Times New Roman" w:cs="Times New Roman"/>
                <w:b/>
                <w:color w:val="000000"/>
                <w:sz w:val="24"/>
                <w:szCs w:val="24"/>
              </w:rPr>
              <w:t>.</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7F695C" w:rsidRDefault="00BA1B1B" w:rsidP="00661243">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33617D" w:rsidRDefault="00BA1B1B" w:rsidP="00661243">
            <w:pPr>
              <w:spacing w:after="0" w:line="240" w:lineRule="auto"/>
              <w:jc w:val="both"/>
              <w:rPr>
                <w:rFonts w:ascii="Times New Roman" w:eastAsia="Times New Roman" w:hAnsi="Times New Roman" w:cs="Times New Roman"/>
                <w:color w:val="000000" w:themeColor="text1"/>
                <w:sz w:val="24"/>
                <w:szCs w:val="24"/>
              </w:rPr>
            </w:pPr>
            <w:r w:rsidRPr="007F695C">
              <w:rPr>
                <w:rFonts w:ascii="Times New Roman" w:eastAsia="Times New Roman" w:hAnsi="Times New Roman" w:cs="Times New Roman"/>
                <w:color w:val="000000"/>
                <w:sz w:val="24"/>
                <w:szCs w:val="24"/>
              </w:rPr>
              <w:t xml:space="preserve">На підтвердження досвіду виконання аналогічного (аналогічних) за предметом закупівлі договору (договорів) Учасник має </w:t>
            </w:r>
            <w:r w:rsidRPr="0033617D">
              <w:rPr>
                <w:rFonts w:ascii="Times New Roman" w:eastAsia="Times New Roman" w:hAnsi="Times New Roman" w:cs="Times New Roman"/>
                <w:color w:val="000000" w:themeColor="text1"/>
                <w:sz w:val="24"/>
                <w:szCs w:val="24"/>
              </w:rPr>
              <w:t>надати не менше 2-х договорів, а саме:</w:t>
            </w:r>
          </w:p>
          <w:p w:rsidR="00BA1B1B" w:rsidRDefault="004256B9" w:rsidP="006612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w:t>
            </w:r>
            <w:r w:rsidR="00BA1B1B" w:rsidRPr="007F695C">
              <w:rPr>
                <w:rFonts w:ascii="Times New Roman" w:eastAsia="Times New Roman" w:hAnsi="Times New Roman" w:cs="Times New Roman"/>
                <w:color w:val="000000"/>
                <w:sz w:val="24"/>
                <w:szCs w:val="24"/>
              </w:rPr>
              <w:t xml:space="preserve"> </w:t>
            </w:r>
            <w:r w:rsidR="00BA1B1B">
              <w:rPr>
                <w:rFonts w:ascii="Times New Roman" w:eastAsia="Times New Roman" w:hAnsi="Times New Roman" w:cs="Times New Roman"/>
                <w:color w:val="000000"/>
                <w:sz w:val="24"/>
                <w:szCs w:val="24"/>
              </w:rPr>
              <w:t>копію</w:t>
            </w:r>
            <w:r w:rsidR="00BA1B1B" w:rsidRPr="007F695C">
              <w:rPr>
                <w:rFonts w:ascii="Times New Roman" w:eastAsia="Times New Roman" w:hAnsi="Times New Roman" w:cs="Times New Roman"/>
                <w:color w:val="000000"/>
                <w:sz w:val="24"/>
                <w:szCs w:val="24"/>
              </w:rPr>
              <w:t xml:space="preserve"> </w:t>
            </w:r>
            <w:r w:rsidR="00BA1B1B">
              <w:rPr>
                <w:rFonts w:ascii="Times New Roman" w:eastAsia="Times New Roman" w:hAnsi="Times New Roman" w:cs="Times New Roman"/>
                <w:color w:val="000000"/>
                <w:sz w:val="24"/>
                <w:szCs w:val="24"/>
              </w:rPr>
              <w:t>аналогічного (-</w:t>
            </w:r>
            <w:proofErr w:type="spellStart"/>
            <w:r w:rsidR="00BA1B1B">
              <w:rPr>
                <w:rFonts w:ascii="Times New Roman" w:eastAsia="Times New Roman" w:hAnsi="Times New Roman" w:cs="Times New Roman"/>
                <w:color w:val="000000"/>
                <w:sz w:val="24"/>
                <w:szCs w:val="24"/>
              </w:rPr>
              <w:t>их</w:t>
            </w:r>
            <w:proofErr w:type="spellEnd"/>
            <w:r w:rsidR="00BA1B1B">
              <w:rPr>
                <w:rFonts w:ascii="Times New Roman" w:eastAsia="Times New Roman" w:hAnsi="Times New Roman" w:cs="Times New Roman"/>
                <w:color w:val="000000"/>
                <w:sz w:val="24"/>
                <w:szCs w:val="24"/>
              </w:rPr>
              <w:t xml:space="preserve">) </w:t>
            </w:r>
            <w:r w:rsidR="00BA1B1B" w:rsidRPr="007F695C">
              <w:rPr>
                <w:rFonts w:ascii="Times New Roman" w:eastAsia="Times New Roman" w:hAnsi="Times New Roman" w:cs="Times New Roman"/>
                <w:color w:val="000000"/>
                <w:sz w:val="24"/>
                <w:szCs w:val="24"/>
              </w:rPr>
              <w:t>договору</w:t>
            </w:r>
            <w:r w:rsidR="00BA1B1B">
              <w:rPr>
                <w:rFonts w:ascii="Times New Roman" w:eastAsia="Times New Roman" w:hAnsi="Times New Roman" w:cs="Times New Roman"/>
                <w:color w:val="000000"/>
                <w:sz w:val="24"/>
                <w:szCs w:val="24"/>
              </w:rPr>
              <w:t xml:space="preserve"> (-</w:t>
            </w:r>
            <w:proofErr w:type="spellStart"/>
            <w:r w:rsidR="00BA1B1B">
              <w:rPr>
                <w:rFonts w:ascii="Times New Roman" w:eastAsia="Times New Roman" w:hAnsi="Times New Roman" w:cs="Times New Roman"/>
                <w:color w:val="000000"/>
                <w:sz w:val="24"/>
                <w:szCs w:val="24"/>
              </w:rPr>
              <w:t>ів</w:t>
            </w:r>
            <w:proofErr w:type="spellEnd"/>
            <w:r w:rsidR="00BA1B1B">
              <w:rPr>
                <w:rFonts w:ascii="Times New Roman" w:eastAsia="Times New Roman" w:hAnsi="Times New Roman" w:cs="Times New Roman"/>
                <w:color w:val="000000"/>
                <w:sz w:val="24"/>
                <w:szCs w:val="24"/>
              </w:rPr>
              <w:t>) з усіма додатками;</w:t>
            </w:r>
          </w:p>
          <w:p w:rsidR="004256B9" w:rsidRPr="004256B9" w:rsidRDefault="004256B9" w:rsidP="004256B9">
            <w:pPr>
              <w:pStyle w:val="21"/>
              <w:spacing w:after="0" w:line="240" w:lineRule="auto"/>
              <w:ind w:left="25"/>
              <w:jc w:val="both"/>
              <w:rPr>
                <w:rFonts w:ascii="Times New Roman" w:hAnsi="Times New Roman"/>
                <w:color w:val="000000" w:themeColor="text1"/>
                <w:sz w:val="24"/>
                <w:szCs w:val="24"/>
                <w:lang w:val="uk-UA"/>
              </w:rPr>
            </w:pPr>
            <w:r w:rsidRPr="004256B9">
              <w:rPr>
                <w:rFonts w:ascii="Times New Roman" w:hAnsi="Times New Roman"/>
                <w:color w:val="000000" w:themeColor="text1"/>
                <w:sz w:val="24"/>
                <w:szCs w:val="24"/>
                <w:lang w:val="uk-UA"/>
              </w:rPr>
              <w:t>б) проміжний або останній акт форми КБ-2 із підписами та печатками замовника, підрядника</w:t>
            </w:r>
            <w:r>
              <w:rPr>
                <w:rFonts w:ascii="Times New Roman" w:hAnsi="Times New Roman"/>
                <w:color w:val="000000" w:themeColor="text1"/>
                <w:sz w:val="24"/>
                <w:szCs w:val="24"/>
                <w:lang w:val="uk-UA"/>
              </w:rPr>
              <w:t xml:space="preserve"> по кожному з договорів</w:t>
            </w:r>
            <w:r w:rsidRPr="004256B9">
              <w:rPr>
                <w:rFonts w:ascii="Times New Roman" w:hAnsi="Times New Roman"/>
                <w:color w:val="000000" w:themeColor="text1"/>
                <w:sz w:val="24"/>
                <w:szCs w:val="24"/>
                <w:lang w:val="uk-UA"/>
              </w:rPr>
              <w:t>;</w:t>
            </w:r>
          </w:p>
          <w:p w:rsidR="004256B9" w:rsidRPr="004256B9" w:rsidRDefault="004256B9" w:rsidP="004256B9">
            <w:pPr>
              <w:pStyle w:val="21"/>
              <w:spacing w:after="0" w:line="240" w:lineRule="auto"/>
              <w:ind w:left="0"/>
              <w:jc w:val="both"/>
              <w:rPr>
                <w:rFonts w:ascii="Times New Roman" w:hAnsi="Times New Roman"/>
                <w:color w:val="000000" w:themeColor="text1"/>
                <w:sz w:val="24"/>
                <w:szCs w:val="24"/>
                <w:lang w:val="uk-UA"/>
              </w:rPr>
            </w:pPr>
            <w:r w:rsidRPr="004256B9">
              <w:rPr>
                <w:rFonts w:ascii="Times New Roman" w:hAnsi="Times New Roman"/>
                <w:color w:val="000000" w:themeColor="text1"/>
                <w:sz w:val="24"/>
                <w:szCs w:val="24"/>
                <w:lang w:val="uk-UA"/>
              </w:rPr>
              <w:t>в) проміжна або остання довідка за формою №КБ-3 із підписами та печатками Замовника</w:t>
            </w:r>
            <w:r>
              <w:rPr>
                <w:rFonts w:ascii="Times New Roman" w:hAnsi="Times New Roman"/>
                <w:color w:val="000000" w:themeColor="text1"/>
                <w:sz w:val="24"/>
                <w:szCs w:val="24"/>
                <w:lang w:val="uk-UA"/>
              </w:rPr>
              <w:t xml:space="preserve"> по кожному з договорів</w:t>
            </w:r>
            <w:r w:rsidRPr="004256B9">
              <w:rPr>
                <w:rFonts w:ascii="Times New Roman" w:hAnsi="Times New Roman"/>
                <w:color w:val="000000" w:themeColor="text1"/>
                <w:sz w:val="24"/>
                <w:szCs w:val="24"/>
                <w:lang w:val="uk-UA"/>
              </w:rPr>
              <w:t>;</w:t>
            </w:r>
          </w:p>
          <w:p w:rsidR="004256B9" w:rsidRPr="004256B9" w:rsidRDefault="004256B9" w:rsidP="004256B9">
            <w:pPr>
              <w:spacing w:after="0" w:line="240" w:lineRule="auto"/>
              <w:jc w:val="both"/>
              <w:rPr>
                <w:rFonts w:ascii="Times New Roman" w:eastAsia="Times New Roman" w:hAnsi="Times New Roman" w:cs="Times New Roman"/>
                <w:color w:val="000000"/>
                <w:sz w:val="24"/>
                <w:szCs w:val="24"/>
              </w:rPr>
            </w:pPr>
            <w:r w:rsidRPr="004256B9">
              <w:rPr>
                <w:rFonts w:ascii="Times New Roman" w:hAnsi="Times New Roman"/>
                <w:color w:val="000000" w:themeColor="text1"/>
                <w:sz w:val="24"/>
                <w:szCs w:val="24"/>
              </w:rPr>
              <w:lastRenderedPageBreak/>
              <w:t>г) відгук від замовника будівництва, який повинен містити інформацію про якість виконаних робіт, відсутність претензій.</w:t>
            </w:r>
          </w:p>
          <w:p w:rsidR="004256B9" w:rsidRDefault="004256B9" w:rsidP="00661243">
            <w:pPr>
              <w:spacing w:after="0" w:line="240" w:lineRule="auto"/>
              <w:jc w:val="both"/>
              <w:rPr>
                <w:rFonts w:ascii="Times New Roman" w:eastAsia="Times New Roman" w:hAnsi="Times New Roman" w:cs="Times New Roman"/>
                <w:color w:val="000000"/>
                <w:sz w:val="24"/>
                <w:szCs w:val="24"/>
              </w:rPr>
            </w:pPr>
          </w:p>
          <w:p w:rsidR="009950AB" w:rsidRPr="009950AB" w:rsidRDefault="00BA1B1B" w:rsidP="009950AB">
            <w:pPr>
              <w:spacing w:after="0" w:line="240" w:lineRule="auto"/>
              <w:jc w:val="both"/>
              <w:rPr>
                <w:rFonts w:ascii="Times New Roman" w:eastAsia="Times New Roman" w:hAnsi="Times New Roman" w:cs="Times New Roman"/>
                <w:color w:val="000000" w:themeColor="text1"/>
                <w:sz w:val="24"/>
                <w:szCs w:val="24"/>
              </w:rPr>
            </w:pPr>
            <w:r w:rsidRPr="003D6DBD">
              <w:rPr>
                <w:rFonts w:ascii="Times New Roman" w:eastAsia="Times New Roman" w:hAnsi="Times New Roman" w:cs="Times New Roman"/>
                <w:sz w:val="24"/>
                <w:szCs w:val="24"/>
              </w:rPr>
              <w:t xml:space="preserve">Аналогічним договором у розумінні даного предмету закупівлі слід вважати договір </w:t>
            </w:r>
            <w:r w:rsidR="004256B9" w:rsidRPr="004256B9">
              <w:rPr>
                <w:rFonts w:ascii="Times New Roman" w:eastAsia="Times New Roman" w:hAnsi="Times New Roman" w:cs="Times New Roman"/>
                <w:sz w:val="24"/>
                <w:szCs w:val="24"/>
              </w:rPr>
              <w:t xml:space="preserve">виконання робіт </w:t>
            </w:r>
            <w:r w:rsidR="009950AB">
              <w:rPr>
                <w:rFonts w:ascii="Times New Roman" w:eastAsia="Times New Roman" w:hAnsi="Times New Roman" w:cs="Times New Roman"/>
                <w:sz w:val="24"/>
                <w:szCs w:val="24"/>
              </w:rPr>
              <w:t xml:space="preserve">з </w:t>
            </w:r>
            <w:r w:rsidR="004256B9" w:rsidRPr="004256B9">
              <w:rPr>
                <w:rFonts w:ascii="Times New Roman" w:eastAsia="Times New Roman" w:hAnsi="Times New Roman" w:cs="Times New Roman"/>
                <w:sz w:val="24"/>
                <w:szCs w:val="24"/>
              </w:rPr>
              <w:t>будівництва/монтажу</w:t>
            </w:r>
            <w:r w:rsidRPr="00406CAA">
              <w:rPr>
                <w:rFonts w:ascii="Times New Roman" w:eastAsia="Times New Roman" w:hAnsi="Times New Roman" w:cs="Times New Roman"/>
                <w:color w:val="000000" w:themeColor="text1"/>
                <w:sz w:val="24"/>
                <w:szCs w:val="24"/>
              </w:rPr>
              <w:t xml:space="preserve"> </w:t>
            </w:r>
            <w:r w:rsidRPr="004043ED">
              <w:rPr>
                <w:rFonts w:ascii="Times New Roman" w:eastAsia="Times New Roman" w:hAnsi="Times New Roman" w:cs="Times New Roman"/>
                <w:color w:val="000000" w:themeColor="text1"/>
                <w:sz w:val="24"/>
                <w:szCs w:val="24"/>
              </w:rPr>
              <w:t>мережевої сонячної електростанції</w:t>
            </w:r>
            <w:r>
              <w:rPr>
                <w:rFonts w:ascii="Times New Roman" w:eastAsia="Times New Roman" w:hAnsi="Times New Roman" w:cs="Times New Roman"/>
                <w:color w:val="000000" w:themeColor="text1"/>
                <w:sz w:val="24"/>
                <w:szCs w:val="24"/>
              </w:rPr>
              <w:t>, сонячних панелей тощо.</w:t>
            </w:r>
            <w:r w:rsidR="00831DB7">
              <w:rPr>
                <w:rFonts w:ascii="Times New Roman" w:eastAsia="Times New Roman" w:hAnsi="Times New Roman" w:cs="Times New Roman"/>
                <w:color w:val="000000" w:themeColor="text1"/>
                <w:sz w:val="24"/>
                <w:szCs w:val="24"/>
              </w:rPr>
              <w:t xml:space="preserve"> </w:t>
            </w:r>
            <w:r w:rsidR="009950AB">
              <w:rPr>
                <w:rFonts w:ascii="Times New Roman" w:eastAsia="Times New Roman" w:hAnsi="Times New Roman" w:cs="Times New Roman"/>
                <w:color w:val="000000" w:themeColor="text1"/>
                <w:sz w:val="24"/>
                <w:szCs w:val="24"/>
              </w:rPr>
              <w:t xml:space="preserve">Також, </w:t>
            </w:r>
            <w:r w:rsidR="00831DB7">
              <w:rPr>
                <w:rFonts w:ascii="Times New Roman" w:eastAsia="Times New Roman" w:hAnsi="Times New Roman" w:cs="Times New Roman"/>
                <w:color w:val="000000" w:themeColor="text1"/>
                <w:sz w:val="24"/>
                <w:szCs w:val="24"/>
              </w:rPr>
              <w:t xml:space="preserve"> анало</w:t>
            </w:r>
            <w:r w:rsidR="009950AB">
              <w:rPr>
                <w:rFonts w:ascii="Times New Roman" w:eastAsia="Times New Roman" w:hAnsi="Times New Roman" w:cs="Times New Roman"/>
                <w:color w:val="000000" w:themeColor="text1"/>
                <w:sz w:val="24"/>
                <w:szCs w:val="24"/>
              </w:rPr>
              <w:t xml:space="preserve">гічним буде договір на </w:t>
            </w:r>
            <w:r w:rsidR="00831DB7">
              <w:rPr>
                <w:rFonts w:ascii="Times New Roman" w:eastAsia="Times New Roman" w:hAnsi="Times New Roman" w:cs="Times New Roman"/>
                <w:color w:val="000000" w:themeColor="text1"/>
                <w:sz w:val="24"/>
                <w:szCs w:val="24"/>
              </w:rPr>
              <w:t xml:space="preserve">будівництво/ </w:t>
            </w:r>
            <w:r w:rsidR="009950AB">
              <w:rPr>
                <w:rFonts w:ascii="Times New Roman" w:eastAsia="Times New Roman" w:hAnsi="Times New Roman" w:cs="Times New Roman"/>
                <w:color w:val="000000" w:themeColor="text1"/>
                <w:sz w:val="24"/>
                <w:szCs w:val="24"/>
              </w:rPr>
              <w:t>монтаж</w:t>
            </w:r>
            <w:r w:rsidR="00831DB7">
              <w:rPr>
                <w:rFonts w:ascii="Times New Roman" w:eastAsia="Times New Roman" w:hAnsi="Times New Roman" w:cs="Times New Roman"/>
                <w:color w:val="000000" w:themeColor="text1"/>
                <w:sz w:val="24"/>
                <w:szCs w:val="24"/>
              </w:rPr>
              <w:t xml:space="preserve"> об’єктів, в складі яких є встановлення/монтаж сонячних панелей, мережевих електростанцій.</w:t>
            </w:r>
            <w:r w:rsidR="002F2551">
              <w:rPr>
                <w:rFonts w:ascii="Times New Roman" w:eastAsia="Times New Roman" w:hAnsi="Times New Roman" w:cs="Times New Roman"/>
                <w:color w:val="000000" w:themeColor="text1"/>
                <w:sz w:val="24"/>
                <w:szCs w:val="24"/>
              </w:rPr>
              <w:t xml:space="preserve"> </w:t>
            </w:r>
          </w:p>
        </w:tc>
      </w:tr>
      <w:tr w:rsidR="00BA1B1B" w:rsidRPr="007F695C" w:rsidTr="00DB1DF5">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Default="00BA1B1B" w:rsidP="0066124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B1665A" w:rsidRDefault="00BA1B1B" w:rsidP="006612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B1665A">
              <w:rPr>
                <w:rFonts w:ascii="Times New Roman" w:eastAsia="Times New Roman" w:hAnsi="Times New Roman" w:cs="Times New Roman"/>
                <w:b/>
                <w:color w:val="000000"/>
                <w:sz w:val="24"/>
                <w:szCs w:val="24"/>
              </w:rPr>
              <w:t>аявність працівників відповідної кваліфікації, які мають необхідні знання та досвід</w:t>
            </w:r>
          </w:p>
          <w:p w:rsidR="00BA1B1B" w:rsidRPr="007F695C" w:rsidRDefault="00BA1B1B" w:rsidP="00661243">
            <w:pPr>
              <w:spacing w:after="0" w:line="240" w:lineRule="auto"/>
              <w:rPr>
                <w:rFonts w:ascii="Times New Roman" w:eastAsia="Times New Roman" w:hAnsi="Times New Roman" w:cs="Times New Roman"/>
                <w:b/>
                <w:color w:val="000000"/>
                <w:sz w:val="24"/>
                <w:szCs w:val="24"/>
              </w:rPr>
            </w:pPr>
          </w:p>
        </w:tc>
        <w:tc>
          <w:tcPr>
            <w:tcW w:w="7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1B" w:rsidRPr="004043ED" w:rsidRDefault="00BA1B1B" w:rsidP="00661243">
            <w:pPr>
              <w:spacing w:after="0" w:line="240" w:lineRule="auto"/>
              <w:jc w:val="both"/>
              <w:rPr>
                <w:rFonts w:ascii="Times New Roman" w:hAnsi="Times New Roman" w:cs="Times New Roman"/>
                <w:sz w:val="24"/>
                <w:szCs w:val="24"/>
              </w:rPr>
            </w:pPr>
            <w:r w:rsidRPr="004043ED">
              <w:rPr>
                <w:rFonts w:ascii="Times New Roman" w:hAnsi="Times New Roman" w:cs="Times New Roman"/>
                <w:sz w:val="24"/>
                <w:szCs w:val="24"/>
              </w:rPr>
              <w:t xml:space="preserve">Довідка </w:t>
            </w:r>
            <w:r w:rsidRPr="004043ED">
              <w:rPr>
                <w:rFonts w:ascii="Times New Roman" w:eastAsia="Times New Roman" w:hAnsi="Times New Roman" w:cs="Times New Roman"/>
                <w:color w:val="000000"/>
                <w:sz w:val="24"/>
                <w:szCs w:val="24"/>
              </w:rPr>
              <w:t xml:space="preserve">у встановленій формі </w:t>
            </w:r>
            <w:r w:rsidRPr="004043ED">
              <w:rPr>
                <w:rFonts w:ascii="Times New Roman" w:hAnsi="Times New Roman" w:cs="Times New Roman"/>
                <w:sz w:val="24"/>
                <w:szCs w:val="24"/>
              </w:rPr>
              <w:t xml:space="preserve">про наявність працівників відповідної кваліфікації, які мають необхідні знання та досвід. </w:t>
            </w:r>
          </w:p>
          <w:p w:rsidR="00BA1B1B" w:rsidRDefault="00BA1B1B" w:rsidP="00661243">
            <w:pPr>
              <w:spacing w:after="0" w:line="240" w:lineRule="auto"/>
              <w:jc w:val="both"/>
              <w:rPr>
                <w:rFonts w:ascii="Times New Roman" w:hAnsi="Times New Roman" w:cs="Times New Roman"/>
              </w:rPr>
            </w:pPr>
            <w:r>
              <w:rPr>
                <w:rFonts w:ascii="Times New Roman" w:hAnsi="Times New Roman" w:cs="Times New Roman"/>
                <w:sz w:val="24"/>
                <w:szCs w:val="24"/>
              </w:rPr>
              <w:t>В складі тендерної пропозиції</w:t>
            </w:r>
            <w:r w:rsidRPr="004043ED">
              <w:rPr>
                <w:rFonts w:ascii="Times New Roman" w:hAnsi="Times New Roman" w:cs="Times New Roman"/>
                <w:sz w:val="24"/>
                <w:szCs w:val="24"/>
              </w:rPr>
              <w:t xml:space="preserve"> надати копії документів, що підтверджують трудові відносини з кожним працівником, що вказаний в довідці (наприклад: або</w:t>
            </w:r>
            <w:r>
              <w:rPr>
                <w:rFonts w:ascii="Times New Roman" w:hAnsi="Times New Roman" w:cs="Times New Roman"/>
              </w:rPr>
              <w:t xml:space="preserve"> </w:t>
            </w:r>
            <w:r w:rsidRPr="00160DD2">
              <w:rPr>
                <w:rFonts w:ascii="Times New Roman" w:eastAsia="Times New Roman" w:hAnsi="Times New Roman" w:cs="Times New Roman"/>
                <w:sz w:val="24"/>
                <w:szCs w:val="24"/>
              </w:rPr>
              <w:t>копі</w:t>
            </w:r>
            <w:r>
              <w:rPr>
                <w:rFonts w:ascii="Times New Roman" w:eastAsia="Times New Roman" w:hAnsi="Times New Roman" w:cs="Times New Roman"/>
                <w:sz w:val="24"/>
                <w:szCs w:val="24"/>
              </w:rPr>
              <w:t>ї наказів про призначення, або</w:t>
            </w:r>
            <w:r w:rsidRPr="00160DD2">
              <w:rPr>
                <w:rFonts w:ascii="Times New Roman" w:eastAsia="Times New Roman" w:hAnsi="Times New Roman" w:cs="Times New Roman"/>
                <w:sz w:val="24"/>
                <w:szCs w:val="24"/>
              </w:rPr>
              <w:t xml:space="preserve"> копі</w:t>
            </w:r>
            <w:r>
              <w:rPr>
                <w:rFonts w:ascii="Times New Roman" w:eastAsia="Times New Roman" w:hAnsi="Times New Roman" w:cs="Times New Roman"/>
                <w:sz w:val="24"/>
                <w:szCs w:val="24"/>
              </w:rPr>
              <w:t>ї</w:t>
            </w:r>
            <w:r w:rsidRPr="00160DD2">
              <w:rPr>
                <w:rFonts w:ascii="Times New Roman" w:eastAsia="Times New Roman" w:hAnsi="Times New Roman" w:cs="Times New Roman"/>
                <w:sz w:val="24"/>
                <w:szCs w:val="24"/>
              </w:rPr>
              <w:t xml:space="preserve"> трудових договорів</w:t>
            </w:r>
            <w:r>
              <w:rPr>
                <w:rFonts w:ascii="Times New Roman" w:eastAsia="Times New Roman" w:hAnsi="Times New Roman" w:cs="Times New Roman"/>
                <w:sz w:val="24"/>
                <w:szCs w:val="24"/>
              </w:rPr>
              <w:t xml:space="preserve">, або </w:t>
            </w:r>
            <w:r w:rsidRPr="000B210B">
              <w:rPr>
                <w:rFonts w:ascii="Times New Roman" w:eastAsia="Times New Roman" w:hAnsi="Times New Roman" w:cs="Times New Roman"/>
                <w:color w:val="000000"/>
                <w:sz w:val="24"/>
                <w:szCs w:val="24"/>
              </w:rPr>
              <w:t xml:space="preserve">довідка за формою № 1ДФ разом з листом </w:t>
            </w:r>
            <w:proofErr w:type="spellStart"/>
            <w:r w:rsidRPr="000B210B">
              <w:rPr>
                <w:rFonts w:ascii="Times New Roman" w:eastAsia="Times New Roman" w:hAnsi="Times New Roman" w:cs="Times New Roman"/>
                <w:color w:val="000000"/>
                <w:sz w:val="24"/>
                <w:szCs w:val="24"/>
              </w:rPr>
              <w:t>розшифровкою</w:t>
            </w:r>
            <w:proofErr w:type="spellEnd"/>
            <w:r w:rsidRPr="000B210B">
              <w:rPr>
                <w:rFonts w:ascii="Times New Roman" w:eastAsia="Times New Roman" w:hAnsi="Times New Roman" w:cs="Times New Roman"/>
                <w:color w:val="000000"/>
                <w:sz w:val="24"/>
                <w:szCs w:val="24"/>
              </w:rPr>
              <w:t xml:space="preserve"> по ФІО працівників (без зазначення заробітної плати</w:t>
            </w:r>
            <w:r>
              <w:rPr>
                <w:rFonts w:ascii="Times New Roman" w:hAnsi="Times New Roman" w:cs="Times New Roman"/>
              </w:rPr>
              <w:t>).</w:t>
            </w:r>
          </w:p>
          <w:p w:rsidR="00DE43D5" w:rsidRPr="00DE43D5" w:rsidRDefault="00DE43D5" w:rsidP="00DE43D5">
            <w:pPr>
              <w:spacing w:after="0" w:line="240" w:lineRule="auto"/>
              <w:jc w:val="both"/>
              <w:rPr>
                <w:rFonts w:ascii="Times New Roman" w:hAnsi="Times New Roman" w:cs="Times New Roman"/>
                <w:sz w:val="24"/>
                <w:szCs w:val="24"/>
              </w:rPr>
            </w:pPr>
            <w:r w:rsidRPr="00DE43D5">
              <w:rPr>
                <w:rFonts w:ascii="Times New Roman" w:hAnsi="Times New Roman" w:cs="Times New Roman"/>
                <w:sz w:val="24"/>
                <w:szCs w:val="24"/>
              </w:rPr>
              <w:t>Мінімальна кількість працівників, що мають бути в учасника для своєчасного виконання робіт:</w:t>
            </w:r>
          </w:p>
          <w:p w:rsidR="00DE43D5" w:rsidRPr="00DE43D5" w:rsidRDefault="00DE43D5" w:rsidP="00DE43D5">
            <w:pPr>
              <w:spacing w:after="0" w:line="240" w:lineRule="auto"/>
              <w:jc w:val="both"/>
              <w:rPr>
                <w:rFonts w:ascii="Times New Roman" w:hAnsi="Times New Roman" w:cs="Times New Roman"/>
                <w:sz w:val="24"/>
                <w:szCs w:val="24"/>
              </w:rPr>
            </w:pPr>
            <w:r w:rsidRPr="00DE43D5">
              <w:rPr>
                <w:rFonts w:ascii="Times New Roman" w:hAnsi="Times New Roman" w:cs="Times New Roman"/>
                <w:sz w:val="24"/>
                <w:szCs w:val="24"/>
              </w:rPr>
              <w:t xml:space="preserve"> - головний енергетик – 1;</w:t>
            </w:r>
          </w:p>
          <w:p w:rsidR="00DE43D5" w:rsidRPr="00DE43D5" w:rsidRDefault="00DE43D5" w:rsidP="00DE43D5">
            <w:pPr>
              <w:spacing w:after="0" w:line="240" w:lineRule="auto"/>
              <w:jc w:val="both"/>
              <w:rPr>
                <w:rFonts w:ascii="Times New Roman" w:hAnsi="Times New Roman" w:cs="Times New Roman"/>
                <w:sz w:val="24"/>
                <w:szCs w:val="24"/>
              </w:rPr>
            </w:pPr>
            <w:r w:rsidRPr="00DE43D5">
              <w:rPr>
                <w:rFonts w:ascii="Times New Roman" w:hAnsi="Times New Roman" w:cs="Times New Roman"/>
                <w:sz w:val="24"/>
                <w:szCs w:val="24"/>
              </w:rPr>
              <w:t>- майстер будівельних та монтажних робіт – 1;</w:t>
            </w:r>
          </w:p>
          <w:p w:rsidR="00DE43D5" w:rsidRDefault="00DE43D5" w:rsidP="00DE43D5">
            <w:pPr>
              <w:spacing w:after="0" w:line="240" w:lineRule="auto"/>
              <w:jc w:val="both"/>
              <w:rPr>
                <w:rFonts w:ascii="Times New Roman" w:hAnsi="Times New Roman" w:cs="Times New Roman"/>
              </w:rPr>
            </w:pPr>
            <w:r w:rsidRPr="00DE43D5">
              <w:rPr>
                <w:rFonts w:ascii="Times New Roman" w:hAnsi="Times New Roman" w:cs="Times New Roman"/>
                <w:sz w:val="24"/>
                <w:szCs w:val="24"/>
              </w:rPr>
              <w:t>- електромонтер з ремонту та обслуго</w:t>
            </w:r>
            <w:r>
              <w:rPr>
                <w:rFonts w:ascii="Times New Roman" w:hAnsi="Times New Roman" w:cs="Times New Roman"/>
                <w:sz w:val="24"/>
                <w:szCs w:val="24"/>
              </w:rPr>
              <w:t>вування електроустаткування – 1;</w:t>
            </w:r>
          </w:p>
          <w:p w:rsidR="00DE43D5" w:rsidRDefault="00DE43D5" w:rsidP="00661243">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інжене</w:t>
            </w:r>
            <w:r w:rsidR="000729EA">
              <w:rPr>
                <w:rFonts w:ascii="Times New Roman" w:eastAsia="Times New Roman" w:hAnsi="Times New Roman" w:cs="Times New Roman"/>
                <w:sz w:val="24"/>
                <w:szCs w:val="24"/>
              </w:rPr>
              <w:t>р</w:t>
            </w:r>
            <w:r w:rsidR="00BA1B1B" w:rsidRPr="00125588">
              <w:rPr>
                <w:rFonts w:ascii="Times New Roman" w:eastAsia="Times New Roman" w:hAnsi="Times New Roman" w:cs="Times New Roman"/>
                <w:sz w:val="24"/>
                <w:szCs w:val="24"/>
              </w:rPr>
              <w:t>а з техніки безпеки (охорони праці)</w:t>
            </w:r>
            <w:r w:rsidR="00BA1B1B" w:rsidRPr="00125588">
              <w:rPr>
                <w:rFonts w:ascii="Times New Roman" w:eastAsia="Times New Roman" w:hAnsi="Times New Roman"/>
                <w:sz w:val="24"/>
                <w:szCs w:val="24"/>
              </w:rPr>
              <w:t xml:space="preserve"> </w:t>
            </w:r>
            <w:r w:rsidR="00BA1B1B" w:rsidRPr="00125588">
              <w:rPr>
                <w:rFonts w:ascii="Times New Roman" w:eastAsia="Times New Roman" w:hAnsi="Times New Roman" w:cs="Times New Roman"/>
                <w:sz w:val="24"/>
                <w:szCs w:val="24"/>
              </w:rPr>
              <w:t xml:space="preserve">з наданням </w:t>
            </w:r>
            <w:r w:rsidR="00BA1B1B" w:rsidRPr="00125588">
              <w:rPr>
                <w:rFonts w:ascii="Times New Roman" w:eastAsia="Times New Roman" w:hAnsi="Times New Roman"/>
                <w:sz w:val="24"/>
                <w:szCs w:val="24"/>
              </w:rPr>
              <w:t>посвідчення про перевірку знань з питань охорони праці та/або пожежної безпеки</w:t>
            </w:r>
            <w:r w:rsidR="001F2E92">
              <w:rPr>
                <w:rFonts w:ascii="Times New Roman" w:eastAsia="Times New Roman" w:hAnsi="Times New Roman"/>
                <w:sz w:val="24"/>
                <w:szCs w:val="24"/>
              </w:rPr>
              <w:t>-1</w:t>
            </w:r>
            <w:r w:rsidR="00BA1B1B" w:rsidRPr="00125588">
              <w:rPr>
                <w:rFonts w:ascii="Times New Roman" w:eastAsia="Times New Roman" w:hAnsi="Times New Roman"/>
                <w:sz w:val="24"/>
                <w:szCs w:val="24"/>
              </w:rPr>
              <w:t>.</w:t>
            </w:r>
            <w:r w:rsidR="00BA1B1B">
              <w:rPr>
                <w:rFonts w:ascii="Times New Roman" w:eastAsia="Times New Roman" w:hAnsi="Times New Roman"/>
                <w:sz w:val="24"/>
                <w:szCs w:val="24"/>
              </w:rPr>
              <w:t xml:space="preserve"> </w:t>
            </w:r>
          </w:p>
          <w:p w:rsidR="00BA1B1B" w:rsidRDefault="00BA1B1B" w:rsidP="00661243">
            <w:pPr>
              <w:spacing w:after="0" w:line="240" w:lineRule="auto"/>
              <w:jc w:val="both"/>
              <w:rPr>
                <w:rFonts w:ascii="Times New Roman" w:eastAsia="Times New Roman" w:hAnsi="Times New Roman"/>
                <w:sz w:val="24"/>
                <w:szCs w:val="24"/>
              </w:rPr>
            </w:pPr>
            <w:r w:rsidRPr="00DD57A8">
              <w:rPr>
                <w:rFonts w:ascii="Times New Roman" w:eastAsia="Times New Roman" w:hAnsi="Times New Roman"/>
                <w:sz w:val="24"/>
                <w:szCs w:val="24"/>
              </w:rPr>
              <w:t>У випадку, якщо, кількість залучених до виконання робіт працівників, що є наявними у штаті учасника, є меншою 50 чоловік, допускається залучення працівника, який виконує обов’язки інженера з охорони праці за сумісництвом.</w:t>
            </w:r>
          </w:p>
          <w:tbl>
            <w:tblPr>
              <w:tblW w:w="7353" w:type="dxa"/>
              <w:tblLayout w:type="fixed"/>
              <w:tblLook w:val="0000" w:firstRow="0" w:lastRow="0" w:firstColumn="0" w:lastColumn="0" w:noHBand="0" w:noVBand="0"/>
            </w:tblPr>
            <w:tblGrid>
              <w:gridCol w:w="533"/>
              <w:gridCol w:w="2000"/>
              <w:gridCol w:w="1843"/>
              <w:gridCol w:w="2977"/>
            </w:tblGrid>
            <w:tr w:rsidR="00BA1B1B" w:rsidRPr="00A02A98" w:rsidTr="00661243">
              <w:tc>
                <w:tcPr>
                  <w:tcW w:w="533" w:type="dxa"/>
                  <w:tcBorders>
                    <w:top w:val="single" w:sz="4" w:space="0" w:color="000000"/>
                    <w:left w:val="single" w:sz="4" w:space="0" w:color="000000"/>
                    <w:bottom w:val="single" w:sz="4" w:space="0" w:color="000000"/>
                  </w:tcBorders>
                  <w:shd w:val="clear" w:color="auto" w:fill="92CDDC"/>
                  <w:vAlign w:val="center"/>
                </w:tcPr>
                <w:p w:rsidR="00BA1B1B" w:rsidRPr="001E4F05" w:rsidRDefault="00BA1B1B" w:rsidP="00661243">
                  <w:pPr>
                    <w:tabs>
                      <w:tab w:val="left" w:pos="426"/>
                    </w:tabs>
                    <w:ind w:left="-70" w:right="-67"/>
                    <w:jc w:val="center"/>
                    <w:rPr>
                      <w:rFonts w:ascii="Times New Roman" w:hAnsi="Times New Roman" w:cs="Times New Roman"/>
                      <w:color w:val="000000"/>
                      <w:sz w:val="20"/>
                      <w:szCs w:val="20"/>
                    </w:rPr>
                  </w:pPr>
                  <w:r w:rsidRPr="001E4F05">
                    <w:rPr>
                      <w:rFonts w:ascii="Times New Roman" w:eastAsia="Times New Roman CYR" w:hAnsi="Times New Roman" w:cs="Times New Roman"/>
                      <w:color w:val="000000"/>
                      <w:sz w:val="20"/>
                      <w:szCs w:val="20"/>
                    </w:rPr>
                    <w:t xml:space="preserve">№ </w:t>
                  </w:r>
                  <w:r w:rsidRPr="001E4F05">
                    <w:rPr>
                      <w:rFonts w:ascii="Times New Roman" w:hAnsi="Times New Roman" w:cs="Times New Roman"/>
                      <w:color w:val="000000"/>
                      <w:sz w:val="20"/>
                      <w:szCs w:val="20"/>
                    </w:rPr>
                    <w:t>з/п</w:t>
                  </w:r>
                </w:p>
              </w:tc>
              <w:tc>
                <w:tcPr>
                  <w:tcW w:w="2000" w:type="dxa"/>
                  <w:tcBorders>
                    <w:top w:val="single" w:sz="4" w:space="0" w:color="000000"/>
                    <w:left w:val="single" w:sz="4" w:space="0" w:color="000000"/>
                    <w:bottom w:val="single" w:sz="4" w:space="0" w:color="000000"/>
                  </w:tcBorders>
                  <w:shd w:val="clear" w:color="auto" w:fill="92CDDC"/>
                  <w:vAlign w:val="center"/>
                </w:tcPr>
                <w:p w:rsidR="00BA1B1B" w:rsidRPr="001E4F05" w:rsidRDefault="00BA1B1B" w:rsidP="00661243">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Прізвище,</w:t>
                  </w:r>
                </w:p>
                <w:p w:rsidR="00BA1B1B" w:rsidRPr="001E4F05" w:rsidRDefault="00BA1B1B" w:rsidP="00661243">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ім`я, по батькові</w:t>
                  </w:r>
                </w:p>
                <w:p w:rsidR="00BA1B1B" w:rsidRPr="001E4F05" w:rsidRDefault="00BA1B1B" w:rsidP="00661243">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працівників</w:t>
                  </w:r>
                </w:p>
              </w:tc>
              <w:tc>
                <w:tcPr>
                  <w:tcW w:w="1843" w:type="dxa"/>
                  <w:tcBorders>
                    <w:top w:val="single" w:sz="4" w:space="0" w:color="000000"/>
                    <w:left w:val="single" w:sz="4" w:space="0" w:color="000000"/>
                    <w:bottom w:val="single" w:sz="4" w:space="0" w:color="000000"/>
                  </w:tcBorders>
                  <w:shd w:val="clear" w:color="auto" w:fill="92CDDC"/>
                  <w:vAlign w:val="center"/>
                </w:tcPr>
                <w:p w:rsidR="00BA1B1B" w:rsidRPr="001E4F05" w:rsidRDefault="00BA1B1B" w:rsidP="00661243">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Посада*</w:t>
                  </w:r>
                </w:p>
              </w:tc>
              <w:tc>
                <w:tcPr>
                  <w:tcW w:w="2977" w:type="dxa"/>
                  <w:tcBorders>
                    <w:top w:val="single" w:sz="4" w:space="0" w:color="000000"/>
                    <w:left w:val="single" w:sz="4" w:space="0" w:color="000000"/>
                    <w:bottom w:val="single" w:sz="4" w:space="0" w:color="000000"/>
                  </w:tcBorders>
                  <w:shd w:val="clear" w:color="auto" w:fill="92CDDC"/>
                  <w:vAlign w:val="center"/>
                </w:tcPr>
                <w:p w:rsidR="00BA1B1B" w:rsidRPr="001E4F05" w:rsidRDefault="00BA1B1B" w:rsidP="00661243">
                  <w:pPr>
                    <w:ind w:left="-70" w:right="-67"/>
                    <w:jc w:val="center"/>
                    <w:rPr>
                      <w:rFonts w:ascii="Times New Roman" w:hAnsi="Times New Roman" w:cs="Times New Roman"/>
                      <w:color w:val="000000"/>
                      <w:sz w:val="20"/>
                      <w:szCs w:val="20"/>
                    </w:rPr>
                  </w:pPr>
                  <w:r>
                    <w:rPr>
                      <w:rFonts w:ascii="Times New Roman" w:hAnsi="Times New Roman" w:cs="Times New Roman"/>
                      <w:color w:val="000000"/>
                      <w:sz w:val="20"/>
                      <w:szCs w:val="20"/>
                    </w:rPr>
                    <w:t>Інформація про освіту</w:t>
                  </w:r>
                </w:p>
              </w:tc>
            </w:tr>
            <w:tr w:rsidR="00BA1B1B" w:rsidRPr="00A02A98" w:rsidTr="00661243">
              <w:tc>
                <w:tcPr>
                  <w:tcW w:w="533" w:type="dxa"/>
                  <w:tcBorders>
                    <w:top w:val="single" w:sz="4" w:space="0" w:color="000000"/>
                    <w:left w:val="single" w:sz="4" w:space="0" w:color="000000"/>
                    <w:bottom w:val="single" w:sz="4" w:space="0" w:color="000000"/>
                  </w:tcBorders>
                  <w:shd w:val="clear" w:color="auto" w:fill="DAEEF3"/>
                </w:tcPr>
                <w:p w:rsidR="00BA1B1B" w:rsidRPr="001E4F05" w:rsidRDefault="00BA1B1B" w:rsidP="00661243">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1</w:t>
                  </w:r>
                </w:p>
              </w:tc>
              <w:tc>
                <w:tcPr>
                  <w:tcW w:w="2000" w:type="dxa"/>
                  <w:tcBorders>
                    <w:top w:val="single" w:sz="4" w:space="0" w:color="000000"/>
                    <w:left w:val="single" w:sz="4" w:space="0" w:color="000000"/>
                    <w:bottom w:val="single" w:sz="4" w:space="0" w:color="000000"/>
                  </w:tcBorders>
                  <w:shd w:val="clear" w:color="auto" w:fill="DAEEF3"/>
                </w:tcPr>
                <w:p w:rsidR="00BA1B1B" w:rsidRPr="001E4F05" w:rsidRDefault="00BA1B1B" w:rsidP="00661243">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2</w:t>
                  </w:r>
                </w:p>
              </w:tc>
              <w:tc>
                <w:tcPr>
                  <w:tcW w:w="1843" w:type="dxa"/>
                  <w:tcBorders>
                    <w:top w:val="single" w:sz="4" w:space="0" w:color="000000"/>
                    <w:left w:val="single" w:sz="4" w:space="0" w:color="000000"/>
                    <w:bottom w:val="single" w:sz="4" w:space="0" w:color="000000"/>
                  </w:tcBorders>
                  <w:shd w:val="clear" w:color="auto" w:fill="DAEEF3"/>
                </w:tcPr>
                <w:p w:rsidR="00BA1B1B" w:rsidRPr="001E4F05" w:rsidRDefault="00BA1B1B" w:rsidP="00661243">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3</w:t>
                  </w:r>
                </w:p>
              </w:tc>
              <w:tc>
                <w:tcPr>
                  <w:tcW w:w="2977" w:type="dxa"/>
                  <w:tcBorders>
                    <w:top w:val="single" w:sz="4" w:space="0" w:color="000000"/>
                    <w:left w:val="single" w:sz="4" w:space="0" w:color="000000"/>
                    <w:bottom w:val="single" w:sz="4" w:space="0" w:color="000000"/>
                  </w:tcBorders>
                  <w:shd w:val="clear" w:color="auto" w:fill="DAEEF3"/>
                </w:tcPr>
                <w:p w:rsidR="00BA1B1B" w:rsidRPr="001E4F05" w:rsidRDefault="00BA1B1B" w:rsidP="00661243">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4</w:t>
                  </w:r>
                </w:p>
              </w:tc>
            </w:tr>
            <w:tr w:rsidR="00BA1B1B" w:rsidRPr="00A02A98" w:rsidTr="00661243">
              <w:tc>
                <w:tcPr>
                  <w:tcW w:w="533"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r>
            <w:tr w:rsidR="00BA1B1B" w:rsidRPr="00A02A98" w:rsidTr="00661243">
              <w:tc>
                <w:tcPr>
                  <w:tcW w:w="533"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BA1B1B" w:rsidRPr="00A02A98" w:rsidRDefault="00BA1B1B" w:rsidP="00661243">
                  <w:pPr>
                    <w:ind w:left="-70" w:right="-67"/>
                    <w:jc w:val="center"/>
                    <w:rPr>
                      <w:i/>
                      <w:caps/>
                      <w:color w:val="000000"/>
                    </w:rPr>
                  </w:pPr>
                </w:p>
              </w:tc>
            </w:tr>
          </w:tbl>
          <w:p w:rsidR="00BA1B1B" w:rsidRDefault="00BA1B1B" w:rsidP="00661243">
            <w:pPr>
              <w:spacing w:after="0" w:line="240" w:lineRule="auto"/>
              <w:jc w:val="both"/>
              <w:rPr>
                <w:rFonts w:ascii="Times New Roman" w:eastAsia="Times New Roman" w:hAnsi="Times New Roman" w:cs="Times New Roman"/>
                <w:color w:val="000000"/>
                <w:sz w:val="24"/>
                <w:szCs w:val="24"/>
              </w:rPr>
            </w:pPr>
          </w:p>
        </w:tc>
      </w:tr>
    </w:tbl>
    <w:p w:rsidR="00992E0E" w:rsidRPr="00F21F3C" w:rsidRDefault="00992E0E" w:rsidP="00992E0E">
      <w:pPr>
        <w:spacing w:before="20" w:after="20" w:line="240" w:lineRule="auto"/>
        <w:jc w:val="both"/>
        <w:rPr>
          <w:rFonts w:ascii="Times New Roman" w:eastAsia="Times New Roman" w:hAnsi="Times New Roman" w:cs="Times New Roman"/>
          <w:b/>
          <w:sz w:val="24"/>
          <w:szCs w:val="24"/>
        </w:rPr>
      </w:pPr>
    </w:p>
    <w:p w:rsidR="00992E0E" w:rsidRPr="00F21F3C" w:rsidRDefault="00992E0E" w:rsidP="00992E0E">
      <w:pPr>
        <w:spacing w:before="20" w:after="20" w:line="240" w:lineRule="auto"/>
        <w:jc w:val="center"/>
        <w:rPr>
          <w:rFonts w:ascii="Times New Roman" w:eastAsia="Times New Roman" w:hAnsi="Times New Roman" w:cs="Times New Roman"/>
          <w:color w:val="00B050"/>
          <w:sz w:val="24"/>
          <w:szCs w:val="24"/>
          <w:highlight w:val="white"/>
        </w:rPr>
      </w:pPr>
      <w:r w:rsidRPr="00F21F3C">
        <w:rPr>
          <w:rFonts w:ascii="Times New Roman" w:eastAsia="Times New Roman" w:hAnsi="Times New Roman" w:cs="Times New Roman"/>
          <w:b/>
          <w:sz w:val="24"/>
          <w:szCs w:val="24"/>
        </w:rPr>
        <w:t xml:space="preserve">2. </w:t>
      </w:r>
      <w:r w:rsidRPr="00F21F3C">
        <w:rPr>
          <w:rFonts w:ascii="Times New Roman" w:eastAsia="Times New Roman" w:hAnsi="Times New Roman" w:cs="Times New Roman"/>
          <w:b/>
          <w:color w:val="000000"/>
          <w:sz w:val="24"/>
          <w:szCs w:val="24"/>
        </w:rPr>
        <w:t xml:space="preserve">Підтвердження відповідності УЧАСНИКА </w:t>
      </w:r>
      <w:r w:rsidRPr="00F21F3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21F3C">
        <w:rPr>
          <w:rFonts w:ascii="Times New Roman" w:eastAsia="Times New Roman" w:hAnsi="Times New Roman" w:cs="Times New Roman"/>
          <w:b/>
          <w:sz w:val="24"/>
          <w:szCs w:val="24"/>
          <w:highlight w:val="white"/>
        </w:rPr>
        <w:t>м у пункті 47 Особливостей.</w:t>
      </w:r>
    </w:p>
    <w:p w:rsidR="00992E0E" w:rsidRPr="00F21F3C" w:rsidRDefault="00992E0E" w:rsidP="00992E0E">
      <w:pPr>
        <w:spacing w:after="0"/>
        <w:ind w:firstLine="567"/>
        <w:jc w:val="both"/>
        <w:rPr>
          <w:rFonts w:ascii="Times New Roman" w:eastAsia="Times New Roman" w:hAnsi="Times New Roman" w:cs="Times New Roman"/>
          <w:color w:val="000000" w:themeColor="text1"/>
          <w:sz w:val="24"/>
          <w:szCs w:val="24"/>
        </w:rPr>
      </w:pPr>
      <w:r w:rsidRPr="00F21F3C">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21F3C">
        <w:rPr>
          <w:rFonts w:ascii="Times New Roman" w:eastAsia="Times New Roman" w:hAnsi="Times New Roman" w:cs="Times New Roman"/>
          <w:color w:val="000000" w:themeColor="text1"/>
          <w:sz w:val="24"/>
          <w:szCs w:val="24"/>
        </w:rPr>
        <w:t>закупівель</w:t>
      </w:r>
      <w:proofErr w:type="spellEnd"/>
      <w:r w:rsidRPr="00F21F3C">
        <w:rPr>
          <w:rFonts w:ascii="Times New Roman" w:eastAsia="Times New Roman" w:hAnsi="Times New Roman" w:cs="Times New Roman"/>
          <w:color w:val="000000" w:themeColor="text1"/>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2E0E" w:rsidRPr="00F21F3C" w:rsidRDefault="00992E0E" w:rsidP="00992E0E">
      <w:pPr>
        <w:spacing w:after="0"/>
        <w:ind w:firstLine="567"/>
        <w:jc w:val="both"/>
        <w:rPr>
          <w:rFonts w:ascii="Times New Roman" w:eastAsia="Times New Roman" w:hAnsi="Times New Roman" w:cs="Times New Roman"/>
          <w:color w:val="000000" w:themeColor="text1"/>
          <w:sz w:val="24"/>
          <w:szCs w:val="24"/>
        </w:rPr>
      </w:pPr>
      <w:r w:rsidRPr="00F21F3C">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F21F3C">
        <w:rPr>
          <w:rFonts w:ascii="Times New Roman" w:eastAsia="Times New Roman" w:hAnsi="Times New Roman" w:cs="Times New Roman"/>
          <w:color w:val="000000" w:themeColor="text1"/>
          <w:sz w:val="24"/>
          <w:szCs w:val="24"/>
        </w:rPr>
        <w:t>закупівель</w:t>
      </w:r>
      <w:proofErr w:type="spellEnd"/>
      <w:r w:rsidRPr="00F21F3C">
        <w:rPr>
          <w:rFonts w:ascii="Times New Roman" w:eastAsia="Times New Roman" w:hAnsi="Times New Roman" w:cs="Times New Roman"/>
          <w:color w:val="000000" w:themeColor="text1"/>
          <w:sz w:val="24"/>
          <w:szCs w:val="24"/>
        </w:rPr>
        <w:t xml:space="preserve"> під час подання тендерної пропозиції.</w:t>
      </w:r>
    </w:p>
    <w:p w:rsidR="00992E0E" w:rsidRPr="00F21F3C" w:rsidRDefault="00992E0E" w:rsidP="00992E0E">
      <w:pPr>
        <w:spacing w:after="0"/>
        <w:ind w:firstLine="567"/>
        <w:jc w:val="both"/>
        <w:rPr>
          <w:rFonts w:ascii="Times New Roman" w:eastAsia="Times New Roman" w:hAnsi="Times New Roman" w:cs="Times New Roman"/>
          <w:color w:val="000000" w:themeColor="text1"/>
          <w:sz w:val="24"/>
          <w:szCs w:val="24"/>
        </w:rPr>
      </w:pPr>
      <w:r w:rsidRPr="00F21F3C">
        <w:rPr>
          <w:rFonts w:ascii="Times New Roman" w:eastAsia="Times New Roman" w:hAnsi="Times New Roman" w:cs="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21F3C">
        <w:rPr>
          <w:rFonts w:ascii="Times New Roman" w:eastAsia="Times New Roman" w:hAnsi="Times New Roman" w:cs="Times New Roman"/>
          <w:color w:val="000000" w:themeColor="text1"/>
          <w:sz w:val="24"/>
          <w:szCs w:val="24"/>
        </w:rPr>
        <w:t>закупівель</w:t>
      </w:r>
      <w:proofErr w:type="spellEnd"/>
      <w:r w:rsidRPr="00F21F3C">
        <w:rPr>
          <w:rFonts w:ascii="Times New Roman" w:eastAsia="Times New Roman" w:hAnsi="Times New Roman" w:cs="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rsidR="00992E0E" w:rsidRPr="00F21F3C"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F21F3C">
        <w:rPr>
          <w:rFonts w:ascii="Times New Roman" w:eastAsia="Times New Roman" w:hAnsi="Times New Roman" w:cs="Times New Roman"/>
          <w:i/>
          <w:color w:val="000000" w:themeColor="text1"/>
          <w:sz w:val="24"/>
          <w:szCs w:val="24"/>
        </w:rPr>
        <w:lastRenderedPageBreak/>
        <w:t xml:space="preserve">Якщо на момент подання тендерної пропозиції учасником в електронній системі </w:t>
      </w:r>
      <w:proofErr w:type="spellStart"/>
      <w:r w:rsidRPr="00F21F3C">
        <w:rPr>
          <w:rFonts w:ascii="Times New Roman" w:eastAsia="Times New Roman" w:hAnsi="Times New Roman" w:cs="Times New Roman"/>
          <w:i/>
          <w:color w:val="000000" w:themeColor="text1"/>
          <w:sz w:val="24"/>
          <w:szCs w:val="24"/>
        </w:rPr>
        <w:t>закупівель</w:t>
      </w:r>
      <w:proofErr w:type="spellEnd"/>
      <w:r w:rsidRPr="00F21F3C">
        <w:rPr>
          <w:rFonts w:ascii="Times New Roman" w:eastAsia="Times New Roman" w:hAnsi="Times New Roman" w:cs="Times New Roman"/>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2E0E" w:rsidRPr="00F21F3C"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1F3C">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rsidR="00992E0E" w:rsidRPr="00F21F3C" w:rsidRDefault="00992E0E" w:rsidP="00992E0E">
      <w:pPr>
        <w:spacing w:after="80"/>
        <w:jc w:val="both"/>
        <w:rPr>
          <w:rFonts w:ascii="Times New Roman" w:eastAsia="Times New Roman" w:hAnsi="Times New Roman" w:cs="Times New Roman"/>
          <w:color w:val="00B050"/>
          <w:sz w:val="24"/>
          <w:szCs w:val="24"/>
          <w:highlight w:val="yellow"/>
        </w:rPr>
      </w:pPr>
    </w:p>
    <w:p w:rsidR="00992E0E" w:rsidRPr="00F21F3C" w:rsidRDefault="00992E0E" w:rsidP="00992E0E">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rPr>
        <w:t xml:space="preserve">3. </w:t>
      </w:r>
      <w:r w:rsidRPr="00F21F3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21F3C">
        <w:rPr>
          <w:rFonts w:ascii="Times New Roman" w:eastAsia="Times New Roman" w:hAnsi="Times New Roman" w:cs="Times New Roman"/>
          <w:b/>
          <w:sz w:val="24"/>
          <w:szCs w:val="24"/>
        </w:rPr>
        <w:t>визначеним у пун</w:t>
      </w:r>
      <w:r w:rsidRPr="00F21F3C">
        <w:rPr>
          <w:rFonts w:ascii="Times New Roman" w:eastAsia="Times New Roman" w:hAnsi="Times New Roman" w:cs="Times New Roman"/>
          <w:b/>
          <w:sz w:val="24"/>
          <w:szCs w:val="24"/>
          <w:highlight w:val="white"/>
        </w:rPr>
        <w:t xml:space="preserve">кті </w:t>
      </w:r>
      <w:r w:rsidRPr="00F21F3C">
        <w:rPr>
          <w:rFonts w:ascii="Times New Roman" w:eastAsia="Times New Roman" w:hAnsi="Times New Roman" w:cs="Times New Roman"/>
          <w:sz w:val="24"/>
          <w:szCs w:val="24"/>
          <w:highlight w:val="white"/>
        </w:rPr>
        <w:t>47</w:t>
      </w:r>
      <w:r w:rsidRPr="00F21F3C">
        <w:rPr>
          <w:rFonts w:ascii="Times New Roman" w:eastAsia="Times New Roman" w:hAnsi="Times New Roman" w:cs="Times New Roman"/>
          <w:b/>
          <w:sz w:val="24"/>
          <w:szCs w:val="24"/>
          <w:highlight w:val="white"/>
        </w:rPr>
        <w:t xml:space="preserve"> Особливостей:</w:t>
      </w:r>
    </w:p>
    <w:p w:rsidR="00992E0E" w:rsidRPr="00F21F3C"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F21F3C">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F21F3C">
        <w:rPr>
          <w:rFonts w:ascii="Times New Roman" w:eastAsia="Times New Roman" w:hAnsi="Times New Roman" w:cs="Times New Roman"/>
          <w:b/>
          <w:i/>
          <w:color w:val="000000" w:themeColor="text1"/>
          <w:sz w:val="24"/>
          <w:szCs w:val="24"/>
        </w:rPr>
        <w:t xml:space="preserve">не перевищує чотири дні </w:t>
      </w:r>
      <w:r w:rsidRPr="00F21F3C">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F21F3C">
        <w:rPr>
          <w:rFonts w:ascii="Times New Roman" w:eastAsia="Times New Roman" w:hAnsi="Times New Roman" w:cs="Times New Roman"/>
          <w:color w:val="000000" w:themeColor="text1"/>
          <w:sz w:val="24"/>
          <w:szCs w:val="24"/>
        </w:rPr>
        <w:t>закупівель</w:t>
      </w:r>
      <w:proofErr w:type="spellEnd"/>
      <w:r w:rsidRPr="00F21F3C">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21F3C">
        <w:rPr>
          <w:rFonts w:ascii="Times New Roman" w:eastAsia="Times New Roman" w:hAnsi="Times New Roman" w:cs="Times New Roman"/>
          <w:color w:val="000000" w:themeColor="text1"/>
          <w:sz w:val="24"/>
          <w:szCs w:val="24"/>
        </w:rPr>
        <w:t>закупівель</w:t>
      </w:r>
      <w:proofErr w:type="spellEnd"/>
      <w:r w:rsidRPr="00F21F3C">
        <w:rPr>
          <w:rFonts w:ascii="Times New Roman" w:eastAsia="Times New Roman" w:hAnsi="Times New Roman" w:cs="Times New Roman"/>
          <w:color w:val="000000" w:themeColor="text1"/>
          <w:sz w:val="24"/>
          <w:szCs w:val="24"/>
        </w:rPr>
        <w:t xml:space="preserve"> документи, що підтверджують відсутність підстав, зазначених у підпунктах 3, 5, 6 і 12 пункту 47 Особливостей. </w:t>
      </w:r>
    </w:p>
    <w:p w:rsidR="00992E0E" w:rsidRPr="00F21F3C"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21F3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2E0E" w:rsidRPr="00F21F3C" w:rsidRDefault="00992E0E" w:rsidP="00992E0E">
      <w:pPr>
        <w:spacing w:after="0" w:line="240" w:lineRule="auto"/>
        <w:rPr>
          <w:rFonts w:ascii="Times New Roman" w:eastAsia="Times New Roman" w:hAnsi="Times New Roman" w:cs="Times New Roman"/>
          <w:b/>
          <w:sz w:val="24"/>
          <w:szCs w:val="24"/>
          <w:highlight w:val="white"/>
        </w:rPr>
      </w:pPr>
    </w:p>
    <w:p w:rsidR="00992E0E" w:rsidRPr="00F21F3C" w:rsidRDefault="00992E0E" w:rsidP="00992E0E">
      <w:pPr>
        <w:spacing w:after="0" w:line="240" w:lineRule="auto"/>
        <w:rPr>
          <w:rFonts w:ascii="Times New Roman" w:eastAsia="Times New Roman" w:hAnsi="Times New Roman" w:cs="Times New Roman"/>
          <w:b/>
          <w:color w:val="000000"/>
          <w:sz w:val="24"/>
          <w:szCs w:val="24"/>
          <w:highlight w:val="white"/>
        </w:rPr>
      </w:pPr>
      <w:r w:rsidRPr="00F21F3C">
        <w:rPr>
          <w:rFonts w:ascii="Times New Roman" w:eastAsia="Times New Roman" w:hAnsi="Times New Roman" w:cs="Times New Roman"/>
          <w:color w:val="000000"/>
          <w:sz w:val="24"/>
          <w:szCs w:val="24"/>
          <w:highlight w:val="white"/>
        </w:rPr>
        <w:t> </w:t>
      </w:r>
      <w:r w:rsidRPr="00F21F3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632" w:type="dxa"/>
        <w:tblInd w:w="-467" w:type="dxa"/>
        <w:tblLayout w:type="fixed"/>
        <w:tblLook w:val="0400" w:firstRow="0" w:lastRow="0" w:firstColumn="0" w:lastColumn="0" w:noHBand="0" w:noVBand="1"/>
      </w:tblPr>
      <w:tblGrid>
        <w:gridCol w:w="709"/>
        <w:gridCol w:w="4394"/>
        <w:gridCol w:w="5529"/>
      </w:tblGrid>
      <w:tr w:rsidR="00992E0E" w:rsidRPr="00F21F3C" w:rsidTr="00460CC7">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sz w:val="24"/>
                <w:szCs w:val="24"/>
                <w:highlight w:val="white"/>
              </w:rPr>
            </w:pPr>
            <w:r w:rsidRPr="00F21F3C">
              <w:rPr>
                <w:rFonts w:ascii="Times New Roman" w:eastAsia="Times New Roman" w:hAnsi="Times New Roman" w:cs="Times New Roman"/>
                <w:b/>
                <w:color w:val="000000"/>
                <w:sz w:val="24"/>
                <w:szCs w:val="24"/>
                <w:highlight w:val="white"/>
              </w:rPr>
              <w:t>№</w:t>
            </w:r>
          </w:p>
          <w:p w:rsidR="00992E0E" w:rsidRPr="00F21F3C" w:rsidRDefault="00992E0E" w:rsidP="006543D0">
            <w:pPr>
              <w:spacing w:after="0" w:line="240" w:lineRule="auto"/>
              <w:ind w:left="100"/>
              <w:jc w:val="center"/>
              <w:rPr>
                <w:rFonts w:ascii="Times New Roman" w:eastAsia="Times New Roman" w:hAnsi="Times New Roman" w:cs="Times New Roman"/>
                <w:sz w:val="24"/>
                <w:szCs w:val="24"/>
                <w:highlight w:val="white"/>
              </w:rPr>
            </w:pPr>
            <w:r w:rsidRPr="00F21F3C">
              <w:rPr>
                <w:rFonts w:ascii="Times New Roman" w:eastAsia="Times New Roman" w:hAnsi="Times New Roman" w:cs="Times New Roman"/>
                <w:b/>
                <w:sz w:val="24"/>
                <w:szCs w:val="24"/>
                <w:highlight w:val="white"/>
              </w:rPr>
              <w:t>з</w:t>
            </w:r>
            <w:r w:rsidRPr="00F21F3C">
              <w:rPr>
                <w:rFonts w:ascii="Times New Roman" w:eastAsia="Times New Roman" w:hAnsi="Times New Roman" w:cs="Times New Roman"/>
                <w:b/>
                <w:color w:val="000000"/>
                <w:sz w:val="24"/>
                <w:szCs w:val="24"/>
                <w:highlight w:val="white"/>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Вимоги згідно п. 47 Особливостей</w:t>
            </w:r>
          </w:p>
          <w:p w:rsidR="00992E0E" w:rsidRPr="00F21F3C" w:rsidRDefault="00992E0E" w:rsidP="006543D0">
            <w:pPr>
              <w:spacing w:after="0" w:line="240" w:lineRule="auto"/>
              <w:ind w:left="100"/>
              <w:jc w:val="center"/>
              <w:rPr>
                <w:rFonts w:ascii="Times New Roman" w:eastAsia="Times New Roman" w:hAnsi="Times New Roman" w:cs="Times New Roman"/>
                <w:b/>
                <w:sz w:val="24"/>
                <w:szCs w:val="24"/>
                <w:highlight w:val="white"/>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92E0E" w:rsidRPr="00F21F3C" w:rsidTr="00460CC7">
        <w:trPr>
          <w:trHeight w:val="57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sz w:val="24"/>
                <w:szCs w:val="24"/>
                <w:highlight w:val="white"/>
              </w:rPr>
            </w:pPr>
            <w:r w:rsidRPr="00F21F3C">
              <w:rPr>
                <w:rFonts w:ascii="Times New Roman" w:eastAsia="Times New Roman" w:hAnsi="Times New Roman" w:cs="Times New Roman"/>
                <w:b/>
                <w:color w:val="000000"/>
                <w:sz w:val="24"/>
                <w:szCs w:val="24"/>
                <w:highlight w:val="white"/>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2E0E" w:rsidRPr="00F21F3C" w:rsidRDefault="00992E0E" w:rsidP="006543D0">
            <w:pPr>
              <w:spacing w:after="0" w:line="240" w:lineRule="auto"/>
              <w:jc w:val="both"/>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76" w:lineRule="auto"/>
              <w:ind w:right="140"/>
              <w:jc w:val="both"/>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992E0E" w:rsidRPr="00F21F3C" w:rsidRDefault="00992E0E" w:rsidP="006543D0">
            <w:pPr>
              <w:spacing w:after="0" w:line="276" w:lineRule="auto"/>
              <w:ind w:right="140"/>
              <w:jc w:val="both"/>
              <w:rPr>
                <w:rFonts w:ascii="Times New Roman" w:eastAsia="Times New Roman" w:hAnsi="Times New Roman" w:cs="Times New Roman"/>
                <w:i/>
                <w:sz w:val="24"/>
                <w:szCs w:val="24"/>
                <w:highlight w:val="white"/>
              </w:rPr>
            </w:pPr>
            <w:r w:rsidRPr="00F21F3C">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21F3C">
              <w:rPr>
                <w:rFonts w:ascii="Times New Roman" w:eastAsia="Times New Roman" w:hAnsi="Times New Roman" w:cs="Times New Roman"/>
                <w:i/>
                <w:sz w:val="24"/>
                <w:szCs w:val="24"/>
                <w:highlight w:val="white"/>
              </w:rPr>
              <w:t>безпекових</w:t>
            </w:r>
            <w:proofErr w:type="spellEnd"/>
            <w:r w:rsidRPr="00F21F3C">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21F3C">
              <w:rPr>
                <w:rFonts w:ascii="Times New Roman" w:eastAsia="Times New Roman" w:hAnsi="Times New Roman" w:cs="Times New Roman"/>
                <w:b/>
                <w:i/>
                <w:sz w:val="24"/>
                <w:szCs w:val="24"/>
                <w:highlight w:val="white"/>
              </w:rPr>
              <w:t xml:space="preserve"> </w:t>
            </w:r>
            <w:r w:rsidRPr="00F21F3C">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992E0E" w:rsidRPr="00F21F3C" w:rsidRDefault="00992E0E" w:rsidP="006543D0">
            <w:pPr>
              <w:spacing w:after="0" w:line="256" w:lineRule="auto"/>
              <w:ind w:right="140"/>
              <w:jc w:val="both"/>
              <w:rPr>
                <w:rFonts w:ascii="Times New Roman" w:eastAsia="Times New Roman" w:hAnsi="Times New Roman" w:cs="Times New Roman"/>
                <w:i/>
                <w:sz w:val="24"/>
                <w:szCs w:val="24"/>
                <w:highlight w:val="white"/>
              </w:rPr>
            </w:pPr>
            <w:r w:rsidRPr="00F21F3C">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w:t>
            </w:r>
            <w:r w:rsidRPr="00F21F3C">
              <w:rPr>
                <w:rFonts w:ascii="Times New Roman" w:eastAsia="Times New Roman" w:hAnsi="Times New Roman" w:cs="Times New Roman"/>
                <w:i/>
                <w:sz w:val="24"/>
                <w:szCs w:val="24"/>
                <w:highlight w:val="white"/>
              </w:rPr>
              <w:lastRenderedPageBreak/>
              <w:t xml:space="preserve">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21F3C">
              <w:rPr>
                <w:rFonts w:ascii="Times New Roman" w:eastAsia="Times New Roman" w:hAnsi="Times New Roman" w:cs="Times New Roman"/>
                <w:b/>
                <w:i/>
                <w:sz w:val="24"/>
                <w:szCs w:val="24"/>
                <w:highlight w:val="white"/>
              </w:rPr>
              <w:t>керівника учасника</w:t>
            </w:r>
            <w:r w:rsidRPr="00F21F3C">
              <w:rPr>
                <w:rFonts w:ascii="Times New Roman" w:eastAsia="Times New Roman" w:hAnsi="Times New Roman" w:cs="Times New Roman"/>
                <w:i/>
                <w:sz w:val="24"/>
                <w:szCs w:val="24"/>
                <w:highlight w:val="white"/>
              </w:rPr>
              <w:t xml:space="preserve"> процедури </w:t>
            </w:r>
            <w:proofErr w:type="spellStart"/>
            <w:r w:rsidRPr="00F21F3C">
              <w:rPr>
                <w:rFonts w:ascii="Times New Roman" w:eastAsia="Times New Roman" w:hAnsi="Times New Roman" w:cs="Times New Roman"/>
                <w:i/>
                <w:sz w:val="24"/>
                <w:szCs w:val="24"/>
                <w:highlight w:val="white"/>
              </w:rPr>
              <w:t>закупівлі,на</w:t>
            </w:r>
            <w:proofErr w:type="spellEnd"/>
            <w:r w:rsidRPr="00F21F3C">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992E0E" w:rsidRPr="00F21F3C" w:rsidTr="00460CC7">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color w:val="000000"/>
                <w:sz w:val="24"/>
                <w:szCs w:val="24"/>
                <w:highlight w:val="white"/>
              </w:rPr>
            </w:pPr>
            <w:r w:rsidRPr="00F21F3C">
              <w:rPr>
                <w:rFonts w:ascii="Times New Roman" w:eastAsia="Times New Roman" w:hAnsi="Times New Roman" w:cs="Times New Roman"/>
                <w:b/>
                <w:sz w:val="24"/>
                <w:szCs w:val="24"/>
                <w:highlight w:val="white"/>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2E0E" w:rsidRPr="00F21F3C" w:rsidRDefault="00992E0E" w:rsidP="006543D0">
            <w:pPr>
              <w:spacing w:after="0" w:line="240" w:lineRule="auto"/>
              <w:ind w:right="140"/>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b/>
                <w:sz w:val="24"/>
                <w:szCs w:val="24"/>
                <w:highlight w:val="white"/>
              </w:rPr>
              <w:t>(підпункт 6 пункт 47 Особливостей)</w:t>
            </w:r>
          </w:p>
        </w:tc>
        <w:tc>
          <w:tcPr>
            <w:tcW w:w="552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jc w:val="both"/>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92E0E" w:rsidRPr="00F21F3C" w:rsidRDefault="00992E0E" w:rsidP="006543D0">
            <w:pPr>
              <w:spacing w:after="0" w:line="240" w:lineRule="auto"/>
              <w:jc w:val="both"/>
              <w:rPr>
                <w:rFonts w:ascii="Times New Roman" w:eastAsia="Times New Roman" w:hAnsi="Times New Roman" w:cs="Times New Roman"/>
                <w:b/>
                <w:sz w:val="24"/>
                <w:szCs w:val="24"/>
                <w:highlight w:val="white"/>
              </w:rPr>
            </w:pPr>
          </w:p>
          <w:p w:rsidR="00992E0E" w:rsidRPr="00F21F3C" w:rsidRDefault="00992E0E" w:rsidP="006543D0">
            <w:pPr>
              <w:spacing w:after="0" w:line="240" w:lineRule="auto"/>
              <w:jc w:val="both"/>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92E0E" w:rsidRPr="00F21F3C" w:rsidTr="00460CC7">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color w:val="000000"/>
                <w:sz w:val="24"/>
                <w:szCs w:val="24"/>
                <w:highlight w:val="white"/>
              </w:rPr>
            </w:pPr>
            <w:r w:rsidRPr="00F21F3C">
              <w:rPr>
                <w:rFonts w:ascii="Times New Roman" w:eastAsia="Times New Roman" w:hAnsi="Times New Roman" w:cs="Times New Roman"/>
                <w:b/>
                <w:sz w:val="24"/>
                <w:szCs w:val="24"/>
                <w:highlight w:val="white"/>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2E0E" w:rsidRPr="00F21F3C" w:rsidRDefault="00992E0E" w:rsidP="006543D0">
            <w:pPr>
              <w:spacing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b/>
                <w:sz w:val="24"/>
                <w:szCs w:val="24"/>
                <w:highlight w:val="white"/>
              </w:rPr>
              <w:t>(підпункт 12 пункт 47 Особливостей)</w:t>
            </w:r>
          </w:p>
        </w:tc>
        <w:tc>
          <w:tcPr>
            <w:tcW w:w="552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right="140"/>
              <w:jc w:val="both"/>
              <w:rPr>
                <w:rFonts w:ascii="Times New Roman" w:eastAsia="Times New Roman" w:hAnsi="Times New Roman" w:cs="Times New Roman"/>
                <w:b/>
                <w:sz w:val="24"/>
                <w:szCs w:val="24"/>
                <w:highlight w:val="white"/>
              </w:rPr>
            </w:pPr>
          </w:p>
        </w:tc>
      </w:tr>
    </w:tbl>
    <w:p w:rsidR="00992E0E" w:rsidRPr="00F21F3C" w:rsidRDefault="00992E0E" w:rsidP="00992E0E">
      <w:pPr>
        <w:spacing w:after="0" w:line="240" w:lineRule="auto"/>
        <w:rPr>
          <w:rFonts w:ascii="Times New Roman" w:eastAsia="Times New Roman" w:hAnsi="Times New Roman" w:cs="Times New Roman"/>
          <w:b/>
          <w:color w:val="000000"/>
          <w:sz w:val="24"/>
          <w:szCs w:val="24"/>
        </w:rPr>
      </w:pPr>
    </w:p>
    <w:p w:rsidR="00992E0E" w:rsidRPr="00F21F3C" w:rsidRDefault="00992E0E" w:rsidP="00992E0E">
      <w:pPr>
        <w:spacing w:before="240" w:after="0" w:line="240" w:lineRule="auto"/>
        <w:jc w:val="center"/>
        <w:rPr>
          <w:rFonts w:ascii="Times New Roman" w:eastAsia="Times New Roman" w:hAnsi="Times New Roman" w:cs="Times New Roman"/>
          <w:sz w:val="24"/>
          <w:szCs w:val="24"/>
        </w:rPr>
      </w:pPr>
      <w:r w:rsidRPr="00F21F3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21F3C">
        <w:rPr>
          <w:rFonts w:ascii="Times New Roman" w:eastAsia="Times New Roman" w:hAnsi="Times New Roman" w:cs="Times New Roman"/>
          <w:b/>
          <w:sz w:val="24"/>
          <w:szCs w:val="24"/>
        </w:rPr>
        <w:t xml:space="preserve"> — </w:t>
      </w:r>
      <w:r w:rsidRPr="00F21F3C">
        <w:rPr>
          <w:rFonts w:ascii="Times New Roman" w:eastAsia="Times New Roman" w:hAnsi="Times New Roman" w:cs="Times New Roman"/>
          <w:b/>
          <w:color w:val="000000"/>
          <w:sz w:val="24"/>
          <w:szCs w:val="24"/>
        </w:rPr>
        <w:t>підприємцем):</w:t>
      </w:r>
    </w:p>
    <w:tbl>
      <w:tblPr>
        <w:tblW w:w="10632" w:type="dxa"/>
        <w:tblInd w:w="-467" w:type="dxa"/>
        <w:tblLayout w:type="fixed"/>
        <w:tblLook w:val="0400" w:firstRow="0" w:lastRow="0" w:firstColumn="0" w:lastColumn="0" w:noHBand="0" w:noVBand="1"/>
      </w:tblPr>
      <w:tblGrid>
        <w:gridCol w:w="709"/>
        <w:gridCol w:w="4394"/>
        <w:gridCol w:w="5529"/>
      </w:tblGrid>
      <w:tr w:rsidR="00992E0E" w:rsidRPr="00F21F3C" w:rsidTr="00460CC7">
        <w:trPr>
          <w:trHeight w:val="87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sz w:val="24"/>
                <w:szCs w:val="24"/>
              </w:rPr>
            </w:pPr>
            <w:r w:rsidRPr="00F21F3C">
              <w:rPr>
                <w:rFonts w:ascii="Times New Roman" w:eastAsia="Times New Roman" w:hAnsi="Times New Roman" w:cs="Times New Roman"/>
                <w:b/>
                <w:color w:val="000000"/>
                <w:sz w:val="24"/>
                <w:szCs w:val="24"/>
              </w:rPr>
              <w:t>№</w:t>
            </w:r>
          </w:p>
          <w:p w:rsidR="00992E0E" w:rsidRPr="00F21F3C" w:rsidRDefault="00992E0E" w:rsidP="006543D0">
            <w:pPr>
              <w:spacing w:after="0" w:line="240" w:lineRule="auto"/>
              <w:ind w:left="100"/>
              <w:jc w:val="center"/>
              <w:rPr>
                <w:rFonts w:ascii="Times New Roman" w:eastAsia="Times New Roman" w:hAnsi="Times New Roman" w:cs="Times New Roman"/>
                <w:sz w:val="24"/>
                <w:szCs w:val="24"/>
              </w:rPr>
            </w:pPr>
            <w:r w:rsidRPr="00F21F3C">
              <w:rPr>
                <w:rFonts w:ascii="Times New Roman" w:eastAsia="Times New Roman" w:hAnsi="Times New Roman" w:cs="Times New Roman"/>
                <w:b/>
                <w:sz w:val="24"/>
                <w:szCs w:val="24"/>
              </w:rPr>
              <w:t>з</w:t>
            </w:r>
            <w:r w:rsidRPr="00F21F3C">
              <w:rPr>
                <w:rFonts w:ascii="Times New Roman" w:eastAsia="Times New Roman" w:hAnsi="Times New Roman" w:cs="Times New Roman"/>
                <w:b/>
                <w:color w:val="000000"/>
                <w:sz w:val="24"/>
                <w:szCs w:val="24"/>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Вимоги згідно пункту 47 Особливостей</w:t>
            </w:r>
          </w:p>
          <w:p w:rsidR="00992E0E" w:rsidRPr="00F21F3C" w:rsidRDefault="00992E0E" w:rsidP="006543D0">
            <w:pPr>
              <w:spacing w:after="0" w:line="240" w:lineRule="auto"/>
              <w:ind w:left="100"/>
              <w:jc w:val="center"/>
              <w:rPr>
                <w:rFonts w:ascii="Times New Roman" w:eastAsia="Times New Roman" w:hAnsi="Times New Roman" w:cs="Times New Roman"/>
                <w:b/>
                <w:sz w:val="24"/>
                <w:szCs w:val="24"/>
                <w:highlight w:val="white"/>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sz w:val="24"/>
                <w:szCs w:val="24"/>
              </w:rPr>
            </w:pPr>
            <w:r w:rsidRPr="00F21F3C">
              <w:rPr>
                <w:rFonts w:ascii="Times New Roman" w:eastAsia="Times New Roman" w:hAnsi="Times New Roman" w:cs="Times New Roman"/>
                <w:b/>
                <w:sz w:val="24"/>
                <w:szCs w:val="24"/>
              </w:rPr>
              <w:t xml:space="preserve">Переможець </w:t>
            </w:r>
            <w:r w:rsidRPr="00F21F3C">
              <w:rPr>
                <w:rFonts w:ascii="Times New Roman" w:eastAsia="Times New Roman" w:hAnsi="Times New Roman" w:cs="Times New Roman"/>
                <w:b/>
                <w:sz w:val="24"/>
                <w:szCs w:val="24"/>
                <w:highlight w:val="white"/>
              </w:rPr>
              <w:t>торгів на виконання вимоги згідно пункту 47 Особ</w:t>
            </w:r>
            <w:r w:rsidRPr="00F21F3C">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992E0E" w:rsidRPr="00F21F3C" w:rsidTr="004E3B34">
        <w:trPr>
          <w:trHeight w:val="114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sz w:val="24"/>
                <w:szCs w:val="24"/>
              </w:rPr>
            </w:pPr>
            <w:r w:rsidRPr="00F21F3C">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2E0E" w:rsidRPr="00F21F3C" w:rsidRDefault="00992E0E" w:rsidP="006543D0">
            <w:pPr>
              <w:spacing w:after="0" w:line="240" w:lineRule="auto"/>
              <w:jc w:val="both"/>
              <w:rPr>
                <w:rFonts w:ascii="Times New Roman" w:eastAsia="Times New Roman" w:hAnsi="Times New Roman" w:cs="Times New Roman"/>
                <w:b/>
                <w:sz w:val="24"/>
                <w:szCs w:val="24"/>
                <w:highlight w:val="white"/>
              </w:rPr>
            </w:pPr>
            <w:r w:rsidRPr="00F21F3C">
              <w:rPr>
                <w:rFonts w:ascii="Times New Roman" w:eastAsia="Times New Roman" w:hAnsi="Times New Roman" w:cs="Times New Roman"/>
                <w:b/>
                <w:sz w:val="24"/>
                <w:szCs w:val="24"/>
                <w:highlight w:val="white"/>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76" w:lineRule="auto"/>
              <w:ind w:right="140"/>
              <w:jc w:val="both"/>
              <w:rPr>
                <w:rFonts w:ascii="Times New Roman" w:eastAsia="Times New Roman" w:hAnsi="Times New Roman" w:cs="Times New Roman"/>
                <w:b/>
                <w:sz w:val="24"/>
                <w:szCs w:val="24"/>
              </w:rPr>
            </w:pPr>
            <w:r w:rsidRPr="00F21F3C">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992E0E" w:rsidRPr="00F21F3C" w:rsidRDefault="00992E0E" w:rsidP="006543D0">
            <w:pPr>
              <w:spacing w:after="0" w:line="276" w:lineRule="auto"/>
              <w:ind w:right="140"/>
              <w:jc w:val="both"/>
              <w:rPr>
                <w:rFonts w:ascii="Times New Roman" w:eastAsia="Times New Roman" w:hAnsi="Times New Roman" w:cs="Times New Roman"/>
                <w:i/>
                <w:sz w:val="24"/>
                <w:szCs w:val="24"/>
              </w:rPr>
            </w:pPr>
            <w:r w:rsidRPr="00F21F3C">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21F3C">
              <w:rPr>
                <w:rFonts w:ascii="Times New Roman" w:eastAsia="Times New Roman" w:hAnsi="Times New Roman" w:cs="Times New Roman"/>
                <w:i/>
                <w:sz w:val="24"/>
                <w:szCs w:val="24"/>
              </w:rPr>
              <w:t>безпекових</w:t>
            </w:r>
            <w:proofErr w:type="spellEnd"/>
            <w:r w:rsidRPr="00F21F3C">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sidRPr="00F21F3C">
              <w:rPr>
                <w:rFonts w:ascii="Times New Roman" w:eastAsia="Times New Roman" w:hAnsi="Times New Roman" w:cs="Times New Roman"/>
                <w:i/>
                <w:sz w:val="24"/>
                <w:szCs w:val="24"/>
              </w:rPr>
              <w:lastRenderedPageBreak/>
              <w:t>електронні реєстри можуть як зупиняти, обмежувати</w:t>
            </w:r>
            <w:r w:rsidRPr="00F21F3C">
              <w:rPr>
                <w:rFonts w:ascii="Times New Roman" w:eastAsia="Times New Roman" w:hAnsi="Times New Roman" w:cs="Times New Roman"/>
                <w:b/>
                <w:i/>
                <w:sz w:val="24"/>
                <w:szCs w:val="24"/>
              </w:rPr>
              <w:t xml:space="preserve"> </w:t>
            </w:r>
            <w:r w:rsidRPr="00F21F3C">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992E0E" w:rsidRPr="00F21F3C" w:rsidRDefault="00992E0E" w:rsidP="006543D0">
            <w:pPr>
              <w:spacing w:after="0" w:line="240" w:lineRule="auto"/>
              <w:ind w:right="140"/>
              <w:jc w:val="both"/>
              <w:rPr>
                <w:rFonts w:ascii="Times New Roman" w:eastAsia="Times New Roman" w:hAnsi="Times New Roman" w:cs="Times New Roman"/>
                <w:i/>
                <w:color w:val="FF0000"/>
                <w:sz w:val="24"/>
                <w:szCs w:val="24"/>
                <w:highlight w:val="yellow"/>
              </w:rPr>
            </w:pPr>
            <w:r w:rsidRPr="00F21F3C">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21F3C">
              <w:rPr>
                <w:rFonts w:ascii="Times New Roman" w:eastAsia="Times New Roman" w:hAnsi="Times New Roman" w:cs="Times New Roman"/>
                <w:b/>
                <w:i/>
                <w:sz w:val="24"/>
                <w:szCs w:val="24"/>
              </w:rPr>
              <w:t xml:space="preserve"> </w:t>
            </w:r>
            <w:r w:rsidRPr="00F21F3C">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21F3C">
              <w:rPr>
                <w:rFonts w:ascii="Times New Roman" w:eastAsia="Times New Roman" w:hAnsi="Times New Roman" w:cs="Times New Roman"/>
                <w:b/>
                <w:i/>
                <w:sz w:val="24"/>
                <w:szCs w:val="24"/>
              </w:rPr>
              <w:t>фізичної особи</w:t>
            </w:r>
            <w:r w:rsidRPr="00F21F3C">
              <w:rPr>
                <w:rFonts w:ascii="Times New Roman" w:eastAsia="Times New Roman" w:hAnsi="Times New Roman" w:cs="Times New Roman"/>
                <w:i/>
                <w:sz w:val="24"/>
                <w:szCs w:val="24"/>
              </w:rPr>
              <w:t xml:space="preserve">, яка є  учасником процедури </w:t>
            </w:r>
            <w:proofErr w:type="spellStart"/>
            <w:r w:rsidRPr="00F21F3C">
              <w:rPr>
                <w:rFonts w:ascii="Times New Roman" w:eastAsia="Times New Roman" w:hAnsi="Times New Roman" w:cs="Times New Roman"/>
                <w:i/>
                <w:sz w:val="24"/>
                <w:szCs w:val="24"/>
              </w:rPr>
              <w:t>закупівлі,на</w:t>
            </w:r>
            <w:proofErr w:type="spellEnd"/>
            <w:r w:rsidRPr="00F21F3C">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992E0E" w:rsidRPr="00F21F3C" w:rsidTr="00460CC7">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color w:val="000000"/>
                <w:sz w:val="24"/>
                <w:szCs w:val="24"/>
              </w:rPr>
            </w:pPr>
            <w:r w:rsidRPr="00F21F3C">
              <w:rPr>
                <w:rFonts w:ascii="Times New Roman" w:eastAsia="Times New Roman" w:hAnsi="Times New Roman" w:cs="Times New Roman"/>
                <w:b/>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2E0E" w:rsidRPr="00F21F3C"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b/>
                <w:sz w:val="24"/>
                <w:szCs w:val="24"/>
                <w:highlight w:val="white"/>
              </w:rPr>
              <w:t>(підпункт 5 пункт 47 Особливостей)</w:t>
            </w:r>
          </w:p>
        </w:tc>
        <w:tc>
          <w:tcPr>
            <w:tcW w:w="552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jc w:val="both"/>
              <w:rPr>
                <w:rFonts w:ascii="Times New Roman" w:eastAsia="Times New Roman" w:hAnsi="Times New Roman" w:cs="Times New Roman"/>
                <w:b/>
                <w:sz w:val="24"/>
                <w:szCs w:val="24"/>
              </w:rPr>
            </w:pPr>
            <w:r w:rsidRPr="00F21F3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2E0E" w:rsidRPr="00F21F3C" w:rsidRDefault="00992E0E" w:rsidP="006543D0">
            <w:pPr>
              <w:spacing w:after="0" w:line="240" w:lineRule="auto"/>
              <w:jc w:val="both"/>
              <w:rPr>
                <w:rFonts w:ascii="Times New Roman" w:eastAsia="Times New Roman" w:hAnsi="Times New Roman" w:cs="Times New Roman"/>
                <w:b/>
                <w:sz w:val="24"/>
                <w:szCs w:val="24"/>
              </w:rPr>
            </w:pPr>
          </w:p>
          <w:p w:rsidR="00992E0E" w:rsidRPr="00F21F3C" w:rsidRDefault="00992E0E" w:rsidP="006543D0">
            <w:pPr>
              <w:spacing w:after="0" w:line="240" w:lineRule="auto"/>
              <w:jc w:val="both"/>
              <w:rPr>
                <w:rFonts w:ascii="Times New Roman" w:eastAsia="Times New Roman" w:hAnsi="Times New Roman" w:cs="Times New Roman"/>
                <w:b/>
                <w:sz w:val="24"/>
                <w:szCs w:val="24"/>
              </w:rPr>
            </w:pPr>
            <w:r w:rsidRPr="00F21F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F21F3C">
              <w:rPr>
                <w:rFonts w:ascii="Times New Roman" w:eastAsia="Times New Roman" w:hAnsi="Times New Roman" w:cs="Times New Roman"/>
                <w:sz w:val="24"/>
                <w:szCs w:val="24"/>
              </w:rPr>
              <w:t> </w:t>
            </w:r>
          </w:p>
        </w:tc>
      </w:tr>
      <w:tr w:rsidR="00992E0E" w:rsidRPr="00F21F3C" w:rsidTr="00460CC7">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left="100"/>
              <w:jc w:val="center"/>
              <w:rPr>
                <w:rFonts w:ascii="Times New Roman" w:eastAsia="Times New Roman" w:hAnsi="Times New Roman" w:cs="Times New Roman"/>
                <w:b/>
                <w:color w:val="000000"/>
                <w:sz w:val="24"/>
                <w:szCs w:val="24"/>
              </w:rPr>
            </w:pPr>
            <w:r w:rsidRPr="00F21F3C">
              <w:rPr>
                <w:rFonts w:ascii="Times New Roman" w:eastAsia="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2E0E" w:rsidRPr="00F21F3C" w:rsidRDefault="00992E0E" w:rsidP="006543D0">
            <w:pPr>
              <w:spacing w:after="0" w:line="240" w:lineRule="auto"/>
              <w:jc w:val="both"/>
              <w:rPr>
                <w:rFonts w:ascii="Times New Roman" w:eastAsia="Times New Roman" w:hAnsi="Times New Roman" w:cs="Times New Roman"/>
                <w:sz w:val="24"/>
                <w:szCs w:val="24"/>
                <w:highlight w:val="white"/>
              </w:rPr>
            </w:pPr>
            <w:r w:rsidRPr="00F21F3C">
              <w:rPr>
                <w:rFonts w:ascii="Times New Roman" w:eastAsia="Times New Roman" w:hAnsi="Times New Roman" w:cs="Times New Roman"/>
                <w:b/>
                <w:sz w:val="24"/>
                <w:szCs w:val="24"/>
                <w:highlight w:val="white"/>
              </w:rPr>
              <w:t>(підпункт 12 пункт 47 Особливостей)</w:t>
            </w:r>
          </w:p>
        </w:tc>
        <w:tc>
          <w:tcPr>
            <w:tcW w:w="552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F21F3C" w:rsidRDefault="00992E0E" w:rsidP="006543D0">
            <w:pPr>
              <w:spacing w:after="0" w:line="240" w:lineRule="auto"/>
              <w:ind w:right="140"/>
              <w:jc w:val="both"/>
              <w:rPr>
                <w:rFonts w:ascii="Times New Roman" w:eastAsia="Times New Roman" w:hAnsi="Times New Roman" w:cs="Times New Roman"/>
                <w:b/>
                <w:sz w:val="24"/>
                <w:szCs w:val="24"/>
              </w:rPr>
            </w:pPr>
          </w:p>
        </w:tc>
      </w:tr>
    </w:tbl>
    <w:p w:rsidR="00992E0E" w:rsidRPr="00F21F3C" w:rsidRDefault="00992E0E" w:rsidP="00992E0E">
      <w:pPr>
        <w:shd w:val="clear" w:color="auto" w:fill="FFFFFF"/>
        <w:spacing w:after="0" w:line="240" w:lineRule="auto"/>
        <w:rPr>
          <w:rFonts w:ascii="Times New Roman" w:eastAsia="Times New Roman" w:hAnsi="Times New Roman" w:cs="Times New Roman"/>
          <w:sz w:val="24"/>
          <w:szCs w:val="24"/>
        </w:rPr>
      </w:pPr>
    </w:p>
    <w:p w:rsidR="00452F99" w:rsidRPr="00F21F3C" w:rsidRDefault="00452F99">
      <w:pPr>
        <w:widowControl w:val="0"/>
        <w:spacing w:after="0" w:line="240" w:lineRule="auto"/>
        <w:jc w:val="both"/>
        <w:rPr>
          <w:rFonts w:ascii="Times New Roman" w:eastAsia="Times New Roman" w:hAnsi="Times New Roman" w:cs="Times New Roman"/>
          <w:sz w:val="24"/>
          <w:szCs w:val="24"/>
        </w:rPr>
      </w:pPr>
    </w:p>
    <w:p w:rsidR="001C5A23" w:rsidRPr="00F21F3C" w:rsidRDefault="001C5A23" w:rsidP="001C5A23">
      <w:pPr>
        <w:shd w:val="clear" w:color="auto" w:fill="FFFFFF"/>
        <w:spacing w:after="0" w:line="240" w:lineRule="auto"/>
        <w:rPr>
          <w:rFonts w:ascii="Times New Roman" w:eastAsia="Times New Roman" w:hAnsi="Times New Roman" w:cs="Times New Roman"/>
          <w:sz w:val="24"/>
          <w:szCs w:val="24"/>
        </w:rPr>
      </w:pPr>
      <w:r w:rsidRPr="00F21F3C">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F21F3C">
        <w:rPr>
          <w:rFonts w:ascii="Times New Roman" w:eastAsia="Times New Roman" w:hAnsi="Times New Roman" w:cs="Times New Roman"/>
          <w:b/>
          <w:sz w:val="24"/>
          <w:szCs w:val="24"/>
        </w:rPr>
        <w:t>—</w:t>
      </w:r>
      <w:r w:rsidRPr="00F21F3C">
        <w:rPr>
          <w:rFonts w:ascii="Times New Roman" w:eastAsia="Times New Roman" w:hAnsi="Times New Roman" w:cs="Times New Roman"/>
          <w:b/>
          <w:color w:val="000000"/>
          <w:sz w:val="24"/>
          <w:szCs w:val="24"/>
        </w:rPr>
        <w:t xml:space="preserve"> юридичних осіб, фізичних осіб та фізичних осіб</w:t>
      </w:r>
      <w:r w:rsidRPr="00F21F3C">
        <w:rPr>
          <w:rFonts w:ascii="Times New Roman" w:eastAsia="Times New Roman" w:hAnsi="Times New Roman" w:cs="Times New Roman"/>
          <w:b/>
          <w:sz w:val="24"/>
          <w:szCs w:val="24"/>
        </w:rPr>
        <w:t xml:space="preserve"> — </w:t>
      </w:r>
      <w:r w:rsidRPr="00F21F3C">
        <w:rPr>
          <w:rFonts w:ascii="Times New Roman" w:eastAsia="Times New Roman" w:hAnsi="Times New Roman" w:cs="Times New Roman"/>
          <w:b/>
          <w:color w:val="000000"/>
          <w:sz w:val="24"/>
          <w:szCs w:val="24"/>
        </w:rPr>
        <w:t>підприємців)</w:t>
      </w:r>
      <w:r w:rsidRPr="00F21F3C">
        <w:rPr>
          <w:rFonts w:ascii="Times New Roman" w:eastAsia="Times New Roman" w:hAnsi="Times New Roman" w:cs="Times New Roman"/>
          <w:b/>
          <w:sz w:val="24"/>
          <w:szCs w:val="24"/>
        </w:rPr>
        <w:t>.</w:t>
      </w:r>
    </w:p>
    <w:tbl>
      <w:tblPr>
        <w:tblW w:w="10632" w:type="dxa"/>
        <w:tblInd w:w="-467" w:type="dxa"/>
        <w:tblLayout w:type="fixed"/>
        <w:tblLook w:val="0400" w:firstRow="0" w:lastRow="0" w:firstColumn="0" w:lastColumn="0" w:noHBand="0" w:noVBand="1"/>
      </w:tblPr>
      <w:tblGrid>
        <w:gridCol w:w="567"/>
        <w:gridCol w:w="10065"/>
      </w:tblGrid>
      <w:tr w:rsidR="001C5A23" w:rsidRPr="00F21F3C" w:rsidTr="00460CC7">
        <w:trPr>
          <w:trHeight w:val="124"/>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C5A23" w:rsidRPr="00F21F3C" w:rsidRDefault="001C5A23" w:rsidP="006543D0">
            <w:pPr>
              <w:spacing w:after="0" w:line="240" w:lineRule="auto"/>
              <w:ind w:left="100"/>
              <w:jc w:val="center"/>
              <w:rPr>
                <w:rFonts w:ascii="Times New Roman" w:eastAsia="Times New Roman" w:hAnsi="Times New Roman" w:cs="Times New Roman"/>
                <w:sz w:val="24"/>
                <w:szCs w:val="24"/>
              </w:rPr>
            </w:pPr>
            <w:r w:rsidRPr="00F21F3C">
              <w:rPr>
                <w:rFonts w:ascii="Times New Roman" w:eastAsia="Times New Roman" w:hAnsi="Times New Roman" w:cs="Times New Roman"/>
                <w:b/>
                <w:color w:val="000000"/>
                <w:sz w:val="24"/>
                <w:szCs w:val="24"/>
              </w:rPr>
              <w:t>Інші документи від Учасника:</w:t>
            </w:r>
          </w:p>
        </w:tc>
      </w:tr>
      <w:tr w:rsidR="001C5A23" w:rsidRPr="00F21F3C" w:rsidTr="00460CC7">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A23" w:rsidRPr="00F21F3C" w:rsidRDefault="00711205" w:rsidP="006543D0">
            <w:pPr>
              <w:spacing w:before="240" w:after="0" w:line="240" w:lineRule="auto"/>
              <w:ind w:left="100"/>
              <w:rPr>
                <w:rFonts w:ascii="Times New Roman" w:eastAsia="Times New Roman" w:hAnsi="Times New Roman" w:cs="Times New Roman"/>
                <w:sz w:val="24"/>
                <w:szCs w:val="24"/>
              </w:rPr>
            </w:pPr>
            <w:r w:rsidRPr="00F21F3C">
              <w:rPr>
                <w:rFonts w:ascii="Times New Roman" w:eastAsia="Times New Roman" w:hAnsi="Times New Roman" w:cs="Times New Roman"/>
                <w:b/>
                <w:color w:val="000000"/>
                <w:sz w:val="24"/>
                <w:szCs w:val="24"/>
              </w:rPr>
              <w:t>1</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A23" w:rsidRPr="00F21F3C" w:rsidRDefault="001C5A23" w:rsidP="006543D0">
            <w:pPr>
              <w:spacing w:after="0" w:line="240" w:lineRule="auto"/>
              <w:ind w:left="100" w:right="120" w:hanging="20"/>
              <w:jc w:val="both"/>
              <w:rPr>
                <w:rFonts w:ascii="Times New Roman" w:eastAsia="Times New Roman" w:hAnsi="Times New Roman" w:cs="Times New Roman"/>
                <w:i/>
                <w:color w:val="000000"/>
                <w:sz w:val="24"/>
                <w:szCs w:val="24"/>
              </w:rPr>
            </w:pPr>
            <w:r w:rsidRPr="00F21F3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F21F3C">
              <w:rPr>
                <w:rFonts w:ascii="Times New Roman" w:eastAsia="Times New Roman" w:hAnsi="Times New Roman" w:cs="Times New Roman"/>
                <w:sz w:val="24"/>
                <w:szCs w:val="24"/>
              </w:rPr>
              <w:t>у</w:t>
            </w:r>
            <w:r w:rsidRPr="00F21F3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21F3C">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1C5A23" w:rsidRPr="00F21F3C" w:rsidRDefault="001C5A23" w:rsidP="006543D0">
            <w:pPr>
              <w:spacing w:after="0" w:line="240" w:lineRule="auto"/>
              <w:ind w:left="100" w:right="120" w:hanging="20"/>
              <w:jc w:val="both"/>
              <w:rPr>
                <w:rFonts w:ascii="Times New Roman" w:eastAsia="Times New Roman" w:hAnsi="Times New Roman" w:cs="Times New Roman"/>
                <w:sz w:val="24"/>
                <w:szCs w:val="24"/>
              </w:rPr>
            </w:pPr>
            <w:r w:rsidRPr="00F21F3C">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bl>
    <w:p w:rsidR="00AF09B2" w:rsidRDefault="00AF09B2" w:rsidP="00AF09B2">
      <w:pPr>
        <w:widowControl w:val="0"/>
        <w:tabs>
          <w:tab w:val="left" w:pos="7540"/>
        </w:tabs>
        <w:spacing w:after="0" w:line="240" w:lineRule="auto"/>
        <w:jc w:val="both"/>
        <w:rPr>
          <w:rFonts w:ascii="Times New Roman" w:eastAsia="Times New Roman" w:hAnsi="Times New Roman" w:cs="Times New Roman"/>
          <w:sz w:val="24"/>
          <w:szCs w:val="24"/>
        </w:rPr>
      </w:pPr>
    </w:p>
    <w:p w:rsidR="001C5A23" w:rsidRDefault="001C5A23">
      <w:pPr>
        <w:widowControl w:val="0"/>
        <w:spacing w:after="0" w:line="240" w:lineRule="auto"/>
        <w:jc w:val="both"/>
        <w:rPr>
          <w:rFonts w:ascii="Times New Roman" w:eastAsia="Times New Roman" w:hAnsi="Times New Roman" w:cs="Times New Roman"/>
          <w:sz w:val="24"/>
          <w:szCs w:val="24"/>
        </w:rPr>
      </w:pPr>
    </w:p>
    <w:p w:rsidR="00BD4E15" w:rsidRPr="00D1465E" w:rsidRDefault="00BD4E15" w:rsidP="00AF09B2">
      <w:pPr>
        <w:spacing w:after="0" w:line="240" w:lineRule="auto"/>
        <w:ind w:left="7788" w:right="-1"/>
        <w:jc w:val="right"/>
        <w:rPr>
          <w:rFonts w:ascii="Times New Roman" w:eastAsia="Times New Roman" w:hAnsi="Times New Roman" w:cs="Times New Roman"/>
          <w:b/>
          <w:bCs/>
          <w:sz w:val="24"/>
          <w:szCs w:val="24"/>
          <w:lang w:eastAsia="en-US"/>
        </w:rPr>
      </w:pPr>
      <w:r w:rsidRPr="00D1465E">
        <w:rPr>
          <w:rFonts w:ascii="Times New Roman" w:eastAsia="Times New Roman" w:hAnsi="Times New Roman" w:cs="Times New Roman"/>
          <w:b/>
          <w:bCs/>
          <w:sz w:val="24"/>
          <w:szCs w:val="24"/>
          <w:lang w:eastAsia="en-US"/>
        </w:rPr>
        <w:lastRenderedPageBreak/>
        <w:t>ДОДАТОК 2</w:t>
      </w:r>
    </w:p>
    <w:p w:rsidR="00BD4E15" w:rsidRPr="00D1465E" w:rsidRDefault="00BD4E15" w:rsidP="00AF09B2">
      <w:pPr>
        <w:spacing w:after="0" w:line="276" w:lineRule="auto"/>
        <w:ind w:firstLine="709"/>
        <w:jc w:val="right"/>
        <w:rPr>
          <w:rFonts w:ascii="Times New Roman" w:eastAsia="Arial" w:hAnsi="Times New Roman" w:cs="Arial"/>
          <w:b/>
          <w:color w:val="000000"/>
          <w:sz w:val="24"/>
          <w:szCs w:val="24"/>
        </w:rPr>
      </w:pPr>
      <w:r w:rsidRPr="00D1465E">
        <w:rPr>
          <w:rFonts w:ascii="Times New Roman" w:eastAsia="Arial" w:hAnsi="Times New Roman" w:cs="Arial"/>
          <w:b/>
          <w:color w:val="000000"/>
          <w:sz w:val="24"/>
          <w:szCs w:val="24"/>
          <w:lang w:val="ru-RU"/>
        </w:rPr>
        <w:t xml:space="preserve">до </w:t>
      </w:r>
      <w:proofErr w:type="spellStart"/>
      <w:r w:rsidRPr="00D1465E">
        <w:rPr>
          <w:rFonts w:ascii="Times New Roman" w:eastAsia="Arial" w:hAnsi="Times New Roman" w:cs="Arial"/>
          <w:b/>
          <w:color w:val="000000"/>
          <w:sz w:val="24"/>
          <w:szCs w:val="24"/>
          <w:lang w:val="ru-RU"/>
        </w:rPr>
        <w:t>тендерної</w:t>
      </w:r>
      <w:proofErr w:type="spellEnd"/>
      <w:r w:rsidRPr="00D1465E">
        <w:rPr>
          <w:rFonts w:ascii="Times New Roman" w:eastAsia="Arial" w:hAnsi="Times New Roman" w:cs="Arial"/>
          <w:b/>
          <w:color w:val="000000"/>
          <w:sz w:val="24"/>
          <w:szCs w:val="24"/>
          <w:lang w:val="ru-RU"/>
        </w:rPr>
        <w:t xml:space="preserve"> </w:t>
      </w:r>
      <w:proofErr w:type="spellStart"/>
      <w:r w:rsidRPr="00D1465E">
        <w:rPr>
          <w:rFonts w:ascii="Times New Roman" w:eastAsia="Arial" w:hAnsi="Times New Roman" w:cs="Arial"/>
          <w:b/>
          <w:color w:val="000000"/>
          <w:sz w:val="24"/>
          <w:szCs w:val="24"/>
          <w:lang w:val="ru-RU"/>
        </w:rPr>
        <w:t>документації</w:t>
      </w:r>
      <w:proofErr w:type="spellEnd"/>
    </w:p>
    <w:p w:rsidR="00BD4E15" w:rsidRPr="00D1465E" w:rsidRDefault="00BD4E15" w:rsidP="00BD4E15">
      <w:pPr>
        <w:spacing w:after="0" w:line="276" w:lineRule="auto"/>
        <w:ind w:firstLine="709"/>
        <w:jc w:val="right"/>
        <w:rPr>
          <w:rFonts w:ascii="Times New Roman" w:eastAsia="Arial" w:hAnsi="Times New Roman" w:cs="Arial"/>
          <w:b/>
          <w:color w:val="000000"/>
          <w:sz w:val="24"/>
          <w:szCs w:val="24"/>
        </w:rPr>
      </w:pPr>
    </w:p>
    <w:p w:rsidR="00BD4E15" w:rsidRPr="00D1465E" w:rsidRDefault="00BD4E15" w:rsidP="00BD4E15">
      <w:pPr>
        <w:widowControl w:val="0"/>
        <w:autoSpaceDE w:val="0"/>
        <w:autoSpaceDN w:val="0"/>
        <w:spacing w:after="0" w:line="240" w:lineRule="auto"/>
        <w:jc w:val="center"/>
        <w:rPr>
          <w:rFonts w:ascii="Times New Roman" w:eastAsia="Times New Roman" w:hAnsi="Times New Roman" w:cs="Times New Roman"/>
          <w:b/>
          <w:bCs/>
          <w:szCs w:val="28"/>
        </w:rPr>
      </w:pPr>
      <w:r w:rsidRPr="00D1465E">
        <w:rPr>
          <w:rFonts w:ascii="Times New Roman" w:eastAsia="Times New Roman" w:hAnsi="Times New Roman" w:cs="Times New Roman"/>
          <w:b/>
          <w:bCs/>
          <w:szCs w:val="28"/>
        </w:rPr>
        <w:t xml:space="preserve">ІНФОРМАЦІЯ ПРО НЕОБХІДНІ ТЕХНІЧНІ, </w:t>
      </w:r>
    </w:p>
    <w:p w:rsidR="00BD4E15" w:rsidRPr="00D1465E" w:rsidRDefault="00BD4E15" w:rsidP="00BD4E15">
      <w:pPr>
        <w:widowControl w:val="0"/>
        <w:autoSpaceDE w:val="0"/>
        <w:autoSpaceDN w:val="0"/>
        <w:spacing w:after="0" w:line="240" w:lineRule="auto"/>
        <w:jc w:val="center"/>
        <w:rPr>
          <w:rFonts w:ascii="Times New Roman" w:eastAsia="Times New Roman" w:hAnsi="Times New Roman" w:cs="Times New Roman"/>
          <w:b/>
          <w:bCs/>
          <w:szCs w:val="28"/>
        </w:rPr>
      </w:pPr>
      <w:r w:rsidRPr="00D1465E">
        <w:rPr>
          <w:rFonts w:ascii="Times New Roman" w:eastAsia="Times New Roman" w:hAnsi="Times New Roman" w:cs="Times New Roman"/>
          <w:b/>
          <w:bCs/>
          <w:szCs w:val="28"/>
        </w:rPr>
        <w:t>ЯКІСНІ ТА КІЛЬКІСНІ ХАРАКТЕРИСТИКИ ПРЕДМЕТА ЗАКУПІВЛІ</w:t>
      </w:r>
    </w:p>
    <w:p w:rsidR="00BD4E15" w:rsidRPr="00D1465E" w:rsidRDefault="00BD4E15" w:rsidP="00BD4E15">
      <w:pPr>
        <w:widowControl w:val="0"/>
        <w:autoSpaceDE w:val="0"/>
        <w:autoSpaceDN w:val="0"/>
        <w:spacing w:after="0" w:line="240" w:lineRule="auto"/>
        <w:jc w:val="center"/>
        <w:rPr>
          <w:rFonts w:ascii="Times New Roman" w:eastAsia="Times New Roman" w:hAnsi="Times New Roman" w:cs="Times New Roman"/>
          <w:b/>
          <w:bCs/>
          <w:szCs w:val="28"/>
        </w:rPr>
      </w:pPr>
      <w:r w:rsidRPr="00D1465E">
        <w:rPr>
          <w:rFonts w:ascii="Times New Roman" w:eastAsia="Times New Roman" w:hAnsi="Times New Roman" w:cs="Times New Roman"/>
          <w:b/>
          <w:bCs/>
          <w:szCs w:val="28"/>
        </w:rPr>
        <w:t>(ТЕХНІЧНЕ ЗАВДАННЯ)</w:t>
      </w:r>
    </w:p>
    <w:p w:rsidR="00BD4E15" w:rsidRDefault="00BD4E15">
      <w:pPr>
        <w:widowControl w:val="0"/>
        <w:spacing w:after="0" w:line="240" w:lineRule="auto"/>
        <w:jc w:val="both"/>
        <w:rPr>
          <w:rFonts w:ascii="Times New Roman" w:eastAsia="Times New Roman" w:hAnsi="Times New Roman" w:cs="Times New Roman"/>
          <w:sz w:val="24"/>
          <w:szCs w:val="24"/>
        </w:rPr>
      </w:pPr>
    </w:p>
    <w:tbl>
      <w:tblPr>
        <w:tblW w:w="10115" w:type="dxa"/>
        <w:jc w:val="center"/>
        <w:tblLayout w:type="fixed"/>
        <w:tblCellMar>
          <w:left w:w="28" w:type="dxa"/>
          <w:right w:w="28" w:type="dxa"/>
        </w:tblCellMar>
        <w:tblLook w:val="0000" w:firstRow="0" w:lastRow="0" w:firstColumn="0" w:lastColumn="0" w:noHBand="0" w:noVBand="0"/>
      </w:tblPr>
      <w:tblGrid>
        <w:gridCol w:w="454"/>
        <w:gridCol w:w="1247"/>
        <w:gridCol w:w="5026"/>
        <w:gridCol w:w="992"/>
        <w:gridCol w:w="1198"/>
        <w:gridCol w:w="1198"/>
      </w:tblGrid>
      <w:tr w:rsidR="00497621" w:rsidRPr="007A1F30" w:rsidTr="00497621">
        <w:trPr>
          <w:trHeight w:val="253"/>
          <w:jc w:val="center"/>
        </w:trPr>
        <w:tc>
          <w:tcPr>
            <w:tcW w:w="454" w:type="dxa"/>
            <w:tcBorders>
              <w:top w:val="single" w:sz="12" w:space="0" w:color="auto"/>
              <w:left w:val="single" w:sz="12"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Ч.ч</w:t>
            </w:r>
            <w:proofErr w:type="spellEnd"/>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w:t>
            </w:r>
          </w:p>
        </w:tc>
        <w:tc>
          <w:tcPr>
            <w:tcW w:w="1247" w:type="dxa"/>
            <w:tcBorders>
              <w:top w:val="single" w:sz="12" w:space="0" w:color="auto"/>
              <w:left w:val="single" w:sz="4"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Обґрунту</w:t>
            </w:r>
            <w:proofErr w:type="spellEnd"/>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вання</w:t>
            </w:r>
            <w:proofErr w:type="spellEnd"/>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(шифр</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норми)</w:t>
            </w:r>
          </w:p>
        </w:tc>
        <w:tc>
          <w:tcPr>
            <w:tcW w:w="5026" w:type="dxa"/>
            <w:tcBorders>
              <w:top w:val="single" w:sz="12" w:space="0" w:color="auto"/>
              <w:left w:val="single" w:sz="4"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Найменування робіт і витрат</w:t>
            </w:r>
          </w:p>
        </w:tc>
        <w:tc>
          <w:tcPr>
            <w:tcW w:w="992" w:type="dxa"/>
            <w:tcBorders>
              <w:top w:val="single" w:sz="12" w:space="0" w:color="auto"/>
              <w:left w:val="single" w:sz="4"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Одиниця</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виміру</w:t>
            </w:r>
          </w:p>
        </w:tc>
        <w:tc>
          <w:tcPr>
            <w:tcW w:w="1198" w:type="dxa"/>
            <w:tcBorders>
              <w:top w:val="single" w:sz="12" w:space="0" w:color="auto"/>
              <w:left w:val="single" w:sz="4"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Кіль-</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кість</w:t>
            </w:r>
          </w:p>
        </w:tc>
        <w:tc>
          <w:tcPr>
            <w:tcW w:w="1198" w:type="dxa"/>
            <w:tcBorders>
              <w:top w:val="single" w:sz="12" w:space="0" w:color="auto"/>
              <w:left w:val="single" w:sz="4" w:space="0" w:color="auto"/>
              <w:bottom w:val="nil"/>
              <w:right w:val="single" w:sz="4" w:space="0" w:color="auto"/>
            </w:tcBorders>
          </w:tcPr>
          <w:p w:rsidR="00497621" w:rsidRDefault="00497621" w:rsidP="00661243">
            <w:pPr>
              <w:keepLines/>
              <w:autoSpaceDE w:val="0"/>
              <w:autoSpaceDN w:val="0"/>
              <w:spacing w:after="0" w:line="240" w:lineRule="auto"/>
              <w:jc w:val="center"/>
              <w:rPr>
                <w:rFonts w:ascii="Times New Roman" w:hAnsi="Times New Roman" w:cs="Times New Roman"/>
                <w:spacing w:val="-3"/>
              </w:rPr>
            </w:pPr>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Pr>
                <w:rFonts w:ascii="Times New Roman" w:hAnsi="Times New Roman" w:cs="Times New Roman"/>
                <w:spacing w:val="-3"/>
              </w:rPr>
              <w:t>Примітка</w:t>
            </w:r>
          </w:p>
        </w:tc>
      </w:tr>
      <w:tr w:rsidR="00497621" w:rsidRPr="007A1F30" w:rsidTr="00497621">
        <w:trPr>
          <w:trHeight w:val="253"/>
          <w:jc w:val="center"/>
        </w:trPr>
        <w:tc>
          <w:tcPr>
            <w:tcW w:w="454" w:type="dxa"/>
            <w:tcBorders>
              <w:top w:val="nil"/>
              <w:left w:val="single" w:sz="12"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trHeight w:val="253"/>
          <w:jc w:val="center"/>
        </w:trPr>
        <w:tc>
          <w:tcPr>
            <w:tcW w:w="454" w:type="dxa"/>
            <w:tcBorders>
              <w:top w:val="nil"/>
              <w:left w:val="single" w:sz="12"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single" w:sz="12"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single" w:sz="12"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single" w:sz="4" w:space="0" w:color="auto"/>
              <w:bottom w:val="single" w:sz="12"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92" w:type="dxa"/>
            <w:tcBorders>
              <w:top w:val="nil"/>
              <w:left w:val="single" w:sz="4" w:space="0" w:color="auto"/>
              <w:bottom w:val="single" w:sz="12"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single" w:sz="12"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single" w:sz="12"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single" w:sz="4" w:space="0" w:color="auto"/>
              <w:left w:val="single" w:sz="12" w:space="0" w:color="auto"/>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5026" w:type="dxa"/>
            <w:tcBorders>
              <w:top w:val="single" w:sz="4" w:space="0" w:color="auto"/>
              <w:left w:val="nil"/>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992" w:type="dxa"/>
            <w:tcBorders>
              <w:top w:val="single" w:sz="4" w:space="0" w:color="auto"/>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1198"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5</w:t>
            </w:r>
          </w:p>
        </w:tc>
        <w:tc>
          <w:tcPr>
            <w:tcW w:w="1198" w:type="dxa"/>
            <w:tcBorders>
              <w:top w:val="single" w:sz="4" w:space="0" w:color="auto"/>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Pr>
                <w:rFonts w:ascii="Times New Roman" w:hAnsi="Times New Roman" w:cs="Times New Roman"/>
                <w:spacing w:val="-3"/>
              </w:rPr>
              <w:t>6</w:t>
            </w: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vAlign w:val="center"/>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b/>
                <w:bCs/>
                <w:spacing w:val="-3"/>
              </w:rPr>
              <w:t>Роздiл</w:t>
            </w:r>
            <w:proofErr w:type="spellEnd"/>
            <w:r w:rsidRPr="007A1F30">
              <w:rPr>
                <w:rFonts w:ascii="Times New Roman" w:hAnsi="Times New Roman" w:cs="Times New Roman"/>
                <w:b/>
                <w:bCs/>
                <w:spacing w:val="-3"/>
              </w:rPr>
              <w:t xml:space="preserve"> 1. Електротехнічне обладнання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КМ11-1-7</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Конструкції для установлення приладів,</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маса до 40 кг</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КМ11-1-8</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Додавати за кожні 10 кг понад 40 кг до</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норми 11-1-7</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w:t>
            </w:r>
          </w:p>
        </w:tc>
        <w:tc>
          <w:tcPr>
            <w:tcW w:w="1198" w:type="dxa"/>
            <w:tcBorders>
              <w:top w:val="nil"/>
              <w:left w:val="single" w:sz="4" w:space="0" w:color="auto"/>
              <w:bottom w:val="nil"/>
              <w:right w:val="single" w:sz="4" w:space="0" w:color="auto"/>
            </w:tcBorders>
          </w:tcPr>
          <w:p w:rsidR="00497621" w:rsidRPr="007A1F30" w:rsidRDefault="005E4D31" w:rsidP="005E4D31">
            <w:pPr>
              <w:keepLines/>
              <w:autoSpaceDE w:val="0"/>
              <w:autoSpaceDN w:val="0"/>
              <w:spacing w:after="0" w:line="240" w:lineRule="auto"/>
              <w:jc w:val="center"/>
              <w:rPr>
                <w:rFonts w:ascii="Times New Roman" w:hAnsi="Times New Roman" w:cs="Times New Roman"/>
                <w:i/>
                <w:iCs/>
                <w:spacing w:val="-3"/>
              </w:rPr>
            </w:pPr>
            <w:r>
              <w:rPr>
                <w:rFonts w:ascii="Times New Roman" w:hAnsi="Times New Roman" w:cs="Times New Roman"/>
                <w:i/>
                <w:iCs/>
                <w:spacing w:val="-3"/>
              </w:rPr>
              <w:t>Н1=306</w:t>
            </w: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КМ11-31-2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Прилади, що установлюються на</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конструкціях або щитах, маса до 10 кг (сон.</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 xml:space="preserve"> панелі вагою 32,4 кг)</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240</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4</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КМ11-31-3</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Додавати на кожні 5 кг понад 10 кг до</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норми 11-31-2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5 кг</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1075,2</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5</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КМ38-7-3</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устаткування виду машин і</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механізмів у приміщенні, маса</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устаткування 0,1 т (мережевий інвертор)</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6</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КМ38-7-1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устаткування виду машин і</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механізмів у приміщенні, маса</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устаткування 0,03 т (мережевий інвертор)</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7</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КМ11-96-1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Установлення знімних та висувних блоків</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[модулів, комірок, </w:t>
            </w:r>
            <w:proofErr w:type="spellStart"/>
            <w:r w:rsidRPr="007A1F30">
              <w:rPr>
                <w:rFonts w:ascii="Times New Roman" w:hAnsi="Times New Roman" w:cs="Times New Roman"/>
                <w:i/>
                <w:iCs/>
                <w:spacing w:val="-3"/>
              </w:rPr>
              <w:t>ТЄЗів</w:t>
            </w:r>
            <w:proofErr w:type="spellEnd"/>
            <w:r w:rsidRPr="007A1F30">
              <w:rPr>
                <w:rFonts w:ascii="Times New Roman" w:hAnsi="Times New Roman" w:cs="Times New Roman"/>
                <w:i/>
                <w:iCs/>
                <w:spacing w:val="-3"/>
              </w:rPr>
              <w:t>], маса до 5 кг</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(Модуль моніторингу)</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8</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КМ8-600-2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Лічильник трифазний, що установлюється</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на готовій основі (Пристрій обмеження</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генерації)</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9</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КМ8-102-1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шафи керування або регулювання</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шафа</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5026" w:type="dxa"/>
            <w:tcBorders>
              <w:top w:val="nil"/>
              <w:left w:val="nil"/>
              <w:bottom w:val="nil"/>
              <w:right w:val="nil"/>
            </w:tcBorders>
          </w:tcPr>
          <w:p w:rsidR="00497621" w:rsidRPr="00676DBF" w:rsidRDefault="00497621" w:rsidP="00661243">
            <w:pPr>
              <w:keepLines/>
              <w:autoSpaceDE w:val="0"/>
              <w:autoSpaceDN w:val="0"/>
              <w:spacing w:after="0" w:line="240" w:lineRule="auto"/>
              <w:rPr>
                <w:rFonts w:ascii="Times New Roman" w:hAnsi="Times New Roman" w:cs="Times New Roman"/>
                <w:b/>
                <w:iCs/>
                <w:spacing w:val="-3"/>
              </w:rPr>
            </w:pPr>
            <w:r w:rsidRPr="007A1F30">
              <w:rPr>
                <w:rFonts w:ascii="Times New Roman" w:hAnsi="Times New Roman" w:cs="Times New Roman"/>
                <w:i/>
                <w:iCs/>
                <w:spacing w:val="-3"/>
              </w:rPr>
              <w:t xml:space="preserve"> </w:t>
            </w:r>
            <w:proofErr w:type="spellStart"/>
            <w:r w:rsidRPr="00676DBF">
              <w:rPr>
                <w:rFonts w:ascii="Times New Roman" w:hAnsi="Times New Roman" w:cs="Times New Roman"/>
                <w:b/>
                <w:iCs/>
                <w:spacing w:val="-3"/>
              </w:rPr>
              <w:t>Роздiл</w:t>
            </w:r>
            <w:proofErr w:type="spellEnd"/>
            <w:r w:rsidRPr="00676DBF">
              <w:rPr>
                <w:rFonts w:ascii="Times New Roman" w:hAnsi="Times New Roman" w:cs="Times New Roman"/>
                <w:b/>
                <w:iCs/>
                <w:spacing w:val="-3"/>
              </w:rPr>
              <w:t xml:space="preserve"> 2. Матеріали та вироби для</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676DBF">
              <w:rPr>
                <w:rFonts w:ascii="Times New Roman" w:hAnsi="Times New Roman" w:cs="Times New Roman"/>
                <w:b/>
                <w:iCs/>
                <w:spacing w:val="-3"/>
              </w:rPr>
              <w:t>прокладання кабельних ліній</w:t>
            </w:r>
            <w:r w:rsidRPr="007A1F30">
              <w:rPr>
                <w:rFonts w:ascii="Times New Roman" w:hAnsi="Times New Roman" w:cs="Times New Roman"/>
                <w:i/>
                <w:iCs/>
                <w:spacing w:val="-3"/>
              </w:rPr>
              <w:t xml:space="preserve"> </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10</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КБ1-164-2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Розробка ґрунту вручну в траншеях</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глибиною до 2 м без кріплень з укосами,</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група ґрунтів 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100м3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0,27675</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11</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КБ1-166-1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Засипка вручну траншей, пазух котлованів і</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ям, група ґрунтів 1 (постель)</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100м3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0,54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12</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С1421-10634</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Пісок природний, рядовий</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м3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6,9</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13</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КБ1-166-1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Засипка вручну траншей, пазух котлованів і</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ям, група ґрунтів 1</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100м3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0,20775</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FE5265">
        <w:trPr>
          <w:trHeight w:val="654"/>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14</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КБ1-145-4</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Планування площ ручним способом, група</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ґрунтів 1</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1000м2</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0,0069</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15</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КБ34-103-1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Улаштування трубопроводів із</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поліетиленових труб, до 2-х каналів (у дві</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нитки)</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км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0,03</w:t>
            </w:r>
          </w:p>
        </w:tc>
        <w:tc>
          <w:tcPr>
            <w:tcW w:w="1198" w:type="dxa"/>
            <w:tcBorders>
              <w:top w:val="nil"/>
              <w:left w:val="single" w:sz="4" w:space="0" w:color="auto"/>
              <w:bottom w:val="nil"/>
              <w:right w:val="single" w:sz="4" w:space="0" w:color="auto"/>
            </w:tcBorders>
          </w:tcPr>
          <w:p w:rsidR="00497621" w:rsidRPr="007A1F30" w:rsidRDefault="00FE5265" w:rsidP="00FE5265">
            <w:pPr>
              <w:keepLines/>
              <w:autoSpaceDE w:val="0"/>
              <w:autoSpaceDN w:val="0"/>
              <w:spacing w:after="0" w:line="240" w:lineRule="auto"/>
              <w:jc w:val="center"/>
              <w:rPr>
                <w:rFonts w:ascii="Times New Roman" w:hAnsi="Times New Roman" w:cs="Times New Roman"/>
                <w:i/>
                <w:iCs/>
                <w:spacing w:val="-3"/>
              </w:rPr>
            </w:pPr>
            <w:r>
              <w:rPr>
                <w:rFonts w:ascii="Times New Roman" w:hAnsi="Times New Roman" w:cs="Times New Roman"/>
                <w:i/>
                <w:iCs/>
                <w:spacing w:val="-3"/>
              </w:rPr>
              <w:t>Н1=2</w:t>
            </w: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16</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КБ34-103-1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Улаштування трубопроводів із</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lastRenderedPageBreak/>
              <w:t>поліетиленових труб, до 2-х каналів (у</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чотири нитки)</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lastRenderedPageBreak/>
              <w:t>км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0,018</w:t>
            </w:r>
          </w:p>
        </w:tc>
        <w:tc>
          <w:tcPr>
            <w:tcW w:w="1198" w:type="dxa"/>
            <w:tcBorders>
              <w:top w:val="nil"/>
              <w:left w:val="single" w:sz="4" w:space="0" w:color="auto"/>
              <w:bottom w:val="nil"/>
              <w:right w:val="single" w:sz="4" w:space="0" w:color="auto"/>
            </w:tcBorders>
          </w:tcPr>
          <w:p w:rsidR="00497621" w:rsidRPr="007A1F30" w:rsidRDefault="00FE5265" w:rsidP="00FE5265">
            <w:pPr>
              <w:keepLines/>
              <w:autoSpaceDE w:val="0"/>
              <w:autoSpaceDN w:val="0"/>
              <w:spacing w:after="0" w:line="240" w:lineRule="auto"/>
              <w:jc w:val="center"/>
              <w:rPr>
                <w:rFonts w:ascii="Times New Roman" w:hAnsi="Times New Roman" w:cs="Times New Roman"/>
                <w:i/>
                <w:iCs/>
                <w:spacing w:val="-3"/>
              </w:rPr>
            </w:pPr>
            <w:r>
              <w:rPr>
                <w:rFonts w:ascii="Times New Roman" w:hAnsi="Times New Roman" w:cs="Times New Roman"/>
                <w:i/>
                <w:iCs/>
                <w:spacing w:val="-3"/>
              </w:rPr>
              <w:t>Н1=4</w:t>
            </w: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lastRenderedPageBreak/>
              <w:t>17</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КБ34-103-1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Улаштування трубопроводів із</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поліетиленових труб, до 2-х каналів (у</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шість ниток)</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км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0,003</w:t>
            </w:r>
          </w:p>
        </w:tc>
        <w:tc>
          <w:tcPr>
            <w:tcW w:w="1198" w:type="dxa"/>
            <w:tcBorders>
              <w:top w:val="nil"/>
              <w:left w:val="single" w:sz="4" w:space="0" w:color="auto"/>
              <w:bottom w:val="nil"/>
              <w:right w:val="single" w:sz="4" w:space="0" w:color="auto"/>
            </w:tcBorders>
          </w:tcPr>
          <w:p w:rsidR="00497621" w:rsidRPr="007A1F30" w:rsidRDefault="00FE5265" w:rsidP="00FE5265">
            <w:pPr>
              <w:keepLines/>
              <w:autoSpaceDE w:val="0"/>
              <w:autoSpaceDN w:val="0"/>
              <w:spacing w:after="0" w:line="240" w:lineRule="auto"/>
              <w:jc w:val="center"/>
              <w:rPr>
                <w:rFonts w:ascii="Times New Roman" w:hAnsi="Times New Roman" w:cs="Times New Roman"/>
                <w:i/>
                <w:iCs/>
                <w:spacing w:val="-3"/>
              </w:rPr>
            </w:pPr>
            <w:r>
              <w:rPr>
                <w:rFonts w:ascii="Times New Roman" w:hAnsi="Times New Roman" w:cs="Times New Roman"/>
                <w:i/>
                <w:iCs/>
                <w:spacing w:val="-3"/>
              </w:rPr>
              <w:t>Н1=6</w:t>
            </w: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18</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С113-</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1439-1-1</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варіант 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 Труби поліетиленові жорсткі, гофровані</w:t>
            </w:r>
          </w:p>
          <w:p w:rsidR="00497621" w:rsidRPr="007A1F30" w:rsidRDefault="00497621" w:rsidP="00661243">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spacing w:val="-3"/>
              </w:rPr>
              <w:t>двохстінні</w:t>
            </w:r>
            <w:proofErr w:type="spellEnd"/>
            <w:r w:rsidRPr="007A1F30">
              <w:rPr>
                <w:rFonts w:ascii="Times New Roman" w:hAnsi="Times New Roman" w:cs="Times New Roman"/>
                <w:spacing w:val="-3"/>
              </w:rPr>
              <w:t xml:space="preserve"> із поліетилену д.50 мм121950А</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150</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19</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КМ8-396-6</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Короби металеві по стінах і стелях,</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довжина короба до 3 м</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0,09</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20</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С1401-</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4003-6</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Лоток перфорований оцинкований з</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кришкою 100х50, 3 м, 3526205</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21</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С1401-</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4003-7</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Перегородка SEP, 3 м, 36480</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22</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КБ21-15-1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Прокладання ізольованих проводів</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перерізом до 6 мм2 у лотках</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0,21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23</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КБ21-4-2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Затягування у прокладені труби або</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металеві рукави проводу першого</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одножильного або багатожильного у</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загальному обплетенні сумарним</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перерізом до 6 мм2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8,4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24</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КМ8-147-10</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Кабель до 35 кВ, що прокладається по</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установлених конструкціях і лотках з</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кріпленням по всій довжині, маса 1 м до 1 кг</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6,5</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25</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С151-1-11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силовий з мідними жилами, з ПВХ</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ізоляцією, в оболонці з ПВХ пластикату, не</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має броньованого покриву та не поширює</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горіння, </w:t>
            </w:r>
            <w:proofErr w:type="spellStart"/>
            <w:r w:rsidRPr="007A1F30">
              <w:rPr>
                <w:rFonts w:ascii="Times New Roman" w:hAnsi="Times New Roman" w:cs="Times New Roman"/>
                <w:spacing w:val="-3"/>
              </w:rPr>
              <w:t>ВВГнгд</w:t>
            </w:r>
            <w:proofErr w:type="spellEnd"/>
            <w:r w:rsidRPr="007A1F30">
              <w:rPr>
                <w:rFonts w:ascii="Times New Roman" w:hAnsi="Times New Roman" w:cs="Times New Roman"/>
                <w:spacing w:val="-3"/>
              </w:rPr>
              <w:t xml:space="preserve"> 4х95 мм2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1000м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0,007</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26</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С151-1-18</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силовий з мідними жилами, з ПВХ</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ізоляцією, в оболонці з ПВХ пластикату, не</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має броньованого покриву та не поширює</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горіння, </w:t>
            </w:r>
            <w:proofErr w:type="spellStart"/>
            <w:r w:rsidRPr="007A1F30">
              <w:rPr>
                <w:rFonts w:ascii="Times New Roman" w:hAnsi="Times New Roman" w:cs="Times New Roman"/>
                <w:spacing w:val="-3"/>
              </w:rPr>
              <w:t>ВВГнгд</w:t>
            </w:r>
            <w:proofErr w:type="spellEnd"/>
            <w:r w:rsidRPr="007A1F30">
              <w:rPr>
                <w:rFonts w:ascii="Times New Roman" w:hAnsi="Times New Roman" w:cs="Times New Roman"/>
                <w:spacing w:val="-3"/>
              </w:rPr>
              <w:t xml:space="preserve"> 4х70 мм2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1000м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0,006</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27</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С151-1-12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силовий з мідними жилами, з ПВХ</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ізоляцією, в оболонці з ПВХ пластикату, не</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має броньованого покриву та не поширює</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горіння, </w:t>
            </w:r>
            <w:proofErr w:type="spellStart"/>
            <w:r w:rsidRPr="007A1F30">
              <w:rPr>
                <w:rFonts w:ascii="Times New Roman" w:hAnsi="Times New Roman" w:cs="Times New Roman"/>
                <w:spacing w:val="-3"/>
              </w:rPr>
              <w:t>ВВГнгд</w:t>
            </w:r>
            <w:proofErr w:type="spellEnd"/>
            <w:r w:rsidRPr="007A1F30">
              <w:rPr>
                <w:rFonts w:ascii="Times New Roman" w:hAnsi="Times New Roman" w:cs="Times New Roman"/>
                <w:spacing w:val="-3"/>
              </w:rPr>
              <w:t xml:space="preserve"> 4х6 мм2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1000м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0,008</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28</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С100-509-</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сонячний H1Z2Z2-K 1x6 WH/BK,</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LAPP / KBE</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1468,8</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29</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С151-4-</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215</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КППЕО-ВП (100) 4*2*0,51 (SF/UTP-cat.5E)</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51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30</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С1401-</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4003-8</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Хомут стандартний </w:t>
            </w:r>
            <w:proofErr w:type="spellStart"/>
            <w:r w:rsidRPr="007A1F30">
              <w:rPr>
                <w:rFonts w:ascii="Times New Roman" w:hAnsi="Times New Roman" w:cs="Times New Roman"/>
                <w:spacing w:val="-3"/>
              </w:rPr>
              <w:t>поліамід</w:t>
            </w:r>
            <w:proofErr w:type="spellEnd"/>
            <w:r w:rsidRPr="007A1F30">
              <w:rPr>
                <w:rFonts w:ascii="Times New Roman" w:hAnsi="Times New Roman" w:cs="Times New Roman"/>
                <w:spacing w:val="-3"/>
              </w:rPr>
              <w:t xml:space="preserve"> 3,6х290мм,</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25210</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45</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31</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КМ8-164-3</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муфти кінцевої металевої для</w:t>
            </w:r>
          </w:p>
          <w:p w:rsidR="00497621" w:rsidRPr="007A1F30" w:rsidRDefault="00497621" w:rsidP="00661243">
            <w:pPr>
              <w:keepLines/>
              <w:autoSpaceDE w:val="0"/>
              <w:autoSpaceDN w:val="0"/>
              <w:spacing w:after="0" w:line="240" w:lineRule="auto"/>
              <w:rPr>
                <w:rFonts w:ascii="Times New Roman" w:hAnsi="Times New Roman" w:cs="Times New Roman"/>
                <w:i/>
                <w:iCs/>
                <w:spacing w:val="-3"/>
              </w:rPr>
            </w:pPr>
            <w:proofErr w:type="spellStart"/>
            <w:r w:rsidRPr="007A1F30">
              <w:rPr>
                <w:rFonts w:ascii="Times New Roman" w:hAnsi="Times New Roman" w:cs="Times New Roman"/>
                <w:i/>
                <w:iCs/>
                <w:spacing w:val="-3"/>
              </w:rPr>
              <w:t>кабеля</w:t>
            </w:r>
            <w:proofErr w:type="spellEnd"/>
            <w:r w:rsidRPr="007A1F30">
              <w:rPr>
                <w:rFonts w:ascii="Times New Roman" w:hAnsi="Times New Roman" w:cs="Times New Roman"/>
                <w:i/>
                <w:iCs/>
                <w:spacing w:val="-3"/>
              </w:rPr>
              <w:t xml:space="preserve"> напругою до 1 кВ, переріз однієї</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жили до 120 мм2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6</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32</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С1510-6-</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25-5</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Кабельна муфта EPKT 0047-L12 (к-т</w:t>
            </w:r>
          </w:p>
          <w:p w:rsidR="00497621" w:rsidRPr="007A1F30" w:rsidRDefault="00497621" w:rsidP="00661243">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spacing w:val="-3"/>
              </w:rPr>
              <w:t>чотирофазний</w:t>
            </w:r>
            <w:proofErr w:type="spellEnd"/>
            <w:r w:rsidRPr="007A1F30">
              <w:rPr>
                <w:rFonts w:ascii="Times New Roman" w:hAnsi="Times New Roman" w:cs="Times New Roman"/>
                <w:spacing w:val="-3"/>
              </w:rPr>
              <w:t>)</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к-т</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6</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33</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КМ11-107-2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Вмикання штепсельних роз'ємів в апаратуру,</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 кількість контактів у роз'ємі до 24</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34</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С1-1090-9-</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БП1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Комплект (пара) </w:t>
            </w:r>
            <w:proofErr w:type="spellStart"/>
            <w:r w:rsidRPr="007A1F30">
              <w:rPr>
                <w:rFonts w:ascii="Times New Roman" w:hAnsi="Times New Roman" w:cs="Times New Roman"/>
                <w:spacing w:val="-3"/>
              </w:rPr>
              <w:t>штекер+розетка</w:t>
            </w:r>
            <w:proofErr w:type="spellEnd"/>
            <w:r w:rsidRPr="007A1F30">
              <w:rPr>
                <w:rFonts w:ascii="Times New Roman" w:hAnsi="Times New Roman" w:cs="Times New Roman"/>
                <w:spacing w:val="-3"/>
              </w:rPr>
              <w:t xml:space="preserve"> EPIC</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SOLAR 4 M+F</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 xml:space="preserve"> </w:t>
            </w:r>
            <w:proofErr w:type="spellStart"/>
            <w:r w:rsidRPr="007A1F30">
              <w:rPr>
                <w:rFonts w:ascii="Times New Roman" w:hAnsi="Times New Roman" w:cs="Times New Roman"/>
                <w:b/>
                <w:bCs/>
                <w:spacing w:val="-3"/>
              </w:rPr>
              <w:t>Роздiл</w:t>
            </w:r>
            <w:proofErr w:type="spellEnd"/>
            <w:r w:rsidRPr="007A1F30">
              <w:rPr>
                <w:rFonts w:ascii="Times New Roman" w:hAnsi="Times New Roman" w:cs="Times New Roman"/>
                <w:b/>
                <w:bCs/>
                <w:spacing w:val="-3"/>
              </w:rPr>
              <w:t xml:space="preserve"> 3. Заземлення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35</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КБ1-164-2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Розробка ґрунту вручну в траншеях</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глибиною до 2 м без кріплень з укосами,</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група ґрунтів 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100м3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0,1837</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36</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КБ1-166-1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Засипка вручну траншей, пазух </w:t>
            </w:r>
            <w:proofErr w:type="spellStart"/>
            <w:r w:rsidRPr="007A1F30">
              <w:rPr>
                <w:rFonts w:ascii="Times New Roman" w:hAnsi="Times New Roman" w:cs="Times New Roman"/>
                <w:spacing w:val="-3"/>
              </w:rPr>
              <w:t>котлованiв</w:t>
            </w:r>
            <w:proofErr w:type="spellEnd"/>
            <w:r w:rsidRPr="007A1F30">
              <w:rPr>
                <w:rFonts w:ascii="Times New Roman" w:hAnsi="Times New Roman" w:cs="Times New Roman"/>
                <w:spacing w:val="-3"/>
              </w:rPr>
              <w:t xml:space="preserve"> i</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ям, група </w:t>
            </w:r>
            <w:proofErr w:type="spellStart"/>
            <w:r w:rsidRPr="007A1F30">
              <w:rPr>
                <w:rFonts w:ascii="Times New Roman" w:hAnsi="Times New Roman" w:cs="Times New Roman"/>
                <w:spacing w:val="-3"/>
              </w:rPr>
              <w:t>грунтiв</w:t>
            </w:r>
            <w:proofErr w:type="spellEnd"/>
            <w:r w:rsidRPr="007A1F30">
              <w:rPr>
                <w:rFonts w:ascii="Times New Roman" w:hAnsi="Times New Roman" w:cs="Times New Roman"/>
                <w:spacing w:val="-3"/>
              </w:rPr>
              <w:t xml:space="preserve"> 1 (просіяним </w:t>
            </w:r>
            <w:proofErr w:type="spellStart"/>
            <w:r w:rsidRPr="007A1F30">
              <w:rPr>
                <w:rFonts w:ascii="Times New Roman" w:hAnsi="Times New Roman" w:cs="Times New Roman"/>
                <w:spacing w:val="-3"/>
              </w:rPr>
              <w:t>грунтом</w:t>
            </w:r>
            <w:proofErr w:type="spellEnd"/>
            <w:r w:rsidRPr="007A1F30">
              <w:rPr>
                <w:rFonts w:ascii="Times New Roman" w:hAnsi="Times New Roman" w:cs="Times New Roman"/>
                <w:spacing w:val="-3"/>
              </w:rPr>
              <w:t>)</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100м3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0,1837</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lastRenderedPageBreak/>
              <w:t>37</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КМ8-472-2</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Заземлювач горизонтальний у траншеї </w:t>
            </w:r>
            <w:proofErr w:type="spellStart"/>
            <w:r w:rsidRPr="007A1F30">
              <w:rPr>
                <w:rFonts w:ascii="Times New Roman" w:hAnsi="Times New Roman" w:cs="Times New Roman"/>
                <w:i/>
                <w:iCs/>
                <w:spacing w:val="-3"/>
              </w:rPr>
              <w:t>зi</w:t>
            </w:r>
            <w:proofErr w:type="spellEnd"/>
          </w:p>
          <w:p w:rsidR="00497621" w:rsidRPr="007A1F30" w:rsidRDefault="00497621" w:rsidP="00661243">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i/>
                <w:iCs/>
                <w:spacing w:val="-3"/>
              </w:rPr>
              <w:t>сталi</w:t>
            </w:r>
            <w:proofErr w:type="spellEnd"/>
            <w:r w:rsidRPr="007A1F30">
              <w:rPr>
                <w:rFonts w:ascii="Times New Roman" w:hAnsi="Times New Roman" w:cs="Times New Roman"/>
                <w:i/>
                <w:iCs/>
                <w:spacing w:val="-3"/>
              </w:rPr>
              <w:t xml:space="preserve"> штабової</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0,42</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38</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КМ8-472-7</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proofErr w:type="spellStart"/>
            <w:r w:rsidRPr="007A1F30">
              <w:rPr>
                <w:rFonts w:ascii="Times New Roman" w:hAnsi="Times New Roman" w:cs="Times New Roman"/>
                <w:i/>
                <w:iCs/>
                <w:spacing w:val="-3"/>
              </w:rPr>
              <w:t>Провiдник</w:t>
            </w:r>
            <w:proofErr w:type="spellEnd"/>
            <w:r w:rsidRPr="007A1F30">
              <w:rPr>
                <w:rFonts w:ascii="Times New Roman" w:hAnsi="Times New Roman" w:cs="Times New Roman"/>
                <w:i/>
                <w:iCs/>
                <w:spacing w:val="-3"/>
              </w:rPr>
              <w:t xml:space="preserve"> заземлюючий </w:t>
            </w:r>
            <w:proofErr w:type="spellStart"/>
            <w:r w:rsidRPr="007A1F30">
              <w:rPr>
                <w:rFonts w:ascii="Times New Roman" w:hAnsi="Times New Roman" w:cs="Times New Roman"/>
                <w:i/>
                <w:iCs/>
                <w:spacing w:val="-3"/>
              </w:rPr>
              <w:t>вiдкрито</w:t>
            </w:r>
            <w:proofErr w:type="spellEnd"/>
            <w:r w:rsidRPr="007A1F30">
              <w:rPr>
                <w:rFonts w:ascii="Times New Roman" w:hAnsi="Times New Roman" w:cs="Times New Roman"/>
                <w:i/>
                <w:iCs/>
                <w:spacing w:val="-3"/>
              </w:rPr>
              <w:t xml:space="preserve"> по</w:t>
            </w:r>
          </w:p>
          <w:p w:rsidR="00497621" w:rsidRPr="007A1F30" w:rsidRDefault="00497621" w:rsidP="00661243">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i/>
                <w:iCs/>
                <w:spacing w:val="-3"/>
              </w:rPr>
              <w:t>будiвельних</w:t>
            </w:r>
            <w:proofErr w:type="spellEnd"/>
            <w:r w:rsidRPr="007A1F30">
              <w:rPr>
                <w:rFonts w:ascii="Times New Roman" w:hAnsi="Times New Roman" w:cs="Times New Roman"/>
                <w:i/>
                <w:iCs/>
                <w:spacing w:val="-3"/>
              </w:rPr>
              <w:t xml:space="preserve"> основах </w:t>
            </w:r>
            <w:proofErr w:type="spellStart"/>
            <w:r w:rsidRPr="007A1F30">
              <w:rPr>
                <w:rFonts w:ascii="Times New Roman" w:hAnsi="Times New Roman" w:cs="Times New Roman"/>
                <w:i/>
                <w:iCs/>
                <w:spacing w:val="-3"/>
              </w:rPr>
              <w:t>зi</w:t>
            </w:r>
            <w:proofErr w:type="spellEnd"/>
            <w:r w:rsidRPr="007A1F30">
              <w:rPr>
                <w:rFonts w:ascii="Times New Roman" w:hAnsi="Times New Roman" w:cs="Times New Roman"/>
                <w:i/>
                <w:iCs/>
                <w:spacing w:val="-3"/>
              </w:rPr>
              <w:t xml:space="preserve"> штабової </w:t>
            </w:r>
            <w:proofErr w:type="spellStart"/>
            <w:r w:rsidRPr="007A1F30">
              <w:rPr>
                <w:rFonts w:ascii="Times New Roman" w:hAnsi="Times New Roman" w:cs="Times New Roman"/>
                <w:i/>
                <w:iCs/>
                <w:spacing w:val="-3"/>
              </w:rPr>
              <w:t>сталi</w:t>
            </w:r>
            <w:proofErr w:type="spellEnd"/>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39</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С1110-171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Сталь штабова 40х4 мм</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т</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0,065312</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40</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КМ8-471-4</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Заземлювач вертикальний з круглої сталі</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діаметром 16 мм</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 xml:space="preserve">10 </w:t>
            </w:r>
            <w:proofErr w:type="spellStart"/>
            <w:r w:rsidRPr="007A1F30">
              <w:rPr>
                <w:rFonts w:ascii="Times New Roman" w:hAnsi="Times New Roman" w:cs="Times New Roman"/>
                <w:i/>
                <w:iCs/>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i/>
                <w:iCs/>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41</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С111-1809</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Сталь кругла</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т</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0,09864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vAlign w:val="center"/>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spacing w:val="-3"/>
              </w:rPr>
              <w:t xml:space="preserve"> </w:t>
            </w:r>
            <w:proofErr w:type="spellStart"/>
            <w:r w:rsidRPr="007A1F30">
              <w:rPr>
                <w:rFonts w:ascii="Times New Roman" w:hAnsi="Times New Roman" w:cs="Times New Roman"/>
                <w:b/>
                <w:bCs/>
                <w:spacing w:val="-3"/>
              </w:rPr>
              <w:t>Роздiл</w:t>
            </w:r>
            <w:proofErr w:type="spellEnd"/>
            <w:r w:rsidRPr="007A1F30">
              <w:rPr>
                <w:rFonts w:ascii="Times New Roman" w:hAnsi="Times New Roman" w:cs="Times New Roman"/>
                <w:b/>
                <w:bCs/>
                <w:spacing w:val="-3"/>
              </w:rPr>
              <w:t xml:space="preserve"> 4. Конструктивні елементи столів</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b/>
                <w:bCs/>
                <w:spacing w:val="-3"/>
              </w:rPr>
              <w:t xml:space="preserve">під сонячні панелі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42</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С1-1840-9</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Конструкції оцинковані під кутом 30 градусів,</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з </w:t>
            </w:r>
            <w:proofErr w:type="spellStart"/>
            <w:r w:rsidRPr="007A1F30">
              <w:rPr>
                <w:rFonts w:ascii="Times New Roman" w:hAnsi="Times New Roman" w:cs="Times New Roman"/>
                <w:spacing w:val="-3"/>
              </w:rPr>
              <w:t>геошурупами</w:t>
            </w:r>
            <w:proofErr w:type="spellEnd"/>
            <w:r w:rsidRPr="007A1F30">
              <w:rPr>
                <w:rFonts w:ascii="Times New Roman" w:hAnsi="Times New Roman" w:cs="Times New Roman"/>
                <w:spacing w:val="-3"/>
              </w:rPr>
              <w:t xml:space="preserve"> (</w:t>
            </w:r>
            <w:proofErr w:type="spellStart"/>
            <w:r w:rsidRPr="007A1F30">
              <w:rPr>
                <w:rFonts w:ascii="Times New Roman" w:hAnsi="Times New Roman" w:cs="Times New Roman"/>
                <w:spacing w:val="-3"/>
              </w:rPr>
              <w:t>Геошуруп</w:t>
            </w:r>
            <w:proofErr w:type="spellEnd"/>
            <w:r w:rsidRPr="007A1F30">
              <w:rPr>
                <w:rFonts w:ascii="Times New Roman" w:hAnsi="Times New Roman" w:cs="Times New Roman"/>
                <w:spacing w:val="-3"/>
              </w:rPr>
              <w:t xml:space="preserve"> в зборі Geo60 - 36</w:t>
            </w:r>
          </w:p>
          <w:p w:rsidR="00497621" w:rsidRPr="007A1F30" w:rsidRDefault="00497621" w:rsidP="00661243">
            <w:pPr>
              <w:keepLines/>
              <w:autoSpaceDE w:val="0"/>
              <w:autoSpaceDN w:val="0"/>
              <w:spacing w:after="0" w:line="240" w:lineRule="auto"/>
              <w:rPr>
                <w:rFonts w:ascii="Times New Roman" w:hAnsi="Times New Roman" w:cs="Times New Roman"/>
                <w:spacing w:val="-3"/>
              </w:rPr>
            </w:pP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Т-притиск H35 монтаж гвМ8х55 з</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прокладкою T35МК - 158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Г-притиск H35</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монтаж гвМ8х30 з прокладкою Г35МК - 4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Розкіс 51х20х2 каркасу 1210-3400 - 6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Стропило 110х40х10х2 з пазами і отворами</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C110.40.10.2-4500.5 - 18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Перехідник</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розкосу з 4 отворами D11 U45x38x1,5-200.4 -</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xml:space="preserve">, Розкіс </w:t>
            </w:r>
            <w:proofErr w:type="spellStart"/>
            <w:r w:rsidRPr="007A1F30">
              <w:rPr>
                <w:rFonts w:ascii="Times New Roman" w:hAnsi="Times New Roman" w:cs="Times New Roman"/>
                <w:spacing w:val="-3"/>
              </w:rPr>
              <w:t>стійок</w:t>
            </w:r>
            <w:proofErr w:type="spellEnd"/>
            <w:r w:rsidRPr="007A1F30">
              <w:rPr>
                <w:rFonts w:ascii="Times New Roman" w:hAnsi="Times New Roman" w:cs="Times New Roman"/>
                <w:spacing w:val="-3"/>
              </w:rPr>
              <w:t xml:space="preserve"> з 4 отворами D11</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U45x38x1,5-1450.4 - 18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Монтажний-</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72х41х2 стартовий М7241-3550 - 5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Монтажний-72х41х2-основний М7241-5600 -</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40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З'єднувач П46х73х2-200 П46х73х2-</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200 - 45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Стійка низька С110.40-1000.5 -</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xml:space="preserve">, Стійка висока С110.40-2500.5 - 18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к-т</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43</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С111-88-1-</w:t>
            </w:r>
            <w:r w:rsidR="00497621" w:rsidRPr="007A1F30">
              <w:rPr>
                <w:rFonts w:ascii="Times New Roman" w:hAnsi="Times New Roman" w:cs="Times New Roman"/>
                <w:spacing w:val="-3"/>
              </w:rPr>
              <w:t>15</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DIN933 Болт М10х20</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60</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44</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С111-88-1-</w:t>
            </w:r>
            <w:r w:rsidR="00497621" w:rsidRPr="007A1F30">
              <w:rPr>
                <w:rFonts w:ascii="Times New Roman" w:hAnsi="Times New Roman" w:cs="Times New Roman"/>
                <w:spacing w:val="-3"/>
              </w:rPr>
              <w:t>16</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DIN933 Болт М10х25</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1434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45</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С111-88-1-</w:t>
            </w:r>
            <w:r w:rsidR="00497621" w:rsidRPr="007A1F30">
              <w:rPr>
                <w:rFonts w:ascii="Times New Roman" w:hAnsi="Times New Roman" w:cs="Times New Roman"/>
                <w:spacing w:val="-3"/>
              </w:rPr>
              <w:t>17</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Гайка М10 оцинкована DIN 934</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1494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46</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С111-88-1-</w:t>
            </w:r>
            <w:r w:rsidR="00497621" w:rsidRPr="007A1F30">
              <w:rPr>
                <w:rFonts w:ascii="Times New Roman" w:hAnsi="Times New Roman" w:cs="Times New Roman"/>
                <w:spacing w:val="-3"/>
              </w:rPr>
              <w:t>18</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Шайба 10 плоска оцинкована DIN 125</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1494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47</w:t>
            </w:r>
          </w:p>
        </w:tc>
        <w:tc>
          <w:tcPr>
            <w:tcW w:w="1247" w:type="dxa"/>
            <w:tcBorders>
              <w:top w:val="nil"/>
              <w:left w:val="single" w:sz="4" w:space="0" w:color="auto"/>
              <w:bottom w:val="nil"/>
              <w:right w:val="single" w:sz="4" w:space="0" w:color="auto"/>
            </w:tcBorders>
          </w:tcPr>
          <w:p w:rsidR="00497621" w:rsidRPr="007A1F30"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С111-88-1-</w:t>
            </w:r>
            <w:r w:rsidR="00497621" w:rsidRPr="007A1F30">
              <w:rPr>
                <w:rFonts w:ascii="Times New Roman" w:hAnsi="Times New Roman" w:cs="Times New Roman"/>
                <w:spacing w:val="-3"/>
              </w:rPr>
              <w:t>18</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варіант 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Шайба пружинна 10 DIN 7980 сталь 65Г</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1494</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48</w:t>
            </w: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С1-1-7-5</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варіант 1</w:t>
            </w:r>
          </w:p>
        </w:tc>
        <w:tc>
          <w:tcPr>
            <w:tcW w:w="5026" w:type="dxa"/>
            <w:tcBorders>
              <w:top w:val="nil"/>
              <w:left w:val="nil"/>
              <w:bottom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Дюбель 6х40 ПП бурт швидкій монтаж CM-</w:t>
            </w:r>
            <w:proofErr w:type="spellStart"/>
            <w:r w:rsidRPr="007A1F30">
              <w:rPr>
                <w:rFonts w:ascii="Times New Roman" w:hAnsi="Times New Roman" w:cs="Times New Roman"/>
                <w:spacing w:val="-3"/>
              </w:rPr>
              <w:t>be</w:t>
            </w:r>
            <w:proofErr w:type="spellEnd"/>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12</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single" w:sz="4" w:space="0" w:color="auto"/>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49</w:t>
            </w:r>
          </w:p>
        </w:tc>
        <w:tc>
          <w:tcPr>
            <w:tcW w:w="1247"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С1-1-7-7</w:t>
            </w:r>
          </w:p>
        </w:tc>
        <w:tc>
          <w:tcPr>
            <w:tcW w:w="5026" w:type="dxa"/>
            <w:tcBorders>
              <w:top w:val="nil"/>
              <w:left w:val="nil"/>
              <w:bottom w:val="single" w:sz="4" w:space="0" w:color="auto"/>
              <w:right w:val="nil"/>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REDIBOLT-B Анкер 8х100/М6/65</w:t>
            </w:r>
          </w:p>
        </w:tc>
        <w:tc>
          <w:tcPr>
            <w:tcW w:w="992"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28</w:t>
            </w:r>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8917" w:type="dxa"/>
            <w:gridSpan w:val="5"/>
            <w:tcBorders>
              <w:top w:val="single" w:sz="4" w:space="0" w:color="auto"/>
              <w:left w:val="single" w:sz="12" w:space="0" w:color="auto"/>
              <w:bottom w:val="single" w:sz="4" w:space="0" w:color="auto"/>
              <w:right w:val="single" w:sz="4" w:space="0" w:color="auto"/>
            </w:tcBorders>
          </w:tcPr>
          <w:p w:rsidR="00497621" w:rsidRPr="007A1F30" w:rsidRDefault="00497621" w:rsidP="00661243">
            <w:pPr>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b/>
                <w:bCs/>
                <w:spacing w:val="-3"/>
              </w:rPr>
              <w:t xml:space="preserve">Придбання </w:t>
            </w:r>
          </w:p>
          <w:p w:rsidR="00497621" w:rsidRPr="007A1F30" w:rsidRDefault="00497621" w:rsidP="00661243">
            <w:pPr>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b/>
                <w:bCs/>
                <w:spacing w:val="-3"/>
              </w:rPr>
              <w:t>устаткування, меблів та інвентарю</w:t>
            </w:r>
          </w:p>
          <w:p w:rsidR="00497621" w:rsidRPr="007A1F30" w:rsidRDefault="00497621" w:rsidP="00661243">
            <w:pPr>
              <w:autoSpaceDE w:val="0"/>
              <w:autoSpaceDN w:val="0"/>
              <w:adjustRightInd w:val="0"/>
              <w:spacing w:after="0" w:line="240" w:lineRule="auto"/>
              <w:rPr>
                <w:rFonts w:ascii="Times New Roman" w:hAnsi="Times New Roman" w:cs="Times New Roman"/>
              </w:rPr>
            </w:pPr>
          </w:p>
        </w:tc>
        <w:tc>
          <w:tcPr>
            <w:tcW w:w="1198" w:type="dxa"/>
            <w:tcBorders>
              <w:top w:val="single" w:sz="4" w:space="0" w:color="auto"/>
              <w:left w:val="single" w:sz="12" w:space="0" w:color="auto"/>
              <w:bottom w:val="single" w:sz="4" w:space="0" w:color="auto"/>
              <w:right w:val="single" w:sz="4" w:space="0" w:color="auto"/>
            </w:tcBorders>
          </w:tcPr>
          <w:p w:rsidR="00497621" w:rsidRPr="007A1F30" w:rsidRDefault="00497621" w:rsidP="00661243">
            <w:pPr>
              <w:autoSpaceDE w:val="0"/>
              <w:autoSpaceDN w:val="0"/>
              <w:spacing w:after="0" w:line="240" w:lineRule="auto"/>
              <w:jc w:val="center"/>
              <w:rPr>
                <w:rFonts w:ascii="Times New Roman" w:hAnsi="Times New Roman" w:cs="Times New Roman"/>
                <w:b/>
                <w:bCs/>
                <w:spacing w:val="-3"/>
              </w:rPr>
            </w:pPr>
          </w:p>
        </w:tc>
      </w:tr>
      <w:tr w:rsidR="00497621" w:rsidRPr="007A1F30" w:rsidTr="00497621">
        <w:trPr>
          <w:jc w:val="center"/>
        </w:trPr>
        <w:tc>
          <w:tcPr>
            <w:tcW w:w="454" w:type="dxa"/>
            <w:tcBorders>
              <w:top w:val="single" w:sz="4" w:space="0" w:color="auto"/>
              <w:left w:val="single" w:sz="12" w:space="0" w:color="auto"/>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Ч.ч</w:t>
            </w:r>
            <w:proofErr w:type="spellEnd"/>
            <w:r w:rsidRPr="007A1F30">
              <w:rPr>
                <w:rFonts w:ascii="Times New Roman" w:hAnsi="Times New Roman" w:cs="Times New Roman"/>
                <w:spacing w:val="-3"/>
              </w:rPr>
              <w:t>.</w:t>
            </w:r>
          </w:p>
        </w:tc>
        <w:tc>
          <w:tcPr>
            <w:tcW w:w="1247"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Документ, що</w:t>
            </w:r>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обґрунтовує</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ціну</w:t>
            </w:r>
          </w:p>
        </w:tc>
        <w:tc>
          <w:tcPr>
            <w:tcW w:w="5026" w:type="dxa"/>
            <w:tcBorders>
              <w:top w:val="single" w:sz="4" w:space="0" w:color="auto"/>
              <w:left w:val="nil"/>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Найменування і характеристика устаткування,</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меблів та інвентарю, маса одиниці устаткування</w:t>
            </w:r>
          </w:p>
        </w:tc>
        <w:tc>
          <w:tcPr>
            <w:tcW w:w="992"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Одиниця</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виміру</w:t>
            </w:r>
          </w:p>
        </w:tc>
        <w:tc>
          <w:tcPr>
            <w:tcW w:w="1198"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Кількість</w:t>
            </w:r>
          </w:p>
        </w:tc>
        <w:tc>
          <w:tcPr>
            <w:tcW w:w="1198" w:type="dxa"/>
            <w:tcBorders>
              <w:top w:val="single" w:sz="4" w:space="0" w:color="auto"/>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r>
      <w:tr w:rsidR="00497621" w:rsidRPr="007A1F30" w:rsidTr="00497621">
        <w:trPr>
          <w:jc w:val="center"/>
        </w:trPr>
        <w:tc>
          <w:tcPr>
            <w:tcW w:w="454" w:type="dxa"/>
            <w:tcBorders>
              <w:top w:val="single" w:sz="4" w:space="0" w:color="auto"/>
              <w:left w:val="single" w:sz="12" w:space="0" w:color="auto"/>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5026" w:type="dxa"/>
            <w:tcBorders>
              <w:top w:val="single" w:sz="4" w:space="0" w:color="auto"/>
              <w:left w:val="nil"/>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992" w:type="dxa"/>
            <w:tcBorders>
              <w:top w:val="single" w:sz="4" w:space="0" w:color="auto"/>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1198"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5</w:t>
            </w:r>
          </w:p>
        </w:tc>
        <w:tc>
          <w:tcPr>
            <w:tcW w:w="1198" w:type="dxa"/>
            <w:tcBorders>
              <w:top w:val="single" w:sz="4" w:space="0" w:color="auto"/>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r>
      <w:tr w:rsidR="00497621" w:rsidRPr="007A1F30" w:rsidTr="00497621">
        <w:trPr>
          <w:jc w:val="center"/>
        </w:trPr>
        <w:tc>
          <w:tcPr>
            <w:tcW w:w="454" w:type="dxa"/>
            <w:tcBorders>
              <w:top w:val="single" w:sz="4" w:space="0" w:color="auto"/>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1602-30002-</w:t>
            </w:r>
            <w:r w:rsidR="00497621" w:rsidRPr="007A1F30">
              <w:rPr>
                <w:rFonts w:ascii="Times New Roman" w:hAnsi="Times New Roman" w:cs="Times New Roman"/>
                <w:spacing w:val="-3"/>
              </w:rPr>
              <w:t>16</w:t>
            </w:r>
          </w:p>
        </w:tc>
        <w:tc>
          <w:tcPr>
            <w:tcW w:w="5026" w:type="dxa"/>
            <w:tcBorders>
              <w:top w:val="single" w:sz="4" w:space="0" w:color="auto"/>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lang w:val="en-US"/>
              </w:rPr>
            </w:pPr>
            <w:r w:rsidRPr="007A1F30">
              <w:rPr>
                <w:rFonts w:ascii="Times New Roman" w:hAnsi="Times New Roman" w:cs="Times New Roman"/>
                <w:spacing w:val="-3"/>
              </w:rPr>
              <w:t>Сонячні</w:t>
            </w:r>
            <w:r w:rsidRPr="007A1F30">
              <w:rPr>
                <w:rFonts w:ascii="Times New Roman" w:hAnsi="Times New Roman" w:cs="Times New Roman"/>
                <w:spacing w:val="-3"/>
                <w:lang w:val="en-US"/>
              </w:rPr>
              <w:t xml:space="preserve"> </w:t>
            </w:r>
            <w:r w:rsidRPr="007A1F30">
              <w:rPr>
                <w:rFonts w:ascii="Times New Roman" w:hAnsi="Times New Roman" w:cs="Times New Roman"/>
                <w:spacing w:val="-3"/>
              </w:rPr>
              <w:t>панелі</w:t>
            </w:r>
            <w:r w:rsidRPr="007A1F30">
              <w:rPr>
                <w:rFonts w:ascii="Times New Roman" w:hAnsi="Times New Roman" w:cs="Times New Roman"/>
                <w:spacing w:val="-3"/>
                <w:lang w:val="en-US"/>
              </w:rPr>
              <w:t xml:space="preserve"> </w:t>
            </w:r>
            <w:proofErr w:type="spellStart"/>
            <w:r w:rsidRPr="007A1F30">
              <w:rPr>
                <w:rFonts w:ascii="Times New Roman" w:hAnsi="Times New Roman" w:cs="Times New Roman"/>
                <w:spacing w:val="-3"/>
                <w:lang w:val="en-US"/>
              </w:rPr>
              <w:t>SunPower</w:t>
            </w:r>
            <w:proofErr w:type="spellEnd"/>
            <w:r w:rsidRPr="007A1F30">
              <w:rPr>
                <w:rFonts w:ascii="Times New Roman" w:hAnsi="Times New Roman" w:cs="Times New Roman"/>
                <w:spacing w:val="-3"/>
                <w:lang w:val="en-US"/>
              </w:rPr>
              <w:t xml:space="preserve"> Performance, SPR-P6-545-COM-M-BF;   ( </w:t>
            </w:r>
            <w:r w:rsidRPr="007A1F30">
              <w:rPr>
                <w:rFonts w:ascii="Times New Roman" w:hAnsi="Times New Roman" w:cs="Times New Roman"/>
                <w:spacing w:val="-3"/>
              </w:rPr>
              <w:t>маса</w:t>
            </w:r>
            <w:r w:rsidRPr="007A1F30">
              <w:rPr>
                <w:rFonts w:ascii="Times New Roman" w:hAnsi="Times New Roman" w:cs="Times New Roman"/>
                <w:spacing w:val="-3"/>
                <w:lang w:val="en-US"/>
              </w:rPr>
              <w:t>=0,034)</w:t>
            </w:r>
          </w:p>
        </w:tc>
        <w:tc>
          <w:tcPr>
            <w:tcW w:w="992" w:type="dxa"/>
            <w:tcBorders>
              <w:top w:val="single" w:sz="4" w:space="0" w:color="auto"/>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single" w:sz="4" w:space="0" w:color="auto"/>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240</w:t>
            </w:r>
          </w:p>
        </w:tc>
        <w:tc>
          <w:tcPr>
            <w:tcW w:w="1198" w:type="dxa"/>
            <w:tcBorders>
              <w:top w:val="single" w:sz="4" w:space="0" w:color="auto"/>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1602-30002-</w:t>
            </w:r>
            <w:r w:rsidR="00497621" w:rsidRPr="007A1F30">
              <w:rPr>
                <w:rFonts w:ascii="Times New Roman" w:hAnsi="Times New Roman" w:cs="Times New Roman"/>
                <w:spacing w:val="-3"/>
              </w:rPr>
              <w:t>17</w:t>
            </w:r>
          </w:p>
        </w:tc>
        <w:tc>
          <w:tcPr>
            <w:tcW w:w="5026" w:type="dxa"/>
            <w:tcBorders>
              <w:top w:val="nil"/>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Мережевий інвертор SUN2000-100KTL-M2;   ( маса=0,09)</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1602-30002-</w:t>
            </w:r>
            <w:r w:rsidR="00497621" w:rsidRPr="007A1F30">
              <w:rPr>
                <w:rFonts w:ascii="Times New Roman" w:hAnsi="Times New Roman" w:cs="Times New Roman"/>
                <w:spacing w:val="-3"/>
              </w:rPr>
              <w:t>19</w:t>
            </w:r>
          </w:p>
        </w:tc>
        <w:tc>
          <w:tcPr>
            <w:tcW w:w="5026" w:type="dxa"/>
            <w:tcBorders>
              <w:top w:val="nil"/>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Мережевий інвертор SUN2000-20KTL-М5;   ( маса=0,021)</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1602-30002-</w:t>
            </w:r>
            <w:r w:rsidR="00497621" w:rsidRPr="007A1F30">
              <w:rPr>
                <w:rFonts w:ascii="Times New Roman" w:hAnsi="Times New Roman" w:cs="Times New Roman"/>
                <w:spacing w:val="-3"/>
              </w:rPr>
              <w:t>20</w:t>
            </w:r>
          </w:p>
        </w:tc>
        <w:tc>
          <w:tcPr>
            <w:tcW w:w="5026" w:type="dxa"/>
            <w:tcBorders>
              <w:top w:val="nil"/>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Модуль моніторингу </w:t>
            </w:r>
            <w:proofErr w:type="spellStart"/>
            <w:r w:rsidRPr="007A1F30">
              <w:rPr>
                <w:rFonts w:ascii="Times New Roman" w:hAnsi="Times New Roman" w:cs="Times New Roman"/>
                <w:spacing w:val="-3"/>
              </w:rPr>
              <w:t>Smart</w:t>
            </w:r>
            <w:proofErr w:type="spellEnd"/>
            <w:r w:rsidRPr="007A1F30">
              <w:rPr>
                <w:rFonts w:ascii="Times New Roman" w:hAnsi="Times New Roman" w:cs="Times New Roman"/>
                <w:spacing w:val="-3"/>
              </w:rPr>
              <w:t xml:space="preserve"> Dongle-4G;   ( маса=0,0009)</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5</w:t>
            </w:r>
          </w:p>
        </w:tc>
        <w:tc>
          <w:tcPr>
            <w:tcW w:w="1247" w:type="dxa"/>
            <w:tcBorders>
              <w:top w:val="nil"/>
              <w:left w:val="single" w:sz="4" w:space="0" w:color="auto"/>
              <w:bottom w:val="nil"/>
              <w:right w:val="single" w:sz="4" w:space="0" w:color="auto"/>
            </w:tcBorders>
          </w:tcPr>
          <w:p w:rsidR="00497621" w:rsidRPr="00DB1DF5"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1602-</w:t>
            </w:r>
            <w:r w:rsidR="00DB1DF5">
              <w:rPr>
                <w:rFonts w:ascii="Times New Roman" w:hAnsi="Times New Roman" w:cs="Times New Roman"/>
                <w:spacing w:val="-3"/>
              </w:rPr>
              <w:lastRenderedPageBreak/>
              <w:t>30002-</w:t>
            </w:r>
            <w:r w:rsidRPr="007A1F30">
              <w:rPr>
                <w:rFonts w:ascii="Times New Roman" w:hAnsi="Times New Roman" w:cs="Times New Roman"/>
                <w:spacing w:val="-3"/>
              </w:rPr>
              <w:t>22</w:t>
            </w:r>
          </w:p>
        </w:tc>
        <w:tc>
          <w:tcPr>
            <w:tcW w:w="5026" w:type="dxa"/>
            <w:tcBorders>
              <w:top w:val="nil"/>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lastRenderedPageBreak/>
              <w:t xml:space="preserve">Пристрій обмеження генерації </w:t>
            </w:r>
            <w:proofErr w:type="spellStart"/>
            <w:r w:rsidRPr="007A1F30">
              <w:rPr>
                <w:rFonts w:ascii="Times New Roman" w:hAnsi="Times New Roman" w:cs="Times New Roman"/>
                <w:spacing w:val="-3"/>
              </w:rPr>
              <w:t>SmartMeter</w:t>
            </w:r>
            <w:proofErr w:type="spellEnd"/>
            <w:r w:rsidRPr="007A1F30">
              <w:rPr>
                <w:rFonts w:ascii="Times New Roman" w:hAnsi="Times New Roman" w:cs="Times New Roman"/>
                <w:spacing w:val="-3"/>
              </w:rPr>
              <w:t xml:space="preserve"> DTSU666-</w:t>
            </w:r>
            <w:r w:rsidRPr="007A1F30">
              <w:rPr>
                <w:rFonts w:ascii="Times New Roman" w:hAnsi="Times New Roman" w:cs="Times New Roman"/>
                <w:spacing w:val="-3"/>
              </w:rPr>
              <w:lastRenderedPageBreak/>
              <w:t xml:space="preserve">HW;   </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маса=0,0005)</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lastRenderedPageBreak/>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lastRenderedPageBreak/>
              <w:t>6</w:t>
            </w:r>
          </w:p>
        </w:tc>
        <w:tc>
          <w:tcPr>
            <w:tcW w:w="1247" w:type="dxa"/>
            <w:tcBorders>
              <w:top w:val="nil"/>
              <w:left w:val="single" w:sz="4" w:space="0" w:color="auto"/>
              <w:bottom w:val="nil"/>
              <w:right w:val="single" w:sz="4" w:space="0" w:color="auto"/>
            </w:tcBorders>
          </w:tcPr>
          <w:p w:rsidR="00497621" w:rsidRPr="00DB1DF5" w:rsidRDefault="00DB1DF5" w:rsidP="00661243">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&amp; 1602-30002-</w:t>
            </w:r>
            <w:r w:rsidR="00497621" w:rsidRPr="007A1F30">
              <w:rPr>
                <w:rFonts w:ascii="Times New Roman" w:hAnsi="Times New Roman" w:cs="Times New Roman"/>
                <w:spacing w:val="-3"/>
              </w:rPr>
              <w:t>23</w:t>
            </w:r>
          </w:p>
        </w:tc>
        <w:tc>
          <w:tcPr>
            <w:tcW w:w="5026" w:type="dxa"/>
            <w:tcBorders>
              <w:top w:val="nil"/>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Шафа керування СЕС в зборі (Автоматичний вимикач x160, </w:t>
            </w:r>
            <w:proofErr w:type="spellStart"/>
            <w:r w:rsidRPr="007A1F30">
              <w:rPr>
                <w:rFonts w:ascii="Times New Roman" w:hAnsi="Times New Roman" w:cs="Times New Roman"/>
                <w:spacing w:val="-3"/>
              </w:rPr>
              <w:t>In</w:t>
            </w:r>
            <w:proofErr w:type="spellEnd"/>
            <w:r w:rsidRPr="007A1F30">
              <w:rPr>
                <w:rFonts w:ascii="Times New Roman" w:hAnsi="Times New Roman" w:cs="Times New Roman"/>
                <w:spacing w:val="-3"/>
              </w:rPr>
              <w:t>=40А, 4п, 18kA,</w:t>
            </w:r>
          </w:p>
          <w:p w:rsidR="00497621" w:rsidRPr="007A1F30" w:rsidRDefault="00497621" w:rsidP="00661243">
            <w:pPr>
              <w:keepLines/>
              <w:autoSpaceDE w:val="0"/>
              <w:autoSpaceDN w:val="0"/>
              <w:spacing w:after="0" w:line="240" w:lineRule="auto"/>
              <w:rPr>
                <w:rFonts w:ascii="Times New Roman" w:hAnsi="Times New Roman" w:cs="Times New Roman"/>
                <w:spacing w:val="-3"/>
              </w:rPr>
            </w:pPr>
            <w:proofErr w:type="spellStart"/>
            <w:r w:rsidRPr="007A1F30">
              <w:rPr>
                <w:rFonts w:ascii="Times New Roman" w:hAnsi="Times New Roman" w:cs="Times New Roman"/>
                <w:spacing w:val="-3"/>
              </w:rPr>
              <w:t>Тфікс</w:t>
            </w:r>
            <w:proofErr w:type="spellEnd"/>
            <w:r w:rsidRPr="007A1F30">
              <w:rPr>
                <w:rFonts w:ascii="Times New Roman" w:hAnsi="Times New Roman" w:cs="Times New Roman"/>
                <w:spacing w:val="-3"/>
              </w:rPr>
              <w:t>./</w:t>
            </w:r>
            <w:proofErr w:type="spellStart"/>
            <w:r w:rsidRPr="007A1F30">
              <w:rPr>
                <w:rFonts w:ascii="Times New Roman" w:hAnsi="Times New Roman" w:cs="Times New Roman"/>
                <w:spacing w:val="-3"/>
              </w:rPr>
              <w:t>Мфікс</w:t>
            </w:r>
            <w:proofErr w:type="spellEnd"/>
            <w:r w:rsidRPr="007A1F30">
              <w:rPr>
                <w:rFonts w:ascii="Times New Roman" w:hAnsi="Times New Roman" w:cs="Times New Roman"/>
                <w:spacing w:val="-3"/>
              </w:rPr>
              <w:t xml:space="preserve">. HDA041L - 1шт, Автоматичний вимикач x250, </w:t>
            </w:r>
            <w:proofErr w:type="spellStart"/>
            <w:r w:rsidRPr="007A1F30">
              <w:rPr>
                <w:rFonts w:ascii="Times New Roman" w:hAnsi="Times New Roman" w:cs="Times New Roman"/>
                <w:spacing w:val="-3"/>
              </w:rPr>
              <w:t>In</w:t>
            </w:r>
            <w:proofErr w:type="spellEnd"/>
            <w:r w:rsidRPr="007A1F30">
              <w:rPr>
                <w:rFonts w:ascii="Times New Roman" w:hAnsi="Times New Roman" w:cs="Times New Roman"/>
                <w:spacing w:val="-3"/>
              </w:rPr>
              <w:t>=250А, 4п, 40kA,</w:t>
            </w:r>
          </w:p>
          <w:p w:rsidR="00497621" w:rsidRPr="007A1F30" w:rsidRDefault="00497621" w:rsidP="00661243">
            <w:pPr>
              <w:keepLines/>
              <w:autoSpaceDE w:val="0"/>
              <w:autoSpaceDN w:val="0"/>
              <w:spacing w:after="0" w:line="240" w:lineRule="auto"/>
              <w:rPr>
                <w:rFonts w:ascii="Times New Roman" w:hAnsi="Times New Roman" w:cs="Times New Roman"/>
                <w:spacing w:val="-3"/>
              </w:rPr>
            </w:pPr>
            <w:proofErr w:type="spellStart"/>
            <w:r w:rsidRPr="007A1F30">
              <w:rPr>
                <w:rFonts w:ascii="Times New Roman" w:hAnsi="Times New Roman" w:cs="Times New Roman"/>
                <w:spacing w:val="-3"/>
              </w:rPr>
              <w:t>Трег</w:t>
            </w:r>
            <w:proofErr w:type="spellEnd"/>
            <w:r w:rsidRPr="007A1F30">
              <w:rPr>
                <w:rFonts w:ascii="Times New Roman" w:hAnsi="Times New Roman" w:cs="Times New Roman"/>
                <w:spacing w:val="-3"/>
              </w:rPr>
              <w:t>./</w:t>
            </w:r>
            <w:proofErr w:type="spellStart"/>
            <w:r w:rsidRPr="007A1F30">
              <w:rPr>
                <w:rFonts w:ascii="Times New Roman" w:hAnsi="Times New Roman" w:cs="Times New Roman"/>
                <w:spacing w:val="-3"/>
              </w:rPr>
              <w:t>Мрег</w:t>
            </w:r>
            <w:proofErr w:type="spellEnd"/>
            <w:r w:rsidRPr="007A1F30">
              <w:rPr>
                <w:rFonts w:ascii="Times New Roman" w:hAnsi="Times New Roman" w:cs="Times New Roman"/>
                <w:spacing w:val="-3"/>
              </w:rPr>
              <w:t>. HNB251H - 1шт, Трансформатор струмуTA327 400/5А (кл.0,5S=</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8ВА) TA32750C400SE - 3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Колодка КП-25 - 1шт, Клема силова VSU 150</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(150 mm2_бежева) e3901620 - 4шт, Захисна кришка ZP 200 для клеми VSU</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e3901574 - 4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Шафа 1200х600х300 МКН 1263 - 1шт);   ( маса=0,02)</w:t>
            </w: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p>
        </w:tc>
        <w:tc>
          <w:tcPr>
            <w:tcW w:w="5026" w:type="dxa"/>
            <w:tcBorders>
              <w:top w:val="nil"/>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spacing w:val="-3"/>
              </w:rPr>
            </w:pP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c>
          <w:tcPr>
            <w:tcW w:w="1247"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p>
        </w:tc>
        <w:tc>
          <w:tcPr>
            <w:tcW w:w="5026" w:type="dxa"/>
            <w:tcBorders>
              <w:top w:val="nil"/>
              <w:left w:val="nil"/>
              <w:bottom w:val="nil"/>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spacing w:val="-3"/>
              </w:rPr>
            </w:pPr>
          </w:p>
        </w:tc>
        <w:tc>
          <w:tcPr>
            <w:tcW w:w="992"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c>
          <w:tcPr>
            <w:tcW w:w="1198" w:type="dxa"/>
            <w:tcBorders>
              <w:top w:val="nil"/>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DB1DF5">
        <w:trPr>
          <w:trHeight w:val="63"/>
          <w:jc w:val="center"/>
        </w:trPr>
        <w:tc>
          <w:tcPr>
            <w:tcW w:w="454" w:type="dxa"/>
            <w:tcBorders>
              <w:top w:val="nil"/>
              <w:left w:val="single" w:sz="12" w:space="0" w:color="auto"/>
              <w:bottom w:val="single" w:sz="4" w:space="0" w:color="auto"/>
              <w:right w:val="nil"/>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c>
          <w:tcPr>
            <w:tcW w:w="1247"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p>
        </w:tc>
        <w:tc>
          <w:tcPr>
            <w:tcW w:w="5026" w:type="dxa"/>
            <w:tcBorders>
              <w:top w:val="nil"/>
              <w:left w:val="nil"/>
              <w:bottom w:val="single" w:sz="4" w:space="0" w:color="auto"/>
              <w:right w:val="nil"/>
            </w:tcBorders>
            <w:vAlign w:val="center"/>
          </w:tcPr>
          <w:p w:rsidR="00497621" w:rsidRPr="007A1F30" w:rsidRDefault="00497621" w:rsidP="00661243">
            <w:pPr>
              <w:keepLines/>
              <w:autoSpaceDE w:val="0"/>
              <w:autoSpaceDN w:val="0"/>
              <w:spacing w:after="0" w:line="240" w:lineRule="auto"/>
              <w:rPr>
                <w:rFonts w:ascii="Times New Roman" w:hAnsi="Times New Roman" w:cs="Times New Roman"/>
                <w:spacing w:val="-3"/>
              </w:rPr>
            </w:pPr>
          </w:p>
        </w:tc>
        <w:tc>
          <w:tcPr>
            <w:tcW w:w="992" w:type="dxa"/>
            <w:tcBorders>
              <w:top w:val="nil"/>
              <w:left w:val="single" w:sz="4" w:space="0" w:color="auto"/>
              <w:bottom w:val="single" w:sz="4" w:space="0" w:color="auto"/>
              <w:right w:val="single" w:sz="4" w:space="0" w:color="auto"/>
            </w:tcBorders>
          </w:tcPr>
          <w:p w:rsidR="00497621" w:rsidRPr="007A1F30" w:rsidRDefault="00497621" w:rsidP="00FE6123">
            <w:pPr>
              <w:keepLines/>
              <w:autoSpaceDE w:val="0"/>
              <w:autoSpaceDN w:val="0"/>
              <w:spacing w:after="0" w:line="240" w:lineRule="auto"/>
              <w:rPr>
                <w:rFonts w:ascii="Times New Roman" w:hAnsi="Times New Roman" w:cs="Times New Roman"/>
                <w:spacing w:val="-3"/>
              </w:rPr>
            </w:pPr>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8917" w:type="dxa"/>
            <w:gridSpan w:val="5"/>
            <w:tcBorders>
              <w:top w:val="single" w:sz="4" w:space="0" w:color="auto"/>
              <w:left w:val="single" w:sz="12" w:space="0" w:color="auto"/>
              <w:bottom w:val="single" w:sz="4" w:space="0" w:color="auto"/>
              <w:right w:val="single" w:sz="4" w:space="0" w:color="auto"/>
            </w:tcBorders>
          </w:tcPr>
          <w:p w:rsidR="00497621" w:rsidRPr="007A1F30" w:rsidRDefault="00497621" w:rsidP="00661243">
            <w:pPr>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b/>
                <w:bCs/>
                <w:spacing w:val="-3"/>
              </w:rPr>
              <w:t>Пусконалагоджувальні роботи</w:t>
            </w:r>
          </w:p>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c>
          <w:tcPr>
            <w:tcW w:w="1198" w:type="dxa"/>
            <w:tcBorders>
              <w:top w:val="single" w:sz="4" w:space="0" w:color="auto"/>
              <w:left w:val="single" w:sz="12" w:space="0" w:color="auto"/>
              <w:bottom w:val="single" w:sz="4" w:space="0" w:color="auto"/>
              <w:right w:val="single" w:sz="4" w:space="0" w:color="auto"/>
            </w:tcBorders>
          </w:tcPr>
          <w:p w:rsidR="00497621" w:rsidRPr="007A1F30" w:rsidRDefault="00497621" w:rsidP="00661243">
            <w:pPr>
              <w:autoSpaceDE w:val="0"/>
              <w:autoSpaceDN w:val="0"/>
              <w:spacing w:after="0" w:line="240" w:lineRule="auto"/>
              <w:jc w:val="center"/>
              <w:rPr>
                <w:rFonts w:ascii="Times New Roman" w:hAnsi="Times New Roman" w:cs="Times New Roman"/>
                <w:b/>
                <w:bCs/>
                <w:spacing w:val="-3"/>
              </w:rPr>
            </w:pPr>
          </w:p>
        </w:tc>
      </w:tr>
      <w:tr w:rsidR="00497621" w:rsidRPr="007A1F30" w:rsidTr="00497621">
        <w:trPr>
          <w:jc w:val="center"/>
        </w:trPr>
        <w:tc>
          <w:tcPr>
            <w:tcW w:w="454" w:type="dxa"/>
            <w:tcBorders>
              <w:top w:val="single" w:sz="4" w:space="0" w:color="auto"/>
              <w:left w:val="single" w:sz="12" w:space="0" w:color="auto"/>
              <w:bottom w:val="nil"/>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Ч.ч</w:t>
            </w:r>
            <w:proofErr w:type="spellEnd"/>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Обґрунту</w:t>
            </w:r>
            <w:proofErr w:type="spellEnd"/>
            <w:r w:rsidRPr="007A1F30">
              <w:rPr>
                <w:rFonts w:ascii="Times New Roman" w:hAnsi="Times New Roman" w:cs="Times New Roman"/>
                <w:spacing w:val="-3"/>
              </w:rPr>
              <w:t>-</w:t>
            </w:r>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вання</w:t>
            </w:r>
            <w:proofErr w:type="spellEnd"/>
          </w:p>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(шифр</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норми)</w:t>
            </w:r>
          </w:p>
        </w:tc>
        <w:tc>
          <w:tcPr>
            <w:tcW w:w="5026" w:type="dxa"/>
            <w:tcBorders>
              <w:top w:val="single" w:sz="4" w:space="0" w:color="auto"/>
              <w:left w:val="nil"/>
              <w:bottom w:val="nil"/>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Найменування робіт і витрат</w:t>
            </w:r>
          </w:p>
        </w:tc>
        <w:tc>
          <w:tcPr>
            <w:tcW w:w="992" w:type="dxa"/>
            <w:tcBorders>
              <w:top w:val="single" w:sz="4" w:space="0" w:color="auto"/>
              <w:left w:val="single" w:sz="4"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Одиниця</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виміру</w:t>
            </w:r>
          </w:p>
        </w:tc>
        <w:tc>
          <w:tcPr>
            <w:tcW w:w="1198" w:type="dxa"/>
            <w:tcBorders>
              <w:top w:val="single" w:sz="4" w:space="0" w:color="auto"/>
              <w:left w:val="single" w:sz="4" w:space="0" w:color="auto"/>
              <w:bottom w:val="nil"/>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Кіль-</w:t>
            </w:r>
          </w:p>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кість</w:t>
            </w:r>
          </w:p>
        </w:tc>
        <w:tc>
          <w:tcPr>
            <w:tcW w:w="1198" w:type="dxa"/>
            <w:tcBorders>
              <w:top w:val="single" w:sz="4" w:space="0" w:color="auto"/>
              <w:left w:val="single" w:sz="4" w:space="0" w:color="auto"/>
              <w:bottom w:val="nil"/>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nil"/>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92"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nil"/>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nil"/>
              <w:left w:val="single" w:sz="12" w:space="0" w:color="auto"/>
              <w:bottom w:val="single" w:sz="4" w:space="0" w:color="auto"/>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single" w:sz="4"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5026" w:type="dxa"/>
            <w:tcBorders>
              <w:top w:val="nil"/>
              <w:left w:val="nil"/>
              <w:bottom w:val="single" w:sz="4" w:space="0" w:color="auto"/>
              <w:right w:val="nil"/>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92" w:type="dxa"/>
            <w:tcBorders>
              <w:top w:val="nil"/>
              <w:left w:val="single" w:sz="4" w:space="0" w:color="auto"/>
              <w:bottom w:val="single" w:sz="4"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autoSpaceDE w:val="0"/>
              <w:autoSpaceDN w:val="0"/>
              <w:adjustRightInd w:val="0"/>
              <w:spacing w:after="0" w:line="240" w:lineRule="auto"/>
              <w:rPr>
                <w:rFonts w:ascii="Times New Roman" w:hAnsi="Times New Roman" w:cs="Times New Roman"/>
              </w:rPr>
            </w:pPr>
          </w:p>
        </w:tc>
      </w:tr>
      <w:tr w:rsidR="00497621" w:rsidRPr="007A1F30" w:rsidTr="00497621">
        <w:trPr>
          <w:jc w:val="center"/>
        </w:trPr>
        <w:tc>
          <w:tcPr>
            <w:tcW w:w="454" w:type="dxa"/>
            <w:tcBorders>
              <w:top w:val="single" w:sz="4" w:space="0" w:color="auto"/>
              <w:left w:val="single" w:sz="12" w:space="0" w:color="auto"/>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5026" w:type="dxa"/>
            <w:tcBorders>
              <w:top w:val="single" w:sz="4" w:space="0" w:color="auto"/>
              <w:left w:val="nil"/>
              <w:bottom w:val="single" w:sz="4" w:space="0" w:color="auto"/>
              <w:right w:val="nil"/>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992" w:type="dxa"/>
            <w:tcBorders>
              <w:top w:val="single" w:sz="4" w:space="0" w:color="auto"/>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1198" w:type="dxa"/>
            <w:tcBorders>
              <w:top w:val="single" w:sz="4" w:space="0" w:color="auto"/>
              <w:left w:val="single" w:sz="4" w:space="0" w:color="auto"/>
              <w:bottom w:val="single" w:sz="4" w:space="0" w:color="auto"/>
              <w:right w:val="single" w:sz="4" w:space="0" w:color="auto"/>
            </w:tcBorders>
            <w:vAlign w:val="center"/>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5</w:t>
            </w:r>
          </w:p>
        </w:tc>
        <w:tc>
          <w:tcPr>
            <w:tcW w:w="1198" w:type="dxa"/>
            <w:tcBorders>
              <w:top w:val="single" w:sz="4" w:space="0" w:color="auto"/>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spacing w:val="-3"/>
              </w:rPr>
            </w:pPr>
          </w:p>
        </w:tc>
      </w:tr>
      <w:tr w:rsidR="00497621" w:rsidRPr="007A1F30" w:rsidTr="00497621">
        <w:trPr>
          <w:jc w:val="center"/>
        </w:trPr>
        <w:tc>
          <w:tcPr>
            <w:tcW w:w="454" w:type="dxa"/>
            <w:tcBorders>
              <w:top w:val="single" w:sz="4" w:space="0" w:color="auto"/>
              <w:left w:val="single" w:sz="12" w:space="0" w:color="auto"/>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КП2-11-1</w:t>
            </w:r>
          </w:p>
        </w:tc>
        <w:tc>
          <w:tcPr>
            <w:tcW w:w="5026" w:type="dxa"/>
            <w:tcBorders>
              <w:top w:val="single" w:sz="4" w:space="0" w:color="auto"/>
              <w:left w:val="nil"/>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Елемент програмно-логічного керування,</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модуль мікропроцесорного контролю</w:t>
            </w:r>
          </w:p>
        </w:tc>
        <w:tc>
          <w:tcPr>
            <w:tcW w:w="992" w:type="dxa"/>
            <w:tcBorders>
              <w:top w:val="single" w:sz="4" w:space="0" w:color="auto"/>
              <w:left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1198" w:type="dxa"/>
            <w:tcBorders>
              <w:top w:val="single" w:sz="4" w:space="0" w:color="auto"/>
              <w:left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198" w:type="dxa"/>
            <w:tcBorders>
              <w:top w:val="single" w:sz="4" w:space="0" w:color="auto"/>
              <w:left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r w:rsidR="00497621" w:rsidRPr="007A1F30" w:rsidTr="00497621">
        <w:trPr>
          <w:jc w:val="center"/>
        </w:trPr>
        <w:tc>
          <w:tcPr>
            <w:tcW w:w="454" w:type="dxa"/>
            <w:tcBorders>
              <w:top w:val="nil"/>
              <w:left w:val="single" w:sz="12" w:space="0" w:color="auto"/>
              <w:bottom w:val="single" w:sz="4" w:space="0" w:color="auto"/>
              <w:right w:val="nil"/>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w:t>
            </w:r>
          </w:p>
        </w:tc>
        <w:tc>
          <w:tcPr>
            <w:tcW w:w="1247"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КП2-16-9</w:t>
            </w:r>
          </w:p>
        </w:tc>
        <w:tc>
          <w:tcPr>
            <w:tcW w:w="5026" w:type="dxa"/>
            <w:tcBorders>
              <w:top w:val="nil"/>
              <w:left w:val="nil"/>
              <w:bottom w:val="single" w:sz="4" w:space="0" w:color="auto"/>
              <w:right w:val="nil"/>
            </w:tcBorders>
          </w:tcPr>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Системи багатоконтурні  [каскадні або інші</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складні автоматичного регулювання]</w:t>
            </w:r>
          </w:p>
          <w:p w:rsidR="00497621" w:rsidRPr="007A1F30" w:rsidRDefault="00497621" w:rsidP="00661243">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багатоконтурні з числом параметрів</w:t>
            </w:r>
          </w:p>
          <w:p w:rsidR="00497621" w:rsidRPr="007A1F30" w:rsidRDefault="00497621" w:rsidP="00661243">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настроювання до 5</w:t>
            </w:r>
          </w:p>
        </w:tc>
        <w:tc>
          <w:tcPr>
            <w:tcW w:w="992"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система</w:t>
            </w:r>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198" w:type="dxa"/>
            <w:tcBorders>
              <w:top w:val="nil"/>
              <w:left w:val="single" w:sz="4" w:space="0" w:color="auto"/>
              <w:bottom w:val="single" w:sz="4" w:space="0" w:color="auto"/>
              <w:right w:val="single" w:sz="4" w:space="0" w:color="auto"/>
            </w:tcBorders>
          </w:tcPr>
          <w:p w:rsidR="00497621" w:rsidRPr="007A1F30" w:rsidRDefault="00497621" w:rsidP="00661243">
            <w:pPr>
              <w:keepLines/>
              <w:autoSpaceDE w:val="0"/>
              <w:autoSpaceDN w:val="0"/>
              <w:spacing w:after="0" w:line="240" w:lineRule="auto"/>
              <w:jc w:val="right"/>
              <w:rPr>
                <w:rFonts w:ascii="Times New Roman" w:hAnsi="Times New Roman" w:cs="Times New Roman"/>
                <w:spacing w:val="-3"/>
              </w:rPr>
            </w:pPr>
          </w:p>
        </w:tc>
      </w:tr>
    </w:tbl>
    <w:p w:rsidR="00987F37" w:rsidRDefault="00987F37">
      <w:pPr>
        <w:widowControl w:val="0"/>
        <w:spacing w:after="0" w:line="240" w:lineRule="auto"/>
        <w:jc w:val="both"/>
        <w:rPr>
          <w:rFonts w:ascii="Times New Roman" w:eastAsia="Times New Roman" w:hAnsi="Times New Roman" w:cs="Times New Roman"/>
          <w:sz w:val="24"/>
          <w:szCs w:val="24"/>
        </w:rPr>
      </w:pPr>
    </w:p>
    <w:p w:rsidR="00F53151" w:rsidRPr="001F6E3C" w:rsidRDefault="00F53151" w:rsidP="00DE70D4">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Ціна тендерної пропозиції - договірна ціна, повинна бути твердою.</w:t>
      </w:r>
      <w:r>
        <w:rPr>
          <w:rFonts w:ascii="Times New Roman" w:hAnsi="Times New Roman"/>
          <w:sz w:val="24"/>
          <w:szCs w:val="24"/>
          <w:lang w:eastAsia="ar-SA"/>
        </w:rPr>
        <w:t xml:space="preserve"> </w:t>
      </w:r>
      <w:r w:rsidRPr="001F6E3C">
        <w:rPr>
          <w:rFonts w:ascii="Times New Roman" w:hAnsi="Times New Roman"/>
          <w:sz w:val="24"/>
          <w:szCs w:val="24"/>
          <w:lang w:eastAsia="ar-SA"/>
        </w:rPr>
        <w:t>Метод розрахунку вартості – за кошторисними нормами.</w:t>
      </w:r>
    </w:p>
    <w:p w:rsidR="00F53151" w:rsidRPr="001F6E3C" w:rsidRDefault="00F53151" w:rsidP="00F53151">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 xml:space="preserve">В складі пропозиції Учасник надає кошторисну документацію розраховану згідно Кошторисних норм України «Настанова з визначення вартості будівництва», затверджені Наказом Міністерства розвитку громад, територій та інфраструктури України від 01.11.2021 № 281 «Про затвердження кошторисних норм України у будівництві» (з урахуванням усіх змін) . </w:t>
      </w:r>
    </w:p>
    <w:p w:rsidR="00F53151" w:rsidRPr="001F6E3C" w:rsidRDefault="00F53151" w:rsidP="00F53151">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Договірна ціна повинна містити такі витрати:</w:t>
      </w:r>
    </w:p>
    <w:p w:rsidR="00F53151" w:rsidRPr="001F6E3C" w:rsidRDefault="00F53151" w:rsidP="00F53151">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прямі витрати (заробітна плата; вартість матеріальних ресурсів; вартість експлуатації будівельних машин та механізмів);</w:t>
      </w:r>
    </w:p>
    <w:p w:rsidR="00F53151" w:rsidRPr="001F6E3C" w:rsidRDefault="00F53151" w:rsidP="00F53151">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загальновиробничі витрати;</w:t>
      </w:r>
    </w:p>
    <w:p w:rsidR="00F53151" w:rsidRPr="001F6E3C" w:rsidRDefault="00F53151" w:rsidP="00F53151">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прибуток;</w:t>
      </w:r>
    </w:p>
    <w:p w:rsidR="00F53151" w:rsidRDefault="00F53151" w:rsidP="00F53151">
      <w:pPr>
        <w:spacing w:after="0" w:line="240" w:lineRule="auto"/>
        <w:ind w:firstLine="57"/>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t>адміністративні витрати;</w:t>
      </w:r>
    </w:p>
    <w:p w:rsidR="00F53151" w:rsidRPr="00983A7D" w:rsidRDefault="00F53151" w:rsidP="00F53151">
      <w:pPr>
        <w:spacing w:after="0" w:line="240" w:lineRule="auto"/>
        <w:jc w:val="both"/>
        <w:rPr>
          <w:rFonts w:ascii="Times New Roman" w:eastAsia="Times New Roman" w:hAnsi="Times New Roman" w:cs="Times New Roman"/>
          <w:color w:val="000000" w:themeColor="text1"/>
          <w:sz w:val="24"/>
          <w:szCs w:val="24"/>
        </w:rPr>
      </w:pPr>
      <w:r w:rsidRPr="002C0249">
        <w:rPr>
          <w:rFonts w:ascii="Times New Roman" w:hAnsi="Times New Roman"/>
          <w:sz w:val="24"/>
          <w:szCs w:val="24"/>
          <w:lang w:eastAsia="ar-SA"/>
        </w:rPr>
        <w:t xml:space="preserve">- </w:t>
      </w:r>
      <w:r w:rsidRPr="00983A7D">
        <w:rPr>
          <w:rFonts w:ascii="Times New Roman" w:eastAsia="Times New Roman" w:hAnsi="Times New Roman" w:cs="Times New Roman"/>
          <w:color w:val="000000" w:themeColor="text1"/>
          <w:sz w:val="24"/>
          <w:szCs w:val="24"/>
        </w:rPr>
        <w:t>податок на будівельні роботи (відображається податок в залежності від системи оподаткування учасника).</w:t>
      </w:r>
    </w:p>
    <w:p w:rsidR="00F53151" w:rsidRPr="00DE70D4" w:rsidRDefault="00F53151" w:rsidP="00DE70D4">
      <w:pPr>
        <w:spacing w:after="0" w:line="240" w:lineRule="auto"/>
        <w:jc w:val="both"/>
        <w:rPr>
          <w:rFonts w:ascii="Times New Roman" w:eastAsia="Times New Roman" w:hAnsi="Times New Roman" w:cs="Times New Roman"/>
          <w:color w:val="000000" w:themeColor="text1"/>
          <w:sz w:val="24"/>
          <w:szCs w:val="24"/>
        </w:rPr>
      </w:pPr>
      <w:r w:rsidRPr="00983A7D">
        <w:rPr>
          <w:rFonts w:ascii="Times New Roman" w:eastAsia="Times New Roman" w:hAnsi="Times New Roman" w:cs="Times New Roman"/>
          <w:color w:val="000000" w:themeColor="text1"/>
          <w:sz w:val="24"/>
          <w:szCs w:val="24"/>
        </w:rPr>
        <w:t>-</w:t>
      </w:r>
      <w:bookmarkStart w:id="9" w:name="_Toc57579197"/>
      <w:r w:rsidRPr="00983A7D">
        <w:rPr>
          <w:rFonts w:ascii="Times New Roman" w:eastAsia="Times New Roman" w:hAnsi="Times New Roman" w:cs="Times New Roman"/>
          <w:color w:val="000000" w:themeColor="text1"/>
          <w:sz w:val="24"/>
          <w:szCs w:val="24"/>
        </w:rPr>
        <w:t xml:space="preserve"> Витрати на придбання та доставку устаткування на будову</w:t>
      </w:r>
      <w:bookmarkEnd w:id="9"/>
      <w:r w:rsidRPr="00983A7D">
        <w:rPr>
          <w:rFonts w:ascii="Times New Roman" w:eastAsia="Times New Roman" w:hAnsi="Times New Roman" w:cs="Times New Roman"/>
          <w:color w:val="000000" w:themeColor="text1"/>
          <w:sz w:val="24"/>
          <w:szCs w:val="24"/>
        </w:rPr>
        <w:t xml:space="preserve"> (</w:t>
      </w:r>
      <w:bookmarkStart w:id="10" w:name="_Toc57579199"/>
      <w:r w:rsidRPr="00983A7D">
        <w:rPr>
          <w:rFonts w:ascii="Times New Roman" w:eastAsia="Times New Roman" w:hAnsi="Times New Roman" w:cs="Times New Roman"/>
          <w:color w:val="000000" w:themeColor="text1"/>
          <w:sz w:val="24"/>
          <w:szCs w:val="24"/>
        </w:rPr>
        <w:t>з врахуванням податку на додану вартість</w:t>
      </w:r>
      <w:bookmarkEnd w:id="10"/>
      <w:r w:rsidRPr="00983A7D">
        <w:rPr>
          <w:rFonts w:ascii="Times New Roman" w:eastAsia="Times New Roman" w:hAnsi="Times New Roman" w:cs="Times New Roman"/>
          <w:color w:val="000000" w:themeColor="text1"/>
          <w:sz w:val="24"/>
          <w:szCs w:val="24"/>
        </w:rPr>
        <w:t>)**</w:t>
      </w:r>
    </w:p>
    <w:p w:rsidR="00F53151" w:rsidRPr="00983A7D" w:rsidRDefault="00F53151" w:rsidP="00F53151">
      <w:pPr>
        <w:spacing w:after="0" w:line="240" w:lineRule="auto"/>
        <w:ind w:firstLine="720"/>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Всі інші додаткові витрати, що будуть враховані учасником, вважатимуться невідповідністю технічним вимогам.</w:t>
      </w:r>
    </w:p>
    <w:p w:rsidR="00F53151" w:rsidRPr="00983A7D" w:rsidRDefault="00F53151" w:rsidP="00F53151">
      <w:pPr>
        <w:spacing w:after="0" w:line="240" w:lineRule="auto"/>
        <w:ind w:firstLine="720"/>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Учасником подаються кошторисні розрахунки в складі пропозиції у сканованому форматі та у форматі </w:t>
      </w:r>
      <w:proofErr w:type="spellStart"/>
      <w:r w:rsidRPr="00983A7D">
        <w:rPr>
          <w:rFonts w:ascii="Times New Roman" w:hAnsi="Times New Roman"/>
          <w:color w:val="000000" w:themeColor="text1"/>
          <w:sz w:val="24"/>
          <w:szCs w:val="24"/>
          <w:lang w:eastAsia="ar-SA"/>
        </w:rPr>
        <w:t>imd</w:t>
      </w:r>
      <w:proofErr w:type="spellEnd"/>
      <w:r w:rsidRPr="00983A7D">
        <w:rPr>
          <w:rFonts w:ascii="Times New Roman" w:hAnsi="Times New Roman"/>
          <w:color w:val="000000" w:themeColor="text1"/>
          <w:sz w:val="24"/>
          <w:szCs w:val="24"/>
          <w:lang w:eastAsia="ar-SA"/>
        </w:rPr>
        <w:t xml:space="preserve"> програмного комплексу АВК – 5 або іншому програмному комплексі по випуску кошторисів, а саме:</w:t>
      </w:r>
    </w:p>
    <w:p w:rsidR="00F53151" w:rsidRPr="00983A7D" w:rsidRDefault="00F53151" w:rsidP="00F53151">
      <w:pPr>
        <w:spacing w:after="0" w:line="240" w:lineRule="auto"/>
        <w:ind w:firstLine="57"/>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 договірна ціна та пояснювальна записка, </w:t>
      </w:r>
    </w:p>
    <w:p w:rsidR="00F53151" w:rsidRPr="00983A7D" w:rsidRDefault="00F53151" w:rsidP="00F53151">
      <w:pPr>
        <w:spacing w:after="0" w:line="240" w:lineRule="auto"/>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lastRenderedPageBreak/>
        <w:t xml:space="preserve">- локальний кошторис, </w:t>
      </w:r>
    </w:p>
    <w:p w:rsidR="00F53151" w:rsidRPr="00983A7D" w:rsidRDefault="00F53151" w:rsidP="00F53151">
      <w:pPr>
        <w:spacing w:after="0" w:line="240" w:lineRule="auto"/>
        <w:ind w:firstLine="57"/>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підсумкова відомість ресурсів.</w:t>
      </w:r>
    </w:p>
    <w:p w:rsidR="00F53151" w:rsidRPr="00983A7D" w:rsidRDefault="00F53151" w:rsidP="00F53151">
      <w:pPr>
        <w:pStyle w:val="11"/>
        <w:ind w:left="57" w:right="57"/>
        <w:jc w:val="both"/>
        <w:rPr>
          <w:b/>
          <w:color w:val="000000" w:themeColor="text1"/>
          <w:sz w:val="28"/>
          <w:szCs w:val="28"/>
        </w:rPr>
      </w:pPr>
      <w:r w:rsidRPr="00983A7D">
        <w:rPr>
          <w:color w:val="000000" w:themeColor="text1"/>
          <w:lang w:eastAsia="ar-SA"/>
        </w:rPr>
        <w:t>**у  випадку, якщо відсутні дані витрати, то у відповідному рядку приймаємо значення «0».</w:t>
      </w:r>
    </w:p>
    <w:p w:rsidR="004F0567" w:rsidRPr="00DE70D4" w:rsidRDefault="00F53151" w:rsidP="00DE70D4">
      <w:pPr>
        <w:pStyle w:val="11"/>
        <w:ind w:left="57" w:right="57" w:firstLine="510"/>
        <w:jc w:val="both"/>
      </w:pPr>
      <w:r>
        <w:t xml:space="preserve">Додатково ознайомитись з </w:t>
      </w:r>
      <w:proofErr w:type="spellStart"/>
      <w:r>
        <w:t>проєктно</w:t>
      </w:r>
      <w:proofErr w:type="spellEnd"/>
      <w:r>
        <w:t xml:space="preserve">-кошторисною документацією можна за </w:t>
      </w:r>
      <w:proofErr w:type="spellStart"/>
      <w:r>
        <w:t>адресою</w:t>
      </w:r>
      <w:proofErr w:type="spellEnd"/>
      <w:r>
        <w:t xml:space="preserve"> Замовника, а саме: відділ будівництва та реформування УЖКГ та будівництва, вул. </w:t>
      </w:r>
      <w:proofErr w:type="spellStart"/>
      <w:r>
        <w:t>Прощенка</w:t>
      </w:r>
      <w:proofErr w:type="spellEnd"/>
      <w:r>
        <w:t xml:space="preserve"> Станіслава, 20, м. Ніжин, Чернігівська область, 16600. </w:t>
      </w:r>
    </w:p>
    <w:p w:rsidR="00F53151" w:rsidRPr="007009DF" w:rsidRDefault="00F53151" w:rsidP="004F0567">
      <w:pPr>
        <w:pStyle w:val="aa"/>
        <w:tabs>
          <w:tab w:val="left" w:pos="993"/>
        </w:tabs>
        <w:spacing w:before="0" w:beforeAutospacing="0" w:after="0" w:afterAutospacing="0"/>
        <w:jc w:val="both"/>
        <w:rPr>
          <w:b/>
          <w:color w:val="000000" w:themeColor="text1"/>
        </w:rPr>
      </w:pPr>
      <w:r w:rsidRPr="007009DF">
        <w:rPr>
          <w:b/>
          <w:color w:val="000000" w:themeColor="text1"/>
        </w:rPr>
        <w:t>Примітка:</w:t>
      </w:r>
    </w:p>
    <w:p w:rsidR="007009DF" w:rsidRDefault="00F53151" w:rsidP="004F0567">
      <w:pPr>
        <w:spacing w:after="0"/>
        <w:ind w:firstLine="851"/>
        <w:jc w:val="both"/>
        <w:rPr>
          <w:rStyle w:val="12"/>
          <w:rFonts w:ascii="Times New Roman" w:hAnsi="Times New Roman" w:cs="Times New Roman"/>
          <w:color w:val="000000" w:themeColor="text1"/>
          <w:sz w:val="24"/>
          <w:szCs w:val="24"/>
        </w:rPr>
      </w:pPr>
      <w:r w:rsidRPr="00FE6123">
        <w:rPr>
          <w:rStyle w:val="12"/>
          <w:rFonts w:ascii="Times New Roman" w:hAnsi="Times New Roman" w:cs="Times New Roman"/>
          <w:color w:val="000000" w:themeColor="text1"/>
          <w:sz w:val="24"/>
          <w:szCs w:val="24"/>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w:t>
      </w:r>
    </w:p>
    <w:p w:rsidR="00F53151" w:rsidRPr="00FE6123" w:rsidRDefault="00F53151" w:rsidP="004F0567">
      <w:pPr>
        <w:spacing w:after="0"/>
        <w:ind w:firstLine="851"/>
        <w:jc w:val="both"/>
        <w:rPr>
          <w:color w:val="000000" w:themeColor="text1"/>
          <w:sz w:val="24"/>
          <w:szCs w:val="24"/>
        </w:rPr>
      </w:pPr>
      <w:r w:rsidRPr="00FE6123">
        <w:rPr>
          <w:rStyle w:val="12"/>
          <w:rFonts w:ascii="Times New Roman" w:hAnsi="Times New Roman" w:cs="Times New Roman"/>
          <w:color w:val="000000" w:themeColor="text1"/>
          <w:sz w:val="24"/>
          <w:szCs w:val="24"/>
        </w:rPr>
        <w:t>В технічному завданні містяться посилання на конкретні марки, виробника, торгові марки</w:t>
      </w:r>
      <w:r w:rsidR="007009DF">
        <w:rPr>
          <w:rStyle w:val="12"/>
          <w:rFonts w:ascii="Times New Roman" w:hAnsi="Times New Roman" w:cs="Times New Roman"/>
          <w:color w:val="000000" w:themeColor="text1"/>
          <w:sz w:val="24"/>
          <w:szCs w:val="24"/>
        </w:rPr>
        <w:t>,</w:t>
      </w:r>
      <w:r w:rsidRPr="00FE6123">
        <w:rPr>
          <w:rStyle w:val="12"/>
          <w:rFonts w:ascii="Times New Roman" w:hAnsi="Times New Roman" w:cs="Times New Roman"/>
          <w:color w:val="000000" w:themeColor="text1"/>
          <w:sz w:val="24"/>
          <w:szCs w:val="24"/>
        </w:rPr>
        <w:t xml:space="preserve"> оскільки вони визначені проектною документацією, яка пройшла будівельну експертизу (експертний звіт №231201-01/В від 05.12.2023 року).</w:t>
      </w:r>
    </w:p>
    <w:p w:rsidR="00CE2927" w:rsidRPr="00CE2927" w:rsidRDefault="00CE2927" w:rsidP="00CE2927">
      <w:pPr>
        <w:pStyle w:val="Standard"/>
        <w:tabs>
          <w:tab w:val="left" w:pos="851"/>
        </w:tabs>
        <w:ind w:firstLine="284"/>
        <w:jc w:val="both"/>
        <w:rPr>
          <w:rFonts w:ascii="Times New Roman" w:hAnsi="Times New Roman" w:cs="Times New Roman"/>
          <w:lang w:val="uk-UA"/>
        </w:rPr>
      </w:pPr>
      <w:r>
        <w:rPr>
          <w:rStyle w:val="12"/>
          <w:rFonts w:ascii="Times New Roman" w:hAnsi="Times New Roman" w:cs="Times New Roman"/>
          <w:lang w:val="uk-UA"/>
        </w:rPr>
        <w:tab/>
      </w:r>
      <w:proofErr w:type="spellStart"/>
      <w:r w:rsidR="00F53151" w:rsidRPr="00FE6123">
        <w:rPr>
          <w:rStyle w:val="12"/>
          <w:rFonts w:ascii="Times New Roman" w:hAnsi="Times New Roman" w:cs="Times New Roman"/>
        </w:rPr>
        <w:t>Роботи</w:t>
      </w:r>
      <w:proofErr w:type="spellEnd"/>
      <w:r w:rsidR="00F53151" w:rsidRPr="00FE6123">
        <w:rPr>
          <w:rStyle w:val="12"/>
          <w:rFonts w:ascii="Times New Roman" w:hAnsi="Times New Roman" w:cs="Times New Roman"/>
        </w:rPr>
        <w:t xml:space="preserve"> </w:t>
      </w:r>
      <w:proofErr w:type="spellStart"/>
      <w:r w:rsidR="00F53151" w:rsidRPr="00FE6123">
        <w:rPr>
          <w:rStyle w:val="12"/>
          <w:rFonts w:ascii="Times New Roman" w:hAnsi="Times New Roman" w:cs="Times New Roman"/>
        </w:rPr>
        <w:t>виконуються</w:t>
      </w:r>
      <w:proofErr w:type="spellEnd"/>
      <w:r w:rsidR="00F53151" w:rsidRPr="00FE6123">
        <w:rPr>
          <w:rStyle w:val="12"/>
          <w:rFonts w:ascii="Times New Roman" w:hAnsi="Times New Roman" w:cs="Times New Roman"/>
        </w:rPr>
        <w:t xml:space="preserve"> на </w:t>
      </w:r>
      <w:proofErr w:type="spellStart"/>
      <w:proofErr w:type="gramStart"/>
      <w:r w:rsidR="00F53151" w:rsidRPr="00FE6123">
        <w:rPr>
          <w:rStyle w:val="12"/>
          <w:rFonts w:ascii="Times New Roman" w:hAnsi="Times New Roman" w:cs="Times New Roman"/>
        </w:rPr>
        <w:t>п</w:t>
      </w:r>
      <w:proofErr w:type="gramEnd"/>
      <w:r w:rsidR="00F53151" w:rsidRPr="00FE6123">
        <w:rPr>
          <w:rStyle w:val="12"/>
          <w:rFonts w:ascii="Times New Roman" w:hAnsi="Times New Roman" w:cs="Times New Roman"/>
        </w:rPr>
        <w:t>ідставі</w:t>
      </w:r>
      <w:proofErr w:type="spellEnd"/>
      <w:r w:rsidR="00F53151" w:rsidRPr="00FE6123">
        <w:rPr>
          <w:rStyle w:val="12"/>
          <w:rFonts w:ascii="Times New Roman" w:hAnsi="Times New Roman" w:cs="Times New Roman"/>
        </w:rPr>
        <w:t xml:space="preserve">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w:t>
      </w:r>
      <w:r w:rsidR="00AF09B2" w:rsidRPr="00FE6123">
        <w:rPr>
          <w:rStyle w:val="12"/>
          <w:rFonts w:ascii="Times New Roman" w:hAnsi="Times New Roman" w:cs="Times New Roman"/>
        </w:rPr>
        <w:t xml:space="preserve"> </w:t>
      </w:r>
      <w:r w:rsidRPr="00CE2927">
        <w:rPr>
          <w:rFonts w:ascii="Times New Roman" w:hAnsi="Times New Roman" w:cs="Times New Roman"/>
          <w:lang w:val="uk-UA"/>
        </w:rPr>
        <w:t xml:space="preserve">Якщо тендерна  пропозиція закупівлі Учасника містить не всі види робіт або зміну обсягів та складу робіт згідно з документацією </w:t>
      </w:r>
      <w:proofErr w:type="spellStart"/>
      <w:r w:rsidRPr="00CE2927">
        <w:rPr>
          <w:rFonts w:ascii="Times New Roman" w:hAnsi="Times New Roman" w:cs="Times New Roman"/>
          <w:lang w:val="uk-UA"/>
        </w:rPr>
        <w:t>закупівель</w:t>
      </w:r>
      <w:proofErr w:type="spellEnd"/>
      <w:r w:rsidRPr="00CE2927">
        <w:rPr>
          <w:rFonts w:ascii="Times New Roman" w:hAnsi="Times New Roman" w:cs="Times New Roman"/>
          <w:lang w:val="uk-UA"/>
        </w:rPr>
        <w:t>, ця тендерна пропозиція вважається такою, що не відповідає умовам документації закупівлі, та відхиляється замовником.</w:t>
      </w:r>
    </w:p>
    <w:p w:rsidR="00CE2927" w:rsidRDefault="00CE2927" w:rsidP="00CE2927">
      <w:pPr>
        <w:widowControl w:val="0"/>
        <w:spacing w:after="0" w:line="240" w:lineRule="auto"/>
        <w:jc w:val="both"/>
        <w:rPr>
          <w:rStyle w:val="12"/>
          <w:rFonts w:ascii="Times New Roman" w:hAnsi="Times New Roman" w:cs="Times New Roman"/>
          <w:sz w:val="20"/>
          <w:szCs w:val="20"/>
        </w:rPr>
      </w:pPr>
      <w:r w:rsidRPr="00CE2927">
        <w:rPr>
          <w:rStyle w:val="12"/>
          <w:rFonts w:ascii="Times New Roman" w:hAnsi="Times New Roman" w:cs="Times New Roman"/>
          <w:sz w:val="24"/>
          <w:szCs w:val="24"/>
        </w:rPr>
        <w:t>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w:t>
      </w:r>
      <w:r>
        <w:rPr>
          <w:rStyle w:val="12"/>
          <w:rFonts w:ascii="Times New Roman" w:hAnsi="Times New Roman" w:cs="Times New Roman"/>
          <w:sz w:val="20"/>
          <w:szCs w:val="20"/>
        </w:rPr>
        <w:t xml:space="preserve"> </w:t>
      </w:r>
    </w:p>
    <w:p w:rsidR="00F53151" w:rsidRPr="00FE6123" w:rsidRDefault="00AF09B2" w:rsidP="00CE2927">
      <w:pPr>
        <w:widowControl w:val="0"/>
        <w:spacing w:after="0" w:line="240" w:lineRule="auto"/>
        <w:ind w:firstLine="720"/>
        <w:jc w:val="both"/>
        <w:rPr>
          <w:rStyle w:val="12"/>
          <w:rFonts w:ascii="Times New Roman" w:hAnsi="Times New Roman" w:cs="Times New Roman"/>
          <w:sz w:val="24"/>
          <w:szCs w:val="24"/>
        </w:rPr>
      </w:pPr>
      <w:r w:rsidRPr="00FE6123">
        <w:rPr>
          <w:rStyle w:val="12"/>
          <w:rFonts w:ascii="Times New Roman" w:hAnsi="Times New Roman" w:cs="Times New Roman"/>
          <w:sz w:val="24"/>
          <w:szCs w:val="24"/>
        </w:rPr>
        <w:t>Для виконання проектних рішень при будівництві вказаного об’єкту допускається використання аналогічного  (еквівалентного) обладнання з такими обов’язковими технічними, функціональними та якісними характеристиками:</w:t>
      </w:r>
    </w:p>
    <w:p w:rsidR="00AF09B2" w:rsidRPr="00FE6123" w:rsidRDefault="00661243" w:rsidP="00AF09B2">
      <w:pPr>
        <w:pStyle w:val="a5"/>
        <w:widowControl w:val="0"/>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AF09B2" w:rsidRPr="00FE6123">
        <w:rPr>
          <w:rFonts w:ascii="Times New Roman" w:eastAsia="Times New Roman" w:hAnsi="Times New Roman" w:cs="Times New Roman"/>
          <w:sz w:val="24"/>
          <w:szCs w:val="24"/>
        </w:rPr>
        <w:t>онячні панелі з черепичною технологією розміщен</w:t>
      </w:r>
      <w:r>
        <w:rPr>
          <w:rFonts w:ascii="Times New Roman" w:eastAsia="Times New Roman" w:hAnsi="Times New Roman" w:cs="Times New Roman"/>
          <w:sz w:val="24"/>
          <w:szCs w:val="24"/>
        </w:rPr>
        <w:t>ня сонячних елементів на панелі;</w:t>
      </w:r>
    </w:p>
    <w:p w:rsidR="00AF09B2" w:rsidRPr="00FE6123" w:rsidRDefault="00661243" w:rsidP="00AF09B2">
      <w:pPr>
        <w:pStyle w:val="a5"/>
        <w:widowControl w:val="0"/>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AF09B2" w:rsidRPr="00FE6123">
        <w:rPr>
          <w:rFonts w:ascii="Times New Roman" w:eastAsia="Times New Roman" w:hAnsi="Times New Roman" w:cs="Times New Roman"/>
          <w:sz w:val="24"/>
          <w:szCs w:val="24"/>
        </w:rPr>
        <w:t>онячні панелі з технологією пар</w:t>
      </w:r>
      <w:r>
        <w:rPr>
          <w:rFonts w:ascii="Times New Roman" w:eastAsia="Times New Roman" w:hAnsi="Times New Roman" w:cs="Times New Roman"/>
          <w:sz w:val="24"/>
          <w:szCs w:val="24"/>
        </w:rPr>
        <w:t>алельного руху струму по панелі;</w:t>
      </w:r>
    </w:p>
    <w:p w:rsidR="00AF09B2" w:rsidRPr="00FE6123" w:rsidRDefault="00661243" w:rsidP="00AF09B2">
      <w:pPr>
        <w:pStyle w:val="a5"/>
        <w:widowControl w:val="0"/>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AF09B2" w:rsidRPr="00FE6123">
        <w:rPr>
          <w:rFonts w:ascii="Times New Roman" w:eastAsia="Times New Roman" w:hAnsi="Times New Roman" w:cs="Times New Roman"/>
          <w:sz w:val="24"/>
          <w:szCs w:val="24"/>
        </w:rPr>
        <w:t xml:space="preserve">восторонні сонячні панелі </w:t>
      </w:r>
      <w:r w:rsidR="00AF09B2" w:rsidRPr="00FE6123">
        <w:rPr>
          <w:rFonts w:ascii="Times New Roman" w:eastAsia="Times New Roman" w:hAnsi="Times New Roman" w:cs="Times New Roman"/>
          <w:sz w:val="24"/>
          <w:szCs w:val="24"/>
          <w:lang w:val="en-US"/>
        </w:rPr>
        <w:t>Bifacial</w:t>
      </w:r>
      <w:r>
        <w:rPr>
          <w:rFonts w:ascii="Times New Roman" w:eastAsia="Times New Roman" w:hAnsi="Times New Roman" w:cs="Times New Roman"/>
          <w:sz w:val="24"/>
          <w:szCs w:val="24"/>
        </w:rPr>
        <w:t>;</w:t>
      </w:r>
    </w:p>
    <w:p w:rsidR="00AF09B2" w:rsidRPr="00AF09B2" w:rsidRDefault="00661243" w:rsidP="00AF09B2">
      <w:pPr>
        <w:pStyle w:val="a5"/>
        <w:widowControl w:val="0"/>
        <w:numPr>
          <w:ilvl w:val="1"/>
          <w:numId w:val="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г</w:t>
      </w:r>
      <w:r w:rsidR="00AF09B2" w:rsidRPr="00FE6123">
        <w:rPr>
          <w:rFonts w:ascii="Times New Roman" w:eastAsia="Times New Roman" w:hAnsi="Times New Roman" w:cs="Times New Roman"/>
          <w:sz w:val="24"/>
          <w:szCs w:val="24"/>
        </w:rPr>
        <w:t>арантія на сонячні панелі (н</w:t>
      </w:r>
      <w:r>
        <w:rPr>
          <w:rFonts w:ascii="Times New Roman" w:eastAsia="Times New Roman" w:hAnsi="Times New Roman" w:cs="Times New Roman"/>
          <w:sz w:val="24"/>
          <w:szCs w:val="24"/>
        </w:rPr>
        <w:t>а продукт) не менше 25-ти років;</w:t>
      </w:r>
    </w:p>
    <w:p w:rsidR="00661243" w:rsidRDefault="00661243" w:rsidP="00223EA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s="Times New Roman"/>
          <w:sz w:val="24"/>
          <w:szCs w:val="24"/>
        </w:rPr>
        <w:t>про що в</w:t>
      </w:r>
      <w:r w:rsidR="00F65AF8" w:rsidRPr="00F65AF8">
        <w:rPr>
          <w:rFonts w:ascii="Times New Roman" w:eastAsia="Times New Roman" w:hAnsi="Times New Roman" w:cs="Times New Roman"/>
          <w:sz w:val="24"/>
          <w:szCs w:val="24"/>
        </w:rPr>
        <w:t xml:space="preserve"> складі тендерної пропозиції надати інформацію </w:t>
      </w:r>
      <w:r>
        <w:rPr>
          <w:rFonts w:ascii="Times New Roman" w:eastAsia="Times New Roman" w:hAnsi="Times New Roman" w:cs="Times New Roman"/>
          <w:sz w:val="24"/>
          <w:szCs w:val="24"/>
        </w:rPr>
        <w:t xml:space="preserve">у вигляді </w:t>
      </w:r>
      <w:r w:rsidR="00AD1220">
        <w:rPr>
          <w:rFonts w:ascii="Times New Roman" w:eastAsia="Times New Roman" w:hAnsi="Times New Roman" w:cs="Times New Roman"/>
          <w:sz w:val="24"/>
          <w:szCs w:val="24"/>
        </w:rPr>
        <w:t xml:space="preserve">або </w:t>
      </w:r>
      <w:r>
        <w:rPr>
          <w:rFonts w:ascii="Times New Roman" w:eastAsia="Times New Roman" w:hAnsi="Times New Roman" w:cs="Times New Roman"/>
          <w:sz w:val="24"/>
          <w:szCs w:val="24"/>
        </w:rPr>
        <w:t>технічного паспорта /</w:t>
      </w:r>
      <w:r w:rsidR="00AD1220">
        <w:rPr>
          <w:rFonts w:ascii="Times New Roman" w:eastAsia="Times New Roman" w:hAnsi="Times New Roman" w:cs="Times New Roman"/>
          <w:sz w:val="24"/>
          <w:szCs w:val="24"/>
        </w:rPr>
        <w:t xml:space="preserve">або </w:t>
      </w:r>
      <w:r>
        <w:rPr>
          <w:rFonts w:ascii="Times New Roman" w:eastAsia="Times New Roman" w:hAnsi="Times New Roman" w:cs="Times New Roman"/>
          <w:sz w:val="24"/>
          <w:szCs w:val="24"/>
        </w:rPr>
        <w:t xml:space="preserve">інструкції/ </w:t>
      </w:r>
      <w:r w:rsidR="00AD1220">
        <w:rPr>
          <w:rFonts w:ascii="Times New Roman" w:eastAsia="Times New Roman" w:hAnsi="Times New Roman" w:cs="Times New Roman"/>
          <w:sz w:val="24"/>
          <w:szCs w:val="24"/>
        </w:rPr>
        <w:t>або іншого  документу (що містить повний опис технічних характеристик) зазначеного</w:t>
      </w:r>
      <w:r>
        <w:rPr>
          <w:rFonts w:ascii="Times New Roman" w:eastAsia="Times New Roman" w:hAnsi="Times New Roman" w:cs="Times New Roman"/>
          <w:sz w:val="24"/>
          <w:szCs w:val="24"/>
        </w:rPr>
        <w:t xml:space="preserve"> виробу (сонячної панелі)</w:t>
      </w:r>
      <w:r w:rsidR="00F65AF8" w:rsidRPr="00F65AF8">
        <w:rPr>
          <w:rFonts w:ascii="Times New Roman" w:eastAsia="Times New Roman" w:hAnsi="Times New Roman"/>
          <w:sz w:val="24"/>
          <w:szCs w:val="24"/>
        </w:rPr>
        <w:t>.</w:t>
      </w:r>
      <w:r>
        <w:rPr>
          <w:rFonts w:ascii="Times New Roman" w:eastAsia="Times New Roman" w:hAnsi="Times New Roman"/>
          <w:sz w:val="24"/>
          <w:szCs w:val="24"/>
        </w:rPr>
        <w:t xml:space="preserve"> </w:t>
      </w:r>
    </w:p>
    <w:p w:rsidR="00987F37" w:rsidRPr="00F65AF8" w:rsidRDefault="00661243" w:rsidP="00223EA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sz w:val="24"/>
          <w:szCs w:val="24"/>
        </w:rPr>
        <w:t>Додатково повідомляємо, що аналогічне (еквівалентне) обладнання може бути використане за умови наявності в ньому всіх зазначених характеристик у сукупності.</w:t>
      </w:r>
    </w:p>
    <w:p w:rsidR="00B71561" w:rsidRDefault="00B71561" w:rsidP="00987F37">
      <w:pPr>
        <w:spacing w:after="0" w:line="240" w:lineRule="auto"/>
        <w:ind w:left="5660"/>
        <w:jc w:val="right"/>
        <w:rPr>
          <w:rFonts w:ascii="Times New Roman" w:eastAsia="Times New Roman" w:hAnsi="Times New Roman" w:cs="Times New Roman"/>
          <w:b/>
          <w:color w:val="000000"/>
          <w:sz w:val="24"/>
          <w:szCs w:val="24"/>
        </w:rPr>
      </w:pPr>
    </w:p>
    <w:p w:rsidR="00987F37" w:rsidRDefault="00987F37" w:rsidP="00987F3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ДОДАТОК  </w:t>
      </w:r>
      <w:r w:rsidR="00F53151">
        <w:rPr>
          <w:rFonts w:ascii="Times New Roman" w:eastAsia="Times New Roman" w:hAnsi="Times New Roman" w:cs="Times New Roman"/>
          <w:b/>
          <w:color w:val="000000"/>
          <w:sz w:val="24"/>
          <w:szCs w:val="24"/>
        </w:rPr>
        <w:t>3</w:t>
      </w:r>
    </w:p>
    <w:p w:rsidR="00987F37" w:rsidRPr="00F24245" w:rsidRDefault="00987F37" w:rsidP="00F2424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sidR="00F24245">
        <w:rPr>
          <w:rFonts w:ascii="Times New Roman" w:eastAsia="Times New Roman" w:hAnsi="Times New Roman" w:cs="Times New Roman"/>
          <w:color w:val="000000"/>
          <w:sz w:val="24"/>
          <w:szCs w:val="24"/>
        </w:rPr>
        <w:t> </w:t>
      </w:r>
    </w:p>
    <w:p w:rsidR="00987F37" w:rsidRPr="004E17E0" w:rsidRDefault="00F24245" w:rsidP="00F24245">
      <w:pPr>
        <w:tabs>
          <w:tab w:val="left" w:pos="3336"/>
        </w:tabs>
        <w:jc w:val="center"/>
        <w:rPr>
          <w:rFonts w:ascii="Times New Roman" w:hAnsi="Times New Roman" w:cs="Times New Roman"/>
          <w:b/>
          <w:i/>
        </w:rPr>
      </w:pPr>
      <w:r>
        <w:rPr>
          <w:rFonts w:ascii="Times New Roman" w:hAnsi="Times New Roman" w:cs="Times New Roman"/>
          <w:b/>
          <w:i/>
        </w:rPr>
        <w:t>ПРОЄКТ ДОГОВОРУ</w:t>
      </w:r>
      <w:r w:rsidR="00987F37">
        <w:rPr>
          <w:rFonts w:ascii="Times New Roman" w:hAnsi="Times New Roman" w:cs="Times New Roman"/>
          <w:b/>
          <w:i/>
        </w:rPr>
        <w:t xml:space="preserve"> (в окремому файлі)</w:t>
      </w:r>
    </w:p>
    <w:p w:rsidR="00DE70D4" w:rsidRPr="00422E46" w:rsidRDefault="00DE70D4" w:rsidP="00DE70D4">
      <w:pPr>
        <w:spacing w:after="0" w:line="240" w:lineRule="auto"/>
        <w:ind w:left="5660"/>
        <w:jc w:val="right"/>
        <w:rPr>
          <w:rFonts w:ascii="Times New Roman" w:eastAsia="Times New Roman" w:hAnsi="Times New Roman" w:cs="Times New Roman"/>
          <w:color w:val="000000" w:themeColor="text1"/>
          <w:sz w:val="24"/>
          <w:szCs w:val="24"/>
        </w:rPr>
      </w:pPr>
      <w:r w:rsidRPr="00422E46">
        <w:rPr>
          <w:rFonts w:ascii="Times New Roman" w:eastAsia="Times New Roman" w:hAnsi="Times New Roman" w:cs="Times New Roman"/>
          <w:b/>
          <w:color w:val="000000" w:themeColor="text1"/>
          <w:sz w:val="24"/>
          <w:szCs w:val="24"/>
        </w:rPr>
        <w:t>ДОДАТОК  4</w:t>
      </w:r>
    </w:p>
    <w:p w:rsidR="00DE70D4" w:rsidRPr="00422E46" w:rsidRDefault="00DE70D4" w:rsidP="00DE70D4">
      <w:pPr>
        <w:spacing w:after="0" w:line="240" w:lineRule="auto"/>
        <w:ind w:left="5660"/>
        <w:jc w:val="right"/>
        <w:rPr>
          <w:rFonts w:ascii="Times New Roman" w:eastAsia="Times New Roman" w:hAnsi="Times New Roman" w:cs="Times New Roman"/>
          <w:color w:val="000000" w:themeColor="text1"/>
          <w:sz w:val="24"/>
          <w:szCs w:val="24"/>
        </w:rPr>
      </w:pPr>
      <w:r w:rsidRPr="00422E46">
        <w:rPr>
          <w:rFonts w:ascii="Times New Roman" w:eastAsia="Times New Roman" w:hAnsi="Times New Roman" w:cs="Times New Roman"/>
          <w:i/>
          <w:color w:val="000000" w:themeColor="text1"/>
          <w:sz w:val="24"/>
          <w:szCs w:val="24"/>
        </w:rPr>
        <w:t>до тендерної документації</w:t>
      </w:r>
      <w:r w:rsidRPr="00422E46">
        <w:rPr>
          <w:rFonts w:ascii="Times New Roman" w:eastAsia="Times New Roman" w:hAnsi="Times New Roman" w:cs="Times New Roman"/>
          <w:color w:val="000000" w:themeColor="text1"/>
          <w:sz w:val="24"/>
          <w:szCs w:val="24"/>
        </w:rPr>
        <w:t> </w:t>
      </w:r>
    </w:p>
    <w:p w:rsidR="00DE70D4" w:rsidRPr="00422E46" w:rsidRDefault="00DE70D4" w:rsidP="00DE70D4">
      <w:pPr>
        <w:tabs>
          <w:tab w:val="left" w:pos="3336"/>
        </w:tabs>
        <w:jc w:val="center"/>
        <w:rPr>
          <w:rFonts w:ascii="Times New Roman" w:hAnsi="Times New Roman" w:cs="Times New Roman"/>
          <w:b/>
          <w:i/>
          <w:color w:val="000000" w:themeColor="text1"/>
        </w:rPr>
      </w:pPr>
      <w:r w:rsidRPr="00422E46">
        <w:rPr>
          <w:rFonts w:ascii="Times New Roman" w:hAnsi="Times New Roman" w:cs="Times New Roman"/>
          <w:b/>
          <w:i/>
          <w:color w:val="000000" w:themeColor="text1"/>
        </w:rPr>
        <w:t>Креслення (в окремому файлі)</w:t>
      </w:r>
    </w:p>
    <w:p w:rsidR="00987F37" w:rsidRDefault="00987F37">
      <w:pPr>
        <w:widowControl w:val="0"/>
        <w:spacing w:after="0" w:line="240" w:lineRule="auto"/>
        <w:jc w:val="both"/>
        <w:rPr>
          <w:rFonts w:ascii="Times New Roman" w:eastAsia="Times New Roman" w:hAnsi="Times New Roman" w:cs="Times New Roman"/>
          <w:sz w:val="24"/>
          <w:szCs w:val="24"/>
        </w:rPr>
      </w:pPr>
    </w:p>
    <w:sectPr w:rsidR="00987F37" w:rsidSect="00FD63B9">
      <w:footerReference w:type="default" r:id="rId17"/>
      <w:headerReference w:type="first" r:id="rId18"/>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51" w:rsidRDefault="00506251">
      <w:pPr>
        <w:spacing w:after="0" w:line="240" w:lineRule="auto"/>
      </w:pPr>
      <w:r>
        <w:separator/>
      </w:r>
    </w:p>
  </w:endnote>
  <w:endnote w:type="continuationSeparator" w:id="0">
    <w:p w:rsidR="00506251" w:rsidRDefault="0050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43" w:rsidRDefault="0066124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5F94">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51" w:rsidRDefault="00506251">
      <w:pPr>
        <w:spacing w:after="0" w:line="240" w:lineRule="auto"/>
      </w:pPr>
      <w:r>
        <w:separator/>
      </w:r>
    </w:p>
  </w:footnote>
  <w:footnote w:type="continuationSeparator" w:id="0">
    <w:p w:rsidR="00506251" w:rsidRDefault="0050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43" w:rsidRDefault="00661243" w:rsidP="002E0A12">
    <w:pPr>
      <w:shd w:val="clear" w:color="auto" w:fill="FFFFFF"/>
      <w:spacing w:before="280" w:after="280" w:line="240" w:lineRule="auto"/>
      <w:rPr>
        <w:rFonts w:ascii="Times New Roman" w:eastAsia="Times New Roman" w:hAnsi="Times New Roman" w:cs="Times New Roman"/>
        <w:b/>
        <w:i/>
        <w:color w:val="00B050"/>
        <w:sz w:val="24"/>
        <w:szCs w:val="24"/>
      </w:rPr>
    </w:pPr>
    <w:bookmarkStart w:id="11" w:name="_heading=h.gjdgxs" w:colFirst="0" w:colLast="0"/>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F09"/>
    <w:multiLevelType w:val="multilevel"/>
    <w:tmpl w:val="D9460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3D41990"/>
    <w:multiLevelType w:val="multilevel"/>
    <w:tmpl w:val="04E4FB98"/>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16F73FE"/>
    <w:multiLevelType w:val="multilevel"/>
    <w:tmpl w:val="38F0BA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93E167C"/>
    <w:multiLevelType w:val="hybridMultilevel"/>
    <w:tmpl w:val="6624CADA"/>
    <w:lvl w:ilvl="0" w:tplc="8E1EA40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9414DCE"/>
    <w:multiLevelType w:val="multilevel"/>
    <w:tmpl w:val="5134A2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B452963"/>
    <w:multiLevelType w:val="hybridMultilevel"/>
    <w:tmpl w:val="19E6EC1C"/>
    <w:lvl w:ilvl="0" w:tplc="70DE5ED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65116D"/>
    <w:multiLevelType w:val="multilevel"/>
    <w:tmpl w:val="4CD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9C7122"/>
    <w:multiLevelType w:val="multilevel"/>
    <w:tmpl w:val="E38C071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F554DF9"/>
    <w:multiLevelType w:val="multilevel"/>
    <w:tmpl w:val="3AAAF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E6D7155"/>
    <w:multiLevelType w:val="multilevel"/>
    <w:tmpl w:val="3B988770"/>
    <w:lvl w:ilvl="0">
      <w:start w:val="1"/>
      <w:numFmt w:val="decimal"/>
      <w:lvlText w:val="%1."/>
      <w:lvlJc w:val="left"/>
      <w:pPr>
        <w:ind w:left="785" w:hanging="360"/>
      </w:pPr>
    </w:lvl>
    <w:lvl w:ilvl="1">
      <w:start w:val="1"/>
      <w:numFmt w:val="decimal"/>
      <w:lvlText w:val="%2."/>
      <w:lvlJc w:val="left"/>
      <w:pPr>
        <w:ind w:left="1505" w:hanging="360"/>
      </w:pPr>
    </w:lvl>
    <w:lvl w:ilvl="2">
      <w:start w:val="1"/>
      <w:numFmt w:val="decimal"/>
      <w:lvlText w:val="%3."/>
      <w:lvlJc w:val="left"/>
      <w:pPr>
        <w:ind w:left="2225" w:hanging="360"/>
      </w:pPr>
    </w:lvl>
    <w:lvl w:ilvl="3">
      <w:start w:val="1"/>
      <w:numFmt w:val="decimal"/>
      <w:lvlText w:val="%4."/>
      <w:lvlJc w:val="left"/>
      <w:pPr>
        <w:ind w:left="2945" w:hanging="360"/>
      </w:pPr>
    </w:lvl>
    <w:lvl w:ilvl="4">
      <w:start w:val="1"/>
      <w:numFmt w:val="decimal"/>
      <w:lvlText w:val="%5."/>
      <w:lvlJc w:val="left"/>
      <w:pPr>
        <w:ind w:left="3665" w:hanging="360"/>
      </w:pPr>
    </w:lvl>
    <w:lvl w:ilvl="5">
      <w:start w:val="1"/>
      <w:numFmt w:val="decimal"/>
      <w:lvlText w:val="%6."/>
      <w:lvlJc w:val="left"/>
      <w:pPr>
        <w:ind w:left="4385" w:hanging="360"/>
      </w:pPr>
    </w:lvl>
    <w:lvl w:ilvl="6">
      <w:start w:val="1"/>
      <w:numFmt w:val="decimal"/>
      <w:lvlText w:val="%7."/>
      <w:lvlJc w:val="left"/>
      <w:pPr>
        <w:ind w:left="5105" w:hanging="360"/>
      </w:pPr>
    </w:lvl>
    <w:lvl w:ilvl="7">
      <w:start w:val="1"/>
      <w:numFmt w:val="decimal"/>
      <w:lvlText w:val="%8."/>
      <w:lvlJc w:val="left"/>
      <w:pPr>
        <w:ind w:left="5825" w:hanging="360"/>
      </w:pPr>
    </w:lvl>
    <w:lvl w:ilvl="8">
      <w:start w:val="1"/>
      <w:numFmt w:val="decimal"/>
      <w:lvlText w:val="%9."/>
      <w:lvlJc w:val="left"/>
      <w:pPr>
        <w:ind w:left="6545" w:hanging="360"/>
      </w:pPr>
    </w:lvl>
  </w:abstractNum>
  <w:abstractNum w:abstractNumId="10">
    <w:nsid w:val="59CF15D9"/>
    <w:multiLevelType w:val="multilevel"/>
    <w:tmpl w:val="A06E14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DE56771"/>
    <w:multiLevelType w:val="multilevel"/>
    <w:tmpl w:val="33A6B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4B96A88"/>
    <w:multiLevelType w:val="multilevel"/>
    <w:tmpl w:val="592440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EEB7759"/>
    <w:multiLevelType w:val="multilevel"/>
    <w:tmpl w:val="DE587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7D8B1B5A"/>
    <w:multiLevelType w:val="multilevel"/>
    <w:tmpl w:val="F81278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1"/>
  </w:num>
  <w:num w:numId="3">
    <w:abstractNumId w:val="12"/>
  </w:num>
  <w:num w:numId="4">
    <w:abstractNumId w:val="1"/>
  </w:num>
  <w:num w:numId="5">
    <w:abstractNumId w:val="5"/>
  </w:num>
  <w:num w:numId="6">
    <w:abstractNumId w:val="8"/>
  </w:num>
  <w:num w:numId="7">
    <w:abstractNumId w:val="9"/>
  </w:num>
  <w:num w:numId="8">
    <w:abstractNumId w:val="2"/>
  </w:num>
  <w:num w:numId="9">
    <w:abstractNumId w:val="4"/>
  </w:num>
  <w:num w:numId="10">
    <w:abstractNumId w:val="10"/>
  </w:num>
  <w:num w:numId="11">
    <w:abstractNumId w:val="14"/>
  </w:num>
  <w:num w:numId="12">
    <w:abstractNumId w:val="7"/>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2F99"/>
    <w:rsid w:val="00000541"/>
    <w:rsid w:val="0001542C"/>
    <w:rsid w:val="000729EA"/>
    <w:rsid w:val="000C018F"/>
    <w:rsid w:val="00123BD0"/>
    <w:rsid w:val="001836A8"/>
    <w:rsid w:val="001A6548"/>
    <w:rsid w:val="001B45FC"/>
    <w:rsid w:val="001C5A23"/>
    <w:rsid w:val="001F2E92"/>
    <w:rsid w:val="00215F94"/>
    <w:rsid w:val="00223EAC"/>
    <w:rsid w:val="00272EE3"/>
    <w:rsid w:val="00281524"/>
    <w:rsid w:val="002A21CC"/>
    <w:rsid w:val="002C0DB8"/>
    <w:rsid w:val="002D2A1A"/>
    <w:rsid w:val="002E0A12"/>
    <w:rsid w:val="002E4BC6"/>
    <w:rsid w:val="002F2551"/>
    <w:rsid w:val="002F349F"/>
    <w:rsid w:val="0030096D"/>
    <w:rsid w:val="003233DC"/>
    <w:rsid w:val="0035746C"/>
    <w:rsid w:val="0039426F"/>
    <w:rsid w:val="003A5516"/>
    <w:rsid w:val="003D510C"/>
    <w:rsid w:val="003D7C4C"/>
    <w:rsid w:val="003F6835"/>
    <w:rsid w:val="004150E2"/>
    <w:rsid w:val="004256B9"/>
    <w:rsid w:val="00443257"/>
    <w:rsid w:val="00452F99"/>
    <w:rsid w:val="00460CC7"/>
    <w:rsid w:val="00486009"/>
    <w:rsid w:val="00497621"/>
    <w:rsid w:val="004A4267"/>
    <w:rsid w:val="004A5F5C"/>
    <w:rsid w:val="004D6BB2"/>
    <w:rsid w:val="004E3B34"/>
    <w:rsid w:val="004F0567"/>
    <w:rsid w:val="00506251"/>
    <w:rsid w:val="0051306D"/>
    <w:rsid w:val="005651B9"/>
    <w:rsid w:val="00593049"/>
    <w:rsid w:val="005B3EDA"/>
    <w:rsid w:val="005B70E8"/>
    <w:rsid w:val="005D7854"/>
    <w:rsid w:val="005E4D31"/>
    <w:rsid w:val="0060203B"/>
    <w:rsid w:val="00626534"/>
    <w:rsid w:val="006518AE"/>
    <w:rsid w:val="006543D0"/>
    <w:rsid w:val="00661243"/>
    <w:rsid w:val="00676DBF"/>
    <w:rsid w:val="006C0738"/>
    <w:rsid w:val="007009DF"/>
    <w:rsid w:val="00711205"/>
    <w:rsid w:val="007A233D"/>
    <w:rsid w:val="007E5C45"/>
    <w:rsid w:val="008029C1"/>
    <w:rsid w:val="00820CD9"/>
    <w:rsid w:val="00831DB7"/>
    <w:rsid w:val="0084224E"/>
    <w:rsid w:val="00843968"/>
    <w:rsid w:val="00877F8C"/>
    <w:rsid w:val="0089002C"/>
    <w:rsid w:val="00893977"/>
    <w:rsid w:val="008D4F63"/>
    <w:rsid w:val="00921BBB"/>
    <w:rsid w:val="00987F37"/>
    <w:rsid w:val="00992E0E"/>
    <w:rsid w:val="009950AB"/>
    <w:rsid w:val="00A00D91"/>
    <w:rsid w:val="00A12899"/>
    <w:rsid w:val="00A40879"/>
    <w:rsid w:val="00A70AAC"/>
    <w:rsid w:val="00AA32AF"/>
    <w:rsid w:val="00AD1220"/>
    <w:rsid w:val="00AD1FAC"/>
    <w:rsid w:val="00AE32C2"/>
    <w:rsid w:val="00AF09B2"/>
    <w:rsid w:val="00B71561"/>
    <w:rsid w:val="00B73B2C"/>
    <w:rsid w:val="00B82EDE"/>
    <w:rsid w:val="00B9030F"/>
    <w:rsid w:val="00BA1B1B"/>
    <w:rsid w:val="00BC4DD7"/>
    <w:rsid w:val="00BD4E15"/>
    <w:rsid w:val="00BE7401"/>
    <w:rsid w:val="00C6699C"/>
    <w:rsid w:val="00C72E98"/>
    <w:rsid w:val="00C85316"/>
    <w:rsid w:val="00CC776B"/>
    <w:rsid w:val="00CE2927"/>
    <w:rsid w:val="00CE4DF8"/>
    <w:rsid w:val="00D15080"/>
    <w:rsid w:val="00D24A61"/>
    <w:rsid w:val="00D63654"/>
    <w:rsid w:val="00DB1DF5"/>
    <w:rsid w:val="00DC5939"/>
    <w:rsid w:val="00DD1057"/>
    <w:rsid w:val="00DE43D5"/>
    <w:rsid w:val="00DE70D4"/>
    <w:rsid w:val="00DF361C"/>
    <w:rsid w:val="00E00DC8"/>
    <w:rsid w:val="00E36A04"/>
    <w:rsid w:val="00E7790B"/>
    <w:rsid w:val="00E90816"/>
    <w:rsid w:val="00EB1DE9"/>
    <w:rsid w:val="00EC1D3A"/>
    <w:rsid w:val="00EE2154"/>
    <w:rsid w:val="00EF42C1"/>
    <w:rsid w:val="00F11AEE"/>
    <w:rsid w:val="00F21F3C"/>
    <w:rsid w:val="00F24245"/>
    <w:rsid w:val="00F53151"/>
    <w:rsid w:val="00F54EFB"/>
    <w:rsid w:val="00F65AF8"/>
    <w:rsid w:val="00F87BFF"/>
    <w:rsid w:val="00F9255A"/>
    <w:rsid w:val="00FC3D96"/>
    <w:rsid w:val="00FD63B9"/>
    <w:rsid w:val="00FE5265"/>
    <w:rsid w:val="00FE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2E0A1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E0A12"/>
  </w:style>
  <w:style w:type="paragraph" w:styleId="afa">
    <w:name w:val="footer"/>
    <w:basedOn w:val="a"/>
    <w:link w:val="afb"/>
    <w:uiPriority w:val="99"/>
    <w:unhideWhenUsed/>
    <w:rsid w:val="002E0A1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E0A12"/>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locked/>
    <w:rsid w:val="00877F8C"/>
  </w:style>
  <w:style w:type="character" w:styleId="afc">
    <w:name w:val="Emphasis"/>
    <w:basedOn w:val="a0"/>
    <w:uiPriority w:val="20"/>
    <w:qFormat/>
    <w:rsid w:val="00F53151"/>
    <w:rPr>
      <w:i/>
      <w:iCs/>
    </w:rPr>
  </w:style>
  <w:style w:type="paragraph" w:customStyle="1" w:styleId="11">
    <w:name w:val="Без интервала1"/>
    <w:uiPriority w:val="1"/>
    <w:qFormat/>
    <w:rsid w:val="00F53151"/>
    <w:pPr>
      <w:spacing w:after="0" w:line="240" w:lineRule="auto"/>
    </w:pPr>
    <w:rPr>
      <w:rFonts w:ascii="Times New Roman" w:eastAsia="Times New Roman" w:hAnsi="Times New Roman" w:cs="Times New Roman"/>
      <w:sz w:val="24"/>
      <w:szCs w:val="24"/>
    </w:rPr>
  </w:style>
  <w:style w:type="character" w:styleId="afd">
    <w:name w:val="Strong"/>
    <w:basedOn w:val="a0"/>
    <w:uiPriority w:val="22"/>
    <w:qFormat/>
    <w:rsid w:val="00F53151"/>
    <w:rPr>
      <w:b/>
      <w:bCs/>
    </w:rPr>
  </w:style>
  <w:style w:type="character" w:customStyle="1" w:styleId="12">
    <w:name w:val="Шрифт абзацу за замовчуванням1"/>
    <w:rsid w:val="00F53151"/>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F53151"/>
    <w:rPr>
      <w:rFonts w:ascii="Times New Roman" w:eastAsia="Times New Roman" w:hAnsi="Times New Roman" w:cs="Times New Roman"/>
      <w:sz w:val="24"/>
      <w:szCs w:val="24"/>
      <w:lang w:eastAsia="uk-UA"/>
    </w:rPr>
  </w:style>
  <w:style w:type="paragraph" w:customStyle="1" w:styleId="Standard">
    <w:name w:val="Standard"/>
    <w:rsid w:val="00CE2927"/>
    <w:pPr>
      <w:widowControl w:val="0"/>
      <w:suppressAutoHyphens/>
      <w:autoSpaceDE w:val="0"/>
      <w:autoSpaceDN w:val="0"/>
      <w:spacing w:after="0" w:line="240" w:lineRule="auto"/>
    </w:pPr>
    <w:rPr>
      <w:rFonts w:ascii="Times New Roman CYR" w:hAnsi="Times New Roman CYR" w:cs="Times New Roman CYR"/>
      <w:kern w:val="3"/>
      <w:sz w:val="24"/>
      <w:szCs w:val="24"/>
      <w:lang w:val="ru-RU" w:eastAsia="zh-CN"/>
    </w:rPr>
  </w:style>
  <w:style w:type="paragraph" w:customStyle="1" w:styleId="21">
    <w:name w:val="Основной текст с отступом 21"/>
    <w:basedOn w:val="a"/>
    <w:qFormat/>
    <w:rsid w:val="004256B9"/>
    <w:pPr>
      <w:suppressAutoHyphens/>
      <w:spacing w:after="120" w:line="480" w:lineRule="auto"/>
      <w:ind w:left="283"/>
    </w:pPr>
    <w:rPr>
      <w:rFonts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2E0A1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E0A12"/>
  </w:style>
  <w:style w:type="paragraph" w:styleId="afa">
    <w:name w:val="footer"/>
    <w:basedOn w:val="a"/>
    <w:link w:val="afb"/>
    <w:uiPriority w:val="99"/>
    <w:unhideWhenUsed/>
    <w:rsid w:val="002E0A1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E0A12"/>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locked/>
    <w:rsid w:val="00877F8C"/>
  </w:style>
  <w:style w:type="character" w:styleId="afc">
    <w:name w:val="Emphasis"/>
    <w:basedOn w:val="a0"/>
    <w:uiPriority w:val="20"/>
    <w:qFormat/>
    <w:rsid w:val="00F53151"/>
    <w:rPr>
      <w:i/>
      <w:iCs/>
    </w:rPr>
  </w:style>
  <w:style w:type="paragraph" w:customStyle="1" w:styleId="11">
    <w:name w:val="Без интервала1"/>
    <w:uiPriority w:val="1"/>
    <w:qFormat/>
    <w:rsid w:val="00F53151"/>
    <w:pPr>
      <w:spacing w:after="0" w:line="240" w:lineRule="auto"/>
    </w:pPr>
    <w:rPr>
      <w:rFonts w:ascii="Times New Roman" w:eastAsia="Times New Roman" w:hAnsi="Times New Roman" w:cs="Times New Roman"/>
      <w:sz w:val="24"/>
      <w:szCs w:val="24"/>
    </w:rPr>
  </w:style>
  <w:style w:type="character" w:styleId="afd">
    <w:name w:val="Strong"/>
    <w:basedOn w:val="a0"/>
    <w:uiPriority w:val="22"/>
    <w:qFormat/>
    <w:rsid w:val="00F53151"/>
    <w:rPr>
      <w:b/>
      <w:bCs/>
    </w:rPr>
  </w:style>
  <w:style w:type="character" w:customStyle="1" w:styleId="12">
    <w:name w:val="Шрифт абзацу за замовчуванням1"/>
    <w:rsid w:val="00F53151"/>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F53151"/>
    <w:rPr>
      <w:rFonts w:ascii="Times New Roman" w:eastAsia="Times New Roman" w:hAnsi="Times New Roman" w:cs="Times New Roman"/>
      <w:sz w:val="24"/>
      <w:szCs w:val="24"/>
      <w:lang w:eastAsia="uk-UA"/>
    </w:rPr>
  </w:style>
  <w:style w:type="paragraph" w:customStyle="1" w:styleId="Standard">
    <w:name w:val="Standard"/>
    <w:rsid w:val="00CE2927"/>
    <w:pPr>
      <w:widowControl w:val="0"/>
      <w:suppressAutoHyphens/>
      <w:autoSpaceDE w:val="0"/>
      <w:autoSpaceDN w:val="0"/>
      <w:spacing w:after="0" w:line="240" w:lineRule="auto"/>
    </w:pPr>
    <w:rPr>
      <w:rFonts w:ascii="Times New Roman CYR" w:hAnsi="Times New Roman CYR" w:cs="Times New Roman CYR"/>
      <w:kern w:val="3"/>
      <w:sz w:val="24"/>
      <w:szCs w:val="24"/>
      <w:lang w:val="ru-RU" w:eastAsia="zh-CN"/>
    </w:rPr>
  </w:style>
  <w:style w:type="paragraph" w:customStyle="1" w:styleId="21">
    <w:name w:val="Основной текст с отступом 21"/>
    <w:basedOn w:val="a"/>
    <w:qFormat/>
    <w:rsid w:val="004256B9"/>
    <w:pPr>
      <w:suppressAutoHyphens/>
      <w:spacing w:after="120" w:line="480" w:lineRule="auto"/>
      <w:ind w:left="283"/>
    </w:pPr>
    <w:rPr>
      <w:rFonts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29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29</Pages>
  <Words>11711</Words>
  <Characters>66756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45</cp:revision>
  <dcterms:created xsi:type="dcterms:W3CDTF">2024-04-19T13:24:00Z</dcterms:created>
  <dcterms:modified xsi:type="dcterms:W3CDTF">2024-05-01T05:44:00Z</dcterms:modified>
</cp:coreProperties>
</file>