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A" w:rsidRPr="0095680E" w:rsidRDefault="0086555A" w:rsidP="0086555A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86555A" w:rsidRPr="0095680E" w:rsidRDefault="0086555A" w:rsidP="0086555A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86555A" w:rsidTr="005D625B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і</w:t>
            </w:r>
            <w:proofErr w:type="spellEnd"/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86555A" w:rsidRPr="0095680E" w:rsidRDefault="0086555A" w:rsidP="0086555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D9558A" w:rsidRPr="00C132D4">
        <w:rPr>
          <w:b/>
          <w:color w:val="000000"/>
          <w:lang w:val="uk-UA"/>
        </w:rPr>
        <w:t>Послуги з доступу, підтримки та супроводження GPS-моніторингу транспорту згідно ДК 021:2015: 72310000-1 – Послуги з обробки даних</w:t>
      </w:r>
      <w:r w:rsidR="00D9558A" w:rsidRPr="0095680E">
        <w:rPr>
          <w:lang w:val="uk-UA" w:eastAsia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 ми 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86555A" w:rsidTr="005D625B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6555A" w:rsidTr="005D625B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4138E3" w:rsidRDefault="0086555A" w:rsidP="005D625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32646F" w:rsidRDefault="0086555A" w:rsidP="005D625B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6555A" w:rsidTr="005D625B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пропозиції.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</w:t>
      </w:r>
      <w:r w:rsidRPr="0095680E">
        <w:rPr>
          <w:color w:val="000000"/>
          <w:lang w:val="uk-UA" w:eastAsia="zh-CN"/>
        </w:rPr>
        <w:lastRenderedPageBreak/>
        <w:t xml:space="preserve">разі наявності обставин для цього згідно із Законом.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6555A" w:rsidRPr="0095680E" w:rsidRDefault="0086555A" w:rsidP="0086555A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86555A" w:rsidRPr="006F555B" w:rsidRDefault="0086555A" w:rsidP="0086555A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p w:rsidR="003E76F2" w:rsidRPr="0086555A" w:rsidRDefault="003E76F2" w:rsidP="0086555A"/>
    <w:sectPr w:rsidR="003E76F2" w:rsidRPr="0086555A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6C02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05F8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6555A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860AD"/>
    <w:rsid w:val="00C91306"/>
    <w:rsid w:val="00CB2EA9"/>
    <w:rsid w:val="00D44338"/>
    <w:rsid w:val="00D73F66"/>
    <w:rsid w:val="00D9558A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ED500C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dcterms:created xsi:type="dcterms:W3CDTF">2020-07-24T11:29:00Z</dcterms:created>
  <dcterms:modified xsi:type="dcterms:W3CDTF">2024-01-31T08:53:00Z</dcterms:modified>
</cp:coreProperties>
</file>