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3A7" w:rsidRDefault="006303A7">
      <w:pPr>
        <w:spacing w:before="240" w:after="0" w:line="240" w:lineRule="auto"/>
        <w:jc w:val="right"/>
        <w:rPr>
          <w:rFonts w:ascii="Times New Roman" w:eastAsia="Times New Roman" w:hAnsi="Times New Roman" w:cs="Times New Roman"/>
          <w:b/>
          <w:i/>
          <w:color w:val="4A86E8"/>
          <w:sz w:val="24"/>
          <w:szCs w:val="24"/>
          <w:highlight w:val="white"/>
        </w:rPr>
      </w:pPr>
    </w:p>
    <w:p w:rsidR="006303A7" w:rsidRDefault="006303A7">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FC7AE4" w:rsidRPr="002E0DF9" w:rsidRDefault="00FC7AE4" w:rsidP="00FC7AE4">
      <w:pPr>
        <w:spacing w:after="0" w:line="240" w:lineRule="auto"/>
        <w:jc w:val="center"/>
        <w:rPr>
          <w:rFonts w:ascii="Times New Roman" w:eastAsia="Times New Roman" w:hAnsi="Times New Roman" w:cs="Times New Roman"/>
          <w:b/>
          <w:sz w:val="24"/>
          <w:szCs w:val="24"/>
          <w:u w:val="single"/>
        </w:rPr>
      </w:pPr>
      <w:r w:rsidRPr="002E0DF9">
        <w:rPr>
          <w:rFonts w:ascii="Times New Roman" w:eastAsia="Times New Roman" w:hAnsi="Times New Roman" w:cs="Times New Roman"/>
          <w:b/>
          <w:sz w:val="24"/>
          <w:szCs w:val="24"/>
          <w:u w:val="single"/>
        </w:rPr>
        <w:t>УПРАВЛІННЯ ОСВІТИ,МОЛОДІ ТА СПОРТУ ПЕТРИКІВСЬКОЇ СЕЛИЩНОЇ РАДИ</w:t>
      </w:r>
    </w:p>
    <w:p w:rsidR="00FC7AE4" w:rsidRPr="002E0DF9" w:rsidRDefault="00FC7AE4" w:rsidP="00FC7AE4">
      <w:pPr>
        <w:spacing w:after="0" w:line="240" w:lineRule="auto"/>
        <w:ind w:left="-1418"/>
        <w:jc w:val="center"/>
        <w:rPr>
          <w:rFonts w:ascii="Times New Roman" w:eastAsia="Times New Roman" w:hAnsi="Times New Roman" w:cs="Times New Roman"/>
          <w:b/>
          <w:color w:val="000000"/>
          <w:sz w:val="24"/>
          <w:szCs w:val="24"/>
        </w:rPr>
      </w:pPr>
      <w:r w:rsidRPr="002E0DF9">
        <w:rPr>
          <w:rFonts w:ascii="Times New Roman" w:eastAsia="Times New Roman" w:hAnsi="Times New Roman" w:cs="Times New Roman"/>
          <w:b/>
          <w:color w:val="000000"/>
          <w:sz w:val="24"/>
          <w:szCs w:val="24"/>
        </w:rPr>
        <w:t xml:space="preserve">УОМС </w:t>
      </w:r>
      <w:r w:rsidRPr="002E0DF9">
        <w:rPr>
          <w:rFonts w:ascii="Times New Roman" w:eastAsia="Times New Roman" w:hAnsi="Times New Roman" w:cs="Times New Roman"/>
          <w:b/>
          <w:sz w:val="24"/>
          <w:szCs w:val="24"/>
        </w:rPr>
        <w:t>ПЕТРИКІВСЬКОЇ СЕЛИЩНОЇ РАДИ</w:t>
      </w:r>
    </w:p>
    <w:p w:rsidR="00FC7AE4" w:rsidRDefault="00FC7AE4" w:rsidP="00FC7AE4">
      <w:pPr>
        <w:spacing w:after="0" w:line="240" w:lineRule="auto"/>
        <w:ind w:left="-1418"/>
        <w:jc w:val="right"/>
        <w:rPr>
          <w:rFonts w:ascii="Times New Roman" w:eastAsia="Times New Roman" w:hAnsi="Times New Roman" w:cs="Times New Roman"/>
          <w:b/>
          <w:color w:val="000000"/>
          <w:sz w:val="24"/>
          <w:szCs w:val="24"/>
        </w:rPr>
      </w:pPr>
    </w:p>
    <w:p w:rsidR="00FC7AE4" w:rsidRPr="002E0DF9" w:rsidRDefault="00FC7AE4" w:rsidP="00FC7AE4">
      <w:pPr>
        <w:pStyle w:val="af6"/>
        <w:jc w:val="right"/>
        <w:rPr>
          <w:rFonts w:ascii="Times New Roman" w:hAnsi="Times New Roman" w:cs="Times New Roman"/>
          <w:b/>
          <w:sz w:val="24"/>
          <w:szCs w:val="24"/>
          <w:highlight w:val="white"/>
        </w:rPr>
      </w:pPr>
      <w:r>
        <w:rPr>
          <w:highlight w:val="white"/>
        </w:rPr>
        <w:t> </w:t>
      </w:r>
      <w:r w:rsidRPr="002E0DF9">
        <w:rPr>
          <w:rFonts w:ascii="Times New Roman" w:hAnsi="Times New Roman" w:cs="Times New Roman"/>
          <w:b/>
          <w:sz w:val="24"/>
          <w:szCs w:val="24"/>
          <w:highlight w:val="white"/>
        </w:rPr>
        <w:t>«ЗАТВЕРДЖЕНО»</w:t>
      </w:r>
    </w:p>
    <w:p w:rsidR="00FC7AE4" w:rsidRPr="002E0DF9" w:rsidRDefault="00FC7AE4" w:rsidP="00FC7AE4">
      <w:pPr>
        <w:pStyle w:val="af6"/>
        <w:jc w:val="right"/>
        <w:rPr>
          <w:rFonts w:ascii="Times New Roman" w:hAnsi="Times New Roman" w:cs="Times New Roman"/>
          <w:b/>
          <w:sz w:val="24"/>
          <w:szCs w:val="24"/>
          <w:highlight w:val="white"/>
        </w:rPr>
      </w:pPr>
      <w:r w:rsidRPr="002E0DF9">
        <w:rPr>
          <w:rFonts w:ascii="Times New Roman" w:hAnsi="Times New Roman" w:cs="Times New Roman"/>
          <w:b/>
          <w:sz w:val="24"/>
          <w:szCs w:val="24"/>
          <w:highlight w:val="white"/>
        </w:rPr>
        <w:t xml:space="preserve">                                                                    Протокол Уповноваженої особи</w:t>
      </w:r>
    </w:p>
    <w:p w:rsidR="00FC7AE4" w:rsidRPr="002E0DF9" w:rsidRDefault="00FC7AE4" w:rsidP="00FC7AE4">
      <w:pPr>
        <w:pStyle w:val="af6"/>
        <w:jc w:val="right"/>
        <w:rPr>
          <w:rFonts w:ascii="Times New Roman" w:hAnsi="Times New Roman" w:cs="Times New Roman"/>
          <w:b/>
          <w:sz w:val="24"/>
          <w:szCs w:val="24"/>
        </w:rPr>
      </w:pPr>
      <w:r w:rsidRPr="002E0DF9">
        <w:rPr>
          <w:rFonts w:ascii="Times New Roman" w:hAnsi="Times New Roman" w:cs="Times New Roman"/>
          <w:b/>
          <w:sz w:val="24"/>
          <w:szCs w:val="24"/>
        </w:rPr>
        <w:t xml:space="preserve">управління освіти, молоді та спорту </w:t>
      </w:r>
    </w:p>
    <w:p w:rsidR="00FC7AE4" w:rsidRPr="002E0DF9" w:rsidRDefault="00FC7AE4" w:rsidP="00FC7AE4">
      <w:pPr>
        <w:pStyle w:val="af6"/>
        <w:jc w:val="right"/>
        <w:rPr>
          <w:rFonts w:ascii="Times New Roman" w:hAnsi="Times New Roman" w:cs="Times New Roman"/>
          <w:b/>
          <w:sz w:val="24"/>
          <w:szCs w:val="24"/>
        </w:rPr>
      </w:pPr>
      <w:r w:rsidRPr="002E0DF9">
        <w:rPr>
          <w:rFonts w:ascii="Times New Roman" w:hAnsi="Times New Roman" w:cs="Times New Roman"/>
          <w:b/>
          <w:sz w:val="24"/>
          <w:szCs w:val="24"/>
        </w:rPr>
        <w:t xml:space="preserve">Петриківської селищної ради </w:t>
      </w:r>
    </w:p>
    <w:p w:rsidR="006303A7" w:rsidRDefault="00FC7AE4" w:rsidP="00FC7AE4">
      <w:pPr>
        <w:spacing w:after="0" w:line="240" w:lineRule="auto"/>
        <w:rPr>
          <w:rFonts w:ascii="Times New Roman" w:eastAsia="Times New Roman" w:hAnsi="Times New Roman" w:cs="Times New Roman"/>
          <w:b/>
          <w:color w:val="000000"/>
          <w:sz w:val="24"/>
          <w:szCs w:val="24"/>
        </w:rPr>
      </w:pPr>
      <w:r w:rsidRPr="002E0DF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2E0DF9">
        <w:rPr>
          <w:rFonts w:ascii="Times New Roman" w:eastAsia="Times New Roman" w:hAnsi="Times New Roman" w:cs="Times New Roman"/>
          <w:b/>
          <w:sz w:val="24"/>
          <w:szCs w:val="24"/>
        </w:rPr>
        <w:t xml:space="preserve"> </w:t>
      </w:r>
      <w:r w:rsidR="007B18D4">
        <w:rPr>
          <w:rFonts w:ascii="Times New Roman" w:eastAsia="Times New Roman" w:hAnsi="Times New Roman" w:cs="Times New Roman"/>
          <w:b/>
          <w:sz w:val="24"/>
          <w:szCs w:val="24"/>
        </w:rPr>
        <w:t xml:space="preserve">  </w:t>
      </w:r>
      <w:r w:rsidRPr="002E0DF9">
        <w:rPr>
          <w:rFonts w:ascii="Times New Roman" w:eastAsia="Times New Roman" w:hAnsi="Times New Roman" w:cs="Times New Roman"/>
          <w:b/>
          <w:sz w:val="24"/>
          <w:szCs w:val="24"/>
        </w:rPr>
        <w:t xml:space="preserve"> </w:t>
      </w:r>
      <w:r w:rsidR="0090461A">
        <w:rPr>
          <w:rFonts w:ascii="Times New Roman" w:eastAsia="Times New Roman" w:hAnsi="Times New Roman" w:cs="Times New Roman"/>
          <w:b/>
          <w:sz w:val="24"/>
          <w:szCs w:val="24"/>
        </w:rPr>
        <w:t>05.06</w:t>
      </w:r>
      <w:r w:rsidRPr="007B18D4">
        <w:rPr>
          <w:rFonts w:ascii="Times New Roman" w:eastAsia="Times New Roman" w:hAnsi="Times New Roman" w:cs="Times New Roman"/>
          <w:b/>
          <w:sz w:val="24"/>
          <w:szCs w:val="24"/>
        </w:rPr>
        <w:t>.2023 №</w:t>
      </w:r>
      <w:r w:rsidR="0090461A">
        <w:rPr>
          <w:rFonts w:ascii="Times New Roman" w:eastAsia="Times New Roman" w:hAnsi="Times New Roman" w:cs="Times New Roman"/>
          <w:b/>
          <w:sz w:val="24"/>
          <w:szCs w:val="24"/>
        </w:rPr>
        <w:t>54</w:t>
      </w:r>
    </w:p>
    <w:p w:rsidR="006303A7" w:rsidRDefault="006303A7">
      <w:pPr>
        <w:spacing w:after="0" w:line="240" w:lineRule="auto"/>
        <w:rPr>
          <w:rFonts w:ascii="Times New Roman" w:eastAsia="Times New Roman" w:hAnsi="Times New Roman" w:cs="Times New Roman"/>
          <w:b/>
          <w:color w:val="000000"/>
          <w:sz w:val="24"/>
          <w:szCs w:val="24"/>
        </w:rPr>
      </w:pPr>
    </w:p>
    <w:p w:rsidR="006303A7" w:rsidRDefault="006303A7">
      <w:pPr>
        <w:spacing w:after="0" w:line="240" w:lineRule="auto"/>
        <w:rPr>
          <w:rFonts w:ascii="Times New Roman" w:eastAsia="Times New Roman" w:hAnsi="Times New Roman" w:cs="Times New Roman"/>
          <w:b/>
          <w:color w:val="000000"/>
          <w:sz w:val="24"/>
          <w:szCs w:val="24"/>
        </w:rPr>
      </w:pPr>
    </w:p>
    <w:p w:rsidR="006303A7" w:rsidRDefault="006303A7">
      <w:pPr>
        <w:spacing w:after="0" w:line="240" w:lineRule="auto"/>
        <w:rPr>
          <w:rFonts w:ascii="Times New Roman" w:eastAsia="Times New Roman" w:hAnsi="Times New Roman" w:cs="Times New Roman"/>
          <w:b/>
          <w:color w:val="000000"/>
          <w:sz w:val="24"/>
          <w:szCs w:val="24"/>
        </w:rPr>
      </w:pPr>
    </w:p>
    <w:p w:rsidR="006303A7" w:rsidRDefault="00A50D6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6303A7" w:rsidRDefault="00A50D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6303A7" w:rsidRDefault="00A50D6B">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6303A7" w:rsidRPr="00095469" w:rsidRDefault="00A50D6B">
      <w:pPr>
        <w:spacing w:before="240" w:after="0" w:line="240" w:lineRule="auto"/>
        <w:jc w:val="center"/>
        <w:rPr>
          <w:rFonts w:ascii="Times New Roman" w:eastAsia="Times New Roman" w:hAnsi="Times New Roman" w:cs="Times New Roman"/>
          <w:b/>
          <w:color w:val="000000" w:themeColor="text1"/>
          <w:sz w:val="24"/>
          <w:szCs w:val="24"/>
        </w:rPr>
      </w:pPr>
      <w:r w:rsidRPr="00095469">
        <w:rPr>
          <w:rFonts w:ascii="Times New Roman" w:eastAsia="Times New Roman" w:hAnsi="Times New Roman" w:cs="Times New Roman"/>
          <w:color w:val="000000" w:themeColor="text1"/>
          <w:sz w:val="24"/>
          <w:szCs w:val="24"/>
        </w:rPr>
        <w:t xml:space="preserve">на закупівлю </w:t>
      </w:r>
      <w:r w:rsidRPr="00095469">
        <w:rPr>
          <w:rFonts w:ascii="Times New Roman" w:eastAsia="Times New Roman" w:hAnsi="Times New Roman" w:cs="Times New Roman"/>
          <w:b/>
          <w:color w:val="000000" w:themeColor="text1"/>
          <w:sz w:val="24"/>
          <w:szCs w:val="24"/>
        </w:rPr>
        <w:t>Послуги</w:t>
      </w:r>
    </w:p>
    <w:p w:rsidR="006303A7" w:rsidRPr="00095469" w:rsidRDefault="00A50D6B">
      <w:pPr>
        <w:spacing w:before="240" w:after="0" w:line="240" w:lineRule="auto"/>
        <w:jc w:val="center"/>
        <w:rPr>
          <w:rFonts w:ascii="Times New Roman" w:eastAsia="Times New Roman" w:hAnsi="Times New Roman" w:cs="Times New Roman"/>
          <w:color w:val="000000" w:themeColor="text1"/>
          <w:sz w:val="24"/>
          <w:szCs w:val="24"/>
        </w:rPr>
      </w:pPr>
      <w:r w:rsidRPr="00095469">
        <w:rPr>
          <w:rFonts w:ascii="Times New Roman" w:eastAsia="Times New Roman" w:hAnsi="Times New Roman" w:cs="Times New Roman"/>
          <w:color w:val="000000" w:themeColor="text1"/>
          <w:sz w:val="24"/>
          <w:szCs w:val="24"/>
        </w:rPr>
        <w:t> </w:t>
      </w:r>
    </w:p>
    <w:p w:rsidR="006303A7" w:rsidRPr="00095469" w:rsidRDefault="00A50D6B">
      <w:pPr>
        <w:spacing w:before="240" w:after="0" w:line="240" w:lineRule="auto"/>
        <w:jc w:val="center"/>
        <w:rPr>
          <w:rFonts w:ascii="Times New Roman" w:eastAsia="Times New Roman" w:hAnsi="Times New Roman" w:cs="Times New Roman"/>
          <w:b/>
          <w:i/>
          <w:color w:val="000000" w:themeColor="text1"/>
          <w:sz w:val="24"/>
          <w:szCs w:val="24"/>
        </w:rPr>
      </w:pPr>
      <w:r w:rsidRPr="00095469">
        <w:rPr>
          <w:rFonts w:ascii="Times New Roman" w:eastAsia="Times New Roman" w:hAnsi="Times New Roman" w:cs="Times New Roman"/>
          <w:b/>
          <w:i/>
          <w:color w:val="000000" w:themeColor="text1"/>
          <w:sz w:val="24"/>
          <w:szCs w:val="24"/>
        </w:rPr>
        <w:t>ПРЕДМЕТ ЗАКУПІВЛІ</w:t>
      </w:r>
    </w:p>
    <w:p w:rsidR="006303A7" w:rsidRDefault="00A50D6B">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55D31" w:rsidRPr="009B3ABD" w:rsidRDefault="00D55D31" w:rsidP="00D55D31">
      <w:pPr>
        <w:pStyle w:val="12"/>
        <w:widowControl w:val="0"/>
        <w:tabs>
          <w:tab w:val="left" w:pos="284"/>
          <w:tab w:val="left" w:pos="426"/>
        </w:tabs>
        <w:jc w:val="both"/>
        <w:rPr>
          <w:color w:val="000000"/>
          <w:lang w:val="uk-UA"/>
        </w:rPr>
      </w:pPr>
      <w:bookmarkStart w:id="1" w:name="_Hlk73951528"/>
      <w:r>
        <w:rPr>
          <w:rFonts w:ascii="Times New Roman" w:hAnsi="Times New Roman"/>
          <w:b/>
          <w:i/>
          <w:sz w:val="24"/>
          <w:szCs w:val="24"/>
          <w:lang w:val="uk-UA"/>
        </w:rPr>
        <w:t>П</w:t>
      </w:r>
      <w:r w:rsidRPr="00122D00">
        <w:rPr>
          <w:rFonts w:ascii="Times New Roman" w:hAnsi="Times New Roman"/>
          <w:b/>
          <w:i/>
          <w:sz w:val="24"/>
          <w:szCs w:val="24"/>
          <w:lang w:val="uk-UA"/>
        </w:rPr>
        <w:t>ослуги з проведення періодичного м</w:t>
      </w:r>
      <w:r>
        <w:rPr>
          <w:rFonts w:ascii="Times New Roman" w:hAnsi="Times New Roman"/>
          <w:b/>
          <w:i/>
          <w:sz w:val="24"/>
          <w:szCs w:val="24"/>
          <w:lang w:val="uk-UA"/>
        </w:rPr>
        <w:t xml:space="preserve">едичного огляду </w:t>
      </w:r>
      <w:r w:rsidRPr="00D55D31">
        <w:rPr>
          <w:rFonts w:ascii="Times New Roman" w:hAnsi="Times New Roman"/>
          <w:b/>
          <w:i/>
          <w:sz w:val="24"/>
          <w:szCs w:val="24"/>
          <w:lang w:val="uk-UA"/>
        </w:rPr>
        <w:t>працівників  за</w:t>
      </w:r>
      <w:r>
        <w:rPr>
          <w:rFonts w:ascii="Times New Roman" w:hAnsi="Times New Roman"/>
          <w:sz w:val="24"/>
          <w:szCs w:val="24"/>
          <w:lang w:val="uk-UA"/>
        </w:rPr>
        <w:t xml:space="preserve"> </w:t>
      </w:r>
      <w:r w:rsidRPr="00217C96">
        <w:rPr>
          <w:rFonts w:ascii="Times New Roman" w:hAnsi="Times New Roman"/>
          <w:b/>
          <w:i/>
          <w:sz w:val="24"/>
          <w:szCs w:val="24"/>
          <w:lang w:val="uk-UA"/>
        </w:rPr>
        <w:t>код</w:t>
      </w:r>
      <w:r>
        <w:rPr>
          <w:rFonts w:ascii="Times New Roman" w:hAnsi="Times New Roman"/>
          <w:b/>
          <w:i/>
          <w:sz w:val="24"/>
          <w:szCs w:val="24"/>
          <w:lang w:val="uk-UA"/>
        </w:rPr>
        <w:t xml:space="preserve">ом </w:t>
      </w:r>
      <w:r w:rsidRPr="00217C96">
        <w:rPr>
          <w:rFonts w:ascii="Times New Roman" w:hAnsi="Times New Roman"/>
          <w:b/>
          <w:i/>
          <w:sz w:val="24"/>
          <w:szCs w:val="24"/>
          <w:lang w:val="uk-UA"/>
        </w:rPr>
        <w:t xml:space="preserve"> </w:t>
      </w:r>
      <w:proofErr w:type="spellStart"/>
      <w:r w:rsidRPr="00217C96">
        <w:rPr>
          <w:rFonts w:ascii="Times New Roman" w:hAnsi="Times New Roman"/>
          <w:b/>
          <w:i/>
          <w:sz w:val="24"/>
          <w:szCs w:val="24"/>
          <w:lang w:val="uk-UA"/>
        </w:rPr>
        <w:t>ДК</w:t>
      </w:r>
      <w:proofErr w:type="spellEnd"/>
      <w:r w:rsidRPr="00217C96">
        <w:rPr>
          <w:rFonts w:ascii="Times New Roman" w:hAnsi="Times New Roman"/>
          <w:b/>
          <w:i/>
          <w:sz w:val="24"/>
          <w:szCs w:val="24"/>
          <w:lang w:val="uk-UA"/>
        </w:rPr>
        <w:t xml:space="preserve"> «Єдиний закупівельни</w:t>
      </w:r>
      <w:r>
        <w:rPr>
          <w:rFonts w:ascii="Times New Roman" w:hAnsi="Times New Roman"/>
          <w:b/>
          <w:i/>
          <w:sz w:val="24"/>
          <w:szCs w:val="24"/>
          <w:lang w:val="uk-UA"/>
        </w:rPr>
        <w:t>й словник» 021:2015-</w:t>
      </w:r>
      <w:r w:rsidRPr="00122D00">
        <w:rPr>
          <w:rFonts w:ascii="Times New Roman" w:hAnsi="Times New Roman"/>
          <w:b/>
          <w:i/>
          <w:sz w:val="24"/>
          <w:szCs w:val="24"/>
          <w:lang w:val="uk-UA"/>
        </w:rPr>
        <w:t xml:space="preserve">85120000-3 Лікарська практика та супутні послуги </w:t>
      </w:r>
      <w:bookmarkEnd w:id="1"/>
    </w:p>
    <w:p w:rsidR="006303A7" w:rsidRDefault="006303A7">
      <w:pPr>
        <w:spacing w:before="240" w:after="0" w:line="240" w:lineRule="auto"/>
        <w:rPr>
          <w:rFonts w:ascii="Times New Roman" w:eastAsia="Times New Roman" w:hAnsi="Times New Roman" w:cs="Times New Roman"/>
          <w:sz w:val="24"/>
          <w:szCs w:val="24"/>
        </w:rPr>
      </w:pPr>
    </w:p>
    <w:p w:rsidR="006303A7" w:rsidRDefault="00A50D6B">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303A7" w:rsidRDefault="006303A7">
      <w:pPr>
        <w:spacing w:before="240" w:after="0" w:line="240" w:lineRule="auto"/>
        <w:rPr>
          <w:rFonts w:ascii="Times New Roman" w:eastAsia="Times New Roman" w:hAnsi="Times New Roman" w:cs="Times New Roman"/>
          <w:sz w:val="24"/>
          <w:szCs w:val="24"/>
        </w:rPr>
      </w:pPr>
    </w:p>
    <w:p w:rsidR="006303A7" w:rsidRDefault="006303A7">
      <w:pPr>
        <w:spacing w:before="240" w:after="0" w:line="240" w:lineRule="auto"/>
        <w:rPr>
          <w:rFonts w:ascii="Times New Roman" w:eastAsia="Times New Roman" w:hAnsi="Times New Roman" w:cs="Times New Roman"/>
          <w:sz w:val="24"/>
          <w:szCs w:val="24"/>
        </w:rPr>
      </w:pPr>
    </w:p>
    <w:p w:rsidR="006303A7" w:rsidRDefault="006303A7">
      <w:pPr>
        <w:spacing w:before="240" w:after="0" w:line="240" w:lineRule="auto"/>
        <w:rPr>
          <w:rFonts w:ascii="Times New Roman" w:eastAsia="Times New Roman" w:hAnsi="Times New Roman" w:cs="Times New Roman"/>
          <w:sz w:val="24"/>
          <w:szCs w:val="24"/>
        </w:rPr>
      </w:pPr>
    </w:p>
    <w:p w:rsidR="00095469" w:rsidRDefault="00095469">
      <w:pPr>
        <w:spacing w:before="240" w:after="0" w:line="240" w:lineRule="auto"/>
        <w:rPr>
          <w:rFonts w:ascii="Times New Roman" w:eastAsia="Times New Roman" w:hAnsi="Times New Roman" w:cs="Times New Roman"/>
          <w:sz w:val="24"/>
          <w:szCs w:val="24"/>
        </w:rPr>
      </w:pPr>
    </w:p>
    <w:p w:rsidR="00095469" w:rsidRDefault="00095469">
      <w:pPr>
        <w:spacing w:before="240" w:after="0" w:line="240" w:lineRule="auto"/>
        <w:rPr>
          <w:rFonts w:ascii="Times New Roman" w:eastAsia="Times New Roman" w:hAnsi="Times New Roman" w:cs="Times New Roman"/>
          <w:sz w:val="24"/>
          <w:szCs w:val="24"/>
        </w:rPr>
      </w:pPr>
    </w:p>
    <w:p w:rsidR="00095469" w:rsidRDefault="00095469">
      <w:pPr>
        <w:spacing w:before="240" w:after="0" w:line="240" w:lineRule="auto"/>
        <w:rPr>
          <w:rFonts w:ascii="Times New Roman" w:eastAsia="Times New Roman" w:hAnsi="Times New Roman" w:cs="Times New Roman"/>
          <w:sz w:val="24"/>
          <w:szCs w:val="24"/>
        </w:rPr>
      </w:pPr>
    </w:p>
    <w:p w:rsidR="00095469" w:rsidRDefault="00095469">
      <w:pPr>
        <w:spacing w:before="240" w:after="0" w:line="240" w:lineRule="auto"/>
        <w:rPr>
          <w:rFonts w:ascii="Times New Roman" w:eastAsia="Times New Roman" w:hAnsi="Times New Roman" w:cs="Times New Roman"/>
          <w:sz w:val="24"/>
          <w:szCs w:val="24"/>
        </w:rPr>
      </w:pPr>
    </w:p>
    <w:p w:rsidR="00095469" w:rsidRDefault="00095469">
      <w:pPr>
        <w:spacing w:before="240" w:after="0" w:line="240" w:lineRule="auto"/>
        <w:rPr>
          <w:rFonts w:ascii="Times New Roman" w:eastAsia="Times New Roman" w:hAnsi="Times New Roman" w:cs="Times New Roman"/>
          <w:sz w:val="24"/>
          <w:szCs w:val="24"/>
        </w:rPr>
      </w:pPr>
    </w:p>
    <w:p w:rsidR="00D55D31" w:rsidRDefault="00D55D31">
      <w:pPr>
        <w:spacing w:before="240" w:after="0" w:line="240" w:lineRule="auto"/>
        <w:rPr>
          <w:rFonts w:ascii="Times New Roman" w:eastAsia="Times New Roman" w:hAnsi="Times New Roman" w:cs="Times New Roman"/>
          <w:sz w:val="24"/>
          <w:szCs w:val="24"/>
        </w:rPr>
      </w:pPr>
    </w:p>
    <w:p w:rsidR="00D55D31" w:rsidRDefault="00D55D31">
      <w:pPr>
        <w:spacing w:before="240" w:after="0" w:line="240" w:lineRule="auto"/>
        <w:rPr>
          <w:rFonts w:ascii="Times New Roman" w:eastAsia="Times New Roman" w:hAnsi="Times New Roman" w:cs="Times New Roman"/>
          <w:sz w:val="24"/>
          <w:szCs w:val="24"/>
        </w:rPr>
      </w:pPr>
    </w:p>
    <w:p w:rsidR="006303A7" w:rsidRDefault="006303A7">
      <w:pPr>
        <w:spacing w:before="240" w:after="0" w:line="240" w:lineRule="auto"/>
        <w:rPr>
          <w:rFonts w:ascii="Times New Roman" w:eastAsia="Times New Roman" w:hAnsi="Times New Roman" w:cs="Times New Roman"/>
          <w:sz w:val="24"/>
          <w:szCs w:val="24"/>
        </w:rPr>
      </w:pPr>
    </w:p>
    <w:p w:rsidR="006303A7" w:rsidRDefault="00095469" w:rsidP="00095469">
      <w:pPr>
        <w:spacing w:after="0" w:line="240" w:lineRule="auto"/>
        <w:jc w:val="center"/>
        <w:rPr>
          <w:rFonts w:ascii="Times New Roman" w:eastAsia="Times New Roman" w:hAnsi="Times New Roman" w:cs="Times New Roman"/>
          <w:sz w:val="24"/>
          <w:szCs w:val="24"/>
        </w:rPr>
      </w:pPr>
      <w:bookmarkStart w:id="2" w:name="_heading=h.1fob9te" w:colFirst="0" w:colLast="0"/>
      <w:bookmarkEnd w:id="2"/>
      <w:proofErr w:type="spellStart"/>
      <w:r>
        <w:rPr>
          <w:rFonts w:ascii="Times New Roman" w:eastAsia="Times New Roman" w:hAnsi="Times New Roman" w:cs="Times New Roman"/>
          <w:sz w:val="24"/>
          <w:szCs w:val="24"/>
          <w:u w:val="single"/>
        </w:rPr>
        <w:t>с</w:t>
      </w:r>
      <w:r w:rsidRPr="002E0DF9">
        <w:rPr>
          <w:rFonts w:ascii="Times New Roman" w:eastAsia="Times New Roman" w:hAnsi="Times New Roman" w:cs="Times New Roman"/>
          <w:sz w:val="24"/>
          <w:szCs w:val="24"/>
          <w:u w:val="single"/>
        </w:rPr>
        <w:t>мт</w:t>
      </w:r>
      <w:proofErr w:type="spellEnd"/>
      <w:r w:rsidRPr="002E0DF9">
        <w:rPr>
          <w:rFonts w:ascii="Times New Roman" w:eastAsia="Times New Roman" w:hAnsi="Times New Roman" w:cs="Times New Roman"/>
          <w:sz w:val="24"/>
          <w:szCs w:val="24"/>
          <w:u w:val="single"/>
        </w:rPr>
        <w:t xml:space="preserve">  Петриківка Дніпропетровської </w:t>
      </w:r>
      <w:proofErr w:type="spellStart"/>
      <w:r>
        <w:rPr>
          <w:rFonts w:ascii="Times New Roman" w:eastAsia="Times New Roman" w:hAnsi="Times New Roman" w:cs="Times New Roman"/>
          <w:sz w:val="24"/>
          <w:szCs w:val="24"/>
          <w:u w:val="single"/>
        </w:rPr>
        <w:t>обл.</w:t>
      </w:r>
      <w:r w:rsidRPr="002E0DF9">
        <w:rPr>
          <w:rFonts w:ascii="Times New Roman" w:eastAsia="Times New Roman" w:hAnsi="Times New Roman" w:cs="Times New Roman"/>
          <w:i/>
          <w:sz w:val="24"/>
          <w:szCs w:val="24"/>
        </w:rPr>
        <w:t>-</w:t>
      </w:r>
      <w:proofErr w:type="spellEnd"/>
      <w:r w:rsidRPr="002E0DF9">
        <w:rPr>
          <w:rFonts w:ascii="Times New Roman" w:eastAsia="Times New Roman" w:hAnsi="Times New Roman" w:cs="Times New Roman"/>
          <w:i/>
          <w:sz w:val="24"/>
          <w:szCs w:val="24"/>
        </w:rPr>
        <w:t xml:space="preserve"> </w:t>
      </w:r>
      <w:r w:rsidRPr="002E0DF9">
        <w:rPr>
          <w:rFonts w:ascii="Times New Roman" w:eastAsia="Times New Roman" w:hAnsi="Times New Roman" w:cs="Times New Roman"/>
          <w:color w:val="000000"/>
          <w:sz w:val="24"/>
          <w:szCs w:val="24"/>
        </w:rPr>
        <w:t>2023рік</w:t>
      </w:r>
    </w:p>
    <w:p w:rsidR="006303A7" w:rsidRDefault="006303A7">
      <w:pPr>
        <w:spacing w:after="0" w:line="240" w:lineRule="auto"/>
        <w:rPr>
          <w:rFonts w:ascii="Times New Roman" w:eastAsia="Times New Roman" w:hAnsi="Times New Roman" w:cs="Times New Roman"/>
          <w:sz w:val="24"/>
          <w:szCs w:val="24"/>
        </w:rPr>
      </w:pPr>
    </w:p>
    <w:p w:rsidR="006303A7" w:rsidRDefault="006303A7">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6303A7">
        <w:trPr>
          <w:trHeight w:val="416"/>
          <w:jc w:val="center"/>
        </w:trPr>
        <w:tc>
          <w:tcPr>
            <w:tcW w:w="705" w:type="dxa"/>
            <w:vAlign w:val="center"/>
          </w:tcPr>
          <w:p w:rsidR="006303A7" w:rsidRDefault="00A50D6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6303A7" w:rsidRDefault="00A50D6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303A7">
        <w:trPr>
          <w:trHeight w:val="411"/>
          <w:jc w:val="center"/>
        </w:trPr>
        <w:tc>
          <w:tcPr>
            <w:tcW w:w="705" w:type="dxa"/>
            <w:vAlign w:val="center"/>
          </w:tcPr>
          <w:p w:rsidR="006303A7" w:rsidRDefault="00A50D6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6303A7" w:rsidRDefault="00A50D6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6303A7" w:rsidRDefault="00A50D6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303A7">
        <w:trPr>
          <w:trHeight w:val="1119"/>
          <w:jc w:val="center"/>
        </w:trPr>
        <w:tc>
          <w:tcPr>
            <w:tcW w:w="705" w:type="dxa"/>
          </w:tcPr>
          <w:p w:rsidR="006303A7" w:rsidRDefault="00A50D6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6303A7" w:rsidRDefault="00A50D6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6303A7" w:rsidRPr="00095469" w:rsidRDefault="00A50D6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095469">
              <w:rPr>
                <w:rFonts w:ascii="Times New Roman" w:eastAsia="Times New Roman" w:hAnsi="Times New Roman" w:cs="Times New Roman"/>
                <w:color w:val="000000"/>
                <w:sz w:val="24"/>
                <w:szCs w:val="24"/>
              </w:rPr>
              <w:t xml:space="preserve">«Про публічні закупівлі» (далі </w:t>
            </w:r>
            <w:r w:rsidRPr="00095469">
              <w:rPr>
                <w:rFonts w:ascii="Times New Roman" w:eastAsia="Times New Roman" w:hAnsi="Times New Roman" w:cs="Times New Roman"/>
                <w:sz w:val="24"/>
                <w:szCs w:val="24"/>
              </w:rPr>
              <w:t>—</w:t>
            </w:r>
            <w:r w:rsidRPr="00095469">
              <w:rPr>
                <w:rFonts w:ascii="Times New Roman" w:eastAsia="Times New Roman" w:hAnsi="Times New Roman" w:cs="Times New Roman"/>
                <w:color w:val="000000"/>
                <w:sz w:val="24"/>
                <w:szCs w:val="24"/>
              </w:rPr>
              <w:t xml:space="preserve"> Закон)</w:t>
            </w:r>
            <w:r w:rsidRPr="00095469">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095469">
              <w:rPr>
                <w:rFonts w:ascii="Times New Roman" w:eastAsia="Times New Roman" w:hAnsi="Times New Roman" w:cs="Times New Roman"/>
                <w:color w:val="00B050"/>
                <w:sz w:val="24"/>
                <w:szCs w:val="24"/>
              </w:rPr>
              <w:t>(</w:t>
            </w:r>
            <w:r w:rsidRPr="00095469">
              <w:rPr>
                <w:rFonts w:ascii="Times New Roman" w:eastAsia="Times New Roman" w:hAnsi="Times New Roman" w:cs="Times New Roman"/>
                <w:color w:val="000000" w:themeColor="text1"/>
                <w:sz w:val="24"/>
                <w:szCs w:val="24"/>
              </w:rPr>
              <w:t>із змінами й доповненнями)</w:t>
            </w:r>
            <w:r w:rsidRPr="00095469">
              <w:rPr>
                <w:rFonts w:ascii="Times New Roman" w:eastAsia="Times New Roman" w:hAnsi="Times New Roman" w:cs="Times New Roman"/>
                <w:sz w:val="24"/>
                <w:szCs w:val="24"/>
              </w:rPr>
              <w:t xml:space="preserve"> (далі — Особливості).</w:t>
            </w:r>
          </w:p>
          <w:p w:rsidR="006303A7" w:rsidRDefault="00A50D6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6303A7">
        <w:trPr>
          <w:trHeight w:val="615"/>
          <w:jc w:val="center"/>
        </w:trPr>
        <w:tc>
          <w:tcPr>
            <w:tcW w:w="705" w:type="dxa"/>
          </w:tcPr>
          <w:p w:rsidR="006303A7" w:rsidRDefault="00A50D6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6303A7" w:rsidRDefault="00A50D6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6303A7" w:rsidRDefault="00A50D6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303A7">
        <w:trPr>
          <w:trHeight w:val="285"/>
          <w:jc w:val="center"/>
        </w:trPr>
        <w:tc>
          <w:tcPr>
            <w:tcW w:w="705" w:type="dxa"/>
          </w:tcPr>
          <w:p w:rsidR="006303A7" w:rsidRDefault="00A50D6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6303A7" w:rsidRDefault="00A50D6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6303A7" w:rsidRDefault="00095469">
            <w:pP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Управління </w:t>
            </w:r>
            <w:r w:rsidRPr="001E3ABC">
              <w:rPr>
                <w:rFonts w:ascii="Times New Roman" w:eastAsia="Times New Roman" w:hAnsi="Times New Roman" w:cs="Times New Roman"/>
                <w:sz w:val="24"/>
                <w:szCs w:val="24"/>
              </w:rPr>
              <w:t>освіти , молоді та спорту Петриківської селищної ради</w:t>
            </w:r>
            <w:r>
              <w:rPr>
                <w:rFonts w:ascii="Times New Roman" w:eastAsia="Times New Roman" w:hAnsi="Times New Roman" w:cs="Times New Roman"/>
                <w:sz w:val="24"/>
                <w:szCs w:val="24"/>
              </w:rPr>
              <w:t>, код ЄДРПОУ 42664633</w:t>
            </w:r>
          </w:p>
        </w:tc>
      </w:tr>
      <w:tr w:rsidR="006303A7">
        <w:trPr>
          <w:trHeight w:val="536"/>
          <w:jc w:val="center"/>
        </w:trPr>
        <w:tc>
          <w:tcPr>
            <w:tcW w:w="705" w:type="dxa"/>
          </w:tcPr>
          <w:p w:rsidR="006303A7" w:rsidRDefault="00A50D6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6303A7" w:rsidRDefault="00A50D6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6303A7" w:rsidRDefault="00095469">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Україна,</w:t>
            </w:r>
            <w:r w:rsidRPr="001E3ABC">
              <w:rPr>
                <w:rFonts w:ascii="Times New Roman" w:eastAsia="Times New Roman" w:hAnsi="Times New Roman" w:cs="Times New Roman"/>
                <w:sz w:val="24"/>
                <w:szCs w:val="24"/>
              </w:rPr>
              <w:t>51800,</w:t>
            </w:r>
            <w:r>
              <w:rPr>
                <w:rFonts w:ascii="Times New Roman" w:eastAsia="Times New Roman" w:hAnsi="Times New Roman" w:cs="Times New Roman"/>
                <w:sz w:val="24"/>
                <w:szCs w:val="24"/>
              </w:rPr>
              <w:t>Дніпропетровська область, Петриківський район ,селище міського типу Петриківка ,проспект Петра Калнишевського ,будинок 71</w:t>
            </w:r>
          </w:p>
        </w:tc>
      </w:tr>
      <w:tr w:rsidR="006303A7">
        <w:trPr>
          <w:trHeight w:val="1119"/>
          <w:jc w:val="center"/>
        </w:trPr>
        <w:tc>
          <w:tcPr>
            <w:tcW w:w="705" w:type="dxa"/>
          </w:tcPr>
          <w:p w:rsidR="006303A7" w:rsidRDefault="00A50D6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6303A7" w:rsidRDefault="00A50D6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095469" w:rsidRPr="00FF5609" w:rsidRDefault="00095469" w:rsidP="00095469">
            <w:pPr>
              <w:ind w:firstLine="316"/>
              <w:jc w:val="both"/>
              <w:rPr>
                <w:rFonts w:ascii="Times New Roman" w:hAnsi="Times New Roman" w:cs="Times New Roman"/>
                <w:sz w:val="24"/>
                <w:szCs w:val="24"/>
              </w:rPr>
            </w:pPr>
            <w:r w:rsidRPr="00FF5609">
              <w:rPr>
                <w:rFonts w:ascii="Times New Roman" w:hAnsi="Times New Roman" w:cs="Times New Roman"/>
                <w:sz w:val="24"/>
                <w:szCs w:val="24"/>
              </w:rPr>
              <w:t xml:space="preserve">Данильченко Тетяна Валентинівна – </w:t>
            </w:r>
            <w:r>
              <w:rPr>
                <w:rFonts w:ascii="Times New Roman" w:hAnsi="Times New Roman" w:cs="Times New Roman"/>
                <w:sz w:val="24"/>
                <w:szCs w:val="24"/>
              </w:rPr>
              <w:t xml:space="preserve">провідний фахівець з публічних закупівель </w:t>
            </w:r>
            <w:r w:rsidRPr="00FF5609">
              <w:rPr>
                <w:rFonts w:ascii="Times New Roman" w:hAnsi="Times New Roman" w:cs="Times New Roman"/>
                <w:sz w:val="24"/>
                <w:szCs w:val="24"/>
              </w:rPr>
              <w:t xml:space="preserve"> управління освіти, молоді та спорту Петриківської селищної ради </w:t>
            </w:r>
            <w:r>
              <w:rPr>
                <w:rFonts w:ascii="Times New Roman" w:hAnsi="Times New Roman" w:cs="Times New Roman"/>
                <w:sz w:val="24"/>
                <w:szCs w:val="24"/>
              </w:rPr>
              <w:t xml:space="preserve">,уповноважена особа </w:t>
            </w:r>
          </w:p>
          <w:p w:rsidR="00095469" w:rsidRDefault="00095469" w:rsidP="00095469">
            <w:pPr>
              <w:ind w:firstLine="316"/>
              <w:jc w:val="both"/>
              <w:rPr>
                <w:rFonts w:ascii="Times New Roman" w:eastAsia="Times New Roman" w:hAnsi="Times New Roman" w:cs="Times New Roman"/>
                <w:sz w:val="24"/>
                <w:szCs w:val="24"/>
              </w:rPr>
            </w:pPr>
            <w:r w:rsidRPr="00FF5609">
              <w:rPr>
                <w:rFonts w:ascii="Times New Roman" w:hAnsi="Times New Roman" w:cs="Times New Roman"/>
                <w:sz w:val="24"/>
                <w:szCs w:val="24"/>
              </w:rPr>
              <w:t>Дніпроп</w:t>
            </w:r>
            <w:r>
              <w:rPr>
                <w:rFonts w:ascii="Times New Roman" w:hAnsi="Times New Roman" w:cs="Times New Roman"/>
                <w:sz w:val="24"/>
                <w:szCs w:val="24"/>
              </w:rPr>
              <w:t xml:space="preserve">етровська область, </w:t>
            </w:r>
            <w:r w:rsidRPr="00FF5609">
              <w:rPr>
                <w:rFonts w:ascii="Times New Roman" w:hAnsi="Times New Roman" w:cs="Times New Roman"/>
                <w:sz w:val="24"/>
                <w:szCs w:val="24"/>
              </w:rPr>
              <w:t xml:space="preserve"> </w:t>
            </w:r>
            <w:proofErr w:type="spellStart"/>
            <w:r w:rsidRPr="00FF5609">
              <w:rPr>
                <w:rFonts w:ascii="Times New Roman" w:hAnsi="Times New Roman" w:cs="Times New Roman"/>
                <w:sz w:val="24"/>
                <w:szCs w:val="24"/>
              </w:rPr>
              <w:t>смт</w:t>
            </w:r>
            <w:proofErr w:type="spellEnd"/>
            <w:r w:rsidRPr="00FF5609">
              <w:rPr>
                <w:rFonts w:ascii="Times New Roman" w:hAnsi="Times New Roman" w:cs="Times New Roman"/>
                <w:sz w:val="24"/>
                <w:szCs w:val="24"/>
              </w:rPr>
              <w:t xml:space="preserve">. Петриківка, </w:t>
            </w:r>
            <w:r>
              <w:rPr>
                <w:rFonts w:ascii="Times New Roman" w:eastAsia="Times New Roman" w:hAnsi="Times New Roman" w:cs="Times New Roman"/>
                <w:sz w:val="24"/>
                <w:szCs w:val="24"/>
              </w:rPr>
              <w:t>проспект Петра Калнишевського ,будинок 71</w:t>
            </w:r>
          </w:p>
          <w:p w:rsidR="00095469" w:rsidRPr="00EB7D18" w:rsidRDefault="00095469" w:rsidP="00095469">
            <w:pPr>
              <w:ind w:firstLine="316"/>
              <w:jc w:val="both"/>
              <w:rPr>
                <w:rFonts w:ascii="Times New Roman" w:hAnsi="Times New Roman" w:cs="Times New Roman"/>
                <w:sz w:val="24"/>
                <w:szCs w:val="24"/>
              </w:rPr>
            </w:pPr>
            <w:r w:rsidRPr="00FF5609">
              <w:rPr>
                <w:rFonts w:ascii="Times New Roman" w:hAnsi="Times New Roman" w:cs="Times New Roman"/>
                <w:sz w:val="24"/>
                <w:szCs w:val="24"/>
              </w:rPr>
              <w:t>e-</w:t>
            </w:r>
            <w:proofErr w:type="spellStart"/>
            <w:r w:rsidRPr="00FF5609">
              <w:rPr>
                <w:rFonts w:ascii="Times New Roman" w:hAnsi="Times New Roman" w:cs="Times New Roman"/>
                <w:sz w:val="24"/>
                <w:szCs w:val="24"/>
              </w:rPr>
              <w:t>mail</w:t>
            </w:r>
            <w:proofErr w:type="spellEnd"/>
            <w:r w:rsidRPr="00FF5609">
              <w:rPr>
                <w:rFonts w:ascii="Times New Roman" w:hAnsi="Times New Roman" w:cs="Times New Roman"/>
                <w:sz w:val="24"/>
                <w:szCs w:val="24"/>
              </w:rPr>
              <w:t xml:space="preserve">: </w:t>
            </w:r>
            <w:r w:rsidRPr="00EB7D18">
              <w:rPr>
                <w:rFonts w:ascii="Times New Roman" w:hAnsi="Times New Roman" w:cs="Times New Roman"/>
                <w:b/>
                <w:i/>
                <w:sz w:val="24"/>
                <w:szCs w:val="24"/>
                <w:lang w:val="en-US"/>
              </w:rPr>
              <w:t>r</w:t>
            </w:r>
            <w:r w:rsidRPr="00EB7D18">
              <w:rPr>
                <w:rFonts w:ascii="Times New Roman" w:hAnsi="Times New Roman" w:cs="Times New Roman"/>
                <w:b/>
                <w:i/>
              </w:rPr>
              <w:t>ono_petrik@ukr.net</w:t>
            </w:r>
          </w:p>
          <w:p w:rsidR="006303A7" w:rsidRDefault="00095469" w:rsidP="00095469">
            <w:pPr>
              <w:jc w:val="both"/>
              <w:rPr>
                <w:rFonts w:ascii="Times New Roman" w:eastAsia="Times New Roman" w:hAnsi="Times New Roman" w:cs="Times New Roman"/>
                <w:i/>
                <w:color w:val="FF0000"/>
                <w:sz w:val="24"/>
                <w:szCs w:val="24"/>
                <w:highlight w:val="yellow"/>
              </w:rPr>
            </w:pPr>
            <w:r>
              <w:rPr>
                <w:rFonts w:ascii="Times New Roman" w:hAnsi="Times New Roman" w:cs="Times New Roman"/>
                <w:sz w:val="24"/>
                <w:szCs w:val="24"/>
              </w:rPr>
              <w:t>тел.0673772786</w:t>
            </w:r>
          </w:p>
        </w:tc>
      </w:tr>
      <w:tr w:rsidR="006303A7">
        <w:trPr>
          <w:trHeight w:val="15"/>
          <w:jc w:val="center"/>
        </w:trPr>
        <w:tc>
          <w:tcPr>
            <w:tcW w:w="705" w:type="dxa"/>
          </w:tcPr>
          <w:p w:rsidR="006303A7" w:rsidRDefault="00A50D6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6303A7" w:rsidRDefault="00A50D6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6303A7" w:rsidRDefault="00A50D6B">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095469">
              <w:rPr>
                <w:rFonts w:ascii="Times New Roman" w:eastAsia="Times New Roman" w:hAnsi="Times New Roman" w:cs="Times New Roman"/>
                <w:color w:val="000000" w:themeColor="text1"/>
                <w:sz w:val="24"/>
                <w:szCs w:val="24"/>
              </w:rPr>
              <w:t>з особливостями</w:t>
            </w:r>
          </w:p>
        </w:tc>
      </w:tr>
      <w:tr w:rsidR="006303A7">
        <w:trPr>
          <w:trHeight w:val="240"/>
          <w:jc w:val="center"/>
        </w:trPr>
        <w:tc>
          <w:tcPr>
            <w:tcW w:w="705" w:type="dxa"/>
          </w:tcPr>
          <w:p w:rsidR="006303A7" w:rsidRDefault="00A50D6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6303A7" w:rsidRDefault="00A50D6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6303A7" w:rsidRDefault="00A50D6B">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303A7">
        <w:trPr>
          <w:jc w:val="center"/>
        </w:trPr>
        <w:tc>
          <w:tcPr>
            <w:tcW w:w="705" w:type="dxa"/>
          </w:tcPr>
          <w:p w:rsidR="006303A7" w:rsidRDefault="00A50D6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6303A7" w:rsidRDefault="00A50D6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992B05" w:rsidRPr="009B3ABD" w:rsidRDefault="00992B05" w:rsidP="00992B05">
            <w:pPr>
              <w:pStyle w:val="12"/>
              <w:widowControl w:val="0"/>
              <w:tabs>
                <w:tab w:val="left" w:pos="284"/>
                <w:tab w:val="left" w:pos="426"/>
              </w:tabs>
              <w:jc w:val="both"/>
              <w:rPr>
                <w:color w:val="000000"/>
                <w:lang w:val="uk-UA"/>
              </w:rPr>
            </w:pPr>
            <w:r>
              <w:rPr>
                <w:rFonts w:ascii="Times New Roman" w:hAnsi="Times New Roman"/>
                <w:b/>
                <w:i/>
                <w:sz w:val="24"/>
                <w:szCs w:val="24"/>
                <w:lang w:val="uk-UA"/>
              </w:rPr>
              <w:t>П</w:t>
            </w:r>
            <w:r w:rsidRPr="00122D00">
              <w:rPr>
                <w:rFonts w:ascii="Times New Roman" w:hAnsi="Times New Roman"/>
                <w:b/>
                <w:i/>
                <w:sz w:val="24"/>
                <w:szCs w:val="24"/>
                <w:lang w:val="uk-UA"/>
              </w:rPr>
              <w:t>ослуги з проведення періодичного м</w:t>
            </w:r>
            <w:r>
              <w:rPr>
                <w:rFonts w:ascii="Times New Roman" w:hAnsi="Times New Roman"/>
                <w:b/>
                <w:i/>
                <w:sz w:val="24"/>
                <w:szCs w:val="24"/>
                <w:lang w:val="uk-UA"/>
              </w:rPr>
              <w:t xml:space="preserve">едичного огляду </w:t>
            </w:r>
            <w:r w:rsidRPr="00D55D31">
              <w:rPr>
                <w:rFonts w:ascii="Times New Roman" w:hAnsi="Times New Roman"/>
                <w:b/>
                <w:i/>
                <w:sz w:val="24"/>
                <w:szCs w:val="24"/>
                <w:lang w:val="uk-UA"/>
              </w:rPr>
              <w:t>працівників  за</w:t>
            </w:r>
            <w:r>
              <w:rPr>
                <w:rFonts w:ascii="Times New Roman" w:hAnsi="Times New Roman"/>
                <w:sz w:val="24"/>
                <w:szCs w:val="24"/>
                <w:lang w:val="uk-UA"/>
              </w:rPr>
              <w:t xml:space="preserve"> </w:t>
            </w:r>
            <w:r w:rsidRPr="00217C96">
              <w:rPr>
                <w:rFonts w:ascii="Times New Roman" w:hAnsi="Times New Roman"/>
                <w:b/>
                <w:i/>
                <w:sz w:val="24"/>
                <w:szCs w:val="24"/>
                <w:lang w:val="uk-UA"/>
              </w:rPr>
              <w:t>код</w:t>
            </w:r>
            <w:r>
              <w:rPr>
                <w:rFonts w:ascii="Times New Roman" w:hAnsi="Times New Roman"/>
                <w:b/>
                <w:i/>
                <w:sz w:val="24"/>
                <w:szCs w:val="24"/>
                <w:lang w:val="uk-UA"/>
              </w:rPr>
              <w:t xml:space="preserve">ом </w:t>
            </w:r>
            <w:r w:rsidRPr="00217C96">
              <w:rPr>
                <w:rFonts w:ascii="Times New Roman" w:hAnsi="Times New Roman"/>
                <w:b/>
                <w:i/>
                <w:sz w:val="24"/>
                <w:szCs w:val="24"/>
                <w:lang w:val="uk-UA"/>
              </w:rPr>
              <w:t xml:space="preserve"> </w:t>
            </w:r>
            <w:proofErr w:type="spellStart"/>
            <w:r w:rsidRPr="00217C96">
              <w:rPr>
                <w:rFonts w:ascii="Times New Roman" w:hAnsi="Times New Roman"/>
                <w:b/>
                <w:i/>
                <w:sz w:val="24"/>
                <w:szCs w:val="24"/>
                <w:lang w:val="uk-UA"/>
              </w:rPr>
              <w:t>ДК</w:t>
            </w:r>
            <w:proofErr w:type="spellEnd"/>
            <w:r w:rsidRPr="00217C96">
              <w:rPr>
                <w:rFonts w:ascii="Times New Roman" w:hAnsi="Times New Roman"/>
                <w:b/>
                <w:i/>
                <w:sz w:val="24"/>
                <w:szCs w:val="24"/>
                <w:lang w:val="uk-UA"/>
              </w:rPr>
              <w:t xml:space="preserve"> «Єдиний закупівельни</w:t>
            </w:r>
            <w:r>
              <w:rPr>
                <w:rFonts w:ascii="Times New Roman" w:hAnsi="Times New Roman"/>
                <w:b/>
                <w:i/>
                <w:sz w:val="24"/>
                <w:szCs w:val="24"/>
                <w:lang w:val="uk-UA"/>
              </w:rPr>
              <w:t>й словник» 021:2015-</w:t>
            </w:r>
            <w:r w:rsidRPr="00122D00">
              <w:rPr>
                <w:rFonts w:ascii="Times New Roman" w:hAnsi="Times New Roman"/>
                <w:b/>
                <w:i/>
                <w:sz w:val="24"/>
                <w:szCs w:val="24"/>
                <w:lang w:val="uk-UA"/>
              </w:rPr>
              <w:t xml:space="preserve">85120000-3 Лікарська практика та супутні послуги </w:t>
            </w:r>
          </w:p>
          <w:p w:rsidR="006303A7" w:rsidRPr="00EB1D6E" w:rsidRDefault="006303A7" w:rsidP="007B18D4">
            <w:pPr>
              <w:pStyle w:val="12"/>
              <w:widowControl w:val="0"/>
              <w:tabs>
                <w:tab w:val="left" w:pos="284"/>
                <w:tab w:val="left" w:pos="426"/>
              </w:tabs>
              <w:rPr>
                <w:rFonts w:ascii="Times New Roman" w:eastAsia="Times New Roman" w:hAnsi="Times New Roman"/>
                <w:i/>
                <w:sz w:val="24"/>
                <w:szCs w:val="24"/>
                <w:lang w:val="uk-UA"/>
              </w:rPr>
            </w:pPr>
          </w:p>
        </w:tc>
      </w:tr>
      <w:tr w:rsidR="006303A7">
        <w:trPr>
          <w:trHeight w:val="1119"/>
          <w:jc w:val="center"/>
        </w:trPr>
        <w:tc>
          <w:tcPr>
            <w:tcW w:w="705" w:type="dxa"/>
          </w:tcPr>
          <w:p w:rsidR="006303A7" w:rsidRDefault="00A50D6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6303A7" w:rsidRDefault="00A50D6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6303A7" w:rsidRDefault="00A50D6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6303A7" w:rsidRDefault="006303A7" w:rsidP="00095469">
            <w:pPr>
              <w:widowControl w:val="0"/>
              <w:ind w:right="120"/>
              <w:jc w:val="both"/>
              <w:rPr>
                <w:rFonts w:ascii="Times New Roman" w:eastAsia="Times New Roman" w:hAnsi="Times New Roman" w:cs="Times New Roman"/>
                <w:i/>
                <w:color w:val="FF0000"/>
                <w:sz w:val="24"/>
                <w:szCs w:val="24"/>
                <w:highlight w:val="yellow"/>
              </w:rPr>
            </w:pPr>
          </w:p>
        </w:tc>
      </w:tr>
      <w:tr w:rsidR="006303A7">
        <w:trPr>
          <w:trHeight w:val="1119"/>
          <w:jc w:val="center"/>
        </w:trPr>
        <w:tc>
          <w:tcPr>
            <w:tcW w:w="705" w:type="dxa"/>
          </w:tcPr>
          <w:p w:rsidR="006303A7" w:rsidRDefault="00A50D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6303A7" w:rsidRDefault="00A50D6B" w:rsidP="00095469">
            <w:pPr>
              <w:widowControl w:val="0"/>
              <w:rPr>
                <w:rFonts w:ascii="Times New Roman" w:eastAsia="Times New Roman" w:hAnsi="Times New Roman" w:cs="Times New Roman"/>
                <w:color w:val="000000"/>
                <w:sz w:val="24"/>
                <w:szCs w:val="24"/>
                <w:highlight w:val="yellow"/>
              </w:rPr>
            </w:pPr>
            <w:r w:rsidRPr="00095469">
              <w:rPr>
                <w:rFonts w:ascii="Times New Roman" w:eastAsia="Times New Roman" w:hAnsi="Times New Roman" w:cs="Times New Roman"/>
                <w:color w:val="000000"/>
                <w:sz w:val="24"/>
                <w:szCs w:val="24"/>
              </w:rPr>
              <w:t xml:space="preserve">місце, де повинні бути виконані роботи чи надані послуги, їх </w:t>
            </w:r>
          </w:p>
        </w:tc>
        <w:tc>
          <w:tcPr>
            <w:tcW w:w="6450" w:type="dxa"/>
          </w:tcPr>
          <w:p w:rsidR="006303A7" w:rsidRPr="00B1719D" w:rsidRDefault="00A50D6B">
            <w:pPr>
              <w:widowControl w:val="0"/>
              <w:ind w:right="120"/>
              <w:jc w:val="both"/>
              <w:rPr>
                <w:rFonts w:ascii="Times New Roman" w:hAnsi="Times New Roman"/>
                <w:b/>
                <w:i/>
                <w:sz w:val="24"/>
                <w:szCs w:val="24"/>
                <w:lang w:eastAsia="uk-UA"/>
              </w:rPr>
            </w:pPr>
            <w:r w:rsidRPr="00B1719D">
              <w:rPr>
                <w:rFonts w:ascii="Times New Roman" w:hAnsi="Times New Roman"/>
                <w:b/>
                <w:i/>
                <w:sz w:val="24"/>
                <w:szCs w:val="24"/>
                <w:lang w:eastAsia="uk-UA"/>
              </w:rPr>
              <w:t>Обсяги:</w:t>
            </w:r>
            <w:r w:rsidR="002F052D" w:rsidRPr="00B1719D">
              <w:rPr>
                <w:rFonts w:ascii="Times New Roman" w:hAnsi="Times New Roman"/>
                <w:b/>
                <w:i/>
                <w:sz w:val="24"/>
                <w:szCs w:val="24"/>
                <w:lang w:eastAsia="uk-UA"/>
              </w:rPr>
              <w:t xml:space="preserve"> </w:t>
            </w:r>
            <w:r w:rsidR="00D720CE">
              <w:rPr>
                <w:rFonts w:ascii="Times New Roman" w:hAnsi="Times New Roman"/>
                <w:b/>
                <w:i/>
                <w:sz w:val="24"/>
                <w:szCs w:val="24"/>
                <w:lang w:eastAsia="uk-UA"/>
              </w:rPr>
              <w:t xml:space="preserve">579 </w:t>
            </w:r>
            <w:r w:rsidR="007B18D4">
              <w:rPr>
                <w:rFonts w:ascii="Times New Roman" w:hAnsi="Times New Roman"/>
                <w:b/>
                <w:i/>
                <w:sz w:val="24"/>
                <w:szCs w:val="24"/>
                <w:lang w:eastAsia="uk-UA"/>
              </w:rPr>
              <w:t>послуг</w:t>
            </w:r>
          </w:p>
          <w:p w:rsidR="002F052D" w:rsidRDefault="00A50D6B" w:rsidP="002F052D">
            <w:pPr>
              <w:pStyle w:val="af6"/>
              <w:rPr>
                <w:rFonts w:ascii="Times New Roman" w:hAnsi="Times New Roman"/>
                <w:b/>
                <w:i/>
                <w:sz w:val="24"/>
                <w:szCs w:val="24"/>
                <w:lang w:eastAsia="uk-UA"/>
              </w:rPr>
            </w:pPr>
            <w:r w:rsidRPr="00B1719D">
              <w:rPr>
                <w:rFonts w:ascii="Times New Roman" w:hAnsi="Times New Roman"/>
                <w:b/>
                <w:i/>
                <w:sz w:val="24"/>
                <w:szCs w:val="24"/>
                <w:lang w:eastAsia="uk-UA"/>
              </w:rPr>
              <w:t xml:space="preserve">Місце, де повинні бути виконані роботи чи надані послуги: </w:t>
            </w:r>
            <w:r w:rsidR="00D55D31">
              <w:rPr>
                <w:rFonts w:ascii="Times New Roman" w:hAnsi="Times New Roman"/>
                <w:b/>
                <w:i/>
                <w:sz w:val="24"/>
                <w:szCs w:val="24"/>
                <w:lang w:eastAsia="uk-UA"/>
              </w:rPr>
              <w:t xml:space="preserve">                                                                                                             </w:t>
            </w:r>
            <w:r w:rsidR="002F052D" w:rsidRPr="007100E2">
              <w:rPr>
                <w:rFonts w:ascii="Times New Roman" w:hAnsi="Times New Roman"/>
                <w:b/>
                <w:i/>
                <w:sz w:val="24"/>
                <w:szCs w:val="24"/>
                <w:lang w:eastAsia="uk-UA"/>
              </w:rPr>
              <w:t xml:space="preserve">– </w:t>
            </w:r>
            <w:proofErr w:type="spellStart"/>
            <w:r w:rsidR="002F052D" w:rsidRPr="007100E2">
              <w:rPr>
                <w:rFonts w:ascii="Times New Roman" w:hAnsi="Times New Roman"/>
                <w:b/>
                <w:i/>
                <w:sz w:val="24"/>
                <w:szCs w:val="24"/>
                <w:lang w:eastAsia="uk-UA"/>
              </w:rPr>
              <w:t>Лобойківський</w:t>
            </w:r>
            <w:proofErr w:type="spellEnd"/>
            <w:r w:rsidR="002F052D" w:rsidRPr="007100E2">
              <w:rPr>
                <w:rFonts w:ascii="Times New Roman" w:hAnsi="Times New Roman"/>
                <w:b/>
                <w:i/>
                <w:sz w:val="24"/>
                <w:szCs w:val="24"/>
                <w:lang w:eastAsia="uk-UA"/>
              </w:rPr>
              <w:t xml:space="preserve"> ліцей  Петриківської селищної ради (Адреса: вул.</w:t>
            </w:r>
            <w:r w:rsidR="00EB1D6E">
              <w:rPr>
                <w:rFonts w:ascii="Times New Roman" w:hAnsi="Times New Roman"/>
                <w:b/>
                <w:i/>
                <w:sz w:val="24"/>
                <w:szCs w:val="24"/>
                <w:lang w:eastAsia="uk-UA"/>
              </w:rPr>
              <w:t xml:space="preserve"> </w:t>
            </w:r>
            <w:r w:rsidR="002F052D" w:rsidRPr="007100E2">
              <w:rPr>
                <w:rFonts w:ascii="Times New Roman" w:hAnsi="Times New Roman"/>
                <w:b/>
                <w:i/>
                <w:sz w:val="24"/>
                <w:szCs w:val="24"/>
                <w:lang w:eastAsia="uk-UA"/>
              </w:rPr>
              <w:t>Кооперативна , 9,с.</w:t>
            </w:r>
            <w:r w:rsidR="00EB1D6E">
              <w:rPr>
                <w:rFonts w:ascii="Times New Roman" w:hAnsi="Times New Roman"/>
                <w:b/>
                <w:i/>
                <w:sz w:val="24"/>
                <w:szCs w:val="24"/>
                <w:lang w:eastAsia="uk-UA"/>
              </w:rPr>
              <w:t xml:space="preserve"> </w:t>
            </w:r>
            <w:proofErr w:type="spellStart"/>
            <w:r w:rsidR="002F052D" w:rsidRPr="007100E2">
              <w:rPr>
                <w:rFonts w:ascii="Times New Roman" w:hAnsi="Times New Roman"/>
                <w:b/>
                <w:i/>
                <w:sz w:val="24"/>
                <w:szCs w:val="24"/>
                <w:lang w:eastAsia="uk-UA"/>
              </w:rPr>
              <w:t>Лобойківка</w:t>
            </w:r>
            <w:proofErr w:type="spellEnd"/>
            <w:r w:rsidR="002F052D" w:rsidRPr="007100E2">
              <w:rPr>
                <w:rFonts w:ascii="Times New Roman" w:hAnsi="Times New Roman"/>
                <w:b/>
                <w:i/>
                <w:sz w:val="24"/>
                <w:szCs w:val="24"/>
                <w:lang w:eastAsia="uk-UA"/>
              </w:rPr>
              <w:t xml:space="preserve">, Дніпропетровська область, 51830); </w:t>
            </w:r>
          </w:p>
          <w:p w:rsidR="002F052D" w:rsidRPr="00A00004" w:rsidRDefault="002F052D" w:rsidP="002F052D">
            <w:pPr>
              <w:pStyle w:val="af6"/>
              <w:rPr>
                <w:rFonts w:ascii="Times New Roman" w:hAnsi="Times New Roman"/>
                <w:b/>
                <w:i/>
                <w:sz w:val="24"/>
                <w:szCs w:val="24"/>
                <w:lang w:eastAsia="uk-UA"/>
              </w:rPr>
            </w:pPr>
          </w:p>
          <w:p w:rsidR="002F052D" w:rsidRDefault="002F052D" w:rsidP="002F052D">
            <w:pPr>
              <w:pStyle w:val="af6"/>
              <w:rPr>
                <w:rFonts w:ascii="Times New Roman" w:hAnsi="Times New Roman"/>
                <w:b/>
                <w:i/>
                <w:sz w:val="24"/>
                <w:szCs w:val="24"/>
                <w:lang w:eastAsia="uk-UA"/>
              </w:rPr>
            </w:pPr>
            <w:proofErr w:type="spellStart"/>
            <w:r w:rsidRPr="007100E2">
              <w:rPr>
                <w:rFonts w:ascii="Times New Roman" w:hAnsi="Times New Roman"/>
                <w:b/>
                <w:i/>
                <w:sz w:val="24"/>
                <w:szCs w:val="24"/>
                <w:lang w:eastAsia="uk-UA"/>
              </w:rPr>
              <w:t>-Чаплинський</w:t>
            </w:r>
            <w:proofErr w:type="spellEnd"/>
            <w:r w:rsidRPr="007100E2">
              <w:rPr>
                <w:rFonts w:ascii="Times New Roman" w:hAnsi="Times New Roman"/>
                <w:b/>
                <w:i/>
                <w:sz w:val="24"/>
                <w:szCs w:val="24"/>
                <w:lang w:eastAsia="uk-UA"/>
              </w:rPr>
              <w:t xml:space="preserve"> ліцей  Петриківської селищної ради </w:t>
            </w:r>
            <w:r w:rsidRPr="007100E2">
              <w:rPr>
                <w:rFonts w:ascii="Times New Roman" w:hAnsi="Times New Roman"/>
                <w:b/>
                <w:i/>
                <w:sz w:val="24"/>
                <w:szCs w:val="24"/>
                <w:lang w:eastAsia="uk-UA"/>
              </w:rPr>
              <w:lastRenderedPageBreak/>
              <w:t>(Адреса: вул.</w:t>
            </w:r>
            <w:r>
              <w:rPr>
                <w:rFonts w:ascii="Times New Roman" w:hAnsi="Times New Roman"/>
                <w:b/>
                <w:i/>
                <w:sz w:val="24"/>
                <w:szCs w:val="24"/>
                <w:lang w:eastAsia="uk-UA"/>
              </w:rPr>
              <w:t xml:space="preserve"> </w:t>
            </w:r>
            <w:r w:rsidRPr="007100E2">
              <w:rPr>
                <w:rFonts w:ascii="Times New Roman" w:hAnsi="Times New Roman"/>
                <w:b/>
                <w:i/>
                <w:sz w:val="24"/>
                <w:szCs w:val="24"/>
                <w:lang w:eastAsia="uk-UA"/>
              </w:rPr>
              <w:t xml:space="preserve">Калинова, 2 с. </w:t>
            </w:r>
            <w:proofErr w:type="spellStart"/>
            <w:r w:rsidRPr="007100E2">
              <w:rPr>
                <w:rFonts w:ascii="Times New Roman" w:hAnsi="Times New Roman"/>
                <w:b/>
                <w:i/>
                <w:sz w:val="24"/>
                <w:szCs w:val="24"/>
                <w:lang w:eastAsia="uk-UA"/>
              </w:rPr>
              <w:t>Чаплинка</w:t>
            </w:r>
            <w:proofErr w:type="spellEnd"/>
            <w:r w:rsidRPr="007100E2">
              <w:rPr>
                <w:rFonts w:ascii="Times New Roman" w:hAnsi="Times New Roman"/>
                <w:b/>
                <w:i/>
                <w:sz w:val="24"/>
                <w:szCs w:val="24"/>
                <w:lang w:eastAsia="uk-UA"/>
              </w:rPr>
              <w:t xml:space="preserve">, Дніпропетровська область, 51820), </w:t>
            </w:r>
          </w:p>
          <w:p w:rsidR="002F052D" w:rsidRPr="00A00004" w:rsidRDefault="002F052D" w:rsidP="002F052D">
            <w:pPr>
              <w:pStyle w:val="af6"/>
              <w:rPr>
                <w:rFonts w:ascii="Times New Roman" w:hAnsi="Times New Roman"/>
                <w:b/>
                <w:i/>
                <w:sz w:val="24"/>
                <w:szCs w:val="24"/>
                <w:lang w:eastAsia="uk-UA"/>
              </w:rPr>
            </w:pPr>
          </w:p>
          <w:p w:rsidR="002F052D" w:rsidRDefault="002F052D" w:rsidP="002F052D">
            <w:pPr>
              <w:pStyle w:val="af6"/>
              <w:rPr>
                <w:rFonts w:ascii="Times New Roman" w:hAnsi="Times New Roman"/>
                <w:b/>
                <w:i/>
                <w:sz w:val="24"/>
                <w:szCs w:val="24"/>
                <w:lang w:eastAsia="uk-UA"/>
              </w:rPr>
            </w:pPr>
            <w:proofErr w:type="spellStart"/>
            <w:r w:rsidRPr="007100E2">
              <w:rPr>
                <w:rFonts w:ascii="Times New Roman" w:hAnsi="Times New Roman"/>
                <w:b/>
                <w:i/>
                <w:sz w:val="24"/>
                <w:szCs w:val="24"/>
                <w:lang w:eastAsia="uk-UA"/>
              </w:rPr>
              <w:t>-Курилівський</w:t>
            </w:r>
            <w:proofErr w:type="spellEnd"/>
            <w:r w:rsidRPr="007100E2">
              <w:rPr>
                <w:rFonts w:ascii="Times New Roman" w:hAnsi="Times New Roman"/>
                <w:b/>
                <w:i/>
                <w:sz w:val="24"/>
                <w:szCs w:val="24"/>
                <w:lang w:eastAsia="uk-UA"/>
              </w:rPr>
              <w:t xml:space="preserve"> ліцей  Петриківської селищної ради (Адреса:</w:t>
            </w:r>
            <w:r w:rsidR="00EB1D6E">
              <w:rPr>
                <w:rFonts w:ascii="Times New Roman" w:hAnsi="Times New Roman"/>
                <w:b/>
                <w:i/>
                <w:sz w:val="24"/>
                <w:szCs w:val="24"/>
                <w:lang w:eastAsia="uk-UA"/>
              </w:rPr>
              <w:t xml:space="preserve"> </w:t>
            </w:r>
            <w:proofErr w:type="spellStart"/>
            <w:r w:rsidR="00EB1D6E">
              <w:rPr>
                <w:rFonts w:ascii="Times New Roman" w:hAnsi="Times New Roman"/>
                <w:b/>
                <w:i/>
                <w:sz w:val="24"/>
                <w:szCs w:val="24"/>
                <w:lang w:eastAsia="uk-UA"/>
              </w:rPr>
              <w:t>вул.</w:t>
            </w:r>
            <w:r w:rsidRPr="007100E2">
              <w:rPr>
                <w:rFonts w:ascii="Times New Roman" w:hAnsi="Times New Roman"/>
                <w:b/>
                <w:i/>
                <w:sz w:val="24"/>
                <w:szCs w:val="24"/>
                <w:lang w:eastAsia="uk-UA"/>
              </w:rPr>
              <w:t>Макаренка</w:t>
            </w:r>
            <w:proofErr w:type="spellEnd"/>
            <w:r w:rsidRPr="007100E2">
              <w:rPr>
                <w:rFonts w:ascii="Times New Roman" w:hAnsi="Times New Roman"/>
                <w:b/>
                <w:i/>
                <w:sz w:val="24"/>
                <w:szCs w:val="24"/>
                <w:lang w:eastAsia="uk-UA"/>
              </w:rPr>
              <w:t xml:space="preserve">,2, </w:t>
            </w:r>
            <w:proofErr w:type="spellStart"/>
            <w:r w:rsidRPr="007100E2">
              <w:rPr>
                <w:rFonts w:ascii="Times New Roman" w:hAnsi="Times New Roman"/>
                <w:b/>
                <w:i/>
                <w:sz w:val="24"/>
                <w:szCs w:val="24"/>
                <w:lang w:eastAsia="uk-UA"/>
              </w:rPr>
              <w:t>смт</w:t>
            </w:r>
            <w:proofErr w:type="spellEnd"/>
            <w:r w:rsidRPr="007100E2">
              <w:rPr>
                <w:rFonts w:ascii="Times New Roman" w:hAnsi="Times New Roman"/>
                <w:b/>
                <w:i/>
                <w:sz w:val="24"/>
                <w:szCs w:val="24"/>
                <w:lang w:eastAsia="uk-UA"/>
              </w:rPr>
              <w:t xml:space="preserve"> </w:t>
            </w:r>
            <w:proofErr w:type="spellStart"/>
            <w:r w:rsidRPr="007100E2">
              <w:rPr>
                <w:rFonts w:ascii="Times New Roman" w:hAnsi="Times New Roman"/>
                <w:b/>
                <w:i/>
                <w:sz w:val="24"/>
                <w:szCs w:val="24"/>
                <w:lang w:eastAsia="uk-UA"/>
              </w:rPr>
              <w:t>Курилівка</w:t>
            </w:r>
            <w:proofErr w:type="spellEnd"/>
            <w:r w:rsidRPr="007100E2">
              <w:rPr>
                <w:rFonts w:ascii="Times New Roman" w:hAnsi="Times New Roman"/>
                <w:b/>
                <w:i/>
                <w:sz w:val="24"/>
                <w:szCs w:val="24"/>
                <w:lang w:eastAsia="uk-UA"/>
              </w:rPr>
              <w:t xml:space="preserve">, Дніпропетровська область, 51840); </w:t>
            </w:r>
          </w:p>
          <w:p w:rsidR="002F052D" w:rsidRPr="00A00004" w:rsidRDefault="002F052D" w:rsidP="002F052D">
            <w:pPr>
              <w:pStyle w:val="af6"/>
              <w:rPr>
                <w:rFonts w:ascii="Times New Roman" w:hAnsi="Times New Roman"/>
                <w:b/>
                <w:i/>
                <w:sz w:val="24"/>
                <w:szCs w:val="24"/>
                <w:lang w:eastAsia="uk-UA"/>
              </w:rPr>
            </w:pPr>
          </w:p>
          <w:p w:rsidR="002F052D" w:rsidRDefault="002F052D" w:rsidP="002F052D">
            <w:pPr>
              <w:pStyle w:val="af6"/>
              <w:rPr>
                <w:rFonts w:ascii="Times New Roman" w:hAnsi="Times New Roman"/>
                <w:b/>
                <w:i/>
                <w:sz w:val="24"/>
                <w:szCs w:val="24"/>
                <w:lang w:eastAsia="uk-UA"/>
              </w:rPr>
            </w:pPr>
            <w:proofErr w:type="spellStart"/>
            <w:r w:rsidRPr="007100E2">
              <w:rPr>
                <w:rFonts w:ascii="Times New Roman" w:hAnsi="Times New Roman"/>
                <w:b/>
                <w:i/>
                <w:sz w:val="24"/>
                <w:szCs w:val="24"/>
                <w:lang w:eastAsia="uk-UA"/>
              </w:rPr>
              <w:t>-Шульгівський</w:t>
            </w:r>
            <w:proofErr w:type="spellEnd"/>
            <w:r w:rsidRPr="007100E2">
              <w:rPr>
                <w:rFonts w:ascii="Times New Roman" w:hAnsi="Times New Roman"/>
                <w:b/>
                <w:i/>
                <w:sz w:val="24"/>
                <w:szCs w:val="24"/>
                <w:lang w:eastAsia="uk-UA"/>
              </w:rPr>
              <w:t xml:space="preserve"> ліцей  Петри</w:t>
            </w:r>
            <w:r w:rsidR="00EB1D6E">
              <w:rPr>
                <w:rFonts w:ascii="Times New Roman" w:hAnsi="Times New Roman"/>
                <w:b/>
                <w:i/>
                <w:sz w:val="24"/>
                <w:szCs w:val="24"/>
                <w:lang w:eastAsia="uk-UA"/>
              </w:rPr>
              <w:t xml:space="preserve">ківської селищної ради (Адреса: </w:t>
            </w:r>
            <w:proofErr w:type="spellStart"/>
            <w:r w:rsidR="00EB1D6E">
              <w:rPr>
                <w:rFonts w:ascii="Times New Roman" w:hAnsi="Times New Roman"/>
                <w:b/>
                <w:i/>
                <w:sz w:val="24"/>
                <w:szCs w:val="24"/>
                <w:lang w:eastAsia="uk-UA"/>
              </w:rPr>
              <w:t>в</w:t>
            </w:r>
            <w:r w:rsidRPr="007100E2">
              <w:rPr>
                <w:rFonts w:ascii="Times New Roman" w:hAnsi="Times New Roman"/>
                <w:b/>
                <w:i/>
                <w:sz w:val="24"/>
                <w:szCs w:val="24"/>
                <w:lang w:eastAsia="uk-UA"/>
              </w:rPr>
              <w:t>ул.Центральна</w:t>
            </w:r>
            <w:proofErr w:type="spellEnd"/>
            <w:r w:rsidRPr="007100E2">
              <w:rPr>
                <w:rFonts w:ascii="Times New Roman" w:hAnsi="Times New Roman"/>
                <w:b/>
                <w:i/>
                <w:sz w:val="24"/>
                <w:szCs w:val="24"/>
                <w:lang w:eastAsia="uk-UA"/>
              </w:rPr>
              <w:t xml:space="preserve">,103, с. </w:t>
            </w:r>
            <w:proofErr w:type="spellStart"/>
            <w:r w:rsidRPr="007100E2">
              <w:rPr>
                <w:rFonts w:ascii="Times New Roman" w:hAnsi="Times New Roman"/>
                <w:b/>
                <w:i/>
                <w:sz w:val="24"/>
                <w:szCs w:val="24"/>
                <w:lang w:eastAsia="uk-UA"/>
              </w:rPr>
              <w:t>Шульгівка</w:t>
            </w:r>
            <w:proofErr w:type="spellEnd"/>
            <w:r w:rsidRPr="007100E2">
              <w:rPr>
                <w:rFonts w:ascii="Times New Roman" w:hAnsi="Times New Roman"/>
                <w:b/>
                <w:i/>
                <w:sz w:val="24"/>
                <w:szCs w:val="24"/>
                <w:lang w:eastAsia="uk-UA"/>
              </w:rPr>
              <w:t xml:space="preserve">, Дніпропетровська область,51810); </w:t>
            </w:r>
          </w:p>
          <w:p w:rsidR="002F052D" w:rsidRPr="00A00004" w:rsidRDefault="002F052D" w:rsidP="002F052D">
            <w:pPr>
              <w:pStyle w:val="af6"/>
              <w:rPr>
                <w:rFonts w:ascii="Times New Roman" w:hAnsi="Times New Roman"/>
                <w:b/>
                <w:i/>
                <w:sz w:val="24"/>
                <w:szCs w:val="24"/>
                <w:lang w:eastAsia="uk-UA"/>
              </w:rPr>
            </w:pPr>
          </w:p>
          <w:p w:rsidR="002F052D" w:rsidRDefault="002F052D" w:rsidP="002F052D">
            <w:pPr>
              <w:pStyle w:val="af6"/>
              <w:rPr>
                <w:rFonts w:ascii="Times New Roman" w:hAnsi="Times New Roman"/>
                <w:b/>
                <w:i/>
                <w:sz w:val="24"/>
                <w:szCs w:val="24"/>
                <w:lang w:eastAsia="uk-UA"/>
              </w:rPr>
            </w:pPr>
            <w:proofErr w:type="spellStart"/>
            <w:r w:rsidRPr="007100E2">
              <w:rPr>
                <w:rFonts w:ascii="Times New Roman" w:hAnsi="Times New Roman"/>
                <w:b/>
                <w:i/>
                <w:sz w:val="24"/>
                <w:szCs w:val="24"/>
                <w:lang w:eastAsia="uk-UA"/>
              </w:rPr>
              <w:t>-Іванівський</w:t>
            </w:r>
            <w:proofErr w:type="spellEnd"/>
            <w:r w:rsidRPr="007100E2">
              <w:rPr>
                <w:rFonts w:ascii="Times New Roman" w:hAnsi="Times New Roman"/>
                <w:b/>
                <w:i/>
                <w:sz w:val="24"/>
                <w:szCs w:val="24"/>
                <w:lang w:eastAsia="uk-UA"/>
              </w:rPr>
              <w:t xml:space="preserve"> ліцей Петр</w:t>
            </w:r>
            <w:r w:rsidR="00EB1D6E">
              <w:rPr>
                <w:rFonts w:ascii="Times New Roman" w:hAnsi="Times New Roman"/>
                <w:b/>
                <w:i/>
                <w:sz w:val="24"/>
                <w:szCs w:val="24"/>
                <w:lang w:eastAsia="uk-UA"/>
              </w:rPr>
              <w:t xml:space="preserve">иківської селищної ради(Адреса: </w:t>
            </w:r>
            <w:proofErr w:type="spellStart"/>
            <w:r w:rsidR="00EB1D6E">
              <w:rPr>
                <w:rFonts w:ascii="Times New Roman" w:hAnsi="Times New Roman"/>
                <w:b/>
                <w:i/>
                <w:sz w:val="24"/>
                <w:szCs w:val="24"/>
                <w:lang w:eastAsia="uk-UA"/>
              </w:rPr>
              <w:t>в</w:t>
            </w:r>
            <w:r w:rsidRPr="007100E2">
              <w:rPr>
                <w:rFonts w:ascii="Times New Roman" w:hAnsi="Times New Roman"/>
                <w:b/>
                <w:i/>
                <w:sz w:val="24"/>
                <w:szCs w:val="24"/>
                <w:lang w:eastAsia="uk-UA"/>
              </w:rPr>
              <w:t>ул.Центральна</w:t>
            </w:r>
            <w:proofErr w:type="spellEnd"/>
            <w:r w:rsidRPr="007100E2">
              <w:rPr>
                <w:rFonts w:ascii="Times New Roman" w:hAnsi="Times New Roman"/>
                <w:b/>
                <w:i/>
                <w:sz w:val="24"/>
                <w:szCs w:val="24"/>
                <w:lang w:eastAsia="uk-UA"/>
              </w:rPr>
              <w:t xml:space="preserve">,78в, с. </w:t>
            </w:r>
            <w:proofErr w:type="spellStart"/>
            <w:r w:rsidRPr="007100E2">
              <w:rPr>
                <w:rFonts w:ascii="Times New Roman" w:hAnsi="Times New Roman"/>
                <w:b/>
                <w:i/>
                <w:sz w:val="24"/>
                <w:szCs w:val="24"/>
                <w:lang w:eastAsia="uk-UA"/>
              </w:rPr>
              <w:t>Іванівка</w:t>
            </w:r>
            <w:proofErr w:type="spellEnd"/>
            <w:r w:rsidRPr="007100E2">
              <w:rPr>
                <w:rFonts w:ascii="Times New Roman" w:hAnsi="Times New Roman"/>
                <w:b/>
                <w:i/>
                <w:sz w:val="24"/>
                <w:szCs w:val="24"/>
                <w:lang w:eastAsia="uk-UA"/>
              </w:rPr>
              <w:t xml:space="preserve">, Дніпропетровська область,51812); </w:t>
            </w:r>
          </w:p>
          <w:p w:rsidR="002F052D" w:rsidRDefault="002F052D" w:rsidP="002F052D">
            <w:pPr>
              <w:pStyle w:val="af6"/>
              <w:rPr>
                <w:rFonts w:ascii="Times New Roman" w:hAnsi="Times New Roman"/>
                <w:b/>
                <w:i/>
                <w:sz w:val="24"/>
                <w:szCs w:val="24"/>
                <w:lang w:eastAsia="uk-UA"/>
              </w:rPr>
            </w:pPr>
          </w:p>
          <w:p w:rsidR="002F052D" w:rsidRPr="007100E2" w:rsidRDefault="002F052D" w:rsidP="002F052D">
            <w:pPr>
              <w:pStyle w:val="af6"/>
              <w:rPr>
                <w:rFonts w:ascii="Times New Roman" w:hAnsi="Times New Roman"/>
                <w:b/>
                <w:i/>
                <w:sz w:val="24"/>
                <w:szCs w:val="24"/>
                <w:lang w:eastAsia="uk-UA"/>
              </w:rPr>
            </w:pPr>
            <w:proofErr w:type="spellStart"/>
            <w:r w:rsidRPr="007100E2">
              <w:rPr>
                <w:rFonts w:ascii="Times New Roman" w:hAnsi="Times New Roman"/>
                <w:b/>
                <w:i/>
                <w:sz w:val="24"/>
                <w:szCs w:val="24"/>
                <w:lang w:eastAsia="uk-UA"/>
              </w:rPr>
              <w:t>-Петриківський</w:t>
            </w:r>
            <w:proofErr w:type="spellEnd"/>
            <w:r w:rsidRPr="007100E2">
              <w:rPr>
                <w:rFonts w:ascii="Times New Roman" w:hAnsi="Times New Roman"/>
                <w:b/>
                <w:i/>
                <w:sz w:val="24"/>
                <w:szCs w:val="24"/>
                <w:lang w:eastAsia="uk-UA"/>
              </w:rPr>
              <w:t xml:space="preserve"> ліцей  Петри</w:t>
            </w:r>
            <w:r w:rsidR="00EB1D6E">
              <w:rPr>
                <w:rFonts w:ascii="Times New Roman" w:hAnsi="Times New Roman"/>
                <w:b/>
                <w:i/>
                <w:sz w:val="24"/>
                <w:szCs w:val="24"/>
                <w:lang w:eastAsia="uk-UA"/>
              </w:rPr>
              <w:t>ківської селищної ради (Адреса:п</w:t>
            </w:r>
            <w:r w:rsidRPr="007100E2">
              <w:rPr>
                <w:rFonts w:ascii="Times New Roman" w:hAnsi="Times New Roman"/>
                <w:b/>
                <w:i/>
                <w:sz w:val="24"/>
                <w:szCs w:val="24"/>
                <w:lang w:eastAsia="uk-UA"/>
              </w:rPr>
              <w:t>роспект Петра Калнишевського, 71а,</w:t>
            </w:r>
            <w:proofErr w:type="spellStart"/>
            <w:r w:rsidRPr="007100E2">
              <w:rPr>
                <w:rFonts w:ascii="Times New Roman" w:hAnsi="Times New Roman"/>
                <w:b/>
                <w:i/>
                <w:sz w:val="24"/>
                <w:szCs w:val="24"/>
                <w:lang w:eastAsia="uk-UA"/>
              </w:rPr>
              <w:t>смт</w:t>
            </w:r>
            <w:proofErr w:type="spellEnd"/>
            <w:r w:rsidRPr="007100E2">
              <w:rPr>
                <w:rFonts w:ascii="Times New Roman" w:hAnsi="Times New Roman"/>
                <w:b/>
                <w:i/>
                <w:sz w:val="24"/>
                <w:szCs w:val="24"/>
                <w:lang w:eastAsia="uk-UA"/>
              </w:rPr>
              <w:t xml:space="preserve"> Петриківка, Дніпропетровська область, 51800);</w:t>
            </w:r>
          </w:p>
          <w:p w:rsidR="002F052D" w:rsidRDefault="002F052D" w:rsidP="002F052D">
            <w:pPr>
              <w:pStyle w:val="af6"/>
              <w:rPr>
                <w:rFonts w:ascii="Times New Roman" w:hAnsi="Times New Roman"/>
                <w:b/>
                <w:i/>
                <w:sz w:val="24"/>
                <w:szCs w:val="24"/>
                <w:lang w:eastAsia="uk-UA"/>
              </w:rPr>
            </w:pPr>
          </w:p>
          <w:p w:rsidR="002F052D" w:rsidRPr="00A00004" w:rsidRDefault="002F052D" w:rsidP="002F052D">
            <w:pPr>
              <w:pStyle w:val="af6"/>
              <w:rPr>
                <w:rFonts w:ascii="Times New Roman" w:hAnsi="Times New Roman"/>
                <w:b/>
                <w:i/>
                <w:sz w:val="24"/>
                <w:szCs w:val="24"/>
                <w:lang w:eastAsia="uk-UA"/>
              </w:rPr>
            </w:pPr>
            <w:r w:rsidRPr="00A00004">
              <w:rPr>
                <w:rFonts w:ascii="Times New Roman" w:hAnsi="Times New Roman"/>
                <w:b/>
                <w:i/>
                <w:sz w:val="24"/>
                <w:szCs w:val="24"/>
                <w:lang w:eastAsia="uk-UA"/>
              </w:rPr>
              <w:t>- Хутірський ліцей  Петри</w:t>
            </w:r>
            <w:r w:rsidR="00EB1D6E">
              <w:rPr>
                <w:rFonts w:ascii="Times New Roman" w:hAnsi="Times New Roman"/>
                <w:b/>
                <w:i/>
                <w:sz w:val="24"/>
                <w:szCs w:val="24"/>
                <w:lang w:eastAsia="uk-UA"/>
              </w:rPr>
              <w:t xml:space="preserve">ківської селищної ради (Адреса: </w:t>
            </w:r>
            <w:proofErr w:type="spellStart"/>
            <w:r w:rsidR="00EB1D6E">
              <w:rPr>
                <w:rFonts w:ascii="Times New Roman" w:hAnsi="Times New Roman"/>
                <w:b/>
                <w:i/>
                <w:sz w:val="24"/>
                <w:szCs w:val="24"/>
                <w:lang w:eastAsia="uk-UA"/>
              </w:rPr>
              <w:t>в</w:t>
            </w:r>
            <w:r w:rsidRPr="00A00004">
              <w:rPr>
                <w:rFonts w:ascii="Times New Roman" w:hAnsi="Times New Roman"/>
                <w:b/>
                <w:i/>
                <w:sz w:val="24"/>
                <w:szCs w:val="24"/>
                <w:lang w:eastAsia="uk-UA"/>
              </w:rPr>
              <w:t>ул.Шкільна</w:t>
            </w:r>
            <w:proofErr w:type="spellEnd"/>
            <w:r w:rsidRPr="00A00004">
              <w:rPr>
                <w:rFonts w:ascii="Times New Roman" w:hAnsi="Times New Roman"/>
                <w:b/>
                <w:i/>
                <w:sz w:val="24"/>
                <w:szCs w:val="24"/>
                <w:lang w:eastAsia="uk-UA"/>
              </w:rPr>
              <w:t>,4,</w:t>
            </w:r>
            <w:proofErr w:type="spellStart"/>
            <w:r w:rsidRPr="00A00004">
              <w:rPr>
                <w:rFonts w:ascii="Times New Roman" w:hAnsi="Times New Roman"/>
                <w:b/>
                <w:i/>
                <w:sz w:val="24"/>
                <w:szCs w:val="24"/>
                <w:lang w:eastAsia="uk-UA"/>
              </w:rPr>
              <w:t>с.Хутірське</w:t>
            </w:r>
            <w:proofErr w:type="spellEnd"/>
            <w:r w:rsidRPr="00A00004">
              <w:rPr>
                <w:rFonts w:ascii="Times New Roman" w:hAnsi="Times New Roman"/>
                <w:b/>
                <w:i/>
                <w:sz w:val="24"/>
                <w:szCs w:val="24"/>
                <w:lang w:eastAsia="uk-UA"/>
              </w:rPr>
              <w:t xml:space="preserve">, Дніпропетровська область, 51800); </w:t>
            </w:r>
          </w:p>
          <w:p w:rsidR="002F052D" w:rsidRDefault="002F052D" w:rsidP="002F052D">
            <w:pPr>
              <w:pStyle w:val="af6"/>
              <w:rPr>
                <w:rFonts w:ascii="Times New Roman" w:hAnsi="Times New Roman"/>
                <w:b/>
                <w:i/>
                <w:sz w:val="24"/>
                <w:szCs w:val="24"/>
                <w:lang w:eastAsia="uk-UA"/>
              </w:rPr>
            </w:pPr>
          </w:p>
          <w:p w:rsidR="002F052D" w:rsidRPr="00A00004" w:rsidRDefault="002F052D" w:rsidP="002F052D">
            <w:pPr>
              <w:pStyle w:val="af6"/>
              <w:rPr>
                <w:rFonts w:ascii="Times New Roman" w:hAnsi="Times New Roman"/>
                <w:b/>
                <w:i/>
                <w:sz w:val="24"/>
                <w:szCs w:val="24"/>
                <w:lang w:eastAsia="uk-UA"/>
              </w:rPr>
            </w:pPr>
            <w:proofErr w:type="spellStart"/>
            <w:r w:rsidRPr="00A00004">
              <w:rPr>
                <w:rFonts w:ascii="Times New Roman" w:hAnsi="Times New Roman"/>
                <w:b/>
                <w:i/>
                <w:sz w:val="24"/>
                <w:szCs w:val="24"/>
                <w:lang w:eastAsia="uk-UA"/>
              </w:rPr>
              <w:t>-Малопетриківська</w:t>
            </w:r>
            <w:proofErr w:type="spellEnd"/>
            <w:r w:rsidRPr="00A00004">
              <w:rPr>
                <w:rFonts w:ascii="Times New Roman" w:hAnsi="Times New Roman"/>
                <w:b/>
                <w:i/>
                <w:sz w:val="24"/>
                <w:szCs w:val="24"/>
                <w:lang w:eastAsia="uk-UA"/>
              </w:rPr>
              <w:t xml:space="preserve">  гімназія-філія  Петриківського ліцею  Петри</w:t>
            </w:r>
            <w:r w:rsidR="00EB1D6E">
              <w:rPr>
                <w:rFonts w:ascii="Times New Roman" w:hAnsi="Times New Roman"/>
                <w:b/>
                <w:i/>
                <w:sz w:val="24"/>
                <w:szCs w:val="24"/>
                <w:lang w:eastAsia="uk-UA"/>
              </w:rPr>
              <w:t>ківської селищної ради (Адреса: в</w:t>
            </w:r>
            <w:r w:rsidRPr="00A00004">
              <w:rPr>
                <w:rFonts w:ascii="Times New Roman" w:hAnsi="Times New Roman"/>
                <w:b/>
                <w:i/>
                <w:sz w:val="24"/>
                <w:szCs w:val="24"/>
                <w:lang w:eastAsia="uk-UA"/>
              </w:rPr>
              <w:t>ул.</w:t>
            </w:r>
            <w:r w:rsidR="00EB1D6E">
              <w:rPr>
                <w:rFonts w:ascii="Times New Roman" w:hAnsi="Times New Roman"/>
                <w:b/>
                <w:i/>
                <w:sz w:val="24"/>
                <w:szCs w:val="24"/>
                <w:lang w:eastAsia="uk-UA"/>
              </w:rPr>
              <w:t xml:space="preserve"> </w:t>
            </w:r>
            <w:r w:rsidRPr="00A00004">
              <w:rPr>
                <w:rFonts w:ascii="Times New Roman" w:hAnsi="Times New Roman"/>
                <w:b/>
                <w:i/>
                <w:sz w:val="24"/>
                <w:szCs w:val="24"/>
                <w:lang w:eastAsia="uk-UA"/>
              </w:rPr>
              <w:t>Шкільна,3а,с.</w:t>
            </w:r>
            <w:r w:rsidR="00EB1D6E">
              <w:rPr>
                <w:rFonts w:ascii="Times New Roman" w:hAnsi="Times New Roman"/>
                <w:b/>
                <w:i/>
                <w:sz w:val="24"/>
                <w:szCs w:val="24"/>
                <w:lang w:eastAsia="uk-UA"/>
              </w:rPr>
              <w:t xml:space="preserve"> </w:t>
            </w:r>
            <w:r w:rsidRPr="00A00004">
              <w:rPr>
                <w:rFonts w:ascii="Times New Roman" w:hAnsi="Times New Roman"/>
                <w:b/>
                <w:i/>
                <w:sz w:val="24"/>
                <w:szCs w:val="24"/>
                <w:lang w:eastAsia="uk-UA"/>
              </w:rPr>
              <w:t>Мала Петриківка, Дніпропетровська область, 51800);</w:t>
            </w:r>
          </w:p>
          <w:p w:rsidR="002F052D" w:rsidRDefault="002F052D" w:rsidP="002F052D">
            <w:pPr>
              <w:pStyle w:val="af6"/>
              <w:rPr>
                <w:rFonts w:ascii="Times New Roman" w:hAnsi="Times New Roman"/>
                <w:b/>
                <w:i/>
                <w:sz w:val="24"/>
                <w:szCs w:val="24"/>
                <w:lang w:eastAsia="uk-UA"/>
              </w:rPr>
            </w:pPr>
          </w:p>
          <w:p w:rsidR="002F052D" w:rsidRDefault="002F052D" w:rsidP="002F052D">
            <w:pPr>
              <w:pStyle w:val="af6"/>
              <w:rPr>
                <w:rFonts w:ascii="Times New Roman" w:hAnsi="Times New Roman"/>
                <w:b/>
                <w:i/>
                <w:sz w:val="24"/>
                <w:szCs w:val="24"/>
                <w:lang w:eastAsia="uk-UA"/>
              </w:rPr>
            </w:pPr>
            <w:proofErr w:type="spellStart"/>
            <w:r w:rsidRPr="00A00004">
              <w:rPr>
                <w:rFonts w:ascii="Times New Roman" w:hAnsi="Times New Roman"/>
                <w:b/>
                <w:i/>
                <w:sz w:val="24"/>
                <w:szCs w:val="24"/>
                <w:lang w:eastAsia="uk-UA"/>
              </w:rPr>
              <w:t>-Петриківська</w:t>
            </w:r>
            <w:proofErr w:type="spellEnd"/>
            <w:r w:rsidRPr="00A00004">
              <w:rPr>
                <w:rFonts w:ascii="Times New Roman" w:hAnsi="Times New Roman"/>
                <w:b/>
                <w:i/>
                <w:sz w:val="24"/>
                <w:szCs w:val="24"/>
                <w:lang w:eastAsia="uk-UA"/>
              </w:rPr>
              <w:t xml:space="preserve">  гімназія-філія  Петриківського ліцею  Петри</w:t>
            </w:r>
            <w:r w:rsidR="00EB1D6E">
              <w:rPr>
                <w:rFonts w:ascii="Times New Roman" w:hAnsi="Times New Roman"/>
                <w:b/>
                <w:i/>
                <w:sz w:val="24"/>
                <w:szCs w:val="24"/>
                <w:lang w:eastAsia="uk-UA"/>
              </w:rPr>
              <w:t>ківської селищної ради (Адреса:</w:t>
            </w:r>
            <w:proofErr w:type="spellStart"/>
            <w:r w:rsidR="00EB1D6E">
              <w:rPr>
                <w:rFonts w:ascii="Times New Roman" w:hAnsi="Times New Roman"/>
                <w:b/>
                <w:i/>
                <w:sz w:val="24"/>
                <w:szCs w:val="24"/>
                <w:lang w:eastAsia="uk-UA"/>
              </w:rPr>
              <w:t>в</w:t>
            </w:r>
            <w:r w:rsidRPr="00A00004">
              <w:rPr>
                <w:rFonts w:ascii="Times New Roman" w:hAnsi="Times New Roman"/>
                <w:b/>
                <w:i/>
                <w:sz w:val="24"/>
                <w:szCs w:val="24"/>
                <w:lang w:eastAsia="uk-UA"/>
              </w:rPr>
              <w:t>ул.Шевченка</w:t>
            </w:r>
            <w:proofErr w:type="spellEnd"/>
            <w:r w:rsidRPr="00A00004">
              <w:rPr>
                <w:rFonts w:ascii="Times New Roman" w:hAnsi="Times New Roman"/>
                <w:b/>
                <w:i/>
                <w:sz w:val="24"/>
                <w:szCs w:val="24"/>
                <w:lang w:eastAsia="uk-UA"/>
              </w:rPr>
              <w:t xml:space="preserve"> ,3а,</w:t>
            </w:r>
            <w:r w:rsidR="00EB1D6E">
              <w:rPr>
                <w:rFonts w:ascii="Times New Roman" w:hAnsi="Times New Roman"/>
                <w:b/>
                <w:i/>
                <w:sz w:val="24"/>
                <w:szCs w:val="24"/>
                <w:lang w:eastAsia="uk-UA"/>
              </w:rPr>
              <w:t xml:space="preserve"> </w:t>
            </w:r>
            <w:proofErr w:type="spellStart"/>
            <w:r w:rsidRPr="00A00004">
              <w:rPr>
                <w:rFonts w:ascii="Times New Roman" w:hAnsi="Times New Roman"/>
                <w:b/>
                <w:i/>
                <w:sz w:val="24"/>
                <w:szCs w:val="24"/>
                <w:lang w:eastAsia="uk-UA"/>
              </w:rPr>
              <w:t>смт</w:t>
            </w:r>
            <w:proofErr w:type="spellEnd"/>
            <w:r w:rsidRPr="00A00004">
              <w:rPr>
                <w:rFonts w:ascii="Times New Roman" w:hAnsi="Times New Roman"/>
                <w:b/>
                <w:i/>
                <w:sz w:val="24"/>
                <w:szCs w:val="24"/>
                <w:lang w:eastAsia="uk-UA"/>
              </w:rPr>
              <w:t xml:space="preserve">. </w:t>
            </w:r>
            <w:r w:rsidRPr="00456EE2">
              <w:rPr>
                <w:rFonts w:ascii="Times New Roman" w:hAnsi="Times New Roman"/>
                <w:b/>
                <w:i/>
                <w:sz w:val="24"/>
                <w:szCs w:val="24"/>
                <w:lang w:eastAsia="uk-UA"/>
              </w:rPr>
              <w:t>Петриківка, Дніпропетровська область, 51800);</w:t>
            </w:r>
          </w:p>
          <w:p w:rsidR="002F052D" w:rsidRPr="00B1719D" w:rsidRDefault="002F052D" w:rsidP="002F052D">
            <w:pPr>
              <w:pStyle w:val="af6"/>
              <w:rPr>
                <w:rFonts w:ascii="Times New Roman" w:hAnsi="Times New Roman"/>
                <w:b/>
                <w:i/>
                <w:sz w:val="24"/>
                <w:szCs w:val="24"/>
                <w:lang w:eastAsia="uk-UA"/>
              </w:rPr>
            </w:pPr>
          </w:p>
          <w:p w:rsidR="002F052D" w:rsidRPr="002F052D" w:rsidRDefault="002F052D" w:rsidP="002F052D">
            <w:pPr>
              <w:pStyle w:val="af6"/>
              <w:rPr>
                <w:rFonts w:ascii="Times New Roman" w:hAnsi="Times New Roman"/>
                <w:b/>
                <w:i/>
                <w:sz w:val="24"/>
                <w:szCs w:val="24"/>
                <w:lang w:eastAsia="uk-UA"/>
              </w:rPr>
            </w:pPr>
            <w:proofErr w:type="spellStart"/>
            <w:r w:rsidRPr="00B1719D">
              <w:rPr>
                <w:rFonts w:ascii="Times New Roman" w:hAnsi="Times New Roman"/>
                <w:b/>
                <w:i/>
                <w:sz w:val="24"/>
                <w:szCs w:val="24"/>
                <w:lang w:eastAsia="uk-UA"/>
              </w:rPr>
              <w:t>-Єлизаветівський</w:t>
            </w:r>
            <w:proofErr w:type="spellEnd"/>
            <w:r w:rsidRPr="00B1719D">
              <w:rPr>
                <w:rFonts w:ascii="Times New Roman" w:hAnsi="Times New Roman"/>
                <w:b/>
                <w:i/>
                <w:sz w:val="24"/>
                <w:szCs w:val="24"/>
                <w:lang w:eastAsia="uk-UA"/>
              </w:rPr>
              <w:t xml:space="preserve"> ліцей Петриківської селищної ради (Адреса:</w:t>
            </w:r>
            <w:proofErr w:type="spellStart"/>
            <w:r w:rsidRPr="00B1719D">
              <w:rPr>
                <w:rFonts w:ascii="Times New Roman" w:hAnsi="Times New Roman"/>
                <w:b/>
                <w:i/>
                <w:sz w:val="24"/>
                <w:szCs w:val="24"/>
                <w:lang w:eastAsia="uk-UA"/>
              </w:rPr>
              <w:t>вул.Площа</w:t>
            </w:r>
            <w:proofErr w:type="spellEnd"/>
            <w:r w:rsidRPr="00B1719D">
              <w:rPr>
                <w:rFonts w:ascii="Times New Roman" w:hAnsi="Times New Roman"/>
                <w:b/>
                <w:i/>
                <w:sz w:val="24"/>
                <w:szCs w:val="24"/>
                <w:lang w:eastAsia="uk-UA"/>
              </w:rPr>
              <w:t xml:space="preserve"> Центральна ,буд.3 </w:t>
            </w:r>
            <w:proofErr w:type="spellStart"/>
            <w:r w:rsidRPr="00B1719D">
              <w:rPr>
                <w:rFonts w:ascii="Times New Roman" w:hAnsi="Times New Roman"/>
                <w:b/>
                <w:i/>
                <w:sz w:val="24"/>
                <w:szCs w:val="24"/>
                <w:lang w:eastAsia="uk-UA"/>
              </w:rPr>
              <w:t>с.Єлизаветівка</w:t>
            </w:r>
            <w:proofErr w:type="spellEnd"/>
            <w:r w:rsidRPr="00B1719D">
              <w:rPr>
                <w:rFonts w:ascii="Times New Roman" w:hAnsi="Times New Roman"/>
                <w:b/>
                <w:i/>
                <w:sz w:val="24"/>
                <w:szCs w:val="24"/>
                <w:lang w:eastAsia="uk-UA"/>
              </w:rPr>
              <w:t>,</w:t>
            </w:r>
            <w:r w:rsidRPr="00456EE2">
              <w:rPr>
                <w:rFonts w:ascii="Times New Roman" w:hAnsi="Times New Roman"/>
                <w:b/>
                <w:i/>
                <w:sz w:val="24"/>
                <w:szCs w:val="24"/>
                <w:lang w:eastAsia="uk-UA"/>
              </w:rPr>
              <w:t xml:space="preserve"> Дніпропетровська область</w:t>
            </w:r>
            <w:r>
              <w:rPr>
                <w:rFonts w:ascii="Times New Roman" w:hAnsi="Times New Roman"/>
                <w:b/>
                <w:i/>
                <w:sz w:val="24"/>
                <w:szCs w:val="24"/>
                <w:lang w:eastAsia="uk-UA"/>
              </w:rPr>
              <w:t>,</w:t>
            </w:r>
            <w:r w:rsidRPr="00B1719D">
              <w:rPr>
                <w:rFonts w:ascii="Times New Roman" w:hAnsi="Times New Roman"/>
                <w:b/>
                <w:i/>
                <w:sz w:val="24"/>
                <w:szCs w:val="24"/>
                <w:lang w:eastAsia="uk-UA"/>
              </w:rPr>
              <w:t xml:space="preserve"> 51831 )</w:t>
            </w:r>
            <w:r w:rsidRPr="002F052D">
              <w:rPr>
                <w:rFonts w:ascii="Times New Roman" w:hAnsi="Times New Roman"/>
                <w:b/>
                <w:i/>
                <w:sz w:val="24"/>
                <w:szCs w:val="24"/>
                <w:lang w:eastAsia="uk-UA"/>
              </w:rPr>
              <w:t xml:space="preserve"> </w:t>
            </w:r>
          </w:p>
          <w:p w:rsidR="002F052D" w:rsidRDefault="002F052D" w:rsidP="002F052D">
            <w:pPr>
              <w:pStyle w:val="af6"/>
              <w:rPr>
                <w:rFonts w:ascii="Times New Roman" w:hAnsi="Times New Roman"/>
                <w:b/>
                <w:i/>
                <w:sz w:val="24"/>
                <w:szCs w:val="24"/>
                <w:lang w:eastAsia="uk-UA"/>
              </w:rPr>
            </w:pPr>
          </w:p>
          <w:p w:rsidR="002F052D" w:rsidRPr="00FC65C6" w:rsidRDefault="002F052D" w:rsidP="002F052D">
            <w:pPr>
              <w:pStyle w:val="af6"/>
              <w:rPr>
                <w:rFonts w:ascii="Times New Roman" w:hAnsi="Times New Roman"/>
                <w:b/>
                <w:i/>
                <w:sz w:val="24"/>
                <w:szCs w:val="24"/>
                <w:lang w:eastAsia="uk-UA"/>
              </w:rPr>
            </w:pPr>
            <w:proofErr w:type="spellStart"/>
            <w:r w:rsidRPr="00FC65C6">
              <w:rPr>
                <w:rFonts w:ascii="Times New Roman" w:hAnsi="Times New Roman"/>
                <w:b/>
                <w:i/>
                <w:sz w:val="24"/>
                <w:szCs w:val="24"/>
                <w:lang w:eastAsia="uk-UA"/>
              </w:rPr>
              <w:t>-Комунальний</w:t>
            </w:r>
            <w:proofErr w:type="spellEnd"/>
            <w:r w:rsidRPr="00FC65C6">
              <w:rPr>
                <w:rFonts w:ascii="Times New Roman" w:hAnsi="Times New Roman"/>
                <w:b/>
                <w:i/>
                <w:sz w:val="24"/>
                <w:szCs w:val="24"/>
                <w:lang w:eastAsia="uk-UA"/>
              </w:rPr>
              <w:t xml:space="preserve"> заклад дошкільної освіти (ясла-садочок) «Ялинонька» Петриківської селищної ради (Адреса:</w:t>
            </w:r>
            <w:r w:rsidR="00EB1D6E">
              <w:rPr>
                <w:rFonts w:ascii="Times New Roman" w:hAnsi="Times New Roman"/>
                <w:b/>
                <w:i/>
                <w:sz w:val="24"/>
                <w:szCs w:val="24"/>
                <w:lang w:eastAsia="uk-UA"/>
              </w:rPr>
              <w:t xml:space="preserve"> </w:t>
            </w:r>
            <w:proofErr w:type="spellStart"/>
            <w:r w:rsidR="00EB1D6E">
              <w:rPr>
                <w:rFonts w:ascii="Times New Roman" w:hAnsi="Times New Roman"/>
                <w:b/>
                <w:i/>
                <w:sz w:val="24"/>
                <w:szCs w:val="24"/>
                <w:lang w:eastAsia="uk-UA"/>
              </w:rPr>
              <w:t>в</w:t>
            </w:r>
            <w:r w:rsidRPr="00FC65C6">
              <w:rPr>
                <w:rFonts w:ascii="Times New Roman" w:hAnsi="Times New Roman"/>
                <w:b/>
                <w:i/>
                <w:sz w:val="24"/>
                <w:szCs w:val="24"/>
                <w:lang w:eastAsia="uk-UA"/>
              </w:rPr>
              <w:t>ул.Центральна</w:t>
            </w:r>
            <w:proofErr w:type="spellEnd"/>
            <w:r w:rsidRPr="00FC65C6">
              <w:rPr>
                <w:rFonts w:ascii="Times New Roman" w:hAnsi="Times New Roman"/>
                <w:b/>
                <w:i/>
                <w:sz w:val="24"/>
                <w:szCs w:val="24"/>
                <w:lang w:eastAsia="uk-UA"/>
              </w:rPr>
              <w:t xml:space="preserve">,75, с. </w:t>
            </w:r>
            <w:proofErr w:type="spellStart"/>
            <w:r w:rsidRPr="00FC65C6">
              <w:rPr>
                <w:rFonts w:ascii="Times New Roman" w:hAnsi="Times New Roman"/>
                <w:b/>
                <w:i/>
                <w:sz w:val="24"/>
                <w:szCs w:val="24"/>
                <w:lang w:eastAsia="uk-UA"/>
              </w:rPr>
              <w:t>Іванівка</w:t>
            </w:r>
            <w:proofErr w:type="spellEnd"/>
            <w:r w:rsidRPr="00FC65C6">
              <w:rPr>
                <w:rFonts w:ascii="Times New Roman" w:hAnsi="Times New Roman"/>
                <w:b/>
                <w:i/>
                <w:sz w:val="24"/>
                <w:szCs w:val="24"/>
                <w:lang w:eastAsia="uk-UA"/>
              </w:rPr>
              <w:t>, Дніпропетровська область,51812);</w:t>
            </w:r>
          </w:p>
          <w:p w:rsidR="002F052D" w:rsidRDefault="002F052D" w:rsidP="002F052D">
            <w:pPr>
              <w:pStyle w:val="af6"/>
              <w:rPr>
                <w:rFonts w:ascii="Times New Roman" w:hAnsi="Times New Roman"/>
                <w:b/>
                <w:i/>
                <w:sz w:val="24"/>
                <w:szCs w:val="24"/>
                <w:lang w:eastAsia="uk-UA"/>
              </w:rPr>
            </w:pPr>
          </w:p>
          <w:p w:rsidR="002F052D" w:rsidRPr="007100E2" w:rsidRDefault="002F052D" w:rsidP="002F052D">
            <w:pPr>
              <w:pStyle w:val="af6"/>
              <w:rPr>
                <w:rFonts w:ascii="Times New Roman" w:hAnsi="Times New Roman"/>
                <w:b/>
                <w:i/>
                <w:sz w:val="24"/>
                <w:szCs w:val="24"/>
                <w:lang w:eastAsia="uk-UA"/>
              </w:rPr>
            </w:pPr>
            <w:r w:rsidRPr="00FC65C6">
              <w:rPr>
                <w:rFonts w:ascii="Times New Roman" w:hAnsi="Times New Roman"/>
                <w:b/>
                <w:i/>
                <w:sz w:val="24"/>
                <w:szCs w:val="24"/>
                <w:lang w:eastAsia="uk-UA"/>
              </w:rPr>
              <w:t xml:space="preserve"> </w:t>
            </w:r>
            <w:proofErr w:type="spellStart"/>
            <w:r w:rsidRPr="007100E2">
              <w:rPr>
                <w:rFonts w:ascii="Times New Roman" w:hAnsi="Times New Roman"/>
                <w:b/>
                <w:i/>
                <w:sz w:val="24"/>
                <w:szCs w:val="24"/>
                <w:lang w:eastAsia="uk-UA"/>
              </w:rPr>
              <w:t>-Комунальний</w:t>
            </w:r>
            <w:proofErr w:type="spellEnd"/>
            <w:r w:rsidRPr="007100E2">
              <w:rPr>
                <w:rFonts w:ascii="Times New Roman" w:hAnsi="Times New Roman"/>
                <w:b/>
                <w:i/>
                <w:sz w:val="24"/>
                <w:szCs w:val="24"/>
                <w:lang w:eastAsia="uk-UA"/>
              </w:rPr>
              <w:t xml:space="preserve"> заклад дошкільної освіти  (ясла-садочок)«Метелики» Петриківської селищної ради (Адреса:вул. Пати ,5,с. </w:t>
            </w:r>
            <w:proofErr w:type="spellStart"/>
            <w:r w:rsidRPr="007100E2">
              <w:rPr>
                <w:rFonts w:ascii="Times New Roman" w:hAnsi="Times New Roman"/>
                <w:b/>
                <w:i/>
                <w:sz w:val="24"/>
                <w:szCs w:val="24"/>
                <w:lang w:eastAsia="uk-UA"/>
              </w:rPr>
              <w:t>Лобойківка</w:t>
            </w:r>
            <w:proofErr w:type="spellEnd"/>
            <w:r w:rsidRPr="007100E2">
              <w:rPr>
                <w:rFonts w:ascii="Times New Roman" w:hAnsi="Times New Roman"/>
                <w:b/>
                <w:i/>
                <w:sz w:val="24"/>
                <w:szCs w:val="24"/>
                <w:lang w:eastAsia="uk-UA"/>
              </w:rPr>
              <w:t xml:space="preserve">, Дніпропетровська область, 51830); </w:t>
            </w:r>
          </w:p>
          <w:p w:rsidR="002F052D" w:rsidRDefault="002F052D" w:rsidP="002F052D">
            <w:pPr>
              <w:pStyle w:val="af6"/>
              <w:rPr>
                <w:rFonts w:ascii="Times New Roman" w:hAnsi="Times New Roman"/>
                <w:b/>
                <w:i/>
                <w:sz w:val="24"/>
                <w:szCs w:val="24"/>
                <w:lang w:eastAsia="uk-UA"/>
              </w:rPr>
            </w:pPr>
          </w:p>
          <w:p w:rsidR="002F052D" w:rsidRPr="00A00004" w:rsidRDefault="002F052D" w:rsidP="002F052D">
            <w:pPr>
              <w:pStyle w:val="af6"/>
              <w:rPr>
                <w:rFonts w:ascii="Times New Roman" w:hAnsi="Times New Roman"/>
                <w:b/>
                <w:i/>
                <w:sz w:val="24"/>
                <w:szCs w:val="24"/>
                <w:lang w:eastAsia="uk-UA"/>
              </w:rPr>
            </w:pPr>
            <w:r w:rsidRPr="00A00004">
              <w:rPr>
                <w:rFonts w:ascii="Times New Roman" w:hAnsi="Times New Roman"/>
                <w:b/>
                <w:i/>
                <w:sz w:val="24"/>
                <w:szCs w:val="24"/>
                <w:lang w:eastAsia="uk-UA"/>
              </w:rPr>
              <w:t>- Заклад  дошкільної освіти (ясла-садочок)№1 «Сонечко» Петри</w:t>
            </w:r>
            <w:r w:rsidR="00EB1D6E">
              <w:rPr>
                <w:rFonts w:ascii="Times New Roman" w:hAnsi="Times New Roman"/>
                <w:b/>
                <w:i/>
                <w:sz w:val="24"/>
                <w:szCs w:val="24"/>
                <w:lang w:eastAsia="uk-UA"/>
              </w:rPr>
              <w:t xml:space="preserve">ківської селищної ради (Адреса: </w:t>
            </w:r>
            <w:proofErr w:type="spellStart"/>
            <w:r w:rsidR="00EB1D6E">
              <w:rPr>
                <w:rFonts w:ascii="Times New Roman" w:hAnsi="Times New Roman"/>
                <w:b/>
                <w:i/>
                <w:sz w:val="24"/>
                <w:szCs w:val="24"/>
                <w:lang w:eastAsia="uk-UA"/>
              </w:rPr>
              <w:t>в</w:t>
            </w:r>
            <w:r w:rsidRPr="00A00004">
              <w:rPr>
                <w:rFonts w:ascii="Times New Roman" w:hAnsi="Times New Roman"/>
                <w:b/>
                <w:i/>
                <w:sz w:val="24"/>
                <w:szCs w:val="24"/>
                <w:lang w:eastAsia="uk-UA"/>
              </w:rPr>
              <w:t>ул.Народна</w:t>
            </w:r>
            <w:proofErr w:type="spellEnd"/>
            <w:r w:rsidRPr="00A00004">
              <w:rPr>
                <w:rFonts w:ascii="Times New Roman" w:hAnsi="Times New Roman"/>
                <w:b/>
                <w:i/>
                <w:sz w:val="24"/>
                <w:szCs w:val="24"/>
                <w:lang w:eastAsia="uk-UA"/>
              </w:rPr>
              <w:t>,22,</w:t>
            </w:r>
            <w:proofErr w:type="spellStart"/>
            <w:r w:rsidRPr="00A00004">
              <w:rPr>
                <w:rFonts w:ascii="Times New Roman" w:hAnsi="Times New Roman"/>
                <w:b/>
                <w:i/>
                <w:sz w:val="24"/>
                <w:szCs w:val="24"/>
                <w:lang w:eastAsia="uk-UA"/>
              </w:rPr>
              <w:t>смт</w:t>
            </w:r>
            <w:proofErr w:type="spellEnd"/>
            <w:r w:rsidRPr="00A00004">
              <w:rPr>
                <w:rFonts w:ascii="Times New Roman" w:hAnsi="Times New Roman"/>
                <w:b/>
                <w:i/>
                <w:sz w:val="24"/>
                <w:szCs w:val="24"/>
                <w:lang w:eastAsia="uk-UA"/>
              </w:rPr>
              <w:t xml:space="preserve"> Петриківка, Дніпропетровська область, 51800); </w:t>
            </w:r>
          </w:p>
          <w:p w:rsidR="002F052D" w:rsidRDefault="002F052D" w:rsidP="002F052D">
            <w:pPr>
              <w:pStyle w:val="af6"/>
              <w:rPr>
                <w:rFonts w:ascii="Times New Roman" w:hAnsi="Times New Roman"/>
                <w:b/>
                <w:i/>
                <w:sz w:val="24"/>
                <w:szCs w:val="24"/>
                <w:lang w:eastAsia="uk-UA"/>
              </w:rPr>
            </w:pPr>
          </w:p>
          <w:p w:rsidR="002F052D" w:rsidRPr="00A00004" w:rsidRDefault="002F052D" w:rsidP="002F052D">
            <w:pPr>
              <w:pStyle w:val="af6"/>
              <w:rPr>
                <w:rFonts w:ascii="Times New Roman" w:hAnsi="Times New Roman"/>
                <w:b/>
                <w:i/>
                <w:sz w:val="24"/>
                <w:szCs w:val="24"/>
                <w:lang w:eastAsia="uk-UA"/>
              </w:rPr>
            </w:pPr>
            <w:proofErr w:type="spellStart"/>
            <w:r w:rsidRPr="00A00004">
              <w:rPr>
                <w:rFonts w:ascii="Times New Roman" w:hAnsi="Times New Roman"/>
                <w:b/>
                <w:i/>
                <w:sz w:val="24"/>
                <w:szCs w:val="24"/>
                <w:lang w:eastAsia="uk-UA"/>
              </w:rPr>
              <w:t>-Комунальний</w:t>
            </w:r>
            <w:proofErr w:type="spellEnd"/>
            <w:r w:rsidRPr="00A00004">
              <w:rPr>
                <w:rFonts w:ascii="Times New Roman" w:hAnsi="Times New Roman"/>
                <w:b/>
                <w:i/>
                <w:sz w:val="24"/>
                <w:szCs w:val="24"/>
                <w:lang w:eastAsia="uk-UA"/>
              </w:rPr>
              <w:t xml:space="preserve"> заклад дошкільної освіти (ясла-садочок) «Світ </w:t>
            </w:r>
            <w:proofErr w:type="spellStart"/>
            <w:r w:rsidRPr="00A00004">
              <w:rPr>
                <w:rFonts w:ascii="Times New Roman" w:hAnsi="Times New Roman"/>
                <w:b/>
                <w:i/>
                <w:sz w:val="24"/>
                <w:szCs w:val="24"/>
                <w:lang w:eastAsia="uk-UA"/>
              </w:rPr>
              <w:t>дошкілля</w:t>
            </w:r>
            <w:proofErr w:type="spellEnd"/>
            <w:r w:rsidRPr="00A00004">
              <w:rPr>
                <w:rFonts w:ascii="Times New Roman" w:hAnsi="Times New Roman"/>
                <w:b/>
                <w:i/>
                <w:sz w:val="24"/>
                <w:szCs w:val="24"/>
                <w:lang w:eastAsia="uk-UA"/>
              </w:rPr>
              <w:t xml:space="preserve">» Петриківської селищної ради </w:t>
            </w:r>
            <w:r w:rsidR="00EB1D6E">
              <w:rPr>
                <w:rFonts w:ascii="Times New Roman" w:hAnsi="Times New Roman"/>
                <w:b/>
                <w:i/>
                <w:sz w:val="24"/>
                <w:szCs w:val="24"/>
                <w:lang w:eastAsia="uk-UA"/>
              </w:rPr>
              <w:t xml:space="preserve">(Адреса: </w:t>
            </w:r>
            <w:proofErr w:type="spellStart"/>
            <w:r w:rsidR="00EB1D6E">
              <w:rPr>
                <w:rFonts w:ascii="Times New Roman" w:hAnsi="Times New Roman"/>
                <w:b/>
                <w:i/>
                <w:sz w:val="24"/>
                <w:szCs w:val="24"/>
                <w:lang w:eastAsia="uk-UA"/>
              </w:rPr>
              <w:t>в</w:t>
            </w:r>
            <w:r w:rsidRPr="00A00004">
              <w:rPr>
                <w:rFonts w:ascii="Times New Roman" w:hAnsi="Times New Roman"/>
                <w:b/>
                <w:i/>
                <w:sz w:val="24"/>
                <w:szCs w:val="24"/>
                <w:lang w:eastAsia="uk-UA"/>
              </w:rPr>
              <w:t>ул.Центральна</w:t>
            </w:r>
            <w:proofErr w:type="spellEnd"/>
            <w:r w:rsidRPr="00A00004">
              <w:rPr>
                <w:rFonts w:ascii="Times New Roman" w:hAnsi="Times New Roman"/>
                <w:b/>
                <w:i/>
                <w:sz w:val="24"/>
                <w:szCs w:val="24"/>
                <w:lang w:eastAsia="uk-UA"/>
              </w:rPr>
              <w:t xml:space="preserve">,242, </w:t>
            </w:r>
            <w:proofErr w:type="spellStart"/>
            <w:r w:rsidRPr="00A00004">
              <w:rPr>
                <w:rFonts w:ascii="Times New Roman" w:hAnsi="Times New Roman"/>
                <w:b/>
                <w:i/>
                <w:sz w:val="24"/>
                <w:szCs w:val="24"/>
                <w:lang w:eastAsia="uk-UA"/>
              </w:rPr>
              <w:t>смт</w:t>
            </w:r>
            <w:proofErr w:type="spellEnd"/>
            <w:r w:rsidRPr="00A00004">
              <w:rPr>
                <w:rFonts w:ascii="Times New Roman" w:hAnsi="Times New Roman"/>
                <w:b/>
                <w:i/>
                <w:sz w:val="24"/>
                <w:szCs w:val="24"/>
                <w:lang w:eastAsia="uk-UA"/>
              </w:rPr>
              <w:t xml:space="preserve"> </w:t>
            </w:r>
            <w:proofErr w:type="spellStart"/>
            <w:r w:rsidRPr="00A00004">
              <w:rPr>
                <w:rFonts w:ascii="Times New Roman" w:hAnsi="Times New Roman"/>
                <w:b/>
                <w:i/>
                <w:sz w:val="24"/>
                <w:szCs w:val="24"/>
                <w:lang w:eastAsia="uk-UA"/>
              </w:rPr>
              <w:t>Курилівка</w:t>
            </w:r>
            <w:proofErr w:type="spellEnd"/>
            <w:r w:rsidRPr="00A00004">
              <w:rPr>
                <w:rFonts w:ascii="Times New Roman" w:hAnsi="Times New Roman"/>
                <w:b/>
                <w:i/>
                <w:sz w:val="24"/>
                <w:szCs w:val="24"/>
                <w:lang w:eastAsia="uk-UA"/>
              </w:rPr>
              <w:t xml:space="preserve">, Дніпропетровська </w:t>
            </w:r>
            <w:r w:rsidRPr="00A00004">
              <w:rPr>
                <w:rFonts w:ascii="Times New Roman" w:hAnsi="Times New Roman"/>
                <w:b/>
                <w:i/>
                <w:sz w:val="24"/>
                <w:szCs w:val="24"/>
                <w:lang w:eastAsia="uk-UA"/>
              </w:rPr>
              <w:lastRenderedPageBreak/>
              <w:t xml:space="preserve">область, 51840); </w:t>
            </w:r>
          </w:p>
          <w:p w:rsidR="002F052D" w:rsidRDefault="002F052D" w:rsidP="002F052D">
            <w:pPr>
              <w:pStyle w:val="af6"/>
              <w:rPr>
                <w:rFonts w:ascii="Times New Roman" w:hAnsi="Times New Roman"/>
                <w:b/>
                <w:i/>
                <w:sz w:val="24"/>
                <w:szCs w:val="24"/>
                <w:lang w:eastAsia="uk-UA"/>
              </w:rPr>
            </w:pPr>
          </w:p>
          <w:p w:rsidR="002F052D" w:rsidRDefault="002F052D" w:rsidP="002F052D">
            <w:pPr>
              <w:pStyle w:val="af6"/>
              <w:rPr>
                <w:rFonts w:ascii="Times New Roman" w:hAnsi="Times New Roman"/>
                <w:b/>
                <w:i/>
                <w:sz w:val="24"/>
                <w:szCs w:val="24"/>
                <w:lang w:eastAsia="uk-UA"/>
              </w:rPr>
            </w:pPr>
            <w:proofErr w:type="spellStart"/>
            <w:r w:rsidRPr="00A00004">
              <w:rPr>
                <w:rFonts w:ascii="Times New Roman" w:hAnsi="Times New Roman"/>
                <w:b/>
                <w:i/>
                <w:sz w:val="24"/>
                <w:szCs w:val="24"/>
                <w:lang w:eastAsia="uk-UA"/>
              </w:rPr>
              <w:t>-Заклад</w:t>
            </w:r>
            <w:proofErr w:type="spellEnd"/>
            <w:r w:rsidRPr="00A00004">
              <w:rPr>
                <w:rFonts w:ascii="Times New Roman" w:hAnsi="Times New Roman"/>
                <w:b/>
                <w:i/>
                <w:sz w:val="24"/>
                <w:szCs w:val="24"/>
                <w:lang w:eastAsia="uk-UA"/>
              </w:rPr>
              <w:t xml:space="preserve">  дошкільної освіти (ясла-садочок)№2 «Ромашка» Петри</w:t>
            </w:r>
            <w:r w:rsidR="00EB1D6E">
              <w:rPr>
                <w:rFonts w:ascii="Times New Roman" w:hAnsi="Times New Roman"/>
                <w:b/>
                <w:i/>
                <w:sz w:val="24"/>
                <w:szCs w:val="24"/>
                <w:lang w:eastAsia="uk-UA"/>
              </w:rPr>
              <w:t xml:space="preserve">ківської селищної ради (Адреса: </w:t>
            </w:r>
            <w:proofErr w:type="spellStart"/>
            <w:r w:rsidR="00EB1D6E">
              <w:rPr>
                <w:rFonts w:ascii="Times New Roman" w:hAnsi="Times New Roman"/>
                <w:b/>
                <w:i/>
                <w:sz w:val="24"/>
                <w:szCs w:val="24"/>
                <w:lang w:eastAsia="uk-UA"/>
              </w:rPr>
              <w:t>в</w:t>
            </w:r>
            <w:r w:rsidRPr="00A00004">
              <w:rPr>
                <w:rFonts w:ascii="Times New Roman" w:hAnsi="Times New Roman"/>
                <w:b/>
                <w:i/>
                <w:sz w:val="24"/>
                <w:szCs w:val="24"/>
                <w:lang w:eastAsia="uk-UA"/>
              </w:rPr>
              <w:t>ул.Леваневського</w:t>
            </w:r>
            <w:proofErr w:type="spellEnd"/>
            <w:r w:rsidRPr="00A00004">
              <w:rPr>
                <w:rFonts w:ascii="Times New Roman" w:hAnsi="Times New Roman"/>
                <w:b/>
                <w:i/>
                <w:sz w:val="24"/>
                <w:szCs w:val="24"/>
                <w:lang w:eastAsia="uk-UA"/>
              </w:rPr>
              <w:t>,10а,</w:t>
            </w:r>
            <w:proofErr w:type="spellStart"/>
            <w:r w:rsidRPr="00A00004">
              <w:rPr>
                <w:rFonts w:ascii="Times New Roman" w:hAnsi="Times New Roman"/>
                <w:b/>
                <w:i/>
                <w:sz w:val="24"/>
                <w:szCs w:val="24"/>
                <w:lang w:eastAsia="uk-UA"/>
              </w:rPr>
              <w:t>смт</w:t>
            </w:r>
            <w:proofErr w:type="spellEnd"/>
            <w:r w:rsidRPr="00A00004">
              <w:rPr>
                <w:rFonts w:ascii="Times New Roman" w:hAnsi="Times New Roman"/>
                <w:b/>
                <w:i/>
                <w:sz w:val="24"/>
                <w:szCs w:val="24"/>
                <w:lang w:eastAsia="uk-UA"/>
              </w:rPr>
              <w:t xml:space="preserve"> Петриківка, Дніпропетровська область, 51800);</w:t>
            </w:r>
          </w:p>
          <w:p w:rsidR="00B1719D" w:rsidRDefault="00B1719D" w:rsidP="002F052D">
            <w:pPr>
              <w:pStyle w:val="af6"/>
              <w:rPr>
                <w:rFonts w:ascii="Times New Roman" w:hAnsi="Times New Roman"/>
                <w:b/>
                <w:i/>
                <w:sz w:val="24"/>
                <w:szCs w:val="24"/>
                <w:lang w:eastAsia="uk-UA"/>
              </w:rPr>
            </w:pPr>
          </w:p>
          <w:p w:rsidR="00B1719D" w:rsidRDefault="00B1719D" w:rsidP="002F052D">
            <w:pPr>
              <w:pStyle w:val="af6"/>
              <w:rPr>
                <w:rFonts w:ascii="Times New Roman" w:hAnsi="Times New Roman"/>
                <w:b/>
                <w:i/>
                <w:sz w:val="24"/>
                <w:szCs w:val="24"/>
                <w:lang w:eastAsia="uk-UA"/>
              </w:rPr>
            </w:pPr>
            <w:proofErr w:type="spellStart"/>
            <w:r>
              <w:rPr>
                <w:rFonts w:ascii="Times New Roman" w:hAnsi="Times New Roman"/>
                <w:b/>
                <w:i/>
                <w:sz w:val="24"/>
                <w:szCs w:val="24"/>
                <w:lang w:eastAsia="uk-UA"/>
              </w:rPr>
              <w:t>-Комунальний</w:t>
            </w:r>
            <w:proofErr w:type="spellEnd"/>
            <w:r>
              <w:rPr>
                <w:rFonts w:ascii="Times New Roman" w:hAnsi="Times New Roman"/>
                <w:b/>
                <w:i/>
                <w:sz w:val="24"/>
                <w:szCs w:val="24"/>
                <w:lang w:eastAsia="uk-UA"/>
              </w:rPr>
              <w:t xml:space="preserve"> заклад дошкільної освіти (ясла-садочок) «Карапузи»  Петриківськ</w:t>
            </w:r>
            <w:r w:rsidR="00EB1D6E">
              <w:rPr>
                <w:rFonts w:ascii="Times New Roman" w:hAnsi="Times New Roman"/>
                <w:b/>
                <w:i/>
                <w:sz w:val="24"/>
                <w:szCs w:val="24"/>
                <w:lang w:eastAsia="uk-UA"/>
              </w:rPr>
              <w:t xml:space="preserve">ої селищної ради  (Адреса : </w:t>
            </w:r>
            <w:proofErr w:type="spellStart"/>
            <w:r w:rsidR="00EB1D6E">
              <w:rPr>
                <w:rFonts w:ascii="Times New Roman" w:hAnsi="Times New Roman"/>
                <w:b/>
                <w:i/>
                <w:sz w:val="24"/>
                <w:szCs w:val="24"/>
                <w:lang w:eastAsia="uk-UA"/>
              </w:rPr>
              <w:t>вул.</w:t>
            </w:r>
            <w:r>
              <w:rPr>
                <w:rFonts w:ascii="Times New Roman" w:hAnsi="Times New Roman"/>
                <w:b/>
                <w:i/>
                <w:sz w:val="24"/>
                <w:szCs w:val="24"/>
                <w:lang w:eastAsia="uk-UA"/>
              </w:rPr>
              <w:t>Соборна</w:t>
            </w:r>
            <w:proofErr w:type="spellEnd"/>
            <w:r>
              <w:rPr>
                <w:rFonts w:ascii="Times New Roman" w:hAnsi="Times New Roman"/>
                <w:b/>
                <w:i/>
                <w:sz w:val="24"/>
                <w:szCs w:val="24"/>
                <w:lang w:eastAsia="uk-UA"/>
              </w:rPr>
              <w:t>,буд.5,</w:t>
            </w:r>
            <w:proofErr w:type="spellStart"/>
            <w:r>
              <w:rPr>
                <w:rFonts w:ascii="Times New Roman" w:hAnsi="Times New Roman"/>
                <w:b/>
                <w:i/>
                <w:sz w:val="24"/>
                <w:szCs w:val="24"/>
                <w:lang w:eastAsia="uk-UA"/>
              </w:rPr>
              <w:t>с.Єлизаветівка</w:t>
            </w:r>
            <w:proofErr w:type="spellEnd"/>
            <w:r>
              <w:rPr>
                <w:rFonts w:ascii="Times New Roman" w:hAnsi="Times New Roman"/>
                <w:b/>
                <w:i/>
                <w:sz w:val="24"/>
                <w:szCs w:val="24"/>
                <w:lang w:eastAsia="uk-UA"/>
              </w:rPr>
              <w:t>,Дніпропетровської області ,</w:t>
            </w:r>
            <w:r>
              <w:rPr>
                <w:b/>
                <w:bCs/>
              </w:rPr>
              <w:t xml:space="preserve"> </w:t>
            </w:r>
            <w:r w:rsidRPr="00B1719D">
              <w:rPr>
                <w:rFonts w:ascii="Times New Roman" w:hAnsi="Times New Roman"/>
                <w:b/>
                <w:i/>
                <w:sz w:val="24"/>
                <w:szCs w:val="24"/>
                <w:lang w:eastAsia="uk-UA"/>
              </w:rPr>
              <w:t>51831</w:t>
            </w:r>
            <w:r>
              <w:rPr>
                <w:rFonts w:ascii="Times New Roman" w:hAnsi="Times New Roman"/>
                <w:b/>
                <w:i/>
                <w:sz w:val="24"/>
                <w:szCs w:val="24"/>
                <w:lang w:eastAsia="uk-UA"/>
              </w:rPr>
              <w:t>)</w:t>
            </w:r>
          </w:p>
          <w:p w:rsidR="00D720CE" w:rsidRDefault="00D720CE" w:rsidP="002F052D">
            <w:pPr>
              <w:pStyle w:val="af6"/>
              <w:rPr>
                <w:rFonts w:ascii="Times New Roman" w:hAnsi="Times New Roman" w:cs="Times New Roman"/>
                <w:b/>
                <w:i/>
                <w:sz w:val="24"/>
                <w:szCs w:val="24"/>
              </w:rPr>
            </w:pPr>
          </w:p>
          <w:p w:rsidR="00D720CE" w:rsidRDefault="00D720CE" w:rsidP="002F052D">
            <w:pPr>
              <w:pStyle w:val="af6"/>
              <w:rPr>
                <w:rFonts w:ascii="Times New Roman" w:hAnsi="Times New Roman"/>
                <w:b/>
                <w:i/>
                <w:sz w:val="24"/>
                <w:szCs w:val="24"/>
              </w:rPr>
            </w:pPr>
            <w:proofErr w:type="spellStart"/>
            <w:r>
              <w:rPr>
                <w:rFonts w:ascii="Times New Roman" w:hAnsi="Times New Roman" w:cs="Times New Roman"/>
                <w:b/>
                <w:i/>
                <w:sz w:val="24"/>
                <w:szCs w:val="24"/>
              </w:rPr>
              <w:t>-Управління</w:t>
            </w:r>
            <w:proofErr w:type="spellEnd"/>
            <w:r>
              <w:rPr>
                <w:rFonts w:ascii="Times New Roman" w:hAnsi="Times New Roman" w:cs="Times New Roman"/>
                <w:b/>
                <w:i/>
                <w:sz w:val="24"/>
                <w:szCs w:val="24"/>
              </w:rPr>
              <w:t xml:space="preserve"> освіти ,молоді та спорту Петриківської селищної ради (Адреса:проспект Петра Калнишевського ,71,</w:t>
            </w:r>
            <w:proofErr w:type="spellStart"/>
            <w:r>
              <w:rPr>
                <w:rFonts w:ascii="Times New Roman" w:hAnsi="Times New Roman" w:cs="Times New Roman"/>
                <w:b/>
                <w:i/>
                <w:sz w:val="24"/>
                <w:szCs w:val="24"/>
              </w:rPr>
              <w:t>смт</w:t>
            </w:r>
            <w:proofErr w:type="spellEnd"/>
            <w:r>
              <w:rPr>
                <w:rFonts w:ascii="Times New Roman" w:hAnsi="Times New Roman" w:cs="Times New Roman"/>
                <w:b/>
                <w:i/>
                <w:sz w:val="24"/>
                <w:szCs w:val="24"/>
              </w:rPr>
              <w:t>. Петриківка,</w:t>
            </w:r>
            <w:r w:rsidRPr="00A179A7">
              <w:rPr>
                <w:rFonts w:ascii="Times New Roman" w:hAnsi="Times New Roman"/>
                <w:b/>
                <w:i/>
                <w:sz w:val="24"/>
                <w:szCs w:val="24"/>
              </w:rPr>
              <w:t xml:space="preserve"> </w:t>
            </w:r>
            <w:r w:rsidRPr="00A00004">
              <w:rPr>
                <w:rFonts w:ascii="Times New Roman" w:hAnsi="Times New Roman"/>
                <w:b/>
                <w:i/>
                <w:sz w:val="24"/>
                <w:szCs w:val="24"/>
              </w:rPr>
              <w:t>Дніпропетровська область</w:t>
            </w:r>
            <w:r>
              <w:rPr>
                <w:rFonts w:ascii="Times New Roman" w:hAnsi="Times New Roman"/>
                <w:b/>
                <w:i/>
                <w:sz w:val="24"/>
                <w:szCs w:val="24"/>
              </w:rPr>
              <w:t xml:space="preserve">,51800);                                           </w:t>
            </w:r>
          </w:p>
          <w:p w:rsidR="00D720CE" w:rsidRDefault="00D720CE" w:rsidP="002F052D">
            <w:pPr>
              <w:pStyle w:val="af6"/>
              <w:rPr>
                <w:rFonts w:ascii="Times New Roman" w:hAnsi="Times New Roman"/>
                <w:b/>
                <w:i/>
                <w:sz w:val="24"/>
                <w:szCs w:val="24"/>
              </w:rPr>
            </w:pPr>
          </w:p>
          <w:p w:rsidR="00D720CE" w:rsidRDefault="00D720CE" w:rsidP="002F052D">
            <w:pPr>
              <w:pStyle w:val="af6"/>
              <w:rPr>
                <w:rFonts w:ascii="Times New Roman" w:hAnsi="Times New Roman"/>
                <w:b/>
                <w:i/>
                <w:sz w:val="24"/>
                <w:szCs w:val="24"/>
              </w:rPr>
            </w:pPr>
            <w:proofErr w:type="spellStart"/>
            <w:r w:rsidRPr="003B34B4">
              <w:rPr>
                <w:rFonts w:ascii="Times New Roman" w:eastAsia="Times New Roman" w:hAnsi="Times New Roman"/>
                <w:b/>
                <w:i/>
                <w:sz w:val="24"/>
                <w:szCs w:val="24"/>
                <w:lang w:eastAsia="uk-UA"/>
              </w:rPr>
              <w:t>-Комунальний</w:t>
            </w:r>
            <w:proofErr w:type="spellEnd"/>
            <w:r w:rsidRPr="003B34B4">
              <w:rPr>
                <w:rFonts w:ascii="Times New Roman" w:eastAsia="Times New Roman" w:hAnsi="Times New Roman"/>
                <w:b/>
                <w:i/>
                <w:sz w:val="24"/>
                <w:szCs w:val="24"/>
                <w:lang w:eastAsia="uk-UA"/>
              </w:rPr>
              <w:t xml:space="preserve"> заклад позашкільної освіти «Дитячо-юнацька спортивна школа» Петриківської селищної ради (</w:t>
            </w:r>
            <w:r w:rsidRPr="003B34B4">
              <w:rPr>
                <w:rFonts w:ascii="Times New Roman" w:hAnsi="Times New Roman"/>
                <w:b/>
                <w:i/>
                <w:sz w:val="24"/>
                <w:szCs w:val="24"/>
              </w:rPr>
              <w:t xml:space="preserve">Адреса: </w:t>
            </w:r>
            <w:r w:rsidRPr="003B34B4">
              <w:rPr>
                <w:rFonts w:ascii="Times New Roman" w:eastAsia="Times New Roman" w:hAnsi="Times New Roman"/>
                <w:b/>
                <w:i/>
                <w:sz w:val="24"/>
                <w:szCs w:val="24"/>
                <w:lang w:eastAsia="uk-UA"/>
              </w:rPr>
              <w:t>проспект Петра Калнишевського</w:t>
            </w:r>
            <w:r w:rsidRPr="003B34B4">
              <w:rPr>
                <w:rFonts w:ascii="Times New Roman" w:eastAsia="Times New Roman" w:hAnsi="Times New Roman"/>
                <w:b/>
                <w:bCs/>
                <w:i/>
                <w:sz w:val="24"/>
                <w:szCs w:val="24"/>
              </w:rPr>
              <w:t>, будинок 71,</w:t>
            </w:r>
            <w:r w:rsidRPr="003B34B4">
              <w:rPr>
                <w:rFonts w:ascii="Times New Roman" w:eastAsia="Times New Roman" w:hAnsi="Times New Roman"/>
                <w:b/>
                <w:i/>
                <w:sz w:val="24"/>
                <w:szCs w:val="24"/>
                <w:lang w:eastAsia="uk-UA"/>
              </w:rPr>
              <w:t xml:space="preserve"> </w:t>
            </w:r>
            <w:proofErr w:type="spellStart"/>
            <w:r w:rsidRPr="003B34B4">
              <w:rPr>
                <w:rFonts w:ascii="Times New Roman" w:eastAsia="Times New Roman" w:hAnsi="Times New Roman"/>
                <w:b/>
                <w:i/>
                <w:sz w:val="24"/>
                <w:szCs w:val="24"/>
                <w:lang w:eastAsia="uk-UA"/>
              </w:rPr>
              <w:t>смт</w:t>
            </w:r>
            <w:proofErr w:type="spellEnd"/>
            <w:r w:rsidRPr="003B34B4">
              <w:rPr>
                <w:rFonts w:ascii="Times New Roman" w:eastAsia="Times New Roman" w:hAnsi="Times New Roman"/>
                <w:b/>
                <w:i/>
                <w:sz w:val="24"/>
                <w:szCs w:val="24"/>
                <w:lang w:eastAsia="uk-UA"/>
              </w:rPr>
              <w:t xml:space="preserve"> Петриківка,</w:t>
            </w:r>
            <w:r w:rsidRPr="003B34B4">
              <w:rPr>
                <w:rFonts w:ascii="Times New Roman" w:hAnsi="Times New Roman"/>
                <w:b/>
                <w:i/>
                <w:sz w:val="24"/>
                <w:szCs w:val="24"/>
              </w:rPr>
              <w:t xml:space="preserve"> Дніпропетровська область, 51800)</w:t>
            </w:r>
            <w:r>
              <w:rPr>
                <w:rFonts w:ascii="Times New Roman" w:hAnsi="Times New Roman"/>
                <w:b/>
                <w:i/>
                <w:sz w:val="24"/>
                <w:szCs w:val="24"/>
              </w:rPr>
              <w:t xml:space="preserve">                        </w:t>
            </w:r>
          </w:p>
          <w:p w:rsidR="00D720CE" w:rsidRDefault="00D720CE" w:rsidP="002F052D">
            <w:pPr>
              <w:pStyle w:val="af6"/>
              <w:rPr>
                <w:rFonts w:ascii="Times New Roman" w:hAnsi="Times New Roman"/>
                <w:b/>
                <w:i/>
                <w:sz w:val="24"/>
                <w:szCs w:val="24"/>
              </w:rPr>
            </w:pPr>
          </w:p>
          <w:p w:rsidR="00D720CE" w:rsidRDefault="00D720CE" w:rsidP="002F052D">
            <w:pPr>
              <w:pStyle w:val="af6"/>
              <w:rPr>
                <w:rFonts w:ascii="Times New Roman" w:hAnsi="Times New Roman"/>
                <w:b/>
                <w:i/>
                <w:sz w:val="24"/>
                <w:szCs w:val="24"/>
              </w:rPr>
            </w:pPr>
            <w:proofErr w:type="spellStart"/>
            <w:r w:rsidRPr="003B34B4">
              <w:rPr>
                <w:rFonts w:ascii="Times New Roman" w:hAnsi="Times New Roman"/>
                <w:b/>
                <w:i/>
                <w:sz w:val="24"/>
                <w:szCs w:val="24"/>
              </w:rPr>
              <w:t>-</w:t>
            </w:r>
            <w:hyperlink r:id="rId9" w:history="1">
              <w:r w:rsidRPr="003B34B4">
                <w:rPr>
                  <w:rFonts w:ascii="Times New Roman" w:hAnsi="Times New Roman"/>
                  <w:b/>
                  <w:i/>
                  <w:sz w:val="24"/>
                  <w:szCs w:val="24"/>
                </w:rPr>
                <w:t>Комунальний</w:t>
              </w:r>
              <w:proofErr w:type="spellEnd"/>
              <w:r w:rsidRPr="003B34B4">
                <w:rPr>
                  <w:rFonts w:ascii="Times New Roman" w:hAnsi="Times New Roman"/>
                  <w:b/>
                  <w:i/>
                  <w:sz w:val="24"/>
                  <w:szCs w:val="24"/>
                </w:rPr>
                <w:t xml:space="preserve"> позашкільний навчальний заклад "Петриківський Будинок дитячої творчості"</w:t>
              </w:r>
            </w:hyperlink>
            <w:r w:rsidRPr="003B34B4">
              <w:rPr>
                <w:rFonts w:ascii="Times New Roman" w:hAnsi="Times New Roman"/>
                <w:b/>
                <w:i/>
                <w:sz w:val="24"/>
                <w:szCs w:val="24"/>
              </w:rPr>
              <w:t>(Адреса: пр. Петра Калнишевського, буд. 71-г,</w:t>
            </w:r>
            <w:r w:rsidRPr="003B34B4">
              <w:rPr>
                <w:rFonts w:ascii="Times New Roman" w:eastAsia="Times New Roman" w:hAnsi="Times New Roman"/>
                <w:b/>
                <w:i/>
                <w:sz w:val="24"/>
                <w:szCs w:val="24"/>
                <w:lang w:eastAsia="uk-UA"/>
              </w:rPr>
              <w:t xml:space="preserve"> </w:t>
            </w:r>
            <w:proofErr w:type="spellStart"/>
            <w:r w:rsidRPr="003B34B4">
              <w:rPr>
                <w:rFonts w:ascii="Times New Roman" w:eastAsia="Times New Roman" w:hAnsi="Times New Roman"/>
                <w:b/>
                <w:i/>
                <w:sz w:val="24"/>
                <w:szCs w:val="24"/>
                <w:lang w:eastAsia="uk-UA"/>
              </w:rPr>
              <w:t>смт</w:t>
            </w:r>
            <w:proofErr w:type="spellEnd"/>
            <w:r w:rsidRPr="003B34B4">
              <w:rPr>
                <w:rFonts w:ascii="Times New Roman" w:eastAsia="Times New Roman" w:hAnsi="Times New Roman"/>
                <w:b/>
                <w:i/>
                <w:sz w:val="24"/>
                <w:szCs w:val="24"/>
                <w:lang w:eastAsia="uk-UA"/>
              </w:rPr>
              <w:t xml:space="preserve"> Петриківка, </w:t>
            </w:r>
            <w:r w:rsidRPr="003B34B4">
              <w:rPr>
                <w:rFonts w:ascii="Times New Roman" w:hAnsi="Times New Roman"/>
                <w:b/>
                <w:i/>
                <w:sz w:val="24"/>
                <w:szCs w:val="24"/>
              </w:rPr>
              <w:t>Дніпропетровська область, 51800)</w:t>
            </w:r>
            <w:r>
              <w:rPr>
                <w:rFonts w:ascii="Times New Roman" w:hAnsi="Times New Roman"/>
                <w:b/>
                <w:i/>
                <w:sz w:val="24"/>
                <w:szCs w:val="24"/>
              </w:rPr>
              <w:t xml:space="preserve">                                                                            </w:t>
            </w:r>
          </w:p>
          <w:p w:rsidR="00D720CE" w:rsidRDefault="00D720CE" w:rsidP="002F052D">
            <w:pPr>
              <w:pStyle w:val="af6"/>
              <w:rPr>
                <w:rFonts w:ascii="Times New Roman" w:hAnsi="Times New Roman"/>
                <w:b/>
                <w:i/>
                <w:sz w:val="24"/>
                <w:szCs w:val="24"/>
              </w:rPr>
            </w:pPr>
          </w:p>
          <w:p w:rsidR="00D720CE" w:rsidRDefault="00D720CE" w:rsidP="002F052D">
            <w:pPr>
              <w:pStyle w:val="af6"/>
              <w:rPr>
                <w:rFonts w:ascii="Times New Roman" w:hAnsi="Times New Roman"/>
                <w:b/>
                <w:i/>
                <w:sz w:val="24"/>
                <w:szCs w:val="24"/>
                <w:lang w:eastAsia="uk-UA"/>
              </w:rPr>
            </w:pPr>
            <w:r>
              <w:rPr>
                <w:rFonts w:ascii="Times New Roman" w:hAnsi="Times New Roman"/>
                <w:b/>
                <w:i/>
                <w:sz w:val="24"/>
                <w:szCs w:val="24"/>
              </w:rPr>
              <w:t>-</w:t>
            </w:r>
            <w:r w:rsidRPr="00104C46">
              <w:rPr>
                <w:rFonts w:ascii="Times New Roman" w:hAnsi="Times New Roman"/>
                <w:i/>
                <w:color w:val="000000"/>
                <w:sz w:val="24"/>
                <w:szCs w:val="24"/>
              </w:rPr>
              <w:t xml:space="preserve"> </w:t>
            </w:r>
            <w:r w:rsidRPr="00104C46">
              <w:rPr>
                <w:rFonts w:ascii="Times New Roman" w:hAnsi="Times New Roman"/>
                <w:b/>
                <w:i/>
                <w:color w:val="000000"/>
                <w:sz w:val="24"/>
                <w:szCs w:val="24"/>
              </w:rPr>
              <w:t>Комунальна установа  "Петриківський інклюзивно-ресурсний центр " ПІРАМІДА" Петриківської селищної ради(</w:t>
            </w:r>
            <w:r w:rsidRPr="00104C46">
              <w:rPr>
                <w:rFonts w:ascii="Times New Roman" w:eastAsia="Times New Roman" w:hAnsi="Times New Roman"/>
                <w:b/>
                <w:bCs/>
                <w:i/>
                <w:color w:val="000000"/>
                <w:sz w:val="24"/>
                <w:szCs w:val="24"/>
              </w:rPr>
              <w:t>51800, Дніпропетровська область, Петриківський район, селище міського типу Петриківка,</w:t>
            </w:r>
            <w:r>
              <w:rPr>
                <w:rFonts w:ascii="Times New Roman" w:eastAsia="Times New Roman" w:hAnsi="Times New Roman"/>
                <w:b/>
                <w:bCs/>
                <w:i/>
                <w:color w:val="000000"/>
                <w:sz w:val="24"/>
                <w:szCs w:val="24"/>
              </w:rPr>
              <w:t xml:space="preserve"> </w:t>
            </w:r>
            <w:r w:rsidRPr="00104C46">
              <w:rPr>
                <w:rFonts w:ascii="Times New Roman" w:eastAsia="Times New Roman" w:hAnsi="Times New Roman"/>
                <w:b/>
                <w:bCs/>
                <w:i/>
                <w:color w:val="000000"/>
                <w:sz w:val="24"/>
                <w:szCs w:val="24"/>
              </w:rPr>
              <w:t>вул. Гончара,</w:t>
            </w:r>
            <w:r>
              <w:rPr>
                <w:rFonts w:ascii="Times New Roman" w:eastAsia="Times New Roman" w:hAnsi="Times New Roman"/>
                <w:b/>
                <w:bCs/>
                <w:i/>
                <w:color w:val="000000"/>
                <w:sz w:val="24"/>
                <w:szCs w:val="24"/>
              </w:rPr>
              <w:t>1</w:t>
            </w:r>
            <w:r w:rsidRPr="00104C46">
              <w:rPr>
                <w:rFonts w:ascii="Times New Roman" w:eastAsia="Times New Roman" w:hAnsi="Times New Roman"/>
                <w:b/>
                <w:bCs/>
                <w:color w:val="000000"/>
                <w:sz w:val="24"/>
                <w:szCs w:val="24"/>
              </w:rPr>
              <w:t>)</w:t>
            </w:r>
          </w:p>
          <w:p w:rsidR="006303A7" w:rsidRPr="00B1719D" w:rsidRDefault="006303A7" w:rsidP="00B1719D">
            <w:pPr>
              <w:pStyle w:val="af6"/>
              <w:rPr>
                <w:rFonts w:ascii="Times New Roman" w:hAnsi="Times New Roman"/>
                <w:b/>
                <w:i/>
                <w:sz w:val="24"/>
                <w:szCs w:val="24"/>
                <w:lang w:eastAsia="uk-UA"/>
              </w:rPr>
            </w:pPr>
          </w:p>
        </w:tc>
      </w:tr>
      <w:tr w:rsidR="006303A7">
        <w:trPr>
          <w:trHeight w:val="645"/>
          <w:jc w:val="center"/>
        </w:trPr>
        <w:tc>
          <w:tcPr>
            <w:tcW w:w="705" w:type="dxa"/>
          </w:tcPr>
          <w:p w:rsidR="006303A7" w:rsidRDefault="00A50D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6303A7" w:rsidRDefault="00A50D6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6303A7" w:rsidRPr="00B1719D" w:rsidRDefault="00A50D6B">
            <w:pPr>
              <w:widowControl w:val="0"/>
              <w:rPr>
                <w:rFonts w:ascii="Times New Roman" w:eastAsia="Times New Roman" w:hAnsi="Times New Roman" w:cs="Times New Roman"/>
                <w:sz w:val="24"/>
                <w:szCs w:val="24"/>
              </w:rPr>
            </w:pPr>
            <w:r w:rsidRPr="00B1719D">
              <w:rPr>
                <w:rFonts w:ascii="Times New Roman" w:eastAsia="Times New Roman" w:hAnsi="Times New Roman" w:cs="Times New Roman"/>
                <w:sz w:val="24"/>
                <w:szCs w:val="24"/>
              </w:rPr>
              <w:t>до </w:t>
            </w:r>
            <w:r w:rsidR="00B1719D" w:rsidRPr="00B1719D">
              <w:rPr>
                <w:rFonts w:ascii="Times New Roman" w:eastAsia="Times New Roman" w:hAnsi="Times New Roman" w:cs="Times New Roman"/>
                <w:sz w:val="24"/>
                <w:szCs w:val="24"/>
              </w:rPr>
              <w:t xml:space="preserve"> 31 грудня </w:t>
            </w:r>
            <w:r w:rsidRPr="00B1719D">
              <w:rPr>
                <w:rFonts w:ascii="Times New Roman" w:eastAsia="Times New Roman" w:hAnsi="Times New Roman" w:cs="Times New Roman"/>
                <w:sz w:val="24"/>
                <w:szCs w:val="24"/>
              </w:rPr>
              <w:t xml:space="preserve"> </w:t>
            </w:r>
            <w:r w:rsidR="00B1719D" w:rsidRPr="00B1719D">
              <w:rPr>
                <w:rFonts w:ascii="Times New Roman" w:eastAsia="Times New Roman" w:hAnsi="Times New Roman" w:cs="Times New Roman"/>
                <w:sz w:val="24"/>
                <w:szCs w:val="24"/>
              </w:rPr>
              <w:t xml:space="preserve"> 2023</w:t>
            </w:r>
            <w:r w:rsidRPr="00B1719D">
              <w:rPr>
                <w:rFonts w:ascii="Times New Roman" w:eastAsia="Times New Roman" w:hAnsi="Times New Roman" w:cs="Times New Roman"/>
                <w:sz w:val="24"/>
                <w:szCs w:val="24"/>
              </w:rPr>
              <w:t xml:space="preserve"> року включно </w:t>
            </w:r>
          </w:p>
        </w:tc>
      </w:tr>
      <w:tr w:rsidR="006303A7">
        <w:trPr>
          <w:trHeight w:val="841"/>
          <w:jc w:val="center"/>
        </w:trPr>
        <w:tc>
          <w:tcPr>
            <w:tcW w:w="705" w:type="dxa"/>
          </w:tcPr>
          <w:p w:rsidR="006303A7" w:rsidRDefault="00A50D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6303A7" w:rsidRDefault="00A50D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6303A7" w:rsidRDefault="00A50D6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303A7">
        <w:trPr>
          <w:trHeight w:val="1119"/>
          <w:jc w:val="center"/>
        </w:trPr>
        <w:tc>
          <w:tcPr>
            <w:tcW w:w="705" w:type="dxa"/>
          </w:tcPr>
          <w:p w:rsidR="006303A7" w:rsidRDefault="00A50D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6303A7" w:rsidRDefault="00A50D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6303A7" w:rsidRDefault="00A50D6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6303A7">
        <w:trPr>
          <w:trHeight w:val="1119"/>
          <w:jc w:val="center"/>
        </w:trPr>
        <w:tc>
          <w:tcPr>
            <w:tcW w:w="705" w:type="dxa"/>
          </w:tcPr>
          <w:p w:rsidR="006303A7" w:rsidRDefault="00A50D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6303A7" w:rsidRDefault="00A50D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6303A7" w:rsidRDefault="00A50D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6303A7" w:rsidRDefault="00A50D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6303A7" w:rsidRDefault="00A50D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303A7" w:rsidRDefault="00A50D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6303A7" w:rsidRDefault="00A50D6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6303A7" w:rsidRDefault="00A50D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6303A7" w:rsidRDefault="00A50D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303A7">
        <w:trPr>
          <w:trHeight w:val="501"/>
          <w:jc w:val="center"/>
        </w:trPr>
        <w:tc>
          <w:tcPr>
            <w:tcW w:w="9960" w:type="dxa"/>
            <w:gridSpan w:val="3"/>
            <w:vAlign w:val="center"/>
          </w:tcPr>
          <w:p w:rsidR="006303A7" w:rsidRDefault="00A50D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303A7">
        <w:trPr>
          <w:trHeight w:val="1975"/>
          <w:jc w:val="center"/>
        </w:trPr>
        <w:tc>
          <w:tcPr>
            <w:tcW w:w="705" w:type="dxa"/>
          </w:tcPr>
          <w:p w:rsidR="006303A7" w:rsidRDefault="00A50D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6303A7" w:rsidRDefault="00A50D6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6303A7" w:rsidRDefault="00A50D6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303A7" w:rsidRDefault="00A50D6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303A7" w:rsidRDefault="00A50D6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6303A7" w:rsidRDefault="00A50D6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303A7" w:rsidRDefault="00A50D6B">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6303A7">
        <w:trPr>
          <w:trHeight w:val="1119"/>
          <w:jc w:val="center"/>
        </w:trPr>
        <w:tc>
          <w:tcPr>
            <w:tcW w:w="705" w:type="dxa"/>
          </w:tcPr>
          <w:p w:rsidR="006303A7" w:rsidRDefault="00A50D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6303A7" w:rsidRDefault="00A50D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6303A7" w:rsidRDefault="00A50D6B">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0F0524">
              <w:rPr>
                <w:rFonts w:ascii="Times New Roman" w:eastAsia="Times New Roman" w:hAnsi="Times New Roman" w:cs="Times New Roman"/>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303A7" w:rsidRDefault="00A50D6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6303A7">
        <w:trPr>
          <w:trHeight w:val="480"/>
          <w:jc w:val="center"/>
        </w:trPr>
        <w:tc>
          <w:tcPr>
            <w:tcW w:w="9960" w:type="dxa"/>
            <w:gridSpan w:val="3"/>
            <w:vAlign w:val="center"/>
          </w:tcPr>
          <w:p w:rsidR="006303A7" w:rsidRDefault="00A50D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303A7">
        <w:trPr>
          <w:trHeight w:val="1119"/>
          <w:jc w:val="center"/>
        </w:trPr>
        <w:tc>
          <w:tcPr>
            <w:tcW w:w="705" w:type="dxa"/>
          </w:tcPr>
          <w:p w:rsidR="006303A7" w:rsidRDefault="00A50D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6303A7" w:rsidRDefault="00A50D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6303A7" w:rsidRDefault="00A50D6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0F0524">
              <w:rPr>
                <w:rFonts w:ascii="Times New Roman" w:eastAsia="Times New Roman" w:hAnsi="Times New Roman" w:cs="Times New Roman"/>
                <w:sz w:val="24"/>
                <w:szCs w:val="24"/>
                <w:highlight w:val="white"/>
              </w:rPr>
              <w:t>першої</w:t>
            </w:r>
            <w:r>
              <w:rPr>
                <w:rFonts w:ascii="Times New Roman" w:eastAsia="Times New Roman" w:hAnsi="Times New Roman" w:cs="Times New Roman"/>
                <w:sz w:val="24"/>
                <w:szCs w:val="24"/>
                <w:highlight w:val="white"/>
              </w:rPr>
              <w:t xml:space="preserve">, четвертої, шостої та сьомої статті 26 Закону. </w:t>
            </w:r>
          </w:p>
          <w:p w:rsidR="006303A7" w:rsidRPr="000F0524" w:rsidRDefault="00A50D6B">
            <w:pPr>
              <w:widowControl w:val="0"/>
              <w:jc w:val="both"/>
              <w:rPr>
                <w:rFonts w:ascii="Times New Roman" w:eastAsia="Times New Roman" w:hAnsi="Times New Roman" w:cs="Times New Roman"/>
                <w:sz w:val="24"/>
                <w:szCs w:val="24"/>
                <w:highlight w:val="white"/>
              </w:rPr>
            </w:pPr>
            <w:r w:rsidRPr="000F0524">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0F0524">
                <w:rPr>
                  <w:rFonts w:ascii="Times New Roman" w:eastAsia="Times New Roman" w:hAnsi="Times New Roman" w:cs="Times New Roman"/>
                  <w:sz w:val="24"/>
                  <w:szCs w:val="24"/>
                  <w:highlight w:val="white"/>
                </w:rPr>
                <w:t>пункті 47</w:t>
              </w:r>
            </w:hyperlink>
            <w:r w:rsidRPr="000F0524">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6303A7" w:rsidRDefault="00A50D6B">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6303A7" w:rsidRDefault="00A50D6B">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0F0524">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6303A7" w:rsidRDefault="00A50D6B">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0F0524">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sidRPr="000F0524">
              <w:rPr>
                <w:rFonts w:ascii="Times New Roman" w:eastAsia="Times New Roman" w:hAnsi="Times New Roman" w:cs="Times New Roman"/>
                <w:sz w:val="24"/>
                <w:szCs w:val="24"/>
              </w:rPr>
              <w:t>;</w:t>
            </w:r>
          </w:p>
          <w:p w:rsidR="00514E69" w:rsidRPr="00514E69" w:rsidRDefault="00514E69" w:rsidP="00514E69">
            <w:pPr>
              <w:pStyle w:val="a5"/>
              <w:widowControl w:val="0"/>
              <w:numPr>
                <w:ilvl w:val="0"/>
                <w:numId w:val="3"/>
              </w:numPr>
              <w:pBdr>
                <w:top w:val="nil"/>
                <w:left w:val="nil"/>
                <w:bottom w:val="nil"/>
                <w:right w:val="nil"/>
                <w:between w:val="nil"/>
              </w:pBd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w:t>
            </w:r>
            <w:r w:rsidRPr="00514E69">
              <w:rPr>
                <w:rFonts w:ascii="Times New Roman" w:eastAsia="Times New Roman" w:hAnsi="Times New Roman" w:cs="Times New Roman"/>
                <w:sz w:val="24"/>
                <w:szCs w:val="24"/>
                <w:highlight w:val="white"/>
              </w:rPr>
              <w:t xml:space="preserve">нформації та документів на підтвердження </w:t>
            </w:r>
            <w:r w:rsidRPr="00514E69">
              <w:rPr>
                <w:rFonts w:ascii="Times New Roman" w:eastAsia="Times New Roman" w:hAnsi="Times New Roman" w:cs="Times New Roman"/>
                <w:sz w:val="24"/>
                <w:szCs w:val="24"/>
                <w:highlight w:val="white"/>
              </w:rPr>
              <w:lastRenderedPageBreak/>
              <w:t xml:space="preserve">відповідності технічним якісним та кількісним характеристикам предмета закупівлі, у відповідності до вимог, викладених у додатку </w:t>
            </w:r>
            <w:r>
              <w:rPr>
                <w:rFonts w:ascii="Times New Roman" w:eastAsia="Times New Roman" w:hAnsi="Times New Roman" w:cs="Times New Roman"/>
                <w:sz w:val="24"/>
                <w:szCs w:val="24"/>
                <w:highlight w:val="white"/>
              </w:rPr>
              <w:t>2</w:t>
            </w:r>
            <w:r w:rsidRPr="00514E69">
              <w:rPr>
                <w:rFonts w:ascii="Times New Roman" w:eastAsia="Times New Roman" w:hAnsi="Times New Roman" w:cs="Times New Roman"/>
                <w:sz w:val="24"/>
                <w:szCs w:val="24"/>
                <w:highlight w:val="white"/>
              </w:rPr>
              <w:t xml:space="preserve"> до тендерної документації.  </w:t>
            </w:r>
          </w:p>
          <w:p w:rsidR="006303A7" w:rsidRDefault="00A50D6B">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6303A7" w:rsidRDefault="00A50D6B">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6303A7" w:rsidRDefault="00A50D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303A7" w:rsidRDefault="00A50D6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6303A7" w:rsidRPr="00514E69" w:rsidRDefault="00A50D6B">
            <w:pPr>
              <w:widowControl w:val="0"/>
              <w:jc w:val="both"/>
              <w:rPr>
                <w:rFonts w:ascii="Times New Roman" w:eastAsia="Times New Roman" w:hAnsi="Times New Roman" w:cs="Times New Roman"/>
                <w:b/>
                <w:sz w:val="24"/>
                <w:szCs w:val="24"/>
              </w:rPr>
            </w:pPr>
            <w:r w:rsidRPr="00514E69">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303A7" w:rsidRDefault="00A50D6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6303A7" w:rsidRDefault="00A50D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303A7" w:rsidRDefault="00A50D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303A7" w:rsidRDefault="00A50D6B">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6303A7" w:rsidRDefault="00A50D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303A7" w:rsidRDefault="00A50D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6303A7" w:rsidRDefault="00A50D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6303A7" w:rsidRDefault="00A50D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6303A7" w:rsidRDefault="00A50D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w:t>
            </w:r>
            <w:r>
              <w:rPr>
                <w:rFonts w:ascii="Times New Roman" w:eastAsia="Times New Roman" w:hAnsi="Times New Roman" w:cs="Times New Roman"/>
                <w:sz w:val="24"/>
                <w:szCs w:val="24"/>
              </w:rPr>
              <w:lastRenderedPageBreak/>
              <w:t>закупівлю — помилка в цифрах;</w:t>
            </w:r>
          </w:p>
          <w:p w:rsidR="006303A7" w:rsidRDefault="00A50D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6303A7" w:rsidRDefault="00A50D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6303A7" w:rsidRDefault="00A50D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303A7" w:rsidRDefault="00A50D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303A7" w:rsidRDefault="00A50D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303A7" w:rsidRDefault="00A50D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303A7" w:rsidRDefault="00A50D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303A7" w:rsidRDefault="00A50D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303A7" w:rsidRDefault="00A50D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303A7" w:rsidRDefault="00A50D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303A7" w:rsidRDefault="00A50D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303A7" w:rsidRDefault="00A50D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303A7" w:rsidRDefault="00A50D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303A7" w:rsidRDefault="00A50D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303A7" w:rsidRDefault="00A50D6B">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6303A7" w:rsidRDefault="00A50D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303A7" w:rsidRDefault="00A50D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6303A7" w:rsidRDefault="00A50D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6303A7" w:rsidRDefault="00A50D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6303A7" w:rsidRDefault="00A50D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6303A7" w:rsidRDefault="00A50D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6303A7" w:rsidRDefault="00A50D6B">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303A7" w:rsidRDefault="00A50D6B">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6303A7" w:rsidRDefault="00A50D6B">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6303A7" w:rsidRDefault="00A50D6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6303A7" w:rsidRDefault="00A50D6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514E69">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514E69">
              <w:rPr>
                <w:rFonts w:ascii="Times New Roman" w:eastAsia="Times New Roman" w:hAnsi="Times New Roman" w:cs="Times New Roman"/>
                <w:b/>
                <w:sz w:val="24"/>
                <w:szCs w:val="24"/>
              </w:rPr>
              <w:t>сом (УЕП)</w:t>
            </w:r>
            <w:r w:rsidRPr="00514E69">
              <w:rPr>
                <w:rFonts w:ascii="Times New Roman" w:eastAsia="Times New Roman" w:hAnsi="Times New Roman" w:cs="Times New Roman"/>
                <w:b/>
                <w:color w:val="000000"/>
                <w:sz w:val="24"/>
                <w:szCs w:val="24"/>
              </w:rPr>
              <w:t>;</w:t>
            </w:r>
          </w:p>
          <w:p w:rsidR="006303A7" w:rsidRDefault="00A50D6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w:t>
            </w:r>
            <w:r>
              <w:rPr>
                <w:rFonts w:ascii="Times New Roman" w:eastAsia="Times New Roman" w:hAnsi="Times New Roman" w:cs="Times New Roman"/>
                <w:b/>
                <w:color w:val="000000"/>
                <w:sz w:val="24"/>
                <w:szCs w:val="24"/>
              </w:rPr>
              <w:lastRenderedPageBreak/>
              <w:t xml:space="preserve">електронні документи, потрібно накласти </w:t>
            </w:r>
            <w:r w:rsidRPr="00514E69">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6303A7" w:rsidRDefault="00A50D6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6303A7" w:rsidRPr="00514E69" w:rsidRDefault="00A50D6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514E69">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rsidR="006303A7" w:rsidRDefault="00A50D6B">
            <w:pPr>
              <w:widowControl w:val="0"/>
              <w:jc w:val="both"/>
              <w:rPr>
                <w:rFonts w:ascii="Times New Roman" w:eastAsia="Times New Roman" w:hAnsi="Times New Roman" w:cs="Times New Roman"/>
                <w:b/>
                <w:color w:val="000000"/>
                <w:sz w:val="24"/>
                <w:szCs w:val="24"/>
              </w:rPr>
            </w:pPr>
            <w:r w:rsidRPr="00514E69">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w:t>
            </w:r>
            <w:r>
              <w:rPr>
                <w:rFonts w:ascii="Times New Roman" w:eastAsia="Times New Roman" w:hAnsi="Times New Roman" w:cs="Times New Roman"/>
                <w:b/>
                <w:color w:val="000000"/>
                <w:sz w:val="24"/>
                <w:szCs w:val="24"/>
              </w:rPr>
              <w:t xml:space="preserve">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303A7" w:rsidRDefault="00A50D6B">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303A7" w:rsidRDefault="00A50D6B">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514E69">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514E69">
              <w:rPr>
                <w:rFonts w:ascii="Times New Roman" w:eastAsia="Times New Roman" w:hAnsi="Times New Roman" w:cs="Times New Roman"/>
                <w:b/>
                <w:color w:val="000000"/>
                <w:sz w:val="24"/>
                <w:szCs w:val="24"/>
              </w:rPr>
              <w:t>засвідчувального</w:t>
            </w:r>
            <w:proofErr w:type="spellEnd"/>
            <w:r w:rsidRPr="00514E69">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6303A7" w:rsidRDefault="00A50D6B">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6303A7" w:rsidRDefault="00A50D6B">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6303A7" w:rsidRDefault="00A50D6B" w:rsidP="00514E69">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00514E69">
              <w:rPr>
                <w:rFonts w:ascii="Times New Roman" w:eastAsia="Times New Roman" w:hAnsi="Times New Roman" w:cs="Times New Roman"/>
                <w:b/>
                <w:sz w:val="24"/>
                <w:szCs w:val="24"/>
              </w:rPr>
              <w:t>.</w:t>
            </w:r>
          </w:p>
        </w:tc>
      </w:tr>
      <w:tr w:rsidR="006303A7">
        <w:trPr>
          <w:trHeight w:val="913"/>
          <w:jc w:val="center"/>
        </w:trPr>
        <w:tc>
          <w:tcPr>
            <w:tcW w:w="705" w:type="dxa"/>
          </w:tcPr>
          <w:p w:rsidR="006303A7" w:rsidRDefault="00A50D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6303A7" w:rsidRDefault="00A50D6B">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6303A7" w:rsidRDefault="00A50D6B">
            <w:pPr>
              <w:widowControl w:val="0"/>
              <w:ind w:right="120"/>
              <w:jc w:val="both"/>
              <w:rPr>
                <w:rFonts w:ascii="Times New Roman" w:eastAsia="Times New Roman" w:hAnsi="Times New Roman" w:cs="Times New Roman"/>
                <w:color w:val="00B050"/>
                <w:sz w:val="24"/>
                <w:szCs w:val="24"/>
                <w:highlight w:val="white"/>
              </w:rPr>
            </w:pPr>
            <w:r w:rsidRPr="00514E69">
              <w:rPr>
                <w:rFonts w:ascii="Times New Roman" w:eastAsia="Times New Roman" w:hAnsi="Times New Roman" w:cs="Times New Roman"/>
                <w:sz w:val="24"/>
                <w:szCs w:val="24"/>
              </w:rPr>
              <w:t xml:space="preserve">Забезпечення тендерної пропозиції не вимагається. </w:t>
            </w:r>
          </w:p>
        </w:tc>
      </w:tr>
      <w:tr w:rsidR="006303A7">
        <w:trPr>
          <w:trHeight w:val="1119"/>
          <w:jc w:val="center"/>
        </w:trPr>
        <w:tc>
          <w:tcPr>
            <w:tcW w:w="705" w:type="dxa"/>
          </w:tcPr>
          <w:p w:rsidR="006303A7" w:rsidRDefault="00A50D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6303A7" w:rsidRDefault="00A50D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6303A7" w:rsidRDefault="00A50D6B">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514E69">
              <w:rPr>
                <w:rFonts w:ascii="Times New Roman" w:eastAsia="Times New Roman" w:hAnsi="Times New Roman" w:cs="Times New Roman"/>
                <w:sz w:val="24"/>
                <w:szCs w:val="24"/>
              </w:rPr>
              <w:t>Не передбачається.</w:t>
            </w:r>
          </w:p>
        </w:tc>
      </w:tr>
      <w:tr w:rsidR="006303A7">
        <w:trPr>
          <w:trHeight w:val="560"/>
          <w:jc w:val="center"/>
        </w:trPr>
        <w:tc>
          <w:tcPr>
            <w:tcW w:w="705" w:type="dxa"/>
          </w:tcPr>
          <w:p w:rsidR="006303A7" w:rsidRDefault="00A50D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6303A7" w:rsidRDefault="00A50D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6303A7" w:rsidRDefault="00A50D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514E69">
              <w:rPr>
                <w:rFonts w:ascii="Times New Roman" w:eastAsia="Times New Roman" w:hAnsi="Times New Roman" w:cs="Times New Roman"/>
                <w:b/>
                <w:i/>
                <w:sz w:val="24"/>
                <w:szCs w:val="24"/>
                <w:u w:val="single"/>
              </w:rPr>
              <w:t>протягом 120 (ста двадцяти) днів</w:t>
            </w:r>
            <w:r w:rsidRPr="00514E69">
              <w:rPr>
                <w:rFonts w:ascii="Times New Roman" w:eastAsia="Times New Roman" w:hAnsi="Times New Roman" w:cs="Times New Roman"/>
                <w:sz w:val="24"/>
                <w:szCs w:val="24"/>
              </w:rPr>
              <w:t xml:space="preserve"> із дати кінцевого строку</w:t>
            </w:r>
            <w:r>
              <w:rPr>
                <w:rFonts w:ascii="Times New Roman" w:eastAsia="Times New Roman" w:hAnsi="Times New Roman" w:cs="Times New Roman"/>
                <w:sz w:val="24"/>
                <w:szCs w:val="24"/>
              </w:rPr>
              <w:t xml:space="preserve"> подання тендерних пропозицій. </w:t>
            </w:r>
          </w:p>
          <w:p w:rsidR="006303A7" w:rsidRDefault="00A50D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303A7" w:rsidRDefault="00A50D6B">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6303A7" w:rsidRDefault="00A50D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відхилити таку вимогу, не втрачаючи при цьому наданого ним забезпечення тендерної пропозиції;</w:t>
            </w:r>
          </w:p>
          <w:p w:rsidR="006303A7" w:rsidRDefault="00A50D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514E69">
              <w:rPr>
                <w:rFonts w:ascii="Times New Roman" w:eastAsia="Times New Roman" w:hAnsi="Times New Roman" w:cs="Times New Roman"/>
                <w:i/>
                <w:sz w:val="24"/>
                <w:szCs w:val="24"/>
              </w:rPr>
              <w:t>(у разі якщо таке вимагалося)</w:t>
            </w:r>
            <w:r w:rsidRPr="00514E69">
              <w:rPr>
                <w:rFonts w:ascii="Times New Roman" w:eastAsia="Times New Roman" w:hAnsi="Times New Roman" w:cs="Times New Roman"/>
                <w:sz w:val="24"/>
                <w:szCs w:val="24"/>
              </w:rPr>
              <w:t>.</w:t>
            </w:r>
          </w:p>
          <w:p w:rsidR="006303A7" w:rsidRDefault="00A50D6B">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03A7">
        <w:trPr>
          <w:trHeight w:val="1119"/>
          <w:jc w:val="center"/>
        </w:trPr>
        <w:tc>
          <w:tcPr>
            <w:tcW w:w="705" w:type="dxa"/>
          </w:tcPr>
          <w:p w:rsidR="006303A7" w:rsidRDefault="00A50D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6303A7" w:rsidRDefault="00A50D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852493">
              <w:rPr>
                <w:rFonts w:ascii="Times New Roman" w:eastAsia="Times New Roman" w:hAnsi="Times New Roman" w:cs="Times New Roman"/>
                <w:b/>
                <w:sz w:val="24"/>
                <w:szCs w:val="24"/>
                <w:highlight w:val="white"/>
              </w:rPr>
              <w:t>47</w:t>
            </w:r>
            <w:r>
              <w:rPr>
                <w:rFonts w:ascii="Times New Roman" w:eastAsia="Times New Roman" w:hAnsi="Times New Roman" w:cs="Times New Roman"/>
                <w:b/>
                <w:color w:val="00B050"/>
                <w:sz w:val="24"/>
                <w:szCs w:val="24"/>
                <w:highlight w:val="white"/>
              </w:rPr>
              <w:t xml:space="preserve">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6303A7" w:rsidRDefault="00A50D6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6303A7" w:rsidRDefault="00A50D6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6303A7" w:rsidRDefault="00A50D6B">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852493">
              <w:rPr>
                <w:rFonts w:ascii="Times New Roman" w:eastAsia="Times New Roman" w:hAnsi="Times New Roman" w:cs="Times New Roman"/>
                <w:b/>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6303A7" w:rsidRDefault="00A50D6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303A7" w:rsidRDefault="00A50D6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303A7" w:rsidRDefault="00A50D6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303A7" w:rsidRDefault="00A50D6B">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303A7" w:rsidRDefault="00A50D6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захист економічної </w:t>
            </w:r>
            <w:proofErr w:type="spellStart"/>
            <w:r>
              <w:rPr>
                <w:rFonts w:ascii="Times New Roman" w:eastAsia="Times New Roman" w:hAnsi="Times New Roman" w:cs="Times New Roman"/>
                <w:sz w:val="24"/>
                <w:szCs w:val="24"/>
              </w:rPr>
              <w:t>конкуренції”</w:t>
            </w:r>
            <w:proofErr w:type="spellEnd"/>
            <w:r>
              <w:rPr>
                <w:rFonts w:ascii="Times New Roman" w:eastAsia="Times New Roman" w:hAnsi="Times New Roman" w:cs="Times New Roman"/>
                <w:sz w:val="24"/>
                <w:szCs w:val="24"/>
              </w:rPr>
              <w:t xml:space="preserve">,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6303A7" w:rsidRDefault="00A50D6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303A7" w:rsidRDefault="00A50D6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керівник учасника процедури закупівлі був засуджений за кримінальне правопорушення, вчинене з </w:t>
            </w:r>
            <w:r>
              <w:rPr>
                <w:rFonts w:ascii="Times New Roman" w:eastAsia="Times New Roman" w:hAnsi="Times New Roman" w:cs="Times New Roman"/>
                <w:sz w:val="24"/>
                <w:szCs w:val="24"/>
              </w:rPr>
              <w:lastRenderedPageBreak/>
              <w:t>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303A7" w:rsidRDefault="00A50D6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303A7" w:rsidRDefault="00A50D6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6303A7" w:rsidRDefault="00A50D6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Pr>
                <w:rFonts w:ascii="Times New Roman" w:eastAsia="Times New Roman" w:hAnsi="Times New Roman" w:cs="Times New Roman"/>
                <w:sz w:val="24"/>
                <w:szCs w:val="24"/>
              </w:rPr>
              <w:t>формувань”</w:t>
            </w:r>
            <w:proofErr w:type="spellEnd"/>
            <w:r>
              <w:rPr>
                <w:rFonts w:ascii="Times New Roman" w:eastAsia="Times New Roman" w:hAnsi="Times New Roman" w:cs="Times New Roman"/>
                <w:sz w:val="24"/>
                <w:szCs w:val="24"/>
              </w:rPr>
              <w:t xml:space="preserve"> (крім нерезидентів);</w:t>
            </w:r>
          </w:p>
          <w:p w:rsidR="006303A7" w:rsidRDefault="00A50D6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303A7" w:rsidRDefault="00A50D6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852493">
              <w:rPr>
                <w:rFonts w:ascii="Times New Roman" w:eastAsia="Times New Roman" w:hAnsi="Times New Roman" w:cs="Times New Roman"/>
                <w:sz w:val="24"/>
                <w:szCs w:val="24"/>
              </w:rPr>
              <w:t xml:space="preserve">здійснення </w:t>
            </w:r>
            <w:r w:rsidRPr="00852493">
              <w:rPr>
                <w:rFonts w:ascii="Times New Roman" w:eastAsia="Times New Roman" w:hAnsi="Times New Roman" w:cs="Times New Roman"/>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санкції”</w:t>
            </w:r>
            <w:proofErr w:type="spellEnd"/>
            <w:r>
              <w:rPr>
                <w:rFonts w:ascii="Times New Roman" w:eastAsia="Times New Roman" w:hAnsi="Times New Roman" w:cs="Times New Roman"/>
                <w:sz w:val="24"/>
                <w:szCs w:val="24"/>
                <w:highlight w:val="white"/>
              </w:rPr>
              <w:t>;</w:t>
            </w:r>
          </w:p>
          <w:p w:rsidR="006303A7" w:rsidRDefault="00A50D6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303A7" w:rsidRDefault="006303A7">
            <w:pPr>
              <w:jc w:val="both"/>
              <w:rPr>
                <w:rFonts w:ascii="Times New Roman" w:eastAsia="Times New Roman" w:hAnsi="Times New Roman" w:cs="Times New Roman"/>
                <w:sz w:val="24"/>
                <w:szCs w:val="24"/>
                <w:highlight w:val="white"/>
              </w:rPr>
            </w:pPr>
          </w:p>
          <w:p w:rsidR="006303A7" w:rsidRDefault="00A50D6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9F62B5">
              <w:rPr>
                <w:rFonts w:ascii="Times New Roman" w:eastAsia="Times New Roman" w:hAnsi="Times New Roman" w:cs="Times New Roman"/>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w:t>
            </w:r>
            <w:r>
              <w:rPr>
                <w:rFonts w:ascii="Times New Roman" w:eastAsia="Times New Roman" w:hAnsi="Times New Roman" w:cs="Times New Roman"/>
                <w:sz w:val="24"/>
                <w:szCs w:val="24"/>
                <w:highlight w:val="white"/>
              </w:rPr>
              <w:lastRenderedPageBreak/>
              <w:t>закупівлі.</w:t>
            </w:r>
          </w:p>
          <w:p w:rsidR="006303A7" w:rsidRDefault="00A50D6B">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9F62B5">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303A7">
        <w:trPr>
          <w:trHeight w:val="1119"/>
          <w:jc w:val="center"/>
        </w:trPr>
        <w:tc>
          <w:tcPr>
            <w:tcW w:w="705" w:type="dxa"/>
          </w:tcPr>
          <w:p w:rsidR="006303A7" w:rsidRDefault="00A50D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6303A7" w:rsidRDefault="00A50D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6303A7" w:rsidRDefault="00A50D6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6303A7">
        <w:trPr>
          <w:trHeight w:val="1119"/>
          <w:jc w:val="center"/>
        </w:trPr>
        <w:tc>
          <w:tcPr>
            <w:tcW w:w="705" w:type="dxa"/>
          </w:tcPr>
          <w:p w:rsidR="006303A7" w:rsidRDefault="00A50D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6303A7" w:rsidRPr="009F62B5" w:rsidRDefault="00A50D6B" w:rsidP="009F62B5">
            <w:pPr>
              <w:widowControl w:val="0"/>
              <w:rPr>
                <w:rFonts w:ascii="Times New Roman" w:eastAsia="Times New Roman" w:hAnsi="Times New Roman" w:cs="Times New Roman"/>
                <w:sz w:val="24"/>
                <w:szCs w:val="24"/>
              </w:rPr>
            </w:pPr>
            <w:r w:rsidRPr="009F62B5">
              <w:rPr>
                <w:rFonts w:ascii="Times New Roman" w:eastAsia="Times New Roman" w:hAnsi="Times New Roman" w:cs="Times New Roman"/>
                <w:b/>
                <w:sz w:val="24"/>
                <w:szCs w:val="24"/>
              </w:rPr>
              <w:t>Інформація про співвиконавця (у випадку закупівлі робіт чи послуг)</w:t>
            </w:r>
          </w:p>
        </w:tc>
        <w:tc>
          <w:tcPr>
            <w:tcW w:w="6450" w:type="dxa"/>
            <w:vAlign w:val="center"/>
          </w:tcPr>
          <w:p w:rsidR="006303A7" w:rsidRPr="009F62B5" w:rsidRDefault="00A50D6B" w:rsidP="009F62B5">
            <w:pPr>
              <w:widowControl w:val="0"/>
              <w:ind w:right="120"/>
              <w:jc w:val="both"/>
              <w:rPr>
                <w:rFonts w:ascii="Times New Roman" w:eastAsia="Times New Roman" w:hAnsi="Times New Roman" w:cs="Times New Roman"/>
                <w:sz w:val="24"/>
                <w:szCs w:val="24"/>
              </w:rPr>
            </w:pPr>
            <w:r w:rsidRPr="009F62B5">
              <w:rPr>
                <w:rFonts w:ascii="Times New Roman" w:eastAsia="Times New Roman" w:hAnsi="Times New Roman" w:cs="Times New Roman"/>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послуг як співвиконавця у обсязі не менше ніж 20 відсотків від вартості договору про закупівлю </w:t>
            </w:r>
            <w:r w:rsidRPr="009F62B5">
              <w:rPr>
                <w:rFonts w:ascii="Times New Roman" w:eastAsia="Times New Roman" w:hAnsi="Times New Roman" w:cs="Times New Roman"/>
                <w:i/>
                <w:sz w:val="24"/>
                <w:szCs w:val="24"/>
                <w:highlight w:val="white"/>
              </w:rPr>
              <w:t>(надається у разі залучення).</w:t>
            </w:r>
          </w:p>
        </w:tc>
      </w:tr>
      <w:tr w:rsidR="006303A7">
        <w:trPr>
          <w:trHeight w:val="841"/>
          <w:jc w:val="center"/>
        </w:trPr>
        <w:tc>
          <w:tcPr>
            <w:tcW w:w="705" w:type="dxa"/>
          </w:tcPr>
          <w:p w:rsidR="006303A7" w:rsidRDefault="00A50D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6303A7" w:rsidRDefault="00A50D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6303A7" w:rsidRDefault="00A50D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03A7">
        <w:trPr>
          <w:trHeight w:val="442"/>
          <w:jc w:val="center"/>
        </w:trPr>
        <w:tc>
          <w:tcPr>
            <w:tcW w:w="9960" w:type="dxa"/>
            <w:gridSpan w:val="3"/>
            <w:vAlign w:val="center"/>
          </w:tcPr>
          <w:p w:rsidR="006303A7" w:rsidRDefault="00A50D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6303A7">
        <w:trPr>
          <w:trHeight w:val="1119"/>
          <w:jc w:val="center"/>
        </w:trPr>
        <w:tc>
          <w:tcPr>
            <w:tcW w:w="705" w:type="dxa"/>
          </w:tcPr>
          <w:p w:rsidR="006303A7" w:rsidRDefault="00A50D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6303A7" w:rsidRDefault="00A50D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6303A7" w:rsidRPr="00A50B4A" w:rsidRDefault="00A50D6B">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90461A">
              <w:rPr>
                <w:rFonts w:ascii="Times New Roman" w:eastAsia="Times New Roman" w:hAnsi="Times New Roman" w:cs="Times New Roman"/>
                <w:b/>
                <w:sz w:val="24"/>
                <w:szCs w:val="24"/>
              </w:rPr>
              <w:t>1</w:t>
            </w:r>
            <w:r w:rsidR="002D5E31">
              <w:rPr>
                <w:rFonts w:ascii="Times New Roman" w:eastAsia="Times New Roman" w:hAnsi="Times New Roman" w:cs="Times New Roman"/>
                <w:b/>
                <w:sz w:val="24"/>
                <w:szCs w:val="24"/>
              </w:rPr>
              <w:t>3</w:t>
            </w:r>
            <w:bookmarkStart w:id="8" w:name="_GoBack"/>
            <w:bookmarkEnd w:id="8"/>
            <w:r w:rsidR="0020046D">
              <w:rPr>
                <w:rFonts w:ascii="Times New Roman" w:eastAsia="Times New Roman" w:hAnsi="Times New Roman" w:cs="Times New Roman"/>
                <w:b/>
                <w:sz w:val="24"/>
                <w:szCs w:val="24"/>
              </w:rPr>
              <w:t xml:space="preserve"> червня</w:t>
            </w:r>
            <w:r w:rsidR="009F62B5" w:rsidRPr="00A50B4A">
              <w:rPr>
                <w:rFonts w:ascii="Times New Roman" w:eastAsia="Times New Roman" w:hAnsi="Times New Roman" w:cs="Times New Roman"/>
                <w:b/>
                <w:sz w:val="24"/>
                <w:szCs w:val="24"/>
              </w:rPr>
              <w:t xml:space="preserve"> 2023</w:t>
            </w:r>
            <w:r w:rsidR="0090461A">
              <w:rPr>
                <w:rFonts w:ascii="Times New Roman" w:eastAsia="Times New Roman" w:hAnsi="Times New Roman" w:cs="Times New Roman"/>
                <w:b/>
                <w:sz w:val="24"/>
                <w:szCs w:val="24"/>
              </w:rPr>
              <w:t xml:space="preserve"> року, 09</w:t>
            </w:r>
            <w:r w:rsidRPr="00A50B4A">
              <w:rPr>
                <w:rFonts w:ascii="Times New Roman" w:eastAsia="Times New Roman" w:hAnsi="Times New Roman" w:cs="Times New Roman"/>
                <w:b/>
                <w:sz w:val="24"/>
                <w:szCs w:val="24"/>
              </w:rPr>
              <w:t>:00 год.</w:t>
            </w:r>
            <w:r w:rsidRPr="00A50B4A">
              <w:rPr>
                <w:rFonts w:ascii="Times New Roman" w:eastAsia="Times New Roman" w:hAnsi="Times New Roman" w:cs="Times New Roman"/>
                <w:color w:val="000000"/>
                <w:sz w:val="24"/>
                <w:szCs w:val="24"/>
              </w:rPr>
              <w:t xml:space="preserve"> </w:t>
            </w:r>
          </w:p>
          <w:p w:rsidR="006303A7" w:rsidRDefault="00A50D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6303A7" w:rsidRDefault="00A50D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303A7" w:rsidRDefault="00A50D6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6303A7" w:rsidRDefault="006303A7">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6303A7">
        <w:trPr>
          <w:trHeight w:val="1119"/>
          <w:jc w:val="center"/>
        </w:trPr>
        <w:tc>
          <w:tcPr>
            <w:tcW w:w="705" w:type="dxa"/>
          </w:tcPr>
          <w:p w:rsidR="006303A7" w:rsidRDefault="00A50D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6303A7" w:rsidRPr="00A50B4A" w:rsidRDefault="00A50D6B">
            <w:pPr>
              <w:widowControl w:val="0"/>
              <w:rPr>
                <w:rFonts w:ascii="Times New Roman" w:eastAsia="Times New Roman" w:hAnsi="Times New Roman" w:cs="Times New Roman"/>
                <w:strike/>
                <w:sz w:val="24"/>
                <w:szCs w:val="24"/>
                <w:highlight w:val="white"/>
              </w:rPr>
            </w:pPr>
            <w:r w:rsidRPr="00A50B4A">
              <w:rPr>
                <w:rFonts w:ascii="Times New Roman" w:eastAsia="Times New Roman" w:hAnsi="Times New Roman" w:cs="Times New Roman"/>
                <w:b/>
                <w:sz w:val="24"/>
                <w:szCs w:val="24"/>
                <w:highlight w:val="white"/>
              </w:rPr>
              <w:t>Дата та час розкриття тендерної пропозиції</w:t>
            </w:r>
            <w:r w:rsidRPr="00A50B4A">
              <w:rPr>
                <w:rFonts w:ascii="Times New Roman" w:eastAsia="Times New Roman" w:hAnsi="Times New Roman" w:cs="Times New Roman"/>
                <w:sz w:val="28"/>
                <w:szCs w:val="28"/>
                <w:highlight w:val="white"/>
              </w:rPr>
              <w:t xml:space="preserve"> </w:t>
            </w:r>
          </w:p>
        </w:tc>
        <w:tc>
          <w:tcPr>
            <w:tcW w:w="6450" w:type="dxa"/>
            <w:vAlign w:val="center"/>
          </w:tcPr>
          <w:p w:rsidR="006303A7" w:rsidRPr="00A50B4A" w:rsidRDefault="00A50D6B">
            <w:pPr>
              <w:shd w:val="clear" w:color="auto" w:fill="FFFFFF"/>
              <w:jc w:val="both"/>
              <w:rPr>
                <w:rFonts w:ascii="Times New Roman" w:eastAsia="Times New Roman" w:hAnsi="Times New Roman" w:cs="Times New Roman"/>
                <w:sz w:val="24"/>
                <w:szCs w:val="24"/>
                <w:highlight w:val="white"/>
              </w:rPr>
            </w:pPr>
            <w:r w:rsidRPr="00A50B4A">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303A7" w:rsidRPr="00A50B4A" w:rsidRDefault="00A50D6B">
            <w:pPr>
              <w:shd w:val="clear" w:color="auto" w:fill="FFFFFF"/>
              <w:jc w:val="both"/>
              <w:rPr>
                <w:rFonts w:ascii="Times New Roman" w:eastAsia="Times New Roman" w:hAnsi="Times New Roman" w:cs="Times New Roman"/>
                <w:sz w:val="24"/>
                <w:szCs w:val="24"/>
                <w:highlight w:val="white"/>
              </w:rPr>
            </w:pPr>
            <w:r w:rsidRPr="00A50B4A">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w:t>
            </w:r>
            <w:r w:rsidRPr="00A50B4A">
              <w:rPr>
                <w:rFonts w:ascii="Times New Roman" w:eastAsia="Times New Roman" w:hAnsi="Times New Roman" w:cs="Times New Roman"/>
                <w:sz w:val="24"/>
                <w:szCs w:val="24"/>
                <w:highlight w:val="white"/>
              </w:rPr>
              <w:lastRenderedPageBreak/>
              <w:t>застосовуються).</w:t>
            </w:r>
          </w:p>
          <w:p w:rsidR="006303A7" w:rsidRPr="00A50B4A" w:rsidRDefault="00A50D6B">
            <w:pPr>
              <w:shd w:val="clear" w:color="auto" w:fill="FFFFFF"/>
              <w:jc w:val="both"/>
              <w:rPr>
                <w:rFonts w:ascii="Times New Roman" w:eastAsia="Times New Roman" w:hAnsi="Times New Roman" w:cs="Times New Roman"/>
                <w:sz w:val="24"/>
                <w:szCs w:val="24"/>
                <w:highlight w:val="white"/>
              </w:rPr>
            </w:pPr>
            <w:r w:rsidRPr="00A50B4A">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A50B4A">
                <w:rPr>
                  <w:rFonts w:ascii="Times New Roman" w:eastAsia="Times New Roman" w:hAnsi="Times New Roman" w:cs="Times New Roman"/>
                  <w:sz w:val="24"/>
                  <w:szCs w:val="24"/>
                  <w:highlight w:val="white"/>
                </w:rPr>
                <w:t>47</w:t>
              </w:r>
            </w:hyperlink>
            <w:r w:rsidRPr="00A50B4A">
              <w:rPr>
                <w:rFonts w:ascii="Times New Roman" w:eastAsia="Times New Roman" w:hAnsi="Times New Roman" w:cs="Times New Roman"/>
                <w:sz w:val="24"/>
                <w:szCs w:val="24"/>
                <w:highlight w:val="white"/>
              </w:rPr>
              <w:t xml:space="preserve"> Особливостей.</w:t>
            </w:r>
          </w:p>
        </w:tc>
      </w:tr>
      <w:tr w:rsidR="006303A7">
        <w:trPr>
          <w:trHeight w:val="512"/>
          <w:jc w:val="center"/>
        </w:trPr>
        <w:tc>
          <w:tcPr>
            <w:tcW w:w="9960" w:type="dxa"/>
            <w:gridSpan w:val="3"/>
            <w:vAlign w:val="center"/>
          </w:tcPr>
          <w:p w:rsidR="006303A7" w:rsidRDefault="00A50D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6303A7">
        <w:trPr>
          <w:trHeight w:val="1119"/>
          <w:jc w:val="center"/>
        </w:trPr>
        <w:tc>
          <w:tcPr>
            <w:tcW w:w="705" w:type="dxa"/>
          </w:tcPr>
          <w:p w:rsidR="006303A7" w:rsidRDefault="00A50D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6303A7" w:rsidRDefault="00A50D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6303A7" w:rsidRPr="00A50B4A" w:rsidRDefault="00A50D6B">
            <w:pPr>
              <w:shd w:val="clear" w:color="auto" w:fill="FFFFFF"/>
              <w:jc w:val="both"/>
              <w:rPr>
                <w:rFonts w:ascii="Times New Roman" w:eastAsia="Times New Roman" w:hAnsi="Times New Roman" w:cs="Times New Roman"/>
                <w:sz w:val="24"/>
                <w:szCs w:val="24"/>
                <w:highlight w:val="white"/>
              </w:rPr>
            </w:pPr>
            <w:r w:rsidRPr="00A50B4A">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A50B4A">
                <w:rPr>
                  <w:rFonts w:ascii="Times New Roman" w:eastAsia="Times New Roman" w:hAnsi="Times New Roman" w:cs="Times New Roman"/>
                  <w:sz w:val="24"/>
                  <w:szCs w:val="24"/>
                  <w:highlight w:val="white"/>
                </w:rPr>
                <w:t>шістнадцятої</w:t>
              </w:r>
            </w:hyperlink>
            <w:r w:rsidRPr="00A50B4A">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6303A7" w:rsidRPr="00A50B4A" w:rsidRDefault="00A50D6B">
            <w:pPr>
              <w:widowControl w:val="0"/>
              <w:jc w:val="both"/>
              <w:rPr>
                <w:rFonts w:ascii="Times New Roman" w:eastAsia="Times New Roman" w:hAnsi="Times New Roman" w:cs="Times New Roman"/>
                <w:sz w:val="24"/>
                <w:szCs w:val="24"/>
                <w:highlight w:val="white"/>
              </w:rPr>
            </w:pPr>
            <w:r w:rsidRPr="00A50B4A">
              <w:rPr>
                <w:rFonts w:ascii="Times New Roman" w:eastAsia="Times New Roman" w:hAnsi="Times New Roman" w:cs="Times New Roman"/>
                <w:sz w:val="24"/>
                <w:szCs w:val="24"/>
                <w:highlight w:val="white"/>
              </w:rPr>
              <w:t>Для проведення відкритих торгів із застосуванням</w:t>
            </w:r>
            <w:r>
              <w:rPr>
                <w:rFonts w:ascii="Times New Roman" w:eastAsia="Times New Roman" w:hAnsi="Times New Roman" w:cs="Times New Roman"/>
                <w:color w:val="00B050"/>
                <w:sz w:val="24"/>
                <w:szCs w:val="24"/>
                <w:highlight w:val="white"/>
              </w:rPr>
              <w:t xml:space="preserve"> </w:t>
            </w:r>
            <w:r w:rsidRPr="00A50B4A">
              <w:rPr>
                <w:rFonts w:ascii="Times New Roman" w:eastAsia="Times New Roman" w:hAnsi="Times New Roman" w:cs="Times New Roman"/>
                <w:sz w:val="24"/>
                <w:szCs w:val="24"/>
                <w:highlight w:val="white"/>
              </w:rPr>
              <w:t>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303A7" w:rsidRDefault="00A50D6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A50B4A">
              <w:rPr>
                <w:rFonts w:ascii="Times New Roman" w:eastAsia="Times New Roman" w:hAnsi="Times New Roman" w:cs="Times New Roman"/>
                <w:sz w:val="24"/>
                <w:szCs w:val="24"/>
                <w:highlight w:val="white"/>
              </w:rPr>
              <w:t>статті 29 Закону</w:t>
            </w:r>
            <w:r>
              <w:rPr>
                <w:rFonts w:ascii="Times New Roman" w:eastAsia="Times New Roman" w:hAnsi="Times New Roman" w:cs="Times New Roman"/>
                <w:color w:val="00B050"/>
                <w:sz w:val="24"/>
                <w:szCs w:val="24"/>
                <w:highlight w:val="white"/>
              </w:rPr>
              <w:t>.</w:t>
            </w:r>
          </w:p>
          <w:p w:rsidR="006303A7" w:rsidRDefault="00A50D6B">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6303A7" w:rsidRPr="00A50B4A" w:rsidRDefault="00A50D6B">
            <w:pPr>
              <w:widowControl w:val="0"/>
              <w:jc w:val="both"/>
              <w:rPr>
                <w:rFonts w:ascii="Times New Roman" w:eastAsia="Times New Roman" w:hAnsi="Times New Roman" w:cs="Times New Roman"/>
                <w:sz w:val="24"/>
                <w:szCs w:val="24"/>
                <w:highlight w:val="white"/>
              </w:rPr>
            </w:pPr>
            <w:r w:rsidRPr="00A50B4A">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6303A7" w:rsidRPr="00A50B4A" w:rsidRDefault="00A50D6B">
            <w:pPr>
              <w:widowControl w:val="0"/>
              <w:jc w:val="both"/>
              <w:rPr>
                <w:rFonts w:ascii="Times New Roman" w:eastAsia="Times New Roman" w:hAnsi="Times New Roman" w:cs="Times New Roman"/>
                <w:i/>
                <w:sz w:val="24"/>
                <w:szCs w:val="24"/>
                <w:highlight w:val="white"/>
              </w:rPr>
            </w:pPr>
            <w:r w:rsidRPr="00A50B4A">
              <w:rPr>
                <w:rFonts w:ascii="Times New Roman" w:eastAsia="Times New Roman" w:hAnsi="Times New Roman" w:cs="Times New Roman"/>
                <w:i/>
                <w:sz w:val="24"/>
                <w:szCs w:val="24"/>
                <w:highlight w:val="white"/>
              </w:rPr>
              <w:t>(у разі якщо подано дві і більше тендерних пропозицій).</w:t>
            </w:r>
          </w:p>
          <w:p w:rsidR="006303A7" w:rsidRPr="00F40C66" w:rsidRDefault="00A50D6B">
            <w:pPr>
              <w:widowControl w:val="0"/>
              <w:jc w:val="both"/>
              <w:rPr>
                <w:rFonts w:ascii="Times New Roman" w:eastAsia="Times New Roman" w:hAnsi="Times New Roman" w:cs="Times New Roman"/>
                <w:i/>
                <w:sz w:val="24"/>
                <w:szCs w:val="24"/>
                <w:highlight w:val="yellow"/>
              </w:rPr>
            </w:pPr>
            <w:r w:rsidRPr="00F40C66">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303A7" w:rsidRPr="00F40C66" w:rsidRDefault="00A50D6B" w:rsidP="00F40C66">
            <w:pPr>
              <w:widowControl w:val="0"/>
              <w:shd w:val="clear" w:color="auto" w:fill="FFFFFF" w:themeFill="background1"/>
              <w:jc w:val="both"/>
              <w:rPr>
                <w:rFonts w:ascii="Times New Roman" w:eastAsia="Times New Roman" w:hAnsi="Times New Roman" w:cs="Times New Roman"/>
                <w:sz w:val="24"/>
                <w:szCs w:val="24"/>
              </w:rPr>
            </w:pPr>
            <w:r w:rsidRPr="00F40C66">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303A7" w:rsidRPr="00F40C66" w:rsidRDefault="00A50D6B" w:rsidP="00F40C66">
            <w:pPr>
              <w:widowControl w:val="0"/>
              <w:shd w:val="clear" w:color="auto" w:fill="FFFFFF" w:themeFill="background1"/>
              <w:jc w:val="both"/>
              <w:rPr>
                <w:rFonts w:ascii="Times New Roman" w:eastAsia="Times New Roman" w:hAnsi="Times New Roman" w:cs="Times New Roman"/>
                <w:b/>
                <w:i/>
                <w:color w:val="4A86E8"/>
                <w:sz w:val="24"/>
                <w:szCs w:val="24"/>
              </w:rPr>
            </w:pPr>
            <w:r w:rsidRPr="00F40C66">
              <w:rPr>
                <w:rFonts w:ascii="Times New Roman" w:eastAsia="Times New Roman" w:hAnsi="Times New Roman" w:cs="Times New Roman"/>
                <w:i/>
                <w:sz w:val="24"/>
                <w:szCs w:val="24"/>
              </w:rPr>
              <w:t xml:space="preserve">До розгляду </w:t>
            </w:r>
            <w:r w:rsidRPr="00F40C66">
              <w:rPr>
                <w:rFonts w:ascii="Times New Roman" w:eastAsia="Times New Roman" w:hAnsi="Times New Roman" w:cs="Times New Roman"/>
                <w:i/>
                <w:sz w:val="24"/>
                <w:szCs w:val="24"/>
                <w:u w:val="single"/>
              </w:rPr>
              <w:t xml:space="preserve"> не приймається</w:t>
            </w:r>
            <w:r w:rsidRPr="00F40C66">
              <w:rPr>
                <w:rFonts w:ascii="Times New Roman" w:eastAsia="Times New Roman" w:hAnsi="Times New Roman" w:cs="Times New Roman"/>
                <w:i/>
                <w:color w:val="FF0000"/>
                <w:sz w:val="24"/>
                <w:szCs w:val="24"/>
                <w:u w:val="single"/>
              </w:rPr>
              <w:t xml:space="preserve"> </w:t>
            </w:r>
            <w:r w:rsidRPr="00F40C66">
              <w:rPr>
                <w:rFonts w:ascii="Times New Roman" w:eastAsia="Times New Roman" w:hAnsi="Times New Roman" w:cs="Times New Roman"/>
                <w:i/>
                <w:color w:val="FF0000"/>
                <w:sz w:val="24"/>
                <w:szCs w:val="24"/>
              </w:rPr>
              <w:t xml:space="preserve"> </w:t>
            </w:r>
            <w:r w:rsidRPr="00F40C66">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303A7" w:rsidRDefault="00A50D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6303A7" w:rsidRDefault="00A50D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w:t>
            </w:r>
            <w:r>
              <w:rPr>
                <w:rFonts w:ascii="Times New Roman" w:eastAsia="Times New Roman" w:hAnsi="Times New Roman" w:cs="Times New Roman"/>
                <w:sz w:val="24"/>
                <w:szCs w:val="24"/>
              </w:rPr>
              <w:lastRenderedPageBreak/>
              <w:t>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303A7" w:rsidRPr="00F40C66" w:rsidRDefault="00A50D6B">
            <w:pPr>
              <w:widowControl w:val="0"/>
              <w:jc w:val="both"/>
              <w:rPr>
                <w:rFonts w:ascii="Times New Roman" w:eastAsia="Times New Roman" w:hAnsi="Times New Roman" w:cs="Times New Roman"/>
                <w:sz w:val="24"/>
                <w:szCs w:val="24"/>
              </w:rPr>
            </w:pPr>
            <w:r w:rsidRPr="00F40C66">
              <w:rPr>
                <w:rFonts w:ascii="Times New Roman" w:eastAsia="Times New Roman" w:hAnsi="Times New Roman" w:cs="Times New Roman"/>
                <w:sz w:val="24"/>
                <w:szCs w:val="24"/>
              </w:rPr>
              <w:t>Оцінка здійснюється щодо предмета закупівлі в цілому.</w:t>
            </w:r>
          </w:p>
          <w:p w:rsidR="006303A7" w:rsidRPr="00F40C66" w:rsidRDefault="00A50D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F40C66">
              <w:rPr>
                <w:rFonts w:ascii="Times New Roman" w:eastAsia="Times New Roman" w:hAnsi="Times New Roman" w:cs="Times New Roman"/>
                <w:sz w:val="24"/>
                <w:szCs w:val="24"/>
              </w:rPr>
              <w:t>послуги,</w:t>
            </w:r>
            <w:r>
              <w:rPr>
                <w:rFonts w:ascii="Times New Roman" w:eastAsia="Times New Roman" w:hAnsi="Times New Roman" w:cs="Times New Roman"/>
                <w:sz w:val="24"/>
                <w:szCs w:val="24"/>
              </w:rPr>
              <w:t xml:space="preserve"> що він пропонує </w:t>
            </w:r>
            <w:r w:rsidRPr="00F40C66">
              <w:rPr>
                <w:rFonts w:ascii="Times New Roman" w:eastAsia="Times New Roman" w:hAnsi="Times New Roman" w:cs="Times New Roman"/>
                <w:sz w:val="24"/>
                <w:szCs w:val="24"/>
              </w:rPr>
              <w:t>надати</w:t>
            </w:r>
            <w:r w:rsidRPr="00F40C66">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w:t>
            </w:r>
            <w:r w:rsidRPr="00F40C66">
              <w:rPr>
                <w:rFonts w:ascii="Times New Roman" w:eastAsia="Times New Roman" w:hAnsi="Times New Roman" w:cs="Times New Roman"/>
                <w:sz w:val="24"/>
                <w:szCs w:val="24"/>
              </w:rPr>
              <w:t>, усіх інших витрат, передбачених для послуг</w:t>
            </w:r>
            <w:r w:rsidR="00F40C66" w:rsidRPr="00F40C66">
              <w:rPr>
                <w:rFonts w:ascii="Times New Roman" w:eastAsia="Times New Roman" w:hAnsi="Times New Roman" w:cs="Times New Roman"/>
                <w:sz w:val="24"/>
                <w:szCs w:val="24"/>
              </w:rPr>
              <w:t xml:space="preserve"> </w:t>
            </w:r>
            <w:r w:rsidRPr="00F40C66">
              <w:rPr>
                <w:rFonts w:ascii="Times New Roman" w:eastAsia="Times New Roman" w:hAnsi="Times New Roman" w:cs="Times New Roman"/>
                <w:sz w:val="24"/>
                <w:szCs w:val="24"/>
              </w:rPr>
              <w:t>даного виду.</w:t>
            </w:r>
          </w:p>
          <w:p w:rsidR="006303A7" w:rsidRDefault="00A50D6B">
            <w:pPr>
              <w:widowControl w:val="0"/>
              <w:jc w:val="both"/>
              <w:rPr>
                <w:rFonts w:ascii="Times New Roman" w:eastAsia="Times New Roman" w:hAnsi="Times New Roman" w:cs="Times New Roman"/>
                <w:sz w:val="24"/>
                <w:szCs w:val="24"/>
                <w:highlight w:val="yellow"/>
              </w:rPr>
            </w:pPr>
            <w:r w:rsidRPr="002E54D1">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1 % </w:t>
            </w:r>
          </w:p>
          <w:p w:rsidR="006303A7" w:rsidRPr="002E54D1" w:rsidRDefault="00A50D6B">
            <w:pPr>
              <w:shd w:val="clear" w:color="auto" w:fill="FFFFFF"/>
              <w:jc w:val="both"/>
              <w:rPr>
                <w:rFonts w:ascii="Times New Roman" w:eastAsia="Times New Roman" w:hAnsi="Times New Roman" w:cs="Times New Roman"/>
                <w:sz w:val="24"/>
                <w:szCs w:val="24"/>
                <w:highlight w:val="white"/>
              </w:rPr>
            </w:pPr>
            <w:r w:rsidRPr="002E54D1">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Pr="002E54D1">
              <w:rPr>
                <w:rFonts w:ascii="Times New Roman" w:eastAsia="Times New Roman" w:hAnsi="Times New Roman" w:cs="Times New Roman"/>
                <w:sz w:val="24"/>
                <w:szCs w:val="24"/>
                <w:highlight w:val="white"/>
              </w:rPr>
              <w:t>“аномально</w:t>
            </w:r>
            <w:proofErr w:type="spellEnd"/>
            <w:r w:rsidRPr="002E54D1">
              <w:rPr>
                <w:rFonts w:ascii="Times New Roman" w:eastAsia="Times New Roman" w:hAnsi="Times New Roman" w:cs="Times New Roman"/>
                <w:sz w:val="24"/>
                <w:szCs w:val="24"/>
                <w:highlight w:val="white"/>
              </w:rPr>
              <w:t xml:space="preserve"> низька ціна тендерної </w:t>
            </w:r>
            <w:proofErr w:type="spellStart"/>
            <w:r w:rsidRPr="002E54D1">
              <w:rPr>
                <w:rFonts w:ascii="Times New Roman" w:eastAsia="Times New Roman" w:hAnsi="Times New Roman" w:cs="Times New Roman"/>
                <w:sz w:val="24"/>
                <w:szCs w:val="24"/>
                <w:highlight w:val="white"/>
              </w:rPr>
              <w:t>пропозиції”</w:t>
            </w:r>
            <w:proofErr w:type="spellEnd"/>
            <w:r w:rsidRPr="002E54D1">
              <w:rPr>
                <w:rFonts w:ascii="Times New Roman" w:eastAsia="Times New Roman" w:hAnsi="Times New Roman" w:cs="Times New Roman"/>
                <w:sz w:val="24"/>
                <w:szCs w:val="24"/>
                <w:highlight w:val="white"/>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303A7" w:rsidRPr="002E54D1" w:rsidRDefault="00A50D6B">
            <w:pPr>
              <w:shd w:val="clear" w:color="auto" w:fill="FFFFFF"/>
              <w:jc w:val="both"/>
              <w:rPr>
                <w:rFonts w:ascii="Times New Roman" w:eastAsia="Times New Roman" w:hAnsi="Times New Roman" w:cs="Times New Roman"/>
                <w:sz w:val="24"/>
                <w:szCs w:val="24"/>
                <w:highlight w:val="white"/>
              </w:rPr>
            </w:pPr>
            <w:r w:rsidRPr="002E54D1">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303A7" w:rsidRPr="002E54D1" w:rsidRDefault="00A50D6B">
            <w:pPr>
              <w:keepNext/>
              <w:shd w:val="clear" w:color="auto" w:fill="FFFFFF"/>
              <w:jc w:val="both"/>
              <w:rPr>
                <w:rFonts w:ascii="Times New Roman" w:eastAsia="Times New Roman" w:hAnsi="Times New Roman" w:cs="Times New Roman"/>
                <w:sz w:val="24"/>
                <w:szCs w:val="24"/>
                <w:highlight w:val="white"/>
              </w:rPr>
            </w:pPr>
            <w:r w:rsidRPr="002E54D1">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303A7" w:rsidRPr="002E54D1" w:rsidRDefault="00A50D6B">
            <w:pPr>
              <w:keepNext/>
              <w:shd w:val="clear" w:color="auto" w:fill="FFFFFF"/>
              <w:jc w:val="both"/>
              <w:rPr>
                <w:rFonts w:ascii="Times New Roman" w:eastAsia="Times New Roman" w:hAnsi="Times New Roman" w:cs="Times New Roman"/>
                <w:sz w:val="24"/>
                <w:szCs w:val="24"/>
                <w:highlight w:val="white"/>
              </w:rPr>
            </w:pPr>
            <w:r w:rsidRPr="002E54D1">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303A7" w:rsidRPr="002E54D1" w:rsidRDefault="00A50D6B">
            <w:pPr>
              <w:jc w:val="both"/>
              <w:rPr>
                <w:rFonts w:ascii="Times New Roman" w:eastAsia="Times New Roman" w:hAnsi="Times New Roman" w:cs="Times New Roman"/>
                <w:sz w:val="24"/>
                <w:szCs w:val="24"/>
                <w:highlight w:val="white"/>
              </w:rPr>
            </w:pPr>
            <w:r w:rsidRPr="002E54D1">
              <w:rPr>
                <w:rFonts w:ascii="Times New Roman" w:eastAsia="Times New Roman" w:hAnsi="Times New Roman" w:cs="Times New Roman"/>
                <w:sz w:val="24"/>
                <w:szCs w:val="24"/>
                <w:highlight w:val="white"/>
              </w:rPr>
              <w:lastRenderedPageBreak/>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303A7" w:rsidRPr="002E54D1" w:rsidRDefault="00A50D6B">
            <w:pPr>
              <w:jc w:val="both"/>
              <w:rPr>
                <w:rFonts w:ascii="Times New Roman" w:eastAsia="Times New Roman" w:hAnsi="Times New Roman" w:cs="Times New Roman"/>
                <w:strike/>
                <w:sz w:val="24"/>
                <w:szCs w:val="24"/>
                <w:highlight w:val="white"/>
              </w:rPr>
            </w:pPr>
            <w:r w:rsidRPr="002E54D1">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303A7" w:rsidRDefault="00A50D6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6303A7" w:rsidRDefault="00A50D6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w:t>
            </w:r>
            <w:r w:rsidRPr="002E54D1">
              <w:rPr>
                <w:rFonts w:ascii="Times New Roman" w:eastAsia="Times New Roman" w:hAnsi="Times New Roman" w:cs="Times New Roman"/>
                <w:sz w:val="24"/>
                <w:szCs w:val="24"/>
                <w:highlight w:val="white"/>
              </w:rPr>
              <w:t>пункту 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20046D">
              <w:rPr>
                <w:rFonts w:ascii="Times New Roman" w:eastAsia="Times New Roman" w:hAnsi="Times New Roman" w:cs="Times New Roman"/>
                <w:sz w:val="24"/>
                <w:szCs w:val="24"/>
                <w:highlight w:val="white"/>
              </w:rPr>
              <w:t>49</w:t>
            </w:r>
            <w:r>
              <w:rPr>
                <w:rFonts w:ascii="Times New Roman" w:eastAsia="Times New Roman" w:hAnsi="Times New Roman" w:cs="Times New Roman"/>
                <w:sz w:val="24"/>
                <w:szCs w:val="24"/>
                <w:highlight w:val="white"/>
              </w:rPr>
              <w:t xml:space="preserve"> Особливостей.</w:t>
            </w:r>
          </w:p>
          <w:p w:rsidR="006303A7" w:rsidRPr="002E54D1" w:rsidRDefault="00A50D6B">
            <w:pPr>
              <w:widowControl w:val="0"/>
              <w:jc w:val="both"/>
              <w:rPr>
                <w:rFonts w:ascii="Times New Roman" w:eastAsia="Times New Roman" w:hAnsi="Times New Roman" w:cs="Times New Roman"/>
                <w:sz w:val="24"/>
                <w:szCs w:val="24"/>
                <w:highlight w:val="white"/>
              </w:rPr>
            </w:pPr>
            <w:r w:rsidRPr="002E54D1">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6303A7" w:rsidRDefault="006303A7">
            <w:pPr>
              <w:widowControl w:val="0"/>
              <w:jc w:val="both"/>
              <w:rPr>
                <w:rFonts w:ascii="Times New Roman" w:eastAsia="Times New Roman" w:hAnsi="Times New Roman" w:cs="Times New Roman"/>
                <w:color w:val="00B050"/>
                <w:sz w:val="24"/>
                <w:szCs w:val="24"/>
                <w:highlight w:val="white"/>
              </w:rPr>
            </w:pPr>
          </w:p>
        </w:tc>
      </w:tr>
      <w:tr w:rsidR="006303A7">
        <w:trPr>
          <w:trHeight w:val="1119"/>
          <w:jc w:val="center"/>
        </w:trPr>
        <w:tc>
          <w:tcPr>
            <w:tcW w:w="705" w:type="dxa"/>
          </w:tcPr>
          <w:p w:rsidR="006303A7" w:rsidRDefault="00A50D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6303A7" w:rsidRDefault="00A50D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6303A7" w:rsidRDefault="00A50D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6303A7" w:rsidRDefault="00A50D6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303A7" w:rsidRDefault="00A50D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303A7" w:rsidRDefault="00A50D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303A7" w:rsidRDefault="00A50D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6303A7" w:rsidRDefault="00A50D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6303A7" w:rsidRDefault="00A50D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6303A7" w:rsidRDefault="00A50D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6303A7" w:rsidRDefault="00A50D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6303A7" w:rsidRDefault="00A50D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w:t>
            </w:r>
            <w:r>
              <w:rPr>
                <w:rFonts w:ascii="Times New Roman" w:eastAsia="Times New Roman" w:hAnsi="Times New Roman" w:cs="Times New Roman"/>
                <w:color w:val="000000"/>
                <w:sz w:val="24"/>
                <w:szCs w:val="24"/>
              </w:rPr>
              <w:lastRenderedPageBreak/>
              <w:t>тендерної пропозиції не може бути підставою для її відхилення замовником.</w:t>
            </w:r>
          </w:p>
          <w:p w:rsidR="006303A7" w:rsidRDefault="00A50D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303A7" w:rsidRDefault="00A50D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2E54D1">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B050"/>
                <w:sz w:val="24"/>
                <w:szCs w:val="24"/>
              </w:rPr>
              <w:t>.</w:t>
            </w:r>
          </w:p>
          <w:p w:rsidR="006303A7" w:rsidRPr="002E54D1" w:rsidRDefault="00A50D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2E54D1">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6303A7" w:rsidRDefault="00A50D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303A7" w:rsidRDefault="00A50D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6303A7" w:rsidRDefault="00A50D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303A7" w:rsidRDefault="00A50D6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2E54D1">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xml:space="preserve">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303A7" w:rsidRDefault="00A50D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6303A7" w:rsidRDefault="00A50D6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w:t>
            </w:r>
            <w:r>
              <w:rPr>
                <w:rFonts w:ascii="Times New Roman" w:eastAsia="Times New Roman" w:hAnsi="Times New Roman" w:cs="Times New Roman"/>
                <w:sz w:val="24"/>
                <w:szCs w:val="24"/>
              </w:rPr>
              <w:lastRenderedPageBreak/>
              <w:t>потрібно подавати):</w:t>
            </w:r>
          </w:p>
          <w:p w:rsidR="006303A7" w:rsidRDefault="00A50D6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303A7" w:rsidRDefault="00A50D6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303A7" w:rsidRDefault="00A50D6B">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303A7" w:rsidRDefault="00A50D6B">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D60A2F">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D60A2F">
              <w:rPr>
                <w:rFonts w:ascii="Times New Roman" w:eastAsia="Times New Roman" w:hAnsi="Times New Roman" w:cs="Times New Roman"/>
                <w:sz w:val="24"/>
                <w:szCs w:val="24"/>
                <w:highlight w:val="white"/>
              </w:rPr>
              <w:t>бенефіціарним</w:t>
            </w:r>
            <w:proofErr w:type="spellEnd"/>
            <w:r w:rsidRPr="00D60A2F">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303A7">
        <w:trPr>
          <w:trHeight w:val="1119"/>
          <w:jc w:val="center"/>
        </w:trPr>
        <w:tc>
          <w:tcPr>
            <w:tcW w:w="705" w:type="dxa"/>
          </w:tcPr>
          <w:p w:rsidR="006303A7" w:rsidRDefault="00A50D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6303A7" w:rsidRDefault="00A50D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6303A7" w:rsidRDefault="00A50D6B">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6303A7" w:rsidRDefault="00A50D6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6303A7" w:rsidRPr="00D60A2F" w:rsidRDefault="00A50D6B">
            <w:pPr>
              <w:shd w:val="clear" w:color="auto" w:fill="FFFFFF"/>
              <w:ind w:firstLine="567"/>
              <w:jc w:val="both"/>
              <w:rPr>
                <w:rFonts w:ascii="Times New Roman" w:eastAsia="Times New Roman" w:hAnsi="Times New Roman" w:cs="Times New Roman"/>
                <w:sz w:val="24"/>
                <w:szCs w:val="24"/>
                <w:highlight w:val="white"/>
              </w:rPr>
            </w:pPr>
            <w:r w:rsidRPr="00D60A2F">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6303A7" w:rsidRPr="00D60A2F" w:rsidRDefault="00A50D6B">
            <w:pPr>
              <w:shd w:val="clear" w:color="auto" w:fill="FFFFFF"/>
              <w:ind w:firstLine="567"/>
              <w:jc w:val="both"/>
              <w:rPr>
                <w:rFonts w:ascii="Times New Roman" w:eastAsia="Times New Roman" w:hAnsi="Times New Roman" w:cs="Times New Roman"/>
                <w:sz w:val="24"/>
                <w:szCs w:val="24"/>
                <w:highlight w:val="white"/>
              </w:rPr>
            </w:pPr>
            <w:r w:rsidRPr="00D60A2F">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303A7" w:rsidRDefault="00A50D6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6303A7" w:rsidRDefault="00A50D6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w:t>
            </w:r>
            <w:r>
              <w:rPr>
                <w:rFonts w:ascii="Times New Roman" w:eastAsia="Times New Roman" w:hAnsi="Times New Roman" w:cs="Times New Roman"/>
                <w:sz w:val="24"/>
                <w:szCs w:val="24"/>
                <w:highlight w:val="white"/>
              </w:rPr>
              <w:lastRenderedPageBreak/>
              <w:t>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303A7" w:rsidRPr="00D60A2F" w:rsidRDefault="00A50D6B">
            <w:pPr>
              <w:shd w:val="clear" w:color="auto" w:fill="FFFFFF"/>
              <w:ind w:firstLine="567"/>
              <w:jc w:val="both"/>
              <w:rPr>
                <w:rFonts w:ascii="Times New Roman" w:eastAsia="Times New Roman" w:hAnsi="Times New Roman" w:cs="Times New Roman"/>
                <w:sz w:val="24"/>
                <w:szCs w:val="24"/>
                <w:highlight w:val="white"/>
              </w:rPr>
            </w:pPr>
            <w:r w:rsidRPr="00D60A2F">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303A7" w:rsidRPr="00D60A2F" w:rsidRDefault="00A50D6B">
            <w:pPr>
              <w:shd w:val="clear" w:color="auto" w:fill="FFFFFF"/>
              <w:ind w:firstLine="567"/>
              <w:jc w:val="both"/>
              <w:rPr>
                <w:rFonts w:ascii="Times New Roman" w:eastAsia="Times New Roman" w:hAnsi="Times New Roman" w:cs="Times New Roman"/>
                <w:sz w:val="24"/>
                <w:szCs w:val="24"/>
                <w:highlight w:val="white"/>
              </w:rPr>
            </w:pPr>
            <w:r w:rsidRPr="00D60A2F">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6303A7" w:rsidRPr="00D60A2F" w:rsidRDefault="00A50D6B">
            <w:pPr>
              <w:shd w:val="clear" w:color="auto" w:fill="FFFFFF"/>
              <w:ind w:firstLine="567"/>
              <w:jc w:val="both"/>
              <w:rPr>
                <w:rFonts w:ascii="Times New Roman" w:eastAsia="Times New Roman" w:hAnsi="Times New Roman" w:cs="Times New Roman"/>
                <w:sz w:val="24"/>
                <w:szCs w:val="24"/>
                <w:highlight w:val="white"/>
              </w:rPr>
            </w:pPr>
            <w:r w:rsidRPr="00D60A2F">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D60A2F">
              <w:rPr>
                <w:rFonts w:ascii="Times New Roman" w:eastAsia="Times New Roman" w:hAnsi="Times New Roman" w:cs="Times New Roman"/>
                <w:sz w:val="24"/>
                <w:szCs w:val="24"/>
                <w:highlight w:val="white"/>
              </w:rPr>
              <w:t>бенефіціарним</w:t>
            </w:r>
            <w:proofErr w:type="spellEnd"/>
            <w:r w:rsidRPr="00D60A2F">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w:t>
            </w:r>
            <w:r>
              <w:rPr>
                <w:rFonts w:ascii="Times New Roman" w:eastAsia="Times New Roman" w:hAnsi="Times New Roman" w:cs="Times New Roman"/>
                <w:color w:val="00B050"/>
                <w:sz w:val="24"/>
                <w:szCs w:val="24"/>
                <w:highlight w:val="white"/>
              </w:rPr>
              <w:t xml:space="preserve"> </w:t>
            </w:r>
            <w:r w:rsidRPr="00D60A2F">
              <w:rPr>
                <w:rFonts w:ascii="Times New Roman" w:eastAsia="Times New Roman" w:hAnsi="Times New Roman" w:cs="Times New Roman"/>
                <w:sz w:val="24"/>
                <w:szCs w:val="24"/>
                <w:highlight w:val="white"/>
              </w:rPr>
              <w:t xml:space="preserve">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D60A2F">
              <w:rPr>
                <w:rFonts w:ascii="Times New Roman" w:eastAsia="Times New Roman" w:hAnsi="Times New Roman" w:cs="Times New Roman"/>
                <w:sz w:val="24"/>
                <w:szCs w:val="24"/>
                <w:highlight w:val="white"/>
              </w:rPr>
              <w:t>“Про</w:t>
            </w:r>
            <w:proofErr w:type="spellEnd"/>
            <w:r w:rsidRPr="00D60A2F">
              <w:rPr>
                <w:rFonts w:ascii="Times New Roman" w:eastAsia="Times New Roman" w:hAnsi="Times New Roman" w:cs="Times New Roman"/>
                <w:sz w:val="24"/>
                <w:szCs w:val="24"/>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D60A2F">
              <w:rPr>
                <w:rFonts w:ascii="Times New Roman" w:eastAsia="Times New Roman" w:hAnsi="Times New Roman" w:cs="Times New Roman"/>
                <w:sz w:val="24"/>
                <w:szCs w:val="24"/>
                <w:highlight w:val="white"/>
              </w:rPr>
              <w:t>“Про</w:t>
            </w:r>
            <w:proofErr w:type="spellEnd"/>
            <w:r w:rsidRPr="00D60A2F">
              <w:rPr>
                <w:rFonts w:ascii="Times New Roman" w:eastAsia="Times New Roman" w:hAnsi="Times New Roman" w:cs="Times New Roman"/>
                <w:sz w:val="24"/>
                <w:szCs w:val="24"/>
                <w:highlight w:val="white"/>
              </w:rPr>
              <w:t xml:space="preserve"> публічні </w:t>
            </w:r>
            <w:proofErr w:type="spellStart"/>
            <w:r w:rsidRPr="00D60A2F">
              <w:rPr>
                <w:rFonts w:ascii="Times New Roman" w:eastAsia="Times New Roman" w:hAnsi="Times New Roman" w:cs="Times New Roman"/>
                <w:sz w:val="24"/>
                <w:szCs w:val="24"/>
                <w:highlight w:val="white"/>
              </w:rPr>
              <w:t>закупівлі”</w:t>
            </w:r>
            <w:proofErr w:type="spellEnd"/>
            <w:r w:rsidRPr="00D60A2F">
              <w:rPr>
                <w:rFonts w:ascii="Times New Roman" w:eastAsia="Times New Roman" w:hAnsi="Times New Roman" w:cs="Times New Roman"/>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sidRPr="00D60A2F">
              <w:rPr>
                <w:rFonts w:ascii="Times New Roman" w:eastAsia="Times New Roman" w:hAnsi="Times New Roman" w:cs="Times New Roman"/>
                <w:sz w:val="24"/>
                <w:szCs w:val="24"/>
                <w:highlight w:val="white"/>
              </w:rPr>
              <w:t>скасування”</w:t>
            </w:r>
            <w:proofErr w:type="spellEnd"/>
            <w:r w:rsidRPr="00D60A2F">
              <w:rPr>
                <w:rFonts w:ascii="Times New Roman" w:eastAsia="Times New Roman" w:hAnsi="Times New Roman" w:cs="Times New Roman"/>
                <w:sz w:val="24"/>
                <w:szCs w:val="24"/>
                <w:highlight w:val="white"/>
              </w:rPr>
              <w:t xml:space="preserve"> (Офіційний вісник України, 2022 р., № 84, ст. 5176);</w:t>
            </w:r>
          </w:p>
          <w:p w:rsidR="006303A7" w:rsidRDefault="00A50D6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6303A7" w:rsidRPr="00D60A2F" w:rsidRDefault="00A50D6B">
            <w:pPr>
              <w:shd w:val="clear" w:color="auto" w:fill="FFFFFF"/>
              <w:ind w:firstLine="567"/>
              <w:jc w:val="both"/>
              <w:rPr>
                <w:rFonts w:ascii="Times New Roman" w:eastAsia="Times New Roman" w:hAnsi="Times New Roman" w:cs="Times New Roman"/>
                <w:sz w:val="24"/>
                <w:szCs w:val="24"/>
                <w:highlight w:val="white"/>
              </w:rPr>
            </w:pPr>
            <w:r w:rsidRPr="00D60A2F">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D60A2F">
                <w:rPr>
                  <w:rFonts w:ascii="Times New Roman" w:eastAsia="Times New Roman" w:hAnsi="Times New Roman" w:cs="Times New Roman"/>
                  <w:sz w:val="24"/>
                  <w:szCs w:val="24"/>
                  <w:highlight w:val="white"/>
                </w:rPr>
                <w:t>пункту 4</w:t>
              </w:r>
            </w:hyperlink>
            <w:r w:rsidRPr="00D60A2F">
              <w:rPr>
                <w:rFonts w:ascii="Times New Roman" w:eastAsia="Times New Roman" w:hAnsi="Times New Roman" w:cs="Times New Roman"/>
                <w:sz w:val="24"/>
                <w:szCs w:val="24"/>
                <w:highlight w:val="white"/>
              </w:rPr>
              <w:t>3 цих особливостей;</w:t>
            </w:r>
          </w:p>
          <w:p w:rsidR="006303A7" w:rsidRDefault="00A50D6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6303A7" w:rsidRDefault="00A50D6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w:t>
            </w:r>
            <w:r>
              <w:rPr>
                <w:rFonts w:ascii="Times New Roman" w:eastAsia="Times New Roman" w:hAnsi="Times New Roman" w:cs="Times New Roman"/>
                <w:sz w:val="24"/>
                <w:szCs w:val="24"/>
                <w:highlight w:val="white"/>
              </w:rPr>
              <w:lastRenderedPageBreak/>
              <w:t>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303A7" w:rsidRDefault="00A50D6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6303A7" w:rsidRDefault="00A50D6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6303A7" w:rsidRDefault="00A50D6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6303A7" w:rsidRPr="00D60A2F" w:rsidRDefault="00A50D6B">
            <w:pPr>
              <w:shd w:val="clear" w:color="auto" w:fill="FFFFFF"/>
              <w:ind w:firstLine="567"/>
              <w:jc w:val="both"/>
              <w:rPr>
                <w:rFonts w:ascii="Times New Roman" w:eastAsia="Times New Roman" w:hAnsi="Times New Roman" w:cs="Times New Roman"/>
                <w:sz w:val="24"/>
                <w:szCs w:val="24"/>
                <w:highlight w:val="white"/>
              </w:rPr>
            </w:pPr>
            <w:r w:rsidRPr="00D60A2F">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303A7" w:rsidRDefault="00A50D6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6303A7" w:rsidRPr="00D60A2F" w:rsidRDefault="00A50D6B">
            <w:pPr>
              <w:shd w:val="clear" w:color="auto" w:fill="FFFFFF"/>
              <w:ind w:firstLine="567"/>
              <w:jc w:val="both"/>
              <w:rPr>
                <w:rFonts w:ascii="Times New Roman" w:eastAsia="Times New Roman" w:hAnsi="Times New Roman" w:cs="Times New Roman"/>
                <w:sz w:val="24"/>
                <w:szCs w:val="24"/>
                <w:highlight w:val="white"/>
              </w:rPr>
            </w:pPr>
            <w:r w:rsidRPr="00D60A2F">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303A7" w:rsidRDefault="00A50D6B">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6303A7" w:rsidRDefault="00A50D6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303A7" w:rsidRDefault="00A50D6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D60A2F">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303A7" w:rsidRDefault="00A50D6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303A7" w:rsidRDefault="00A50D6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w:t>
            </w:r>
            <w:r>
              <w:rPr>
                <w:rFonts w:ascii="Times New Roman" w:eastAsia="Times New Roman" w:hAnsi="Times New Roman" w:cs="Times New Roman"/>
                <w:sz w:val="24"/>
                <w:szCs w:val="24"/>
                <w:highlight w:val="white"/>
              </w:rPr>
              <w:lastRenderedPageBreak/>
              <w:t>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303A7">
        <w:trPr>
          <w:trHeight w:val="472"/>
          <w:jc w:val="center"/>
        </w:trPr>
        <w:tc>
          <w:tcPr>
            <w:tcW w:w="9960" w:type="dxa"/>
            <w:gridSpan w:val="3"/>
            <w:vAlign w:val="center"/>
          </w:tcPr>
          <w:p w:rsidR="006303A7" w:rsidRDefault="00A50D6B">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6303A7">
        <w:trPr>
          <w:trHeight w:val="1119"/>
          <w:jc w:val="center"/>
        </w:trPr>
        <w:tc>
          <w:tcPr>
            <w:tcW w:w="705" w:type="dxa"/>
          </w:tcPr>
          <w:p w:rsidR="006303A7" w:rsidRDefault="00A50D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6303A7" w:rsidRDefault="00A50D6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6303A7" w:rsidRDefault="00A50D6B">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6303A7" w:rsidRDefault="00A50D6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6303A7" w:rsidRDefault="00A50D6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303A7" w:rsidRDefault="00A50D6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6303A7" w:rsidRDefault="00A50D6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6303A7" w:rsidRDefault="00A50D6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6303A7" w:rsidRDefault="00A50D6B">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6303A7" w:rsidRDefault="00A50D6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303A7" w:rsidRDefault="00A50D6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6303A7" w:rsidRDefault="00A50D6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D60A2F">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6303A7" w:rsidRDefault="00A50D6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6303A7" w:rsidRDefault="00A50D6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6303A7">
        <w:trPr>
          <w:trHeight w:val="1119"/>
          <w:jc w:val="center"/>
        </w:trPr>
        <w:tc>
          <w:tcPr>
            <w:tcW w:w="705" w:type="dxa"/>
          </w:tcPr>
          <w:p w:rsidR="006303A7" w:rsidRDefault="00A50D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6303A7" w:rsidRDefault="00A50D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6303A7" w:rsidRDefault="00A50D6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6303A7" w:rsidRDefault="00A50D6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w:t>
            </w:r>
            <w:r>
              <w:rPr>
                <w:rFonts w:ascii="Times New Roman" w:eastAsia="Times New Roman" w:hAnsi="Times New Roman" w:cs="Times New Roman"/>
                <w:sz w:val="24"/>
                <w:szCs w:val="24"/>
                <w:highlight w:val="white"/>
              </w:rPr>
              <w:lastRenderedPageBreak/>
              <w:t>зупиняється.</w:t>
            </w:r>
          </w:p>
          <w:p w:rsidR="006303A7" w:rsidRDefault="00A50D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6303A7">
        <w:trPr>
          <w:trHeight w:val="1119"/>
          <w:jc w:val="center"/>
        </w:trPr>
        <w:tc>
          <w:tcPr>
            <w:tcW w:w="705" w:type="dxa"/>
          </w:tcPr>
          <w:p w:rsidR="006303A7" w:rsidRDefault="00A50D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6303A7" w:rsidRDefault="00A50D6B">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6303A7" w:rsidRDefault="00A50D6B">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6303A7" w:rsidRDefault="00A50D6B">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sidRPr="00D60A2F">
              <w:rPr>
                <w:rFonts w:ascii="Times New Roman" w:eastAsia="Times New Roman" w:hAnsi="Times New Roman" w:cs="Times New Roman"/>
                <w:sz w:val="24"/>
                <w:szCs w:val="24"/>
              </w:rPr>
              <w:t xml:space="preserve">. </w:t>
            </w:r>
            <w:r w:rsidRPr="00D60A2F">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303A7">
        <w:trPr>
          <w:trHeight w:val="2100"/>
          <w:jc w:val="center"/>
        </w:trPr>
        <w:tc>
          <w:tcPr>
            <w:tcW w:w="705" w:type="dxa"/>
          </w:tcPr>
          <w:p w:rsidR="006303A7" w:rsidRDefault="00A50D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6303A7" w:rsidRDefault="00A50D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6303A7" w:rsidRPr="00D60A2F" w:rsidRDefault="00A50D6B">
            <w:pPr>
              <w:widowControl w:val="0"/>
              <w:jc w:val="both"/>
              <w:rPr>
                <w:rFonts w:ascii="Times New Roman" w:eastAsia="Times New Roman" w:hAnsi="Times New Roman" w:cs="Times New Roman"/>
                <w:sz w:val="24"/>
                <w:szCs w:val="24"/>
                <w:highlight w:val="white"/>
              </w:rPr>
            </w:pPr>
            <w:r w:rsidRPr="00D60A2F">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6303A7" w:rsidRDefault="00A50D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303A7" w:rsidRDefault="00A50D6B">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D60A2F">
              <w:rPr>
                <w:rFonts w:ascii="Times New Roman" w:eastAsia="Times New Roman" w:hAnsi="Times New Roman" w:cs="Times New Roman"/>
                <w:sz w:val="24"/>
                <w:szCs w:val="24"/>
                <w:highlight w:val="white"/>
              </w:rPr>
              <w:t xml:space="preserve">у тому числі за результатами електронного аукціону, </w:t>
            </w:r>
            <w:r>
              <w:rPr>
                <w:rFonts w:ascii="Times New Roman" w:eastAsia="Times New Roman" w:hAnsi="Times New Roman" w:cs="Times New Roman"/>
                <w:sz w:val="24"/>
                <w:szCs w:val="24"/>
                <w:highlight w:val="white"/>
              </w:rPr>
              <w:t>кр</w:t>
            </w:r>
            <w:r>
              <w:rPr>
                <w:rFonts w:ascii="Times New Roman" w:eastAsia="Times New Roman" w:hAnsi="Times New Roman" w:cs="Times New Roman"/>
                <w:sz w:val="24"/>
                <w:szCs w:val="24"/>
              </w:rPr>
              <w:t>ім випадків:</w:t>
            </w:r>
          </w:p>
          <w:p w:rsidR="006303A7" w:rsidRDefault="00A50D6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6303A7" w:rsidRDefault="00A50D6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6303A7" w:rsidRDefault="006303A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6303A7">
        <w:trPr>
          <w:trHeight w:val="1119"/>
          <w:jc w:val="center"/>
        </w:trPr>
        <w:tc>
          <w:tcPr>
            <w:tcW w:w="705" w:type="dxa"/>
          </w:tcPr>
          <w:p w:rsidR="006303A7" w:rsidRDefault="00A50D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6303A7" w:rsidRDefault="00A50D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6303A7" w:rsidRPr="00D60A2F" w:rsidRDefault="00A50D6B">
            <w:pPr>
              <w:widowControl w:val="0"/>
              <w:ind w:right="120"/>
              <w:jc w:val="both"/>
              <w:rPr>
                <w:rFonts w:ascii="Times New Roman" w:eastAsia="Times New Roman" w:hAnsi="Times New Roman" w:cs="Times New Roman"/>
                <w:sz w:val="24"/>
                <w:szCs w:val="24"/>
              </w:rPr>
            </w:pPr>
            <w:r w:rsidRPr="00D60A2F">
              <w:rPr>
                <w:rFonts w:ascii="Times New Roman" w:eastAsia="Times New Roman" w:hAnsi="Times New Roman" w:cs="Times New Roman"/>
                <w:sz w:val="24"/>
                <w:szCs w:val="24"/>
              </w:rPr>
              <w:t>Забезпечення виконання договору про закупівлю не вимагається.</w:t>
            </w:r>
          </w:p>
          <w:p w:rsidR="006303A7" w:rsidRDefault="006303A7">
            <w:pPr>
              <w:widowControl w:val="0"/>
              <w:jc w:val="both"/>
              <w:rPr>
                <w:rFonts w:ascii="Times New Roman" w:eastAsia="Times New Roman" w:hAnsi="Times New Roman" w:cs="Times New Roman"/>
                <w:sz w:val="24"/>
                <w:szCs w:val="24"/>
              </w:rPr>
            </w:pPr>
          </w:p>
        </w:tc>
      </w:tr>
    </w:tbl>
    <w:p w:rsidR="006303A7" w:rsidRDefault="006303A7">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6303A7" w:rsidRPr="00F4607C" w:rsidRDefault="00A50D6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r w:rsidRPr="00F4607C">
        <w:rPr>
          <w:rFonts w:ascii="Times New Roman" w:eastAsia="Times New Roman" w:hAnsi="Times New Roman" w:cs="Times New Roman"/>
          <w:sz w:val="24"/>
          <w:szCs w:val="24"/>
        </w:rPr>
        <w:t xml:space="preserve">на </w:t>
      </w:r>
      <w:r w:rsidR="00F4607C" w:rsidRPr="00F4607C">
        <w:rPr>
          <w:rFonts w:ascii="Times New Roman" w:eastAsia="Times New Roman" w:hAnsi="Times New Roman" w:cs="Times New Roman"/>
          <w:sz w:val="24"/>
          <w:szCs w:val="24"/>
        </w:rPr>
        <w:t xml:space="preserve"> 7 </w:t>
      </w:r>
      <w:r w:rsidRPr="00F4607C">
        <w:rPr>
          <w:rFonts w:ascii="Times New Roman" w:eastAsia="Times New Roman" w:hAnsi="Times New Roman" w:cs="Times New Roman"/>
          <w:sz w:val="24"/>
          <w:szCs w:val="24"/>
        </w:rPr>
        <w:t>арк. в 1 прим.</w:t>
      </w:r>
    </w:p>
    <w:p w:rsidR="006303A7" w:rsidRPr="00F4607C" w:rsidRDefault="00A50D6B">
      <w:pPr>
        <w:widowControl w:val="0"/>
        <w:spacing w:after="0" w:line="240" w:lineRule="auto"/>
        <w:jc w:val="both"/>
        <w:rPr>
          <w:rFonts w:ascii="Times New Roman" w:eastAsia="Times New Roman" w:hAnsi="Times New Roman" w:cs="Times New Roman"/>
          <w:sz w:val="24"/>
          <w:szCs w:val="24"/>
        </w:rPr>
      </w:pPr>
      <w:r w:rsidRPr="00F4607C">
        <w:rPr>
          <w:rFonts w:ascii="Times New Roman" w:eastAsia="Times New Roman" w:hAnsi="Times New Roman" w:cs="Times New Roman"/>
          <w:sz w:val="24"/>
          <w:szCs w:val="24"/>
        </w:rPr>
        <w:t xml:space="preserve">               </w:t>
      </w:r>
      <w:r w:rsidR="00F4607C" w:rsidRPr="00F4607C">
        <w:rPr>
          <w:rFonts w:ascii="Times New Roman" w:eastAsia="Times New Roman" w:hAnsi="Times New Roman" w:cs="Times New Roman"/>
          <w:sz w:val="24"/>
          <w:szCs w:val="24"/>
        </w:rPr>
        <w:t xml:space="preserve">                               </w:t>
      </w:r>
      <w:r w:rsidRPr="00F4607C">
        <w:rPr>
          <w:rFonts w:ascii="Times New Roman" w:eastAsia="Times New Roman" w:hAnsi="Times New Roman" w:cs="Times New Roman"/>
          <w:sz w:val="24"/>
          <w:szCs w:val="24"/>
        </w:rPr>
        <w:t xml:space="preserve">2. Додаток 2 до тендерної документації на </w:t>
      </w:r>
      <w:r w:rsidR="00E12FA4">
        <w:rPr>
          <w:rFonts w:ascii="Times New Roman" w:eastAsia="Times New Roman" w:hAnsi="Times New Roman" w:cs="Times New Roman"/>
          <w:sz w:val="24"/>
          <w:szCs w:val="24"/>
        </w:rPr>
        <w:t xml:space="preserve"> 5</w:t>
      </w:r>
      <w:r w:rsidR="00F4607C" w:rsidRPr="00F4607C">
        <w:rPr>
          <w:rFonts w:ascii="Times New Roman" w:eastAsia="Times New Roman" w:hAnsi="Times New Roman" w:cs="Times New Roman"/>
          <w:sz w:val="24"/>
          <w:szCs w:val="24"/>
        </w:rPr>
        <w:t xml:space="preserve"> </w:t>
      </w:r>
      <w:r w:rsidRPr="00F4607C">
        <w:rPr>
          <w:rFonts w:ascii="Times New Roman" w:eastAsia="Times New Roman" w:hAnsi="Times New Roman" w:cs="Times New Roman"/>
          <w:sz w:val="24"/>
          <w:szCs w:val="24"/>
        </w:rPr>
        <w:t>арк. в 1 прим.</w:t>
      </w:r>
    </w:p>
    <w:p w:rsidR="006303A7" w:rsidRDefault="00A50D6B">
      <w:pPr>
        <w:rPr>
          <w:rFonts w:ascii="Times New Roman" w:eastAsia="Times New Roman" w:hAnsi="Times New Roman" w:cs="Times New Roman"/>
          <w:highlight w:val="white"/>
        </w:rPr>
      </w:pPr>
      <w:r w:rsidRPr="00F4607C">
        <w:rPr>
          <w:rFonts w:ascii="Times New Roman" w:eastAsia="Times New Roman" w:hAnsi="Times New Roman" w:cs="Times New Roman"/>
          <w:sz w:val="24"/>
          <w:szCs w:val="24"/>
        </w:rPr>
        <w:t xml:space="preserve">                                               </w:t>
      </w:r>
      <w:r w:rsidR="00F4607C" w:rsidRPr="00F4607C">
        <w:rPr>
          <w:rFonts w:ascii="Times New Roman" w:eastAsia="Times New Roman" w:hAnsi="Times New Roman" w:cs="Times New Roman"/>
          <w:sz w:val="24"/>
          <w:szCs w:val="24"/>
        </w:rPr>
        <w:t xml:space="preserve"> </w:t>
      </w:r>
      <w:r w:rsidRPr="00F4607C">
        <w:rPr>
          <w:rFonts w:ascii="Times New Roman" w:eastAsia="Times New Roman" w:hAnsi="Times New Roman" w:cs="Times New Roman"/>
          <w:sz w:val="24"/>
          <w:szCs w:val="24"/>
        </w:rPr>
        <w:t xml:space="preserve">3. Додаток 3 до тендерної документації на </w:t>
      </w:r>
      <w:r w:rsidR="00E12FA4">
        <w:rPr>
          <w:rFonts w:ascii="Times New Roman" w:eastAsia="Times New Roman" w:hAnsi="Times New Roman" w:cs="Times New Roman"/>
          <w:sz w:val="24"/>
          <w:szCs w:val="24"/>
        </w:rPr>
        <w:t xml:space="preserve"> 11</w:t>
      </w:r>
      <w:r w:rsidR="00F4607C">
        <w:rPr>
          <w:rFonts w:ascii="Times New Roman" w:eastAsia="Times New Roman" w:hAnsi="Times New Roman" w:cs="Times New Roman"/>
          <w:sz w:val="24"/>
          <w:szCs w:val="24"/>
        </w:rPr>
        <w:t xml:space="preserve"> </w:t>
      </w:r>
      <w:r w:rsidRPr="00F4607C">
        <w:rPr>
          <w:rFonts w:ascii="Times New Roman" w:eastAsia="Times New Roman" w:hAnsi="Times New Roman" w:cs="Times New Roman"/>
          <w:sz w:val="24"/>
          <w:szCs w:val="24"/>
        </w:rPr>
        <w:t>арк</w:t>
      </w:r>
      <w:r>
        <w:rPr>
          <w:rFonts w:ascii="Times New Roman" w:eastAsia="Times New Roman" w:hAnsi="Times New Roman" w:cs="Times New Roman"/>
          <w:sz w:val="24"/>
          <w:szCs w:val="24"/>
          <w:highlight w:val="white"/>
        </w:rPr>
        <w:t>. в 1 прим</w:t>
      </w:r>
    </w:p>
    <w:p w:rsidR="006303A7" w:rsidRDefault="006303A7">
      <w:pPr>
        <w:widowControl w:val="0"/>
        <w:spacing w:after="0" w:line="240" w:lineRule="auto"/>
        <w:jc w:val="both"/>
        <w:rPr>
          <w:rFonts w:ascii="Times New Roman" w:eastAsia="Times New Roman" w:hAnsi="Times New Roman" w:cs="Times New Roman"/>
          <w:sz w:val="24"/>
          <w:szCs w:val="24"/>
        </w:rPr>
      </w:pPr>
    </w:p>
    <w:sectPr w:rsidR="006303A7" w:rsidSect="006303A7">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BF2" w:rsidRDefault="00F34BF2" w:rsidP="006303A7">
      <w:pPr>
        <w:spacing w:after="0" w:line="240" w:lineRule="auto"/>
      </w:pPr>
      <w:r>
        <w:separator/>
      </w:r>
    </w:p>
  </w:endnote>
  <w:endnote w:type="continuationSeparator" w:id="0">
    <w:p w:rsidR="00F34BF2" w:rsidRDefault="00F34BF2" w:rsidP="006303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BF2" w:rsidRDefault="001C58F1">
    <w:pPr>
      <w:jc w:val="right"/>
    </w:pPr>
    <w:r>
      <w:rPr>
        <w:rFonts w:ascii="Times New Roman" w:eastAsia="Times New Roman" w:hAnsi="Times New Roman" w:cs="Times New Roman"/>
        <w:sz w:val="24"/>
        <w:szCs w:val="24"/>
      </w:rPr>
      <w:fldChar w:fldCharType="begin"/>
    </w:r>
    <w:r w:rsidR="00F34BF2">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0461A">
      <w:rPr>
        <w:rFonts w:ascii="Times New Roman" w:eastAsia="Times New Roman" w:hAnsi="Times New Roman" w:cs="Times New Roman"/>
        <w:noProof/>
        <w:sz w:val="24"/>
        <w:szCs w:val="24"/>
      </w:rPr>
      <w:t>19</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BF2" w:rsidRDefault="00F34BF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BF2" w:rsidRDefault="00F34BF2" w:rsidP="006303A7">
      <w:pPr>
        <w:spacing w:after="0" w:line="240" w:lineRule="auto"/>
      </w:pPr>
      <w:r>
        <w:separator/>
      </w:r>
    </w:p>
  </w:footnote>
  <w:footnote w:type="continuationSeparator" w:id="0">
    <w:p w:rsidR="00F34BF2" w:rsidRDefault="00F34BF2" w:rsidP="006303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BF2" w:rsidRDefault="00F34BF2">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20FB3"/>
    <w:multiLevelType w:val="multilevel"/>
    <w:tmpl w:val="F90271E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35B21B59"/>
    <w:multiLevelType w:val="hybridMultilevel"/>
    <w:tmpl w:val="A4E8D0A8"/>
    <w:lvl w:ilvl="0" w:tplc="98BCE0CC">
      <w:start w:val="23"/>
      <w:numFmt w:val="bullet"/>
      <w:lvlText w:val="-"/>
      <w:lvlJc w:val="left"/>
      <w:pPr>
        <w:ind w:left="840" w:hanging="360"/>
      </w:pPr>
      <w:rPr>
        <w:rFonts w:ascii="Times New Roman" w:eastAsia="Times New Roman" w:hAnsi="Times New Roman" w:cs="Times New Roman"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
    <w:nsid w:val="6E3B2F3A"/>
    <w:multiLevelType w:val="hybridMultilevel"/>
    <w:tmpl w:val="D2545FFA"/>
    <w:lvl w:ilvl="0" w:tplc="088E85E2">
      <w:start w:val="2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footnotePr>
    <w:footnote w:id="-1"/>
    <w:footnote w:id="0"/>
  </w:footnotePr>
  <w:endnotePr>
    <w:endnote w:id="-1"/>
    <w:endnote w:id="0"/>
  </w:endnotePr>
  <w:compat/>
  <w:rsids>
    <w:rsidRoot w:val="006303A7"/>
    <w:rsid w:val="00095469"/>
    <w:rsid w:val="000F0524"/>
    <w:rsid w:val="001849D4"/>
    <w:rsid w:val="001C58F1"/>
    <w:rsid w:val="0020046D"/>
    <w:rsid w:val="00201D10"/>
    <w:rsid w:val="002146CB"/>
    <w:rsid w:val="002D5E31"/>
    <w:rsid w:val="002E54D1"/>
    <w:rsid w:val="002F052D"/>
    <w:rsid w:val="0034607A"/>
    <w:rsid w:val="004576E5"/>
    <w:rsid w:val="004E36B3"/>
    <w:rsid w:val="00514E69"/>
    <w:rsid w:val="00520F14"/>
    <w:rsid w:val="00605983"/>
    <w:rsid w:val="006303A7"/>
    <w:rsid w:val="006F341D"/>
    <w:rsid w:val="007B18D4"/>
    <w:rsid w:val="00824EED"/>
    <w:rsid w:val="00852493"/>
    <w:rsid w:val="0090461A"/>
    <w:rsid w:val="00956AAE"/>
    <w:rsid w:val="00992B05"/>
    <w:rsid w:val="009E4B7A"/>
    <w:rsid w:val="009F62B5"/>
    <w:rsid w:val="00A50B4A"/>
    <w:rsid w:val="00A50D6B"/>
    <w:rsid w:val="00B1719D"/>
    <w:rsid w:val="00B365B8"/>
    <w:rsid w:val="00C27C2E"/>
    <w:rsid w:val="00D37BDE"/>
    <w:rsid w:val="00D55D31"/>
    <w:rsid w:val="00D60590"/>
    <w:rsid w:val="00D60A2F"/>
    <w:rsid w:val="00D720CE"/>
    <w:rsid w:val="00E12FA4"/>
    <w:rsid w:val="00E2617A"/>
    <w:rsid w:val="00EB1D6E"/>
    <w:rsid w:val="00F34BF2"/>
    <w:rsid w:val="00F40C66"/>
    <w:rsid w:val="00F4607C"/>
    <w:rsid w:val="00FC7A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6303A7"/>
    <w:pPr>
      <w:keepNext/>
      <w:keepLines/>
      <w:spacing w:before="480" w:after="120"/>
      <w:outlineLvl w:val="0"/>
    </w:pPr>
    <w:rPr>
      <w:b/>
      <w:sz w:val="48"/>
      <w:szCs w:val="48"/>
    </w:rPr>
  </w:style>
  <w:style w:type="paragraph" w:styleId="2">
    <w:name w:val="heading 2"/>
    <w:basedOn w:val="a"/>
    <w:next w:val="a"/>
    <w:uiPriority w:val="9"/>
    <w:semiHidden/>
    <w:unhideWhenUsed/>
    <w:qFormat/>
    <w:rsid w:val="006303A7"/>
    <w:pPr>
      <w:keepNext/>
      <w:keepLines/>
      <w:spacing w:before="360" w:after="80"/>
      <w:outlineLvl w:val="1"/>
    </w:pPr>
    <w:rPr>
      <w:b/>
      <w:sz w:val="36"/>
      <w:szCs w:val="36"/>
    </w:rPr>
  </w:style>
  <w:style w:type="paragraph" w:styleId="3">
    <w:name w:val="heading 3"/>
    <w:basedOn w:val="a"/>
    <w:next w:val="a"/>
    <w:uiPriority w:val="9"/>
    <w:semiHidden/>
    <w:unhideWhenUsed/>
    <w:qFormat/>
    <w:rsid w:val="006303A7"/>
    <w:pPr>
      <w:keepNext/>
      <w:keepLines/>
      <w:spacing w:before="280" w:after="80"/>
      <w:outlineLvl w:val="2"/>
    </w:pPr>
    <w:rPr>
      <w:b/>
      <w:sz w:val="28"/>
      <w:szCs w:val="28"/>
    </w:rPr>
  </w:style>
  <w:style w:type="paragraph" w:styleId="4">
    <w:name w:val="heading 4"/>
    <w:basedOn w:val="a"/>
    <w:next w:val="a"/>
    <w:uiPriority w:val="9"/>
    <w:semiHidden/>
    <w:unhideWhenUsed/>
    <w:qFormat/>
    <w:rsid w:val="006303A7"/>
    <w:pPr>
      <w:keepNext/>
      <w:keepLines/>
      <w:spacing w:before="240" w:after="40"/>
      <w:outlineLvl w:val="3"/>
    </w:pPr>
    <w:rPr>
      <w:b/>
      <w:sz w:val="24"/>
      <w:szCs w:val="24"/>
    </w:rPr>
  </w:style>
  <w:style w:type="paragraph" w:styleId="5">
    <w:name w:val="heading 5"/>
    <w:basedOn w:val="a"/>
    <w:next w:val="a"/>
    <w:uiPriority w:val="9"/>
    <w:semiHidden/>
    <w:unhideWhenUsed/>
    <w:qFormat/>
    <w:rsid w:val="006303A7"/>
    <w:pPr>
      <w:keepNext/>
      <w:keepLines/>
      <w:spacing w:before="220" w:after="40"/>
      <w:outlineLvl w:val="4"/>
    </w:pPr>
    <w:rPr>
      <w:b/>
    </w:rPr>
  </w:style>
  <w:style w:type="paragraph" w:styleId="6">
    <w:name w:val="heading 6"/>
    <w:basedOn w:val="a"/>
    <w:next w:val="a"/>
    <w:uiPriority w:val="9"/>
    <w:semiHidden/>
    <w:unhideWhenUsed/>
    <w:qFormat/>
    <w:rsid w:val="006303A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6303A7"/>
  </w:style>
  <w:style w:type="table" w:customStyle="1" w:styleId="TableNormal">
    <w:name w:val="Table Normal"/>
    <w:rsid w:val="006303A7"/>
    <w:tblPr>
      <w:tblCellMar>
        <w:top w:w="0" w:type="dxa"/>
        <w:left w:w="0" w:type="dxa"/>
        <w:bottom w:w="0" w:type="dxa"/>
        <w:right w:w="0" w:type="dxa"/>
      </w:tblCellMar>
    </w:tblPr>
  </w:style>
  <w:style w:type="paragraph" w:styleId="a3">
    <w:name w:val="Title"/>
    <w:basedOn w:val="a"/>
    <w:next w:val="a"/>
    <w:uiPriority w:val="10"/>
    <w:qFormat/>
    <w:rsid w:val="006303A7"/>
    <w:pPr>
      <w:keepNext/>
      <w:keepLines/>
      <w:spacing w:before="480" w:after="120"/>
    </w:pPr>
    <w:rPr>
      <w:b/>
      <w:sz w:val="72"/>
      <w:szCs w:val="72"/>
    </w:rPr>
  </w:style>
  <w:style w:type="table" w:customStyle="1" w:styleId="TableNormal0">
    <w:name w:val="Table Normal"/>
    <w:rsid w:val="006303A7"/>
    <w:tblPr>
      <w:tblCellMar>
        <w:top w:w="0" w:type="dxa"/>
        <w:left w:w="0" w:type="dxa"/>
        <w:bottom w:w="0" w:type="dxa"/>
        <w:right w:w="0" w:type="dxa"/>
      </w:tblCellMar>
    </w:tblPr>
  </w:style>
  <w:style w:type="table" w:customStyle="1" w:styleId="TableNormal1">
    <w:name w:val="Table Normal"/>
    <w:rsid w:val="006303A7"/>
    <w:tblPr>
      <w:tblCellMar>
        <w:top w:w="0" w:type="dxa"/>
        <w:left w:w="0" w:type="dxa"/>
        <w:bottom w:w="0" w:type="dxa"/>
        <w:right w:w="0" w:type="dxa"/>
      </w:tblCellMar>
    </w:tblPr>
  </w:style>
  <w:style w:type="table" w:customStyle="1" w:styleId="TableNormal2">
    <w:name w:val="Table Normal"/>
    <w:rsid w:val="006303A7"/>
    <w:tblPr>
      <w:tblCellMar>
        <w:top w:w="0" w:type="dxa"/>
        <w:left w:w="0" w:type="dxa"/>
        <w:bottom w:w="0" w:type="dxa"/>
        <w:right w:w="0" w:type="dxa"/>
      </w:tblCellMar>
    </w:tblPr>
  </w:style>
  <w:style w:type="table" w:customStyle="1" w:styleId="TableNormal3">
    <w:name w:val="Table Normal"/>
    <w:rsid w:val="006303A7"/>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10"/>
    <w:next w:val="10"/>
    <w:rsid w:val="006303A7"/>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6303A7"/>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rsid w:val="006303A7"/>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rsid w:val="006303A7"/>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6303A7"/>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rsid w:val="006303A7"/>
    <w:pPr>
      <w:spacing w:after="0" w:line="240" w:lineRule="auto"/>
    </w:pPr>
    <w:tblPr>
      <w:tblStyleRowBandSize w:val="1"/>
      <w:tblStyleColBandSize w:val="1"/>
      <w:tblCellMar>
        <w:top w:w="0" w:type="dxa"/>
        <w:left w:w="108" w:type="dxa"/>
        <w:bottom w:w="0" w:type="dxa"/>
        <w:right w:w="108" w:type="dxa"/>
      </w:tblCellMar>
    </w:tblPr>
  </w:style>
  <w:style w:type="paragraph" w:styleId="af6">
    <w:name w:val="No Spacing"/>
    <w:uiPriority w:val="1"/>
    <w:qFormat/>
    <w:rsid w:val="00FC7AE4"/>
    <w:pPr>
      <w:spacing w:after="0" w:line="240" w:lineRule="auto"/>
    </w:pPr>
  </w:style>
  <w:style w:type="paragraph" w:customStyle="1" w:styleId="12">
    <w:name w:val="Без интервала1"/>
    <w:uiPriority w:val="1"/>
    <w:qFormat/>
    <w:rsid w:val="000F0524"/>
    <w:pPr>
      <w:suppressAutoHyphens/>
      <w:spacing w:after="0" w:line="240" w:lineRule="auto"/>
    </w:pPr>
    <w:rPr>
      <w:rFonts w:eastAsia="Arial" w:cs="Times New Roman"/>
      <w:lang w:val="ru-RU" w:eastAsia="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dp.isuo.org/zpo/view/id/100602"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C9FB23D3-6E2A-4727-AC09-CA72DA4D0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23</Pages>
  <Words>8448</Words>
  <Characters>48157</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Таня</cp:lastModifiedBy>
  <cp:revision>21</cp:revision>
  <dcterms:created xsi:type="dcterms:W3CDTF">2023-05-22T08:54:00Z</dcterms:created>
  <dcterms:modified xsi:type="dcterms:W3CDTF">2023-06-05T12:42:00Z</dcterms:modified>
</cp:coreProperties>
</file>