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B19" w:rsidRPr="00FD61C8" w:rsidRDefault="00602B19" w:rsidP="00801150">
      <w:pPr>
        <w:tabs>
          <w:tab w:val="left" w:pos="9639"/>
        </w:tabs>
        <w:spacing w:after="0" w:line="0" w:lineRule="atLeast"/>
        <w:jc w:val="right"/>
        <w:rPr>
          <w:rFonts w:ascii="Times New Roman" w:eastAsia="Times New Roman" w:hAnsi="Times New Roman"/>
          <w:b/>
          <w:i/>
        </w:rPr>
      </w:pPr>
      <w:r w:rsidRPr="00FD61C8">
        <w:rPr>
          <w:rFonts w:ascii="Times New Roman" w:eastAsia="Times New Roman" w:hAnsi="Times New Roman"/>
          <w:b/>
          <w:i/>
        </w:rPr>
        <w:t>Додаток 2 до тендерної документації</w:t>
      </w:r>
    </w:p>
    <w:p w:rsidR="00F01100" w:rsidRPr="00FD61C8" w:rsidRDefault="00F01100" w:rsidP="00801150">
      <w:pPr>
        <w:tabs>
          <w:tab w:val="left" w:pos="9639"/>
        </w:tabs>
        <w:spacing w:after="0" w:line="0" w:lineRule="atLeast"/>
        <w:jc w:val="right"/>
        <w:rPr>
          <w:rFonts w:ascii="Times New Roman" w:eastAsia="Times New Roman" w:hAnsi="Times New Roman"/>
          <w:b/>
          <w:i/>
        </w:rPr>
      </w:pPr>
    </w:p>
    <w:p w:rsidR="002C58D2" w:rsidRPr="00FD61C8" w:rsidRDefault="00602B19" w:rsidP="00801150">
      <w:pPr>
        <w:autoSpaceDE w:val="0"/>
        <w:autoSpaceDN w:val="0"/>
        <w:adjustRightInd w:val="0"/>
        <w:spacing w:after="0" w:line="0" w:lineRule="atLeast"/>
        <w:ind w:firstLine="284"/>
        <w:jc w:val="center"/>
        <w:rPr>
          <w:rFonts w:ascii="Times New Roman" w:hAnsi="Times New Roman"/>
          <w:b/>
          <w:i/>
          <w:color w:val="000000"/>
          <w:lang w:eastAsia="uk-UA"/>
        </w:rPr>
      </w:pPr>
      <w:r w:rsidRPr="00FD61C8">
        <w:rPr>
          <w:rFonts w:ascii="Times New Roman" w:hAnsi="Times New Roman"/>
          <w:b/>
          <w:i/>
          <w:color w:val="000000"/>
          <w:lang w:eastAsia="uk-UA"/>
        </w:rPr>
        <w:t xml:space="preserve">Тендерна пропозиція учасника повинна бути складена і заповнена </w:t>
      </w:r>
    </w:p>
    <w:p w:rsidR="00602B19" w:rsidRPr="00FD61C8" w:rsidRDefault="00602B19" w:rsidP="00801150">
      <w:pPr>
        <w:autoSpaceDE w:val="0"/>
        <w:autoSpaceDN w:val="0"/>
        <w:adjustRightInd w:val="0"/>
        <w:spacing w:after="0" w:line="0" w:lineRule="atLeast"/>
        <w:ind w:firstLine="284"/>
        <w:jc w:val="center"/>
        <w:rPr>
          <w:rFonts w:ascii="Times New Roman" w:hAnsi="Times New Roman"/>
          <w:b/>
          <w:i/>
          <w:color w:val="000000"/>
          <w:lang w:eastAsia="uk-UA"/>
        </w:rPr>
      </w:pPr>
      <w:r w:rsidRPr="00FD61C8">
        <w:rPr>
          <w:rFonts w:ascii="Times New Roman" w:hAnsi="Times New Roman"/>
          <w:b/>
          <w:i/>
          <w:color w:val="000000"/>
          <w:lang w:eastAsia="uk-UA"/>
        </w:rPr>
        <w:t>за наведеною нижче формою:</w:t>
      </w:r>
    </w:p>
    <w:p w:rsidR="00F01100" w:rsidRPr="00FD61C8" w:rsidRDefault="00F01100" w:rsidP="00801150">
      <w:pPr>
        <w:widowControl w:val="0"/>
        <w:spacing w:after="0" w:line="0" w:lineRule="atLeast"/>
        <w:jc w:val="center"/>
        <w:rPr>
          <w:rFonts w:ascii="Times New Roman" w:hAnsi="Times New Roman"/>
          <w:b/>
          <w:i/>
          <w:color w:val="000000"/>
          <w:lang w:eastAsia="uk-UA"/>
        </w:rPr>
      </w:pPr>
      <w:r w:rsidRPr="00FD61C8">
        <w:rPr>
          <w:rFonts w:ascii="Times New Roman" w:hAnsi="Times New Roman"/>
          <w:b/>
          <w:i/>
          <w:color w:val="000000"/>
          <w:lang w:eastAsia="uk-UA"/>
        </w:rPr>
        <w:t>фірмовий бланк Учасника – у разі наявності, з вихідним номером та датою</w:t>
      </w:r>
    </w:p>
    <w:p w:rsidR="00F01100" w:rsidRPr="00FD61C8" w:rsidRDefault="00F01100" w:rsidP="00801150">
      <w:pPr>
        <w:widowControl w:val="0"/>
        <w:spacing w:after="0" w:line="0" w:lineRule="atLeast"/>
        <w:jc w:val="center"/>
        <w:rPr>
          <w:rFonts w:ascii="Times New Roman" w:hAnsi="Times New Roman"/>
          <w:b/>
          <w:bCs/>
          <w:color w:val="000000"/>
          <w:lang w:eastAsia="uk-UA"/>
        </w:rPr>
      </w:pPr>
    </w:p>
    <w:p w:rsidR="00602B19" w:rsidRPr="00FD61C8" w:rsidRDefault="00602B19" w:rsidP="00801150">
      <w:pPr>
        <w:widowControl w:val="0"/>
        <w:spacing w:after="0" w:line="0" w:lineRule="atLeast"/>
        <w:jc w:val="center"/>
        <w:rPr>
          <w:rFonts w:ascii="Times New Roman" w:hAnsi="Times New Roman"/>
          <w:b/>
          <w:bCs/>
          <w:color w:val="000000"/>
          <w:lang w:eastAsia="uk-UA"/>
        </w:rPr>
      </w:pPr>
      <w:r w:rsidRPr="00FD61C8">
        <w:rPr>
          <w:rFonts w:ascii="Times New Roman" w:hAnsi="Times New Roman"/>
          <w:b/>
          <w:bCs/>
          <w:color w:val="000000"/>
          <w:lang w:eastAsia="uk-UA"/>
        </w:rPr>
        <w:t>ТЕНДЕРНА ПРОПОЗИЦІЯ</w:t>
      </w:r>
    </w:p>
    <w:tbl>
      <w:tblPr>
        <w:tblW w:w="99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4678"/>
      </w:tblGrid>
      <w:tr w:rsidR="00602B19" w:rsidRPr="00FD61C8" w:rsidTr="00F1715D">
        <w:trPr>
          <w:trHeight w:val="465"/>
        </w:trPr>
        <w:tc>
          <w:tcPr>
            <w:tcW w:w="9918" w:type="dxa"/>
            <w:gridSpan w:val="2"/>
            <w:shd w:val="clear" w:color="auto" w:fill="auto"/>
            <w:vAlign w:val="center"/>
          </w:tcPr>
          <w:p w:rsidR="00602B19" w:rsidRPr="00FD61C8" w:rsidRDefault="00602B19" w:rsidP="0080115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 w:rsidRPr="00FD61C8">
              <w:rPr>
                <w:rFonts w:ascii="Times New Roman" w:eastAsia="Times New Roman" w:hAnsi="Times New Roman"/>
                <w:b/>
              </w:rPr>
              <w:t>Відомості про учасника</w:t>
            </w:r>
          </w:p>
        </w:tc>
      </w:tr>
      <w:tr w:rsidR="00602B19" w:rsidRPr="00FD61C8" w:rsidTr="00F1715D">
        <w:trPr>
          <w:trHeight w:val="340"/>
        </w:trPr>
        <w:tc>
          <w:tcPr>
            <w:tcW w:w="5240" w:type="dxa"/>
            <w:shd w:val="clear" w:color="auto" w:fill="auto"/>
            <w:vAlign w:val="center"/>
          </w:tcPr>
          <w:p w:rsidR="00602B19" w:rsidRPr="00FD61C8" w:rsidRDefault="00602B19" w:rsidP="00801150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 w:rsidRPr="00FD61C8">
              <w:rPr>
                <w:rFonts w:ascii="Times New Roman" w:eastAsia="Times New Roman" w:hAnsi="Times New Roman"/>
              </w:rPr>
              <w:t>Повн</w:t>
            </w:r>
            <w:r w:rsidR="002C58D2" w:rsidRPr="00FD61C8">
              <w:rPr>
                <w:rFonts w:ascii="Times New Roman" w:eastAsia="Times New Roman" w:hAnsi="Times New Roman"/>
              </w:rPr>
              <w:t>е</w:t>
            </w:r>
            <w:r w:rsidRPr="00FD61C8">
              <w:rPr>
                <w:rFonts w:ascii="Times New Roman" w:eastAsia="Times New Roman" w:hAnsi="Times New Roman"/>
              </w:rPr>
              <w:t xml:space="preserve"> </w:t>
            </w:r>
            <w:r w:rsidR="002C58D2" w:rsidRPr="00FD61C8">
              <w:rPr>
                <w:rFonts w:ascii="Times New Roman" w:eastAsia="Times New Roman" w:hAnsi="Times New Roman"/>
              </w:rPr>
              <w:t>найменування</w:t>
            </w:r>
            <w:r w:rsidRPr="00FD61C8">
              <w:rPr>
                <w:rFonts w:ascii="Times New Roman" w:eastAsia="Times New Roman" w:hAnsi="Times New Roman"/>
              </w:rPr>
              <w:t xml:space="preserve"> (для юридичних осіб) або прізвище, </w:t>
            </w:r>
            <w:r w:rsidR="002C58D2" w:rsidRPr="00FD61C8">
              <w:rPr>
                <w:rFonts w:ascii="Times New Roman" w:eastAsia="Times New Roman" w:hAnsi="Times New Roman"/>
              </w:rPr>
              <w:t>ім</w:t>
            </w:r>
            <w:r w:rsidRPr="00FD61C8">
              <w:rPr>
                <w:rFonts w:ascii="Times New Roman" w:eastAsia="Times New Roman" w:hAnsi="Times New Roman"/>
              </w:rPr>
              <w:t>’я та по батькові (для фізичних осіб)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02B19" w:rsidRPr="00FD61C8" w:rsidRDefault="00602B19" w:rsidP="00801150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749BC" w:rsidRPr="00FD61C8" w:rsidTr="00F1715D">
        <w:trPr>
          <w:trHeight w:val="340"/>
        </w:trPr>
        <w:tc>
          <w:tcPr>
            <w:tcW w:w="5240" w:type="dxa"/>
            <w:shd w:val="clear" w:color="auto" w:fill="auto"/>
            <w:vAlign w:val="center"/>
          </w:tcPr>
          <w:p w:rsidR="00AD796B" w:rsidRPr="00FD61C8" w:rsidRDefault="001749BC" w:rsidP="00801150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 w:rsidRPr="00FD61C8">
              <w:rPr>
                <w:rFonts w:ascii="Times New Roman" w:eastAsia="Times New Roman" w:hAnsi="Times New Roman"/>
              </w:rPr>
              <w:t>Код ЄДРПОУ</w:t>
            </w:r>
            <w:r w:rsidR="005A187F" w:rsidRPr="00FD61C8">
              <w:rPr>
                <w:rFonts w:ascii="Times New Roman" w:eastAsia="Times New Roman" w:hAnsi="Times New Roman"/>
              </w:rPr>
              <w:t xml:space="preserve"> (для юридичних осіб)</w:t>
            </w:r>
            <w:r w:rsidR="00AD796B" w:rsidRPr="00FD61C8">
              <w:rPr>
                <w:rFonts w:ascii="Times New Roman" w:eastAsia="Times New Roman" w:hAnsi="Times New Roman"/>
              </w:rPr>
              <w:t xml:space="preserve"> або </w:t>
            </w:r>
          </w:p>
          <w:p w:rsidR="001749BC" w:rsidRPr="00FD61C8" w:rsidRDefault="00AD796B" w:rsidP="00801150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 w:rsidRPr="00FD61C8">
              <w:rPr>
                <w:rFonts w:ascii="Times New Roman" w:eastAsia="Times New Roman" w:hAnsi="Times New Roman"/>
              </w:rPr>
              <w:t xml:space="preserve">РНОКПП </w:t>
            </w:r>
            <w:r w:rsidR="005A187F" w:rsidRPr="00FD61C8">
              <w:rPr>
                <w:rFonts w:ascii="Times New Roman" w:eastAsia="Times New Roman" w:hAnsi="Times New Roman"/>
              </w:rPr>
              <w:t>(для фізичних осіб)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749BC" w:rsidRPr="00FD61C8" w:rsidRDefault="001749BC" w:rsidP="00801150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749BC" w:rsidRPr="00FD61C8" w:rsidTr="00F1715D">
        <w:trPr>
          <w:trHeight w:val="175"/>
        </w:trPr>
        <w:tc>
          <w:tcPr>
            <w:tcW w:w="5240" w:type="dxa"/>
            <w:shd w:val="clear" w:color="auto" w:fill="auto"/>
            <w:vAlign w:val="center"/>
          </w:tcPr>
          <w:p w:rsidR="001749BC" w:rsidRPr="00FD61C8" w:rsidRDefault="001749BC" w:rsidP="00801150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 w:rsidRPr="00FD61C8">
              <w:rPr>
                <w:rFonts w:ascii="Times New Roman" w:eastAsia="Times New Roman" w:hAnsi="Times New Roman"/>
              </w:rPr>
              <w:t>Місцезнаходження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749BC" w:rsidRPr="00FD61C8" w:rsidRDefault="001749BC" w:rsidP="00801150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749BC" w:rsidRPr="00FD61C8" w:rsidTr="00F1715D">
        <w:trPr>
          <w:trHeight w:val="340"/>
        </w:trPr>
        <w:tc>
          <w:tcPr>
            <w:tcW w:w="5240" w:type="dxa"/>
            <w:shd w:val="clear" w:color="auto" w:fill="auto"/>
            <w:vAlign w:val="center"/>
          </w:tcPr>
          <w:p w:rsidR="001749BC" w:rsidRPr="00FD61C8" w:rsidRDefault="001749BC" w:rsidP="00801150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 w:rsidRPr="00FD61C8">
              <w:rPr>
                <w:rFonts w:ascii="Times New Roman" w:eastAsia="Times New Roman" w:hAnsi="Times New Roman"/>
              </w:rPr>
              <w:t>Поштова адреса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749BC" w:rsidRPr="00FD61C8" w:rsidRDefault="001749BC" w:rsidP="00801150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749BC" w:rsidRPr="00FD61C8" w:rsidTr="00F1715D">
        <w:trPr>
          <w:trHeight w:val="652"/>
        </w:trPr>
        <w:tc>
          <w:tcPr>
            <w:tcW w:w="5240" w:type="dxa"/>
            <w:shd w:val="clear" w:color="auto" w:fill="auto"/>
            <w:vAlign w:val="center"/>
          </w:tcPr>
          <w:p w:rsidR="001749BC" w:rsidRPr="00FD61C8" w:rsidRDefault="001749BC" w:rsidP="00801150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 w:rsidRPr="00FD61C8">
              <w:rPr>
                <w:rFonts w:ascii="Times New Roman" w:eastAsia="Times New Roman" w:hAnsi="Times New Roman"/>
              </w:rPr>
              <w:t>Інформація про обслуговуючий(-</w:t>
            </w:r>
            <w:proofErr w:type="spellStart"/>
            <w:r w:rsidRPr="00FD61C8">
              <w:rPr>
                <w:rFonts w:ascii="Times New Roman" w:eastAsia="Times New Roman" w:hAnsi="Times New Roman"/>
              </w:rPr>
              <w:t>чі</w:t>
            </w:r>
            <w:proofErr w:type="spellEnd"/>
            <w:r w:rsidRPr="00FD61C8">
              <w:rPr>
                <w:rFonts w:ascii="Times New Roman" w:eastAsia="Times New Roman" w:hAnsi="Times New Roman"/>
              </w:rPr>
              <w:t>) банк(-</w:t>
            </w:r>
            <w:proofErr w:type="spellStart"/>
            <w:r w:rsidRPr="00FD61C8">
              <w:rPr>
                <w:rFonts w:ascii="Times New Roman" w:eastAsia="Times New Roman" w:hAnsi="Times New Roman"/>
              </w:rPr>
              <w:t>ки</w:t>
            </w:r>
            <w:proofErr w:type="spellEnd"/>
            <w:r w:rsidRPr="00FD61C8">
              <w:rPr>
                <w:rFonts w:ascii="Times New Roman" w:eastAsia="Times New Roman" w:hAnsi="Times New Roman"/>
              </w:rPr>
              <w:t>) (банківські реквізити)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749BC" w:rsidRPr="00FD61C8" w:rsidRDefault="001749BC" w:rsidP="00801150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749BC" w:rsidRPr="00FD61C8" w:rsidTr="00F1715D">
        <w:trPr>
          <w:trHeight w:val="340"/>
        </w:trPr>
        <w:tc>
          <w:tcPr>
            <w:tcW w:w="5240" w:type="dxa"/>
            <w:shd w:val="clear" w:color="auto" w:fill="auto"/>
            <w:vAlign w:val="center"/>
          </w:tcPr>
          <w:p w:rsidR="001749BC" w:rsidRPr="00FD61C8" w:rsidRDefault="001749BC" w:rsidP="00801150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 w:rsidRPr="00FD61C8">
              <w:rPr>
                <w:rFonts w:ascii="Times New Roman" w:eastAsia="Times New Roman" w:hAnsi="Times New Roman"/>
              </w:rPr>
              <w:t>Керівництво (прізвище, ім'я та по батькові, посада, контактний телефон)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749BC" w:rsidRPr="00FD61C8" w:rsidRDefault="001749BC" w:rsidP="00801150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749BC" w:rsidRPr="00FD61C8" w:rsidTr="00F1715D">
        <w:trPr>
          <w:trHeight w:val="340"/>
        </w:trPr>
        <w:tc>
          <w:tcPr>
            <w:tcW w:w="5240" w:type="dxa"/>
            <w:shd w:val="clear" w:color="auto" w:fill="auto"/>
            <w:vAlign w:val="center"/>
          </w:tcPr>
          <w:p w:rsidR="001749BC" w:rsidRPr="00FD61C8" w:rsidRDefault="001749BC" w:rsidP="00801150">
            <w:pPr>
              <w:spacing w:after="0" w:line="0" w:lineRule="atLeast"/>
              <w:rPr>
                <w:rFonts w:ascii="Times New Roman" w:eastAsia="Times New Roman" w:hAnsi="Times New Roman"/>
                <w:strike/>
              </w:rPr>
            </w:pPr>
            <w:r w:rsidRPr="00FD61C8">
              <w:rPr>
                <w:rFonts w:ascii="Times New Roman" w:eastAsia="Times New Roman" w:hAnsi="Times New Roman"/>
              </w:rPr>
              <w:t>Телефон, електронна пошта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749BC" w:rsidRPr="00FD61C8" w:rsidRDefault="001749BC" w:rsidP="00801150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749BC" w:rsidRPr="00FD61C8" w:rsidTr="00F1715D">
        <w:trPr>
          <w:trHeight w:val="340"/>
        </w:trPr>
        <w:tc>
          <w:tcPr>
            <w:tcW w:w="5240" w:type="dxa"/>
            <w:shd w:val="clear" w:color="auto" w:fill="auto"/>
          </w:tcPr>
          <w:p w:rsidR="001749BC" w:rsidRPr="00FD61C8" w:rsidRDefault="001749BC" w:rsidP="00801150">
            <w:pPr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/>
              </w:rPr>
            </w:pPr>
            <w:r w:rsidRPr="00FD61C8">
              <w:rPr>
                <w:rFonts w:ascii="Times New Roman" w:eastAsia="Times New Roman" w:hAnsi="Times New Roman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службова (посадова) особа учасника процедури закупівлі, яка підписала тендерну пропозицію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749BC" w:rsidRPr="00FD61C8" w:rsidRDefault="001749BC" w:rsidP="00801150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602B19" w:rsidRPr="00FD61C8" w:rsidRDefault="00602B19" w:rsidP="00801150">
      <w:pPr>
        <w:pStyle w:val="2"/>
        <w:shd w:val="clear" w:color="auto" w:fill="F3F3F3"/>
        <w:spacing w:before="0" w:beforeAutospacing="0" w:after="0" w:afterAutospacing="0" w:line="0" w:lineRule="atLeast"/>
        <w:ind w:right="-1"/>
        <w:textAlignment w:val="baseline"/>
        <w:rPr>
          <w:iCs/>
          <w:sz w:val="22"/>
          <w:szCs w:val="22"/>
          <w:lang w:val="uk-UA"/>
        </w:rPr>
      </w:pPr>
    </w:p>
    <w:p w:rsidR="00D01D56" w:rsidRPr="00FD61C8" w:rsidRDefault="00602B19" w:rsidP="00801150">
      <w:pPr>
        <w:spacing w:after="0" w:line="0" w:lineRule="atLeast"/>
        <w:ind w:firstLine="567"/>
        <w:jc w:val="center"/>
        <w:rPr>
          <w:rFonts w:ascii="Times New Roman" w:hAnsi="Times New Roman"/>
          <w:b/>
          <w:iCs/>
        </w:rPr>
      </w:pPr>
      <w:r w:rsidRPr="00FD61C8">
        <w:rPr>
          <w:rFonts w:ascii="Times New Roman" w:hAnsi="Times New Roman"/>
          <w:b/>
          <w:iCs/>
        </w:rPr>
        <w:t xml:space="preserve">ВІДКРИТІ ТОРГИ (з особливостями) на закупівлю </w:t>
      </w:r>
      <w:r w:rsidR="00D01D56" w:rsidRPr="00FD61C8">
        <w:rPr>
          <w:rFonts w:ascii="Times New Roman" w:hAnsi="Times New Roman"/>
          <w:b/>
          <w:iCs/>
        </w:rPr>
        <w:t>–</w:t>
      </w:r>
      <w:r w:rsidRPr="00FD61C8">
        <w:rPr>
          <w:rFonts w:ascii="Times New Roman" w:hAnsi="Times New Roman"/>
          <w:b/>
          <w:iCs/>
        </w:rPr>
        <w:t xml:space="preserve"> </w:t>
      </w:r>
    </w:p>
    <w:p w:rsidR="00602B19" w:rsidRPr="00FD61C8" w:rsidRDefault="0077533E" w:rsidP="00801150">
      <w:pPr>
        <w:spacing w:after="0" w:line="0" w:lineRule="atLeast"/>
        <w:jc w:val="center"/>
        <w:rPr>
          <w:rFonts w:ascii="Times New Roman" w:hAnsi="Times New Roman"/>
          <w:b/>
        </w:rPr>
      </w:pPr>
      <w:r w:rsidRPr="00FD61C8">
        <w:rPr>
          <w:rFonts w:ascii="Times New Roman" w:hAnsi="Times New Roman"/>
          <w:b/>
        </w:rPr>
        <w:t xml:space="preserve">Сіль для посипання доріг із </w:t>
      </w:r>
      <w:proofErr w:type="spellStart"/>
      <w:r w:rsidRPr="00FD61C8">
        <w:rPr>
          <w:rFonts w:ascii="Times New Roman" w:hAnsi="Times New Roman"/>
          <w:b/>
        </w:rPr>
        <w:t>протизлежувальною</w:t>
      </w:r>
      <w:proofErr w:type="spellEnd"/>
      <w:r w:rsidRPr="00FD61C8">
        <w:rPr>
          <w:rFonts w:ascii="Times New Roman" w:hAnsi="Times New Roman"/>
          <w:b/>
        </w:rPr>
        <w:t xml:space="preserve"> домішкою (Код ДК 021:2015:34920000-2- Дорожнє обладнання (Код ДК 021:2015:34927100-2- Дорожня сіль))</w:t>
      </w:r>
    </w:p>
    <w:p w:rsidR="00D01D56" w:rsidRPr="00FD61C8" w:rsidRDefault="00D01D56" w:rsidP="00801150">
      <w:pPr>
        <w:spacing w:after="0" w:line="0" w:lineRule="atLeast"/>
        <w:ind w:firstLine="567"/>
        <w:jc w:val="center"/>
        <w:rPr>
          <w:rFonts w:ascii="Times New Roman" w:hAnsi="Times New Roman"/>
          <w:b/>
        </w:rPr>
      </w:pPr>
    </w:p>
    <w:p w:rsidR="00602B19" w:rsidRPr="00FD61C8" w:rsidRDefault="00602B19" w:rsidP="00801150">
      <w:pPr>
        <w:spacing w:after="0" w:line="0" w:lineRule="atLeast"/>
        <w:ind w:firstLine="567"/>
        <w:jc w:val="both"/>
      </w:pPr>
      <w:r w:rsidRPr="00FD61C8">
        <w:rPr>
          <w:rFonts w:ascii="Times New Roman" w:eastAsia="Times New Roman" w:hAnsi="Times New Roman"/>
          <w:iCs/>
          <w:lang w:eastAsia="ru-RU"/>
        </w:rPr>
        <w:t>Вивчивши тендерну документацію</w:t>
      </w:r>
      <w:r w:rsidRPr="00FD61C8">
        <w:rPr>
          <w:rFonts w:ascii="Times New Roman" w:hAnsi="Times New Roman"/>
          <w:iCs/>
          <w:lang w:eastAsia="uk-UA"/>
        </w:rPr>
        <w:t xml:space="preserve"> ми, ______</w:t>
      </w:r>
      <w:r w:rsidRPr="00FD61C8">
        <w:rPr>
          <w:rFonts w:ascii="Times New Roman" w:eastAsia="Times New Roman" w:hAnsi="Times New Roman"/>
          <w:lang w:eastAsia="ru-RU"/>
        </w:rPr>
        <w:t>______________________</w:t>
      </w:r>
      <w:r w:rsidRPr="00FD61C8">
        <w:rPr>
          <w:rFonts w:ascii="Times New Roman" w:eastAsia="Times New Roman" w:hAnsi="Times New Roman"/>
          <w:iCs/>
          <w:lang w:eastAsia="ru-RU"/>
        </w:rPr>
        <w:t xml:space="preserve"> </w:t>
      </w:r>
      <w:r w:rsidRPr="00FD61C8">
        <w:rPr>
          <w:rFonts w:ascii="Times New Roman" w:eastAsia="Times New Roman" w:hAnsi="Times New Roman"/>
          <w:i/>
          <w:iCs/>
          <w:color w:val="00B050"/>
        </w:rPr>
        <w:t>(повне найменування учасника)</w:t>
      </w:r>
      <w:r w:rsidRPr="00FD61C8">
        <w:rPr>
          <w:rFonts w:ascii="Times New Roman" w:eastAsia="Times New Roman" w:hAnsi="Times New Roman"/>
          <w:i/>
          <w:iCs/>
          <w:lang w:eastAsia="ru-RU"/>
        </w:rPr>
        <w:t>,</w:t>
      </w:r>
      <w:r w:rsidRPr="00FD61C8">
        <w:rPr>
          <w:rFonts w:ascii="Times New Roman" w:eastAsia="Times New Roman" w:hAnsi="Times New Roman"/>
          <w:iCs/>
          <w:lang w:eastAsia="ru-RU"/>
        </w:rPr>
        <w:t xml:space="preserve"> приймаємо та погоджуємось з усіма умовами тендерної документації на зазначені вище торги, в тому числі із проектом договору про закупівлю, та пропонуємо здійснити закупівлю зазначених в нашій тендерній пропозиції </w:t>
      </w:r>
      <w:r w:rsidR="00990ABC" w:rsidRPr="00FD61C8">
        <w:rPr>
          <w:rFonts w:ascii="Times New Roman" w:eastAsia="Times New Roman" w:hAnsi="Times New Roman"/>
          <w:iCs/>
          <w:lang w:eastAsia="ru-RU"/>
        </w:rPr>
        <w:t>товарів</w:t>
      </w:r>
      <w:r w:rsidRPr="00FD61C8">
        <w:rPr>
          <w:rFonts w:ascii="Times New Roman" w:eastAsia="Times New Roman" w:hAnsi="Times New Roman"/>
          <w:iCs/>
          <w:lang w:eastAsia="ru-RU"/>
        </w:rPr>
        <w:t xml:space="preserve"> на загальну суму: _________________________ </w:t>
      </w:r>
      <w:r w:rsidRPr="00FD61C8">
        <w:rPr>
          <w:rFonts w:ascii="Times New Roman" w:eastAsia="Times New Roman" w:hAnsi="Times New Roman"/>
          <w:i/>
          <w:iCs/>
          <w:color w:val="00B050"/>
        </w:rPr>
        <w:t>(сума, цифрами і прописом)</w:t>
      </w:r>
      <w:r w:rsidRPr="00FD61C8">
        <w:rPr>
          <w:rFonts w:ascii="Times New Roman" w:eastAsia="Times New Roman" w:hAnsi="Times New Roman"/>
          <w:iCs/>
          <w:lang w:eastAsia="ru-RU"/>
        </w:rPr>
        <w:t xml:space="preserve"> грн., у тому числі ПДВ (</w:t>
      </w:r>
      <w:r w:rsidR="00122601" w:rsidRPr="00FD61C8">
        <w:rPr>
          <w:rFonts w:ascii="Times New Roman" w:eastAsia="Times New Roman" w:hAnsi="Times New Roman"/>
          <w:iCs/>
          <w:lang w:eastAsia="ru-RU"/>
        </w:rPr>
        <w:t>____</w:t>
      </w:r>
      <w:r w:rsidRPr="00FD61C8">
        <w:rPr>
          <w:rFonts w:ascii="Times New Roman" w:eastAsia="Times New Roman" w:hAnsi="Times New Roman"/>
          <w:iCs/>
          <w:lang w:eastAsia="ru-RU"/>
        </w:rPr>
        <w:t>%) – _______________ грн./</w:t>
      </w:r>
      <w:r w:rsidRPr="00FD61C8">
        <w:rPr>
          <w:rFonts w:ascii="Times New Roman" w:eastAsia="Times New Roman" w:hAnsi="Times New Roman"/>
          <w:i/>
          <w:color w:val="548DD4" w:themeColor="text2" w:themeTint="99"/>
        </w:rPr>
        <w:t>без ПДВ*</w:t>
      </w:r>
      <w:r w:rsidRPr="00FD61C8">
        <w:rPr>
          <w:rFonts w:ascii="Times New Roman" w:eastAsia="Times New Roman" w:hAnsi="Times New Roman"/>
          <w:iCs/>
          <w:lang w:eastAsia="ru-RU"/>
        </w:rPr>
        <w:t xml:space="preserve"> </w:t>
      </w:r>
      <w:r w:rsidRPr="00FD61C8">
        <w:rPr>
          <w:rFonts w:ascii="Times New Roman" w:eastAsia="Times New Roman" w:hAnsi="Times New Roman"/>
          <w:iCs/>
        </w:rPr>
        <w:t xml:space="preserve">(з урахуванням сплати податків і зборів, обов’язкових платежів, що сплачуються або мають бути сплачені, відповідно до чинного законодавства України, усіх інших витрат </w:t>
      </w:r>
      <w:r w:rsidR="00990ABC" w:rsidRPr="00FD61C8">
        <w:rPr>
          <w:rFonts w:ascii="Times New Roman" w:eastAsia="Times New Roman" w:hAnsi="Times New Roman"/>
          <w:iCs/>
        </w:rPr>
        <w:t xml:space="preserve">постачальника, пов’язаних </w:t>
      </w:r>
      <w:r w:rsidR="00EC6F7B" w:rsidRPr="00FD61C8">
        <w:rPr>
          <w:rFonts w:ascii="Times New Roman" w:eastAsia="Times New Roman" w:hAnsi="Times New Roman"/>
          <w:iCs/>
        </w:rPr>
        <w:t>і</w:t>
      </w:r>
      <w:r w:rsidR="00990ABC" w:rsidRPr="00FD61C8">
        <w:rPr>
          <w:rFonts w:ascii="Times New Roman" w:eastAsia="Times New Roman" w:hAnsi="Times New Roman"/>
          <w:iCs/>
        </w:rPr>
        <w:t>з</w:t>
      </w:r>
      <w:r w:rsidR="00EC6F7B" w:rsidRPr="00FD61C8">
        <w:rPr>
          <w:rFonts w:ascii="Times New Roman" w:eastAsia="Times New Roman" w:hAnsi="Times New Roman"/>
          <w:iCs/>
        </w:rPr>
        <w:t xml:space="preserve"> страхуванням,</w:t>
      </w:r>
      <w:r w:rsidR="00990ABC" w:rsidRPr="00FD61C8">
        <w:rPr>
          <w:rFonts w:ascii="Times New Roman" w:eastAsia="Times New Roman" w:hAnsi="Times New Roman"/>
          <w:iCs/>
        </w:rPr>
        <w:t xml:space="preserve"> доставкою</w:t>
      </w:r>
      <w:r w:rsidR="006F37A3" w:rsidRPr="00FD61C8">
        <w:rPr>
          <w:rFonts w:ascii="Times New Roman" w:eastAsia="Times New Roman" w:hAnsi="Times New Roman"/>
          <w:iCs/>
        </w:rPr>
        <w:t>,</w:t>
      </w:r>
      <w:r w:rsidR="00990ABC" w:rsidRPr="00FD61C8">
        <w:rPr>
          <w:rFonts w:ascii="Times New Roman" w:eastAsia="Times New Roman" w:hAnsi="Times New Roman"/>
          <w:iCs/>
        </w:rPr>
        <w:t xml:space="preserve"> завантаженням та розвант</w:t>
      </w:r>
      <w:r w:rsidR="00EC6F7B" w:rsidRPr="00FD61C8">
        <w:rPr>
          <w:rFonts w:ascii="Times New Roman" w:eastAsia="Times New Roman" w:hAnsi="Times New Roman"/>
          <w:iCs/>
        </w:rPr>
        <w:t>аженням товару на склад покупця та інші витрати</w:t>
      </w:r>
      <w:r w:rsidR="00990ABC" w:rsidRPr="00FD61C8">
        <w:rPr>
          <w:rFonts w:ascii="Times New Roman" w:eastAsia="Times New Roman" w:hAnsi="Times New Roman"/>
          <w:iCs/>
        </w:rPr>
        <w:t>)</w:t>
      </w:r>
      <w:r w:rsidRPr="00FD61C8">
        <w:rPr>
          <w:rFonts w:ascii="Times New Roman" w:hAnsi="Times New Roman"/>
          <w:iCs/>
        </w:rPr>
        <w:t>:</w:t>
      </w:r>
      <w:r w:rsidRPr="00FD61C8">
        <w:t xml:space="preserve"> </w:t>
      </w:r>
    </w:p>
    <w:p w:rsidR="00EC6F7B" w:rsidRPr="00FD61C8" w:rsidRDefault="00EC6F7B" w:rsidP="00801150">
      <w:pPr>
        <w:spacing w:after="0" w:line="0" w:lineRule="atLeast"/>
        <w:ind w:firstLine="567"/>
        <w:jc w:val="both"/>
      </w:pPr>
    </w:p>
    <w:tbl>
      <w:tblPr>
        <w:tblW w:w="994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1418"/>
        <w:gridCol w:w="2126"/>
        <w:gridCol w:w="2294"/>
      </w:tblGrid>
      <w:tr w:rsidR="008E1ECB" w:rsidRPr="00FD61C8" w:rsidTr="008E1ECB">
        <w:trPr>
          <w:jc w:val="right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1ECB" w:rsidRPr="00FD61C8" w:rsidRDefault="008E1ECB" w:rsidP="00801150">
            <w:pPr>
              <w:spacing w:after="0" w:line="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D61C8">
              <w:rPr>
                <w:rFonts w:ascii="Times New Roman" w:hAnsi="Times New Roman"/>
                <w:b/>
                <w:lang w:eastAsia="ru-RU"/>
              </w:rPr>
              <w:t>Найменування товару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1ECB" w:rsidRPr="00FD61C8" w:rsidRDefault="008E1ECB" w:rsidP="00801150">
            <w:pPr>
              <w:spacing w:after="0" w:line="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D61C8">
              <w:rPr>
                <w:rFonts w:ascii="Times New Roman" w:hAnsi="Times New Roman"/>
                <w:b/>
                <w:lang w:eastAsia="ru-RU"/>
              </w:rPr>
              <w:t>Одиниця</w:t>
            </w:r>
          </w:p>
          <w:p w:rsidR="008E1ECB" w:rsidRPr="00FD61C8" w:rsidRDefault="008E1ECB" w:rsidP="00801150">
            <w:pPr>
              <w:spacing w:after="0" w:line="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D61C8">
              <w:rPr>
                <w:rFonts w:ascii="Times New Roman" w:hAnsi="Times New Roman"/>
                <w:b/>
                <w:lang w:eastAsia="ru-RU"/>
              </w:rPr>
              <w:t>виміру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1ECB" w:rsidRPr="00FD61C8" w:rsidRDefault="008E1ECB" w:rsidP="00801150">
            <w:pPr>
              <w:spacing w:after="0" w:line="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D61C8">
              <w:rPr>
                <w:rFonts w:ascii="Times New Roman" w:hAnsi="Times New Roman"/>
                <w:b/>
                <w:lang w:eastAsia="ru-RU"/>
              </w:rPr>
              <w:t>Кількість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1ECB" w:rsidRPr="00FD61C8" w:rsidRDefault="008E1ECB" w:rsidP="00801150">
            <w:pPr>
              <w:spacing w:after="0" w:line="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D61C8">
              <w:rPr>
                <w:rFonts w:ascii="Times New Roman" w:hAnsi="Times New Roman"/>
                <w:b/>
                <w:lang w:eastAsia="ru-RU"/>
              </w:rPr>
              <w:t>Ціна за од.</w:t>
            </w:r>
          </w:p>
          <w:p w:rsidR="008E1ECB" w:rsidRPr="00FD61C8" w:rsidRDefault="008E1ECB" w:rsidP="00801150">
            <w:pPr>
              <w:pStyle w:val="WW-3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eastAsia="Calibri"/>
                <w:bCs w:val="0"/>
                <w:sz w:val="22"/>
                <w:szCs w:val="22"/>
                <w:lang w:val="uk-UA"/>
              </w:rPr>
            </w:pPr>
            <w:r w:rsidRPr="00FD61C8">
              <w:rPr>
                <w:rFonts w:eastAsia="Calibri"/>
                <w:bCs w:val="0"/>
                <w:sz w:val="22"/>
                <w:szCs w:val="22"/>
                <w:lang w:val="uk-UA"/>
              </w:rPr>
              <w:t>без  ПДВ*, грн.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1ECB" w:rsidRPr="00FD61C8" w:rsidRDefault="008E1ECB" w:rsidP="00CC6095">
            <w:pPr>
              <w:spacing w:after="0" w:line="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D61C8">
              <w:rPr>
                <w:rFonts w:ascii="Times New Roman" w:hAnsi="Times New Roman"/>
                <w:b/>
                <w:lang w:eastAsia="ru-RU"/>
              </w:rPr>
              <w:t>Ціна за од.</w:t>
            </w:r>
          </w:p>
          <w:p w:rsidR="008E1ECB" w:rsidRPr="00FD61C8" w:rsidRDefault="008E1ECB" w:rsidP="00801150">
            <w:pPr>
              <w:spacing w:after="0" w:line="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D61C8">
              <w:rPr>
                <w:rFonts w:ascii="Times New Roman" w:hAnsi="Times New Roman"/>
                <w:b/>
                <w:lang w:eastAsia="ru-RU"/>
              </w:rPr>
              <w:t>з ПДВ*, грн.</w:t>
            </w:r>
          </w:p>
        </w:tc>
      </w:tr>
      <w:tr w:rsidR="008E1ECB" w:rsidRPr="00FD61C8" w:rsidTr="008E1ECB">
        <w:trPr>
          <w:jc w:val="right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1ECB" w:rsidRPr="00FD61C8" w:rsidRDefault="008E1ECB" w:rsidP="00BE5B00">
            <w:pPr>
              <w:spacing w:after="0" w:line="0" w:lineRule="atLeast"/>
              <w:rPr>
                <w:rFonts w:ascii="Times New Roman" w:hAnsi="Times New Roman"/>
                <w:lang w:eastAsia="ru-RU"/>
              </w:rPr>
            </w:pPr>
            <w:r w:rsidRPr="00FD61C8">
              <w:rPr>
                <w:rFonts w:ascii="Times New Roman" w:hAnsi="Times New Roman"/>
                <w:lang w:eastAsia="ru-RU"/>
              </w:rPr>
              <w:t xml:space="preserve">Сіль для посипання доріг із </w:t>
            </w:r>
            <w:proofErr w:type="spellStart"/>
            <w:r w:rsidRPr="00FD61C8">
              <w:rPr>
                <w:rFonts w:ascii="Times New Roman" w:hAnsi="Times New Roman"/>
                <w:lang w:eastAsia="ru-RU"/>
              </w:rPr>
              <w:t>протизлежувальною</w:t>
            </w:r>
            <w:proofErr w:type="spellEnd"/>
            <w:r w:rsidRPr="00FD61C8">
              <w:rPr>
                <w:rFonts w:ascii="Times New Roman" w:hAnsi="Times New Roman"/>
                <w:lang w:eastAsia="ru-RU"/>
              </w:rPr>
              <w:t xml:space="preserve"> домішкою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1ECB" w:rsidRPr="00FD61C8" w:rsidRDefault="008E1ECB" w:rsidP="00801150">
            <w:pPr>
              <w:spacing w:after="0" w:line="0" w:lineRule="atLeast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FD61C8">
              <w:rPr>
                <w:rFonts w:ascii="Times New Roman" w:hAnsi="Times New Roman"/>
                <w:lang w:eastAsia="ru-RU"/>
              </w:rPr>
              <w:t>тонн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1ECB" w:rsidRPr="00FD61C8" w:rsidRDefault="008E1ECB" w:rsidP="00801150">
            <w:pPr>
              <w:spacing w:after="0" w:line="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ECB" w:rsidRPr="00FD61C8" w:rsidRDefault="005461C1" w:rsidP="00801150">
            <w:pPr>
              <w:spacing w:after="0" w:line="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FD61C8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ECB" w:rsidRPr="00FD61C8" w:rsidRDefault="008E1ECB" w:rsidP="00801150">
            <w:pPr>
              <w:spacing w:after="0" w:line="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D7B3F" w:rsidRPr="00FD61C8" w:rsidTr="008E1ECB">
        <w:trPr>
          <w:trHeight w:val="397"/>
          <w:jc w:val="right"/>
        </w:trPr>
        <w:tc>
          <w:tcPr>
            <w:tcW w:w="76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B3F" w:rsidRPr="00FD61C8" w:rsidRDefault="005461C1" w:rsidP="00801150">
            <w:pPr>
              <w:spacing w:after="0" w:line="0" w:lineRule="atLeast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FD61C8">
              <w:rPr>
                <w:rFonts w:ascii="Times New Roman" w:hAnsi="Times New Roman"/>
                <w:b/>
                <w:lang w:eastAsia="ru-RU"/>
              </w:rPr>
              <w:t xml:space="preserve">Всього </w:t>
            </w:r>
            <w:r w:rsidR="000D7B3F" w:rsidRPr="00FD61C8">
              <w:rPr>
                <w:rFonts w:ascii="Times New Roman" w:hAnsi="Times New Roman"/>
                <w:b/>
                <w:lang w:eastAsia="ru-RU"/>
              </w:rPr>
              <w:t>без ПДВ</w:t>
            </w:r>
            <w:r w:rsidRPr="00FD61C8">
              <w:rPr>
                <w:rFonts w:ascii="Times New Roman" w:hAnsi="Times New Roman"/>
                <w:b/>
                <w:lang w:eastAsia="ru-RU"/>
              </w:rPr>
              <w:t>*</w:t>
            </w:r>
            <w:r w:rsidR="000D7B3F" w:rsidRPr="00FD61C8">
              <w:rPr>
                <w:rFonts w:ascii="Times New Roman" w:hAnsi="Times New Roman"/>
                <w:b/>
                <w:lang w:eastAsia="ru-RU"/>
              </w:rPr>
              <w:t>: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B3F" w:rsidRPr="00FD61C8" w:rsidRDefault="000D7B3F" w:rsidP="00801150">
            <w:pPr>
              <w:spacing w:after="0" w:line="0" w:lineRule="atLeast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0D7B3F" w:rsidRPr="00FD61C8" w:rsidTr="008E1ECB">
        <w:trPr>
          <w:trHeight w:val="397"/>
          <w:jc w:val="right"/>
        </w:trPr>
        <w:tc>
          <w:tcPr>
            <w:tcW w:w="76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B3F" w:rsidRPr="00FD61C8" w:rsidRDefault="000D7B3F" w:rsidP="00801150">
            <w:pPr>
              <w:spacing w:after="0" w:line="0" w:lineRule="atLeast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FD61C8">
              <w:rPr>
                <w:rFonts w:ascii="Times New Roman" w:hAnsi="Times New Roman"/>
                <w:b/>
                <w:lang w:eastAsia="ru-RU"/>
              </w:rPr>
              <w:t>ПДВ*: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B3F" w:rsidRPr="00FD61C8" w:rsidRDefault="000D7B3F" w:rsidP="00801150">
            <w:pPr>
              <w:spacing w:after="0" w:line="0" w:lineRule="atLeast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0D7B3F" w:rsidRPr="00FD61C8" w:rsidTr="008E1ECB">
        <w:trPr>
          <w:trHeight w:val="194"/>
          <w:jc w:val="right"/>
        </w:trPr>
        <w:tc>
          <w:tcPr>
            <w:tcW w:w="76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B3F" w:rsidRPr="00FD61C8" w:rsidRDefault="000D7B3F" w:rsidP="00801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FD61C8">
              <w:rPr>
                <w:rFonts w:ascii="Times New Roman" w:hAnsi="Times New Roman"/>
                <w:b/>
                <w:lang w:eastAsia="ru-RU"/>
              </w:rPr>
              <w:t>Всього з ПДВ*: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B3F" w:rsidRPr="00FD61C8" w:rsidRDefault="000D7B3F" w:rsidP="00801150">
            <w:pPr>
              <w:spacing w:after="0" w:line="0" w:lineRule="atLeast"/>
              <w:rPr>
                <w:rFonts w:ascii="Times New Roman" w:hAnsi="Times New Roman"/>
                <w:b/>
                <w:lang w:eastAsia="ru-RU"/>
              </w:rPr>
            </w:pPr>
          </w:p>
        </w:tc>
      </w:tr>
    </w:tbl>
    <w:p w:rsidR="00602B19" w:rsidRPr="00FD61C8" w:rsidRDefault="00602B19" w:rsidP="00801150">
      <w:pPr>
        <w:autoSpaceDE w:val="0"/>
        <w:autoSpaceDN w:val="0"/>
        <w:adjustRightInd w:val="0"/>
        <w:spacing w:after="0" w:line="0" w:lineRule="atLeast"/>
        <w:ind w:firstLine="567"/>
        <w:jc w:val="both"/>
      </w:pPr>
    </w:p>
    <w:p w:rsidR="00E67844" w:rsidRPr="00FD61C8" w:rsidRDefault="00E67844" w:rsidP="00801150">
      <w:pPr>
        <w:autoSpaceDE w:val="0"/>
        <w:autoSpaceDN w:val="0"/>
        <w:adjustRightInd w:val="0"/>
        <w:spacing w:after="0" w:line="0" w:lineRule="atLeast"/>
        <w:ind w:firstLine="425"/>
        <w:jc w:val="both"/>
        <w:rPr>
          <w:rFonts w:ascii="Times New Roman" w:eastAsia="Arial" w:hAnsi="Times New Roman"/>
          <w:iCs/>
          <w:color w:val="000000"/>
          <w:lang w:eastAsia="ru-RU"/>
        </w:rPr>
      </w:pPr>
      <w:r w:rsidRPr="00FD61C8">
        <w:rPr>
          <w:rFonts w:ascii="Times New Roman" w:hAnsi="Times New Roman"/>
        </w:rPr>
        <w:t xml:space="preserve">Строк поставки Товару – </w:t>
      </w:r>
      <w:r w:rsidR="0077533E" w:rsidRPr="00FD61C8">
        <w:rPr>
          <w:rFonts w:ascii="Times New Roman" w:eastAsia="Times New Roman" w:hAnsi="Times New Roman"/>
          <w:b/>
        </w:rPr>
        <w:t>до</w:t>
      </w:r>
      <w:r w:rsidR="0077533E" w:rsidRPr="00FD61C8">
        <w:rPr>
          <w:rFonts w:ascii="Times New Roman" w:hAnsi="Times New Roman"/>
          <w:b/>
        </w:rPr>
        <w:t xml:space="preserve"> 15.12.2023 року,</w:t>
      </w:r>
      <w:r w:rsidR="0077533E" w:rsidRPr="00FD61C8">
        <w:rPr>
          <w:rFonts w:ascii="Times New Roman" w:hAnsi="Times New Roman"/>
        </w:rPr>
        <w:t xml:space="preserve"> включно, партіями, згідно із заявками Замовника</w:t>
      </w:r>
      <w:r w:rsidRPr="00FD61C8">
        <w:rPr>
          <w:rFonts w:ascii="Times New Roman" w:hAnsi="Times New Roman"/>
          <w:b/>
        </w:rPr>
        <w:t>.</w:t>
      </w:r>
    </w:p>
    <w:p w:rsidR="00602B19" w:rsidRPr="00FD61C8" w:rsidRDefault="00602B19" w:rsidP="00801150">
      <w:pPr>
        <w:autoSpaceDE w:val="0"/>
        <w:autoSpaceDN w:val="0"/>
        <w:adjustRightInd w:val="0"/>
        <w:spacing w:after="0" w:line="0" w:lineRule="atLeast"/>
        <w:ind w:firstLine="425"/>
        <w:jc w:val="both"/>
        <w:rPr>
          <w:rFonts w:ascii="Times New Roman" w:eastAsia="Times New Roman" w:hAnsi="Times New Roman"/>
          <w:iCs/>
          <w:lang w:eastAsia="ru-RU"/>
        </w:rPr>
      </w:pPr>
      <w:r w:rsidRPr="00FD61C8">
        <w:rPr>
          <w:rFonts w:ascii="Times New Roman" w:eastAsia="Arial" w:hAnsi="Times New Roman"/>
          <w:iCs/>
          <w:color w:val="000000"/>
          <w:lang w:eastAsia="ru-RU"/>
        </w:rPr>
        <w:t xml:space="preserve">Ми </w:t>
      </w:r>
      <w:r w:rsidRPr="00FD61C8">
        <w:rPr>
          <w:rFonts w:ascii="Times New Roman" w:eastAsia="Times New Roman" w:hAnsi="Times New Roman"/>
          <w:iCs/>
        </w:rPr>
        <w:t>зобов’язуємося</w:t>
      </w:r>
      <w:r w:rsidRPr="00FD61C8">
        <w:rPr>
          <w:rFonts w:ascii="Times New Roman" w:eastAsia="Times New Roman" w:hAnsi="Times New Roman"/>
          <w:iCs/>
          <w:lang w:eastAsia="ru-RU"/>
        </w:rPr>
        <w:t xml:space="preserve"> у випадку прийняття рішення про намір укласти договір про закупівлю з нашою компанією </w:t>
      </w:r>
      <w:r w:rsidR="00E67844" w:rsidRPr="00FD61C8">
        <w:rPr>
          <w:rFonts w:ascii="Times New Roman" w:eastAsia="Times New Roman" w:hAnsi="Times New Roman"/>
          <w:iCs/>
          <w:lang w:eastAsia="ru-RU"/>
        </w:rPr>
        <w:t xml:space="preserve">поставити товари </w:t>
      </w:r>
      <w:r w:rsidRPr="00FD61C8">
        <w:rPr>
          <w:rFonts w:ascii="Times New Roman" w:eastAsia="Times New Roman" w:hAnsi="Times New Roman"/>
          <w:iCs/>
          <w:lang w:eastAsia="ru-RU"/>
        </w:rPr>
        <w:t>на умовах, визначених у тендерній документації</w:t>
      </w:r>
      <w:r w:rsidRPr="00FD61C8">
        <w:rPr>
          <w:rFonts w:ascii="Times New Roman" w:eastAsia="Arial" w:hAnsi="Times New Roman"/>
          <w:iCs/>
          <w:lang w:eastAsia="ru-RU"/>
        </w:rPr>
        <w:t>.</w:t>
      </w:r>
    </w:p>
    <w:p w:rsidR="00647EFD" w:rsidRPr="00FD61C8" w:rsidRDefault="00647EFD" w:rsidP="00801150">
      <w:pPr>
        <w:autoSpaceDE w:val="0"/>
        <w:autoSpaceDN w:val="0"/>
        <w:spacing w:after="0" w:line="0" w:lineRule="atLeast"/>
        <w:ind w:firstLine="425"/>
        <w:jc w:val="both"/>
        <w:rPr>
          <w:rFonts w:ascii="Times New Roman" w:eastAsia="Arial" w:hAnsi="Times New Roman"/>
          <w:iCs/>
          <w:color w:val="000000"/>
          <w:lang w:eastAsia="ru-RU"/>
        </w:rPr>
      </w:pPr>
      <w:r w:rsidRPr="00FD61C8">
        <w:rPr>
          <w:rFonts w:ascii="Times New Roman" w:eastAsia="Times New Roman" w:hAnsi="Times New Roman"/>
          <w:iCs/>
        </w:rPr>
        <w:t xml:space="preserve">Ми </w:t>
      </w:r>
      <w:r w:rsidRPr="00FD61C8">
        <w:rPr>
          <w:rFonts w:ascii="Times New Roman" w:eastAsia="Times New Roman" w:hAnsi="Times New Roman"/>
          <w:iCs/>
          <w:lang w:eastAsia="ru-RU"/>
        </w:rPr>
        <w:t>зобов’язуємося</w:t>
      </w:r>
      <w:r w:rsidR="00B61A11" w:rsidRPr="00FD61C8">
        <w:rPr>
          <w:rFonts w:ascii="Times New Roman" w:eastAsia="Times New Roman" w:hAnsi="Times New Roman"/>
          <w:iCs/>
          <w:lang w:eastAsia="ru-RU"/>
        </w:rPr>
        <w:t>,</w:t>
      </w:r>
      <w:r w:rsidRPr="00FD61C8">
        <w:rPr>
          <w:rFonts w:ascii="Times New Roman" w:eastAsia="Times New Roman" w:hAnsi="Times New Roman"/>
          <w:iCs/>
        </w:rPr>
        <w:t xml:space="preserve"> у випадку визначення нас переможцем процедури закупівлі та прийняття рішення про намір укласти з нами договір про закупівлю</w:t>
      </w:r>
      <w:r w:rsidR="00B61A11" w:rsidRPr="00FD61C8">
        <w:rPr>
          <w:rFonts w:ascii="Times New Roman" w:eastAsia="Times New Roman" w:hAnsi="Times New Roman"/>
          <w:iCs/>
        </w:rPr>
        <w:t>,</w:t>
      </w:r>
      <w:r w:rsidRPr="00FD61C8">
        <w:rPr>
          <w:rFonts w:ascii="Times New Roman" w:eastAsia="Times New Roman" w:hAnsi="Times New Roman"/>
          <w:iCs/>
        </w:rPr>
        <w:t xml:space="preserve"> </w:t>
      </w:r>
      <w:r w:rsidR="00054046" w:rsidRPr="00FD61C8">
        <w:rPr>
          <w:rFonts w:ascii="Times New Roman" w:eastAsia="Times New Roman" w:hAnsi="Times New Roman"/>
          <w:iCs/>
        </w:rPr>
        <w:t xml:space="preserve">у строк, що не перевищує чотири дні з дати оприлюднення в електронній системі закупівель повідомлення про намір укласти договір про закупівлю </w:t>
      </w:r>
      <w:r w:rsidRPr="00FD61C8">
        <w:rPr>
          <w:rFonts w:ascii="Times New Roman" w:eastAsia="Times New Roman" w:hAnsi="Times New Roman"/>
          <w:iCs/>
        </w:rPr>
        <w:t xml:space="preserve">завантажити в Систему </w:t>
      </w:r>
      <w:r w:rsidR="00B61A11" w:rsidRPr="00FD61C8">
        <w:rPr>
          <w:rFonts w:ascii="Times New Roman" w:eastAsia="Times New Roman" w:hAnsi="Times New Roman"/>
          <w:iCs/>
        </w:rPr>
        <w:t xml:space="preserve">документи </w:t>
      </w:r>
      <w:r w:rsidRPr="00FD61C8">
        <w:rPr>
          <w:rFonts w:ascii="Times New Roman" w:eastAsia="Times New Roman" w:hAnsi="Times New Roman"/>
          <w:iCs/>
        </w:rPr>
        <w:t xml:space="preserve">у вигляді електронних/сканованих документів, перелік яких визначено у </w:t>
      </w:r>
      <w:r w:rsidR="00B61A11" w:rsidRPr="00FD61C8">
        <w:rPr>
          <w:rFonts w:ascii="Times New Roman" w:eastAsia="Times New Roman" w:hAnsi="Times New Roman"/>
          <w:iCs/>
        </w:rPr>
        <w:t>Додатку 3 до тендерної пропозиції,</w:t>
      </w:r>
      <w:r w:rsidRPr="00FD61C8">
        <w:rPr>
          <w:rFonts w:ascii="Times New Roman" w:eastAsia="Times New Roman" w:hAnsi="Times New Roman"/>
          <w:iCs/>
        </w:rPr>
        <w:t xml:space="preserve"> відповідно до статті 16 Закону</w:t>
      </w:r>
      <w:r w:rsidR="002C5660" w:rsidRPr="00FD61C8">
        <w:rPr>
          <w:rFonts w:ascii="Times New Roman" w:eastAsia="Times New Roman" w:hAnsi="Times New Roman"/>
          <w:iCs/>
        </w:rPr>
        <w:t xml:space="preserve"> та </w:t>
      </w:r>
      <w:r w:rsidRPr="00FD61C8">
        <w:rPr>
          <w:rFonts w:ascii="Times New Roman" w:eastAsia="Times New Roman" w:hAnsi="Times New Roman"/>
          <w:iCs/>
        </w:rPr>
        <w:t xml:space="preserve"> </w:t>
      </w:r>
      <w:r w:rsidR="00D97CFB" w:rsidRPr="00FD61C8">
        <w:rPr>
          <w:rFonts w:ascii="Times New Roman" w:eastAsia="Times New Roman" w:hAnsi="Times New Roman"/>
          <w:iCs/>
        </w:rPr>
        <w:t>пункту</w:t>
      </w:r>
      <w:r w:rsidRPr="00FD61C8">
        <w:rPr>
          <w:rFonts w:ascii="Times New Roman" w:eastAsia="Times New Roman" w:hAnsi="Times New Roman"/>
          <w:iCs/>
        </w:rPr>
        <w:t xml:space="preserve"> 47 </w:t>
      </w:r>
      <w:r w:rsidRPr="00FD61C8">
        <w:rPr>
          <w:rFonts w:ascii="Times New Roman" w:eastAsia="Times New Roman" w:hAnsi="Times New Roman"/>
          <w:iCs/>
        </w:rPr>
        <w:lastRenderedPageBreak/>
        <w:t>Особливостей</w:t>
      </w:r>
      <w:r w:rsidR="00D97CFB" w:rsidRPr="00FD61C8">
        <w:rPr>
          <w:rFonts w:ascii="Times New Roman" w:eastAsia="Times New Roman" w:hAnsi="Times New Roman"/>
          <w:iCs/>
        </w:rPr>
        <w:t>,</w:t>
      </w:r>
      <w:r w:rsidRPr="00FD61C8">
        <w:rPr>
          <w:rFonts w:ascii="Times New Roman" w:eastAsia="Times New Roman" w:hAnsi="Times New Roman"/>
          <w:iCs/>
        </w:rPr>
        <w:t xml:space="preserve"> для переможця процедури закупівлі на </w:t>
      </w:r>
      <w:r w:rsidRPr="00FD61C8">
        <w:rPr>
          <w:rFonts w:ascii="Times New Roman" w:eastAsia="Arial" w:hAnsi="Times New Roman"/>
          <w:iCs/>
          <w:color w:val="000000"/>
          <w:lang w:eastAsia="ru-RU"/>
        </w:rPr>
        <w:t>зазначену вище закупівлю у визначені цим пунктом строки.</w:t>
      </w:r>
    </w:p>
    <w:p w:rsidR="00647EFD" w:rsidRPr="00FD61C8" w:rsidRDefault="00647EFD" w:rsidP="00801150">
      <w:pPr>
        <w:autoSpaceDE w:val="0"/>
        <w:autoSpaceDN w:val="0"/>
        <w:adjustRightInd w:val="0"/>
        <w:spacing w:after="0" w:line="0" w:lineRule="atLeast"/>
        <w:ind w:firstLine="425"/>
        <w:jc w:val="both"/>
        <w:rPr>
          <w:rFonts w:ascii="Times New Roman" w:eastAsia="Arial" w:hAnsi="Times New Roman"/>
          <w:iCs/>
          <w:color w:val="000000"/>
          <w:lang w:eastAsia="ru-RU"/>
        </w:rPr>
      </w:pPr>
      <w:r w:rsidRPr="00FD61C8">
        <w:rPr>
          <w:rFonts w:ascii="Times New Roman" w:eastAsia="Arial" w:hAnsi="Times New Roman"/>
          <w:iCs/>
          <w:color w:val="000000"/>
          <w:lang w:eastAsia="ru-RU"/>
        </w:rPr>
        <w:t>Ми згодні дотримуватись положень цієї тендерної пропозиції протягом 120 днів з дати кінцевого строку подання тендерних пропозицій. Наша тендерна пропозиція буде залишатися дійсною і обов’язковою для нас в будь-який час до закінчення зазначеного строку.</w:t>
      </w:r>
    </w:p>
    <w:p w:rsidR="00647EFD" w:rsidRPr="00FD61C8" w:rsidRDefault="00647EFD" w:rsidP="00801150">
      <w:pPr>
        <w:autoSpaceDE w:val="0"/>
        <w:autoSpaceDN w:val="0"/>
        <w:adjustRightInd w:val="0"/>
        <w:spacing w:after="0" w:line="0" w:lineRule="atLeast"/>
        <w:ind w:firstLine="425"/>
        <w:jc w:val="both"/>
        <w:rPr>
          <w:rFonts w:ascii="Times New Roman" w:eastAsia="Arial" w:hAnsi="Times New Roman"/>
          <w:iCs/>
          <w:color w:val="000000"/>
          <w:lang w:eastAsia="ru-RU"/>
        </w:rPr>
      </w:pPr>
      <w:r w:rsidRPr="00FD61C8">
        <w:rPr>
          <w:rFonts w:ascii="Times New Roman" w:eastAsia="Arial" w:hAnsi="Times New Roman"/>
          <w:iCs/>
          <w:color w:val="000000"/>
          <w:lang w:eastAsia="ru-RU"/>
        </w:rPr>
        <w:t>Ми погоджуємося з умовами, що ви можете відхилити нашу чи всі тендерні пропозиції та розуміємо, що ви не обмежені у прийнятті будь-якої іншої тендерної пропозиції з більш вигідними для вас умовами.</w:t>
      </w:r>
    </w:p>
    <w:p w:rsidR="00647EFD" w:rsidRPr="00FD61C8" w:rsidRDefault="00647EFD" w:rsidP="00801150">
      <w:pPr>
        <w:autoSpaceDE w:val="0"/>
        <w:autoSpaceDN w:val="0"/>
        <w:adjustRightInd w:val="0"/>
        <w:spacing w:after="0" w:line="0" w:lineRule="atLeast"/>
        <w:ind w:firstLine="425"/>
        <w:jc w:val="both"/>
        <w:rPr>
          <w:rFonts w:ascii="Times New Roman" w:eastAsia="Arial" w:hAnsi="Times New Roman"/>
          <w:iCs/>
          <w:color w:val="000000"/>
          <w:lang w:eastAsia="ru-RU"/>
        </w:rPr>
      </w:pPr>
      <w:r w:rsidRPr="00FD61C8">
        <w:rPr>
          <w:rFonts w:ascii="Times New Roman" w:eastAsia="Arial" w:hAnsi="Times New Roman"/>
          <w:iCs/>
          <w:color w:val="000000"/>
          <w:lang w:eastAsia="ru-RU"/>
        </w:rPr>
        <w:t>Якщо наша компанія буде визнана переможцем процедури закупівлі, ми беремо на себе зобов’язання підписати договір про закупівлю у строк не раніше ніж через 5 днів з дати оприлюднення в електронній системі закупівель повідомлення про намір укласти договір про закупівлю та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та виконати усі умови договору.</w:t>
      </w:r>
    </w:p>
    <w:p w:rsidR="00647EFD" w:rsidRPr="00FD61C8" w:rsidRDefault="00647EFD" w:rsidP="00801150">
      <w:pPr>
        <w:widowControl w:val="0"/>
        <w:spacing w:after="0" w:line="0" w:lineRule="atLeast"/>
        <w:ind w:firstLine="567"/>
        <w:jc w:val="both"/>
        <w:rPr>
          <w:rFonts w:ascii="Times New Roman" w:hAnsi="Times New Roman"/>
          <w:iCs/>
          <w:color w:val="000000"/>
          <w:lang w:eastAsia="uk-UA"/>
        </w:rPr>
      </w:pPr>
      <w:r w:rsidRPr="00FD61C8">
        <w:rPr>
          <w:rFonts w:ascii="Times New Roman" w:eastAsia="Arial" w:hAnsi="Times New Roman"/>
          <w:iCs/>
          <w:color w:val="000000"/>
          <w:lang w:eastAsia="ru-RU"/>
        </w:rPr>
        <w:t>До того часу, поки не буде підписано договір, наша тендерна пропозиція з Вашим письмовим повідомленням</w:t>
      </w:r>
      <w:r w:rsidRPr="00FD61C8">
        <w:rPr>
          <w:rFonts w:ascii="Times New Roman" w:hAnsi="Times New Roman"/>
          <w:iCs/>
        </w:rPr>
        <w:t xml:space="preserve"> про намір укласти договір будуть означати домовленість між нами про укладання договору</w:t>
      </w:r>
      <w:r w:rsidRPr="00FD61C8">
        <w:rPr>
          <w:rFonts w:ascii="Times New Roman" w:hAnsi="Times New Roman"/>
          <w:iCs/>
          <w:color w:val="000000"/>
          <w:lang w:eastAsia="uk-UA"/>
        </w:rPr>
        <w:t xml:space="preserve">. </w:t>
      </w:r>
    </w:p>
    <w:p w:rsidR="00602B19" w:rsidRPr="00FD61C8" w:rsidRDefault="00602B19" w:rsidP="00801150">
      <w:pPr>
        <w:widowControl w:val="0"/>
        <w:spacing w:after="0" w:line="0" w:lineRule="atLeast"/>
        <w:ind w:firstLine="567"/>
        <w:jc w:val="both"/>
        <w:rPr>
          <w:rFonts w:ascii="Times New Roman" w:hAnsi="Times New Roman"/>
          <w:iCs/>
          <w:color w:val="000000"/>
          <w:lang w:eastAsia="uk-UA"/>
        </w:rPr>
      </w:pPr>
    </w:p>
    <w:p w:rsidR="00647EFD" w:rsidRPr="00FD61C8" w:rsidRDefault="00647EFD" w:rsidP="00801150">
      <w:pPr>
        <w:tabs>
          <w:tab w:val="left" w:pos="284"/>
        </w:tabs>
        <w:spacing w:after="0" w:line="0" w:lineRule="atLeast"/>
        <w:ind w:firstLine="284"/>
        <w:jc w:val="both"/>
        <w:rPr>
          <w:rFonts w:ascii="Times New Roman" w:hAnsi="Times New Roman"/>
          <w:i/>
          <w:iCs/>
        </w:rPr>
      </w:pPr>
      <w:r w:rsidRPr="00FD61C8">
        <w:rPr>
          <w:rFonts w:ascii="Times New Roman" w:hAnsi="Times New Roman"/>
          <w:i/>
          <w:iCs/>
        </w:rPr>
        <w:t>Підписання даної тендерної пропозиції свідчить про те, що Учасник погоджується з вищезазначеними  умовами та умовами тендерної документації.</w:t>
      </w:r>
    </w:p>
    <w:p w:rsidR="00647EFD" w:rsidRPr="00FD61C8" w:rsidRDefault="00647EFD" w:rsidP="00801150">
      <w:pPr>
        <w:tabs>
          <w:tab w:val="left" w:pos="284"/>
        </w:tabs>
        <w:spacing w:after="0" w:line="0" w:lineRule="atLeast"/>
        <w:ind w:firstLine="284"/>
        <w:jc w:val="both"/>
        <w:rPr>
          <w:rFonts w:ascii="Times New Roman" w:hAnsi="Times New Roman"/>
        </w:rPr>
      </w:pPr>
    </w:p>
    <w:p w:rsidR="00647EFD" w:rsidRPr="00FD61C8" w:rsidRDefault="00647EFD" w:rsidP="00801150">
      <w:pPr>
        <w:widowControl w:val="0"/>
        <w:spacing w:after="0" w:line="0" w:lineRule="atLeast"/>
        <w:ind w:firstLine="567"/>
        <w:jc w:val="both"/>
        <w:rPr>
          <w:rFonts w:ascii="Times New Roman" w:hAnsi="Times New Roman"/>
          <w:iCs/>
          <w:color w:val="000000"/>
          <w:lang w:eastAsia="uk-UA"/>
        </w:rPr>
      </w:pPr>
    </w:p>
    <w:p w:rsidR="00647EFD" w:rsidRPr="00FD61C8" w:rsidRDefault="00647EFD" w:rsidP="00801150">
      <w:pPr>
        <w:widowControl w:val="0"/>
        <w:spacing w:after="0" w:line="0" w:lineRule="atLeast"/>
        <w:ind w:firstLine="567"/>
        <w:jc w:val="both"/>
        <w:rPr>
          <w:rFonts w:ascii="Times New Roman" w:hAnsi="Times New Roman"/>
          <w:i/>
          <w:iCs/>
          <w:color w:val="000000"/>
          <w:lang w:eastAsia="uk-UA"/>
        </w:rPr>
      </w:pPr>
      <w:r w:rsidRPr="00FD61C8">
        <w:rPr>
          <w:rFonts w:ascii="Times New Roman" w:hAnsi="Times New Roman"/>
          <w:i/>
          <w:iCs/>
          <w:color w:val="000000"/>
          <w:lang w:eastAsia="uk-UA"/>
        </w:rPr>
        <w:t>_________________________________________________________________________</w:t>
      </w:r>
    </w:p>
    <w:p w:rsidR="00647EFD" w:rsidRPr="00FD61C8" w:rsidRDefault="00647EFD" w:rsidP="00801150">
      <w:pPr>
        <w:widowControl w:val="0"/>
        <w:spacing w:after="0" w:line="0" w:lineRule="atLeast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D61C8">
        <w:rPr>
          <w:rFonts w:ascii="Times New Roman" w:hAnsi="Times New Roman"/>
          <w:i/>
          <w:iCs/>
          <w:color w:val="000000"/>
          <w:lang w:eastAsia="uk-UA"/>
        </w:rPr>
        <w:t>[Підпис]    [прізвище, ініціали, посада уповноваженої особи учасника</w:t>
      </w:r>
      <w:r w:rsidRPr="00FD61C8">
        <w:rPr>
          <w:rFonts w:ascii="Times New Roman" w:hAnsi="Times New Roman"/>
          <w:i/>
          <w:iCs/>
        </w:rPr>
        <w:t xml:space="preserve">, печатка </w:t>
      </w:r>
      <w:r w:rsidRPr="00FD61C8">
        <w:rPr>
          <w:rFonts w:ascii="Times New Roman" w:hAnsi="Times New Roman"/>
          <w:i/>
          <w:color w:val="000000"/>
          <w:lang w:eastAsia="uk-UA"/>
        </w:rPr>
        <w:t>– у разі наявності</w:t>
      </w:r>
      <w:r w:rsidRPr="00FD61C8">
        <w:rPr>
          <w:rFonts w:ascii="Times New Roman" w:hAnsi="Times New Roman"/>
          <w:i/>
          <w:iCs/>
          <w:color w:val="000000"/>
          <w:lang w:eastAsia="uk-UA"/>
        </w:rPr>
        <w:t>]</w:t>
      </w:r>
    </w:p>
    <w:p w:rsidR="00647EFD" w:rsidRPr="00FD61C8" w:rsidRDefault="00647EFD" w:rsidP="00801150">
      <w:pPr>
        <w:widowControl w:val="0"/>
        <w:spacing w:after="0" w:line="0" w:lineRule="atLeast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647EFD" w:rsidRPr="00FD61C8" w:rsidRDefault="00647EFD" w:rsidP="00801150">
      <w:pPr>
        <w:widowControl w:val="0"/>
        <w:spacing w:after="0" w:line="0" w:lineRule="atLeast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647EFD" w:rsidRPr="007E0D58" w:rsidRDefault="00647EFD" w:rsidP="00801150">
      <w:pPr>
        <w:widowControl w:val="0"/>
        <w:spacing w:after="0" w:line="0" w:lineRule="atLeast"/>
        <w:ind w:firstLine="567"/>
        <w:jc w:val="both"/>
        <w:rPr>
          <w:rFonts w:ascii="Times New Roman" w:eastAsia="Times New Roman" w:hAnsi="Times New Roman"/>
          <w:i/>
        </w:rPr>
      </w:pPr>
      <w:r w:rsidRPr="00FD61C8">
        <w:rPr>
          <w:rFonts w:ascii="Times New Roman" w:eastAsia="Times New Roman" w:hAnsi="Times New Roman"/>
          <w:i/>
        </w:rPr>
        <w:t>*  Якщо Учасник не платник ПДВ, то вказується без ПДВ.</w:t>
      </w:r>
      <w:bookmarkStart w:id="0" w:name="_GoBack"/>
      <w:bookmarkEnd w:id="0"/>
    </w:p>
    <w:p w:rsidR="00602B19" w:rsidRPr="007E0D58" w:rsidRDefault="00602B19" w:rsidP="00801150">
      <w:pPr>
        <w:widowControl w:val="0"/>
        <w:autoSpaceDE w:val="0"/>
        <w:autoSpaceDN w:val="0"/>
        <w:spacing w:after="0" w:line="0" w:lineRule="atLeast"/>
        <w:outlineLvl w:val="0"/>
        <w:rPr>
          <w:rFonts w:ascii="Times New Roman" w:eastAsia="Times New Roman" w:hAnsi="Times New Roman"/>
          <w:lang w:eastAsia="ru-RU"/>
        </w:rPr>
      </w:pPr>
    </w:p>
    <w:p w:rsidR="00602B19" w:rsidRPr="007E0D58" w:rsidRDefault="00602B19" w:rsidP="00801150">
      <w:pPr>
        <w:widowControl w:val="0"/>
        <w:autoSpaceDE w:val="0"/>
        <w:autoSpaceDN w:val="0"/>
        <w:spacing w:after="0" w:line="0" w:lineRule="atLeast"/>
        <w:outlineLvl w:val="0"/>
        <w:rPr>
          <w:rFonts w:ascii="Times New Roman" w:eastAsia="Times New Roman" w:hAnsi="Times New Roman"/>
          <w:lang w:eastAsia="ru-RU"/>
        </w:rPr>
      </w:pPr>
    </w:p>
    <w:p w:rsidR="00A06306" w:rsidRPr="007E0D58" w:rsidRDefault="00A06306" w:rsidP="00801150">
      <w:pPr>
        <w:spacing w:after="0" w:line="0" w:lineRule="atLeast"/>
      </w:pPr>
    </w:p>
    <w:sectPr w:rsidR="00A06306" w:rsidRPr="007E0D58" w:rsidSect="00F1715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B1BA1"/>
    <w:multiLevelType w:val="hybridMultilevel"/>
    <w:tmpl w:val="33000600"/>
    <w:lvl w:ilvl="0" w:tplc="6DC0BB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2B19"/>
    <w:rsid w:val="00054046"/>
    <w:rsid w:val="000D2244"/>
    <w:rsid w:val="000D7B3F"/>
    <w:rsid w:val="00120072"/>
    <w:rsid w:val="00122601"/>
    <w:rsid w:val="0015509C"/>
    <w:rsid w:val="001749BC"/>
    <w:rsid w:val="001D6BAF"/>
    <w:rsid w:val="00230998"/>
    <w:rsid w:val="002C5660"/>
    <w:rsid w:val="002C58D2"/>
    <w:rsid w:val="00360464"/>
    <w:rsid w:val="0039649E"/>
    <w:rsid w:val="00411BE9"/>
    <w:rsid w:val="004207D3"/>
    <w:rsid w:val="00540EDD"/>
    <w:rsid w:val="005461C1"/>
    <w:rsid w:val="005A187F"/>
    <w:rsid w:val="005C3CA6"/>
    <w:rsid w:val="00602B19"/>
    <w:rsid w:val="00613CA6"/>
    <w:rsid w:val="00647EFD"/>
    <w:rsid w:val="006F37A3"/>
    <w:rsid w:val="0077533E"/>
    <w:rsid w:val="007A0297"/>
    <w:rsid w:val="007A4022"/>
    <w:rsid w:val="007E0D58"/>
    <w:rsid w:val="00801150"/>
    <w:rsid w:val="008233C3"/>
    <w:rsid w:val="0087404B"/>
    <w:rsid w:val="008E1ECB"/>
    <w:rsid w:val="008E7D78"/>
    <w:rsid w:val="0090713F"/>
    <w:rsid w:val="00913F47"/>
    <w:rsid w:val="00990ABC"/>
    <w:rsid w:val="009B6476"/>
    <w:rsid w:val="00A06185"/>
    <w:rsid w:val="00A06306"/>
    <w:rsid w:val="00A30C5B"/>
    <w:rsid w:val="00AD796B"/>
    <w:rsid w:val="00B61A11"/>
    <w:rsid w:val="00B77D63"/>
    <w:rsid w:val="00BA41C0"/>
    <w:rsid w:val="00BE5B00"/>
    <w:rsid w:val="00BF570F"/>
    <w:rsid w:val="00C108B4"/>
    <w:rsid w:val="00C56E71"/>
    <w:rsid w:val="00CC6095"/>
    <w:rsid w:val="00D01D56"/>
    <w:rsid w:val="00D26CD5"/>
    <w:rsid w:val="00D345A7"/>
    <w:rsid w:val="00D97CFB"/>
    <w:rsid w:val="00DA6E29"/>
    <w:rsid w:val="00E101AF"/>
    <w:rsid w:val="00E67844"/>
    <w:rsid w:val="00E7690B"/>
    <w:rsid w:val="00EC6F7B"/>
    <w:rsid w:val="00EE3CDA"/>
    <w:rsid w:val="00F01100"/>
    <w:rsid w:val="00F1715D"/>
    <w:rsid w:val="00F614B9"/>
    <w:rsid w:val="00FD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D4B3B-1346-45E6-A36E-460D768F6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B19"/>
    <w:rPr>
      <w:rFonts w:ascii="Calibri" w:eastAsia="Calibri" w:hAnsi="Calibri" w:cs="Times New Roman"/>
      <w:lang w:val="uk-UA"/>
    </w:rPr>
  </w:style>
  <w:style w:type="paragraph" w:styleId="2">
    <w:name w:val="heading 2"/>
    <w:basedOn w:val="a"/>
    <w:link w:val="20"/>
    <w:uiPriority w:val="9"/>
    <w:qFormat/>
    <w:rsid w:val="00602B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B19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02B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602B19"/>
    <w:rPr>
      <w:color w:val="0000FF"/>
      <w:u w:val="single"/>
    </w:rPr>
  </w:style>
  <w:style w:type="paragraph" w:customStyle="1" w:styleId="WW-3">
    <w:name w:val="WW-Основной текст 3"/>
    <w:uiPriority w:val="99"/>
    <w:qFormat/>
    <w:rsid w:val="007A0297"/>
    <w:pPr>
      <w:widowControl w:val="0"/>
      <w:suppressAutoHyphens/>
      <w:spacing w:after="0" w:line="240" w:lineRule="auto"/>
      <w:contextualSpacing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67844"/>
    <w:pPr>
      <w:suppressAutoHyphens/>
      <w:ind w:left="720"/>
      <w:contextualSpacing/>
    </w:pPr>
    <w:rPr>
      <w:lang w:eastAsia="zh-CN"/>
    </w:rPr>
  </w:style>
  <w:style w:type="table" w:customStyle="1" w:styleId="3">
    <w:name w:val="Сетка таблицы3"/>
    <w:basedOn w:val="a1"/>
    <w:rsid w:val="00E67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2762</Words>
  <Characters>1575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Valya</cp:lastModifiedBy>
  <cp:revision>36</cp:revision>
  <dcterms:created xsi:type="dcterms:W3CDTF">2023-01-31T11:59:00Z</dcterms:created>
  <dcterms:modified xsi:type="dcterms:W3CDTF">2023-08-15T08:19:00Z</dcterms:modified>
</cp:coreProperties>
</file>