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436B218" w:rsidR="005C0039" w:rsidRPr="00354BC7" w:rsidRDefault="001C5E10" w:rsidP="00354BC7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/>
          <w:iCs/>
        </w:rPr>
      </w:pPr>
      <w:r w:rsidRPr="00354BC7">
        <w:rPr>
          <w:rFonts w:ascii="Times New Roman" w:eastAsia="Times New Roman" w:hAnsi="Times New Roman" w:cs="Times New Roman"/>
          <w:b/>
          <w:iCs/>
        </w:rPr>
        <w:t>ЗАТВЕРДЖУЮ</w:t>
      </w:r>
    </w:p>
    <w:p w14:paraId="315B0734" w14:textId="2FC0A950" w:rsidR="001C5E10" w:rsidRPr="00354BC7" w:rsidRDefault="001C5E10" w:rsidP="00354BC7">
      <w:pPr>
        <w:spacing w:after="0" w:line="240" w:lineRule="auto"/>
        <w:ind w:left="4962" w:firstLine="283"/>
        <w:jc w:val="center"/>
        <w:rPr>
          <w:rFonts w:ascii="Times New Roman" w:eastAsia="Times New Roman" w:hAnsi="Times New Roman" w:cs="Times New Roman"/>
          <w:b/>
          <w:i/>
        </w:rPr>
      </w:pPr>
    </w:p>
    <w:p w14:paraId="14B5E57E" w14:textId="0E31224E" w:rsidR="001C5E10" w:rsidRPr="00354BC7" w:rsidRDefault="00877862" w:rsidP="00354BC7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Керівник підрозділу</w:t>
      </w:r>
    </w:p>
    <w:p w14:paraId="3C31F3D5" w14:textId="25831EB7" w:rsidR="001C5E10" w:rsidRPr="00354BC7" w:rsidRDefault="001C5E10" w:rsidP="00354BC7">
      <w:pPr>
        <w:spacing w:after="0" w:line="240" w:lineRule="auto"/>
        <w:ind w:left="6946" w:firstLine="283"/>
        <w:rPr>
          <w:rFonts w:ascii="Times New Roman" w:eastAsia="Times New Roman" w:hAnsi="Times New Roman" w:cs="Times New Roman"/>
          <w:bCs/>
          <w:iCs/>
        </w:rPr>
      </w:pPr>
      <w:r w:rsidRPr="00354BC7">
        <w:rPr>
          <w:rFonts w:ascii="Times New Roman" w:eastAsia="Times New Roman" w:hAnsi="Times New Roman" w:cs="Times New Roman"/>
          <w:bCs/>
          <w:iCs/>
        </w:rPr>
        <w:t xml:space="preserve">    </w:t>
      </w:r>
    </w:p>
    <w:p w14:paraId="1981AEE0" w14:textId="77777777" w:rsidR="00354BC7" w:rsidRPr="00354BC7" w:rsidRDefault="00354BC7" w:rsidP="00354BC7">
      <w:pPr>
        <w:spacing w:after="0" w:line="240" w:lineRule="auto"/>
        <w:ind w:left="6946" w:firstLine="283"/>
        <w:rPr>
          <w:rFonts w:ascii="Times New Roman" w:eastAsia="Times New Roman" w:hAnsi="Times New Roman" w:cs="Times New Roman"/>
          <w:bCs/>
          <w:iCs/>
        </w:rPr>
      </w:pPr>
    </w:p>
    <w:p w14:paraId="491A238A" w14:textId="0AD23D54" w:rsidR="001C5E10" w:rsidRPr="00354BC7" w:rsidRDefault="001C5E10" w:rsidP="00354BC7">
      <w:pPr>
        <w:spacing w:after="0" w:line="240" w:lineRule="auto"/>
        <w:ind w:left="6946" w:firstLine="283"/>
        <w:rPr>
          <w:rFonts w:ascii="Times New Roman" w:eastAsia="Times New Roman" w:hAnsi="Times New Roman" w:cs="Times New Roman"/>
          <w:bCs/>
          <w:iCs/>
        </w:rPr>
      </w:pPr>
    </w:p>
    <w:p w14:paraId="3E876AF9" w14:textId="52E7AD4B" w:rsidR="001C5E10" w:rsidRPr="00354BC7" w:rsidRDefault="001C5E10" w:rsidP="00354BC7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iCs/>
        </w:rPr>
      </w:pPr>
      <w:r w:rsidRPr="00354BC7">
        <w:rPr>
          <w:rFonts w:ascii="Times New Roman" w:eastAsia="Times New Roman" w:hAnsi="Times New Roman" w:cs="Times New Roman"/>
          <w:bCs/>
          <w:iCs/>
        </w:rPr>
        <w:t>«___» ________________ 202</w:t>
      </w:r>
      <w:r w:rsidR="00685FDC">
        <w:rPr>
          <w:rFonts w:ascii="Times New Roman" w:eastAsia="Times New Roman" w:hAnsi="Times New Roman" w:cs="Times New Roman"/>
          <w:bCs/>
          <w:iCs/>
        </w:rPr>
        <w:t>4</w:t>
      </w:r>
      <w:r w:rsidRPr="00354BC7">
        <w:rPr>
          <w:rFonts w:ascii="Times New Roman" w:eastAsia="Times New Roman" w:hAnsi="Times New Roman" w:cs="Times New Roman"/>
          <w:bCs/>
          <w:iCs/>
        </w:rPr>
        <w:t xml:space="preserve"> р</w:t>
      </w:r>
      <w:r w:rsidR="00354BC7" w:rsidRPr="00354BC7">
        <w:rPr>
          <w:rFonts w:ascii="Times New Roman" w:eastAsia="Times New Roman" w:hAnsi="Times New Roman" w:cs="Times New Roman"/>
          <w:bCs/>
          <w:iCs/>
        </w:rPr>
        <w:t>.</w:t>
      </w:r>
    </w:p>
    <w:p w14:paraId="00000004" w14:textId="77777777" w:rsidR="005C0039" w:rsidRDefault="005C00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5" w14:textId="77777777" w:rsidR="005C0039" w:rsidRPr="001C5E10" w:rsidRDefault="00BC7CF8" w:rsidP="001C5E10">
      <w:pPr>
        <w:spacing w:after="0" w:line="240" w:lineRule="auto"/>
        <w:ind w:left="4962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>Обґрунтування підстави застосування</w:t>
      </w:r>
    </w:p>
    <w:p w14:paraId="00000006" w14:textId="61DBF6EF" w:rsidR="005C0039" w:rsidRPr="001C5E10" w:rsidRDefault="00BC7CF8" w:rsidP="001C5E10">
      <w:pPr>
        <w:spacing w:after="0" w:line="240" w:lineRule="auto"/>
        <w:ind w:left="4962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>виключення за</w:t>
      </w:r>
      <w:r w:rsidR="00685FD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абзацом 4 </w:t>
      </w: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>пп</w:t>
      </w:r>
      <w:proofErr w:type="spellEnd"/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. 5 п. 13 Особливостей: </w:t>
      </w:r>
    </w:p>
    <w:p w14:paraId="1BEEB3B6" w14:textId="77777777" w:rsidR="001C5E10" w:rsidRPr="001C5E10" w:rsidRDefault="00BC7CF8" w:rsidP="001C5E10">
      <w:pPr>
        <w:spacing w:after="0" w:line="240" w:lineRule="auto"/>
        <w:ind w:left="4956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роботи, товари чи послуги можуть бути виконані, </w:t>
      </w:r>
    </w:p>
    <w:p w14:paraId="1EB1C790" w14:textId="77777777" w:rsidR="001C5E10" w:rsidRPr="001C5E10" w:rsidRDefault="00BC7CF8" w:rsidP="001C5E10">
      <w:pPr>
        <w:spacing w:after="0" w:line="240" w:lineRule="auto"/>
        <w:ind w:left="4956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>поставлені чи надані виключно певним суб’єктом господарювання</w:t>
      </w:r>
    </w:p>
    <w:p w14:paraId="6312F9BD" w14:textId="6A03AE3C" w:rsidR="001C5E10" w:rsidRPr="001C5E10" w:rsidRDefault="00BC7CF8" w:rsidP="001C5E10">
      <w:pPr>
        <w:spacing w:after="0" w:line="240" w:lineRule="auto"/>
        <w:ind w:left="4956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у випадку відсутності конкуренції з технічних причин, яка повинна </w:t>
      </w:r>
    </w:p>
    <w:p w14:paraId="00000007" w14:textId="2541A992" w:rsidR="005C0039" w:rsidRPr="001C5E10" w:rsidRDefault="00BC7CF8" w:rsidP="001C5E10">
      <w:pPr>
        <w:spacing w:after="0" w:line="240" w:lineRule="auto"/>
        <w:ind w:left="4956" w:hanging="48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bCs/>
          <w:i/>
          <w:sz w:val="20"/>
          <w:szCs w:val="20"/>
        </w:rPr>
        <w:t>бути документально підтверджена замовником</w:t>
      </w:r>
    </w:p>
    <w:p w14:paraId="00000008" w14:textId="77777777" w:rsidR="005C0039" w:rsidRDefault="005C0039" w:rsidP="001C5E10">
      <w:pPr>
        <w:spacing w:after="0" w:line="240" w:lineRule="auto"/>
        <w:ind w:hanging="567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9" w14:textId="77777777" w:rsidR="005C0039" w:rsidRDefault="005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0" w14:textId="4A7FBE5E" w:rsidR="005C0039" w:rsidRDefault="00B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00000011" w14:textId="2FE797EA" w:rsidR="005C0039" w:rsidRPr="001C5E10" w:rsidRDefault="00BC7CF8" w:rsidP="001C5E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5E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здійснення закупівлі згідно з </w:t>
      </w:r>
      <w:r w:rsidR="00685F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абзацом 4 </w:t>
      </w:r>
      <w:r w:rsidRPr="001C5E10">
        <w:rPr>
          <w:rFonts w:ascii="Times New Roman" w:eastAsia="Times New Roman" w:hAnsi="Times New Roman" w:cs="Times New Roman"/>
          <w:color w:val="000000"/>
          <w:sz w:val="20"/>
          <w:szCs w:val="20"/>
        </w:rPr>
        <w:t>підпун</w:t>
      </w:r>
      <w:r w:rsidR="007E10E7">
        <w:rPr>
          <w:rFonts w:ascii="Times New Roman" w:eastAsia="Times New Roman" w:hAnsi="Times New Roman" w:cs="Times New Roman"/>
          <w:color w:val="000000"/>
          <w:sz w:val="20"/>
          <w:szCs w:val="20"/>
        </w:rPr>
        <w:t>кту</w:t>
      </w:r>
      <w:r w:rsidRPr="001C5E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пункту 13 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4448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КМУ </w:t>
      </w:r>
      <w:r w:rsidRPr="001C5E10">
        <w:rPr>
          <w:rFonts w:ascii="Times New Roman" w:eastAsia="Times New Roman" w:hAnsi="Times New Roman" w:cs="Times New Roman"/>
          <w:color w:val="000000"/>
          <w:sz w:val="20"/>
          <w:szCs w:val="20"/>
        </w:rPr>
        <w:t>від 12.10.2022 № 1178 (далі — Особливості)</w:t>
      </w:r>
    </w:p>
    <w:p w14:paraId="00000012" w14:textId="77777777" w:rsidR="005C0039" w:rsidRPr="001C5E10" w:rsidRDefault="005C0039" w:rsidP="001C5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5C0039" w:rsidRDefault="005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4" w14:textId="197A4817" w:rsidR="005C0039" w:rsidRDefault="00BC7C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r w:rsidR="005C06B4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лужба зовнішньої розвідки України, м. Київ, ЄДРПОУ 33240845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466E6D4" w14:textId="7C742C54" w:rsidR="00657CE5" w:rsidRPr="00657CE5" w:rsidRDefault="00BC7CF8" w:rsidP="00657CE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C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57C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Hlk157526014"/>
      <w:r w:rsidR="00657CE5" w:rsidRPr="00657CE5">
        <w:rPr>
          <w:rFonts w:ascii="Times New Roman" w:eastAsia="Times New Roman" w:hAnsi="Times New Roman" w:cs="Times New Roman"/>
          <w:sz w:val="20"/>
          <w:szCs w:val="20"/>
        </w:rPr>
        <w:t>Н</w:t>
      </w:r>
      <w:r w:rsidR="00657CE5" w:rsidRPr="00657CE5">
        <w:rPr>
          <w:rFonts w:ascii="Times New Roman" w:hAnsi="Times New Roman" w:cs="Times New Roman"/>
          <w:sz w:val="20"/>
          <w:szCs w:val="20"/>
        </w:rPr>
        <w:t xml:space="preserve">адання послуг з централізованого водопостачання та централізованого водовідведення </w:t>
      </w:r>
      <w:r w:rsidR="00657CE5" w:rsidRPr="00657CE5">
        <w:rPr>
          <w:rFonts w:ascii="Times New Roman" w:hAnsi="Times New Roman" w:cs="Times New Roman"/>
          <w:b/>
          <w:bCs/>
          <w:sz w:val="20"/>
          <w:szCs w:val="20"/>
        </w:rPr>
        <w:t>ДК 021:2015 65110000-7 «Розподіл води», ДК 021:2015-90430000-0 «Послуги з відведення стічних вод», КЕКВ 2272:</w:t>
      </w:r>
    </w:p>
    <w:bookmarkEnd w:id="0"/>
    <w:p w14:paraId="00000016" w14:textId="2E4B79EA" w:rsidR="005C0039" w:rsidRPr="00657CE5" w:rsidRDefault="00657CE5" w:rsidP="00657CE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57C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7CF8" w:rsidRPr="00657CE5"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 w:rsidR="00BC7CF8" w:rsidRPr="00657C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AEB" w:rsidRPr="00657C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закупівель.</w:t>
      </w:r>
    </w:p>
    <w:p w14:paraId="00000017" w14:textId="1515B0E2" w:rsidR="005C0039" w:rsidRDefault="00BC7CF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7CE5">
        <w:rPr>
          <w:rFonts w:ascii="Times New Roman" w:eastAsia="Times New Roman" w:hAnsi="Times New Roman" w:cs="Times New Roman"/>
          <w:sz w:val="20"/>
          <w:szCs w:val="20"/>
        </w:rPr>
        <w:t xml:space="preserve">1050,77 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 xml:space="preserve"> грн з ПДВ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згідно 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річного плану закупівель на 202</w:t>
      </w:r>
      <w:r w:rsidR="007E52D9">
        <w:rPr>
          <w:rFonts w:ascii="Times New Roman" w:eastAsia="Times New Roman" w:hAnsi="Times New Roman" w:cs="Times New Roman"/>
          <w:sz w:val="20"/>
          <w:szCs w:val="20"/>
        </w:rPr>
        <w:t>4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8" w14:textId="6F85A907" w:rsidR="005C0039" w:rsidRDefault="00BC7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відповідно до </w:t>
      </w:r>
      <w:r w:rsidR="007E52D9">
        <w:rPr>
          <w:rFonts w:ascii="Times New Roman" w:eastAsia="Times New Roman" w:hAnsi="Times New Roman" w:cs="Times New Roman"/>
          <w:i/>
          <w:sz w:val="20"/>
          <w:szCs w:val="20"/>
        </w:rPr>
        <w:t xml:space="preserve">абзацу 4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5C0039" w:rsidRDefault="00BC7CF8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0000001A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79DDC272" w:rsidR="005C0039" w:rsidRDefault="00BC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7E52D9">
        <w:rPr>
          <w:rFonts w:ascii="Times New Roman" w:eastAsia="Times New Roman" w:hAnsi="Times New Roman" w:cs="Times New Roman"/>
          <w:i/>
          <w:sz w:val="20"/>
          <w:szCs w:val="20"/>
        </w:rPr>
        <w:t>14.02.2024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C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D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0000001F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встановлено, що на період дії правового режиму воєнного стану в Україні та протягом 90 днів з дня його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00000025" w14:textId="2BF1F266" w:rsidR="005C0039" w:rsidRDefault="00BC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</w:t>
      </w:r>
      <w:r w:rsidRPr="007E5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="007E52D9" w:rsidRPr="007E5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абзацом 4</w:t>
      </w:r>
      <w:r w:rsidR="007E52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</w:t>
      </w:r>
      <w:r w:rsidR="006D15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</w:t>
      </w:r>
      <w:r w:rsidR="004A0AE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26" w14:textId="77777777" w:rsidR="005C0039" w:rsidRDefault="005C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138F3BB1" w:rsidR="005C0039" w:rsidRDefault="00BC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01.0</w:t>
      </w:r>
      <w:r w:rsidR="006D15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6D15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 xml:space="preserve"> – 31.12.202</w:t>
      </w:r>
      <w:r w:rsidR="006D15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4A0AE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87D851" w14:textId="2F434F83" w:rsidR="004A0AEB" w:rsidRPr="00354BC7" w:rsidRDefault="004A0AEB" w:rsidP="004A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належного функціонування та своєчасного надання </w:t>
      </w:r>
      <w:r w:rsidR="006D153C">
        <w:rPr>
          <w:rFonts w:ascii="Times New Roman" w:eastAsia="Times New Roman" w:hAnsi="Times New Roman" w:cs="Times New Roman"/>
          <w:sz w:val="20"/>
          <w:szCs w:val="20"/>
        </w:rPr>
        <w:t xml:space="preserve">вищезазначених послуг </w:t>
      </w:r>
      <w:r>
        <w:rPr>
          <w:rFonts w:ascii="Times New Roman" w:eastAsia="Times New Roman" w:hAnsi="Times New Roman" w:cs="Times New Roman"/>
          <w:sz w:val="20"/>
          <w:szCs w:val="20"/>
        </w:rPr>
        <w:t>для об’єкт</w:t>
      </w:r>
      <w:r w:rsidR="006D153C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СЗРУ існує </w:t>
      </w:r>
      <w:r w:rsidRPr="00354BC7">
        <w:rPr>
          <w:rFonts w:ascii="Times New Roman" w:eastAsia="Times New Roman" w:hAnsi="Times New Roman" w:cs="Times New Roman"/>
          <w:sz w:val="20"/>
          <w:szCs w:val="20"/>
        </w:rPr>
        <w:t>потреба у здійсненні</w:t>
      </w:r>
      <w:r w:rsidRPr="00354BC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 w:rsidRPr="00354BC7">
        <w:t>.</w:t>
      </w:r>
    </w:p>
    <w:p w14:paraId="27828DD8" w14:textId="3142BB5E" w:rsidR="004A0AEB" w:rsidRPr="00354BC7" w:rsidRDefault="00D85FDC" w:rsidP="004A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4A0AEB"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остачальником / виконавцем </w:t>
      </w:r>
      <w:r w:rsidR="004A0AEB" w:rsidRPr="00354BC7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="004A0AEB"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 є лише певний суб’єкт господарювання, а саме </w:t>
      </w:r>
      <w:r w:rsidR="001E05A8">
        <w:rPr>
          <w:rFonts w:ascii="Times New Roman" w:eastAsia="Times New Roman" w:hAnsi="Times New Roman" w:cs="Times New Roman"/>
          <w:i/>
          <w:sz w:val="20"/>
          <w:szCs w:val="20"/>
        </w:rPr>
        <w:t xml:space="preserve">в м. </w:t>
      </w:r>
      <w:r w:rsidR="00657CE5">
        <w:rPr>
          <w:rFonts w:ascii="Times New Roman" w:eastAsia="Times New Roman" w:hAnsi="Times New Roman" w:cs="Times New Roman"/>
          <w:i/>
          <w:sz w:val="20"/>
          <w:szCs w:val="20"/>
        </w:rPr>
        <w:t>Суми КП «Міськводоканал» Сумської міської ради</w:t>
      </w:r>
      <w:r w:rsidR="006D153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яке</w:t>
      </w:r>
      <w:r w:rsidR="004A0AEB"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 діє на підставі </w:t>
      </w:r>
      <w:r w:rsidR="006D153C">
        <w:rPr>
          <w:rFonts w:ascii="Times New Roman" w:eastAsia="Times New Roman" w:hAnsi="Times New Roman" w:cs="Times New Roman"/>
          <w:i/>
          <w:sz w:val="20"/>
          <w:szCs w:val="20"/>
        </w:rPr>
        <w:t xml:space="preserve">ліцензії </w:t>
      </w:r>
      <w:r w:rsidR="004A0AEB" w:rsidRPr="00354BC7">
        <w:rPr>
          <w:rFonts w:ascii="Times New Roman" w:eastAsia="Times New Roman" w:hAnsi="Times New Roman" w:cs="Times New Roman"/>
          <w:i/>
          <w:sz w:val="20"/>
          <w:szCs w:val="20"/>
        </w:rPr>
        <w:t>виданої відповідно до Постанови НКРЕКП</w:t>
      </w:r>
      <w:r w:rsidR="001E05A8">
        <w:rPr>
          <w:rFonts w:ascii="Times New Roman" w:eastAsia="Times New Roman" w:hAnsi="Times New Roman" w:cs="Times New Roman"/>
          <w:i/>
          <w:sz w:val="20"/>
          <w:szCs w:val="20"/>
        </w:rPr>
        <w:t xml:space="preserve"> та підтверджується зведеним переліком природних монополій. </w:t>
      </w:r>
    </w:p>
    <w:p w14:paraId="0000002B" w14:textId="77777777" w:rsidR="005C0039" w:rsidRDefault="00BC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C" w14:textId="38463D21" w:rsidR="005C0039" w:rsidRDefault="00BC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 w:rsidR="006D153C" w:rsidRPr="006D15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абзацом 4</w:t>
      </w:r>
      <w:r w:rsidR="006D15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</w:t>
      </w:r>
      <w:r w:rsidR="006D15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000002D" w14:textId="77777777" w:rsidR="005C0039" w:rsidRDefault="00BC7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5C0039" w:rsidRDefault="00BC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000002F" w14:textId="77777777" w:rsidR="005C0039" w:rsidRPr="004A0AEB" w:rsidRDefault="00BC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4A0AEB">
        <w:rPr>
          <w:rFonts w:ascii="Times New Roman" w:eastAsia="Times New Roman" w:hAnsi="Times New Roman" w:cs="Times New Roman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4A0AEB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4A0AEB">
        <w:rPr>
          <w:rFonts w:ascii="Times New Roman" w:eastAsia="Times New Roman" w:hAnsi="Times New Roman" w:cs="Times New Roman"/>
          <w:sz w:val="20"/>
          <w:szCs w:val="20"/>
        </w:rPr>
        <w:t xml:space="preserve"> у вигляді цього файлу «Обґрунтування підстави».</w:t>
      </w:r>
    </w:p>
    <w:p w14:paraId="00000034" w14:textId="632027B9" w:rsidR="005C0039" w:rsidRDefault="005C003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A0CA08" w14:textId="77777777" w:rsidR="00877862" w:rsidRDefault="0087786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C53778E" w14:textId="5169CE67" w:rsidR="00354BC7" w:rsidRPr="00354BC7" w:rsidRDefault="0087786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Уповноважена особа </w:t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     </w:t>
      </w:r>
      <w:r w:rsid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354BC7"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Олена СИВОНЕНКО</w:t>
      </w:r>
    </w:p>
    <w:p w14:paraId="7F7699B3" w14:textId="1EF79D17" w:rsidR="00354BC7" w:rsidRPr="00354BC7" w:rsidRDefault="00354BC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«___» __________ 202</w:t>
      </w:r>
      <w:r w:rsidR="006D15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  <w:r w:rsidRPr="00354B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року</w:t>
      </w:r>
    </w:p>
    <w:p w14:paraId="38F1B1A6" w14:textId="2B391156" w:rsidR="00354BC7" w:rsidRPr="00354BC7" w:rsidRDefault="00354BC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75AD686" w14:textId="02E4BB0F" w:rsidR="00354BC7" w:rsidRPr="00354BC7" w:rsidRDefault="00354BC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7BCA13E" w14:textId="77777777" w:rsidR="00354BC7" w:rsidRDefault="00354BC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1B531C0" w14:textId="6F425CB4" w:rsidR="004A0AEB" w:rsidRDefault="004A0AE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FEB49F1" w14:textId="77777777" w:rsidR="004A0AEB" w:rsidRDefault="004A0AEB"/>
    <w:sectPr w:rsidR="004A0AEB" w:rsidSect="001C5E10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58"/>
    <w:multiLevelType w:val="hybridMultilevel"/>
    <w:tmpl w:val="D390D29A"/>
    <w:lvl w:ilvl="0" w:tplc="F57423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9"/>
    <w:rsid w:val="001918AB"/>
    <w:rsid w:val="001B374F"/>
    <w:rsid w:val="001C5E10"/>
    <w:rsid w:val="001E05A8"/>
    <w:rsid w:val="00354BC7"/>
    <w:rsid w:val="0044480A"/>
    <w:rsid w:val="004A0AEB"/>
    <w:rsid w:val="005C0039"/>
    <w:rsid w:val="005C06B4"/>
    <w:rsid w:val="00657CE5"/>
    <w:rsid w:val="00685FDC"/>
    <w:rsid w:val="006D153C"/>
    <w:rsid w:val="007E10E7"/>
    <w:rsid w:val="007E52D9"/>
    <w:rsid w:val="00851C9B"/>
    <w:rsid w:val="00877862"/>
    <w:rsid w:val="00944F87"/>
    <w:rsid w:val="00AC1F9D"/>
    <w:rsid w:val="00BC7CF8"/>
    <w:rsid w:val="00D85FDC"/>
    <w:rsid w:val="00ED1387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8F3"/>
  <w15:docId w15:val="{1E3246E0-9EF1-4003-9E2D-8847D63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suv_om</cp:lastModifiedBy>
  <cp:revision>15</cp:revision>
  <cp:lastPrinted>2024-02-12T13:20:00Z</cp:lastPrinted>
  <dcterms:created xsi:type="dcterms:W3CDTF">2024-01-15T11:21:00Z</dcterms:created>
  <dcterms:modified xsi:type="dcterms:W3CDTF">2024-03-13T14:06:00Z</dcterms:modified>
</cp:coreProperties>
</file>