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2C33" w14:textId="77777777" w:rsidR="0054491A" w:rsidRPr="003A1F22" w:rsidRDefault="0054491A" w:rsidP="0054491A">
      <w:pPr>
        <w:pStyle w:val="30"/>
        <w:shd w:val="clear" w:color="auto" w:fill="auto"/>
        <w:spacing w:line="254" w:lineRule="exact"/>
        <w:jc w:val="center"/>
        <w:rPr>
          <w:rFonts w:ascii="Times New Roman" w:hAnsi="Times New Roman"/>
          <w:b w:val="0"/>
          <w:i w:val="0"/>
          <w:color w:val="000000" w:themeColor="text1"/>
          <w:sz w:val="32"/>
          <w:szCs w:val="32"/>
          <w:lang w:val="uk-UA"/>
        </w:rPr>
      </w:pPr>
      <w:r w:rsidRPr="003A1F22">
        <w:rPr>
          <w:rFonts w:ascii="Times New Roman" w:eastAsia="Times New Roman" w:hAnsi="Times New Roman" w:cs="Tahoma"/>
          <w:b w:val="0"/>
          <w:color w:val="000000" w:themeColor="text1"/>
          <w:kern w:val="3"/>
          <w:lang w:val="uk-UA" w:eastAsia="zh-CN" w:bidi="hi-IN"/>
        </w:rPr>
        <w:tab/>
      </w:r>
      <w:r w:rsidRPr="003A1F22">
        <w:rPr>
          <w:rFonts w:ascii="Times New Roman" w:hAnsi="Times New Roman"/>
          <w:b w:val="0"/>
          <w:i w:val="0"/>
          <w:color w:val="000000" w:themeColor="text1"/>
          <w:sz w:val="32"/>
          <w:szCs w:val="32"/>
          <w:lang w:val="uk-UA"/>
        </w:rPr>
        <w:t xml:space="preserve">Відділ культури, молоді, спорту та інформаційної політики </w:t>
      </w:r>
    </w:p>
    <w:p w14:paraId="44016EE5" w14:textId="02944E50" w:rsidR="0054491A" w:rsidRPr="003A1F22" w:rsidRDefault="0054491A" w:rsidP="0054491A">
      <w:pPr>
        <w:pStyle w:val="30"/>
        <w:shd w:val="clear" w:color="auto" w:fill="auto"/>
        <w:spacing w:line="254" w:lineRule="exact"/>
        <w:jc w:val="center"/>
        <w:rPr>
          <w:rFonts w:ascii="Times New Roman" w:hAnsi="Times New Roman"/>
          <w:b w:val="0"/>
          <w:i w:val="0"/>
          <w:color w:val="000000" w:themeColor="text1"/>
          <w:sz w:val="32"/>
          <w:szCs w:val="32"/>
          <w:lang w:val="uk-UA"/>
        </w:rPr>
      </w:pPr>
      <w:r w:rsidRPr="003A1F22">
        <w:rPr>
          <w:rFonts w:ascii="Times New Roman" w:hAnsi="Times New Roman"/>
          <w:b w:val="0"/>
          <w:i w:val="0"/>
          <w:color w:val="000000" w:themeColor="text1"/>
          <w:sz w:val="32"/>
          <w:szCs w:val="32"/>
          <w:lang w:val="uk-UA"/>
        </w:rPr>
        <w:t>виконавчого комітету Путивльської міської ради</w:t>
      </w:r>
    </w:p>
    <w:p w14:paraId="69FDE3B1" w14:textId="27069EA9" w:rsidR="0054491A" w:rsidRPr="00CD60BF" w:rsidRDefault="0054491A" w:rsidP="0054491A">
      <w:pPr>
        <w:widowControl w:val="0"/>
        <w:tabs>
          <w:tab w:val="left" w:pos="825"/>
        </w:tabs>
        <w:suppressAutoHyphens/>
        <w:autoSpaceDN w:val="0"/>
        <w:spacing w:after="0" w:line="240" w:lineRule="auto"/>
        <w:ind w:left="-1418"/>
        <w:textAlignment w:val="baseline"/>
        <w:rPr>
          <w:rFonts w:ascii="Times New Roman" w:eastAsia="Times New Roman" w:hAnsi="Times New Roman" w:cs="Tahoma"/>
          <w:b/>
          <w:color w:val="FF0000"/>
          <w:kern w:val="3"/>
          <w:sz w:val="20"/>
          <w:szCs w:val="20"/>
          <w:lang w:val="uk-UA" w:eastAsia="zh-CN" w:bidi="hi-IN"/>
        </w:rPr>
      </w:pPr>
    </w:p>
    <w:p w14:paraId="52848622" w14:textId="77777777" w:rsidR="00537068" w:rsidRPr="003A1F2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4"/>
          <w:szCs w:val="24"/>
          <w:lang w:eastAsia="zh-CN" w:bidi="hi-IN"/>
        </w:rPr>
      </w:pPr>
      <w:r w:rsidRPr="00CD60BF">
        <w:rPr>
          <w:rFonts w:ascii="Times New Roman" w:eastAsia="Times New Roman" w:hAnsi="Times New Roman" w:cs="Tahoma"/>
          <w:b/>
          <w:color w:val="FF0000"/>
          <w:kern w:val="3"/>
          <w:sz w:val="20"/>
          <w:szCs w:val="20"/>
          <w:lang w:val="en-US" w:eastAsia="zh-CN" w:bidi="hi-IN"/>
        </w:rPr>
        <w:t> </w:t>
      </w:r>
      <w:r w:rsidRPr="003A1F22">
        <w:rPr>
          <w:rFonts w:ascii="Times New Roman" w:eastAsia="Times New Roman" w:hAnsi="Times New Roman" w:cs="Tahoma"/>
          <w:b/>
          <w:color w:val="000000" w:themeColor="text1"/>
          <w:kern w:val="3"/>
          <w:sz w:val="20"/>
          <w:szCs w:val="20"/>
          <w:lang w:eastAsia="zh-CN" w:bidi="hi-IN"/>
        </w:rPr>
        <w:t>«</w:t>
      </w:r>
      <w:r w:rsidRPr="003A1F22">
        <w:rPr>
          <w:rFonts w:ascii="Times New Roman" w:eastAsia="Times New Roman" w:hAnsi="Times New Roman" w:cs="Tahoma"/>
          <w:b/>
          <w:color w:val="000000" w:themeColor="text1"/>
          <w:kern w:val="3"/>
          <w:sz w:val="24"/>
          <w:szCs w:val="24"/>
          <w:lang w:eastAsia="zh-CN" w:bidi="hi-IN"/>
        </w:rPr>
        <w:t>ЗАТВЕРДЖЕНО»</w:t>
      </w:r>
    </w:p>
    <w:p w14:paraId="411ABA57" w14:textId="77777777" w:rsidR="00537068" w:rsidRPr="003A1F2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themeColor="text1"/>
          <w:kern w:val="3"/>
          <w:sz w:val="24"/>
          <w:szCs w:val="24"/>
          <w:lang w:val="uk-UA" w:eastAsia="zh-CN" w:bidi="hi-IN"/>
        </w:rPr>
      </w:pPr>
      <w:r w:rsidRPr="003A1F22">
        <w:rPr>
          <w:rFonts w:ascii="Times New Roman" w:eastAsia="Times New Roman" w:hAnsi="Times New Roman" w:cs="Tahoma"/>
          <w:color w:val="000000" w:themeColor="text1"/>
          <w:kern w:val="3"/>
          <w:sz w:val="24"/>
          <w:szCs w:val="24"/>
          <w:lang w:val="uk-UA" w:eastAsia="zh-CN" w:bidi="hi-IN"/>
        </w:rPr>
        <w:t xml:space="preserve">                                                                    </w:t>
      </w:r>
      <w:r w:rsidRPr="003A1F22">
        <w:rPr>
          <w:rFonts w:ascii="Times New Roman" w:eastAsia="Times New Roman" w:hAnsi="Times New Roman" w:cs="Tahoma"/>
          <w:b/>
          <w:color w:val="000000" w:themeColor="text1"/>
          <w:kern w:val="3"/>
          <w:sz w:val="24"/>
          <w:szCs w:val="24"/>
          <w:lang w:val="uk-UA" w:eastAsia="zh-CN" w:bidi="hi-IN"/>
        </w:rPr>
        <w:t>Протокол</w:t>
      </w:r>
      <w:r w:rsidRPr="003A1F22">
        <w:rPr>
          <w:rFonts w:ascii="Times New Roman" w:eastAsia="Times New Roman" w:hAnsi="Times New Roman" w:cs="Tahoma"/>
          <w:color w:val="000000" w:themeColor="text1"/>
          <w:kern w:val="3"/>
          <w:sz w:val="24"/>
          <w:szCs w:val="24"/>
          <w:lang w:val="uk-UA" w:eastAsia="zh-CN" w:bidi="hi-IN"/>
        </w:rPr>
        <w:t xml:space="preserve"> </w:t>
      </w:r>
      <w:r w:rsidRPr="003A1F22">
        <w:rPr>
          <w:rFonts w:ascii="Times New Roman" w:eastAsia="Times New Roman" w:hAnsi="Times New Roman" w:cs="Tahoma"/>
          <w:b/>
          <w:color w:val="000000" w:themeColor="text1"/>
          <w:kern w:val="3"/>
          <w:sz w:val="24"/>
          <w:szCs w:val="24"/>
          <w:lang w:val="uk-UA" w:eastAsia="zh-CN" w:bidi="hi-IN"/>
        </w:rPr>
        <w:t>Уповноваженої особи</w:t>
      </w:r>
      <w:r w:rsidRPr="003A1F22">
        <w:rPr>
          <w:rFonts w:ascii="Times New Roman" w:eastAsia="Times New Roman" w:hAnsi="Times New Roman" w:cs="Tahoma"/>
          <w:i/>
          <w:color w:val="000000" w:themeColor="text1"/>
          <w:kern w:val="3"/>
          <w:sz w:val="24"/>
          <w:szCs w:val="24"/>
          <w:lang w:val="uk-UA" w:eastAsia="zh-CN" w:bidi="hi-IN"/>
        </w:rPr>
        <w:t xml:space="preserve"> </w:t>
      </w:r>
    </w:p>
    <w:p w14:paraId="6B8DDC30" w14:textId="6690AFCB" w:rsidR="00537068" w:rsidRPr="00CD60BF"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FF0000"/>
          <w:kern w:val="3"/>
          <w:sz w:val="24"/>
          <w:szCs w:val="24"/>
          <w:lang w:val="uk-UA" w:eastAsia="zh-CN" w:bidi="hi-IN"/>
        </w:rPr>
      </w:pPr>
      <w:r w:rsidRPr="00CD60BF">
        <w:rPr>
          <w:rFonts w:ascii="Times New Roman" w:eastAsia="Times New Roman" w:hAnsi="Times New Roman" w:cs="Tahoma"/>
          <w:color w:val="FF0000"/>
          <w:kern w:val="3"/>
          <w:sz w:val="24"/>
          <w:szCs w:val="24"/>
          <w:lang w:val="uk-UA" w:eastAsia="zh-CN" w:bidi="hi-IN"/>
        </w:rPr>
        <w:t xml:space="preserve">                                                          </w:t>
      </w:r>
      <w:r w:rsidRPr="00405390">
        <w:rPr>
          <w:rFonts w:ascii="Times New Roman" w:eastAsia="Times New Roman" w:hAnsi="Times New Roman" w:cs="Tahoma"/>
          <w:color w:val="000000" w:themeColor="text1"/>
          <w:kern w:val="3"/>
          <w:sz w:val="24"/>
          <w:szCs w:val="24"/>
          <w:lang w:val="uk-UA" w:eastAsia="zh-CN" w:bidi="hi-IN"/>
        </w:rPr>
        <w:t xml:space="preserve"> </w:t>
      </w:r>
      <w:r w:rsidR="00795F4A" w:rsidRPr="00405390">
        <w:rPr>
          <w:rFonts w:ascii="Times New Roman" w:eastAsia="Times New Roman" w:hAnsi="Times New Roman" w:cs="Tahoma"/>
          <w:color w:val="000000" w:themeColor="text1"/>
          <w:kern w:val="3"/>
          <w:sz w:val="24"/>
          <w:szCs w:val="24"/>
          <w:lang w:val="uk-UA" w:eastAsia="zh-CN" w:bidi="hi-IN"/>
        </w:rPr>
        <w:t>04</w:t>
      </w:r>
      <w:r w:rsidRPr="00405390">
        <w:rPr>
          <w:rFonts w:ascii="Times New Roman" w:eastAsia="Times New Roman" w:hAnsi="Times New Roman" w:cs="Tahoma"/>
          <w:color w:val="000000" w:themeColor="text1"/>
          <w:kern w:val="3"/>
          <w:sz w:val="24"/>
          <w:szCs w:val="24"/>
          <w:lang w:val="uk-UA" w:eastAsia="zh-CN" w:bidi="hi-IN"/>
        </w:rPr>
        <w:t>.</w:t>
      </w:r>
      <w:r w:rsidR="00BF661C" w:rsidRPr="00405390">
        <w:rPr>
          <w:rFonts w:ascii="Times New Roman" w:eastAsia="Times New Roman" w:hAnsi="Times New Roman" w:cs="Tahoma"/>
          <w:color w:val="000000" w:themeColor="text1"/>
          <w:kern w:val="3"/>
          <w:sz w:val="24"/>
          <w:szCs w:val="24"/>
          <w:lang w:val="uk-UA" w:eastAsia="zh-CN" w:bidi="hi-IN"/>
        </w:rPr>
        <w:t>12</w:t>
      </w:r>
      <w:r w:rsidRPr="00405390">
        <w:rPr>
          <w:rFonts w:ascii="Times New Roman" w:eastAsia="Times New Roman" w:hAnsi="Times New Roman" w:cs="Tahoma"/>
          <w:color w:val="000000" w:themeColor="text1"/>
          <w:kern w:val="3"/>
          <w:sz w:val="24"/>
          <w:szCs w:val="24"/>
          <w:lang w:val="uk-UA" w:eastAsia="zh-CN" w:bidi="hi-IN"/>
        </w:rPr>
        <w:t>.202</w:t>
      </w:r>
      <w:r w:rsidR="00795F4A" w:rsidRPr="00405390">
        <w:rPr>
          <w:rFonts w:ascii="Times New Roman" w:eastAsia="Times New Roman" w:hAnsi="Times New Roman" w:cs="Tahoma"/>
          <w:color w:val="000000" w:themeColor="text1"/>
          <w:kern w:val="3"/>
          <w:sz w:val="24"/>
          <w:szCs w:val="24"/>
          <w:lang w:val="uk-UA" w:eastAsia="zh-CN" w:bidi="hi-IN"/>
        </w:rPr>
        <w:t>3</w:t>
      </w:r>
      <w:r w:rsidRPr="00405390">
        <w:rPr>
          <w:rFonts w:ascii="Times New Roman" w:eastAsia="Times New Roman" w:hAnsi="Times New Roman" w:cs="Tahoma"/>
          <w:color w:val="000000" w:themeColor="text1"/>
          <w:kern w:val="3"/>
          <w:sz w:val="24"/>
          <w:szCs w:val="24"/>
          <w:lang w:val="uk-UA" w:eastAsia="zh-CN" w:bidi="hi-IN"/>
        </w:rPr>
        <w:t xml:space="preserve"> № </w:t>
      </w:r>
      <w:r w:rsidR="00BF661C" w:rsidRPr="00405390">
        <w:rPr>
          <w:rFonts w:ascii="Times New Roman" w:eastAsia="Times New Roman" w:hAnsi="Times New Roman" w:cs="Tahoma"/>
          <w:color w:val="000000" w:themeColor="text1"/>
          <w:kern w:val="3"/>
          <w:sz w:val="24"/>
          <w:szCs w:val="24"/>
          <w:lang w:val="uk-UA" w:eastAsia="zh-CN" w:bidi="hi-IN"/>
        </w:rPr>
        <w:t>53</w:t>
      </w:r>
    </w:p>
    <w:p w14:paraId="79AAA202" w14:textId="3CB1BEB1" w:rsidR="00D248BC" w:rsidRPr="003A1F22" w:rsidRDefault="0054491A"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proofErr w:type="spellStart"/>
      <w:r w:rsidRPr="003A1F22">
        <w:rPr>
          <w:rFonts w:ascii="Times New Roman" w:eastAsia="Times New Roman" w:hAnsi="Times New Roman" w:cs="Tahoma"/>
          <w:color w:val="000000" w:themeColor="text1"/>
          <w:kern w:val="3"/>
          <w:sz w:val="24"/>
          <w:szCs w:val="24"/>
          <w:lang w:val="uk-UA" w:eastAsia="zh-CN" w:bidi="hi-IN"/>
        </w:rPr>
        <w:t>Пантєлєєва</w:t>
      </w:r>
      <w:proofErr w:type="spellEnd"/>
      <w:r w:rsidRPr="003A1F22">
        <w:rPr>
          <w:rFonts w:ascii="Times New Roman" w:eastAsia="Times New Roman" w:hAnsi="Times New Roman" w:cs="Tahoma"/>
          <w:color w:val="000000" w:themeColor="text1"/>
          <w:kern w:val="3"/>
          <w:sz w:val="24"/>
          <w:szCs w:val="24"/>
          <w:lang w:val="uk-UA" w:eastAsia="zh-CN" w:bidi="hi-IN"/>
        </w:rPr>
        <w:t xml:space="preserve"> Т.А.</w:t>
      </w:r>
    </w:p>
    <w:p w14:paraId="3C44FB53" w14:textId="77777777" w:rsidR="00537068" w:rsidRPr="003A1F22"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val="uk-UA" w:eastAsia="zh-CN" w:bidi="hi-IN"/>
        </w:rPr>
      </w:pPr>
    </w:p>
    <w:p w14:paraId="3D6A698E" w14:textId="77777777" w:rsidR="00537068" w:rsidRPr="00CD60BF" w:rsidRDefault="00537068" w:rsidP="00537068">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val="uk-UA" w:eastAsia="zh-CN" w:bidi="hi-IN"/>
        </w:rPr>
      </w:pPr>
    </w:p>
    <w:p w14:paraId="36605496"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4"/>
          <w:szCs w:val="24"/>
          <w:lang w:val="uk-UA" w:eastAsia="zh-CN" w:bidi="hi-IN"/>
        </w:rPr>
      </w:pPr>
    </w:p>
    <w:p w14:paraId="2899DCD4"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4"/>
          <w:szCs w:val="24"/>
          <w:lang w:val="uk-UA" w:eastAsia="zh-CN" w:bidi="hi-IN"/>
        </w:rPr>
      </w:pPr>
    </w:p>
    <w:p w14:paraId="31B97ECB"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4"/>
          <w:szCs w:val="24"/>
          <w:lang w:val="uk-UA" w:eastAsia="zh-CN" w:bidi="hi-IN"/>
        </w:rPr>
      </w:pPr>
    </w:p>
    <w:p w14:paraId="3441FA0E" w14:textId="29D89C01" w:rsidR="00537068" w:rsidRPr="003A1F22" w:rsidRDefault="006504D4"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32"/>
          <w:szCs w:val="32"/>
          <w:lang w:val="uk-UA" w:eastAsia="zh-CN" w:bidi="hi-IN"/>
        </w:rPr>
      </w:pPr>
      <w:r w:rsidRPr="003A1F22">
        <w:rPr>
          <w:rFonts w:ascii="Times New Roman" w:eastAsia="Times New Roman" w:hAnsi="Times New Roman"/>
          <w:b/>
          <w:bCs/>
          <w:color w:val="000000" w:themeColor="text1"/>
          <w:kern w:val="3"/>
          <w:sz w:val="32"/>
          <w:szCs w:val="32"/>
          <w:lang w:val="uk-UA" w:eastAsia="zh-CN" w:bidi="hi-IN"/>
        </w:rPr>
        <w:t>Відкриті торги</w:t>
      </w:r>
    </w:p>
    <w:p w14:paraId="6222A96D" w14:textId="77777777" w:rsidR="00537068" w:rsidRPr="003A1F2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val="uk-UA" w:eastAsia="zh-CN" w:bidi="hi-IN"/>
        </w:rPr>
      </w:pPr>
    </w:p>
    <w:p w14:paraId="66CA993B" w14:textId="77777777" w:rsidR="00537068" w:rsidRPr="003A1F2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r w:rsidRPr="003A1F22">
        <w:rPr>
          <w:rFonts w:ascii="Times New Roman" w:eastAsia="Times New Roman" w:hAnsi="Times New Roman"/>
          <w:b/>
          <w:bCs/>
          <w:color w:val="000000" w:themeColor="text1"/>
          <w:kern w:val="3"/>
          <w:sz w:val="28"/>
          <w:szCs w:val="28"/>
          <w:lang w:eastAsia="zh-CN" w:bidi="hi-IN"/>
        </w:rPr>
        <w:t>ТЕНДЕРНА ДОКУМЕНТАЦІЯ</w:t>
      </w:r>
    </w:p>
    <w:p w14:paraId="05655616" w14:textId="77777777" w:rsidR="00537068" w:rsidRPr="003A1F2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r w:rsidRPr="003A1F22">
        <w:rPr>
          <w:rFonts w:ascii="Times New Roman" w:eastAsia="Times New Roman" w:hAnsi="Times New Roman"/>
          <w:b/>
          <w:bCs/>
          <w:color w:val="000000" w:themeColor="text1"/>
          <w:kern w:val="3"/>
          <w:sz w:val="28"/>
          <w:szCs w:val="28"/>
          <w:lang w:eastAsia="zh-CN" w:bidi="hi-IN"/>
        </w:rPr>
        <w:t xml:space="preserve">на </w:t>
      </w:r>
      <w:proofErr w:type="spellStart"/>
      <w:r w:rsidRPr="003A1F22">
        <w:rPr>
          <w:rFonts w:ascii="Times New Roman" w:eastAsia="Times New Roman" w:hAnsi="Times New Roman"/>
          <w:b/>
          <w:bCs/>
          <w:color w:val="000000" w:themeColor="text1"/>
          <w:kern w:val="3"/>
          <w:sz w:val="28"/>
          <w:szCs w:val="28"/>
          <w:lang w:eastAsia="zh-CN" w:bidi="hi-IN"/>
        </w:rPr>
        <w:t>закупівлю</w:t>
      </w:r>
      <w:proofErr w:type="spellEnd"/>
    </w:p>
    <w:p w14:paraId="24369F4F" w14:textId="0701BD3E" w:rsidR="006504D4" w:rsidRPr="003A1F22" w:rsidRDefault="006504D4"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val="uk-UA" w:eastAsia="zh-CN" w:bidi="hi-IN"/>
        </w:rPr>
      </w:pPr>
      <w:r w:rsidRPr="003A1F22">
        <w:rPr>
          <w:rFonts w:ascii="Times New Roman" w:eastAsia="Times New Roman" w:hAnsi="Times New Roman"/>
          <w:b/>
          <w:bCs/>
          <w:color w:val="000000" w:themeColor="text1"/>
          <w:kern w:val="3"/>
          <w:sz w:val="28"/>
          <w:szCs w:val="28"/>
          <w:lang w:val="uk-UA" w:eastAsia="zh-CN" w:bidi="hi-IN"/>
        </w:rPr>
        <w:t xml:space="preserve">товару : Газове паливо (Природній газ) </w:t>
      </w:r>
    </w:p>
    <w:p w14:paraId="077DAEC5" w14:textId="25E7C33D" w:rsidR="00537068" w:rsidRPr="003A1F22" w:rsidRDefault="006504D4"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val="uk-UA" w:eastAsia="zh-CN" w:bidi="hi-IN"/>
        </w:rPr>
      </w:pPr>
      <w:r w:rsidRPr="003A1F22">
        <w:rPr>
          <w:rFonts w:ascii="Times New Roman" w:eastAsia="Times New Roman" w:hAnsi="Times New Roman"/>
          <w:b/>
          <w:bCs/>
          <w:color w:val="000000" w:themeColor="text1"/>
          <w:kern w:val="3"/>
          <w:sz w:val="28"/>
          <w:szCs w:val="28"/>
          <w:lang w:val="uk-UA" w:eastAsia="zh-CN" w:bidi="hi-IN"/>
        </w:rPr>
        <w:t>код ДК 021:2015 09120000-6 – Газове паливо</w:t>
      </w:r>
    </w:p>
    <w:p w14:paraId="0878B7C5" w14:textId="6CFB399C" w:rsidR="00D248BC" w:rsidRPr="003A1F22" w:rsidRDefault="00D248BC" w:rsidP="00D248BC">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val="uk-UA" w:eastAsia="zh-CN" w:bidi="hi-IN"/>
        </w:rPr>
      </w:pPr>
      <w:r w:rsidRPr="003A1F22">
        <w:rPr>
          <w:rFonts w:ascii="Times New Roman" w:eastAsia="Times New Roman" w:hAnsi="Times New Roman"/>
          <w:b/>
          <w:bCs/>
          <w:color w:val="000000" w:themeColor="text1"/>
          <w:kern w:val="3"/>
          <w:sz w:val="28"/>
          <w:szCs w:val="28"/>
          <w:lang w:eastAsia="zh-CN" w:bidi="hi-IN"/>
        </w:rPr>
        <w:t xml:space="preserve">Процедура </w:t>
      </w:r>
      <w:proofErr w:type="spellStart"/>
      <w:r w:rsidRPr="003A1F22">
        <w:rPr>
          <w:rFonts w:ascii="Times New Roman" w:eastAsia="Times New Roman" w:hAnsi="Times New Roman"/>
          <w:b/>
          <w:bCs/>
          <w:color w:val="000000" w:themeColor="text1"/>
          <w:kern w:val="3"/>
          <w:sz w:val="28"/>
          <w:szCs w:val="28"/>
          <w:lang w:eastAsia="zh-CN" w:bidi="hi-IN"/>
        </w:rPr>
        <w:t>закупівлі</w:t>
      </w:r>
      <w:proofErr w:type="spellEnd"/>
      <w:r w:rsidRPr="003A1F22">
        <w:rPr>
          <w:rFonts w:ascii="Times New Roman" w:eastAsia="Times New Roman" w:hAnsi="Times New Roman"/>
          <w:b/>
          <w:bCs/>
          <w:color w:val="000000" w:themeColor="text1"/>
          <w:kern w:val="3"/>
          <w:sz w:val="28"/>
          <w:szCs w:val="28"/>
          <w:lang w:eastAsia="zh-CN" w:bidi="hi-IN"/>
        </w:rPr>
        <w:t xml:space="preserve"> – </w:t>
      </w:r>
      <w:proofErr w:type="spellStart"/>
      <w:r w:rsidRPr="003A1F22">
        <w:rPr>
          <w:rFonts w:ascii="Times New Roman" w:eastAsia="Times New Roman" w:hAnsi="Times New Roman"/>
          <w:b/>
          <w:bCs/>
          <w:color w:val="000000" w:themeColor="text1"/>
          <w:kern w:val="3"/>
          <w:sz w:val="28"/>
          <w:szCs w:val="28"/>
          <w:lang w:eastAsia="zh-CN" w:bidi="hi-IN"/>
        </w:rPr>
        <w:t>відкриті</w:t>
      </w:r>
      <w:proofErr w:type="spellEnd"/>
      <w:r w:rsidRPr="003A1F22">
        <w:rPr>
          <w:rFonts w:ascii="Times New Roman" w:eastAsia="Times New Roman" w:hAnsi="Times New Roman"/>
          <w:b/>
          <w:bCs/>
          <w:color w:val="000000" w:themeColor="text1"/>
          <w:kern w:val="3"/>
          <w:sz w:val="28"/>
          <w:szCs w:val="28"/>
          <w:lang w:eastAsia="zh-CN" w:bidi="hi-IN"/>
        </w:rPr>
        <w:t xml:space="preserve"> торги </w:t>
      </w:r>
    </w:p>
    <w:p w14:paraId="0487EB52" w14:textId="77777777" w:rsidR="00D248BC" w:rsidRPr="00CD60BF" w:rsidRDefault="00D248BC" w:rsidP="00D248BC">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1A2EC714" w14:textId="77777777" w:rsidR="00D248BC" w:rsidRPr="003A1F22" w:rsidRDefault="00D248BC" w:rsidP="00D248BC">
      <w:pPr>
        <w:widowControl w:val="0"/>
        <w:suppressAutoHyphens/>
        <w:autoSpaceDN w:val="0"/>
        <w:spacing w:after="0" w:line="240" w:lineRule="auto"/>
        <w:jc w:val="center"/>
        <w:textAlignment w:val="baseline"/>
        <w:rPr>
          <w:rFonts w:ascii="Times New Roman" w:eastAsia="Times New Roman" w:hAnsi="Times New Roman"/>
          <w:bCs/>
          <w:color w:val="000000" w:themeColor="text1"/>
          <w:kern w:val="3"/>
          <w:sz w:val="24"/>
          <w:szCs w:val="24"/>
          <w:lang w:val="uk-UA" w:eastAsia="zh-CN" w:bidi="hi-IN"/>
        </w:rPr>
      </w:pPr>
      <w:r w:rsidRPr="003A1F22">
        <w:rPr>
          <w:rFonts w:ascii="Times New Roman" w:eastAsia="Times New Roman" w:hAnsi="Times New Roman"/>
          <w:bCs/>
          <w:color w:val="000000" w:themeColor="text1"/>
          <w:kern w:val="3"/>
          <w:sz w:val="24"/>
          <w:szCs w:val="24"/>
          <w:lang w:val="uk-UA" w:eastAsia="zh-CN" w:bidi="hi-IN"/>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66E5DB" w14:textId="77777777" w:rsidR="00537068" w:rsidRPr="003A1F2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val="uk-UA" w:eastAsia="zh-CN" w:bidi="hi-IN"/>
        </w:rPr>
      </w:pPr>
    </w:p>
    <w:p w14:paraId="498CCDF0"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39C53FB0"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5F29120F"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45A6C275"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97EE9C2"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04DA767F"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4C009065"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4CB05D9D"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5043198"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CEF5ABA"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7578687C"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74D51DD"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5C4A45A7"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6B87A553" w14:textId="77777777" w:rsidR="00537068" w:rsidRPr="00CD60B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B5E53AF" w14:textId="77777777" w:rsidR="00D248BC" w:rsidRPr="00CD60BF" w:rsidRDefault="00D248BC" w:rsidP="006504D4">
      <w:pPr>
        <w:widowControl w:val="0"/>
        <w:suppressAutoHyphens/>
        <w:autoSpaceDN w:val="0"/>
        <w:spacing w:after="0" w:line="240" w:lineRule="auto"/>
        <w:jc w:val="center"/>
        <w:textAlignment w:val="baseline"/>
        <w:rPr>
          <w:rFonts w:ascii="Times New Roman" w:eastAsia="Times New Roman" w:hAnsi="Times New Roman"/>
          <w:color w:val="FF0000"/>
          <w:kern w:val="3"/>
          <w:sz w:val="24"/>
          <w:szCs w:val="24"/>
          <w:lang w:val="uk-UA" w:eastAsia="zh-CN" w:bidi="hi-IN"/>
        </w:rPr>
      </w:pPr>
    </w:p>
    <w:p w14:paraId="2E6C5153" w14:textId="4F5C0F7F" w:rsidR="00537068" w:rsidRPr="003A1F22" w:rsidRDefault="006504D4" w:rsidP="006504D4">
      <w:pPr>
        <w:widowControl w:val="0"/>
        <w:suppressAutoHyphens/>
        <w:autoSpaceDN w:val="0"/>
        <w:spacing w:after="0" w:line="240" w:lineRule="auto"/>
        <w:jc w:val="center"/>
        <w:textAlignment w:val="baseline"/>
        <w:rPr>
          <w:rFonts w:ascii="Times New Roman" w:eastAsia="Times New Roman" w:hAnsi="Times New Roman"/>
          <w:color w:val="000000" w:themeColor="text1"/>
          <w:kern w:val="3"/>
          <w:sz w:val="24"/>
          <w:szCs w:val="24"/>
          <w:lang w:val="uk-UA" w:eastAsia="zh-CN" w:bidi="hi-IN"/>
        </w:rPr>
      </w:pPr>
      <w:r w:rsidRPr="003A1F22">
        <w:rPr>
          <w:rFonts w:ascii="Times New Roman" w:eastAsia="Times New Roman" w:hAnsi="Times New Roman"/>
          <w:color w:val="000000" w:themeColor="text1"/>
          <w:kern w:val="3"/>
          <w:sz w:val="24"/>
          <w:szCs w:val="24"/>
          <w:lang w:val="uk-UA" w:eastAsia="zh-CN" w:bidi="hi-IN"/>
        </w:rPr>
        <w:t>м. Путивль</w:t>
      </w:r>
    </w:p>
    <w:p w14:paraId="2B61E9C7" w14:textId="09ED6A44" w:rsidR="00D248BC" w:rsidRPr="003A1F22" w:rsidRDefault="00D248BC" w:rsidP="00D248BC">
      <w:pPr>
        <w:widowControl w:val="0"/>
        <w:suppressAutoHyphens/>
        <w:autoSpaceDN w:val="0"/>
        <w:spacing w:after="0" w:line="240" w:lineRule="auto"/>
        <w:jc w:val="both"/>
        <w:textAlignment w:val="baseline"/>
        <w:rPr>
          <w:rFonts w:ascii="Times New Roman" w:eastAsia="Times New Roman" w:hAnsi="Times New Roman"/>
          <w:color w:val="000000" w:themeColor="text1"/>
          <w:kern w:val="3"/>
          <w:sz w:val="18"/>
          <w:szCs w:val="18"/>
          <w:lang w:val="uk-UA" w:eastAsia="zh-CN" w:bidi="hi-IN"/>
        </w:rPr>
      </w:pPr>
    </w:p>
    <w:p w14:paraId="74125DA2" w14:textId="77777777" w:rsidR="0054491A" w:rsidRPr="00CD60BF"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7F9F131F" w14:textId="77777777" w:rsidR="0054491A" w:rsidRPr="00CD60BF"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14AD9575" w14:textId="77777777" w:rsidR="0054491A" w:rsidRPr="00CD60BF"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624B7375" w14:textId="77777777" w:rsidR="0054491A" w:rsidRPr="00CD60BF"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03993410" w14:textId="77777777" w:rsidR="0054491A" w:rsidRPr="00CD60BF"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276EF426" w14:textId="77777777" w:rsidR="0054491A" w:rsidRPr="00CD60BF"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66992155" w14:textId="77777777" w:rsidR="0054491A" w:rsidRPr="00CD60BF"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1BA09751" w14:textId="77777777" w:rsidR="0054491A" w:rsidRPr="00CD60BF"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CD60BF" w:rsidRPr="00CD60BF" w14:paraId="2102D6B6" w14:textId="77777777" w:rsidTr="00B413F2">
        <w:tc>
          <w:tcPr>
            <w:tcW w:w="300" w:type="pct"/>
            <w:shd w:val="clear" w:color="auto" w:fill="FFFFFF"/>
            <w:hideMark/>
          </w:tcPr>
          <w:p w14:paraId="6275DF9F" w14:textId="77777777" w:rsidR="00B413F2" w:rsidRPr="003A1F22" w:rsidRDefault="00B413F2" w:rsidP="002768B6">
            <w:pPr>
              <w:spacing w:after="0" w:line="240" w:lineRule="auto"/>
              <w:jc w:val="center"/>
              <w:rPr>
                <w:rFonts w:ascii="Times New Roman" w:eastAsia="Times New Roman" w:hAnsi="Times New Roman"/>
                <w:b/>
                <w:bCs/>
                <w:color w:val="000000" w:themeColor="text1"/>
                <w:sz w:val="24"/>
                <w:szCs w:val="24"/>
                <w:lang w:val="uk-UA" w:eastAsia="ru-RU"/>
              </w:rPr>
            </w:pPr>
            <w:r w:rsidRPr="003A1F22">
              <w:rPr>
                <w:rFonts w:ascii="Times New Roman" w:eastAsia="Times New Roman" w:hAnsi="Times New Roman"/>
                <w:b/>
                <w:bCs/>
                <w:color w:val="000000" w:themeColor="text1"/>
                <w:sz w:val="24"/>
                <w:szCs w:val="24"/>
                <w:lang w:val="uk-UA" w:eastAsia="ru-RU"/>
              </w:rPr>
              <w:lastRenderedPageBreak/>
              <w:t>№</w:t>
            </w:r>
          </w:p>
        </w:tc>
        <w:tc>
          <w:tcPr>
            <w:tcW w:w="4700" w:type="pct"/>
            <w:gridSpan w:val="2"/>
            <w:shd w:val="clear" w:color="auto" w:fill="FFFFFF"/>
            <w:hideMark/>
          </w:tcPr>
          <w:p w14:paraId="5F10C282" w14:textId="77777777" w:rsidR="00B413F2" w:rsidRPr="003A1F22" w:rsidRDefault="00B413F2" w:rsidP="002768B6">
            <w:pPr>
              <w:spacing w:after="0" w:line="240" w:lineRule="auto"/>
              <w:jc w:val="center"/>
              <w:rPr>
                <w:rFonts w:ascii="Times New Roman" w:eastAsia="Times New Roman" w:hAnsi="Times New Roman"/>
                <w:b/>
                <w:bCs/>
                <w:color w:val="000000" w:themeColor="text1"/>
                <w:sz w:val="24"/>
                <w:szCs w:val="24"/>
                <w:lang w:val="uk-UA" w:eastAsia="ru-RU"/>
              </w:rPr>
            </w:pPr>
            <w:r w:rsidRPr="003A1F22">
              <w:rPr>
                <w:rFonts w:ascii="Times New Roman" w:eastAsia="Times New Roman" w:hAnsi="Times New Roman"/>
                <w:b/>
                <w:bCs/>
                <w:color w:val="000000" w:themeColor="text1"/>
                <w:sz w:val="24"/>
                <w:szCs w:val="24"/>
                <w:lang w:val="uk-UA" w:eastAsia="ru-RU"/>
              </w:rPr>
              <w:t>Загальні положення</w:t>
            </w:r>
          </w:p>
        </w:tc>
      </w:tr>
      <w:tr w:rsidR="00CD60BF" w:rsidRPr="00CD60BF" w14:paraId="5BA50237" w14:textId="77777777" w:rsidTr="002768B6">
        <w:trPr>
          <w:trHeight w:val="17"/>
        </w:trPr>
        <w:tc>
          <w:tcPr>
            <w:tcW w:w="300" w:type="pct"/>
            <w:shd w:val="clear" w:color="auto" w:fill="FFFFFF"/>
            <w:hideMark/>
          </w:tcPr>
          <w:p w14:paraId="04F3C3A9" w14:textId="77777777" w:rsidR="00B413F2" w:rsidRPr="003A1F22" w:rsidRDefault="00B413F2" w:rsidP="002768B6">
            <w:pPr>
              <w:spacing w:after="0" w:line="240" w:lineRule="auto"/>
              <w:jc w:val="center"/>
              <w:rPr>
                <w:rFonts w:ascii="Times New Roman" w:eastAsia="Times New Roman" w:hAnsi="Times New Roman"/>
                <w:color w:val="000000" w:themeColor="text1"/>
                <w:sz w:val="16"/>
                <w:szCs w:val="16"/>
                <w:lang w:val="uk-UA" w:eastAsia="ru-RU"/>
              </w:rPr>
            </w:pPr>
            <w:r w:rsidRPr="003A1F22">
              <w:rPr>
                <w:rFonts w:ascii="Times New Roman" w:eastAsia="Times New Roman" w:hAnsi="Times New Roman"/>
                <w:color w:val="000000" w:themeColor="text1"/>
                <w:sz w:val="16"/>
                <w:szCs w:val="16"/>
                <w:lang w:val="uk-UA" w:eastAsia="ru-RU"/>
              </w:rPr>
              <w:t>1</w:t>
            </w:r>
          </w:p>
        </w:tc>
        <w:tc>
          <w:tcPr>
            <w:tcW w:w="1550" w:type="pct"/>
            <w:shd w:val="clear" w:color="auto" w:fill="FFFFFF"/>
            <w:hideMark/>
          </w:tcPr>
          <w:p w14:paraId="16A5DF12" w14:textId="77777777" w:rsidR="00B413F2" w:rsidRPr="003A1F22" w:rsidRDefault="00B413F2" w:rsidP="002768B6">
            <w:pPr>
              <w:spacing w:after="0" w:line="240" w:lineRule="auto"/>
              <w:jc w:val="center"/>
              <w:rPr>
                <w:rFonts w:ascii="Times New Roman" w:eastAsia="Times New Roman" w:hAnsi="Times New Roman"/>
                <w:color w:val="000000" w:themeColor="text1"/>
                <w:sz w:val="16"/>
                <w:szCs w:val="16"/>
                <w:lang w:val="uk-UA" w:eastAsia="ru-RU"/>
              </w:rPr>
            </w:pPr>
            <w:r w:rsidRPr="003A1F22">
              <w:rPr>
                <w:rFonts w:ascii="Times New Roman" w:eastAsia="Times New Roman" w:hAnsi="Times New Roman"/>
                <w:color w:val="000000" w:themeColor="text1"/>
                <w:sz w:val="16"/>
                <w:szCs w:val="16"/>
                <w:lang w:val="uk-UA" w:eastAsia="ru-RU"/>
              </w:rPr>
              <w:t>2</w:t>
            </w:r>
          </w:p>
        </w:tc>
        <w:tc>
          <w:tcPr>
            <w:tcW w:w="3150" w:type="pct"/>
            <w:shd w:val="clear" w:color="auto" w:fill="FFFFFF"/>
            <w:hideMark/>
          </w:tcPr>
          <w:p w14:paraId="746B839D" w14:textId="77777777" w:rsidR="00B413F2" w:rsidRPr="003A1F22" w:rsidRDefault="00B413F2" w:rsidP="002768B6">
            <w:pPr>
              <w:spacing w:after="0" w:line="240" w:lineRule="auto"/>
              <w:jc w:val="center"/>
              <w:rPr>
                <w:rFonts w:ascii="Times New Roman" w:eastAsia="Times New Roman" w:hAnsi="Times New Roman"/>
                <w:color w:val="000000" w:themeColor="text1"/>
                <w:sz w:val="16"/>
                <w:szCs w:val="16"/>
                <w:lang w:val="uk-UA" w:eastAsia="ru-RU"/>
              </w:rPr>
            </w:pPr>
            <w:r w:rsidRPr="003A1F22">
              <w:rPr>
                <w:rFonts w:ascii="Times New Roman" w:eastAsia="Times New Roman" w:hAnsi="Times New Roman"/>
                <w:color w:val="000000" w:themeColor="text1"/>
                <w:sz w:val="16"/>
                <w:szCs w:val="16"/>
                <w:lang w:val="uk-UA" w:eastAsia="ru-RU"/>
              </w:rPr>
              <w:t>3</w:t>
            </w:r>
          </w:p>
        </w:tc>
      </w:tr>
      <w:tr w:rsidR="00CD60BF" w:rsidRPr="00CD60BF" w14:paraId="53BE35B2" w14:textId="77777777" w:rsidTr="00B413F2">
        <w:tc>
          <w:tcPr>
            <w:tcW w:w="300" w:type="pct"/>
            <w:shd w:val="clear" w:color="auto" w:fill="FFFFFF"/>
            <w:hideMark/>
          </w:tcPr>
          <w:p w14:paraId="6452CC46"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57738088"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3A1F22" w:rsidRDefault="006D666D" w:rsidP="00B413F2">
            <w:pPr>
              <w:spacing w:before="150" w:after="150" w:line="240" w:lineRule="auto"/>
              <w:jc w:val="both"/>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Т</w:t>
            </w:r>
            <w:r w:rsidR="00B413F2" w:rsidRPr="003A1F22">
              <w:rPr>
                <w:rFonts w:ascii="Times New Roman" w:eastAsia="Times New Roman" w:hAnsi="Times New Roman"/>
                <w:color w:val="000000" w:themeColor="text1"/>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A1F22">
              <w:rPr>
                <w:rFonts w:ascii="Times New Roman" w:eastAsia="Times New Roman" w:hAnsi="Times New Roman"/>
                <w:color w:val="000000" w:themeColor="text1"/>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3A1F22">
              <w:rPr>
                <w:rFonts w:ascii="Times New Roman" w:eastAsia="Times New Roman" w:hAnsi="Times New Roman"/>
                <w:color w:val="000000" w:themeColor="text1"/>
                <w:sz w:val="24"/>
                <w:szCs w:val="24"/>
                <w:lang w:val="uk-UA" w:eastAsia="ru-RU"/>
              </w:rPr>
              <w:t>закупівель</w:t>
            </w:r>
            <w:proofErr w:type="spellEnd"/>
            <w:r w:rsidR="00624182" w:rsidRPr="003A1F22">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A1F22">
              <w:rPr>
                <w:rFonts w:ascii="Times New Roman" w:eastAsia="Times New Roman" w:hAnsi="Times New Roman"/>
                <w:color w:val="000000" w:themeColor="text1"/>
                <w:sz w:val="24"/>
                <w:szCs w:val="24"/>
                <w:lang w:val="uk-UA" w:eastAsia="ru-RU"/>
              </w:rPr>
              <w:t>. Терміни вживаються у значенні, наведеному в Законі</w:t>
            </w:r>
          </w:p>
        </w:tc>
      </w:tr>
      <w:tr w:rsidR="00CD60BF" w:rsidRPr="00CD60BF" w14:paraId="7BF33552" w14:textId="77777777" w:rsidTr="00B413F2">
        <w:tc>
          <w:tcPr>
            <w:tcW w:w="300" w:type="pct"/>
            <w:shd w:val="clear" w:color="auto" w:fill="FFFFFF"/>
            <w:hideMark/>
          </w:tcPr>
          <w:p w14:paraId="431ED7D6"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2</w:t>
            </w:r>
          </w:p>
        </w:tc>
        <w:tc>
          <w:tcPr>
            <w:tcW w:w="1550" w:type="pct"/>
            <w:shd w:val="clear" w:color="auto" w:fill="FFFFFF"/>
            <w:hideMark/>
          </w:tcPr>
          <w:p w14:paraId="114B1558"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CD60BF" w:rsidRDefault="00B413F2" w:rsidP="00B413F2">
            <w:pPr>
              <w:spacing w:before="150" w:after="150" w:line="240" w:lineRule="auto"/>
              <w:rPr>
                <w:rFonts w:ascii="Times New Roman" w:eastAsia="Times New Roman" w:hAnsi="Times New Roman"/>
                <w:color w:val="FF0000"/>
                <w:sz w:val="24"/>
                <w:szCs w:val="24"/>
                <w:lang w:val="uk-UA" w:eastAsia="ru-RU"/>
              </w:rPr>
            </w:pPr>
          </w:p>
        </w:tc>
      </w:tr>
      <w:tr w:rsidR="00CD60BF" w:rsidRPr="00405390" w14:paraId="1E27051E" w14:textId="77777777" w:rsidTr="00B413F2">
        <w:tc>
          <w:tcPr>
            <w:tcW w:w="300" w:type="pct"/>
            <w:shd w:val="clear" w:color="auto" w:fill="FFFFFF"/>
            <w:hideMark/>
          </w:tcPr>
          <w:p w14:paraId="3C517C75"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2.1</w:t>
            </w:r>
          </w:p>
        </w:tc>
        <w:tc>
          <w:tcPr>
            <w:tcW w:w="1550" w:type="pct"/>
            <w:shd w:val="clear" w:color="auto" w:fill="FFFFFF"/>
            <w:hideMark/>
          </w:tcPr>
          <w:p w14:paraId="1D205D1D"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повне найменування</w:t>
            </w:r>
          </w:p>
        </w:tc>
        <w:tc>
          <w:tcPr>
            <w:tcW w:w="3150" w:type="pct"/>
            <w:shd w:val="clear" w:color="auto" w:fill="FFFFFF"/>
            <w:hideMark/>
          </w:tcPr>
          <w:p w14:paraId="7DA0D562" w14:textId="52AEE800" w:rsidR="00B413F2" w:rsidRPr="003A1F22" w:rsidRDefault="0054491A"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color w:val="000000" w:themeColor="text1"/>
                <w:sz w:val="24"/>
                <w:szCs w:val="24"/>
                <w:lang w:val="uk-UA"/>
              </w:rPr>
              <w:t>Відділ культури, молоді, спорту та інформаційної політики виконавчого комітету Путивльської міської ради</w:t>
            </w:r>
          </w:p>
        </w:tc>
      </w:tr>
      <w:tr w:rsidR="00CD60BF" w:rsidRPr="00CD60BF" w14:paraId="4004FB84" w14:textId="77777777" w:rsidTr="00B413F2">
        <w:tc>
          <w:tcPr>
            <w:tcW w:w="300" w:type="pct"/>
            <w:shd w:val="clear" w:color="auto" w:fill="FFFFFF"/>
            <w:hideMark/>
          </w:tcPr>
          <w:p w14:paraId="59FC14C2"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2.2</w:t>
            </w:r>
          </w:p>
        </w:tc>
        <w:tc>
          <w:tcPr>
            <w:tcW w:w="1550" w:type="pct"/>
            <w:shd w:val="clear" w:color="auto" w:fill="FFFFFF"/>
            <w:hideMark/>
          </w:tcPr>
          <w:p w14:paraId="36B52D8B"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місцезнаходження</w:t>
            </w:r>
          </w:p>
        </w:tc>
        <w:tc>
          <w:tcPr>
            <w:tcW w:w="3150" w:type="pct"/>
            <w:shd w:val="clear" w:color="auto" w:fill="FFFFFF"/>
            <w:hideMark/>
          </w:tcPr>
          <w:p w14:paraId="5FA109E2" w14:textId="2797609F" w:rsidR="00B413F2" w:rsidRPr="003A1F22" w:rsidRDefault="0054491A"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rPr>
              <w:t xml:space="preserve">41500 Україна Сумська обл. </w:t>
            </w:r>
            <w:proofErr w:type="spellStart"/>
            <w:r w:rsidRPr="003A1F22">
              <w:rPr>
                <w:rFonts w:ascii="Times New Roman" w:eastAsia="Times New Roman" w:hAnsi="Times New Roman"/>
                <w:color w:val="000000" w:themeColor="text1"/>
                <w:sz w:val="24"/>
                <w:szCs w:val="24"/>
                <w:lang w:val="uk-UA"/>
              </w:rPr>
              <w:t>м.Путивль</w:t>
            </w:r>
            <w:proofErr w:type="spellEnd"/>
            <w:r w:rsidRPr="003A1F22">
              <w:rPr>
                <w:rFonts w:ascii="Times New Roman" w:eastAsia="Times New Roman" w:hAnsi="Times New Roman"/>
                <w:color w:val="000000" w:themeColor="text1"/>
                <w:sz w:val="24"/>
                <w:szCs w:val="24"/>
                <w:lang w:val="uk-UA"/>
              </w:rPr>
              <w:t xml:space="preserve"> вул.</w:t>
            </w:r>
            <w:r w:rsidR="007215C2" w:rsidRPr="003A1F22">
              <w:rPr>
                <w:rFonts w:ascii="Arial" w:hAnsi="Arial" w:cs="Arial"/>
                <w:color w:val="000000" w:themeColor="text1"/>
                <w:sz w:val="20"/>
                <w:szCs w:val="20"/>
                <w:shd w:val="clear" w:color="auto" w:fill="FDFEFD"/>
              </w:rPr>
              <w:t xml:space="preserve"> </w:t>
            </w:r>
            <w:proofErr w:type="spellStart"/>
            <w:r w:rsidR="007215C2" w:rsidRPr="003A1F22">
              <w:rPr>
                <w:rFonts w:ascii="Times New Roman" w:hAnsi="Times New Roman"/>
                <w:color w:val="000000" w:themeColor="text1"/>
                <w:sz w:val="24"/>
                <w:szCs w:val="24"/>
                <w:shd w:val="clear" w:color="auto" w:fill="FDFEFD"/>
              </w:rPr>
              <w:t>Героїв</w:t>
            </w:r>
            <w:proofErr w:type="spellEnd"/>
            <w:r w:rsidR="007215C2" w:rsidRPr="003A1F22">
              <w:rPr>
                <w:rFonts w:ascii="Times New Roman" w:hAnsi="Times New Roman"/>
                <w:color w:val="000000" w:themeColor="text1"/>
                <w:sz w:val="24"/>
                <w:szCs w:val="24"/>
                <w:shd w:val="clear" w:color="auto" w:fill="FDFEFD"/>
              </w:rPr>
              <w:t xml:space="preserve"> </w:t>
            </w:r>
            <w:proofErr w:type="spellStart"/>
            <w:r w:rsidR="007215C2" w:rsidRPr="003A1F22">
              <w:rPr>
                <w:rFonts w:ascii="Times New Roman" w:hAnsi="Times New Roman"/>
                <w:color w:val="000000" w:themeColor="text1"/>
                <w:sz w:val="24"/>
                <w:szCs w:val="24"/>
                <w:shd w:val="clear" w:color="auto" w:fill="FDFEFD"/>
              </w:rPr>
              <w:t>Путивльщини</w:t>
            </w:r>
            <w:proofErr w:type="spellEnd"/>
            <w:r w:rsidR="007215C2" w:rsidRPr="003A1F22">
              <w:rPr>
                <w:rFonts w:ascii="Times New Roman" w:hAnsi="Times New Roman"/>
                <w:color w:val="000000" w:themeColor="text1"/>
                <w:sz w:val="24"/>
                <w:szCs w:val="24"/>
                <w:shd w:val="clear" w:color="auto" w:fill="FDFEFD"/>
              </w:rPr>
              <w:t xml:space="preserve"> 84</w:t>
            </w:r>
          </w:p>
        </w:tc>
      </w:tr>
      <w:tr w:rsidR="00CD60BF" w:rsidRPr="00CD60BF" w14:paraId="367D21D5" w14:textId="77777777" w:rsidTr="0054491A">
        <w:trPr>
          <w:trHeight w:val="1265"/>
        </w:trPr>
        <w:tc>
          <w:tcPr>
            <w:tcW w:w="300" w:type="pct"/>
            <w:shd w:val="clear" w:color="auto" w:fill="FFFFFF"/>
            <w:hideMark/>
          </w:tcPr>
          <w:p w14:paraId="1A31DDAF"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2.3</w:t>
            </w:r>
          </w:p>
        </w:tc>
        <w:tc>
          <w:tcPr>
            <w:tcW w:w="1550" w:type="pct"/>
            <w:shd w:val="clear" w:color="auto" w:fill="FFFFFF"/>
            <w:hideMark/>
          </w:tcPr>
          <w:p w14:paraId="0612372E" w14:textId="77777777" w:rsidR="00B413F2" w:rsidRPr="003A1F22" w:rsidRDefault="006D666D"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П</w:t>
            </w:r>
            <w:r w:rsidR="00B413F2" w:rsidRPr="003A1F22">
              <w:rPr>
                <w:rFonts w:ascii="Times New Roman" w:eastAsia="Times New Roman" w:hAnsi="Times New Roman"/>
                <w:color w:val="000000" w:themeColor="text1"/>
                <w:sz w:val="24"/>
                <w:szCs w:val="24"/>
                <w:lang w:val="uk-UA" w:eastAsia="ru-RU"/>
              </w:rPr>
              <w:t>осадова</w:t>
            </w:r>
            <w:r w:rsidRPr="003A1F22">
              <w:rPr>
                <w:rFonts w:ascii="Times New Roman" w:eastAsia="Times New Roman" w:hAnsi="Times New Roman"/>
                <w:color w:val="000000" w:themeColor="text1"/>
                <w:sz w:val="24"/>
                <w:szCs w:val="24"/>
                <w:lang w:val="uk-UA" w:eastAsia="ru-RU"/>
              </w:rPr>
              <w:t>(і)</w:t>
            </w:r>
            <w:r w:rsidR="00B413F2" w:rsidRPr="003A1F22">
              <w:rPr>
                <w:rFonts w:ascii="Times New Roman" w:eastAsia="Times New Roman" w:hAnsi="Times New Roman"/>
                <w:color w:val="000000" w:themeColor="text1"/>
                <w:sz w:val="24"/>
                <w:szCs w:val="24"/>
                <w:lang w:val="uk-UA" w:eastAsia="ru-RU"/>
              </w:rPr>
              <w:t xml:space="preserve"> особа</w:t>
            </w:r>
            <w:r w:rsidRPr="003A1F22">
              <w:rPr>
                <w:rFonts w:ascii="Times New Roman" w:eastAsia="Times New Roman" w:hAnsi="Times New Roman"/>
                <w:color w:val="000000" w:themeColor="text1"/>
                <w:sz w:val="24"/>
                <w:szCs w:val="24"/>
                <w:lang w:val="uk-UA" w:eastAsia="ru-RU"/>
              </w:rPr>
              <w:t xml:space="preserve">(и) </w:t>
            </w:r>
            <w:r w:rsidR="00B413F2" w:rsidRPr="003A1F22">
              <w:rPr>
                <w:rFonts w:ascii="Times New Roman" w:eastAsia="Times New Roman" w:hAnsi="Times New Roman"/>
                <w:color w:val="000000" w:themeColor="text1"/>
                <w:sz w:val="24"/>
                <w:szCs w:val="24"/>
                <w:lang w:val="uk-UA" w:eastAsia="ru-RU"/>
              </w:rPr>
              <w:t>замовника, уповноважена</w:t>
            </w:r>
            <w:r w:rsidRPr="003A1F22">
              <w:rPr>
                <w:rFonts w:ascii="Times New Roman" w:eastAsia="Times New Roman" w:hAnsi="Times New Roman"/>
                <w:color w:val="000000" w:themeColor="text1"/>
                <w:sz w:val="24"/>
                <w:szCs w:val="24"/>
                <w:lang w:val="uk-UA" w:eastAsia="ru-RU"/>
              </w:rPr>
              <w:t>(і)</w:t>
            </w:r>
            <w:r w:rsidR="00B413F2" w:rsidRPr="003A1F22">
              <w:rPr>
                <w:rFonts w:ascii="Times New Roman" w:eastAsia="Times New Roman" w:hAnsi="Times New Roman"/>
                <w:color w:val="000000" w:themeColor="text1"/>
                <w:sz w:val="24"/>
                <w:szCs w:val="24"/>
                <w:lang w:val="uk-UA" w:eastAsia="ru-RU"/>
              </w:rPr>
              <w:t xml:space="preserve"> здійснювати зв'язок з учасниками</w:t>
            </w:r>
          </w:p>
        </w:tc>
        <w:tc>
          <w:tcPr>
            <w:tcW w:w="3150" w:type="pct"/>
            <w:shd w:val="clear" w:color="auto" w:fill="FFFFFF"/>
            <w:hideMark/>
          </w:tcPr>
          <w:p w14:paraId="6F895531" w14:textId="77777777" w:rsidR="0054491A" w:rsidRPr="003A1F22" w:rsidRDefault="0054491A" w:rsidP="0054491A">
            <w:pPr>
              <w:widowControl w:val="0"/>
              <w:spacing w:beforeLines="50" w:before="120" w:afterLines="50" w:after="120" w:line="240" w:lineRule="auto"/>
              <w:contextualSpacing/>
              <w:jc w:val="both"/>
              <w:rPr>
                <w:rFonts w:ascii="Times New Roman" w:hAnsi="Times New Roman"/>
                <w:color w:val="000000" w:themeColor="text1"/>
                <w:sz w:val="24"/>
                <w:szCs w:val="24"/>
                <w:lang w:val="ru" w:eastAsia="uk-UA"/>
              </w:rPr>
            </w:pPr>
            <w:r w:rsidRPr="003A1F22">
              <w:rPr>
                <w:rFonts w:ascii="Times New Roman" w:hAnsi="Times New Roman"/>
                <w:color w:val="000000" w:themeColor="text1"/>
                <w:sz w:val="24"/>
                <w:szCs w:val="24"/>
                <w:lang w:val="ru" w:eastAsia="uk-UA"/>
              </w:rPr>
              <w:t xml:space="preserve">ПІБ: </w:t>
            </w:r>
            <w:proofErr w:type="spellStart"/>
            <w:r w:rsidRPr="003A1F22">
              <w:rPr>
                <w:rFonts w:ascii="Times New Roman" w:hAnsi="Times New Roman"/>
                <w:color w:val="000000" w:themeColor="text1"/>
                <w:sz w:val="24"/>
                <w:szCs w:val="24"/>
                <w:lang w:val="ru" w:eastAsia="uk-UA"/>
              </w:rPr>
              <w:t>Пантєлєєва</w:t>
            </w:r>
            <w:proofErr w:type="spellEnd"/>
            <w:r w:rsidRPr="003A1F22">
              <w:rPr>
                <w:rFonts w:ascii="Times New Roman" w:hAnsi="Times New Roman"/>
                <w:color w:val="000000" w:themeColor="text1"/>
                <w:sz w:val="24"/>
                <w:szCs w:val="24"/>
                <w:lang w:val="ru" w:eastAsia="uk-UA"/>
              </w:rPr>
              <w:t xml:space="preserve"> </w:t>
            </w:r>
            <w:proofErr w:type="spellStart"/>
            <w:r w:rsidRPr="003A1F22">
              <w:rPr>
                <w:rFonts w:ascii="Times New Roman" w:hAnsi="Times New Roman"/>
                <w:color w:val="000000" w:themeColor="text1"/>
                <w:sz w:val="24"/>
                <w:szCs w:val="24"/>
                <w:lang w:val="ru" w:eastAsia="uk-UA"/>
              </w:rPr>
              <w:t>Тетяна</w:t>
            </w:r>
            <w:proofErr w:type="spellEnd"/>
            <w:r w:rsidRPr="003A1F22">
              <w:rPr>
                <w:rFonts w:ascii="Times New Roman" w:hAnsi="Times New Roman"/>
                <w:color w:val="000000" w:themeColor="text1"/>
                <w:sz w:val="24"/>
                <w:szCs w:val="24"/>
                <w:lang w:val="ru" w:eastAsia="uk-UA"/>
              </w:rPr>
              <w:t xml:space="preserve"> </w:t>
            </w:r>
            <w:proofErr w:type="spellStart"/>
            <w:r w:rsidRPr="003A1F22">
              <w:rPr>
                <w:rFonts w:ascii="Times New Roman" w:hAnsi="Times New Roman"/>
                <w:color w:val="000000" w:themeColor="text1"/>
                <w:sz w:val="24"/>
                <w:szCs w:val="24"/>
                <w:lang w:val="ru" w:eastAsia="uk-UA"/>
              </w:rPr>
              <w:t>Анатоліївна</w:t>
            </w:r>
            <w:proofErr w:type="spellEnd"/>
          </w:p>
          <w:p w14:paraId="02962FF1" w14:textId="77777777" w:rsidR="0054491A" w:rsidRPr="003A1F22" w:rsidRDefault="0054491A" w:rsidP="0054491A">
            <w:pPr>
              <w:widowControl w:val="0"/>
              <w:spacing w:beforeLines="50" w:before="120" w:afterLines="50" w:after="120" w:line="240" w:lineRule="auto"/>
              <w:contextualSpacing/>
              <w:jc w:val="both"/>
              <w:rPr>
                <w:rFonts w:ascii="Times New Roman" w:hAnsi="Times New Roman"/>
                <w:color w:val="000000" w:themeColor="text1"/>
                <w:sz w:val="24"/>
                <w:szCs w:val="24"/>
                <w:lang w:val="ru" w:eastAsia="uk-UA"/>
              </w:rPr>
            </w:pPr>
            <w:r w:rsidRPr="003A1F22">
              <w:rPr>
                <w:rFonts w:ascii="Times New Roman" w:hAnsi="Times New Roman"/>
                <w:color w:val="000000" w:themeColor="text1"/>
                <w:sz w:val="24"/>
                <w:szCs w:val="24"/>
                <w:lang w:val="ru" w:eastAsia="uk-UA"/>
              </w:rPr>
              <w:t xml:space="preserve">Посада: </w:t>
            </w:r>
            <w:proofErr w:type="spellStart"/>
            <w:r w:rsidRPr="003A1F22">
              <w:rPr>
                <w:rFonts w:ascii="Times New Roman" w:hAnsi="Times New Roman"/>
                <w:color w:val="000000" w:themeColor="text1"/>
                <w:sz w:val="24"/>
                <w:szCs w:val="24"/>
                <w:lang w:val="ru" w:eastAsia="uk-UA"/>
              </w:rPr>
              <w:t>уповноважена</w:t>
            </w:r>
            <w:proofErr w:type="spellEnd"/>
            <w:r w:rsidRPr="003A1F22">
              <w:rPr>
                <w:rFonts w:ascii="Times New Roman" w:hAnsi="Times New Roman"/>
                <w:color w:val="000000" w:themeColor="text1"/>
                <w:sz w:val="24"/>
                <w:szCs w:val="24"/>
                <w:lang w:val="ru" w:eastAsia="uk-UA"/>
              </w:rPr>
              <w:t xml:space="preserve"> особа</w:t>
            </w:r>
          </w:p>
          <w:p w14:paraId="56B9DCAF" w14:textId="77777777" w:rsidR="0054491A" w:rsidRPr="003A1F22" w:rsidRDefault="0054491A" w:rsidP="0054491A">
            <w:pPr>
              <w:widowControl w:val="0"/>
              <w:spacing w:beforeLines="50" w:before="120" w:afterLines="50" w:after="120" w:line="240" w:lineRule="auto"/>
              <w:contextualSpacing/>
              <w:jc w:val="both"/>
              <w:rPr>
                <w:rFonts w:ascii="Times New Roman" w:hAnsi="Times New Roman"/>
                <w:color w:val="000000" w:themeColor="text1"/>
                <w:sz w:val="24"/>
                <w:szCs w:val="24"/>
                <w:lang w:val="ru" w:eastAsia="uk-UA"/>
              </w:rPr>
            </w:pPr>
            <w:proofErr w:type="spellStart"/>
            <w:r w:rsidRPr="003A1F22">
              <w:rPr>
                <w:rFonts w:ascii="Times New Roman" w:hAnsi="Times New Roman"/>
                <w:color w:val="000000" w:themeColor="text1"/>
                <w:sz w:val="24"/>
                <w:szCs w:val="24"/>
                <w:lang w:val="ru" w:eastAsia="uk-UA"/>
              </w:rPr>
              <w:t>Засоби</w:t>
            </w:r>
            <w:proofErr w:type="spellEnd"/>
            <w:r w:rsidRPr="003A1F22">
              <w:rPr>
                <w:rFonts w:ascii="Times New Roman" w:hAnsi="Times New Roman"/>
                <w:color w:val="000000" w:themeColor="text1"/>
                <w:sz w:val="24"/>
                <w:szCs w:val="24"/>
                <w:lang w:val="ru" w:eastAsia="uk-UA"/>
              </w:rPr>
              <w:t xml:space="preserve"> </w:t>
            </w:r>
            <w:proofErr w:type="spellStart"/>
            <w:r w:rsidRPr="003A1F22">
              <w:rPr>
                <w:rFonts w:ascii="Times New Roman" w:hAnsi="Times New Roman"/>
                <w:color w:val="000000" w:themeColor="text1"/>
                <w:sz w:val="24"/>
                <w:szCs w:val="24"/>
                <w:lang w:val="ru" w:eastAsia="uk-UA"/>
              </w:rPr>
              <w:t>зв’язку</w:t>
            </w:r>
            <w:proofErr w:type="spellEnd"/>
            <w:r w:rsidRPr="003A1F22">
              <w:rPr>
                <w:rFonts w:ascii="Times New Roman" w:hAnsi="Times New Roman"/>
                <w:color w:val="000000" w:themeColor="text1"/>
                <w:sz w:val="24"/>
                <w:szCs w:val="24"/>
                <w:lang w:val="ru" w:eastAsia="uk-UA"/>
              </w:rPr>
              <w:t>: тел. 0664892916</w:t>
            </w:r>
          </w:p>
          <w:p w14:paraId="23BD76A3" w14:textId="3353FEE4" w:rsidR="00B413F2" w:rsidRPr="003A1F22" w:rsidRDefault="0054491A" w:rsidP="0054491A">
            <w:pPr>
              <w:spacing w:before="150" w:after="150" w:line="240" w:lineRule="auto"/>
              <w:rPr>
                <w:rFonts w:ascii="Times New Roman" w:eastAsia="Times New Roman" w:hAnsi="Times New Roman"/>
                <w:color w:val="000000" w:themeColor="text1"/>
                <w:sz w:val="24"/>
                <w:szCs w:val="24"/>
                <w:lang w:eastAsia="ru-RU"/>
              </w:rPr>
            </w:pPr>
            <w:r w:rsidRPr="003A1F22">
              <w:rPr>
                <w:rFonts w:ascii="Times New Roman" w:hAnsi="Times New Roman"/>
                <w:color w:val="000000" w:themeColor="text1"/>
                <w:sz w:val="24"/>
                <w:szCs w:val="24"/>
                <w:lang w:val="en-US" w:eastAsia="uk-UA"/>
              </w:rPr>
              <w:t>E</w:t>
            </w:r>
            <w:r w:rsidRPr="003A1F22">
              <w:rPr>
                <w:rFonts w:ascii="Times New Roman" w:hAnsi="Times New Roman"/>
                <w:color w:val="000000" w:themeColor="text1"/>
                <w:sz w:val="24"/>
                <w:szCs w:val="24"/>
                <w:lang w:eastAsia="uk-UA"/>
              </w:rPr>
              <w:t>-</w:t>
            </w:r>
            <w:r w:rsidRPr="003A1F22">
              <w:rPr>
                <w:rFonts w:ascii="Times New Roman" w:hAnsi="Times New Roman"/>
                <w:color w:val="000000" w:themeColor="text1"/>
                <w:sz w:val="24"/>
                <w:szCs w:val="24"/>
                <w:lang w:val="en-US" w:eastAsia="uk-UA"/>
              </w:rPr>
              <w:t>mail</w:t>
            </w:r>
            <w:r w:rsidRPr="003A1F22">
              <w:rPr>
                <w:rFonts w:ascii="Times New Roman" w:hAnsi="Times New Roman"/>
                <w:color w:val="000000" w:themeColor="text1"/>
                <w:sz w:val="24"/>
                <w:szCs w:val="24"/>
                <w:lang w:eastAsia="uk-UA"/>
              </w:rPr>
              <w:t xml:space="preserve">: </w:t>
            </w:r>
            <w:proofErr w:type="spellStart"/>
            <w:r w:rsidRPr="003A1F22">
              <w:rPr>
                <w:color w:val="000000" w:themeColor="text1"/>
                <w:lang w:val="en-US"/>
              </w:rPr>
              <w:t>kyltura</w:t>
            </w:r>
            <w:proofErr w:type="spellEnd"/>
            <w:r w:rsidRPr="003A1F22">
              <w:rPr>
                <w:color w:val="000000" w:themeColor="text1"/>
              </w:rPr>
              <w:t>_</w:t>
            </w:r>
            <w:proofErr w:type="spellStart"/>
            <w:r w:rsidRPr="003A1F22">
              <w:rPr>
                <w:color w:val="000000" w:themeColor="text1"/>
                <w:lang w:val="en-US"/>
              </w:rPr>
              <w:t>putivl</w:t>
            </w:r>
            <w:proofErr w:type="spellEnd"/>
            <w:r w:rsidRPr="003A1F22">
              <w:rPr>
                <w:color w:val="000000" w:themeColor="text1"/>
              </w:rPr>
              <w:t>@</w:t>
            </w:r>
            <w:proofErr w:type="spellStart"/>
            <w:r w:rsidRPr="003A1F22">
              <w:rPr>
                <w:color w:val="000000" w:themeColor="text1"/>
                <w:lang w:val="en-US"/>
              </w:rPr>
              <w:t>ukr</w:t>
            </w:r>
            <w:proofErr w:type="spellEnd"/>
            <w:r w:rsidRPr="003A1F22">
              <w:rPr>
                <w:color w:val="000000" w:themeColor="text1"/>
              </w:rPr>
              <w:t>.</w:t>
            </w:r>
            <w:r w:rsidRPr="003A1F22">
              <w:rPr>
                <w:color w:val="000000" w:themeColor="text1"/>
                <w:lang w:val="en-US"/>
              </w:rPr>
              <w:t>net</w:t>
            </w:r>
          </w:p>
        </w:tc>
      </w:tr>
      <w:tr w:rsidR="00CD60BF" w:rsidRPr="00CD60BF" w14:paraId="5229C400" w14:textId="77777777" w:rsidTr="00B413F2">
        <w:tc>
          <w:tcPr>
            <w:tcW w:w="300" w:type="pct"/>
            <w:shd w:val="clear" w:color="auto" w:fill="FFFFFF"/>
            <w:hideMark/>
          </w:tcPr>
          <w:p w14:paraId="7987C151"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3</w:t>
            </w:r>
          </w:p>
        </w:tc>
        <w:tc>
          <w:tcPr>
            <w:tcW w:w="1550" w:type="pct"/>
            <w:shd w:val="clear" w:color="auto" w:fill="FFFFFF"/>
            <w:hideMark/>
          </w:tcPr>
          <w:p w14:paraId="68103191"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Процедура закупівлі</w:t>
            </w:r>
          </w:p>
        </w:tc>
        <w:tc>
          <w:tcPr>
            <w:tcW w:w="3150" w:type="pct"/>
            <w:shd w:val="clear" w:color="auto" w:fill="FFFFFF"/>
            <w:hideMark/>
          </w:tcPr>
          <w:p w14:paraId="504A6C4E" w14:textId="2C09C4E8" w:rsidR="00B413F2" w:rsidRPr="003A1F22" w:rsidRDefault="0054491A" w:rsidP="00B413F2">
            <w:pPr>
              <w:spacing w:before="150" w:after="150" w:line="240" w:lineRule="auto"/>
              <w:rPr>
                <w:rFonts w:ascii="Times New Roman" w:eastAsia="Times New Roman" w:hAnsi="Times New Roman"/>
                <w:color w:val="000000" w:themeColor="text1"/>
                <w:sz w:val="24"/>
                <w:szCs w:val="24"/>
                <w:lang w:val="uk-UA" w:eastAsia="ru-RU"/>
              </w:rPr>
            </w:pPr>
            <w:proofErr w:type="spellStart"/>
            <w:r w:rsidRPr="003A1F22">
              <w:rPr>
                <w:rFonts w:ascii="Times New Roman" w:eastAsia="Times New Roman" w:hAnsi="Times New Roman"/>
                <w:b/>
                <w:color w:val="000000" w:themeColor="text1"/>
                <w:sz w:val="24"/>
                <w:szCs w:val="24"/>
                <w:lang w:eastAsia="uk-UA"/>
              </w:rPr>
              <w:t>відкриті</w:t>
            </w:r>
            <w:proofErr w:type="spellEnd"/>
            <w:r w:rsidRPr="003A1F22">
              <w:rPr>
                <w:rFonts w:ascii="Times New Roman" w:eastAsia="Times New Roman" w:hAnsi="Times New Roman"/>
                <w:b/>
                <w:color w:val="000000" w:themeColor="text1"/>
                <w:sz w:val="24"/>
                <w:szCs w:val="24"/>
                <w:lang w:eastAsia="uk-UA"/>
              </w:rPr>
              <w:t xml:space="preserve"> торги з </w:t>
            </w:r>
            <w:proofErr w:type="spellStart"/>
            <w:r w:rsidRPr="003A1F22">
              <w:rPr>
                <w:rFonts w:ascii="Times New Roman" w:eastAsia="Times New Roman" w:hAnsi="Times New Roman"/>
                <w:b/>
                <w:color w:val="000000" w:themeColor="text1"/>
                <w:sz w:val="24"/>
                <w:szCs w:val="24"/>
                <w:lang w:eastAsia="uk-UA"/>
              </w:rPr>
              <w:t>особливостями</w:t>
            </w:r>
            <w:proofErr w:type="spellEnd"/>
          </w:p>
        </w:tc>
      </w:tr>
      <w:tr w:rsidR="00CD60BF" w:rsidRPr="00CD60BF" w14:paraId="5712CECF" w14:textId="77777777" w:rsidTr="00B413F2">
        <w:tc>
          <w:tcPr>
            <w:tcW w:w="300" w:type="pct"/>
            <w:shd w:val="clear" w:color="auto" w:fill="FFFFFF"/>
            <w:hideMark/>
          </w:tcPr>
          <w:p w14:paraId="275121C6"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4</w:t>
            </w:r>
          </w:p>
        </w:tc>
        <w:tc>
          <w:tcPr>
            <w:tcW w:w="1550" w:type="pct"/>
            <w:shd w:val="clear" w:color="auto" w:fill="FFFFFF"/>
            <w:hideMark/>
          </w:tcPr>
          <w:p w14:paraId="6E896060"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CD60BF" w:rsidRDefault="00B413F2" w:rsidP="00B413F2">
            <w:pPr>
              <w:spacing w:before="150" w:after="150" w:line="240" w:lineRule="auto"/>
              <w:rPr>
                <w:rFonts w:ascii="Times New Roman" w:eastAsia="Times New Roman" w:hAnsi="Times New Roman"/>
                <w:color w:val="FF0000"/>
                <w:sz w:val="24"/>
                <w:szCs w:val="24"/>
                <w:lang w:val="uk-UA" w:eastAsia="ru-RU"/>
              </w:rPr>
            </w:pPr>
          </w:p>
        </w:tc>
      </w:tr>
      <w:tr w:rsidR="00CD60BF" w:rsidRPr="00CD60BF" w14:paraId="76462DF4" w14:textId="77777777" w:rsidTr="00B413F2">
        <w:tc>
          <w:tcPr>
            <w:tcW w:w="300" w:type="pct"/>
            <w:shd w:val="clear" w:color="auto" w:fill="FFFFFF"/>
            <w:hideMark/>
          </w:tcPr>
          <w:p w14:paraId="0794C441"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4.1</w:t>
            </w:r>
          </w:p>
        </w:tc>
        <w:tc>
          <w:tcPr>
            <w:tcW w:w="1550" w:type="pct"/>
            <w:shd w:val="clear" w:color="auto" w:fill="FFFFFF"/>
            <w:hideMark/>
          </w:tcPr>
          <w:p w14:paraId="7139980C"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назва предмета закупівлі</w:t>
            </w:r>
          </w:p>
        </w:tc>
        <w:tc>
          <w:tcPr>
            <w:tcW w:w="3150" w:type="pct"/>
            <w:shd w:val="clear" w:color="auto" w:fill="FFFFFF"/>
            <w:hideMark/>
          </w:tcPr>
          <w:p w14:paraId="498B0B88" w14:textId="215D5452" w:rsidR="00B413F2" w:rsidRPr="003A1F22" w:rsidRDefault="00F11666"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Газове паливо (природній газ)</w:t>
            </w:r>
          </w:p>
        </w:tc>
      </w:tr>
      <w:tr w:rsidR="00CD60BF" w:rsidRPr="00CD60BF" w14:paraId="5DFEF044" w14:textId="77777777" w:rsidTr="00B413F2">
        <w:tc>
          <w:tcPr>
            <w:tcW w:w="300" w:type="pct"/>
            <w:shd w:val="clear" w:color="auto" w:fill="FFFFFF"/>
            <w:hideMark/>
          </w:tcPr>
          <w:p w14:paraId="7D5DE9C4"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4.2</w:t>
            </w:r>
          </w:p>
        </w:tc>
        <w:tc>
          <w:tcPr>
            <w:tcW w:w="1550" w:type="pct"/>
            <w:shd w:val="clear" w:color="auto" w:fill="FFFFFF"/>
            <w:hideMark/>
          </w:tcPr>
          <w:p w14:paraId="16DDF56C"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D5B5EF" w:rsidR="00B413F2" w:rsidRPr="003A1F22" w:rsidRDefault="00B413F2" w:rsidP="00F11666">
            <w:pPr>
              <w:spacing w:before="150" w:after="150" w:line="240" w:lineRule="auto"/>
              <w:jc w:val="both"/>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iCs/>
                <w:color w:val="000000" w:themeColor="text1"/>
                <w:sz w:val="24"/>
                <w:szCs w:val="24"/>
                <w:lang w:val="uk-UA" w:eastAsia="ru-RU"/>
              </w:rPr>
              <w:t xml:space="preserve">закупівля здійснюється без поділу на лоти </w:t>
            </w:r>
          </w:p>
        </w:tc>
      </w:tr>
      <w:tr w:rsidR="00CD60BF" w:rsidRPr="00CD60BF" w14:paraId="705B296A" w14:textId="77777777" w:rsidTr="00B413F2">
        <w:tc>
          <w:tcPr>
            <w:tcW w:w="300" w:type="pct"/>
            <w:shd w:val="clear" w:color="auto" w:fill="FFFFFF"/>
            <w:hideMark/>
          </w:tcPr>
          <w:p w14:paraId="185452F9"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4.3</w:t>
            </w:r>
          </w:p>
        </w:tc>
        <w:tc>
          <w:tcPr>
            <w:tcW w:w="1550" w:type="pct"/>
            <w:shd w:val="clear" w:color="auto" w:fill="FFFFFF"/>
            <w:hideMark/>
          </w:tcPr>
          <w:p w14:paraId="75FFCE01" w14:textId="77777777" w:rsidR="00B413F2" w:rsidRPr="003A1F22" w:rsidRDefault="006B6135"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кількість товару та місце його поставки</w:t>
            </w:r>
          </w:p>
        </w:tc>
        <w:tc>
          <w:tcPr>
            <w:tcW w:w="3150" w:type="pct"/>
            <w:shd w:val="clear" w:color="auto" w:fill="FFFFFF"/>
            <w:hideMark/>
          </w:tcPr>
          <w:p w14:paraId="371A8C0F" w14:textId="77777777" w:rsidR="0054491A" w:rsidRPr="003A1F22" w:rsidRDefault="0054491A" w:rsidP="0054491A">
            <w:pPr>
              <w:rPr>
                <w:b/>
                <w:bCs/>
                <w:color w:val="000000" w:themeColor="text1"/>
              </w:rPr>
            </w:pPr>
            <w:proofErr w:type="spellStart"/>
            <w:r w:rsidRPr="003A1F22">
              <w:rPr>
                <w:rFonts w:ascii="Times New Roman" w:hAnsi="Times New Roman"/>
                <w:b/>
                <w:color w:val="000000" w:themeColor="text1"/>
                <w:sz w:val="24"/>
                <w:szCs w:val="24"/>
                <w:lang w:val="ru"/>
              </w:rPr>
              <w:t>Місце</w:t>
            </w:r>
            <w:proofErr w:type="spellEnd"/>
            <w:r w:rsidRPr="003A1F22">
              <w:rPr>
                <w:rFonts w:ascii="Times New Roman" w:hAnsi="Times New Roman"/>
                <w:b/>
                <w:color w:val="000000" w:themeColor="text1"/>
                <w:sz w:val="24"/>
                <w:szCs w:val="24"/>
                <w:lang w:val="ru"/>
              </w:rPr>
              <w:t xml:space="preserve"> поставки</w:t>
            </w:r>
            <w:r w:rsidRPr="003A1F22">
              <w:rPr>
                <w:rFonts w:ascii="Times New Roman" w:hAnsi="Times New Roman"/>
                <w:color w:val="000000" w:themeColor="text1"/>
                <w:sz w:val="24"/>
                <w:szCs w:val="24"/>
                <w:lang w:val="ru"/>
              </w:rPr>
              <w:t xml:space="preserve"> </w:t>
            </w:r>
            <w:proofErr w:type="gramStart"/>
            <w:r w:rsidRPr="003A1F22">
              <w:rPr>
                <w:rFonts w:ascii="Times New Roman" w:hAnsi="Times New Roman"/>
                <w:color w:val="000000" w:themeColor="text1"/>
                <w:sz w:val="24"/>
                <w:szCs w:val="24"/>
                <w:lang w:val="ru"/>
              </w:rPr>
              <w:t xml:space="preserve">– </w:t>
            </w:r>
            <w:r w:rsidRPr="003A1F22">
              <w:rPr>
                <w:b/>
                <w:bCs/>
                <w:color w:val="000000" w:themeColor="text1"/>
              </w:rPr>
              <w:t>:</w:t>
            </w:r>
            <w:proofErr w:type="gramEnd"/>
            <w:r w:rsidRPr="003A1F22">
              <w:rPr>
                <w:b/>
                <w:bCs/>
                <w:color w:val="000000" w:themeColor="text1"/>
              </w:rPr>
              <w:t xml:space="preserve"> </w:t>
            </w:r>
            <w:r w:rsidRPr="003A1F22">
              <w:rPr>
                <w:rStyle w:val="211pt"/>
                <w:rFonts w:eastAsia="Arial"/>
                <w:color w:val="000000" w:themeColor="text1"/>
              </w:rPr>
              <w:t>Установи та заклади культури відділу культури, молоді та інформаційної політики виконавчого комітету Путивльської міської ради</w:t>
            </w:r>
            <w:r w:rsidRPr="003A1F22">
              <w:rPr>
                <w:b/>
                <w:bCs/>
                <w:color w:val="000000" w:themeColor="text1"/>
              </w:rPr>
              <w:t xml:space="preserve"> </w:t>
            </w:r>
          </w:p>
          <w:p w14:paraId="154E1A7F" w14:textId="0D0BB189" w:rsidR="00B413F2" w:rsidRPr="003A1F22" w:rsidRDefault="00B413F2" w:rsidP="00D73663">
            <w:pPr>
              <w:spacing w:before="150" w:after="150" w:line="240" w:lineRule="auto"/>
              <w:rPr>
                <w:rFonts w:ascii="Times New Roman" w:eastAsia="Times New Roman" w:hAnsi="Times New Roman"/>
                <w:color w:val="000000" w:themeColor="text1"/>
                <w:sz w:val="24"/>
                <w:szCs w:val="24"/>
                <w:lang w:val="uk-UA" w:eastAsia="ru-RU"/>
              </w:rPr>
            </w:pPr>
            <w:r w:rsidRPr="00405390">
              <w:rPr>
                <w:rFonts w:ascii="Times New Roman" w:eastAsia="Times New Roman" w:hAnsi="Times New Roman"/>
                <w:color w:val="000000" w:themeColor="text1"/>
                <w:sz w:val="24"/>
                <w:szCs w:val="24"/>
                <w:lang w:val="uk-UA" w:eastAsia="ru-RU"/>
              </w:rPr>
              <w:lastRenderedPageBreak/>
              <w:t xml:space="preserve">Кількість товару: </w:t>
            </w:r>
            <w:r w:rsidR="00405390" w:rsidRPr="00405390">
              <w:rPr>
                <w:rFonts w:ascii="Times New Roman" w:eastAsia="Times New Roman" w:hAnsi="Times New Roman"/>
                <w:color w:val="000000" w:themeColor="text1"/>
                <w:sz w:val="24"/>
                <w:szCs w:val="24"/>
                <w:lang w:val="uk-UA" w:eastAsia="ru-RU"/>
              </w:rPr>
              <w:t>8500</w:t>
            </w:r>
            <w:r w:rsidR="00F11666" w:rsidRPr="00405390">
              <w:rPr>
                <w:rFonts w:ascii="Times New Roman" w:eastAsia="Times New Roman" w:hAnsi="Times New Roman"/>
                <w:color w:val="000000" w:themeColor="text1"/>
                <w:sz w:val="24"/>
                <w:szCs w:val="24"/>
                <w:lang w:val="uk-UA" w:eastAsia="ru-RU"/>
              </w:rPr>
              <w:t xml:space="preserve"> </w:t>
            </w:r>
            <w:proofErr w:type="spellStart"/>
            <w:r w:rsidR="00D73663" w:rsidRPr="00405390">
              <w:rPr>
                <w:rFonts w:ascii="Times New Roman" w:eastAsia="Times New Roman" w:hAnsi="Times New Roman"/>
                <w:color w:val="000000" w:themeColor="text1"/>
                <w:sz w:val="24"/>
                <w:szCs w:val="24"/>
                <w:lang w:val="uk-UA" w:eastAsia="ru-RU"/>
              </w:rPr>
              <w:t>куб.м</w:t>
            </w:r>
            <w:proofErr w:type="spellEnd"/>
          </w:p>
        </w:tc>
      </w:tr>
      <w:tr w:rsidR="00CD60BF" w:rsidRPr="00CD60BF" w14:paraId="2D9F4DDD" w14:textId="77777777" w:rsidTr="00B413F2">
        <w:tc>
          <w:tcPr>
            <w:tcW w:w="300" w:type="pct"/>
            <w:shd w:val="clear" w:color="auto" w:fill="FFFFFF"/>
            <w:hideMark/>
          </w:tcPr>
          <w:p w14:paraId="7450B8F2"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lastRenderedPageBreak/>
              <w:t>4.4</w:t>
            </w:r>
          </w:p>
        </w:tc>
        <w:tc>
          <w:tcPr>
            <w:tcW w:w="1550" w:type="pct"/>
            <w:shd w:val="clear" w:color="auto" w:fill="FFFFFF"/>
            <w:hideMark/>
          </w:tcPr>
          <w:p w14:paraId="57D41C6A"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 xml:space="preserve">строк поставки товарів </w:t>
            </w:r>
          </w:p>
        </w:tc>
        <w:tc>
          <w:tcPr>
            <w:tcW w:w="3150" w:type="pct"/>
            <w:shd w:val="clear" w:color="auto" w:fill="FFFFFF"/>
            <w:hideMark/>
          </w:tcPr>
          <w:p w14:paraId="7F52FC20" w14:textId="5FDB128B" w:rsidR="00B413F2" w:rsidRPr="003A1F22" w:rsidRDefault="000E3F14" w:rsidP="00D248BC">
            <w:pPr>
              <w:spacing w:before="150" w:after="150" w:line="240"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01.01.2024 - </w:t>
            </w:r>
            <w:r w:rsidR="003A1F22" w:rsidRPr="003A1F22">
              <w:rPr>
                <w:rFonts w:ascii="Times New Roman" w:eastAsia="Times New Roman" w:hAnsi="Times New Roman"/>
                <w:color w:val="000000" w:themeColor="text1"/>
                <w:sz w:val="24"/>
                <w:szCs w:val="24"/>
                <w:lang w:val="uk-UA" w:eastAsia="ru-RU"/>
              </w:rPr>
              <w:t>15</w:t>
            </w:r>
            <w:r w:rsidR="00D248BC" w:rsidRPr="003A1F22">
              <w:rPr>
                <w:rFonts w:ascii="Times New Roman" w:eastAsia="Times New Roman" w:hAnsi="Times New Roman"/>
                <w:color w:val="000000" w:themeColor="text1"/>
                <w:sz w:val="24"/>
                <w:szCs w:val="24"/>
                <w:lang w:val="uk-UA" w:eastAsia="ru-RU"/>
              </w:rPr>
              <w:t>.</w:t>
            </w:r>
            <w:r w:rsidR="003A1F22" w:rsidRPr="003A1F22">
              <w:rPr>
                <w:rFonts w:ascii="Times New Roman" w:eastAsia="Times New Roman" w:hAnsi="Times New Roman"/>
                <w:color w:val="000000" w:themeColor="text1"/>
                <w:sz w:val="24"/>
                <w:szCs w:val="24"/>
                <w:lang w:val="uk-UA" w:eastAsia="ru-RU"/>
              </w:rPr>
              <w:t>04</w:t>
            </w:r>
            <w:r w:rsidR="00D248BC" w:rsidRPr="003A1F22">
              <w:rPr>
                <w:rFonts w:ascii="Times New Roman" w:eastAsia="Times New Roman" w:hAnsi="Times New Roman"/>
                <w:color w:val="000000" w:themeColor="text1"/>
                <w:sz w:val="24"/>
                <w:szCs w:val="24"/>
                <w:lang w:val="uk-UA" w:eastAsia="ru-RU"/>
              </w:rPr>
              <w:t>.202</w:t>
            </w:r>
            <w:r w:rsidR="003A1F22" w:rsidRPr="003A1F22">
              <w:rPr>
                <w:rFonts w:ascii="Times New Roman" w:eastAsia="Times New Roman" w:hAnsi="Times New Roman"/>
                <w:color w:val="000000" w:themeColor="text1"/>
                <w:sz w:val="24"/>
                <w:szCs w:val="24"/>
                <w:lang w:val="uk-UA" w:eastAsia="ru-RU"/>
              </w:rPr>
              <w:t>4</w:t>
            </w:r>
            <w:r w:rsidR="00D248BC" w:rsidRPr="003A1F22">
              <w:rPr>
                <w:rFonts w:ascii="Times New Roman" w:eastAsia="Times New Roman" w:hAnsi="Times New Roman"/>
                <w:color w:val="000000" w:themeColor="text1"/>
                <w:sz w:val="24"/>
                <w:szCs w:val="24"/>
                <w:lang w:val="uk-UA" w:eastAsia="ru-RU"/>
              </w:rPr>
              <w:t xml:space="preserve"> (включно)</w:t>
            </w:r>
          </w:p>
        </w:tc>
      </w:tr>
      <w:tr w:rsidR="00CD60BF" w:rsidRPr="00CD60BF" w14:paraId="554A0B1B" w14:textId="77777777" w:rsidTr="00B413F2">
        <w:tc>
          <w:tcPr>
            <w:tcW w:w="300" w:type="pct"/>
            <w:shd w:val="clear" w:color="auto" w:fill="FFFFFF"/>
            <w:hideMark/>
          </w:tcPr>
          <w:p w14:paraId="537AE309"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5</w:t>
            </w:r>
          </w:p>
        </w:tc>
        <w:tc>
          <w:tcPr>
            <w:tcW w:w="1550" w:type="pct"/>
            <w:shd w:val="clear" w:color="auto" w:fill="FFFFFF"/>
            <w:hideMark/>
          </w:tcPr>
          <w:p w14:paraId="2C64C29D"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Недискримінація учасників</w:t>
            </w:r>
          </w:p>
        </w:tc>
        <w:tc>
          <w:tcPr>
            <w:tcW w:w="3150" w:type="pct"/>
            <w:shd w:val="clear" w:color="auto" w:fill="FFFFFF"/>
            <w:hideMark/>
          </w:tcPr>
          <w:p w14:paraId="308ABB8E" w14:textId="77777777" w:rsidR="00B413F2" w:rsidRPr="003A1F22" w:rsidRDefault="006D666D" w:rsidP="00F84E59">
            <w:pPr>
              <w:spacing w:before="150" w:after="150" w:line="240" w:lineRule="auto"/>
              <w:jc w:val="both"/>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1F22">
              <w:rPr>
                <w:rFonts w:ascii="Times New Roman" w:eastAsia="Times New Roman" w:hAnsi="Times New Roman"/>
                <w:color w:val="000000" w:themeColor="text1"/>
                <w:sz w:val="24"/>
                <w:szCs w:val="24"/>
                <w:lang w:val="uk-UA" w:eastAsia="ru-RU"/>
              </w:rPr>
              <w:t>закупівель</w:t>
            </w:r>
            <w:proofErr w:type="spellEnd"/>
            <w:r w:rsidRPr="003A1F22">
              <w:rPr>
                <w:rFonts w:ascii="Times New Roman" w:eastAsia="Times New Roman" w:hAnsi="Times New Roman"/>
                <w:color w:val="000000" w:themeColor="text1"/>
                <w:sz w:val="24"/>
                <w:szCs w:val="24"/>
                <w:lang w:val="uk-UA" w:eastAsia="ru-RU"/>
              </w:rPr>
              <w:t xml:space="preserve"> на рівних умовах</w:t>
            </w:r>
          </w:p>
        </w:tc>
      </w:tr>
      <w:tr w:rsidR="00CD60BF" w:rsidRPr="00CD60BF" w14:paraId="33EBD77D" w14:textId="77777777" w:rsidTr="00B413F2">
        <w:tc>
          <w:tcPr>
            <w:tcW w:w="300" w:type="pct"/>
            <w:shd w:val="clear" w:color="auto" w:fill="FFFFFF"/>
            <w:hideMark/>
          </w:tcPr>
          <w:p w14:paraId="1498E074"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6</w:t>
            </w:r>
          </w:p>
        </w:tc>
        <w:tc>
          <w:tcPr>
            <w:tcW w:w="1550" w:type="pct"/>
            <w:shd w:val="clear" w:color="auto" w:fill="FFFFFF"/>
            <w:hideMark/>
          </w:tcPr>
          <w:p w14:paraId="47E78D38"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 xml:space="preserve">Інформація про валюту, </w:t>
            </w:r>
            <w:r w:rsidR="006D666D" w:rsidRPr="003A1F22">
              <w:rPr>
                <w:rFonts w:ascii="Times New Roman" w:eastAsia="Times New Roman" w:hAnsi="Times New Roman"/>
                <w:color w:val="000000" w:themeColor="text1"/>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валютою тендерної пропозиції є гривня</w:t>
            </w:r>
          </w:p>
        </w:tc>
      </w:tr>
      <w:tr w:rsidR="00CD60BF" w:rsidRPr="00CD60BF" w14:paraId="66F4D967" w14:textId="77777777" w:rsidTr="00B413F2">
        <w:tc>
          <w:tcPr>
            <w:tcW w:w="300" w:type="pct"/>
            <w:shd w:val="clear" w:color="auto" w:fill="FFFFFF"/>
            <w:hideMark/>
          </w:tcPr>
          <w:p w14:paraId="79B6A78E"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7</w:t>
            </w:r>
          </w:p>
        </w:tc>
        <w:tc>
          <w:tcPr>
            <w:tcW w:w="1550" w:type="pct"/>
            <w:shd w:val="clear" w:color="auto" w:fill="FFFFFF"/>
            <w:hideMark/>
          </w:tcPr>
          <w:p w14:paraId="6F46E7EC" w14:textId="77777777" w:rsidR="00B413F2" w:rsidRPr="003A1F22" w:rsidRDefault="006D666D"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A1F22" w:rsidRDefault="00621D5A"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Усі документи тендерної пропозиції</w:t>
            </w:r>
            <w:r w:rsidR="009C75F6" w:rsidRPr="003A1F22">
              <w:rPr>
                <w:rFonts w:ascii="Times New Roman" w:eastAsia="Times New Roman" w:hAnsi="Times New Roman"/>
                <w:color w:val="000000" w:themeColor="text1"/>
                <w:sz w:val="24"/>
                <w:szCs w:val="24"/>
                <w:lang w:val="uk-UA" w:eastAsia="ru-RU"/>
              </w:rPr>
              <w:t xml:space="preserve">, які готуються безпосередньо учасником </w:t>
            </w:r>
            <w:r w:rsidRPr="003A1F22">
              <w:rPr>
                <w:rFonts w:ascii="Times New Roman" w:eastAsia="Times New Roman" w:hAnsi="Times New Roman"/>
                <w:color w:val="000000" w:themeColor="text1"/>
                <w:sz w:val="24"/>
                <w:szCs w:val="24"/>
                <w:lang w:val="uk-UA" w:eastAsia="ru-RU"/>
              </w:rPr>
              <w:t>повинні бути складені українською</w:t>
            </w:r>
            <w:r w:rsidR="009C75F6" w:rsidRPr="003A1F22">
              <w:rPr>
                <w:rFonts w:ascii="Times New Roman" w:eastAsia="Times New Roman" w:hAnsi="Times New Roman"/>
                <w:color w:val="000000" w:themeColor="text1"/>
                <w:sz w:val="24"/>
                <w:szCs w:val="24"/>
                <w:lang w:val="uk-UA" w:eastAsia="ru-RU"/>
              </w:rPr>
              <w:t xml:space="preserve"> мовою</w:t>
            </w:r>
            <w:r w:rsidRPr="003A1F22">
              <w:rPr>
                <w:rFonts w:ascii="Times New Roman" w:eastAsia="Times New Roman" w:hAnsi="Times New Roman"/>
                <w:color w:val="000000" w:themeColor="text1"/>
                <w:sz w:val="24"/>
                <w:szCs w:val="24"/>
                <w:lang w:val="uk-UA" w:eastAsia="ru-RU"/>
              </w:rPr>
              <w:t xml:space="preserve">. </w:t>
            </w:r>
          </w:p>
          <w:p w14:paraId="36A21525" w14:textId="77777777" w:rsidR="006D666D" w:rsidRPr="003A1F22" w:rsidRDefault="00621D5A"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3A1F22" w:rsidRDefault="00621D5A"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D60BF" w:rsidRPr="00CD60BF" w14:paraId="0603F8D5" w14:textId="77777777" w:rsidTr="00B413F2">
        <w:tc>
          <w:tcPr>
            <w:tcW w:w="300" w:type="pct"/>
            <w:shd w:val="clear" w:color="auto" w:fill="FFFFFF"/>
          </w:tcPr>
          <w:p w14:paraId="5A452B85" w14:textId="77777777" w:rsidR="004411EC" w:rsidRPr="003A1F22" w:rsidRDefault="004411EC"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8</w:t>
            </w:r>
          </w:p>
        </w:tc>
        <w:tc>
          <w:tcPr>
            <w:tcW w:w="1550" w:type="pct"/>
            <w:shd w:val="clear" w:color="auto" w:fill="FFFFFF"/>
          </w:tcPr>
          <w:p w14:paraId="2AA37BC3" w14:textId="77777777" w:rsidR="004411EC" w:rsidRPr="003A1F22" w:rsidRDefault="004411EC"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C26A99A" w:rsidR="004411EC" w:rsidRPr="003A1F22" w:rsidRDefault="004411EC"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A1F22">
              <w:rPr>
                <w:rFonts w:ascii="Times New Roman" w:eastAsia="Times New Roman" w:hAnsi="Times New Roman"/>
                <w:color w:val="000000" w:themeColor="text1"/>
                <w:sz w:val="24"/>
                <w:szCs w:val="24"/>
                <w:lang w:val="uk-UA" w:eastAsia="ru-RU"/>
              </w:rPr>
              <w:t>, визначена замовником в оголошенні про проведення відкритих торгів</w:t>
            </w:r>
            <w:r w:rsidR="00D248BC" w:rsidRPr="003A1F22">
              <w:rPr>
                <w:rFonts w:ascii="Times New Roman" w:eastAsia="Times New Roman" w:hAnsi="Times New Roman"/>
                <w:color w:val="000000" w:themeColor="text1"/>
                <w:sz w:val="24"/>
                <w:szCs w:val="24"/>
                <w:lang w:val="uk-UA" w:eastAsia="ru-RU"/>
              </w:rPr>
              <w:t>.</w:t>
            </w:r>
          </w:p>
          <w:p w14:paraId="44E7A724" w14:textId="69430BC0" w:rsidR="00956D08" w:rsidRPr="003A1F22" w:rsidRDefault="00956D08" w:rsidP="00180555">
            <w:pPr>
              <w:spacing w:before="150" w:after="150" w:line="240" w:lineRule="auto"/>
              <w:jc w:val="both"/>
              <w:rPr>
                <w:rFonts w:ascii="Times New Roman" w:eastAsia="Times New Roman" w:hAnsi="Times New Roman"/>
                <w:color w:val="000000" w:themeColor="text1"/>
                <w:sz w:val="24"/>
                <w:szCs w:val="24"/>
                <w:lang w:val="uk-UA" w:eastAsia="ru-RU"/>
              </w:rPr>
            </w:pPr>
          </w:p>
        </w:tc>
      </w:tr>
      <w:tr w:rsidR="00CD60BF" w:rsidRPr="00CD60BF" w14:paraId="48AB05A1" w14:textId="77777777" w:rsidTr="00B413F2">
        <w:tc>
          <w:tcPr>
            <w:tcW w:w="5000" w:type="pct"/>
            <w:gridSpan w:val="3"/>
            <w:shd w:val="clear" w:color="auto" w:fill="FFFFFF"/>
            <w:hideMark/>
          </w:tcPr>
          <w:p w14:paraId="616DB44E" w14:textId="77777777" w:rsidR="00B413F2" w:rsidRPr="003A1F22" w:rsidRDefault="00B413F2" w:rsidP="003A00C6">
            <w:pPr>
              <w:spacing w:after="0" w:line="240" w:lineRule="auto"/>
              <w:jc w:val="center"/>
              <w:rPr>
                <w:rFonts w:ascii="Times New Roman" w:eastAsia="Times New Roman" w:hAnsi="Times New Roman"/>
                <w:b/>
                <w:bCs/>
                <w:color w:val="000000" w:themeColor="text1"/>
                <w:sz w:val="24"/>
                <w:szCs w:val="24"/>
                <w:lang w:val="uk-UA" w:eastAsia="ru-RU"/>
              </w:rPr>
            </w:pPr>
            <w:r w:rsidRPr="003A1F22">
              <w:rPr>
                <w:rFonts w:ascii="Times New Roman" w:eastAsia="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CD60BF" w:rsidRPr="00405390" w14:paraId="2A0F34E1" w14:textId="77777777" w:rsidTr="00B413F2">
        <w:tc>
          <w:tcPr>
            <w:tcW w:w="300" w:type="pct"/>
            <w:shd w:val="clear" w:color="auto" w:fill="FFFFFF"/>
            <w:hideMark/>
          </w:tcPr>
          <w:p w14:paraId="6403BD8A"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7E8B3EFB" w14:textId="77777777" w:rsidR="00B413F2" w:rsidRPr="003A1F2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A1F22" w:rsidRDefault="009A7F70"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A1F22">
              <w:rPr>
                <w:rFonts w:ascii="Times New Roman" w:eastAsia="Times New Roman" w:hAnsi="Times New Roman"/>
                <w:color w:val="000000" w:themeColor="text1"/>
                <w:sz w:val="24"/>
                <w:szCs w:val="24"/>
                <w:lang w:val="uk-UA" w:eastAsia="ru-RU"/>
              </w:rPr>
              <w:t>закупівель</w:t>
            </w:r>
            <w:proofErr w:type="spellEnd"/>
            <w:r w:rsidRPr="003A1F22">
              <w:rPr>
                <w:rFonts w:ascii="Times New Roman" w:eastAsia="Times New Roman" w:hAnsi="Times New Roman"/>
                <w:color w:val="000000" w:themeColor="text1"/>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A1F22">
              <w:rPr>
                <w:rFonts w:ascii="Times New Roman" w:eastAsia="Times New Roman" w:hAnsi="Times New Roman"/>
                <w:color w:val="000000" w:themeColor="text1"/>
                <w:sz w:val="24"/>
                <w:szCs w:val="24"/>
                <w:lang w:val="uk-UA" w:eastAsia="ru-RU"/>
              </w:rPr>
              <w:t>закупівель</w:t>
            </w:r>
            <w:proofErr w:type="spellEnd"/>
            <w:r w:rsidRPr="003A1F22">
              <w:rPr>
                <w:rFonts w:ascii="Times New Roman" w:eastAsia="Times New Roman" w:hAnsi="Times New Roman"/>
                <w:color w:val="000000" w:themeColor="text1"/>
                <w:sz w:val="24"/>
                <w:szCs w:val="24"/>
                <w:lang w:val="uk-UA" w:eastAsia="ru-RU"/>
              </w:rPr>
              <w:t xml:space="preserve"> без ідентифікації особи, яка звернулася до замовника. </w:t>
            </w:r>
            <w:r w:rsidRPr="003A1F22">
              <w:rPr>
                <w:rFonts w:ascii="Times New Roman" w:eastAsia="Times New Roman" w:hAnsi="Times New Roman"/>
                <w:color w:val="000000" w:themeColor="text1"/>
                <w:sz w:val="24"/>
                <w:szCs w:val="24"/>
                <w:lang w:val="uk-UA" w:eastAsia="ru-RU"/>
              </w:rPr>
              <w:lastRenderedPageBreak/>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A1F22">
              <w:rPr>
                <w:rFonts w:ascii="Times New Roman" w:eastAsia="Times New Roman" w:hAnsi="Times New Roman"/>
                <w:color w:val="000000" w:themeColor="text1"/>
                <w:sz w:val="24"/>
                <w:szCs w:val="24"/>
                <w:lang w:val="uk-UA" w:eastAsia="ru-RU"/>
              </w:rPr>
              <w:t>закупівель</w:t>
            </w:r>
            <w:proofErr w:type="spellEnd"/>
            <w:r w:rsidRPr="003A1F22">
              <w:rPr>
                <w:rFonts w:ascii="Times New Roman" w:eastAsia="Times New Roman" w:hAnsi="Times New Roman"/>
                <w:color w:val="000000" w:themeColor="text1"/>
                <w:sz w:val="24"/>
                <w:szCs w:val="24"/>
                <w:lang w:val="uk-UA" w:eastAsia="ru-RU"/>
              </w:rPr>
              <w:t>.</w:t>
            </w:r>
          </w:p>
          <w:p w14:paraId="687C2F01" w14:textId="77777777" w:rsidR="009A7F70" w:rsidRPr="003A1F22" w:rsidRDefault="009A7F70" w:rsidP="009A7F70">
            <w:pPr>
              <w:spacing w:before="150" w:after="150" w:line="240" w:lineRule="auto"/>
              <w:jc w:val="both"/>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A1F22">
              <w:rPr>
                <w:rFonts w:ascii="Times New Roman" w:eastAsia="Times New Roman" w:hAnsi="Times New Roman"/>
                <w:color w:val="000000" w:themeColor="text1"/>
                <w:sz w:val="24"/>
                <w:szCs w:val="24"/>
                <w:lang w:val="uk-UA" w:eastAsia="ru-RU"/>
              </w:rPr>
              <w:t>закупівель</w:t>
            </w:r>
            <w:proofErr w:type="spellEnd"/>
            <w:r w:rsidRPr="003A1F22">
              <w:rPr>
                <w:rFonts w:ascii="Times New Roman" w:eastAsia="Times New Roman" w:hAnsi="Times New Roman"/>
                <w:color w:val="000000" w:themeColor="text1"/>
                <w:sz w:val="24"/>
                <w:szCs w:val="24"/>
                <w:lang w:val="uk-UA" w:eastAsia="ru-RU"/>
              </w:rPr>
              <w:t xml:space="preserve"> автоматично зупиняє перебіг відкритих торгів.</w:t>
            </w:r>
          </w:p>
          <w:p w14:paraId="7F242E3F" w14:textId="77777777" w:rsidR="009C75F6" w:rsidRPr="00CD60BF" w:rsidRDefault="009A7F70" w:rsidP="009A7F70">
            <w:pPr>
              <w:spacing w:before="150" w:after="150" w:line="240" w:lineRule="auto"/>
              <w:jc w:val="both"/>
              <w:rPr>
                <w:rFonts w:ascii="Times New Roman" w:eastAsia="Times New Roman" w:hAnsi="Times New Roman"/>
                <w:color w:val="FF0000"/>
                <w:sz w:val="24"/>
                <w:szCs w:val="24"/>
                <w:lang w:val="uk-UA" w:eastAsia="ru-RU"/>
              </w:rPr>
            </w:pPr>
            <w:r w:rsidRPr="003A1F22">
              <w:rPr>
                <w:rFonts w:ascii="Times New Roman" w:eastAsia="Times New Roman" w:hAnsi="Times New Roman"/>
                <w:color w:val="000000" w:themeColor="text1"/>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A1F22">
              <w:rPr>
                <w:rFonts w:ascii="Times New Roman" w:eastAsia="Times New Roman" w:hAnsi="Times New Roman"/>
                <w:color w:val="000000" w:themeColor="text1"/>
                <w:sz w:val="24"/>
                <w:szCs w:val="24"/>
                <w:lang w:val="uk-UA" w:eastAsia="ru-RU"/>
              </w:rPr>
              <w:t>закупівель</w:t>
            </w:r>
            <w:proofErr w:type="spellEnd"/>
            <w:r w:rsidRPr="003A1F22">
              <w:rPr>
                <w:rFonts w:ascii="Times New Roman" w:eastAsia="Times New Roman" w:hAnsi="Times New Roman"/>
                <w:color w:val="000000" w:themeColor="text1"/>
                <w:sz w:val="24"/>
                <w:szCs w:val="24"/>
                <w:lang w:val="uk-UA" w:eastAsia="ru-RU"/>
              </w:rPr>
              <w:t xml:space="preserve"> з одночасним продовженням строку подання тендерних пропозицій не менш як на чотири дні.</w:t>
            </w:r>
          </w:p>
        </w:tc>
      </w:tr>
      <w:tr w:rsidR="00CD60BF" w:rsidRPr="00CD60BF" w14:paraId="66DDD752" w14:textId="77777777" w:rsidTr="00B413F2">
        <w:tc>
          <w:tcPr>
            <w:tcW w:w="300" w:type="pct"/>
            <w:shd w:val="clear" w:color="auto" w:fill="FFFFFF"/>
            <w:hideMark/>
          </w:tcPr>
          <w:p w14:paraId="246C574F" w14:textId="77777777" w:rsidR="00B413F2" w:rsidRPr="003A1F2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6B5E34AF" w14:textId="77777777" w:rsidR="00B413F2" w:rsidRPr="003A1F22" w:rsidRDefault="006B6135" w:rsidP="00B413F2">
            <w:pPr>
              <w:spacing w:before="150" w:after="150" w:line="240" w:lineRule="auto"/>
              <w:rPr>
                <w:rFonts w:ascii="Times New Roman" w:eastAsia="Times New Roman" w:hAnsi="Times New Roman"/>
                <w:color w:val="000000" w:themeColor="text1"/>
                <w:sz w:val="24"/>
                <w:szCs w:val="24"/>
                <w:lang w:val="uk-UA" w:eastAsia="ru-RU"/>
              </w:rPr>
            </w:pPr>
            <w:r w:rsidRPr="003A1F22">
              <w:rPr>
                <w:rFonts w:ascii="Times New Roman" w:eastAsia="Times New Roman" w:hAnsi="Times New Roman"/>
                <w:color w:val="000000" w:themeColor="text1"/>
                <w:sz w:val="24"/>
                <w:szCs w:val="24"/>
                <w:lang w:val="uk-UA" w:eastAsia="ru-RU"/>
              </w:rPr>
              <w:t>В</w:t>
            </w:r>
            <w:r w:rsidR="00B413F2" w:rsidRPr="003A1F22">
              <w:rPr>
                <w:rFonts w:ascii="Times New Roman" w:eastAsia="Times New Roman" w:hAnsi="Times New Roman"/>
                <w:color w:val="000000" w:themeColor="text1"/>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BA4A9A" w:rsidRDefault="009A7F70" w:rsidP="009A7F70">
            <w:pPr>
              <w:spacing w:before="150" w:after="150" w:line="240" w:lineRule="auto"/>
              <w:jc w:val="both"/>
              <w:rPr>
                <w:rFonts w:ascii="Times New Roman" w:eastAsia="Times New Roman" w:hAnsi="Times New Roman"/>
                <w:color w:val="000000" w:themeColor="text1"/>
                <w:sz w:val="24"/>
                <w:szCs w:val="24"/>
                <w:lang w:val="uk-UA" w:eastAsia="ru-RU"/>
              </w:rPr>
            </w:pPr>
            <w:r w:rsidRPr="00BA4A9A">
              <w:rPr>
                <w:rFonts w:ascii="Times New Roman" w:eastAsia="Times New Roman" w:hAnsi="Times New Roman"/>
                <w:color w:val="000000" w:themeColor="text1"/>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A4A9A">
              <w:rPr>
                <w:rFonts w:ascii="Times New Roman" w:eastAsia="Times New Roman" w:hAnsi="Times New Roman"/>
                <w:color w:val="000000" w:themeColor="text1"/>
                <w:sz w:val="24"/>
                <w:szCs w:val="24"/>
                <w:lang w:val="uk-UA" w:eastAsia="ru-RU"/>
              </w:rPr>
              <w:t>закупівель</w:t>
            </w:r>
            <w:proofErr w:type="spellEnd"/>
            <w:r w:rsidRPr="00BA4A9A">
              <w:rPr>
                <w:rFonts w:ascii="Times New Roman" w:eastAsia="Times New Roman" w:hAnsi="Times New Roman"/>
                <w:color w:val="000000" w:themeColor="text1"/>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A4A9A">
              <w:rPr>
                <w:rFonts w:ascii="Times New Roman" w:eastAsia="Times New Roman" w:hAnsi="Times New Roman"/>
                <w:color w:val="000000" w:themeColor="text1"/>
                <w:sz w:val="24"/>
                <w:szCs w:val="24"/>
                <w:lang w:val="uk-UA" w:eastAsia="ru-RU"/>
              </w:rPr>
              <w:t>внести</w:t>
            </w:r>
            <w:proofErr w:type="spellEnd"/>
            <w:r w:rsidRPr="00BA4A9A">
              <w:rPr>
                <w:rFonts w:ascii="Times New Roman" w:eastAsia="Times New Roman" w:hAnsi="Times New Roman"/>
                <w:color w:val="000000" w:themeColor="text1"/>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4A9A">
              <w:rPr>
                <w:rFonts w:ascii="Times New Roman" w:eastAsia="Times New Roman" w:hAnsi="Times New Roman"/>
                <w:color w:val="000000" w:themeColor="text1"/>
                <w:sz w:val="24"/>
                <w:szCs w:val="24"/>
                <w:lang w:val="uk-UA" w:eastAsia="ru-RU"/>
              </w:rPr>
              <w:t>закупівель</w:t>
            </w:r>
            <w:proofErr w:type="spellEnd"/>
            <w:r w:rsidRPr="00BA4A9A">
              <w:rPr>
                <w:rFonts w:ascii="Times New Roman" w:eastAsia="Times New Roman" w:hAnsi="Times New Roman"/>
                <w:color w:val="000000" w:themeColor="text1"/>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CD60BF" w:rsidRDefault="009A7F70" w:rsidP="009A7F70">
            <w:pPr>
              <w:spacing w:before="150" w:after="150" w:line="240" w:lineRule="auto"/>
              <w:jc w:val="both"/>
              <w:rPr>
                <w:rFonts w:ascii="Times New Roman" w:eastAsia="Times New Roman" w:hAnsi="Times New Roman"/>
                <w:color w:val="FF0000"/>
                <w:sz w:val="24"/>
                <w:szCs w:val="24"/>
                <w:lang w:val="uk-UA" w:eastAsia="ru-RU"/>
              </w:rPr>
            </w:pPr>
            <w:r w:rsidRPr="00BA4A9A">
              <w:rPr>
                <w:rFonts w:ascii="Times New Roman" w:eastAsia="Times New Roman" w:hAnsi="Times New Roman"/>
                <w:color w:val="000000" w:themeColor="text1"/>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A4A9A">
              <w:rPr>
                <w:rFonts w:ascii="Times New Roman" w:eastAsia="Times New Roman" w:hAnsi="Times New Roman"/>
                <w:color w:val="000000" w:themeColor="text1"/>
                <w:sz w:val="24"/>
                <w:szCs w:val="24"/>
                <w:lang w:val="uk-UA" w:eastAsia="ru-RU"/>
              </w:rPr>
              <w:t>закупівель</w:t>
            </w:r>
            <w:proofErr w:type="spellEnd"/>
            <w:r w:rsidRPr="00BA4A9A">
              <w:rPr>
                <w:rFonts w:ascii="Times New Roman" w:eastAsia="Times New Roman" w:hAnsi="Times New Roman"/>
                <w:color w:val="000000" w:themeColor="text1"/>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4A9A">
              <w:rPr>
                <w:rFonts w:ascii="Times New Roman" w:eastAsia="Times New Roman" w:hAnsi="Times New Roman"/>
                <w:color w:val="000000" w:themeColor="text1"/>
                <w:sz w:val="24"/>
                <w:szCs w:val="24"/>
                <w:lang w:val="uk-UA" w:eastAsia="ru-RU"/>
              </w:rPr>
              <w:t>машинозчитувальному</w:t>
            </w:r>
            <w:proofErr w:type="spellEnd"/>
            <w:r w:rsidRPr="00BA4A9A">
              <w:rPr>
                <w:rFonts w:ascii="Times New Roman" w:eastAsia="Times New Roman" w:hAnsi="Times New Roman"/>
                <w:color w:val="000000" w:themeColor="text1"/>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D60BF" w:rsidRPr="00CD60BF" w14:paraId="2663D581" w14:textId="77777777" w:rsidTr="00B413F2">
        <w:tc>
          <w:tcPr>
            <w:tcW w:w="5000" w:type="pct"/>
            <w:gridSpan w:val="3"/>
            <w:shd w:val="clear" w:color="auto" w:fill="FFFFFF"/>
            <w:hideMark/>
          </w:tcPr>
          <w:p w14:paraId="679A52B5" w14:textId="77777777" w:rsidR="00B413F2" w:rsidRPr="00CD60BF" w:rsidRDefault="00B413F2" w:rsidP="003A00C6">
            <w:pPr>
              <w:spacing w:after="0" w:line="240" w:lineRule="auto"/>
              <w:jc w:val="center"/>
              <w:rPr>
                <w:rFonts w:ascii="Times New Roman" w:eastAsia="Times New Roman" w:hAnsi="Times New Roman"/>
                <w:b/>
                <w:bCs/>
                <w:color w:val="FF0000"/>
                <w:sz w:val="24"/>
                <w:szCs w:val="24"/>
                <w:lang w:val="uk-UA" w:eastAsia="ru-RU"/>
              </w:rPr>
            </w:pPr>
            <w:r w:rsidRPr="00890F2C">
              <w:rPr>
                <w:rFonts w:ascii="Times New Roman" w:eastAsia="Times New Roman" w:hAnsi="Times New Roman"/>
                <w:b/>
                <w:bCs/>
                <w:color w:val="000000" w:themeColor="text1"/>
                <w:sz w:val="24"/>
                <w:szCs w:val="24"/>
                <w:lang w:val="uk-UA" w:eastAsia="ru-RU"/>
              </w:rPr>
              <w:t>Інструкція з підготовки тендерної пропозиції</w:t>
            </w:r>
          </w:p>
        </w:tc>
      </w:tr>
      <w:tr w:rsidR="00CD60BF" w:rsidRPr="003A1F22" w14:paraId="7E7B5366" w14:textId="77777777" w:rsidTr="00B413F2">
        <w:tc>
          <w:tcPr>
            <w:tcW w:w="300" w:type="pct"/>
            <w:shd w:val="clear" w:color="auto" w:fill="FFFFFF"/>
            <w:hideMark/>
          </w:tcPr>
          <w:p w14:paraId="5F0270FB" w14:textId="77777777" w:rsidR="00B413F2" w:rsidRPr="00BA4A9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BA4A9A">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7BB53315" w14:textId="77777777" w:rsidR="00B413F2" w:rsidRPr="00BA4A9A" w:rsidRDefault="00B413F2" w:rsidP="009C75F6">
            <w:pPr>
              <w:spacing w:before="150" w:after="150" w:line="240" w:lineRule="auto"/>
              <w:rPr>
                <w:rFonts w:ascii="Times New Roman" w:eastAsia="Times New Roman" w:hAnsi="Times New Roman"/>
                <w:color w:val="000000" w:themeColor="text1"/>
                <w:sz w:val="24"/>
                <w:szCs w:val="24"/>
                <w:lang w:val="uk-UA" w:eastAsia="ru-RU"/>
              </w:rPr>
            </w:pPr>
            <w:r w:rsidRPr="00BA4A9A">
              <w:rPr>
                <w:rFonts w:ascii="Times New Roman" w:eastAsia="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hideMark/>
          </w:tcPr>
          <w:p w14:paraId="5AEDB9ED" w14:textId="7B7D2CB7" w:rsidR="00293686" w:rsidRDefault="009C75F6" w:rsidP="00293686">
            <w:pPr>
              <w:pStyle w:val="10"/>
              <w:rPr>
                <w:rFonts w:ascii="Times New Roman" w:hAnsi="Times New Roman" w:cs="Times New Roman"/>
                <w:color w:val="auto"/>
                <w:highlight w:val="white"/>
                <w:lang w:val="uk-UA"/>
              </w:rPr>
            </w:pPr>
            <w:r w:rsidRPr="000C7D92">
              <w:rPr>
                <w:rFonts w:ascii="Times New Roman" w:hAnsi="Times New Roman"/>
                <w:color w:val="000000" w:themeColor="text1"/>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w:t>
            </w:r>
            <w:r w:rsidR="00293686" w:rsidRPr="000C7D92">
              <w:rPr>
                <w:rFonts w:ascii="Times New Roman" w:hAnsi="Times New Roman"/>
                <w:color w:val="000000" w:themeColor="text1"/>
                <w:sz w:val="24"/>
                <w:szCs w:val="24"/>
                <w:lang w:val="uk-UA"/>
              </w:rPr>
              <w:t>пункті 47</w:t>
            </w:r>
            <w:r w:rsidRPr="000C7D92">
              <w:rPr>
                <w:rFonts w:ascii="Times New Roman" w:hAnsi="Times New Roman"/>
                <w:color w:val="000000" w:themeColor="text1"/>
                <w:sz w:val="24"/>
                <w:szCs w:val="24"/>
                <w:lang w:val="uk-UA"/>
              </w:rPr>
              <w:t xml:space="preserve"> </w:t>
            </w:r>
            <w:r w:rsidR="00293686" w:rsidRPr="000C7D92">
              <w:rPr>
                <w:rFonts w:ascii="Times New Roman" w:hAnsi="Times New Roman" w:cs="Times New Roman"/>
                <w:color w:val="000000" w:themeColor="text1"/>
                <w:highlight w:val="white"/>
                <w:lang w:val="uk-UA"/>
              </w:rPr>
              <w:t>Особливостей</w:t>
            </w:r>
            <w:r w:rsidRPr="000C7D92">
              <w:rPr>
                <w:rFonts w:ascii="Times New Roman" w:hAnsi="Times New Roman"/>
                <w:color w:val="000000" w:themeColor="text1"/>
                <w:sz w:val="24"/>
                <w:szCs w:val="24"/>
                <w:lang w:val="uk-UA"/>
              </w:rPr>
              <w:t xml:space="preserve"> і в тендерній документації, та шляхом </w:t>
            </w:r>
            <w:r w:rsidRPr="000C7D92">
              <w:rPr>
                <w:rFonts w:ascii="Times New Roman" w:hAnsi="Times New Roman"/>
                <w:color w:val="000000" w:themeColor="text1"/>
                <w:sz w:val="24"/>
                <w:szCs w:val="24"/>
                <w:lang w:val="uk-UA"/>
              </w:rPr>
              <w:lastRenderedPageBreak/>
              <w:t>завантаження</w:t>
            </w:r>
            <w:r w:rsidR="00293686" w:rsidRPr="000C7D92">
              <w:rPr>
                <w:rFonts w:ascii="Times New Roman" w:hAnsi="Times New Roman"/>
                <w:color w:val="000000" w:themeColor="text1"/>
                <w:sz w:val="24"/>
                <w:szCs w:val="24"/>
                <w:lang w:val="uk-UA"/>
              </w:rPr>
              <w:t xml:space="preserve"> </w:t>
            </w:r>
            <w:r w:rsidR="00293686" w:rsidRPr="000C7D92">
              <w:rPr>
                <w:rFonts w:ascii="Times New Roman" w:hAnsi="Times New Roman" w:cs="Times New Roman"/>
                <w:color w:val="000000" w:themeColor="text1"/>
                <w:highlight w:val="white"/>
                <w:lang w:val="uk-UA"/>
              </w:rPr>
              <w:t xml:space="preserve">необхідних </w:t>
            </w:r>
            <w:r w:rsidR="00293686">
              <w:rPr>
                <w:rFonts w:ascii="Times New Roman" w:hAnsi="Times New Roman" w:cs="Times New Roman"/>
                <w:color w:val="auto"/>
                <w:highlight w:val="white"/>
                <w:lang w:val="uk-UA"/>
              </w:rPr>
              <w:t>документів, що вимагаються замовником у тендерній документації:</w:t>
            </w:r>
          </w:p>
          <w:p w14:paraId="6E1AB2D8" w14:textId="0785D702" w:rsidR="000C7D92" w:rsidRPr="002602C5" w:rsidRDefault="000C7D92" w:rsidP="000C7D92">
            <w:pPr>
              <w:spacing w:line="240" w:lineRule="auto"/>
              <w:jc w:val="both"/>
              <w:rPr>
                <w:rFonts w:ascii="Times New Roman" w:eastAsia="Times New Roman" w:hAnsi="Times New Roman"/>
                <w:sz w:val="24"/>
                <w:szCs w:val="24"/>
                <w:lang w:eastAsia="uk-UA"/>
              </w:rPr>
            </w:pPr>
            <w:r w:rsidRPr="002602C5">
              <w:rPr>
                <w:rFonts w:ascii="Times New Roman" w:eastAsia="Times New Roman" w:hAnsi="Times New Roman"/>
                <w:lang w:val="uk-UA"/>
              </w:rPr>
              <w:t xml:space="preserve">-  заповненої та підписаної тендерної пропозиції за формою, встановленою додатком № 1. </w:t>
            </w:r>
            <w:r w:rsidRPr="002602C5">
              <w:rPr>
                <w:rFonts w:ascii="Times New Roman" w:eastAsia="Times New Roman" w:hAnsi="Times New Roman"/>
                <w:b/>
                <w:sz w:val="24"/>
                <w:szCs w:val="24"/>
                <w:lang w:eastAsia="uk-UA"/>
              </w:rPr>
              <w:t xml:space="preserve">При </w:t>
            </w:r>
            <w:proofErr w:type="spellStart"/>
            <w:r w:rsidRPr="002602C5">
              <w:rPr>
                <w:rFonts w:ascii="Times New Roman" w:eastAsia="Times New Roman" w:hAnsi="Times New Roman"/>
                <w:b/>
                <w:sz w:val="24"/>
                <w:szCs w:val="24"/>
                <w:lang w:eastAsia="uk-UA"/>
              </w:rPr>
              <w:t>цьому</w:t>
            </w:r>
            <w:proofErr w:type="spellEnd"/>
            <w:r w:rsidRPr="002602C5">
              <w:rPr>
                <w:rFonts w:ascii="Times New Roman" w:eastAsia="Times New Roman" w:hAnsi="Times New Roman"/>
                <w:b/>
                <w:sz w:val="24"/>
                <w:szCs w:val="24"/>
                <w:lang w:eastAsia="uk-UA"/>
              </w:rPr>
              <w:t xml:space="preserve"> </w:t>
            </w:r>
            <w:proofErr w:type="spellStart"/>
            <w:r w:rsidRPr="002602C5">
              <w:rPr>
                <w:rFonts w:ascii="Times New Roman" w:eastAsia="Times New Roman" w:hAnsi="Times New Roman"/>
                <w:b/>
                <w:sz w:val="24"/>
                <w:szCs w:val="24"/>
                <w:lang w:eastAsia="uk-UA"/>
              </w:rPr>
              <w:t>ціна</w:t>
            </w:r>
            <w:proofErr w:type="spellEnd"/>
            <w:r w:rsidRPr="002602C5">
              <w:rPr>
                <w:rFonts w:ascii="Times New Roman" w:eastAsia="Times New Roman" w:hAnsi="Times New Roman"/>
                <w:b/>
                <w:sz w:val="24"/>
                <w:szCs w:val="24"/>
                <w:lang w:eastAsia="uk-UA"/>
              </w:rPr>
              <w:t xml:space="preserve"> </w:t>
            </w:r>
            <w:proofErr w:type="spellStart"/>
            <w:r w:rsidRPr="002602C5">
              <w:rPr>
                <w:rFonts w:ascii="Times New Roman" w:eastAsia="Times New Roman" w:hAnsi="Times New Roman"/>
                <w:b/>
                <w:sz w:val="24"/>
                <w:szCs w:val="24"/>
                <w:lang w:eastAsia="uk-UA"/>
              </w:rPr>
              <w:t>тендерної</w:t>
            </w:r>
            <w:proofErr w:type="spellEnd"/>
            <w:r w:rsidRPr="002602C5">
              <w:rPr>
                <w:rFonts w:ascii="Times New Roman" w:eastAsia="Times New Roman" w:hAnsi="Times New Roman"/>
                <w:b/>
                <w:sz w:val="24"/>
                <w:szCs w:val="24"/>
                <w:lang w:eastAsia="uk-UA"/>
              </w:rPr>
              <w:t xml:space="preserve"> </w:t>
            </w:r>
            <w:proofErr w:type="spellStart"/>
            <w:r w:rsidRPr="002602C5">
              <w:rPr>
                <w:rFonts w:ascii="Times New Roman" w:eastAsia="Times New Roman" w:hAnsi="Times New Roman"/>
                <w:b/>
                <w:sz w:val="24"/>
                <w:szCs w:val="24"/>
                <w:lang w:eastAsia="uk-UA"/>
              </w:rPr>
              <w:t>пропозиції</w:t>
            </w:r>
            <w:proofErr w:type="spellEnd"/>
            <w:r w:rsidRPr="002602C5">
              <w:rPr>
                <w:rFonts w:ascii="Times New Roman" w:eastAsia="Times New Roman" w:hAnsi="Times New Roman"/>
                <w:b/>
                <w:sz w:val="24"/>
                <w:szCs w:val="24"/>
                <w:lang w:eastAsia="uk-UA"/>
              </w:rPr>
              <w:t xml:space="preserve"> не </w:t>
            </w:r>
            <w:proofErr w:type="spellStart"/>
            <w:r w:rsidRPr="002602C5">
              <w:rPr>
                <w:rFonts w:ascii="Times New Roman" w:eastAsia="Times New Roman" w:hAnsi="Times New Roman"/>
                <w:b/>
                <w:sz w:val="24"/>
                <w:szCs w:val="24"/>
                <w:lang w:eastAsia="uk-UA"/>
              </w:rPr>
              <w:t>може</w:t>
            </w:r>
            <w:proofErr w:type="spellEnd"/>
            <w:r w:rsidRPr="002602C5">
              <w:rPr>
                <w:rFonts w:ascii="Times New Roman" w:eastAsia="Times New Roman" w:hAnsi="Times New Roman"/>
                <w:b/>
                <w:sz w:val="24"/>
                <w:szCs w:val="24"/>
                <w:lang w:eastAsia="uk-UA"/>
              </w:rPr>
              <w:t xml:space="preserve"> </w:t>
            </w:r>
            <w:proofErr w:type="spellStart"/>
            <w:r w:rsidRPr="002602C5">
              <w:rPr>
                <w:rFonts w:ascii="Times New Roman" w:eastAsia="Times New Roman" w:hAnsi="Times New Roman"/>
                <w:b/>
                <w:sz w:val="24"/>
                <w:szCs w:val="24"/>
                <w:lang w:eastAsia="uk-UA"/>
              </w:rPr>
              <w:t>перевищувати</w:t>
            </w:r>
            <w:proofErr w:type="spellEnd"/>
            <w:r w:rsidRPr="002602C5">
              <w:rPr>
                <w:rFonts w:ascii="Times New Roman" w:eastAsia="Times New Roman" w:hAnsi="Times New Roman"/>
                <w:b/>
                <w:sz w:val="24"/>
                <w:szCs w:val="24"/>
                <w:lang w:eastAsia="uk-UA"/>
              </w:rPr>
              <w:t xml:space="preserve"> </w:t>
            </w:r>
            <w:proofErr w:type="spellStart"/>
            <w:r w:rsidRPr="002602C5">
              <w:rPr>
                <w:rFonts w:ascii="Times New Roman" w:eastAsia="Times New Roman" w:hAnsi="Times New Roman"/>
                <w:b/>
                <w:sz w:val="24"/>
                <w:szCs w:val="24"/>
                <w:lang w:eastAsia="uk-UA"/>
              </w:rPr>
              <w:t>очікувану</w:t>
            </w:r>
            <w:proofErr w:type="spellEnd"/>
            <w:r w:rsidRPr="002602C5">
              <w:rPr>
                <w:rFonts w:ascii="Times New Roman" w:eastAsia="Times New Roman" w:hAnsi="Times New Roman"/>
                <w:b/>
                <w:sz w:val="24"/>
                <w:szCs w:val="24"/>
                <w:lang w:eastAsia="uk-UA"/>
              </w:rPr>
              <w:t xml:space="preserve"> </w:t>
            </w:r>
            <w:proofErr w:type="spellStart"/>
            <w:r w:rsidRPr="002602C5">
              <w:rPr>
                <w:rFonts w:ascii="Times New Roman" w:eastAsia="Times New Roman" w:hAnsi="Times New Roman"/>
                <w:b/>
                <w:sz w:val="24"/>
                <w:szCs w:val="24"/>
                <w:lang w:eastAsia="uk-UA"/>
              </w:rPr>
              <w:t>вартість</w:t>
            </w:r>
            <w:proofErr w:type="spellEnd"/>
            <w:r w:rsidRPr="002602C5">
              <w:rPr>
                <w:rFonts w:ascii="Times New Roman" w:eastAsia="Times New Roman" w:hAnsi="Times New Roman"/>
                <w:b/>
                <w:sz w:val="24"/>
                <w:szCs w:val="24"/>
                <w:lang w:eastAsia="uk-UA"/>
              </w:rPr>
              <w:t xml:space="preserve"> предмета </w:t>
            </w:r>
            <w:proofErr w:type="spellStart"/>
            <w:r w:rsidRPr="002602C5">
              <w:rPr>
                <w:rFonts w:ascii="Times New Roman" w:eastAsia="Times New Roman" w:hAnsi="Times New Roman"/>
                <w:b/>
                <w:sz w:val="24"/>
                <w:szCs w:val="24"/>
                <w:lang w:eastAsia="uk-UA"/>
              </w:rPr>
              <w:t>закупівлі</w:t>
            </w:r>
            <w:proofErr w:type="spellEnd"/>
            <w:r w:rsidRPr="002602C5">
              <w:rPr>
                <w:rFonts w:ascii="Times New Roman" w:eastAsia="Times New Roman" w:hAnsi="Times New Roman"/>
                <w:sz w:val="24"/>
                <w:szCs w:val="24"/>
                <w:lang w:eastAsia="uk-UA"/>
              </w:rPr>
              <w:t>;</w:t>
            </w:r>
          </w:p>
          <w:p w14:paraId="114C09B9" w14:textId="2B7D5844" w:rsidR="000C7D92" w:rsidRPr="002602C5" w:rsidRDefault="000C7D92" w:rsidP="000C7D92">
            <w:pPr>
              <w:pStyle w:val="2"/>
              <w:widowControl w:val="0"/>
              <w:spacing w:line="240" w:lineRule="auto"/>
              <w:ind w:right="100"/>
              <w:contextualSpacing/>
              <w:jc w:val="both"/>
              <w:rPr>
                <w:rFonts w:ascii="Times New Roman" w:eastAsia="Times New Roman" w:hAnsi="Times New Roman" w:cs="Times New Roman"/>
                <w:color w:val="auto"/>
                <w:sz w:val="24"/>
                <w:szCs w:val="24"/>
                <w:lang w:val="uk-UA"/>
              </w:rPr>
            </w:pPr>
            <w:r w:rsidRPr="002602C5">
              <w:rPr>
                <w:rFonts w:ascii="Times New Roman" w:eastAsia="Times New Roman" w:hAnsi="Times New Roman" w:cs="Times New Roman"/>
                <w:color w:val="auto"/>
                <w:lang w:val="uk-UA"/>
              </w:rPr>
              <w:t xml:space="preserve"> - </w:t>
            </w:r>
            <w:r w:rsidRPr="002602C5">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r w:rsidR="001B1C6D" w:rsidRPr="002602C5">
              <w:rPr>
                <w:rFonts w:ascii="Times New Roman" w:eastAsia="Times New Roman" w:hAnsi="Times New Roman" w:cs="Times New Roman"/>
                <w:color w:val="auto"/>
                <w:sz w:val="24"/>
                <w:szCs w:val="24"/>
                <w:lang w:val="uk-UA"/>
              </w:rPr>
              <w:t xml:space="preserve">, та </w:t>
            </w:r>
            <w:r w:rsidR="001B1C6D" w:rsidRPr="002602C5">
              <w:rPr>
                <w:rFonts w:ascii="Times New Roman" w:eastAsia="Times New Roman" w:hAnsi="Times New Roman" w:cs="Times New Roman"/>
                <w:color w:val="000000" w:themeColor="text1"/>
                <w:sz w:val="24"/>
                <w:szCs w:val="24"/>
                <w:lang w:val="uk-UA"/>
              </w:rPr>
              <w:t>визначеним у статті 16 Закону “Про публічні закупівлі”</w:t>
            </w:r>
            <w:r w:rsidRPr="002602C5">
              <w:rPr>
                <w:rFonts w:ascii="Times New Roman" w:eastAsia="Times New Roman" w:hAnsi="Times New Roman" w:cs="Times New Roman"/>
                <w:color w:val="auto"/>
                <w:sz w:val="24"/>
                <w:szCs w:val="24"/>
                <w:lang w:val="uk-UA"/>
              </w:rPr>
              <w:t>,</w:t>
            </w:r>
            <w:r w:rsidRPr="002602C5">
              <w:rPr>
                <w:rFonts w:ascii="Times New Roman" w:eastAsia="Times New Roman" w:hAnsi="Times New Roman" w:cs="Times New Roman"/>
                <w:color w:val="auto"/>
                <w:lang w:val="uk-UA"/>
              </w:rPr>
              <w:t xml:space="preserve"> згідно з додатком № 2;</w:t>
            </w:r>
          </w:p>
          <w:p w14:paraId="2D1DBE6C" w14:textId="77777777" w:rsidR="000C7D92" w:rsidRPr="002602C5" w:rsidRDefault="000C7D92" w:rsidP="000C7D92">
            <w:pPr>
              <w:pStyle w:val="2"/>
              <w:widowControl w:val="0"/>
              <w:spacing w:line="240" w:lineRule="auto"/>
              <w:ind w:firstLine="312"/>
              <w:jc w:val="both"/>
              <w:rPr>
                <w:rFonts w:ascii="Times New Roman" w:eastAsia="Times New Roman" w:hAnsi="Times New Roman" w:cs="Times New Roman"/>
                <w:color w:val="auto"/>
                <w:lang w:val="uk-UA"/>
              </w:rPr>
            </w:pPr>
            <w:r w:rsidRPr="002602C5">
              <w:rPr>
                <w:rFonts w:ascii="Times New Roman" w:eastAsia="Times New Roman" w:hAnsi="Times New Roman" w:cs="Times New Roman"/>
                <w:color w:val="auto"/>
                <w:lang w:val="uk-UA"/>
              </w:rPr>
              <w:t>- інформації про необхідні технічні, якісні та кількісні характеристики предмета закупівлі відповідно до додатку № 3;</w:t>
            </w:r>
          </w:p>
          <w:p w14:paraId="691F0242" w14:textId="77777777" w:rsidR="000C7D92" w:rsidRPr="002602C5" w:rsidRDefault="000C7D92" w:rsidP="000C7D92">
            <w:pPr>
              <w:widowControl w:val="0"/>
              <w:spacing w:line="240" w:lineRule="auto"/>
              <w:ind w:firstLine="312"/>
              <w:jc w:val="both"/>
              <w:rPr>
                <w:rFonts w:ascii="Times New Roman" w:eastAsia="Arial" w:hAnsi="Times New Roman"/>
                <w:lang w:val="uk-UA"/>
              </w:rPr>
            </w:pPr>
            <w:r w:rsidRPr="002602C5">
              <w:rPr>
                <w:rFonts w:ascii="Times New Roman" w:hAnsi="Times New Roman"/>
                <w:lang w:val="uk-UA"/>
              </w:rPr>
              <w:t>- лист згоду на обробку персональних даних підписанта договору згідно додатку № 5.</w:t>
            </w:r>
          </w:p>
          <w:p w14:paraId="65A693B0" w14:textId="34961941" w:rsidR="000C7D92" w:rsidRDefault="000C7D92" w:rsidP="000C7D92">
            <w:pPr>
              <w:pStyle w:val="2"/>
              <w:widowControl w:val="0"/>
              <w:spacing w:line="240" w:lineRule="auto"/>
              <w:ind w:firstLine="312"/>
              <w:jc w:val="both"/>
              <w:rPr>
                <w:rFonts w:ascii="Times New Roman" w:eastAsia="Times New Roman" w:hAnsi="Times New Roman" w:cs="Times New Roman"/>
                <w:color w:val="auto"/>
                <w:lang w:val="uk-UA"/>
              </w:rPr>
            </w:pPr>
            <w:r w:rsidRPr="002602C5">
              <w:rPr>
                <w:rFonts w:ascii="Times New Roman" w:eastAsia="Times New Roman" w:hAnsi="Times New Roman" w:cs="Times New Roman"/>
                <w:color w:val="auto"/>
                <w:lang w:val="uk-UA"/>
              </w:rPr>
              <w:t>- інших документів на власний розсуд учасника.</w:t>
            </w:r>
          </w:p>
          <w:p w14:paraId="7C88F50B" w14:textId="77777777" w:rsidR="00C42478" w:rsidRDefault="00C42478" w:rsidP="00C42478">
            <w:pPr>
              <w:spacing w:before="150" w:after="150" w:line="240" w:lineRule="auto"/>
              <w:jc w:val="both"/>
              <w:rPr>
                <w:rFonts w:ascii="Times New Roman" w:eastAsia="Times New Roman" w:hAnsi="Times New Roman"/>
                <w:color w:val="000000" w:themeColor="text1"/>
                <w:sz w:val="24"/>
                <w:szCs w:val="24"/>
                <w:lang w:val="uk-UA" w:eastAsia="ru-RU"/>
              </w:rPr>
            </w:pPr>
            <w:r w:rsidRPr="000C7D92">
              <w:rPr>
                <w:rFonts w:ascii="Times New Roman" w:eastAsia="Times New Roman" w:hAnsi="Times New Roman"/>
                <w:color w:val="000000" w:themeColor="text1"/>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88E78DB" w14:textId="77777777" w:rsidR="000C7D92" w:rsidRDefault="000C7D92" w:rsidP="000C7D92">
            <w:pPr>
              <w:pStyle w:val="2"/>
              <w:widowControl w:val="0"/>
              <w:spacing w:line="240" w:lineRule="auto"/>
              <w:ind w:firstLine="312"/>
              <w:jc w:val="both"/>
              <w:rPr>
                <w:rFonts w:ascii="Times New Roman" w:eastAsia="Times New Roman" w:hAnsi="Times New Roman" w:cs="Times New Roman"/>
                <w:color w:val="auto"/>
                <w:lang w:val="uk-UA"/>
              </w:rPr>
            </w:pPr>
            <w:r>
              <w:rPr>
                <w:rFonts w:ascii="Times New Roman" w:hAnsi="Times New Roman" w:cs="Times New Roman"/>
                <w:i/>
                <w:color w:val="auto"/>
                <w:highlight w:val="white"/>
                <w:lang w:val="uk-UA"/>
              </w:rPr>
              <w:t>- п</w:t>
            </w:r>
            <w:proofErr w:type="spellStart"/>
            <w:r>
              <w:rPr>
                <w:rFonts w:ascii="Times New Roman" w:hAnsi="Times New Roman" w:cs="Times New Roman"/>
                <w:i/>
                <w:color w:val="auto"/>
                <w:highlight w:val="white"/>
              </w:rPr>
              <w:t>ереможець</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процедури</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закупівлі</w:t>
            </w:r>
            <w:proofErr w:type="spellEnd"/>
            <w:r>
              <w:rPr>
                <w:rFonts w:ascii="Times New Roman" w:hAnsi="Times New Roman" w:cs="Times New Roman"/>
                <w:i/>
                <w:color w:val="auto"/>
                <w:highlight w:val="white"/>
              </w:rPr>
              <w:t xml:space="preserve"> у строк, </w:t>
            </w:r>
            <w:proofErr w:type="spellStart"/>
            <w:r>
              <w:rPr>
                <w:rFonts w:ascii="Times New Roman" w:hAnsi="Times New Roman" w:cs="Times New Roman"/>
                <w:i/>
                <w:color w:val="auto"/>
                <w:highlight w:val="white"/>
              </w:rPr>
              <w:t>що</w:t>
            </w:r>
            <w:proofErr w:type="spellEnd"/>
            <w:r>
              <w:rPr>
                <w:rFonts w:ascii="Times New Roman" w:hAnsi="Times New Roman" w:cs="Times New Roman"/>
                <w:i/>
                <w:color w:val="auto"/>
                <w:highlight w:val="white"/>
              </w:rPr>
              <w:t xml:space="preserve"> не </w:t>
            </w:r>
            <w:proofErr w:type="spellStart"/>
            <w:r>
              <w:rPr>
                <w:rFonts w:ascii="Times New Roman" w:hAnsi="Times New Roman" w:cs="Times New Roman"/>
                <w:i/>
                <w:color w:val="auto"/>
                <w:highlight w:val="white"/>
              </w:rPr>
              <w:t>перевищує</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b/>
                <w:i/>
                <w:color w:val="auto"/>
                <w:highlight w:val="white"/>
                <w:u w:val="single"/>
              </w:rPr>
              <w:t>чотири</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дні</w:t>
            </w:r>
            <w:proofErr w:type="spellEnd"/>
            <w:r>
              <w:rPr>
                <w:rFonts w:ascii="Times New Roman" w:hAnsi="Times New Roman" w:cs="Times New Roman"/>
                <w:b/>
                <w:i/>
                <w:color w:val="auto"/>
                <w:highlight w:val="white"/>
                <w:u w:val="single"/>
              </w:rPr>
              <w:t xml:space="preserve"> з </w:t>
            </w:r>
            <w:proofErr w:type="spellStart"/>
            <w:r>
              <w:rPr>
                <w:rFonts w:ascii="Times New Roman" w:hAnsi="Times New Roman" w:cs="Times New Roman"/>
                <w:b/>
                <w:i/>
                <w:color w:val="auto"/>
                <w:highlight w:val="white"/>
                <w:u w:val="single"/>
              </w:rPr>
              <w:t>дати</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оприлюднення</w:t>
            </w:r>
            <w:proofErr w:type="spellEnd"/>
            <w:r>
              <w:rPr>
                <w:rFonts w:ascii="Times New Roman" w:hAnsi="Times New Roman" w:cs="Times New Roman"/>
                <w:b/>
                <w:i/>
                <w:color w:val="auto"/>
                <w:highlight w:val="white"/>
                <w:u w:val="single"/>
              </w:rPr>
              <w:t xml:space="preserve"> в </w:t>
            </w:r>
            <w:proofErr w:type="spellStart"/>
            <w:r>
              <w:rPr>
                <w:rFonts w:ascii="Times New Roman" w:hAnsi="Times New Roman" w:cs="Times New Roman"/>
                <w:b/>
                <w:i/>
                <w:color w:val="auto"/>
                <w:highlight w:val="white"/>
                <w:u w:val="single"/>
              </w:rPr>
              <w:t>електронній</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системі</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закупівель</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повідомлення</w:t>
            </w:r>
            <w:proofErr w:type="spellEnd"/>
            <w:r>
              <w:rPr>
                <w:rFonts w:ascii="Times New Roman" w:hAnsi="Times New Roman" w:cs="Times New Roman"/>
                <w:b/>
                <w:i/>
                <w:color w:val="auto"/>
                <w:highlight w:val="white"/>
                <w:u w:val="single"/>
              </w:rPr>
              <w:t xml:space="preserve"> про </w:t>
            </w:r>
            <w:proofErr w:type="spellStart"/>
            <w:r>
              <w:rPr>
                <w:rFonts w:ascii="Times New Roman" w:hAnsi="Times New Roman" w:cs="Times New Roman"/>
                <w:b/>
                <w:i/>
                <w:color w:val="auto"/>
                <w:highlight w:val="white"/>
                <w:u w:val="single"/>
              </w:rPr>
              <w:t>намір</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укласти</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договір</w:t>
            </w:r>
            <w:proofErr w:type="spellEnd"/>
            <w:r>
              <w:rPr>
                <w:rFonts w:ascii="Times New Roman" w:hAnsi="Times New Roman" w:cs="Times New Roman"/>
                <w:b/>
                <w:i/>
                <w:color w:val="auto"/>
                <w:highlight w:val="white"/>
                <w:u w:val="single"/>
              </w:rPr>
              <w:t xml:space="preserve"> про </w:t>
            </w:r>
            <w:proofErr w:type="spellStart"/>
            <w:r>
              <w:rPr>
                <w:rFonts w:ascii="Times New Roman" w:hAnsi="Times New Roman" w:cs="Times New Roman"/>
                <w:b/>
                <w:i/>
                <w:color w:val="auto"/>
                <w:highlight w:val="white"/>
                <w:u w:val="single"/>
              </w:rPr>
              <w:t>закупівлю</w:t>
            </w:r>
            <w:proofErr w:type="spellEnd"/>
            <w:r>
              <w:rPr>
                <w:rFonts w:ascii="Times New Roman" w:hAnsi="Times New Roman" w:cs="Times New Roman"/>
                <w:i/>
                <w:color w:val="auto"/>
                <w:highlight w:val="white"/>
              </w:rPr>
              <w:t xml:space="preserve">, повинен </w:t>
            </w:r>
            <w:proofErr w:type="spellStart"/>
            <w:r>
              <w:rPr>
                <w:rFonts w:ascii="Times New Roman" w:hAnsi="Times New Roman" w:cs="Times New Roman"/>
                <w:i/>
                <w:color w:val="auto"/>
                <w:highlight w:val="white"/>
              </w:rPr>
              <w:t>надати</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замовнику</w:t>
            </w:r>
            <w:proofErr w:type="spellEnd"/>
            <w:r>
              <w:rPr>
                <w:rFonts w:ascii="Times New Roman" w:hAnsi="Times New Roman" w:cs="Times New Roman"/>
                <w:i/>
                <w:color w:val="auto"/>
                <w:highlight w:val="white"/>
              </w:rPr>
              <w:t xml:space="preserve"> шляхом </w:t>
            </w:r>
            <w:proofErr w:type="spellStart"/>
            <w:r>
              <w:rPr>
                <w:rFonts w:ascii="Times New Roman" w:hAnsi="Times New Roman" w:cs="Times New Roman"/>
                <w:i/>
                <w:color w:val="auto"/>
                <w:highlight w:val="white"/>
              </w:rPr>
              <w:t>оприлюднення</w:t>
            </w:r>
            <w:proofErr w:type="spellEnd"/>
            <w:r>
              <w:rPr>
                <w:rFonts w:ascii="Times New Roman" w:hAnsi="Times New Roman" w:cs="Times New Roman"/>
                <w:i/>
                <w:color w:val="auto"/>
                <w:highlight w:val="white"/>
              </w:rPr>
              <w:t xml:space="preserve"> в </w:t>
            </w:r>
            <w:proofErr w:type="spellStart"/>
            <w:r>
              <w:rPr>
                <w:rFonts w:ascii="Times New Roman" w:hAnsi="Times New Roman" w:cs="Times New Roman"/>
                <w:i/>
                <w:color w:val="auto"/>
                <w:highlight w:val="white"/>
              </w:rPr>
              <w:t>електронній</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системі</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закупівель</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документи</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встановлені</w:t>
            </w:r>
            <w:proofErr w:type="spellEnd"/>
            <w:r>
              <w:rPr>
                <w:rFonts w:ascii="Times New Roman" w:hAnsi="Times New Roman" w:cs="Times New Roman"/>
                <w:i/>
                <w:color w:val="auto"/>
                <w:highlight w:val="white"/>
              </w:rPr>
              <w:t xml:space="preserve"> в </w:t>
            </w:r>
            <w:proofErr w:type="spellStart"/>
            <w:r>
              <w:rPr>
                <w:rFonts w:ascii="Times New Roman" w:hAnsi="Times New Roman" w:cs="Times New Roman"/>
                <w:i/>
                <w:color w:val="auto"/>
                <w:highlight w:val="white"/>
              </w:rPr>
              <w:t>Додатку</w:t>
            </w:r>
            <w:proofErr w:type="spellEnd"/>
            <w:r>
              <w:rPr>
                <w:rFonts w:ascii="Times New Roman" w:hAnsi="Times New Roman" w:cs="Times New Roman"/>
                <w:i/>
                <w:color w:val="auto"/>
                <w:highlight w:val="white"/>
              </w:rPr>
              <w:t xml:space="preserve"> </w:t>
            </w:r>
            <w:r>
              <w:rPr>
                <w:rFonts w:ascii="Times New Roman" w:hAnsi="Times New Roman" w:cs="Times New Roman"/>
                <w:i/>
                <w:color w:val="auto"/>
                <w:highlight w:val="white"/>
                <w:lang w:val="uk-UA"/>
              </w:rPr>
              <w:t>2</w:t>
            </w:r>
            <w:r>
              <w:rPr>
                <w:rFonts w:ascii="Times New Roman" w:hAnsi="Times New Roman" w:cs="Times New Roman"/>
                <w:i/>
                <w:color w:val="auto"/>
                <w:highlight w:val="white"/>
              </w:rPr>
              <w:t xml:space="preserve"> (для </w:t>
            </w:r>
            <w:proofErr w:type="spellStart"/>
            <w:r>
              <w:rPr>
                <w:rFonts w:ascii="Times New Roman" w:hAnsi="Times New Roman" w:cs="Times New Roman"/>
                <w:i/>
                <w:color w:val="auto"/>
                <w:highlight w:val="white"/>
              </w:rPr>
              <w:t>переможця</w:t>
            </w:r>
            <w:proofErr w:type="spellEnd"/>
            <w:r>
              <w:rPr>
                <w:rFonts w:ascii="Times New Roman" w:hAnsi="Times New Roman" w:cs="Times New Roman"/>
                <w:i/>
                <w:color w:val="auto"/>
                <w:highlight w:val="white"/>
              </w:rPr>
              <w:t>).</w:t>
            </w:r>
            <w:r>
              <w:rPr>
                <w:rFonts w:ascii="Times New Roman" w:hAnsi="Times New Roman" w:cs="Times New Roman"/>
                <w:i/>
                <w:color w:val="auto"/>
                <w:lang w:val="uk-UA"/>
              </w:rPr>
              <w:t xml:space="preserve"> </w:t>
            </w:r>
            <w:r>
              <w:rPr>
                <w:rFonts w:ascii="Times New Roman" w:hAnsi="Times New Roman" w:cs="Times New Roman"/>
                <w:i/>
                <w:color w:val="auto"/>
              </w:rPr>
              <w:t xml:space="preserve">Першим днем строку, </w:t>
            </w:r>
            <w:proofErr w:type="spellStart"/>
            <w:r>
              <w:rPr>
                <w:rFonts w:ascii="Times New Roman" w:hAnsi="Times New Roman" w:cs="Times New Roman"/>
                <w:i/>
                <w:color w:val="auto"/>
              </w:rPr>
              <w:t>передбаченого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цією</w:t>
            </w:r>
            <w:proofErr w:type="spellEnd"/>
            <w:r>
              <w:rPr>
                <w:rFonts w:ascii="Times New Roman" w:hAnsi="Times New Roman" w:cs="Times New Roman"/>
                <w:i/>
                <w:color w:val="auto"/>
              </w:rPr>
              <w:t xml:space="preserve"> тендерною </w:t>
            </w:r>
            <w:proofErr w:type="spellStart"/>
            <w:r>
              <w:rPr>
                <w:rFonts w:ascii="Times New Roman" w:hAnsi="Times New Roman" w:cs="Times New Roman"/>
                <w:i/>
                <w:color w:val="auto"/>
              </w:rPr>
              <w:t>документацією</w:t>
            </w:r>
            <w:proofErr w:type="spellEnd"/>
            <w:r>
              <w:rPr>
                <w:rFonts w:ascii="Times New Roman" w:hAnsi="Times New Roman" w:cs="Times New Roman"/>
                <w:i/>
                <w:color w:val="auto"/>
              </w:rPr>
              <w:t xml:space="preserve"> та/ </w:t>
            </w:r>
            <w:proofErr w:type="spellStart"/>
            <w:r>
              <w:rPr>
                <w:rFonts w:ascii="Times New Roman" w:hAnsi="Times New Roman" w:cs="Times New Roman"/>
                <w:i/>
                <w:color w:val="auto"/>
              </w:rPr>
              <w:t>або</w:t>
            </w:r>
            <w:proofErr w:type="spellEnd"/>
            <w:r>
              <w:rPr>
                <w:rFonts w:ascii="Times New Roman" w:hAnsi="Times New Roman" w:cs="Times New Roman"/>
                <w:i/>
                <w:color w:val="auto"/>
              </w:rPr>
              <w:t xml:space="preserve"> Законом та/ </w:t>
            </w:r>
            <w:proofErr w:type="spellStart"/>
            <w:r>
              <w:rPr>
                <w:rFonts w:ascii="Times New Roman" w:hAnsi="Times New Roman" w:cs="Times New Roman"/>
                <w:i/>
                <w:color w:val="auto"/>
              </w:rPr>
              <w:t>або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Особливостями</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перебіг</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якого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визначається</w:t>
            </w:r>
            <w:proofErr w:type="spellEnd"/>
            <w:r>
              <w:rPr>
                <w:rFonts w:ascii="Times New Roman" w:hAnsi="Times New Roman" w:cs="Times New Roman"/>
                <w:i/>
                <w:color w:val="auto"/>
              </w:rPr>
              <w:t xml:space="preserve"> з </w:t>
            </w:r>
            <w:proofErr w:type="spellStart"/>
            <w:r>
              <w:rPr>
                <w:rFonts w:ascii="Times New Roman" w:hAnsi="Times New Roman" w:cs="Times New Roman"/>
                <w:i/>
                <w:color w:val="auto"/>
              </w:rPr>
              <w:t>дати</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певної</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події</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вважатиметься</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наступний</w:t>
            </w:r>
            <w:proofErr w:type="spellEnd"/>
            <w:r>
              <w:rPr>
                <w:rFonts w:ascii="Times New Roman" w:hAnsi="Times New Roman" w:cs="Times New Roman"/>
                <w:i/>
                <w:color w:val="auto"/>
              </w:rPr>
              <w:t xml:space="preserve"> за днем </w:t>
            </w:r>
            <w:proofErr w:type="spellStart"/>
            <w:r>
              <w:rPr>
                <w:rFonts w:ascii="Times New Roman" w:hAnsi="Times New Roman" w:cs="Times New Roman"/>
                <w:i/>
                <w:color w:val="auto"/>
              </w:rPr>
              <w:t>відповідної</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події</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календарний</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або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робочий</w:t>
            </w:r>
            <w:proofErr w:type="spellEnd"/>
            <w:r>
              <w:rPr>
                <w:rFonts w:ascii="Times New Roman" w:hAnsi="Times New Roman" w:cs="Times New Roman"/>
                <w:i/>
                <w:color w:val="auto"/>
              </w:rPr>
              <w:t xml:space="preserve"> день, </w:t>
            </w:r>
            <w:proofErr w:type="spellStart"/>
            <w:r>
              <w:rPr>
                <w:rFonts w:ascii="Times New Roman" w:hAnsi="Times New Roman" w:cs="Times New Roman"/>
                <w:i/>
                <w:color w:val="auto"/>
              </w:rPr>
              <w:t>залежно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від</w:t>
            </w:r>
            <w:proofErr w:type="spellEnd"/>
            <w:r>
              <w:rPr>
                <w:rFonts w:ascii="Times New Roman" w:hAnsi="Times New Roman" w:cs="Times New Roman"/>
                <w:i/>
                <w:color w:val="auto"/>
              </w:rPr>
              <w:t xml:space="preserve"> того, у </w:t>
            </w:r>
            <w:proofErr w:type="spellStart"/>
            <w:r>
              <w:rPr>
                <w:rFonts w:ascii="Times New Roman" w:hAnsi="Times New Roman" w:cs="Times New Roman"/>
                <w:i/>
                <w:color w:val="auto"/>
              </w:rPr>
              <w:t>яких</w:t>
            </w:r>
            <w:proofErr w:type="spellEnd"/>
            <w:r>
              <w:rPr>
                <w:rFonts w:ascii="Times New Roman" w:hAnsi="Times New Roman" w:cs="Times New Roman"/>
                <w:i/>
                <w:color w:val="auto"/>
              </w:rPr>
              <w:t xml:space="preserve"> днях (</w:t>
            </w:r>
            <w:proofErr w:type="spellStart"/>
            <w:r>
              <w:rPr>
                <w:rFonts w:ascii="Times New Roman" w:hAnsi="Times New Roman" w:cs="Times New Roman"/>
                <w:i/>
                <w:color w:val="auto"/>
              </w:rPr>
              <w:t>календарних</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чи</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робочих</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обраховується</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відповідний</w:t>
            </w:r>
            <w:proofErr w:type="spellEnd"/>
            <w:r>
              <w:rPr>
                <w:rFonts w:ascii="Times New Roman" w:hAnsi="Times New Roman" w:cs="Times New Roman"/>
                <w:i/>
                <w:color w:val="auto"/>
              </w:rPr>
              <w:t xml:space="preserve"> строк.</w:t>
            </w:r>
          </w:p>
          <w:p w14:paraId="0E6A8B8C" w14:textId="7D7614F1" w:rsidR="000C7D92" w:rsidRDefault="000C7D92" w:rsidP="000C7D92">
            <w:pPr>
              <w:widowControl w:val="0"/>
              <w:spacing w:line="240" w:lineRule="auto"/>
              <w:ind w:firstLine="312"/>
              <w:jc w:val="both"/>
              <w:rPr>
                <w:rFonts w:ascii="Times New Roman" w:hAnsi="Times New Roman"/>
                <w:lang w:val="uk-UA"/>
              </w:rPr>
            </w:pPr>
            <w:r>
              <w:rPr>
                <w:rFonts w:ascii="Times New Roman" w:hAnsi="Times New Roman"/>
                <w:lang w:val="uk-UA"/>
              </w:rPr>
              <w:t>Вищезазначені документи повинні міститись у складі тендерної пропозиції та повинні бути завантажені до кінцевого строку подання тендерних пропозицій.</w:t>
            </w:r>
          </w:p>
          <w:p w14:paraId="5BDDD244" w14:textId="77777777" w:rsidR="000C7D92" w:rsidRDefault="000C7D92" w:rsidP="000C7D92">
            <w:pPr>
              <w:pStyle w:val="10"/>
              <w:jc w:val="both"/>
              <w:rPr>
                <w:rFonts w:ascii="Times New Roman" w:hAnsi="Times New Roman" w:cs="Times New Roman"/>
                <w:color w:val="auto"/>
                <w:highlight w:val="white"/>
                <w:lang w:val="uk-UA"/>
              </w:rPr>
            </w:pPr>
            <w:r>
              <w:rPr>
                <w:rFonts w:ascii="Times New Roman" w:hAnsi="Times New Roman" w:cs="Times New Roman"/>
                <w:color w:val="auto"/>
                <w:highlight w:val="white"/>
                <w:lang w:val="uk-UA"/>
              </w:rPr>
              <w:t xml:space="preserve">Тендерна пропозиція подається в електронній формі через електронну систему </w:t>
            </w:r>
            <w:proofErr w:type="spellStart"/>
            <w:r>
              <w:rPr>
                <w:rFonts w:ascii="Times New Roman" w:hAnsi="Times New Roman" w:cs="Times New Roman"/>
                <w:color w:val="auto"/>
                <w:highlight w:val="white"/>
                <w:lang w:val="uk-UA"/>
              </w:rPr>
              <w:t>закупівель</w:t>
            </w:r>
            <w:proofErr w:type="spellEnd"/>
            <w:r>
              <w:rPr>
                <w:rFonts w:ascii="Times New Roman" w:hAnsi="Times New Roman" w:cs="Times New Roman"/>
                <w:color w:val="auto"/>
                <w:highlight w:val="white"/>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hAnsi="Times New Roman" w:cs="Times New Roman"/>
                <w:color w:val="auto"/>
                <w:highlight w:val="white"/>
              </w:rPr>
              <w:t> </w:t>
            </w:r>
            <w:hyperlink r:id="rId8" w:anchor="n1261" w:history="1">
              <w:r>
                <w:rPr>
                  <w:rStyle w:val="a3"/>
                  <w:rFonts w:ascii="Times New Roman" w:hAnsi="Times New Roman" w:cs="Times New Roman"/>
                  <w:color w:val="auto"/>
                  <w:highlight w:val="white"/>
                  <w:lang w:val="uk-UA"/>
                </w:rPr>
                <w:t>пункті 47</w:t>
              </w:r>
            </w:hyperlink>
            <w:r>
              <w:rPr>
                <w:rFonts w:ascii="Times New Roman" w:hAnsi="Times New Roman" w:cs="Times New Roman"/>
                <w:color w:val="auto"/>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D85524" w14:textId="77777777" w:rsidR="000C7D92" w:rsidRDefault="000C7D92" w:rsidP="000C7D92">
            <w:pPr>
              <w:spacing w:line="240" w:lineRule="auto"/>
              <w:ind w:left="208"/>
              <w:jc w:val="both"/>
              <w:rPr>
                <w:rFonts w:ascii="Times New Roman" w:eastAsia="Times New Roman" w:hAnsi="Times New Roman"/>
                <w:sz w:val="24"/>
                <w:szCs w:val="24"/>
                <w:lang w:eastAsia="uk-UA"/>
              </w:rPr>
            </w:pPr>
            <w:r>
              <w:rPr>
                <w:rFonts w:ascii="Times New Roman" w:eastAsia="Times New Roman" w:hAnsi="Times New Roman"/>
                <w:lang w:val="uk-UA"/>
              </w:rPr>
              <w:t xml:space="preserve">- заповненої та підписаної тендерної пропозиції за формою, встановленою додатком № 1. </w:t>
            </w:r>
            <w:r>
              <w:rPr>
                <w:rFonts w:ascii="Times New Roman" w:eastAsia="Times New Roman" w:hAnsi="Times New Roman"/>
                <w:b/>
                <w:sz w:val="24"/>
                <w:szCs w:val="24"/>
                <w:lang w:eastAsia="uk-UA"/>
              </w:rPr>
              <w:t xml:space="preserve">При </w:t>
            </w:r>
            <w:proofErr w:type="spellStart"/>
            <w:r>
              <w:rPr>
                <w:rFonts w:ascii="Times New Roman" w:eastAsia="Times New Roman" w:hAnsi="Times New Roman"/>
                <w:b/>
                <w:sz w:val="24"/>
                <w:szCs w:val="24"/>
                <w:lang w:eastAsia="uk-UA"/>
              </w:rPr>
              <w:t>цьому</w:t>
            </w:r>
            <w:proofErr w:type="spellEnd"/>
            <w:r>
              <w:rPr>
                <w:rFonts w:ascii="Times New Roman" w:eastAsia="Times New Roman" w:hAnsi="Times New Roman"/>
                <w:b/>
                <w:sz w:val="24"/>
                <w:szCs w:val="24"/>
                <w:lang w:eastAsia="uk-UA"/>
              </w:rPr>
              <w:t xml:space="preserve"> </w:t>
            </w:r>
            <w:proofErr w:type="spellStart"/>
            <w:r>
              <w:rPr>
                <w:rFonts w:ascii="Times New Roman" w:eastAsia="Times New Roman" w:hAnsi="Times New Roman"/>
                <w:b/>
                <w:sz w:val="24"/>
                <w:szCs w:val="24"/>
                <w:lang w:eastAsia="uk-UA"/>
              </w:rPr>
              <w:t>ціна</w:t>
            </w:r>
            <w:proofErr w:type="spellEnd"/>
            <w:r>
              <w:rPr>
                <w:rFonts w:ascii="Times New Roman" w:eastAsia="Times New Roman" w:hAnsi="Times New Roman"/>
                <w:b/>
                <w:sz w:val="24"/>
                <w:szCs w:val="24"/>
                <w:lang w:eastAsia="uk-UA"/>
              </w:rPr>
              <w:t xml:space="preserve"> </w:t>
            </w:r>
            <w:proofErr w:type="spellStart"/>
            <w:r>
              <w:rPr>
                <w:rFonts w:ascii="Times New Roman" w:eastAsia="Times New Roman" w:hAnsi="Times New Roman"/>
                <w:b/>
                <w:sz w:val="24"/>
                <w:szCs w:val="24"/>
                <w:lang w:eastAsia="uk-UA"/>
              </w:rPr>
              <w:t>тендерної</w:t>
            </w:r>
            <w:proofErr w:type="spellEnd"/>
            <w:r>
              <w:rPr>
                <w:rFonts w:ascii="Times New Roman" w:eastAsia="Times New Roman" w:hAnsi="Times New Roman"/>
                <w:b/>
                <w:sz w:val="24"/>
                <w:szCs w:val="24"/>
                <w:lang w:eastAsia="uk-UA"/>
              </w:rPr>
              <w:t xml:space="preserve"> </w:t>
            </w:r>
            <w:proofErr w:type="spellStart"/>
            <w:r>
              <w:rPr>
                <w:rFonts w:ascii="Times New Roman" w:eastAsia="Times New Roman" w:hAnsi="Times New Roman"/>
                <w:b/>
                <w:sz w:val="24"/>
                <w:szCs w:val="24"/>
                <w:lang w:eastAsia="uk-UA"/>
              </w:rPr>
              <w:t>пропозиції</w:t>
            </w:r>
            <w:proofErr w:type="spellEnd"/>
            <w:r>
              <w:rPr>
                <w:rFonts w:ascii="Times New Roman" w:eastAsia="Times New Roman" w:hAnsi="Times New Roman"/>
                <w:b/>
                <w:sz w:val="24"/>
                <w:szCs w:val="24"/>
                <w:lang w:eastAsia="uk-UA"/>
              </w:rPr>
              <w:t xml:space="preserve"> не </w:t>
            </w:r>
            <w:proofErr w:type="spellStart"/>
            <w:r>
              <w:rPr>
                <w:rFonts w:ascii="Times New Roman" w:eastAsia="Times New Roman" w:hAnsi="Times New Roman"/>
                <w:b/>
                <w:sz w:val="24"/>
                <w:szCs w:val="24"/>
                <w:lang w:eastAsia="uk-UA"/>
              </w:rPr>
              <w:t>може</w:t>
            </w:r>
            <w:proofErr w:type="spellEnd"/>
            <w:r>
              <w:rPr>
                <w:rFonts w:ascii="Times New Roman" w:eastAsia="Times New Roman" w:hAnsi="Times New Roman"/>
                <w:b/>
                <w:sz w:val="24"/>
                <w:szCs w:val="24"/>
                <w:lang w:eastAsia="uk-UA"/>
              </w:rPr>
              <w:t xml:space="preserve"> </w:t>
            </w:r>
            <w:proofErr w:type="spellStart"/>
            <w:r>
              <w:rPr>
                <w:rFonts w:ascii="Times New Roman" w:eastAsia="Times New Roman" w:hAnsi="Times New Roman"/>
                <w:b/>
                <w:sz w:val="24"/>
                <w:szCs w:val="24"/>
                <w:lang w:eastAsia="uk-UA"/>
              </w:rPr>
              <w:t>перевищувати</w:t>
            </w:r>
            <w:proofErr w:type="spellEnd"/>
            <w:r>
              <w:rPr>
                <w:rFonts w:ascii="Times New Roman" w:eastAsia="Times New Roman" w:hAnsi="Times New Roman"/>
                <w:b/>
                <w:sz w:val="24"/>
                <w:szCs w:val="24"/>
                <w:lang w:eastAsia="uk-UA"/>
              </w:rPr>
              <w:t xml:space="preserve"> </w:t>
            </w:r>
            <w:proofErr w:type="spellStart"/>
            <w:r>
              <w:rPr>
                <w:rFonts w:ascii="Times New Roman" w:eastAsia="Times New Roman" w:hAnsi="Times New Roman"/>
                <w:b/>
                <w:sz w:val="24"/>
                <w:szCs w:val="24"/>
                <w:lang w:eastAsia="uk-UA"/>
              </w:rPr>
              <w:t>очікувану</w:t>
            </w:r>
            <w:proofErr w:type="spellEnd"/>
            <w:r>
              <w:rPr>
                <w:rFonts w:ascii="Times New Roman" w:eastAsia="Times New Roman" w:hAnsi="Times New Roman"/>
                <w:b/>
                <w:sz w:val="24"/>
                <w:szCs w:val="24"/>
                <w:lang w:eastAsia="uk-UA"/>
              </w:rPr>
              <w:t xml:space="preserve"> </w:t>
            </w:r>
            <w:proofErr w:type="spellStart"/>
            <w:r>
              <w:rPr>
                <w:rFonts w:ascii="Times New Roman" w:eastAsia="Times New Roman" w:hAnsi="Times New Roman"/>
                <w:b/>
                <w:sz w:val="24"/>
                <w:szCs w:val="24"/>
                <w:lang w:eastAsia="uk-UA"/>
              </w:rPr>
              <w:t>вартість</w:t>
            </w:r>
            <w:proofErr w:type="spellEnd"/>
            <w:r>
              <w:rPr>
                <w:rFonts w:ascii="Times New Roman" w:eastAsia="Times New Roman" w:hAnsi="Times New Roman"/>
                <w:b/>
                <w:sz w:val="24"/>
                <w:szCs w:val="24"/>
                <w:lang w:eastAsia="uk-UA"/>
              </w:rPr>
              <w:t xml:space="preserve"> предмета </w:t>
            </w:r>
            <w:proofErr w:type="spellStart"/>
            <w:r>
              <w:rPr>
                <w:rFonts w:ascii="Times New Roman" w:eastAsia="Times New Roman" w:hAnsi="Times New Roman"/>
                <w:b/>
                <w:sz w:val="24"/>
                <w:szCs w:val="24"/>
                <w:lang w:eastAsia="uk-UA"/>
              </w:rPr>
              <w:t>закупівлі</w:t>
            </w:r>
            <w:proofErr w:type="spellEnd"/>
            <w:r>
              <w:rPr>
                <w:rFonts w:ascii="Times New Roman" w:eastAsia="Times New Roman" w:hAnsi="Times New Roman"/>
                <w:sz w:val="24"/>
                <w:szCs w:val="24"/>
                <w:lang w:eastAsia="uk-UA"/>
              </w:rPr>
              <w:t>;</w:t>
            </w:r>
          </w:p>
          <w:p w14:paraId="71472921" w14:textId="77777777" w:rsidR="000C7D92" w:rsidRDefault="000C7D92" w:rsidP="000C7D92">
            <w:pPr>
              <w:pStyle w:val="2"/>
              <w:widowControl w:val="0"/>
              <w:spacing w:line="240" w:lineRule="auto"/>
              <w:ind w:right="10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lang w:val="uk-UA"/>
              </w:rPr>
              <w:t xml:space="preserve"> - </w:t>
            </w:r>
            <w:r>
              <w:rPr>
                <w:rFonts w:ascii="Times New Roman" w:eastAsia="Times New Roman" w:hAnsi="Times New Roman" w:cs="Times New Roman"/>
                <w:color w:val="auto"/>
                <w:sz w:val="24"/>
                <w:szCs w:val="24"/>
                <w:lang w:val="uk-UA"/>
              </w:rPr>
              <w:t xml:space="preserve">інформацією щодо відповідності учасника вимогам, </w:t>
            </w:r>
            <w:r>
              <w:rPr>
                <w:rFonts w:ascii="Times New Roman" w:eastAsia="Times New Roman" w:hAnsi="Times New Roman" w:cs="Times New Roman"/>
                <w:color w:val="auto"/>
                <w:sz w:val="24"/>
                <w:szCs w:val="24"/>
                <w:lang w:val="uk-UA"/>
              </w:rPr>
              <w:lastRenderedPageBreak/>
              <w:t>визначеним у п.47   Особливостей;</w:t>
            </w:r>
            <w:r>
              <w:rPr>
                <w:rFonts w:ascii="Times New Roman" w:eastAsia="Times New Roman" w:hAnsi="Times New Roman" w:cs="Times New Roman"/>
                <w:color w:val="auto"/>
                <w:lang w:val="uk-UA"/>
              </w:rPr>
              <w:t>, згідно з додатком № 2;</w:t>
            </w:r>
          </w:p>
          <w:p w14:paraId="5201DC23" w14:textId="77777777" w:rsidR="000C7D92" w:rsidRDefault="000C7D92" w:rsidP="000C7D92">
            <w:pPr>
              <w:pStyle w:val="2"/>
              <w:widowControl w:val="0"/>
              <w:spacing w:line="240" w:lineRule="auto"/>
              <w:ind w:firstLine="312"/>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інформації про необхідні технічні, якісні та кількісні характеристики предмета закупівлі відповідно до додатку № 3;</w:t>
            </w:r>
          </w:p>
          <w:p w14:paraId="2C66FC03" w14:textId="77777777" w:rsidR="000C7D92" w:rsidRDefault="000C7D92" w:rsidP="000C7D92">
            <w:pPr>
              <w:widowControl w:val="0"/>
              <w:spacing w:line="240" w:lineRule="auto"/>
              <w:ind w:firstLine="312"/>
              <w:jc w:val="both"/>
              <w:rPr>
                <w:rFonts w:ascii="Times New Roman" w:eastAsia="Arial" w:hAnsi="Times New Roman"/>
                <w:lang w:val="uk-UA"/>
              </w:rPr>
            </w:pPr>
            <w:r>
              <w:rPr>
                <w:rFonts w:ascii="Times New Roman" w:hAnsi="Times New Roman"/>
                <w:lang w:val="uk-UA"/>
              </w:rPr>
              <w:t>- лист згоду на обробку персональних даних підписанта договору згідно додатку № 5.</w:t>
            </w:r>
          </w:p>
          <w:p w14:paraId="05DEDC01" w14:textId="77777777" w:rsidR="000C7D92" w:rsidRDefault="000C7D92" w:rsidP="000C7D92">
            <w:pPr>
              <w:pStyle w:val="2"/>
              <w:widowControl w:val="0"/>
              <w:spacing w:line="240" w:lineRule="auto"/>
              <w:ind w:firstLine="312"/>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інших документів на власний розсуд учасника</w:t>
            </w:r>
          </w:p>
          <w:p w14:paraId="51AACED4" w14:textId="77777777" w:rsidR="000C7D92" w:rsidRDefault="000C7D92" w:rsidP="000C7D92">
            <w:pPr>
              <w:pStyle w:val="2"/>
              <w:widowControl w:val="0"/>
              <w:spacing w:line="240" w:lineRule="auto"/>
              <w:ind w:firstLine="312"/>
              <w:jc w:val="both"/>
              <w:rPr>
                <w:rFonts w:ascii="Times New Roman" w:eastAsia="Times New Roman" w:hAnsi="Times New Roman" w:cs="Times New Roman"/>
                <w:color w:val="auto"/>
                <w:lang w:val="uk-UA"/>
              </w:rPr>
            </w:pPr>
            <w:r>
              <w:rPr>
                <w:rFonts w:ascii="Times New Roman" w:hAnsi="Times New Roman" w:cs="Times New Roman"/>
                <w:i/>
                <w:color w:val="auto"/>
                <w:highlight w:val="white"/>
                <w:lang w:val="uk-UA"/>
              </w:rPr>
              <w:t>- п</w:t>
            </w:r>
            <w:proofErr w:type="spellStart"/>
            <w:r>
              <w:rPr>
                <w:rFonts w:ascii="Times New Roman" w:hAnsi="Times New Roman" w:cs="Times New Roman"/>
                <w:i/>
                <w:color w:val="auto"/>
                <w:highlight w:val="white"/>
              </w:rPr>
              <w:t>ереможець</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процедури</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закупівлі</w:t>
            </w:r>
            <w:proofErr w:type="spellEnd"/>
            <w:r>
              <w:rPr>
                <w:rFonts w:ascii="Times New Roman" w:hAnsi="Times New Roman" w:cs="Times New Roman"/>
                <w:i/>
                <w:color w:val="auto"/>
                <w:highlight w:val="white"/>
              </w:rPr>
              <w:t xml:space="preserve"> у строк, </w:t>
            </w:r>
            <w:proofErr w:type="spellStart"/>
            <w:r>
              <w:rPr>
                <w:rFonts w:ascii="Times New Roman" w:hAnsi="Times New Roman" w:cs="Times New Roman"/>
                <w:i/>
                <w:color w:val="auto"/>
                <w:highlight w:val="white"/>
              </w:rPr>
              <w:t>що</w:t>
            </w:r>
            <w:proofErr w:type="spellEnd"/>
            <w:r>
              <w:rPr>
                <w:rFonts w:ascii="Times New Roman" w:hAnsi="Times New Roman" w:cs="Times New Roman"/>
                <w:i/>
                <w:color w:val="auto"/>
                <w:highlight w:val="white"/>
              </w:rPr>
              <w:t xml:space="preserve"> не </w:t>
            </w:r>
            <w:proofErr w:type="spellStart"/>
            <w:r>
              <w:rPr>
                <w:rFonts w:ascii="Times New Roman" w:hAnsi="Times New Roman" w:cs="Times New Roman"/>
                <w:i/>
                <w:color w:val="auto"/>
                <w:highlight w:val="white"/>
              </w:rPr>
              <w:t>перевищує</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b/>
                <w:i/>
                <w:color w:val="auto"/>
                <w:highlight w:val="white"/>
                <w:u w:val="single"/>
              </w:rPr>
              <w:t>чотири</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дні</w:t>
            </w:r>
            <w:proofErr w:type="spellEnd"/>
            <w:r>
              <w:rPr>
                <w:rFonts w:ascii="Times New Roman" w:hAnsi="Times New Roman" w:cs="Times New Roman"/>
                <w:b/>
                <w:i/>
                <w:color w:val="auto"/>
                <w:highlight w:val="white"/>
                <w:u w:val="single"/>
              </w:rPr>
              <w:t xml:space="preserve"> з </w:t>
            </w:r>
            <w:proofErr w:type="spellStart"/>
            <w:r>
              <w:rPr>
                <w:rFonts w:ascii="Times New Roman" w:hAnsi="Times New Roman" w:cs="Times New Roman"/>
                <w:b/>
                <w:i/>
                <w:color w:val="auto"/>
                <w:highlight w:val="white"/>
                <w:u w:val="single"/>
              </w:rPr>
              <w:t>дати</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оприлюднення</w:t>
            </w:r>
            <w:proofErr w:type="spellEnd"/>
            <w:r>
              <w:rPr>
                <w:rFonts w:ascii="Times New Roman" w:hAnsi="Times New Roman" w:cs="Times New Roman"/>
                <w:b/>
                <w:i/>
                <w:color w:val="auto"/>
                <w:highlight w:val="white"/>
                <w:u w:val="single"/>
              </w:rPr>
              <w:t xml:space="preserve"> в </w:t>
            </w:r>
            <w:proofErr w:type="spellStart"/>
            <w:r>
              <w:rPr>
                <w:rFonts w:ascii="Times New Roman" w:hAnsi="Times New Roman" w:cs="Times New Roman"/>
                <w:b/>
                <w:i/>
                <w:color w:val="auto"/>
                <w:highlight w:val="white"/>
                <w:u w:val="single"/>
              </w:rPr>
              <w:t>електронній</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системі</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закупівель</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повідомлення</w:t>
            </w:r>
            <w:proofErr w:type="spellEnd"/>
            <w:r>
              <w:rPr>
                <w:rFonts w:ascii="Times New Roman" w:hAnsi="Times New Roman" w:cs="Times New Roman"/>
                <w:b/>
                <w:i/>
                <w:color w:val="auto"/>
                <w:highlight w:val="white"/>
                <w:u w:val="single"/>
              </w:rPr>
              <w:t xml:space="preserve"> про </w:t>
            </w:r>
            <w:proofErr w:type="spellStart"/>
            <w:r>
              <w:rPr>
                <w:rFonts w:ascii="Times New Roman" w:hAnsi="Times New Roman" w:cs="Times New Roman"/>
                <w:b/>
                <w:i/>
                <w:color w:val="auto"/>
                <w:highlight w:val="white"/>
                <w:u w:val="single"/>
              </w:rPr>
              <w:t>намір</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укласти</w:t>
            </w:r>
            <w:proofErr w:type="spellEnd"/>
            <w:r>
              <w:rPr>
                <w:rFonts w:ascii="Times New Roman" w:hAnsi="Times New Roman" w:cs="Times New Roman"/>
                <w:b/>
                <w:i/>
                <w:color w:val="auto"/>
                <w:highlight w:val="white"/>
                <w:u w:val="single"/>
              </w:rPr>
              <w:t xml:space="preserve"> </w:t>
            </w:r>
            <w:proofErr w:type="spellStart"/>
            <w:r>
              <w:rPr>
                <w:rFonts w:ascii="Times New Roman" w:hAnsi="Times New Roman" w:cs="Times New Roman"/>
                <w:b/>
                <w:i/>
                <w:color w:val="auto"/>
                <w:highlight w:val="white"/>
                <w:u w:val="single"/>
              </w:rPr>
              <w:t>договір</w:t>
            </w:r>
            <w:proofErr w:type="spellEnd"/>
            <w:r>
              <w:rPr>
                <w:rFonts w:ascii="Times New Roman" w:hAnsi="Times New Roman" w:cs="Times New Roman"/>
                <w:b/>
                <w:i/>
                <w:color w:val="auto"/>
                <w:highlight w:val="white"/>
                <w:u w:val="single"/>
              </w:rPr>
              <w:t xml:space="preserve"> про </w:t>
            </w:r>
            <w:proofErr w:type="spellStart"/>
            <w:r>
              <w:rPr>
                <w:rFonts w:ascii="Times New Roman" w:hAnsi="Times New Roman" w:cs="Times New Roman"/>
                <w:b/>
                <w:i/>
                <w:color w:val="auto"/>
                <w:highlight w:val="white"/>
                <w:u w:val="single"/>
              </w:rPr>
              <w:t>закупівлю</w:t>
            </w:r>
            <w:proofErr w:type="spellEnd"/>
            <w:r>
              <w:rPr>
                <w:rFonts w:ascii="Times New Roman" w:hAnsi="Times New Roman" w:cs="Times New Roman"/>
                <w:i/>
                <w:color w:val="auto"/>
                <w:highlight w:val="white"/>
              </w:rPr>
              <w:t xml:space="preserve">, повинен </w:t>
            </w:r>
            <w:proofErr w:type="spellStart"/>
            <w:r>
              <w:rPr>
                <w:rFonts w:ascii="Times New Roman" w:hAnsi="Times New Roman" w:cs="Times New Roman"/>
                <w:i/>
                <w:color w:val="auto"/>
                <w:highlight w:val="white"/>
              </w:rPr>
              <w:t>надати</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замовнику</w:t>
            </w:r>
            <w:proofErr w:type="spellEnd"/>
            <w:r>
              <w:rPr>
                <w:rFonts w:ascii="Times New Roman" w:hAnsi="Times New Roman" w:cs="Times New Roman"/>
                <w:i/>
                <w:color w:val="auto"/>
                <w:highlight w:val="white"/>
              </w:rPr>
              <w:t xml:space="preserve"> шляхом </w:t>
            </w:r>
            <w:proofErr w:type="spellStart"/>
            <w:r>
              <w:rPr>
                <w:rFonts w:ascii="Times New Roman" w:hAnsi="Times New Roman" w:cs="Times New Roman"/>
                <w:i/>
                <w:color w:val="auto"/>
                <w:highlight w:val="white"/>
              </w:rPr>
              <w:t>оприлюднення</w:t>
            </w:r>
            <w:proofErr w:type="spellEnd"/>
            <w:r>
              <w:rPr>
                <w:rFonts w:ascii="Times New Roman" w:hAnsi="Times New Roman" w:cs="Times New Roman"/>
                <w:i/>
                <w:color w:val="auto"/>
                <w:highlight w:val="white"/>
              </w:rPr>
              <w:t xml:space="preserve"> в </w:t>
            </w:r>
            <w:proofErr w:type="spellStart"/>
            <w:r>
              <w:rPr>
                <w:rFonts w:ascii="Times New Roman" w:hAnsi="Times New Roman" w:cs="Times New Roman"/>
                <w:i/>
                <w:color w:val="auto"/>
                <w:highlight w:val="white"/>
              </w:rPr>
              <w:t>електронній</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системі</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закупівель</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документи</w:t>
            </w:r>
            <w:proofErr w:type="spellEnd"/>
            <w:r>
              <w:rPr>
                <w:rFonts w:ascii="Times New Roman" w:hAnsi="Times New Roman" w:cs="Times New Roman"/>
                <w:i/>
                <w:color w:val="auto"/>
                <w:highlight w:val="white"/>
              </w:rPr>
              <w:t xml:space="preserve">, </w:t>
            </w:r>
            <w:proofErr w:type="spellStart"/>
            <w:r>
              <w:rPr>
                <w:rFonts w:ascii="Times New Roman" w:hAnsi="Times New Roman" w:cs="Times New Roman"/>
                <w:i/>
                <w:color w:val="auto"/>
                <w:highlight w:val="white"/>
              </w:rPr>
              <w:t>встановлені</w:t>
            </w:r>
            <w:proofErr w:type="spellEnd"/>
            <w:r>
              <w:rPr>
                <w:rFonts w:ascii="Times New Roman" w:hAnsi="Times New Roman" w:cs="Times New Roman"/>
                <w:i/>
                <w:color w:val="auto"/>
                <w:highlight w:val="white"/>
              </w:rPr>
              <w:t xml:space="preserve"> в </w:t>
            </w:r>
            <w:proofErr w:type="spellStart"/>
            <w:r>
              <w:rPr>
                <w:rFonts w:ascii="Times New Roman" w:hAnsi="Times New Roman" w:cs="Times New Roman"/>
                <w:i/>
                <w:color w:val="auto"/>
                <w:highlight w:val="white"/>
              </w:rPr>
              <w:t>Додатку</w:t>
            </w:r>
            <w:proofErr w:type="spellEnd"/>
            <w:r>
              <w:rPr>
                <w:rFonts w:ascii="Times New Roman" w:hAnsi="Times New Roman" w:cs="Times New Roman"/>
                <w:i/>
                <w:color w:val="auto"/>
                <w:highlight w:val="white"/>
              </w:rPr>
              <w:t xml:space="preserve"> </w:t>
            </w:r>
            <w:r>
              <w:rPr>
                <w:rFonts w:ascii="Times New Roman" w:hAnsi="Times New Roman" w:cs="Times New Roman"/>
                <w:i/>
                <w:color w:val="auto"/>
                <w:highlight w:val="white"/>
                <w:lang w:val="uk-UA"/>
              </w:rPr>
              <w:t>2</w:t>
            </w:r>
            <w:r>
              <w:rPr>
                <w:rFonts w:ascii="Times New Roman" w:hAnsi="Times New Roman" w:cs="Times New Roman"/>
                <w:i/>
                <w:color w:val="auto"/>
                <w:highlight w:val="white"/>
              </w:rPr>
              <w:t xml:space="preserve"> (для </w:t>
            </w:r>
            <w:proofErr w:type="spellStart"/>
            <w:r>
              <w:rPr>
                <w:rFonts w:ascii="Times New Roman" w:hAnsi="Times New Roman" w:cs="Times New Roman"/>
                <w:i/>
                <w:color w:val="auto"/>
                <w:highlight w:val="white"/>
              </w:rPr>
              <w:t>переможця</w:t>
            </w:r>
            <w:proofErr w:type="spellEnd"/>
            <w:r>
              <w:rPr>
                <w:rFonts w:ascii="Times New Roman" w:hAnsi="Times New Roman" w:cs="Times New Roman"/>
                <w:i/>
                <w:color w:val="auto"/>
                <w:highlight w:val="white"/>
              </w:rPr>
              <w:t>).</w:t>
            </w:r>
            <w:r>
              <w:rPr>
                <w:rFonts w:ascii="Times New Roman" w:hAnsi="Times New Roman" w:cs="Times New Roman"/>
                <w:i/>
                <w:color w:val="auto"/>
                <w:lang w:val="uk-UA"/>
              </w:rPr>
              <w:t xml:space="preserve"> </w:t>
            </w:r>
            <w:r>
              <w:rPr>
                <w:rFonts w:ascii="Times New Roman" w:hAnsi="Times New Roman" w:cs="Times New Roman"/>
                <w:i/>
                <w:color w:val="auto"/>
              </w:rPr>
              <w:t xml:space="preserve">Першим днем строку, </w:t>
            </w:r>
            <w:proofErr w:type="spellStart"/>
            <w:r>
              <w:rPr>
                <w:rFonts w:ascii="Times New Roman" w:hAnsi="Times New Roman" w:cs="Times New Roman"/>
                <w:i/>
                <w:color w:val="auto"/>
              </w:rPr>
              <w:t>передбаченого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цією</w:t>
            </w:r>
            <w:proofErr w:type="spellEnd"/>
            <w:r>
              <w:rPr>
                <w:rFonts w:ascii="Times New Roman" w:hAnsi="Times New Roman" w:cs="Times New Roman"/>
                <w:i/>
                <w:color w:val="auto"/>
              </w:rPr>
              <w:t xml:space="preserve"> тендерною </w:t>
            </w:r>
            <w:proofErr w:type="spellStart"/>
            <w:r>
              <w:rPr>
                <w:rFonts w:ascii="Times New Roman" w:hAnsi="Times New Roman" w:cs="Times New Roman"/>
                <w:i/>
                <w:color w:val="auto"/>
              </w:rPr>
              <w:t>документацією</w:t>
            </w:r>
            <w:proofErr w:type="spellEnd"/>
            <w:r>
              <w:rPr>
                <w:rFonts w:ascii="Times New Roman" w:hAnsi="Times New Roman" w:cs="Times New Roman"/>
                <w:i/>
                <w:color w:val="auto"/>
              </w:rPr>
              <w:t xml:space="preserve"> та/ </w:t>
            </w:r>
            <w:proofErr w:type="spellStart"/>
            <w:r>
              <w:rPr>
                <w:rFonts w:ascii="Times New Roman" w:hAnsi="Times New Roman" w:cs="Times New Roman"/>
                <w:i/>
                <w:color w:val="auto"/>
              </w:rPr>
              <w:t>або</w:t>
            </w:r>
            <w:proofErr w:type="spellEnd"/>
            <w:r>
              <w:rPr>
                <w:rFonts w:ascii="Times New Roman" w:hAnsi="Times New Roman" w:cs="Times New Roman"/>
                <w:i/>
                <w:color w:val="auto"/>
              </w:rPr>
              <w:t xml:space="preserve"> Законом та/ </w:t>
            </w:r>
            <w:proofErr w:type="spellStart"/>
            <w:r>
              <w:rPr>
                <w:rFonts w:ascii="Times New Roman" w:hAnsi="Times New Roman" w:cs="Times New Roman"/>
                <w:i/>
                <w:color w:val="auto"/>
              </w:rPr>
              <w:t>або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Особливостями</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перебіг</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якого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визначається</w:t>
            </w:r>
            <w:proofErr w:type="spellEnd"/>
            <w:r>
              <w:rPr>
                <w:rFonts w:ascii="Times New Roman" w:hAnsi="Times New Roman" w:cs="Times New Roman"/>
                <w:i/>
                <w:color w:val="auto"/>
              </w:rPr>
              <w:t xml:space="preserve"> з </w:t>
            </w:r>
            <w:proofErr w:type="spellStart"/>
            <w:r>
              <w:rPr>
                <w:rFonts w:ascii="Times New Roman" w:hAnsi="Times New Roman" w:cs="Times New Roman"/>
                <w:i/>
                <w:color w:val="auto"/>
              </w:rPr>
              <w:t>дати</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певної</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події</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вважатиметься</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наступний</w:t>
            </w:r>
            <w:proofErr w:type="spellEnd"/>
            <w:r>
              <w:rPr>
                <w:rFonts w:ascii="Times New Roman" w:hAnsi="Times New Roman" w:cs="Times New Roman"/>
                <w:i/>
                <w:color w:val="auto"/>
              </w:rPr>
              <w:t xml:space="preserve"> за днем </w:t>
            </w:r>
            <w:proofErr w:type="spellStart"/>
            <w:r>
              <w:rPr>
                <w:rFonts w:ascii="Times New Roman" w:hAnsi="Times New Roman" w:cs="Times New Roman"/>
                <w:i/>
                <w:color w:val="auto"/>
              </w:rPr>
              <w:t>відповідної</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події</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календарний</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або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робочий</w:t>
            </w:r>
            <w:proofErr w:type="spellEnd"/>
            <w:r>
              <w:rPr>
                <w:rFonts w:ascii="Times New Roman" w:hAnsi="Times New Roman" w:cs="Times New Roman"/>
                <w:i/>
                <w:color w:val="auto"/>
              </w:rPr>
              <w:t xml:space="preserve"> день, </w:t>
            </w:r>
            <w:proofErr w:type="spellStart"/>
            <w:r>
              <w:rPr>
                <w:rFonts w:ascii="Times New Roman" w:hAnsi="Times New Roman" w:cs="Times New Roman"/>
                <w:i/>
                <w:color w:val="auto"/>
              </w:rPr>
              <w:t>залежно</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від</w:t>
            </w:r>
            <w:proofErr w:type="spellEnd"/>
            <w:r>
              <w:rPr>
                <w:rFonts w:ascii="Times New Roman" w:hAnsi="Times New Roman" w:cs="Times New Roman"/>
                <w:i/>
                <w:color w:val="auto"/>
              </w:rPr>
              <w:t xml:space="preserve"> того, у </w:t>
            </w:r>
            <w:proofErr w:type="spellStart"/>
            <w:r>
              <w:rPr>
                <w:rFonts w:ascii="Times New Roman" w:hAnsi="Times New Roman" w:cs="Times New Roman"/>
                <w:i/>
                <w:color w:val="auto"/>
              </w:rPr>
              <w:t>яких</w:t>
            </w:r>
            <w:proofErr w:type="spellEnd"/>
            <w:r>
              <w:rPr>
                <w:rFonts w:ascii="Times New Roman" w:hAnsi="Times New Roman" w:cs="Times New Roman"/>
                <w:i/>
                <w:color w:val="auto"/>
              </w:rPr>
              <w:t xml:space="preserve"> днях (</w:t>
            </w:r>
            <w:proofErr w:type="spellStart"/>
            <w:r>
              <w:rPr>
                <w:rFonts w:ascii="Times New Roman" w:hAnsi="Times New Roman" w:cs="Times New Roman"/>
                <w:i/>
                <w:color w:val="auto"/>
              </w:rPr>
              <w:t>календарних</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чи</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робочих</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обраховується</w:t>
            </w:r>
            <w:proofErr w:type="spellEnd"/>
            <w:r>
              <w:rPr>
                <w:rFonts w:ascii="Times New Roman" w:hAnsi="Times New Roman" w:cs="Times New Roman"/>
                <w:i/>
                <w:color w:val="auto"/>
              </w:rPr>
              <w:t xml:space="preserve"> </w:t>
            </w:r>
            <w:proofErr w:type="spellStart"/>
            <w:r>
              <w:rPr>
                <w:rFonts w:ascii="Times New Roman" w:hAnsi="Times New Roman" w:cs="Times New Roman"/>
                <w:i/>
                <w:color w:val="auto"/>
              </w:rPr>
              <w:t>відповідний</w:t>
            </w:r>
            <w:proofErr w:type="spellEnd"/>
            <w:r>
              <w:rPr>
                <w:rFonts w:ascii="Times New Roman" w:hAnsi="Times New Roman" w:cs="Times New Roman"/>
                <w:i/>
                <w:color w:val="auto"/>
              </w:rPr>
              <w:t xml:space="preserve"> строк.</w:t>
            </w:r>
          </w:p>
          <w:p w14:paraId="20CD8B43" w14:textId="77777777" w:rsidR="000C7D92" w:rsidRDefault="000C7D92" w:rsidP="000C7D92">
            <w:pPr>
              <w:widowControl w:val="0"/>
              <w:spacing w:line="240" w:lineRule="auto"/>
              <w:ind w:firstLine="312"/>
              <w:jc w:val="both"/>
              <w:rPr>
                <w:rFonts w:ascii="Times New Roman" w:eastAsia="Arial" w:hAnsi="Times New Roman"/>
                <w:lang w:val="uk-UA"/>
              </w:rPr>
            </w:pPr>
            <w:r>
              <w:rPr>
                <w:rFonts w:ascii="Times New Roman" w:hAnsi="Times New Roman"/>
                <w:lang w:val="uk-UA"/>
              </w:rPr>
              <w:t>Вищезазначені документи повинні міститись у складі тендерної пропозиції та повинні бути завантажені до кінцевого строку подання тендерних пропозицій.</w:t>
            </w:r>
          </w:p>
          <w:p w14:paraId="08644091" w14:textId="77777777" w:rsidR="000C7D92" w:rsidRDefault="000C7D92" w:rsidP="000C7D92">
            <w:pPr>
              <w:widowControl w:val="0"/>
              <w:spacing w:line="240" w:lineRule="auto"/>
              <w:ind w:firstLine="312"/>
              <w:jc w:val="both"/>
              <w:rPr>
                <w:rFonts w:ascii="Times New Roman" w:eastAsia="Times New Roman" w:hAnsi="Times New Roman"/>
                <w:lang w:val="uk-UA"/>
              </w:rPr>
            </w:pPr>
            <w:r>
              <w:rPr>
                <w:rFonts w:ascii="Times New Roman" w:hAnsi="Times New Roman"/>
                <w:lang w:val="uk-UA"/>
              </w:rPr>
              <w:t>Відповідно до частини 3 статті 12 Закону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90DA923" w14:textId="77777777" w:rsidR="000C7D92" w:rsidRDefault="000C7D92" w:rsidP="000C7D92">
            <w:pPr>
              <w:pStyle w:val="2"/>
              <w:widowControl w:val="0"/>
              <w:spacing w:line="240" w:lineRule="auto"/>
              <w:ind w:firstLine="312"/>
              <w:jc w:val="both"/>
              <w:rPr>
                <w:rFonts w:ascii="Times New Roman" w:hAnsi="Times New Roman" w:cs="Times New Roman"/>
                <w:color w:val="auto"/>
                <w:lang w:val="uk-UA"/>
              </w:rPr>
            </w:pPr>
            <w:r>
              <w:rPr>
                <w:rFonts w:ascii="Times New Roman" w:hAnsi="Times New Roman" w:cs="Times New Roman"/>
                <w:color w:val="auto"/>
                <w:lang w:val="uk-UA"/>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 xml:space="preserve"> шляхом завантаження сканованих документів або електронних документів у електронну систему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p>
          <w:p w14:paraId="6C1E4881" w14:textId="77777777" w:rsidR="000C7D92" w:rsidRDefault="000C7D92" w:rsidP="000C7D92">
            <w:pPr>
              <w:pStyle w:val="2"/>
              <w:widowControl w:val="0"/>
              <w:spacing w:line="240" w:lineRule="auto"/>
              <w:ind w:firstLine="312"/>
              <w:jc w:val="both"/>
              <w:rPr>
                <w:rStyle w:val="rvts0"/>
              </w:rPr>
            </w:pPr>
            <w:r>
              <w:rPr>
                <w:rStyle w:val="rvts0"/>
                <w:rFonts w:ascii="Times New Roman" w:hAnsi="Times New Roman" w:cs="Times New Roman"/>
                <w:color w:val="auto"/>
                <w:lang w:val="uk-UA"/>
              </w:rPr>
              <w:t>Вимоги щодо надання документа (документів)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60D05DD2" w14:textId="77777777" w:rsidR="000C7D92" w:rsidRDefault="000C7D92" w:rsidP="000C7D92">
            <w:pPr>
              <w:pStyle w:val="2"/>
              <w:widowControl w:val="0"/>
              <w:spacing w:line="240" w:lineRule="auto"/>
              <w:ind w:firstLine="312"/>
              <w:jc w:val="both"/>
            </w:pPr>
            <w:r>
              <w:rPr>
                <w:rFonts w:ascii="Times New Roman" w:hAnsi="Times New Roman" w:cs="Times New Roman"/>
                <w:color w:val="auto"/>
                <w:lang w:val="uk-UA"/>
              </w:rPr>
              <w:t>Документи мають бути належного рівня зображення (чіткими та розбірливими для читання). Учасник повинен до закінчення встановленого строку подання тендерних пропозицій накласти кваліфікований електронний підпис (далі – КЕП або УЕП) на пропозицію.</w:t>
            </w:r>
          </w:p>
          <w:p w14:paraId="34AC1CED" w14:textId="77777777" w:rsidR="000C7D92" w:rsidRDefault="000C7D92" w:rsidP="000C7D92">
            <w:pPr>
              <w:pStyle w:val="2"/>
              <w:widowControl w:val="0"/>
              <w:spacing w:line="240" w:lineRule="auto"/>
              <w:ind w:firstLine="312"/>
              <w:jc w:val="both"/>
              <w:rPr>
                <w:rFonts w:ascii="Times New Roman" w:hAnsi="Times New Roman" w:cs="Times New Roman"/>
                <w:color w:val="auto"/>
                <w:lang w:val="uk-UA"/>
              </w:rPr>
            </w:pPr>
            <w:r>
              <w:rPr>
                <w:rFonts w:ascii="Times New Roman" w:hAnsi="Times New Roman" w:cs="Times New Roman"/>
                <w:color w:val="auto"/>
                <w:lang w:val="uk-UA"/>
              </w:rPr>
              <w:t>Якщо учасник у складі тендерної пропозиції надає документ не у формі електронного документа (без КЕП або УЕП на документі), то такий документ повинен бути підписаний уповноваженою посадовою особою або представником учасника закупівлі із зазначенням прізвища, ініціалів та посади особи, а також повинен містити відбиток печатки учасника (у разі використання) (окрім документів, виданих іншими підприємствами, установами, організаціями).</w:t>
            </w:r>
          </w:p>
          <w:p w14:paraId="49DE8F8E" w14:textId="77777777" w:rsidR="000C7D92" w:rsidRDefault="000C7D92" w:rsidP="000C7D92">
            <w:pPr>
              <w:pStyle w:val="2"/>
              <w:widowControl w:val="0"/>
              <w:spacing w:line="240" w:lineRule="auto"/>
              <w:ind w:firstLine="312"/>
              <w:jc w:val="both"/>
              <w:rPr>
                <w:rFonts w:ascii="Times New Roman" w:hAnsi="Times New Roman" w:cs="Times New Roman"/>
                <w:color w:val="auto"/>
                <w:lang w:val="uk-UA"/>
              </w:rPr>
            </w:pPr>
            <w:r>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або представника учасника, якщо такі документи (матеріали та інформація) надані у формі електронного </w:t>
            </w:r>
            <w:r>
              <w:rPr>
                <w:rFonts w:ascii="Times New Roman" w:hAnsi="Times New Roman" w:cs="Times New Roman"/>
                <w:color w:val="auto"/>
                <w:lang w:val="uk-UA"/>
              </w:rPr>
              <w:lastRenderedPageBreak/>
              <w:t xml:space="preserve">документа через електронну систему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 xml:space="preserve"> із накладанням КЕП або УЕП</w:t>
            </w:r>
          </w:p>
          <w:p w14:paraId="7A362428" w14:textId="77777777" w:rsidR="000C7D92" w:rsidRDefault="000C7D92" w:rsidP="000C7D92">
            <w:pPr>
              <w:pStyle w:val="2"/>
              <w:widowControl w:val="0"/>
              <w:spacing w:line="240" w:lineRule="auto"/>
              <w:ind w:firstLine="312"/>
              <w:jc w:val="both"/>
              <w:rPr>
                <w:rFonts w:ascii="Times New Roman" w:hAnsi="Times New Roman" w:cs="Times New Roman"/>
                <w:color w:val="auto"/>
                <w:lang w:val="uk-UA"/>
              </w:rPr>
            </w:pPr>
            <w:r>
              <w:rPr>
                <w:rFonts w:ascii="Times New Roman" w:hAnsi="Times New Roman" w:cs="Times New Roman"/>
                <w:color w:val="auto"/>
                <w:lang w:val="uk-UA"/>
              </w:rPr>
              <w:t>Вимога щодо відтворення документів на папері та засвідчення їх підписом не стосується документів, які видаються іншими підприємствами, установами, організаціями у електронному вигляді або можуть бути створені у електронному вигляді за допомогою відповідних сервісів у встановленому чинним законодавством порядку.</w:t>
            </w:r>
          </w:p>
          <w:p w14:paraId="0A16101D" w14:textId="77777777" w:rsidR="000C7D92" w:rsidRDefault="000C7D92" w:rsidP="000C7D92">
            <w:pPr>
              <w:widowControl w:val="0"/>
              <w:spacing w:line="240" w:lineRule="auto"/>
              <w:ind w:firstLine="312"/>
              <w:jc w:val="both"/>
              <w:rPr>
                <w:rFonts w:ascii="Times New Roman" w:hAnsi="Times New Roman"/>
                <w:lang w:val="uk-UA"/>
              </w:rPr>
            </w:pPr>
            <w:r>
              <w:rPr>
                <w:rFonts w:ascii="Times New Roman" w:eastAsia="Times New Roman" w:hAnsi="Times New Roman"/>
                <w:lang w:val="uk-UA"/>
              </w:rPr>
              <w:t>Забороняється обмежувати перегляд файлів шляхом встановлення на них паролів або у будь-який інший спосіб.</w:t>
            </w:r>
          </w:p>
          <w:p w14:paraId="0B74EC80" w14:textId="77777777" w:rsidR="000C7D92" w:rsidRDefault="000C7D92" w:rsidP="000C7D92">
            <w:pPr>
              <w:widowControl w:val="0"/>
              <w:spacing w:line="240" w:lineRule="auto"/>
              <w:ind w:firstLine="312"/>
              <w:jc w:val="both"/>
              <w:rPr>
                <w:rFonts w:ascii="Times New Roman" w:hAnsi="Times New Roman"/>
                <w:lang w:val="uk-UA"/>
              </w:rPr>
            </w:pPr>
            <w:r>
              <w:rPr>
                <w:rStyle w:val="rvts0"/>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A19450" w14:textId="77777777" w:rsidR="000C7D92" w:rsidRDefault="000C7D92" w:rsidP="000C7D92">
            <w:pPr>
              <w:pStyle w:val="2"/>
              <w:widowControl w:val="0"/>
              <w:spacing w:line="240" w:lineRule="auto"/>
              <w:ind w:firstLine="312"/>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Кожен учасник має право подати тільки одну тендерну пропозицію (у тому числі до визначеної у тендерній документації частини предмета закупівлі (лота)).</w:t>
            </w:r>
          </w:p>
          <w:p w14:paraId="14C3822E" w14:textId="77777777" w:rsidR="000C7D92" w:rsidRDefault="000C7D92" w:rsidP="000C7D92">
            <w:pPr>
              <w:widowControl w:val="0"/>
              <w:spacing w:line="240" w:lineRule="auto"/>
              <w:ind w:firstLine="312"/>
              <w:jc w:val="both"/>
              <w:rPr>
                <w:rFonts w:ascii="Times New Roman" w:eastAsia="Arial" w:hAnsi="Times New Roman"/>
                <w:iCs/>
                <w:lang w:val="uk-UA"/>
              </w:rPr>
            </w:pPr>
            <w:r>
              <w:rPr>
                <w:rFonts w:ascii="Times New Roman" w:hAnsi="Times New Roman"/>
                <w:iCs/>
                <w:lang w:val="uk-UA"/>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14:paraId="2B65CC45" w14:textId="77777777" w:rsidR="000C7D92" w:rsidRDefault="000C7D92" w:rsidP="000C7D92">
            <w:pPr>
              <w:widowControl w:val="0"/>
              <w:spacing w:line="240" w:lineRule="auto"/>
              <w:ind w:firstLine="312"/>
              <w:jc w:val="both"/>
              <w:rPr>
                <w:rFonts w:ascii="Times New Roman" w:hAnsi="Times New Roman"/>
                <w:lang w:val="uk-UA"/>
              </w:rPr>
            </w:pPr>
            <w:r>
              <w:rPr>
                <w:rFonts w:ascii="Times New Roman" w:hAnsi="Times New Roman"/>
                <w:iCs/>
                <w:lang w:val="uk-UA"/>
              </w:rPr>
              <w:t>Документи, які не передбачені чинним законодавством для учасників – юридичних, фізичних осіб, у тому числі фізичних осіб-підприємців, у складі тендерної пропозиції не подаються</w:t>
            </w:r>
            <w:r>
              <w:rPr>
                <w:rFonts w:ascii="Times New Roman" w:hAnsi="Times New Roman"/>
                <w:lang w:val="uk-UA"/>
              </w:rPr>
              <w:t>.</w:t>
            </w:r>
          </w:p>
          <w:p w14:paraId="7B5A3753" w14:textId="77777777" w:rsidR="000C7D92" w:rsidRDefault="000C7D92" w:rsidP="000C7D92">
            <w:pPr>
              <w:pStyle w:val="2"/>
              <w:widowControl w:val="0"/>
              <w:spacing w:line="240" w:lineRule="auto"/>
              <w:ind w:firstLine="312"/>
              <w:jc w:val="both"/>
              <w:rPr>
                <w:rFonts w:ascii="Times New Roman" w:hAnsi="Times New Roman" w:cs="Times New Roman"/>
                <w:color w:val="auto"/>
                <w:lang w:val="uk-UA"/>
              </w:rPr>
            </w:pPr>
            <w:bookmarkStart w:id="0" w:name="n293"/>
            <w:bookmarkEnd w:id="0"/>
            <w:r>
              <w:rPr>
                <w:rFonts w:ascii="Times New Roman" w:hAnsi="Times New Roman" w:cs="Times New Roman"/>
                <w:color w:val="auto"/>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F095733" w14:textId="77777777" w:rsidR="000C7D92" w:rsidRDefault="000C7D92" w:rsidP="000C7D92">
            <w:pPr>
              <w:widowControl w:val="0"/>
              <w:spacing w:line="240" w:lineRule="auto"/>
              <w:ind w:firstLine="312"/>
              <w:jc w:val="both"/>
              <w:rPr>
                <w:rFonts w:ascii="Times New Roman" w:hAnsi="Times New Roman"/>
                <w:lang w:val="uk-UA"/>
              </w:rPr>
            </w:pPr>
            <w:r>
              <w:rPr>
                <w:rFonts w:ascii="Times New Roman" w:hAnsi="Times New Roman"/>
                <w:lang w:val="uk-UA"/>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346316AC" w14:textId="77777777" w:rsidR="000C7D92" w:rsidRDefault="000C7D92" w:rsidP="000C7D92">
            <w:pPr>
              <w:widowControl w:val="0"/>
              <w:spacing w:line="240" w:lineRule="auto"/>
              <w:ind w:firstLine="312"/>
              <w:jc w:val="both"/>
              <w:rPr>
                <w:rFonts w:ascii="Times New Roman" w:hAnsi="Times New Roman"/>
                <w:lang w:val="uk-UA"/>
              </w:rPr>
            </w:pPr>
            <w:r>
              <w:rPr>
                <w:rFonts w:ascii="Times New Roman" w:hAnsi="Times New Roman"/>
                <w:lang w:val="uk-UA"/>
              </w:rPr>
              <w:t>Вимога щодо засвідчення документів печаткою не стосується учасників, які здійснюють діяльність без печатки згідно з чинним законодавством.</w:t>
            </w:r>
          </w:p>
          <w:p w14:paraId="5869817A" w14:textId="77777777" w:rsidR="000C7D92" w:rsidRDefault="000C7D92" w:rsidP="000C7D92">
            <w:pPr>
              <w:widowControl w:val="0"/>
              <w:spacing w:line="240" w:lineRule="auto"/>
              <w:ind w:firstLine="312"/>
              <w:jc w:val="both"/>
              <w:rPr>
                <w:rFonts w:ascii="Times New Roman" w:hAnsi="Times New Roman"/>
                <w:lang w:val="uk-UA"/>
              </w:rPr>
            </w:pPr>
            <w:r>
              <w:rPr>
                <w:rFonts w:ascii="Times New Roman" w:hAnsi="Times New Roman"/>
                <w:lang w:val="uk-UA"/>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70516ACE" w14:textId="67D99262" w:rsidR="00601FFA" w:rsidRPr="00E642F1" w:rsidRDefault="000C7D92" w:rsidP="00E642F1">
            <w:pPr>
              <w:widowControl w:val="0"/>
              <w:spacing w:line="240" w:lineRule="auto"/>
              <w:ind w:firstLine="312"/>
              <w:jc w:val="both"/>
              <w:rPr>
                <w:rFonts w:ascii="Times New Roman" w:eastAsia="Arial" w:hAnsi="Times New Roman"/>
                <w:lang w:val="uk-UA"/>
              </w:rPr>
            </w:pPr>
            <w:r>
              <w:rPr>
                <w:rFonts w:ascii="Times New Roman" w:hAnsi="Times New Roman"/>
                <w:lang w:val="uk-UA"/>
              </w:rPr>
              <w:t>Вимога щодо використання печатки не є обов’язковою та виконується за бажанням учасника.</w:t>
            </w:r>
          </w:p>
        </w:tc>
      </w:tr>
      <w:tr w:rsidR="00CD60BF" w:rsidRPr="00CD60BF" w14:paraId="247477F4" w14:textId="77777777" w:rsidTr="00B413F2">
        <w:tc>
          <w:tcPr>
            <w:tcW w:w="300" w:type="pct"/>
            <w:shd w:val="clear" w:color="auto" w:fill="FFFFFF"/>
            <w:hideMark/>
          </w:tcPr>
          <w:p w14:paraId="5C3B65EA" w14:textId="77777777" w:rsidR="00B413F2" w:rsidRPr="00E642F1"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E642F1">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6DC1B791" w14:textId="77777777" w:rsidR="00B413F2" w:rsidRPr="00E642F1" w:rsidRDefault="00B413F2" w:rsidP="007157DD">
            <w:pPr>
              <w:spacing w:before="150" w:after="150" w:line="240" w:lineRule="auto"/>
              <w:jc w:val="both"/>
              <w:rPr>
                <w:rFonts w:ascii="Times New Roman" w:eastAsia="Times New Roman" w:hAnsi="Times New Roman"/>
                <w:color w:val="000000" w:themeColor="text1"/>
                <w:sz w:val="24"/>
                <w:szCs w:val="24"/>
                <w:lang w:val="uk-UA" w:eastAsia="ru-RU"/>
              </w:rPr>
            </w:pPr>
            <w:r w:rsidRPr="00E642F1">
              <w:rPr>
                <w:rFonts w:ascii="Times New Roman" w:eastAsia="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hideMark/>
          </w:tcPr>
          <w:p w14:paraId="56660FAE" w14:textId="7C9A6713" w:rsidR="00897BF9" w:rsidRPr="00E642F1" w:rsidRDefault="00897BF9" w:rsidP="007157DD">
            <w:pPr>
              <w:spacing w:before="150" w:after="150" w:line="240" w:lineRule="auto"/>
              <w:jc w:val="both"/>
              <w:rPr>
                <w:rFonts w:ascii="Times New Roman" w:eastAsia="Times New Roman" w:hAnsi="Times New Roman"/>
                <w:color w:val="000000" w:themeColor="text1"/>
                <w:sz w:val="24"/>
                <w:szCs w:val="24"/>
                <w:lang w:val="uk-UA" w:eastAsia="ru-RU"/>
              </w:rPr>
            </w:pPr>
            <w:r w:rsidRPr="00E642F1">
              <w:rPr>
                <w:rFonts w:ascii="Times New Roman" w:eastAsia="Times New Roman" w:hAnsi="Times New Roman"/>
                <w:color w:val="000000" w:themeColor="text1"/>
                <w:sz w:val="24"/>
                <w:szCs w:val="24"/>
                <w:lang w:val="uk-UA" w:eastAsia="ru-RU"/>
              </w:rPr>
              <w:t xml:space="preserve">Не вимагається </w:t>
            </w:r>
          </w:p>
        </w:tc>
      </w:tr>
      <w:tr w:rsidR="00CD60BF" w:rsidRPr="00CD60BF" w14:paraId="0C71FFB1" w14:textId="77777777" w:rsidTr="00B413F2">
        <w:tc>
          <w:tcPr>
            <w:tcW w:w="300" w:type="pct"/>
            <w:shd w:val="clear" w:color="auto" w:fill="FFFFFF"/>
            <w:hideMark/>
          </w:tcPr>
          <w:p w14:paraId="232A9B24" w14:textId="77777777" w:rsidR="00B413F2" w:rsidRPr="00E642F1"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E642F1">
              <w:rPr>
                <w:rFonts w:ascii="Times New Roman" w:eastAsia="Times New Roman" w:hAnsi="Times New Roman"/>
                <w:color w:val="000000" w:themeColor="text1"/>
                <w:sz w:val="24"/>
                <w:szCs w:val="24"/>
                <w:lang w:val="uk-UA" w:eastAsia="ru-RU"/>
              </w:rPr>
              <w:t>3</w:t>
            </w:r>
          </w:p>
        </w:tc>
        <w:tc>
          <w:tcPr>
            <w:tcW w:w="1550" w:type="pct"/>
            <w:shd w:val="clear" w:color="auto" w:fill="FFFFFF"/>
            <w:hideMark/>
          </w:tcPr>
          <w:p w14:paraId="348E8334" w14:textId="77777777" w:rsidR="00B413F2" w:rsidRPr="00E642F1"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E642F1">
              <w:rPr>
                <w:rFonts w:ascii="Times New Roman" w:eastAsia="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E642F1" w:rsidRDefault="00DC0363" w:rsidP="007157DD">
            <w:pPr>
              <w:spacing w:before="150" w:after="150" w:line="240" w:lineRule="auto"/>
              <w:jc w:val="both"/>
              <w:rPr>
                <w:rFonts w:ascii="Times New Roman" w:eastAsia="Times New Roman" w:hAnsi="Times New Roman"/>
                <w:color w:val="000000" w:themeColor="text1"/>
                <w:sz w:val="24"/>
                <w:szCs w:val="24"/>
                <w:lang w:val="uk-UA" w:eastAsia="ru-RU"/>
              </w:rPr>
            </w:pPr>
            <w:r w:rsidRPr="00E642F1">
              <w:rPr>
                <w:rFonts w:ascii="Times New Roman" w:eastAsia="Times New Roman" w:hAnsi="Times New Roman"/>
                <w:color w:val="000000" w:themeColor="text1"/>
                <w:sz w:val="24"/>
                <w:szCs w:val="24"/>
                <w:lang w:val="uk-UA" w:eastAsia="ru-RU"/>
              </w:rPr>
              <w:t>Не вимагається</w:t>
            </w:r>
          </w:p>
          <w:p w14:paraId="2336E814" w14:textId="4A713F75" w:rsidR="00B413F2" w:rsidRPr="00E642F1" w:rsidRDefault="00B413F2" w:rsidP="001B5F21">
            <w:pPr>
              <w:spacing w:before="150" w:after="150" w:line="240" w:lineRule="auto"/>
              <w:jc w:val="both"/>
              <w:rPr>
                <w:rFonts w:ascii="Times New Roman" w:eastAsia="Times New Roman" w:hAnsi="Times New Roman"/>
                <w:color w:val="000000" w:themeColor="text1"/>
                <w:sz w:val="24"/>
                <w:szCs w:val="24"/>
                <w:lang w:val="uk-UA" w:eastAsia="ru-RU"/>
              </w:rPr>
            </w:pPr>
          </w:p>
        </w:tc>
      </w:tr>
      <w:tr w:rsidR="00CD60BF" w:rsidRPr="00405390" w14:paraId="4F0E3A87" w14:textId="77777777" w:rsidTr="00B413F2">
        <w:tc>
          <w:tcPr>
            <w:tcW w:w="300" w:type="pct"/>
            <w:shd w:val="clear" w:color="auto" w:fill="FFFFFF"/>
            <w:hideMark/>
          </w:tcPr>
          <w:p w14:paraId="0C6AD42A" w14:textId="77777777" w:rsidR="00B413F2" w:rsidRPr="00A13C05"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13C05">
              <w:rPr>
                <w:rFonts w:ascii="Times New Roman" w:eastAsia="Times New Roman" w:hAnsi="Times New Roman"/>
                <w:color w:val="000000" w:themeColor="text1"/>
                <w:sz w:val="24"/>
                <w:szCs w:val="24"/>
                <w:lang w:val="uk-UA" w:eastAsia="ru-RU"/>
              </w:rPr>
              <w:lastRenderedPageBreak/>
              <w:t>4</w:t>
            </w:r>
          </w:p>
        </w:tc>
        <w:tc>
          <w:tcPr>
            <w:tcW w:w="1550" w:type="pct"/>
            <w:shd w:val="clear" w:color="auto" w:fill="FFFFFF"/>
            <w:hideMark/>
          </w:tcPr>
          <w:p w14:paraId="7959FED6" w14:textId="77777777" w:rsidR="00B413F2" w:rsidRPr="00A13C05"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13C05">
              <w:rPr>
                <w:rFonts w:ascii="Times New Roman" w:eastAsia="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hideMark/>
          </w:tcPr>
          <w:p w14:paraId="6C8B9E78" w14:textId="552C254F" w:rsidR="00E94849" w:rsidRPr="00A13C05" w:rsidRDefault="000A5534"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A13C05">
              <w:rPr>
                <w:rFonts w:ascii="Times New Roman" w:eastAsia="Times New Roman" w:hAnsi="Times New Roman"/>
                <w:color w:val="000000" w:themeColor="text1"/>
                <w:sz w:val="24"/>
                <w:szCs w:val="24"/>
                <w:lang w:val="uk-UA" w:eastAsia="ru-RU"/>
              </w:rPr>
              <w:t>Т</w:t>
            </w:r>
            <w:r w:rsidR="00B413F2" w:rsidRPr="00A13C05">
              <w:rPr>
                <w:rFonts w:ascii="Times New Roman" w:eastAsia="Times New Roman" w:hAnsi="Times New Roman"/>
                <w:color w:val="000000" w:themeColor="text1"/>
                <w:sz w:val="24"/>
                <w:szCs w:val="24"/>
                <w:lang w:val="uk-UA" w:eastAsia="ru-RU"/>
              </w:rPr>
              <w:t xml:space="preserve">ендерні пропозиції вважаються дійсними протягом </w:t>
            </w:r>
            <w:r w:rsidR="00DC0363" w:rsidRPr="00A13C05">
              <w:rPr>
                <w:rFonts w:ascii="Times New Roman" w:eastAsia="Times New Roman" w:hAnsi="Times New Roman"/>
                <w:color w:val="000000" w:themeColor="text1"/>
                <w:sz w:val="24"/>
                <w:szCs w:val="24"/>
                <w:lang w:val="uk-UA" w:eastAsia="ru-RU"/>
              </w:rPr>
              <w:t>90 днів із дати кінцевого строку подання тендерних пропозицій</w:t>
            </w:r>
            <w:r w:rsidR="00B413F2" w:rsidRPr="00A13C05">
              <w:rPr>
                <w:rFonts w:ascii="Times New Roman" w:eastAsia="Times New Roman" w:hAnsi="Times New Roman"/>
                <w:color w:val="000000" w:themeColor="text1"/>
                <w:sz w:val="24"/>
                <w:szCs w:val="24"/>
                <w:lang w:val="uk-UA" w:eastAsia="ru-RU"/>
              </w:rPr>
              <w:t xml:space="preserve">. </w:t>
            </w:r>
            <w:r w:rsidR="00E94849" w:rsidRPr="00A13C05">
              <w:rPr>
                <w:rFonts w:ascii="Times New Roman" w:eastAsia="Times New Roman" w:hAnsi="Times New Roman"/>
                <w:color w:val="000000" w:themeColor="text1"/>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A13C05" w:rsidRDefault="00E94849" w:rsidP="00E94849">
            <w:pPr>
              <w:pStyle w:val="a4"/>
              <w:numPr>
                <w:ilvl w:val="0"/>
                <w:numId w:val="22"/>
              </w:numPr>
              <w:spacing w:before="150" w:after="150" w:line="240" w:lineRule="auto"/>
              <w:jc w:val="both"/>
              <w:rPr>
                <w:rFonts w:ascii="Times New Roman" w:eastAsia="Times New Roman" w:hAnsi="Times New Roman"/>
                <w:color w:val="000000" w:themeColor="text1"/>
                <w:sz w:val="24"/>
                <w:szCs w:val="24"/>
                <w:lang w:val="uk-UA" w:eastAsia="ru-RU"/>
              </w:rPr>
            </w:pPr>
            <w:r w:rsidRPr="00A13C05">
              <w:rPr>
                <w:rFonts w:ascii="Times New Roman" w:eastAsia="Times New Roman" w:hAnsi="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14:paraId="708F932E" w14:textId="2F1F0C6B" w:rsidR="00B413F2" w:rsidRPr="00A13C05" w:rsidRDefault="00E94849" w:rsidP="00E94849">
            <w:pPr>
              <w:pStyle w:val="a4"/>
              <w:numPr>
                <w:ilvl w:val="0"/>
                <w:numId w:val="22"/>
              </w:numPr>
              <w:spacing w:before="150" w:after="150" w:line="240" w:lineRule="auto"/>
              <w:jc w:val="both"/>
              <w:rPr>
                <w:rFonts w:ascii="Times New Roman" w:eastAsia="Times New Roman" w:hAnsi="Times New Roman"/>
                <w:color w:val="000000" w:themeColor="text1"/>
                <w:sz w:val="24"/>
                <w:szCs w:val="24"/>
                <w:lang w:val="uk-UA" w:eastAsia="ru-RU"/>
              </w:rPr>
            </w:pPr>
            <w:r w:rsidRPr="00A13C05">
              <w:rPr>
                <w:rFonts w:ascii="Times New Roman" w:eastAsia="Times New Roman" w:hAnsi="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CD60BF" w:rsidRPr="003A1F22" w14:paraId="30AB5656" w14:textId="77777777" w:rsidTr="00B413F2">
        <w:tc>
          <w:tcPr>
            <w:tcW w:w="300" w:type="pct"/>
            <w:shd w:val="clear" w:color="auto" w:fill="FFFFFF"/>
            <w:hideMark/>
          </w:tcPr>
          <w:p w14:paraId="6FE83FC1" w14:textId="77777777" w:rsidR="00B413F2" w:rsidRPr="00CD60BF" w:rsidRDefault="00B413F2" w:rsidP="00B413F2">
            <w:pPr>
              <w:spacing w:before="150" w:after="150" w:line="240" w:lineRule="auto"/>
              <w:jc w:val="center"/>
              <w:rPr>
                <w:rFonts w:ascii="Times New Roman" w:eastAsia="Times New Roman" w:hAnsi="Times New Roman"/>
                <w:color w:val="FF0000"/>
                <w:sz w:val="24"/>
                <w:szCs w:val="24"/>
                <w:lang w:val="uk-UA" w:eastAsia="ru-RU"/>
              </w:rPr>
            </w:pPr>
            <w:r w:rsidRPr="00F174F2">
              <w:rPr>
                <w:rFonts w:ascii="Times New Roman" w:eastAsia="Times New Roman" w:hAnsi="Times New Roman"/>
                <w:color w:val="000000" w:themeColor="text1"/>
                <w:sz w:val="24"/>
                <w:szCs w:val="24"/>
                <w:lang w:val="uk-UA" w:eastAsia="ru-RU"/>
              </w:rPr>
              <w:t>5</w:t>
            </w:r>
          </w:p>
        </w:tc>
        <w:tc>
          <w:tcPr>
            <w:tcW w:w="1550" w:type="pct"/>
            <w:shd w:val="clear" w:color="auto" w:fill="FFFFFF"/>
            <w:hideMark/>
          </w:tcPr>
          <w:p w14:paraId="3BE2D2D6" w14:textId="4DD9073E" w:rsidR="00B413F2" w:rsidRPr="00CD60BF" w:rsidRDefault="00DB67E8" w:rsidP="00B413F2">
            <w:pPr>
              <w:spacing w:before="150" w:after="150" w:line="240" w:lineRule="auto"/>
              <w:rPr>
                <w:rFonts w:ascii="Times New Roman" w:eastAsia="Times New Roman" w:hAnsi="Times New Roman"/>
                <w:color w:val="FF0000"/>
                <w:sz w:val="24"/>
                <w:szCs w:val="24"/>
                <w:lang w:val="uk-UA" w:eastAsia="ru-RU"/>
              </w:rPr>
            </w:pPr>
            <w:r>
              <w:rPr>
                <w:rFonts w:ascii="Times New Roman" w:hAnsi="Times New Roman"/>
                <w:b/>
                <w:lang w:val="uk-UA"/>
              </w:rPr>
              <w:t>Кваліфікаційні критерії до учасників та вимоги, установлені пунктом 47 Особливостей</w:t>
            </w:r>
            <w:r>
              <w:rPr>
                <w:rFonts w:ascii="Times New Roman" w:hAnsi="Times New Roman"/>
                <w:lang w:val="uk-UA"/>
              </w:rPr>
              <w:t> </w:t>
            </w:r>
          </w:p>
        </w:tc>
        <w:tc>
          <w:tcPr>
            <w:tcW w:w="3150" w:type="pct"/>
            <w:shd w:val="clear" w:color="auto" w:fill="FFFFFF"/>
            <w:hideMark/>
          </w:tcPr>
          <w:p w14:paraId="1FB7F475" w14:textId="77777777" w:rsidR="00F174F2" w:rsidRDefault="00F174F2" w:rsidP="00F174F2">
            <w:pPr>
              <w:pStyle w:val="10"/>
              <w:jc w:val="both"/>
              <w:rPr>
                <w:rFonts w:ascii="Times New Roman" w:hAnsi="Times New Roman" w:cs="Times New Roman"/>
                <w:color w:val="auto"/>
              </w:rPr>
            </w:pPr>
            <w:r>
              <w:rPr>
                <w:rFonts w:ascii="Times New Roman" w:hAnsi="Times New Roman" w:cs="Times New Roman"/>
                <w:color w:val="auto"/>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2 до цієї тендерної документації. </w:t>
            </w:r>
            <w:proofErr w:type="spellStart"/>
            <w:proofErr w:type="gramStart"/>
            <w:r>
              <w:rPr>
                <w:rFonts w:ascii="Times New Roman" w:hAnsi="Times New Roman" w:cs="Times New Roman"/>
                <w:color w:val="auto"/>
              </w:rPr>
              <w:t>Спосіб</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підтвердження</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відповідності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учасника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критеріям</w:t>
            </w:r>
            <w:proofErr w:type="spellEnd"/>
            <w:r>
              <w:rPr>
                <w:rFonts w:ascii="Times New Roman" w:hAnsi="Times New Roman" w:cs="Times New Roman"/>
                <w:color w:val="auto"/>
              </w:rPr>
              <w:t xml:space="preserve"> і </w:t>
            </w:r>
            <w:proofErr w:type="spellStart"/>
            <w:r>
              <w:rPr>
                <w:rFonts w:ascii="Times New Roman" w:hAnsi="Times New Roman" w:cs="Times New Roman"/>
                <w:color w:val="auto"/>
              </w:rPr>
              <w:t>вимогам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згідно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із</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законодавством</w:t>
            </w:r>
            <w:proofErr w:type="spellEnd"/>
            <w:r>
              <w:rPr>
                <w:rFonts w:ascii="Times New Roman" w:hAnsi="Times New Roman" w:cs="Times New Roman"/>
                <w:color w:val="auto"/>
              </w:rPr>
              <w:t xml:space="preserve"> наведено в </w:t>
            </w:r>
            <w:proofErr w:type="spellStart"/>
            <w:r>
              <w:rPr>
                <w:rFonts w:ascii="Times New Roman" w:hAnsi="Times New Roman" w:cs="Times New Roman"/>
                <w:color w:val="auto"/>
              </w:rPr>
              <w:t>Додатку</w:t>
            </w:r>
            <w:proofErr w:type="spellEnd"/>
            <w:r>
              <w:rPr>
                <w:rFonts w:ascii="Times New Roman" w:hAnsi="Times New Roman" w:cs="Times New Roman"/>
                <w:color w:val="auto"/>
              </w:rPr>
              <w:t xml:space="preserve"> </w:t>
            </w:r>
            <w:r>
              <w:rPr>
                <w:rFonts w:ascii="Times New Roman" w:hAnsi="Times New Roman" w:cs="Times New Roman"/>
                <w:color w:val="auto"/>
                <w:lang w:val="uk-UA"/>
              </w:rPr>
              <w:t>2</w:t>
            </w:r>
            <w:r>
              <w:rPr>
                <w:rFonts w:ascii="Times New Roman" w:hAnsi="Times New Roman" w:cs="Times New Roman"/>
                <w:color w:val="auto"/>
              </w:rPr>
              <w:t xml:space="preserve"> до </w:t>
            </w:r>
            <w:proofErr w:type="spellStart"/>
            <w:r>
              <w:rPr>
                <w:rFonts w:ascii="Times New Roman" w:hAnsi="Times New Roman" w:cs="Times New Roman"/>
                <w:color w:val="auto"/>
              </w:rPr>
              <w:t>цієї</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тендерної</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документації</w:t>
            </w:r>
            <w:proofErr w:type="spellEnd"/>
            <w:r>
              <w:rPr>
                <w:rFonts w:ascii="Times New Roman" w:hAnsi="Times New Roman" w:cs="Times New Roman"/>
                <w:color w:val="auto"/>
              </w:rPr>
              <w:t xml:space="preserve">. </w:t>
            </w:r>
          </w:p>
          <w:p w14:paraId="6F29F1F6" w14:textId="77777777" w:rsidR="00F174F2" w:rsidRDefault="00F174F2" w:rsidP="00F174F2">
            <w:pPr>
              <w:pStyle w:val="10"/>
              <w:jc w:val="both"/>
              <w:rPr>
                <w:rFonts w:ascii="Times New Roman" w:hAnsi="Times New Roman" w:cs="Times New Roman"/>
                <w:b/>
                <w:i/>
                <w:color w:val="auto"/>
              </w:rPr>
            </w:pPr>
            <w:proofErr w:type="spellStart"/>
            <w:r>
              <w:rPr>
                <w:rFonts w:ascii="Times New Roman" w:hAnsi="Times New Roman" w:cs="Times New Roman"/>
                <w:b/>
                <w:color w:val="auto"/>
              </w:rPr>
              <w:t>Підстави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визначені</w:t>
            </w:r>
            <w:proofErr w:type="spellEnd"/>
            <w:r>
              <w:rPr>
                <w:rFonts w:ascii="Times New Roman" w:hAnsi="Times New Roman" w:cs="Times New Roman"/>
                <w:b/>
                <w:color w:val="auto"/>
              </w:rPr>
              <w:t xml:space="preserve"> пунктом </w:t>
            </w:r>
            <w:r>
              <w:rPr>
                <w:rFonts w:ascii="Times New Roman" w:hAnsi="Times New Roman" w:cs="Times New Roman"/>
                <w:b/>
                <w:color w:val="auto"/>
                <w:highlight w:val="white"/>
              </w:rPr>
              <w:t>47</w:t>
            </w:r>
            <w:r>
              <w:rPr>
                <w:rFonts w:ascii="Times New Roman" w:hAnsi="Times New Roman" w:cs="Times New Roman"/>
                <w:b/>
                <w:color w:val="auto"/>
              </w:rPr>
              <w:t xml:space="preserve"> </w:t>
            </w:r>
            <w:proofErr w:type="spellStart"/>
            <w:r>
              <w:rPr>
                <w:rFonts w:ascii="Times New Roman" w:hAnsi="Times New Roman" w:cs="Times New Roman"/>
                <w:b/>
                <w:color w:val="auto"/>
              </w:rPr>
              <w:t>Особливостей</w:t>
            </w:r>
            <w:proofErr w:type="spellEnd"/>
            <w:r>
              <w:rPr>
                <w:rFonts w:ascii="Times New Roman" w:hAnsi="Times New Roman" w:cs="Times New Roman"/>
                <w:b/>
                <w:i/>
                <w:color w:val="auto"/>
              </w:rPr>
              <w:t>.</w:t>
            </w:r>
          </w:p>
          <w:p w14:paraId="373452D1" w14:textId="77777777" w:rsidR="00F174F2" w:rsidRDefault="00F174F2" w:rsidP="00F174F2">
            <w:pPr>
              <w:pStyle w:val="10"/>
              <w:jc w:val="both"/>
              <w:rPr>
                <w:rFonts w:ascii="Times New Roman" w:hAnsi="Times New Roman" w:cs="Times New Roman"/>
                <w:color w:val="auto"/>
              </w:rPr>
            </w:pPr>
            <w:proofErr w:type="spellStart"/>
            <w:r>
              <w:rPr>
                <w:rFonts w:ascii="Times New Roman" w:hAnsi="Times New Roman" w:cs="Times New Roman"/>
                <w:color w:val="auto"/>
              </w:rPr>
              <w:t>Замовник</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приймає</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рішення</w:t>
            </w:r>
            <w:proofErr w:type="spellEnd"/>
            <w:r>
              <w:rPr>
                <w:rFonts w:ascii="Times New Roman" w:hAnsi="Times New Roman" w:cs="Times New Roman"/>
                <w:color w:val="auto"/>
              </w:rPr>
              <w:t xml:space="preserve"> про </w:t>
            </w:r>
            <w:proofErr w:type="spellStart"/>
            <w:r>
              <w:rPr>
                <w:rFonts w:ascii="Times New Roman" w:hAnsi="Times New Roman" w:cs="Times New Roman"/>
                <w:color w:val="auto"/>
              </w:rPr>
              <w:t>відмову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учаснику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процедури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закупівлі</w:t>
            </w:r>
            <w:proofErr w:type="spellEnd"/>
            <w:r>
              <w:rPr>
                <w:rFonts w:ascii="Times New Roman" w:hAnsi="Times New Roman" w:cs="Times New Roman"/>
                <w:color w:val="auto"/>
              </w:rPr>
              <w:t xml:space="preserve"> в </w:t>
            </w:r>
            <w:proofErr w:type="spellStart"/>
            <w:r>
              <w:rPr>
                <w:rFonts w:ascii="Times New Roman" w:hAnsi="Times New Roman" w:cs="Times New Roman"/>
                <w:color w:val="auto"/>
              </w:rPr>
              <w:t>участі</w:t>
            </w:r>
            <w:proofErr w:type="spellEnd"/>
            <w:r>
              <w:rPr>
                <w:rFonts w:ascii="Times New Roman" w:hAnsi="Times New Roman" w:cs="Times New Roman"/>
                <w:color w:val="auto"/>
              </w:rPr>
              <w:t xml:space="preserve"> у </w:t>
            </w:r>
            <w:proofErr w:type="spellStart"/>
            <w:r>
              <w:rPr>
                <w:rFonts w:ascii="Times New Roman" w:hAnsi="Times New Roman" w:cs="Times New Roman"/>
                <w:color w:val="auto"/>
              </w:rPr>
              <w:t>відкритих</w:t>
            </w:r>
            <w:proofErr w:type="spellEnd"/>
            <w:r>
              <w:rPr>
                <w:rFonts w:ascii="Times New Roman" w:hAnsi="Times New Roman" w:cs="Times New Roman"/>
                <w:color w:val="auto"/>
              </w:rPr>
              <w:t xml:space="preserve"> торгах та </w:t>
            </w:r>
            <w:proofErr w:type="spellStart"/>
            <w:r>
              <w:rPr>
                <w:rFonts w:ascii="Times New Roman" w:hAnsi="Times New Roman" w:cs="Times New Roman"/>
                <w:color w:val="auto"/>
              </w:rPr>
              <w:t>зобов’язаний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відхилити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тендерну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пропозицію</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учасника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процедури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закупівлі</w:t>
            </w:r>
            <w:proofErr w:type="spellEnd"/>
            <w:r>
              <w:rPr>
                <w:rFonts w:ascii="Times New Roman" w:hAnsi="Times New Roman" w:cs="Times New Roman"/>
                <w:color w:val="auto"/>
              </w:rPr>
              <w:t xml:space="preserve"> в </w:t>
            </w:r>
            <w:proofErr w:type="spellStart"/>
            <w:r>
              <w:rPr>
                <w:rFonts w:ascii="Times New Roman" w:hAnsi="Times New Roman" w:cs="Times New Roman"/>
                <w:color w:val="auto"/>
              </w:rPr>
              <w:t>разі</w:t>
            </w:r>
            <w:proofErr w:type="spellEnd"/>
            <w:r>
              <w:rPr>
                <w:rFonts w:ascii="Times New Roman" w:hAnsi="Times New Roman" w:cs="Times New Roman"/>
                <w:color w:val="auto"/>
              </w:rPr>
              <w:t>, коли:</w:t>
            </w:r>
          </w:p>
          <w:p w14:paraId="6D59FDDB" w14:textId="77777777" w:rsidR="00F174F2" w:rsidRDefault="00F174F2" w:rsidP="00F174F2">
            <w:pPr>
              <w:pStyle w:val="10"/>
              <w:jc w:val="both"/>
              <w:rPr>
                <w:rFonts w:ascii="Times New Roman" w:hAnsi="Times New Roman" w:cs="Times New Roman"/>
                <w:color w:val="auto"/>
                <w:lang w:val="uk-UA"/>
              </w:rPr>
            </w:pPr>
            <w:r>
              <w:rPr>
                <w:rFonts w:ascii="Times New Roman" w:hAnsi="Times New Roman" w:cs="Times New Roman"/>
                <w:color w:val="auto"/>
                <w:lang w:val="uk-UA"/>
              </w:rPr>
              <w:t>1)</w:t>
            </w:r>
            <w:r>
              <w:rPr>
                <w:rFonts w:ascii="Times New Roman" w:hAnsi="Times New Roman" w:cs="Times New Roman"/>
                <w:color w:val="auto"/>
              </w:rPr>
              <w:t> </w:t>
            </w:r>
            <w:r>
              <w:rPr>
                <w:rFonts w:ascii="Times New Roman" w:hAnsi="Times New Roman" w:cs="Times New Roman"/>
                <w:color w:val="auto"/>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6CA3E9" w14:textId="77777777" w:rsidR="00F174F2" w:rsidRDefault="00F174F2" w:rsidP="00F174F2">
            <w:pPr>
              <w:pStyle w:val="10"/>
              <w:jc w:val="both"/>
              <w:rPr>
                <w:rFonts w:ascii="Times New Roman" w:hAnsi="Times New Roman" w:cs="Times New Roman"/>
                <w:color w:val="auto"/>
                <w:lang w:val="uk-UA"/>
              </w:rPr>
            </w:pPr>
            <w:r>
              <w:rPr>
                <w:rFonts w:ascii="Times New Roman" w:hAnsi="Times New Roman" w:cs="Times New Roman"/>
                <w:color w:val="auto"/>
                <w:lang w:val="uk-UA"/>
              </w:rPr>
              <w:t>2)</w:t>
            </w:r>
            <w:r>
              <w:rPr>
                <w:rFonts w:ascii="Times New Roman" w:hAnsi="Times New Roman" w:cs="Times New Roman"/>
                <w:color w:val="auto"/>
              </w:rPr>
              <w:t> </w:t>
            </w:r>
            <w:r>
              <w:rPr>
                <w:rFonts w:ascii="Times New Roman" w:hAnsi="Times New Roman" w:cs="Times New Roman"/>
                <w:color w:val="auto"/>
                <w:lang w:val="uk-UA"/>
              </w:rPr>
              <w:t xml:space="preserve">відомості про юридичну особу, яка є учасником процедури закупівлі, </w:t>
            </w:r>
            <w:proofErr w:type="spellStart"/>
            <w:r>
              <w:rPr>
                <w:rFonts w:ascii="Times New Roman" w:hAnsi="Times New Roman" w:cs="Times New Roman"/>
                <w:color w:val="auto"/>
                <w:lang w:val="uk-UA"/>
              </w:rPr>
              <w:t>внесено</w:t>
            </w:r>
            <w:proofErr w:type="spellEnd"/>
            <w:r>
              <w:rPr>
                <w:rFonts w:ascii="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52D8E41B" w14:textId="77777777" w:rsidR="00F174F2" w:rsidRDefault="00F174F2" w:rsidP="00F174F2">
            <w:pPr>
              <w:pStyle w:val="10"/>
              <w:jc w:val="both"/>
              <w:rPr>
                <w:rFonts w:ascii="Times New Roman" w:hAnsi="Times New Roman" w:cs="Times New Roman"/>
                <w:color w:val="auto"/>
                <w:lang w:val="uk-UA"/>
              </w:rPr>
            </w:pPr>
            <w:r>
              <w:rPr>
                <w:rFonts w:ascii="Times New Roman" w:hAnsi="Times New Roman" w:cs="Times New Roman"/>
                <w:color w:val="auto"/>
                <w:lang w:val="uk-UA"/>
              </w:rPr>
              <w:t>3)</w:t>
            </w:r>
            <w:r>
              <w:rPr>
                <w:rFonts w:ascii="Times New Roman" w:hAnsi="Times New Roman" w:cs="Times New Roman"/>
                <w:color w:val="auto"/>
              </w:rPr>
              <w:t> </w:t>
            </w:r>
            <w:r>
              <w:rPr>
                <w:rFonts w:ascii="Times New Roman" w:hAnsi="Times New Roman" w:cs="Times New Roman"/>
                <w:color w:val="auto"/>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B3BE11" w14:textId="77777777" w:rsidR="00F174F2" w:rsidRDefault="00F174F2" w:rsidP="00F174F2">
            <w:pPr>
              <w:pStyle w:val="10"/>
              <w:jc w:val="both"/>
              <w:rPr>
                <w:rFonts w:ascii="Times New Roman" w:hAnsi="Times New Roman" w:cs="Times New Roman"/>
                <w:color w:val="auto"/>
                <w:lang w:val="uk-UA"/>
              </w:rPr>
            </w:pPr>
            <w:r>
              <w:rPr>
                <w:rFonts w:ascii="Times New Roman" w:hAnsi="Times New Roman" w:cs="Times New Roman"/>
                <w:color w:val="auto"/>
                <w:lang w:val="uk-UA"/>
              </w:rPr>
              <w:t>4)</w:t>
            </w:r>
            <w:r>
              <w:rPr>
                <w:rFonts w:ascii="Times New Roman" w:hAnsi="Times New Roman" w:cs="Times New Roman"/>
                <w:color w:val="auto"/>
              </w:rPr>
              <w:t> </w:t>
            </w:r>
            <w:r>
              <w:rPr>
                <w:rFonts w:ascii="Times New Roman" w:hAnsi="Times New Roman" w:cs="Times New Roman"/>
                <w:color w:val="auto"/>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hAnsi="Times New Roman" w:cs="Times New Roman"/>
                  <w:color w:val="auto"/>
                  <w:lang w:val="uk-UA"/>
                </w:rPr>
                <w:t>пунктом 4</w:t>
              </w:r>
            </w:hyperlink>
            <w:r>
              <w:rPr>
                <w:rFonts w:ascii="Times New Roman" w:hAnsi="Times New Roman" w:cs="Times New Roman"/>
                <w:color w:val="auto"/>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auto"/>
                <w:lang w:val="uk-UA"/>
              </w:rPr>
              <w:t>антиконкурентних</w:t>
            </w:r>
            <w:proofErr w:type="spellEnd"/>
            <w:r>
              <w:rPr>
                <w:rFonts w:ascii="Times New Roman" w:hAnsi="Times New Roman" w:cs="Times New Roman"/>
                <w:color w:val="auto"/>
                <w:lang w:val="uk-UA"/>
              </w:rPr>
              <w:t xml:space="preserve"> узгоджених дій, що стосуються спотворення результатів тендерів;</w:t>
            </w:r>
          </w:p>
          <w:p w14:paraId="3B8F7F59" w14:textId="77777777" w:rsidR="00F174F2" w:rsidRDefault="00F174F2" w:rsidP="00F174F2">
            <w:pPr>
              <w:pStyle w:val="10"/>
              <w:jc w:val="both"/>
              <w:rPr>
                <w:rFonts w:ascii="Times New Roman" w:hAnsi="Times New Roman" w:cs="Times New Roman"/>
                <w:color w:val="auto"/>
              </w:rPr>
            </w:pPr>
            <w:r>
              <w:rPr>
                <w:rFonts w:ascii="Times New Roman" w:hAnsi="Times New Roman" w:cs="Times New Roman"/>
                <w:color w:val="auto"/>
                <w:lang w:val="uk-UA"/>
              </w:rPr>
              <w:t xml:space="preserve">5) </w:t>
            </w:r>
            <w:proofErr w:type="spellStart"/>
            <w:r>
              <w:rPr>
                <w:rFonts w:ascii="Times New Roman" w:hAnsi="Times New Roman" w:cs="Times New Roman"/>
                <w:color w:val="auto"/>
              </w:rPr>
              <w:t>фізична</w:t>
            </w:r>
            <w:proofErr w:type="spellEnd"/>
            <w:r>
              <w:rPr>
                <w:rFonts w:ascii="Times New Roman" w:hAnsi="Times New Roman" w:cs="Times New Roman"/>
                <w:color w:val="auto"/>
              </w:rPr>
              <w:t xml:space="preserve"> особа, яка є </w:t>
            </w:r>
            <w:proofErr w:type="spellStart"/>
            <w:r>
              <w:rPr>
                <w:rFonts w:ascii="Times New Roman" w:hAnsi="Times New Roman" w:cs="Times New Roman"/>
                <w:color w:val="auto"/>
              </w:rPr>
              <w:t>учасником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процедури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закупівлі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була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засуджена</w:t>
            </w:r>
            <w:proofErr w:type="spellEnd"/>
            <w:r>
              <w:rPr>
                <w:rFonts w:ascii="Times New Roman" w:hAnsi="Times New Roman" w:cs="Times New Roman"/>
                <w:color w:val="auto"/>
              </w:rPr>
              <w:t xml:space="preserve"> за </w:t>
            </w:r>
            <w:proofErr w:type="spellStart"/>
            <w:r>
              <w:rPr>
                <w:rFonts w:ascii="Times New Roman" w:hAnsi="Times New Roman" w:cs="Times New Roman"/>
                <w:color w:val="auto"/>
              </w:rPr>
              <w:t>кримінальне</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правопорушення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вчинене</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lastRenderedPageBreak/>
              <w:t>корисливих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мотивів</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зокрема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пов’язане</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хабарництвом</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відмиванням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коштів</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судимість</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якої</w:t>
            </w:r>
            <w:proofErr w:type="spellEnd"/>
            <w:r>
              <w:rPr>
                <w:rFonts w:ascii="Times New Roman" w:hAnsi="Times New Roman" w:cs="Times New Roman"/>
                <w:color w:val="auto"/>
              </w:rPr>
              <w:t xml:space="preserve"> не </w:t>
            </w:r>
            <w:proofErr w:type="spellStart"/>
            <w:r>
              <w:rPr>
                <w:rFonts w:ascii="Times New Roman" w:hAnsi="Times New Roman" w:cs="Times New Roman"/>
                <w:color w:val="auto"/>
              </w:rPr>
              <w:t>знято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або</w:t>
            </w:r>
            <w:proofErr w:type="spellEnd"/>
            <w:r>
              <w:rPr>
                <w:rFonts w:ascii="Times New Roman" w:hAnsi="Times New Roman" w:cs="Times New Roman"/>
                <w:color w:val="auto"/>
              </w:rPr>
              <w:t xml:space="preserve"> не погашено в </w:t>
            </w:r>
            <w:proofErr w:type="spellStart"/>
            <w:r>
              <w:rPr>
                <w:rFonts w:ascii="Times New Roman" w:hAnsi="Times New Roman" w:cs="Times New Roman"/>
                <w:color w:val="auto"/>
              </w:rPr>
              <w:t>установленому</w:t>
            </w:r>
            <w:proofErr w:type="spellEnd"/>
            <w:r>
              <w:rPr>
                <w:rFonts w:ascii="Times New Roman" w:hAnsi="Times New Roman" w:cs="Times New Roman"/>
                <w:color w:val="auto"/>
              </w:rPr>
              <w:t xml:space="preserve"> законом порядку;</w:t>
            </w:r>
          </w:p>
          <w:p w14:paraId="0B1545C3" w14:textId="77777777" w:rsidR="00F174F2" w:rsidRDefault="00F174F2" w:rsidP="00F174F2">
            <w:pPr>
              <w:pStyle w:val="10"/>
              <w:jc w:val="both"/>
              <w:rPr>
                <w:rFonts w:ascii="Times New Roman" w:hAnsi="Times New Roman" w:cs="Times New Roman"/>
                <w:color w:val="auto"/>
              </w:rPr>
            </w:pPr>
            <w:r>
              <w:rPr>
                <w:rFonts w:ascii="Times New Roman" w:hAnsi="Times New Roman" w:cs="Times New Roman"/>
                <w:color w:val="auto"/>
                <w:lang w:val="uk-UA"/>
              </w:rPr>
              <w:t xml:space="preserve">6) </w:t>
            </w:r>
            <w:proofErr w:type="spellStart"/>
            <w:r>
              <w:rPr>
                <w:rFonts w:ascii="Times New Roman" w:hAnsi="Times New Roman" w:cs="Times New Roman"/>
                <w:color w:val="auto"/>
              </w:rPr>
              <w:t>керівник</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учасника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процедури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закупівлі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був</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засуджений</w:t>
            </w:r>
            <w:proofErr w:type="spellEnd"/>
            <w:r>
              <w:rPr>
                <w:rFonts w:ascii="Times New Roman" w:hAnsi="Times New Roman" w:cs="Times New Roman"/>
                <w:color w:val="auto"/>
              </w:rPr>
              <w:t xml:space="preserve"> за </w:t>
            </w:r>
            <w:proofErr w:type="spellStart"/>
            <w:r>
              <w:rPr>
                <w:rFonts w:ascii="Times New Roman" w:hAnsi="Times New Roman" w:cs="Times New Roman"/>
                <w:color w:val="auto"/>
              </w:rPr>
              <w:t>кримінальне</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правопорушення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вчинене</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корисливих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мотивів</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зокрема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пов’язане</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хабарництвом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шахрайством</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відмиванням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коштів</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судимість</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якого</w:t>
            </w:r>
            <w:proofErr w:type="spellEnd"/>
            <w:r>
              <w:rPr>
                <w:rFonts w:ascii="Times New Roman" w:hAnsi="Times New Roman" w:cs="Times New Roman"/>
                <w:color w:val="auto"/>
              </w:rPr>
              <w:t xml:space="preserve"> не </w:t>
            </w:r>
            <w:proofErr w:type="spellStart"/>
            <w:r>
              <w:rPr>
                <w:rFonts w:ascii="Times New Roman" w:hAnsi="Times New Roman" w:cs="Times New Roman"/>
                <w:color w:val="auto"/>
              </w:rPr>
              <w:t>знято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або</w:t>
            </w:r>
            <w:proofErr w:type="spellEnd"/>
            <w:r>
              <w:rPr>
                <w:rFonts w:ascii="Times New Roman" w:hAnsi="Times New Roman" w:cs="Times New Roman"/>
                <w:color w:val="auto"/>
              </w:rPr>
              <w:t xml:space="preserve"> не погашено в </w:t>
            </w:r>
            <w:proofErr w:type="spellStart"/>
            <w:r>
              <w:rPr>
                <w:rFonts w:ascii="Times New Roman" w:hAnsi="Times New Roman" w:cs="Times New Roman"/>
                <w:color w:val="auto"/>
              </w:rPr>
              <w:t>установленому</w:t>
            </w:r>
            <w:proofErr w:type="spellEnd"/>
            <w:r>
              <w:rPr>
                <w:rFonts w:ascii="Times New Roman" w:hAnsi="Times New Roman" w:cs="Times New Roman"/>
                <w:color w:val="auto"/>
              </w:rPr>
              <w:t xml:space="preserve"> законом порядку;</w:t>
            </w:r>
          </w:p>
          <w:p w14:paraId="4A2207CE" w14:textId="77777777" w:rsidR="00F174F2" w:rsidRDefault="00F174F2" w:rsidP="00F174F2">
            <w:pPr>
              <w:pStyle w:val="10"/>
              <w:jc w:val="both"/>
              <w:rPr>
                <w:rFonts w:ascii="Times New Roman" w:hAnsi="Times New Roman" w:cs="Times New Roman"/>
                <w:color w:val="auto"/>
              </w:rPr>
            </w:pPr>
            <w:r>
              <w:rPr>
                <w:rFonts w:ascii="Times New Roman" w:hAnsi="Times New Roman" w:cs="Times New Roman"/>
                <w:color w:val="auto"/>
                <w:lang w:val="uk-UA"/>
              </w:rPr>
              <w:t>7)</w:t>
            </w:r>
            <w:r>
              <w:rPr>
                <w:rFonts w:ascii="Times New Roman" w:hAnsi="Times New Roman" w:cs="Times New Roman"/>
                <w:color w:val="auto"/>
              </w:rPr>
              <w:t> </w:t>
            </w:r>
            <w:proofErr w:type="spellStart"/>
            <w:r>
              <w:rPr>
                <w:rFonts w:ascii="Times New Roman" w:hAnsi="Times New Roman" w:cs="Times New Roman"/>
                <w:color w:val="auto"/>
              </w:rPr>
              <w:t>тендерна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пропозиція</w:t>
            </w:r>
            <w:proofErr w:type="spellEnd"/>
            <w:r>
              <w:rPr>
                <w:rFonts w:ascii="Times New Roman" w:hAnsi="Times New Roman" w:cs="Times New Roman"/>
                <w:color w:val="auto"/>
              </w:rPr>
              <w:t xml:space="preserve"> подана </w:t>
            </w:r>
            <w:proofErr w:type="spellStart"/>
            <w:r>
              <w:rPr>
                <w:rFonts w:ascii="Times New Roman" w:hAnsi="Times New Roman" w:cs="Times New Roman"/>
                <w:color w:val="auto"/>
              </w:rPr>
              <w:t>учасником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процедури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закупівлі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який</w:t>
            </w:r>
            <w:proofErr w:type="spellEnd"/>
            <w:r>
              <w:rPr>
                <w:rFonts w:ascii="Times New Roman" w:hAnsi="Times New Roman" w:cs="Times New Roman"/>
                <w:color w:val="auto"/>
              </w:rPr>
              <w:t xml:space="preserve"> є </w:t>
            </w:r>
            <w:proofErr w:type="spellStart"/>
            <w:r>
              <w:rPr>
                <w:rFonts w:ascii="Times New Roman" w:hAnsi="Times New Roman" w:cs="Times New Roman"/>
                <w:color w:val="auto"/>
              </w:rPr>
              <w:t>пов’язаною</w:t>
            </w:r>
            <w:proofErr w:type="spellEnd"/>
            <w:r>
              <w:rPr>
                <w:rFonts w:ascii="Times New Roman" w:hAnsi="Times New Roman" w:cs="Times New Roman"/>
                <w:color w:val="auto"/>
              </w:rPr>
              <w:t xml:space="preserve"> особою з </w:t>
            </w:r>
            <w:proofErr w:type="spellStart"/>
            <w:r>
              <w:rPr>
                <w:rFonts w:ascii="Times New Roman" w:hAnsi="Times New Roman" w:cs="Times New Roman"/>
                <w:color w:val="auto"/>
              </w:rPr>
              <w:t>іншими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учасниками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процедури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закупівлі</w:t>
            </w:r>
            <w:proofErr w:type="spellEnd"/>
            <w:r>
              <w:rPr>
                <w:rFonts w:ascii="Times New Roman" w:hAnsi="Times New Roman" w:cs="Times New Roman"/>
                <w:color w:val="auto"/>
              </w:rPr>
              <w:t xml:space="preserve"> та/</w:t>
            </w:r>
            <w:proofErr w:type="spellStart"/>
            <w:r>
              <w:rPr>
                <w:rFonts w:ascii="Times New Roman" w:hAnsi="Times New Roman" w:cs="Times New Roman"/>
                <w:color w:val="auto"/>
              </w:rPr>
              <w:t>або</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уповноваженою</w:t>
            </w:r>
            <w:proofErr w:type="spellEnd"/>
            <w:r>
              <w:rPr>
                <w:rFonts w:ascii="Times New Roman" w:hAnsi="Times New Roman" w:cs="Times New Roman"/>
                <w:color w:val="auto"/>
              </w:rPr>
              <w:t xml:space="preserve"> особою (особами), та/</w:t>
            </w:r>
            <w:proofErr w:type="spellStart"/>
            <w:r>
              <w:rPr>
                <w:rFonts w:ascii="Times New Roman" w:hAnsi="Times New Roman" w:cs="Times New Roman"/>
                <w:color w:val="auto"/>
              </w:rPr>
              <w:t>або</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керівником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замовника</w:t>
            </w:r>
            <w:proofErr w:type="spellEnd"/>
            <w:r>
              <w:rPr>
                <w:rFonts w:ascii="Times New Roman" w:hAnsi="Times New Roman" w:cs="Times New Roman"/>
                <w:color w:val="auto"/>
              </w:rPr>
              <w:t>;</w:t>
            </w:r>
          </w:p>
          <w:p w14:paraId="16924BFF" w14:textId="77777777" w:rsidR="00F174F2" w:rsidRDefault="00F174F2" w:rsidP="00F174F2">
            <w:pPr>
              <w:pStyle w:val="10"/>
              <w:jc w:val="both"/>
              <w:rPr>
                <w:rFonts w:ascii="Times New Roman" w:hAnsi="Times New Roman" w:cs="Times New Roman"/>
                <w:color w:val="auto"/>
              </w:rPr>
            </w:pPr>
            <w:r>
              <w:rPr>
                <w:rFonts w:ascii="Times New Roman" w:hAnsi="Times New Roman" w:cs="Times New Roman"/>
                <w:color w:val="auto"/>
                <w:lang w:val="uk-UA"/>
              </w:rPr>
              <w:t xml:space="preserve">8) </w:t>
            </w:r>
            <w:proofErr w:type="spellStart"/>
            <w:r>
              <w:rPr>
                <w:rFonts w:ascii="Times New Roman" w:hAnsi="Times New Roman" w:cs="Times New Roman"/>
                <w:color w:val="auto"/>
              </w:rPr>
              <w:t>учасник</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процедури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закупівлі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визнаний</w:t>
            </w:r>
            <w:proofErr w:type="spellEnd"/>
            <w:r>
              <w:rPr>
                <w:rFonts w:ascii="Times New Roman" w:hAnsi="Times New Roman" w:cs="Times New Roman"/>
                <w:color w:val="auto"/>
              </w:rPr>
              <w:t xml:space="preserve"> в </w:t>
            </w:r>
            <w:proofErr w:type="spellStart"/>
            <w:r>
              <w:rPr>
                <w:rFonts w:ascii="Times New Roman" w:hAnsi="Times New Roman" w:cs="Times New Roman"/>
                <w:color w:val="auto"/>
              </w:rPr>
              <w:t>установленому</w:t>
            </w:r>
            <w:proofErr w:type="spellEnd"/>
            <w:r>
              <w:rPr>
                <w:rFonts w:ascii="Times New Roman" w:hAnsi="Times New Roman" w:cs="Times New Roman"/>
                <w:color w:val="auto"/>
              </w:rPr>
              <w:t xml:space="preserve"> законом порядку </w:t>
            </w:r>
            <w:proofErr w:type="spellStart"/>
            <w:r>
              <w:rPr>
                <w:rFonts w:ascii="Times New Roman" w:hAnsi="Times New Roman" w:cs="Times New Roman"/>
                <w:color w:val="auto"/>
              </w:rPr>
              <w:t>банкрутом</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стосовно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нього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відкрита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ліквідаційна</w:t>
            </w:r>
            <w:proofErr w:type="spellEnd"/>
            <w:r>
              <w:rPr>
                <w:rFonts w:ascii="Times New Roman" w:hAnsi="Times New Roman" w:cs="Times New Roman"/>
                <w:color w:val="auto"/>
              </w:rPr>
              <w:t xml:space="preserve"> процедура;</w:t>
            </w:r>
          </w:p>
          <w:p w14:paraId="057A272B" w14:textId="77777777" w:rsidR="00F174F2" w:rsidRDefault="00F174F2" w:rsidP="00F174F2">
            <w:pPr>
              <w:pStyle w:val="10"/>
              <w:jc w:val="both"/>
              <w:rPr>
                <w:rFonts w:ascii="Times New Roman" w:hAnsi="Times New Roman" w:cs="Times New Roman"/>
                <w:color w:val="auto"/>
                <w:lang w:val="uk-UA"/>
              </w:rPr>
            </w:pPr>
            <w:r>
              <w:rPr>
                <w:rFonts w:ascii="Times New Roman" w:hAnsi="Times New Roman" w:cs="Times New Roman"/>
                <w:color w:val="auto"/>
                <w:lang w:val="uk-UA"/>
              </w:rPr>
              <w:t>9)</w:t>
            </w:r>
            <w:r>
              <w:rPr>
                <w:rFonts w:ascii="Times New Roman" w:hAnsi="Times New Roman" w:cs="Times New Roman"/>
                <w:color w:val="auto"/>
              </w:rPr>
              <w:t> </w:t>
            </w:r>
            <w:r>
              <w:rPr>
                <w:rFonts w:ascii="Times New Roman" w:hAnsi="Times New Roman" w:cs="Times New Roman"/>
                <w:color w:val="auto"/>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3D5292" w14:textId="77777777" w:rsidR="00F174F2" w:rsidRDefault="00F174F2" w:rsidP="00F174F2">
            <w:pPr>
              <w:pStyle w:val="10"/>
              <w:jc w:val="both"/>
              <w:rPr>
                <w:rFonts w:ascii="Times New Roman" w:hAnsi="Times New Roman" w:cs="Times New Roman"/>
                <w:color w:val="auto"/>
                <w:lang w:val="uk-UA"/>
              </w:rPr>
            </w:pPr>
            <w:r>
              <w:rPr>
                <w:rFonts w:ascii="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957C7C" w14:textId="77777777" w:rsidR="00F174F2" w:rsidRDefault="00F174F2" w:rsidP="00F174F2">
            <w:pPr>
              <w:pStyle w:val="10"/>
              <w:jc w:val="both"/>
              <w:rPr>
                <w:rFonts w:ascii="Times New Roman" w:hAnsi="Times New Roman" w:cs="Times New Roman"/>
                <w:color w:val="auto"/>
                <w:highlight w:val="white"/>
                <w:lang w:val="uk-UA"/>
              </w:rPr>
            </w:pPr>
            <w:r>
              <w:rPr>
                <w:rFonts w:ascii="Times New Roman" w:hAnsi="Times New Roman" w:cs="Times New Roman"/>
                <w:color w:val="auto"/>
                <w:lang w:val="uk-UA"/>
              </w:rPr>
              <w:t xml:space="preserve">11) </w:t>
            </w:r>
            <w:r>
              <w:rPr>
                <w:rFonts w:ascii="Times New Roman" w:hAnsi="Times New Roman" w:cs="Times New Roman"/>
                <w:color w:val="auto"/>
              </w:rPr>
              <w:t> </w:t>
            </w:r>
            <w:r>
              <w:rPr>
                <w:rFonts w:ascii="Times New Roman" w:hAnsi="Times New Roman" w:cs="Times New Roman"/>
                <w:color w:val="auto"/>
                <w:lang w:val="uk-UA"/>
              </w:rPr>
              <w:t xml:space="preserve">учасник процедури закупівлі або кінцевий </w:t>
            </w:r>
            <w:proofErr w:type="spellStart"/>
            <w:r>
              <w:rPr>
                <w:rFonts w:ascii="Times New Roman" w:hAnsi="Times New Roman" w:cs="Times New Roman"/>
                <w:color w:val="auto"/>
                <w:lang w:val="uk-UA"/>
              </w:rPr>
              <w:t>бенефіціарний</w:t>
            </w:r>
            <w:proofErr w:type="spellEnd"/>
            <w:r>
              <w:rPr>
                <w:rFonts w:ascii="Times New Roman" w:hAnsi="Times New Roman" w:cs="Times New Roman"/>
                <w:color w:val="auto"/>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color w:val="auto"/>
                <w:highlight w:val="white"/>
                <w:lang w:val="uk-UA"/>
              </w:rPr>
              <w:t xml:space="preserve">нею публічних </w:t>
            </w:r>
            <w:proofErr w:type="spellStart"/>
            <w:r>
              <w:rPr>
                <w:rFonts w:ascii="Times New Roman" w:hAnsi="Times New Roman" w:cs="Times New Roman"/>
                <w:color w:val="auto"/>
                <w:highlight w:val="white"/>
                <w:lang w:val="uk-UA"/>
              </w:rPr>
              <w:t>закупівель</w:t>
            </w:r>
            <w:proofErr w:type="spellEnd"/>
            <w:r>
              <w:rPr>
                <w:rFonts w:ascii="Times New Roman" w:hAnsi="Times New Roman" w:cs="Times New Roman"/>
                <w:color w:val="auto"/>
                <w:highlight w:val="white"/>
                <w:lang w:val="uk-UA"/>
              </w:rPr>
              <w:t xml:space="preserve"> товарів, робіт і послуг згідно із Законом України “Про санкції”;</w:t>
            </w:r>
          </w:p>
          <w:p w14:paraId="4AD58BE5" w14:textId="77777777" w:rsidR="00F174F2" w:rsidRDefault="00F174F2" w:rsidP="00F174F2">
            <w:pPr>
              <w:pStyle w:val="10"/>
              <w:jc w:val="both"/>
              <w:rPr>
                <w:rFonts w:ascii="Times New Roman" w:hAnsi="Times New Roman" w:cs="Times New Roman"/>
                <w:color w:val="auto"/>
                <w:highlight w:val="white"/>
                <w:lang w:val="uk-UA"/>
              </w:rPr>
            </w:pPr>
            <w:r>
              <w:rPr>
                <w:rFonts w:ascii="Times New Roman" w:hAnsi="Times New Roman" w:cs="Times New Roman"/>
                <w:color w:val="auto"/>
                <w:highlight w:val="white"/>
                <w:lang w:val="uk-UA"/>
              </w:rPr>
              <w:t>12)</w:t>
            </w:r>
            <w:r>
              <w:rPr>
                <w:rFonts w:ascii="Times New Roman" w:hAnsi="Times New Roman" w:cs="Times New Roman"/>
                <w:color w:val="auto"/>
                <w:highlight w:val="white"/>
              </w:rPr>
              <w:t> </w:t>
            </w:r>
            <w:r>
              <w:rPr>
                <w:rFonts w:ascii="Times New Roman" w:hAnsi="Times New Roman" w:cs="Times New Roman"/>
                <w:color w:val="auto"/>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64AAC7" w14:textId="77777777" w:rsidR="00F174F2" w:rsidRDefault="00F174F2" w:rsidP="00F174F2">
            <w:pPr>
              <w:pStyle w:val="10"/>
              <w:jc w:val="both"/>
              <w:rPr>
                <w:rFonts w:ascii="Times New Roman" w:hAnsi="Times New Roman" w:cs="Times New Roman"/>
                <w:color w:val="auto"/>
                <w:highlight w:val="white"/>
              </w:rPr>
            </w:pPr>
            <w:r>
              <w:rPr>
                <w:rFonts w:ascii="Times New Roman" w:hAnsi="Times New Roman" w:cs="Times New Roman"/>
                <w:color w:val="auto"/>
                <w:highlight w:val="white"/>
                <w:lang w:val="uk-UA"/>
              </w:rPr>
              <w:t xml:space="preserve">       </w:t>
            </w:r>
            <w:proofErr w:type="spellStart"/>
            <w:r>
              <w:rPr>
                <w:rFonts w:ascii="Times New Roman" w:hAnsi="Times New Roman" w:cs="Times New Roman"/>
                <w:color w:val="auto"/>
                <w:highlight w:val="white"/>
              </w:rPr>
              <w:t>Замовник</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може</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прийняти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рішення</w:t>
            </w:r>
            <w:proofErr w:type="spellEnd"/>
            <w:r>
              <w:rPr>
                <w:rFonts w:ascii="Times New Roman" w:hAnsi="Times New Roman" w:cs="Times New Roman"/>
                <w:color w:val="auto"/>
                <w:highlight w:val="white"/>
              </w:rPr>
              <w:t xml:space="preserve"> про </w:t>
            </w:r>
            <w:proofErr w:type="spellStart"/>
            <w:r>
              <w:rPr>
                <w:rFonts w:ascii="Times New Roman" w:hAnsi="Times New Roman" w:cs="Times New Roman"/>
                <w:color w:val="auto"/>
                <w:highlight w:val="white"/>
              </w:rPr>
              <w:t>відмову</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учаснику</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процедури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закупівлі</w:t>
            </w:r>
            <w:proofErr w:type="spellEnd"/>
            <w:r>
              <w:rPr>
                <w:rFonts w:ascii="Times New Roman" w:hAnsi="Times New Roman" w:cs="Times New Roman"/>
                <w:color w:val="auto"/>
                <w:highlight w:val="white"/>
              </w:rPr>
              <w:t xml:space="preserve"> в </w:t>
            </w:r>
            <w:proofErr w:type="spellStart"/>
            <w:r>
              <w:rPr>
                <w:rFonts w:ascii="Times New Roman" w:hAnsi="Times New Roman" w:cs="Times New Roman"/>
                <w:color w:val="auto"/>
                <w:highlight w:val="white"/>
              </w:rPr>
              <w:t>участі</w:t>
            </w:r>
            <w:proofErr w:type="spellEnd"/>
            <w:r>
              <w:rPr>
                <w:rFonts w:ascii="Times New Roman" w:hAnsi="Times New Roman" w:cs="Times New Roman"/>
                <w:color w:val="auto"/>
                <w:highlight w:val="white"/>
              </w:rPr>
              <w:t xml:space="preserve"> у </w:t>
            </w:r>
            <w:proofErr w:type="spellStart"/>
            <w:r>
              <w:rPr>
                <w:rFonts w:ascii="Times New Roman" w:hAnsi="Times New Roman" w:cs="Times New Roman"/>
                <w:color w:val="auto"/>
                <w:highlight w:val="white"/>
              </w:rPr>
              <w:t>відкритих</w:t>
            </w:r>
            <w:proofErr w:type="spellEnd"/>
            <w:r>
              <w:rPr>
                <w:rFonts w:ascii="Times New Roman" w:hAnsi="Times New Roman" w:cs="Times New Roman"/>
                <w:color w:val="auto"/>
                <w:highlight w:val="white"/>
              </w:rPr>
              <w:t xml:space="preserve"> торгах та </w:t>
            </w:r>
            <w:proofErr w:type="spellStart"/>
            <w:r>
              <w:rPr>
                <w:rFonts w:ascii="Times New Roman" w:hAnsi="Times New Roman" w:cs="Times New Roman"/>
                <w:color w:val="auto"/>
                <w:highlight w:val="white"/>
              </w:rPr>
              <w:t>відхилити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тендерну</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пропозицію</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учасника</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процедури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закупівлі</w:t>
            </w:r>
            <w:proofErr w:type="spellEnd"/>
            <w:r>
              <w:rPr>
                <w:rFonts w:ascii="Times New Roman" w:hAnsi="Times New Roman" w:cs="Times New Roman"/>
                <w:color w:val="auto"/>
                <w:highlight w:val="white"/>
              </w:rPr>
              <w:t xml:space="preserve"> в </w:t>
            </w:r>
            <w:proofErr w:type="spellStart"/>
            <w:r>
              <w:rPr>
                <w:rFonts w:ascii="Times New Roman" w:hAnsi="Times New Roman" w:cs="Times New Roman"/>
                <w:color w:val="auto"/>
                <w:highlight w:val="white"/>
              </w:rPr>
              <w:t>разі</w:t>
            </w:r>
            <w:proofErr w:type="spellEnd"/>
            <w:r>
              <w:rPr>
                <w:rFonts w:ascii="Times New Roman" w:hAnsi="Times New Roman" w:cs="Times New Roman"/>
                <w:color w:val="auto"/>
                <w:highlight w:val="white"/>
              </w:rPr>
              <w:t xml:space="preserve">, коли </w:t>
            </w:r>
            <w:proofErr w:type="spellStart"/>
            <w:r>
              <w:rPr>
                <w:rFonts w:ascii="Times New Roman" w:hAnsi="Times New Roman" w:cs="Times New Roman"/>
                <w:color w:val="auto"/>
                <w:highlight w:val="white"/>
              </w:rPr>
              <w:t>учасник</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процедури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закупівлі</w:t>
            </w:r>
            <w:proofErr w:type="spellEnd"/>
            <w:r>
              <w:rPr>
                <w:rFonts w:ascii="Times New Roman" w:hAnsi="Times New Roman" w:cs="Times New Roman"/>
                <w:color w:val="auto"/>
                <w:highlight w:val="white"/>
              </w:rPr>
              <w:t xml:space="preserve"> не </w:t>
            </w:r>
            <w:proofErr w:type="spellStart"/>
            <w:r>
              <w:rPr>
                <w:rFonts w:ascii="Times New Roman" w:hAnsi="Times New Roman" w:cs="Times New Roman"/>
                <w:color w:val="auto"/>
                <w:highlight w:val="white"/>
              </w:rPr>
              <w:t>виконав</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свої</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зобов’язання</w:t>
            </w:r>
            <w:proofErr w:type="spellEnd"/>
            <w:r>
              <w:rPr>
                <w:rFonts w:ascii="Times New Roman" w:hAnsi="Times New Roman" w:cs="Times New Roman"/>
                <w:color w:val="auto"/>
                <w:highlight w:val="white"/>
              </w:rPr>
              <w:t xml:space="preserve"> за </w:t>
            </w:r>
            <w:proofErr w:type="spellStart"/>
            <w:r>
              <w:rPr>
                <w:rFonts w:ascii="Times New Roman" w:hAnsi="Times New Roman" w:cs="Times New Roman"/>
                <w:color w:val="auto"/>
                <w:highlight w:val="white"/>
              </w:rPr>
              <w:t>раніше</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укладеним</w:t>
            </w:r>
            <w:proofErr w:type="spellEnd"/>
            <w:r>
              <w:rPr>
                <w:rFonts w:ascii="Times New Roman" w:hAnsi="Times New Roman" w:cs="Times New Roman"/>
                <w:color w:val="auto"/>
                <w:highlight w:val="white"/>
              </w:rPr>
              <w:t xml:space="preserve"> договором про </w:t>
            </w:r>
            <w:proofErr w:type="spellStart"/>
            <w:r>
              <w:rPr>
                <w:rFonts w:ascii="Times New Roman" w:hAnsi="Times New Roman" w:cs="Times New Roman"/>
                <w:color w:val="auto"/>
                <w:highlight w:val="white"/>
              </w:rPr>
              <w:t>закупівлю</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із</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цим</w:t>
            </w:r>
            <w:proofErr w:type="spellEnd"/>
            <w:r>
              <w:rPr>
                <w:rFonts w:ascii="Times New Roman" w:hAnsi="Times New Roman" w:cs="Times New Roman"/>
                <w:color w:val="auto"/>
                <w:highlight w:val="white"/>
              </w:rPr>
              <w:t xml:space="preserve"> самим </w:t>
            </w:r>
            <w:proofErr w:type="spellStart"/>
            <w:r>
              <w:rPr>
                <w:rFonts w:ascii="Times New Roman" w:hAnsi="Times New Roman" w:cs="Times New Roman"/>
                <w:color w:val="auto"/>
                <w:highlight w:val="white"/>
              </w:rPr>
              <w:t>замовником</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що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призвело</w:t>
            </w:r>
            <w:proofErr w:type="spellEnd"/>
            <w:r>
              <w:rPr>
                <w:rFonts w:ascii="Times New Roman" w:hAnsi="Times New Roman" w:cs="Times New Roman"/>
                <w:color w:val="auto"/>
                <w:highlight w:val="white"/>
              </w:rPr>
              <w:t xml:space="preserve"> до </w:t>
            </w:r>
            <w:proofErr w:type="spellStart"/>
            <w:r>
              <w:rPr>
                <w:rFonts w:ascii="Times New Roman" w:hAnsi="Times New Roman" w:cs="Times New Roman"/>
                <w:color w:val="auto"/>
                <w:highlight w:val="white"/>
              </w:rPr>
              <w:t>його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дострокового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розірвання</w:t>
            </w:r>
            <w:proofErr w:type="spellEnd"/>
            <w:r>
              <w:rPr>
                <w:rFonts w:ascii="Times New Roman" w:hAnsi="Times New Roman" w:cs="Times New Roman"/>
                <w:color w:val="auto"/>
                <w:highlight w:val="white"/>
              </w:rPr>
              <w:t xml:space="preserve">, і </w:t>
            </w:r>
            <w:proofErr w:type="spellStart"/>
            <w:r>
              <w:rPr>
                <w:rFonts w:ascii="Times New Roman" w:hAnsi="Times New Roman" w:cs="Times New Roman"/>
                <w:color w:val="auto"/>
                <w:highlight w:val="white"/>
              </w:rPr>
              <w:t>було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застосовано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санкції</w:t>
            </w:r>
            <w:proofErr w:type="spellEnd"/>
            <w:r>
              <w:rPr>
                <w:rFonts w:ascii="Times New Roman" w:hAnsi="Times New Roman" w:cs="Times New Roman"/>
                <w:color w:val="auto"/>
                <w:highlight w:val="white"/>
              </w:rPr>
              <w:t xml:space="preserve"> у </w:t>
            </w:r>
            <w:proofErr w:type="spellStart"/>
            <w:r>
              <w:rPr>
                <w:rFonts w:ascii="Times New Roman" w:hAnsi="Times New Roman" w:cs="Times New Roman"/>
                <w:color w:val="auto"/>
                <w:highlight w:val="white"/>
              </w:rPr>
              <w:t>вигляді</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штрафів</w:t>
            </w:r>
            <w:proofErr w:type="spellEnd"/>
            <w:r>
              <w:rPr>
                <w:rFonts w:ascii="Times New Roman" w:hAnsi="Times New Roman" w:cs="Times New Roman"/>
                <w:color w:val="auto"/>
                <w:highlight w:val="white"/>
              </w:rPr>
              <w:t xml:space="preserve"> та/</w:t>
            </w:r>
            <w:proofErr w:type="spellStart"/>
            <w:r>
              <w:rPr>
                <w:rFonts w:ascii="Times New Roman" w:hAnsi="Times New Roman" w:cs="Times New Roman"/>
                <w:color w:val="auto"/>
                <w:highlight w:val="white"/>
              </w:rPr>
              <w:t>або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відшкодування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збитків</w:t>
            </w:r>
            <w:proofErr w:type="spellEnd"/>
            <w:r>
              <w:rPr>
                <w:rFonts w:ascii="Times New Roman" w:hAnsi="Times New Roman" w:cs="Times New Roman"/>
                <w:color w:val="auto"/>
                <w:highlight w:val="white"/>
              </w:rPr>
              <w:t> </w:t>
            </w:r>
            <w:proofErr w:type="spellStart"/>
            <w:r>
              <w:rPr>
                <w:rFonts w:ascii="Times New Roman" w:hAnsi="Times New Roman" w:cs="Times New Roman"/>
                <w:color w:val="auto"/>
                <w:highlight w:val="white"/>
              </w:rPr>
              <w:t>протягом</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трьох</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років</w:t>
            </w:r>
            <w:proofErr w:type="spellEnd"/>
            <w:r>
              <w:rPr>
                <w:rFonts w:ascii="Times New Roman" w:hAnsi="Times New Roman" w:cs="Times New Roman"/>
                <w:color w:val="auto"/>
                <w:highlight w:val="white"/>
              </w:rPr>
              <w:t xml:space="preserve"> з </w:t>
            </w:r>
            <w:proofErr w:type="spellStart"/>
            <w:r>
              <w:rPr>
                <w:rFonts w:ascii="Times New Roman" w:hAnsi="Times New Roman" w:cs="Times New Roman"/>
                <w:color w:val="auto"/>
                <w:highlight w:val="white"/>
              </w:rPr>
              <w:t>дати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дострокового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розірвання</w:t>
            </w:r>
            <w:proofErr w:type="spellEnd"/>
            <w:r>
              <w:rPr>
                <w:rFonts w:ascii="Times New Roman" w:hAnsi="Times New Roman" w:cs="Times New Roman"/>
                <w:color w:val="auto"/>
                <w:highlight w:val="white"/>
              </w:rPr>
              <w:t xml:space="preserve"> такого договору. </w:t>
            </w:r>
            <w:proofErr w:type="spellStart"/>
            <w:r>
              <w:rPr>
                <w:rFonts w:ascii="Times New Roman" w:hAnsi="Times New Roman" w:cs="Times New Roman"/>
                <w:color w:val="auto"/>
                <w:highlight w:val="white"/>
              </w:rPr>
              <w:t>Учасник</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процедури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закупівлі</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що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перебуває</w:t>
            </w:r>
            <w:proofErr w:type="spellEnd"/>
            <w:r>
              <w:rPr>
                <w:rFonts w:ascii="Times New Roman" w:hAnsi="Times New Roman" w:cs="Times New Roman"/>
                <w:color w:val="auto"/>
                <w:highlight w:val="white"/>
              </w:rPr>
              <w:t xml:space="preserve"> в </w:t>
            </w:r>
            <w:proofErr w:type="spellStart"/>
            <w:r>
              <w:rPr>
                <w:rFonts w:ascii="Times New Roman" w:hAnsi="Times New Roman" w:cs="Times New Roman"/>
                <w:color w:val="auto"/>
                <w:highlight w:val="white"/>
              </w:rPr>
              <w:t>обставинах</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зазначених</w:t>
            </w:r>
            <w:proofErr w:type="spellEnd"/>
            <w:r>
              <w:rPr>
                <w:rFonts w:ascii="Times New Roman" w:hAnsi="Times New Roman" w:cs="Times New Roman"/>
                <w:color w:val="auto"/>
                <w:highlight w:val="white"/>
              </w:rPr>
              <w:t xml:space="preserve"> у </w:t>
            </w:r>
            <w:proofErr w:type="spellStart"/>
            <w:r>
              <w:rPr>
                <w:rFonts w:ascii="Times New Roman" w:hAnsi="Times New Roman" w:cs="Times New Roman"/>
                <w:color w:val="auto"/>
                <w:highlight w:val="white"/>
              </w:rPr>
              <w:t>цьому</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абзаці</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може</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надати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підтвердження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вжиття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заходів</w:t>
            </w:r>
            <w:proofErr w:type="spellEnd"/>
            <w:r>
              <w:rPr>
                <w:rFonts w:ascii="Times New Roman" w:hAnsi="Times New Roman" w:cs="Times New Roman"/>
                <w:color w:val="auto"/>
                <w:highlight w:val="white"/>
              </w:rPr>
              <w:t xml:space="preserve"> для </w:t>
            </w:r>
            <w:proofErr w:type="spellStart"/>
            <w:r>
              <w:rPr>
                <w:rFonts w:ascii="Times New Roman" w:hAnsi="Times New Roman" w:cs="Times New Roman"/>
                <w:color w:val="auto"/>
                <w:highlight w:val="white"/>
              </w:rPr>
              <w:t>доведення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своєї</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надійності</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незважаючи</w:t>
            </w:r>
            <w:proofErr w:type="spellEnd"/>
            <w:r>
              <w:rPr>
                <w:rFonts w:ascii="Times New Roman" w:hAnsi="Times New Roman" w:cs="Times New Roman"/>
                <w:color w:val="auto"/>
                <w:highlight w:val="white"/>
              </w:rPr>
              <w:t xml:space="preserve"> на </w:t>
            </w:r>
            <w:proofErr w:type="spellStart"/>
            <w:r>
              <w:rPr>
                <w:rFonts w:ascii="Times New Roman" w:hAnsi="Times New Roman" w:cs="Times New Roman"/>
                <w:color w:val="auto"/>
                <w:highlight w:val="white"/>
              </w:rPr>
              <w:t>наявність</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lastRenderedPageBreak/>
              <w:t>відповідної</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підстави</w:t>
            </w:r>
            <w:proofErr w:type="spellEnd"/>
            <w:r>
              <w:rPr>
                <w:rFonts w:ascii="Times New Roman" w:hAnsi="Times New Roman" w:cs="Times New Roman"/>
                <w:color w:val="auto"/>
                <w:highlight w:val="white"/>
              </w:rPr>
              <w:t xml:space="preserve"> для </w:t>
            </w:r>
            <w:proofErr w:type="spellStart"/>
            <w:r>
              <w:rPr>
                <w:rFonts w:ascii="Times New Roman" w:hAnsi="Times New Roman" w:cs="Times New Roman"/>
                <w:color w:val="auto"/>
                <w:highlight w:val="white"/>
              </w:rPr>
              <w:t>відмови</w:t>
            </w:r>
            <w:proofErr w:type="spellEnd"/>
            <w:r>
              <w:rPr>
                <w:rFonts w:ascii="Times New Roman" w:hAnsi="Times New Roman" w:cs="Times New Roman"/>
                <w:color w:val="auto"/>
                <w:highlight w:val="white"/>
              </w:rPr>
              <w:t xml:space="preserve"> в </w:t>
            </w:r>
            <w:proofErr w:type="spellStart"/>
            <w:r>
              <w:rPr>
                <w:rFonts w:ascii="Times New Roman" w:hAnsi="Times New Roman" w:cs="Times New Roman"/>
                <w:color w:val="auto"/>
                <w:highlight w:val="white"/>
              </w:rPr>
              <w:t>участі</w:t>
            </w:r>
            <w:proofErr w:type="spellEnd"/>
            <w:r>
              <w:rPr>
                <w:rFonts w:ascii="Times New Roman" w:hAnsi="Times New Roman" w:cs="Times New Roman"/>
                <w:color w:val="auto"/>
                <w:highlight w:val="white"/>
              </w:rPr>
              <w:t xml:space="preserve"> у </w:t>
            </w:r>
            <w:proofErr w:type="spellStart"/>
            <w:r>
              <w:rPr>
                <w:rFonts w:ascii="Times New Roman" w:hAnsi="Times New Roman" w:cs="Times New Roman"/>
                <w:color w:val="auto"/>
                <w:highlight w:val="white"/>
              </w:rPr>
              <w:t>відкритих</w:t>
            </w:r>
            <w:proofErr w:type="spellEnd"/>
            <w:r>
              <w:rPr>
                <w:rFonts w:ascii="Times New Roman" w:hAnsi="Times New Roman" w:cs="Times New Roman"/>
                <w:color w:val="auto"/>
                <w:highlight w:val="white"/>
              </w:rPr>
              <w:t xml:space="preserve"> торгах. Для </w:t>
            </w:r>
            <w:proofErr w:type="spellStart"/>
            <w:r>
              <w:rPr>
                <w:rFonts w:ascii="Times New Roman" w:hAnsi="Times New Roman" w:cs="Times New Roman"/>
                <w:color w:val="auto"/>
                <w:highlight w:val="white"/>
              </w:rPr>
              <w:t>цього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учасник</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суб’єкт</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господарювання</w:t>
            </w:r>
            <w:proofErr w:type="spellEnd"/>
            <w:r>
              <w:rPr>
                <w:rFonts w:ascii="Times New Roman" w:hAnsi="Times New Roman" w:cs="Times New Roman"/>
                <w:color w:val="auto"/>
                <w:highlight w:val="white"/>
              </w:rPr>
              <w:t xml:space="preserve">) повинен довести, </w:t>
            </w:r>
            <w:proofErr w:type="spellStart"/>
            <w:r>
              <w:rPr>
                <w:rFonts w:ascii="Times New Roman" w:hAnsi="Times New Roman" w:cs="Times New Roman"/>
                <w:color w:val="auto"/>
                <w:highlight w:val="white"/>
              </w:rPr>
              <w:t>що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він</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сплатив</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або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зобов’язався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сплатити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відповідні</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зобов’язання</w:t>
            </w:r>
            <w:proofErr w:type="spellEnd"/>
            <w:r>
              <w:rPr>
                <w:rFonts w:ascii="Times New Roman" w:hAnsi="Times New Roman" w:cs="Times New Roman"/>
                <w:color w:val="auto"/>
                <w:highlight w:val="white"/>
              </w:rPr>
              <w:t xml:space="preserve"> та </w:t>
            </w:r>
            <w:proofErr w:type="spellStart"/>
            <w:r>
              <w:rPr>
                <w:rFonts w:ascii="Times New Roman" w:hAnsi="Times New Roman" w:cs="Times New Roman"/>
                <w:color w:val="auto"/>
                <w:highlight w:val="white"/>
              </w:rPr>
              <w:t>відшкодування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завданих</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збитків</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Якщо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замовник</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вважає</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таке</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підтвердження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достатнім</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учаснику</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процедури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закупівлі</w:t>
            </w:r>
            <w:proofErr w:type="spellEnd"/>
            <w:r>
              <w:rPr>
                <w:rFonts w:ascii="Times New Roman" w:hAnsi="Times New Roman" w:cs="Times New Roman"/>
                <w:color w:val="auto"/>
                <w:highlight w:val="white"/>
              </w:rPr>
              <w:t xml:space="preserve"> не </w:t>
            </w:r>
            <w:proofErr w:type="spellStart"/>
            <w:r>
              <w:rPr>
                <w:rFonts w:ascii="Times New Roman" w:hAnsi="Times New Roman" w:cs="Times New Roman"/>
                <w:color w:val="auto"/>
                <w:highlight w:val="white"/>
              </w:rPr>
              <w:t>може</w:t>
            </w:r>
            <w:proofErr w:type="spellEnd"/>
            <w:r>
              <w:rPr>
                <w:rFonts w:ascii="Times New Roman" w:hAnsi="Times New Roman" w:cs="Times New Roman"/>
                <w:color w:val="auto"/>
                <w:highlight w:val="white"/>
              </w:rPr>
              <w:t xml:space="preserve"> бути </w:t>
            </w:r>
            <w:proofErr w:type="spellStart"/>
            <w:r>
              <w:rPr>
                <w:rFonts w:ascii="Times New Roman" w:hAnsi="Times New Roman" w:cs="Times New Roman"/>
                <w:color w:val="auto"/>
                <w:highlight w:val="white"/>
              </w:rPr>
              <w:t>відмовлено</w:t>
            </w:r>
            <w:proofErr w:type="spellEnd"/>
            <w:r>
              <w:rPr>
                <w:rFonts w:ascii="Times New Roman" w:hAnsi="Times New Roman" w:cs="Times New Roman"/>
                <w:color w:val="auto"/>
                <w:highlight w:val="white"/>
              </w:rPr>
              <w:t xml:space="preserve"> в </w:t>
            </w:r>
            <w:proofErr w:type="spellStart"/>
            <w:r>
              <w:rPr>
                <w:rFonts w:ascii="Times New Roman" w:hAnsi="Times New Roman" w:cs="Times New Roman"/>
                <w:color w:val="auto"/>
                <w:highlight w:val="white"/>
              </w:rPr>
              <w:t>участі</w:t>
            </w:r>
            <w:proofErr w:type="spellEnd"/>
            <w:r>
              <w:rPr>
                <w:rFonts w:ascii="Times New Roman" w:hAnsi="Times New Roman" w:cs="Times New Roman"/>
                <w:color w:val="auto"/>
                <w:highlight w:val="white"/>
              </w:rPr>
              <w:t xml:space="preserve"> в </w:t>
            </w:r>
            <w:proofErr w:type="spellStart"/>
            <w:r>
              <w:rPr>
                <w:rFonts w:ascii="Times New Roman" w:hAnsi="Times New Roman" w:cs="Times New Roman"/>
                <w:color w:val="auto"/>
                <w:highlight w:val="white"/>
              </w:rPr>
              <w:t>процедурі</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закупівлі</w:t>
            </w:r>
            <w:proofErr w:type="spellEnd"/>
            <w:r>
              <w:rPr>
                <w:rFonts w:ascii="Times New Roman" w:hAnsi="Times New Roman" w:cs="Times New Roman"/>
                <w:color w:val="auto"/>
                <w:highlight w:val="white"/>
              </w:rPr>
              <w:t>.</w:t>
            </w:r>
          </w:p>
          <w:p w14:paraId="2EA95194" w14:textId="6E1E180F" w:rsidR="00DC0363" w:rsidRPr="00CD60BF" w:rsidRDefault="00F174F2" w:rsidP="00F174F2">
            <w:pPr>
              <w:spacing w:before="150" w:after="150" w:line="240" w:lineRule="auto"/>
              <w:jc w:val="both"/>
              <w:rPr>
                <w:rFonts w:ascii="Times New Roman" w:eastAsia="Times New Roman" w:hAnsi="Times New Roman"/>
                <w:color w:val="FF0000"/>
                <w:sz w:val="24"/>
                <w:szCs w:val="24"/>
                <w:lang w:val="uk-UA" w:eastAsia="ru-RU"/>
              </w:rPr>
            </w:pPr>
            <w:r>
              <w:rPr>
                <w:highlight w:val="white"/>
              </w:rPr>
              <w:t xml:space="preserve">    </w:t>
            </w:r>
            <w:r>
              <w:rPr>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lang w:val="uk-UA"/>
              </w:rPr>
              <w:t>закупівель</w:t>
            </w:r>
            <w:proofErr w:type="spellEnd"/>
            <w:r>
              <w:rPr>
                <w:highlight w:val="white"/>
                <w:lang w:val="uk-UA"/>
              </w:rPr>
              <w:t xml:space="preserve"> шляхом обміну інформацією з іншими державними системами та реєстрами.</w:t>
            </w:r>
          </w:p>
        </w:tc>
      </w:tr>
      <w:tr w:rsidR="00CD60BF" w:rsidRPr="00CD60BF" w14:paraId="4B44FD2B" w14:textId="77777777" w:rsidTr="00B413F2">
        <w:tc>
          <w:tcPr>
            <w:tcW w:w="300" w:type="pct"/>
            <w:shd w:val="clear" w:color="auto" w:fill="FFFFFF"/>
            <w:hideMark/>
          </w:tcPr>
          <w:p w14:paraId="381BE43B" w14:textId="77777777" w:rsidR="00B413F2" w:rsidRPr="00F174F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lastRenderedPageBreak/>
              <w:t>6</w:t>
            </w:r>
          </w:p>
        </w:tc>
        <w:tc>
          <w:tcPr>
            <w:tcW w:w="1550" w:type="pct"/>
            <w:shd w:val="clear" w:color="auto" w:fill="FFFFFF"/>
            <w:hideMark/>
          </w:tcPr>
          <w:p w14:paraId="210F6DBF" w14:textId="77777777" w:rsidR="00B413F2" w:rsidRPr="00F174F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532CFBB9" w:rsidR="00B413F2" w:rsidRPr="00F174F2" w:rsidRDefault="00DC0363" w:rsidP="00D248BC">
            <w:pPr>
              <w:spacing w:before="150" w:after="150" w:line="240" w:lineRule="auto"/>
              <w:jc w:val="both"/>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F174F2" w:rsidRPr="00F174F2">
              <w:rPr>
                <w:rFonts w:ascii="Times New Roman" w:eastAsia="Times New Roman" w:hAnsi="Times New Roman"/>
                <w:color w:val="000000" w:themeColor="text1"/>
                <w:sz w:val="24"/>
                <w:szCs w:val="24"/>
                <w:lang w:val="uk-UA" w:eastAsia="ru-RU"/>
              </w:rPr>
              <w:t>3</w:t>
            </w:r>
            <w:r w:rsidRPr="00F174F2">
              <w:rPr>
                <w:rFonts w:ascii="Times New Roman" w:eastAsia="Times New Roman" w:hAnsi="Times New Roman"/>
                <w:color w:val="000000" w:themeColor="text1"/>
                <w:sz w:val="24"/>
                <w:szCs w:val="24"/>
                <w:lang w:val="uk-UA" w:eastAsia="ru-RU"/>
              </w:rPr>
              <w:t>.</w:t>
            </w:r>
          </w:p>
        </w:tc>
      </w:tr>
      <w:tr w:rsidR="00CD60BF" w:rsidRPr="00CD60BF" w14:paraId="108A3B96" w14:textId="77777777" w:rsidTr="00B413F2">
        <w:tc>
          <w:tcPr>
            <w:tcW w:w="300" w:type="pct"/>
            <w:shd w:val="clear" w:color="auto" w:fill="FFFFFF"/>
            <w:hideMark/>
          </w:tcPr>
          <w:p w14:paraId="30B1264D" w14:textId="77777777" w:rsidR="00B413F2" w:rsidRPr="00F174F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7</w:t>
            </w:r>
          </w:p>
        </w:tc>
        <w:tc>
          <w:tcPr>
            <w:tcW w:w="1550" w:type="pct"/>
            <w:shd w:val="clear" w:color="auto" w:fill="FFFFFF"/>
            <w:hideMark/>
          </w:tcPr>
          <w:p w14:paraId="17171CFC" w14:textId="77777777" w:rsidR="00B413F2" w:rsidRPr="00F174F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 xml:space="preserve">Інформація </w:t>
            </w:r>
            <w:r w:rsidR="00C961FE" w:rsidRPr="00F174F2">
              <w:rPr>
                <w:rFonts w:ascii="Times New Roman" w:eastAsia="Times New Roman" w:hAnsi="Times New Roman"/>
                <w:color w:val="000000" w:themeColor="text1"/>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F174F2" w:rsidRDefault="00016C3E"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D60BF" w:rsidRPr="00405390" w14:paraId="41638AD2" w14:textId="77777777" w:rsidTr="00B413F2">
        <w:tc>
          <w:tcPr>
            <w:tcW w:w="300" w:type="pct"/>
            <w:shd w:val="clear" w:color="auto" w:fill="FFFFFF"/>
            <w:hideMark/>
          </w:tcPr>
          <w:p w14:paraId="221C9C5F" w14:textId="77777777" w:rsidR="00B413F2" w:rsidRPr="00F174F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8</w:t>
            </w:r>
          </w:p>
        </w:tc>
        <w:tc>
          <w:tcPr>
            <w:tcW w:w="1550" w:type="pct"/>
            <w:shd w:val="clear" w:color="auto" w:fill="FFFFFF"/>
            <w:hideMark/>
          </w:tcPr>
          <w:p w14:paraId="3EA7A8CD" w14:textId="77777777" w:rsidR="00B413F2" w:rsidRPr="00F174F2" w:rsidRDefault="000A5534" w:rsidP="00B413F2">
            <w:pPr>
              <w:spacing w:before="150" w:after="150" w:line="240" w:lineRule="auto"/>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В</w:t>
            </w:r>
            <w:r w:rsidR="00B413F2" w:rsidRPr="00F174F2">
              <w:rPr>
                <w:rFonts w:ascii="Times New Roman" w:eastAsia="Times New Roman" w:hAnsi="Times New Roman"/>
                <w:color w:val="000000" w:themeColor="text1"/>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F174F2" w:rsidRDefault="00016C3E"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0BF" w:rsidRPr="00CD60BF" w14:paraId="6513D5F7" w14:textId="77777777" w:rsidTr="00B413F2">
        <w:tc>
          <w:tcPr>
            <w:tcW w:w="300" w:type="pct"/>
            <w:shd w:val="clear" w:color="auto" w:fill="FFFFFF"/>
          </w:tcPr>
          <w:p w14:paraId="22D18237" w14:textId="77777777" w:rsidR="007654DA" w:rsidRPr="00F174F2" w:rsidRDefault="007654DA"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9</w:t>
            </w:r>
          </w:p>
        </w:tc>
        <w:tc>
          <w:tcPr>
            <w:tcW w:w="1550" w:type="pct"/>
            <w:shd w:val="clear" w:color="auto" w:fill="FFFFFF"/>
          </w:tcPr>
          <w:p w14:paraId="5A7D4F58" w14:textId="77777777" w:rsidR="007654DA" w:rsidRPr="00F174F2" w:rsidRDefault="007654DA" w:rsidP="00B413F2">
            <w:pPr>
              <w:spacing w:before="150" w:after="150" w:line="240" w:lineRule="auto"/>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14:paraId="1459DB3B" w14:textId="77777777" w:rsidR="007654DA" w:rsidRPr="00F174F2" w:rsidRDefault="007654DA"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 xml:space="preserve">Не застосовується </w:t>
            </w:r>
          </w:p>
          <w:p w14:paraId="5DCB8E02" w14:textId="759C5992" w:rsidR="007654DA" w:rsidRPr="00F174F2" w:rsidRDefault="007654DA" w:rsidP="00502948">
            <w:pPr>
              <w:spacing w:before="150" w:after="150" w:line="240" w:lineRule="auto"/>
              <w:jc w:val="both"/>
              <w:rPr>
                <w:rFonts w:ascii="Times New Roman" w:eastAsia="Times New Roman" w:hAnsi="Times New Roman"/>
                <w:color w:val="000000" w:themeColor="text1"/>
                <w:sz w:val="24"/>
                <w:szCs w:val="24"/>
                <w:lang w:val="uk-UA" w:eastAsia="ru-RU"/>
              </w:rPr>
            </w:pPr>
          </w:p>
        </w:tc>
      </w:tr>
      <w:tr w:rsidR="00CD60BF" w:rsidRPr="00CD60BF" w14:paraId="50F7E0A8" w14:textId="77777777" w:rsidTr="00B413F2">
        <w:tc>
          <w:tcPr>
            <w:tcW w:w="5000" w:type="pct"/>
            <w:gridSpan w:val="3"/>
            <w:shd w:val="clear" w:color="auto" w:fill="FFFFFF"/>
            <w:hideMark/>
          </w:tcPr>
          <w:p w14:paraId="45044C82" w14:textId="77777777" w:rsidR="00B413F2" w:rsidRPr="00F174F2" w:rsidRDefault="00B413F2" w:rsidP="003A00C6">
            <w:pPr>
              <w:spacing w:after="0" w:line="240" w:lineRule="auto"/>
              <w:jc w:val="center"/>
              <w:rPr>
                <w:rFonts w:ascii="Times New Roman" w:eastAsia="Times New Roman" w:hAnsi="Times New Roman"/>
                <w:b/>
                <w:bCs/>
                <w:color w:val="000000" w:themeColor="text1"/>
                <w:sz w:val="24"/>
                <w:szCs w:val="24"/>
                <w:lang w:val="uk-UA" w:eastAsia="ru-RU"/>
              </w:rPr>
            </w:pPr>
            <w:r w:rsidRPr="00F174F2">
              <w:rPr>
                <w:rFonts w:ascii="Times New Roman" w:eastAsia="Times New Roman" w:hAnsi="Times New Roman"/>
                <w:b/>
                <w:bCs/>
                <w:color w:val="000000" w:themeColor="text1"/>
                <w:sz w:val="24"/>
                <w:szCs w:val="24"/>
                <w:lang w:val="uk-UA" w:eastAsia="ru-RU"/>
              </w:rPr>
              <w:t>Подання та розкриття тендерної пропозиції</w:t>
            </w:r>
          </w:p>
        </w:tc>
      </w:tr>
      <w:tr w:rsidR="00CD60BF" w:rsidRPr="00CD60BF" w14:paraId="2301613C" w14:textId="77777777" w:rsidTr="00B413F2">
        <w:tc>
          <w:tcPr>
            <w:tcW w:w="300" w:type="pct"/>
            <w:shd w:val="clear" w:color="auto" w:fill="FFFFFF"/>
            <w:hideMark/>
          </w:tcPr>
          <w:p w14:paraId="5072672B" w14:textId="77777777" w:rsidR="00B413F2" w:rsidRPr="00F174F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4FECCA2A" w14:textId="77777777" w:rsidR="00B413F2" w:rsidRPr="00F174F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F174F2">
              <w:rPr>
                <w:rFonts w:ascii="Times New Roman" w:eastAsia="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hideMark/>
          </w:tcPr>
          <w:p w14:paraId="079293AA" w14:textId="77777777" w:rsidR="00F174F2" w:rsidRDefault="00F174F2" w:rsidP="00F174F2">
            <w:pPr>
              <w:pStyle w:val="2"/>
              <w:widowControl w:val="0"/>
              <w:spacing w:line="240" w:lineRule="auto"/>
              <w:ind w:firstLine="312"/>
              <w:jc w:val="both"/>
              <w:rPr>
                <w:rFonts w:ascii="Times New Roman" w:eastAsia="Times New Roman" w:hAnsi="Times New Roman" w:cs="Times New Roman"/>
                <w:color w:val="auto"/>
              </w:rPr>
            </w:pPr>
            <w:r>
              <w:rPr>
                <w:rFonts w:ascii="Times New Roman" w:eastAsia="Times New Roman" w:hAnsi="Times New Roman" w:cs="Times New Roman"/>
                <w:color w:val="auto"/>
                <w:lang w:val="uk-UA"/>
              </w:rPr>
              <w:t xml:space="preserve">Кінцевий строк подання тендерних пропозицій: </w:t>
            </w:r>
            <w:r>
              <w:rPr>
                <w:rFonts w:ascii="Times New Roman" w:eastAsia="Times New Roman" w:hAnsi="Times New Roman" w:cs="Times New Roman"/>
                <w:i/>
                <w:color w:val="auto"/>
                <w:lang w:val="uk-UA"/>
              </w:rPr>
              <w:t>відповідно до оголошення</w:t>
            </w:r>
          </w:p>
          <w:p w14:paraId="1D379EF3" w14:textId="77777777" w:rsidR="00F174F2" w:rsidRDefault="00F174F2" w:rsidP="00F174F2">
            <w:pPr>
              <w:widowControl w:val="0"/>
              <w:spacing w:line="240" w:lineRule="auto"/>
              <w:jc w:val="both"/>
              <w:rPr>
                <w:rFonts w:ascii="Times New Roman" w:eastAsia="Arial" w:hAnsi="Times New Roman" w:cs="Arial"/>
              </w:rPr>
            </w:pPr>
            <w:proofErr w:type="spellStart"/>
            <w:r>
              <w:rPr>
                <w:rFonts w:ascii="Times New Roman" w:eastAsia="Times New Roman" w:hAnsi="Times New Roman"/>
                <w:lang w:eastAsia="uk-UA"/>
              </w:rPr>
              <w:t>Отримана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тендерна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пропозиція</w:t>
            </w:r>
            <w:proofErr w:type="spellEnd"/>
            <w:r>
              <w:rPr>
                <w:rFonts w:ascii="Times New Roman" w:eastAsia="Times New Roman" w:hAnsi="Times New Roman"/>
                <w:lang w:eastAsia="uk-UA"/>
              </w:rPr>
              <w:t xml:space="preserve"> вноситься автоматично до </w:t>
            </w:r>
            <w:proofErr w:type="spellStart"/>
            <w:r>
              <w:rPr>
                <w:rFonts w:ascii="Times New Roman" w:eastAsia="Times New Roman" w:hAnsi="Times New Roman"/>
                <w:lang w:eastAsia="uk-UA"/>
              </w:rPr>
              <w:t>реєстру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отриманих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тендерних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пропозицій</w:t>
            </w:r>
            <w:proofErr w:type="spellEnd"/>
            <w:r>
              <w:rPr>
                <w:rFonts w:ascii="Times New Roman" w:eastAsia="Times New Roman" w:hAnsi="Times New Roman"/>
                <w:lang w:eastAsia="uk-UA"/>
              </w:rPr>
              <w:t>.</w:t>
            </w:r>
          </w:p>
          <w:p w14:paraId="13C5B6C5" w14:textId="557A0AB6" w:rsidR="00B413F2" w:rsidRPr="00491477" w:rsidRDefault="00F174F2" w:rsidP="00F174F2">
            <w:pPr>
              <w:spacing w:before="150" w:after="150" w:line="240" w:lineRule="auto"/>
              <w:jc w:val="both"/>
              <w:rPr>
                <w:rFonts w:ascii="Times New Roman" w:eastAsia="Times New Roman" w:hAnsi="Times New Roman"/>
                <w:color w:val="FF0000"/>
                <w:sz w:val="24"/>
                <w:szCs w:val="24"/>
                <w:lang w:val="uk-UA" w:eastAsia="ru-RU"/>
              </w:rPr>
            </w:pPr>
            <w:proofErr w:type="spellStart"/>
            <w:r>
              <w:rPr>
                <w:rFonts w:ascii="Times New Roman" w:hAnsi="Times New Roman"/>
              </w:rPr>
              <w:t>Електронна</w:t>
            </w:r>
            <w:proofErr w:type="spellEnd"/>
            <w:r>
              <w:rPr>
                <w:rFonts w:ascii="Times New Roman" w:hAnsi="Times New Roman"/>
              </w:rPr>
              <w:t xml:space="preserve"> система </w:t>
            </w:r>
            <w:proofErr w:type="spellStart"/>
            <w:r>
              <w:rPr>
                <w:rFonts w:ascii="Times New Roman" w:hAnsi="Times New Roman"/>
              </w:rPr>
              <w:t>закупівель</w:t>
            </w:r>
            <w:proofErr w:type="spellEnd"/>
            <w:r>
              <w:rPr>
                <w:rFonts w:ascii="Times New Roman" w:hAnsi="Times New Roman"/>
              </w:rPr>
              <w:t xml:space="preserve"> автоматично </w:t>
            </w:r>
            <w:proofErr w:type="spellStart"/>
            <w:r>
              <w:rPr>
                <w:rFonts w:ascii="Times New Roman" w:hAnsi="Times New Roman"/>
              </w:rPr>
              <w:t>формує</w:t>
            </w:r>
            <w:proofErr w:type="spellEnd"/>
            <w:r>
              <w:rPr>
                <w:rFonts w:ascii="Times New Roman" w:hAnsi="Times New Roman"/>
              </w:rPr>
              <w:t xml:space="preserve"> та </w:t>
            </w:r>
            <w:proofErr w:type="spellStart"/>
            <w:r>
              <w:rPr>
                <w:rFonts w:ascii="Times New Roman" w:hAnsi="Times New Roman"/>
              </w:rPr>
              <w:t>надсилає</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w:t>
            </w:r>
            <w:proofErr w:type="spellStart"/>
            <w:r>
              <w:rPr>
                <w:rFonts w:ascii="Times New Roman" w:hAnsi="Times New Roman"/>
              </w:rPr>
              <w:t>учаснику</w:t>
            </w:r>
            <w:proofErr w:type="spellEnd"/>
            <w:r>
              <w:rPr>
                <w:rFonts w:ascii="Times New Roman" w:hAnsi="Times New Roman"/>
              </w:rPr>
              <w:t xml:space="preserve"> про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зазначенням</w:t>
            </w:r>
            <w:proofErr w:type="spellEnd"/>
            <w:r>
              <w:rPr>
                <w:rFonts w:ascii="Times New Roman" w:hAnsi="Times New Roman"/>
              </w:rPr>
              <w:t xml:space="preserve"> </w:t>
            </w:r>
            <w:proofErr w:type="spellStart"/>
            <w:r>
              <w:rPr>
                <w:rFonts w:ascii="Times New Roman" w:hAnsi="Times New Roman"/>
              </w:rPr>
              <w:t>дати</w:t>
            </w:r>
            <w:proofErr w:type="spellEnd"/>
            <w:r>
              <w:rPr>
                <w:rFonts w:ascii="Times New Roman" w:hAnsi="Times New Roman"/>
              </w:rPr>
              <w:t xml:space="preserve"> та часу. </w:t>
            </w:r>
            <w:proofErr w:type="spellStart"/>
            <w:r>
              <w:rPr>
                <w:rFonts w:ascii="Times New Roman" w:eastAsia="Times New Roman" w:hAnsi="Times New Roman"/>
              </w:rPr>
              <w:t>Тендерні</w:t>
            </w:r>
            <w:proofErr w:type="spellEnd"/>
            <w:r>
              <w:rPr>
                <w:rFonts w:ascii="Times New Roman" w:eastAsia="Times New Roman" w:hAnsi="Times New Roman"/>
              </w:rPr>
              <w:t xml:space="preserve"> </w:t>
            </w:r>
            <w:proofErr w:type="spellStart"/>
            <w:r>
              <w:rPr>
                <w:rFonts w:ascii="Times New Roman" w:eastAsia="Times New Roman" w:hAnsi="Times New Roman"/>
              </w:rPr>
              <w:t>пропозиції</w:t>
            </w:r>
            <w:proofErr w:type="spellEnd"/>
            <w:r>
              <w:rPr>
                <w:rFonts w:ascii="Times New Roman" w:eastAsia="Times New Roman" w:hAnsi="Times New Roman"/>
              </w:rPr>
              <w:t xml:space="preserve"> </w:t>
            </w:r>
            <w:proofErr w:type="spellStart"/>
            <w:r>
              <w:rPr>
                <w:rFonts w:ascii="Times New Roman" w:eastAsia="Times New Roman" w:hAnsi="Times New Roman"/>
              </w:rPr>
              <w:t>після</w:t>
            </w:r>
            <w:proofErr w:type="spellEnd"/>
            <w:r>
              <w:rPr>
                <w:rFonts w:ascii="Times New Roman" w:eastAsia="Times New Roman" w:hAnsi="Times New Roman"/>
              </w:rPr>
              <w:t xml:space="preserve"> </w:t>
            </w:r>
            <w:proofErr w:type="spellStart"/>
            <w:r>
              <w:rPr>
                <w:rFonts w:ascii="Times New Roman" w:eastAsia="Times New Roman" w:hAnsi="Times New Roman"/>
              </w:rPr>
              <w:t>закінчення</w:t>
            </w:r>
            <w:proofErr w:type="spellEnd"/>
            <w:r>
              <w:rPr>
                <w:rFonts w:ascii="Times New Roman" w:eastAsia="Times New Roman" w:hAnsi="Times New Roman"/>
              </w:rPr>
              <w:t xml:space="preserve"> </w:t>
            </w:r>
            <w:proofErr w:type="spellStart"/>
            <w:r>
              <w:rPr>
                <w:rFonts w:ascii="Times New Roman" w:eastAsia="Times New Roman" w:hAnsi="Times New Roman"/>
              </w:rPr>
              <w:t>кінцевого</w:t>
            </w:r>
            <w:proofErr w:type="spellEnd"/>
            <w:r>
              <w:rPr>
                <w:rFonts w:ascii="Times New Roman" w:eastAsia="Times New Roman" w:hAnsi="Times New Roman"/>
              </w:rPr>
              <w:t xml:space="preserve"> строку </w:t>
            </w:r>
            <w:proofErr w:type="spellStart"/>
            <w:r>
              <w:rPr>
                <w:rFonts w:ascii="Times New Roman" w:eastAsia="Times New Roman" w:hAnsi="Times New Roman"/>
              </w:rPr>
              <w:t>їх</w:t>
            </w:r>
            <w:proofErr w:type="spellEnd"/>
            <w:r>
              <w:rPr>
                <w:rFonts w:ascii="Times New Roman" w:eastAsia="Times New Roman" w:hAnsi="Times New Roman"/>
              </w:rPr>
              <w:t xml:space="preserve"> </w:t>
            </w:r>
            <w:proofErr w:type="spellStart"/>
            <w:r>
              <w:rPr>
                <w:rFonts w:ascii="Times New Roman" w:eastAsia="Times New Roman" w:hAnsi="Times New Roman"/>
              </w:rPr>
              <w:t>подання</w:t>
            </w:r>
            <w:proofErr w:type="spellEnd"/>
            <w:r>
              <w:rPr>
                <w:rFonts w:ascii="Times New Roman" w:eastAsia="Times New Roman" w:hAnsi="Times New Roman"/>
              </w:rPr>
              <w:t xml:space="preserve"> не </w:t>
            </w:r>
            <w:proofErr w:type="spellStart"/>
            <w:r>
              <w:rPr>
                <w:rFonts w:ascii="Times New Roman" w:eastAsia="Times New Roman" w:hAnsi="Times New Roman"/>
              </w:rPr>
              <w:lastRenderedPageBreak/>
              <w:t>приймаються</w:t>
            </w:r>
            <w:proofErr w:type="spellEnd"/>
            <w:r>
              <w:rPr>
                <w:rFonts w:ascii="Times New Roman" w:eastAsia="Times New Roman" w:hAnsi="Times New Roman"/>
              </w:rPr>
              <w:t xml:space="preserve"> </w:t>
            </w:r>
            <w:proofErr w:type="spellStart"/>
            <w:r>
              <w:rPr>
                <w:rFonts w:ascii="Times New Roman" w:eastAsia="Times New Roman" w:hAnsi="Times New Roman"/>
              </w:rPr>
              <w:t>електронною</w:t>
            </w:r>
            <w:proofErr w:type="spellEnd"/>
            <w:r>
              <w:rPr>
                <w:rFonts w:ascii="Times New Roman" w:eastAsia="Times New Roman" w:hAnsi="Times New Roman"/>
              </w:rPr>
              <w:t xml:space="preserve"> системою </w:t>
            </w:r>
            <w:proofErr w:type="spellStart"/>
            <w:r>
              <w:rPr>
                <w:rFonts w:ascii="Times New Roman" w:eastAsia="Times New Roman" w:hAnsi="Times New Roman"/>
              </w:rPr>
              <w:t>закупівель</w:t>
            </w:r>
            <w:proofErr w:type="spellEnd"/>
            <w:r>
              <w:rPr>
                <w:rFonts w:ascii="Times New Roman" w:eastAsia="Times New Roman" w:hAnsi="Times New Roman"/>
                <w:lang w:val="uk-UA"/>
              </w:rPr>
              <w:t>.</w:t>
            </w:r>
            <w:r>
              <w:rPr>
                <w:rFonts w:ascii="Times New Roman" w:eastAsia="Times New Roman" w:hAnsi="Times New Roman"/>
                <w:b/>
              </w:rPr>
              <w:t xml:space="preserve"> </w:t>
            </w:r>
            <w:proofErr w:type="spellStart"/>
            <w:r>
              <w:rPr>
                <w:rFonts w:ascii="Times New Roman" w:eastAsia="Times New Roman" w:hAnsi="Times New Roman"/>
                <w:b/>
              </w:rPr>
              <w:t>Тендерні</w:t>
            </w:r>
            <w:proofErr w:type="spellEnd"/>
            <w:r>
              <w:rPr>
                <w:rFonts w:ascii="Times New Roman" w:eastAsia="Times New Roman" w:hAnsi="Times New Roman"/>
                <w:b/>
              </w:rPr>
              <w:t xml:space="preserve"> </w:t>
            </w:r>
            <w:proofErr w:type="spellStart"/>
            <w:r>
              <w:rPr>
                <w:rFonts w:ascii="Times New Roman" w:eastAsia="Times New Roman" w:hAnsi="Times New Roman"/>
                <w:b/>
              </w:rPr>
              <w:t>пропозиції</w:t>
            </w:r>
            <w:proofErr w:type="spellEnd"/>
            <w:r>
              <w:rPr>
                <w:rFonts w:ascii="Times New Roman" w:eastAsia="Times New Roman" w:hAnsi="Times New Roman"/>
                <w:b/>
              </w:rPr>
              <w:t xml:space="preserve">, </w:t>
            </w:r>
            <w:proofErr w:type="spellStart"/>
            <w:r>
              <w:rPr>
                <w:rFonts w:ascii="Times New Roman" w:eastAsia="Times New Roman" w:hAnsi="Times New Roman"/>
                <w:b/>
              </w:rPr>
              <w:t>ціна</w:t>
            </w:r>
            <w:proofErr w:type="spellEnd"/>
            <w:r>
              <w:rPr>
                <w:rFonts w:ascii="Times New Roman" w:eastAsia="Times New Roman" w:hAnsi="Times New Roman"/>
                <w:b/>
              </w:rPr>
              <w:t xml:space="preserve"> </w:t>
            </w:r>
            <w:proofErr w:type="spellStart"/>
            <w:r>
              <w:rPr>
                <w:rFonts w:ascii="Times New Roman" w:eastAsia="Times New Roman" w:hAnsi="Times New Roman"/>
                <w:b/>
              </w:rPr>
              <w:t>яких</w:t>
            </w:r>
            <w:proofErr w:type="spellEnd"/>
            <w:r>
              <w:rPr>
                <w:rFonts w:ascii="Times New Roman" w:eastAsia="Times New Roman" w:hAnsi="Times New Roman"/>
                <w:b/>
              </w:rPr>
              <w:t xml:space="preserve"> є </w:t>
            </w:r>
            <w:proofErr w:type="spellStart"/>
            <w:r>
              <w:rPr>
                <w:rFonts w:ascii="Times New Roman" w:eastAsia="Times New Roman" w:hAnsi="Times New Roman"/>
                <w:b/>
              </w:rPr>
              <w:t>вищою</w:t>
            </w:r>
            <w:proofErr w:type="spellEnd"/>
            <w:r>
              <w:rPr>
                <w:rFonts w:ascii="Times New Roman" w:eastAsia="Times New Roman" w:hAnsi="Times New Roman"/>
                <w:b/>
              </w:rPr>
              <w:t xml:space="preserve">, </w:t>
            </w:r>
            <w:proofErr w:type="spellStart"/>
            <w:r>
              <w:rPr>
                <w:rFonts w:ascii="Times New Roman" w:eastAsia="Times New Roman" w:hAnsi="Times New Roman"/>
                <w:b/>
              </w:rPr>
              <w:t>ніж</w:t>
            </w:r>
            <w:proofErr w:type="spellEnd"/>
            <w:r>
              <w:rPr>
                <w:rFonts w:ascii="Times New Roman" w:eastAsia="Times New Roman" w:hAnsi="Times New Roman"/>
                <w:b/>
              </w:rPr>
              <w:t xml:space="preserve"> </w:t>
            </w:r>
            <w:proofErr w:type="spellStart"/>
            <w:r>
              <w:rPr>
                <w:rFonts w:ascii="Times New Roman" w:eastAsia="Times New Roman" w:hAnsi="Times New Roman"/>
                <w:b/>
              </w:rPr>
              <w:t>очікувана</w:t>
            </w:r>
            <w:proofErr w:type="spellEnd"/>
            <w:r>
              <w:rPr>
                <w:rFonts w:ascii="Times New Roman" w:eastAsia="Times New Roman" w:hAnsi="Times New Roman"/>
                <w:b/>
              </w:rPr>
              <w:t xml:space="preserve"> </w:t>
            </w:r>
            <w:proofErr w:type="spellStart"/>
            <w:r>
              <w:rPr>
                <w:rFonts w:ascii="Times New Roman" w:eastAsia="Times New Roman" w:hAnsi="Times New Roman"/>
                <w:b/>
              </w:rPr>
              <w:t>вартість</w:t>
            </w:r>
            <w:proofErr w:type="spellEnd"/>
            <w:r>
              <w:rPr>
                <w:rFonts w:ascii="Times New Roman" w:eastAsia="Times New Roman" w:hAnsi="Times New Roman"/>
                <w:b/>
              </w:rPr>
              <w:t xml:space="preserve"> предмета </w:t>
            </w:r>
            <w:proofErr w:type="spellStart"/>
            <w:r>
              <w:rPr>
                <w:rFonts w:ascii="Times New Roman" w:eastAsia="Times New Roman" w:hAnsi="Times New Roman"/>
                <w:b/>
              </w:rPr>
              <w:t>закупівлі</w:t>
            </w:r>
            <w:proofErr w:type="spellEnd"/>
            <w:r>
              <w:rPr>
                <w:rFonts w:ascii="Times New Roman" w:eastAsia="Times New Roman" w:hAnsi="Times New Roman"/>
                <w:b/>
              </w:rPr>
              <w:t xml:space="preserve">, </w:t>
            </w:r>
            <w:proofErr w:type="spellStart"/>
            <w:r>
              <w:rPr>
                <w:rFonts w:ascii="Times New Roman" w:eastAsia="Times New Roman" w:hAnsi="Times New Roman"/>
                <w:b/>
              </w:rPr>
              <w:t>визначена</w:t>
            </w:r>
            <w:proofErr w:type="spellEnd"/>
            <w:r>
              <w:rPr>
                <w:rFonts w:ascii="Times New Roman" w:eastAsia="Times New Roman" w:hAnsi="Times New Roman"/>
                <w:b/>
              </w:rPr>
              <w:t xml:space="preserve"> </w:t>
            </w:r>
            <w:proofErr w:type="spellStart"/>
            <w:r>
              <w:rPr>
                <w:rFonts w:ascii="Times New Roman" w:eastAsia="Times New Roman" w:hAnsi="Times New Roman"/>
                <w:b/>
              </w:rPr>
              <w:t>замовником</w:t>
            </w:r>
            <w:proofErr w:type="spellEnd"/>
            <w:r>
              <w:rPr>
                <w:rFonts w:ascii="Times New Roman" w:eastAsia="Times New Roman" w:hAnsi="Times New Roman"/>
                <w:b/>
              </w:rPr>
              <w:t xml:space="preserve"> в </w:t>
            </w:r>
            <w:proofErr w:type="spellStart"/>
            <w:r>
              <w:rPr>
                <w:rFonts w:ascii="Times New Roman" w:eastAsia="Times New Roman" w:hAnsi="Times New Roman"/>
                <w:b/>
              </w:rPr>
              <w:t>оголошенні</w:t>
            </w:r>
            <w:proofErr w:type="spellEnd"/>
            <w:r>
              <w:rPr>
                <w:rFonts w:ascii="Times New Roman" w:eastAsia="Times New Roman" w:hAnsi="Times New Roman"/>
                <w:b/>
              </w:rPr>
              <w:t xml:space="preserve"> про </w:t>
            </w:r>
            <w:proofErr w:type="spellStart"/>
            <w:r>
              <w:rPr>
                <w:rFonts w:ascii="Times New Roman" w:eastAsia="Times New Roman" w:hAnsi="Times New Roman"/>
                <w:b/>
              </w:rPr>
              <w:t>проведення</w:t>
            </w:r>
            <w:proofErr w:type="spellEnd"/>
            <w:r>
              <w:rPr>
                <w:rFonts w:ascii="Times New Roman" w:eastAsia="Times New Roman" w:hAnsi="Times New Roman"/>
                <w:b/>
              </w:rPr>
              <w:t xml:space="preserve"> </w:t>
            </w:r>
            <w:proofErr w:type="spellStart"/>
            <w:r>
              <w:rPr>
                <w:rFonts w:ascii="Times New Roman" w:eastAsia="Times New Roman" w:hAnsi="Times New Roman"/>
                <w:b/>
              </w:rPr>
              <w:t>відкритих</w:t>
            </w:r>
            <w:proofErr w:type="spellEnd"/>
            <w:r>
              <w:rPr>
                <w:rFonts w:ascii="Times New Roman" w:eastAsia="Times New Roman" w:hAnsi="Times New Roman"/>
                <w:b/>
              </w:rPr>
              <w:t xml:space="preserve"> </w:t>
            </w:r>
            <w:proofErr w:type="spellStart"/>
            <w:r>
              <w:rPr>
                <w:rFonts w:ascii="Times New Roman" w:eastAsia="Times New Roman" w:hAnsi="Times New Roman"/>
                <w:b/>
              </w:rPr>
              <w:t>торгів</w:t>
            </w:r>
            <w:proofErr w:type="spellEnd"/>
            <w:r>
              <w:rPr>
                <w:rFonts w:ascii="Times New Roman" w:eastAsia="Times New Roman" w:hAnsi="Times New Roman"/>
                <w:b/>
              </w:rPr>
              <w:t xml:space="preserve"> не </w:t>
            </w:r>
            <w:proofErr w:type="spellStart"/>
            <w:r>
              <w:rPr>
                <w:rFonts w:ascii="Times New Roman" w:eastAsia="Times New Roman" w:hAnsi="Times New Roman"/>
                <w:b/>
              </w:rPr>
              <w:t>приймаються</w:t>
            </w:r>
            <w:proofErr w:type="spellEnd"/>
            <w:r>
              <w:rPr>
                <w:rFonts w:ascii="Times New Roman" w:eastAsia="Times New Roman" w:hAnsi="Times New Roman"/>
                <w:b/>
              </w:rPr>
              <w:t xml:space="preserve"> до </w:t>
            </w:r>
            <w:proofErr w:type="spellStart"/>
            <w:r>
              <w:rPr>
                <w:rFonts w:ascii="Times New Roman" w:eastAsia="Times New Roman" w:hAnsi="Times New Roman"/>
                <w:b/>
              </w:rPr>
              <w:t>розгляду</w:t>
            </w:r>
            <w:proofErr w:type="spellEnd"/>
            <w:r w:rsidR="00491477">
              <w:rPr>
                <w:rFonts w:ascii="Times New Roman" w:eastAsia="Times New Roman" w:hAnsi="Times New Roman"/>
                <w:b/>
                <w:lang w:val="uk-UA"/>
              </w:rPr>
              <w:t>.</w:t>
            </w:r>
          </w:p>
        </w:tc>
      </w:tr>
      <w:tr w:rsidR="00CD60BF" w:rsidRPr="00CD60BF" w14:paraId="0D6A8D54" w14:textId="77777777" w:rsidTr="00B413F2">
        <w:tc>
          <w:tcPr>
            <w:tcW w:w="300" w:type="pct"/>
            <w:shd w:val="clear" w:color="auto" w:fill="FFFFFF"/>
            <w:hideMark/>
          </w:tcPr>
          <w:p w14:paraId="06FC0115" w14:textId="77777777" w:rsidR="00B413F2" w:rsidRPr="00C74F74"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C74F74">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0CC244A5" w14:textId="77777777" w:rsidR="00B413F2" w:rsidRPr="00C74F74"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C74F74">
              <w:rPr>
                <w:rFonts w:ascii="Times New Roman" w:eastAsia="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hideMark/>
          </w:tcPr>
          <w:p w14:paraId="65C2919E" w14:textId="77777777" w:rsidR="00C74F74" w:rsidRDefault="00C74F74" w:rsidP="00C74F74">
            <w:pPr>
              <w:pStyle w:val="10"/>
              <w:rPr>
                <w:rFonts w:ascii="Times New Roman" w:hAnsi="Times New Roman" w:cs="Times New Roman"/>
                <w:color w:val="auto"/>
                <w:highlight w:val="white"/>
              </w:rPr>
            </w:pPr>
            <w:r>
              <w:rPr>
                <w:rFonts w:ascii="Times New Roman" w:hAnsi="Times New Roman" w:cs="Times New Roman"/>
                <w:color w:val="auto"/>
                <w:highlight w:val="white"/>
                <w:lang w:val="uk-UA"/>
              </w:rPr>
              <w:t xml:space="preserve">       </w:t>
            </w:r>
            <w:r>
              <w:rPr>
                <w:rFonts w:ascii="Times New Roman" w:hAnsi="Times New Roman" w:cs="Times New Roman"/>
                <w:color w:val="auto"/>
                <w:highlight w:val="white"/>
              </w:rPr>
              <w:t xml:space="preserve">Дата і час </w:t>
            </w:r>
            <w:proofErr w:type="spellStart"/>
            <w:r>
              <w:rPr>
                <w:rFonts w:ascii="Times New Roman" w:hAnsi="Times New Roman" w:cs="Times New Roman"/>
                <w:color w:val="auto"/>
                <w:highlight w:val="white"/>
              </w:rPr>
              <w:t>розкриття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тендерних</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пропозицій</w:t>
            </w:r>
            <w:proofErr w:type="spellEnd"/>
            <w:r>
              <w:rPr>
                <w:rFonts w:ascii="Times New Roman" w:hAnsi="Times New Roman" w:cs="Times New Roman"/>
                <w:color w:val="auto"/>
                <w:highlight w:val="white"/>
              </w:rPr>
              <w:t xml:space="preserve">, дата і час </w:t>
            </w:r>
            <w:proofErr w:type="spellStart"/>
            <w:r>
              <w:rPr>
                <w:rFonts w:ascii="Times New Roman" w:hAnsi="Times New Roman" w:cs="Times New Roman"/>
                <w:color w:val="auto"/>
                <w:highlight w:val="white"/>
              </w:rPr>
              <w:t>проведення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електронного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аукціону</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визначаються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електронною</w:t>
            </w:r>
            <w:proofErr w:type="spellEnd"/>
            <w:r>
              <w:rPr>
                <w:rFonts w:ascii="Times New Roman" w:hAnsi="Times New Roman" w:cs="Times New Roman"/>
                <w:color w:val="auto"/>
                <w:highlight w:val="white"/>
              </w:rPr>
              <w:t xml:space="preserve"> системою </w:t>
            </w:r>
            <w:proofErr w:type="spellStart"/>
            <w:r>
              <w:rPr>
                <w:rFonts w:ascii="Times New Roman" w:hAnsi="Times New Roman" w:cs="Times New Roman"/>
                <w:color w:val="auto"/>
                <w:highlight w:val="white"/>
              </w:rPr>
              <w:t>закупівель</w:t>
            </w:r>
            <w:proofErr w:type="spellEnd"/>
            <w:r>
              <w:rPr>
                <w:rFonts w:ascii="Times New Roman" w:hAnsi="Times New Roman" w:cs="Times New Roman"/>
                <w:color w:val="auto"/>
                <w:highlight w:val="white"/>
              </w:rPr>
              <w:t xml:space="preserve"> автоматично в день </w:t>
            </w:r>
            <w:proofErr w:type="spellStart"/>
            <w:r>
              <w:rPr>
                <w:rFonts w:ascii="Times New Roman" w:hAnsi="Times New Roman" w:cs="Times New Roman"/>
                <w:color w:val="auto"/>
                <w:highlight w:val="white"/>
              </w:rPr>
              <w:t>оприлюднення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замовником</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оголошення</w:t>
            </w:r>
            <w:proofErr w:type="spellEnd"/>
            <w:r>
              <w:rPr>
                <w:rFonts w:ascii="Times New Roman" w:hAnsi="Times New Roman" w:cs="Times New Roman"/>
                <w:color w:val="auto"/>
                <w:highlight w:val="white"/>
              </w:rPr>
              <w:t xml:space="preserve"> про </w:t>
            </w:r>
            <w:proofErr w:type="spellStart"/>
            <w:r>
              <w:rPr>
                <w:rFonts w:ascii="Times New Roman" w:hAnsi="Times New Roman" w:cs="Times New Roman"/>
                <w:color w:val="auto"/>
                <w:highlight w:val="white"/>
              </w:rPr>
              <w:t>проведення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відкритих</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торгів</w:t>
            </w:r>
            <w:proofErr w:type="spellEnd"/>
            <w:r>
              <w:rPr>
                <w:rFonts w:ascii="Times New Roman" w:hAnsi="Times New Roman" w:cs="Times New Roman"/>
                <w:color w:val="auto"/>
                <w:highlight w:val="white"/>
              </w:rPr>
              <w:t xml:space="preserve"> в </w:t>
            </w:r>
            <w:proofErr w:type="spellStart"/>
            <w:r>
              <w:rPr>
                <w:rFonts w:ascii="Times New Roman" w:hAnsi="Times New Roman" w:cs="Times New Roman"/>
                <w:color w:val="auto"/>
                <w:highlight w:val="white"/>
              </w:rPr>
              <w:t>електронній</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системі</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закупівель</w:t>
            </w:r>
            <w:proofErr w:type="spellEnd"/>
            <w:r>
              <w:rPr>
                <w:rFonts w:ascii="Times New Roman" w:hAnsi="Times New Roman" w:cs="Times New Roman"/>
                <w:color w:val="auto"/>
                <w:highlight w:val="white"/>
              </w:rPr>
              <w:t>.</w:t>
            </w:r>
          </w:p>
          <w:p w14:paraId="7459592D" w14:textId="77777777" w:rsidR="00C74F74" w:rsidRDefault="00C74F74" w:rsidP="00C74F74">
            <w:pPr>
              <w:pStyle w:val="10"/>
              <w:rPr>
                <w:rFonts w:ascii="Times New Roman" w:hAnsi="Times New Roman" w:cs="Times New Roman"/>
                <w:color w:val="auto"/>
                <w:highlight w:val="white"/>
              </w:rPr>
            </w:pPr>
            <w:r>
              <w:rPr>
                <w:rFonts w:ascii="Times New Roman" w:hAnsi="Times New Roman" w:cs="Times New Roman"/>
                <w:color w:val="auto"/>
                <w:highlight w:val="white"/>
                <w:lang w:val="uk-UA"/>
              </w:rPr>
              <w:t xml:space="preserve">       </w:t>
            </w:r>
            <w:proofErr w:type="spellStart"/>
            <w:r>
              <w:rPr>
                <w:rFonts w:ascii="Times New Roman" w:hAnsi="Times New Roman" w:cs="Times New Roman"/>
                <w:color w:val="auto"/>
                <w:highlight w:val="white"/>
              </w:rPr>
              <w:t>Розкриття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тендерних</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пропозицій</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здійснюється</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відповідно</w:t>
            </w:r>
            <w:proofErr w:type="spellEnd"/>
            <w:r>
              <w:rPr>
                <w:rFonts w:ascii="Times New Roman" w:hAnsi="Times New Roman" w:cs="Times New Roman"/>
                <w:color w:val="auto"/>
                <w:highlight w:val="white"/>
              </w:rPr>
              <w:t xml:space="preserve"> до </w:t>
            </w:r>
            <w:proofErr w:type="spellStart"/>
            <w:r>
              <w:rPr>
                <w:rFonts w:ascii="Times New Roman" w:hAnsi="Times New Roman" w:cs="Times New Roman"/>
                <w:color w:val="auto"/>
                <w:highlight w:val="white"/>
              </w:rPr>
              <w:t>статті</w:t>
            </w:r>
            <w:proofErr w:type="spellEnd"/>
            <w:r>
              <w:rPr>
                <w:rFonts w:ascii="Times New Roman" w:hAnsi="Times New Roman" w:cs="Times New Roman"/>
                <w:color w:val="auto"/>
                <w:highlight w:val="white"/>
              </w:rPr>
              <w:t> 28 Закону (</w:t>
            </w:r>
            <w:proofErr w:type="spellStart"/>
            <w:r>
              <w:rPr>
                <w:rFonts w:ascii="Times New Roman" w:hAnsi="Times New Roman" w:cs="Times New Roman"/>
                <w:color w:val="auto"/>
                <w:highlight w:val="white"/>
              </w:rPr>
              <w:t>положення</w:t>
            </w:r>
            <w:proofErr w:type="spellEnd"/>
            <w:r>
              <w:rPr>
                <w:rFonts w:ascii="Times New Roman" w:hAnsi="Times New Roman" w:cs="Times New Roman"/>
                <w:color w:val="auto"/>
                <w:highlight w:val="white"/>
              </w:rPr>
              <w:t xml:space="preserve"> абзацу </w:t>
            </w:r>
            <w:proofErr w:type="spellStart"/>
            <w:r>
              <w:rPr>
                <w:rFonts w:ascii="Times New Roman" w:hAnsi="Times New Roman" w:cs="Times New Roman"/>
                <w:color w:val="auto"/>
                <w:highlight w:val="white"/>
              </w:rPr>
              <w:t>третього</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частини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першої</w:t>
            </w:r>
            <w:proofErr w:type="spellEnd"/>
            <w:r>
              <w:rPr>
                <w:rFonts w:ascii="Times New Roman" w:hAnsi="Times New Roman" w:cs="Times New Roman"/>
                <w:color w:val="auto"/>
                <w:highlight w:val="white"/>
              </w:rPr>
              <w:t xml:space="preserve"> та абзацу другого </w:t>
            </w:r>
            <w:proofErr w:type="spellStart"/>
            <w:r>
              <w:rPr>
                <w:rFonts w:ascii="Times New Roman" w:hAnsi="Times New Roman" w:cs="Times New Roman"/>
                <w:color w:val="auto"/>
                <w:highlight w:val="white"/>
              </w:rPr>
              <w:t>частини</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другої</w:t>
            </w:r>
            <w:proofErr w:type="spellEnd"/>
            <w:r>
              <w:rPr>
                <w:rFonts w:ascii="Times New Roman" w:hAnsi="Times New Roman" w:cs="Times New Roman"/>
                <w:color w:val="auto"/>
                <w:highlight w:val="white"/>
              </w:rPr>
              <w:t xml:space="preserve"> </w:t>
            </w:r>
            <w:proofErr w:type="spellStart"/>
            <w:r>
              <w:rPr>
                <w:rFonts w:ascii="Times New Roman" w:hAnsi="Times New Roman" w:cs="Times New Roman"/>
                <w:color w:val="auto"/>
                <w:highlight w:val="white"/>
              </w:rPr>
              <w:t>статті</w:t>
            </w:r>
            <w:proofErr w:type="spellEnd"/>
            <w:r>
              <w:rPr>
                <w:rFonts w:ascii="Times New Roman" w:hAnsi="Times New Roman" w:cs="Times New Roman"/>
                <w:color w:val="auto"/>
                <w:highlight w:val="white"/>
              </w:rPr>
              <w:t xml:space="preserve"> 28 Закону не </w:t>
            </w:r>
            <w:proofErr w:type="spellStart"/>
            <w:r>
              <w:rPr>
                <w:rFonts w:ascii="Times New Roman" w:hAnsi="Times New Roman" w:cs="Times New Roman"/>
                <w:color w:val="auto"/>
                <w:highlight w:val="white"/>
              </w:rPr>
              <w:t>застосовуються</w:t>
            </w:r>
            <w:proofErr w:type="spellEnd"/>
            <w:r>
              <w:rPr>
                <w:rFonts w:ascii="Times New Roman" w:hAnsi="Times New Roman" w:cs="Times New Roman"/>
                <w:color w:val="auto"/>
                <w:highlight w:val="white"/>
              </w:rPr>
              <w:t>).</w:t>
            </w:r>
          </w:p>
          <w:p w14:paraId="2C532977" w14:textId="22BEFA14" w:rsidR="00244F88" w:rsidRPr="00CD60BF" w:rsidRDefault="00C74F74" w:rsidP="00C74F74">
            <w:pPr>
              <w:spacing w:before="150" w:after="150" w:line="240" w:lineRule="auto"/>
              <w:jc w:val="both"/>
              <w:rPr>
                <w:rFonts w:ascii="Times New Roman" w:eastAsia="Times New Roman" w:hAnsi="Times New Roman"/>
                <w:color w:val="FF0000"/>
                <w:sz w:val="24"/>
                <w:szCs w:val="24"/>
                <w:lang w:eastAsia="ru-RU"/>
              </w:rPr>
            </w:pPr>
            <w:r>
              <w:rPr>
                <w:rFonts w:ascii="Times New Roman" w:hAnsi="Times New Roman"/>
                <w:highlight w:val="white"/>
                <w:lang w:val="uk-UA"/>
              </w:rPr>
              <w:t xml:space="preserve"> </w:t>
            </w:r>
            <w:r>
              <w:rPr>
                <w:rFonts w:ascii="Times New Roman" w:hAnsi="Times New Roman"/>
                <w:highlight w:val="white"/>
              </w:rPr>
              <w:t xml:space="preserve">Не </w:t>
            </w:r>
            <w:proofErr w:type="spellStart"/>
            <w:r>
              <w:rPr>
                <w:rFonts w:ascii="Times New Roman" w:hAnsi="Times New Roman"/>
                <w:highlight w:val="white"/>
              </w:rPr>
              <w:t>підлягає</w:t>
            </w:r>
            <w:proofErr w:type="spellEnd"/>
            <w:r>
              <w:rPr>
                <w:rFonts w:ascii="Times New Roman" w:hAnsi="Times New Roman"/>
                <w:highlight w:val="white"/>
              </w:rPr>
              <w:t xml:space="preserve"> </w:t>
            </w:r>
            <w:proofErr w:type="spellStart"/>
            <w:r>
              <w:rPr>
                <w:rFonts w:ascii="Times New Roman" w:hAnsi="Times New Roman"/>
                <w:highlight w:val="white"/>
              </w:rPr>
              <w:t>розкриттю</w:t>
            </w:r>
            <w:proofErr w:type="spellEnd"/>
            <w:r>
              <w:rPr>
                <w:rFonts w:ascii="Times New Roman" w:hAnsi="Times New Roman"/>
                <w:highlight w:val="white"/>
              </w:rPr>
              <w:t xml:space="preserve"> </w:t>
            </w:r>
            <w:proofErr w:type="spellStart"/>
            <w:r>
              <w:rPr>
                <w:rFonts w:ascii="Times New Roman" w:hAnsi="Times New Roman"/>
                <w:highlight w:val="white"/>
              </w:rPr>
              <w:t>інформація</w:t>
            </w:r>
            <w:proofErr w:type="spellEnd"/>
            <w:r>
              <w:rPr>
                <w:rFonts w:ascii="Times New Roman" w:hAnsi="Times New Roman"/>
                <w:highlight w:val="white"/>
              </w:rPr>
              <w:t xml:space="preserve">, </w:t>
            </w:r>
            <w:proofErr w:type="spellStart"/>
            <w:r>
              <w:rPr>
                <w:rFonts w:ascii="Times New Roman" w:hAnsi="Times New Roman"/>
                <w:highlight w:val="white"/>
              </w:rPr>
              <w:t>що</w:t>
            </w:r>
            <w:proofErr w:type="spellEnd"/>
            <w:r>
              <w:rPr>
                <w:rFonts w:ascii="Times New Roman" w:hAnsi="Times New Roman"/>
                <w:highlight w:val="white"/>
              </w:rPr>
              <w:t xml:space="preserve"> </w:t>
            </w:r>
            <w:proofErr w:type="spellStart"/>
            <w:r>
              <w:rPr>
                <w:rFonts w:ascii="Times New Roman" w:hAnsi="Times New Roman"/>
                <w:highlight w:val="white"/>
              </w:rPr>
              <w:t>обґрунтовано</w:t>
            </w:r>
            <w:proofErr w:type="spellEnd"/>
            <w:r>
              <w:rPr>
                <w:rFonts w:ascii="Times New Roman" w:hAnsi="Times New Roman"/>
                <w:highlight w:val="white"/>
              </w:rPr>
              <w:t xml:space="preserve"> </w:t>
            </w:r>
            <w:proofErr w:type="spellStart"/>
            <w:r>
              <w:rPr>
                <w:rFonts w:ascii="Times New Roman" w:hAnsi="Times New Roman"/>
                <w:highlight w:val="white"/>
              </w:rPr>
              <w:t>визначена</w:t>
            </w:r>
            <w:proofErr w:type="spellEnd"/>
            <w:r>
              <w:rPr>
                <w:rFonts w:ascii="Times New Roman" w:hAnsi="Times New Roman"/>
                <w:highlight w:val="white"/>
              </w:rPr>
              <w:t xml:space="preserve"> </w:t>
            </w:r>
            <w:proofErr w:type="spellStart"/>
            <w:r>
              <w:rPr>
                <w:rFonts w:ascii="Times New Roman" w:hAnsi="Times New Roman"/>
                <w:highlight w:val="white"/>
              </w:rPr>
              <w:t>учасником</w:t>
            </w:r>
            <w:proofErr w:type="spellEnd"/>
            <w:r>
              <w:rPr>
                <w:rFonts w:ascii="Times New Roman" w:hAnsi="Times New Roman"/>
                <w:highlight w:val="white"/>
              </w:rPr>
              <w:t xml:space="preserve"> як </w:t>
            </w:r>
            <w:proofErr w:type="spellStart"/>
            <w:r>
              <w:rPr>
                <w:rFonts w:ascii="Times New Roman" w:hAnsi="Times New Roman"/>
                <w:highlight w:val="white"/>
              </w:rPr>
              <w:t>конфіденційна</w:t>
            </w:r>
            <w:proofErr w:type="spellEnd"/>
            <w:r>
              <w:rPr>
                <w:rFonts w:ascii="Times New Roman" w:hAnsi="Times New Roman"/>
                <w:highlight w:val="white"/>
              </w:rPr>
              <w:t xml:space="preserve">, у тому </w:t>
            </w:r>
            <w:proofErr w:type="spellStart"/>
            <w:r>
              <w:rPr>
                <w:rFonts w:ascii="Times New Roman" w:hAnsi="Times New Roman"/>
                <w:highlight w:val="white"/>
              </w:rPr>
              <w:t>числі</w:t>
            </w:r>
            <w:proofErr w:type="spellEnd"/>
            <w:r>
              <w:rPr>
                <w:rFonts w:ascii="Times New Roman" w:hAnsi="Times New Roman"/>
                <w:highlight w:val="white"/>
              </w:rPr>
              <w:t xml:space="preserve"> </w:t>
            </w:r>
            <w:proofErr w:type="spellStart"/>
            <w:r>
              <w:rPr>
                <w:rFonts w:ascii="Times New Roman" w:hAnsi="Times New Roman"/>
                <w:highlight w:val="white"/>
              </w:rPr>
              <w:t>інформація</w:t>
            </w:r>
            <w:proofErr w:type="spellEnd"/>
            <w:r>
              <w:rPr>
                <w:rFonts w:ascii="Times New Roman" w:hAnsi="Times New Roman"/>
                <w:highlight w:val="white"/>
              </w:rPr>
              <w:t xml:space="preserve">, </w:t>
            </w:r>
            <w:proofErr w:type="spellStart"/>
            <w:r>
              <w:rPr>
                <w:rFonts w:ascii="Times New Roman" w:hAnsi="Times New Roman"/>
                <w:highlight w:val="white"/>
              </w:rPr>
              <w:t>що</w:t>
            </w:r>
            <w:proofErr w:type="spellEnd"/>
            <w:r>
              <w:rPr>
                <w:rFonts w:ascii="Times New Roman" w:hAnsi="Times New Roman"/>
                <w:highlight w:val="white"/>
              </w:rPr>
              <w:t xml:space="preserve"> </w:t>
            </w:r>
            <w:proofErr w:type="spellStart"/>
            <w:r>
              <w:rPr>
                <w:rFonts w:ascii="Times New Roman" w:hAnsi="Times New Roman"/>
                <w:highlight w:val="white"/>
              </w:rPr>
              <w:t>містить</w:t>
            </w:r>
            <w:proofErr w:type="spellEnd"/>
            <w:r>
              <w:rPr>
                <w:rFonts w:ascii="Times New Roman" w:hAnsi="Times New Roman"/>
                <w:highlight w:val="white"/>
              </w:rPr>
              <w:t xml:space="preserve"> </w:t>
            </w:r>
            <w:proofErr w:type="spellStart"/>
            <w:r>
              <w:rPr>
                <w:rFonts w:ascii="Times New Roman" w:hAnsi="Times New Roman"/>
                <w:highlight w:val="white"/>
              </w:rPr>
              <w:t>персональні</w:t>
            </w:r>
            <w:proofErr w:type="spellEnd"/>
            <w:r>
              <w:rPr>
                <w:rFonts w:ascii="Times New Roman" w:hAnsi="Times New Roman"/>
                <w:highlight w:val="white"/>
              </w:rPr>
              <w:t xml:space="preserve"> </w:t>
            </w:r>
            <w:proofErr w:type="spellStart"/>
            <w:r>
              <w:rPr>
                <w:rFonts w:ascii="Times New Roman" w:hAnsi="Times New Roman"/>
                <w:highlight w:val="white"/>
              </w:rPr>
              <w:t>дані</w:t>
            </w:r>
            <w:proofErr w:type="spellEnd"/>
            <w:r>
              <w:rPr>
                <w:rFonts w:ascii="Times New Roman" w:hAnsi="Times New Roman"/>
                <w:highlight w:val="white"/>
              </w:rPr>
              <w:t xml:space="preserve">. </w:t>
            </w:r>
            <w:proofErr w:type="spellStart"/>
            <w:r>
              <w:rPr>
                <w:rFonts w:ascii="Times New Roman" w:hAnsi="Times New Roman"/>
                <w:highlight w:val="white"/>
              </w:rPr>
              <w:t>Конфіденційною</w:t>
            </w:r>
            <w:proofErr w:type="spellEnd"/>
            <w:r>
              <w:rPr>
                <w:rFonts w:ascii="Times New Roman" w:hAnsi="Times New Roman"/>
                <w:highlight w:val="white"/>
              </w:rPr>
              <w:t xml:space="preserve"> не </w:t>
            </w:r>
            <w:proofErr w:type="spellStart"/>
            <w:r>
              <w:rPr>
                <w:rFonts w:ascii="Times New Roman" w:hAnsi="Times New Roman"/>
                <w:highlight w:val="white"/>
              </w:rPr>
              <w:t>може</w:t>
            </w:r>
            <w:proofErr w:type="spellEnd"/>
            <w:r>
              <w:rPr>
                <w:rFonts w:ascii="Times New Roman" w:hAnsi="Times New Roman"/>
                <w:highlight w:val="white"/>
              </w:rPr>
              <w:t xml:space="preserve"> бути </w:t>
            </w:r>
            <w:proofErr w:type="spellStart"/>
            <w:r>
              <w:rPr>
                <w:rFonts w:ascii="Times New Roman" w:hAnsi="Times New Roman"/>
                <w:highlight w:val="white"/>
              </w:rPr>
              <w:t>визначена</w:t>
            </w:r>
            <w:proofErr w:type="spellEnd"/>
            <w:r>
              <w:rPr>
                <w:rFonts w:ascii="Times New Roman" w:hAnsi="Times New Roman"/>
                <w:highlight w:val="white"/>
              </w:rPr>
              <w:t xml:space="preserve"> </w:t>
            </w:r>
            <w:proofErr w:type="spellStart"/>
            <w:r>
              <w:rPr>
                <w:rFonts w:ascii="Times New Roman" w:hAnsi="Times New Roman"/>
                <w:highlight w:val="white"/>
              </w:rPr>
              <w:t>інформація</w:t>
            </w:r>
            <w:proofErr w:type="spellEnd"/>
            <w:r>
              <w:rPr>
                <w:rFonts w:ascii="Times New Roman" w:hAnsi="Times New Roman"/>
                <w:highlight w:val="white"/>
              </w:rPr>
              <w:t xml:space="preserve"> про </w:t>
            </w:r>
            <w:proofErr w:type="spellStart"/>
            <w:r>
              <w:rPr>
                <w:rFonts w:ascii="Times New Roman" w:hAnsi="Times New Roman"/>
                <w:highlight w:val="white"/>
              </w:rPr>
              <w:t>запропоновану</w:t>
            </w:r>
            <w:proofErr w:type="spellEnd"/>
            <w:r>
              <w:rPr>
                <w:rFonts w:ascii="Times New Roman" w:hAnsi="Times New Roman"/>
                <w:highlight w:val="white"/>
              </w:rPr>
              <w:t xml:space="preserve"> </w:t>
            </w:r>
            <w:proofErr w:type="spellStart"/>
            <w:r>
              <w:rPr>
                <w:rFonts w:ascii="Times New Roman" w:hAnsi="Times New Roman"/>
                <w:highlight w:val="white"/>
              </w:rPr>
              <w:t>ціну</w:t>
            </w:r>
            <w:proofErr w:type="spellEnd"/>
            <w:r>
              <w:rPr>
                <w:rFonts w:ascii="Times New Roman" w:hAnsi="Times New Roman"/>
                <w:highlight w:val="white"/>
              </w:rPr>
              <w:t xml:space="preserve">, </w:t>
            </w:r>
            <w:proofErr w:type="spellStart"/>
            <w:r>
              <w:rPr>
                <w:rFonts w:ascii="Times New Roman" w:hAnsi="Times New Roman"/>
                <w:highlight w:val="white"/>
              </w:rPr>
              <w:t>інші</w:t>
            </w:r>
            <w:proofErr w:type="spellEnd"/>
            <w:r>
              <w:rPr>
                <w:rFonts w:ascii="Times New Roman" w:hAnsi="Times New Roman"/>
                <w:highlight w:val="white"/>
              </w:rPr>
              <w:t xml:space="preserve"> </w:t>
            </w:r>
            <w:proofErr w:type="spellStart"/>
            <w:r>
              <w:rPr>
                <w:rFonts w:ascii="Times New Roman" w:hAnsi="Times New Roman"/>
                <w:highlight w:val="white"/>
              </w:rPr>
              <w:t>критерії</w:t>
            </w:r>
            <w:proofErr w:type="spellEnd"/>
            <w:r>
              <w:rPr>
                <w:rFonts w:ascii="Times New Roman" w:hAnsi="Times New Roman"/>
                <w:highlight w:val="white"/>
              </w:rPr>
              <w:t xml:space="preserve"> </w:t>
            </w:r>
            <w:proofErr w:type="spellStart"/>
            <w:r>
              <w:rPr>
                <w:rFonts w:ascii="Times New Roman" w:hAnsi="Times New Roman"/>
                <w:highlight w:val="white"/>
              </w:rPr>
              <w:t>оцінки</w:t>
            </w:r>
            <w:proofErr w:type="spellEnd"/>
            <w:r>
              <w:rPr>
                <w:rFonts w:ascii="Times New Roman" w:hAnsi="Times New Roman"/>
                <w:highlight w:val="white"/>
              </w:rPr>
              <w:t xml:space="preserve">, </w:t>
            </w:r>
            <w:proofErr w:type="spellStart"/>
            <w:r>
              <w:rPr>
                <w:rFonts w:ascii="Times New Roman" w:hAnsi="Times New Roman"/>
                <w:highlight w:val="white"/>
              </w:rPr>
              <w:t>технічні</w:t>
            </w:r>
            <w:proofErr w:type="spellEnd"/>
            <w:r>
              <w:rPr>
                <w:rFonts w:ascii="Times New Roman" w:hAnsi="Times New Roman"/>
                <w:highlight w:val="white"/>
              </w:rPr>
              <w:t xml:space="preserve"> </w:t>
            </w:r>
            <w:proofErr w:type="spellStart"/>
            <w:r>
              <w:rPr>
                <w:rFonts w:ascii="Times New Roman" w:hAnsi="Times New Roman"/>
                <w:highlight w:val="white"/>
              </w:rPr>
              <w:t>умови</w:t>
            </w:r>
            <w:proofErr w:type="spellEnd"/>
            <w:r>
              <w:rPr>
                <w:rFonts w:ascii="Times New Roman" w:hAnsi="Times New Roman"/>
                <w:highlight w:val="white"/>
              </w:rPr>
              <w:t xml:space="preserve">, </w:t>
            </w:r>
            <w:proofErr w:type="spellStart"/>
            <w:r>
              <w:rPr>
                <w:rFonts w:ascii="Times New Roman" w:hAnsi="Times New Roman"/>
                <w:highlight w:val="white"/>
              </w:rPr>
              <w:t>технічні</w:t>
            </w:r>
            <w:proofErr w:type="spellEnd"/>
            <w:r>
              <w:rPr>
                <w:rFonts w:ascii="Times New Roman" w:hAnsi="Times New Roman"/>
                <w:highlight w:val="white"/>
              </w:rPr>
              <w:t xml:space="preserve"> </w:t>
            </w:r>
            <w:proofErr w:type="spellStart"/>
            <w:r>
              <w:rPr>
                <w:rFonts w:ascii="Times New Roman" w:hAnsi="Times New Roman"/>
                <w:highlight w:val="white"/>
              </w:rPr>
              <w:t>специфікації</w:t>
            </w:r>
            <w:proofErr w:type="spellEnd"/>
            <w:r>
              <w:rPr>
                <w:rFonts w:ascii="Times New Roman" w:hAnsi="Times New Roman"/>
                <w:highlight w:val="white"/>
              </w:rPr>
              <w:t xml:space="preserve"> та </w:t>
            </w:r>
            <w:proofErr w:type="spellStart"/>
            <w:r>
              <w:rPr>
                <w:rFonts w:ascii="Times New Roman" w:hAnsi="Times New Roman"/>
                <w:highlight w:val="white"/>
              </w:rPr>
              <w:t>документи</w:t>
            </w:r>
            <w:proofErr w:type="spellEnd"/>
            <w:r>
              <w:rPr>
                <w:rFonts w:ascii="Times New Roman" w:hAnsi="Times New Roman"/>
                <w:highlight w:val="white"/>
              </w:rPr>
              <w:t xml:space="preserve">, </w:t>
            </w:r>
            <w:proofErr w:type="spellStart"/>
            <w:r>
              <w:rPr>
                <w:rFonts w:ascii="Times New Roman" w:hAnsi="Times New Roman"/>
                <w:highlight w:val="white"/>
              </w:rPr>
              <w:t>що</w:t>
            </w:r>
            <w:proofErr w:type="spellEnd"/>
            <w:r>
              <w:rPr>
                <w:rFonts w:ascii="Times New Roman" w:hAnsi="Times New Roman"/>
                <w:highlight w:val="white"/>
              </w:rPr>
              <w:t xml:space="preserve"> </w:t>
            </w:r>
            <w:proofErr w:type="spellStart"/>
            <w:r>
              <w:rPr>
                <w:rFonts w:ascii="Times New Roman" w:hAnsi="Times New Roman"/>
                <w:highlight w:val="white"/>
              </w:rPr>
              <w:t>підтверджують</w:t>
            </w:r>
            <w:proofErr w:type="spellEnd"/>
            <w:r>
              <w:rPr>
                <w:rFonts w:ascii="Times New Roman" w:hAnsi="Times New Roman"/>
                <w:highlight w:val="white"/>
              </w:rPr>
              <w:t xml:space="preserve"> </w:t>
            </w:r>
            <w:proofErr w:type="spellStart"/>
            <w:r>
              <w:rPr>
                <w:rFonts w:ascii="Times New Roman" w:hAnsi="Times New Roman"/>
                <w:highlight w:val="white"/>
              </w:rPr>
              <w:t>відповідність</w:t>
            </w:r>
            <w:proofErr w:type="spellEnd"/>
            <w:r>
              <w:rPr>
                <w:rFonts w:ascii="Times New Roman" w:hAnsi="Times New Roman"/>
                <w:highlight w:val="white"/>
              </w:rPr>
              <w:t xml:space="preserve"> </w:t>
            </w:r>
            <w:proofErr w:type="spellStart"/>
            <w:r>
              <w:rPr>
                <w:rFonts w:ascii="Times New Roman" w:hAnsi="Times New Roman"/>
                <w:highlight w:val="white"/>
              </w:rPr>
              <w:t>кваліфікаційним</w:t>
            </w:r>
            <w:proofErr w:type="spellEnd"/>
            <w:r>
              <w:rPr>
                <w:rFonts w:ascii="Times New Roman" w:hAnsi="Times New Roman"/>
                <w:highlight w:val="white"/>
              </w:rPr>
              <w:t xml:space="preserve"> </w:t>
            </w:r>
            <w:proofErr w:type="spellStart"/>
            <w:r>
              <w:rPr>
                <w:rFonts w:ascii="Times New Roman" w:hAnsi="Times New Roman"/>
                <w:highlight w:val="white"/>
              </w:rPr>
              <w:t>критеріям</w:t>
            </w:r>
            <w:proofErr w:type="spellEnd"/>
            <w:r>
              <w:rPr>
                <w:rFonts w:ascii="Times New Roman" w:hAnsi="Times New Roman"/>
                <w:highlight w:val="white"/>
              </w:rPr>
              <w:t xml:space="preserve"> </w:t>
            </w:r>
            <w:proofErr w:type="spellStart"/>
            <w:r>
              <w:rPr>
                <w:rFonts w:ascii="Times New Roman" w:hAnsi="Times New Roman"/>
                <w:highlight w:val="white"/>
              </w:rPr>
              <w:t>відповідно</w:t>
            </w:r>
            <w:proofErr w:type="spellEnd"/>
            <w:r>
              <w:rPr>
                <w:rFonts w:ascii="Times New Roman" w:hAnsi="Times New Roman"/>
                <w:highlight w:val="white"/>
              </w:rPr>
              <w:t xml:space="preserve"> до </w:t>
            </w:r>
            <w:proofErr w:type="spellStart"/>
            <w:r>
              <w:rPr>
                <w:rFonts w:ascii="Times New Roman" w:hAnsi="Times New Roman"/>
                <w:highlight w:val="white"/>
              </w:rPr>
              <w:t>статті</w:t>
            </w:r>
            <w:proofErr w:type="spellEnd"/>
            <w:r>
              <w:rPr>
                <w:rFonts w:ascii="Times New Roman" w:hAnsi="Times New Roman"/>
                <w:highlight w:val="white"/>
              </w:rPr>
              <w:t xml:space="preserve"> 16 Закону, і </w:t>
            </w:r>
            <w:proofErr w:type="spellStart"/>
            <w:r>
              <w:rPr>
                <w:rFonts w:ascii="Times New Roman" w:hAnsi="Times New Roman"/>
                <w:highlight w:val="white"/>
              </w:rPr>
              <w:t>документи</w:t>
            </w:r>
            <w:proofErr w:type="spellEnd"/>
            <w:r>
              <w:rPr>
                <w:rFonts w:ascii="Times New Roman" w:hAnsi="Times New Roman"/>
                <w:highlight w:val="white"/>
              </w:rPr>
              <w:t xml:space="preserve">, </w:t>
            </w:r>
            <w:proofErr w:type="spellStart"/>
            <w:r>
              <w:rPr>
                <w:rFonts w:ascii="Times New Roman" w:hAnsi="Times New Roman"/>
                <w:highlight w:val="white"/>
              </w:rPr>
              <w:t>що</w:t>
            </w:r>
            <w:proofErr w:type="spellEnd"/>
            <w:r>
              <w:rPr>
                <w:rFonts w:ascii="Times New Roman" w:hAnsi="Times New Roman"/>
                <w:highlight w:val="white"/>
              </w:rPr>
              <w:t xml:space="preserve"> </w:t>
            </w:r>
            <w:proofErr w:type="spellStart"/>
            <w:r>
              <w:rPr>
                <w:rFonts w:ascii="Times New Roman" w:hAnsi="Times New Roman"/>
                <w:highlight w:val="white"/>
              </w:rPr>
              <w:t>підтверджують</w:t>
            </w:r>
            <w:proofErr w:type="spellEnd"/>
            <w:r>
              <w:rPr>
                <w:rFonts w:ascii="Times New Roman" w:hAnsi="Times New Roman"/>
                <w:highlight w:val="white"/>
              </w:rPr>
              <w:t xml:space="preserve"> </w:t>
            </w:r>
            <w:proofErr w:type="spellStart"/>
            <w:r>
              <w:rPr>
                <w:rFonts w:ascii="Times New Roman" w:hAnsi="Times New Roman"/>
                <w:highlight w:val="white"/>
              </w:rPr>
              <w:t>відсутність</w:t>
            </w:r>
            <w:proofErr w:type="spellEnd"/>
            <w:r>
              <w:rPr>
                <w:rFonts w:ascii="Times New Roman" w:hAnsi="Times New Roman"/>
                <w:highlight w:val="white"/>
              </w:rPr>
              <w:t xml:space="preserve"> </w:t>
            </w:r>
            <w:proofErr w:type="spellStart"/>
            <w:r>
              <w:rPr>
                <w:rFonts w:ascii="Times New Roman" w:hAnsi="Times New Roman"/>
                <w:highlight w:val="white"/>
              </w:rPr>
              <w:t>підстав</w:t>
            </w:r>
            <w:proofErr w:type="spellEnd"/>
            <w:r>
              <w:rPr>
                <w:rFonts w:ascii="Times New Roman" w:hAnsi="Times New Roman"/>
                <w:highlight w:val="white"/>
              </w:rPr>
              <w:t xml:space="preserve">, </w:t>
            </w:r>
            <w:proofErr w:type="spellStart"/>
            <w:r>
              <w:rPr>
                <w:rFonts w:ascii="Times New Roman" w:hAnsi="Times New Roman"/>
                <w:highlight w:val="white"/>
              </w:rPr>
              <w:t>визначених</w:t>
            </w:r>
            <w:proofErr w:type="spellEnd"/>
            <w:r>
              <w:rPr>
                <w:rFonts w:ascii="Times New Roman" w:hAnsi="Times New Roman"/>
                <w:highlight w:val="white"/>
              </w:rPr>
              <w:t xml:space="preserve"> пунктом </w:t>
            </w:r>
            <w:hyperlink r:id="rId10" w:anchor="n159" w:history="1">
              <w:r>
                <w:rPr>
                  <w:rStyle w:val="a3"/>
                  <w:rFonts w:ascii="Times New Roman" w:hAnsi="Times New Roman"/>
                  <w:highlight w:val="white"/>
                </w:rPr>
                <w:t>47</w:t>
              </w:r>
            </w:hyperlink>
            <w:r>
              <w:rPr>
                <w:rFonts w:ascii="Times New Roman" w:hAnsi="Times New Roman"/>
                <w:highlight w:val="white"/>
              </w:rPr>
              <w:t xml:space="preserve"> </w:t>
            </w:r>
            <w:proofErr w:type="spellStart"/>
            <w:r>
              <w:rPr>
                <w:rFonts w:ascii="Times New Roman" w:hAnsi="Times New Roman"/>
                <w:highlight w:val="white"/>
              </w:rPr>
              <w:t>Особливостей</w:t>
            </w:r>
            <w:proofErr w:type="spellEnd"/>
            <w:r>
              <w:rPr>
                <w:rFonts w:ascii="Times New Roman" w:hAnsi="Times New Roman"/>
                <w:highlight w:val="white"/>
              </w:rPr>
              <w:t>.</w:t>
            </w:r>
          </w:p>
        </w:tc>
      </w:tr>
      <w:tr w:rsidR="00CD60BF" w:rsidRPr="00CD60BF" w14:paraId="1C80DED9" w14:textId="77777777" w:rsidTr="00B413F2">
        <w:tc>
          <w:tcPr>
            <w:tcW w:w="5000" w:type="pct"/>
            <w:gridSpan w:val="3"/>
            <w:shd w:val="clear" w:color="auto" w:fill="FFFFFF"/>
            <w:hideMark/>
          </w:tcPr>
          <w:p w14:paraId="4BBC93DA" w14:textId="77777777" w:rsidR="00B413F2" w:rsidRPr="003B14E9" w:rsidRDefault="00B413F2" w:rsidP="003A00C6">
            <w:pPr>
              <w:spacing w:after="0" w:line="240" w:lineRule="auto"/>
              <w:jc w:val="center"/>
              <w:rPr>
                <w:rFonts w:ascii="Times New Roman" w:eastAsia="Times New Roman" w:hAnsi="Times New Roman"/>
                <w:b/>
                <w:bCs/>
                <w:color w:val="000000" w:themeColor="text1"/>
                <w:sz w:val="24"/>
                <w:szCs w:val="24"/>
                <w:lang w:val="uk-UA" w:eastAsia="ru-RU"/>
              </w:rPr>
            </w:pPr>
            <w:r w:rsidRPr="003B14E9">
              <w:rPr>
                <w:rFonts w:ascii="Times New Roman" w:eastAsia="Times New Roman" w:hAnsi="Times New Roman"/>
                <w:b/>
                <w:bCs/>
                <w:color w:val="000000" w:themeColor="text1"/>
                <w:sz w:val="24"/>
                <w:szCs w:val="24"/>
                <w:lang w:val="uk-UA" w:eastAsia="ru-RU"/>
              </w:rPr>
              <w:t>Оцінка тендерної пропозиції</w:t>
            </w:r>
          </w:p>
        </w:tc>
      </w:tr>
      <w:tr w:rsidR="00CD60BF" w:rsidRPr="00CD60BF" w14:paraId="5EDD15CD" w14:textId="77777777" w:rsidTr="00B413F2">
        <w:tc>
          <w:tcPr>
            <w:tcW w:w="300" w:type="pct"/>
            <w:shd w:val="clear" w:color="auto" w:fill="FFFFFF"/>
            <w:hideMark/>
          </w:tcPr>
          <w:p w14:paraId="16F1FDB5" w14:textId="77777777" w:rsidR="00B413F2" w:rsidRPr="003B14E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B14E9">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5C9EB82F" w14:textId="77777777" w:rsidR="00B413F2" w:rsidRPr="003B14E9" w:rsidRDefault="000A5534" w:rsidP="00B413F2">
            <w:pPr>
              <w:spacing w:before="150" w:after="150" w:line="240" w:lineRule="auto"/>
              <w:rPr>
                <w:rFonts w:ascii="Times New Roman" w:eastAsia="Times New Roman" w:hAnsi="Times New Roman"/>
                <w:color w:val="000000" w:themeColor="text1"/>
                <w:sz w:val="24"/>
                <w:szCs w:val="24"/>
                <w:lang w:val="uk-UA" w:eastAsia="ru-RU"/>
              </w:rPr>
            </w:pPr>
            <w:r w:rsidRPr="003B14E9">
              <w:rPr>
                <w:rFonts w:ascii="Times New Roman" w:eastAsia="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3B14E9" w:rsidRDefault="00016C3E" w:rsidP="00016C3E">
            <w:pPr>
              <w:spacing w:before="150" w:after="150" w:line="240" w:lineRule="auto"/>
              <w:jc w:val="both"/>
              <w:rPr>
                <w:rFonts w:ascii="Times New Roman" w:eastAsia="Times New Roman" w:hAnsi="Times New Roman"/>
                <w:color w:val="000000" w:themeColor="text1"/>
                <w:sz w:val="24"/>
                <w:szCs w:val="24"/>
                <w:lang w:val="uk-UA" w:eastAsia="ru-RU"/>
              </w:rPr>
            </w:pPr>
            <w:r w:rsidRPr="003B14E9">
              <w:rPr>
                <w:rFonts w:ascii="Times New Roman" w:eastAsia="Times New Roman" w:hAnsi="Times New Roman"/>
                <w:color w:val="000000" w:themeColor="text1"/>
                <w:sz w:val="24"/>
                <w:szCs w:val="24"/>
                <w:lang w:val="uk-UA" w:eastAsia="ru-RU"/>
              </w:rPr>
              <w:t>Єдиний критерій оцінки – Ціна – 100%.</w:t>
            </w:r>
          </w:p>
          <w:p w14:paraId="1398901B" w14:textId="77777777" w:rsidR="00016C3E" w:rsidRPr="003B14E9" w:rsidRDefault="00016C3E" w:rsidP="00016C3E">
            <w:pPr>
              <w:spacing w:before="150" w:after="150" w:line="240" w:lineRule="auto"/>
              <w:jc w:val="both"/>
              <w:rPr>
                <w:rFonts w:ascii="Times New Roman" w:eastAsia="Times New Roman" w:hAnsi="Times New Roman"/>
                <w:color w:val="000000" w:themeColor="text1"/>
                <w:sz w:val="24"/>
                <w:szCs w:val="24"/>
                <w:lang w:val="uk-UA" w:eastAsia="ru-RU"/>
              </w:rPr>
            </w:pPr>
            <w:r w:rsidRPr="003B14E9">
              <w:rPr>
                <w:rFonts w:ascii="Times New Roman" w:eastAsia="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D60BF" w:rsidRPr="003A1F22" w14:paraId="3864D9C7" w14:textId="77777777" w:rsidTr="003B14E9">
        <w:tc>
          <w:tcPr>
            <w:tcW w:w="300" w:type="pct"/>
            <w:shd w:val="clear" w:color="auto" w:fill="FFFFFF"/>
            <w:hideMark/>
          </w:tcPr>
          <w:p w14:paraId="629A49F0" w14:textId="77777777" w:rsidR="00B413F2" w:rsidRPr="003B14E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B14E9">
              <w:rPr>
                <w:rFonts w:ascii="Times New Roman" w:eastAsia="Times New Roman" w:hAnsi="Times New Roman"/>
                <w:color w:val="000000" w:themeColor="text1"/>
                <w:sz w:val="24"/>
                <w:szCs w:val="24"/>
                <w:lang w:val="uk-UA" w:eastAsia="ru-RU"/>
              </w:rPr>
              <w:t>2</w:t>
            </w:r>
          </w:p>
        </w:tc>
        <w:tc>
          <w:tcPr>
            <w:tcW w:w="1550" w:type="pct"/>
            <w:shd w:val="clear" w:color="auto" w:fill="FFFFFF"/>
            <w:hideMark/>
          </w:tcPr>
          <w:p w14:paraId="54136EAD" w14:textId="77777777" w:rsidR="00B413F2" w:rsidRPr="003B14E9" w:rsidRDefault="00B413F2" w:rsidP="00B413F2">
            <w:pPr>
              <w:spacing w:before="150" w:after="150" w:line="240" w:lineRule="auto"/>
              <w:rPr>
                <w:rFonts w:ascii="Times New Roman" w:eastAsia="Times New Roman" w:hAnsi="Times New Roman"/>
                <w:color w:val="000000" w:themeColor="text1"/>
                <w:sz w:val="24"/>
                <w:szCs w:val="24"/>
                <w:highlight w:val="yellow"/>
                <w:lang w:val="uk-UA" w:eastAsia="ru-RU"/>
              </w:rPr>
            </w:pPr>
            <w:r w:rsidRPr="003B14E9">
              <w:rPr>
                <w:rFonts w:ascii="Times New Roman" w:eastAsia="Times New Roman" w:hAnsi="Times New Roman"/>
                <w:color w:val="000000" w:themeColor="text1"/>
                <w:sz w:val="24"/>
                <w:szCs w:val="24"/>
                <w:lang w:val="uk-UA" w:eastAsia="ru-RU"/>
              </w:rPr>
              <w:t>Інша інформація</w:t>
            </w:r>
          </w:p>
        </w:tc>
        <w:tc>
          <w:tcPr>
            <w:tcW w:w="3150" w:type="pct"/>
            <w:shd w:val="clear" w:color="auto" w:fill="FFFFFF"/>
          </w:tcPr>
          <w:p w14:paraId="6E5727FD" w14:textId="77777777" w:rsidR="003B14E9" w:rsidRDefault="003B14E9" w:rsidP="003B14E9">
            <w:pPr>
              <w:pStyle w:val="af4"/>
              <w:widowControl w:val="0"/>
              <w:ind w:firstLine="312"/>
              <w:jc w:val="both"/>
              <w:rPr>
                <w:rFonts w:ascii="Times New Roman" w:hAnsi="Times New Roman"/>
                <w:lang w:val="uk-UA" w:eastAsia="ru-RU"/>
              </w:rPr>
            </w:pPr>
            <w:r>
              <w:rPr>
                <w:rFonts w:ascii="Times New Roman" w:hAnsi="Times New Roman"/>
                <w:lang w:val="uk-UA" w:eastAsia="ru-RU"/>
              </w:rPr>
              <w:t>Учасник відповідає за одержання будь-яких та всіх необхідних дозволів, ліцензій, сертифікатів, інших документів, та самостійно несе всі витрати на їх отримання.</w:t>
            </w:r>
          </w:p>
          <w:p w14:paraId="20A5F8CB" w14:textId="77777777" w:rsidR="003B14E9" w:rsidRDefault="003B14E9" w:rsidP="003B14E9">
            <w:pPr>
              <w:pStyle w:val="af4"/>
              <w:widowControl w:val="0"/>
              <w:ind w:firstLine="312"/>
              <w:jc w:val="both"/>
              <w:rPr>
                <w:rFonts w:ascii="Times New Roman" w:hAnsi="Times New Roman"/>
                <w:iCs/>
                <w:lang w:val="uk-UA"/>
              </w:rPr>
            </w:pPr>
            <w:r>
              <w:rPr>
                <w:rFonts w:ascii="Times New Roman" w:hAnsi="Times New Roman"/>
                <w:lang w:val="uk-UA" w:eastAsia="ru-RU"/>
              </w:rPr>
              <w:t>Учасник визначає ціни на товари, роботи чи послуги, які він пропонує поставити, виконати чи надати за договором, з урахуванням всіх своїх витрат (</w:t>
            </w:r>
            <w:r>
              <w:rPr>
                <w:rFonts w:ascii="Times New Roman" w:hAnsi="Times New Roman"/>
                <w:lang w:val="uk-UA"/>
              </w:rPr>
              <w:t>транспортування, навантаження, розвантаження тощо</w:t>
            </w:r>
            <w:r>
              <w:rPr>
                <w:rFonts w:ascii="Times New Roman" w:hAnsi="Times New Roman"/>
                <w:lang w:val="uk-UA" w:eastAsia="ru-RU"/>
              </w:rPr>
              <w:t xml:space="preserve">), податків та зборів, </w:t>
            </w:r>
            <w:r>
              <w:rPr>
                <w:rFonts w:ascii="Times New Roman" w:hAnsi="Times New Roman"/>
                <w:iCs/>
                <w:lang w:val="uk-UA"/>
              </w:rPr>
              <w:t>що сплачуються чи мають бути сплачені.</w:t>
            </w:r>
          </w:p>
          <w:p w14:paraId="1A463C2B" w14:textId="77777777" w:rsidR="003B14E9" w:rsidRDefault="003B14E9" w:rsidP="003B14E9">
            <w:pPr>
              <w:pStyle w:val="2"/>
              <w:widowControl w:val="0"/>
              <w:spacing w:line="240" w:lineRule="auto"/>
              <w:ind w:firstLine="312"/>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Витрати, пов’язані з підготовкою та поданням тендерної пропозиції, учасник несе самостійно. Понесені витрати учасника не вважаться збитками та не відшкодовуються (у тому числі і у разі відміни торгів чи визнання торгів такими, що не відбулися).</w:t>
            </w:r>
          </w:p>
          <w:p w14:paraId="137F0ED9" w14:textId="77777777" w:rsidR="003B14E9" w:rsidRDefault="003B14E9" w:rsidP="003B14E9">
            <w:pPr>
              <w:widowControl w:val="0"/>
              <w:spacing w:line="240" w:lineRule="auto"/>
              <w:ind w:firstLine="312"/>
              <w:jc w:val="both"/>
              <w:rPr>
                <w:rFonts w:ascii="Times New Roman" w:eastAsia="Arial" w:hAnsi="Times New Roman"/>
                <w:lang w:val="uk-UA" w:eastAsia="uk-UA"/>
              </w:rPr>
            </w:pPr>
            <w:r>
              <w:rPr>
                <w:rFonts w:ascii="Times New Roman" w:hAnsi="Times New Roman"/>
                <w:lang w:val="uk-UA" w:eastAsia="uk-UA"/>
              </w:rPr>
              <w:t>Учасники відповідають за зміст своїх тендерних пропозицій, та повинні дотримуватись норм чинного законодавства України.</w:t>
            </w:r>
          </w:p>
          <w:p w14:paraId="0C694A6A" w14:textId="77777777" w:rsidR="003B14E9" w:rsidRDefault="003B14E9" w:rsidP="003B14E9">
            <w:pPr>
              <w:widowControl w:val="0"/>
              <w:spacing w:line="240" w:lineRule="auto"/>
              <w:ind w:firstLine="312"/>
              <w:jc w:val="both"/>
              <w:rPr>
                <w:rFonts w:ascii="Times New Roman" w:hAnsi="Times New Roman"/>
                <w:lang w:val="uk-UA" w:eastAsia="ru-RU"/>
              </w:rPr>
            </w:pPr>
            <w:r>
              <w:rPr>
                <w:rFonts w:ascii="Times New Roman" w:hAnsi="Times New Roman"/>
                <w:lang w:val="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w:t>
            </w:r>
            <w:r>
              <w:rPr>
                <w:rFonts w:ascii="Times New Roman" w:hAnsi="Times New Roman"/>
                <w:lang w:val="uk-UA"/>
              </w:rPr>
              <w:lastRenderedPageBreak/>
              <w:t>відповідно до статті 358 Кримінального кодексу України.</w:t>
            </w:r>
          </w:p>
          <w:p w14:paraId="3E588519" w14:textId="77777777" w:rsidR="003B14E9" w:rsidRDefault="003B14E9" w:rsidP="003B14E9">
            <w:pPr>
              <w:widowControl w:val="0"/>
              <w:spacing w:line="240" w:lineRule="auto"/>
              <w:ind w:firstLine="312"/>
              <w:jc w:val="both"/>
              <w:rPr>
                <w:rFonts w:ascii="Times New Roman" w:eastAsia="Times New Roman" w:hAnsi="Times New Roman"/>
                <w:lang w:val="uk-UA"/>
              </w:rPr>
            </w:pPr>
            <w:r>
              <w:rPr>
                <w:rFonts w:ascii="Times New Roman" w:eastAsia="Times New Roman" w:hAnsi="Times New Roman"/>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01.06.2010 № 2297-VI.</w:t>
            </w:r>
          </w:p>
          <w:p w14:paraId="64F6D996" w14:textId="77777777" w:rsidR="003B14E9" w:rsidRDefault="003B14E9" w:rsidP="003B14E9">
            <w:pPr>
              <w:widowControl w:val="0"/>
              <w:spacing w:line="240" w:lineRule="auto"/>
              <w:ind w:firstLine="312"/>
              <w:jc w:val="both"/>
              <w:rPr>
                <w:rFonts w:ascii="Times New Roman" w:eastAsia="Times New Roman" w:hAnsi="Times New Roman"/>
                <w:lang w:val="uk-UA"/>
              </w:rPr>
            </w:pPr>
            <w:r>
              <w:rPr>
                <w:rFonts w:ascii="Times New Roman" w:eastAsia="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C4C5BA7" w14:textId="4846CF45" w:rsidR="007509E9" w:rsidRPr="00CD60BF" w:rsidRDefault="003B14E9" w:rsidP="003B14E9">
            <w:pPr>
              <w:spacing w:before="150" w:after="150" w:line="240" w:lineRule="auto"/>
              <w:jc w:val="both"/>
              <w:rPr>
                <w:rFonts w:ascii="Times New Roman" w:eastAsia="Times New Roman" w:hAnsi="Times New Roman"/>
                <w:color w:val="FF0000"/>
                <w:sz w:val="24"/>
                <w:szCs w:val="24"/>
                <w:highlight w:val="yellow"/>
                <w:lang w:val="uk-UA" w:eastAsia="ru-RU"/>
              </w:rPr>
            </w:pPr>
            <w:r>
              <w:rPr>
                <w:rFonts w:ascii="Times New Roman" w:eastAsia="Times New Roman" w:hAnsi="Times New Roman"/>
                <w:lang w:val="uk-UA"/>
              </w:rPr>
              <w:t xml:space="preserve">Учасник вважається таким, що </w:t>
            </w:r>
            <w:r>
              <w:rPr>
                <w:rStyle w:val="rvts0"/>
                <w:rFonts w:ascii="Times New Roman" w:hAnsi="Times New Roman"/>
                <w:lang w:val="uk-UA"/>
              </w:rPr>
              <w:t xml:space="preserve">не відповідає встановленим абзацом 1 частини 3 статті 22 Закону вимогам, якщо до нього застосована </w:t>
            </w:r>
            <w:proofErr w:type="spellStart"/>
            <w:r>
              <w:rPr>
                <w:rStyle w:val="rvts0"/>
                <w:rFonts w:ascii="Times New Roman" w:hAnsi="Times New Roman"/>
                <w:lang w:val="uk-UA"/>
              </w:rPr>
              <w:t>оперативно</w:t>
            </w:r>
            <w:proofErr w:type="spellEnd"/>
            <w:r>
              <w:rPr>
                <w:rStyle w:val="rvts0"/>
                <w:rFonts w:ascii="Times New Roman" w:hAnsi="Times New Roman"/>
                <w:lang w:val="uk-UA"/>
              </w:rPr>
              <w:t>-господарська санкція, передбачена пунктом 4 частини 1 статті 236 Господарського кодексу України.</w:t>
            </w:r>
            <w:r w:rsidR="00CA5E9C">
              <w:rPr>
                <w:rStyle w:val="rvts0"/>
                <w:rFonts w:ascii="Times New Roman" w:hAnsi="Times New Roman"/>
                <w:lang w:val="uk-UA"/>
              </w:rPr>
              <w:t xml:space="preserve"> </w:t>
            </w:r>
          </w:p>
        </w:tc>
      </w:tr>
      <w:tr w:rsidR="00CD60BF" w:rsidRPr="00405390" w14:paraId="7A610182" w14:textId="77777777" w:rsidTr="00B413F2">
        <w:tc>
          <w:tcPr>
            <w:tcW w:w="300" w:type="pct"/>
            <w:shd w:val="clear" w:color="auto" w:fill="FFFFFF"/>
            <w:hideMark/>
          </w:tcPr>
          <w:p w14:paraId="10038568" w14:textId="77777777" w:rsidR="00B413F2" w:rsidRPr="001332E3"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lastRenderedPageBreak/>
              <w:t>3</w:t>
            </w:r>
          </w:p>
        </w:tc>
        <w:tc>
          <w:tcPr>
            <w:tcW w:w="1550" w:type="pct"/>
            <w:shd w:val="clear" w:color="auto" w:fill="FFFFFF"/>
            <w:hideMark/>
          </w:tcPr>
          <w:p w14:paraId="72219FA6" w14:textId="77777777" w:rsidR="00B413F2" w:rsidRPr="001332E3"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1) учасник процедури закупівлі:</w:t>
            </w:r>
          </w:p>
          <w:p w14:paraId="7B3B1D3A" w14:textId="77777777" w:rsidR="00877A5C" w:rsidRPr="001332E3" w:rsidRDefault="00877A5C" w:rsidP="00877A5C">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1332E3" w:rsidRDefault="00877A5C" w:rsidP="00877A5C">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1332E3" w:rsidRDefault="00877A5C" w:rsidP="00877A5C">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CD60BF" w:rsidRDefault="00877A5C" w:rsidP="00877A5C">
            <w:pPr>
              <w:pStyle w:val="a4"/>
              <w:numPr>
                <w:ilvl w:val="0"/>
                <w:numId w:val="23"/>
              </w:numPr>
              <w:spacing w:before="150" w:after="150" w:line="240" w:lineRule="auto"/>
              <w:jc w:val="both"/>
              <w:rPr>
                <w:rFonts w:ascii="Times New Roman" w:eastAsia="Times New Roman" w:hAnsi="Times New Roman"/>
                <w:color w:val="FF0000"/>
                <w:sz w:val="24"/>
                <w:szCs w:val="24"/>
                <w:lang w:val="uk-UA" w:eastAsia="ru-RU"/>
              </w:rPr>
            </w:pPr>
            <w:r w:rsidRPr="001332E3">
              <w:rPr>
                <w:rFonts w:ascii="Times New Roman" w:eastAsia="Times New Roman" w:hAnsi="Times New Roman"/>
                <w:color w:val="000000" w:themeColor="text1"/>
                <w:sz w:val="24"/>
                <w:szCs w:val="24"/>
                <w:lang w:val="uk-UA" w:eastAsia="ru-RU"/>
              </w:rPr>
              <w:t>не надав обґрунтування аномально низької ціни тендерної пропозиції протягом строку,</w:t>
            </w:r>
            <w:r w:rsidRPr="00CD60BF">
              <w:rPr>
                <w:rFonts w:ascii="Times New Roman" w:eastAsia="Times New Roman" w:hAnsi="Times New Roman"/>
                <w:color w:val="FF0000"/>
                <w:sz w:val="24"/>
                <w:szCs w:val="24"/>
                <w:lang w:val="uk-UA" w:eastAsia="ru-RU"/>
              </w:rPr>
              <w:t xml:space="preserve"> </w:t>
            </w:r>
            <w:r w:rsidRPr="001332E3">
              <w:rPr>
                <w:rFonts w:ascii="Times New Roman" w:eastAsia="Times New Roman" w:hAnsi="Times New Roman"/>
                <w:color w:val="000000" w:themeColor="text1"/>
                <w:sz w:val="24"/>
                <w:szCs w:val="24"/>
                <w:lang w:val="uk-UA" w:eastAsia="ru-RU"/>
              </w:rPr>
              <w:lastRenderedPageBreak/>
              <w:t>визначеного в частині чотирнадцятій статті 29 Закону;</w:t>
            </w:r>
          </w:p>
          <w:p w14:paraId="63C7C4FC" w14:textId="77777777" w:rsidR="00877A5C" w:rsidRPr="001332E3" w:rsidRDefault="00877A5C" w:rsidP="00877A5C">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1332E3" w:rsidRDefault="00877A5C" w:rsidP="00877A5C">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332E3">
              <w:rPr>
                <w:rFonts w:ascii="Times New Roman" w:eastAsia="Times New Roman" w:hAnsi="Times New Roman"/>
                <w:color w:val="000000" w:themeColor="text1"/>
                <w:sz w:val="24"/>
                <w:szCs w:val="24"/>
                <w:lang w:val="uk-UA" w:eastAsia="ru-RU"/>
              </w:rPr>
              <w:t>бенефіціарним</w:t>
            </w:r>
            <w:proofErr w:type="spellEnd"/>
            <w:r w:rsidRPr="001332E3">
              <w:rPr>
                <w:rFonts w:ascii="Times New Roman" w:eastAsia="Times New Roman" w:hAnsi="Times New Roman"/>
                <w:color w:val="000000" w:themeColor="text1"/>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2) тендерна пропозиція:</w:t>
            </w:r>
          </w:p>
          <w:p w14:paraId="56994CDA" w14:textId="77777777" w:rsidR="00877A5C" w:rsidRPr="001332E3"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1332E3"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1332E3"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є такою, строк дії якої закінчився;</w:t>
            </w:r>
          </w:p>
          <w:p w14:paraId="6DE8F47F" w14:textId="77777777" w:rsidR="00877A5C" w:rsidRPr="001332E3"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1332E3"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 xml:space="preserve">не відповідає вимогам, установленим у тендерній </w:t>
            </w:r>
            <w:r w:rsidRPr="001332E3">
              <w:rPr>
                <w:rFonts w:ascii="Times New Roman" w:eastAsia="Times New Roman" w:hAnsi="Times New Roman"/>
                <w:color w:val="000000" w:themeColor="text1"/>
                <w:sz w:val="24"/>
                <w:szCs w:val="24"/>
                <w:lang w:val="uk-UA" w:eastAsia="ru-RU"/>
              </w:rPr>
              <w:lastRenderedPageBreak/>
              <w:t>документації відповідно до абзацу першого частини третьої статті 22 Закону;</w:t>
            </w:r>
          </w:p>
          <w:p w14:paraId="06130FBE"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3) переможець процедури закупівлі:</w:t>
            </w:r>
          </w:p>
          <w:p w14:paraId="244F9FBA" w14:textId="77777777" w:rsidR="00877A5C" w:rsidRPr="001332E3"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1332E3"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1332E3"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1332E3"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1332E3"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1332E3" w:rsidRDefault="00877A5C" w:rsidP="00877A5C">
            <w:pPr>
              <w:pStyle w:val="a4"/>
              <w:numPr>
                <w:ilvl w:val="0"/>
                <w:numId w:val="27"/>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1332E3" w:rsidRDefault="00877A5C" w:rsidP="00877A5C">
            <w:pPr>
              <w:pStyle w:val="a4"/>
              <w:numPr>
                <w:ilvl w:val="0"/>
                <w:numId w:val="27"/>
              </w:num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77777777" w:rsidR="00D0542B" w:rsidRPr="00CD60BF" w:rsidRDefault="00877A5C" w:rsidP="00502948">
            <w:pPr>
              <w:spacing w:before="150" w:after="150" w:line="240" w:lineRule="auto"/>
              <w:jc w:val="both"/>
              <w:rPr>
                <w:rFonts w:ascii="Times New Roman" w:eastAsia="Times New Roman" w:hAnsi="Times New Roman"/>
                <w:color w:val="FF0000"/>
                <w:sz w:val="24"/>
                <w:szCs w:val="24"/>
                <w:lang w:val="uk-UA" w:eastAsia="ru-RU"/>
              </w:rPr>
            </w:pPr>
            <w:r w:rsidRPr="001332E3">
              <w:rPr>
                <w:rFonts w:ascii="Times New Roman" w:eastAsia="Times New Roman" w:hAnsi="Times New Roman"/>
                <w:color w:val="000000" w:themeColor="text1"/>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w:t>
            </w:r>
            <w:r w:rsidRPr="001332E3">
              <w:rPr>
                <w:rFonts w:ascii="Times New Roman" w:eastAsia="Times New Roman" w:hAnsi="Times New Roman"/>
                <w:color w:val="000000" w:themeColor="text1"/>
                <w:sz w:val="24"/>
                <w:szCs w:val="24"/>
                <w:lang w:val="uk-UA" w:eastAsia="ru-RU"/>
              </w:rPr>
              <w:lastRenderedPageBreak/>
              <w:t>відхилена, через електронну систему закупівель.</w:t>
            </w:r>
          </w:p>
        </w:tc>
      </w:tr>
      <w:tr w:rsidR="00CD60BF" w:rsidRPr="00CD60BF" w14:paraId="37ABCCD2" w14:textId="77777777" w:rsidTr="00B413F2">
        <w:tc>
          <w:tcPr>
            <w:tcW w:w="5000" w:type="pct"/>
            <w:gridSpan w:val="3"/>
            <w:shd w:val="clear" w:color="auto" w:fill="FFFFFF"/>
            <w:hideMark/>
          </w:tcPr>
          <w:p w14:paraId="7683C1B9" w14:textId="77777777" w:rsidR="00B413F2" w:rsidRPr="00CD60BF" w:rsidRDefault="00B413F2" w:rsidP="003A00C6">
            <w:pPr>
              <w:spacing w:after="0" w:line="240" w:lineRule="auto"/>
              <w:jc w:val="center"/>
              <w:rPr>
                <w:rFonts w:ascii="Times New Roman" w:eastAsia="Times New Roman" w:hAnsi="Times New Roman"/>
                <w:b/>
                <w:bCs/>
                <w:color w:val="FF0000"/>
                <w:sz w:val="24"/>
                <w:szCs w:val="24"/>
                <w:lang w:val="uk-UA" w:eastAsia="ru-RU"/>
              </w:rPr>
            </w:pPr>
            <w:r w:rsidRPr="001332E3">
              <w:rPr>
                <w:rFonts w:ascii="Times New Roman" w:eastAsia="Times New Roman" w:hAnsi="Times New Roman"/>
                <w:b/>
                <w:bCs/>
                <w:color w:val="000000" w:themeColor="text1"/>
                <w:sz w:val="24"/>
                <w:szCs w:val="24"/>
                <w:lang w:val="uk-UA" w:eastAsia="ru-RU"/>
              </w:rPr>
              <w:lastRenderedPageBreak/>
              <w:t xml:space="preserve">Результати </w:t>
            </w:r>
            <w:r w:rsidR="000A5534" w:rsidRPr="001332E3">
              <w:rPr>
                <w:rFonts w:ascii="Times New Roman" w:eastAsia="Times New Roman" w:hAnsi="Times New Roman"/>
                <w:b/>
                <w:bCs/>
                <w:color w:val="000000" w:themeColor="text1"/>
                <w:sz w:val="24"/>
                <w:szCs w:val="24"/>
                <w:lang w:val="uk-UA" w:eastAsia="ru-RU"/>
              </w:rPr>
              <w:t>тендеру</w:t>
            </w:r>
            <w:r w:rsidRPr="001332E3">
              <w:rPr>
                <w:rFonts w:ascii="Times New Roman" w:eastAsia="Times New Roman" w:hAnsi="Times New Roman"/>
                <w:b/>
                <w:bCs/>
                <w:color w:val="000000" w:themeColor="text1"/>
                <w:sz w:val="24"/>
                <w:szCs w:val="24"/>
                <w:lang w:val="uk-UA" w:eastAsia="ru-RU"/>
              </w:rPr>
              <w:t xml:space="preserve"> та укладання договору про закупівлю</w:t>
            </w:r>
          </w:p>
        </w:tc>
      </w:tr>
      <w:tr w:rsidR="00CD60BF" w:rsidRPr="00CD60BF" w14:paraId="5CA7BD04" w14:textId="77777777" w:rsidTr="00B413F2">
        <w:tc>
          <w:tcPr>
            <w:tcW w:w="300" w:type="pct"/>
            <w:shd w:val="clear" w:color="auto" w:fill="FFFFFF"/>
            <w:hideMark/>
          </w:tcPr>
          <w:p w14:paraId="54DD5C72" w14:textId="77777777" w:rsidR="00B413F2" w:rsidRPr="001332E3"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4B30582E" w14:textId="77777777" w:rsidR="00B413F2" w:rsidRPr="001332E3"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 xml:space="preserve">Відміна замовником </w:t>
            </w:r>
            <w:r w:rsidR="000A5534" w:rsidRPr="001332E3">
              <w:rPr>
                <w:rFonts w:ascii="Times New Roman" w:eastAsia="Times New Roman" w:hAnsi="Times New Roman"/>
                <w:color w:val="000000" w:themeColor="text1"/>
                <w:sz w:val="24"/>
                <w:szCs w:val="24"/>
                <w:lang w:val="uk-UA" w:eastAsia="ru-RU"/>
              </w:rPr>
              <w:t>тендеру</w:t>
            </w:r>
            <w:r w:rsidRPr="001332E3">
              <w:rPr>
                <w:rFonts w:ascii="Times New Roman" w:eastAsia="Times New Roman" w:hAnsi="Times New Roman"/>
                <w:color w:val="000000" w:themeColor="text1"/>
                <w:sz w:val="24"/>
                <w:szCs w:val="24"/>
                <w:lang w:val="uk-UA" w:eastAsia="ru-RU"/>
              </w:rPr>
              <w:t xml:space="preserve"> чи визнання </w:t>
            </w:r>
            <w:r w:rsidR="000A5534" w:rsidRPr="001332E3">
              <w:rPr>
                <w:rFonts w:ascii="Times New Roman" w:eastAsia="Times New Roman" w:hAnsi="Times New Roman"/>
                <w:color w:val="000000" w:themeColor="text1"/>
                <w:sz w:val="24"/>
                <w:szCs w:val="24"/>
                <w:lang w:val="uk-UA" w:eastAsia="ru-RU"/>
              </w:rPr>
              <w:t>його</w:t>
            </w:r>
            <w:r w:rsidRPr="001332E3">
              <w:rPr>
                <w:rFonts w:ascii="Times New Roman" w:eastAsia="Times New Roman" w:hAnsi="Times New Roman"/>
                <w:color w:val="000000" w:themeColor="text1"/>
                <w:sz w:val="24"/>
                <w:szCs w:val="24"/>
                <w:lang w:val="uk-UA" w:eastAsia="ru-RU"/>
              </w:rPr>
              <w:t xml:space="preserve"> таким, що не відбу</w:t>
            </w:r>
            <w:r w:rsidR="000A5534" w:rsidRPr="001332E3">
              <w:rPr>
                <w:rFonts w:ascii="Times New Roman" w:eastAsia="Times New Roman" w:hAnsi="Times New Roman"/>
                <w:color w:val="000000" w:themeColor="text1"/>
                <w:sz w:val="24"/>
                <w:szCs w:val="24"/>
                <w:lang w:val="uk-UA" w:eastAsia="ru-RU"/>
              </w:rPr>
              <w:t>вся</w:t>
            </w:r>
          </w:p>
        </w:tc>
        <w:tc>
          <w:tcPr>
            <w:tcW w:w="3150" w:type="pct"/>
            <w:shd w:val="clear" w:color="auto" w:fill="FFFFFF"/>
            <w:hideMark/>
          </w:tcPr>
          <w:p w14:paraId="18B3C397"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Замовник відміняє відкриті торги у разі:</w:t>
            </w:r>
          </w:p>
          <w:p w14:paraId="43633A64"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1) відсутності подальшої потреби в закупівлі товарів, робіт чи послуг;</w:t>
            </w:r>
          </w:p>
          <w:p w14:paraId="50C3F38E"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14:paraId="6AF17504"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1332E3"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1332E3">
              <w:rPr>
                <w:rFonts w:ascii="Times New Roman" w:eastAsia="Times New Roman" w:hAnsi="Times New Roman"/>
                <w:color w:val="000000" w:themeColor="text1"/>
                <w:sz w:val="24"/>
                <w:szCs w:val="24"/>
                <w:lang w:val="uk-UA" w:eastAsia="ru-RU"/>
              </w:rPr>
              <w:t>Відкриті торги можуть бути відмінені частково (за лотом).</w:t>
            </w:r>
          </w:p>
          <w:p w14:paraId="6DD3426A" w14:textId="77777777" w:rsidR="007A2C33" w:rsidRPr="00CD60BF" w:rsidRDefault="00877A5C" w:rsidP="00877A5C">
            <w:pPr>
              <w:spacing w:before="150" w:after="150" w:line="240" w:lineRule="auto"/>
              <w:jc w:val="both"/>
              <w:rPr>
                <w:rFonts w:ascii="Times New Roman" w:eastAsia="Times New Roman" w:hAnsi="Times New Roman"/>
                <w:color w:val="FF0000"/>
                <w:sz w:val="24"/>
                <w:szCs w:val="24"/>
                <w:lang w:eastAsia="ru-RU"/>
              </w:rPr>
            </w:pPr>
            <w:r w:rsidRPr="001332E3">
              <w:rPr>
                <w:rFonts w:ascii="Times New Roman" w:eastAsia="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0BF" w:rsidRPr="00CD60BF" w14:paraId="6ECFF4AE" w14:textId="77777777" w:rsidTr="00B413F2">
        <w:tc>
          <w:tcPr>
            <w:tcW w:w="300" w:type="pct"/>
            <w:shd w:val="clear" w:color="auto" w:fill="FFFFFF"/>
            <w:hideMark/>
          </w:tcPr>
          <w:p w14:paraId="2A0B1A7F" w14:textId="77777777" w:rsidR="00B413F2" w:rsidRPr="00851930"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851930">
              <w:rPr>
                <w:rFonts w:ascii="Times New Roman" w:eastAsia="Times New Roman" w:hAnsi="Times New Roman"/>
                <w:color w:val="000000" w:themeColor="text1"/>
                <w:sz w:val="24"/>
                <w:szCs w:val="24"/>
                <w:lang w:val="uk-UA" w:eastAsia="ru-RU"/>
              </w:rPr>
              <w:t>2</w:t>
            </w:r>
          </w:p>
        </w:tc>
        <w:tc>
          <w:tcPr>
            <w:tcW w:w="1550" w:type="pct"/>
            <w:shd w:val="clear" w:color="auto" w:fill="FFFFFF"/>
            <w:hideMark/>
          </w:tcPr>
          <w:p w14:paraId="07043E07" w14:textId="77777777" w:rsidR="00B413F2" w:rsidRPr="00851930"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851930">
              <w:rPr>
                <w:rFonts w:ascii="Times New Roman" w:eastAsia="Times New Roman" w:hAnsi="Times New Roman"/>
                <w:color w:val="000000" w:themeColor="text1"/>
                <w:sz w:val="24"/>
                <w:szCs w:val="24"/>
                <w:lang w:val="uk-UA" w:eastAsia="ru-RU"/>
              </w:rPr>
              <w:t>Строк укладання договору</w:t>
            </w:r>
            <w:r w:rsidR="000A5534" w:rsidRPr="00851930">
              <w:rPr>
                <w:rFonts w:ascii="Times New Roman" w:eastAsia="Times New Roman" w:hAnsi="Times New Roman"/>
                <w:color w:val="000000" w:themeColor="text1"/>
                <w:sz w:val="24"/>
                <w:szCs w:val="24"/>
                <w:lang w:val="uk-UA" w:eastAsia="ru-RU"/>
              </w:rPr>
              <w:t xml:space="preserve"> про закупівлю</w:t>
            </w:r>
          </w:p>
        </w:tc>
        <w:tc>
          <w:tcPr>
            <w:tcW w:w="3150" w:type="pct"/>
            <w:shd w:val="clear" w:color="auto" w:fill="FFFFFF"/>
            <w:hideMark/>
          </w:tcPr>
          <w:p w14:paraId="48CC3562" w14:textId="77777777" w:rsidR="00877A5C" w:rsidRPr="00851930"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851930">
              <w:rPr>
                <w:rFonts w:ascii="Times New Roman" w:eastAsia="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851930"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851930">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851930">
              <w:rPr>
                <w:rFonts w:ascii="Times New Roman" w:eastAsia="Times New Roman" w:hAnsi="Times New Roman"/>
                <w:color w:val="000000" w:themeColor="text1"/>
                <w:sz w:val="24"/>
                <w:szCs w:val="24"/>
                <w:lang w:val="uk-UA" w:eastAsia="ru-RU"/>
              </w:rPr>
              <w:lastRenderedPageBreak/>
              <w:t xml:space="preserve">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CD60BF" w:rsidRDefault="00877A5C" w:rsidP="00877A5C">
            <w:pPr>
              <w:spacing w:before="150" w:after="150" w:line="240" w:lineRule="auto"/>
              <w:jc w:val="both"/>
              <w:rPr>
                <w:rFonts w:ascii="Times New Roman" w:eastAsia="Times New Roman" w:hAnsi="Times New Roman"/>
                <w:color w:val="FF0000"/>
                <w:sz w:val="24"/>
                <w:szCs w:val="24"/>
                <w:lang w:val="uk-UA" w:eastAsia="ru-RU"/>
              </w:rPr>
            </w:pPr>
            <w:r w:rsidRPr="00851930">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0BF" w:rsidRPr="00CD60BF" w14:paraId="027BEBC8" w14:textId="77777777" w:rsidTr="00B413F2">
        <w:tc>
          <w:tcPr>
            <w:tcW w:w="300" w:type="pct"/>
            <w:shd w:val="clear" w:color="auto" w:fill="FFFFFF"/>
            <w:hideMark/>
          </w:tcPr>
          <w:p w14:paraId="3AEAB7DD" w14:textId="77777777" w:rsidR="00B413F2" w:rsidRPr="00A74AA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74AAA">
              <w:rPr>
                <w:rFonts w:ascii="Times New Roman" w:eastAsia="Times New Roman" w:hAnsi="Times New Roman"/>
                <w:color w:val="000000" w:themeColor="text1"/>
                <w:sz w:val="24"/>
                <w:szCs w:val="24"/>
                <w:lang w:val="uk-UA" w:eastAsia="ru-RU"/>
              </w:rPr>
              <w:lastRenderedPageBreak/>
              <w:t>3</w:t>
            </w:r>
          </w:p>
        </w:tc>
        <w:tc>
          <w:tcPr>
            <w:tcW w:w="1550" w:type="pct"/>
            <w:shd w:val="clear" w:color="auto" w:fill="FFFFFF"/>
            <w:hideMark/>
          </w:tcPr>
          <w:p w14:paraId="599C6E7A" w14:textId="77777777" w:rsidR="00B413F2" w:rsidRPr="00A74AA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74AAA">
              <w:rPr>
                <w:rFonts w:ascii="Times New Roman" w:eastAsia="Times New Roman" w:hAnsi="Times New Roman"/>
                <w:color w:val="000000" w:themeColor="text1"/>
                <w:sz w:val="24"/>
                <w:szCs w:val="24"/>
                <w:lang w:val="uk-UA" w:eastAsia="ru-RU"/>
              </w:rPr>
              <w:t>Проект договору про закупівлю</w:t>
            </w:r>
          </w:p>
        </w:tc>
        <w:tc>
          <w:tcPr>
            <w:tcW w:w="3150" w:type="pct"/>
            <w:shd w:val="clear" w:color="auto" w:fill="FFFFFF"/>
            <w:hideMark/>
          </w:tcPr>
          <w:p w14:paraId="61472C50" w14:textId="08A4BADC" w:rsidR="00B413F2" w:rsidRPr="00A74AAA" w:rsidRDefault="007A2C3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74AAA">
              <w:rPr>
                <w:rFonts w:ascii="Times New Roman" w:eastAsia="Times New Roman" w:hAnsi="Times New Roman"/>
                <w:color w:val="000000" w:themeColor="text1"/>
                <w:sz w:val="24"/>
                <w:szCs w:val="24"/>
                <w:lang w:val="uk-UA" w:eastAsia="ru-RU"/>
              </w:rPr>
              <w:t xml:space="preserve">Проект договору про закупівлю викладений у </w:t>
            </w:r>
            <w:r w:rsidR="00D248BC" w:rsidRPr="00A74AAA">
              <w:rPr>
                <w:rFonts w:ascii="Times New Roman" w:eastAsia="Times New Roman" w:hAnsi="Times New Roman"/>
                <w:color w:val="000000" w:themeColor="text1"/>
                <w:sz w:val="24"/>
                <w:szCs w:val="24"/>
                <w:lang w:val="uk-UA" w:eastAsia="ru-RU"/>
              </w:rPr>
              <w:t xml:space="preserve">Додатку № </w:t>
            </w:r>
            <w:r w:rsidR="00A74AAA" w:rsidRPr="00A74AAA">
              <w:rPr>
                <w:rFonts w:ascii="Times New Roman" w:eastAsia="Times New Roman" w:hAnsi="Times New Roman"/>
                <w:color w:val="000000" w:themeColor="text1"/>
                <w:sz w:val="24"/>
                <w:szCs w:val="24"/>
                <w:lang w:val="uk-UA" w:eastAsia="ru-RU"/>
              </w:rPr>
              <w:t>4</w:t>
            </w:r>
            <w:r w:rsidRPr="00A74AAA">
              <w:rPr>
                <w:rFonts w:ascii="Times New Roman" w:eastAsia="Times New Roman" w:hAnsi="Times New Roman"/>
                <w:color w:val="000000" w:themeColor="text1"/>
                <w:sz w:val="24"/>
                <w:szCs w:val="24"/>
                <w:lang w:val="uk-UA" w:eastAsia="ru-RU"/>
              </w:rPr>
              <w:t xml:space="preserve"> до тендерної документації.</w:t>
            </w:r>
          </w:p>
        </w:tc>
      </w:tr>
      <w:tr w:rsidR="00CD60BF" w:rsidRPr="00CD60BF" w14:paraId="18211FF2" w14:textId="77777777" w:rsidTr="00B413F2">
        <w:tc>
          <w:tcPr>
            <w:tcW w:w="300" w:type="pct"/>
            <w:shd w:val="clear" w:color="auto" w:fill="FFFFFF"/>
            <w:hideMark/>
          </w:tcPr>
          <w:p w14:paraId="67110EA7" w14:textId="77777777" w:rsidR="00B413F2" w:rsidRPr="00944EE3"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4</w:t>
            </w:r>
          </w:p>
        </w:tc>
        <w:tc>
          <w:tcPr>
            <w:tcW w:w="1550" w:type="pct"/>
            <w:shd w:val="clear" w:color="auto" w:fill="FFFFFF"/>
            <w:hideMark/>
          </w:tcPr>
          <w:p w14:paraId="146C02F3" w14:textId="77777777" w:rsidR="00B413F2" w:rsidRPr="00944EE3" w:rsidRDefault="007A2C33" w:rsidP="00B413F2">
            <w:pPr>
              <w:spacing w:before="150" w:after="150" w:line="240" w:lineRule="auto"/>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944EE3" w:rsidRDefault="004B3D0D"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944EE3" w:rsidRDefault="00105394" w:rsidP="00105394">
            <w:pPr>
              <w:spacing w:before="150" w:after="150" w:line="240" w:lineRule="auto"/>
              <w:jc w:val="both"/>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944EE3" w:rsidRDefault="00105394" w:rsidP="00105394">
            <w:pPr>
              <w:pStyle w:val="a4"/>
              <w:numPr>
                <w:ilvl w:val="0"/>
                <w:numId w:val="28"/>
              </w:numPr>
              <w:spacing w:before="150" w:after="150" w:line="240" w:lineRule="auto"/>
              <w:jc w:val="both"/>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14:paraId="3EB6B255" w14:textId="77777777" w:rsidR="00105394" w:rsidRPr="00944EE3" w:rsidRDefault="00105394" w:rsidP="00105394">
            <w:pPr>
              <w:pStyle w:val="a4"/>
              <w:numPr>
                <w:ilvl w:val="0"/>
                <w:numId w:val="28"/>
              </w:numPr>
              <w:spacing w:before="150" w:after="150" w:line="240" w:lineRule="auto"/>
              <w:jc w:val="both"/>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944EE3" w:rsidRDefault="00105394" w:rsidP="00105394">
            <w:pPr>
              <w:pStyle w:val="a4"/>
              <w:numPr>
                <w:ilvl w:val="0"/>
                <w:numId w:val="28"/>
              </w:numPr>
              <w:spacing w:before="150" w:after="150" w:line="240" w:lineRule="auto"/>
              <w:jc w:val="both"/>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944EE3" w:rsidRDefault="007509E9" w:rsidP="00105394">
            <w:pPr>
              <w:spacing w:before="150" w:after="150" w:line="240" w:lineRule="auto"/>
              <w:jc w:val="both"/>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944EE3" w:rsidRDefault="007509E9"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 xml:space="preserve">Переможець процедури закупівлі під час укладення договору про закупівлю повинен надати: </w:t>
            </w:r>
          </w:p>
          <w:p w14:paraId="27A9854D" w14:textId="68DF7AFD" w:rsidR="007509E9" w:rsidRPr="00944EE3" w:rsidRDefault="00FE2EE6"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944EE3">
              <w:rPr>
                <w:rFonts w:ascii="Times New Roman" w:eastAsia="Times New Roman" w:hAnsi="Times New Roman"/>
                <w:color w:val="000000" w:themeColor="text1"/>
                <w:sz w:val="24"/>
                <w:szCs w:val="24"/>
                <w:lang w:val="uk-UA" w:eastAsia="ru-RU"/>
              </w:rPr>
              <w:t>К</w:t>
            </w:r>
            <w:r w:rsidR="007509E9" w:rsidRPr="00944EE3">
              <w:rPr>
                <w:rFonts w:ascii="Times New Roman" w:eastAsia="Times New Roman" w:hAnsi="Times New Roman"/>
                <w:color w:val="000000" w:themeColor="text1"/>
                <w:sz w:val="24"/>
                <w:szCs w:val="24"/>
                <w:lang w:val="uk-UA" w:eastAsia="ru-RU"/>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CD60BF" w:rsidRDefault="00105394" w:rsidP="00502948">
            <w:pPr>
              <w:spacing w:before="150" w:after="150" w:line="240" w:lineRule="auto"/>
              <w:jc w:val="both"/>
              <w:rPr>
                <w:rFonts w:ascii="Times New Roman" w:eastAsia="Times New Roman" w:hAnsi="Times New Roman"/>
                <w:color w:val="FF0000"/>
                <w:sz w:val="24"/>
                <w:szCs w:val="24"/>
                <w:lang w:val="uk-UA" w:eastAsia="ru-RU"/>
              </w:rPr>
            </w:pPr>
            <w:r w:rsidRPr="00944EE3">
              <w:rPr>
                <w:rFonts w:ascii="Times New Roman" w:eastAsia="Times New Roman" w:hAnsi="Times New Roman"/>
                <w:color w:val="000000" w:themeColor="text1"/>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D60BF" w:rsidRPr="00CD60BF" w14:paraId="0C39B6A3" w14:textId="77777777" w:rsidTr="00B413F2">
        <w:tc>
          <w:tcPr>
            <w:tcW w:w="300" w:type="pct"/>
            <w:shd w:val="clear" w:color="auto" w:fill="FFFFFF"/>
            <w:hideMark/>
          </w:tcPr>
          <w:p w14:paraId="49D33718" w14:textId="77777777" w:rsidR="00B413F2" w:rsidRPr="002F736E"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F736E">
              <w:rPr>
                <w:rFonts w:ascii="Times New Roman" w:eastAsia="Times New Roman" w:hAnsi="Times New Roman"/>
                <w:color w:val="000000" w:themeColor="text1"/>
                <w:sz w:val="24"/>
                <w:szCs w:val="24"/>
                <w:lang w:val="uk-UA" w:eastAsia="ru-RU"/>
              </w:rPr>
              <w:lastRenderedPageBreak/>
              <w:t>5</w:t>
            </w:r>
          </w:p>
        </w:tc>
        <w:tc>
          <w:tcPr>
            <w:tcW w:w="1550" w:type="pct"/>
            <w:shd w:val="clear" w:color="auto" w:fill="FFFFFF"/>
            <w:hideMark/>
          </w:tcPr>
          <w:p w14:paraId="46F565B1" w14:textId="77777777" w:rsidR="00B413F2" w:rsidRPr="002F736E"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2F736E">
              <w:rPr>
                <w:rFonts w:ascii="Times New Roman" w:eastAsia="Times New Roman" w:hAnsi="Times New Roman"/>
                <w:color w:val="000000" w:themeColor="text1"/>
                <w:sz w:val="24"/>
                <w:szCs w:val="24"/>
                <w:lang w:val="uk-UA" w:eastAsia="ru-RU"/>
              </w:rPr>
              <w:t xml:space="preserve">Дії замовника при відмові переможця </w:t>
            </w:r>
            <w:r w:rsidR="000A5534" w:rsidRPr="002F736E">
              <w:rPr>
                <w:rFonts w:ascii="Times New Roman" w:eastAsia="Times New Roman" w:hAnsi="Times New Roman"/>
                <w:color w:val="000000" w:themeColor="text1"/>
                <w:sz w:val="24"/>
                <w:szCs w:val="24"/>
                <w:lang w:val="uk-UA" w:eastAsia="ru-RU"/>
              </w:rPr>
              <w:t xml:space="preserve">процедури закупівлі від </w:t>
            </w:r>
            <w:r w:rsidRPr="002F736E">
              <w:rPr>
                <w:rFonts w:ascii="Times New Roman" w:eastAsia="Times New Roman" w:hAnsi="Times New Roman"/>
                <w:color w:val="000000" w:themeColor="text1"/>
                <w:sz w:val="24"/>
                <w:szCs w:val="24"/>
                <w:lang w:val="uk-UA" w:eastAsia="ru-RU"/>
              </w:rPr>
              <w:t>підписа</w:t>
            </w:r>
            <w:r w:rsidR="000A5534" w:rsidRPr="002F736E">
              <w:rPr>
                <w:rFonts w:ascii="Times New Roman" w:eastAsia="Times New Roman" w:hAnsi="Times New Roman"/>
                <w:color w:val="000000" w:themeColor="text1"/>
                <w:sz w:val="24"/>
                <w:szCs w:val="24"/>
                <w:lang w:val="uk-UA" w:eastAsia="ru-RU"/>
              </w:rPr>
              <w:t>ння</w:t>
            </w:r>
            <w:r w:rsidRPr="002F736E">
              <w:rPr>
                <w:rFonts w:ascii="Times New Roman" w:eastAsia="Times New Roman" w:hAnsi="Times New Roman"/>
                <w:color w:val="000000" w:themeColor="text1"/>
                <w:sz w:val="24"/>
                <w:szCs w:val="24"/>
                <w:lang w:val="uk-UA" w:eastAsia="ru-RU"/>
              </w:rPr>
              <w:t xml:space="preserve"> договір про закупівлю</w:t>
            </w:r>
          </w:p>
        </w:tc>
        <w:tc>
          <w:tcPr>
            <w:tcW w:w="3150" w:type="pct"/>
            <w:shd w:val="clear" w:color="auto" w:fill="FFFFFF"/>
            <w:hideMark/>
          </w:tcPr>
          <w:p w14:paraId="4F4B0633" w14:textId="0EB1F08E" w:rsidR="00B413F2" w:rsidRPr="002F736E" w:rsidRDefault="00105394" w:rsidP="007509E9">
            <w:pPr>
              <w:spacing w:before="150" w:after="150" w:line="240" w:lineRule="auto"/>
              <w:jc w:val="both"/>
              <w:rPr>
                <w:rFonts w:ascii="Times New Roman" w:eastAsia="Times New Roman" w:hAnsi="Times New Roman"/>
                <w:color w:val="000000" w:themeColor="text1"/>
                <w:sz w:val="24"/>
                <w:szCs w:val="24"/>
                <w:lang w:val="uk-UA" w:eastAsia="ru-RU"/>
              </w:rPr>
            </w:pPr>
            <w:r w:rsidRPr="002F736E">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w:t>
            </w:r>
            <w:r w:rsidR="00C6210A" w:rsidRPr="002F736E">
              <w:rPr>
                <w:rFonts w:ascii="Times New Roman" w:eastAsia="Times New Roman" w:hAnsi="Times New Roman"/>
                <w:color w:val="000000" w:themeColor="text1"/>
                <w:sz w:val="24"/>
                <w:szCs w:val="24"/>
                <w:lang w:val="uk-UA" w:eastAsia="ru-RU"/>
              </w:rPr>
              <w:t>4</w:t>
            </w:r>
            <w:r w:rsidRPr="002F736E">
              <w:rPr>
                <w:rFonts w:ascii="Times New Roman" w:eastAsia="Times New Roman" w:hAnsi="Times New Roman"/>
                <w:color w:val="000000" w:themeColor="text1"/>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D60BF" w:rsidRPr="00CD60BF" w14:paraId="067D03A3" w14:textId="77777777" w:rsidTr="00B413F2">
        <w:tc>
          <w:tcPr>
            <w:tcW w:w="300" w:type="pct"/>
            <w:shd w:val="clear" w:color="auto" w:fill="FFFFFF"/>
            <w:hideMark/>
          </w:tcPr>
          <w:p w14:paraId="1D20321B" w14:textId="77777777" w:rsidR="00B413F2" w:rsidRPr="002F736E"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F736E">
              <w:rPr>
                <w:rFonts w:ascii="Times New Roman" w:eastAsia="Times New Roman" w:hAnsi="Times New Roman"/>
                <w:color w:val="000000" w:themeColor="text1"/>
                <w:sz w:val="24"/>
                <w:szCs w:val="24"/>
                <w:lang w:val="uk-UA" w:eastAsia="ru-RU"/>
              </w:rPr>
              <w:t>6</w:t>
            </w:r>
          </w:p>
        </w:tc>
        <w:tc>
          <w:tcPr>
            <w:tcW w:w="1550" w:type="pct"/>
            <w:shd w:val="clear" w:color="auto" w:fill="FFFFFF"/>
            <w:hideMark/>
          </w:tcPr>
          <w:p w14:paraId="772EF3B2" w14:textId="77777777" w:rsidR="00B413F2" w:rsidRPr="002F736E"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2F736E">
              <w:rPr>
                <w:rFonts w:ascii="Times New Roman" w:eastAsia="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2F736E" w:rsidRDefault="007A2C33" w:rsidP="00B413F2">
            <w:pPr>
              <w:spacing w:before="150" w:after="150" w:line="240" w:lineRule="auto"/>
              <w:rPr>
                <w:rFonts w:ascii="Times New Roman" w:eastAsia="Times New Roman" w:hAnsi="Times New Roman"/>
                <w:color w:val="000000" w:themeColor="text1"/>
                <w:sz w:val="24"/>
                <w:szCs w:val="24"/>
                <w:lang w:val="uk-UA" w:eastAsia="ru-RU"/>
              </w:rPr>
            </w:pPr>
            <w:r w:rsidRPr="002F736E">
              <w:rPr>
                <w:rFonts w:ascii="Times New Roman" w:eastAsia="Times New Roman" w:hAnsi="Times New Roman"/>
                <w:color w:val="000000" w:themeColor="text1"/>
                <w:sz w:val="24"/>
                <w:szCs w:val="24"/>
                <w:lang w:val="uk-UA" w:eastAsia="ru-RU"/>
              </w:rPr>
              <w:t>Не вимагається.</w:t>
            </w:r>
          </w:p>
          <w:p w14:paraId="7FF21E30" w14:textId="77777777" w:rsidR="007A2C33" w:rsidRPr="002F736E" w:rsidRDefault="007A2C33" w:rsidP="00D248BC">
            <w:pPr>
              <w:spacing w:before="150" w:after="150" w:line="240" w:lineRule="auto"/>
              <w:jc w:val="both"/>
              <w:rPr>
                <w:rFonts w:ascii="Times New Roman" w:eastAsia="Times New Roman" w:hAnsi="Times New Roman"/>
                <w:color w:val="000000" w:themeColor="text1"/>
                <w:sz w:val="24"/>
                <w:szCs w:val="24"/>
                <w:lang w:val="uk-UA" w:eastAsia="ru-RU"/>
              </w:rPr>
            </w:pPr>
          </w:p>
        </w:tc>
      </w:tr>
    </w:tbl>
    <w:p w14:paraId="050142C9" w14:textId="77777777" w:rsidR="00EA2F86" w:rsidRPr="00CD60BF" w:rsidRDefault="00EA2F86">
      <w:pPr>
        <w:rPr>
          <w:color w:val="FF0000"/>
          <w:lang w:val="uk-UA"/>
        </w:rPr>
      </w:pPr>
    </w:p>
    <w:p w14:paraId="1C6BBFD6" w14:textId="77777777" w:rsidR="00262241" w:rsidRPr="00CD60BF" w:rsidRDefault="00262241">
      <w:pPr>
        <w:rPr>
          <w:color w:val="FF0000"/>
          <w:lang w:val="uk-UA"/>
        </w:rPr>
      </w:pPr>
    </w:p>
    <w:p w14:paraId="19FE0010" w14:textId="77777777" w:rsidR="00FB3B4B" w:rsidRPr="00CD60BF" w:rsidRDefault="00FB3B4B" w:rsidP="00262241">
      <w:pPr>
        <w:jc w:val="right"/>
        <w:rPr>
          <w:rFonts w:ascii="Times New Roman" w:hAnsi="Times New Roman"/>
          <w:b/>
          <w:bCs/>
          <w:color w:val="FF0000"/>
          <w:sz w:val="24"/>
          <w:szCs w:val="24"/>
          <w:lang w:val="uk-UA"/>
        </w:rPr>
      </w:pPr>
    </w:p>
    <w:p w14:paraId="6C8925F1"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564636C7"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2D18A084"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41172050"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2DAAD128"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20B9DE5A"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6896CD96"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207F7581"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21C7C49B"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09F2EDB2"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4C43EC87"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779ED815"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2FC5F9F8"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5B7D95B6"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250DE7C6"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796EF9AC"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45EB2872"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3E6483C3"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279A9FED"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08B99B9E"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6150D2C1"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72E91DF5" w14:textId="77777777" w:rsidR="00111D71" w:rsidRDefault="00111D71" w:rsidP="00111D71">
      <w:pPr>
        <w:widowControl w:val="0"/>
        <w:spacing w:line="240" w:lineRule="auto"/>
        <w:ind w:firstLine="7740"/>
        <w:jc w:val="right"/>
        <w:outlineLvl w:val="0"/>
        <w:rPr>
          <w:rFonts w:ascii="Times New Roman" w:hAnsi="Times New Roman"/>
          <w:b/>
          <w:lang w:val="uk-UA"/>
        </w:rPr>
      </w:pPr>
    </w:p>
    <w:p w14:paraId="1BC6F10F" w14:textId="74B23005" w:rsidR="00111D71" w:rsidRPr="00D17502" w:rsidRDefault="00111D71" w:rsidP="00111D71">
      <w:pPr>
        <w:widowControl w:val="0"/>
        <w:spacing w:line="240" w:lineRule="auto"/>
        <w:ind w:firstLine="7740"/>
        <w:jc w:val="right"/>
        <w:outlineLvl w:val="0"/>
        <w:rPr>
          <w:rFonts w:ascii="Times New Roman" w:hAnsi="Times New Roman"/>
          <w:b/>
          <w:lang w:val="uk-UA"/>
        </w:rPr>
      </w:pPr>
      <w:r w:rsidRPr="00827496">
        <w:rPr>
          <w:rFonts w:ascii="Times New Roman" w:hAnsi="Times New Roman"/>
          <w:b/>
          <w:lang w:val="uk-UA"/>
        </w:rPr>
        <w:lastRenderedPageBreak/>
        <w:t>Додаток № 1</w:t>
      </w:r>
    </w:p>
    <w:p w14:paraId="3A1A8EE9" w14:textId="77777777" w:rsidR="00111D71" w:rsidRPr="00827496" w:rsidRDefault="00111D71" w:rsidP="00111D71">
      <w:pPr>
        <w:widowControl w:val="0"/>
        <w:spacing w:line="240" w:lineRule="auto"/>
        <w:jc w:val="center"/>
        <w:outlineLvl w:val="0"/>
        <w:rPr>
          <w:rFonts w:ascii="Times New Roman" w:hAnsi="Times New Roman"/>
          <w:b/>
          <w:lang w:val="uk-UA"/>
        </w:rPr>
      </w:pPr>
      <w:r w:rsidRPr="00827496">
        <w:rPr>
          <w:rFonts w:ascii="Times New Roman" w:hAnsi="Times New Roman"/>
          <w:b/>
          <w:lang w:val="uk-UA"/>
        </w:rPr>
        <w:t>ТЕНДЕРНА ПРОПОЗИЦІЯ</w:t>
      </w:r>
    </w:p>
    <w:p w14:paraId="27E95EE8" w14:textId="77777777" w:rsidR="00111D71" w:rsidRDefault="00111D71" w:rsidP="00111D71">
      <w:pPr>
        <w:widowControl w:val="0"/>
        <w:spacing w:line="240" w:lineRule="auto"/>
        <w:jc w:val="center"/>
        <w:rPr>
          <w:rFonts w:ascii="Times New Roman" w:hAnsi="Times New Roman"/>
          <w:i/>
          <w:lang w:val="uk-UA"/>
        </w:rPr>
      </w:pPr>
      <w:r w:rsidRPr="00827496">
        <w:rPr>
          <w:rFonts w:ascii="Times New Roman" w:hAnsi="Times New Roman"/>
          <w:i/>
          <w:lang w:val="uk-UA"/>
        </w:rPr>
        <w:t xml:space="preserve"> (оформлюється на фірмовому бланку (у разі наявності такого бланку))</w:t>
      </w:r>
    </w:p>
    <w:tbl>
      <w:tblPr>
        <w:tblW w:w="9362" w:type="dxa"/>
        <w:tblInd w:w="-14" w:type="dxa"/>
        <w:tblLayout w:type="fixed"/>
        <w:tblLook w:val="0000" w:firstRow="0" w:lastRow="0" w:firstColumn="0" w:lastColumn="0" w:noHBand="0" w:noVBand="0"/>
      </w:tblPr>
      <w:tblGrid>
        <w:gridCol w:w="5959"/>
        <w:gridCol w:w="3403"/>
      </w:tblGrid>
      <w:tr w:rsidR="00111D71" w:rsidRPr="00D17BF6" w14:paraId="13375BFD" w14:textId="77777777" w:rsidTr="000E6279">
        <w:tc>
          <w:tcPr>
            <w:tcW w:w="5959" w:type="dxa"/>
            <w:tcBorders>
              <w:top w:val="single" w:sz="6" w:space="0" w:color="000000"/>
              <w:left w:val="single" w:sz="6" w:space="0" w:color="000000"/>
              <w:bottom w:val="single" w:sz="6" w:space="0" w:color="000000"/>
            </w:tcBorders>
            <w:shd w:val="clear" w:color="auto" w:fill="auto"/>
          </w:tcPr>
          <w:p w14:paraId="3EEAB117" w14:textId="77777777" w:rsidR="00111D71" w:rsidRPr="00D17BF6" w:rsidRDefault="00111D71" w:rsidP="000E6279">
            <w:pPr>
              <w:widowControl w:val="0"/>
              <w:autoSpaceDE w:val="0"/>
              <w:jc w:val="both"/>
              <w:rPr>
                <w:rFonts w:ascii="Times New Roman" w:hAnsi="Times New Roman"/>
              </w:rPr>
            </w:pPr>
            <w:r w:rsidRPr="00D17BF6">
              <w:rPr>
                <w:rFonts w:ascii="Times New Roman" w:hAnsi="Times New Roman"/>
                <w:b/>
                <w:bCs/>
              </w:rPr>
              <w:t xml:space="preserve">1. </w:t>
            </w:r>
            <w:proofErr w:type="spellStart"/>
            <w:r w:rsidRPr="00D17BF6">
              <w:rPr>
                <w:rFonts w:ascii="Times New Roman" w:hAnsi="Times New Roman"/>
                <w:b/>
                <w:bCs/>
              </w:rPr>
              <w:t>Повне</w:t>
            </w:r>
            <w:proofErr w:type="spellEnd"/>
            <w:r w:rsidRPr="00D17BF6">
              <w:rPr>
                <w:rFonts w:ascii="Times New Roman" w:hAnsi="Times New Roman"/>
                <w:b/>
                <w:bCs/>
              </w:rPr>
              <w:t xml:space="preserve"> та </w:t>
            </w:r>
            <w:proofErr w:type="spellStart"/>
            <w:r w:rsidRPr="00D17BF6">
              <w:rPr>
                <w:rFonts w:ascii="Times New Roman" w:hAnsi="Times New Roman"/>
                <w:b/>
                <w:bCs/>
              </w:rPr>
              <w:t>скорочене</w:t>
            </w:r>
            <w:proofErr w:type="spellEnd"/>
            <w:r w:rsidRPr="00D17BF6">
              <w:rPr>
                <w:rFonts w:ascii="Times New Roman" w:hAnsi="Times New Roman"/>
                <w:b/>
                <w:bCs/>
              </w:rPr>
              <w:t xml:space="preserve"> (за </w:t>
            </w:r>
            <w:proofErr w:type="spellStart"/>
            <w:r w:rsidRPr="00D17BF6">
              <w:rPr>
                <w:rFonts w:ascii="Times New Roman" w:hAnsi="Times New Roman"/>
                <w:b/>
                <w:bCs/>
              </w:rPr>
              <w:t>наявності</w:t>
            </w:r>
            <w:proofErr w:type="spellEnd"/>
            <w:r w:rsidRPr="00D17BF6">
              <w:rPr>
                <w:rFonts w:ascii="Times New Roman" w:hAnsi="Times New Roman"/>
                <w:b/>
                <w:bCs/>
              </w:rPr>
              <w:t xml:space="preserve">) </w:t>
            </w:r>
            <w:proofErr w:type="spellStart"/>
            <w:r w:rsidRPr="00D17BF6">
              <w:rPr>
                <w:rFonts w:ascii="Times New Roman" w:hAnsi="Times New Roman"/>
                <w:b/>
                <w:bCs/>
              </w:rPr>
              <w:t>найменування</w:t>
            </w:r>
            <w:proofErr w:type="spellEnd"/>
            <w:r w:rsidRPr="00D17BF6">
              <w:rPr>
                <w:rFonts w:ascii="Times New Roman" w:hAnsi="Times New Roman"/>
                <w:b/>
                <w:bCs/>
              </w:rPr>
              <w:t xml:space="preserve"> </w:t>
            </w:r>
            <w:proofErr w:type="spellStart"/>
            <w:r w:rsidRPr="00D17BF6">
              <w:rPr>
                <w:rFonts w:ascii="Times New Roman" w:hAnsi="Times New Roman"/>
                <w:b/>
                <w:bCs/>
              </w:rPr>
              <w:t>учасника</w:t>
            </w:r>
            <w:proofErr w:type="spellEnd"/>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4C988BC8" w14:textId="77777777" w:rsidR="00111D71" w:rsidRPr="00D17BF6" w:rsidRDefault="00111D71" w:rsidP="000E6279">
            <w:pPr>
              <w:widowControl w:val="0"/>
              <w:autoSpaceDE w:val="0"/>
              <w:snapToGrid w:val="0"/>
              <w:jc w:val="both"/>
              <w:rPr>
                <w:rFonts w:ascii="Times New Roman" w:hAnsi="Times New Roman"/>
                <w:b/>
                <w:bCs/>
              </w:rPr>
            </w:pPr>
          </w:p>
        </w:tc>
      </w:tr>
      <w:tr w:rsidR="00111D71" w:rsidRPr="00D17BF6" w14:paraId="5B55E777" w14:textId="77777777" w:rsidTr="000E6279">
        <w:trPr>
          <w:trHeight w:val="121"/>
        </w:trPr>
        <w:tc>
          <w:tcPr>
            <w:tcW w:w="5959" w:type="dxa"/>
            <w:tcBorders>
              <w:top w:val="single" w:sz="6" w:space="0" w:color="000000"/>
              <w:left w:val="single" w:sz="6" w:space="0" w:color="000000"/>
              <w:bottom w:val="single" w:sz="6" w:space="0" w:color="000000"/>
            </w:tcBorders>
            <w:shd w:val="clear" w:color="auto" w:fill="auto"/>
          </w:tcPr>
          <w:p w14:paraId="4DD0B4B4" w14:textId="77777777" w:rsidR="00111D71" w:rsidRPr="00D17BF6" w:rsidRDefault="00111D71" w:rsidP="000E6279">
            <w:pPr>
              <w:widowControl w:val="0"/>
              <w:autoSpaceDE w:val="0"/>
              <w:jc w:val="both"/>
              <w:rPr>
                <w:rFonts w:ascii="Times New Roman" w:hAnsi="Times New Roman"/>
              </w:rPr>
            </w:pPr>
            <w:r w:rsidRPr="00D17BF6">
              <w:rPr>
                <w:rFonts w:ascii="Times New Roman" w:hAnsi="Times New Roman"/>
                <w:b/>
                <w:bCs/>
              </w:rPr>
              <w:t xml:space="preserve">2. </w:t>
            </w:r>
            <w:proofErr w:type="spellStart"/>
            <w:r w:rsidRPr="00D17BF6">
              <w:rPr>
                <w:rFonts w:ascii="Times New Roman" w:hAnsi="Times New Roman"/>
                <w:b/>
                <w:bCs/>
              </w:rPr>
              <w:t>Юридична</w:t>
            </w:r>
            <w:proofErr w:type="spellEnd"/>
            <w:r w:rsidRPr="00D17BF6">
              <w:rPr>
                <w:rFonts w:ascii="Times New Roman" w:hAnsi="Times New Roman"/>
                <w:b/>
                <w:bCs/>
              </w:rPr>
              <w:t xml:space="preserve"> та </w:t>
            </w:r>
            <w:proofErr w:type="spellStart"/>
            <w:r w:rsidRPr="00D17BF6">
              <w:rPr>
                <w:rFonts w:ascii="Times New Roman" w:hAnsi="Times New Roman"/>
                <w:b/>
                <w:bCs/>
              </w:rPr>
              <w:t>фактична</w:t>
            </w:r>
            <w:proofErr w:type="spellEnd"/>
            <w:r w:rsidRPr="00D17BF6">
              <w:rPr>
                <w:rFonts w:ascii="Times New Roman" w:hAnsi="Times New Roman"/>
                <w:b/>
                <w:bCs/>
              </w:rPr>
              <w:t xml:space="preserve"> адреса </w:t>
            </w:r>
            <w:proofErr w:type="spellStart"/>
            <w:r w:rsidRPr="00D17BF6">
              <w:rPr>
                <w:rFonts w:ascii="Times New Roman" w:hAnsi="Times New Roman"/>
                <w:b/>
                <w:bCs/>
              </w:rPr>
              <w:t>учасника</w:t>
            </w:r>
            <w:proofErr w:type="spellEnd"/>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5AB13548" w14:textId="77777777" w:rsidR="00111D71" w:rsidRPr="00D17BF6" w:rsidRDefault="00111D71" w:rsidP="000E6279">
            <w:pPr>
              <w:widowControl w:val="0"/>
              <w:autoSpaceDE w:val="0"/>
              <w:snapToGrid w:val="0"/>
              <w:jc w:val="both"/>
              <w:rPr>
                <w:rFonts w:ascii="Times New Roman" w:hAnsi="Times New Roman"/>
                <w:b/>
                <w:bCs/>
              </w:rPr>
            </w:pPr>
          </w:p>
        </w:tc>
      </w:tr>
      <w:tr w:rsidR="00111D71" w:rsidRPr="00D17BF6" w14:paraId="58C54345" w14:textId="77777777" w:rsidTr="000E6279">
        <w:tc>
          <w:tcPr>
            <w:tcW w:w="5959" w:type="dxa"/>
            <w:tcBorders>
              <w:top w:val="single" w:sz="6" w:space="0" w:color="000000"/>
              <w:left w:val="single" w:sz="6" w:space="0" w:color="000000"/>
              <w:bottom w:val="single" w:sz="6" w:space="0" w:color="000000"/>
            </w:tcBorders>
            <w:shd w:val="clear" w:color="auto" w:fill="auto"/>
          </w:tcPr>
          <w:p w14:paraId="099DB80B" w14:textId="77777777" w:rsidR="00111D71" w:rsidRPr="00D17BF6" w:rsidRDefault="00111D71" w:rsidP="000E6279">
            <w:pPr>
              <w:widowControl w:val="0"/>
              <w:autoSpaceDE w:val="0"/>
              <w:jc w:val="both"/>
              <w:rPr>
                <w:rFonts w:ascii="Times New Roman" w:hAnsi="Times New Roman"/>
              </w:rPr>
            </w:pPr>
            <w:r w:rsidRPr="00D17BF6">
              <w:rPr>
                <w:rFonts w:ascii="Times New Roman" w:hAnsi="Times New Roman"/>
                <w:b/>
                <w:bCs/>
              </w:rPr>
              <w:t xml:space="preserve">3. Код ЄДРПОУ </w:t>
            </w:r>
            <w:proofErr w:type="spellStart"/>
            <w:r w:rsidRPr="00D17BF6">
              <w:rPr>
                <w:rFonts w:ascii="Times New Roman" w:hAnsi="Times New Roman"/>
                <w:b/>
                <w:bCs/>
              </w:rPr>
              <w:t>учасника</w:t>
            </w:r>
            <w:proofErr w:type="spellEnd"/>
            <w:r w:rsidRPr="00D17BF6">
              <w:rPr>
                <w:rFonts w:ascii="Times New Roman" w:hAnsi="Times New Roman"/>
                <w:b/>
                <w:bCs/>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02AA427C" w14:textId="77777777" w:rsidR="00111D71" w:rsidRPr="00D17BF6" w:rsidRDefault="00111D71" w:rsidP="000E6279">
            <w:pPr>
              <w:widowControl w:val="0"/>
              <w:autoSpaceDE w:val="0"/>
              <w:snapToGrid w:val="0"/>
              <w:jc w:val="both"/>
              <w:rPr>
                <w:rFonts w:ascii="Times New Roman" w:hAnsi="Times New Roman"/>
                <w:b/>
                <w:bCs/>
              </w:rPr>
            </w:pPr>
          </w:p>
        </w:tc>
      </w:tr>
      <w:tr w:rsidR="00111D71" w:rsidRPr="00D17BF6" w14:paraId="6EDFD28A" w14:textId="77777777" w:rsidTr="000E6279">
        <w:tc>
          <w:tcPr>
            <w:tcW w:w="5959" w:type="dxa"/>
            <w:tcBorders>
              <w:top w:val="single" w:sz="6" w:space="0" w:color="000000"/>
              <w:left w:val="single" w:sz="6" w:space="0" w:color="000000"/>
              <w:bottom w:val="single" w:sz="6" w:space="0" w:color="000000"/>
            </w:tcBorders>
            <w:shd w:val="clear" w:color="auto" w:fill="auto"/>
          </w:tcPr>
          <w:p w14:paraId="22B29F10" w14:textId="77777777" w:rsidR="00111D71" w:rsidRPr="00D17BF6" w:rsidRDefault="00111D71" w:rsidP="000E6279">
            <w:pPr>
              <w:widowControl w:val="0"/>
              <w:autoSpaceDE w:val="0"/>
              <w:jc w:val="both"/>
              <w:rPr>
                <w:rFonts w:ascii="Times New Roman" w:hAnsi="Times New Roman"/>
              </w:rPr>
            </w:pPr>
            <w:r w:rsidRPr="00D17BF6">
              <w:rPr>
                <w:rFonts w:ascii="Times New Roman" w:hAnsi="Times New Roman"/>
                <w:b/>
                <w:bCs/>
              </w:rPr>
              <w:t xml:space="preserve">4. </w:t>
            </w:r>
            <w:proofErr w:type="spellStart"/>
            <w:r w:rsidRPr="00D17BF6">
              <w:rPr>
                <w:rFonts w:ascii="Times New Roman" w:hAnsi="Times New Roman"/>
                <w:b/>
                <w:bCs/>
              </w:rPr>
              <w:t>Банківські</w:t>
            </w:r>
            <w:proofErr w:type="spellEnd"/>
            <w:r w:rsidRPr="00D17BF6">
              <w:rPr>
                <w:rFonts w:ascii="Times New Roman" w:hAnsi="Times New Roman"/>
                <w:b/>
                <w:bCs/>
              </w:rPr>
              <w:t xml:space="preserve"> </w:t>
            </w:r>
            <w:proofErr w:type="spellStart"/>
            <w:r w:rsidRPr="00D17BF6">
              <w:rPr>
                <w:rFonts w:ascii="Times New Roman" w:hAnsi="Times New Roman"/>
                <w:b/>
                <w:bCs/>
              </w:rPr>
              <w:t>реквізити</w:t>
            </w:r>
            <w:proofErr w:type="spellEnd"/>
            <w:r w:rsidRPr="00D17BF6">
              <w:rPr>
                <w:rFonts w:ascii="Times New Roman" w:hAnsi="Times New Roman"/>
                <w:b/>
                <w:bCs/>
              </w:rPr>
              <w:t xml:space="preserve"> (</w:t>
            </w:r>
            <w:proofErr w:type="spellStart"/>
            <w:r w:rsidRPr="00D17BF6">
              <w:rPr>
                <w:rFonts w:ascii="Times New Roman" w:hAnsi="Times New Roman"/>
                <w:b/>
                <w:bCs/>
              </w:rPr>
              <w:t>усі</w:t>
            </w:r>
            <w:proofErr w:type="spellEnd"/>
            <w:r w:rsidRPr="00D17BF6">
              <w:rPr>
                <w:rFonts w:ascii="Times New Roman" w:hAnsi="Times New Roman"/>
                <w:b/>
                <w:bCs/>
              </w:rPr>
              <w:t xml:space="preserve"> </w:t>
            </w:r>
            <w:proofErr w:type="spellStart"/>
            <w:r w:rsidRPr="00D17BF6">
              <w:rPr>
                <w:rFonts w:ascii="Times New Roman" w:hAnsi="Times New Roman"/>
                <w:b/>
                <w:bCs/>
              </w:rPr>
              <w:t>наявні</w:t>
            </w:r>
            <w:proofErr w:type="spellEnd"/>
            <w:r w:rsidRPr="00D17BF6">
              <w:rPr>
                <w:rFonts w:ascii="Times New Roman" w:hAnsi="Times New Roman"/>
                <w:b/>
                <w:bCs/>
              </w:rPr>
              <w:t xml:space="preserve"> </w:t>
            </w:r>
            <w:proofErr w:type="spellStart"/>
            <w:r w:rsidRPr="00D17BF6">
              <w:rPr>
                <w:rFonts w:ascii="Times New Roman" w:hAnsi="Times New Roman"/>
                <w:b/>
                <w:bCs/>
              </w:rPr>
              <w:t>рахунки</w:t>
            </w:r>
            <w:proofErr w:type="spellEnd"/>
            <w:r w:rsidRPr="00D17BF6">
              <w:rPr>
                <w:rFonts w:ascii="Times New Roman" w:hAnsi="Times New Roman"/>
                <w:b/>
                <w:bCs/>
              </w:rPr>
              <w:t>)</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98CEFFF" w14:textId="77777777" w:rsidR="00111D71" w:rsidRPr="00D17BF6" w:rsidRDefault="00111D71" w:rsidP="000E6279">
            <w:pPr>
              <w:widowControl w:val="0"/>
              <w:autoSpaceDE w:val="0"/>
              <w:snapToGrid w:val="0"/>
              <w:jc w:val="both"/>
              <w:rPr>
                <w:rFonts w:ascii="Times New Roman" w:hAnsi="Times New Roman"/>
                <w:b/>
                <w:bCs/>
              </w:rPr>
            </w:pPr>
          </w:p>
        </w:tc>
      </w:tr>
      <w:tr w:rsidR="00111D71" w:rsidRPr="00D17BF6" w14:paraId="36732F29" w14:textId="77777777" w:rsidTr="000E6279">
        <w:tc>
          <w:tcPr>
            <w:tcW w:w="5959" w:type="dxa"/>
            <w:tcBorders>
              <w:top w:val="single" w:sz="6" w:space="0" w:color="000000"/>
              <w:left w:val="single" w:sz="6" w:space="0" w:color="000000"/>
              <w:bottom w:val="single" w:sz="6" w:space="0" w:color="000000"/>
            </w:tcBorders>
            <w:shd w:val="clear" w:color="auto" w:fill="auto"/>
          </w:tcPr>
          <w:p w14:paraId="1B9CEE39" w14:textId="77777777" w:rsidR="00111D71" w:rsidRPr="00D17BF6" w:rsidRDefault="00111D71" w:rsidP="000E6279">
            <w:pPr>
              <w:widowControl w:val="0"/>
              <w:autoSpaceDE w:val="0"/>
              <w:jc w:val="both"/>
              <w:rPr>
                <w:rFonts w:ascii="Times New Roman" w:hAnsi="Times New Roman"/>
                <w:b/>
                <w:bCs/>
              </w:rPr>
            </w:pPr>
            <w:r w:rsidRPr="00D17BF6">
              <w:rPr>
                <w:rFonts w:ascii="Times New Roman" w:hAnsi="Times New Roman"/>
                <w:b/>
                <w:bCs/>
              </w:rPr>
              <w:t xml:space="preserve">5. </w:t>
            </w:r>
            <w:proofErr w:type="spellStart"/>
            <w:r w:rsidRPr="00D17BF6">
              <w:rPr>
                <w:rFonts w:ascii="Times New Roman" w:hAnsi="Times New Roman"/>
                <w:b/>
              </w:rPr>
              <w:t>Реквізити</w:t>
            </w:r>
            <w:proofErr w:type="spellEnd"/>
            <w:r w:rsidRPr="00D17BF6">
              <w:rPr>
                <w:rFonts w:ascii="Times New Roman" w:hAnsi="Times New Roman"/>
                <w:b/>
              </w:rPr>
              <w:t xml:space="preserve"> банку, за </w:t>
            </w:r>
            <w:proofErr w:type="spellStart"/>
            <w:r w:rsidRPr="00D17BF6">
              <w:rPr>
                <w:rFonts w:ascii="Times New Roman" w:hAnsi="Times New Roman"/>
                <w:b/>
              </w:rPr>
              <w:t>якими</w:t>
            </w:r>
            <w:proofErr w:type="spellEnd"/>
            <w:r w:rsidRPr="00D17BF6">
              <w:rPr>
                <w:rFonts w:ascii="Times New Roman" w:hAnsi="Times New Roman"/>
                <w:b/>
              </w:rPr>
              <w:t xml:space="preserve"> буде </w:t>
            </w:r>
            <w:proofErr w:type="spellStart"/>
            <w:r w:rsidRPr="00D17BF6">
              <w:rPr>
                <w:rFonts w:ascii="Times New Roman" w:hAnsi="Times New Roman"/>
                <w:b/>
              </w:rPr>
              <w:t>здійснюватися</w:t>
            </w:r>
            <w:proofErr w:type="spellEnd"/>
            <w:r w:rsidRPr="00D17BF6">
              <w:rPr>
                <w:rFonts w:ascii="Times New Roman" w:hAnsi="Times New Roman"/>
                <w:b/>
              </w:rPr>
              <w:t xml:space="preserve"> оплата за договором, </w:t>
            </w:r>
            <w:proofErr w:type="spellStart"/>
            <w:r w:rsidRPr="00D17BF6">
              <w:rPr>
                <w:rFonts w:ascii="Times New Roman" w:hAnsi="Times New Roman"/>
                <w:b/>
              </w:rPr>
              <w:t>укладеного</w:t>
            </w:r>
            <w:proofErr w:type="spellEnd"/>
            <w:r w:rsidRPr="00D17BF6">
              <w:rPr>
                <w:rFonts w:ascii="Times New Roman" w:hAnsi="Times New Roman"/>
                <w:b/>
              </w:rPr>
              <w:t xml:space="preserve"> за результатами </w:t>
            </w:r>
            <w:proofErr w:type="spellStart"/>
            <w:r w:rsidRPr="00D17BF6">
              <w:rPr>
                <w:rFonts w:ascii="Times New Roman" w:hAnsi="Times New Roman"/>
                <w:b/>
              </w:rPr>
              <w:t>проведення</w:t>
            </w:r>
            <w:proofErr w:type="spellEnd"/>
            <w:r w:rsidRPr="00D17BF6">
              <w:rPr>
                <w:rFonts w:ascii="Times New Roman" w:hAnsi="Times New Roman"/>
                <w:b/>
              </w:rPr>
              <w:t xml:space="preserve"> </w:t>
            </w:r>
            <w:proofErr w:type="spellStart"/>
            <w:r w:rsidRPr="00D17BF6">
              <w:rPr>
                <w:rFonts w:ascii="Times New Roman" w:hAnsi="Times New Roman"/>
                <w:b/>
              </w:rPr>
              <w:t>торгів</w:t>
            </w:r>
            <w:proofErr w:type="spellEnd"/>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6E6BBE5F" w14:textId="77777777" w:rsidR="00111D71" w:rsidRPr="00D17BF6" w:rsidRDefault="00111D71" w:rsidP="000E6279">
            <w:pPr>
              <w:widowControl w:val="0"/>
              <w:autoSpaceDE w:val="0"/>
              <w:snapToGrid w:val="0"/>
              <w:jc w:val="both"/>
              <w:rPr>
                <w:rFonts w:ascii="Times New Roman" w:hAnsi="Times New Roman"/>
                <w:b/>
                <w:bCs/>
              </w:rPr>
            </w:pPr>
          </w:p>
        </w:tc>
      </w:tr>
      <w:tr w:rsidR="00111D71" w:rsidRPr="00D17BF6" w14:paraId="03209030" w14:textId="77777777" w:rsidTr="000E6279">
        <w:tc>
          <w:tcPr>
            <w:tcW w:w="5959" w:type="dxa"/>
            <w:tcBorders>
              <w:top w:val="single" w:sz="6" w:space="0" w:color="000000"/>
              <w:left w:val="single" w:sz="6" w:space="0" w:color="000000"/>
              <w:bottom w:val="single" w:sz="6" w:space="0" w:color="000000"/>
            </w:tcBorders>
            <w:shd w:val="clear" w:color="auto" w:fill="auto"/>
          </w:tcPr>
          <w:p w14:paraId="7BE4FA0E" w14:textId="77777777" w:rsidR="00111D71" w:rsidRPr="00D17BF6" w:rsidRDefault="00111D71" w:rsidP="000E6279">
            <w:pPr>
              <w:widowControl w:val="0"/>
              <w:autoSpaceDE w:val="0"/>
              <w:jc w:val="both"/>
              <w:rPr>
                <w:rFonts w:ascii="Times New Roman" w:hAnsi="Times New Roman"/>
              </w:rPr>
            </w:pPr>
            <w:r w:rsidRPr="00D17BF6">
              <w:rPr>
                <w:rFonts w:ascii="Times New Roman" w:hAnsi="Times New Roman"/>
                <w:b/>
                <w:bCs/>
              </w:rPr>
              <w:t>6. Телефон (факс), е-</w:t>
            </w:r>
            <w:proofErr w:type="spellStart"/>
            <w:r w:rsidRPr="00D17BF6">
              <w:rPr>
                <w:rFonts w:ascii="Times New Roman" w:hAnsi="Times New Roman"/>
                <w:b/>
                <w:bCs/>
              </w:rPr>
              <w:t>mail</w:t>
            </w:r>
            <w:proofErr w:type="spellEnd"/>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1A59D3D7" w14:textId="77777777" w:rsidR="00111D71" w:rsidRPr="00D17BF6" w:rsidRDefault="00111D71" w:rsidP="000E6279">
            <w:pPr>
              <w:widowControl w:val="0"/>
              <w:autoSpaceDE w:val="0"/>
              <w:snapToGrid w:val="0"/>
              <w:jc w:val="both"/>
              <w:rPr>
                <w:rFonts w:ascii="Times New Roman" w:hAnsi="Times New Roman"/>
                <w:b/>
                <w:bCs/>
              </w:rPr>
            </w:pPr>
          </w:p>
        </w:tc>
      </w:tr>
    </w:tbl>
    <w:p w14:paraId="134833F1" w14:textId="77777777" w:rsidR="00111D71" w:rsidRPr="00D17502" w:rsidRDefault="00111D71" w:rsidP="00111D71">
      <w:pPr>
        <w:widowControl w:val="0"/>
        <w:spacing w:line="240" w:lineRule="auto"/>
        <w:jc w:val="both"/>
        <w:rPr>
          <w:rFonts w:ascii="Times New Roman" w:hAnsi="Times New Roman"/>
          <w:sz w:val="24"/>
          <w:szCs w:val="24"/>
        </w:rPr>
      </w:pPr>
      <w:proofErr w:type="spellStart"/>
      <w:r w:rsidRPr="007036F6">
        <w:rPr>
          <w:rFonts w:ascii="Times New Roman" w:hAnsi="Times New Roman"/>
          <w:sz w:val="24"/>
          <w:szCs w:val="24"/>
        </w:rPr>
        <w:t>Вивчивши</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дану</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тендерну</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документацію</w:t>
      </w:r>
      <w:proofErr w:type="spellEnd"/>
      <w:r w:rsidRPr="007036F6">
        <w:rPr>
          <w:rFonts w:ascii="Times New Roman" w:hAnsi="Times New Roman"/>
          <w:sz w:val="24"/>
          <w:szCs w:val="24"/>
        </w:rPr>
        <w:t xml:space="preserve">, на </w:t>
      </w:r>
      <w:proofErr w:type="spellStart"/>
      <w:r w:rsidRPr="007036F6">
        <w:rPr>
          <w:rFonts w:ascii="Times New Roman" w:hAnsi="Times New Roman"/>
          <w:sz w:val="24"/>
          <w:szCs w:val="24"/>
        </w:rPr>
        <w:t>виконання</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зазначеного</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вище</w:t>
      </w:r>
      <w:proofErr w:type="spellEnd"/>
      <w:r w:rsidRPr="007036F6">
        <w:rPr>
          <w:rFonts w:ascii="Times New Roman" w:hAnsi="Times New Roman"/>
          <w:sz w:val="24"/>
          <w:szCs w:val="24"/>
        </w:rPr>
        <w:t xml:space="preserve">, ми, </w:t>
      </w:r>
      <w:proofErr w:type="spellStart"/>
      <w:r w:rsidRPr="007036F6">
        <w:rPr>
          <w:rFonts w:ascii="Times New Roman" w:hAnsi="Times New Roman"/>
          <w:sz w:val="24"/>
          <w:szCs w:val="24"/>
        </w:rPr>
        <w:t>уповноважені</w:t>
      </w:r>
      <w:proofErr w:type="spellEnd"/>
      <w:r w:rsidRPr="007036F6">
        <w:rPr>
          <w:rFonts w:ascii="Times New Roman" w:hAnsi="Times New Roman"/>
          <w:sz w:val="24"/>
          <w:szCs w:val="24"/>
        </w:rPr>
        <w:t xml:space="preserve"> на </w:t>
      </w:r>
      <w:proofErr w:type="spellStart"/>
      <w:r w:rsidRPr="007036F6">
        <w:rPr>
          <w:rFonts w:ascii="Times New Roman" w:hAnsi="Times New Roman"/>
          <w:sz w:val="24"/>
          <w:szCs w:val="24"/>
        </w:rPr>
        <w:t>підписання</w:t>
      </w:r>
      <w:proofErr w:type="spellEnd"/>
      <w:r w:rsidRPr="007036F6">
        <w:rPr>
          <w:rFonts w:ascii="Times New Roman" w:hAnsi="Times New Roman"/>
          <w:sz w:val="24"/>
          <w:szCs w:val="24"/>
        </w:rPr>
        <w:t xml:space="preserve"> Договору, </w:t>
      </w:r>
      <w:proofErr w:type="spellStart"/>
      <w:r w:rsidRPr="007036F6">
        <w:rPr>
          <w:rFonts w:ascii="Times New Roman" w:hAnsi="Times New Roman"/>
          <w:sz w:val="24"/>
          <w:szCs w:val="24"/>
        </w:rPr>
        <w:t>маємо</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можливість</w:t>
      </w:r>
      <w:proofErr w:type="spellEnd"/>
      <w:r w:rsidRPr="007036F6">
        <w:rPr>
          <w:rFonts w:ascii="Times New Roman" w:hAnsi="Times New Roman"/>
          <w:sz w:val="24"/>
          <w:szCs w:val="24"/>
        </w:rPr>
        <w:t xml:space="preserve"> та </w:t>
      </w:r>
      <w:proofErr w:type="spellStart"/>
      <w:r w:rsidRPr="007036F6">
        <w:rPr>
          <w:rFonts w:ascii="Times New Roman" w:hAnsi="Times New Roman"/>
          <w:sz w:val="24"/>
          <w:szCs w:val="24"/>
        </w:rPr>
        <w:t>погоджуємося</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виконати</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вимоги</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Замовника</w:t>
      </w:r>
      <w:proofErr w:type="spellEnd"/>
      <w:r w:rsidRPr="007036F6">
        <w:rPr>
          <w:rFonts w:ascii="Times New Roman" w:hAnsi="Times New Roman"/>
          <w:sz w:val="24"/>
          <w:szCs w:val="24"/>
        </w:rPr>
        <w:t xml:space="preserve"> та Договору на </w:t>
      </w:r>
      <w:proofErr w:type="spellStart"/>
      <w:r w:rsidRPr="007036F6">
        <w:rPr>
          <w:rFonts w:ascii="Times New Roman" w:hAnsi="Times New Roman"/>
          <w:sz w:val="24"/>
          <w:szCs w:val="24"/>
        </w:rPr>
        <w:t>умовах</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зазначених</w:t>
      </w:r>
      <w:proofErr w:type="spellEnd"/>
      <w:r w:rsidRPr="007036F6">
        <w:rPr>
          <w:rFonts w:ascii="Times New Roman" w:hAnsi="Times New Roman"/>
          <w:sz w:val="24"/>
          <w:szCs w:val="24"/>
        </w:rPr>
        <w:t xml:space="preserve"> у </w:t>
      </w:r>
      <w:proofErr w:type="spellStart"/>
      <w:r w:rsidRPr="007036F6">
        <w:rPr>
          <w:rFonts w:ascii="Times New Roman" w:hAnsi="Times New Roman"/>
          <w:sz w:val="24"/>
          <w:szCs w:val="24"/>
        </w:rPr>
        <w:t>цій</w:t>
      </w:r>
      <w:proofErr w:type="spellEnd"/>
      <w:r w:rsidRPr="007036F6">
        <w:rPr>
          <w:rFonts w:ascii="Times New Roman" w:hAnsi="Times New Roman"/>
          <w:sz w:val="24"/>
          <w:szCs w:val="24"/>
        </w:rPr>
        <w:t xml:space="preserve"> </w:t>
      </w:r>
      <w:proofErr w:type="spellStart"/>
      <w:r w:rsidRPr="007036F6">
        <w:rPr>
          <w:rFonts w:ascii="Times New Roman" w:hAnsi="Times New Roman"/>
          <w:sz w:val="24"/>
          <w:szCs w:val="24"/>
        </w:rPr>
        <w:t>пропозиції</w:t>
      </w:r>
      <w:proofErr w:type="spellEnd"/>
      <w:r w:rsidRPr="007036F6">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569"/>
        <w:gridCol w:w="1187"/>
        <w:gridCol w:w="2585"/>
        <w:gridCol w:w="2412"/>
      </w:tblGrid>
      <w:tr w:rsidR="00111D71" w:rsidRPr="005B5F05" w14:paraId="6144D75F" w14:textId="77777777" w:rsidTr="000E6279">
        <w:trPr>
          <w:trHeight w:val="20"/>
        </w:trPr>
        <w:tc>
          <w:tcPr>
            <w:tcW w:w="0" w:type="auto"/>
            <w:vAlign w:val="center"/>
          </w:tcPr>
          <w:p w14:paraId="53FD685D" w14:textId="77777777" w:rsidR="00111D71" w:rsidRPr="005B5F05" w:rsidRDefault="00111D71" w:rsidP="000E6279">
            <w:pPr>
              <w:widowControl w:val="0"/>
              <w:spacing w:line="240" w:lineRule="auto"/>
              <w:jc w:val="center"/>
              <w:rPr>
                <w:rFonts w:ascii="Times New Roman" w:hAnsi="Times New Roman"/>
                <w:b/>
                <w:lang w:val="uk-UA"/>
              </w:rPr>
            </w:pPr>
            <w:r w:rsidRPr="005B5F05">
              <w:rPr>
                <w:rFonts w:ascii="Times New Roman" w:hAnsi="Times New Roman"/>
                <w:b/>
                <w:lang w:val="uk-UA"/>
              </w:rPr>
              <w:t>Найменування</w:t>
            </w:r>
          </w:p>
        </w:tc>
        <w:tc>
          <w:tcPr>
            <w:tcW w:w="0" w:type="auto"/>
            <w:vAlign w:val="center"/>
          </w:tcPr>
          <w:p w14:paraId="3B999106" w14:textId="77777777" w:rsidR="00111D71" w:rsidRPr="005B5F05" w:rsidRDefault="00111D71" w:rsidP="000E6279">
            <w:pPr>
              <w:widowControl w:val="0"/>
              <w:spacing w:line="240" w:lineRule="auto"/>
              <w:jc w:val="center"/>
              <w:rPr>
                <w:rFonts w:ascii="Times New Roman" w:hAnsi="Times New Roman"/>
                <w:b/>
                <w:lang w:val="uk-UA"/>
              </w:rPr>
            </w:pPr>
            <w:r w:rsidRPr="005B5F05">
              <w:rPr>
                <w:rFonts w:ascii="Times New Roman" w:hAnsi="Times New Roman"/>
                <w:b/>
                <w:lang w:val="uk-UA"/>
              </w:rPr>
              <w:t>Одиниця виміру</w:t>
            </w:r>
          </w:p>
        </w:tc>
        <w:tc>
          <w:tcPr>
            <w:tcW w:w="0" w:type="auto"/>
            <w:vAlign w:val="center"/>
          </w:tcPr>
          <w:p w14:paraId="0D5D79D6" w14:textId="77777777" w:rsidR="00111D71" w:rsidRPr="005B5F05" w:rsidRDefault="00111D71" w:rsidP="000E6279">
            <w:pPr>
              <w:widowControl w:val="0"/>
              <w:spacing w:line="240" w:lineRule="auto"/>
              <w:jc w:val="center"/>
              <w:rPr>
                <w:rFonts w:ascii="Times New Roman" w:hAnsi="Times New Roman"/>
                <w:b/>
                <w:lang w:val="uk-UA"/>
              </w:rPr>
            </w:pPr>
            <w:r w:rsidRPr="005B5F05">
              <w:rPr>
                <w:rFonts w:ascii="Times New Roman" w:hAnsi="Times New Roman"/>
                <w:b/>
                <w:lang w:val="uk-UA"/>
              </w:rPr>
              <w:t>Кількість</w:t>
            </w:r>
          </w:p>
        </w:tc>
        <w:tc>
          <w:tcPr>
            <w:tcW w:w="0" w:type="auto"/>
            <w:tcBorders>
              <w:left w:val="single" w:sz="4" w:space="0" w:color="auto"/>
              <w:right w:val="single" w:sz="4" w:space="0" w:color="000000"/>
            </w:tcBorders>
            <w:vAlign w:val="center"/>
          </w:tcPr>
          <w:p w14:paraId="5617B45F" w14:textId="77777777" w:rsidR="00111D71" w:rsidRPr="005B5F05" w:rsidRDefault="00111D71" w:rsidP="000E6279">
            <w:pPr>
              <w:widowControl w:val="0"/>
              <w:spacing w:line="240" w:lineRule="auto"/>
              <w:jc w:val="center"/>
              <w:rPr>
                <w:rFonts w:ascii="Times New Roman" w:hAnsi="Times New Roman"/>
                <w:b/>
                <w:lang w:val="uk-UA"/>
              </w:rPr>
            </w:pPr>
            <w:r w:rsidRPr="005B5F05">
              <w:rPr>
                <w:rFonts w:ascii="Times New Roman" w:hAnsi="Times New Roman"/>
                <w:b/>
                <w:lang w:val="uk-UA"/>
              </w:rPr>
              <w:t>Вартість за одиницю, грн. з ПДВ</w:t>
            </w:r>
            <w:r w:rsidRPr="005B5F05">
              <w:rPr>
                <w:rFonts w:ascii="Times New Roman" w:hAnsi="Times New Roman"/>
                <w:b/>
                <w:vertAlign w:val="superscript"/>
                <w:lang w:val="uk-UA"/>
              </w:rPr>
              <w:t>1</w:t>
            </w:r>
          </w:p>
        </w:tc>
        <w:tc>
          <w:tcPr>
            <w:tcW w:w="0" w:type="auto"/>
            <w:tcBorders>
              <w:left w:val="single" w:sz="4" w:space="0" w:color="000000"/>
            </w:tcBorders>
            <w:vAlign w:val="center"/>
          </w:tcPr>
          <w:p w14:paraId="666F921A" w14:textId="77777777" w:rsidR="00111D71" w:rsidRPr="005B5F05" w:rsidRDefault="00111D71" w:rsidP="000E6279">
            <w:pPr>
              <w:widowControl w:val="0"/>
              <w:spacing w:line="240" w:lineRule="auto"/>
              <w:jc w:val="center"/>
              <w:rPr>
                <w:rFonts w:ascii="Times New Roman" w:hAnsi="Times New Roman"/>
                <w:b/>
                <w:lang w:val="uk-UA"/>
              </w:rPr>
            </w:pPr>
            <w:r w:rsidRPr="005B5F05">
              <w:rPr>
                <w:rFonts w:ascii="Times New Roman" w:hAnsi="Times New Roman"/>
                <w:b/>
                <w:lang w:val="uk-UA"/>
              </w:rPr>
              <w:t>Загальна вартість, грн. з ПДВ</w:t>
            </w:r>
            <w:r w:rsidRPr="005B5F05">
              <w:rPr>
                <w:rFonts w:ascii="Times New Roman" w:hAnsi="Times New Roman"/>
                <w:b/>
                <w:vertAlign w:val="superscript"/>
                <w:lang w:val="uk-UA"/>
              </w:rPr>
              <w:t>1</w:t>
            </w:r>
          </w:p>
        </w:tc>
      </w:tr>
      <w:tr w:rsidR="00111D71" w:rsidRPr="005B5F05" w14:paraId="31401D6A" w14:textId="77777777" w:rsidTr="000E6279">
        <w:trPr>
          <w:trHeight w:val="20"/>
        </w:trPr>
        <w:tc>
          <w:tcPr>
            <w:tcW w:w="0" w:type="auto"/>
            <w:vAlign w:val="center"/>
          </w:tcPr>
          <w:p w14:paraId="29072EE1" w14:textId="77777777" w:rsidR="00111D71" w:rsidRPr="005B5F05" w:rsidRDefault="00111D71" w:rsidP="000E6279">
            <w:pPr>
              <w:widowControl w:val="0"/>
              <w:spacing w:line="240" w:lineRule="auto"/>
              <w:rPr>
                <w:rFonts w:ascii="Times New Roman" w:hAnsi="Times New Roman"/>
                <w:lang w:val="uk-UA"/>
              </w:rPr>
            </w:pPr>
            <w:r w:rsidRPr="005B5F05">
              <w:rPr>
                <w:rFonts w:ascii="Times New Roman" w:hAnsi="Times New Roman"/>
                <w:lang w:val="uk-UA"/>
              </w:rPr>
              <w:t>Природний газ</w:t>
            </w:r>
          </w:p>
        </w:tc>
        <w:tc>
          <w:tcPr>
            <w:tcW w:w="0" w:type="auto"/>
            <w:vAlign w:val="center"/>
          </w:tcPr>
          <w:p w14:paraId="139E3FA3" w14:textId="77777777" w:rsidR="00111D71" w:rsidRPr="005B5F05" w:rsidRDefault="00111D71" w:rsidP="000E6279">
            <w:pPr>
              <w:widowControl w:val="0"/>
              <w:spacing w:line="240" w:lineRule="auto"/>
              <w:jc w:val="center"/>
              <w:rPr>
                <w:rFonts w:ascii="Times New Roman" w:hAnsi="Times New Roman"/>
                <w:lang w:val="uk-UA"/>
              </w:rPr>
            </w:pPr>
            <w:r w:rsidRPr="005B5F05">
              <w:rPr>
                <w:rFonts w:ascii="Times New Roman" w:hAnsi="Times New Roman"/>
                <w:lang w:val="uk-UA"/>
              </w:rPr>
              <w:t>м</w:t>
            </w:r>
            <w:r w:rsidRPr="005B5F05">
              <w:rPr>
                <w:rFonts w:ascii="Times New Roman" w:hAnsi="Times New Roman"/>
                <w:vertAlign w:val="superscript"/>
                <w:lang w:val="uk-UA"/>
              </w:rPr>
              <w:t>3</w:t>
            </w:r>
          </w:p>
        </w:tc>
        <w:tc>
          <w:tcPr>
            <w:tcW w:w="0" w:type="auto"/>
            <w:vAlign w:val="center"/>
          </w:tcPr>
          <w:p w14:paraId="38FC1826" w14:textId="4764D3AB" w:rsidR="00111D71" w:rsidRPr="00975B53" w:rsidRDefault="00405390" w:rsidP="000E6279">
            <w:pPr>
              <w:widowControl w:val="0"/>
              <w:spacing w:line="240" w:lineRule="auto"/>
              <w:ind w:right="-125"/>
              <w:jc w:val="center"/>
              <w:rPr>
                <w:rFonts w:ascii="Times New Roman" w:hAnsi="Times New Roman"/>
                <w:vertAlign w:val="superscript"/>
                <w:lang w:val="uk-UA"/>
              </w:rPr>
            </w:pPr>
            <w:r w:rsidRPr="00405390">
              <w:rPr>
                <w:rFonts w:ascii="Times New Roman" w:hAnsi="Times New Roman"/>
                <w:color w:val="000000" w:themeColor="text1"/>
                <w:lang w:val="uk-UA"/>
              </w:rPr>
              <w:t>8500</w:t>
            </w:r>
            <w:r w:rsidR="00111D71" w:rsidRPr="00405390">
              <w:rPr>
                <w:rFonts w:ascii="Times New Roman" w:hAnsi="Times New Roman"/>
                <w:color w:val="000000" w:themeColor="text1"/>
                <w:lang w:val="uk-UA"/>
              </w:rPr>
              <w:t xml:space="preserve"> </w:t>
            </w:r>
            <w:r w:rsidR="00111D71" w:rsidRPr="00111D71">
              <w:rPr>
                <w:rFonts w:ascii="Times New Roman" w:hAnsi="Times New Roman"/>
                <w:color w:val="FF0000"/>
                <w:lang w:val="uk-UA"/>
              </w:rPr>
              <w:t xml:space="preserve"> </w:t>
            </w:r>
          </w:p>
        </w:tc>
        <w:tc>
          <w:tcPr>
            <w:tcW w:w="0" w:type="auto"/>
            <w:tcBorders>
              <w:left w:val="single" w:sz="4" w:space="0" w:color="auto"/>
              <w:right w:val="single" w:sz="4" w:space="0" w:color="000000"/>
            </w:tcBorders>
          </w:tcPr>
          <w:p w14:paraId="3A372BAB" w14:textId="77777777" w:rsidR="00111D71" w:rsidRPr="005B5F05" w:rsidRDefault="00111D71" w:rsidP="000E6279">
            <w:pPr>
              <w:widowControl w:val="0"/>
              <w:spacing w:line="240" w:lineRule="auto"/>
              <w:rPr>
                <w:rFonts w:ascii="Times New Roman" w:hAnsi="Times New Roman"/>
                <w:lang w:val="uk-UA"/>
              </w:rPr>
            </w:pPr>
          </w:p>
        </w:tc>
        <w:tc>
          <w:tcPr>
            <w:tcW w:w="0" w:type="auto"/>
            <w:tcBorders>
              <w:left w:val="single" w:sz="4" w:space="0" w:color="000000"/>
            </w:tcBorders>
          </w:tcPr>
          <w:p w14:paraId="71930BFF" w14:textId="77777777" w:rsidR="00111D71" w:rsidRPr="005B5F05" w:rsidRDefault="00111D71" w:rsidP="000E6279">
            <w:pPr>
              <w:widowControl w:val="0"/>
              <w:spacing w:line="240" w:lineRule="auto"/>
              <w:rPr>
                <w:rFonts w:ascii="Times New Roman" w:hAnsi="Times New Roman"/>
                <w:lang w:val="uk-UA"/>
              </w:rPr>
            </w:pPr>
          </w:p>
        </w:tc>
      </w:tr>
    </w:tbl>
    <w:p w14:paraId="03B53504" w14:textId="77777777" w:rsidR="00111D71" w:rsidRPr="00827496" w:rsidRDefault="00111D71" w:rsidP="00111D71">
      <w:pPr>
        <w:widowControl w:val="0"/>
        <w:spacing w:line="240" w:lineRule="auto"/>
        <w:jc w:val="both"/>
        <w:rPr>
          <w:rFonts w:ascii="Times New Roman" w:hAnsi="Times New Roman"/>
          <w:lang w:val="uk-UA"/>
        </w:rPr>
      </w:pPr>
      <w:r>
        <w:rPr>
          <w:rFonts w:ascii="Times New Roman" w:hAnsi="Times New Roman"/>
          <w:lang w:val="uk-UA"/>
        </w:rPr>
        <w:t xml:space="preserve">  </w:t>
      </w:r>
      <w:r w:rsidRPr="005B5F05">
        <w:rPr>
          <w:rFonts w:ascii="Times New Roman" w:hAnsi="Times New Roman"/>
          <w:lang w:val="uk-UA"/>
        </w:rPr>
        <w:t>Загальна вартість пропозиції – ____</w:t>
      </w:r>
      <w:r>
        <w:rPr>
          <w:rFonts w:ascii="Times New Roman" w:hAnsi="Times New Roman"/>
          <w:lang w:val="uk-UA"/>
        </w:rPr>
        <w:t>__________</w:t>
      </w:r>
      <w:r w:rsidRPr="005B5F05">
        <w:rPr>
          <w:rFonts w:ascii="Times New Roman" w:hAnsi="Times New Roman"/>
          <w:lang w:val="uk-UA"/>
        </w:rPr>
        <w:t xml:space="preserve"> грн. (числом</w:t>
      </w:r>
      <w:r w:rsidRPr="00827496">
        <w:rPr>
          <w:rFonts w:ascii="Times New Roman" w:hAnsi="Times New Roman"/>
          <w:lang w:val="uk-UA"/>
        </w:rPr>
        <w:t xml:space="preserve"> та прописом) з ПДВ</w:t>
      </w:r>
      <w:r w:rsidRPr="00827496">
        <w:rPr>
          <w:rFonts w:ascii="Times New Roman" w:hAnsi="Times New Roman"/>
          <w:vertAlign w:val="superscript"/>
          <w:lang w:val="uk-UA"/>
        </w:rPr>
        <w:t>1</w:t>
      </w:r>
      <w:r w:rsidRPr="00827496">
        <w:rPr>
          <w:rFonts w:ascii="Times New Roman" w:hAnsi="Times New Roman"/>
          <w:lang w:val="uk-UA"/>
        </w:rPr>
        <w:t>.</w:t>
      </w:r>
    </w:p>
    <w:p w14:paraId="59BF9532" w14:textId="77777777" w:rsidR="00111D71" w:rsidRPr="00827496" w:rsidRDefault="00111D71" w:rsidP="00111D71">
      <w:pPr>
        <w:widowControl w:val="0"/>
        <w:spacing w:line="240" w:lineRule="auto"/>
        <w:ind w:firstLine="540"/>
        <w:jc w:val="both"/>
        <w:rPr>
          <w:rFonts w:ascii="Times New Roman" w:hAnsi="Times New Roman"/>
          <w:lang w:val="uk-UA"/>
        </w:rPr>
      </w:pPr>
      <w:r w:rsidRPr="00827496">
        <w:rPr>
          <w:rFonts w:ascii="Times New Roman" w:hAnsi="Times New Roman"/>
          <w:lang w:val="uk-UA"/>
        </w:rPr>
        <w:t xml:space="preserve">Ми погоджуємося дотримуватися умов цієї пропозиції протягом 90 днів із </w:t>
      </w:r>
      <w:r w:rsidRPr="00827496">
        <w:rPr>
          <w:rStyle w:val="rvts0"/>
          <w:rFonts w:ascii="Times New Roman" w:hAnsi="Times New Roman"/>
          <w:lang w:val="uk-UA"/>
        </w:rPr>
        <w:t>дати кінцевого строку подання тендерних пропозицій</w:t>
      </w:r>
      <w:r w:rsidRPr="00827496">
        <w:rPr>
          <w:rFonts w:ascii="Times New Roman" w:hAnsi="Times New Roman"/>
          <w:lang w:val="uk-UA"/>
        </w:rPr>
        <w:t>.</w:t>
      </w:r>
    </w:p>
    <w:p w14:paraId="25CB8897" w14:textId="77777777" w:rsidR="00111D71" w:rsidRPr="00827496" w:rsidRDefault="00111D71" w:rsidP="00111D71">
      <w:pPr>
        <w:widowControl w:val="0"/>
        <w:autoSpaceDE w:val="0"/>
        <w:autoSpaceDN w:val="0"/>
        <w:adjustRightInd w:val="0"/>
        <w:spacing w:line="240" w:lineRule="auto"/>
        <w:ind w:firstLine="540"/>
        <w:jc w:val="both"/>
        <w:rPr>
          <w:rFonts w:ascii="Times New Roman" w:hAnsi="Times New Roman"/>
          <w:lang w:val="uk-UA"/>
        </w:rPr>
      </w:pPr>
      <w:r w:rsidRPr="00827496">
        <w:rPr>
          <w:rFonts w:ascii="Times New Roman" w:hAnsi="Times New Roman"/>
          <w:lang w:val="uk-UA"/>
        </w:rPr>
        <w:t>Ми погоджуємося з умовами, що Ви можете відхилити нашу чи всі тендерні пропозиції відповідно до умовам тендерної документації та розуміємо, що Ви не обмежені у прийнятті будь-якої іншої пропозиції з більш вигідними для Вас умовами.</w:t>
      </w:r>
    </w:p>
    <w:p w14:paraId="0C43D224" w14:textId="77777777" w:rsidR="00111D71" w:rsidRPr="00827496" w:rsidRDefault="00111D71" w:rsidP="00111D71">
      <w:pPr>
        <w:widowControl w:val="0"/>
        <w:spacing w:line="240" w:lineRule="auto"/>
        <w:ind w:firstLine="540"/>
        <w:jc w:val="both"/>
        <w:rPr>
          <w:rFonts w:ascii="Times New Roman" w:hAnsi="Times New Roman"/>
          <w:lang w:val="uk-UA" w:eastAsia="uk-UA"/>
        </w:rPr>
      </w:pPr>
      <w:r w:rsidRPr="00827496">
        <w:rPr>
          <w:rFonts w:ascii="Times New Roman" w:hAnsi="Times New Roman"/>
          <w:lang w:val="uk-UA"/>
        </w:rPr>
        <w:t xml:space="preserve">Якщо наша пропозиція </w:t>
      </w:r>
      <w:r w:rsidRPr="00827496">
        <w:rPr>
          <w:rFonts w:ascii="Times New Roman" w:hAnsi="Times New Roman"/>
          <w:lang w:val="uk-UA" w:eastAsia="uk-UA"/>
        </w:rPr>
        <w:t xml:space="preserve">буде визнана переможцем відкритих торгів, ми зобов’язуємося надати у строки та у спосіб, встановлений додатком № </w:t>
      </w:r>
      <w:r>
        <w:rPr>
          <w:rFonts w:ascii="Times New Roman" w:hAnsi="Times New Roman"/>
          <w:lang w:val="uk-UA" w:eastAsia="uk-UA"/>
        </w:rPr>
        <w:t>2</w:t>
      </w:r>
      <w:r w:rsidRPr="00827496">
        <w:rPr>
          <w:rFonts w:ascii="Times New Roman" w:hAnsi="Times New Roman"/>
          <w:lang w:val="uk-UA" w:eastAsia="uk-UA"/>
        </w:rPr>
        <w:t xml:space="preserve"> до цієї тендерної документації, документи, визначені зазначеним додатком, та інші документи, передбачені тендерною документацією.</w:t>
      </w:r>
    </w:p>
    <w:p w14:paraId="20E154EB" w14:textId="77777777" w:rsidR="00111D71" w:rsidRPr="00827496" w:rsidRDefault="00111D71" w:rsidP="00111D71">
      <w:pPr>
        <w:widowControl w:val="0"/>
        <w:spacing w:line="240" w:lineRule="auto"/>
        <w:ind w:firstLine="540"/>
        <w:jc w:val="both"/>
        <w:rPr>
          <w:rFonts w:ascii="Times New Roman" w:hAnsi="Times New Roman"/>
          <w:lang w:val="uk-UA" w:eastAsia="uk-UA"/>
        </w:rPr>
      </w:pPr>
      <w:r w:rsidRPr="00827496">
        <w:rPr>
          <w:rFonts w:ascii="Times New Roman" w:hAnsi="Times New Roman"/>
          <w:lang w:val="uk-UA" w:eastAsia="uk-UA"/>
        </w:rPr>
        <w:t xml:space="preserve">Ми ознайомилися з умовами </w:t>
      </w:r>
      <w:r w:rsidRPr="00827496">
        <w:rPr>
          <w:rFonts w:ascii="Times New Roman" w:hAnsi="Times New Roman"/>
          <w:lang w:val="uk-UA"/>
        </w:rPr>
        <w:t xml:space="preserve">проекту договору, викладеного у додатку № </w:t>
      </w:r>
      <w:r>
        <w:rPr>
          <w:rFonts w:ascii="Times New Roman" w:hAnsi="Times New Roman"/>
          <w:lang w:val="uk-UA"/>
        </w:rPr>
        <w:t>4</w:t>
      </w:r>
      <w:r w:rsidRPr="00827496">
        <w:rPr>
          <w:rFonts w:ascii="Times New Roman" w:hAnsi="Times New Roman"/>
          <w:lang w:val="uk-UA"/>
        </w:rPr>
        <w:t xml:space="preserve"> до цієї тендерної документації, та погоджуємося з ним.</w:t>
      </w:r>
    </w:p>
    <w:p w14:paraId="7F838ACB" w14:textId="77777777" w:rsidR="00111D71" w:rsidRPr="00827496" w:rsidRDefault="00111D71" w:rsidP="00111D71">
      <w:pPr>
        <w:widowControl w:val="0"/>
        <w:autoSpaceDE w:val="0"/>
        <w:autoSpaceDN w:val="0"/>
        <w:adjustRightInd w:val="0"/>
        <w:spacing w:line="240" w:lineRule="auto"/>
        <w:ind w:firstLine="540"/>
        <w:jc w:val="both"/>
        <w:rPr>
          <w:rFonts w:ascii="Times New Roman" w:hAnsi="Times New Roman"/>
          <w:lang w:val="uk-UA"/>
        </w:rPr>
      </w:pPr>
      <w:r w:rsidRPr="00827496">
        <w:rPr>
          <w:rFonts w:ascii="Times New Roman" w:hAnsi="Times New Roman"/>
          <w:lang w:val="uk-UA"/>
        </w:rPr>
        <w:t xml:space="preserve">Якщо наша пропозиція </w:t>
      </w:r>
      <w:r w:rsidRPr="00827496">
        <w:rPr>
          <w:rFonts w:ascii="Times New Roman" w:hAnsi="Times New Roman"/>
          <w:lang w:val="uk-UA" w:eastAsia="uk-UA"/>
        </w:rPr>
        <w:t>буде визнана переможцем відкритих торгів, ми зобов’язуємося п</w:t>
      </w:r>
      <w:r w:rsidRPr="00827496">
        <w:rPr>
          <w:rFonts w:ascii="Times New Roman" w:hAnsi="Times New Roman"/>
          <w:lang w:val="uk-UA"/>
        </w:rPr>
        <w:t>ідписати договір із за</w:t>
      </w:r>
      <w:r>
        <w:rPr>
          <w:rFonts w:ascii="Times New Roman" w:hAnsi="Times New Roman"/>
          <w:lang w:val="uk-UA"/>
        </w:rPr>
        <w:t>мовником не пізніше ніж через 15</w:t>
      </w:r>
      <w:r w:rsidRPr="00827496">
        <w:rPr>
          <w:rFonts w:ascii="Times New Roman" w:hAnsi="Times New Roman"/>
          <w:lang w:val="uk-UA"/>
        </w:rPr>
        <w:t xml:space="preserve"> днів (у випадку обґрунтованої необхідності – не пізніше ніж 60 днів) з дня прийняття рішення про намір укласти договір про зак</w:t>
      </w:r>
      <w:r>
        <w:rPr>
          <w:rFonts w:ascii="Times New Roman" w:hAnsi="Times New Roman"/>
          <w:lang w:val="uk-UA"/>
        </w:rPr>
        <w:t>упівлю та не раніше ніж через 5</w:t>
      </w:r>
      <w:r w:rsidRPr="00827496">
        <w:rPr>
          <w:rFonts w:ascii="Times New Roman" w:hAnsi="Times New Roman"/>
          <w:lang w:val="uk-UA"/>
        </w:rPr>
        <w:t xml:space="preserve"> днів з дати оприлюднення в електронній системі </w:t>
      </w:r>
      <w:proofErr w:type="spellStart"/>
      <w:r w:rsidRPr="00827496">
        <w:rPr>
          <w:rFonts w:ascii="Times New Roman" w:hAnsi="Times New Roman"/>
          <w:lang w:val="uk-UA"/>
        </w:rPr>
        <w:t>закупівель</w:t>
      </w:r>
      <w:proofErr w:type="spellEnd"/>
      <w:r w:rsidRPr="00827496">
        <w:rPr>
          <w:rFonts w:ascii="Times New Roman" w:hAnsi="Times New Roman"/>
          <w:lang w:val="uk-UA"/>
        </w:rPr>
        <w:t xml:space="preserve"> повідомлення про намір укласти договір про закупівлю.</w:t>
      </w:r>
    </w:p>
    <w:p w14:paraId="74707C43" w14:textId="77777777" w:rsidR="00111D71" w:rsidRPr="00827496" w:rsidRDefault="00111D71" w:rsidP="00111D71">
      <w:pPr>
        <w:widowControl w:val="0"/>
        <w:spacing w:line="240" w:lineRule="auto"/>
        <w:jc w:val="both"/>
        <w:rPr>
          <w:rFonts w:ascii="Times New Roman" w:hAnsi="Times New Roman"/>
          <w:lang w:val="uk-UA"/>
        </w:rPr>
      </w:pPr>
      <w:r w:rsidRPr="00827496">
        <w:rPr>
          <w:rFonts w:ascii="Times New Roman" w:hAnsi="Times New Roman"/>
          <w:lang w:val="uk-UA"/>
        </w:rPr>
        <w:t xml:space="preserve">Уповноважена особа учасника </w:t>
      </w:r>
      <w:r w:rsidRPr="00827496">
        <w:rPr>
          <w:rFonts w:ascii="Times New Roman" w:hAnsi="Times New Roman"/>
          <w:lang w:val="uk-UA"/>
        </w:rPr>
        <w:tab/>
      </w:r>
      <w:r w:rsidRPr="00827496">
        <w:rPr>
          <w:rFonts w:ascii="Times New Roman" w:hAnsi="Times New Roman"/>
          <w:lang w:val="uk-UA"/>
        </w:rPr>
        <w:tab/>
      </w:r>
      <w:r w:rsidRPr="00827496">
        <w:rPr>
          <w:rFonts w:ascii="Times New Roman" w:hAnsi="Times New Roman"/>
          <w:lang w:val="uk-UA"/>
        </w:rPr>
        <w:tab/>
        <w:t xml:space="preserve">підпис </w:t>
      </w:r>
      <w:r w:rsidRPr="00827496">
        <w:rPr>
          <w:rFonts w:ascii="Times New Roman" w:hAnsi="Times New Roman"/>
          <w:lang w:val="uk-UA"/>
        </w:rPr>
        <w:tab/>
      </w:r>
      <w:r w:rsidRPr="00827496">
        <w:rPr>
          <w:rFonts w:ascii="Times New Roman" w:hAnsi="Times New Roman"/>
          <w:lang w:val="uk-UA"/>
        </w:rPr>
        <w:tab/>
      </w:r>
      <w:r w:rsidRPr="00827496">
        <w:rPr>
          <w:rFonts w:ascii="Times New Roman" w:hAnsi="Times New Roman"/>
          <w:lang w:val="uk-UA"/>
        </w:rPr>
        <w:tab/>
      </w:r>
      <w:r w:rsidRPr="00827496">
        <w:rPr>
          <w:rFonts w:ascii="Times New Roman" w:hAnsi="Times New Roman"/>
          <w:lang w:val="uk-UA"/>
        </w:rPr>
        <w:tab/>
        <w:t>прізвище, ініціали</w:t>
      </w:r>
    </w:p>
    <w:p w14:paraId="1A5C138C" w14:textId="77777777" w:rsidR="00111D71" w:rsidRPr="00827496" w:rsidRDefault="00111D71" w:rsidP="00111D71">
      <w:pPr>
        <w:widowControl w:val="0"/>
        <w:spacing w:line="240" w:lineRule="auto"/>
        <w:jc w:val="both"/>
        <w:rPr>
          <w:rFonts w:ascii="Times New Roman" w:hAnsi="Times New Roman"/>
          <w:lang w:val="uk-UA"/>
        </w:rPr>
      </w:pPr>
      <w:r w:rsidRPr="00827496">
        <w:rPr>
          <w:rFonts w:ascii="Times New Roman" w:hAnsi="Times New Roman"/>
          <w:lang w:val="uk-UA"/>
        </w:rPr>
        <w:tab/>
      </w:r>
      <w:r w:rsidRPr="00827496">
        <w:rPr>
          <w:rFonts w:ascii="Times New Roman" w:hAnsi="Times New Roman"/>
          <w:lang w:val="uk-UA"/>
        </w:rPr>
        <w:tab/>
      </w:r>
      <w:r w:rsidRPr="00827496">
        <w:rPr>
          <w:rFonts w:ascii="Times New Roman" w:hAnsi="Times New Roman"/>
          <w:lang w:val="uk-UA"/>
        </w:rPr>
        <w:tab/>
      </w:r>
      <w:r w:rsidRPr="00827496">
        <w:rPr>
          <w:rFonts w:ascii="Times New Roman" w:hAnsi="Times New Roman"/>
          <w:lang w:val="uk-UA"/>
        </w:rPr>
        <w:tab/>
      </w:r>
      <w:r w:rsidRPr="00827496">
        <w:rPr>
          <w:rFonts w:ascii="Times New Roman" w:hAnsi="Times New Roman"/>
          <w:lang w:val="uk-UA"/>
        </w:rPr>
        <w:tab/>
      </w:r>
      <w:r w:rsidRPr="00827496">
        <w:rPr>
          <w:rFonts w:ascii="Times New Roman" w:hAnsi="Times New Roman"/>
          <w:lang w:val="uk-UA"/>
        </w:rPr>
        <w:tab/>
      </w:r>
      <w:r w:rsidRPr="00827496">
        <w:rPr>
          <w:rFonts w:ascii="Times New Roman" w:hAnsi="Times New Roman"/>
          <w:lang w:val="uk-UA"/>
        </w:rPr>
        <w:tab/>
        <w:t>М.П.</w:t>
      </w:r>
    </w:p>
    <w:p w14:paraId="5966A96A" w14:textId="77777777" w:rsidR="00111D71" w:rsidRPr="00827496" w:rsidRDefault="00111D71" w:rsidP="00111D71">
      <w:pPr>
        <w:widowControl w:val="0"/>
        <w:spacing w:line="240" w:lineRule="auto"/>
        <w:ind w:firstLine="540"/>
        <w:jc w:val="both"/>
        <w:rPr>
          <w:rFonts w:ascii="Times New Roman" w:hAnsi="Times New Roman"/>
          <w:bCs/>
          <w:i/>
          <w:iCs/>
          <w:lang w:val="uk-UA"/>
        </w:rPr>
      </w:pPr>
      <w:r w:rsidRPr="00827496">
        <w:rPr>
          <w:rFonts w:ascii="Times New Roman" w:hAnsi="Times New Roman"/>
          <w:bCs/>
          <w:i/>
          <w:iCs/>
          <w:vertAlign w:val="superscript"/>
          <w:lang w:val="uk-UA"/>
        </w:rPr>
        <w:t>1</w:t>
      </w:r>
      <w:r w:rsidRPr="00827496">
        <w:rPr>
          <w:rFonts w:ascii="Times New Roman" w:hAnsi="Times New Roman"/>
          <w:bCs/>
          <w:i/>
          <w:iCs/>
          <w:lang w:val="uk-UA"/>
        </w:rPr>
        <w:t>Я</w:t>
      </w:r>
      <w:r w:rsidRPr="00827496">
        <w:rPr>
          <w:rFonts w:ascii="Times New Roman" w:hAnsi="Times New Roman"/>
          <w:bCs/>
          <w:i/>
          <w:lang w:val="uk-UA"/>
        </w:rPr>
        <w:t>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14:paraId="607E2961" w14:textId="77777777" w:rsidR="00FE2EE6" w:rsidRPr="00CD60BF" w:rsidRDefault="00FE2EE6" w:rsidP="005A4E0A">
      <w:pPr>
        <w:rPr>
          <w:rFonts w:ascii="Times New Roman" w:hAnsi="Times New Roman"/>
          <w:b/>
          <w:bCs/>
          <w:color w:val="FF0000"/>
          <w:sz w:val="24"/>
          <w:szCs w:val="24"/>
          <w:lang w:val="uk-UA"/>
        </w:rPr>
      </w:pPr>
    </w:p>
    <w:p w14:paraId="24E1FB8D" w14:textId="34CCD239" w:rsidR="009067B5" w:rsidRPr="005A4E0A" w:rsidRDefault="009067B5" w:rsidP="009067B5">
      <w:pPr>
        <w:spacing w:after="0" w:line="240" w:lineRule="auto"/>
        <w:ind w:left="5660" w:firstLine="700"/>
        <w:jc w:val="right"/>
        <w:rPr>
          <w:rFonts w:ascii="Times New Roman" w:eastAsia="Times New Roman" w:hAnsi="Times New Roman"/>
          <w:color w:val="000000" w:themeColor="text1"/>
          <w:sz w:val="24"/>
          <w:szCs w:val="24"/>
          <w:lang w:val="uk-UA" w:eastAsia="ru-RU"/>
        </w:rPr>
      </w:pPr>
      <w:r w:rsidRPr="005A4E0A">
        <w:rPr>
          <w:rFonts w:ascii="Times New Roman" w:eastAsia="Times New Roman" w:hAnsi="Times New Roman"/>
          <w:b/>
          <w:bCs/>
          <w:color w:val="000000" w:themeColor="text1"/>
          <w:sz w:val="24"/>
          <w:szCs w:val="24"/>
          <w:lang w:val="uk-UA" w:eastAsia="ru-RU"/>
        </w:rPr>
        <w:lastRenderedPageBreak/>
        <w:t xml:space="preserve">ДОДАТОК </w:t>
      </w:r>
      <w:r w:rsidR="005A4E0A">
        <w:rPr>
          <w:rFonts w:ascii="Times New Roman" w:eastAsia="Times New Roman" w:hAnsi="Times New Roman"/>
          <w:b/>
          <w:bCs/>
          <w:color w:val="000000" w:themeColor="text1"/>
          <w:sz w:val="24"/>
          <w:szCs w:val="24"/>
          <w:lang w:val="uk-UA" w:eastAsia="ru-RU"/>
        </w:rPr>
        <w:t>2</w:t>
      </w:r>
    </w:p>
    <w:p w14:paraId="0C7C1A68" w14:textId="77777777" w:rsidR="009067B5" w:rsidRPr="005A4E0A" w:rsidRDefault="009067B5" w:rsidP="009067B5">
      <w:pPr>
        <w:spacing w:after="0" w:line="240" w:lineRule="auto"/>
        <w:ind w:left="5660" w:firstLine="700"/>
        <w:jc w:val="right"/>
        <w:rPr>
          <w:rFonts w:ascii="Times New Roman" w:eastAsia="Times New Roman" w:hAnsi="Times New Roman"/>
          <w:i/>
          <w:iCs/>
          <w:color w:val="000000" w:themeColor="text1"/>
          <w:sz w:val="24"/>
          <w:szCs w:val="24"/>
          <w:lang w:val="uk-UA" w:eastAsia="ru-RU"/>
        </w:rPr>
      </w:pPr>
      <w:r w:rsidRPr="005A4E0A">
        <w:rPr>
          <w:rFonts w:ascii="Times New Roman" w:eastAsia="Times New Roman" w:hAnsi="Times New Roman"/>
          <w:i/>
          <w:iCs/>
          <w:color w:val="000000" w:themeColor="text1"/>
          <w:sz w:val="24"/>
          <w:szCs w:val="24"/>
          <w:lang w:val="uk-UA" w:eastAsia="ru-RU"/>
        </w:rPr>
        <w:t>до тендерної документації</w:t>
      </w:r>
    </w:p>
    <w:p w14:paraId="100DB484" w14:textId="77777777" w:rsidR="009067B5" w:rsidRPr="005A4E0A" w:rsidRDefault="009067B5" w:rsidP="009067B5">
      <w:pPr>
        <w:spacing w:after="0" w:line="240" w:lineRule="auto"/>
        <w:ind w:left="5660" w:firstLine="700"/>
        <w:jc w:val="right"/>
        <w:rPr>
          <w:rFonts w:ascii="Times New Roman" w:eastAsia="Times New Roman" w:hAnsi="Times New Roman"/>
          <w:color w:val="000000" w:themeColor="text1"/>
          <w:sz w:val="24"/>
          <w:szCs w:val="24"/>
          <w:lang w:val="uk-UA" w:eastAsia="ru-RU"/>
        </w:rPr>
      </w:pPr>
      <w:r w:rsidRPr="005A4E0A">
        <w:rPr>
          <w:rFonts w:ascii="Times New Roman" w:eastAsia="Times New Roman" w:hAnsi="Times New Roman"/>
          <w:i/>
          <w:iCs/>
          <w:color w:val="000000" w:themeColor="text1"/>
          <w:sz w:val="24"/>
          <w:szCs w:val="24"/>
          <w:lang w:val="uk-UA" w:eastAsia="ru-RU"/>
        </w:rPr>
        <w:t> </w:t>
      </w:r>
    </w:p>
    <w:p w14:paraId="78D2F049" w14:textId="77777777" w:rsidR="009067B5" w:rsidRPr="005A4E0A" w:rsidRDefault="009067B5" w:rsidP="009067B5">
      <w:pPr>
        <w:numPr>
          <w:ilvl w:val="0"/>
          <w:numId w:val="32"/>
        </w:numPr>
        <w:shd w:val="clear" w:color="auto" w:fill="FFFFFF"/>
        <w:spacing w:after="0" w:line="240" w:lineRule="auto"/>
        <w:contextualSpacing/>
        <w:jc w:val="both"/>
        <w:rPr>
          <w:rFonts w:ascii="Times New Roman" w:eastAsia="Times New Roman" w:hAnsi="Times New Roman"/>
          <w:b/>
          <w:bCs/>
          <w:i/>
          <w:iCs/>
          <w:color w:val="000000" w:themeColor="text1"/>
          <w:sz w:val="24"/>
          <w:szCs w:val="24"/>
          <w:lang w:val="uk-UA" w:eastAsia="ru-RU"/>
        </w:rPr>
      </w:pPr>
      <w:r w:rsidRPr="005A4E0A">
        <w:rPr>
          <w:rFonts w:ascii="Times New Roman" w:eastAsia="Times New Roman" w:hAnsi="Times New Roman"/>
          <w:b/>
          <w:bCs/>
          <w:i/>
          <w:iCs/>
          <w:color w:val="000000" w:themeColor="text1"/>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667"/>
        <w:gridCol w:w="5344"/>
      </w:tblGrid>
      <w:tr w:rsidR="005A4E0A" w:rsidRPr="005A4E0A" w14:paraId="52C5AD6B" w14:textId="77777777" w:rsidTr="007856D1">
        <w:trPr>
          <w:trHeight w:val="48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591389" w14:textId="77777777" w:rsidR="009067B5" w:rsidRPr="005A4E0A" w:rsidRDefault="009067B5" w:rsidP="009067B5">
            <w:pPr>
              <w:spacing w:after="0" w:line="240" w:lineRule="auto"/>
              <w:jc w:val="center"/>
              <w:rPr>
                <w:rFonts w:ascii="Times New Roman" w:eastAsia="Times New Roman" w:hAnsi="Times New Roman"/>
                <w:b/>
                <w:bCs/>
                <w:color w:val="000000" w:themeColor="text1"/>
                <w:sz w:val="24"/>
                <w:szCs w:val="24"/>
                <w:lang w:val="uk-UA" w:eastAsia="ru-RU"/>
              </w:rPr>
            </w:pPr>
            <w:r w:rsidRPr="005A4E0A">
              <w:rPr>
                <w:rFonts w:ascii="Times New Roman" w:eastAsia="Times New Roman" w:hAnsi="Times New Roman"/>
                <w:b/>
                <w:bCs/>
                <w:color w:val="000000" w:themeColor="text1"/>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4F41B8" w14:textId="77777777" w:rsidR="009067B5" w:rsidRPr="005A4E0A" w:rsidRDefault="009067B5" w:rsidP="009067B5">
            <w:pPr>
              <w:spacing w:after="0" w:line="240" w:lineRule="auto"/>
              <w:jc w:val="center"/>
              <w:rPr>
                <w:rFonts w:ascii="Times New Roman" w:eastAsia="Times New Roman" w:hAnsi="Times New Roman"/>
                <w:b/>
                <w:bCs/>
                <w:color w:val="000000" w:themeColor="text1"/>
                <w:sz w:val="24"/>
                <w:szCs w:val="24"/>
                <w:lang w:val="uk-UA" w:eastAsia="ru-RU"/>
              </w:rPr>
            </w:pPr>
            <w:r w:rsidRPr="005A4E0A">
              <w:rPr>
                <w:rFonts w:ascii="Times New Roman" w:eastAsia="Times New Roman" w:hAnsi="Times New Roman"/>
                <w:b/>
                <w:bCs/>
                <w:color w:val="000000" w:themeColor="text1"/>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98E63E" w14:textId="77777777" w:rsidR="009067B5" w:rsidRPr="005A4E0A" w:rsidRDefault="009067B5" w:rsidP="009067B5">
            <w:pPr>
              <w:spacing w:after="0" w:line="240" w:lineRule="auto"/>
              <w:rPr>
                <w:rFonts w:ascii="Times New Roman" w:eastAsia="Times New Roman" w:hAnsi="Times New Roman"/>
                <w:b/>
                <w:bCs/>
                <w:color w:val="000000" w:themeColor="text1"/>
                <w:sz w:val="24"/>
                <w:szCs w:val="24"/>
                <w:lang w:val="uk-UA" w:eastAsia="ru-RU"/>
              </w:rPr>
            </w:pPr>
            <w:r w:rsidRPr="005A4E0A">
              <w:rPr>
                <w:rFonts w:ascii="Times New Roman" w:eastAsia="Times New Roman" w:hAnsi="Times New Roman"/>
                <w:b/>
                <w:bCs/>
                <w:color w:val="000000" w:themeColor="text1"/>
                <w:sz w:val="24"/>
                <w:szCs w:val="24"/>
                <w:lang w:val="uk-UA" w:eastAsia="ru-RU"/>
              </w:rPr>
              <w:t>Документи, які підтверджують відповідність Учасника кваліфікаційним критеріям**</w:t>
            </w:r>
          </w:p>
        </w:tc>
      </w:tr>
      <w:tr w:rsidR="005A4E0A" w:rsidRPr="005A4E0A" w14:paraId="4DEE5700" w14:textId="77777777" w:rsidTr="007856D1">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AB3FF" w14:textId="77777777" w:rsidR="009067B5" w:rsidRPr="005A4E0A" w:rsidRDefault="009067B5" w:rsidP="009067B5">
            <w:pPr>
              <w:spacing w:after="0" w:line="240" w:lineRule="auto"/>
              <w:jc w:val="center"/>
              <w:rPr>
                <w:rFonts w:ascii="Times New Roman" w:eastAsia="Times New Roman" w:hAnsi="Times New Roman"/>
                <w:b/>
                <w:bCs/>
                <w:color w:val="000000" w:themeColor="text1"/>
                <w:sz w:val="24"/>
                <w:szCs w:val="24"/>
                <w:lang w:val="uk-UA" w:eastAsia="ru-RU"/>
              </w:rPr>
            </w:pPr>
            <w:r w:rsidRPr="005A4E0A">
              <w:rPr>
                <w:rFonts w:ascii="Times New Roman" w:eastAsia="Times New Roman" w:hAnsi="Times New Roman"/>
                <w:b/>
                <w:bCs/>
                <w:color w:val="000000" w:themeColor="text1"/>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7F41C" w14:textId="77777777" w:rsidR="009067B5" w:rsidRPr="005A4E0A" w:rsidRDefault="009067B5" w:rsidP="009067B5">
            <w:pPr>
              <w:spacing w:after="0" w:line="240" w:lineRule="auto"/>
              <w:rPr>
                <w:rFonts w:ascii="Times New Roman" w:eastAsia="Times New Roman" w:hAnsi="Times New Roman"/>
                <w:b/>
                <w:bCs/>
                <w:color w:val="000000" w:themeColor="text1"/>
                <w:sz w:val="24"/>
                <w:szCs w:val="24"/>
                <w:lang w:val="uk-UA" w:eastAsia="ru-RU"/>
              </w:rPr>
            </w:pPr>
            <w:r w:rsidRPr="005A4E0A">
              <w:rPr>
                <w:rFonts w:ascii="Times New Roman" w:eastAsia="Times New Roman" w:hAnsi="Times New Roman"/>
                <w:b/>
                <w:bCs/>
                <w:color w:val="000000" w:themeColor="text1"/>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B208" w14:textId="77777777" w:rsidR="009067B5" w:rsidRPr="005A4E0A" w:rsidRDefault="009067B5" w:rsidP="009067B5">
            <w:pPr>
              <w:spacing w:after="0" w:line="240" w:lineRule="auto"/>
              <w:jc w:val="both"/>
              <w:rPr>
                <w:rFonts w:ascii="Times New Roman" w:eastAsia="Times New Roman" w:hAnsi="Times New Roman"/>
                <w:color w:val="000000" w:themeColor="text1"/>
                <w:sz w:val="24"/>
                <w:szCs w:val="24"/>
                <w:lang w:val="uk-UA" w:eastAsia="ru-RU"/>
              </w:rPr>
            </w:pPr>
            <w:r w:rsidRPr="005A4E0A">
              <w:rPr>
                <w:rFonts w:ascii="Times New Roman" w:eastAsia="Times New Roman" w:hAnsi="Times New Roman"/>
                <w:color w:val="000000" w:themeColor="text1"/>
                <w:sz w:val="24"/>
                <w:szCs w:val="24"/>
                <w:lang w:val="uk-UA" w:eastAsia="ru-RU"/>
              </w:rPr>
              <w:t>1. На підтвердження досвіду виконання аналогічного за предметом закупівлі договору Учасник має надати:</w:t>
            </w:r>
          </w:p>
          <w:p w14:paraId="3B26D145" w14:textId="77777777" w:rsidR="009067B5" w:rsidRPr="005A4E0A" w:rsidRDefault="009067B5" w:rsidP="009067B5">
            <w:pPr>
              <w:spacing w:after="0" w:line="240" w:lineRule="auto"/>
              <w:jc w:val="both"/>
              <w:rPr>
                <w:rFonts w:ascii="Times New Roman" w:eastAsia="Times New Roman" w:hAnsi="Times New Roman"/>
                <w:color w:val="000000" w:themeColor="text1"/>
                <w:sz w:val="24"/>
                <w:szCs w:val="24"/>
                <w:lang w:val="uk-UA" w:eastAsia="ru-RU"/>
              </w:rPr>
            </w:pPr>
            <w:r w:rsidRPr="005A4E0A">
              <w:rPr>
                <w:rFonts w:ascii="Times New Roman" w:eastAsia="Times New Roman" w:hAnsi="Times New Roman"/>
                <w:color w:val="000000" w:themeColor="text1"/>
                <w:sz w:val="24"/>
                <w:szCs w:val="24"/>
                <w:lang w:val="uk-UA" w:eastAsia="ru-RU"/>
              </w:rPr>
              <w:t xml:space="preserve">- не менше 1 копії виконаного договору (з усіма укладеними додатковими угодами, додатками до договору). </w:t>
            </w:r>
          </w:p>
          <w:p w14:paraId="6D075900" w14:textId="77777777" w:rsidR="009067B5" w:rsidRPr="005A4E0A" w:rsidRDefault="009067B5" w:rsidP="009067B5">
            <w:pPr>
              <w:spacing w:after="0" w:line="240" w:lineRule="auto"/>
              <w:jc w:val="both"/>
              <w:rPr>
                <w:rFonts w:ascii="Times New Roman" w:eastAsia="Times New Roman" w:hAnsi="Times New Roman"/>
                <w:color w:val="000000" w:themeColor="text1"/>
                <w:sz w:val="24"/>
                <w:szCs w:val="24"/>
                <w:lang w:val="uk-UA" w:eastAsia="ru-RU"/>
              </w:rPr>
            </w:pPr>
            <w:r w:rsidRPr="005A4E0A">
              <w:rPr>
                <w:rFonts w:ascii="Times New Roman" w:eastAsia="Times New Roman" w:hAnsi="Times New Roman"/>
                <w:color w:val="000000" w:themeColor="text1"/>
                <w:sz w:val="24"/>
                <w:szCs w:val="24"/>
                <w:lang w:val="uk-UA" w:eastAsia="ru-RU"/>
              </w:rPr>
              <w:t>- позитивний лист відгук від Замовника (Споживача) про належне виконання наданого договору.</w:t>
            </w:r>
          </w:p>
        </w:tc>
      </w:tr>
    </w:tbl>
    <w:p w14:paraId="4B8C7A88" w14:textId="77777777" w:rsidR="009067B5" w:rsidRPr="005A4E0A" w:rsidRDefault="009067B5" w:rsidP="009067B5">
      <w:pPr>
        <w:spacing w:before="240" w:after="0" w:line="240" w:lineRule="auto"/>
        <w:jc w:val="both"/>
        <w:rPr>
          <w:rFonts w:ascii="Times New Roman" w:eastAsia="Times New Roman" w:hAnsi="Times New Roman"/>
          <w:i/>
          <w:iCs/>
          <w:color w:val="000000" w:themeColor="text1"/>
          <w:sz w:val="24"/>
          <w:szCs w:val="24"/>
          <w:lang w:val="uk-UA" w:eastAsia="ru-RU"/>
        </w:rPr>
      </w:pPr>
      <w:r w:rsidRPr="005A4E0A">
        <w:rPr>
          <w:rFonts w:ascii="Times New Roman" w:eastAsia="Times New Roman" w:hAnsi="Times New Roman"/>
          <w:i/>
          <w:iCs/>
          <w:color w:val="000000" w:themeColor="text1"/>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45A3F2" w14:textId="77777777" w:rsidR="009067B5" w:rsidRPr="00CD60BF" w:rsidRDefault="009067B5" w:rsidP="009067B5">
      <w:pPr>
        <w:spacing w:after="0" w:line="240" w:lineRule="auto"/>
        <w:contextualSpacing/>
        <w:jc w:val="both"/>
        <w:rPr>
          <w:rFonts w:ascii="Times New Roman" w:eastAsia="Times New Roman" w:hAnsi="Times New Roman"/>
          <w:color w:val="FF0000"/>
          <w:sz w:val="28"/>
          <w:szCs w:val="28"/>
          <w:lang w:val="uk-UA" w:eastAsia="uk-UA"/>
        </w:rPr>
      </w:pPr>
    </w:p>
    <w:p w14:paraId="601D58D2" w14:textId="77777777" w:rsidR="00632123" w:rsidRPr="00632123" w:rsidRDefault="009067B5" w:rsidP="00632123">
      <w:pPr>
        <w:spacing w:after="0" w:line="240" w:lineRule="auto"/>
        <w:jc w:val="both"/>
        <w:rPr>
          <w:rFonts w:ascii="Times New Roman" w:eastAsia="Times New Roman" w:hAnsi="Times New Roman"/>
          <w:b/>
          <w:sz w:val="24"/>
          <w:szCs w:val="24"/>
          <w:highlight w:val="white"/>
          <w:lang w:eastAsia="uk-UA"/>
        </w:rPr>
      </w:pPr>
      <w:r w:rsidRPr="009D2466">
        <w:rPr>
          <w:rFonts w:ascii="Times New Roman" w:eastAsia="Times New Roman" w:hAnsi="Times New Roman"/>
          <w:b/>
          <w:bCs/>
          <w:color w:val="000000" w:themeColor="text1"/>
          <w:sz w:val="24"/>
          <w:szCs w:val="24"/>
          <w:lang w:val="uk-UA" w:eastAsia="uk-UA"/>
        </w:rPr>
        <w:t>2.</w:t>
      </w:r>
      <w:r w:rsidRPr="00CD60BF">
        <w:rPr>
          <w:rFonts w:ascii="Times New Roman" w:eastAsia="Times New Roman" w:hAnsi="Times New Roman"/>
          <w:b/>
          <w:bCs/>
          <w:color w:val="FF0000"/>
          <w:sz w:val="24"/>
          <w:szCs w:val="24"/>
          <w:lang w:val="uk-UA" w:eastAsia="uk-UA"/>
        </w:rPr>
        <w:t xml:space="preserve"> </w:t>
      </w:r>
      <w:proofErr w:type="spellStart"/>
      <w:r w:rsidR="00632123" w:rsidRPr="00632123">
        <w:rPr>
          <w:rFonts w:ascii="Times New Roman" w:eastAsia="Times New Roman" w:hAnsi="Times New Roman"/>
          <w:b/>
          <w:sz w:val="24"/>
          <w:szCs w:val="24"/>
          <w:lang w:eastAsia="uk-UA"/>
        </w:rPr>
        <w:t>Перелік</w:t>
      </w:r>
      <w:proofErr w:type="spellEnd"/>
      <w:r w:rsidR="00632123" w:rsidRPr="00632123">
        <w:rPr>
          <w:rFonts w:ascii="Times New Roman" w:eastAsia="Times New Roman" w:hAnsi="Times New Roman"/>
          <w:b/>
          <w:sz w:val="24"/>
          <w:szCs w:val="24"/>
          <w:lang w:eastAsia="uk-UA"/>
        </w:rPr>
        <w:t xml:space="preserve"> </w:t>
      </w:r>
      <w:proofErr w:type="spellStart"/>
      <w:r w:rsidR="00632123" w:rsidRPr="00632123">
        <w:rPr>
          <w:rFonts w:ascii="Times New Roman" w:eastAsia="Times New Roman" w:hAnsi="Times New Roman"/>
          <w:b/>
          <w:sz w:val="24"/>
          <w:szCs w:val="24"/>
          <w:lang w:eastAsia="uk-UA"/>
        </w:rPr>
        <w:t>документів</w:t>
      </w:r>
      <w:proofErr w:type="spellEnd"/>
      <w:r w:rsidR="00632123" w:rsidRPr="00632123">
        <w:rPr>
          <w:rFonts w:ascii="Times New Roman" w:eastAsia="Times New Roman" w:hAnsi="Times New Roman"/>
          <w:b/>
          <w:sz w:val="24"/>
          <w:szCs w:val="24"/>
          <w:lang w:eastAsia="uk-UA"/>
        </w:rPr>
        <w:t xml:space="preserve"> та </w:t>
      </w:r>
      <w:proofErr w:type="spellStart"/>
      <w:proofErr w:type="gramStart"/>
      <w:r w:rsidR="00632123" w:rsidRPr="00632123">
        <w:rPr>
          <w:rFonts w:ascii="Times New Roman" w:eastAsia="Times New Roman" w:hAnsi="Times New Roman"/>
          <w:b/>
          <w:sz w:val="24"/>
          <w:szCs w:val="24"/>
          <w:lang w:eastAsia="uk-UA"/>
        </w:rPr>
        <w:t>інформації</w:t>
      </w:r>
      <w:proofErr w:type="spellEnd"/>
      <w:r w:rsidR="00632123" w:rsidRPr="00632123">
        <w:rPr>
          <w:rFonts w:ascii="Times New Roman" w:eastAsia="Times New Roman" w:hAnsi="Times New Roman"/>
          <w:b/>
          <w:sz w:val="24"/>
          <w:szCs w:val="24"/>
          <w:lang w:eastAsia="uk-UA"/>
        </w:rPr>
        <w:t>  для</w:t>
      </w:r>
      <w:proofErr w:type="gramEnd"/>
      <w:r w:rsidR="00632123" w:rsidRPr="00632123">
        <w:rPr>
          <w:rFonts w:ascii="Times New Roman" w:eastAsia="Times New Roman" w:hAnsi="Times New Roman"/>
          <w:b/>
          <w:sz w:val="24"/>
          <w:szCs w:val="24"/>
          <w:lang w:eastAsia="uk-UA"/>
        </w:rPr>
        <w:t xml:space="preserve"> </w:t>
      </w:r>
      <w:proofErr w:type="spellStart"/>
      <w:r w:rsidR="00632123" w:rsidRPr="00632123">
        <w:rPr>
          <w:rFonts w:ascii="Times New Roman" w:eastAsia="Times New Roman" w:hAnsi="Times New Roman"/>
          <w:b/>
          <w:sz w:val="24"/>
          <w:szCs w:val="24"/>
          <w:lang w:eastAsia="uk-UA"/>
        </w:rPr>
        <w:t>підтвердження</w:t>
      </w:r>
      <w:proofErr w:type="spellEnd"/>
      <w:r w:rsidR="00632123" w:rsidRPr="00632123">
        <w:rPr>
          <w:rFonts w:ascii="Times New Roman" w:eastAsia="Times New Roman" w:hAnsi="Times New Roman"/>
          <w:b/>
          <w:sz w:val="24"/>
          <w:szCs w:val="24"/>
          <w:lang w:eastAsia="uk-UA"/>
        </w:rPr>
        <w:t xml:space="preserve"> </w:t>
      </w:r>
      <w:proofErr w:type="spellStart"/>
      <w:r w:rsidR="00632123" w:rsidRPr="00632123">
        <w:rPr>
          <w:rFonts w:ascii="Times New Roman" w:eastAsia="Times New Roman" w:hAnsi="Times New Roman"/>
          <w:b/>
          <w:sz w:val="24"/>
          <w:szCs w:val="24"/>
          <w:lang w:eastAsia="uk-UA"/>
        </w:rPr>
        <w:t>відповідності</w:t>
      </w:r>
      <w:proofErr w:type="spellEnd"/>
      <w:r w:rsidR="00632123" w:rsidRPr="00632123">
        <w:rPr>
          <w:rFonts w:ascii="Times New Roman" w:eastAsia="Times New Roman" w:hAnsi="Times New Roman"/>
          <w:b/>
          <w:sz w:val="24"/>
          <w:szCs w:val="24"/>
          <w:lang w:eastAsia="uk-UA"/>
        </w:rPr>
        <w:t xml:space="preserve"> ПЕРЕМОЖЦЯ </w:t>
      </w:r>
      <w:proofErr w:type="spellStart"/>
      <w:r w:rsidR="00632123" w:rsidRPr="00632123">
        <w:rPr>
          <w:rFonts w:ascii="Times New Roman" w:eastAsia="Times New Roman" w:hAnsi="Times New Roman"/>
          <w:b/>
          <w:sz w:val="24"/>
          <w:szCs w:val="24"/>
          <w:lang w:eastAsia="uk-UA"/>
        </w:rPr>
        <w:t>вимогам</w:t>
      </w:r>
      <w:proofErr w:type="spellEnd"/>
      <w:r w:rsidR="00632123" w:rsidRPr="00632123">
        <w:rPr>
          <w:rFonts w:ascii="Times New Roman" w:eastAsia="Times New Roman" w:hAnsi="Times New Roman"/>
          <w:b/>
          <w:sz w:val="24"/>
          <w:szCs w:val="24"/>
          <w:lang w:eastAsia="uk-UA"/>
        </w:rPr>
        <w:t xml:space="preserve">, </w:t>
      </w:r>
      <w:proofErr w:type="spellStart"/>
      <w:r w:rsidR="00632123" w:rsidRPr="00632123">
        <w:rPr>
          <w:rFonts w:ascii="Times New Roman" w:eastAsia="Times New Roman" w:hAnsi="Times New Roman"/>
          <w:b/>
          <w:sz w:val="24"/>
          <w:szCs w:val="24"/>
          <w:lang w:eastAsia="uk-UA"/>
        </w:rPr>
        <w:t>визначеним</w:t>
      </w:r>
      <w:proofErr w:type="spellEnd"/>
      <w:r w:rsidR="00632123" w:rsidRPr="00632123">
        <w:rPr>
          <w:rFonts w:ascii="Times New Roman" w:eastAsia="Times New Roman" w:hAnsi="Times New Roman"/>
          <w:b/>
          <w:sz w:val="24"/>
          <w:szCs w:val="24"/>
          <w:lang w:eastAsia="uk-UA"/>
        </w:rPr>
        <w:t xml:space="preserve"> у </w:t>
      </w:r>
      <w:proofErr w:type="spellStart"/>
      <w:r w:rsidR="00632123" w:rsidRPr="00632123">
        <w:rPr>
          <w:rFonts w:ascii="Times New Roman" w:eastAsia="Times New Roman" w:hAnsi="Times New Roman"/>
          <w:b/>
          <w:sz w:val="24"/>
          <w:szCs w:val="24"/>
          <w:lang w:eastAsia="uk-UA"/>
        </w:rPr>
        <w:t>пун</w:t>
      </w:r>
      <w:r w:rsidR="00632123" w:rsidRPr="00632123">
        <w:rPr>
          <w:rFonts w:ascii="Times New Roman" w:eastAsia="Times New Roman" w:hAnsi="Times New Roman"/>
          <w:b/>
          <w:sz w:val="24"/>
          <w:szCs w:val="24"/>
          <w:highlight w:val="white"/>
          <w:lang w:eastAsia="uk-UA"/>
        </w:rPr>
        <w:t>кті</w:t>
      </w:r>
      <w:proofErr w:type="spellEnd"/>
      <w:r w:rsidR="00632123" w:rsidRPr="00632123">
        <w:rPr>
          <w:rFonts w:ascii="Times New Roman" w:eastAsia="Times New Roman" w:hAnsi="Times New Roman"/>
          <w:b/>
          <w:sz w:val="24"/>
          <w:szCs w:val="24"/>
          <w:highlight w:val="white"/>
          <w:lang w:eastAsia="uk-UA"/>
        </w:rPr>
        <w:t xml:space="preserve"> </w:t>
      </w:r>
      <w:r w:rsidR="00632123" w:rsidRPr="00632123">
        <w:rPr>
          <w:rFonts w:ascii="Times New Roman" w:eastAsia="Times New Roman" w:hAnsi="Times New Roman"/>
          <w:color w:val="000000" w:themeColor="text1"/>
          <w:sz w:val="24"/>
          <w:szCs w:val="24"/>
          <w:highlight w:val="white"/>
          <w:lang w:eastAsia="uk-UA"/>
        </w:rPr>
        <w:t>47</w:t>
      </w:r>
      <w:r w:rsidR="00632123" w:rsidRPr="00632123">
        <w:rPr>
          <w:rFonts w:ascii="Times New Roman" w:eastAsia="Times New Roman" w:hAnsi="Times New Roman"/>
          <w:b/>
          <w:sz w:val="24"/>
          <w:szCs w:val="24"/>
          <w:highlight w:val="white"/>
          <w:lang w:eastAsia="uk-UA"/>
        </w:rPr>
        <w:t xml:space="preserve"> </w:t>
      </w:r>
      <w:proofErr w:type="spellStart"/>
      <w:r w:rsidR="00632123" w:rsidRPr="00632123">
        <w:rPr>
          <w:rFonts w:ascii="Times New Roman" w:eastAsia="Times New Roman" w:hAnsi="Times New Roman"/>
          <w:b/>
          <w:sz w:val="24"/>
          <w:szCs w:val="24"/>
          <w:highlight w:val="white"/>
          <w:lang w:eastAsia="uk-UA"/>
        </w:rPr>
        <w:t>Особливостей</w:t>
      </w:r>
      <w:proofErr w:type="spellEnd"/>
      <w:r w:rsidR="00632123" w:rsidRPr="00632123">
        <w:rPr>
          <w:rFonts w:ascii="Times New Roman" w:eastAsia="Times New Roman" w:hAnsi="Times New Roman"/>
          <w:b/>
          <w:sz w:val="24"/>
          <w:szCs w:val="24"/>
          <w:highlight w:val="white"/>
          <w:lang w:eastAsia="uk-UA"/>
        </w:rPr>
        <w:t>:</w:t>
      </w:r>
    </w:p>
    <w:p w14:paraId="60E56699" w14:textId="77777777" w:rsidR="00632123" w:rsidRPr="00632123" w:rsidRDefault="00632123" w:rsidP="00632123">
      <w:pPr>
        <w:widowControl w:val="0"/>
        <w:spacing w:after="0" w:line="240" w:lineRule="auto"/>
        <w:ind w:firstLine="567"/>
        <w:jc w:val="both"/>
        <w:rPr>
          <w:rFonts w:ascii="Times New Roman" w:eastAsia="Times New Roman" w:hAnsi="Times New Roman"/>
          <w:sz w:val="24"/>
          <w:szCs w:val="24"/>
          <w:highlight w:val="white"/>
          <w:lang w:eastAsia="uk-UA"/>
        </w:rPr>
      </w:pPr>
      <w:proofErr w:type="spellStart"/>
      <w:r w:rsidRPr="00632123">
        <w:rPr>
          <w:rFonts w:ascii="Times New Roman" w:eastAsia="Times New Roman" w:hAnsi="Times New Roman"/>
          <w:b/>
          <w:sz w:val="24"/>
          <w:szCs w:val="24"/>
          <w:highlight w:val="white"/>
          <w:lang w:eastAsia="uk-UA"/>
        </w:rPr>
        <w:t>Переможець</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процедури</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закупівлі</w:t>
      </w:r>
      <w:proofErr w:type="spellEnd"/>
      <w:r w:rsidRPr="00632123">
        <w:rPr>
          <w:rFonts w:ascii="Times New Roman" w:eastAsia="Times New Roman" w:hAnsi="Times New Roman"/>
          <w:sz w:val="24"/>
          <w:szCs w:val="24"/>
          <w:highlight w:val="white"/>
          <w:lang w:eastAsia="uk-UA"/>
        </w:rPr>
        <w:t xml:space="preserve"> у строк, </w:t>
      </w:r>
      <w:proofErr w:type="spellStart"/>
      <w:r w:rsidRPr="00632123">
        <w:rPr>
          <w:rFonts w:ascii="Times New Roman" w:eastAsia="Times New Roman" w:hAnsi="Times New Roman"/>
          <w:sz w:val="24"/>
          <w:szCs w:val="24"/>
          <w:highlight w:val="white"/>
          <w:lang w:eastAsia="uk-UA"/>
        </w:rPr>
        <w:t>що</w:t>
      </w:r>
      <w:proofErr w:type="spellEnd"/>
      <w:r w:rsidRPr="00632123">
        <w:rPr>
          <w:rFonts w:ascii="Times New Roman" w:eastAsia="Times New Roman" w:hAnsi="Times New Roman"/>
          <w:sz w:val="24"/>
          <w:szCs w:val="24"/>
          <w:highlight w:val="white"/>
          <w:lang w:eastAsia="uk-UA"/>
        </w:rPr>
        <w:t xml:space="preserve"> </w:t>
      </w:r>
      <w:r w:rsidRPr="00632123">
        <w:rPr>
          <w:rFonts w:ascii="Times New Roman" w:eastAsia="Times New Roman" w:hAnsi="Times New Roman"/>
          <w:b/>
          <w:i/>
          <w:sz w:val="24"/>
          <w:szCs w:val="24"/>
          <w:highlight w:val="white"/>
          <w:lang w:eastAsia="uk-UA"/>
        </w:rPr>
        <w:t xml:space="preserve">не </w:t>
      </w:r>
      <w:proofErr w:type="spellStart"/>
      <w:r w:rsidRPr="00632123">
        <w:rPr>
          <w:rFonts w:ascii="Times New Roman" w:eastAsia="Times New Roman" w:hAnsi="Times New Roman"/>
          <w:b/>
          <w:i/>
          <w:sz w:val="24"/>
          <w:szCs w:val="24"/>
          <w:highlight w:val="white"/>
          <w:lang w:eastAsia="uk-UA"/>
        </w:rPr>
        <w:t>перевищує</w:t>
      </w:r>
      <w:proofErr w:type="spellEnd"/>
      <w:r w:rsidRPr="00632123">
        <w:rPr>
          <w:rFonts w:ascii="Times New Roman" w:eastAsia="Times New Roman" w:hAnsi="Times New Roman"/>
          <w:b/>
          <w:i/>
          <w:sz w:val="24"/>
          <w:szCs w:val="24"/>
          <w:highlight w:val="white"/>
          <w:lang w:eastAsia="uk-UA"/>
        </w:rPr>
        <w:t xml:space="preserve"> </w:t>
      </w:r>
      <w:proofErr w:type="spellStart"/>
      <w:r w:rsidRPr="00632123">
        <w:rPr>
          <w:rFonts w:ascii="Times New Roman" w:eastAsia="Times New Roman" w:hAnsi="Times New Roman"/>
          <w:b/>
          <w:i/>
          <w:sz w:val="24"/>
          <w:szCs w:val="24"/>
          <w:highlight w:val="white"/>
          <w:lang w:eastAsia="uk-UA"/>
        </w:rPr>
        <w:t>чотири</w:t>
      </w:r>
      <w:proofErr w:type="spellEnd"/>
      <w:r w:rsidRPr="00632123">
        <w:rPr>
          <w:rFonts w:ascii="Times New Roman" w:eastAsia="Times New Roman" w:hAnsi="Times New Roman"/>
          <w:b/>
          <w:i/>
          <w:sz w:val="24"/>
          <w:szCs w:val="24"/>
          <w:highlight w:val="white"/>
          <w:lang w:eastAsia="uk-UA"/>
        </w:rPr>
        <w:t xml:space="preserve"> </w:t>
      </w:r>
      <w:proofErr w:type="spellStart"/>
      <w:r w:rsidRPr="00632123">
        <w:rPr>
          <w:rFonts w:ascii="Times New Roman" w:eastAsia="Times New Roman" w:hAnsi="Times New Roman"/>
          <w:b/>
          <w:i/>
          <w:sz w:val="24"/>
          <w:szCs w:val="24"/>
          <w:highlight w:val="white"/>
          <w:lang w:eastAsia="uk-UA"/>
        </w:rPr>
        <w:t>дні</w:t>
      </w:r>
      <w:proofErr w:type="spellEnd"/>
      <w:r w:rsidRPr="00632123">
        <w:rPr>
          <w:rFonts w:ascii="Times New Roman" w:eastAsia="Times New Roman" w:hAnsi="Times New Roman"/>
          <w:b/>
          <w:i/>
          <w:sz w:val="24"/>
          <w:szCs w:val="24"/>
          <w:highlight w:val="white"/>
          <w:lang w:eastAsia="uk-UA"/>
        </w:rPr>
        <w:t xml:space="preserve"> </w:t>
      </w:r>
      <w:r w:rsidRPr="00632123">
        <w:rPr>
          <w:rFonts w:ascii="Times New Roman" w:eastAsia="Times New Roman" w:hAnsi="Times New Roman"/>
          <w:sz w:val="24"/>
          <w:szCs w:val="24"/>
          <w:highlight w:val="white"/>
          <w:lang w:eastAsia="uk-UA"/>
        </w:rPr>
        <w:t xml:space="preserve">з </w:t>
      </w:r>
      <w:proofErr w:type="spellStart"/>
      <w:r w:rsidRPr="00632123">
        <w:rPr>
          <w:rFonts w:ascii="Times New Roman" w:eastAsia="Times New Roman" w:hAnsi="Times New Roman"/>
          <w:sz w:val="24"/>
          <w:szCs w:val="24"/>
          <w:highlight w:val="white"/>
          <w:lang w:eastAsia="uk-UA"/>
        </w:rPr>
        <w:t>дати</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оприлюднення</w:t>
      </w:r>
      <w:proofErr w:type="spellEnd"/>
      <w:r w:rsidRPr="00632123">
        <w:rPr>
          <w:rFonts w:ascii="Times New Roman" w:eastAsia="Times New Roman" w:hAnsi="Times New Roman"/>
          <w:sz w:val="24"/>
          <w:szCs w:val="24"/>
          <w:highlight w:val="white"/>
          <w:lang w:eastAsia="uk-UA"/>
        </w:rPr>
        <w:t xml:space="preserve"> в </w:t>
      </w:r>
      <w:proofErr w:type="spellStart"/>
      <w:r w:rsidRPr="00632123">
        <w:rPr>
          <w:rFonts w:ascii="Times New Roman" w:eastAsia="Times New Roman" w:hAnsi="Times New Roman"/>
          <w:sz w:val="24"/>
          <w:szCs w:val="24"/>
          <w:highlight w:val="white"/>
          <w:lang w:eastAsia="uk-UA"/>
        </w:rPr>
        <w:t>електронній</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системі</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закупівель</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повідомлення</w:t>
      </w:r>
      <w:proofErr w:type="spellEnd"/>
      <w:r w:rsidRPr="00632123">
        <w:rPr>
          <w:rFonts w:ascii="Times New Roman" w:eastAsia="Times New Roman" w:hAnsi="Times New Roman"/>
          <w:sz w:val="24"/>
          <w:szCs w:val="24"/>
          <w:highlight w:val="white"/>
          <w:lang w:eastAsia="uk-UA"/>
        </w:rPr>
        <w:t xml:space="preserve"> про </w:t>
      </w:r>
      <w:proofErr w:type="spellStart"/>
      <w:r w:rsidRPr="00632123">
        <w:rPr>
          <w:rFonts w:ascii="Times New Roman" w:eastAsia="Times New Roman" w:hAnsi="Times New Roman"/>
          <w:sz w:val="24"/>
          <w:szCs w:val="24"/>
          <w:highlight w:val="white"/>
          <w:lang w:eastAsia="uk-UA"/>
        </w:rPr>
        <w:t>намір</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укласти</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договір</w:t>
      </w:r>
      <w:proofErr w:type="spellEnd"/>
      <w:r w:rsidRPr="00632123">
        <w:rPr>
          <w:rFonts w:ascii="Times New Roman" w:eastAsia="Times New Roman" w:hAnsi="Times New Roman"/>
          <w:sz w:val="24"/>
          <w:szCs w:val="24"/>
          <w:highlight w:val="white"/>
          <w:lang w:eastAsia="uk-UA"/>
        </w:rPr>
        <w:t xml:space="preserve"> про </w:t>
      </w:r>
      <w:proofErr w:type="spellStart"/>
      <w:r w:rsidRPr="00632123">
        <w:rPr>
          <w:rFonts w:ascii="Times New Roman" w:eastAsia="Times New Roman" w:hAnsi="Times New Roman"/>
          <w:sz w:val="24"/>
          <w:szCs w:val="24"/>
          <w:highlight w:val="white"/>
          <w:lang w:eastAsia="uk-UA"/>
        </w:rPr>
        <w:t>закупівлю</w:t>
      </w:r>
      <w:proofErr w:type="spellEnd"/>
      <w:r w:rsidRPr="00632123">
        <w:rPr>
          <w:rFonts w:ascii="Times New Roman" w:eastAsia="Times New Roman" w:hAnsi="Times New Roman"/>
          <w:sz w:val="24"/>
          <w:szCs w:val="24"/>
          <w:highlight w:val="white"/>
          <w:lang w:eastAsia="uk-UA"/>
        </w:rPr>
        <w:t xml:space="preserve">, повинен </w:t>
      </w:r>
      <w:proofErr w:type="spellStart"/>
      <w:r w:rsidRPr="00632123">
        <w:rPr>
          <w:rFonts w:ascii="Times New Roman" w:eastAsia="Times New Roman" w:hAnsi="Times New Roman"/>
          <w:sz w:val="24"/>
          <w:szCs w:val="24"/>
          <w:highlight w:val="white"/>
          <w:lang w:eastAsia="uk-UA"/>
        </w:rPr>
        <w:t>надати</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замовнику</w:t>
      </w:r>
      <w:proofErr w:type="spellEnd"/>
      <w:r w:rsidRPr="00632123">
        <w:rPr>
          <w:rFonts w:ascii="Times New Roman" w:eastAsia="Times New Roman" w:hAnsi="Times New Roman"/>
          <w:sz w:val="24"/>
          <w:szCs w:val="24"/>
          <w:highlight w:val="white"/>
          <w:lang w:eastAsia="uk-UA"/>
        </w:rPr>
        <w:t xml:space="preserve"> шляхом </w:t>
      </w:r>
      <w:proofErr w:type="spellStart"/>
      <w:r w:rsidRPr="00632123">
        <w:rPr>
          <w:rFonts w:ascii="Times New Roman" w:eastAsia="Times New Roman" w:hAnsi="Times New Roman"/>
          <w:sz w:val="24"/>
          <w:szCs w:val="24"/>
          <w:highlight w:val="white"/>
          <w:lang w:eastAsia="uk-UA"/>
        </w:rPr>
        <w:t>оприлюднення</w:t>
      </w:r>
      <w:proofErr w:type="spellEnd"/>
      <w:r w:rsidRPr="00632123">
        <w:rPr>
          <w:rFonts w:ascii="Times New Roman" w:eastAsia="Times New Roman" w:hAnsi="Times New Roman"/>
          <w:sz w:val="24"/>
          <w:szCs w:val="24"/>
          <w:highlight w:val="white"/>
          <w:lang w:eastAsia="uk-UA"/>
        </w:rPr>
        <w:t xml:space="preserve"> в </w:t>
      </w:r>
      <w:proofErr w:type="spellStart"/>
      <w:r w:rsidRPr="00632123">
        <w:rPr>
          <w:rFonts w:ascii="Times New Roman" w:eastAsia="Times New Roman" w:hAnsi="Times New Roman"/>
          <w:sz w:val="24"/>
          <w:szCs w:val="24"/>
          <w:highlight w:val="white"/>
          <w:lang w:eastAsia="uk-UA"/>
        </w:rPr>
        <w:t>електронній</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системі</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закупівель</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документи</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що</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підтверджують</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відсутність</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підстав</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зазначених</w:t>
      </w:r>
      <w:proofErr w:type="spellEnd"/>
      <w:r w:rsidRPr="00632123">
        <w:rPr>
          <w:rFonts w:ascii="Times New Roman" w:eastAsia="Times New Roman" w:hAnsi="Times New Roman"/>
          <w:sz w:val="24"/>
          <w:szCs w:val="24"/>
          <w:highlight w:val="white"/>
          <w:lang w:eastAsia="uk-UA"/>
        </w:rPr>
        <w:t xml:space="preserve"> у </w:t>
      </w:r>
      <w:proofErr w:type="spellStart"/>
      <w:r w:rsidRPr="00632123">
        <w:rPr>
          <w:rFonts w:ascii="Times New Roman" w:eastAsia="Times New Roman" w:hAnsi="Times New Roman"/>
          <w:sz w:val="24"/>
          <w:szCs w:val="24"/>
          <w:highlight w:val="white"/>
          <w:lang w:eastAsia="uk-UA"/>
        </w:rPr>
        <w:t>підпунктах</w:t>
      </w:r>
      <w:proofErr w:type="spellEnd"/>
      <w:r w:rsidRPr="00632123">
        <w:rPr>
          <w:rFonts w:ascii="Times New Roman" w:eastAsia="Times New Roman" w:hAnsi="Times New Roman"/>
          <w:sz w:val="24"/>
          <w:szCs w:val="24"/>
          <w:highlight w:val="white"/>
          <w:lang w:eastAsia="uk-UA"/>
        </w:rPr>
        <w:t xml:space="preserve"> 3, 5, 6 і 12 та в </w:t>
      </w:r>
      <w:proofErr w:type="spellStart"/>
      <w:r w:rsidRPr="00632123">
        <w:rPr>
          <w:rFonts w:ascii="Times New Roman" w:eastAsia="Times New Roman" w:hAnsi="Times New Roman"/>
          <w:sz w:val="24"/>
          <w:szCs w:val="24"/>
          <w:highlight w:val="white"/>
          <w:lang w:eastAsia="uk-UA"/>
        </w:rPr>
        <w:t>абзаці</w:t>
      </w:r>
      <w:proofErr w:type="spellEnd"/>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чотирнадцятому</w:t>
      </w:r>
      <w:proofErr w:type="spellEnd"/>
      <w:r w:rsidRPr="00632123">
        <w:rPr>
          <w:rFonts w:ascii="Times New Roman" w:eastAsia="Times New Roman" w:hAnsi="Times New Roman"/>
          <w:sz w:val="24"/>
          <w:szCs w:val="24"/>
          <w:highlight w:val="white"/>
          <w:lang w:eastAsia="uk-UA"/>
        </w:rPr>
        <w:t xml:space="preserve"> пункту </w:t>
      </w:r>
      <w:r w:rsidRPr="00632123">
        <w:rPr>
          <w:rFonts w:ascii="Times New Roman" w:eastAsia="Times New Roman" w:hAnsi="Times New Roman"/>
          <w:color w:val="000000" w:themeColor="text1"/>
          <w:sz w:val="24"/>
          <w:szCs w:val="24"/>
          <w:highlight w:val="white"/>
          <w:lang w:eastAsia="uk-UA"/>
        </w:rPr>
        <w:t>47</w:t>
      </w:r>
      <w:r w:rsidRPr="00632123">
        <w:rPr>
          <w:rFonts w:ascii="Times New Roman" w:eastAsia="Times New Roman" w:hAnsi="Times New Roman"/>
          <w:sz w:val="24"/>
          <w:szCs w:val="24"/>
          <w:highlight w:val="white"/>
          <w:lang w:eastAsia="uk-UA"/>
        </w:rPr>
        <w:t xml:space="preserve"> </w:t>
      </w:r>
      <w:proofErr w:type="spellStart"/>
      <w:r w:rsidRPr="00632123">
        <w:rPr>
          <w:rFonts w:ascii="Times New Roman" w:eastAsia="Times New Roman" w:hAnsi="Times New Roman"/>
          <w:sz w:val="24"/>
          <w:szCs w:val="24"/>
          <w:highlight w:val="white"/>
          <w:lang w:eastAsia="uk-UA"/>
        </w:rPr>
        <w:t>Особливостей</w:t>
      </w:r>
      <w:proofErr w:type="spellEnd"/>
      <w:r w:rsidRPr="00632123">
        <w:rPr>
          <w:rFonts w:ascii="Times New Roman" w:eastAsia="Times New Roman" w:hAnsi="Times New Roman"/>
          <w:sz w:val="24"/>
          <w:szCs w:val="24"/>
          <w:highlight w:val="white"/>
          <w:lang w:eastAsia="uk-UA"/>
        </w:rPr>
        <w:t xml:space="preserve">. </w:t>
      </w:r>
    </w:p>
    <w:p w14:paraId="5B9DF484" w14:textId="77777777" w:rsidR="00632123" w:rsidRPr="00632123" w:rsidRDefault="00632123" w:rsidP="00632123">
      <w:pPr>
        <w:widowControl w:val="0"/>
        <w:spacing w:after="0" w:line="240" w:lineRule="auto"/>
        <w:ind w:firstLine="567"/>
        <w:jc w:val="both"/>
        <w:rPr>
          <w:rFonts w:ascii="Times New Roman" w:eastAsia="Times New Roman" w:hAnsi="Times New Roman"/>
          <w:b/>
          <w:sz w:val="24"/>
          <w:szCs w:val="24"/>
          <w:lang w:eastAsia="uk-UA"/>
        </w:rPr>
      </w:pPr>
      <w:r w:rsidRPr="00632123">
        <w:rPr>
          <w:rFonts w:ascii="Times New Roman" w:eastAsia="Times New Roman" w:hAnsi="Times New Roman"/>
          <w:sz w:val="24"/>
          <w:szCs w:val="24"/>
          <w:lang w:eastAsia="uk-UA"/>
        </w:rPr>
        <w:t xml:space="preserve">Першим днем строку, </w:t>
      </w:r>
      <w:proofErr w:type="spellStart"/>
      <w:r w:rsidRPr="00632123">
        <w:rPr>
          <w:rFonts w:ascii="Times New Roman" w:eastAsia="Times New Roman" w:hAnsi="Times New Roman"/>
          <w:sz w:val="24"/>
          <w:szCs w:val="24"/>
          <w:lang w:eastAsia="uk-UA"/>
        </w:rPr>
        <w:t>передбаченого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цією</w:t>
      </w:r>
      <w:proofErr w:type="spellEnd"/>
      <w:r w:rsidRPr="00632123">
        <w:rPr>
          <w:rFonts w:ascii="Times New Roman" w:eastAsia="Times New Roman" w:hAnsi="Times New Roman"/>
          <w:sz w:val="24"/>
          <w:szCs w:val="24"/>
          <w:lang w:eastAsia="uk-UA"/>
        </w:rPr>
        <w:t xml:space="preserve"> тендерною </w:t>
      </w:r>
      <w:proofErr w:type="spellStart"/>
      <w:r w:rsidRPr="00632123">
        <w:rPr>
          <w:rFonts w:ascii="Times New Roman" w:eastAsia="Times New Roman" w:hAnsi="Times New Roman"/>
          <w:sz w:val="24"/>
          <w:szCs w:val="24"/>
          <w:lang w:eastAsia="uk-UA"/>
        </w:rPr>
        <w:t>документацією</w:t>
      </w:r>
      <w:proofErr w:type="spellEnd"/>
      <w:r w:rsidRPr="00632123">
        <w:rPr>
          <w:rFonts w:ascii="Times New Roman" w:eastAsia="Times New Roman" w:hAnsi="Times New Roman"/>
          <w:sz w:val="24"/>
          <w:szCs w:val="24"/>
          <w:lang w:eastAsia="uk-UA"/>
        </w:rPr>
        <w:t xml:space="preserve"> та/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Законом та/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Особливостями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перебіг</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якого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визначається</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дати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певної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події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вважатиметься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наступний</w:t>
      </w:r>
      <w:proofErr w:type="spellEnd"/>
      <w:r w:rsidRPr="00632123">
        <w:rPr>
          <w:rFonts w:ascii="Times New Roman" w:eastAsia="Times New Roman" w:hAnsi="Times New Roman"/>
          <w:sz w:val="24"/>
          <w:szCs w:val="24"/>
          <w:lang w:eastAsia="uk-UA"/>
        </w:rPr>
        <w:t xml:space="preserve"> за днем </w:t>
      </w:r>
      <w:proofErr w:type="spellStart"/>
      <w:r w:rsidRPr="00632123">
        <w:rPr>
          <w:rFonts w:ascii="Times New Roman" w:eastAsia="Times New Roman" w:hAnsi="Times New Roman"/>
          <w:sz w:val="24"/>
          <w:szCs w:val="24"/>
          <w:lang w:eastAsia="uk-UA"/>
        </w:rPr>
        <w:t>відповідної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події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календарний</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робочий</w:t>
      </w:r>
      <w:proofErr w:type="spellEnd"/>
      <w:r w:rsidRPr="00632123">
        <w:rPr>
          <w:rFonts w:ascii="Times New Roman" w:eastAsia="Times New Roman" w:hAnsi="Times New Roman"/>
          <w:sz w:val="24"/>
          <w:szCs w:val="24"/>
          <w:lang w:eastAsia="uk-UA"/>
        </w:rPr>
        <w:t xml:space="preserve"> день, </w:t>
      </w:r>
      <w:proofErr w:type="spellStart"/>
      <w:r w:rsidRPr="00632123">
        <w:rPr>
          <w:rFonts w:ascii="Times New Roman" w:eastAsia="Times New Roman" w:hAnsi="Times New Roman"/>
          <w:sz w:val="24"/>
          <w:szCs w:val="24"/>
          <w:lang w:eastAsia="uk-UA"/>
        </w:rPr>
        <w:t>залежно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w:t>
      </w:r>
      <w:proofErr w:type="spellEnd"/>
      <w:r w:rsidRPr="00632123">
        <w:rPr>
          <w:rFonts w:ascii="Times New Roman" w:eastAsia="Times New Roman" w:hAnsi="Times New Roman"/>
          <w:sz w:val="24"/>
          <w:szCs w:val="24"/>
          <w:lang w:eastAsia="uk-UA"/>
        </w:rPr>
        <w:t xml:space="preserve"> того, у </w:t>
      </w:r>
      <w:proofErr w:type="spellStart"/>
      <w:r w:rsidRPr="00632123">
        <w:rPr>
          <w:rFonts w:ascii="Times New Roman" w:eastAsia="Times New Roman" w:hAnsi="Times New Roman"/>
          <w:sz w:val="24"/>
          <w:szCs w:val="24"/>
          <w:lang w:eastAsia="uk-UA"/>
        </w:rPr>
        <w:t>яких</w:t>
      </w:r>
      <w:proofErr w:type="spellEnd"/>
      <w:r w:rsidRPr="00632123">
        <w:rPr>
          <w:rFonts w:ascii="Times New Roman" w:eastAsia="Times New Roman" w:hAnsi="Times New Roman"/>
          <w:sz w:val="24"/>
          <w:szCs w:val="24"/>
          <w:lang w:eastAsia="uk-UA"/>
        </w:rPr>
        <w:t xml:space="preserve"> днях (</w:t>
      </w:r>
      <w:proofErr w:type="spellStart"/>
      <w:r w:rsidRPr="00632123">
        <w:rPr>
          <w:rFonts w:ascii="Times New Roman" w:eastAsia="Times New Roman" w:hAnsi="Times New Roman"/>
          <w:sz w:val="24"/>
          <w:szCs w:val="24"/>
          <w:lang w:eastAsia="uk-UA"/>
        </w:rPr>
        <w:t>календарних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чи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робочих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обраховується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відповідний</w:t>
      </w:r>
      <w:proofErr w:type="spellEnd"/>
      <w:r w:rsidRPr="00632123">
        <w:rPr>
          <w:rFonts w:ascii="Times New Roman" w:eastAsia="Times New Roman" w:hAnsi="Times New Roman"/>
          <w:sz w:val="24"/>
          <w:szCs w:val="24"/>
          <w:lang w:eastAsia="uk-UA"/>
        </w:rPr>
        <w:t xml:space="preserve"> строк.</w:t>
      </w:r>
    </w:p>
    <w:p w14:paraId="55BA4C3C" w14:textId="77777777" w:rsidR="00632123" w:rsidRPr="00632123" w:rsidRDefault="00632123" w:rsidP="00632123">
      <w:pPr>
        <w:spacing w:after="0" w:line="240" w:lineRule="auto"/>
        <w:rPr>
          <w:rFonts w:ascii="Times New Roman" w:eastAsia="Times New Roman" w:hAnsi="Times New Roman"/>
          <w:sz w:val="24"/>
          <w:szCs w:val="24"/>
          <w:lang w:eastAsia="uk-UA"/>
        </w:rPr>
      </w:pPr>
    </w:p>
    <w:p w14:paraId="670B834B" w14:textId="77777777" w:rsidR="00632123" w:rsidRPr="00632123" w:rsidRDefault="00632123" w:rsidP="00632123">
      <w:pPr>
        <w:spacing w:after="0" w:line="240" w:lineRule="auto"/>
        <w:rPr>
          <w:rFonts w:ascii="Times New Roman" w:eastAsia="Times New Roman" w:hAnsi="Times New Roman"/>
          <w:b/>
          <w:sz w:val="24"/>
          <w:szCs w:val="24"/>
          <w:lang w:eastAsia="uk-UA"/>
        </w:rPr>
      </w:pPr>
      <w:r w:rsidRPr="00632123">
        <w:rPr>
          <w:rFonts w:ascii="Times New Roman" w:eastAsia="Times New Roman" w:hAnsi="Times New Roman"/>
          <w:b/>
          <w:sz w:val="24"/>
          <w:szCs w:val="24"/>
          <w:lang w:val="uk-UA" w:eastAsia="uk-UA"/>
        </w:rPr>
        <w:t>1</w:t>
      </w:r>
      <w:r w:rsidRPr="00632123">
        <w:rPr>
          <w:rFonts w:ascii="Times New Roman" w:eastAsia="Times New Roman" w:hAnsi="Times New Roman"/>
          <w:b/>
          <w:sz w:val="24"/>
          <w:szCs w:val="24"/>
          <w:lang w:eastAsia="uk-UA"/>
        </w:rPr>
        <w:t xml:space="preserve">.1. </w:t>
      </w:r>
      <w:proofErr w:type="spellStart"/>
      <w:r w:rsidRPr="00632123">
        <w:rPr>
          <w:rFonts w:ascii="Times New Roman" w:eastAsia="Times New Roman" w:hAnsi="Times New Roman"/>
          <w:b/>
          <w:sz w:val="24"/>
          <w:szCs w:val="24"/>
          <w:lang w:eastAsia="uk-UA"/>
        </w:rPr>
        <w:t>Документи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які</w:t>
      </w:r>
      <w:proofErr w:type="spellEnd"/>
      <w:r w:rsidRPr="00632123">
        <w:rPr>
          <w:rFonts w:ascii="Times New Roman" w:eastAsia="Times New Roman" w:hAnsi="Times New Roman"/>
          <w:b/>
          <w:sz w:val="24"/>
          <w:szCs w:val="24"/>
          <w:lang w:eastAsia="uk-UA"/>
        </w:rPr>
        <w:t xml:space="preserve"> </w:t>
      </w:r>
      <w:proofErr w:type="spellStart"/>
      <w:proofErr w:type="gramStart"/>
      <w:r w:rsidRPr="00632123">
        <w:rPr>
          <w:rFonts w:ascii="Times New Roman" w:eastAsia="Times New Roman" w:hAnsi="Times New Roman"/>
          <w:b/>
          <w:sz w:val="24"/>
          <w:szCs w:val="24"/>
          <w:lang w:eastAsia="uk-UA"/>
        </w:rPr>
        <w:t>надаються</w:t>
      </w:r>
      <w:proofErr w:type="spellEnd"/>
      <w:r w:rsidRPr="00632123">
        <w:rPr>
          <w:rFonts w:ascii="Times New Roman" w:eastAsia="Times New Roman" w:hAnsi="Times New Roman"/>
          <w:b/>
          <w:sz w:val="24"/>
          <w:szCs w:val="24"/>
          <w:lang w:eastAsia="uk-UA"/>
        </w:rPr>
        <w:t>  ПЕРЕМОЖЦЕМ</w:t>
      </w:r>
      <w:proofErr w:type="gram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юридичною</w:t>
      </w:r>
      <w:proofErr w:type="spellEnd"/>
      <w:r w:rsidRPr="00632123">
        <w:rPr>
          <w:rFonts w:ascii="Times New Roman" w:eastAsia="Times New Roman" w:hAnsi="Times New Roman"/>
          <w:b/>
          <w:sz w:val="24"/>
          <w:szCs w:val="24"/>
          <w:lang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632123" w:rsidRPr="00632123" w14:paraId="7D85A371" w14:textId="77777777" w:rsidTr="00FF7C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8CADC"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w:t>
            </w:r>
          </w:p>
          <w:p w14:paraId="2F4B2201"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45029" w14:textId="77777777" w:rsidR="00632123" w:rsidRPr="00632123" w:rsidRDefault="00632123" w:rsidP="00632123">
            <w:pPr>
              <w:spacing w:after="0" w:line="240" w:lineRule="auto"/>
              <w:ind w:left="100"/>
              <w:jc w:val="center"/>
              <w:rPr>
                <w:rFonts w:ascii="Times New Roman" w:eastAsia="Times New Roman" w:hAnsi="Times New Roman"/>
                <w:b/>
                <w:sz w:val="24"/>
                <w:szCs w:val="24"/>
                <w:lang w:eastAsia="uk-UA"/>
              </w:rPr>
            </w:pPr>
            <w:proofErr w:type="spellStart"/>
            <w:r w:rsidRPr="00632123">
              <w:rPr>
                <w:rFonts w:ascii="Times New Roman" w:eastAsia="Times New Roman" w:hAnsi="Times New Roman"/>
                <w:b/>
                <w:sz w:val="24"/>
                <w:szCs w:val="24"/>
                <w:lang w:eastAsia="uk-UA"/>
              </w:rPr>
              <w:t>Вимоги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згідно</w:t>
            </w:r>
            <w:proofErr w:type="spellEnd"/>
            <w:r w:rsidRPr="00632123">
              <w:rPr>
                <w:rFonts w:ascii="Times New Roman" w:eastAsia="Times New Roman" w:hAnsi="Times New Roman"/>
                <w:b/>
                <w:sz w:val="24"/>
                <w:szCs w:val="24"/>
                <w:lang w:eastAsia="uk-UA"/>
              </w:rPr>
              <w:t xml:space="preserve"> п.</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p>
          <w:p w14:paraId="53641FE4"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8565A"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proofErr w:type="spellStart"/>
            <w:r w:rsidRPr="00632123">
              <w:rPr>
                <w:rFonts w:ascii="Times New Roman" w:eastAsia="Times New Roman" w:hAnsi="Times New Roman"/>
                <w:b/>
                <w:sz w:val="24"/>
                <w:szCs w:val="24"/>
                <w:lang w:eastAsia="uk-UA"/>
              </w:rPr>
              <w:t>Переможець</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торгів</w:t>
            </w:r>
            <w:proofErr w:type="spellEnd"/>
            <w:r w:rsidRPr="00632123">
              <w:rPr>
                <w:rFonts w:ascii="Times New Roman" w:eastAsia="Times New Roman" w:hAnsi="Times New Roman"/>
                <w:b/>
                <w:sz w:val="24"/>
                <w:szCs w:val="24"/>
                <w:lang w:eastAsia="uk-UA"/>
              </w:rPr>
              <w:t xml:space="preserve"> на </w:t>
            </w:r>
            <w:proofErr w:type="spellStart"/>
            <w:r w:rsidRPr="00632123">
              <w:rPr>
                <w:rFonts w:ascii="Times New Roman" w:eastAsia="Times New Roman" w:hAnsi="Times New Roman"/>
                <w:b/>
                <w:sz w:val="24"/>
                <w:szCs w:val="24"/>
                <w:lang w:eastAsia="uk-UA"/>
              </w:rPr>
              <w:t>виконання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вимоги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згідно</w:t>
            </w:r>
            <w:proofErr w:type="spellEnd"/>
            <w:r w:rsidRPr="00632123">
              <w:rPr>
                <w:rFonts w:ascii="Times New Roman" w:eastAsia="Times New Roman" w:hAnsi="Times New Roman"/>
                <w:b/>
                <w:sz w:val="24"/>
                <w:szCs w:val="24"/>
                <w:lang w:eastAsia="uk-UA"/>
              </w:rPr>
              <w:t xml:space="preserve"> п.</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підтвердження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відсутності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підстав</w:t>
            </w:r>
            <w:proofErr w:type="spellEnd"/>
            <w:r w:rsidRPr="00632123">
              <w:rPr>
                <w:rFonts w:ascii="Times New Roman" w:eastAsia="Times New Roman" w:hAnsi="Times New Roman"/>
                <w:b/>
                <w:sz w:val="24"/>
                <w:szCs w:val="24"/>
                <w:lang w:eastAsia="uk-UA"/>
              </w:rPr>
              <w:t xml:space="preserve">) повинен </w:t>
            </w:r>
            <w:proofErr w:type="spellStart"/>
            <w:r w:rsidRPr="00632123">
              <w:rPr>
                <w:rFonts w:ascii="Times New Roman" w:eastAsia="Times New Roman" w:hAnsi="Times New Roman"/>
                <w:b/>
                <w:sz w:val="24"/>
                <w:szCs w:val="24"/>
                <w:lang w:eastAsia="uk-UA"/>
              </w:rPr>
              <w:t>надати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таку</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інформацію</w:t>
            </w:r>
            <w:proofErr w:type="spellEnd"/>
            <w:r w:rsidRPr="00632123">
              <w:rPr>
                <w:rFonts w:ascii="Times New Roman" w:eastAsia="Times New Roman" w:hAnsi="Times New Roman"/>
                <w:b/>
                <w:sz w:val="24"/>
                <w:szCs w:val="24"/>
                <w:lang w:eastAsia="uk-UA"/>
              </w:rPr>
              <w:t>:</w:t>
            </w:r>
          </w:p>
        </w:tc>
      </w:tr>
      <w:tr w:rsidR="00632123" w:rsidRPr="00632123" w14:paraId="017D0FBC" w14:textId="77777777" w:rsidTr="00FF7C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C23B6"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2A1C2" w14:textId="77777777" w:rsidR="00632123" w:rsidRPr="00632123" w:rsidRDefault="00632123" w:rsidP="00632123">
            <w:pPr>
              <w:widowControl w:val="0"/>
              <w:spacing w:before="120" w:after="0" w:line="240" w:lineRule="auto"/>
              <w:jc w:val="both"/>
              <w:rPr>
                <w:rFonts w:ascii="Times New Roman" w:eastAsia="Times New Roman" w:hAnsi="Times New Roman"/>
                <w:sz w:val="24"/>
                <w:szCs w:val="24"/>
                <w:lang w:eastAsia="uk-UA"/>
              </w:rPr>
            </w:pPr>
            <w:proofErr w:type="spellStart"/>
            <w:r w:rsidRPr="00632123">
              <w:rPr>
                <w:rFonts w:ascii="Times New Roman" w:eastAsia="Times New Roman" w:hAnsi="Times New Roman"/>
                <w:sz w:val="24"/>
                <w:szCs w:val="24"/>
                <w:lang w:eastAsia="uk-UA"/>
              </w:rPr>
              <w:t>Керівника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учасника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фізичну</w:t>
            </w:r>
            <w:proofErr w:type="spellEnd"/>
            <w:r w:rsidRPr="00632123">
              <w:rPr>
                <w:rFonts w:ascii="Times New Roman" w:eastAsia="Times New Roman" w:hAnsi="Times New Roman"/>
                <w:sz w:val="24"/>
                <w:szCs w:val="24"/>
                <w:lang w:eastAsia="uk-UA"/>
              </w:rPr>
              <w:t xml:space="preserve"> особу, яка є </w:t>
            </w:r>
            <w:proofErr w:type="spellStart"/>
            <w:r w:rsidRPr="00632123">
              <w:rPr>
                <w:rFonts w:ascii="Times New Roman" w:eastAsia="Times New Roman" w:hAnsi="Times New Roman"/>
                <w:sz w:val="24"/>
                <w:szCs w:val="24"/>
                <w:lang w:eastAsia="uk-UA"/>
              </w:rPr>
              <w:t>учасником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притягнуто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згідно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із</w:t>
            </w:r>
            <w:proofErr w:type="spellEnd"/>
            <w:r w:rsidRPr="00632123">
              <w:rPr>
                <w:rFonts w:ascii="Times New Roman" w:eastAsia="Times New Roman" w:hAnsi="Times New Roman"/>
                <w:sz w:val="24"/>
                <w:szCs w:val="24"/>
                <w:lang w:eastAsia="uk-UA"/>
              </w:rPr>
              <w:t xml:space="preserve"> </w:t>
            </w:r>
            <w:proofErr w:type="gramStart"/>
            <w:r w:rsidRPr="00632123">
              <w:rPr>
                <w:rFonts w:ascii="Times New Roman" w:eastAsia="Times New Roman" w:hAnsi="Times New Roman"/>
                <w:sz w:val="24"/>
                <w:szCs w:val="24"/>
                <w:lang w:eastAsia="uk-UA"/>
              </w:rPr>
              <w:t>законом  до</w:t>
            </w:r>
            <w:proofErr w:type="gram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відповідальності</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вчинення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корупційного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правопорушення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правопорушення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пов’язаного</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корупцією</w:t>
            </w:r>
            <w:proofErr w:type="spellEnd"/>
            <w:r w:rsidRPr="00632123">
              <w:rPr>
                <w:rFonts w:ascii="Times New Roman" w:eastAsia="Times New Roman" w:hAnsi="Times New Roman"/>
                <w:sz w:val="24"/>
                <w:szCs w:val="24"/>
                <w:lang w:eastAsia="uk-UA"/>
              </w:rPr>
              <w:t>.</w:t>
            </w:r>
          </w:p>
          <w:p w14:paraId="0F146280" w14:textId="77777777" w:rsidR="00632123" w:rsidRPr="00632123" w:rsidRDefault="00632123" w:rsidP="00632123">
            <w:pPr>
              <w:spacing w:after="0" w:line="240" w:lineRule="auto"/>
              <w:jc w:val="both"/>
              <w:rPr>
                <w:rFonts w:ascii="Times New Roman" w:eastAsia="Times New Roman" w:hAnsi="Times New Roman"/>
                <w:b/>
                <w:sz w:val="24"/>
                <w:szCs w:val="24"/>
                <w:lang w:eastAsia="uk-UA"/>
              </w:rPr>
            </w:pPr>
            <w:r w:rsidRPr="00632123">
              <w:rPr>
                <w:rFonts w:ascii="Times New Roman" w:eastAsia="Times New Roman" w:hAnsi="Times New Roman"/>
                <w:b/>
                <w:sz w:val="24"/>
                <w:szCs w:val="24"/>
                <w:lang w:eastAsia="uk-UA"/>
              </w:rPr>
              <w:t>(</w:t>
            </w:r>
            <w:proofErr w:type="spellStart"/>
            <w:r w:rsidRPr="00632123">
              <w:rPr>
                <w:rFonts w:ascii="Times New Roman" w:eastAsia="Times New Roman" w:hAnsi="Times New Roman"/>
                <w:b/>
                <w:sz w:val="24"/>
                <w:szCs w:val="24"/>
                <w:lang w:eastAsia="uk-UA"/>
              </w:rPr>
              <w:t>підпункт</w:t>
            </w:r>
            <w:proofErr w:type="spellEnd"/>
            <w:r w:rsidRPr="00632123">
              <w:rPr>
                <w:rFonts w:ascii="Times New Roman" w:eastAsia="Times New Roman" w:hAnsi="Times New Roman"/>
                <w:b/>
                <w:sz w:val="24"/>
                <w:szCs w:val="24"/>
                <w:lang w:eastAsia="uk-UA"/>
              </w:rPr>
              <w:t xml:space="preserve"> 3 пункт </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385DE" w14:textId="77777777" w:rsidR="00632123" w:rsidRPr="00632123" w:rsidRDefault="00632123" w:rsidP="00632123">
            <w:pPr>
              <w:spacing w:after="0" w:line="240" w:lineRule="auto"/>
              <w:ind w:right="140"/>
              <w:jc w:val="both"/>
              <w:rPr>
                <w:rFonts w:ascii="Times New Roman" w:eastAsia="Times New Roman" w:hAnsi="Times New Roman"/>
                <w:b/>
                <w:sz w:val="24"/>
                <w:szCs w:val="24"/>
                <w:lang w:val="uk-UA" w:eastAsia="uk-UA"/>
              </w:rPr>
            </w:pPr>
            <w:proofErr w:type="spellStart"/>
            <w:r w:rsidRPr="00632123">
              <w:rPr>
                <w:rFonts w:ascii="Times New Roman" w:eastAsia="Times New Roman" w:hAnsi="Times New Roman"/>
                <w:b/>
                <w:sz w:val="24"/>
                <w:szCs w:val="24"/>
                <w:lang w:eastAsia="uk-UA"/>
              </w:rPr>
              <w:t>Інформаційна</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довідка</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Єдиного</w:t>
            </w:r>
            <w:proofErr w:type="spellEnd"/>
            <w:r w:rsidRPr="00632123">
              <w:rPr>
                <w:rFonts w:ascii="Times New Roman" w:eastAsia="Times New Roman" w:hAnsi="Times New Roman"/>
                <w:b/>
                <w:sz w:val="24"/>
                <w:szCs w:val="24"/>
                <w:lang w:eastAsia="uk-UA"/>
              </w:rPr>
              <w:t xml:space="preserve"> державного </w:t>
            </w:r>
            <w:proofErr w:type="spellStart"/>
            <w:r w:rsidRPr="00632123">
              <w:rPr>
                <w:rFonts w:ascii="Times New Roman" w:eastAsia="Times New Roman" w:hAnsi="Times New Roman"/>
                <w:b/>
                <w:sz w:val="24"/>
                <w:szCs w:val="24"/>
                <w:lang w:eastAsia="uk-UA"/>
              </w:rPr>
              <w:t>реєстру</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осіб</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які</w:t>
            </w:r>
            <w:proofErr w:type="spellEnd"/>
            <w:r w:rsidRPr="00632123">
              <w:rPr>
                <w:rFonts w:ascii="Times New Roman" w:eastAsia="Times New Roman" w:hAnsi="Times New Roman"/>
                <w:b/>
                <w:sz w:val="24"/>
                <w:szCs w:val="24"/>
                <w:lang w:eastAsia="uk-UA"/>
              </w:rPr>
              <w:t xml:space="preserve"> вчинили </w:t>
            </w:r>
            <w:proofErr w:type="spellStart"/>
            <w:r w:rsidRPr="00632123">
              <w:rPr>
                <w:rFonts w:ascii="Times New Roman" w:eastAsia="Times New Roman" w:hAnsi="Times New Roman"/>
                <w:b/>
                <w:sz w:val="24"/>
                <w:szCs w:val="24"/>
                <w:lang w:eastAsia="uk-UA"/>
              </w:rPr>
              <w:t>корупційні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пов’язані</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корупцією</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правопорушення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згідно</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якою</w:t>
            </w:r>
            <w:proofErr w:type="spellEnd"/>
            <w:r w:rsidRPr="00632123">
              <w:rPr>
                <w:rFonts w:ascii="Times New Roman" w:eastAsia="Times New Roman" w:hAnsi="Times New Roman"/>
                <w:b/>
                <w:sz w:val="24"/>
                <w:szCs w:val="24"/>
                <w:lang w:eastAsia="uk-UA"/>
              </w:rPr>
              <w:t xml:space="preserve"> не буде </w:t>
            </w:r>
            <w:proofErr w:type="spellStart"/>
            <w:r w:rsidRPr="00632123">
              <w:rPr>
                <w:rFonts w:ascii="Times New Roman" w:eastAsia="Times New Roman" w:hAnsi="Times New Roman"/>
                <w:b/>
                <w:sz w:val="24"/>
                <w:szCs w:val="24"/>
                <w:lang w:eastAsia="uk-UA"/>
              </w:rPr>
              <w:t>знайдено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інформації</w:t>
            </w:r>
            <w:proofErr w:type="spellEnd"/>
            <w:r w:rsidRPr="00632123">
              <w:rPr>
                <w:rFonts w:ascii="Times New Roman" w:eastAsia="Times New Roman" w:hAnsi="Times New Roman"/>
                <w:b/>
                <w:sz w:val="24"/>
                <w:szCs w:val="24"/>
                <w:lang w:eastAsia="uk-UA"/>
              </w:rPr>
              <w:t xml:space="preserve"> про </w:t>
            </w:r>
            <w:proofErr w:type="spellStart"/>
            <w:r w:rsidRPr="00632123">
              <w:rPr>
                <w:rFonts w:ascii="Times New Roman" w:eastAsia="Times New Roman" w:hAnsi="Times New Roman"/>
                <w:b/>
                <w:sz w:val="24"/>
                <w:szCs w:val="24"/>
                <w:lang w:eastAsia="uk-UA"/>
              </w:rPr>
              <w:t>корупційні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пов'язані</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корупцією</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правопорушення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sz w:val="24"/>
                <w:szCs w:val="24"/>
                <w:lang w:eastAsia="uk-UA"/>
              </w:rPr>
              <w:t>керівника</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учасника</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процедури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закупівлі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Довідка</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надається</w:t>
            </w:r>
            <w:proofErr w:type="spellEnd"/>
            <w:r w:rsidRPr="00632123">
              <w:rPr>
                <w:rFonts w:ascii="Times New Roman" w:eastAsia="Times New Roman" w:hAnsi="Times New Roman"/>
                <w:b/>
                <w:sz w:val="24"/>
                <w:szCs w:val="24"/>
                <w:lang w:eastAsia="uk-UA"/>
              </w:rPr>
              <w:t xml:space="preserve"> в </w:t>
            </w:r>
            <w:proofErr w:type="spellStart"/>
            <w:r w:rsidRPr="00632123">
              <w:rPr>
                <w:rFonts w:ascii="Times New Roman" w:eastAsia="Times New Roman" w:hAnsi="Times New Roman"/>
                <w:b/>
                <w:sz w:val="24"/>
                <w:szCs w:val="24"/>
                <w:lang w:eastAsia="uk-UA"/>
              </w:rPr>
              <w:t>період</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відсутності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функціональної</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можливості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lastRenderedPageBreak/>
              <w:t>перевірки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інформації</w:t>
            </w:r>
            <w:proofErr w:type="spellEnd"/>
            <w:r w:rsidRPr="00632123">
              <w:rPr>
                <w:rFonts w:ascii="Times New Roman" w:eastAsia="Times New Roman" w:hAnsi="Times New Roman"/>
                <w:b/>
                <w:sz w:val="24"/>
                <w:szCs w:val="24"/>
                <w:lang w:eastAsia="uk-UA"/>
              </w:rPr>
              <w:t xml:space="preserve"> на </w:t>
            </w:r>
            <w:proofErr w:type="spellStart"/>
            <w:r w:rsidRPr="00632123">
              <w:rPr>
                <w:rFonts w:ascii="Times New Roman" w:eastAsia="Times New Roman" w:hAnsi="Times New Roman"/>
                <w:b/>
                <w:sz w:val="24"/>
                <w:szCs w:val="24"/>
                <w:lang w:eastAsia="uk-UA"/>
              </w:rPr>
              <w:t>вебресурсі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Єдиного</w:t>
            </w:r>
            <w:proofErr w:type="spellEnd"/>
            <w:r w:rsidRPr="00632123">
              <w:rPr>
                <w:rFonts w:ascii="Times New Roman" w:eastAsia="Times New Roman" w:hAnsi="Times New Roman"/>
                <w:b/>
                <w:sz w:val="24"/>
                <w:szCs w:val="24"/>
                <w:lang w:eastAsia="uk-UA"/>
              </w:rPr>
              <w:t xml:space="preserve"> державного </w:t>
            </w:r>
            <w:proofErr w:type="spellStart"/>
            <w:r w:rsidRPr="00632123">
              <w:rPr>
                <w:rFonts w:ascii="Times New Roman" w:eastAsia="Times New Roman" w:hAnsi="Times New Roman"/>
                <w:b/>
                <w:sz w:val="24"/>
                <w:szCs w:val="24"/>
                <w:lang w:eastAsia="uk-UA"/>
              </w:rPr>
              <w:t>реєстру</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осіб</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які</w:t>
            </w:r>
            <w:proofErr w:type="spellEnd"/>
            <w:r w:rsidRPr="00632123">
              <w:rPr>
                <w:rFonts w:ascii="Times New Roman" w:eastAsia="Times New Roman" w:hAnsi="Times New Roman"/>
                <w:b/>
                <w:sz w:val="24"/>
                <w:szCs w:val="24"/>
                <w:lang w:eastAsia="uk-UA"/>
              </w:rPr>
              <w:t xml:space="preserve"> вчинили </w:t>
            </w:r>
            <w:proofErr w:type="spellStart"/>
            <w:r w:rsidRPr="00632123">
              <w:rPr>
                <w:rFonts w:ascii="Times New Roman" w:eastAsia="Times New Roman" w:hAnsi="Times New Roman"/>
                <w:b/>
                <w:sz w:val="24"/>
                <w:szCs w:val="24"/>
                <w:lang w:eastAsia="uk-UA"/>
              </w:rPr>
              <w:t>корупційні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пов’язані</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корупцією</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правопорушення</w:t>
            </w:r>
            <w:proofErr w:type="spellEnd"/>
            <w:r w:rsidRPr="00632123">
              <w:rPr>
                <w:rFonts w:ascii="Times New Roman" w:eastAsia="Times New Roman" w:hAnsi="Times New Roman"/>
                <w:b/>
                <w:sz w:val="24"/>
                <w:szCs w:val="24"/>
                <w:lang w:eastAsia="uk-UA"/>
              </w:rPr>
              <w:t xml:space="preserve">, яка не </w:t>
            </w:r>
          </w:p>
          <w:p w14:paraId="3403666C" w14:textId="77777777" w:rsidR="00632123" w:rsidRPr="00632123" w:rsidRDefault="00632123" w:rsidP="00632123">
            <w:pPr>
              <w:spacing w:after="0" w:line="240" w:lineRule="auto"/>
              <w:ind w:right="140"/>
              <w:jc w:val="both"/>
              <w:rPr>
                <w:rFonts w:ascii="Times New Roman" w:eastAsia="Times New Roman" w:hAnsi="Times New Roman"/>
                <w:sz w:val="24"/>
                <w:szCs w:val="24"/>
                <w:lang w:eastAsia="uk-UA"/>
              </w:rPr>
            </w:pPr>
            <w:proofErr w:type="spellStart"/>
            <w:r w:rsidRPr="00632123">
              <w:rPr>
                <w:rFonts w:ascii="Times New Roman" w:eastAsia="Times New Roman" w:hAnsi="Times New Roman"/>
                <w:b/>
                <w:sz w:val="24"/>
                <w:szCs w:val="24"/>
                <w:lang w:eastAsia="uk-UA"/>
              </w:rPr>
              <w:t>стосується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запитувача</w:t>
            </w:r>
            <w:proofErr w:type="spellEnd"/>
            <w:r w:rsidRPr="00632123">
              <w:rPr>
                <w:rFonts w:ascii="Times New Roman" w:eastAsia="Times New Roman" w:hAnsi="Times New Roman"/>
                <w:b/>
                <w:sz w:val="24"/>
                <w:szCs w:val="24"/>
                <w:lang w:eastAsia="uk-UA"/>
              </w:rPr>
              <w:t>.</w:t>
            </w:r>
          </w:p>
        </w:tc>
      </w:tr>
      <w:tr w:rsidR="00632123" w:rsidRPr="00632123" w14:paraId="61F273F4" w14:textId="77777777" w:rsidTr="00FF7C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15240"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D2882" w14:textId="77777777" w:rsidR="00632123" w:rsidRPr="00632123" w:rsidRDefault="00632123" w:rsidP="00632123">
            <w:pPr>
              <w:widowControl w:val="0"/>
              <w:spacing w:before="120" w:after="0" w:line="240" w:lineRule="auto"/>
              <w:jc w:val="both"/>
              <w:rPr>
                <w:rFonts w:ascii="Times New Roman" w:eastAsia="Times New Roman" w:hAnsi="Times New Roman"/>
                <w:sz w:val="24"/>
                <w:szCs w:val="24"/>
                <w:lang w:eastAsia="uk-UA"/>
              </w:rPr>
            </w:pPr>
            <w:proofErr w:type="spellStart"/>
            <w:r w:rsidRPr="00632123">
              <w:rPr>
                <w:rFonts w:ascii="Times New Roman" w:eastAsia="Times New Roman" w:hAnsi="Times New Roman"/>
                <w:sz w:val="24"/>
                <w:szCs w:val="24"/>
                <w:lang w:eastAsia="uk-UA"/>
              </w:rPr>
              <w:t>Керівник</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учасника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був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засуджений</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кримінальне</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правопорушення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вчинене</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корисливих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мотивів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зокрема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пов’язане</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хабарництвом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шахрайством</w:t>
            </w:r>
            <w:proofErr w:type="spellEnd"/>
            <w:r w:rsidRPr="00632123">
              <w:rPr>
                <w:rFonts w:ascii="Times New Roman" w:eastAsia="Times New Roman" w:hAnsi="Times New Roman"/>
                <w:sz w:val="24"/>
                <w:szCs w:val="24"/>
                <w:lang w:eastAsia="uk-UA"/>
              </w:rPr>
              <w:t xml:space="preserve"> та </w:t>
            </w:r>
            <w:proofErr w:type="spellStart"/>
            <w:r w:rsidRPr="00632123">
              <w:rPr>
                <w:rFonts w:ascii="Times New Roman" w:eastAsia="Times New Roman" w:hAnsi="Times New Roman"/>
                <w:sz w:val="24"/>
                <w:szCs w:val="24"/>
                <w:lang w:eastAsia="uk-UA"/>
              </w:rPr>
              <w:t>відмиванням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коштів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судимість</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якого</w:t>
            </w:r>
            <w:proofErr w:type="spellEnd"/>
            <w:r w:rsidRPr="00632123">
              <w:rPr>
                <w:rFonts w:ascii="Times New Roman" w:eastAsia="Times New Roman" w:hAnsi="Times New Roman"/>
                <w:sz w:val="24"/>
                <w:szCs w:val="24"/>
                <w:lang w:eastAsia="uk-UA"/>
              </w:rPr>
              <w:t xml:space="preserve"> не </w:t>
            </w:r>
            <w:proofErr w:type="spellStart"/>
            <w:r w:rsidRPr="00632123">
              <w:rPr>
                <w:rFonts w:ascii="Times New Roman" w:eastAsia="Times New Roman" w:hAnsi="Times New Roman"/>
                <w:sz w:val="24"/>
                <w:szCs w:val="24"/>
                <w:lang w:eastAsia="uk-UA"/>
              </w:rPr>
              <w:t>знято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не погашено в </w:t>
            </w:r>
            <w:proofErr w:type="spellStart"/>
            <w:r w:rsidRPr="00632123">
              <w:rPr>
                <w:rFonts w:ascii="Times New Roman" w:eastAsia="Times New Roman" w:hAnsi="Times New Roman"/>
                <w:sz w:val="24"/>
                <w:szCs w:val="24"/>
                <w:lang w:eastAsia="uk-UA"/>
              </w:rPr>
              <w:t>установленому</w:t>
            </w:r>
            <w:proofErr w:type="spellEnd"/>
            <w:r w:rsidRPr="00632123">
              <w:rPr>
                <w:rFonts w:ascii="Times New Roman" w:eastAsia="Times New Roman" w:hAnsi="Times New Roman"/>
                <w:sz w:val="24"/>
                <w:szCs w:val="24"/>
                <w:lang w:eastAsia="uk-UA"/>
              </w:rPr>
              <w:t xml:space="preserve"> законом порядку.</w:t>
            </w:r>
          </w:p>
          <w:p w14:paraId="3D17DE91" w14:textId="77777777" w:rsidR="00632123" w:rsidRPr="00632123" w:rsidRDefault="00632123" w:rsidP="00632123">
            <w:pPr>
              <w:spacing w:after="0" w:line="240" w:lineRule="auto"/>
              <w:ind w:right="140"/>
              <w:jc w:val="both"/>
              <w:rPr>
                <w:rFonts w:ascii="Times New Roman" w:eastAsia="Times New Roman" w:hAnsi="Times New Roman"/>
                <w:b/>
                <w:sz w:val="24"/>
                <w:szCs w:val="24"/>
                <w:lang w:eastAsia="uk-UA"/>
              </w:rPr>
            </w:pPr>
            <w:r w:rsidRPr="00632123">
              <w:rPr>
                <w:rFonts w:ascii="Times New Roman" w:eastAsia="Times New Roman" w:hAnsi="Times New Roman"/>
                <w:b/>
                <w:sz w:val="24"/>
                <w:szCs w:val="24"/>
                <w:lang w:eastAsia="uk-UA"/>
              </w:rPr>
              <w:t>(</w:t>
            </w:r>
            <w:proofErr w:type="spellStart"/>
            <w:r w:rsidRPr="00632123">
              <w:rPr>
                <w:rFonts w:ascii="Times New Roman" w:eastAsia="Times New Roman" w:hAnsi="Times New Roman"/>
                <w:b/>
                <w:sz w:val="24"/>
                <w:szCs w:val="24"/>
                <w:lang w:eastAsia="uk-UA"/>
              </w:rPr>
              <w:t>підпункт</w:t>
            </w:r>
            <w:proofErr w:type="spellEnd"/>
            <w:r w:rsidRPr="00632123">
              <w:rPr>
                <w:rFonts w:ascii="Times New Roman" w:eastAsia="Times New Roman" w:hAnsi="Times New Roman"/>
                <w:b/>
                <w:sz w:val="24"/>
                <w:szCs w:val="24"/>
                <w:lang w:eastAsia="uk-UA"/>
              </w:rPr>
              <w:t xml:space="preserve"> 6 пункт</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C22443" w14:textId="77777777" w:rsidR="00632123" w:rsidRPr="00632123" w:rsidRDefault="00632123" w:rsidP="00632123">
            <w:pPr>
              <w:spacing w:after="0" w:line="240" w:lineRule="auto"/>
              <w:jc w:val="both"/>
              <w:rPr>
                <w:rFonts w:ascii="Times New Roman" w:eastAsia="Times New Roman" w:hAnsi="Times New Roman"/>
                <w:b/>
                <w:sz w:val="24"/>
                <w:szCs w:val="24"/>
                <w:lang w:eastAsia="uk-UA"/>
              </w:rPr>
            </w:pPr>
            <w:proofErr w:type="spellStart"/>
            <w:r w:rsidRPr="00632123">
              <w:rPr>
                <w:rFonts w:ascii="Times New Roman" w:eastAsia="Times New Roman" w:hAnsi="Times New Roman"/>
                <w:b/>
                <w:sz w:val="24"/>
                <w:szCs w:val="24"/>
                <w:lang w:eastAsia="uk-UA"/>
              </w:rPr>
              <w:t>Повний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витяг</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інформаційно-аналітичної</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системи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Облік</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відомостей</w:t>
            </w:r>
            <w:proofErr w:type="spellEnd"/>
            <w:r w:rsidRPr="00632123">
              <w:rPr>
                <w:rFonts w:ascii="Times New Roman" w:eastAsia="Times New Roman" w:hAnsi="Times New Roman"/>
                <w:b/>
                <w:sz w:val="24"/>
                <w:szCs w:val="24"/>
                <w:lang w:eastAsia="uk-UA"/>
              </w:rPr>
              <w:t xml:space="preserve"> про </w:t>
            </w:r>
            <w:proofErr w:type="spellStart"/>
            <w:r w:rsidRPr="00632123">
              <w:rPr>
                <w:rFonts w:ascii="Times New Roman" w:eastAsia="Times New Roman" w:hAnsi="Times New Roman"/>
                <w:b/>
                <w:sz w:val="24"/>
                <w:szCs w:val="24"/>
                <w:lang w:eastAsia="uk-UA"/>
              </w:rPr>
              <w:t>притягнення</w:t>
            </w:r>
            <w:proofErr w:type="spellEnd"/>
            <w:r w:rsidRPr="00632123">
              <w:rPr>
                <w:rFonts w:ascii="Times New Roman" w:eastAsia="Times New Roman" w:hAnsi="Times New Roman"/>
                <w:b/>
                <w:sz w:val="24"/>
                <w:szCs w:val="24"/>
                <w:lang w:eastAsia="uk-UA"/>
              </w:rPr>
              <w:t xml:space="preserve"> особи до </w:t>
            </w:r>
            <w:proofErr w:type="spellStart"/>
            <w:r w:rsidRPr="00632123">
              <w:rPr>
                <w:rFonts w:ascii="Times New Roman" w:eastAsia="Times New Roman" w:hAnsi="Times New Roman"/>
                <w:b/>
                <w:sz w:val="24"/>
                <w:szCs w:val="24"/>
                <w:lang w:eastAsia="uk-UA"/>
              </w:rPr>
              <w:t>кримінальної</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відповідальності</w:t>
            </w:r>
            <w:proofErr w:type="spellEnd"/>
            <w:r w:rsidRPr="00632123">
              <w:rPr>
                <w:rFonts w:ascii="Times New Roman" w:eastAsia="Times New Roman" w:hAnsi="Times New Roman"/>
                <w:b/>
                <w:sz w:val="24"/>
                <w:szCs w:val="24"/>
                <w:lang w:eastAsia="uk-UA"/>
              </w:rPr>
              <w:t xml:space="preserve"> та </w:t>
            </w:r>
            <w:proofErr w:type="spellStart"/>
            <w:r w:rsidRPr="00632123">
              <w:rPr>
                <w:rFonts w:ascii="Times New Roman" w:eastAsia="Times New Roman" w:hAnsi="Times New Roman"/>
                <w:b/>
                <w:sz w:val="24"/>
                <w:szCs w:val="24"/>
                <w:lang w:eastAsia="uk-UA"/>
              </w:rPr>
              <w:t>наявності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судимості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сформований</w:t>
            </w:r>
            <w:proofErr w:type="spellEnd"/>
            <w:r w:rsidRPr="00632123">
              <w:rPr>
                <w:rFonts w:ascii="Times New Roman" w:eastAsia="Times New Roman" w:hAnsi="Times New Roman"/>
                <w:b/>
                <w:sz w:val="24"/>
                <w:szCs w:val="24"/>
                <w:lang w:eastAsia="uk-UA"/>
              </w:rPr>
              <w:t xml:space="preserve"> у </w:t>
            </w:r>
            <w:proofErr w:type="spellStart"/>
            <w:r w:rsidRPr="00632123">
              <w:rPr>
                <w:rFonts w:ascii="Times New Roman" w:eastAsia="Times New Roman" w:hAnsi="Times New Roman"/>
                <w:b/>
                <w:sz w:val="24"/>
                <w:szCs w:val="24"/>
                <w:lang w:eastAsia="uk-UA"/>
              </w:rPr>
              <w:t>паперовій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електронній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формі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що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містить</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інформацію</w:t>
            </w:r>
            <w:proofErr w:type="spellEnd"/>
            <w:r w:rsidRPr="00632123">
              <w:rPr>
                <w:rFonts w:ascii="Times New Roman" w:eastAsia="Times New Roman" w:hAnsi="Times New Roman"/>
                <w:b/>
                <w:sz w:val="24"/>
                <w:szCs w:val="24"/>
                <w:lang w:eastAsia="uk-UA"/>
              </w:rPr>
              <w:t xml:space="preserve"> про </w:t>
            </w:r>
            <w:proofErr w:type="spellStart"/>
            <w:r w:rsidRPr="00632123">
              <w:rPr>
                <w:rFonts w:ascii="Times New Roman" w:eastAsia="Times New Roman" w:hAnsi="Times New Roman"/>
                <w:b/>
                <w:sz w:val="24"/>
                <w:szCs w:val="24"/>
                <w:lang w:eastAsia="uk-UA"/>
              </w:rPr>
              <w:t>відсутність</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судимості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обмежень</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передбачених</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кримінальним</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процесуальним</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законодавством</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України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щодо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керівника</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учасника</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процедури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закупівлі</w:t>
            </w:r>
            <w:proofErr w:type="spellEnd"/>
            <w:r w:rsidRPr="00632123">
              <w:rPr>
                <w:rFonts w:ascii="Times New Roman" w:eastAsia="Times New Roman" w:hAnsi="Times New Roman"/>
                <w:b/>
                <w:sz w:val="24"/>
                <w:szCs w:val="24"/>
                <w:lang w:eastAsia="uk-UA"/>
              </w:rPr>
              <w:t>.</w:t>
            </w:r>
          </w:p>
          <w:p w14:paraId="4DF5F209" w14:textId="77777777" w:rsidR="00632123" w:rsidRPr="00632123" w:rsidRDefault="00632123" w:rsidP="00632123">
            <w:pPr>
              <w:spacing w:after="0" w:line="240" w:lineRule="auto"/>
              <w:jc w:val="both"/>
              <w:rPr>
                <w:rFonts w:ascii="Times New Roman" w:eastAsia="Times New Roman" w:hAnsi="Times New Roman"/>
                <w:b/>
                <w:sz w:val="24"/>
                <w:szCs w:val="24"/>
                <w:lang w:eastAsia="uk-UA"/>
              </w:rPr>
            </w:pPr>
          </w:p>
          <w:p w14:paraId="6F5318FC" w14:textId="77777777" w:rsidR="00632123" w:rsidRPr="00632123" w:rsidRDefault="00632123" w:rsidP="00632123">
            <w:pPr>
              <w:spacing w:after="0" w:line="240" w:lineRule="auto"/>
              <w:jc w:val="both"/>
              <w:rPr>
                <w:rFonts w:ascii="Times New Roman" w:eastAsia="Times New Roman" w:hAnsi="Times New Roman"/>
                <w:sz w:val="24"/>
                <w:szCs w:val="24"/>
                <w:lang w:eastAsia="uk-UA"/>
              </w:rPr>
            </w:pPr>
            <w:r w:rsidRPr="00632123">
              <w:rPr>
                <w:rFonts w:ascii="Times New Roman" w:eastAsia="Times New Roman" w:hAnsi="Times New Roman"/>
                <w:b/>
                <w:sz w:val="24"/>
                <w:szCs w:val="24"/>
                <w:highlight w:val="white"/>
                <w:lang w:eastAsia="uk-UA"/>
              </w:rPr>
              <w:t xml:space="preserve">Документ повинен бути </w:t>
            </w:r>
            <w:proofErr w:type="spellStart"/>
            <w:r w:rsidRPr="00632123">
              <w:rPr>
                <w:rFonts w:ascii="Times New Roman" w:eastAsia="Times New Roman" w:hAnsi="Times New Roman"/>
                <w:b/>
                <w:sz w:val="24"/>
                <w:szCs w:val="24"/>
                <w:highlight w:val="white"/>
                <w:lang w:eastAsia="uk-UA"/>
              </w:rPr>
              <w:t>виданий</w:t>
            </w:r>
            <w:proofErr w:type="spellEnd"/>
            <w:r w:rsidRPr="00632123">
              <w:rPr>
                <w:rFonts w:ascii="Times New Roman" w:eastAsia="Times New Roman" w:hAnsi="Times New Roman"/>
                <w:b/>
                <w:sz w:val="24"/>
                <w:szCs w:val="24"/>
                <w:highlight w:val="white"/>
                <w:lang w:eastAsia="uk-UA"/>
              </w:rPr>
              <w:t xml:space="preserve">/ </w:t>
            </w:r>
            <w:proofErr w:type="spellStart"/>
            <w:r w:rsidRPr="00632123">
              <w:rPr>
                <w:rFonts w:ascii="Times New Roman" w:eastAsia="Times New Roman" w:hAnsi="Times New Roman"/>
                <w:b/>
                <w:sz w:val="24"/>
                <w:szCs w:val="24"/>
                <w:highlight w:val="white"/>
                <w:lang w:eastAsia="uk-UA"/>
              </w:rPr>
              <w:t>сформований</w:t>
            </w:r>
            <w:proofErr w:type="spellEnd"/>
            <w:r w:rsidRPr="00632123">
              <w:rPr>
                <w:rFonts w:ascii="Times New Roman" w:eastAsia="Times New Roman" w:hAnsi="Times New Roman"/>
                <w:b/>
                <w:sz w:val="24"/>
                <w:szCs w:val="24"/>
                <w:highlight w:val="white"/>
                <w:lang w:eastAsia="uk-UA"/>
              </w:rPr>
              <w:t xml:space="preserve">/ </w:t>
            </w:r>
            <w:proofErr w:type="spellStart"/>
            <w:r w:rsidRPr="00632123">
              <w:rPr>
                <w:rFonts w:ascii="Times New Roman" w:eastAsia="Times New Roman" w:hAnsi="Times New Roman"/>
                <w:b/>
                <w:sz w:val="24"/>
                <w:szCs w:val="24"/>
                <w:highlight w:val="white"/>
                <w:lang w:eastAsia="uk-UA"/>
              </w:rPr>
              <w:t>отриманий</w:t>
            </w:r>
            <w:proofErr w:type="spellEnd"/>
            <w:r w:rsidRPr="00632123">
              <w:rPr>
                <w:rFonts w:ascii="Times New Roman" w:eastAsia="Times New Roman" w:hAnsi="Times New Roman"/>
                <w:b/>
                <w:sz w:val="24"/>
                <w:szCs w:val="24"/>
                <w:highlight w:val="white"/>
                <w:lang w:eastAsia="uk-UA"/>
              </w:rPr>
              <w:t xml:space="preserve"> в поточному </w:t>
            </w:r>
            <w:proofErr w:type="spellStart"/>
            <w:r w:rsidRPr="00632123">
              <w:rPr>
                <w:rFonts w:ascii="Times New Roman" w:eastAsia="Times New Roman" w:hAnsi="Times New Roman"/>
                <w:b/>
                <w:sz w:val="24"/>
                <w:szCs w:val="24"/>
                <w:highlight w:val="white"/>
                <w:lang w:eastAsia="uk-UA"/>
              </w:rPr>
              <w:t>році</w:t>
            </w:r>
            <w:proofErr w:type="spellEnd"/>
            <w:r w:rsidRPr="00632123">
              <w:rPr>
                <w:rFonts w:ascii="Times New Roman" w:eastAsia="Times New Roman" w:hAnsi="Times New Roman"/>
                <w:b/>
                <w:sz w:val="24"/>
                <w:szCs w:val="24"/>
                <w:lang w:eastAsia="uk-UA"/>
              </w:rPr>
              <w:t>.</w:t>
            </w:r>
            <w:r w:rsidRPr="00632123">
              <w:rPr>
                <w:rFonts w:ascii="Times New Roman" w:eastAsia="Times New Roman" w:hAnsi="Times New Roman"/>
                <w:sz w:val="24"/>
                <w:szCs w:val="24"/>
                <w:lang w:eastAsia="uk-UA"/>
              </w:rPr>
              <w:t> </w:t>
            </w:r>
          </w:p>
        </w:tc>
      </w:tr>
      <w:tr w:rsidR="00632123" w:rsidRPr="00632123" w14:paraId="174F2EDB" w14:textId="77777777" w:rsidTr="00FF7C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53F3"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51DF" w14:textId="77777777" w:rsidR="00632123" w:rsidRPr="00632123" w:rsidRDefault="00632123" w:rsidP="00632123">
            <w:pPr>
              <w:widowControl w:val="0"/>
              <w:spacing w:before="120" w:after="0" w:line="240" w:lineRule="auto"/>
              <w:jc w:val="both"/>
              <w:rPr>
                <w:rFonts w:ascii="Times New Roman" w:eastAsia="Times New Roman" w:hAnsi="Times New Roman"/>
                <w:sz w:val="24"/>
                <w:szCs w:val="24"/>
                <w:lang w:eastAsia="uk-UA"/>
              </w:rPr>
            </w:pPr>
            <w:proofErr w:type="spellStart"/>
            <w:r w:rsidRPr="00632123">
              <w:rPr>
                <w:rFonts w:ascii="Times New Roman" w:eastAsia="Times New Roman" w:hAnsi="Times New Roman"/>
                <w:sz w:val="24"/>
                <w:szCs w:val="24"/>
                <w:lang w:eastAsia="uk-UA"/>
              </w:rPr>
              <w:t>Керівника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учасника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фізичну</w:t>
            </w:r>
            <w:proofErr w:type="spellEnd"/>
            <w:r w:rsidRPr="00632123">
              <w:rPr>
                <w:rFonts w:ascii="Times New Roman" w:eastAsia="Times New Roman" w:hAnsi="Times New Roman"/>
                <w:sz w:val="24"/>
                <w:szCs w:val="24"/>
                <w:lang w:eastAsia="uk-UA"/>
              </w:rPr>
              <w:t xml:space="preserve"> особу, яка є </w:t>
            </w:r>
            <w:proofErr w:type="spellStart"/>
            <w:r w:rsidRPr="00632123">
              <w:rPr>
                <w:rFonts w:ascii="Times New Roman" w:eastAsia="Times New Roman" w:hAnsi="Times New Roman"/>
                <w:sz w:val="24"/>
                <w:szCs w:val="24"/>
                <w:lang w:eastAsia="uk-UA"/>
              </w:rPr>
              <w:t>учасником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притягнуто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згідно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із</w:t>
            </w:r>
            <w:proofErr w:type="spellEnd"/>
            <w:r w:rsidRPr="00632123">
              <w:rPr>
                <w:rFonts w:ascii="Times New Roman" w:eastAsia="Times New Roman" w:hAnsi="Times New Roman"/>
                <w:sz w:val="24"/>
                <w:szCs w:val="24"/>
                <w:lang w:eastAsia="uk-UA"/>
              </w:rPr>
              <w:t xml:space="preserve"> законом до </w:t>
            </w:r>
            <w:proofErr w:type="spellStart"/>
            <w:r w:rsidRPr="00632123">
              <w:rPr>
                <w:rFonts w:ascii="Times New Roman" w:eastAsia="Times New Roman" w:hAnsi="Times New Roman"/>
                <w:sz w:val="24"/>
                <w:szCs w:val="24"/>
                <w:lang w:eastAsia="uk-UA"/>
              </w:rPr>
              <w:t>відповідальності</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вчинення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правопорушення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пов’язаного</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використанням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дитячої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праці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чи</w:t>
            </w:r>
            <w:proofErr w:type="spellEnd"/>
            <w:r w:rsidRPr="00632123">
              <w:rPr>
                <w:rFonts w:ascii="Times New Roman" w:eastAsia="Times New Roman" w:hAnsi="Times New Roman"/>
                <w:sz w:val="24"/>
                <w:szCs w:val="24"/>
                <w:lang w:eastAsia="uk-UA"/>
              </w:rPr>
              <w:t xml:space="preserve"> будь-</w:t>
            </w:r>
            <w:proofErr w:type="spellStart"/>
            <w:r w:rsidRPr="00632123">
              <w:rPr>
                <w:rFonts w:ascii="Times New Roman" w:eastAsia="Times New Roman" w:hAnsi="Times New Roman"/>
                <w:sz w:val="24"/>
                <w:szCs w:val="24"/>
                <w:lang w:eastAsia="uk-UA"/>
              </w:rPr>
              <w:t>якими</w:t>
            </w:r>
            <w:proofErr w:type="spellEnd"/>
            <w:r w:rsidRPr="00632123">
              <w:rPr>
                <w:rFonts w:ascii="Times New Roman" w:eastAsia="Times New Roman" w:hAnsi="Times New Roman"/>
                <w:sz w:val="24"/>
                <w:szCs w:val="24"/>
                <w:lang w:eastAsia="uk-UA"/>
              </w:rPr>
              <w:t xml:space="preserve"> формами </w:t>
            </w:r>
            <w:proofErr w:type="spellStart"/>
            <w:r w:rsidRPr="00632123">
              <w:rPr>
                <w:rFonts w:ascii="Times New Roman" w:eastAsia="Times New Roman" w:hAnsi="Times New Roman"/>
                <w:sz w:val="24"/>
                <w:szCs w:val="24"/>
                <w:lang w:eastAsia="uk-UA"/>
              </w:rPr>
              <w:t>торгівлі</w:t>
            </w:r>
            <w:proofErr w:type="spellEnd"/>
            <w:r w:rsidRPr="00632123">
              <w:rPr>
                <w:rFonts w:ascii="Times New Roman" w:eastAsia="Times New Roman" w:hAnsi="Times New Roman"/>
                <w:sz w:val="24"/>
                <w:szCs w:val="24"/>
                <w:lang w:eastAsia="uk-UA"/>
              </w:rPr>
              <w:t xml:space="preserve"> людьми.</w:t>
            </w:r>
          </w:p>
          <w:p w14:paraId="471D7B27" w14:textId="77777777" w:rsidR="00632123" w:rsidRPr="00632123" w:rsidRDefault="00632123" w:rsidP="00632123">
            <w:pPr>
              <w:spacing w:after="0" w:line="240" w:lineRule="auto"/>
              <w:jc w:val="both"/>
              <w:rPr>
                <w:rFonts w:ascii="Times New Roman" w:eastAsia="Times New Roman" w:hAnsi="Times New Roman"/>
                <w:b/>
                <w:sz w:val="24"/>
                <w:szCs w:val="24"/>
                <w:lang w:eastAsia="uk-UA"/>
              </w:rPr>
            </w:pPr>
            <w:r w:rsidRPr="00632123">
              <w:rPr>
                <w:rFonts w:ascii="Times New Roman" w:eastAsia="Times New Roman" w:hAnsi="Times New Roman"/>
                <w:b/>
                <w:sz w:val="24"/>
                <w:szCs w:val="24"/>
                <w:lang w:eastAsia="uk-UA"/>
              </w:rPr>
              <w:t>(</w:t>
            </w:r>
            <w:proofErr w:type="spellStart"/>
            <w:r w:rsidRPr="00632123">
              <w:rPr>
                <w:rFonts w:ascii="Times New Roman" w:eastAsia="Times New Roman" w:hAnsi="Times New Roman"/>
                <w:b/>
                <w:sz w:val="24"/>
                <w:szCs w:val="24"/>
                <w:lang w:eastAsia="uk-UA"/>
              </w:rPr>
              <w:t>підпункт</w:t>
            </w:r>
            <w:proofErr w:type="spellEnd"/>
            <w:r w:rsidRPr="00632123">
              <w:rPr>
                <w:rFonts w:ascii="Times New Roman" w:eastAsia="Times New Roman" w:hAnsi="Times New Roman"/>
                <w:b/>
                <w:sz w:val="24"/>
                <w:szCs w:val="24"/>
                <w:lang w:eastAsia="uk-UA"/>
              </w:rPr>
              <w:t xml:space="preserve"> 12 пункт </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10A6846" w14:textId="77777777" w:rsidR="00632123" w:rsidRPr="00632123" w:rsidRDefault="00632123" w:rsidP="00632123">
            <w:pPr>
              <w:widowControl w:val="0"/>
              <w:spacing w:after="0" w:line="276" w:lineRule="auto"/>
              <w:rPr>
                <w:rFonts w:ascii="Times New Roman" w:eastAsia="Times New Roman" w:hAnsi="Times New Roman"/>
                <w:b/>
                <w:sz w:val="24"/>
                <w:szCs w:val="24"/>
                <w:lang w:eastAsia="uk-UA"/>
              </w:rPr>
            </w:pPr>
          </w:p>
        </w:tc>
      </w:tr>
      <w:tr w:rsidR="00632123" w:rsidRPr="00632123" w14:paraId="258EF06D" w14:textId="77777777" w:rsidTr="00FF7C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550D6" w14:textId="77777777" w:rsidR="00632123" w:rsidRPr="00632123" w:rsidRDefault="00632123" w:rsidP="00632123">
            <w:pPr>
              <w:spacing w:after="0" w:line="240" w:lineRule="auto"/>
              <w:ind w:left="100"/>
              <w:jc w:val="center"/>
              <w:rPr>
                <w:rFonts w:ascii="Times New Roman" w:eastAsia="Times New Roman" w:hAnsi="Times New Roman"/>
                <w:b/>
                <w:sz w:val="24"/>
                <w:szCs w:val="24"/>
                <w:lang w:eastAsia="uk-UA"/>
              </w:rPr>
            </w:pPr>
            <w:r w:rsidRPr="00632123">
              <w:rPr>
                <w:rFonts w:ascii="Times New Roman" w:eastAsia="Times New Roman" w:hAnsi="Times New Roman"/>
                <w:b/>
                <w:sz w:val="24"/>
                <w:szCs w:val="24"/>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B144F" w14:textId="77777777" w:rsidR="00632123" w:rsidRPr="00632123" w:rsidRDefault="00632123" w:rsidP="00632123">
            <w:pPr>
              <w:spacing w:after="0" w:line="240" w:lineRule="auto"/>
              <w:jc w:val="both"/>
              <w:rPr>
                <w:rFonts w:ascii="Times New Roman" w:eastAsia="Times New Roman" w:hAnsi="Times New Roman"/>
                <w:sz w:val="24"/>
                <w:szCs w:val="24"/>
                <w:lang w:eastAsia="uk-UA"/>
              </w:rPr>
            </w:pPr>
            <w:proofErr w:type="spellStart"/>
            <w:r w:rsidRPr="00632123">
              <w:rPr>
                <w:rFonts w:ascii="Times New Roman" w:eastAsia="Times New Roman" w:hAnsi="Times New Roman"/>
                <w:sz w:val="24"/>
                <w:szCs w:val="24"/>
                <w:lang w:eastAsia="uk-UA"/>
              </w:rPr>
              <w:t>Учасник</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не </w:t>
            </w:r>
            <w:proofErr w:type="spellStart"/>
            <w:r w:rsidRPr="00632123">
              <w:rPr>
                <w:rFonts w:ascii="Times New Roman" w:eastAsia="Times New Roman" w:hAnsi="Times New Roman"/>
                <w:sz w:val="24"/>
                <w:szCs w:val="24"/>
                <w:lang w:eastAsia="uk-UA"/>
              </w:rPr>
              <w:t>виконав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свої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зобов’язання</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раніше</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укладеним</w:t>
            </w:r>
            <w:proofErr w:type="spellEnd"/>
            <w:r w:rsidRPr="00632123">
              <w:rPr>
                <w:rFonts w:ascii="Times New Roman" w:eastAsia="Times New Roman" w:hAnsi="Times New Roman"/>
                <w:sz w:val="24"/>
                <w:szCs w:val="24"/>
                <w:lang w:eastAsia="uk-UA"/>
              </w:rPr>
              <w:t xml:space="preserve"> договором про </w:t>
            </w:r>
            <w:proofErr w:type="spellStart"/>
            <w:r w:rsidRPr="00632123">
              <w:rPr>
                <w:rFonts w:ascii="Times New Roman" w:eastAsia="Times New Roman" w:hAnsi="Times New Roman"/>
                <w:sz w:val="24"/>
                <w:szCs w:val="24"/>
                <w:lang w:eastAsia="uk-UA"/>
              </w:rPr>
              <w:t>закупівлю</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цим</w:t>
            </w:r>
            <w:proofErr w:type="spellEnd"/>
            <w:r w:rsidRPr="00632123">
              <w:rPr>
                <w:rFonts w:ascii="Times New Roman" w:eastAsia="Times New Roman" w:hAnsi="Times New Roman"/>
                <w:sz w:val="24"/>
                <w:szCs w:val="24"/>
                <w:lang w:eastAsia="uk-UA"/>
              </w:rPr>
              <w:t xml:space="preserve"> самим </w:t>
            </w:r>
            <w:proofErr w:type="spellStart"/>
            <w:r w:rsidRPr="00632123">
              <w:rPr>
                <w:rFonts w:ascii="Times New Roman" w:eastAsia="Times New Roman" w:hAnsi="Times New Roman"/>
                <w:sz w:val="24"/>
                <w:szCs w:val="24"/>
                <w:lang w:eastAsia="uk-UA"/>
              </w:rPr>
              <w:t>замовником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призвело</w:t>
            </w:r>
            <w:proofErr w:type="spellEnd"/>
            <w:r w:rsidRPr="00632123">
              <w:rPr>
                <w:rFonts w:ascii="Times New Roman" w:eastAsia="Times New Roman" w:hAnsi="Times New Roman"/>
                <w:sz w:val="24"/>
                <w:szCs w:val="24"/>
                <w:lang w:eastAsia="uk-UA"/>
              </w:rPr>
              <w:t xml:space="preserve"> до </w:t>
            </w:r>
            <w:proofErr w:type="spellStart"/>
            <w:r w:rsidRPr="00632123">
              <w:rPr>
                <w:rFonts w:ascii="Times New Roman" w:eastAsia="Times New Roman" w:hAnsi="Times New Roman"/>
                <w:sz w:val="24"/>
                <w:szCs w:val="24"/>
                <w:lang w:eastAsia="uk-UA"/>
              </w:rPr>
              <w:t>його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дострокового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розірвання</w:t>
            </w:r>
            <w:proofErr w:type="spellEnd"/>
            <w:r w:rsidRPr="00632123">
              <w:rPr>
                <w:rFonts w:ascii="Times New Roman" w:eastAsia="Times New Roman" w:hAnsi="Times New Roman"/>
                <w:sz w:val="24"/>
                <w:szCs w:val="24"/>
                <w:lang w:eastAsia="uk-UA"/>
              </w:rPr>
              <w:t xml:space="preserve">, і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застосовано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санкції</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вигляді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штрафів</w:t>
            </w:r>
            <w:proofErr w:type="spellEnd"/>
            <w:r w:rsidRPr="00632123">
              <w:rPr>
                <w:rFonts w:ascii="Times New Roman" w:eastAsia="Times New Roman" w:hAnsi="Times New Roman"/>
                <w:sz w:val="24"/>
                <w:szCs w:val="24"/>
                <w:lang w:eastAsia="uk-UA"/>
              </w:rPr>
              <w:t xml:space="preserve"> та/</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відшкодування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збитків</w:t>
            </w:r>
            <w:proofErr w:type="spellEnd"/>
            <w:r w:rsidRPr="00632123">
              <w:rPr>
                <w:rFonts w:ascii="Times New Roman" w:eastAsia="Times New Roman" w:hAnsi="Times New Roman"/>
                <w:sz w:val="24"/>
                <w:szCs w:val="24"/>
                <w:lang w:eastAsia="uk-UA"/>
              </w:rPr>
              <w:t xml:space="preserve"> — </w:t>
            </w:r>
            <w:proofErr w:type="spellStart"/>
            <w:r w:rsidRPr="00632123">
              <w:rPr>
                <w:rFonts w:ascii="Times New Roman" w:eastAsia="Times New Roman" w:hAnsi="Times New Roman"/>
                <w:sz w:val="24"/>
                <w:szCs w:val="24"/>
                <w:lang w:eastAsia="uk-UA"/>
              </w:rPr>
              <w:t>протягом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трьох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років</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дати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дострокового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розірвання</w:t>
            </w:r>
            <w:proofErr w:type="spellEnd"/>
            <w:r w:rsidRPr="00632123">
              <w:rPr>
                <w:rFonts w:ascii="Times New Roman" w:eastAsia="Times New Roman" w:hAnsi="Times New Roman"/>
                <w:sz w:val="24"/>
                <w:szCs w:val="24"/>
                <w:lang w:eastAsia="uk-UA"/>
              </w:rPr>
              <w:t xml:space="preserve"> такого договору. </w:t>
            </w:r>
            <w:proofErr w:type="spellStart"/>
            <w:r w:rsidRPr="00632123">
              <w:rPr>
                <w:rFonts w:ascii="Times New Roman" w:eastAsia="Times New Roman" w:hAnsi="Times New Roman"/>
                <w:sz w:val="24"/>
                <w:szCs w:val="24"/>
                <w:lang w:eastAsia="uk-UA"/>
              </w:rPr>
              <w:t>Учасник</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перебуває</w:t>
            </w:r>
            <w:proofErr w:type="spellEnd"/>
            <w:r w:rsidRPr="00632123">
              <w:rPr>
                <w:rFonts w:ascii="Times New Roman" w:eastAsia="Times New Roman" w:hAnsi="Times New Roman"/>
                <w:sz w:val="24"/>
                <w:szCs w:val="24"/>
                <w:lang w:eastAsia="uk-UA"/>
              </w:rPr>
              <w:t xml:space="preserve"> в </w:t>
            </w:r>
            <w:proofErr w:type="spellStart"/>
            <w:r w:rsidRPr="00632123">
              <w:rPr>
                <w:rFonts w:ascii="Times New Roman" w:eastAsia="Times New Roman" w:hAnsi="Times New Roman"/>
                <w:sz w:val="24"/>
                <w:szCs w:val="24"/>
                <w:lang w:eastAsia="uk-UA"/>
              </w:rPr>
              <w:t>обставинах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зазначених</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цьому</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абзаці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може</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надати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підтвердження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вжиття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заходів</w:t>
            </w:r>
            <w:proofErr w:type="spellEnd"/>
            <w:r w:rsidRPr="00632123">
              <w:rPr>
                <w:rFonts w:ascii="Times New Roman" w:eastAsia="Times New Roman" w:hAnsi="Times New Roman"/>
                <w:sz w:val="24"/>
                <w:szCs w:val="24"/>
                <w:lang w:eastAsia="uk-UA"/>
              </w:rPr>
              <w:t xml:space="preserve"> для </w:t>
            </w:r>
            <w:proofErr w:type="spellStart"/>
            <w:r w:rsidRPr="00632123">
              <w:rPr>
                <w:rFonts w:ascii="Times New Roman" w:eastAsia="Times New Roman" w:hAnsi="Times New Roman"/>
                <w:sz w:val="24"/>
                <w:szCs w:val="24"/>
                <w:lang w:eastAsia="uk-UA"/>
              </w:rPr>
              <w:t>доведення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своєї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надійності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незважаючи</w:t>
            </w:r>
            <w:proofErr w:type="spellEnd"/>
            <w:r w:rsidRPr="00632123">
              <w:rPr>
                <w:rFonts w:ascii="Times New Roman" w:eastAsia="Times New Roman" w:hAnsi="Times New Roman"/>
                <w:sz w:val="24"/>
                <w:szCs w:val="24"/>
                <w:lang w:eastAsia="uk-UA"/>
              </w:rPr>
              <w:t xml:space="preserve"> на </w:t>
            </w:r>
            <w:proofErr w:type="spellStart"/>
            <w:r w:rsidRPr="00632123">
              <w:rPr>
                <w:rFonts w:ascii="Times New Roman" w:eastAsia="Times New Roman" w:hAnsi="Times New Roman"/>
                <w:sz w:val="24"/>
                <w:szCs w:val="24"/>
                <w:lang w:eastAsia="uk-UA"/>
              </w:rPr>
              <w:t>наявність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відповідної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підстави</w:t>
            </w:r>
            <w:proofErr w:type="spellEnd"/>
            <w:r w:rsidRPr="00632123">
              <w:rPr>
                <w:rFonts w:ascii="Times New Roman" w:eastAsia="Times New Roman" w:hAnsi="Times New Roman"/>
                <w:sz w:val="24"/>
                <w:szCs w:val="24"/>
                <w:lang w:eastAsia="uk-UA"/>
              </w:rPr>
              <w:t xml:space="preserve"> для </w:t>
            </w:r>
            <w:proofErr w:type="spellStart"/>
            <w:r w:rsidRPr="00632123">
              <w:rPr>
                <w:rFonts w:ascii="Times New Roman" w:eastAsia="Times New Roman" w:hAnsi="Times New Roman"/>
                <w:sz w:val="24"/>
                <w:szCs w:val="24"/>
                <w:lang w:eastAsia="uk-UA"/>
              </w:rPr>
              <w:t>відмови</w:t>
            </w:r>
            <w:proofErr w:type="spellEnd"/>
            <w:r w:rsidRPr="00632123">
              <w:rPr>
                <w:rFonts w:ascii="Times New Roman" w:eastAsia="Times New Roman" w:hAnsi="Times New Roman"/>
                <w:sz w:val="24"/>
                <w:szCs w:val="24"/>
                <w:lang w:eastAsia="uk-UA"/>
              </w:rPr>
              <w:t xml:space="preserve"> в </w:t>
            </w:r>
            <w:proofErr w:type="spellStart"/>
            <w:r w:rsidRPr="00632123">
              <w:rPr>
                <w:rFonts w:ascii="Times New Roman" w:eastAsia="Times New Roman" w:hAnsi="Times New Roman"/>
                <w:sz w:val="24"/>
                <w:szCs w:val="24"/>
                <w:lang w:eastAsia="uk-UA"/>
              </w:rPr>
              <w:t>участі</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відкритих</w:t>
            </w:r>
            <w:proofErr w:type="spellEnd"/>
            <w:r w:rsidRPr="00632123">
              <w:rPr>
                <w:rFonts w:ascii="Times New Roman" w:eastAsia="Times New Roman" w:hAnsi="Times New Roman"/>
                <w:sz w:val="24"/>
                <w:szCs w:val="24"/>
                <w:lang w:eastAsia="uk-UA"/>
              </w:rPr>
              <w:t xml:space="preserve"> торгах.  </w:t>
            </w:r>
          </w:p>
          <w:p w14:paraId="4B06EA1F" w14:textId="77777777" w:rsidR="00632123" w:rsidRPr="00632123" w:rsidRDefault="00632123" w:rsidP="00632123">
            <w:pPr>
              <w:spacing w:after="0" w:line="240" w:lineRule="auto"/>
              <w:jc w:val="both"/>
              <w:rPr>
                <w:rFonts w:ascii="Times New Roman" w:eastAsia="Times New Roman" w:hAnsi="Times New Roman"/>
                <w:b/>
                <w:sz w:val="24"/>
                <w:szCs w:val="24"/>
                <w:lang w:eastAsia="uk-UA"/>
              </w:rPr>
            </w:pPr>
            <w:r w:rsidRPr="00632123">
              <w:rPr>
                <w:rFonts w:ascii="Times New Roman" w:eastAsia="Times New Roman" w:hAnsi="Times New Roman"/>
                <w:b/>
                <w:sz w:val="24"/>
                <w:szCs w:val="24"/>
                <w:lang w:eastAsia="uk-UA"/>
              </w:rPr>
              <w:t xml:space="preserve">(абзац 14 пункт </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095C7" w14:textId="77777777" w:rsidR="00632123" w:rsidRPr="00632123" w:rsidRDefault="00632123" w:rsidP="00632123">
            <w:pPr>
              <w:spacing w:after="348" w:line="240" w:lineRule="auto"/>
              <w:jc w:val="both"/>
              <w:rPr>
                <w:rFonts w:ascii="Times New Roman" w:eastAsia="Times New Roman" w:hAnsi="Times New Roman"/>
                <w:sz w:val="24"/>
                <w:szCs w:val="24"/>
                <w:lang w:eastAsia="uk-UA"/>
              </w:rPr>
            </w:pPr>
            <w:proofErr w:type="spellStart"/>
            <w:r w:rsidRPr="00632123">
              <w:rPr>
                <w:rFonts w:ascii="Times New Roman" w:eastAsia="Times New Roman" w:hAnsi="Times New Roman"/>
                <w:b/>
                <w:sz w:val="24"/>
                <w:szCs w:val="24"/>
                <w:lang w:eastAsia="uk-UA"/>
              </w:rPr>
              <w:t>Довідка</w:t>
            </w:r>
            <w:proofErr w:type="spellEnd"/>
            <w:r w:rsidRPr="00632123">
              <w:rPr>
                <w:rFonts w:ascii="Times New Roman" w:eastAsia="Times New Roman" w:hAnsi="Times New Roman"/>
                <w:b/>
                <w:sz w:val="24"/>
                <w:szCs w:val="24"/>
                <w:lang w:eastAsia="uk-UA"/>
              </w:rPr>
              <w:t xml:space="preserve"> в </w:t>
            </w:r>
            <w:proofErr w:type="spellStart"/>
            <w:r w:rsidRPr="00632123">
              <w:rPr>
                <w:rFonts w:ascii="Times New Roman" w:eastAsia="Times New Roman" w:hAnsi="Times New Roman"/>
                <w:b/>
                <w:sz w:val="24"/>
                <w:szCs w:val="24"/>
                <w:lang w:eastAsia="uk-UA"/>
              </w:rPr>
              <w:t>довільній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формі</w:t>
            </w:r>
            <w:proofErr w:type="spellEnd"/>
            <w:r w:rsidRPr="00632123">
              <w:rPr>
                <w:rFonts w:ascii="Times New Roman" w:eastAsia="Times New Roman" w:hAnsi="Times New Roman"/>
                <w:sz w:val="24"/>
                <w:szCs w:val="24"/>
                <w:lang w:eastAsia="uk-UA"/>
              </w:rPr>
              <w:t xml:space="preserve">, яка </w:t>
            </w:r>
            <w:proofErr w:type="spellStart"/>
            <w:r w:rsidRPr="00632123">
              <w:rPr>
                <w:rFonts w:ascii="Times New Roman" w:eastAsia="Times New Roman" w:hAnsi="Times New Roman"/>
                <w:sz w:val="24"/>
                <w:szCs w:val="24"/>
                <w:lang w:eastAsia="uk-UA"/>
              </w:rPr>
              <w:t>містить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інформацію</w:t>
            </w:r>
            <w:proofErr w:type="spellEnd"/>
            <w:r w:rsidRPr="00632123">
              <w:rPr>
                <w:rFonts w:ascii="Times New Roman" w:eastAsia="Times New Roman" w:hAnsi="Times New Roman"/>
                <w:sz w:val="24"/>
                <w:szCs w:val="24"/>
                <w:lang w:eastAsia="uk-UA"/>
              </w:rPr>
              <w:t xml:space="preserve"> про те,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між</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переможцем</w:t>
            </w:r>
            <w:proofErr w:type="spellEnd"/>
            <w:r w:rsidRPr="00632123">
              <w:rPr>
                <w:rFonts w:ascii="Times New Roman" w:eastAsia="Times New Roman" w:hAnsi="Times New Roman"/>
                <w:sz w:val="24"/>
                <w:szCs w:val="24"/>
                <w:lang w:eastAsia="uk-UA"/>
              </w:rPr>
              <w:t xml:space="preserve"> та </w:t>
            </w:r>
            <w:proofErr w:type="spellStart"/>
            <w:r w:rsidRPr="00632123">
              <w:rPr>
                <w:rFonts w:ascii="Times New Roman" w:eastAsia="Times New Roman" w:hAnsi="Times New Roman"/>
                <w:sz w:val="24"/>
                <w:szCs w:val="24"/>
                <w:lang w:eastAsia="uk-UA"/>
              </w:rPr>
              <w:t>замовником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раніше</w:t>
            </w:r>
            <w:proofErr w:type="spellEnd"/>
            <w:r w:rsidRPr="00632123">
              <w:rPr>
                <w:rFonts w:ascii="Times New Roman" w:eastAsia="Times New Roman" w:hAnsi="Times New Roman"/>
                <w:sz w:val="24"/>
                <w:szCs w:val="24"/>
                <w:lang w:eastAsia="uk-UA"/>
              </w:rPr>
              <w:t xml:space="preserve"> не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укладено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договорів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про те,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переможець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виконав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свої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зобов’язання</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раніше</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укладеним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із</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замовником</w:t>
            </w:r>
            <w:proofErr w:type="spellEnd"/>
            <w:r w:rsidRPr="00632123">
              <w:rPr>
                <w:rFonts w:ascii="Times New Roman" w:eastAsia="Times New Roman" w:hAnsi="Times New Roman"/>
                <w:sz w:val="24"/>
                <w:szCs w:val="24"/>
                <w:lang w:eastAsia="uk-UA"/>
              </w:rPr>
              <w:t xml:space="preserve"> договором про </w:t>
            </w:r>
            <w:proofErr w:type="spellStart"/>
            <w:r w:rsidRPr="00632123">
              <w:rPr>
                <w:rFonts w:ascii="Times New Roman" w:eastAsia="Times New Roman" w:hAnsi="Times New Roman"/>
                <w:sz w:val="24"/>
                <w:szCs w:val="24"/>
                <w:lang w:eastAsia="uk-UA"/>
              </w:rPr>
              <w:t>закупівлю</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підстав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призвели</w:t>
            </w:r>
            <w:proofErr w:type="spellEnd"/>
            <w:r w:rsidRPr="00632123">
              <w:rPr>
                <w:rFonts w:ascii="Times New Roman" w:eastAsia="Times New Roman" w:hAnsi="Times New Roman"/>
                <w:sz w:val="24"/>
                <w:szCs w:val="24"/>
                <w:lang w:eastAsia="uk-UA"/>
              </w:rPr>
              <w:t xml:space="preserve"> б до </w:t>
            </w:r>
            <w:proofErr w:type="spellStart"/>
            <w:r w:rsidRPr="00632123">
              <w:rPr>
                <w:rFonts w:ascii="Times New Roman" w:eastAsia="Times New Roman" w:hAnsi="Times New Roman"/>
                <w:sz w:val="24"/>
                <w:szCs w:val="24"/>
                <w:lang w:eastAsia="uk-UA"/>
              </w:rPr>
              <w:t>його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дострокового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розірвання</w:t>
            </w:r>
            <w:proofErr w:type="spellEnd"/>
            <w:r w:rsidRPr="00632123">
              <w:rPr>
                <w:rFonts w:ascii="Times New Roman" w:eastAsia="Times New Roman" w:hAnsi="Times New Roman"/>
                <w:sz w:val="24"/>
                <w:szCs w:val="24"/>
                <w:lang w:eastAsia="uk-UA"/>
              </w:rPr>
              <w:t xml:space="preserve"> і до </w:t>
            </w:r>
            <w:proofErr w:type="spellStart"/>
            <w:r w:rsidRPr="00632123">
              <w:rPr>
                <w:rFonts w:ascii="Times New Roman" w:eastAsia="Times New Roman" w:hAnsi="Times New Roman"/>
                <w:sz w:val="24"/>
                <w:szCs w:val="24"/>
                <w:lang w:eastAsia="uk-UA"/>
              </w:rPr>
              <w:t>застосування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санкції</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вигляді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штрафів</w:t>
            </w:r>
            <w:proofErr w:type="spellEnd"/>
            <w:r w:rsidRPr="00632123">
              <w:rPr>
                <w:rFonts w:ascii="Times New Roman" w:eastAsia="Times New Roman" w:hAnsi="Times New Roman"/>
                <w:sz w:val="24"/>
                <w:szCs w:val="24"/>
                <w:lang w:eastAsia="uk-UA"/>
              </w:rPr>
              <w:t xml:space="preserve"> та/</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відшкодування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збитків</w:t>
            </w:r>
            <w:proofErr w:type="spellEnd"/>
            <w:r w:rsidRPr="00632123">
              <w:rPr>
                <w:rFonts w:ascii="Times New Roman" w:eastAsia="Times New Roman" w:hAnsi="Times New Roman"/>
                <w:sz w:val="24"/>
                <w:szCs w:val="24"/>
                <w:lang w:eastAsia="uk-UA"/>
              </w:rPr>
              <w:t xml:space="preserve">, не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довідка</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інформацією</w:t>
            </w:r>
            <w:proofErr w:type="spellEnd"/>
            <w:r w:rsidRPr="00632123">
              <w:rPr>
                <w:rFonts w:ascii="Times New Roman" w:eastAsia="Times New Roman" w:hAnsi="Times New Roman"/>
                <w:sz w:val="24"/>
                <w:szCs w:val="24"/>
                <w:lang w:eastAsia="uk-UA"/>
              </w:rPr>
              <w:t xml:space="preserve"> про те,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він</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надав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підтвердження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вжиття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заходів</w:t>
            </w:r>
            <w:proofErr w:type="spellEnd"/>
            <w:r w:rsidRPr="00632123">
              <w:rPr>
                <w:rFonts w:ascii="Times New Roman" w:eastAsia="Times New Roman" w:hAnsi="Times New Roman"/>
                <w:sz w:val="24"/>
                <w:szCs w:val="24"/>
                <w:lang w:eastAsia="uk-UA"/>
              </w:rPr>
              <w:t xml:space="preserve"> для </w:t>
            </w:r>
            <w:proofErr w:type="spellStart"/>
            <w:r w:rsidRPr="00632123">
              <w:rPr>
                <w:rFonts w:ascii="Times New Roman" w:eastAsia="Times New Roman" w:hAnsi="Times New Roman"/>
                <w:sz w:val="24"/>
                <w:szCs w:val="24"/>
                <w:lang w:eastAsia="uk-UA"/>
              </w:rPr>
              <w:t>доведення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своєї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надійності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незважаючи</w:t>
            </w:r>
            <w:proofErr w:type="spellEnd"/>
            <w:r w:rsidRPr="00632123">
              <w:rPr>
                <w:rFonts w:ascii="Times New Roman" w:eastAsia="Times New Roman" w:hAnsi="Times New Roman"/>
                <w:sz w:val="24"/>
                <w:szCs w:val="24"/>
                <w:lang w:eastAsia="uk-UA"/>
              </w:rPr>
              <w:t xml:space="preserve"> на </w:t>
            </w:r>
            <w:proofErr w:type="spellStart"/>
            <w:r w:rsidRPr="00632123">
              <w:rPr>
                <w:rFonts w:ascii="Times New Roman" w:eastAsia="Times New Roman" w:hAnsi="Times New Roman"/>
                <w:sz w:val="24"/>
                <w:szCs w:val="24"/>
                <w:lang w:eastAsia="uk-UA"/>
              </w:rPr>
              <w:t>наявність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відповідної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підстави</w:t>
            </w:r>
            <w:proofErr w:type="spellEnd"/>
            <w:r w:rsidRPr="00632123">
              <w:rPr>
                <w:rFonts w:ascii="Times New Roman" w:eastAsia="Times New Roman" w:hAnsi="Times New Roman"/>
                <w:sz w:val="24"/>
                <w:szCs w:val="24"/>
                <w:lang w:eastAsia="uk-UA"/>
              </w:rPr>
              <w:t xml:space="preserve"> для </w:t>
            </w:r>
            <w:proofErr w:type="spellStart"/>
            <w:r w:rsidRPr="00632123">
              <w:rPr>
                <w:rFonts w:ascii="Times New Roman" w:eastAsia="Times New Roman" w:hAnsi="Times New Roman"/>
                <w:sz w:val="24"/>
                <w:szCs w:val="24"/>
                <w:lang w:eastAsia="uk-UA"/>
              </w:rPr>
              <w:t>відмови</w:t>
            </w:r>
            <w:proofErr w:type="spellEnd"/>
            <w:r w:rsidRPr="00632123">
              <w:rPr>
                <w:rFonts w:ascii="Times New Roman" w:eastAsia="Times New Roman" w:hAnsi="Times New Roman"/>
                <w:sz w:val="24"/>
                <w:szCs w:val="24"/>
                <w:lang w:eastAsia="uk-UA"/>
              </w:rPr>
              <w:t xml:space="preserve"> в </w:t>
            </w:r>
            <w:proofErr w:type="spellStart"/>
            <w:r w:rsidRPr="00632123">
              <w:rPr>
                <w:rFonts w:ascii="Times New Roman" w:eastAsia="Times New Roman" w:hAnsi="Times New Roman"/>
                <w:sz w:val="24"/>
                <w:szCs w:val="24"/>
                <w:lang w:eastAsia="uk-UA"/>
              </w:rPr>
              <w:t>участі</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відкритих</w:t>
            </w:r>
            <w:proofErr w:type="spellEnd"/>
            <w:r w:rsidRPr="00632123">
              <w:rPr>
                <w:rFonts w:ascii="Times New Roman" w:eastAsia="Times New Roman" w:hAnsi="Times New Roman"/>
                <w:sz w:val="24"/>
                <w:szCs w:val="24"/>
                <w:lang w:eastAsia="uk-UA"/>
              </w:rPr>
              <w:t xml:space="preserve"> торгах (для </w:t>
            </w:r>
            <w:proofErr w:type="spellStart"/>
            <w:r w:rsidRPr="00632123">
              <w:rPr>
                <w:rFonts w:ascii="Times New Roman" w:eastAsia="Times New Roman" w:hAnsi="Times New Roman"/>
                <w:sz w:val="24"/>
                <w:szCs w:val="24"/>
                <w:lang w:eastAsia="uk-UA"/>
              </w:rPr>
              <w:t>цього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переможець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суб’єкт</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господарювання</w:t>
            </w:r>
            <w:proofErr w:type="spellEnd"/>
            <w:r w:rsidRPr="00632123">
              <w:rPr>
                <w:rFonts w:ascii="Times New Roman" w:eastAsia="Times New Roman" w:hAnsi="Times New Roman"/>
                <w:sz w:val="24"/>
                <w:szCs w:val="24"/>
                <w:lang w:eastAsia="uk-UA"/>
              </w:rPr>
              <w:t xml:space="preserve">) повинен довести,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він</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сплатив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зобов’язався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сплатити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відповідні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зобов’язання</w:t>
            </w:r>
            <w:proofErr w:type="spellEnd"/>
            <w:r w:rsidRPr="00632123">
              <w:rPr>
                <w:rFonts w:ascii="Times New Roman" w:eastAsia="Times New Roman" w:hAnsi="Times New Roman"/>
                <w:sz w:val="24"/>
                <w:szCs w:val="24"/>
                <w:lang w:eastAsia="uk-UA"/>
              </w:rPr>
              <w:t xml:space="preserve"> та </w:t>
            </w:r>
            <w:proofErr w:type="spellStart"/>
            <w:r w:rsidRPr="00632123">
              <w:rPr>
                <w:rFonts w:ascii="Times New Roman" w:eastAsia="Times New Roman" w:hAnsi="Times New Roman"/>
                <w:sz w:val="24"/>
                <w:szCs w:val="24"/>
                <w:lang w:eastAsia="uk-UA"/>
              </w:rPr>
              <w:t>відшкодування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завданих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збитків</w:t>
            </w:r>
            <w:proofErr w:type="spellEnd"/>
            <w:r w:rsidRPr="00632123">
              <w:rPr>
                <w:rFonts w:ascii="Times New Roman" w:eastAsia="Times New Roman" w:hAnsi="Times New Roman"/>
                <w:sz w:val="24"/>
                <w:szCs w:val="24"/>
                <w:lang w:eastAsia="uk-UA"/>
              </w:rPr>
              <w:t xml:space="preserve">. </w:t>
            </w:r>
          </w:p>
        </w:tc>
      </w:tr>
    </w:tbl>
    <w:p w14:paraId="77AA461C" w14:textId="77777777" w:rsidR="00632123" w:rsidRPr="00632123" w:rsidRDefault="00632123" w:rsidP="00632123">
      <w:pPr>
        <w:spacing w:after="0" w:line="240" w:lineRule="auto"/>
        <w:rPr>
          <w:rFonts w:ascii="Times New Roman" w:eastAsia="Times New Roman" w:hAnsi="Times New Roman"/>
          <w:b/>
          <w:sz w:val="24"/>
          <w:szCs w:val="24"/>
          <w:lang w:eastAsia="uk-UA"/>
        </w:rPr>
      </w:pPr>
    </w:p>
    <w:p w14:paraId="5A508912" w14:textId="77777777" w:rsidR="00632123" w:rsidRPr="00632123" w:rsidRDefault="00632123" w:rsidP="00632123">
      <w:pPr>
        <w:spacing w:before="240" w:after="0" w:line="240" w:lineRule="auto"/>
        <w:jc w:val="center"/>
        <w:rPr>
          <w:rFonts w:ascii="Times New Roman" w:eastAsia="Times New Roman" w:hAnsi="Times New Roman"/>
          <w:i/>
          <w:sz w:val="24"/>
          <w:szCs w:val="24"/>
          <w:lang w:eastAsia="uk-UA"/>
        </w:rPr>
      </w:pPr>
      <w:r w:rsidRPr="00632123">
        <w:rPr>
          <w:rFonts w:ascii="Times New Roman" w:eastAsia="Times New Roman" w:hAnsi="Times New Roman"/>
          <w:b/>
          <w:i/>
          <w:sz w:val="24"/>
          <w:szCs w:val="24"/>
          <w:lang w:val="uk-UA" w:eastAsia="uk-UA"/>
        </w:rPr>
        <w:lastRenderedPageBreak/>
        <w:t>1</w:t>
      </w:r>
      <w:r w:rsidRPr="00632123">
        <w:rPr>
          <w:rFonts w:ascii="Times New Roman" w:eastAsia="Times New Roman" w:hAnsi="Times New Roman"/>
          <w:b/>
          <w:i/>
          <w:sz w:val="24"/>
          <w:szCs w:val="24"/>
          <w:lang w:eastAsia="uk-UA"/>
        </w:rPr>
        <w:t xml:space="preserve">.2. </w:t>
      </w:r>
      <w:proofErr w:type="spellStart"/>
      <w:r w:rsidRPr="00632123">
        <w:rPr>
          <w:rFonts w:ascii="Times New Roman" w:eastAsia="Times New Roman" w:hAnsi="Times New Roman"/>
          <w:b/>
          <w:i/>
          <w:sz w:val="24"/>
          <w:szCs w:val="24"/>
          <w:lang w:eastAsia="uk-UA"/>
        </w:rPr>
        <w:t>Документи</w:t>
      </w:r>
      <w:proofErr w:type="spellEnd"/>
      <w:r w:rsidRPr="00632123">
        <w:rPr>
          <w:rFonts w:ascii="Times New Roman" w:eastAsia="Times New Roman" w:hAnsi="Times New Roman"/>
          <w:b/>
          <w:i/>
          <w:sz w:val="24"/>
          <w:szCs w:val="24"/>
          <w:lang w:eastAsia="uk-UA"/>
        </w:rPr>
        <w:t xml:space="preserve">, </w:t>
      </w:r>
      <w:proofErr w:type="spellStart"/>
      <w:r w:rsidRPr="00632123">
        <w:rPr>
          <w:rFonts w:ascii="Times New Roman" w:eastAsia="Times New Roman" w:hAnsi="Times New Roman"/>
          <w:b/>
          <w:i/>
          <w:sz w:val="24"/>
          <w:szCs w:val="24"/>
          <w:lang w:eastAsia="uk-UA"/>
        </w:rPr>
        <w:t>які</w:t>
      </w:r>
      <w:proofErr w:type="spellEnd"/>
      <w:r w:rsidRPr="00632123">
        <w:rPr>
          <w:rFonts w:ascii="Times New Roman" w:eastAsia="Times New Roman" w:hAnsi="Times New Roman"/>
          <w:b/>
          <w:i/>
          <w:sz w:val="24"/>
          <w:szCs w:val="24"/>
          <w:lang w:eastAsia="uk-UA"/>
        </w:rPr>
        <w:t xml:space="preserve"> </w:t>
      </w:r>
      <w:proofErr w:type="spellStart"/>
      <w:r w:rsidRPr="00632123">
        <w:rPr>
          <w:rFonts w:ascii="Times New Roman" w:eastAsia="Times New Roman" w:hAnsi="Times New Roman"/>
          <w:b/>
          <w:i/>
          <w:sz w:val="24"/>
          <w:szCs w:val="24"/>
          <w:lang w:eastAsia="uk-UA"/>
        </w:rPr>
        <w:t>надаються</w:t>
      </w:r>
      <w:proofErr w:type="spellEnd"/>
      <w:r w:rsidRPr="00632123">
        <w:rPr>
          <w:rFonts w:ascii="Times New Roman" w:eastAsia="Times New Roman" w:hAnsi="Times New Roman"/>
          <w:b/>
          <w:i/>
          <w:sz w:val="24"/>
          <w:szCs w:val="24"/>
          <w:lang w:eastAsia="uk-UA"/>
        </w:rPr>
        <w:t xml:space="preserve"> ПЕРЕМОЖЦЕМ (</w:t>
      </w:r>
      <w:proofErr w:type="spellStart"/>
      <w:r w:rsidRPr="00632123">
        <w:rPr>
          <w:rFonts w:ascii="Times New Roman" w:eastAsia="Times New Roman" w:hAnsi="Times New Roman"/>
          <w:b/>
          <w:i/>
          <w:sz w:val="24"/>
          <w:szCs w:val="24"/>
          <w:lang w:eastAsia="uk-UA"/>
        </w:rPr>
        <w:t>фізичною</w:t>
      </w:r>
      <w:proofErr w:type="spellEnd"/>
      <w:r w:rsidRPr="00632123">
        <w:rPr>
          <w:rFonts w:ascii="Times New Roman" w:eastAsia="Times New Roman" w:hAnsi="Times New Roman"/>
          <w:b/>
          <w:i/>
          <w:sz w:val="24"/>
          <w:szCs w:val="24"/>
          <w:lang w:eastAsia="uk-UA"/>
        </w:rPr>
        <w:t xml:space="preserve"> особою </w:t>
      </w:r>
      <w:proofErr w:type="spellStart"/>
      <w:r w:rsidRPr="00632123">
        <w:rPr>
          <w:rFonts w:ascii="Times New Roman" w:eastAsia="Times New Roman" w:hAnsi="Times New Roman"/>
          <w:b/>
          <w:i/>
          <w:sz w:val="24"/>
          <w:szCs w:val="24"/>
          <w:lang w:eastAsia="uk-UA"/>
        </w:rPr>
        <w:t>чи</w:t>
      </w:r>
      <w:proofErr w:type="spellEnd"/>
      <w:r w:rsidRPr="00632123">
        <w:rPr>
          <w:rFonts w:ascii="Times New Roman" w:eastAsia="Times New Roman" w:hAnsi="Times New Roman"/>
          <w:b/>
          <w:i/>
          <w:sz w:val="24"/>
          <w:szCs w:val="24"/>
          <w:lang w:eastAsia="uk-UA"/>
        </w:rPr>
        <w:t xml:space="preserve"> </w:t>
      </w:r>
      <w:proofErr w:type="spellStart"/>
      <w:r w:rsidRPr="00632123">
        <w:rPr>
          <w:rFonts w:ascii="Times New Roman" w:eastAsia="Times New Roman" w:hAnsi="Times New Roman"/>
          <w:b/>
          <w:i/>
          <w:sz w:val="24"/>
          <w:szCs w:val="24"/>
          <w:lang w:eastAsia="uk-UA"/>
        </w:rPr>
        <w:t>фізичною</w:t>
      </w:r>
      <w:proofErr w:type="spellEnd"/>
      <w:r w:rsidRPr="00632123">
        <w:rPr>
          <w:rFonts w:ascii="Times New Roman" w:eastAsia="Times New Roman" w:hAnsi="Times New Roman"/>
          <w:b/>
          <w:i/>
          <w:sz w:val="24"/>
          <w:szCs w:val="24"/>
          <w:lang w:eastAsia="uk-UA"/>
        </w:rPr>
        <w:t xml:space="preserve"> особою — </w:t>
      </w:r>
      <w:proofErr w:type="spellStart"/>
      <w:r w:rsidRPr="00632123">
        <w:rPr>
          <w:rFonts w:ascii="Times New Roman" w:eastAsia="Times New Roman" w:hAnsi="Times New Roman"/>
          <w:b/>
          <w:i/>
          <w:sz w:val="24"/>
          <w:szCs w:val="24"/>
          <w:lang w:eastAsia="uk-UA"/>
        </w:rPr>
        <w:t>підприємцем</w:t>
      </w:r>
      <w:proofErr w:type="spellEnd"/>
      <w:r w:rsidRPr="00632123">
        <w:rPr>
          <w:rFonts w:ascii="Times New Roman" w:eastAsia="Times New Roman" w:hAnsi="Times New Roman"/>
          <w:b/>
          <w:i/>
          <w:sz w:val="24"/>
          <w:szCs w:val="24"/>
          <w:lang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632123" w:rsidRPr="00632123" w14:paraId="4BAB41A9" w14:textId="77777777" w:rsidTr="00FF7C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75CC4"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w:t>
            </w:r>
          </w:p>
          <w:p w14:paraId="559EB440"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5EE6A" w14:textId="77777777" w:rsidR="00632123" w:rsidRPr="00632123" w:rsidRDefault="00632123" w:rsidP="00632123">
            <w:pPr>
              <w:spacing w:after="0" w:line="240" w:lineRule="auto"/>
              <w:ind w:left="100"/>
              <w:jc w:val="center"/>
              <w:rPr>
                <w:rFonts w:ascii="Times New Roman" w:eastAsia="Times New Roman" w:hAnsi="Times New Roman"/>
                <w:b/>
                <w:sz w:val="24"/>
                <w:szCs w:val="24"/>
                <w:lang w:eastAsia="uk-UA"/>
              </w:rPr>
            </w:pPr>
            <w:proofErr w:type="spellStart"/>
            <w:r w:rsidRPr="00632123">
              <w:rPr>
                <w:rFonts w:ascii="Times New Roman" w:eastAsia="Times New Roman" w:hAnsi="Times New Roman"/>
                <w:b/>
                <w:sz w:val="24"/>
                <w:szCs w:val="24"/>
                <w:lang w:eastAsia="uk-UA"/>
              </w:rPr>
              <w:t>Вимоги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sz w:val="24"/>
                <w:szCs w:val="24"/>
                <w:lang w:eastAsia="uk-UA"/>
              </w:rPr>
              <w:t>з</w:t>
            </w:r>
            <w:r w:rsidRPr="00632123">
              <w:rPr>
                <w:rFonts w:ascii="Times New Roman" w:eastAsia="Times New Roman" w:hAnsi="Times New Roman"/>
                <w:b/>
                <w:sz w:val="24"/>
                <w:szCs w:val="24"/>
                <w:lang w:eastAsia="uk-UA"/>
              </w:rPr>
              <w:t>гідно</w:t>
            </w:r>
            <w:proofErr w:type="spellEnd"/>
            <w:r w:rsidRPr="00632123">
              <w:rPr>
                <w:rFonts w:ascii="Times New Roman" w:eastAsia="Times New Roman" w:hAnsi="Times New Roman"/>
                <w:b/>
                <w:sz w:val="24"/>
                <w:szCs w:val="24"/>
                <w:lang w:eastAsia="uk-UA"/>
              </w:rPr>
              <w:t xml:space="preserve"> пункту </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p>
          <w:p w14:paraId="7B483950"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BA5FB"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proofErr w:type="spellStart"/>
            <w:r w:rsidRPr="00632123">
              <w:rPr>
                <w:rFonts w:ascii="Times New Roman" w:eastAsia="Times New Roman" w:hAnsi="Times New Roman"/>
                <w:b/>
                <w:sz w:val="24"/>
                <w:szCs w:val="24"/>
                <w:lang w:eastAsia="uk-UA"/>
              </w:rPr>
              <w:t>Переможець</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торгів</w:t>
            </w:r>
            <w:proofErr w:type="spellEnd"/>
            <w:r w:rsidRPr="00632123">
              <w:rPr>
                <w:rFonts w:ascii="Times New Roman" w:eastAsia="Times New Roman" w:hAnsi="Times New Roman"/>
                <w:b/>
                <w:sz w:val="24"/>
                <w:szCs w:val="24"/>
                <w:lang w:eastAsia="uk-UA"/>
              </w:rPr>
              <w:t xml:space="preserve"> на </w:t>
            </w:r>
            <w:proofErr w:type="spellStart"/>
            <w:r w:rsidRPr="00632123">
              <w:rPr>
                <w:rFonts w:ascii="Times New Roman" w:eastAsia="Times New Roman" w:hAnsi="Times New Roman"/>
                <w:b/>
                <w:sz w:val="24"/>
                <w:szCs w:val="24"/>
                <w:lang w:eastAsia="uk-UA"/>
              </w:rPr>
              <w:t>виконання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вимоги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згідно</w:t>
            </w:r>
            <w:proofErr w:type="spellEnd"/>
            <w:r w:rsidRPr="00632123">
              <w:rPr>
                <w:rFonts w:ascii="Times New Roman" w:eastAsia="Times New Roman" w:hAnsi="Times New Roman"/>
                <w:b/>
                <w:sz w:val="24"/>
                <w:szCs w:val="24"/>
                <w:lang w:eastAsia="uk-UA"/>
              </w:rPr>
              <w:t xml:space="preserve"> пункту </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підтвердження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відсутності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підстав</w:t>
            </w:r>
            <w:proofErr w:type="spellEnd"/>
            <w:r w:rsidRPr="00632123">
              <w:rPr>
                <w:rFonts w:ascii="Times New Roman" w:eastAsia="Times New Roman" w:hAnsi="Times New Roman"/>
                <w:b/>
                <w:sz w:val="24"/>
                <w:szCs w:val="24"/>
                <w:lang w:eastAsia="uk-UA"/>
              </w:rPr>
              <w:t xml:space="preserve">) повинен </w:t>
            </w:r>
            <w:proofErr w:type="spellStart"/>
            <w:r w:rsidRPr="00632123">
              <w:rPr>
                <w:rFonts w:ascii="Times New Roman" w:eastAsia="Times New Roman" w:hAnsi="Times New Roman"/>
                <w:b/>
                <w:sz w:val="24"/>
                <w:szCs w:val="24"/>
                <w:lang w:eastAsia="uk-UA"/>
              </w:rPr>
              <w:t>надати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таку</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інформацію</w:t>
            </w:r>
            <w:proofErr w:type="spellEnd"/>
            <w:r w:rsidRPr="00632123">
              <w:rPr>
                <w:rFonts w:ascii="Times New Roman" w:eastAsia="Times New Roman" w:hAnsi="Times New Roman"/>
                <w:b/>
                <w:sz w:val="24"/>
                <w:szCs w:val="24"/>
                <w:lang w:eastAsia="uk-UA"/>
              </w:rPr>
              <w:t>:</w:t>
            </w:r>
          </w:p>
        </w:tc>
      </w:tr>
      <w:tr w:rsidR="00632123" w:rsidRPr="00632123" w14:paraId="38FDDA76" w14:textId="77777777" w:rsidTr="00FF7C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2C212"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BDF90" w14:textId="77777777" w:rsidR="00632123" w:rsidRPr="00632123" w:rsidRDefault="00632123" w:rsidP="00632123">
            <w:pPr>
              <w:widowControl w:val="0"/>
              <w:spacing w:before="120" w:after="0" w:line="240" w:lineRule="auto"/>
              <w:jc w:val="both"/>
              <w:rPr>
                <w:rFonts w:ascii="Times New Roman" w:eastAsia="Times New Roman" w:hAnsi="Times New Roman"/>
                <w:sz w:val="24"/>
                <w:szCs w:val="24"/>
                <w:lang w:eastAsia="uk-UA"/>
              </w:rPr>
            </w:pPr>
            <w:proofErr w:type="spellStart"/>
            <w:r w:rsidRPr="00632123">
              <w:rPr>
                <w:rFonts w:ascii="Times New Roman" w:eastAsia="Times New Roman" w:hAnsi="Times New Roman"/>
                <w:sz w:val="24"/>
                <w:szCs w:val="24"/>
                <w:lang w:eastAsia="uk-UA"/>
              </w:rPr>
              <w:t>Керівника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учасника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фізичну</w:t>
            </w:r>
            <w:proofErr w:type="spellEnd"/>
            <w:r w:rsidRPr="00632123">
              <w:rPr>
                <w:rFonts w:ascii="Times New Roman" w:eastAsia="Times New Roman" w:hAnsi="Times New Roman"/>
                <w:sz w:val="24"/>
                <w:szCs w:val="24"/>
                <w:lang w:eastAsia="uk-UA"/>
              </w:rPr>
              <w:t xml:space="preserve"> особу, яка є </w:t>
            </w:r>
            <w:proofErr w:type="spellStart"/>
            <w:r w:rsidRPr="00632123">
              <w:rPr>
                <w:rFonts w:ascii="Times New Roman" w:eastAsia="Times New Roman" w:hAnsi="Times New Roman"/>
                <w:sz w:val="24"/>
                <w:szCs w:val="24"/>
                <w:lang w:eastAsia="uk-UA"/>
              </w:rPr>
              <w:t>учасником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притягнуто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згідно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із</w:t>
            </w:r>
            <w:proofErr w:type="spellEnd"/>
            <w:r w:rsidRPr="00632123">
              <w:rPr>
                <w:rFonts w:ascii="Times New Roman" w:eastAsia="Times New Roman" w:hAnsi="Times New Roman"/>
                <w:sz w:val="24"/>
                <w:szCs w:val="24"/>
                <w:lang w:eastAsia="uk-UA"/>
              </w:rPr>
              <w:t xml:space="preserve"> </w:t>
            </w:r>
            <w:proofErr w:type="gramStart"/>
            <w:r w:rsidRPr="00632123">
              <w:rPr>
                <w:rFonts w:ascii="Times New Roman" w:eastAsia="Times New Roman" w:hAnsi="Times New Roman"/>
                <w:sz w:val="24"/>
                <w:szCs w:val="24"/>
                <w:lang w:eastAsia="uk-UA"/>
              </w:rPr>
              <w:t>законом  до</w:t>
            </w:r>
            <w:proofErr w:type="gram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відповідальності</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вчинення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корупційного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правопорушення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правопорушення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пов’язаного</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корупцією</w:t>
            </w:r>
            <w:proofErr w:type="spellEnd"/>
            <w:r w:rsidRPr="00632123">
              <w:rPr>
                <w:rFonts w:ascii="Times New Roman" w:eastAsia="Times New Roman" w:hAnsi="Times New Roman"/>
                <w:sz w:val="24"/>
                <w:szCs w:val="24"/>
                <w:lang w:eastAsia="uk-UA"/>
              </w:rPr>
              <w:t>.</w:t>
            </w:r>
          </w:p>
          <w:p w14:paraId="261C8BE7" w14:textId="77777777" w:rsidR="00632123" w:rsidRPr="00632123" w:rsidRDefault="00632123" w:rsidP="00632123">
            <w:pPr>
              <w:spacing w:after="0" w:line="240" w:lineRule="auto"/>
              <w:jc w:val="both"/>
              <w:rPr>
                <w:rFonts w:ascii="Times New Roman" w:eastAsia="Times New Roman" w:hAnsi="Times New Roman"/>
                <w:b/>
                <w:sz w:val="24"/>
                <w:szCs w:val="24"/>
                <w:lang w:eastAsia="uk-UA"/>
              </w:rPr>
            </w:pPr>
            <w:r w:rsidRPr="00632123">
              <w:rPr>
                <w:rFonts w:ascii="Times New Roman" w:eastAsia="Times New Roman" w:hAnsi="Times New Roman"/>
                <w:b/>
                <w:sz w:val="24"/>
                <w:szCs w:val="24"/>
                <w:lang w:eastAsia="uk-UA"/>
              </w:rPr>
              <w:t>(</w:t>
            </w:r>
            <w:proofErr w:type="spellStart"/>
            <w:r w:rsidRPr="00632123">
              <w:rPr>
                <w:rFonts w:ascii="Times New Roman" w:eastAsia="Times New Roman" w:hAnsi="Times New Roman"/>
                <w:b/>
                <w:sz w:val="24"/>
                <w:szCs w:val="24"/>
                <w:lang w:eastAsia="uk-UA"/>
              </w:rPr>
              <w:t>підпункт</w:t>
            </w:r>
            <w:proofErr w:type="spellEnd"/>
            <w:r w:rsidRPr="00632123">
              <w:rPr>
                <w:rFonts w:ascii="Times New Roman" w:eastAsia="Times New Roman" w:hAnsi="Times New Roman"/>
                <w:b/>
                <w:sz w:val="24"/>
                <w:szCs w:val="24"/>
                <w:lang w:eastAsia="uk-UA"/>
              </w:rPr>
              <w:t xml:space="preserve"> 3 пункт</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FE8AC" w14:textId="77777777" w:rsidR="00632123" w:rsidRPr="00632123" w:rsidRDefault="00632123" w:rsidP="00632123">
            <w:pPr>
              <w:spacing w:after="0" w:line="240" w:lineRule="auto"/>
              <w:ind w:right="140"/>
              <w:jc w:val="both"/>
              <w:rPr>
                <w:rFonts w:ascii="Times New Roman" w:eastAsia="Times New Roman" w:hAnsi="Times New Roman"/>
                <w:sz w:val="24"/>
                <w:szCs w:val="24"/>
                <w:lang w:eastAsia="uk-UA"/>
              </w:rPr>
            </w:pPr>
            <w:proofErr w:type="spellStart"/>
            <w:r w:rsidRPr="00632123">
              <w:rPr>
                <w:rFonts w:ascii="Times New Roman" w:eastAsia="Times New Roman" w:hAnsi="Times New Roman"/>
                <w:b/>
                <w:sz w:val="24"/>
                <w:szCs w:val="24"/>
                <w:lang w:eastAsia="uk-UA"/>
              </w:rPr>
              <w:t>Інформаційна</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довідка</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Єдиного</w:t>
            </w:r>
            <w:proofErr w:type="spellEnd"/>
            <w:r w:rsidRPr="00632123">
              <w:rPr>
                <w:rFonts w:ascii="Times New Roman" w:eastAsia="Times New Roman" w:hAnsi="Times New Roman"/>
                <w:b/>
                <w:sz w:val="24"/>
                <w:szCs w:val="24"/>
                <w:lang w:eastAsia="uk-UA"/>
              </w:rPr>
              <w:t xml:space="preserve"> державного </w:t>
            </w:r>
            <w:proofErr w:type="spellStart"/>
            <w:r w:rsidRPr="00632123">
              <w:rPr>
                <w:rFonts w:ascii="Times New Roman" w:eastAsia="Times New Roman" w:hAnsi="Times New Roman"/>
                <w:b/>
                <w:sz w:val="24"/>
                <w:szCs w:val="24"/>
                <w:lang w:eastAsia="uk-UA"/>
              </w:rPr>
              <w:t>реєстру</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осіб</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які</w:t>
            </w:r>
            <w:proofErr w:type="spellEnd"/>
            <w:r w:rsidRPr="00632123">
              <w:rPr>
                <w:rFonts w:ascii="Times New Roman" w:eastAsia="Times New Roman" w:hAnsi="Times New Roman"/>
                <w:b/>
                <w:sz w:val="24"/>
                <w:szCs w:val="24"/>
                <w:lang w:eastAsia="uk-UA"/>
              </w:rPr>
              <w:t xml:space="preserve"> вчинили </w:t>
            </w:r>
            <w:proofErr w:type="spellStart"/>
            <w:r w:rsidRPr="00632123">
              <w:rPr>
                <w:rFonts w:ascii="Times New Roman" w:eastAsia="Times New Roman" w:hAnsi="Times New Roman"/>
                <w:b/>
                <w:sz w:val="24"/>
                <w:szCs w:val="24"/>
                <w:lang w:eastAsia="uk-UA"/>
              </w:rPr>
              <w:t>корупційні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пов’язані</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корупцією</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правопорушення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згідно</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якою</w:t>
            </w:r>
            <w:proofErr w:type="spellEnd"/>
            <w:r w:rsidRPr="00632123">
              <w:rPr>
                <w:rFonts w:ascii="Times New Roman" w:eastAsia="Times New Roman" w:hAnsi="Times New Roman"/>
                <w:b/>
                <w:sz w:val="24"/>
                <w:szCs w:val="24"/>
                <w:lang w:eastAsia="uk-UA"/>
              </w:rPr>
              <w:t xml:space="preserve"> не буде </w:t>
            </w:r>
            <w:proofErr w:type="spellStart"/>
            <w:r w:rsidRPr="00632123">
              <w:rPr>
                <w:rFonts w:ascii="Times New Roman" w:eastAsia="Times New Roman" w:hAnsi="Times New Roman"/>
                <w:b/>
                <w:sz w:val="24"/>
                <w:szCs w:val="24"/>
                <w:lang w:eastAsia="uk-UA"/>
              </w:rPr>
              <w:t>знайдено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інформації</w:t>
            </w:r>
            <w:proofErr w:type="spellEnd"/>
            <w:r w:rsidRPr="00632123">
              <w:rPr>
                <w:rFonts w:ascii="Times New Roman" w:eastAsia="Times New Roman" w:hAnsi="Times New Roman"/>
                <w:b/>
                <w:sz w:val="24"/>
                <w:szCs w:val="24"/>
                <w:lang w:eastAsia="uk-UA"/>
              </w:rPr>
              <w:t xml:space="preserve"> про </w:t>
            </w:r>
            <w:proofErr w:type="spellStart"/>
            <w:r w:rsidRPr="00632123">
              <w:rPr>
                <w:rFonts w:ascii="Times New Roman" w:eastAsia="Times New Roman" w:hAnsi="Times New Roman"/>
                <w:b/>
                <w:sz w:val="24"/>
                <w:szCs w:val="24"/>
                <w:lang w:eastAsia="uk-UA"/>
              </w:rPr>
              <w:t>корупційні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пов'язані</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корупцією</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правопорушення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фізичної</w:t>
            </w:r>
            <w:proofErr w:type="spellEnd"/>
            <w:r w:rsidRPr="00632123">
              <w:rPr>
                <w:rFonts w:ascii="Times New Roman" w:eastAsia="Times New Roman" w:hAnsi="Times New Roman"/>
                <w:b/>
                <w:sz w:val="24"/>
                <w:szCs w:val="24"/>
                <w:lang w:eastAsia="uk-UA"/>
              </w:rPr>
              <w:t xml:space="preserve"> особи </w:t>
            </w:r>
            <w:proofErr w:type="spellStart"/>
            <w:r w:rsidRPr="00632123">
              <w:rPr>
                <w:rFonts w:ascii="Times New Roman" w:eastAsia="Times New Roman" w:hAnsi="Times New Roman"/>
                <w:b/>
                <w:sz w:val="24"/>
                <w:szCs w:val="24"/>
                <w:lang w:eastAsia="uk-UA"/>
              </w:rPr>
              <w:t>учасника</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процедури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закупівлі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Довідка</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надається</w:t>
            </w:r>
            <w:proofErr w:type="spellEnd"/>
            <w:r w:rsidRPr="00632123">
              <w:rPr>
                <w:rFonts w:ascii="Times New Roman" w:eastAsia="Times New Roman" w:hAnsi="Times New Roman"/>
                <w:b/>
                <w:sz w:val="24"/>
                <w:szCs w:val="24"/>
                <w:lang w:eastAsia="uk-UA"/>
              </w:rPr>
              <w:t xml:space="preserve"> в </w:t>
            </w:r>
            <w:proofErr w:type="spellStart"/>
            <w:r w:rsidRPr="00632123">
              <w:rPr>
                <w:rFonts w:ascii="Times New Roman" w:eastAsia="Times New Roman" w:hAnsi="Times New Roman"/>
                <w:b/>
                <w:sz w:val="24"/>
                <w:szCs w:val="24"/>
                <w:lang w:eastAsia="uk-UA"/>
              </w:rPr>
              <w:t>період</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відсутності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функціональної</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можливості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перевірки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інформації</w:t>
            </w:r>
            <w:proofErr w:type="spellEnd"/>
            <w:r w:rsidRPr="00632123">
              <w:rPr>
                <w:rFonts w:ascii="Times New Roman" w:eastAsia="Times New Roman" w:hAnsi="Times New Roman"/>
                <w:b/>
                <w:sz w:val="24"/>
                <w:szCs w:val="24"/>
                <w:lang w:eastAsia="uk-UA"/>
              </w:rPr>
              <w:t xml:space="preserve"> на </w:t>
            </w:r>
            <w:proofErr w:type="spellStart"/>
            <w:r w:rsidRPr="00632123">
              <w:rPr>
                <w:rFonts w:ascii="Times New Roman" w:eastAsia="Times New Roman" w:hAnsi="Times New Roman"/>
                <w:b/>
                <w:sz w:val="24"/>
                <w:szCs w:val="24"/>
                <w:lang w:eastAsia="uk-UA"/>
              </w:rPr>
              <w:t>вебресурсі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Єдиного</w:t>
            </w:r>
            <w:proofErr w:type="spellEnd"/>
            <w:r w:rsidRPr="00632123">
              <w:rPr>
                <w:rFonts w:ascii="Times New Roman" w:eastAsia="Times New Roman" w:hAnsi="Times New Roman"/>
                <w:b/>
                <w:sz w:val="24"/>
                <w:szCs w:val="24"/>
                <w:lang w:eastAsia="uk-UA"/>
              </w:rPr>
              <w:t xml:space="preserve"> державного </w:t>
            </w:r>
            <w:proofErr w:type="spellStart"/>
            <w:r w:rsidRPr="00632123">
              <w:rPr>
                <w:rFonts w:ascii="Times New Roman" w:eastAsia="Times New Roman" w:hAnsi="Times New Roman"/>
                <w:b/>
                <w:sz w:val="24"/>
                <w:szCs w:val="24"/>
                <w:lang w:eastAsia="uk-UA"/>
              </w:rPr>
              <w:t>реєстру</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осіб</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які</w:t>
            </w:r>
            <w:proofErr w:type="spellEnd"/>
            <w:r w:rsidRPr="00632123">
              <w:rPr>
                <w:rFonts w:ascii="Times New Roman" w:eastAsia="Times New Roman" w:hAnsi="Times New Roman"/>
                <w:b/>
                <w:sz w:val="24"/>
                <w:szCs w:val="24"/>
                <w:lang w:eastAsia="uk-UA"/>
              </w:rPr>
              <w:t xml:space="preserve"> вчинили </w:t>
            </w:r>
            <w:proofErr w:type="spellStart"/>
            <w:r w:rsidRPr="00632123">
              <w:rPr>
                <w:rFonts w:ascii="Times New Roman" w:eastAsia="Times New Roman" w:hAnsi="Times New Roman"/>
                <w:b/>
                <w:sz w:val="24"/>
                <w:szCs w:val="24"/>
                <w:lang w:eastAsia="uk-UA"/>
              </w:rPr>
              <w:t>корупційні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пов’язані</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корупцією</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правопорушення</w:t>
            </w:r>
            <w:proofErr w:type="spellEnd"/>
            <w:r w:rsidRPr="00632123">
              <w:rPr>
                <w:rFonts w:ascii="Times New Roman" w:eastAsia="Times New Roman" w:hAnsi="Times New Roman"/>
                <w:b/>
                <w:sz w:val="24"/>
                <w:szCs w:val="24"/>
                <w:lang w:eastAsia="uk-UA"/>
              </w:rPr>
              <w:t xml:space="preserve">, яка не </w:t>
            </w:r>
            <w:proofErr w:type="spellStart"/>
            <w:r w:rsidRPr="00632123">
              <w:rPr>
                <w:rFonts w:ascii="Times New Roman" w:eastAsia="Times New Roman" w:hAnsi="Times New Roman"/>
                <w:b/>
                <w:sz w:val="24"/>
                <w:szCs w:val="24"/>
                <w:lang w:eastAsia="uk-UA"/>
              </w:rPr>
              <w:t>стосується</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запитувача</w:t>
            </w:r>
            <w:proofErr w:type="spellEnd"/>
            <w:r w:rsidRPr="00632123">
              <w:rPr>
                <w:rFonts w:ascii="Times New Roman" w:eastAsia="Times New Roman" w:hAnsi="Times New Roman"/>
                <w:b/>
                <w:sz w:val="24"/>
                <w:szCs w:val="24"/>
                <w:lang w:eastAsia="uk-UA"/>
              </w:rPr>
              <w:t>.</w:t>
            </w:r>
          </w:p>
        </w:tc>
      </w:tr>
      <w:tr w:rsidR="00632123" w:rsidRPr="00632123" w14:paraId="17A1F972" w14:textId="77777777" w:rsidTr="00FF7C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C1BF"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FB745" w14:textId="77777777" w:rsidR="00632123" w:rsidRPr="00632123" w:rsidRDefault="00632123" w:rsidP="00632123">
            <w:pPr>
              <w:widowControl w:val="0"/>
              <w:spacing w:before="120" w:after="0" w:line="240" w:lineRule="auto"/>
              <w:jc w:val="both"/>
              <w:rPr>
                <w:rFonts w:ascii="Times New Roman" w:eastAsia="Times New Roman" w:hAnsi="Times New Roman"/>
                <w:sz w:val="24"/>
                <w:szCs w:val="24"/>
                <w:lang w:eastAsia="uk-UA"/>
              </w:rPr>
            </w:pPr>
            <w:proofErr w:type="spellStart"/>
            <w:r w:rsidRPr="00632123">
              <w:rPr>
                <w:rFonts w:ascii="Times New Roman" w:eastAsia="Times New Roman" w:hAnsi="Times New Roman"/>
                <w:sz w:val="24"/>
                <w:szCs w:val="24"/>
                <w:lang w:eastAsia="uk-UA"/>
              </w:rPr>
              <w:t>Фізична</w:t>
            </w:r>
            <w:proofErr w:type="spellEnd"/>
            <w:r w:rsidRPr="00632123">
              <w:rPr>
                <w:rFonts w:ascii="Times New Roman" w:eastAsia="Times New Roman" w:hAnsi="Times New Roman"/>
                <w:sz w:val="24"/>
                <w:szCs w:val="24"/>
                <w:lang w:eastAsia="uk-UA"/>
              </w:rPr>
              <w:t xml:space="preserve"> особа, яка є </w:t>
            </w:r>
            <w:proofErr w:type="spellStart"/>
            <w:r w:rsidRPr="00632123">
              <w:rPr>
                <w:rFonts w:ascii="Times New Roman" w:eastAsia="Times New Roman" w:hAnsi="Times New Roman"/>
                <w:sz w:val="24"/>
                <w:szCs w:val="24"/>
                <w:lang w:eastAsia="uk-UA"/>
              </w:rPr>
              <w:t>учасником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була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засуджена</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кримінальне</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правопорушення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вчинене</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корисливих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мотивів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зокрема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пов’язане</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хабарництвом</w:t>
            </w:r>
            <w:proofErr w:type="spellEnd"/>
            <w:r w:rsidRPr="00632123">
              <w:rPr>
                <w:rFonts w:ascii="Times New Roman" w:eastAsia="Times New Roman" w:hAnsi="Times New Roman"/>
                <w:sz w:val="24"/>
                <w:szCs w:val="24"/>
                <w:lang w:eastAsia="uk-UA"/>
              </w:rPr>
              <w:t xml:space="preserve"> та </w:t>
            </w:r>
            <w:proofErr w:type="spellStart"/>
            <w:r w:rsidRPr="00632123">
              <w:rPr>
                <w:rFonts w:ascii="Times New Roman" w:eastAsia="Times New Roman" w:hAnsi="Times New Roman"/>
                <w:sz w:val="24"/>
                <w:szCs w:val="24"/>
                <w:lang w:eastAsia="uk-UA"/>
              </w:rPr>
              <w:t>відмиванням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коштів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судимість</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якої</w:t>
            </w:r>
            <w:proofErr w:type="spellEnd"/>
            <w:r w:rsidRPr="00632123">
              <w:rPr>
                <w:rFonts w:ascii="Times New Roman" w:eastAsia="Times New Roman" w:hAnsi="Times New Roman"/>
                <w:sz w:val="24"/>
                <w:szCs w:val="24"/>
                <w:lang w:eastAsia="uk-UA"/>
              </w:rPr>
              <w:t xml:space="preserve"> не </w:t>
            </w:r>
            <w:proofErr w:type="spellStart"/>
            <w:r w:rsidRPr="00632123">
              <w:rPr>
                <w:rFonts w:ascii="Times New Roman" w:eastAsia="Times New Roman" w:hAnsi="Times New Roman"/>
                <w:sz w:val="24"/>
                <w:szCs w:val="24"/>
                <w:lang w:eastAsia="uk-UA"/>
              </w:rPr>
              <w:t>знято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не погашено в </w:t>
            </w:r>
            <w:proofErr w:type="spellStart"/>
            <w:r w:rsidRPr="00632123">
              <w:rPr>
                <w:rFonts w:ascii="Times New Roman" w:eastAsia="Times New Roman" w:hAnsi="Times New Roman"/>
                <w:sz w:val="24"/>
                <w:szCs w:val="24"/>
                <w:lang w:eastAsia="uk-UA"/>
              </w:rPr>
              <w:t>установленому</w:t>
            </w:r>
            <w:proofErr w:type="spellEnd"/>
            <w:r w:rsidRPr="00632123">
              <w:rPr>
                <w:rFonts w:ascii="Times New Roman" w:eastAsia="Times New Roman" w:hAnsi="Times New Roman"/>
                <w:sz w:val="24"/>
                <w:szCs w:val="24"/>
                <w:lang w:eastAsia="uk-UA"/>
              </w:rPr>
              <w:t xml:space="preserve"> законом порядку.</w:t>
            </w:r>
          </w:p>
          <w:p w14:paraId="4EE6A7B5" w14:textId="77777777" w:rsidR="00632123" w:rsidRPr="00632123" w:rsidRDefault="00632123" w:rsidP="00632123">
            <w:pPr>
              <w:widowControl w:val="0"/>
              <w:spacing w:before="120" w:after="0" w:line="240" w:lineRule="auto"/>
              <w:jc w:val="both"/>
              <w:rPr>
                <w:rFonts w:ascii="Times New Roman" w:eastAsia="Times New Roman" w:hAnsi="Times New Roman"/>
                <w:b/>
                <w:sz w:val="24"/>
                <w:szCs w:val="24"/>
                <w:lang w:eastAsia="uk-UA"/>
              </w:rPr>
            </w:pPr>
            <w:r w:rsidRPr="00632123">
              <w:rPr>
                <w:rFonts w:ascii="Times New Roman" w:eastAsia="Times New Roman" w:hAnsi="Times New Roman"/>
                <w:b/>
                <w:sz w:val="24"/>
                <w:szCs w:val="24"/>
                <w:lang w:eastAsia="uk-UA"/>
              </w:rPr>
              <w:t>(</w:t>
            </w:r>
            <w:proofErr w:type="spellStart"/>
            <w:r w:rsidRPr="00632123">
              <w:rPr>
                <w:rFonts w:ascii="Times New Roman" w:eastAsia="Times New Roman" w:hAnsi="Times New Roman"/>
                <w:b/>
                <w:sz w:val="24"/>
                <w:szCs w:val="24"/>
                <w:lang w:eastAsia="uk-UA"/>
              </w:rPr>
              <w:t>підпункт</w:t>
            </w:r>
            <w:proofErr w:type="spellEnd"/>
            <w:r w:rsidRPr="00632123">
              <w:rPr>
                <w:rFonts w:ascii="Times New Roman" w:eastAsia="Times New Roman" w:hAnsi="Times New Roman"/>
                <w:b/>
                <w:sz w:val="24"/>
                <w:szCs w:val="24"/>
                <w:lang w:eastAsia="uk-UA"/>
              </w:rPr>
              <w:t xml:space="preserve"> 5 пункт </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BCBC33" w14:textId="77777777" w:rsidR="00632123" w:rsidRPr="00632123" w:rsidRDefault="00632123" w:rsidP="00632123">
            <w:pPr>
              <w:spacing w:after="0" w:line="240" w:lineRule="auto"/>
              <w:jc w:val="both"/>
              <w:rPr>
                <w:rFonts w:ascii="Times New Roman" w:eastAsia="Times New Roman" w:hAnsi="Times New Roman"/>
                <w:b/>
                <w:sz w:val="24"/>
                <w:szCs w:val="24"/>
                <w:lang w:eastAsia="uk-UA"/>
              </w:rPr>
            </w:pPr>
            <w:proofErr w:type="spellStart"/>
            <w:r w:rsidRPr="00632123">
              <w:rPr>
                <w:rFonts w:ascii="Times New Roman" w:eastAsia="Times New Roman" w:hAnsi="Times New Roman"/>
                <w:b/>
                <w:sz w:val="24"/>
                <w:szCs w:val="24"/>
                <w:lang w:eastAsia="uk-UA"/>
              </w:rPr>
              <w:t>Повний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витяг</w:t>
            </w:r>
            <w:proofErr w:type="spellEnd"/>
            <w:r w:rsidRPr="00632123">
              <w:rPr>
                <w:rFonts w:ascii="Times New Roman" w:eastAsia="Times New Roman" w:hAnsi="Times New Roman"/>
                <w:b/>
                <w:sz w:val="24"/>
                <w:szCs w:val="24"/>
                <w:lang w:eastAsia="uk-UA"/>
              </w:rPr>
              <w:t xml:space="preserve"> з </w:t>
            </w:r>
            <w:proofErr w:type="spellStart"/>
            <w:r w:rsidRPr="00632123">
              <w:rPr>
                <w:rFonts w:ascii="Times New Roman" w:eastAsia="Times New Roman" w:hAnsi="Times New Roman"/>
                <w:b/>
                <w:sz w:val="24"/>
                <w:szCs w:val="24"/>
                <w:lang w:eastAsia="uk-UA"/>
              </w:rPr>
              <w:t>інформаційно-аналітичної</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системи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Облік</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відомостей</w:t>
            </w:r>
            <w:proofErr w:type="spellEnd"/>
            <w:r w:rsidRPr="00632123">
              <w:rPr>
                <w:rFonts w:ascii="Times New Roman" w:eastAsia="Times New Roman" w:hAnsi="Times New Roman"/>
                <w:b/>
                <w:sz w:val="24"/>
                <w:szCs w:val="24"/>
                <w:lang w:eastAsia="uk-UA"/>
              </w:rPr>
              <w:t xml:space="preserve"> про </w:t>
            </w:r>
            <w:proofErr w:type="spellStart"/>
            <w:r w:rsidRPr="00632123">
              <w:rPr>
                <w:rFonts w:ascii="Times New Roman" w:eastAsia="Times New Roman" w:hAnsi="Times New Roman"/>
                <w:b/>
                <w:sz w:val="24"/>
                <w:szCs w:val="24"/>
                <w:lang w:eastAsia="uk-UA"/>
              </w:rPr>
              <w:t>притягнення</w:t>
            </w:r>
            <w:proofErr w:type="spellEnd"/>
            <w:r w:rsidRPr="00632123">
              <w:rPr>
                <w:rFonts w:ascii="Times New Roman" w:eastAsia="Times New Roman" w:hAnsi="Times New Roman"/>
                <w:b/>
                <w:sz w:val="24"/>
                <w:szCs w:val="24"/>
                <w:lang w:eastAsia="uk-UA"/>
              </w:rPr>
              <w:t xml:space="preserve"> особи до </w:t>
            </w:r>
            <w:proofErr w:type="spellStart"/>
            <w:r w:rsidRPr="00632123">
              <w:rPr>
                <w:rFonts w:ascii="Times New Roman" w:eastAsia="Times New Roman" w:hAnsi="Times New Roman"/>
                <w:b/>
                <w:sz w:val="24"/>
                <w:szCs w:val="24"/>
                <w:lang w:eastAsia="uk-UA"/>
              </w:rPr>
              <w:t>кримінальної</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відповідальності</w:t>
            </w:r>
            <w:proofErr w:type="spellEnd"/>
            <w:r w:rsidRPr="00632123">
              <w:rPr>
                <w:rFonts w:ascii="Times New Roman" w:eastAsia="Times New Roman" w:hAnsi="Times New Roman"/>
                <w:b/>
                <w:sz w:val="24"/>
                <w:szCs w:val="24"/>
                <w:lang w:eastAsia="uk-UA"/>
              </w:rPr>
              <w:t xml:space="preserve"> та </w:t>
            </w:r>
            <w:proofErr w:type="spellStart"/>
            <w:r w:rsidRPr="00632123">
              <w:rPr>
                <w:rFonts w:ascii="Times New Roman" w:eastAsia="Times New Roman" w:hAnsi="Times New Roman"/>
                <w:b/>
                <w:sz w:val="24"/>
                <w:szCs w:val="24"/>
                <w:lang w:eastAsia="uk-UA"/>
              </w:rPr>
              <w:t>наявності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судимості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сформований</w:t>
            </w:r>
            <w:proofErr w:type="spellEnd"/>
            <w:r w:rsidRPr="00632123">
              <w:rPr>
                <w:rFonts w:ascii="Times New Roman" w:eastAsia="Times New Roman" w:hAnsi="Times New Roman"/>
                <w:b/>
                <w:sz w:val="24"/>
                <w:szCs w:val="24"/>
                <w:lang w:eastAsia="uk-UA"/>
              </w:rPr>
              <w:t xml:space="preserve"> у </w:t>
            </w:r>
            <w:proofErr w:type="spellStart"/>
            <w:r w:rsidRPr="00632123">
              <w:rPr>
                <w:rFonts w:ascii="Times New Roman" w:eastAsia="Times New Roman" w:hAnsi="Times New Roman"/>
                <w:b/>
                <w:sz w:val="24"/>
                <w:szCs w:val="24"/>
                <w:lang w:eastAsia="uk-UA"/>
              </w:rPr>
              <w:t>паперовій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електронній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формі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що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містить</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інформацію</w:t>
            </w:r>
            <w:proofErr w:type="spellEnd"/>
            <w:r w:rsidRPr="00632123">
              <w:rPr>
                <w:rFonts w:ascii="Times New Roman" w:eastAsia="Times New Roman" w:hAnsi="Times New Roman"/>
                <w:b/>
                <w:sz w:val="24"/>
                <w:szCs w:val="24"/>
                <w:lang w:eastAsia="uk-UA"/>
              </w:rPr>
              <w:t xml:space="preserve"> про </w:t>
            </w:r>
            <w:proofErr w:type="spellStart"/>
            <w:r w:rsidRPr="00632123">
              <w:rPr>
                <w:rFonts w:ascii="Times New Roman" w:eastAsia="Times New Roman" w:hAnsi="Times New Roman"/>
                <w:b/>
                <w:sz w:val="24"/>
                <w:szCs w:val="24"/>
                <w:lang w:eastAsia="uk-UA"/>
              </w:rPr>
              <w:t>відсутність</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судимості</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або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обмежень</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передбачених</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кримінальним</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процесуальним</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законодавством</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України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щодо</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фізичної</w:t>
            </w:r>
            <w:proofErr w:type="spellEnd"/>
            <w:r w:rsidRPr="00632123">
              <w:rPr>
                <w:rFonts w:ascii="Times New Roman" w:eastAsia="Times New Roman" w:hAnsi="Times New Roman"/>
                <w:b/>
                <w:sz w:val="24"/>
                <w:szCs w:val="24"/>
                <w:lang w:eastAsia="uk-UA"/>
              </w:rPr>
              <w:t xml:space="preserve"> особи, яка є </w:t>
            </w:r>
            <w:proofErr w:type="spellStart"/>
            <w:r w:rsidRPr="00632123">
              <w:rPr>
                <w:rFonts w:ascii="Times New Roman" w:eastAsia="Times New Roman" w:hAnsi="Times New Roman"/>
                <w:b/>
                <w:sz w:val="24"/>
                <w:szCs w:val="24"/>
                <w:lang w:eastAsia="uk-UA"/>
              </w:rPr>
              <w:t>учасником</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процедури</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закупівлі</w:t>
            </w:r>
            <w:proofErr w:type="spellEnd"/>
            <w:r w:rsidRPr="00632123">
              <w:rPr>
                <w:rFonts w:ascii="Times New Roman" w:eastAsia="Times New Roman" w:hAnsi="Times New Roman"/>
                <w:b/>
                <w:sz w:val="24"/>
                <w:szCs w:val="24"/>
                <w:lang w:eastAsia="uk-UA"/>
              </w:rPr>
              <w:t xml:space="preserve">. </w:t>
            </w:r>
          </w:p>
          <w:p w14:paraId="408CA427" w14:textId="77777777" w:rsidR="00632123" w:rsidRPr="00632123" w:rsidRDefault="00632123" w:rsidP="00632123">
            <w:pPr>
              <w:spacing w:after="0" w:line="240" w:lineRule="auto"/>
              <w:jc w:val="both"/>
              <w:rPr>
                <w:rFonts w:ascii="Times New Roman" w:eastAsia="Times New Roman" w:hAnsi="Times New Roman"/>
                <w:b/>
                <w:sz w:val="24"/>
                <w:szCs w:val="24"/>
                <w:lang w:eastAsia="uk-UA"/>
              </w:rPr>
            </w:pPr>
          </w:p>
          <w:p w14:paraId="6E824BC7" w14:textId="77777777" w:rsidR="00632123" w:rsidRPr="00632123" w:rsidRDefault="00632123" w:rsidP="00632123">
            <w:pPr>
              <w:spacing w:after="0" w:line="240" w:lineRule="auto"/>
              <w:jc w:val="both"/>
              <w:rPr>
                <w:rFonts w:ascii="Times New Roman" w:eastAsia="Times New Roman" w:hAnsi="Times New Roman"/>
                <w:sz w:val="24"/>
                <w:szCs w:val="24"/>
                <w:lang w:eastAsia="uk-UA"/>
              </w:rPr>
            </w:pPr>
            <w:r w:rsidRPr="00632123">
              <w:rPr>
                <w:rFonts w:ascii="Times New Roman" w:eastAsia="Times New Roman" w:hAnsi="Times New Roman"/>
                <w:b/>
                <w:sz w:val="24"/>
                <w:szCs w:val="24"/>
                <w:highlight w:val="white"/>
                <w:lang w:eastAsia="uk-UA"/>
              </w:rPr>
              <w:t xml:space="preserve">Документ повинен бути </w:t>
            </w:r>
            <w:proofErr w:type="spellStart"/>
            <w:r w:rsidRPr="00632123">
              <w:rPr>
                <w:rFonts w:ascii="Times New Roman" w:eastAsia="Times New Roman" w:hAnsi="Times New Roman"/>
                <w:b/>
                <w:sz w:val="24"/>
                <w:szCs w:val="24"/>
                <w:highlight w:val="white"/>
                <w:lang w:eastAsia="uk-UA"/>
              </w:rPr>
              <w:t>виданий</w:t>
            </w:r>
            <w:proofErr w:type="spellEnd"/>
            <w:r w:rsidRPr="00632123">
              <w:rPr>
                <w:rFonts w:ascii="Times New Roman" w:eastAsia="Times New Roman" w:hAnsi="Times New Roman"/>
                <w:b/>
                <w:sz w:val="24"/>
                <w:szCs w:val="24"/>
                <w:highlight w:val="white"/>
                <w:lang w:eastAsia="uk-UA"/>
              </w:rPr>
              <w:t xml:space="preserve">/ </w:t>
            </w:r>
            <w:proofErr w:type="spellStart"/>
            <w:r w:rsidRPr="00632123">
              <w:rPr>
                <w:rFonts w:ascii="Times New Roman" w:eastAsia="Times New Roman" w:hAnsi="Times New Roman"/>
                <w:b/>
                <w:sz w:val="24"/>
                <w:szCs w:val="24"/>
                <w:highlight w:val="white"/>
                <w:lang w:eastAsia="uk-UA"/>
              </w:rPr>
              <w:t>сформований</w:t>
            </w:r>
            <w:proofErr w:type="spellEnd"/>
            <w:r w:rsidRPr="00632123">
              <w:rPr>
                <w:rFonts w:ascii="Times New Roman" w:eastAsia="Times New Roman" w:hAnsi="Times New Roman"/>
                <w:b/>
                <w:sz w:val="24"/>
                <w:szCs w:val="24"/>
                <w:highlight w:val="white"/>
                <w:lang w:eastAsia="uk-UA"/>
              </w:rPr>
              <w:t xml:space="preserve">/ </w:t>
            </w:r>
            <w:proofErr w:type="spellStart"/>
            <w:r w:rsidRPr="00632123">
              <w:rPr>
                <w:rFonts w:ascii="Times New Roman" w:eastAsia="Times New Roman" w:hAnsi="Times New Roman"/>
                <w:b/>
                <w:sz w:val="24"/>
                <w:szCs w:val="24"/>
                <w:highlight w:val="white"/>
                <w:lang w:eastAsia="uk-UA"/>
              </w:rPr>
              <w:t>отриманий</w:t>
            </w:r>
            <w:proofErr w:type="spellEnd"/>
            <w:r w:rsidRPr="00632123">
              <w:rPr>
                <w:rFonts w:ascii="Times New Roman" w:eastAsia="Times New Roman" w:hAnsi="Times New Roman"/>
                <w:b/>
                <w:sz w:val="24"/>
                <w:szCs w:val="24"/>
                <w:highlight w:val="white"/>
                <w:lang w:eastAsia="uk-UA"/>
              </w:rPr>
              <w:t xml:space="preserve"> в поточному </w:t>
            </w:r>
            <w:proofErr w:type="spellStart"/>
            <w:r w:rsidRPr="00632123">
              <w:rPr>
                <w:rFonts w:ascii="Times New Roman" w:eastAsia="Times New Roman" w:hAnsi="Times New Roman"/>
                <w:b/>
                <w:sz w:val="24"/>
                <w:szCs w:val="24"/>
                <w:highlight w:val="white"/>
                <w:lang w:eastAsia="uk-UA"/>
              </w:rPr>
              <w:t>році</w:t>
            </w:r>
            <w:proofErr w:type="spellEnd"/>
            <w:r w:rsidRPr="00632123">
              <w:rPr>
                <w:rFonts w:ascii="Times New Roman" w:eastAsia="Times New Roman" w:hAnsi="Times New Roman"/>
                <w:b/>
                <w:sz w:val="24"/>
                <w:szCs w:val="24"/>
                <w:highlight w:val="white"/>
                <w:lang w:eastAsia="uk-UA"/>
              </w:rPr>
              <w:t>. </w:t>
            </w:r>
          </w:p>
        </w:tc>
      </w:tr>
      <w:tr w:rsidR="00632123" w:rsidRPr="00632123" w14:paraId="2B99355A" w14:textId="77777777" w:rsidTr="00FF7C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B5079"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B056D" w14:textId="77777777" w:rsidR="00632123" w:rsidRPr="00632123" w:rsidRDefault="00632123" w:rsidP="00632123">
            <w:pPr>
              <w:widowControl w:val="0"/>
              <w:spacing w:before="120" w:after="0" w:line="240" w:lineRule="auto"/>
              <w:jc w:val="both"/>
              <w:rPr>
                <w:rFonts w:ascii="Times New Roman" w:eastAsia="Times New Roman" w:hAnsi="Times New Roman"/>
                <w:sz w:val="24"/>
                <w:szCs w:val="24"/>
                <w:lang w:eastAsia="uk-UA"/>
              </w:rPr>
            </w:pPr>
            <w:proofErr w:type="spellStart"/>
            <w:r w:rsidRPr="00632123">
              <w:rPr>
                <w:rFonts w:ascii="Times New Roman" w:eastAsia="Times New Roman" w:hAnsi="Times New Roman"/>
                <w:sz w:val="24"/>
                <w:szCs w:val="24"/>
                <w:lang w:eastAsia="uk-UA"/>
              </w:rPr>
              <w:t>Керівника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учасника</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фізичну</w:t>
            </w:r>
            <w:proofErr w:type="spellEnd"/>
            <w:r w:rsidRPr="00632123">
              <w:rPr>
                <w:rFonts w:ascii="Times New Roman" w:eastAsia="Times New Roman" w:hAnsi="Times New Roman"/>
                <w:sz w:val="24"/>
                <w:szCs w:val="24"/>
                <w:lang w:eastAsia="uk-UA"/>
              </w:rPr>
              <w:t xml:space="preserve"> особу, яка є </w:t>
            </w:r>
            <w:proofErr w:type="spellStart"/>
            <w:r w:rsidRPr="00632123">
              <w:rPr>
                <w:rFonts w:ascii="Times New Roman" w:eastAsia="Times New Roman" w:hAnsi="Times New Roman"/>
                <w:sz w:val="24"/>
                <w:szCs w:val="24"/>
                <w:lang w:eastAsia="uk-UA"/>
              </w:rPr>
              <w:t>учасником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притягнуто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згідно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із</w:t>
            </w:r>
            <w:proofErr w:type="spellEnd"/>
            <w:r w:rsidRPr="00632123">
              <w:rPr>
                <w:rFonts w:ascii="Times New Roman" w:eastAsia="Times New Roman" w:hAnsi="Times New Roman"/>
                <w:sz w:val="24"/>
                <w:szCs w:val="24"/>
                <w:lang w:eastAsia="uk-UA"/>
              </w:rPr>
              <w:t xml:space="preserve"> законом до </w:t>
            </w:r>
            <w:proofErr w:type="spellStart"/>
            <w:r w:rsidRPr="00632123">
              <w:rPr>
                <w:rFonts w:ascii="Times New Roman" w:eastAsia="Times New Roman" w:hAnsi="Times New Roman"/>
                <w:sz w:val="24"/>
                <w:szCs w:val="24"/>
                <w:lang w:eastAsia="uk-UA"/>
              </w:rPr>
              <w:t>відповідальності</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вчинення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правопорушення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пов’язаного</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використанням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дитячої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праці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чи</w:t>
            </w:r>
            <w:proofErr w:type="spellEnd"/>
            <w:r w:rsidRPr="00632123">
              <w:rPr>
                <w:rFonts w:ascii="Times New Roman" w:eastAsia="Times New Roman" w:hAnsi="Times New Roman"/>
                <w:sz w:val="24"/>
                <w:szCs w:val="24"/>
                <w:lang w:eastAsia="uk-UA"/>
              </w:rPr>
              <w:t xml:space="preserve"> будь-</w:t>
            </w:r>
            <w:proofErr w:type="spellStart"/>
            <w:r w:rsidRPr="00632123">
              <w:rPr>
                <w:rFonts w:ascii="Times New Roman" w:eastAsia="Times New Roman" w:hAnsi="Times New Roman"/>
                <w:sz w:val="24"/>
                <w:szCs w:val="24"/>
                <w:lang w:eastAsia="uk-UA"/>
              </w:rPr>
              <w:t>якими</w:t>
            </w:r>
            <w:proofErr w:type="spellEnd"/>
            <w:r w:rsidRPr="00632123">
              <w:rPr>
                <w:rFonts w:ascii="Times New Roman" w:eastAsia="Times New Roman" w:hAnsi="Times New Roman"/>
                <w:sz w:val="24"/>
                <w:szCs w:val="24"/>
                <w:lang w:eastAsia="uk-UA"/>
              </w:rPr>
              <w:t xml:space="preserve"> формами </w:t>
            </w:r>
            <w:proofErr w:type="spellStart"/>
            <w:r w:rsidRPr="00632123">
              <w:rPr>
                <w:rFonts w:ascii="Times New Roman" w:eastAsia="Times New Roman" w:hAnsi="Times New Roman"/>
                <w:sz w:val="24"/>
                <w:szCs w:val="24"/>
                <w:lang w:eastAsia="uk-UA"/>
              </w:rPr>
              <w:t>торгівлі</w:t>
            </w:r>
            <w:proofErr w:type="spellEnd"/>
            <w:r w:rsidRPr="00632123">
              <w:rPr>
                <w:rFonts w:ascii="Times New Roman" w:eastAsia="Times New Roman" w:hAnsi="Times New Roman"/>
                <w:sz w:val="24"/>
                <w:szCs w:val="24"/>
                <w:lang w:eastAsia="uk-UA"/>
              </w:rPr>
              <w:t xml:space="preserve"> людьми.</w:t>
            </w:r>
          </w:p>
          <w:p w14:paraId="038C0DC7" w14:textId="77777777" w:rsidR="00632123" w:rsidRPr="00632123" w:rsidRDefault="00632123" w:rsidP="00632123">
            <w:pPr>
              <w:spacing w:after="0" w:line="240" w:lineRule="auto"/>
              <w:jc w:val="both"/>
              <w:rPr>
                <w:rFonts w:ascii="Times New Roman" w:eastAsia="Times New Roman" w:hAnsi="Times New Roman"/>
                <w:sz w:val="24"/>
                <w:szCs w:val="24"/>
                <w:lang w:eastAsia="uk-UA"/>
              </w:rPr>
            </w:pPr>
            <w:r w:rsidRPr="00632123">
              <w:rPr>
                <w:rFonts w:ascii="Times New Roman" w:eastAsia="Times New Roman" w:hAnsi="Times New Roman"/>
                <w:b/>
                <w:sz w:val="24"/>
                <w:szCs w:val="24"/>
                <w:lang w:eastAsia="uk-UA"/>
              </w:rPr>
              <w:t>(</w:t>
            </w:r>
            <w:proofErr w:type="spellStart"/>
            <w:r w:rsidRPr="00632123">
              <w:rPr>
                <w:rFonts w:ascii="Times New Roman" w:eastAsia="Times New Roman" w:hAnsi="Times New Roman"/>
                <w:b/>
                <w:sz w:val="24"/>
                <w:szCs w:val="24"/>
                <w:lang w:eastAsia="uk-UA"/>
              </w:rPr>
              <w:t>підпункт</w:t>
            </w:r>
            <w:proofErr w:type="spellEnd"/>
            <w:r w:rsidRPr="00632123">
              <w:rPr>
                <w:rFonts w:ascii="Times New Roman" w:eastAsia="Times New Roman" w:hAnsi="Times New Roman"/>
                <w:b/>
                <w:sz w:val="24"/>
                <w:szCs w:val="24"/>
                <w:lang w:eastAsia="uk-UA"/>
              </w:rPr>
              <w:t xml:space="preserve"> 12 пункт</w:t>
            </w:r>
            <w:r w:rsidRPr="00632123">
              <w:rPr>
                <w:rFonts w:ascii="Times New Roman" w:eastAsia="Times New Roman" w:hAnsi="Times New Roman"/>
                <w:b/>
                <w:color w:val="000000" w:themeColor="text1"/>
                <w:sz w:val="24"/>
                <w:szCs w:val="24"/>
                <w:lang w:eastAsia="uk-UA"/>
              </w:rPr>
              <w:t>47</w:t>
            </w:r>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F94357" w14:textId="77777777" w:rsidR="00632123" w:rsidRPr="00632123" w:rsidRDefault="00632123" w:rsidP="00632123">
            <w:pPr>
              <w:widowControl w:val="0"/>
              <w:spacing w:after="0" w:line="276" w:lineRule="auto"/>
              <w:rPr>
                <w:rFonts w:ascii="Times New Roman" w:eastAsia="Times New Roman" w:hAnsi="Times New Roman"/>
                <w:sz w:val="24"/>
                <w:szCs w:val="24"/>
                <w:lang w:eastAsia="uk-UA"/>
              </w:rPr>
            </w:pPr>
          </w:p>
        </w:tc>
      </w:tr>
      <w:tr w:rsidR="00632123" w:rsidRPr="00632123" w14:paraId="317502E8" w14:textId="77777777" w:rsidTr="00FF7C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081E2" w14:textId="77777777" w:rsidR="00632123" w:rsidRPr="00632123" w:rsidRDefault="00632123" w:rsidP="00632123">
            <w:pPr>
              <w:spacing w:after="0" w:line="240" w:lineRule="auto"/>
              <w:ind w:left="100"/>
              <w:jc w:val="center"/>
              <w:rPr>
                <w:rFonts w:ascii="Times New Roman" w:eastAsia="Times New Roman" w:hAnsi="Times New Roman"/>
                <w:b/>
                <w:sz w:val="24"/>
                <w:szCs w:val="24"/>
                <w:lang w:eastAsia="uk-UA"/>
              </w:rPr>
            </w:pPr>
            <w:r w:rsidRPr="00632123">
              <w:rPr>
                <w:rFonts w:ascii="Times New Roman" w:eastAsia="Times New Roman" w:hAnsi="Times New Roman"/>
                <w:b/>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379D1" w14:textId="77777777" w:rsidR="00632123" w:rsidRPr="00632123" w:rsidRDefault="00632123" w:rsidP="00632123">
            <w:pPr>
              <w:spacing w:after="0" w:line="240" w:lineRule="auto"/>
              <w:jc w:val="both"/>
              <w:rPr>
                <w:rFonts w:ascii="Times New Roman" w:eastAsia="Times New Roman" w:hAnsi="Times New Roman"/>
                <w:sz w:val="24"/>
                <w:szCs w:val="24"/>
                <w:lang w:eastAsia="uk-UA"/>
              </w:rPr>
            </w:pPr>
            <w:proofErr w:type="spellStart"/>
            <w:r w:rsidRPr="00632123">
              <w:rPr>
                <w:rFonts w:ascii="Times New Roman" w:eastAsia="Times New Roman" w:hAnsi="Times New Roman"/>
                <w:sz w:val="24"/>
                <w:szCs w:val="24"/>
                <w:lang w:eastAsia="uk-UA"/>
              </w:rPr>
              <w:t>Учасник</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не </w:t>
            </w:r>
            <w:proofErr w:type="spellStart"/>
            <w:r w:rsidRPr="00632123">
              <w:rPr>
                <w:rFonts w:ascii="Times New Roman" w:eastAsia="Times New Roman" w:hAnsi="Times New Roman"/>
                <w:sz w:val="24"/>
                <w:szCs w:val="24"/>
                <w:lang w:eastAsia="uk-UA"/>
              </w:rPr>
              <w:t>виконав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свої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зобов’язання</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раніше</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укладеним</w:t>
            </w:r>
            <w:proofErr w:type="spellEnd"/>
            <w:r w:rsidRPr="00632123">
              <w:rPr>
                <w:rFonts w:ascii="Times New Roman" w:eastAsia="Times New Roman" w:hAnsi="Times New Roman"/>
                <w:sz w:val="24"/>
                <w:szCs w:val="24"/>
                <w:lang w:eastAsia="uk-UA"/>
              </w:rPr>
              <w:t xml:space="preserve"> договором про </w:t>
            </w:r>
            <w:proofErr w:type="spellStart"/>
            <w:r w:rsidRPr="00632123">
              <w:rPr>
                <w:rFonts w:ascii="Times New Roman" w:eastAsia="Times New Roman" w:hAnsi="Times New Roman"/>
                <w:sz w:val="24"/>
                <w:szCs w:val="24"/>
                <w:lang w:eastAsia="uk-UA"/>
              </w:rPr>
              <w:t>закупівлю</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цим</w:t>
            </w:r>
            <w:proofErr w:type="spellEnd"/>
            <w:r w:rsidRPr="00632123">
              <w:rPr>
                <w:rFonts w:ascii="Times New Roman" w:eastAsia="Times New Roman" w:hAnsi="Times New Roman"/>
                <w:sz w:val="24"/>
                <w:szCs w:val="24"/>
                <w:lang w:eastAsia="uk-UA"/>
              </w:rPr>
              <w:t xml:space="preserve"> самим </w:t>
            </w:r>
            <w:proofErr w:type="spellStart"/>
            <w:r w:rsidRPr="00632123">
              <w:rPr>
                <w:rFonts w:ascii="Times New Roman" w:eastAsia="Times New Roman" w:hAnsi="Times New Roman"/>
                <w:sz w:val="24"/>
                <w:szCs w:val="24"/>
                <w:lang w:eastAsia="uk-UA"/>
              </w:rPr>
              <w:t>замовником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призвело</w:t>
            </w:r>
            <w:proofErr w:type="spellEnd"/>
            <w:r w:rsidRPr="00632123">
              <w:rPr>
                <w:rFonts w:ascii="Times New Roman" w:eastAsia="Times New Roman" w:hAnsi="Times New Roman"/>
                <w:sz w:val="24"/>
                <w:szCs w:val="24"/>
                <w:lang w:eastAsia="uk-UA"/>
              </w:rPr>
              <w:t xml:space="preserve"> до </w:t>
            </w:r>
            <w:proofErr w:type="spellStart"/>
            <w:r w:rsidRPr="00632123">
              <w:rPr>
                <w:rFonts w:ascii="Times New Roman" w:eastAsia="Times New Roman" w:hAnsi="Times New Roman"/>
                <w:sz w:val="24"/>
                <w:szCs w:val="24"/>
                <w:lang w:eastAsia="uk-UA"/>
              </w:rPr>
              <w:t>його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дострокового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розірвання</w:t>
            </w:r>
            <w:proofErr w:type="spellEnd"/>
            <w:r w:rsidRPr="00632123">
              <w:rPr>
                <w:rFonts w:ascii="Times New Roman" w:eastAsia="Times New Roman" w:hAnsi="Times New Roman"/>
                <w:sz w:val="24"/>
                <w:szCs w:val="24"/>
                <w:lang w:eastAsia="uk-UA"/>
              </w:rPr>
              <w:t xml:space="preserve">, і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застосовано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санкції</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вигляді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штрафів</w:t>
            </w:r>
            <w:proofErr w:type="spellEnd"/>
            <w:r w:rsidRPr="00632123">
              <w:rPr>
                <w:rFonts w:ascii="Times New Roman" w:eastAsia="Times New Roman" w:hAnsi="Times New Roman"/>
                <w:sz w:val="24"/>
                <w:szCs w:val="24"/>
                <w:lang w:eastAsia="uk-UA"/>
              </w:rPr>
              <w:t xml:space="preserve"> та/</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відшкодування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збитків</w:t>
            </w:r>
            <w:proofErr w:type="spellEnd"/>
            <w:r w:rsidRPr="00632123">
              <w:rPr>
                <w:rFonts w:ascii="Times New Roman" w:eastAsia="Times New Roman" w:hAnsi="Times New Roman"/>
                <w:sz w:val="24"/>
                <w:szCs w:val="24"/>
                <w:lang w:eastAsia="uk-UA"/>
              </w:rPr>
              <w:t xml:space="preserve"> — </w:t>
            </w:r>
            <w:proofErr w:type="spellStart"/>
            <w:r w:rsidRPr="00632123">
              <w:rPr>
                <w:rFonts w:ascii="Times New Roman" w:eastAsia="Times New Roman" w:hAnsi="Times New Roman"/>
                <w:sz w:val="24"/>
                <w:szCs w:val="24"/>
                <w:lang w:eastAsia="uk-UA"/>
              </w:rPr>
              <w:t>протягом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трьох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років</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дати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дострокового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розірвання</w:t>
            </w:r>
            <w:proofErr w:type="spellEnd"/>
            <w:r w:rsidRPr="00632123">
              <w:rPr>
                <w:rFonts w:ascii="Times New Roman" w:eastAsia="Times New Roman" w:hAnsi="Times New Roman"/>
                <w:sz w:val="24"/>
                <w:szCs w:val="24"/>
                <w:lang w:eastAsia="uk-UA"/>
              </w:rPr>
              <w:t xml:space="preserve"> такого договору. </w:t>
            </w:r>
            <w:proofErr w:type="spellStart"/>
            <w:r w:rsidRPr="00632123">
              <w:rPr>
                <w:rFonts w:ascii="Times New Roman" w:eastAsia="Times New Roman" w:hAnsi="Times New Roman"/>
                <w:sz w:val="24"/>
                <w:szCs w:val="24"/>
                <w:lang w:eastAsia="uk-UA"/>
              </w:rPr>
              <w:t>Учасник</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перебуває</w:t>
            </w:r>
            <w:proofErr w:type="spellEnd"/>
            <w:r w:rsidRPr="00632123">
              <w:rPr>
                <w:rFonts w:ascii="Times New Roman" w:eastAsia="Times New Roman" w:hAnsi="Times New Roman"/>
                <w:sz w:val="24"/>
                <w:szCs w:val="24"/>
                <w:lang w:eastAsia="uk-UA"/>
              </w:rPr>
              <w:t xml:space="preserve"> в </w:t>
            </w:r>
            <w:proofErr w:type="spellStart"/>
            <w:r w:rsidRPr="00632123">
              <w:rPr>
                <w:rFonts w:ascii="Times New Roman" w:eastAsia="Times New Roman" w:hAnsi="Times New Roman"/>
                <w:sz w:val="24"/>
                <w:szCs w:val="24"/>
                <w:lang w:eastAsia="uk-UA"/>
              </w:rPr>
              <w:t>обставинах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зазначених</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цьому</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абзаці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може</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надати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підтвердження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вжиття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заходів</w:t>
            </w:r>
            <w:proofErr w:type="spellEnd"/>
            <w:r w:rsidRPr="00632123">
              <w:rPr>
                <w:rFonts w:ascii="Times New Roman" w:eastAsia="Times New Roman" w:hAnsi="Times New Roman"/>
                <w:sz w:val="24"/>
                <w:szCs w:val="24"/>
                <w:lang w:eastAsia="uk-UA"/>
              </w:rPr>
              <w:t xml:space="preserve"> для </w:t>
            </w:r>
            <w:proofErr w:type="spellStart"/>
            <w:r w:rsidRPr="00632123">
              <w:rPr>
                <w:rFonts w:ascii="Times New Roman" w:eastAsia="Times New Roman" w:hAnsi="Times New Roman"/>
                <w:sz w:val="24"/>
                <w:szCs w:val="24"/>
                <w:lang w:eastAsia="uk-UA"/>
              </w:rPr>
              <w:t>доведення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своєї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надійності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незважаючи</w:t>
            </w:r>
            <w:proofErr w:type="spellEnd"/>
            <w:r w:rsidRPr="00632123">
              <w:rPr>
                <w:rFonts w:ascii="Times New Roman" w:eastAsia="Times New Roman" w:hAnsi="Times New Roman"/>
                <w:sz w:val="24"/>
                <w:szCs w:val="24"/>
                <w:lang w:eastAsia="uk-UA"/>
              </w:rPr>
              <w:t xml:space="preserve"> на </w:t>
            </w:r>
            <w:proofErr w:type="spellStart"/>
            <w:r w:rsidRPr="00632123">
              <w:rPr>
                <w:rFonts w:ascii="Times New Roman" w:eastAsia="Times New Roman" w:hAnsi="Times New Roman"/>
                <w:sz w:val="24"/>
                <w:szCs w:val="24"/>
                <w:lang w:eastAsia="uk-UA"/>
              </w:rPr>
              <w:t>наявність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відповідної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підстави</w:t>
            </w:r>
            <w:proofErr w:type="spellEnd"/>
            <w:r w:rsidRPr="00632123">
              <w:rPr>
                <w:rFonts w:ascii="Times New Roman" w:eastAsia="Times New Roman" w:hAnsi="Times New Roman"/>
                <w:sz w:val="24"/>
                <w:szCs w:val="24"/>
                <w:lang w:eastAsia="uk-UA"/>
              </w:rPr>
              <w:t xml:space="preserve"> для </w:t>
            </w:r>
            <w:proofErr w:type="spellStart"/>
            <w:r w:rsidRPr="00632123">
              <w:rPr>
                <w:rFonts w:ascii="Times New Roman" w:eastAsia="Times New Roman" w:hAnsi="Times New Roman"/>
                <w:sz w:val="24"/>
                <w:szCs w:val="24"/>
                <w:lang w:eastAsia="uk-UA"/>
              </w:rPr>
              <w:t>відмови</w:t>
            </w:r>
            <w:proofErr w:type="spellEnd"/>
            <w:r w:rsidRPr="00632123">
              <w:rPr>
                <w:rFonts w:ascii="Times New Roman" w:eastAsia="Times New Roman" w:hAnsi="Times New Roman"/>
                <w:sz w:val="24"/>
                <w:szCs w:val="24"/>
                <w:lang w:eastAsia="uk-UA"/>
              </w:rPr>
              <w:t xml:space="preserve"> в </w:t>
            </w:r>
            <w:proofErr w:type="spellStart"/>
            <w:r w:rsidRPr="00632123">
              <w:rPr>
                <w:rFonts w:ascii="Times New Roman" w:eastAsia="Times New Roman" w:hAnsi="Times New Roman"/>
                <w:sz w:val="24"/>
                <w:szCs w:val="24"/>
                <w:lang w:eastAsia="uk-UA"/>
              </w:rPr>
              <w:t>участі</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відкритих</w:t>
            </w:r>
            <w:proofErr w:type="spellEnd"/>
            <w:r w:rsidRPr="00632123">
              <w:rPr>
                <w:rFonts w:ascii="Times New Roman" w:eastAsia="Times New Roman" w:hAnsi="Times New Roman"/>
                <w:sz w:val="24"/>
                <w:szCs w:val="24"/>
                <w:lang w:eastAsia="uk-UA"/>
              </w:rPr>
              <w:t xml:space="preserve"> торгах.  </w:t>
            </w:r>
          </w:p>
          <w:p w14:paraId="0985220B" w14:textId="77777777" w:rsidR="00632123" w:rsidRPr="00632123" w:rsidRDefault="00632123" w:rsidP="00632123">
            <w:pPr>
              <w:spacing w:after="0" w:line="240" w:lineRule="auto"/>
              <w:jc w:val="both"/>
              <w:rPr>
                <w:rFonts w:ascii="Times New Roman" w:eastAsia="Times New Roman" w:hAnsi="Times New Roman"/>
                <w:b/>
                <w:sz w:val="24"/>
                <w:szCs w:val="24"/>
                <w:highlight w:val="yellow"/>
                <w:lang w:eastAsia="uk-UA"/>
              </w:rPr>
            </w:pPr>
            <w:r w:rsidRPr="00632123">
              <w:rPr>
                <w:rFonts w:ascii="Times New Roman" w:eastAsia="Times New Roman" w:hAnsi="Times New Roman"/>
                <w:b/>
                <w:sz w:val="24"/>
                <w:szCs w:val="24"/>
                <w:lang w:eastAsia="uk-UA"/>
              </w:rPr>
              <w:t xml:space="preserve">(абзац 14 пункт </w:t>
            </w:r>
            <w:r w:rsidRPr="00632123">
              <w:rPr>
                <w:rFonts w:ascii="Times New Roman" w:eastAsia="Times New Roman" w:hAnsi="Times New Roman"/>
                <w:b/>
                <w:color w:val="000000" w:themeColor="text1"/>
                <w:sz w:val="24"/>
                <w:szCs w:val="24"/>
                <w:lang w:eastAsia="uk-UA"/>
              </w:rPr>
              <w:t xml:space="preserve">47 </w:t>
            </w:r>
            <w:proofErr w:type="spellStart"/>
            <w:r w:rsidRPr="00632123">
              <w:rPr>
                <w:rFonts w:ascii="Times New Roman" w:eastAsia="Times New Roman" w:hAnsi="Times New Roman"/>
                <w:b/>
                <w:sz w:val="24"/>
                <w:szCs w:val="24"/>
                <w:lang w:eastAsia="uk-UA"/>
              </w:rPr>
              <w:t>Особливостей</w:t>
            </w:r>
            <w:proofErr w:type="spellEnd"/>
            <w:r w:rsidRPr="00632123">
              <w:rPr>
                <w:rFonts w:ascii="Times New Roman" w:eastAsia="Times New Roman" w:hAnsi="Times New Roman"/>
                <w:b/>
                <w:sz w:val="24"/>
                <w:szCs w:val="24"/>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7AEAD" w14:textId="77777777" w:rsidR="00632123" w:rsidRPr="00632123" w:rsidRDefault="00632123" w:rsidP="00632123">
            <w:pPr>
              <w:spacing w:after="348" w:line="240" w:lineRule="auto"/>
              <w:jc w:val="both"/>
              <w:rPr>
                <w:rFonts w:ascii="Times New Roman" w:eastAsia="Times New Roman" w:hAnsi="Times New Roman"/>
                <w:sz w:val="24"/>
                <w:szCs w:val="24"/>
                <w:highlight w:val="yellow"/>
                <w:lang w:eastAsia="uk-UA"/>
              </w:rPr>
            </w:pPr>
            <w:proofErr w:type="spellStart"/>
            <w:r w:rsidRPr="00632123">
              <w:rPr>
                <w:rFonts w:ascii="Times New Roman" w:eastAsia="Times New Roman" w:hAnsi="Times New Roman"/>
                <w:b/>
                <w:sz w:val="24"/>
                <w:szCs w:val="24"/>
                <w:lang w:eastAsia="uk-UA"/>
              </w:rPr>
              <w:t>Довідка</w:t>
            </w:r>
            <w:proofErr w:type="spellEnd"/>
            <w:r w:rsidRPr="00632123">
              <w:rPr>
                <w:rFonts w:ascii="Times New Roman" w:eastAsia="Times New Roman" w:hAnsi="Times New Roman"/>
                <w:b/>
                <w:sz w:val="24"/>
                <w:szCs w:val="24"/>
                <w:lang w:eastAsia="uk-UA"/>
              </w:rPr>
              <w:t xml:space="preserve"> в </w:t>
            </w:r>
            <w:proofErr w:type="spellStart"/>
            <w:r w:rsidRPr="00632123">
              <w:rPr>
                <w:rFonts w:ascii="Times New Roman" w:eastAsia="Times New Roman" w:hAnsi="Times New Roman"/>
                <w:b/>
                <w:sz w:val="24"/>
                <w:szCs w:val="24"/>
                <w:lang w:eastAsia="uk-UA"/>
              </w:rPr>
              <w:t>довільній</w:t>
            </w:r>
            <w:proofErr w:type="spellEnd"/>
            <w:r w:rsidRPr="00632123">
              <w:rPr>
                <w:rFonts w:ascii="Times New Roman" w:eastAsia="Times New Roman" w:hAnsi="Times New Roman"/>
                <w:b/>
                <w:sz w:val="24"/>
                <w:szCs w:val="24"/>
                <w:lang w:eastAsia="uk-UA"/>
              </w:rPr>
              <w:t xml:space="preserve"> </w:t>
            </w:r>
            <w:proofErr w:type="spellStart"/>
            <w:r w:rsidRPr="00632123">
              <w:rPr>
                <w:rFonts w:ascii="Times New Roman" w:eastAsia="Times New Roman" w:hAnsi="Times New Roman"/>
                <w:b/>
                <w:sz w:val="24"/>
                <w:szCs w:val="24"/>
                <w:lang w:eastAsia="uk-UA"/>
              </w:rPr>
              <w:t>формі</w:t>
            </w:r>
            <w:proofErr w:type="spellEnd"/>
            <w:r w:rsidRPr="00632123">
              <w:rPr>
                <w:rFonts w:ascii="Times New Roman" w:eastAsia="Times New Roman" w:hAnsi="Times New Roman"/>
                <w:sz w:val="24"/>
                <w:szCs w:val="24"/>
                <w:lang w:eastAsia="uk-UA"/>
              </w:rPr>
              <w:t xml:space="preserve">, яка </w:t>
            </w:r>
            <w:proofErr w:type="spellStart"/>
            <w:r w:rsidRPr="00632123">
              <w:rPr>
                <w:rFonts w:ascii="Times New Roman" w:eastAsia="Times New Roman" w:hAnsi="Times New Roman"/>
                <w:sz w:val="24"/>
                <w:szCs w:val="24"/>
                <w:lang w:eastAsia="uk-UA"/>
              </w:rPr>
              <w:t>містить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інформацію</w:t>
            </w:r>
            <w:proofErr w:type="spellEnd"/>
            <w:r w:rsidRPr="00632123">
              <w:rPr>
                <w:rFonts w:ascii="Times New Roman" w:eastAsia="Times New Roman" w:hAnsi="Times New Roman"/>
                <w:sz w:val="24"/>
                <w:szCs w:val="24"/>
                <w:lang w:eastAsia="uk-UA"/>
              </w:rPr>
              <w:t xml:space="preserve"> про те,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між</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переможцем</w:t>
            </w:r>
            <w:proofErr w:type="spellEnd"/>
            <w:r w:rsidRPr="00632123">
              <w:rPr>
                <w:rFonts w:ascii="Times New Roman" w:eastAsia="Times New Roman" w:hAnsi="Times New Roman"/>
                <w:sz w:val="24"/>
                <w:szCs w:val="24"/>
                <w:lang w:eastAsia="uk-UA"/>
              </w:rPr>
              <w:t xml:space="preserve"> та </w:t>
            </w:r>
            <w:proofErr w:type="spellStart"/>
            <w:r w:rsidRPr="00632123">
              <w:rPr>
                <w:rFonts w:ascii="Times New Roman" w:eastAsia="Times New Roman" w:hAnsi="Times New Roman"/>
                <w:sz w:val="24"/>
                <w:szCs w:val="24"/>
                <w:lang w:eastAsia="uk-UA"/>
              </w:rPr>
              <w:t>замовником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раніше</w:t>
            </w:r>
            <w:proofErr w:type="spellEnd"/>
            <w:r w:rsidRPr="00632123">
              <w:rPr>
                <w:rFonts w:ascii="Times New Roman" w:eastAsia="Times New Roman" w:hAnsi="Times New Roman"/>
                <w:sz w:val="24"/>
                <w:szCs w:val="24"/>
                <w:lang w:eastAsia="uk-UA"/>
              </w:rPr>
              <w:t xml:space="preserve"> не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укладено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договорів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про те,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переможець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процедури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закупівлі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виконав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свої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зобов’язання</w:t>
            </w:r>
            <w:proofErr w:type="spellEnd"/>
            <w:r w:rsidRPr="00632123">
              <w:rPr>
                <w:rFonts w:ascii="Times New Roman" w:eastAsia="Times New Roman" w:hAnsi="Times New Roman"/>
                <w:sz w:val="24"/>
                <w:szCs w:val="24"/>
                <w:lang w:eastAsia="uk-UA"/>
              </w:rPr>
              <w:t xml:space="preserve"> за </w:t>
            </w:r>
            <w:proofErr w:type="spellStart"/>
            <w:r w:rsidRPr="00632123">
              <w:rPr>
                <w:rFonts w:ascii="Times New Roman" w:eastAsia="Times New Roman" w:hAnsi="Times New Roman"/>
                <w:sz w:val="24"/>
                <w:szCs w:val="24"/>
                <w:lang w:eastAsia="uk-UA"/>
              </w:rPr>
              <w:t>раніше</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укладеним</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із</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замовником</w:t>
            </w:r>
            <w:proofErr w:type="spellEnd"/>
            <w:r w:rsidRPr="00632123">
              <w:rPr>
                <w:rFonts w:ascii="Times New Roman" w:eastAsia="Times New Roman" w:hAnsi="Times New Roman"/>
                <w:sz w:val="24"/>
                <w:szCs w:val="24"/>
                <w:lang w:eastAsia="uk-UA"/>
              </w:rPr>
              <w:t xml:space="preserve"> договором про </w:t>
            </w:r>
            <w:proofErr w:type="spellStart"/>
            <w:r w:rsidRPr="00632123">
              <w:rPr>
                <w:rFonts w:ascii="Times New Roman" w:eastAsia="Times New Roman" w:hAnsi="Times New Roman"/>
                <w:sz w:val="24"/>
                <w:szCs w:val="24"/>
                <w:lang w:eastAsia="uk-UA"/>
              </w:rPr>
              <w:t>закупівлю</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відповідно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підстав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призвели</w:t>
            </w:r>
            <w:proofErr w:type="spellEnd"/>
            <w:r w:rsidRPr="00632123">
              <w:rPr>
                <w:rFonts w:ascii="Times New Roman" w:eastAsia="Times New Roman" w:hAnsi="Times New Roman"/>
                <w:sz w:val="24"/>
                <w:szCs w:val="24"/>
                <w:lang w:eastAsia="uk-UA"/>
              </w:rPr>
              <w:t xml:space="preserve"> б до </w:t>
            </w:r>
            <w:proofErr w:type="spellStart"/>
            <w:r w:rsidRPr="00632123">
              <w:rPr>
                <w:rFonts w:ascii="Times New Roman" w:eastAsia="Times New Roman" w:hAnsi="Times New Roman"/>
                <w:sz w:val="24"/>
                <w:szCs w:val="24"/>
                <w:lang w:eastAsia="uk-UA"/>
              </w:rPr>
              <w:t>його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дострокового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розірвання</w:t>
            </w:r>
            <w:proofErr w:type="spellEnd"/>
            <w:r w:rsidRPr="00632123">
              <w:rPr>
                <w:rFonts w:ascii="Times New Roman" w:eastAsia="Times New Roman" w:hAnsi="Times New Roman"/>
                <w:sz w:val="24"/>
                <w:szCs w:val="24"/>
                <w:lang w:eastAsia="uk-UA"/>
              </w:rPr>
              <w:t xml:space="preserve"> і до </w:t>
            </w:r>
            <w:proofErr w:type="spellStart"/>
            <w:r w:rsidRPr="00632123">
              <w:rPr>
                <w:rFonts w:ascii="Times New Roman" w:eastAsia="Times New Roman" w:hAnsi="Times New Roman"/>
                <w:sz w:val="24"/>
                <w:szCs w:val="24"/>
                <w:lang w:eastAsia="uk-UA"/>
              </w:rPr>
              <w:t>застосування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санкції</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вигляді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штрафів</w:t>
            </w:r>
            <w:proofErr w:type="spellEnd"/>
            <w:r w:rsidRPr="00632123">
              <w:rPr>
                <w:rFonts w:ascii="Times New Roman" w:eastAsia="Times New Roman" w:hAnsi="Times New Roman"/>
                <w:sz w:val="24"/>
                <w:szCs w:val="24"/>
                <w:lang w:eastAsia="uk-UA"/>
              </w:rPr>
              <w:t xml:space="preserve"> та/</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відшкодування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збитків</w:t>
            </w:r>
            <w:proofErr w:type="spellEnd"/>
            <w:r w:rsidRPr="00632123">
              <w:rPr>
                <w:rFonts w:ascii="Times New Roman" w:eastAsia="Times New Roman" w:hAnsi="Times New Roman"/>
                <w:sz w:val="24"/>
                <w:szCs w:val="24"/>
                <w:lang w:eastAsia="uk-UA"/>
              </w:rPr>
              <w:t xml:space="preserve">, не </w:t>
            </w:r>
            <w:proofErr w:type="spellStart"/>
            <w:r w:rsidRPr="00632123">
              <w:rPr>
                <w:rFonts w:ascii="Times New Roman" w:eastAsia="Times New Roman" w:hAnsi="Times New Roman"/>
                <w:sz w:val="24"/>
                <w:szCs w:val="24"/>
                <w:lang w:eastAsia="uk-UA"/>
              </w:rPr>
              <w:t>було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довідка</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інформацією</w:t>
            </w:r>
            <w:proofErr w:type="spellEnd"/>
            <w:r w:rsidRPr="00632123">
              <w:rPr>
                <w:rFonts w:ascii="Times New Roman" w:eastAsia="Times New Roman" w:hAnsi="Times New Roman"/>
                <w:sz w:val="24"/>
                <w:szCs w:val="24"/>
                <w:lang w:eastAsia="uk-UA"/>
              </w:rPr>
              <w:t xml:space="preserve"> про те,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він</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надав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підтвердження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вжиття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заходів</w:t>
            </w:r>
            <w:proofErr w:type="spellEnd"/>
            <w:r w:rsidRPr="00632123">
              <w:rPr>
                <w:rFonts w:ascii="Times New Roman" w:eastAsia="Times New Roman" w:hAnsi="Times New Roman"/>
                <w:sz w:val="24"/>
                <w:szCs w:val="24"/>
                <w:lang w:eastAsia="uk-UA"/>
              </w:rPr>
              <w:t xml:space="preserve"> для </w:t>
            </w:r>
            <w:proofErr w:type="spellStart"/>
            <w:r w:rsidRPr="00632123">
              <w:rPr>
                <w:rFonts w:ascii="Times New Roman" w:eastAsia="Times New Roman" w:hAnsi="Times New Roman"/>
                <w:sz w:val="24"/>
                <w:szCs w:val="24"/>
                <w:lang w:eastAsia="uk-UA"/>
              </w:rPr>
              <w:t>доведення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своєї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надійності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незважаючи</w:t>
            </w:r>
            <w:proofErr w:type="spellEnd"/>
            <w:r w:rsidRPr="00632123">
              <w:rPr>
                <w:rFonts w:ascii="Times New Roman" w:eastAsia="Times New Roman" w:hAnsi="Times New Roman"/>
                <w:sz w:val="24"/>
                <w:szCs w:val="24"/>
                <w:lang w:eastAsia="uk-UA"/>
              </w:rPr>
              <w:t xml:space="preserve"> на </w:t>
            </w:r>
            <w:proofErr w:type="spellStart"/>
            <w:r w:rsidRPr="00632123">
              <w:rPr>
                <w:rFonts w:ascii="Times New Roman" w:eastAsia="Times New Roman" w:hAnsi="Times New Roman"/>
                <w:sz w:val="24"/>
                <w:szCs w:val="24"/>
                <w:lang w:eastAsia="uk-UA"/>
              </w:rPr>
              <w:t>наявність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відповідної</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підстави</w:t>
            </w:r>
            <w:proofErr w:type="spellEnd"/>
            <w:r w:rsidRPr="00632123">
              <w:rPr>
                <w:rFonts w:ascii="Times New Roman" w:eastAsia="Times New Roman" w:hAnsi="Times New Roman"/>
                <w:sz w:val="24"/>
                <w:szCs w:val="24"/>
                <w:lang w:eastAsia="uk-UA"/>
              </w:rPr>
              <w:t xml:space="preserve"> для </w:t>
            </w:r>
            <w:proofErr w:type="spellStart"/>
            <w:r w:rsidRPr="00632123">
              <w:rPr>
                <w:rFonts w:ascii="Times New Roman" w:eastAsia="Times New Roman" w:hAnsi="Times New Roman"/>
                <w:sz w:val="24"/>
                <w:szCs w:val="24"/>
                <w:lang w:eastAsia="uk-UA"/>
              </w:rPr>
              <w:t>відмови</w:t>
            </w:r>
            <w:proofErr w:type="spellEnd"/>
            <w:r w:rsidRPr="00632123">
              <w:rPr>
                <w:rFonts w:ascii="Times New Roman" w:eastAsia="Times New Roman" w:hAnsi="Times New Roman"/>
                <w:sz w:val="24"/>
                <w:szCs w:val="24"/>
                <w:lang w:eastAsia="uk-UA"/>
              </w:rPr>
              <w:t xml:space="preserve"> в </w:t>
            </w:r>
            <w:proofErr w:type="spellStart"/>
            <w:r w:rsidRPr="00632123">
              <w:rPr>
                <w:rFonts w:ascii="Times New Roman" w:eastAsia="Times New Roman" w:hAnsi="Times New Roman"/>
                <w:sz w:val="24"/>
                <w:szCs w:val="24"/>
                <w:lang w:eastAsia="uk-UA"/>
              </w:rPr>
              <w:t>участі</w:t>
            </w:r>
            <w:proofErr w:type="spellEnd"/>
            <w:r w:rsidRPr="00632123">
              <w:rPr>
                <w:rFonts w:ascii="Times New Roman" w:eastAsia="Times New Roman" w:hAnsi="Times New Roman"/>
                <w:sz w:val="24"/>
                <w:szCs w:val="24"/>
                <w:lang w:eastAsia="uk-UA"/>
              </w:rPr>
              <w:t xml:space="preserve"> у </w:t>
            </w:r>
            <w:proofErr w:type="spellStart"/>
            <w:r w:rsidRPr="00632123">
              <w:rPr>
                <w:rFonts w:ascii="Times New Roman" w:eastAsia="Times New Roman" w:hAnsi="Times New Roman"/>
                <w:sz w:val="24"/>
                <w:szCs w:val="24"/>
                <w:lang w:eastAsia="uk-UA"/>
              </w:rPr>
              <w:t>відкритих</w:t>
            </w:r>
            <w:proofErr w:type="spellEnd"/>
            <w:r w:rsidRPr="00632123">
              <w:rPr>
                <w:rFonts w:ascii="Times New Roman" w:eastAsia="Times New Roman" w:hAnsi="Times New Roman"/>
                <w:sz w:val="24"/>
                <w:szCs w:val="24"/>
                <w:lang w:eastAsia="uk-UA"/>
              </w:rPr>
              <w:t xml:space="preserve"> торгах (для </w:t>
            </w:r>
            <w:proofErr w:type="spellStart"/>
            <w:r w:rsidRPr="00632123">
              <w:rPr>
                <w:rFonts w:ascii="Times New Roman" w:eastAsia="Times New Roman" w:hAnsi="Times New Roman"/>
                <w:sz w:val="24"/>
                <w:szCs w:val="24"/>
                <w:lang w:eastAsia="uk-UA"/>
              </w:rPr>
              <w:t>цього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переможець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суб’єкт</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господарювання</w:t>
            </w:r>
            <w:proofErr w:type="spellEnd"/>
            <w:r w:rsidRPr="00632123">
              <w:rPr>
                <w:rFonts w:ascii="Times New Roman" w:eastAsia="Times New Roman" w:hAnsi="Times New Roman"/>
                <w:sz w:val="24"/>
                <w:szCs w:val="24"/>
                <w:lang w:eastAsia="uk-UA"/>
              </w:rPr>
              <w:t xml:space="preserve">) повинен довести, </w:t>
            </w:r>
            <w:proofErr w:type="spellStart"/>
            <w:r w:rsidRPr="00632123">
              <w:rPr>
                <w:rFonts w:ascii="Times New Roman" w:eastAsia="Times New Roman" w:hAnsi="Times New Roman"/>
                <w:sz w:val="24"/>
                <w:szCs w:val="24"/>
                <w:lang w:eastAsia="uk-UA"/>
              </w:rPr>
              <w:t>що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він</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сплатив</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зобов’язався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сплатити</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відповідні</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зобов’язання</w:t>
            </w:r>
            <w:proofErr w:type="spellEnd"/>
            <w:r w:rsidRPr="00632123">
              <w:rPr>
                <w:rFonts w:ascii="Times New Roman" w:eastAsia="Times New Roman" w:hAnsi="Times New Roman"/>
                <w:sz w:val="24"/>
                <w:szCs w:val="24"/>
                <w:lang w:eastAsia="uk-UA"/>
              </w:rPr>
              <w:t xml:space="preserve"> та </w:t>
            </w:r>
            <w:proofErr w:type="spellStart"/>
            <w:r w:rsidRPr="00632123">
              <w:rPr>
                <w:rFonts w:ascii="Times New Roman" w:eastAsia="Times New Roman" w:hAnsi="Times New Roman"/>
                <w:sz w:val="24"/>
                <w:szCs w:val="24"/>
                <w:lang w:eastAsia="uk-UA"/>
              </w:rPr>
              <w:t>відшкодування</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завданих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збитків</w:t>
            </w:r>
            <w:proofErr w:type="spellEnd"/>
            <w:r w:rsidRPr="00632123">
              <w:rPr>
                <w:rFonts w:ascii="Times New Roman" w:eastAsia="Times New Roman" w:hAnsi="Times New Roman"/>
                <w:sz w:val="24"/>
                <w:szCs w:val="24"/>
                <w:lang w:eastAsia="uk-UA"/>
              </w:rPr>
              <w:t xml:space="preserve">. </w:t>
            </w:r>
          </w:p>
        </w:tc>
      </w:tr>
    </w:tbl>
    <w:p w14:paraId="70FD52DF" w14:textId="77777777" w:rsidR="00632123" w:rsidRPr="00632123" w:rsidRDefault="00632123" w:rsidP="00632123">
      <w:pPr>
        <w:shd w:val="clear" w:color="auto" w:fill="FFFFFF"/>
        <w:spacing w:after="0" w:line="240" w:lineRule="auto"/>
        <w:rPr>
          <w:rFonts w:ascii="Times New Roman" w:eastAsia="Times New Roman" w:hAnsi="Times New Roman"/>
          <w:sz w:val="24"/>
          <w:szCs w:val="24"/>
          <w:lang w:eastAsia="uk-UA"/>
        </w:rPr>
      </w:pPr>
      <w:r w:rsidRPr="00632123">
        <w:rPr>
          <w:rFonts w:ascii="Times New Roman" w:eastAsia="Times New Roman" w:hAnsi="Times New Roman"/>
          <w:sz w:val="24"/>
          <w:szCs w:val="24"/>
          <w:lang w:eastAsia="uk-UA"/>
        </w:rPr>
        <w:t> </w:t>
      </w:r>
    </w:p>
    <w:p w14:paraId="416137FD" w14:textId="77777777" w:rsidR="00632123" w:rsidRPr="00632123" w:rsidRDefault="00632123" w:rsidP="00632123">
      <w:pPr>
        <w:shd w:val="clear" w:color="auto" w:fill="FFFFFF"/>
        <w:spacing w:after="0" w:line="240" w:lineRule="auto"/>
        <w:rPr>
          <w:rFonts w:ascii="Times New Roman" w:eastAsia="Times New Roman" w:hAnsi="Times New Roman"/>
          <w:sz w:val="24"/>
          <w:szCs w:val="24"/>
          <w:lang w:eastAsia="uk-UA"/>
        </w:rPr>
      </w:pPr>
    </w:p>
    <w:p w14:paraId="49ADABDE" w14:textId="77777777" w:rsidR="00632123" w:rsidRPr="00632123" w:rsidRDefault="00632123" w:rsidP="00632123">
      <w:pPr>
        <w:shd w:val="clear" w:color="auto" w:fill="FFFFFF"/>
        <w:spacing w:after="0" w:line="240" w:lineRule="auto"/>
        <w:rPr>
          <w:rFonts w:ascii="Times New Roman" w:eastAsia="Times New Roman" w:hAnsi="Times New Roman"/>
          <w:b/>
          <w:i/>
          <w:sz w:val="24"/>
          <w:szCs w:val="24"/>
          <w:lang w:eastAsia="uk-UA"/>
        </w:rPr>
      </w:pPr>
      <w:r w:rsidRPr="00632123">
        <w:rPr>
          <w:rFonts w:ascii="Times New Roman" w:eastAsia="Times New Roman" w:hAnsi="Times New Roman"/>
          <w:b/>
          <w:i/>
          <w:color w:val="000000"/>
          <w:sz w:val="24"/>
          <w:szCs w:val="24"/>
          <w:lang w:val="uk-UA" w:eastAsia="uk-UA"/>
        </w:rPr>
        <w:t>1.3</w:t>
      </w:r>
      <w:r w:rsidRPr="00632123">
        <w:rPr>
          <w:rFonts w:ascii="Times New Roman" w:eastAsia="Times New Roman" w:hAnsi="Times New Roman"/>
          <w:b/>
          <w:i/>
          <w:color w:val="000000"/>
          <w:sz w:val="24"/>
          <w:szCs w:val="24"/>
          <w:lang w:eastAsia="uk-UA"/>
        </w:rPr>
        <w:t xml:space="preserve">. </w:t>
      </w:r>
      <w:proofErr w:type="spellStart"/>
      <w:r w:rsidRPr="00632123">
        <w:rPr>
          <w:rFonts w:ascii="Times New Roman" w:eastAsia="Times New Roman" w:hAnsi="Times New Roman"/>
          <w:b/>
          <w:i/>
          <w:color w:val="000000"/>
          <w:sz w:val="24"/>
          <w:szCs w:val="24"/>
          <w:lang w:eastAsia="uk-UA"/>
        </w:rPr>
        <w:t>Інша</w:t>
      </w:r>
      <w:proofErr w:type="spellEnd"/>
      <w:r w:rsidRPr="00632123">
        <w:rPr>
          <w:rFonts w:ascii="Times New Roman" w:eastAsia="Times New Roman" w:hAnsi="Times New Roman"/>
          <w:b/>
          <w:i/>
          <w:color w:val="000000"/>
          <w:sz w:val="24"/>
          <w:szCs w:val="24"/>
          <w:lang w:eastAsia="uk-UA"/>
        </w:rPr>
        <w:t xml:space="preserve"> </w:t>
      </w:r>
      <w:proofErr w:type="spellStart"/>
      <w:r w:rsidRPr="00632123">
        <w:rPr>
          <w:rFonts w:ascii="Times New Roman" w:eastAsia="Times New Roman" w:hAnsi="Times New Roman"/>
          <w:b/>
          <w:i/>
          <w:color w:val="000000"/>
          <w:sz w:val="24"/>
          <w:szCs w:val="24"/>
          <w:lang w:eastAsia="uk-UA"/>
        </w:rPr>
        <w:t>інформація</w:t>
      </w:r>
      <w:proofErr w:type="spellEnd"/>
      <w:r w:rsidRPr="00632123">
        <w:rPr>
          <w:rFonts w:ascii="Times New Roman" w:eastAsia="Times New Roman" w:hAnsi="Times New Roman"/>
          <w:b/>
          <w:i/>
          <w:color w:val="000000"/>
          <w:sz w:val="24"/>
          <w:szCs w:val="24"/>
          <w:lang w:eastAsia="uk-UA"/>
        </w:rPr>
        <w:t xml:space="preserve">, </w:t>
      </w:r>
      <w:proofErr w:type="spellStart"/>
      <w:r w:rsidRPr="00632123">
        <w:rPr>
          <w:rFonts w:ascii="Times New Roman" w:eastAsia="Times New Roman" w:hAnsi="Times New Roman"/>
          <w:b/>
          <w:i/>
          <w:color w:val="000000"/>
          <w:sz w:val="24"/>
          <w:szCs w:val="24"/>
          <w:lang w:eastAsia="uk-UA"/>
        </w:rPr>
        <w:t>встановлена</w:t>
      </w:r>
      <w:proofErr w:type="spellEnd"/>
      <w:r w:rsidRPr="00632123">
        <w:rPr>
          <w:rFonts w:ascii="Times New Roman" w:eastAsia="Times New Roman" w:hAnsi="Times New Roman"/>
          <w:b/>
          <w:i/>
          <w:color w:val="000000"/>
          <w:sz w:val="24"/>
          <w:szCs w:val="24"/>
          <w:lang w:eastAsia="uk-UA"/>
        </w:rPr>
        <w:t xml:space="preserve"> </w:t>
      </w:r>
      <w:proofErr w:type="spellStart"/>
      <w:r w:rsidRPr="00632123">
        <w:rPr>
          <w:rFonts w:ascii="Times New Roman" w:eastAsia="Times New Roman" w:hAnsi="Times New Roman"/>
          <w:b/>
          <w:i/>
          <w:color w:val="000000"/>
          <w:sz w:val="24"/>
          <w:szCs w:val="24"/>
          <w:lang w:eastAsia="uk-UA"/>
        </w:rPr>
        <w:t>відповідно</w:t>
      </w:r>
      <w:proofErr w:type="spellEnd"/>
      <w:r w:rsidRPr="00632123">
        <w:rPr>
          <w:rFonts w:ascii="Times New Roman" w:eastAsia="Times New Roman" w:hAnsi="Times New Roman"/>
          <w:b/>
          <w:i/>
          <w:color w:val="000000"/>
          <w:sz w:val="24"/>
          <w:szCs w:val="24"/>
          <w:lang w:eastAsia="uk-UA"/>
        </w:rPr>
        <w:t xml:space="preserve"> до </w:t>
      </w:r>
      <w:proofErr w:type="spellStart"/>
      <w:r w:rsidRPr="00632123">
        <w:rPr>
          <w:rFonts w:ascii="Times New Roman" w:eastAsia="Times New Roman" w:hAnsi="Times New Roman"/>
          <w:b/>
          <w:i/>
          <w:color w:val="000000"/>
          <w:sz w:val="24"/>
          <w:szCs w:val="24"/>
          <w:lang w:eastAsia="uk-UA"/>
        </w:rPr>
        <w:t>законодавства</w:t>
      </w:r>
      <w:proofErr w:type="spellEnd"/>
      <w:r w:rsidRPr="00632123">
        <w:rPr>
          <w:rFonts w:ascii="Times New Roman" w:eastAsia="Times New Roman" w:hAnsi="Times New Roman"/>
          <w:b/>
          <w:i/>
          <w:color w:val="000000"/>
          <w:sz w:val="24"/>
          <w:szCs w:val="24"/>
          <w:lang w:eastAsia="uk-UA"/>
        </w:rPr>
        <w:t xml:space="preserve"> (для УЧАСНИКІВ </w:t>
      </w:r>
      <w:r w:rsidRPr="00632123">
        <w:rPr>
          <w:rFonts w:ascii="Times New Roman" w:eastAsia="Times New Roman" w:hAnsi="Times New Roman"/>
          <w:b/>
          <w:i/>
          <w:sz w:val="24"/>
          <w:szCs w:val="24"/>
          <w:lang w:eastAsia="uk-UA"/>
        </w:rPr>
        <w:t>—</w:t>
      </w:r>
      <w:r w:rsidRPr="00632123">
        <w:rPr>
          <w:rFonts w:ascii="Times New Roman" w:eastAsia="Times New Roman" w:hAnsi="Times New Roman"/>
          <w:b/>
          <w:i/>
          <w:color w:val="000000"/>
          <w:sz w:val="24"/>
          <w:szCs w:val="24"/>
          <w:lang w:eastAsia="uk-UA"/>
        </w:rPr>
        <w:t xml:space="preserve"> </w:t>
      </w:r>
      <w:proofErr w:type="spellStart"/>
      <w:r w:rsidRPr="00632123">
        <w:rPr>
          <w:rFonts w:ascii="Times New Roman" w:eastAsia="Times New Roman" w:hAnsi="Times New Roman"/>
          <w:b/>
          <w:i/>
          <w:color w:val="000000"/>
          <w:sz w:val="24"/>
          <w:szCs w:val="24"/>
          <w:lang w:eastAsia="uk-UA"/>
        </w:rPr>
        <w:t>юридичних</w:t>
      </w:r>
      <w:proofErr w:type="spellEnd"/>
      <w:r w:rsidRPr="00632123">
        <w:rPr>
          <w:rFonts w:ascii="Times New Roman" w:eastAsia="Times New Roman" w:hAnsi="Times New Roman"/>
          <w:b/>
          <w:i/>
          <w:color w:val="000000"/>
          <w:sz w:val="24"/>
          <w:szCs w:val="24"/>
          <w:lang w:eastAsia="uk-UA"/>
        </w:rPr>
        <w:t xml:space="preserve"> </w:t>
      </w:r>
      <w:proofErr w:type="spellStart"/>
      <w:r w:rsidRPr="00632123">
        <w:rPr>
          <w:rFonts w:ascii="Times New Roman" w:eastAsia="Times New Roman" w:hAnsi="Times New Roman"/>
          <w:b/>
          <w:i/>
          <w:color w:val="000000"/>
          <w:sz w:val="24"/>
          <w:szCs w:val="24"/>
          <w:lang w:eastAsia="uk-UA"/>
        </w:rPr>
        <w:t>осіб</w:t>
      </w:r>
      <w:proofErr w:type="spellEnd"/>
      <w:r w:rsidRPr="00632123">
        <w:rPr>
          <w:rFonts w:ascii="Times New Roman" w:eastAsia="Times New Roman" w:hAnsi="Times New Roman"/>
          <w:b/>
          <w:i/>
          <w:color w:val="000000"/>
          <w:sz w:val="24"/>
          <w:szCs w:val="24"/>
          <w:lang w:eastAsia="uk-UA"/>
        </w:rPr>
        <w:t xml:space="preserve">, </w:t>
      </w:r>
      <w:proofErr w:type="spellStart"/>
      <w:r w:rsidRPr="00632123">
        <w:rPr>
          <w:rFonts w:ascii="Times New Roman" w:eastAsia="Times New Roman" w:hAnsi="Times New Roman"/>
          <w:b/>
          <w:i/>
          <w:color w:val="000000"/>
          <w:sz w:val="24"/>
          <w:szCs w:val="24"/>
          <w:lang w:eastAsia="uk-UA"/>
        </w:rPr>
        <w:t>фізичних</w:t>
      </w:r>
      <w:proofErr w:type="spellEnd"/>
      <w:r w:rsidRPr="00632123">
        <w:rPr>
          <w:rFonts w:ascii="Times New Roman" w:eastAsia="Times New Roman" w:hAnsi="Times New Roman"/>
          <w:b/>
          <w:i/>
          <w:color w:val="000000"/>
          <w:sz w:val="24"/>
          <w:szCs w:val="24"/>
          <w:lang w:eastAsia="uk-UA"/>
        </w:rPr>
        <w:t xml:space="preserve"> </w:t>
      </w:r>
      <w:proofErr w:type="spellStart"/>
      <w:r w:rsidRPr="00632123">
        <w:rPr>
          <w:rFonts w:ascii="Times New Roman" w:eastAsia="Times New Roman" w:hAnsi="Times New Roman"/>
          <w:b/>
          <w:i/>
          <w:color w:val="000000"/>
          <w:sz w:val="24"/>
          <w:szCs w:val="24"/>
          <w:lang w:eastAsia="uk-UA"/>
        </w:rPr>
        <w:t>осіб</w:t>
      </w:r>
      <w:proofErr w:type="spellEnd"/>
      <w:r w:rsidRPr="00632123">
        <w:rPr>
          <w:rFonts w:ascii="Times New Roman" w:eastAsia="Times New Roman" w:hAnsi="Times New Roman"/>
          <w:b/>
          <w:i/>
          <w:color w:val="000000"/>
          <w:sz w:val="24"/>
          <w:szCs w:val="24"/>
          <w:lang w:eastAsia="uk-UA"/>
        </w:rPr>
        <w:t xml:space="preserve"> та </w:t>
      </w:r>
      <w:proofErr w:type="spellStart"/>
      <w:r w:rsidRPr="00632123">
        <w:rPr>
          <w:rFonts w:ascii="Times New Roman" w:eastAsia="Times New Roman" w:hAnsi="Times New Roman"/>
          <w:b/>
          <w:i/>
          <w:color w:val="000000"/>
          <w:sz w:val="24"/>
          <w:szCs w:val="24"/>
          <w:lang w:eastAsia="uk-UA"/>
        </w:rPr>
        <w:t>фізичних</w:t>
      </w:r>
      <w:proofErr w:type="spellEnd"/>
      <w:r w:rsidRPr="00632123">
        <w:rPr>
          <w:rFonts w:ascii="Times New Roman" w:eastAsia="Times New Roman" w:hAnsi="Times New Roman"/>
          <w:b/>
          <w:i/>
          <w:color w:val="000000"/>
          <w:sz w:val="24"/>
          <w:szCs w:val="24"/>
          <w:lang w:eastAsia="uk-UA"/>
        </w:rPr>
        <w:t xml:space="preserve"> </w:t>
      </w:r>
      <w:proofErr w:type="spellStart"/>
      <w:r w:rsidRPr="00632123">
        <w:rPr>
          <w:rFonts w:ascii="Times New Roman" w:eastAsia="Times New Roman" w:hAnsi="Times New Roman"/>
          <w:b/>
          <w:i/>
          <w:color w:val="000000"/>
          <w:sz w:val="24"/>
          <w:szCs w:val="24"/>
          <w:lang w:eastAsia="uk-UA"/>
        </w:rPr>
        <w:t>осіб</w:t>
      </w:r>
      <w:proofErr w:type="spellEnd"/>
      <w:r w:rsidRPr="00632123">
        <w:rPr>
          <w:rFonts w:ascii="Times New Roman" w:eastAsia="Times New Roman" w:hAnsi="Times New Roman"/>
          <w:b/>
          <w:i/>
          <w:sz w:val="24"/>
          <w:szCs w:val="24"/>
          <w:lang w:eastAsia="uk-UA"/>
        </w:rPr>
        <w:t xml:space="preserve"> — </w:t>
      </w:r>
      <w:proofErr w:type="spellStart"/>
      <w:r w:rsidRPr="00632123">
        <w:rPr>
          <w:rFonts w:ascii="Times New Roman" w:eastAsia="Times New Roman" w:hAnsi="Times New Roman"/>
          <w:b/>
          <w:i/>
          <w:color w:val="000000"/>
          <w:sz w:val="24"/>
          <w:szCs w:val="24"/>
          <w:lang w:eastAsia="uk-UA"/>
        </w:rPr>
        <w:t>підприємців</w:t>
      </w:r>
      <w:proofErr w:type="spellEnd"/>
      <w:r w:rsidRPr="00632123">
        <w:rPr>
          <w:rFonts w:ascii="Times New Roman" w:eastAsia="Times New Roman" w:hAnsi="Times New Roman"/>
          <w:b/>
          <w:i/>
          <w:color w:val="000000"/>
          <w:sz w:val="24"/>
          <w:szCs w:val="24"/>
          <w:lang w:eastAsia="uk-UA"/>
        </w:rPr>
        <w:t>)</w:t>
      </w:r>
      <w:r w:rsidRPr="00632123">
        <w:rPr>
          <w:rFonts w:ascii="Times New Roman" w:eastAsia="Times New Roman" w:hAnsi="Times New Roman"/>
          <w:b/>
          <w:i/>
          <w:sz w:val="24"/>
          <w:szCs w:val="24"/>
          <w:lang w:eastAsia="uk-UA"/>
        </w:rPr>
        <w:t>:</w:t>
      </w:r>
    </w:p>
    <w:p w14:paraId="26A73E04" w14:textId="77777777" w:rsidR="00632123" w:rsidRPr="00632123" w:rsidRDefault="00632123" w:rsidP="00632123">
      <w:pPr>
        <w:shd w:val="clear" w:color="auto" w:fill="FFFFFF"/>
        <w:spacing w:after="0" w:line="240" w:lineRule="auto"/>
        <w:rPr>
          <w:rFonts w:ascii="Times New Roman" w:eastAsia="Times New Roman" w:hAnsi="Times New Roman"/>
          <w:b/>
          <w:sz w:val="24"/>
          <w:szCs w:val="24"/>
          <w:lang w:eastAsia="uk-UA"/>
        </w:rPr>
      </w:pPr>
    </w:p>
    <w:tbl>
      <w:tblPr>
        <w:tblW w:w="9619" w:type="dxa"/>
        <w:tblInd w:w="-100" w:type="dxa"/>
        <w:tblLayout w:type="fixed"/>
        <w:tblLook w:val="0400" w:firstRow="0" w:lastRow="0" w:firstColumn="0" w:lastColumn="0" w:noHBand="0" w:noVBand="1"/>
      </w:tblPr>
      <w:tblGrid>
        <w:gridCol w:w="400"/>
        <w:gridCol w:w="9219"/>
      </w:tblGrid>
      <w:tr w:rsidR="00632123" w:rsidRPr="00632123" w14:paraId="7CB90240" w14:textId="77777777" w:rsidTr="00FF7C3C">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902D52C" w14:textId="77777777" w:rsidR="00632123" w:rsidRPr="00632123" w:rsidRDefault="00632123" w:rsidP="00632123">
            <w:pPr>
              <w:spacing w:after="0" w:line="240" w:lineRule="auto"/>
              <w:ind w:left="100"/>
              <w:jc w:val="center"/>
              <w:rPr>
                <w:rFonts w:ascii="Times New Roman" w:eastAsia="Times New Roman" w:hAnsi="Times New Roman"/>
                <w:sz w:val="24"/>
                <w:szCs w:val="24"/>
                <w:lang w:eastAsia="uk-UA"/>
              </w:rPr>
            </w:pPr>
            <w:proofErr w:type="spellStart"/>
            <w:r w:rsidRPr="00632123">
              <w:rPr>
                <w:rFonts w:ascii="Times New Roman" w:eastAsia="Times New Roman" w:hAnsi="Times New Roman"/>
                <w:b/>
                <w:color w:val="000000"/>
                <w:sz w:val="24"/>
                <w:szCs w:val="24"/>
                <w:lang w:eastAsia="uk-UA"/>
              </w:rPr>
              <w:t>Інші</w:t>
            </w:r>
            <w:proofErr w:type="spellEnd"/>
            <w:r w:rsidRPr="00632123">
              <w:rPr>
                <w:rFonts w:ascii="Times New Roman" w:eastAsia="Times New Roman" w:hAnsi="Times New Roman"/>
                <w:b/>
                <w:color w:val="000000"/>
                <w:sz w:val="24"/>
                <w:szCs w:val="24"/>
                <w:lang w:eastAsia="uk-UA"/>
              </w:rPr>
              <w:t xml:space="preserve"> </w:t>
            </w:r>
            <w:proofErr w:type="spellStart"/>
            <w:r w:rsidRPr="00632123">
              <w:rPr>
                <w:rFonts w:ascii="Times New Roman" w:eastAsia="Times New Roman" w:hAnsi="Times New Roman"/>
                <w:b/>
                <w:color w:val="000000"/>
                <w:sz w:val="24"/>
                <w:szCs w:val="24"/>
                <w:lang w:eastAsia="uk-UA"/>
              </w:rPr>
              <w:t>документи</w:t>
            </w:r>
            <w:proofErr w:type="spellEnd"/>
            <w:r w:rsidRPr="00632123">
              <w:rPr>
                <w:rFonts w:ascii="Times New Roman" w:eastAsia="Times New Roman" w:hAnsi="Times New Roman"/>
                <w:b/>
                <w:color w:val="000000"/>
                <w:sz w:val="24"/>
                <w:szCs w:val="24"/>
                <w:lang w:eastAsia="uk-UA"/>
              </w:rPr>
              <w:t xml:space="preserve"> </w:t>
            </w:r>
            <w:proofErr w:type="spellStart"/>
            <w:r w:rsidRPr="00632123">
              <w:rPr>
                <w:rFonts w:ascii="Times New Roman" w:eastAsia="Times New Roman" w:hAnsi="Times New Roman"/>
                <w:b/>
                <w:color w:val="000000"/>
                <w:sz w:val="24"/>
                <w:szCs w:val="24"/>
                <w:lang w:eastAsia="uk-UA"/>
              </w:rPr>
              <w:t>від</w:t>
            </w:r>
            <w:proofErr w:type="spellEnd"/>
            <w:r w:rsidRPr="00632123">
              <w:rPr>
                <w:rFonts w:ascii="Times New Roman" w:eastAsia="Times New Roman" w:hAnsi="Times New Roman"/>
                <w:b/>
                <w:color w:val="000000"/>
                <w:sz w:val="24"/>
                <w:szCs w:val="24"/>
                <w:lang w:eastAsia="uk-UA"/>
              </w:rPr>
              <w:t xml:space="preserve"> </w:t>
            </w:r>
            <w:proofErr w:type="spellStart"/>
            <w:r w:rsidRPr="00632123">
              <w:rPr>
                <w:rFonts w:ascii="Times New Roman" w:eastAsia="Times New Roman" w:hAnsi="Times New Roman"/>
                <w:b/>
                <w:color w:val="000000"/>
                <w:sz w:val="24"/>
                <w:szCs w:val="24"/>
                <w:lang w:eastAsia="uk-UA"/>
              </w:rPr>
              <w:t>Учасника</w:t>
            </w:r>
            <w:proofErr w:type="spellEnd"/>
            <w:r w:rsidRPr="00632123">
              <w:rPr>
                <w:rFonts w:ascii="Times New Roman" w:eastAsia="Times New Roman" w:hAnsi="Times New Roman"/>
                <w:b/>
                <w:color w:val="000000"/>
                <w:sz w:val="24"/>
                <w:szCs w:val="24"/>
                <w:lang w:eastAsia="uk-UA"/>
              </w:rPr>
              <w:t>:</w:t>
            </w:r>
          </w:p>
        </w:tc>
      </w:tr>
      <w:tr w:rsidR="00632123" w:rsidRPr="00632123" w14:paraId="7A1C61F1" w14:textId="77777777" w:rsidTr="00FF7C3C">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84876" w14:textId="77777777" w:rsidR="00632123" w:rsidRPr="00632123" w:rsidRDefault="00632123" w:rsidP="00632123">
            <w:pPr>
              <w:spacing w:after="0" w:line="240" w:lineRule="auto"/>
              <w:ind w:left="100"/>
              <w:rPr>
                <w:rFonts w:ascii="Times New Roman" w:eastAsia="Times New Roman" w:hAnsi="Times New Roman"/>
                <w:sz w:val="24"/>
                <w:szCs w:val="24"/>
                <w:lang w:eastAsia="uk-UA"/>
              </w:rPr>
            </w:pPr>
            <w:r w:rsidRPr="00632123">
              <w:rPr>
                <w:rFonts w:ascii="Times New Roman" w:eastAsia="Times New Roman" w:hAnsi="Times New Roman"/>
                <w:b/>
                <w:color w:val="000000"/>
                <w:sz w:val="24"/>
                <w:szCs w:val="24"/>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0B068" w14:textId="77777777" w:rsidR="00632123" w:rsidRPr="00632123" w:rsidRDefault="00632123" w:rsidP="00632123">
            <w:pPr>
              <w:spacing w:after="0" w:line="240" w:lineRule="auto"/>
              <w:ind w:left="100"/>
              <w:jc w:val="both"/>
              <w:rPr>
                <w:rFonts w:ascii="Times New Roman" w:eastAsia="Times New Roman" w:hAnsi="Times New Roman"/>
                <w:sz w:val="24"/>
                <w:szCs w:val="24"/>
                <w:lang w:eastAsia="uk-UA"/>
              </w:rPr>
            </w:pPr>
            <w:proofErr w:type="spellStart"/>
            <w:r w:rsidRPr="00632123">
              <w:rPr>
                <w:rFonts w:ascii="Times New Roman" w:eastAsia="Times New Roman" w:hAnsi="Times New Roman"/>
                <w:sz w:val="24"/>
                <w:szCs w:val="24"/>
                <w:lang w:eastAsia="uk-UA"/>
              </w:rPr>
              <w:t>Виписка</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Єдиного</w:t>
            </w:r>
            <w:proofErr w:type="spellEnd"/>
            <w:r w:rsidRPr="00632123">
              <w:rPr>
                <w:rFonts w:ascii="Times New Roman" w:eastAsia="Times New Roman" w:hAnsi="Times New Roman"/>
                <w:sz w:val="24"/>
                <w:szCs w:val="24"/>
                <w:lang w:eastAsia="uk-UA"/>
              </w:rPr>
              <w:t xml:space="preserve"> державного </w:t>
            </w:r>
            <w:proofErr w:type="spellStart"/>
            <w:r w:rsidRPr="00632123">
              <w:rPr>
                <w:rFonts w:ascii="Times New Roman" w:eastAsia="Times New Roman" w:hAnsi="Times New Roman"/>
                <w:sz w:val="24"/>
                <w:szCs w:val="24"/>
                <w:lang w:eastAsia="uk-UA"/>
              </w:rPr>
              <w:t>реєстру</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юридичних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осіб</w:t>
            </w:r>
            <w:proofErr w:type="spellEnd"/>
            <w:r w:rsidRPr="00632123">
              <w:rPr>
                <w:rFonts w:ascii="Times New Roman" w:eastAsia="Times New Roman" w:hAnsi="Times New Roman"/>
                <w:sz w:val="24"/>
                <w:szCs w:val="24"/>
                <w:lang w:eastAsia="uk-UA"/>
              </w:rPr>
              <w:t xml:space="preserve">, </w:t>
            </w:r>
            <w:proofErr w:type="spellStart"/>
            <w:proofErr w:type="gramStart"/>
            <w:r w:rsidRPr="00632123">
              <w:rPr>
                <w:rFonts w:ascii="Times New Roman" w:eastAsia="Times New Roman" w:hAnsi="Times New Roman"/>
                <w:sz w:val="24"/>
                <w:szCs w:val="24"/>
                <w:lang w:eastAsia="uk-UA"/>
              </w:rPr>
              <w:t>фізичних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осіб</w:t>
            </w:r>
            <w:proofErr w:type="spellEnd"/>
            <w:proofErr w:type="gramEnd"/>
            <w:r w:rsidRPr="00632123">
              <w:rPr>
                <w:rFonts w:ascii="Times New Roman" w:eastAsia="Times New Roman" w:hAnsi="Times New Roman"/>
                <w:sz w:val="24"/>
                <w:szCs w:val="24"/>
                <w:lang w:eastAsia="uk-UA"/>
              </w:rPr>
              <w:t xml:space="preserve"> – </w:t>
            </w:r>
            <w:proofErr w:type="spellStart"/>
            <w:r w:rsidRPr="00632123">
              <w:rPr>
                <w:rFonts w:ascii="Times New Roman" w:eastAsia="Times New Roman" w:hAnsi="Times New Roman"/>
                <w:sz w:val="24"/>
                <w:szCs w:val="24"/>
                <w:lang w:eastAsia="uk-UA"/>
              </w:rPr>
              <w:t>підприємців</w:t>
            </w:r>
            <w:proofErr w:type="spellEnd"/>
            <w:r w:rsidRPr="00632123">
              <w:rPr>
                <w:rFonts w:ascii="Times New Roman" w:eastAsia="Times New Roman" w:hAnsi="Times New Roman"/>
                <w:sz w:val="24"/>
                <w:szCs w:val="24"/>
                <w:lang w:eastAsia="uk-UA"/>
              </w:rPr>
              <w:t xml:space="preserve"> та </w:t>
            </w:r>
            <w:proofErr w:type="spellStart"/>
            <w:r w:rsidRPr="00632123">
              <w:rPr>
                <w:rFonts w:ascii="Times New Roman" w:eastAsia="Times New Roman" w:hAnsi="Times New Roman"/>
                <w:sz w:val="24"/>
                <w:szCs w:val="24"/>
                <w:lang w:eastAsia="uk-UA"/>
              </w:rPr>
              <w:t>громадських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формувань</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або</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Витяг</w:t>
            </w:r>
            <w:proofErr w:type="spellEnd"/>
            <w:r w:rsidRPr="00632123">
              <w:rPr>
                <w:rFonts w:ascii="Times New Roman" w:eastAsia="Times New Roman" w:hAnsi="Times New Roman"/>
                <w:sz w:val="24"/>
                <w:szCs w:val="24"/>
                <w:lang w:eastAsia="uk-UA"/>
              </w:rPr>
              <w:t xml:space="preserve"> з </w:t>
            </w:r>
            <w:proofErr w:type="spellStart"/>
            <w:r w:rsidRPr="00632123">
              <w:rPr>
                <w:rFonts w:ascii="Times New Roman" w:eastAsia="Times New Roman" w:hAnsi="Times New Roman"/>
                <w:sz w:val="24"/>
                <w:szCs w:val="24"/>
                <w:lang w:eastAsia="uk-UA"/>
              </w:rPr>
              <w:t>Єдиного</w:t>
            </w:r>
            <w:proofErr w:type="spellEnd"/>
            <w:r w:rsidRPr="00632123">
              <w:rPr>
                <w:rFonts w:ascii="Times New Roman" w:eastAsia="Times New Roman" w:hAnsi="Times New Roman"/>
                <w:sz w:val="24"/>
                <w:szCs w:val="24"/>
                <w:lang w:eastAsia="uk-UA"/>
              </w:rPr>
              <w:t xml:space="preserve"> державного </w:t>
            </w:r>
            <w:proofErr w:type="spellStart"/>
            <w:r w:rsidRPr="00632123">
              <w:rPr>
                <w:rFonts w:ascii="Times New Roman" w:eastAsia="Times New Roman" w:hAnsi="Times New Roman"/>
                <w:sz w:val="24"/>
                <w:szCs w:val="24"/>
                <w:lang w:eastAsia="uk-UA"/>
              </w:rPr>
              <w:t>реєстру</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юридичних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осіб</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фізичних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осіб</w:t>
            </w:r>
            <w:proofErr w:type="spellEnd"/>
            <w:r w:rsidRPr="00632123">
              <w:rPr>
                <w:rFonts w:ascii="Times New Roman" w:eastAsia="Times New Roman" w:hAnsi="Times New Roman"/>
                <w:sz w:val="24"/>
                <w:szCs w:val="24"/>
                <w:lang w:eastAsia="uk-UA"/>
              </w:rPr>
              <w:t xml:space="preserve"> – </w:t>
            </w:r>
            <w:proofErr w:type="spellStart"/>
            <w:r w:rsidRPr="00632123">
              <w:rPr>
                <w:rFonts w:ascii="Times New Roman" w:eastAsia="Times New Roman" w:hAnsi="Times New Roman"/>
                <w:sz w:val="24"/>
                <w:szCs w:val="24"/>
                <w:lang w:eastAsia="uk-UA"/>
              </w:rPr>
              <w:t>підприємців</w:t>
            </w:r>
            <w:proofErr w:type="spellEnd"/>
            <w:r w:rsidRPr="00632123">
              <w:rPr>
                <w:rFonts w:ascii="Times New Roman" w:eastAsia="Times New Roman" w:hAnsi="Times New Roman"/>
                <w:sz w:val="24"/>
                <w:szCs w:val="24"/>
                <w:lang w:eastAsia="uk-UA"/>
              </w:rPr>
              <w:t xml:space="preserve"> та </w:t>
            </w:r>
            <w:proofErr w:type="spellStart"/>
            <w:r w:rsidRPr="00632123">
              <w:rPr>
                <w:rFonts w:ascii="Times New Roman" w:eastAsia="Times New Roman" w:hAnsi="Times New Roman"/>
                <w:sz w:val="24"/>
                <w:szCs w:val="24"/>
                <w:lang w:eastAsia="uk-UA"/>
              </w:rPr>
              <w:t>громадських</w:t>
            </w:r>
            <w:proofErr w:type="spellEnd"/>
            <w:r w:rsidRPr="00632123">
              <w:rPr>
                <w:rFonts w:ascii="Times New Roman" w:eastAsia="Times New Roman" w:hAnsi="Times New Roman"/>
                <w:sz w:val="24"/>
                <w:szCs w:val="24"/>
                <w:lang w:eastAsia="uk-UA"/>
              </w:rPr>
              <w:t xml:space="preserve"> </w:t>
            </w:r>
            <w:proofErr w:type="spellStart"/>
            <w:r w:rsidRPr="00632123">
              <w:rPr>
                <w:rFonts w:ascii="Times New Roman" w:eastAsia="Times New Roman" w:hAnsi="Times New Roman"/>
                <w:sz w:val="24"/>
                <w:szCs w:val="24"/>
                <w:lang w:eastAsia="uk-UA"/>
              </w:rPr>
              <w:t>формувань</w:t>
            </w:r>
            <w:proofErr w:type="spellEnd"/>
            <w:r w:rsidRPr="00632123">
              <w:rPr>
                <w:rFonts w:ascii="Times New Roman" w:eastAsia="Times New Roman" w:hAnsi="Times New Roman"/>
                <w:sz w:val="24"/>
                <w:szCs w:val="24"/>
                <w:lang w:eastAsia="uk-UA"/>
              </w:rPr>
              <w:t>.</w:t>
            </w:r>
          </w:p>
        </w:tc>
      </w:tr>
      <w:tr w:rsidR="00632123" w:rsidRPr="00632123" w14:paraId="0DBCE7DE" w14:textId="77777777" w:rsidTr="00FF7C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6446D" w14:textId="77777777" w:rsidR="00632123" w:rsidRPr="00632123" w:rsidRDefault="00632123" w:rsidP="00632123">
            <w:pPr>
              <w:spacing w:before="240" w:after="0" w:line="240" w:lineRule="auto"/>
              <w:ind w:left="100"/>
              <w:rPr>
                <w:rFonts w:ascii="Times New Roman" w:eastAsia="Times New Roman" w:hAnsi="Times New Roman"/>
                <w:sz w:val="24"/>
                <w:szCs w:val="24"/>
                <w:lang w:eastAsia="uk-UA"/>
              </w:rPr>
            </w:pPr>
            <w:r w:rsidRPr="00632123">
              <w:rPr>
                <w:rFonts w:ascii="Times New Roman" w:eastAsia="Times New Roman" w:hAnsi="Times New Roman"/>
                <w:b/>
                <w:color w:val="000000"/>
                <w:sz w:val="24"/>
                <w:szCs w:val="24"/>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BD665" w14:textId="77777777" w:rsidR="00632123" w:rsidRPr="00632123" w:rsidRDefault="00632123" w:rsidP="00632123">
            <w:pPr>
              <w:spacing w:after="0" w:line="240" w:lineRule="auto"/>
              <w:ind w:left="100" w:right="120" w:hanging="20"/>
              <w:jc w:val="both"/>
              <w:rPr>
                <w:rFonts w:ascii="Times New Roman" w:eastAsia="Times New Roman" w:hAnsi="Times New Roman"/>
                <w:sz w:val="24"/>
                <w:szCs w:val="24"/>
                <w:lang w:eastAsia="uk-UA"/>
              </w:rPr>
            </w:pPr>
            <w:proofErr w:type="spellStart"/>
            <w:r w:rsidRPr="00632123">
              <w:rPr>
                <w:rFonts w:ascii="Times New Roman" w:eastAsia="Times New Roman" w:hAnsi="Times New Roman"/>
                <w:b/>
                <w:color w:val="000000"/>
                <w:sz w:val="24"/>
                <w:szCs w:val="24"/>
                <w:lang w:eastAsia="uk-UA"/>
              </w:rPr>
              <w:t>Достовірна</w:t>
            </w:r>
            <w:proofErr w:type="spellEnd"/>
            <w:r w:rsidRPr="00632123">
              <w:rPr>
                <w:rFonts w:ascii="Times New Roman" w:eastAsia="Times New Roman" w:hAnsi="Times New Roman"/>
                <w:b/>
                <w:color w:val="000000"/>
                <w:sz w:val="24"/>
                <w:szCs w:val="24"/>
                <w:lang w:eastAsia="uk-UA"/>
              </w:rPr>
              <w:t xml:space="preserve"> </w:t>
            </w:r>
            <w:proofErr w:type="spellStart"/>
            <w:r w:rsidRPr="00632123">
              <w:rPr>
                <w:rFonts w:ascii="Times New Roman" w:eastAsia="Times New Roman" w:hAnsi="Times New Roman"/>
                <w:b/>
                <w:color w:val="000000"/>
                <w:sz w:val="24"/>
                <w:szCs w:val="24"/>
                <w:lang w:eastAsia="uk-UA"/>
              </w:rPr>
              <w:t>інформація</w:t>
            </w:r>
            <w:proofErr w:type="spellEnd"/>
            <w:r w:rsidRPr="00632123">
              <w:rPr>
                <w:rFonts w:ascii="Times New Roman" w:eastAsia="Times New Roman" w:hAnsi="Times New Roman"/>
                <w:b/>
                <w:color w:val="000000"/>
                <w:sz w:val="24"/>
                <w:szCs w:val="24"/>
                <w:lang w:eastAsia="uk-UA"/>
              </w:rPr>
              <w:t xml:space="preserve"> у </w:t>
            </w:r>
            <w:proofErr w:type="spellStart"/>
            <w:r w:rsidRPr="00632123">
              <w:rPr>
                <w:rFonts w:ascii="Times New Roman" w:eastAsia="Times New Roman" w:hAnsi="Times New Roman"/>
                <w:b/>
                <w:color w:val="000000"/>
                <w:sz w:val="24"/>
                <w:szCs w:val="24"/>
                <w:lang w:eastAsia="uk-UA"/>
              </w:rPr>
              <w:t>вигляді</w:t>
            </w:r>
            <w:proofErr w:type="spellEnd"/>
            <w:r w:rsidRPr="00632123">
              <w:rPr>
                <w:rFonts w:ascii="Times New Roman" w:eastAsia="Times New Roman" w:hAnsi="Times New Roman"/>
                <w:b/>
                <w:color w:val="000000"/>
                <w:sz w:val="24"/>
                <w:szCs w:val="24"/>
                <w:lang w:eastAsia="uk-UA"/>
              </w:rPr>
              <w:t xml:space="preserve"> </w:t>
            </w:r>
            <w:proofErr w:type="spellStart"/>
            <w:r w:rsidRPr="00632123">
              <w:rPr>
                <w:rFonts w:ascii="Times New Roman" w:eastAsia="Times New Roman" w:hAnsi="Times New Roman"/>
                <w:b/>
                <w:color w:val="000000"/>
                <w:sz w:val="24"/>
                <w:szCs w:val="24"/>
                <w:lang w:eastAsia="uk-UA"/>
              </w:rPr>
              <w:t>довідки</w:t>
            </w:r>
            <w:proofErr w:type="spellEnd"/>
            <w:r w:rsidRPr="00632123">
              <w:rPr>
                <w:rFonts w:ascii="Times New Roman" w:eastAsia="Times New Roman" w:hAnsi="Times New Roman"/>
                <w:b/>
                <w:color w:val="000000"/>
                <w:sz w:val="24"/>
                <w:szCs w:val="24"/>
                <w:lang w:eastAsia="uk-UA"/>
              </w:rPr>
              <w:t xml:space="preserve"> </w:t>
            </w:r>
            <w:proofErr w:type="spellStart"/>
            <w:r w:rsidRPr="00632123">
              <w:rPr>
                <w:rFonts w:ascii="Times New Roman" w:eastAsia="Times New Roman" w:hAnsi="Times New Roman"/>
                <w:b/>
                <w:color w:val="000000"/>
                <w:sz w:val="24"/>
                <w:szCs w:val="24"/>
                <w:lang w:eastAsia="uk-UA"/>
              </w:rPr>
              <w:t>довільної</w:t>
            </w:r>
            <w:proofErr w:type="spellEnd"/>
            <w:r w:rsidRPr="00632123">
              <w:rPr>
                <w:rFonts w:ascii="Times New Roman" w:eastAsia="Times New Roman" w:hAnsi="Times New Roman"/>
                <w:b/>
                <w:color w:val="000000"/>
                <w:sz w:val="24"/>
                <w:szCs w:val="24"/>
                <w:lang w:eastAsia="uk-UA"/>
              </w:rPr>
              <w:t xml:space="preserve"> </w:t>
            </w:r>
            <w:proofErr w:type="spellStart"/>
            <w:r w:rsidRPr="00632123">
              <w:rPr>
                <w:rFonts w:ascii="Times New Roman" w:eastAsia="Times New Roman" w:hAnsi="Times New Roman"/>
                <w:b/>
                <w:color w:val="000000"/>
                <w:sz w:val="24"/>
                <w:szCs w:val="24"/>
                <w:lang w:eastAsia="uk-UA"/>
              </w:rPr>
              <w:t>форми</w:t>
            </w:r>
            <w:proofErr w:type="spellEnd"/>
            <w:r w:rsidRPr="00632123">
              <w:rPr>
                <w:rFonts w:ascii="Times New Roman" w:eastAsia="Times New Roman" w:hAnsi="Times New Roman"/>
                <w:b/>
                <w:color w:val="000000"/>
                <w:sz w:val="24"/>
                <w:szCs w:val="24"/>
                <w:lang w:eastAsia="uk-UA"/>
              </w:rPr>
              <w:t xml:space="preserve">, </w:t>
            </w:r>
            <w:r w:rsidRPr="00632123">
              <w:rPr>
                <w:rFonts w:ascii="Times New Roman" w:eastAsia="Times New Roman" w:hAnsi="Times New Roman"/>
                <w:sz w:val="24"/>
                <w:szCs w:val="24"/>
                <w:lang w:eastAsia="uk-UA"/>
              </w:rPr>
              <w:t>у</w:t>
            </w:r>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якій</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зазначити</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дані</w:t>
            </w:r>
            <w:proofErr w:type="spellEnd"/>
            <w:r w:rsidRPr="00632123">
              <w:rPr>
                <w:rFonts w:ascii="Times New Roman" w:eastAsia="Times New Roman" w:hAnsi="Times New Roman"/>
                <w:color w:val="000000"/>
                <w:sz w:val="24"/>
                <w:szCs w:val="24"/>
                <w:lang w:eastAsia="uk-UA"/>
              </w:rPr>
              <w:t xml:space="preserve"> про </w:t>
            </w:r>
            <w:proofErr w:type="spellStart"/>
            <w:r w:rsidRPr="00632123">
              <w:rPr>
                <w:rFonts w:ascii="Times New Roman" w:eastAsia="Times New Roman" w:hAnsi="Times New Roman"/>
                <w:color w:val="000000"/>
                <w:sz w:val="24"/>
                <w:szCs w:val="24"/>
                <w:lang w:eastAsia="uk-UA"/>
              </w:rPr>
              <w:t>наявність</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чинної</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ліцензії</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або</w:t>
            </w:r>
            <w:proofErr w:type="spellEnd"/>
            <w:r w:rsidRPr="00632123">
              <w:rPr>
                <w:rFonts w:ascii="Times New Roman" w:eastAsia="Times New Roman" w:hAnsi="Times New Roman"/>
                <w:color w:val="000000"/>
                <w:sz w:val="24"/>
                <w:szCs w:val="24"/>
                <w:lang w:eastAsia="uk-UA"/>
              </w:rPr>
              <w:t xml:space="preserve"> документа </w:t>
            </w:r>
            <w:proofErr w:type="spellStart"/>
            <w:r w:rsidRPr="00632123">
              <w:rPr>
                <w:rFonts w:ascii="Times New Roman" w:eastAsia="Times New Roman" w:hAnsi="Times New Roman"/>
                <w:color w:val="000000"/>
                <w:sz w:val="24"/>
                <w:szCs w:val="24"/>
                <w:lang w:eastAsia="uk-UA"/>
              </w:rPr>
              <w:t>дозвільного</w:t>
            </w:r>
            <w:proofErr w:type="spellEnd"/>
            <w:r w:rsidRPr="00632123">
              <w:rPr>
                <w:rFonts w:ascii="Times New Roman" w:eastAsia="Times New Roman" w:hAnsi="Times New Roman"/>
                <w:color w:val="000000"/>
                <w:sz w:val="24"/>
                <w:szCs w:val="24"/>
                <w:lang w:eastAsia="uk-UA"/>
              </w:rPr>
              <w:t xml:space="preserve"> характеру на </w:t>
            </w:r>
            <w:proofErr w:type="spellStart"/>
            <w:r w:rsidRPr="00632123">
              <w:rPr>
                <w:rFonts w:ascii="Times New Roman" w:eastAsia="Times New Roman" w:hAnsi="Times New Roman"/>
                <w:color w:val="000000"/>
                <w:sz w:val="24"/>
                <w:szCs w:val="24"/>
                <w:lang w:eastAsia="uk-UA"/>
              </w:rPr>
              <w:t>провадження</w:t>
            </w:r>
            <w:proofErr w:type="spellEnd"/>
            <w:r w:rsidRPr="00632123">
              <w:rPr>
                <w:rFonts w:ascii="Times New Roman" w:eastAsia="Times New Roman" w:hAnsi="Times New Roman"/>
                <w:color w:val="000000"/>
                <w:sz w:val="24"/>
                <w:szCs w:val="24"/>
                <w:lang w:eastAsia="uk-UA"/>
              </w:rPr>
              <w:t xml:space="preserve"> виду </w:t>
            </w:r>
            <w:proofErr w:type="spellStart"/>
            <w:r w:rsidRPr="00632123">
              <w:rPr>
                <w:rFonts w:ascii="Times New Roman" w:eastAsia="Times New Roman" w:hAnsi="Times New Roman"/>
                <w:color w:val="000000"/>
                <w:sz w:val="24"/>
                <w:szCs w:val="24"/>
                <w:lang w:eastAsia="uk-UA"/>
              </w:rPr>
              <w:t>господарської</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діяльності</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якщо</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отримання</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дозволу</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або</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ліцензії</w:t>
            </w:r>
            <w:proofErr w:type="spellEnd"/>
            <w:r w:rsidRPr="00632123">
              <w:rPr>
                <w:rFonts w:ascii="Times New Roman" w:eastAsia="Times New Roman" w:hAnsi="Times New Roman"/>
                <w:color w:val="000000"/>
                <w:sz w:val="24"/>
                <w:szCs w:val="24"/>
                <w:lang w:eastAsia="uk-UA"/>
              </w:rPr>
              <w:t xml:space="preserve"> на </w:t>
            </w:r>
            <w:proofErr w:type="spellStart"/>
            <w:r w:rsidRPr="00632123">
              <w:rPr>
                <w:rFonts w:ascii="Times New Roman" w:eastAsia="Times New Roman" w:hAnsi="Times New Roman"/>
                <w:color w:val="000000"/>
                <w:sz w:val="24"/>
                <w:szCs w:val="24"/>
                <w:lang w:eastAsia="uk-UA"/>
              </w:rPr>
              <w:t>провадження</w:t>
            </w:r>
            <w:proofErr w:type="spellEnd"/>
            <w:r w:rsidRPr="00632123">
              <w:rPr>
                <w:rFonts w:ascii="Times New Roman" w:eastAsia="Times New Roman" w:hAnsi="Times New Roman"/>
                <w:color w:val="000000"/>
                <w:sz w:val="24"/>
                <w:szCs w:val="24"/>
                <w:lang w:eastAsia="uk-UA"/>
              </w:rPr>
              <w:t xml:space="preserve"> такого виду </w:t>
            </w:r>
            <w:proofErr w:type="spellStart"/>
            <w:r w:rsidRPr="00632123">
              <w:rPr>
                <w:rFonts w:ascii="Times New Roman" w:eastAsia="Times New Roman" w:hAnsi="Times New Roman"/>
                <w:color w:val="000000"/>
                <w:sz w:val="24"/>
                <w:szCs w:val="24"/>
                <w:lang w:eastAsia="uk-UA"/>
              </w:rPr>
              <w:t>діяльності</w:t>
            </w:r>
            <w:proofErr w:type="spellEnd"/>
            <w:r w:rsidRPr="00632123">
              <w:rPr>
                <w:rFonts w:ascii="Times New Roman" w:eastAsia="Times New Roman" w:hAnsi="Times New Roman"/>
                <w:color w:val="000000"/>
                <w:sz w:val="24"/>
                <w:szCs w:val="24"/>
                <w:lang w:eastAsia="uk-UA"/>
              </w:rPr>
              <w:t xml:space="preserve"> </w:t>
            </w:r>
            <w:proofErr w:type="spellStart"/>
            <w:r w:rsidRPr="00632123">
              <w:rPr>
                <w:rFonts w:ascii="Times New Roman" w:eastAsia="Times New Roman" w:hAnsi="Times New Roman"/>
                <w:color w:val="000000"/>
                <w:sz w:val="24"/>
                <w:szCs w:val="24"/>
                <w:lang w:eastAsia="uk-UA"/>
              </w:rPr>
              <w:t>передбачено</w:t>
            </w:r>
            <w:proofErr w:type="spellEnd"/>
            <w:r w:rsidRPr="00632123">
              <w:rPr>
                <w:rFonts w:ascii="Times New Roman" w:eastAsia="Times New Roman" w:hAnsi="Times New Roman"/>
                <w:color w:val="000000"/>
                <w:sz w:val="24"/>
                <w:szCs w:val="24"/>
                <w:lang w:eastAsia="uk-UA"/>
              </w:rPr>
              <w:t xml:space="preserve"> законом. </w:t>
            </w:r>
            <w:proofErr w:type="spellStart"/>
            <w:r w:rsidRPr="00632123">
              <w:rPr>
                <w:rFonts w:ascii="Times New Roman" w:eastAsia="Times New Roman" w:hAnsi="Times New Roman"/>
                <w:i/>
                <w:color w:val="000000"/>
                <w:sz w:val="24"/>
                <w:szCs w:val="24"/>
                <w:lang w:eastAsia="uk-UA"/>
              </w:rPr>
              <w:t>Замість</w:t>
            </w:r>
            <w:proofErr w:type="spellEnd"/>
            <w:r w:rsidRPr="00632123">
              <w:rPr>
                <w:rFonts w:ascii="Times New Roman" w:eastAsia="Times New Roman" w:hAnsi="Times New Roman"/>
                <w:i/>
                <w:color w:val="000000"/>
                <w:sz w:val="24"/>
                <w:szCs w:val="24"/>
                <w:lang w:eastAsia="uk-UA"/>
              </w:rPr>
              <w:t xml:space="preserve"> </w:t>
            </w:r>
            <w:proofErr w:type="spellStart"/>
            <w:r w:rsidRPr="00632123">
              <w:rPr>
                <w:rFonts w:ascii="Times New Roman" w:eastAsia="Times New Roman" w:hAnsi="Times New Roman"/>
                <w:i/>
                <w:color w:val="000000"/>
                <w:sz w:val="24"/>
                <w:szCs w:val="24"/>
                <w:lang w:eastAsia="uk-UA"/>
              </w:rPr>
              <w:t>довідки</w:t>
            </w:r>
            <w:proofErr w:type="spellEnd"/>
            <w:r w:rsidRPr="00632123">
              <w:rPr>
                <w:rFonts w:ascii="Times New Roman" w:eastAsia="Times New Roman" w:hAnsi="Times New Roman"/>
                <w:i/>
                <w:color w:val="000000"/>
                <w:sz w:val="24"/>
                <w:szCs w:val="24"/>
                <w:lang w:eastAsia="uk-UA"/>
              </w:rPr>
              <w:t xml:space="preserve"> </w:t>
            </w:r>
            <w:proofErr w:type="spellStart"/>
            <w:r w:rsidRPr="00632123">
              <w:rPr>
                <w:rFonts w:ascii="Times New Roman" w:eastAsia="Times New Roman" w:hAnsi="Times New Roman"/>
                <w:i/>
                <w:color w:val="000000"/>
                <w:sz w:val="24"/>
                <w:szCs w:val="24"/>
                <w:lang w:eastAsia="uk-UA"/>
              </w:rPr>
              <w:t>довільної</w:t>
            </w:r>
            <w:proofErr w:type="spellEnd"/>
            <w:r w:rsidRPr="00632123">
              <w:rPr>
                <w:rFonts w:ascii="Times New Roman" w:eastAsia="Times New Roman" w:hAnsi="Times New Roman"/>
                <w:i/>
                <w:color w:val="000000"/>
                <w:sz w:val="24"/>
                <w:szCs w:val="24"/>
                <w:lang w:eastAsia="uk-UA"/>
              </w:rPr>
              <w:t xml:space="preserve"> </w:t>
            </w:r>
            <w:proofErr w:type="spellStart"/>
            <w:r w:rsidRPr="00632123">
              <w:rPr>
                <w:rFonts w:ascii="Times New Roman" w:eastAsia="Times New Roman" w:hAnsi="Times New Roman"/>
                <w:i/>
                <w:color w:val="000000"/>
                <w:sz w:val="24"/>
                <w:szCs w:val="24"/>
                <w:lang w:eastAsia="uk-UA"/>
              </w:rPr>
              <w:t>форми</w:t>
            </w:r>
            <w:proofErr w:type="spellEnd"/>
            <w:r w:rsidRPr="00632123">
              <w:rPr>
                <w:rFonts w:ascii="Times New Roman" w:eastAsia="Times New Roman" w:hAnsi="Times New Roman"/>
                <w:i/>
                <w:color w:val="000000"/>
                <w:sz w:val="24"/>
                <w:szCs w:val="24"/>
                <w:lang w:eastAsia="uk-UA"/>
              </w:rPr>
              <w:t xml:space="preserve"> </w:t>
            </w:r>
            <w:proofErr w:type="spellStart"/>
            <w:r w:rsidRPr="00632123">
              <w:rPr>
                <w:rFonts w:ascii="Times New Roman" w:eastAsia="Times New Roman" w:hAnsi="Times New Roman"/>
                <w:i/>
                <w:color w:val="000000"/>
                <w:sz w:val="24"/>
                <w:szCs w:val="24"/>
                <w:lang w:eastAsia="uk-UA"/>
              </w:rPr>
              <w:t>учасник</w:t>
            </w:r>
            <w:proofErr w:type="spellEnd"/>
            <w:r w:rsidRPr="00632123">
              <w:rPr>
                <w:rFonts w:ascii="Times New Roman" w:eastAsia="Times New Roman" w:hAnsi="Times New Roman"/>
                <w:i/>
                <w:color w:val="000000"/>
                <w:sz w:val="24"/>
                <w:szCs w:val="24"/>
                <w:lang w:eastAsia="uk-UA"/>
              </w:rPr>
              <w:t xml:space="preserve"> </w:t>
            </w:r>
            <w:proofErr w:type="spellStart"/>
            <w:r w:rsidRPr="00632123">
              <w:rPr>
                <w:rFonts w:ascii="Times New Roman" w:eastAsia="Times New Roman" w:hAnsi="Times New Roman"/>
                <w:i/>
                <w:color w:val="000000"/>
                <w:sz w:val="24"/>
                <w:szCs w:val="24"/>
                <w:lang w:eastAsia="uk-UA"/>
              </w:rPr>
              <w:t>може</w:t>
            </w:r>
            <w:proofErr w:type="spellEnd"/>
            <w:r w:rsidRPr="00632123">
              <w:rPr>
                <w:rFonts w:ascii="Times New Roman" w:eastAsia="Times New Roman" w:hAnsi="Times New Roman"/>
                <w:i/>
                <w:color w:val="000000"/>
                <w:sz w:val="24"/>
                <w:szCs w:val="24"/>
                <w:lang w:eastAsia="uk-UA"/>
              </w:rPr>
              <w:t xml:space="preserve"> </w:t>
            </w:r>
            <w:proofErr w:type="spellStart"/>
            <w:r w:rsidRPr="00632123">
              <w:rPr>
                <w:rFonts w:ascii="Times New Roman" w:eastAsia="Times New Roman" w:hAnsi="Times New Roman"/>
                <w:i/>
                <w:color w:val="000000"/>
                <w:sz w:val="24"/>
                <w:szCs w:val="24"/>
                <w:lang w:eastAsia="uk-UA"/>
              </w:rPr>
              <w:t>надати</w:t>
            </w:r>
            <w:proofErr w:type="spellEnd"/>
            <w:r w:rsidRPr="00632123">
              <w:rPr>
                <w:rFonts w:ascii="Times New Roman" w:eastAsia="Times New Roman" w:hAnsi="Times New Roman"/>
                <w:i/>
                <w:color w:val="000000"/>
                <w:sz w:val="24"/>
                <w:szCs w:val="24"/>
                <w:lang w:eastAsia="uk-UA"/>
              </w:rPr>
              <w:t xml:space="preserve"> </w:t>
            </w:r>
            <w:proofErr w:type="spellStart"/>
            <w:r w:rsidRPr="00632123">
              <w:rPr>
                <w:rFonts w:ascii="Times New Roman" w:eastAsia="Times New Roman" w:hAnsi="Times New Roman"/>
                <w:i/>
                <w:color w:val="000000"/>
                <w:sz w:val="24"/>
                <w:szCs w:val="24"/>
                <w:lang w:eastAsia="uk-UA"/>
              </w:rPr>
              <w:t>чинну</w:t>
            </w:r>
            <w:proofErr w:type="spellEnd"/>
            <w:r w:rsidRPr="00632123">
              <w:rPr>
                <w:rFonts w:ascii="Times New Roman" w:eastAsia="Times New Roman" w:hAnsi="Times New Roman"/>
                <w:i/>
                <w:color w:val="000000"/>
                <w:sz w:val="24"/>
                <w:szCs w:val="24"/>
                <w:lang w:eastAsia="uk-UA"/>
              </w:rPr>
              <w:t xml:space="preserve"> </w:t>
            </w:r>
            <w:proofErr w:type="spellStart"/>
            <w:r w:rsidRPr="00632123">
              <w:rPr>
                <w:rFonts w:ascii="Times New Roman" w:eastAsia="Times New Roman" w:hAnsi="Times New Roman"/>
                <w:i/>
                <w:color w:val="000000"/>
                <w:sz w:val="24"/>
                <w:szCs w:val="24"/>
                <w:lang w:eastAsia="uk-UA"/>
              </w:rPr>
              <w:t>ліцензію</w:t>
            </w:r>
            <w:proofErr w:type="spellEnd"/>
            <w:r w:rsidRPr="00632123">
              <w:rPr>
                <w:rFonts w:ascii="Times New Roman" w:eastAsia="Times New Roman" w:hAnsi="Times New Roman"/>
                <w:i/>
                <w:color w:val="000000"/>
                <w:sz w:val="24"/>
                <w:szCs w:val="24"/>
                <w:lang w:eastAsia="uk-UA"/>
              </w:rPr>
              <w:t xml:space="preserve"> </w:t>
            </w:r>
            <w:proofErr w:type="spellStart"/>
            <w:r w:rsidRPr="00632123">
              <w:rPr>
                <w:rFonts w:ascii="Times New Roman" w:eastAsia="Times New Roman" w:hAnsi="Times New Roman"/>
                <w:i/>
                <w:color w:val="000000"/>
                <w:sz w:val="24"/>
                <w:szCs w:val="24"/>
                <w:lang w:eastAsia="uk-UA"/>
              </w:rPr>
              <w:t>або</w:t>
            </w:r>
            <w:proofErr w:type="spellEnd"/>
            <w:r w:rsidRPr="00632123">
              <w:rPr>
                <w:rFonts w:ascii="Times New Roman" w:eastAsia="Times New Roman" w:hAnsi="Times New Roman"/>
                <w:i/>
                <w:color w:val="000000"/>
                <w:sz w:val="24"/>
                <w:szCs w:val="24"/>
                <w:lang w:eastAsia="uk-UA"/>
              </w:rPr>
              <w:t xml:space="preserve"> документ </w:t>
            </w:r>
            <w:proofErr w:type="spellStart"/>
            <w:r w:rsidRPr="00632123">
              <w:rPr>
                <w:rFonts w:ascii="Times New Roman" w:eastAsia="Times New Roman" w:hAnsi="Times New Roman"/>
                <w:i/>
                <w:color w:val="000000"/>
                <w:sz w:val="24"/>
                <w:szCs w:val="24"/>
                <w:lang w:eastAsia="uk-UA"/>
              </w:rPr>
              <w:t>дозвільного</w:t>
            </w:r>
            <w:proofErr w:type="spellEnd"/>
            <w:r w:rsidRPr="00632123">
              <w:rPr>
                <w:rFonts w:ascii="Times New Roman" w:eastAsia="Times New Roman" w:hAnsi="Times New Roman"/>
                <w:i/>
                <w:color w:val="000000"/>
                <w:sz w:val="24"/>
                <w:szCs w:val="24"/>
                <w:lang w:eastAsia="uk-UA"/>
              </w:rPr>
              <w:t xml:space="preserve"> характеру.</w:t>
            </w:r>
          </w:p>
        </w:tc>
      </w:tr>
    </w:tbl>
    <w:p w14:paraId="2317D6D7" w14:textId="77777777" w:rsidR="00632123" w:rsidRPr="00632123" w:rsidRDefault="00632123" w:rsidP="00632123">
      <w:pPr>
        <w:spacing w:after="0" w:line="240" w:lineRule="auto"/>
        <w:rPr>
          <w:rFonts w:ascii="Times New Roman" w:eastAsia="Times New Roman" w:hAnsi="Times New Roman"/>
          <w:sz w:val="20"/>
          <w:szCs w:val="20"/>
          <w:lang w:eastAsia="uk-UA"/>
        </w:rPr>
      </w:pPr>
    </w:p>
    <w:p w14:paraId="55BBE74B" w14:textId="6499A981" w:rsidR="009067B5" w:rsidRPr="00632123" w:rsidRDefault="009067B5" w:rsidP="00632123">
      <w:pPr>
        <w:spacing w:after="0" w:line="240" w:lineRule="auto"/>
        <w:contextualSpacing/>
        <w:jc w:val="both"/>
        <w:rPr>
          <w:rFonts w:ascii="Times New Roman" w:eastAsia="Times New Roman" w:hAnsi="Times New Roman"/>
          <w:color w:val="FF0000"/>
          <w:sz w:val="24"/>
          <w:szCs w:val="24"/>
        </w:rPr>
      </w:pPr>
    </w:p>
    <w:p w14:paraId="24A4FE57" w14:textId="77777777" w:rsidR="009067B5" w:rsidRPr="00CD60BF" w:rsidRDefault="009067B5" w:rsidP="009067B5">
      <w:pPr>
        <w:shd w:val="clear" w:color="auto" w:fill="FFFFFF"/>
        <w:tabs>
          <w:tab w:val="left" w:pos="10381"/>
        </w:tabs>
        <w:spacing w:after="120" w:line="240" w:lineRule="auto"/>
        <w:ind w:firstLine="567"/>
        <w:jc w:val="both"/>
        <w:rPr>
          <w:rFonts w:ascii="Times New Roman" w:eastAsia="Times New Roman" w:hAnsi="Times New Roman"/>
          <w:b/>
          <w:bCs/>
          <w:color w:val="FF0000"/>
          <w:sz w:val="24"/>
          <w:szCs w:val="24"/>
          <w:lang w:val="uk-UA" w:eastAsia="ru-RU"/>
        </w:rPr>
      </w:pPr>
    </w:p>
    <w:p w14:paraId="68BE1E21" w14:textId="77777777" w:rsidR="009067B5" w:rsidRPr="00CD60BF" w:rsidRDefault="009067B5" w:rsidP="009067B5">
      <w:pPr>
        <w:shd w:val="clear" w:color="auto" w:fill="FFFFFF"/>
        <w:tabs>
          <w:tab w:val="left" w:pos="10381"/>
        </w:tabs>
        <w:spacing w:after="120" w:line="240" w:lineRule="auto"/>
        <w:ind w:firstLine="567"/>
        <w:jc w:val="both"/>
        <w:rPr>
          <w:rFonts w:ascii="Times New Roman" w:eastAsia="Times New Roman" w:hAnsi="Times New Roman"/>
          <w:b/>
          <w:bCs/>
          <w:color w:val="FF0000"/>
          <w:sz w:val="24"/>
          <w:szCs w:val="24"/>
          <w:lang w:val="uk-UA" w:eastAsia="ru-RU"/>
        </w:rPr>
      </w:pPr>
    </w:p>
    <w:p w14:paraId="6096BF9D" w14:textId="77777777" w:rsidR="009067B5" w:rsidRPr="00CD60BF" w:rsidRDefault="009067B5" w:rsidP="009067B5">
      <w:pPr>
        <w:shd w:val="clear" w:color="auto" w:fill="FFFFFF"/>
        <w:tabs>
          <w:tab w:val="left" w:pos="10381"/>
        </w:tabs>
        <w:spacing w:after="120" w:line="240" w:lineRule="auto"/>
        <w:ind w:firstLine="567"/>
        <w:jc w:val="both"/>
        <w:rPr>
          <w:rFonts w:ascii="Times New Roman" w:eastAsia="Times New Roman" w:hAnsi="Times New Roman"/>
          <w:b/>
          <w:bCs/>
          <w:color w:val="FF0000"/>
          <w:sz w:val="24"/>
          <w:szCs w:val="24"/>
          <w:lang w:val="uk-UA" w:eastAsia="ru-RU"/>
        </w:rPr>
      </w:pPr>
    </w:p>
    <w:p w14:paraId="1241CBE5" w14:textId="77777777" w:rsidR="009067B5" w:rsidRPr="00CD60BF" w:rsidRDefault="009067B5" w:rsidP="009067B5">
      <w:pPr>
        <w:shd w:val="clear" w:color="auto" w:fill="FFFFFF"/>
        <w:tabs>
          <w:tab w:val="left" w:pos="10381"/>
        </w:tabs>
        <w:spacing w:after="120" w:line="240" w:lineRule="auto"/>
        <w:ind w:firstLine="567"/>
        <w:jc w:val="both"/>
        <w:rPr>
          <w:rFonts w:ascii="Times New Roman" w:eastAsia="Times New Roman" w:hAnsi="Times New Roman"/>
          <w:b/>
          <w:bCs/>
          <w:color w:val="FF0000"/>
          <w:sz w:val="24"/>
          <w:szCs w:val="24"/>
          <w:lang w:val="uk-UA" w:eastAsia="ru-RU"/>
        </w:rPr>
      </w:pPr>
    </w:p>
    <w:p w14:paraId="0137CC37" w14:textId="77777777" w:rsidR="009067B5" w:rsidRPr="00CD60BF" w:rsidRDefault="009067B5" w:rsidP="009067B5">
      <w:pPr>
        <w:shd w:val="clear" w:color="auto" w:fill="FFFFFF"/>
        <w:tabs>
          <w:tab w:val="left" w:pos="10381"/>
        </w:tabs>
        <w:spacing w:after="120" w:line="240" w:lineRule="auto"/>
        <w:ind w:firstLine="567"/>
        <w:jc w:val="both"/>
        <w:rPr>
          <w:rFonts w:ascii="Times New Roman" w:eastAsia="Times New Roman" w:hAnsi="Times New Roman"/>
          <w:b/>
          <w:bCs/>
          <w:color w:val="FF0000"/>
          <w:sz w:val="24"/>
          <w:szCs w:val="24"/>
          <w:lang w:val="uk-UA" w:eastAsia="ru-RU"/>
        </w:rPr>
      </w:pPr>
    </w:p>
    <w:p w14:paraId="54A1FA0D" w14:textId="77777777" w:rsidR="009067B5" w:rsidRPr="00CD60BF" w:rsidRDefault="009067B5" w:rsidP="009067B5">
      <w:pPr>
        <w:shd w:val="clear" w:color="auto" w:fill="FFFFFF"/>
        <w:tabs>
          <w:tab w:val="left" w:pos="10381"/>
        </w:tabs>
        <w:spacing w:after="120" w:line="240" w:lineRule="auto"/>
        <w:ind w:firstLine="567"/>
        <w:jc w:val="both"/>
        <w:rPr>
          <w:rFonts w:ascii="Times New Roman" w:eastAsia="Times New Roman" w:hAnsi="Times New Roman"/>
          <w:b/>
          <w:bCs/>
          <w:color w:val="FF0000"/>
          <w:sz w:val="24"/>
          <w:szCs w:val="24"/>
          <w:lang w:val="uk-UA" w:eastAsia="ru-RU"/>
        </w:rPr>
      </w:pPr>
    </w:p>
    <w:p w14:paraId="650294AC" w14:textId="77777777" w:rsidR="009067B5" w:rsidRPr="00CD60BF" w:rsidRDefault="009067B5" w:rsidP="009067B5">
      <w:pPr>
        <w:shd w:val="clear" w:color="auto" w:fill="FFFFFF"/>
        <w:tabs>
          <w:tab w:val="left" w:pos="10381"/>
        </w:tabs>
        <w:spacing w:after="120" w:line="240" w:lineRule="auto"/>
        <w:ind w:firstLine="567"/>
        <w:jc w:val="both"/>
        <w:rPr>
          <w:rFonts w:ascii="Times New Roman" w:eastAsia="Times New Roman" w:hAnsi="Times New Roman"/>
          <w:b/>
          <w:bCs/>
          <w:color w:val="FF0000"/>
          <w:sz w:val="24"/>
          <w:szCs w:val="24"/>
          <w:lang w:val="uk-UA" w:eastAsia="ru-RU"/>
        </w:rPr>
      </w:pPr>
    </w:p>
    <w:p w14:paraId="260E6228" w14:textId="77777777" w:rsidR="005A4E0A" w:rsidRPr="00CD0731" w:rsidRDefault="005A4E0A" w:rsidP="005A4E0A">
      <w:pPr>
        <w:rPr>
          <w:rFonts w:ascii="Times New Roman" w:eastAsia="Times New Roman" w:hAnsi="Times New Roman"/>
          <w:b/>
          <w:bCs/>
          <w:color w:val="000000" w:themeColor="text1"/>
          <w:sz w:val="24"/>
          <w:szCs w:val="24"/>
          <w:lang w:val="uk-UA" w:eastAsia="ru-RU"/>
        </w:rPr>
      </w:pPr>
    </w:p>
    <w:p w14:paraId="0E6DCA86" w14:textId="6530ADE3" w:rsidR="002626D5" w:rsidRPr="00CD0731" w:rsidRDefault="005A4E0A" w:rsidP="005A4E0A">
      <w:pPr>
        <w:rPr>
          <w:rFonts w:ascii="Times New Roman" w:hAnsi="Times New Roman"/>
          <w:b/>
          <w:bCs/>
          <w:color w:val="000000" w:themeColor="text1"/>
          <w:sz w:val="24"/>
          <w:szCs w:val="24"/>
          <w:lang w:val="uk-UA"/>
        </w:rPr>
      </w:pPr>
      <w:r w:rsidRPr="00CD0731">
        <w:rPr>
          <w:rFonts w:ascii="Times New Roman" w:eastAsia="Times New Roman" w:hAnsi="Times New Roman"/>
          <w:b/>
          <w:bCs/>
          <w:color w:val="000000" w:themeColor="text1"/>
          <w:sz w:val="24"/>
          <w:szCs w:val="24"/>
          <w:lang w:val="uk-UA" w:eastAsia="ru-RU"/>
        </w:rPr>
        <w:lastRenderedPageBreak/>
        <w:t xml:space="preserve">                                                                                   Д</w:t>
      </w:r>
      <w:r w:rsidR="002626D5" w:rsidRPr="00CD0731">
        <w:rPr>
          <w:rFonts w:ascii="Times New Roman" w:hAnsi="Times New Roman"/>
          <w:b/>
          <w:bCs/>
          <w:color w:val="000000" w:themeColor="text1"/>
          <w:sz w:val="24"/>
          <w:szCs w:val="24"/>
          <w:lang w:val="uk-UA"/>
        </w:rPr>
        <w:t xml:space="preserve">одаток № </w:t>
      </w:r>
      <w:r w:rsidR="00594390" w:rsidRPr="00CD0731">
        <w:rPr>
          <w:rFonts w:ascii="Times New Roman" w:hAnsi="Times New Roman"/>
          <w:b/>
          <w:bCs/>
          <w:color w:val="000000" w:themeColor="text1"/>
          <w:sz w:val="24"/>
          <w:szCs w:val="24"/>
          <w:lang w:val="uk-UA"/>
        </w:rPr>
        <w:t>3</w:t>
      </w:r>
      <w:r w:rsidR="002626D5" w:rsidRPr="00CD0731">
        <w:rPr>
          <w:rFonts w:ascii="Times New Roman" w:hAnsi="Times New Roman"/>
          <w:b/>
          <w:bCs/>
          <w:color w:val="000000" w:themeColor="text1"/>
          <w:sz w:val="24"/>
          <w:szCs w:val="24"/>
          <w:lang w:val="uk-UA"/>
        </w:rPr>
        <w:t xml:space="preserve"> до тендерної документації</w:t>
      </w:r>
    </w:p>
    <w:p w14:paraId="24FF255D" w14:textId="77777777" w:rsidR="002626D5" w:rsidRPr="00CD0731" w:rsidRDefault="002626D5" w:rsidP="002626D5">
      <w:pPr>
        <w:jc w:val="right"/>
        <w:rPr>
          <w:rFonts w:ascii="Times New Roman" w:hAnsi="Times New Roman"/>
          <w:b/>
          <w:bCs/>
          <w:color w:val="000000" w:themeColor="text1"/>
          <w:sz w:val="24"/>
          <w:szCs w:val="24"/>
          <w:lang w:val="uk-UA"/>
        </w:rPr>
      </w:pPr>
    </w:p>
    <w:p w14:paraId="4A8DFAAC" w14:textId="77777777" w:rsidR="00D248BC" w:rsidRPr="00CD0731" w:rsidRDefault="00D248BC" w:rsidP="00D248BC">
      <w:pPr>
        <w:widowControl w:val="0"/>
        <w:suppressAutoHyphens/>
        <w:autoSpaceDE w:val="0"/>
        <w:spacing w:after="0" w:line="240" w:lineRule="auto"/>
        <w:jc w:val="center"/>
        <w:rPr>
          <w:rFonts w:ascii="Times New Roman" w:eastAsia="Times New Roman" w:hAnsi="Times New Roman"/>
          <w:b/>
          <w:color w:val="000000" w:themeColor="text1"/>
          <w:sz w:val="24"/>
          <w:szCs w:val="24"/>
          <w:lang w:val="uk-UA" w:eastAsia="zh-CN"/>
        </w:rPr>
      </w:pPr>
      <w:r w:rsidRPr="00CD0731">
        <w:rPr>
          <w:rFonts w:ascii="Times New Roman" w:eastAsia="Times New Roman" w:hAnsi="Times New Roman"/>
          <w:b/>
          <w:color w:val="000000" w:themeColor="text1"/>
          <w:sz w:val="24"/>
          <w:szCs w:val="24"/>
          <w:lang w:val="uk-UA" w:eastAsia="zh-CN"/>
        </w:rPr>
        <w:t xml:space="preserve">ІНФОРМАЦІЯ ПРО </w:t>
      </w:r>
    </w:p>
    <w:p w14:paraId="43D673D2" w14:textId="77777777" w:rsidR="00D248BC" w:rsidRPr="00CD0731" w:rsidRDefault="00D248BC" w:rsidP="00D248BC">
      <w:pPr>
        <w:spacing w:after="0" w:line="240" w:lineRule="auto"/>
        <w:jc w:val="center"/>
        <w:rPr>
          <w:rFonts w:ascii="Times New Roman" w:hAnsi="Times New Roman"/>
          <w:b/>
          <w:color w:val="000000" w:themeColor="text1"/>
          <w:sz w:val="24"/>
          <w:szCs w:val="24"/>
          <w:lang w:val="uk-UA"/>
        </w:rPr>
      </w:pPr>
      <w:r w:rsidRPr="00CD0731">
        <w:rPr>
          <w:rFonts w:ascii="Times New Roman" w:hAnsi="Times New Roman"/>
          <w:b/>
          <w:color w:val="000000" w:themeColor="text1"/>
          <w:sz w:val="24"/>
          <w:szCs w:val="24"/>
          <w:lang w:val="uk-UA"/>
        </w:rPr>
        <w:t>ТЕХНІЧНІ, ЯКІСНІ ТА КІЛЬКІСНІ</w:t>
      </w:r>
    </w:p>
    <w:p w14:paraId="1526293E" w14:textId="77777777" w:rsidR="00D248BC" w:rsidRPr="00CD0731" w:rsidRDefault="00D248BC" w:rsidP="00D248BC">
      <w:pPr>
        <w:spacing w:after="0" w:line="240" w:lineRule="auto"/>
        <w:jc w:val="center"/>
        <w:rPr>
          <w:rFonts w:ascii="Times New Roman" w:hAnsi="Times New Roman"/>
          <w:b/>
          <w:color w:val="000000" w:themeColor="text1"/>
          <w:sz w:val="24"/>
          <w:szCs w:val="24"/>
          <w:lang w:val="uk-UA"/>
        </w:rPr>
      </w:pPr>
      <w:r w:rsidRPr="00CD0731">
        <w:rPr>
          <w:rFonts w:ascii="Times New Roman" w:hAnsi="Times New Roman"/>
          <w:b/>
          <w:color w:val="000000" w:themeColor="text1"/>
          <w:sz w:val="24"/>
          <w:szCs w:val="24"/>
          <w:lang w:val="uk-UA"/>
        </w:rPr>
        <w:t xml:space="preserve"> ХАРАКТЕРИСТИКИ ПРЕДМЕТА ЗАКУПІВЛІ</w:t>
      </w:r>
    </w:p>
    <w:p w14:paraId="7408DCDA" w14:textId="77777777" w:rsidR="00D248BC" w:rsidRPr="00CD0731" w:rsidRDefault="00D248BC" w:rsidP="00D248BC">
      <w:pPr>
        <w:widowControl w:val="0"/>
        <w:suppressAutoHyphens/>
        <w:autoSpaceDE w:val="0"/>
        <w:spacing w:after="0" w:line="240" w:lineRule="auto"/>
        <w:ind w:firstLine="284"/>
        <w:jc w:val="center"/>
        <w:rPr>
          <w:rFonts w:ascii="Times New Roman" w:eastAsia="Times New Roman" w:hAnsi="Times New Roman"/>
          <w:i/>
          <w:color w:val="000000" w:themeColor="text1"/>
          <w:spacing w:val="7"/>
          <w:sz w:val="24"/>
          <w:szCs w:val="24"/>
          <w:lang w:val="uk-UA" w:eastAsia="zh-CN"/>
        </w:rPr>
      </w:pPr>
      <w:r w:rsidRPr="00CD0731">
        <w:rPr>
          <w:rFonts w:ascii="Times New Roman" w:hAnsi="Times New Roman"/>
          <w:color w:val="000000" w:themeColor="text1"/>
          <w:sz w:val="24"/>
          <w:szCs w:val="24"/>
          <w:lang w:val="uk-UA"/>
        </w:rPr>
        <w:t>ДК 021:2015 код 09120000-6 «Газове паливо» (Природний газ)</w:t>
      </w:r>
    </w:p>
    <w:p w14:paraId="130D9348" w14:textId="77777777" w:rsidR="00D248BC" w:rsidRPr="00CD0731" w:rsidRDefault="00D248BC" w:rsidP="00D248BC">
      <w:pPr>
        <w:widowControl w:val="0"/>
        <w:suppressAutoHyphens/>
        <w:autoSpaceDE w:val="0"/>
        <w:spacing w:after="0" w:line="240" w:lineRule="auto"/>
        <w:ind w:firstLine="284"/>
        <w:jc w:val="both"/>
        <w:rPr>
          <w:rFonts w:ascii="Times New Roman" w:eastAsia="Times New Roman" w:hAnsi="Times New Roman"/>
          <w:i/>
          <w:color w:val="000000" w:themeColor="text1"/>
          <w:spacing w:val="7"/>
          <w:sz w:val="24"/>
          <w:szCs w:val="24"/>
          <w:lang w:val="uk-UA" w:eastAsia="zh-CN"/>
        </w:rPr>
      </w:pPr>
    </w:p>
    <w:p w14:paraId="0AD7DCD8" w14:textId="77777777" w:rsidR="00D248BC" w:rsidRPr="00CD0731" w:rsidRDefault="00D248BC" w:rsidP="00D248BC">
      <w:pPr>
        <w:widowControl w:val="0"/>
        <w:tabs>
          <w:tab w:val="left" w:pos="708"/>
        </w:tabs>
        <w:suppressAutoHyphens/>
        <w:autoSpaceDE w:val="0"/>
        <w:spacing w:after="0" w:line="240" w:lineRule="auto"/>
        <w:ind w:firstLine="567"/>
        <w:jc w:val="both"/>
        <w:rPr>
          <w:rFonts w:ascii="Times New Roman" w:eastAsia="Times New Roman" w:hAnsi="Times New Roman"/>
          <w:color w:val="000000" w:themeColor="text1"/>
          <w:sz w:val="24"/>
          <w:szCs w:val="24"/>
          <w:lang w:val="uk-UA" w:eastAsia="zh-CN"/>
        </w:rPr>
      </w:pPr>
      <w:r w:rsidRPr="00CD0731">
        <w:rPr>
          <w:rFonts w:ascii="Times New Roman" w:eastAsia="Times New Roman" w:hAnsi="Times New Roman"/>
          <w:color w:val="000000" w:themeColor="text1"/>
          <w:sz w:val="24"/>
          <w:szCs w:val="24"/>
          <w:lang w:val="uk-UA" w:eastAsia="uk-UA"/>
        </w:rPr>
        <w:t xml:space="preserve">1. </w:t>
      </w:r>
      <w:r w:rsidRPr="00CD0731">
        <w:rPr>
          <w:rFonts w:ascii="Times New Roman" w:eastAsia="Times New Roman" w:hAnsi="Times New Roman"/>
          <w:bCs/>
          <w:color w:val="000000" w:themeColor="text1"/>
          <w:sz w:val="24"/>
          <w:szCs w:val="24"/>
          <w:lang w:val="uk-UA" w:eastAsia="zh-CN"/>
        </w:rPr>
        <w:t>Постачальник природного газу</w:t>
      </w:r>
      <w:r w:rsidRPr="00CD0731">
        <w:rPr>
          <w:rFonts w:ascii="Times New Roman" w:eastAsia="Times New Roman" w:hAnsi="Times New Roman"/>
          <w:color w:val="000000" w:themeColor="text1"/>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163FF9FA" w14:textId="77777777" w:rsidR="00D248BC" w:rsidRPr="00CD0731" w:rsidRDefault="00D248BC" w:rsidP="00D248BC">
      <w:pPr>
        <w:widowControl w:val="0"/>
        <w:tabs>
          <w:tab w:val="left" w:pos="708"/>
        </w:tabs>
        <w:suppressAutoHyphens/>
        <w:autoSpaceDE w:val="0"/>
        <w:spacing w:after="0" w:line="240" w:lineRule="auto"/>
        <w:ind w:firstLine="284"/>
        <w:jc w:val="both"/>
        <w:rPr>
          <w:rFonts w:ascii="Times New Roman" w:eastAsia="Times New Roman" w:hAnsi="Times New Roman"/>
          <w:color w:val="000000" w:themeColor="text1"/>
          <w:sz w:val="24"/>
          <w:szCs w:val="24"/>
          <w:lang w:val="uk-UA" w:eastAsia="zh-CN"/>
        </w:rPr>
      </w:pPr>
      <w:r w:rsidRPr="00CD0731">
        <w:rPr>
          <w:rFonts w:ascii="Times New Roman" w:eastAsia="Times New Roman" w:hAnsi="Times New Roman"/>
          <w:bCs/>
          <w:color w:val="000000" w:themeColor="text1"/>
          <w:sz w:val="24"/>
          <w:szCs w:val="24"/>
          <w:lang w:val="uk-UA" w:eastAsia="zh-CN"/>
        </w:rPr>
        <w:t>Постачання природного газу</w:t>
      </w:r>
      <w:r w:rsidRPr="00CD0731">
        <w:rPr>
          <w:rFonts w:ascii="Times New Roman" w:eastAsia="Times New Roman" w:hAnsi="Times New Roman"/>
          <w:color w:val="000000" w:themeColor="text1"/>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F65A571" w14:textId="77777777" w:rsidR="00D248BC" w:rsidRPr="00CD0731" w:rsidRDefault="00D248BC" w:rsidP="00D248BC">
      <w:pPr>
        <w:widowControl w:val="0"/>
        <w:suppressAutoHyphens/>
        <w:autoSpaceDE w:val="0"/>
        <w:spacing w:after="0" w:line="240" w:lineRule="auto"/>
        <w:ind w:firstLine="284"/>
        <w:jc w:val="both"/>
        <w:rPr>
          <w:rFonts w:ascii="Times New Roman" w:eastAsia="Times New Roman" w:hAnsi="Times New Roman"/>
          <w:bCs/>
          <w:color w:val="000000" w:themeColor="text1"/>
          <w:sz w:val="24"/>
          <w:szCs w:val="24"/>
          <w:lang w:val="uk-UA" w:eastAsia="zh-CN"/>
        </w:rPr>
      </w:pPr>
      <w:r w:rsidRPr="00CD0731">
        <w:rPr>
          <w:rFonts w:ascii="Times New Roman" w:eastAsia="Times New Roman" w:hAnsi="Times New Roman"/>
          <w:bCs/>
          <w:color w:val="000000" w:themeColor="text1"/>
          <w:sz w:val="24"/>
          <w:szCs w:val="24"/>
          <w:lang w:val="uk-UA" w:eastAsia="zh-CN"/>
        </w:rPr>
        <w:t>Замовлення (бронювання) потужності</w:t>
      </w:r>
      <w:r w:rsidRPr="00CD0731">
        <w:rPr>
          <w:rFonts w:ascii="Times New Roman" w:eastAsia="Times New Roman" w:hAnsi="Times New Roman"/>
          <w:b/>
          <w:color w:val="000000" w:themeColor="text1"/>
          <w:sz w:val="24"/>
          <w:szCs w:val="24"/>
          <w:lang w:val="uk-UA" w:eastAsia="zh-CN"/>
        </w:rPr>
        <w:t xml:space="preserve"> – </w:t>
      </w:r>
      <w:r w:rsidRPr="00CD0731">
        <w:rPr>
          <w:rFonts w:ascii="Times New Roman" w:eastAsia="Times New Roman" w:hAnsi="Times New Roman"/>
          <w:bCs/>
          <w:color w:val="000000" w:themeColor="text1"/>
          <w:sz w:val="24"/>
          <w:szCs w:val="24"/>
          <w:lang w:val="uk-UA" w:eastAsia="zh-CN"/>
        </w:rPr>
        <w:t xml:space="preserve">це здійснення </w:t>
      </w:r>
      <w:proofErr w:type="spellStart"/>
      <w:r w:rsidRPr="00CD0731">
        <w:rPr>
          <w:rFonts w:ascii="Times New Roman" w:eastAsia="Times New Roman" w:hAnsi="Times New Roman"/>
          <w:bCs/>
          <w:color w:val="000000" w:themeColor="text1"/>
          <w:sz w:val="24"/>
          <w:szCs w:val="24"/>
          <w:lang w:val="uk-UA" w:eastAsia="zh-CN"/>
        </w:rPr>
        <w:t>замовленнят</w:t>
      </w:r>
      <w:proofErr w:type="spellEnd"/>
      <w:r w:rsidRPr="00CD0731">
        <w:rPr>
          <w:rFonts w:ascii="Times New Roman" w:eastAsia="Times New Roman" w:hAnsi="Times New Roman"/>
          <w:bCs/>
          <w:color w:val="000000" w:themeColor="text1"/>
          <w:sz w:val="24"/>
          <w:szCs w:val="24"/>
          <w:lang w:val="uk-UA" w:eastAsia="zh-CN"/>
        </w:rPr>
        <w:t xml:space="preserve">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6988ADAD" w14:textId="77777777" w:rsidR="00D248BC" w:rsidRPr="00CD0731" w:rsidRDefault="00D248BC" w:rsidP="00D248BC">
      <w:pPr>
        <w:widowControl w:val="0"/>
        <w:suppressAutoHyphens/>
        <w:autoSpaceDE w:val="0"/>
        <w:spacing w:after="0" w:line="240" w:lineRule="auto"/>
        <w:ind w:firstLine="284"/>
        <w:jc w:val="both"/>
        <w:rPr>
          <w:rFonts w:ascii="Times New Roman" w:eastAsia="Times New Roman" w:hAnsi="Times New Roman"/>
          <w:color w:val="000000" w:themeColor="text1"/>
          <w:sz w:val="24"/>
          <w:szCs w:val="24"/>
          <w:lang w:val="uk-UA" w:eastAsia="zh-CN"/>
        </w:rPr>
      </w:pPr>
      <w:r w:rsidRPr="00CD0731">
        <w:rPr>
          <w:rFonts w:ascii="Times New Roman" w:eastAsia="Times New Roman" w:hAnsi="Times New Roman"/>
          <w:color w:val="000000" w:themeColor="text1"/>
          <w:sz w:val="24"/>
          <w:szCs w:val="24"/>
          <w:lang w:val="uk-UA" w:eastAsia="zh-CN"/>
        </w:rPr>
        <w:t>Постачальник забезпечує суворе дотримання правил прийому сировини, наявність паспортів якості).</w:t>
      </w:r>
    </w:p>
    <w:p w14:paraId="3B7BA695" w14:textId="77777777" w:rsidR="00D248BC" w:rsidRPr="00CD0731" w:rsidRDefault="00D248BC" w:rsidP="00D248BC">
      <w:pPr>
        <w:widowControl w:val="0"/>
        <w:suppressAutoHyphens/>
        <w:autoSpaceDE w:val="0"/>
        <w:spacing w:after="0" w:line="240" w:lineRule="auto"/>
        <w:ind w:firstLine="284"/>
        <w:jc w:val="both"/>
        <w:rPr>
          <w:rFonts w:ascii="Times New Roman" w:hAnsi="Times New Roman"/>
          <w:color w:val="000000" w:themeColor="text1"/>
          <w:sz w:val="24"/>
          <w:szCs w:val="24"/>
          <w:lang w:val="uk-UA"/>
        </w:rPr>
      </w:pPr>
      <w:r w:rsidRPr="00CD0731">
        <w:rPr>
          <w:rFonts w:ascii="Times New Roman" w:eastAsia="Times New Roman" w:hAnsi="Times New Roman"/>
          <w:color w:val="000000" w:themeColor="text1"/>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CD0731">
        <w:rPr>
          <w:rFonts w:ascii="Times New Roman" w:eastAsia="Times New Roman" w:hAnsi="Times New Roman"/>
          <w:color w:val="000000" w:themeColor="text1"/>
          <w:sz w:val="24"/>
          <w:szCs w:val="24"/>
          <w:lang w:val="uk-UA" w:eastAsia="uk-UA"/>
        </w:rPr>
        <w:t xml:space="preserve"> </w:t>
      </w:r>
    </w:p>
    <w:p w14:paraId="11B268B7" w14:textId="77777777" w:rsidR="00D248BC" w:rsidRPr="00CD0731" w:rsidRDefault="00D248BC" w:rsidP="00D248BC">
      <w:pPr>
        <w:widowControl w:val="0"/>
        <w:suppressAutoHyphens/>
        <w:autoSpaceDE w:val="0"/>
        <w:spacing w:after="0" w:line="240" w:lineRule="auto"/>
        <w:ind w:firstLine="284"/>
        <w:jc w:val="both"/>
        <w:rPr>
          <w:rFonts w:ascii="Times New Roman" w:eastAsia="Times New Roman" w:hAnsi="Times New Roman"/>
          <w:color w:val="000000" w:themeColor="text1"/>
          <w:sz w:val="24"/>
          <w:szCs w:val="24"/>
          <w:lang w:val="uk-UA" w:eastAsia="zh-CN"/>
        </w:rPr>
      </w:pPr>
      <w:r w:rsidRPr="00CD0731">
        <w:rPr>
          <w:rFonts w:ascii="Times New Roman" w:eastAsia="Times New Roman" w:hAnsi="Times New Roman"/>
          <w:color w:val="000000" w:themeColor="text1"/>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0467EC02"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zh-CN"/>
        </w:rPr>
      </w:pPr>
      <w:r w:rsidRPr="00CD0731">
        <w:rPr>
          <w:rFonts w:ascii="Times New Roman" w:eastAsia="Times New Roman" w:hAnsi="Times New Roman"/>
          <w:color w:val="000000" w:themeColor="text1"/>
          <w:sz w:val="24"/>
          <w:szCs w:val="24"/>
          <w:lang w:val="uk-UA" w:eastAsia="zh-CN"/>
        </w:rPr>
        <w:t>Приймання Товару за кількістю і якістю здійснюється представником замовника.</w:t>
      </w:r>
    </w:p>
    <w:p w14:paraId="21D5ACB2"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1D4EE356"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76741655"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5E89AEA4"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62FDBBD8"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Для точок входу і точок виходу визначаються такі значення ФХП:</w:t>
      </w:r>
    </w:p>
    <w:p w14:paraId="3B1C2762"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компонентний склад;</w:t>
      </w:r>
    </w:p>
    <w:p w14:paraId="421FB33E"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нижча та вища теплота згоряння;</w:t>
      </w:r>
    </w:p>
    <w:p w14:paraId="552C26CA"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густина газу;</w:t>
      </w:r>
    </w:p>
    <w:p w14:paraId="19D90859"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 xml:space="preserve">вміст сірководню та </w:t>
      </w:r>
      <w:proofErr w:type="spellStart"/>
      <w:r w:rsidRPr="00CD0731">
        <w:rPr>
          <w:rFonts w:ascii="Times New Roman" w:eastAsia="Times New Roman" w:hAnsi="Times New Roman"/>
          <w:color w:val="000000" w:themeColor="text1"/>
          <w:sz w:val="24"/>
          <w:szCs w:val="24"/>
          <w:lang w:val="uk-UA" w:eastAsia="uk-UA"/>
        </w:rPr>
        <w:t>меркаптанової</w:t>
      </w:r>
      <w:proofErr w:type="spellEnd"/>
      <w:r w:rsidRPr="00CD0731">
        <w:rPr>
          <w:rFonts w:ascii="Times New Roman" w:eastAsia="Times New Roman" w:hAnsi="Times New Roman"/>
          <w:color w:val="000000" w:themeColor="text1"/>
          <w:sz w:val="24"/>
          <w:szCs w:val="24"/>
          <w:lang w:val="uk-UA" w:eastAsia="uk-UA"/>
        </w:rPr>
        <w:t xml:space="preserve"> сірки;</w:t>
      </w:r>
    </w:p>
    <w:p w14:paraId="36220690"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вміст механічних домішок;</w:t>
      </w:r>
    </w:p>
    <w:p w14:paraId="5262A00C"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 xml:space="preserve">число </w:t>
      </w:r>
      <w:proofErr w:type="spellStart"/>
      <w:r w:rsidRPr="00CD0731">
        <w:rPr>
          <w:rFonts w:ascii="Times New Roman" w:eastAsia="Times New Roman" w:hAnsi="Times New Roman"/>
          <w:color w:val="000000" w:themeColor="text1"/>
          <w:sz w:val="24"/>
          <w:szCs w:val="24"/>
          <w:lang w:val="uk-UA" w:eastAsia="uk-UA"/>
        </w:rPr>
        <w:t>Воббе</w:t>
      </w:r>
      <w:proofErr w:type="spellEnd"/>
      <w:r w:rsidRPr="00CD0731">
        <w:rPr>
          <w:rFonts w:ascii="Times New Roman" w:eastAsia="Times New Roman" w:hAnsi="Times New Roman"/>
          <w:color w:val="000000" w:themeColor="text1"/>
          <w:sz w:val="24"/>
          <w:szCs w:val="24"/>
          <w:lang w:val="uk-UA" w:eastAsia="uk-UA"/>
        </w:rPr>
        <w:t>;</w:t>
      </w:r>
    </w:p>
    <w:p w14:paraId="2CA2CF1E"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lastRenderedPageBreak/>
        <w:t>температура точки роси за вологою;</w:t>
      </w:r>
    </w:p>
    <w:p w14:paraId="7CF074CE" w14:textId="77777777" w:rsidR="00D248BC" w:rsidRPr="00CD0731"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температура точки роси за вуглеводнями.</w:t>
      </w:r>
    </w:p>
    <w:p w14:paraId="2FBE0AE8"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eastAsia="Times New Roman" w:hAnsi="Times New Roman"/>
          <w:color w:val="000000" w:themeColor="text1"/>
          <w:sz w:val="24"/>
          <w:szCs w:val="24"/>
          <w:lang w:val="uk-UA" w:eastAsia="uk-UA"/>
        </w:rPr>
        <w:t xml:space="preserve">Газ природний повинен відповідати вимогам розділом ІІІ Кодексу ГТС та Кодексом ГРМ, зокрема: </w:t>
      </w:r>
      <w:r w:rsidRPr="00CD0731">
        <w:rPr>
          <w:rFonts w:ascii="Times New Roman" w:hAnsi="Times New Roman"/>
          <w:bCs/>
          <w:color w:val="000000" w:themeColor="text1"/>
          <w:sz w:val="24"/>
          <w:szCs w:val="24"/>
          <w:lang w:val="uk-UA"/>
        </w:rPr>
        <w:t>вміст метану (C1), мол. % - мінімум 90;</w:t>
      </w:r>
    </w:p>
    <w:p w14:paraId="28B53ABA"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вміст етану (C2), мол. % - максимум 7;</w:t>
      </w:r>
    </w:p>
    <w:p w14:paraId="4B9AC03F"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вміст пропану (C3), мол. % - максимум 3;</w:t>
      </w:r>
    </w:p>
    <w:p w14:paraId="0ACE0017"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вміст бутану (C4), мол. % - максимум 2;</w:t>
      </w:r>
    </w:p>
    <w:p w14:paraId="1BE6259C"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вміст пентану та інших більш важких вуглеводнів (C5+), мол. % - максимум 1;</w:t>
      </w:r>
    </w:p>
    <w:p w14:paraId="673D8E70"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вміст азоту (N2), мол. % - максимум 5;</w:t>
      </w:r>
    </w:p>
    <w:p w14:paraId="3F8E4471"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вміст вуглецю (CO2), мол. % - максимум 2;</w:t>
      </w:r>
    </w:p>
    <w:p w14:paraId="4FE47027"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вміст кисню (O2), мол. % - максимум 0,2;</w:t>
      </w:r>
    </w:p>
    <w:p w14:paraId="09AF5E7D"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вища теплота згоряння (25 °C/20 °C):</w:t>
      </w:r>
    </w:p>
    <w:p w14:paraId="27C89E7B"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 xml:space="preserve">мінімум - 36,20 МДж/м-3 (10,06 </w:t>
      </w:r>
      <w:proofErr w:type="spellStart"/>
      <w:r w:rsidRPr="00CD0731">
        <w:rPr>
          <w:rFonts w:ascii="Times New Roman" w:hAnsi="Times New Roman"/>
          <w:bCs/>
          <w:color w:val="000000" w:themeColor="text1"/>
          <w:sz w:val="24"/>
          <w:szCs w:val="24"/>
          <w:lang w:val="uk-UA"/>
        </w:rPr>
        <w:t>кВт</w:t>
      </w:r>
      <w:r w:rsidRPr="00CD0731">
        <w:rPr>
          <w:rFonts w:ascii="Cambria Math" w:hAnsi="Cambria Math" w:cs="Cambria Math"/>
          <w:bCs/>
          <w:color w:val="000000" w:themeColor="text1"/>
          <w:sz w:val="24"/>
          <w:szCs w:val="24"/>
          <w:lang w:val="uk-UA"/>
        </w:rPr>
        <w:t>⋅</w:t>
      </w:r>
      <w:r w:rsidRPr="00CD0731">
        <w:rPr>
          <w:rFonts w:ascii="Times New Roman" w:hAnsi="Times New Roman"/>
          <w:bCs/>
          <w:color w:val="000000" w:themeColor="text1"/>
          <w:sz w:val="24"/>
          <w:szCs w:val="24"/>
          <w:lang w:val="uk-UA"/>
        </w:rPr>
        <w:t>год</w:t>
      </w:r>
      <w:proofErr w:type="spellEnd"/>
      <w:r w:rsidRPr="00CD0731">
        <w:rPr>
          <w:rFonts w:ascii="Times New Roman" w:hAnsi="Times New Roman"/>
          <w:bCs/>
          <w:color w:val="000000" w:themeColor="text1"/>
          <w:sz w:val="24"/>
          <w:szCs w:val="24"/>
          <w:lang w:val="uk-UA"/>
        </w:rPr>
        <w:t>/м-3);</w:t>
      </w:r>
    </w:p>
    <w:p w14:paraId="56748995"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 xml:space="preserve">максимум - 38,30 МДж/м-3 (10,64 </w:t>
      </w:r>
      <w:proofErr w:type="spellStart"/>
      <w:r w:rsidRPr="00CD0731">
        <w:rPr>
          <w:rFonts w:ascii="Times New Roman" w:hAnsi="Times New Roman"/>
          <w:bCs/>
          <w:color w:val="000000" w:themeColor="text1"/>
          <w:sz w:val="24"/>
          <w:szCs w:val="24"/>
          <w:lang w:val="uk-UA"/>
        </w:rPr>
        <w:t>кВт</w:t>
      </w:r>
      <w:r w:rsidRPr="00CD0731">
        <w:rPr>
          <w:rFonts w:ascii="Cambria Math" w:hAnsi="Cambria Math" w:cs="Cambria Math"/>
          <w:bCs/>
          <w:color w:val="000000" w:themeColor="text1"/>
          <w:sz w:val="24"/>
          <w:szCs w:val="24"/>
          <w:lang w:val="uk-UA"/>
        </w:rPr>
        <w:t>⋅</w:t>
      </w:r>
      <w:r w:rsidRPr="00CD0731">
        <w:rPr>
          <w:rFonts w:ascii="Times New Roman" w:hAnsi="Times New Roman"/>
          <w:bCs/>
          <w:color w:val="000000" w:themeColor="text1"/>
          <w:sz w:val="24"/>
          <w:szCs w:val="24"/>
          <w:lang w:val="uk-UA"/>
        </w:rPr>
        <w:t>год</w:t>
      </w:r>
      <w:proofErr w:type="spellEnd"/>
      <w:r w:rsidRPr="00CD0731">
        <w:rPr>
          <w:rFonts w:ascii="Times New Roman" w:hAnsi="Times New Roman"/>
          <w:bCs/>
          <w:color w:val="000000" w:themeColor="text1"/>
          <w:sz w:val="24"/>
          <w:szCs w:val="24"/>
          <w:lang w:val="uk-UA"/>
        </w:rPr>
        <w:t>/м-3);</w:t>
      </w:r>
    </w:p>
    <w:p w14:paraId="4FCEFC1C"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вища теплота згоряння (25 °C/0 °C):</w:t>
      </w:r>
    </w:p>
    <w:p w14:paraId="52AA95FD"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 xml:space="preserve">мінімум - 38,85 МДж/м-3 (10,80 </w:t>
      </w:r>
      <w:proofErr w:type="spellStart"/>
      <w:r w:rsidRPr="00CD0731">
        <w:rPr>
          <w:rFonts w:ascii="Times New Roman" w:hAnsi="Times New Roman"/>
          <w:bCs/>
          <w:color w:val="000000" w:themeColor="text1"/>
          <w:sz w:val="24"/>
          <w:szCs w:val="24"/>
          <w:lang w:val="uk-UA"/>
        </w:rPr>
        <w:t>кВт</w:t>
      </w:r>
      <w:r w:rsidRPr="00CD0731">
        <w:rPr>
          <w:rFonts w:ascii="Cambria Math" w:hAnsi="Cambria Math" w:cs="Cambria Math"/>
          <w:bCs/>
          <w:color w:val="000000" w:themeColor="text1"/>
          <w:sz w:val="24"/>
          <w:szCs w:val="24"/>
          <w:lang w:val="uk-UA"/>
        </w:rPr>
        <w:t>⋅</w:t>
      </w:r>
      <w:r w:rsidRPr="00CD0731">
        <w:rPr>
          <w:rFonts w:ascii="Times New Roman" w:hAnsi="Times New Roman"/>
          <w:bCs/>
          <w:color w:val="000000" w:themeColor="text1"/>
          <w:sz w:val="24"/>
          <w:szCs w:val="24"/>
          <w:lang w:val="uk-UA"/>
        </w:rPr>
        <w:t>год</w:t>
      </w:r>
      <w:proofErr w:type="spellEnd"/>
      <w:r w:rsidRPr="00CD0731">
        <w:rPr>
          <w:rFonts w:ascii="Times New Roman" w:hAnsi="Times New Roman"/>
          <w:bCs/>
          <w:color w:val="000000" w:themeColor="text1"/>
          <w:sz w:val="24"/>
          <w:szCs w:val="24"/>
          <w:lang w:val="uk-UA"/>
        </w:rPr>
        <w:t>/м-3);</w:t>
      </w:r>
    </w:p>
    <w:p w14:paraId="7548E040"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 xml:space="preserve">максимум - 41,10 МДж/м-3 (11,42 </w:t>
      </w:r>
      <w:proofErr w:type="spellStart"/>
      <w:r w:rsidRPr="00CD0731">
        <w:rPr>
          <w:rFonts w:ascii="Times New Roman" w:hAnsi="Times New Roman"/>
          <w:bCs/>
          <w:color w:val="000000" w:themeColor="text1"/>
          <w:sz w:val="24"/>
          <w:szCs w:val="24"/>
          <w:lang w:val="uk-UA"/>
        </w:rPr>
        <w:t>кВт</w:t>
      </w:r>
      <w:r w:rsidRPr="00CD0731">
        <w:rPr>
          <w:rFonts w:ascii="Cambria Math" w:hAnsi="Cambria Math" w:cs="Cambria Math"/>
          <w:bCs/>
          <w:color w:val="000000" w:themeColor="text1"/>
          <w:sz w:val="24"/>
          <w:szCs w:val="24"/>
          <w:lang w:val="uk-UA"/>
        </w:rPr>
        <w:t>⋅</w:t>
      </w:r>
      <w:r w:rsidRPr="00CD0731">
        <w:rPr>
          <w:rFonts w:ascii="Times New Roman" w:hAnsi="Times New Roman"/>
          <w:bCs/>
          <w:color w:val="000000" w:themeColor="text1"/>
          <w:sz w:val="24"/>
          <w:szCs w:val="24"/>
          <w:lang w:val="uk-UA"/>
        </w:rPr>
        <w:t>год</w:t>
      </w:r>
      <w:proofErr w:type="spellEnd"/>
      <w:r w:rsidRPr="00CD0731">
        <w:rPr>
          <w:rFonts w:ascii="Times New Roman" w:hAnsi="Times New Roman"/>
          <w:bCs/>
          <w:color w:val="000000" w:themeColor="text1"/>
          <w:sz w:val="24"/>
          <w:szCs w:val="24"/>
          <w:lang w:val="uk-UA"/>
        </w:rPr>
        <w:t>/м-3);</w:t>
      </w:r>
    </w:p>
    <w:p w14:paraId="07CFF32F"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нижча теплота згоряння (25 °C/20 °C):</w:t>
      </w:r>
    </w:p>
    <w:p w14:paraId="4FB1162F"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 xml:space="preserve">мінімум - 32,66 МДж/м-3 (09,07 </w:t>
      </w:r>
      <w:proofErr w:type="spellStart"/>
      <w:r w:rsidRPr="00CD0731">
        <w:rPr>
          <w:rFonts w:ascii="Times New Roman" w:hAnsi="Times New Roman"/>
          <w:bCs/>
          <w:color w:val="000000" w:themeColor="text1"/>
          <w:sz w:val="24"/>
          <w:szCs w:val="24"/>
          <w:lang w:val="uk-UA"/>
        </w:rPr>
        <w:t>кВт</w:t>
      </w:r>
      <w:r w:rsidRPr="00CD0731">
        <w:rPr>
          <w:rFonts w:ascii="Cambria Math" w:hAnsi="Cambria Math" w:cs="Cambria Math"/>
          <w:bCs/>
          <w:color w:val="000000" w:themeColor="text1"/>
          <w:sz w:val="24"/>
          <w:szCs w:val="24"/>
          <w:lang w:val="uk-UA"/>
        </w:rPr>
        <w:t>⋅</w:t>
      </w:r>
      <w:r w:rsidRPr="00CD0731">
        <w:rPr>
          <w:rFonts w:ascii="Times New Roman" w:hAnsi="Times New Roman"/>
          <w:bCs/>
          <w:color w:val="000000" w:themeColor="text1"/>
          <w:sz w:val="24"/>
          <w:szCs w:val="24"/>
          <w:lang w:val="uk-UA"/>
        </w:rPr>
        <w:t>год</w:t>
      </w:r>
      <w:proofErr w:type="spellEnd"/>
      <w:r w:rsidRPr="00CD0731">
        <w:rPr>
          <w:rFonts w:ascii="Times New Roman" w:hAnsi="Times New Roman"/>
          <w:bCs/>
          <w:color w:val="000000" w:themeColor="text1"/>
          <w:sz w:val="24"/>
          <w:szCs w:val="24"/>
          <w:lang w:val="uk-UA"/>
        </w:rPr>
        <w:t>/м-3);</w:t>
      </w:r>
    </w:p>
    <w:p w14:paraId="57ACE72F"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 xml:space="preserve">максимум - 34,54 МДж/м-3 (09,59 </w:t>
      </w:r>
      <w:proofErr w:type="spellStart"/>
      <w:r w:rsidRPr="00CD0731">
        <w:rPr>
          <w:rFonts w:ascii="Times New Roman" w:hAnsi="Times New Roman"/>
          <w:bCs/>
          <w:color w:val="000000" w:themeColor="text1"/>
          <w:sz w:val="24"/>
          <w:szCs w:val="24"/>
          <w:lang w:val="uk-UA"/>
        </w:rPr>
        <w:t>кВт</w:t>
      </w:r>
      <w:r w:rsidRPr="00CD0731">
        <w:rPr>
          <w:rFonts w:ascii="Cambria Math" w:hAnsi="Cambria Math" w:cs="Cambria Math"/>
          <w:bCs/>
          <w:color w:val="000000" w:themeColor="text1"/>
          <w:sz w:val="24"/>
          <w:szCs w:val="24"/>
          <w:lang w:val="uk-UA"/>
        </w:rPr>
        <w:t>⋅</w:t>
      </w:r>
      <w:r w:rsidRPr="00CD0731">
        <w:rPr>
          <w:rFonts w:ascii="Times New Roman" w:hAnsi="Times New Roman"/>
          <w:bCs/>
          <w:color w:val="000000" w:themeColor="text1"/>
          <w:sz w:val="24"/>
          <w:szCs w:val="24"/>
          <w:lang w:val="uk-UA"/>
        </w:rPr>
        <w:t>год</w:t>
      </w:r>
      <w:proofErr w:type="spellEnd"/>
      <w:r w:rsidRPr="00CD0731">
        <w:rPr>
          <w:rFonts w:ascii="Times New Roman" w:hAnsi="Times New Roman"/>
          <w:bCs/>
          <w:color w:val="000000" w:themeColor="text1"/>
          <w:sz w:val="24"/>
          <w:szCs w:val="24"/>
          <w:lang w:val="uk-UA"/>
        </w:rPr>
        <w:t>/м-3);</w:t>
      </w:r>
    </w:p>
    <w:p w14:paraId="1F2DD54F"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температура точки роси за вологою °С - при абсолютному тиску газу 3,92 МПа - не перевищує мінус 8 (-8);</w:t>
      </w:r>
    </w:p>
    <w:p w14:paraId="3C5D0C5E"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температура точки роси за вуглеводнями - при температурі газу не нижче 0 °С - не перевищує 0°С;</w:t>
      </w:r>
    </w:p>
    <w:p w14:paraId="58B055BA"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вміст механічних домішок: відсутні;</w:t>
      </w:r>
    </w:p>
    <w:p w14:paraId="7FD5A9C4"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вміст сірководню, г/м-3 - максимум 0,006;</w:t>
      </w:r>
    </w:p>
    <w:p w14:paraId="42DEC54E" w14:textId="77777777" w:rsidR="00D248BC" w:rsidRPr="00CD0731" w:rsidRDefault="00D248BC" w:rsidP="00D248BC">
      <w:pPr>
        <w:spacing w:after="0" w:line="240" w:lineRule="auto"/>
        <w:ind w:firstLine="567"/>
        <w:jc w:val="both"/>
        <w:rPr>
          <w:rFonts w:ascii="Times New Roman" w:hAnsi="Times New Roman"/>
          <w:bCs/>
          <w:color w:val="000000" w:themeColor="text1"/>
          <w:sz w:val="24"/>
          <w:szCs w:val="24"/>
          <w:lang w:val="uk-UA"/>
        </w:rPr>
      </w:pPr>
      <w:r w:rsidRPr="00CD0731">
        <w:rPr>
          <w:rFonts w:ascii="Times New Roman" w:hAnsi="Times New Roman"/>
          <w:bCs/>
          <w:color w:val="000000" w:themeColor="text1"/>
          <w:sz w:val="24"/>
          <w:szCs w:val="24"/>
          <w:lang w:val="uk-UA"/>
        </w:rPr>
        <w:t xml:space="preserve">вміст </w:t>
      </w:r>
      <w:proofErr w:type="spellStart"/>
      <w:r w:rsidRPr="00CD0731">
        <w:rPr>
          <w:rFonts w:ascii="Times New Roman" w:hAnsi="Times New Roman"/>
          <w:bCs/>
          <w:color w:val="000000" w:themeColor="text1"/>
          <w:sz w:val="24"/>
          <w:szCs w:val="24"/>
          <w:lang w:val="uk-UA"/>
        </w:rPr>
        <w:t>меркаптанової</w:t>
      </w:r>
      <w:proofErr w:type="spellEnd"/>
      <w:r w:rsidRPr="00CD0731">
        <w:rPr>
          <w:rFonts w:ascii="Times New Roman" w:hAnsi="Times New Roman"/>
          <w:bCs/>
          <w:color w:val="000000" w:themeColor="text1"/>
          <w:sz w:val="24"/>
          <w:szCs w:val="24"/>
          <w:lang w:val="uk-UA"/>
        </w:rPr>
        <w:t xml:space="preserve"> сірки, г/м-3 - максимум 0,02.</w:t>
      </w:r>
    </w:p>
    <w:p w14:paraId="058A7DF6" w14:textId="77777777" w:rsidR="00D248BC" w:rsidRPr="00CD0731" w:rsidRDefault="00D248BC" w:rsidP="0083534B">
      <w:pPr>
        <w:widowControl w:val="0"/>
        <w:suppressAutoHyphens/>
        <w:autoSpaceDE w:val="0"/>
        <w:spacing w:after="0" w:line="240" w:lineRule="auto"/>
        <w:contextualSpacing/>
        <w:jc w:val="both"/>
        <w:rPr>
          <w:rFonts w:ascii="Times New Roman" w:eastAsia="Times New Roman" w:hAnsi="Times New Roman"/>
          <w:color w:val="000000" w:themeColor="text1"/>
          <w:sz w:val="24"/>
          <w:szCs w:val="24"/>
          <w:lang w:val="uk-UA" w:eastAsia="uk-UA"/>
        </w:rPr>
      </w:pPr>
    </w:p>
    <w:p w14:paraId="2D0EE83C" w14:textId="34C4D309" w:rsidR="00D248BC" w:rsidRPr="00CD0731" w:rsidRDefault="0083534B" w:rsidP="00D248BC">
      <w:pPr>
        <w:widowControl w:val="0"/>
        <w:suppressAutoHyphens/>
        <w:autoSpaceDE w:val="0"/>
        <w:spacing w:after="0" w:line="240" w:lineRule="auto"/>
        <w:ind w:firstLine="567"/>
        <w:contextualSpacing/>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2</w:t>
      </w:r>
      <w:r w:rsidR="00D248BC" w:rsidRPr="00CD0731">
        <w:rPr>
          <w:rFonts w:ascii="Times New Roman" w:eastAsia="Times New Roman" w:hAnsi="Times New Roman"/>
          <w:color w:val="000000" w:themeColor="text1"/>
          <w:sz w:val="24"/>
          <w:szCs w:val="24"/>
          <w:lang w:val="uk-UA" w:eastAsia="uk-UA"/>
        </w:rPr>
        <w:t>.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2FF02389" w14:textId="77777777" w:rsidR="00D248BC" w:rsidRPr="00CD0731" w:rsidRDefault="00D248BC" w:rsidP="00D248BC">
      <w:pPr>
        <w:widowControl w:val="0"/>
        <w:suppressAutoHyphens/>
        <w:autoSpaceDE w:val="0"/>
        <w:spacing w:after="0" w:line="240" w:lineRule="auto"/>
        <w:ind w:firstLine="567"/>
        <w:contextualSpacing/>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2A8FFB2A" w14:textId="77777777" w:rsidR="00D248BC" w:rsidRPr="00CD0731" w:rsidRDefault="00D248BC" w:rsidP="00D248BC">
      <w:pPr>
        <w:widowControl w:val="0"/>
        <w:suppressAutoHyphens/>
        <w:autoSpaceDE w:val="0"/>
        <w:spacing w:after="0" w:line="240" w:lineRule="auto"/>
        <w:ind w:firstLine="567"/>
        <w:contextualSpacing/>
        <w:jc w:val="both"/>
        <w:rPr>
          <w:rFonts w:ascii="Times New Roman" w:eastAsia="Times New Roman" w:hAnsi="Times New Roman"/>
          <w:color w:val="000000" w:themeColor="text1"/>
          <w:sz w:val="24"/>
          <w:szCs w:val="24"/>
          <w:lang w:val="uk-UA" w:eastAsia="uk-UA"/>
        </w:rPr>
      </w:pPr>
      <w:r w:rsidRPr="00CD0731">
        <w:rPr>
          <w:rFonts w:ascii="Times New Roman" w:eastAsia="Times New Roman" w:hAnsi="Times New Roman"/>
          <w:color w:val="000000" w:themeColor="text1"/>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0A33D2B" w14:textId="77777777" w:rsidR="00D248BC" w:rsidRPr="00CD0731" w:rsidRDefault="00D248BC" w:rsidP="00D248BC">
      <w:pPr>
        <w:widowControl w:val="0"/>
        <w:tabs>
          <w:tab w:val="left" w:pos="708"/>
        </w:tabs>
        <w:suppressAutoHyphens/>
        <w:autoSpaceDE w:val="0"/>
        <w:spacing w:after="0" w:line="240" w:lineRule="auto"/>
        <w:ind w:firstLine="284"/>
        <w:jc w:val="both"/>
        <w:rPr>
          <w:rFonts w:ascii="Times New Roman" w:eastAsia="Times New Roman" w:hAnsi="Times New Roman"/>
          <w:b/>
          <w:color w:val="000000" w:themeColor="text1"/>
          <w:sz w:val="24"/>
          <w:szCs w:val="24"/>
          <w:lang w:val="uk-UA" w:eastAsia="zh-CN"/>
        </w:rPr>
      </w:pPr>
    </w:p>
    <w:p w14:paraId="416E7C54" w14:textId="77777777" w:rsidR="00D248BC" w:rsidRPr="00CD0731" w:rsidRDefault="00D248BC" w:rsidP="00D248BC">
      <w:pPr>
        <w:widowControl w:val="0"/>
        <w:suppressAutoHyphens/>
        <w:autoSpaceDE w:val="0"/>
        <w:spacing w:after="0" w:line="240" w:lineRule="auto"/>
        <w:ind w:firstLine="284"/>
        <w:jc w:val="both"/>
        <w:rPr>
          <w:rFonts w:ascii="Times New Roman" w:eastAsia="Times New Roman" w:hAnsi="Times New Roman"/>
          <w:color w:val="000000" w:themeColor="text1"/>
          <w:sz w:val="24"/>
          <w:szCs w:val="24"/>
          <w:lang w:val="uk-UA" w:eastAsia="zh-CN"/>
        </w:rPr>
      </w:pPr>
      <w:r w:rsidRPr="00CD0731">
        <w:rPr>
          <w:rFonts w:ascii="Times New Roman" w:eastAsia="Times New Roman" w:hAnsi="Times New Roman"/>
          <w:color w:val="000000" w:themeColor="text1"/>
          <w:sz w:val="24"/>
          <w:szCs w:val="24"/>
          <w:lang w:val="uk-UA" w:eastAsia="zh-CN"/>
        </w:rPr>
        <w:t xml:space="preserve"> </w:t>
      </w:r>
    </w:p>
    <w:p w14:paraId="46A476F6" w14:textId="77777777" w:rsidR="00D248BC" w:rsidRPr="00CD0731" w:rsidRDefault="00D248BC" w:rsidP="00D248BC">
      <w:pPr>
        <w:widowControl w:val="0"/>
        <w:suppressAutoHyphens/>
        <w:autoSpaceDE w:val="0"/>
        <w:spacing w:after="0" w:line="240" w:lineRule="auto"/>
        <w:ind w:firstLine="284"/>
        <w:jc w:val="both"/>
        <w:rPr>
          <w:rFonts w:ascii="Times New Roman" w:eastAsia="Times New Roman" w:hAnsi="Times New Roman"/>
          <w:b/>
          <w:i/>
          <w:color w:val="000000" w:themeColor="text1"/>
          <w:sz w:val="24"/>
          <w:szCs w:val="24"/>
          <w:lang w:val="uk-UA" w:eastAsia="zh-CN"/>
        </w:rPr>
      </w:pPr>
    </w:p>
    <w:p w14:paraId="2E748A0B" w14:textId="77777777" w:rsidR="00D248BC" w:rsidRPr="00CD0731" w:rsidRDefault="00D248BC" w:rsidP="00D248BC">
      <w:pPr>
        <w:widowControl w:val="0"/>
        <w:suppressAutoHyphens/>
        <w:autoSpaceDE w:val="0"/>
        <w:spacing w:after="0" w:line="240" w:lineRule="auto"/>
        <w:ind w:firstLine="284"/>
        <w:jc w:val="both"/>
        <w:rPr>
          <w:rFonts w:ascii="Times New Roman" w:eastAsia="Times New Roman" w:hAnsi="Times New Roman"/>
          <w:b/>
          <w:i/>
          <w:color w:val="000000" w:themeColor="text1"/>
          <w:sz w:val="24"/>
          <w:szCs w:val="24"/>
          <w:lang w:val="uk-UA" w:eastAsia="zh-CN"/>
        </w:rPr>
      </w:pPr>
      <w:r w:rsidRPr="00CD0731">
        <w:rPr>
          <w:rFonts w:ascii="Times New Roman" w:eastAsia="Times New Roman" w:hAnsi="Times New Roman"/>
          <w:b/>
          <w:i/>
          <w:color w:val="000000" w:themeColor="text1"/>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62E2E72E" w14:textId="77777777" w:rsidR="006D0931" w:rsidRPr="00CD60BF" w:rsidRDefault="006D0931" w:rsidP="00B060FF">
      <w:pPr>
        <w:jc w:val="right"/>
        <w:rPr>
          <w:rFonts w:ascii="Times New Roman" w:hAnsi="Times New Roman"/>
          <w:b/>
          <w:bCs/>
          <w:color w:val="FF0000"/>
          <w:sz w:val="24"/>
          <w:szCs w:val="24"/>
          <w:lang w:val="uk-UA"/>
        </w:rPr>
      </w:pPr>
    </w:p>
    <w:p w14:paraId="35CBAECC" w14:textId="77777777" w:rsidR="006D0931" w:rsidRPr="00CD60BF" w:rsidRDefault="006D0931" w:rsidP="00B060FF">
      <w:pPr>
        <w:jc w:val="right"/>
        <w:rPr>
          <w:rFonts w:ascii="Times New Roman" w:hAnsi="Times New Roman"/>
          <w:b/>
          <w:bCs/>
          <w:color w:val="FF0000"/>
          <w:sz w:val="24"/>
          <w:szCs w:val="24"/>
          <w:lang w:val="uk-UA"/>
        </w:rPr>
      </w:pPr>
    </w:p>
    <w:p w14:paraId="575DB9ED" w14:textId="77777777" w:rsidR="006D0931" w:rsidRDefault="006D0931" w:rsidP="00B060FF">
      <w:pPr>
        <w:jc w:val="right"/>
        <w:rPr>
          <w:rFonts w:ascii="Times New Roman" w:hAnsi="Times New Roman"/>
          <w:b/>
          <w:bCs/>
          <w:color w:val="FF0000"/>
          <w:sz w:val="24"/>
          <w:szCs w:val="24"/>
          <w:lang w:val="uk-UA"/>
        </w:rPr>
      </w:pPr>
    </w:p>
    <w:p w14:paraId="43132909" w14:textId="77777777" w:rsidR="006B03FB" w:rsidRDefault="006B03FB" w:rsidP="00B060FF">
      <w:pPr>
        <w:jc w:val="right"/>
        <w:rPr>
          <w:rFonts w:ascii="Times New Roman" w:hAnsi="Times New Roman"/>
          <w:b/>
          <w:bCs/>
          <w:color w:val="FF0000"/>
          <w:sz w:val="24"/>
          <w:szCs w:val="24"/>
          <w:lang w:val="uk-UA"/>
        </w:rPr>
      </w:pPr>
    </w:p>
    <w:p w14:paraId="2CD4D09E" w14:textId="77777777" w:rsidR="0083534B" w:rsidRDefault="0083534B" w:rsidP="00B060FF">
      <w:pPr>
        <w:jc w:val="right"/>
        <w:rPr>
          <w:rFonts w:ascii="Times New Roman" w:hAnsi="Times New Roman"/>
          <w:b/>
          <w:bCs/>
          <w:color w:val="FF0000"/>
          <w:sz w:val="24"/>
          <w:szCs w:val="24"/>
          <w:lang w:val="uk-UA"/>
        </w:rPr>
      </w:pPr>
    </w:p>
    <w:p w14:paraId="0C627BB2" w14:textId="77777777" w:rsidR="006B03FB" w:rsidRPr="0047280C" w:rsidRDefault="006B03FB" w:rsidP="006B03FB">
      <w:pPr>
        <w:pStyle w:val="HTML"/>
        <w:ind w:left="-180"/>
        <w:jc w:val="right"/>
        <w:rPr>
          <w:lang w:val="uk-UA"/>
        </w:rPr>
      </w:pPr>
      <w:r>
        <w:rPr>
          <w:rFonts w:ascii="Times New Roman" w:hAnsi="Times New Roman"/>
          <w:b/>
          <w:bCs/>
          <w:color w:val="FF0000"/>
          <w:sz w:val="24"/>
          <w:szCs w:val="24"/>
          <w:lang w:val="uk-UA"/>
        </w:rPr>
        <w:lastRenderedPageBreak/>
        <w:tab/>
      </w:r>
      <w:r>
        <w:rPr>
          <w:rFonts w:ascii="Times New Roman" w:hAnsi="Times New Roman" w:cs="Times New Roman"/>
          <w:b/>
          <w:sz w:val="24"/>
          <w:szCs w:val="24"/>
          <w:lang w:eastAsia="en-US"/>
        </w:rPr>
        <w:t xml:space="preserve">ДОДАТОК № </w:t>
      </w:r>
      <w:r>
        <w:rPr>
          <w:rFonts w:ascii="Times New Roman" w:hAnsi="Times New Roman" w:cs="Times New Roman"/>
          <w:b/>
          <w:sz w:val="24"/>
          <w:szCs w:val="24"/>
          <w:lang w:val="uk-UA" w:eastAsia="en-US"/>
        </w:rPr>
        <w:t>5</w:t>
      </w:r>
    </w:p>
    <w:p w14:paraId="39300746" w14:textId="77777777" w:rsidR="006B03FB" w:rsidRPr="0047280C" w:rsidRDefault="006B03FB" w:rsidP="006B03FB">
      <w:pPr>
        <w:widowControl w:val="0"/>
        <w:contextualSpacing/>
        <w:jc w:val="right"/>
        <w:rPr>
          <w:rFonts w:ascii="Times New Roman" w:hAnsi="Times New Roman"/>
          <w:b/>
          <w:sz w:val="24"/>
          <w:szCs w:val="24"/>
          <w:lang w:val="uk-UA"/>
        </w:rPr>
      </w:pPr>
      <w:r>
        <w:rPr>
          <w:b/>
        </w:rPr>
        <w:t xml:space="preserve">до </w:t>
      </w:r>
      <w:r>
        <w:rPr>
          <w:b/>
          <w:lang w:val="uk-UA"/>
        </w:rPr>
        <w:t>Тендерної документації</w:t>
      </w:r>
    </w:p>
    <w:p w14:paraId="0293D755" w14:textId="77777777" w:rsidR="006B03FB" w:rsidRDefault="006B03FB" w:rsidP="006B03FB">
      <w:pPr>
        <w:pStyle w:val="HTML"/>
        <w:ind w:left="-180"/>
        <w:jc w:val="both"/>
        <w:rPr>
          <w:rFonts w:ascii="Times New Roman" w:hAnsi="Times New Roman" w:cs="Times New Roman"/>
          <w:sz w:val="24"/>
          <w:szCs w:val="24"/>
          <w:lang w:eastAsia="en-US"/>
        </w:rPr>
      </w:pPr>
    </w:p>
    <w:p w14:paraId="7CB8959E" w14:textId="77777777" w:rsidR="006B03FB" w:rsidRDefault="006B03FB" w:rsidP="006B03FB">
      <w:pPr>
        <w:pStyle w:val="HTML"/>
        <w:ind w:left="-180"/>
        <w:jc w:val="both"/>
        <w:rPr>
          <w:rFonts w:ascii="Times New Roman" w:hAnsi="Times New Roman" w:cs="Times New Roman"/>
          <w:sz w:val="24"/>
          <w:szCs w:val="24"/>
          <w:lang w:eastAsia="en-US"/>
        </w:rPr>
      </w:pPr>
    </w:p>
    <w:p w14:paraId="5050C204" w14:textId="77777777" w:rsidR="006B03FB" w:rsidRDefault="006B03FB" w:rsidP="006B03FB">
      <w:pPr>
        <w:pStyle w:val="HTML"/>
        <w:ind w:left="-180"/>
        <w:jc w:val="center"/>
      </w:pPr>
      <w:r>
        <w:rPr>
          <w:rFonts w:ascii="Times New Roman" w:hAnsi="Times New Roman" w:cs="Times New Roman"/>
          <w:b/>
          <w:sz w:val="24"/>
          <w:szCs w:val="24"/>
          <w:lang w:eastAsia="en-US"/>
        </w:rPr>
        <w:t xml:space="preserve">Лист – </w:t>
      </w:r>
      <w:proofErr w:type="spellStart"/>
      <w:r>
        <w:rPr>
          <w:rFonts w:ascii="Times New Roman" w:hAnsi="Times New Roman" w:cs="Times New Roman"/>
          <w:b/>
          <w:sz w:val="24"/>
          <w:szCs w:val="24"/>
          <w:lang w:eastAsia="en-US"/>
        </w:rPr>
        <w:t>згода</w:t>
      </w:r>
      <w:proofErr w:type="spellEnd"/>
    </w:p>
    <w:p w14:paraId="452FE859" w14:textId="77777777" w:rsidR="006B03FB" w:rsidRDefault="006B03FB" w:rsidP="006B03FB">
      <w:pPr>
        <w:jc w:val="center"/>
      </w:pPr>
      <w:r>
        <w:rPr>
          <w:b/>
        </w:rPr>
        <w:t xml:space="preserve">на </w:t>
      </w:r>
      <w:proofErr w:type="spellStart"/>
      <w:r>
        <w:rPr>
          <w:b/>
        </w:rPr>
        <w:t>обробку</w:t>
      </w:r>
      <w:proofErr w:type="spellEnd"/>
      <w:r>
        <w:rPr>
          <w:b/>
        </w:rPr>
        <w:t xml:space="preserve"> </w:t>
      </w:r>
      <w:proofErr w:type="spellStart"/>
      <w:r>
        <w:rPr>
          <w:b/>
        </w:rPr>
        <w:t>наявних</w:t>
      </w:r>
      <w:proofErr w:type="spellEnd"/>
      <w:r>
        <w:rPr>
          <w:b/>
        </w:rPr>
        <w:t xml:space="preserve"> </w:t>
      </w:r>
      <w:proofErr w:type="spellStart"/>
      <w:r>
        <w:rPr>
          <w:b/>
        </w:rPr>
        <w:t>персональних</w:t>
      </w:r>
      <w:proofErr w:type="spellEnd"/>
      <w:r>
        <w:rPr>
          <w:b/>
        </w:rPr>
        <w:t xml:space="preserve"> </w:t>
      </w:r>
      <w:proofErr w:type="spellStart"/>
      <w:r>
        <w:rPr>
          <w:b/>
        </w:rPr>
        <w:t>даних</w:t>
      </w:r>
      <w:proofErr w:type="spellEnd"/>
      <w:r>
        <w:rPr>
          <w:b/>
        </w:rPr>
        <w:t xml:space="preserve">, </w:t>
      </w:r>
    </w:p>
    <w:p w14:paraId="59F17074" w14:textId="77777777" w:rsidR="006B03FB" w:rsidRDefault="006B03FB" w:rsidP="006B03FB">
      <w:pPr>
        <w:jc w:val="center"/>
      </w:pPr>
      <w:proofErr w:type="spellStart"/>
      <w:r>
        <w:rPr>
          <w:b/>
        </w:rPr>
        <w:t>відповідно</w:t>
      </w:r>
      <w:proofErr w:type="spellEnd"/>
      <w:r>
        <w:rPr>
          <w:b/>
        </w:rPr>
        <w:t xml:space="preserve"> до Закону </w:t>
      </w:r>
      <w:proofErr w:type="spellStart"/>
      <w:r>
        <w:rPr>
          <w:b/>
        </w:rPr>
        <w:t>України</w:t>
      </w:r>
      <w:proofErr w:type="spellEnd"/>
      <w:r>
        <w:rPr>
          <w:b/>
        </w:rPr>
        <w:t xml:space="preserve"> "Про </w:t>
      </w:r>
      <w:proofErr w:type="spellStart"/>
      <w:r>
        <w:rPr>
          <w:b/>
        </w:rPr>
        <w:t>захист</w:t>
      </w:r>
      <w:proofErr w:type="spellEnd"/>
      <w:r>
        <w:rPr>
          <w:b/>
        </w:rPr>
        <w:t xml:space="preserve"> </w:t>
      </w:r>
      <w:proofErr w:type="spellStart"/>
      <w:r>
        <w:rPr>
          <w:b/>
        </w:rPr>
        <w:t>персональних</w:t>
      </w:r>
      <w:proofErr w:type="spellEnd"/>
      <w:r>
        <w:rPr>
          <w:b/>
        </w:rPr>
        <w:t xml:space="preserve"> </w:t>
      </w:r>
      <w:proofErr w:type="spellStart"/>
      <w:r>
        <w:rPr>
          <w:b/>
        </w:rPr>
        <w:t>даних</w:t>
      </w:r>
      <w:proofErr w:type="spellEnd"/>
      <w:r>
        <w:rPr>
          <w:b/>
        </w:rPr>
        <w:t>"</w:t>
      </w:r>
    </w:p>
    <w:p w14:paraId="1E73EEFB" w14:textId="77777777" w:rsidR="006B03FB" w:rsidRDefault="006B03FB" w:rsidP="006B03FB">
      <w:pPr>
        <w:pStyle w:val="HTML"/>
        <w:ind w:left="-180"/>
        <w:jc w:val="center"/>
        <w:rPr>
          <w:rFonts w:ascii="Times New Roman" w:hAnsi="Times New Roman" w:cs="Times New Roman"/>
          <w:b/>
          <w:sz w:val="24"/>
          <w:szCs w:val="24"/>
          <w:lang w:eastAsia="en-US"/>
        </w:rPr>
      </w:pPr>
    </w:p>
    <w:p w14:paraId="60A3C8AE" w14:textId="77777777" w:rsidR="006B03FB" w:rsidRDefault="006B03FB" w:rsidP="006B03FB">
      <w:pPr>
        <w:pStyle w:val="HTML"/>
        <w:ind w:left="-180"/>
        <w:jc w:val="center"/>
        <w:rPr>
          <w:rFonts w:ascii="Times New Roman" w:hAnsi="Times New Roman" w:cs="Times New Roman"/>
          <w:b/>
          <w:sz w:val="24"/>
          <w:szCs w:val="24"/>
          <w:lang w:eastAsia="en-US"/>
        </w:rPr>
      </w:pPr>
    </w:p>
    <w:p w14:paraId="0656AF94" w14:textId="77777777" w:rsidR="006B03FB" w:rsidRDefault="006B03FB" w:rsidP="006B03FB">
      <w:pPr>
        <w:pStyle w:val="HTML"/>
        <w:ind w:left="-180"/>
        <w:jc w:val="both"/>
      </w:pPr>
      <w:r>
        <w:rPr>
          <w:rFonts w:ascii="Times New Roman" w:hAnsi="Times New Roman" w:cs="Times New Roman"/>
          <w:sz w:val="24"/>
          <w:szCs w:val="24"/>
          <w:lang w:eastAsia="en-US"/>
        </w:rPr>
        <w:tab/>
        <w:t>Я, __________(</w:t>
      </w:r>
      <w:r w:rsidRPr="00460021">
        <w:rPr>
          <w:rFonts w:ascii="Times New Roman" w:hAnsi="Times New Roman" w:cs="Times New Roman"/>
          <w:i/>
          <w:sz w:val="24"/>
          <w:szCs w:val="24"/>
          <w:lang w:eastAsia="en-US"/>
        </w:rPr>
        <w:t>посада,</w:t>
      </w:r>
      <w:r>
        <w:rPr>
          <w:rFonts w:ascii="Times New Roman" w:hAnsi="Times New Roman" w:cs="Times New Roman"/>
          <w:sz w:val="24"/>
          <w:szCs w:val="24"/>
          <w:lang w:eastAsia="en-US"/>
        </w:rPr>
        <w:t xml:space="preserve"> </w:t>
      </w:r>
      <w:r>
        <w:rPr>
          <w:rFonts w:ascii="Times New Roman" w:hAnsi="Times New Roman" w:cs="Times New Roman"/>
          <w:i/>
          <w:sz w:val="24"/>
          <w:szCs w:val="24"/>
          <w:lang w:eastAsia="en-US"/>
        </w:rPr>
        <w:t>ПІБ</w:t>
      </w:r>
      <w:r>
        <w:rPr>
          <w:rFonts w:ascii="Times New Roman" w:hAnsi="Times New Roman" w:cs="Times New Roman"/>
          <w:sz w:val="24"/>
          <w:szCs w:val="24"/>
          <w:lang w:eastAsia="en-US"/>
        </w:rPr>
        <w:t xml:space="preserve">)_________, </w:t>
      </w:r>
      <w:proofErr w:type="spellStart"/>
      <w:r>
        <w:rPr>
          <w:rFonts w:ascii="Times New Roman" w:hAnsi="Times New Roman" w:cs="Times New Roman"/>
          <w:sz w:val="24"/>
          <w:szCs w:val="24"/>
          <w:lang w:eastAsia="en-US"/>
        </w:rPr>
        <w:t>відповідно</w:t>
      </w:r>
      <w:proofErr w:type="spellEnd"/>
      <w:r>
        <w:rPr>
          <w:rFonts w:ascii="Times New Roman" w:hAnsi="Times New Roman" w:cs="Times New Roman"/>
          <w:sz w:val="24"/>
          <w:szCs w:val="24"/>
          <w:lang w:eastAsia="en-US"/>
        </w:rPr>
        <w:t xml:space="preserve"> до Закону </w:t>
      </w:r>
      <w:proofErr w:type="spellStart"/>
      <w:r>
        <w:rPr>
          <w:rFonts w:ascii="Times New Roman" w:hAnsi="Times New Roman" w:cs="Times New Roman"/>
          <w:sz w:val="24"/>
          <w:szCs w:val="24"/>
          <w:lang w:eastAsia="en-US"/>
        </w:rPr>
        <w:t>України</w:t>
      </w:r>
      <w:proofErr w:type="spellEnd"/>
      <w:r>
        <w:rPr>
          <w:rFonts w:ascii="Times New Roman" w:hAnsi="Times New Roman" w:cs="Times New Roman"/>
          <w:sz w:val="24"/>
          <w:szCs w:val="24"/>
          <w:lang w:eastAsia="en-US"/>
        </w:rPr>
        <w:t xml:space="preserve"> «Про </w:t>
      </w:r>
      <w:proofErr w:type="spellStart"/>
      <w:r>
        <w:rPr>
          <w:rFonts w:ascii="Times New Roman" w:hAnsi="Times New Roman" w:cs="Times New Roman"/>
          <w:sz w:val="24"/>
          <w:szCs w:val="24"/>
          <w:lang w:eastAsia="en-US"/>
        </w:rPr>
        <w:t>захист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персональних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даних</w:t>
      </w:r>
      <w:proofErr w:type="spellEnd"/>
      <w:r>
        <w:rPr>
          <w:rFonts w:ascii="Times New Roman" w:hAnsi="Times New Roman" w:cs="Times New Roman"/>
          <w:sz w:val="24"/>
          <w:szCs w:val="24"/>
          <w:lang w:eastAsia="en-US"/>
        </w:rPr>
        <w:t xml:space="preserve">» даю </w:t>
      </w:r>
      <w:proofErr w:type="spellStart"/>
      <w:r>
        <w:rPr>
          <w:rFonts w:ascii="Times New Roman" w:hAnsi="Times New Roman" w:cs="Times New Roman"/>
          <w:sz w:val="24"/>
          <w:szCs w:val="24"/>
          <w:lang w:eastAsia="en-US"/>
        </w:rPr>
        <w:t>згоду</w:t>
      </w:r>
      <w:proofErr w:type="spellEnd"/>
      <w:r>
        <w:rPr>
          <w:rFonts w:ascii="Times New Roman" w:hAnsi="Times New Roman" w:cs="Times New Roman"/>
          <w:sz w:val="24"/>
          <w:szCs w:val="24"/>
          <w:lang w:eastAsia="en-US"/>
        </w:rPr>
        <w:t xml:space="preserve"> на </w:t>
      </w:r>
      <w:proofErr w:type="spellStart"/>
      <w:r>
        <w:rPr>
          <w:rFonts w:ascii="Times New Roman" w:hAnsi="Times New Roman" w:cs="Times New Roman"/>
          <w:sz w:val="24"/>
          <w:szCs w:val="24"/>
          <w:lang w:eastAsia="en-US"/>
        </w:rPr>
        <w:t>обробку</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використання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поширення</w:t>
      </w:r>
      <w:proofErr w:type="spellEnd"/>
      <w:r>
        <w:rPr>
          <w:rFonts w:ascii="Times New Roman" w:hAnsi="Times New Roman" w:cs="Times New Roman"/>
          <w:sz w:val="24"/>
          <w:szCs w:val="24"/>
          <w:lang w:eastAsia="en-US"/>
        </w:rPr>
        <w:t xml:space="preserve"> та доступ до </w:t>
      </w:r>
      <w:proofErr w:type="spellStart"/>
      <w:r>
        <w:rPr>
          <w:rFonts w:ascii="Times New Roman" w:hAnsi="Times New Roman" w:cs="Times New Roman"/>
          <w:sz w:val="24"/>
          <w:szCs w:val="24"/>
          <w:lang w:eastAsia="en-US"/>
        </w:rPr>
        <w:t>персональних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даних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які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передбачено</w:t>
      </w:r>
      <w:proofErr w:type="spellEnd"/>
      <w:r>
        <w:rPr>
          <w:rFonts w:ascii="Times New Roman" w:hAnsi="Times New Roman" w:cs="Times New Roman"/>
          <w:sz w:val="24"/>
          <w:szCs w:val="24"/>
          <w:lang w:eastAsia="en-US"/>
        </w:rPr>
        <w:t xml:space="preserve"> Законом </w:t>
      </w:r>
      <w:proofErr w:type="spellStart"/>
      <w:r>
        <w:rPr>
          <w:rFonts w:ascii="Times New Roman" w:hAnsi="Times New Roman" w:cs="Times New Roman"/>
          <w:sz w:val="24"/>
          <w:szCs w:val="24"/>
          <w:lang w:eastAsia="en-US"/>
        </w:rPr>
        <w:t>України</w:t>
      </w:r>
      <w:proofErr w:type="spellEnd"/>
      <w:r>
        <w:rPr>
          <w:rFonts w:ascii="Times New Roman" w:hAnsi="Times New Roman" w:cs="Times New Roman"/>
          <w:sz w:val="24"/>
          <w:szCs w:val="24"/>
          <w:lang w:eastAsia="en-US"/>
        </w:rPr>
        <w:t xml:space="preserve">  «Про </w:t>
      </w:r>
      <w:proofErr w:type="spellStart"/>
      <w:r>
        <w:rPr>
          <w:rFonts w:ascii="Times New Roman" w:hAnsi="Times New Roman" w:cs="Times New Roman"/>
          <w:sz w:val="24"/>
          <w:szCs w:val="24"/>
          <w:lang w:eastAsia="en-US"/>
        </w:rPr>
        <w:t>публічні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закупівлі</w:t>
      </w:r>
      <w:proofErr w:type="spellEnd"/>
      <w:r>
        <w:rPr>
          <w:rFonts w:ascii="Times New Roman" w:hAnsi="Times New Roman" w:cs="Times New Roman"/>
          <w:sz w:val="24"/>
          <w:szCs w:val="24"/>
          <w:lang w:eastAsia="en-US"/>
        </w:rPr>
        <w:t xml:space="preserve">», а </w:t>
      </w:r>
      <w:proofErr w:type="spellStart"/>
      <w:r>
        <w:rPr>
          <w:rFonts w:ascii="Times New Roman" w:hAnsi="Times New Roman" w:cs="Times New Roman"/>
          <w:sz w:val="24"/>
          <w:szCs w:val="24"/>
          <w:lang w:eastAsia="en-US"/>
        </w:rPr>
        <w:t>також</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згідно</w:t>
      </w:r>
      <w:proofErr w:type="spellEnd"/>
      <w:r>
        <w:rPr>
          <w:rFonts w:ascii="Times New Roman" w:hAnsi="Times New Roman" w:cs="Times New Roman"/>
          <w:sz w:val="24"/>
          <w:szCs w:val="24"/>
          <w:lang w:eastAsia="en-US"/>
        </w:rPr>
        <w:t xml:space="preserve"> з нормами чинного </w:t>
      </w:r>
      <w:proofErr w:type="spellStart"/>
      <w:r>
        <w:rPr>
          <w:rFonts w:ascii="Times New Roman" w:hAnsi="Times New Roman" w:cs="Times New Roman"/>
          <w:sz w:val="24"/>
          <w:szCs w:val="24"/>
          <w:lang w:eastAsia="en-US"/>
        </w:rPr>
        <w:t>законодавства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моїх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персональних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даних</w:t>
      </w:r>
      <w:proofErr w:type="spellEnd"/>
      <w:r>
        <w:rPr>
          <w:rFonts w:ascii="Times New Roman" w:hAnsi="Times New Roman" w:cs="Times New Roman"/>
          <w:sz w:val="24"/>
          <w:szCs w:val="24"/>
          <w:lang w:eastAsia="en-US"/>
        </w:rPr>
        <w:t xml:space="preserve"> (у т.ч. </w:t>
      </w:r>
      <w:proofErr w:type="spellStart"/>
      <w:r>
        <w:rPr>
          <w:rFonts w:ascii="Times New Roman" w:hAnsi="Times New Roman" w:cs="Times New Roman"/>
          <w:sz w:val="24"/>
          <w:szCs w:val="24"/>
          <w:lang w:eastAsia="en-US"/>
        </w:rPr>
        <w:t>паспортні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дані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ідентифікаційний</w:t>
      </w:r>
      <w:proofErr w:type="spellEnd"/>
      <w:r>
        <w:rPr>
          <w:rFonts w:ascii="Times New Roman" w:hAnsi="Times New Roman" w:cs="Times New Roman"/>
          <w:sz w:val="24"/>
          <w:szCs w:val="24"/>
          <w:lang w:eastAsia="en-US"/>
        </w:rPr>
        <w:t xml:space="preserve"> код, </w:t>
      </w:r>
      <w:proofErr w:type="spellStart"/>
      <w:r>
        <w:rPr>
          <w:rFonts w:ascii="Times New Roman" w:hAnsi="Times New Roman" w:cs="Times New Roman"/>
          <w:sz w:val="24"/>
          <w:szCs w:val="24"/>
          <w:lang w:eastAsia="en-US"/>
        </w:rPr>
        <w:t>свідоцтво</w:t>
      </w:r>
      <w:proofErr w:type="spellEnd"/>
      <w:r>
        <w:rPr>
          <w:rFonts w:ascii="Times New Roman" w:hAnsi="Times New Roman" w:cs="Times New Roman"/>
          <w:sz w:val="24"/>
          <w:szCs w:val="24"/>
          <w:lang w:eastAsia="en-US"/>
        </w:rPr>
        <w:t xml:space="preserve"> про </w:t>
      </w:r>
      <w:proofErr w:type="spellStart"/>
      <w:r>
        <w:rPr>
          <w:rFonts w:ascii="Times New Roman" w:hAnsi="Times New Roman" w:cs="Times New Roman"/>
          <w:sz w:val="24"/>
          <w:szCs w:val="24"/>
          <w:lang w:eastAsia="en-US"/>
        </w:rPr>
        <w:t>державну</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реєстрацію</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свідоцтво</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платника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податків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дипломи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банківські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реквізити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розрахункові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рахунки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електронні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ідентифікаційні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дані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номери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телефонів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електронні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адреси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або</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інша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необхідна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інформація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передбачена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законодавством</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відомостей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які</w:t>
      </w:r>
      <w:proofErr w:type="spellEnd"/>
      <w:r>
        <w:rPr>
          <w:rFonts w:ascii="Times New Roman" w:hAnsi="Times New Roman" w:cs="Times New Roman"/>
          <w:sz w:val="24"/>
          <w:szCs w:val="24"/>
          <w:lang w:eastAsia="en-US"/>
        </w:rPr>
        <w:t xml:space="preserve"> надаю про себе для </w:t>
      </w:r>
      <w:proofErr w:type="spellStart"/>
      <w:r>
        <w:rPr>
          <w:rFonts w:ascii="Times New Roman" w:hAnsi="Times New Roman" w:cs="Times New Roman"/>
          <w:sz w:val="24"/>
          <w:szCs w:val="24"/>
          <w:lang w:eastAsia="en-US"/>
        </w:rPr>
        <w:t>забезпечення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участі</w:t>
      </w:r>
      <w:proofErr w:type="spellEnd"/>
      <w:r>
        <w:rPr>
          <w:rFonts w:ascii="Times New Roman" w:hAnsi="Times New Roman" w:cs="Times New Roman"/>
          <w:sz w:val="24"/>
          <w:szCs w:val="24"/>
          <w:lang w:eastAsia="en-US"/>
        </w:rPr>
        <w:t xml:space="preserve"> у </w:t>
      </w:r>
      <w:proofErr w:type="spellStart"/>
      <w:r>
        <w:rPr>
          <w:rFonts w:ascii="Times New Roman" w:hAnsi="Times New Roman" w:cs="Times New Roman"/>
          <w:sz w:val="24"/>
          <w:szCs w:val="24"/>
          <w:lang w:eastAsia="en-US"/>
        </w:rPr>
        <w:t>процедурі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закупівель</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цивільно-правових</w:t>
      </w:r>
      <w:proofErr w:type="spellEnd"/>
      <w:r>
        <w:rPr>
          <w:rFonts w:ascii="Times New Roman" w:hAnsi="Times New Roman" w:cs="Times New Roman"/>
          <w:sz w:val="24"/>
          <w:szCs w:val="24"/>
          <w:lang w:eastAsia="en-US"/>
        </w:rPr>
        <w:t xml:space="preserve"> та </w:t>
      </w:r>
      <w:proofErr w:type="spellStart"/>
      <w:r>
        <w:rPr>
          <w:rFonts w:ascii="Times New Roman" w:hAnsi="Times New Roman" w:cs="Times New Roman"/>
          <w:sz w:val="24"/>
          <w:szCs w:val="24"/>
          <w:lang w:eastAsia="en-US"/>
        </w:rPr>
        <w:t>господарських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відносин</w:t>
      </w:r>
      <w:proofErr w:type="spellEnd"/>
      <w:r>
        <w:rPr>
          <w:rFonts w:ascii="Times New Roman" w:hAnsi="Times New Roman" w:cs="Times New Roman"/>
          <w:sz w:val="24"/>
          <w:szCs w:val="24"/>
          <w:lang w:eastAsia="en-US"/>
        </w:rPr>
        <w:t xml:space="preserve">. </w:t>
      </w:r>
    </w:p>
    <w:p w14:paraId="469A779D" w14:textId="77777777" w:rsidR="006B03FB" w:rsidRDefault="006B03FB" w:rsidP="006B03FB">
      <w:pPr>
        <w:pStyle w:val="HTML"/>
        <w:ind w:left="-180"/>
        <w:jc w:val="both"/>
        <w:rPr>
          <w:rFonts w:ascii="Times New Roman" w:hAnsi="Times New Roman" w:cs="Times New Roman"/>
          <w:sz w:val="24"/>
          <w:szCs w:val="24"/>
          <w:lang w:eastAsia="en-US"/>
        </w:rPr>
      </w:pPr>
    </w:p>
    <w:p w14:paraId="2EEB9A61" w14:textId="77777777" w:rsidR="006B03FB" w:rsidRDefault="006B03FB" w:rsidP="006B03FB">
      <w:pPr>
        <w:pStyle w:val="HTML"/>
        <w:ind w:left="-180"/>
        <w:jc w:val="both"/>
        <w:rPr>
          <w:rFonts w:ascii="Times New Roman" w:hAnsi="Times New Roman" w:cs="Times New Roman"/>
          <w:sz w:val="24"/>
          <w:szCs w:val="24"/>
          <w:lang w:eastAsia="en-US"/>
        </w:rPr>
      </w:pPr>
    </w:p>
    <w:p w14:paraId="1F8E34A3" w14:textId="77777777" w:rsidR="006B03FB" w:rsidRDefault="006B03FB" w:rsidP="006B03FB">
      <w:pPr>
        <w:pStyle w:val="HTML"/>
        <w:ind w:left="-180"/>
        <w:jc w:val="both"/>
        <w:rPr>
          <w:rFonts w:ascii="Times New Roman" w:hAnsi="Times New Roman" w:cs="Times New Roman"/>
          <w:sz w:val="24"/>
          <w:szCs w:val="24"/>
          <w:lang w:eastAsia="en-US"/>
        </w:rPr>
      </w:pPr>
    </w:p>
    <w:p w14:paraId="2D8609F0" w14:textId="77777777" w:rsidR="006B03FB" w:rsidRDefault="006B03FB" w:rsidP="006B03FB">
      <w:pPr>
        <w:pStyle w:val="HTML"/>
        <w:ind w:left="-180"/>
        <w:jc w:val="both"/>
        <w:rPr>
          <w:rFonts w:ascii="Times New Roman" w:hAnsi="Times New Roman" w:cs="Times New Roman"/>
          <w:sz w:val="24"/>
          <w:szCs w:val="24"/>
          <w:lang w:eastAsia="en-US"/>
        </w:rPr>
      </w:pPr>
    </w:p>
    <w:p w14:paraId="0A3802EC" w14:textId="77777777" w:rsidR="006B03FB" w:rsidRDefault="006B03FB" w:rsidP="006B03FB"/>
    <w:p w14:paraId="21D4DD32" w14:textId="77777777" w:rsidR="006B03FB" w:rsidRDefault="006B03FB" w:rsidP="006B03FB">
      <w:pPr>
        <w:jc w:val="both"/>
      </w:pPr>
      <w:proofErr w:type="spellStart"/>
      <w:r>
        <w:t>Підпис</w:t>
      </w:r>
      <w:proofErr w:type="spellEnd"/>
      <w:r>
        <w:t xml:space="preserve"> </w:t>
      </w:r>
      <w:proofErr w:type="spellStart"/>
      <w:r>
        <w:t>керівника</w:t>
      </w:r>
      <w:proofErr w:type="spellEnd"/>
      <w:r>
        <w:t xml:space="preserve"> </w:t>
      </w:r>
      <w:proofErr w:type="spellStart"/>
      <w:r>
        <w:t>або</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 </w:t>
      </w:r>
      <w:proofErr w:type="spellStart"/>
      <w:r>
        <w:t>юридичної</w:t>
      </w:r>
      <w:proofErr w:type="spellEnd"/>
      <w:r>
        <w:t xml:space="preserve"> особи, </w:t>
      </w:r>
      <w:proofErr w:type="spellStart"/>
      <w:proofErr w:type="gramStart"/>
      <w:r>
        <w:t>фізичної</w:t>
      </w:r>
      <w:proofErr w:type="spellEnd"/>
      <w:r>
        <w:t xml:space="preserve">  особи</w:t>
      </w:r>
      <w:proofErr w:type="gramEnd"/>
      <w:r>
        <w:t xml:space="preserve"> – </w:t>
      </w:r>
      <w:proofErr w:type="spellStart"/>
      <w:r>
        <w:t>підприємця</w:t>
      </w:r>
      <w:proofErr w:type="spellEnd"/>
      <w:r>
        <w:t>.</w:t>
      </w:r>
    </w:p>
    <w:p w14:paraId="7E36893F" w14:textId="77777777" w:rsidR="006B03FB" w:rsidRPr="0011450D" w:rsidRDefault="006B03FB" w:rsidP="006B03FB">
      <w:pPr>
        <w:widowControl w:val="0"/>
        <w:shd w:val="clear" w:color="auto" w:fill="FFFFFF"/>
        <w:autoSpaceDE w:val="0"/>
        <w:autoSpaceDN w:val="0"/>
        <w:adjustRightInd w:val="0"/>
        <w:spacing w:line="240" w:lineRule="auto"/>
        <w:ind w:right="2"/>
        <w:jc w:val="both"/>
        <w:rPr>
          <w:rFonts w:ascii="Times New Roman" w:eastAsia="Times New Roman" w:hAnsi="Times New Roman"/>
          <w:sz w:val="24"/>
          <w:szCs w:val="24"/>
        </w:rPr>
      </w:pPr>
    </w:p>
    <w:p w14:paraId="70300672" w14:textId="0D3C3E09" w:rsidR="006B03FB" w:rsidRPr="006B03FB" w:rsidRDefault="006B03FB" w:rsidP="006B03FB">
      <w:pPr>
        <w:tabs>
          <w:tab w:val="left" w:pos="1980"/>
        </w:tabs>
        <w:rPr>
          <w:rFonts w:ascii="Times New Roman" w:hAnsi="Times New Roman"/>
          <w:b/>
          <w:bCs/>
          <w:color w:val="FF0000"/>
          <w:sz w:val="24"/>
          <w:szCs w:val="24"/>
        </w:rPr>
      </w:pPr>
    </w:p>
    <w:p w14:paraId="6F27E398" w14:textId="77777777" w:rsidR="006B03FB" w:rsidRPr="00CD60BF" w:rsidRDefault="006B03FB" w:rsidP="00B060FF">
      <w:pPr>
        <w:jc w:val="right"/>
        <w:rPr>
          <w:rFonts w:ascii="Times New Roman" w:hAnsi="Times New Roman"/>
          <w:b/>
          <w:bCs/>
          <w:color w:val="FF0000"/>
          <w:sz w:val="24"/>
          <w:szCs w:val="24"/>
          <w:lang w:val="uk-UA"/>
        </w:rPr>
      </w:pPr>
    </w:p>
    <w:sectPr w:rsidR="006B03FB" w:rsidRPr="00CD60BF" w:rsidSect="0054491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69FA" w14:textId="77777777" w:rsidR="00DC02A3" w:rsidRDefault="00DC02A3" w:rsidP="0054491A">
      <w:pPr>
        <w:spacing w:after="0" w:line="240" w:lineRule="auto"/>
      </w:pPr>
      <w:r>
        <w:separator/>
      </w:r>
    </w:p>
  </w:endnote>
  <w:endnote w:type="continuationSeparator" w:id="0">
    <w:p w14:paraId="7FEA840D" w14:textId="77777777" w:rsidR="00DC02A3" w:rsidRDefault="00DC02A3" w:rsidP="0054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1A46" w14:textId="77777777" w:rsidR="00DC02A3" w:rsidRDefault="00DC02A3" w:rsidP="0054491A">
      <w:pPr>
        <w:spacing w:after="0" w:line="240" w:lineRule="auto"/>
      </w:pPr>
      <w:r>
        <w:separator/>
      </w:r>
    </w:p>
  </w:footnote>
  <w:footnote w:type="continuationSeparator" w:id="0">
    <w:p w14:paraId="230B48F0" w14:textId="77777777" w:rsidR="00DC02A3" w:rsidRDefault="00DC02A3" w:rsidP="00544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5C664306"/>
    <w:lvl w:ilvl="0" w:tplc="A61605D8">
      <w:start w:val="1"/>
      <w:numFmt w:val="bullet"/>
      <w:lvlText w:val=""/>
      <w:lvlJc w:val="left"/>
      <w:pPr>
        <w:ind w:left="735"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DE2A9F52"/>
    <w:lvl w:ilvl="0" w:tplc="989C13EE">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5129849">
    <w:abstractNumId w:val="14"/>
  </w:num>
  <w:num w:numId="2" w16cid:durableId="1328901242">
    <w:abstractNumId w:val="3"/>
  </w:num>
  <w:num w:numId="3" w16cid:durableId="257451185">
    <w:abstractNumId w:val="10"/>
  </w:num>
  <w:num w:numId="4" w16cid:durableId="1113861709">
    <w:abstractNumId w:val="1"/>
  </w:num>
  <w:num w:numId="5" w16cid:durableId="959414228">
    <w:abstractNumId w:val="16"/>
  </w:num>
  <w:num w:numId="6" w16cid:durableId="1187017363">
    <w:abstractNumId w:val="26"/>
  </w:num>
  <w:num w:numId="7" w16cid:durableId="2064212582">
    <w:abstractNumId w:val="8"/>
  </w:num>
  <w:num w:numId="8" w16cid:durableId="1387601709">
    <w:abstractNumId w:val="28"/>
  </w:num>
  <w:num w:numId="9" w16cid:durableId="2035575322">
    <w:abstractNumId w:val="20"/>
  </w:num>
  <w:num w:numId="10" w16cid:durableId="621958929">
    <w:abstractNumId w:val="29"/>
  </w:num>
  <w:num w:numId="11" w16cid:durableId="119807514">
    <w:abstractNumId w:val="17"/>
  </w:num>
  <w:num w:numId="12" w16cid:durableId="783771597">
    <w:abstractNumId w:val="6"/>
  </w:num>
  <w:num w:numId="13" w16cid:durableId="2072383118">
    <w:abstractNumId w:val="24"/>
  </w:num>
  <w:num w:numId="14" w16cid:durableId="1670672399">
    <w:abstractNumId w:val="4"/>
  </w:num>
  <w:num w:numId="15" w16cid:durableId="536085744">
    <w:abstractNumId w:val="2"/>
  </w:num>
  <w:num w:numId="16" w16cid:durableId="1398555274">
    <w:abstractNumId w:val="9"/>
  </w:num>
  <w:num w:numId="17" w16cid:durableId="2061321283">
    <w:abstractNumId w:val="5"/>
  </w:num>
  <w:num w:numId="18" w16cid:durableId="1088963483">
    <w:abstractNumId w:val="15"/>
  </w:num>
  <w:num w:numId="19" w16cid:durableId="1862665058">
    <w:abstractNumId w:val="23"/>
  </w:num>
  <w:num w:numId="20" w16cid:durableId="823426964">
    <w:abstractNumId w:val="7"/>
  </w:num>
  <w:num w:numId="21" w16cid:durableId="1478184948">
    <w:abstractNumId w:val="27"/>
  </w:num>
  <w:num w:numId="22" w16cid:durableId="1393653671">
    <w:abstractNumId w:val="19"/>
  </w:num>
  <w:num w:numId="23" w16cid:durableId="1795829234">
    <w:abstractNumId w:val="11"/>
  </w:num>
  <w:num w:numId="24" w16cid:durableId="742138987">
    <w:abstractNumId w:val="31"/>
  </w:num>
  <w:num w:numId="25" w16cid:durableId="76678906">
    <w:abstractNumId w:val="0"/>
  </w:num>
  <w:num w:numId="26" w16cid:durableId="340088461">
    <w:abstractNumId w:val="13"/>
  </w:num>
  <w:num w:numId="27" w16cid:durableId="820193206">
    <w:abstractNumId w:val="30"/>
  </w:num>
  <w:num w:numId="28" w16cid:durableId="292368992">
    <w:abstractNumId w:val="25"/>
  </w:num>
  <w:num w:numId="29" w16cid:durableId="1207986525">
    <w:abstractNumId w:val="18"/>
  </w:num>
  <w:num w:numId="30" w16cid:durableId="1335571268">
    <w:abstractNumId w:val="22"/>
  </w:num>
  <w:num w:numId="31" w16cid:durableId="1087728745">
    <w:abstractNumId w:val="12"/>
  </w:num>
  <w:num w:numId="32" w16cid:durableId="18197581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65E4"/>
    <w:rsid w:val="00015A45"/>
    <w:rsid w:val="00016C3E"/>
    <w:rsid w:val="00067064"/>
    <w:rsid w:val="00093B9C"/>
    <w:rsid w:val="000A5534"/>
    <w:rsid w:val="000A74B5"/>
    <w:rsid w:val="000B53BA"/>
    <w:rsid w:val="000C7D92"/>
    <w:rsid w:val="000D5158"/>
    <w:rsid w:val="000E3F14"/>
    <w:rsid w:val="000E5D58"/>
    <w:rsid w:val="00102EBF"/>
    <w:rsid w:val="00105394"/>
    <w:rsid w:val="00111D71"/>
    <w:rsid w:val="00112B0F"/>
    <w:rsid w:val="00132AB9"/>
    <w:rsid w:val="00133296"/>
    <w:rsid w:val="001332E3"/>
    <w:rsid w:val="00146F8C"/>
    <w:rsid w:val="00163960"/>
    <w:rsid w:val="00164776"/>
    <w:rsid w:val="00180555"/>
    <w:rsid w:val="00185CD0"/>
    <w:rsid w:val="00195DCF"/>
    <w:rsid w:val="001B1C6D"/>
    <w:rsid w:val="001B5F21"/>
    <w:rsid w:val="001C1758"/>
    <w:rsid w:val="001C7B9E"/>
    <w:rsid w:val="001D30A1"/>
    <w:rsid w:val="001D5516"/>
    <w:rsid w:val="00223E60"/>
    <w:rsid w:val="00244F88"/>
    <w:rsid w:val="00252735"/>
    <w:rsid w:val="002550B0"/>
    <w:rsid w:val="002602C5"/>
    <w:rsid w:val="00262241"/>
    <w:rsid w:val="002626D5"/>
    <w:rsid w:val="00264B8E"/>
    <w:rsid w:val="002768B6"/>
    <w:rsid w:val="00293686"/>
    <w:rsid w:val="00295AAF"/>
    <w:rsid w:val="002A5F07"/>
    <w:rsid w:val="002B7D74"/>
    <w:rsid w:val="002E1012"/>
    <w:rsid w:val="002F736E"/>
    <w:rsid w:val="00312EED"/>
    <w:rsid w:val="00317B6A"/>
    <w:rsid w:val="00321511"/>
    <w:rsid w:val="0032438D"/>
    <w:rsid w:val="003248C9"/>
    <w:rsid w:val="003456CA"/>
    <w:rsid w:val="0035513C"/>
    <w:rsid w:val="003771A1"/>
    <w:rsid w:val="003A00C6"/>
    <w:rsid w:val="003A1F22"/>
    <w:rsid w:val="003A44C9"/>
    <w:rsid w:val="003B14E9"/>
    <w:rsid w:val="003C538F"/>
    <w:rsid w:val="003D6B78"/>
    <w:rsid w:val="00405390"/>
    <w:rsid w:val="00422B5B"/>
    <w:rsid w:val="004273D7"/>
    <w:rsid w:val="00427DE2"/>
    <w:rsid w:val="004411EC"/>
    <w:rsid w:val="004679DC"/>
    <w:rsid w:val="004913CB"/>
    <w:rsid w:val="00491477"/>
    <w:rsid w:val="004A2161"/>
    <w:rsid w:val="004B3D0D"/>
    <w:rsid w:val="004C22C5"/>
    <w:rsid w:val="004E52BB"/>
    <w:rsid w:val="00502948"/>
    <w:rsid w:val="00510EF2"/>
    <w:rsid w:val="00520942"/>
    <w:rsid w:val="00522CCA"/>
    <w:rsid w:val="00523D79"/>
    <w:rsid w:val="00537068"/>
    <w:rsid w:val="0054491A"/>
    <w:rsid w:val="00561650"/>
    <w:rsid w:val="005635BA"/>
    <w:rsid w:val="00594390"/>
    <w:rsid w:val="005A4E0A"/>
    <w:rsid w:val="005B1869"/>
    <w:rsid w:val="005C7632"/>
    <w:rsid w:val="005D29D0"/>
    <w:rsid w:val="005D6A3E"/>
    <w:rsid w:val="00601FFA"/>
    <w:rsid w:val="00621D5A"/>
    <w:rsid w:val="00624182"/>
    <w:rsid w:val="00632123"/>
    <w:rsid w:val="0063244A"/>
    <w:rsid w:val="006504D4"/>
    <w:rsid w:val="00656DA9"/>
    <w:rsid w:val="0067548D"/>
    <w:rsid w:val="0068071F"/>
    <w:rsid w:val="006856AE"/>
    <w:rsid w:val="006863B7"/>
    <w:rsid w:val="006930DF"/>
    <w:rsid w:val="006B03FB"/>
    <w:rsid w:val="006B6135"/>
    <w:rsid w:val="006D0931"/>
    <w:rsid w:val="006D6634"/>
    <w:rsid w:val="006D666D"/>
    <w:rsid w:val="006F252D"/>
    <w:rsid w:val="006F3E54"/>
    <w:rsid w:val="00703552"/>
    <w:rsid w:val="007157DD"/>
    <w:rsid w:val="00717447"/>
    <w:rsid w:val="007215C2"/>
    <w:rsid w:val="00726CA0"/>
    <w:rsid w:val="007509E9"/>
    <w:rsid w:val="007654DA"/>
    <w:rsid w:val="00786CC0"/>
    <w:rsid w:val="00795F4A"/>
    <w:rsid w:val="00796D4E"/>
    <w:rsid w:val="007A2C33"/>
    <w:rsid w:val="007A34BA"/>
    <w:rsid w:val="007D22E6"/>
    <w:rsid w:val="007D2485"/>
    <w:rsid w:val="007F1012"/>
    <w:rsid w:val="008122CA"/>
    <w:rsid w:val="0083534B"/>
    <w:rsid w:val="008367C9"/>
    <w:rsid w:val="00851930"/>
    <w:rsid w:val="00877A5C"/>
    <w:rsid w:val="00890F2C"/>
    <w:rsid w:val="0089261D"/>
    <w:rsid w:val="00897BF9"/>
    <w:rsid w:val="008A42A0"/>
    <w:rsid w:val="008B0E3C"/>
    <w:rsid w:val="008C1978"/>
    <w:rsid w:val="008F329E"/>
    <w:rsid w:val="008F54BC"/>
    <w:rsid w:val="008F7BC0"/>
    <w:rsid w:val="009067B5"/>
    <w:rsid w:val="00944EE3"/>
    <w:rsid w:val="0095542C"/>
    <w:rsid w:val="00956D08"/>
    <w:rsid w:val="00960D50"/>
    <w:rsid w:val="00974046"/>
    <w:rsid w:val="00995F8B"/>
    <w:rsid w:val="009A7F70"/>
    <w:rsid w:val="009B0057"/>
    <w:rsid w:val="009C75F6"/>
    <w:rsid w:val="009D2466"/>
    <w:rsid w:val="00A0738C"/>
    <w:rsid w:val="00A12BAC"/>
    <w:rsid w:val="00A13C05"/>
    <w:rsid w:val="00A23711"/>
    <w:rsid w:val="00A41508"/>
    <w:rsid w:val="00A5773C"/>
    <w:rsid w:val="00A74AAA"/>
    <w:rsid w:val="00A91173"/>
    <w:rsid w:val="00A947F9"/>
    <w:rsid w:val="00AA6430"/>
    <w:rsid w:val="00AC2592"/>
    <w:rsid w:val="00B060FF"/>
    <w:rsid w:val="00B413F2"/>
    <w:rsid w:val="00B6652B"/>
    <w:rsid w:val="00B847BB"/>
    <w:rsid w:val="00B93D50"/>
    <w:rsid w:val="00B93F72"/>
    <w:rsid w:val="00BA36F1"/>
    <w:rsid w:val="00BA4A9A"/>
    <w:rsid w:val="00BB5178"/>
    <w:rsid w:val="00BD54BF"/>
    <w:rsid w:val="00BE182E"/>
    <w:rsid w:val="00BF5B31"/>
    <w:rsid w:val="00BF661C"/>
    <w:rsid w:val="00BF704C"/>
    <w:rsid w:val="00C07DFA"/>
    <w:rsid w:val="00C42478"/>
    <w:rsid w:val="00C4584D"/>
    <w:rsid w:val="00C47E1F"/>
    <w:rsid w:val="00C53569"/>
    <w:rsid w:val="00C53934"/>
    <w:rsid w:val="00C6210A"/>
    <w:rsid w:val="00C63213"/>
    <w:rsid w:val="00C64F20"/>
    <w:rsid w:val="00C74F74"/>
    <w:rsid w:val="00C826EC"/>
    <w:rsid w:val="00C961FE"/>
    <w:rsid w:val="00CA5E9C"/>
    <w:rsid w:val="00CB0701"/>
    <w:rsid w:val="00CB1815"/>
    <w:rsid w:val="00CB1DF9"/>
    <w:rsid w:val="00CD0731"/>
    <w:rsid w:val="00CD60BF"/>
    <w:rsid w:val="00CE7D1C"/>
    <w:rsid w:val="00CF7D0D"/>
    <w:rsid w:val="00D03462"/>
    <w:rsid w:val="00D0542B"/>
    <w:rsid w:val="00D14F48"/>
    <w:rsid w:val="00D15F4A"/>
    <w:rsid w:val="00D248BC"/>
    <w:rsid w:val="00D24F3A"/>
    <w:rsid w:val="00D410D9"/>
    <w:rsid w:val="00D451D2"/>
    <w:rsid w:val="00D60521"/>
    <w:rsid w:val="00D63F7D"/>
    <w:rsid w:val="00D73663"/>
    <w:rsid w:val="00D7447A"/>
    <w:rsid w:val="00D77A52"/>
    <w:rsid w:val="00DB67E8"/>
    <w:rsid w:val="00DC02A3"/>
    <w:rsid w:val="00DC0363"/>
    <w:rsid w:val="00E00E70"/>
    <w:rsid w:val="00E01EE1"/>
    <w:rsid w:val="00E03BCD"/>
    <w:rsid w:val="00E1119C"/>
    <w:rsid w:val="00E3536E"/>
    <w:rsid w:val="00E55C9E"/>
    <w:rsid w:val="00E642F1"/>
    <w:rsid w:val="00E65A65"/>
    <w:rsid w:val="00E73299"/>
    <w:rsid w:val="00E743A1"/>
    <w:rsid w:val="00E84F90"/>
    <w:rsid w:val="00E94849"/>
    <w:rsid w:val="00EA2F86"/>
    <w:rsid w:val="00F11666"/>
    <w:rsid w:val="00F174F2"/>
    <w:rsid w:val="00F2301F"/>
    <w:rsid w:val="00F424BC"/>
    <w:rsid w:val="00F844E2"/>
    <w:rsid w:val="00F84E59"/>
    <w:rsid w:val="00F8604F"/>
    <w:rsid w:val="00FB3B4B"/>
    <w:rsid w:val="00FD0964"/>
    <w:rsid w:val="00FE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A0247112-ABF3-461B-8F30-11C3F520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5449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491A"/>
    <w:rPr>
      <w:sz w:val="22"/>
      <w:szCs w:val="22"/>
      <w:lang w:eastAsia="en-US"/>
    </w:rPr>
  </w:style>
  <w:style w:type="paragraph" w:styleId="af1">
    <w:name w:val="footer"/>
    <w:basedOn w:val="a"/>
    <w:link w:val="af2"/>
    <w:uiPriority w:val="99"/>
    <w:unhideWhenUsed/>
    <w:rsid w:val="005449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4491A"/>
    <w:rPr>
      <w:sz w:val="22"/>
      <w:szCs w:val="22"/>
      <w:lang w:eastAsia="en-US"/>
    </w:rPr>
  </w:style>
  <w:style w:type="character" w:customStyle="1" w:styleId="3">
    <w:name w:val="Основной текст (3)_"/>
    <w:link w:val="30"/>
    <w:locked/>
    <w:rsid w:val="0054491A"/>
    <w:rPr>
      <w:b/>
      <w:bCs/>
      <w:i/>
      <w:iCs/>
      <w:shd w:val="clear" w:color="auto" w:fill="FFFFFF"/>
    </w:rPr>
  </w:style>
  <w:style w:type="paragraph" w:customStyle="1" w:styleId="30">
    <w:name w:val="Основной текст (3)"/>
    <w:basedOn w:val="a"/>
    <w:link w:val="3"/>
    <w:rsid w:val="0054491A"/>
    <w:pPr>
      <w:widowControl w:val="0"/>
      <w:shd w:val="clear" w:color="auto" w:fill="FFFFFF"/>
      <w:spacing w:after="0" w:line="317" w:lineRule="exact"/>
      <w:jc w:val="both"/>
    </w:pPr>
    <w:rPr>
      <w:b/>
      <w:bCs/>
      <w:i/>
      <w:iCs/>
      <w:sz w:val="20"/>
      <w:szCs w:val="20"/>
      <w:lang w:eastAsia="ru-RU"/>
    </w:rPr>
  </w:style>
  <w:style w:type="character" w:customStyle="1" w:styleId="211pt">
    <w:name w:val="Основной текст (2) + 11 pt;Не полужирный"/>
    <w:rsid w:val="0054491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10">
    <w:name w:val="Обычный1"/>
    <w:qFormat/>
    <w:rsid w:val="00293686"/>
    <w:pPr>
      <w:spacing w:line="276" w:lineRule="auto"/>
    </w:pPr>
    <w:rPr>
      <w:rFonts w:ascii="Arial" w:eastAsia="Times New Roman" w:hAnsi="Arial" w:cs="Arial"/>
      <w:color w:val="000000"/>
      <w:sz w:val="22"/>
    </w:rPr>
  </w:style>
  <w:style w:type="paragraph" w:customStyle="1" w:styleId="2">
    <w:name w:val="Обычный2"/>
    <w:rsid w:val="000C7D92"/>
    <w:pPr>
      <w:spacing w:line="276" w:lineRule="auto"/>
    </w:pPr>
    <w:rPr>
      <w:rFonts w:ascii="Arial" w:eastAsia="Arial" w:hAnsi="Arial" w:cs="Arial"/>
      <w:color w:val="000000"/>
      <w:sz w:val="22"/>
      <w:szCs w:val="22"/>
    </w:rPr>
  </w:style>
  <w:style w:type="character" w:customStyle="1" w:styleId="rvts0">
    <w:name w:val="rvts0"/>
    <w:basedOn w:val="a0"/>
    <w:rsid w:val="000C7D92"/>
  </w:style>
  <w:style w:type="character" w:customStyle="1" w:styleId="af3">
    <w:name w:val="Без интервала Знак"/>
    <w:link w:val="af4"/>
    <w:locked/>
    <w:rsid w:val="003B14E9"/>
    <w:rPr>
      <w:sz w:val="22"/>
      <w:szCs w:val="22"/>
      <w:lang w:eastAsia="en-US"/>
    </w:rPr>
  </w:style>
  <w:style w:type="paragraph" w:styleId="af4">
    <w:name w:val="No Spacing"/>
    <w:link w:val="af3"/>
    <w:qFormat/>
    <w:rsid w:val="003B14E9"/>
    <w:rPr>
      <w:sz w:val="22"/>
      <w:szCs w:val="22"/>
      <w:lang w:eastAsia="en-US"/>
    </w:rPr>
  </w:style>
  <w:style w:type="paragraph" w:styleId="HTML">
    <w:name w:val="HTML Preformatted"/>
    <w:basedOn w:val="a"/>
    <w:link w:val="HTML0"/>
    <w:rsid w:val="006B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6B03F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9691">
      <w:bodyDiv w:val="1"/>
      <w:marLeft w:val="0"/>
      <w:marRight w:val="0"/>
      <w:marTop w:val="0"/>
      <w:marBottom w:val="0"/>
      <w:divBdr>
        <w:top w:val="none" w:sz="0" w:space="0" w:color="auto"/>
        <w:left w:val="none" w:sz="0" w:space="0" w:color="auto"/>
        <w:bottom w:val="none" w:sz="0" w:space="0" w:color="auto"/>
        <w:right w:val="none" w:sz="0" w:space="0" w:color="auto"/>
      </w:divBdr>
    </w:div>
    <w:div w:id="377436374">
      <w:bodyDiv w:val="1"/>
      <w:marLeft w:val="0"/>
      <w:marRight w:val="0"/>
      <w:marTop w:val="0"/>
      <w:marBottom w:val="0"/>
      <w:divBdr>
        <w:top w:val="none" w:sz="0" w:space="0" w:color="auto"/>
        <w:left w:val="none" w:sz="0" w:space="0" w:color="auto"/>
        <w:bottom w:val="none" w:sz="0" w:space="0" w:color="auto"/>
        <w:right w:val="none" w:sz="0" w:space="0" w:color="auto"/>
      </w:divBdr>
    </w:div>
    <w:div w:id="44515323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5597017">
      <w:bodyDiv w:val="1"/>
      <w:marLeft w:val="0"/>
      <w:marRight w:val="0"/>
      <w:marTop w:val="0"/>
      <w:marBottom w:val="0"/>
      <w:divBdr>
        <w:top w:val="none" w:sz="0" w:space="0" w:color="auto"/>
        <w:left w:val="none" w:sz="0" w:space="0" w:color="auto"/>
        <w:bottom w:val="none" w:sz="0" w:space="0" w:color="auto"/>
        <w:right w:val="none" w:sz="0" w:space="0" w:color="auto"/>
      </w:divBdr>
    </w:div>
    <w:div w:id="839850362">
      <w:bodyDiv w:val="1"/>
      <w:marLeft w:val="0"/>
      <w:marRight w:val="0"/>
      <w:marTop w:val="0"/>
      <w:marBottom w:val="0"/>
      <w:divBdr>
        <w:top w:val="none" w:sz="0" w:space="0" w:color="auto"/>
        <w:left w:val="none" w:sz="0" w:space="0" w:color="auto"/>
        <w:bottom w:val="none" w:sz="0" w:space="0" w:color="auto"/>
        <w:right w:val="none" w:sz="0" w:space="0" w:color="auto"/>
      </w:divBdr>
    </w:div>
    <w:div w:id="894002247">
      <w:bodyDiv w:val="1"/>
      <w:marLeft w:val="0"/>
      <w:marRight w:val="0"/>
      <w:marTop w:val="0"/>
      <w:marBottom w:val="0"/>
      <w:divBdr>
        <w:top w:val="none" w:sz="0" w:space="0" w:color="auto"/>
        <w:left w:val="none" w:sz="0" w:space="0" w:color="auto"/>
        <w:bottom w:val="none" w:sz="0" w:space="0" w:color="auto"/>
        <w:right w:val="none" w:sz="0" w:space="0" w:color="auto"/>
      </w:divBdr>
    </w:div>
    <w:div w:id="1302884989">
      <w:bodyDiv w:val="1"/>
      <w:marLeft w:val="0"/>
      <w:marRight w:val="0"/>
      <w:marTop w:val="0"/>
      <w:marBottom w:val="0"/>
      <w:divBdr>
        <w:top w:val="none" w:sz="0" w:space="0" w:color="auto"/>
        <w:left w:val="none" w:sz="0" w:space="0" w:color="auto"/>
        <w:bottom w:val="none" w:sz="0" w:space="0" w:color="auto"/>
        <w:right w:val="none" w:sz="0" w:space="0" w:color="auto"/>
      </w:divBdr>
    </w:div>
    <w:div w:id="1684237878">
      <w:bodyDiv w:val="1"/>
      <w:marLeft w:val="0"/>
      <w:marRight w:val="0"/>
      <w:marTop w:val="0"/>
      <w:marBottom w:val="0"/>
      <w:divBdr>
        <w:top w:val="none" w:sz="0" w:space="0" w:color="auto"/>
        <w:left w:val="none" w:sz="0" w:space="0" w:color="auto"/>
        <w:bottom w:val="none" w:sz="0" w:space="0" w:color="auto"/>
        <w:right w:val="none" w:sz="0" w:space="0" w:color="auto"/>
      </w:divBdr>
    </w:div>
    <w:div w:id="1716003306">
      <w:bodyDiv w:val="1"/>
      <w:marLeft w:val="0"/>
      <w:marRight w:val="0"/>
      <w:marTop w:val="0"/>
      <w:marBottom w:val="0"/>
      <w:divBdr>
        <w:top w:val="none" w:sz="0" w:space="0" w:color="auto"/>
        <w:left w:val="none" w:sz="0" w:space="0" w:color="auto"/>
        <w:bottom w:val="none" w:sz="0" w:space="0" w:color="auto"/>
        <w:right w:val="none" w:sz="0" w:space="0" w:color="auto"/>
      </w:divBdr>
    </w:div>
    <w:div w:id="1969046294">
      <w:bodyDiv w:val="1"/>
      <w:marLeft w:val="0"/>
      <w:marRight w:val="0"/>
      <w:marTop w:val="0"/>
      <w:marBottom w:val="0"/>
      <w:divBdr>
        <w:top w:val="none" w:sz="0" w:space="0" w:color="auto"/>
        <w:left w:val="none" w:sz="0" w:space="0" w:color="auto"/>
        <w:bottom w:val="none" w:sz="0" w:space="0" w:color="auto"/>
        <w:right w:val="none" w:sz="0" w:space="0" w:color="auto"/>
      </w:divBdr>
    </w:div>
    <w:div w:id="20908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8260-0D75-4363-B6B8-3C05C286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25</Pages>
  <Words>7955</Words>
  <Characters>45347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186</cp:revision>
  <dcterms:created xsi:type="dcterms:W3CDTF">2022-11-21T08:36:00Z</dcterms:created>
  <dcterms:modified xsi:type="dcterms:W3CDTF">2023-12-04T09:09:00Z</dcterms:modified>
</cp:coreProperties>
</file>