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«Чернігівводоканал»</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53DB35D3" w14:textId="060B4217" w:rsidR="00AC05E8" w:rsidRDefault="00AC05E8" w:rsidP="00480A83">
            <w:pPr>
              <w:jc w:val="right"/>
              <w:rPr>
                <w:b/>
                <w:bCs/>
                <w:noProof/>
              </w:rPr>
            </w:pPr>
            <w:r w:rsidRPr="001769E5">
              <w:rPr>
                <w:bCs/>
                <w:noProof/>
              </w:rPr>
              <w:t>протокол № 1 від</w:t>
            </w:r>
            <w:r w:rsidRPr="001769E5">
              <w:rPr>
                <w:b/>
                <w:bCs/>
                <w:noProof/>
              </w:rPr>
              <w:t xml:space="preserve"> </w:t>
            </w:r>
            <w:r w:rsidR="00F96D1B">
              <w:rPr>
                <w:b/>
                <w:bCs/>
                <w:noProof/>
                <w:lang w:val="en-US"/>
              </w:rPr>
              <w:t>19</w:t>
            </w:r>
            <w:r>
              <w:rPr>
                <w:b/>
                <w:bCs/>
                <w:noProof/>
              </w:rPr>
              <w:t>.</w:t>
            </w:r>
            <w:r w:rsidR="00B87960">
              <w:rPr>
                <w:b/>
                <w:bCs/>
                <w:noProof/>
                <w:lang w:val="en-US"/>
              </w:rPr>
              <w:t>0</w:t>
            </w:r>
            <w:r w:rsidR="00F96D1B">
              <w:rPr>
                <w:b/>
                <w:bCs/>
                <w:noProof/>
                <w:lang w:val="en-US"/>
              </w:rPr>
              <w:t>3</w:t>
            </w:r>
            <w:r>
              <w:rPr>
                <w:b/>
                <w:bCs/>
                <w:noProof/>
              </w:rPr>
              <w:t>.202</w:t>
            </w:r>
            <w:r w:rsidR="00B87960">
              <w:rPr>
                <w:b/>
                <w:bCs/>
                <w:noProof/>
                <w:lang w:val="en-US"/>
              </w:rPr>
              <w:t>4</w:t>
            </w:r>
            <w:r w:rsidRPr="001769E5">
              <w:rPr>
                <w:b/>
                <w:bCs/>
                <w:noProof/>
              </w:rPr>
              <w:t>р.</w:t>
            </w:r>
          </w:p>
          <w:p w14:paraId="7C82FFCC" w14:textId="1BBE88D8" w:rsidR="00FE333A" w:rsidRPr="001769E5" w:rsidRDefault="00FE333A" w:rsidP="00CD2A7D">
            <w:pPr>
              <w:jc w:val="center"/>
              <w:rPr>
                <w:bCs/>
                <w:noProof/>
              </w:rPr>
            </w:pPr>
          </w:p>
        </w:tc>
      </w:tr>
    </w:tbl>
    <w:p w14:paraId="2A37C116" w14:textId="19507738" w:rsidR="00AC05E8" w:rsidRPr="008950A0" w:rsidRDefault="008950A0" w:rsidP="00AC05E8">
      <w:pPr>
        <w:jc w:val="center"/>
        <w:rPr>
          <w:rFonts w:eastAsia="Times New Roman"/>
          <w:b/>
          <w:bCs/>
          <w:lang w:val="en-US"/>
        </w:rPr>
      </w:pPr>
      <w:r>
        <w:rPr>
          <w:rFonts w:eastAsia="Times New Roman"/>
          <w:b/>
          <w:bCs/>
          <w:lang w:val="en-US"/>
        </w:rPr>
        <w:t xml:space="preserve"> </w:t>
      </w:r>
    </w:p>
    <w:tbl>
      <w:tblPr>
        <w:tblW w:w="0" w:type="auto"/>
        <w:tblLayout w:type="fixed"/>
        <w:tblLook w:val="0000" w:firstRow="0" w:lastRow="0" w:firstColumn="0" w:lastColumn="0" w:noHBand="0" w:noVBand="0"/>
      </w:tblPr>
      <w:tblGrid>
        <w:gridCol w:w="9847"/>
        <w:gridCol w:w="9847"/>
      </w:tblGrid>
      <w:tr w:rsidR="00CD2A7D" w14:paraId="3FF9EE54" w14:textId="0C309A83" w:rsidTr="00CD2A7D">
        <w:tc>
          <w:tcPr>
            <w:tcW w:w="9847" w:type="dxa"/>
            <w:tcBorders>
              <w:top w:val="nil"/>
              <w:left w:val="nil"/>
              <w:bottom w:val="nil"/>
              <w:right w:val="nil"/>
            </w:tcBorders>
          </w:tcPr>
          <w:p w14:paraId="37F734F8" w14:textId="77777777" w:rsidR="00CD2A7D" w:rsidRDefault="00CD2A7D" w:rsidP="00480A83">
            <w:pPr>
              <w:jc w:val="center"/>
              <w:rPr>
                <w:rFonts w:eastAsia="Times New Roman"/>
                <w:b/>
                <w:bCs/>
                <w:sz w:val="40"/>
                <w:szCs w:val="40"/>
              </w:rPr>
            </w:pPr>
          </w:p>
          <w:p w14:paraId="21B7EEFA" w14:textId="77777777" w:rsidR="00CD2A7D" w:rsidRDefault="00CD2A7D" w:rsidP="00480A83">
            <w:pPr>
              <w:jc w:val="center"/>
              <w:rPr>
                <w:rFonts w:eastAsia="Times New Roman"/>
                <w:b/>
                <w:bCs/>
                <w:sz w:val="40"/>
                <w:szCs w:val="40"/>
              </w:rPr>
            </w:pPr>
          </w:p>
          <w:p w14:paraId="2857C157" w14:textId="77777777" w:rsidR="00CD2A7D" w:rsidRDefault="00CD2A7D" w:rsidP="00480A83">
            <w:pPr>
              <w:jc w:val="center"/>
              <w:rPr>
                <w:rFonts w:eastAsia="Times New Roman"/>
                <w:b/>
                <w:bCs/>
                <w:sz w:val="40"/>
                <w:szCs w:val="40"/>
              </w:rPr>
            </w:pPr>
          </w:p>
          <w:p w14:paraId="49A0FC40" w14:textId="77777777" w:rsidR="00CD2A7D" w:rsidRDefault="00CD2A7D" w:rsidP="00480A83">
            <w:pPr>
              <w:jc w:val="center"/>
              <w:rPr>
                <w:rFonts w:eastAsia="Times New Roman"/>
                <w:b/>
                <w:bCs/>
                <w:sz w:val="40"/>
                <w:szCs w:val="40"/>
              </w:rPr>
            </w:pPr>
            <w:r>
              <w:rPr>
                <w:rFonts w:eastAsia="Times New Roman"/>
                <w:b/>
                <w:bCs/>
                <w:sz w:val="40"/>
                <w:szCs w:val="40"/>
              </w:rPr>
              <w:t>ТЕНДЕРНА ДОКУМЕНТАЦІЯ</w:t>
            </w:r>
          </w:p>
        </w:tc>
        <w:tc>
          <w:tcPr>
            <w:tcW w:w="9847" w:type="dxa"/>
            <w:tcBorders>
              <w:top w:val="nil"/>
              <w:left w:val="nil"/>
              <w:bottom w:val="nil"/>
              <w:right w:val="nil"/>
            </w:tcBorders>
          </w:tcPr>
          <w:p w14:paraId="3FA43ADB" w14:textId="77777777" w:rsidR="00CD2A7D" w:rsidRDefault="00CD2A7D" w:rsidP="00480A83">
            <w:pPr>
              <w:jc w:val="center"/>
              <w:rPr>
                <w:rFonts w:eastAsia="Times New Roman"/>
                <w:b/>
                <w:bCs/>
                <w:sz w:val="40"/>
                <w:szCs w:val="40"/>
              </w:rPr>
            </w:pPr>
          </w:p>
        </w:tc>
      </w:tr>
    </w:tbl>
    <w:p w14:paraId="7238E680" w14:textId="77777777" w:rsidR="00AC05E8" w:rsidRDefault="00AC05E8" w:rsidP="00AC05E8">
      <w:pPr>
        <w:jc w:val="center"/>
        <w:rPr>
          <w:rFonts w:eastAsia="Times New Roman"/>
          <w:b/>
          <w:bCs/>
        </w:rPr>
      </w:pPr>
    </w:p>
    <w:p w14:paraId="0BEFC27A" w14:textId="7777777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CDA73C9" w14:textId="6D584A8E" w:rsidR="00AC05E8" w:rsidRPr="001807CE" w:rsidRDefault="00AC05E8" w:rsidP="00AC05E8">
      <w:pPr>
        <w:widowControl w:val="0"/>
        <w:autoSpaceDE w:val="0"/>
        <w:autoSpaceDN w:val="0"/>
        <w:adjustRightInd w:val="0"/>
        <w:jc w:val="center"/>
        <w:rPr>
          <w:sz w:val="28"/>
          <w:szCs w:val="28"/>
          <w:lang w:val="en-US"/>
        </w:rPr>
      </w:pPr>
      <w:r w:rsidRPr="004A5713">
        <w:rPr>
          <w:bCs/>
          <w:sz w:val="28"/>
          <w:szCs w:val="28"/>
        </w:rPr>
        <w:t>на закупівлю</w:t>
      </w:r>
      <w:r w:rsidR="008950A0">
        <w:rPr>
          <w:bCs/>
          <w:sz w:val="28"/>
          <w:szCs w:val="28"/>
          <w:lang w:val="en-US"/>
        </w:rPr>
        <w:t xml:space="preserve"> </w:t>
      </w:r>
      <w:r w:rsidR="008950A0">
        <w:rPr>
          <w:bCs/>
          <w:sz w:val="28"/>
          <w:szCs w:val="28"/>
        </w:rPr>
        <w:t>послуг:</w:t>
      </w:r>
      <w:r w:rsidRPr="004A5713">
        <w:rPr>
          <w:bCs/>
          <w:sz w:val="28"/>
          <w:szCs w:val="28"/>
        </w:rPr>
        <w:t xml:space="preserve"> </w:t>
      </w:r>
      <w:r>
        <w:rPr>
          <w:bCs/>
          <w:sz w:val="28"/>
          <w:szCs w:val="28"/>
          <w:lang w:val="en-US"/>
        </w:rPr>
        <w:t xml:space="preserve"> </w:t>
      </w:r>
    </w:p>
    <w:p w14:paraId="5398AABA" w14:textId="73613019" w:rsidR="00AC05E8" w:rsidRPr="00480A83" w:rsidRDefault="00AC05E8" w:rsidP="00480A83">
      <w:pPr>
        <w:widowControl w:val="0"/>
        <w:autoSpaceDE w:val="0"/>
        <w:autoSpaceDN w:val="0"/>
        <w:adjustRightInd w:val="0"/>
        <w:jc w:val="center"/>
        <w:rPr>
          <w:sz w:val="26"/>
          <w:szCs w:val="26"/>
          <w:shd w:val="clear" w:color="auto" w:fill="FFFFFF"/>
        </w:rPr>
      </w:pPr>
    </w:p>
    <w:p w14:paraId="30D8F24A" w14:textId="77777777" w:rsidR="009A10AA" w:rsidRPr="00EF181F" w:rsidRDefault="00AF1E46" w:rsidP="009A10AA">
      <w:pPr>
        <w:ind w:firstLine="284"/>
        <w:jc w:val="both"/>
        <w:rPr>
          <w:rFonts w:eastAsia="Times New Roman"/>
        </w:rPr>
      </w:pPr>
      <w:r w:rsidRPr="00AF1E46">
        <w:rPr>
          <w:sz w:val="28"/>
          <w:szCs w:val="28"/>
          <w:lang w:val="en-US"/>
        </w:rPr>
        <w:t xml:space="preserve"> </w:t>
      </w:r>
      <w:r w:rsidR="00F155F4" w:rsidRPr="002E7E7D">
        <w:t>ДК 021:2015 - 50110000-9 – Послуги з ремонту і технічного обслуговування мототранспортних засобів і супутнього обладнання</w:t>
      </w:r>
      <w:r w:rsidR="002E7E7D" w:rsidRPr="002E7E7D">
        <w:rPr>
          <w:sz w:val="22"/>
        </w:rPr>
        <w:t xml:space="preserve"> </w:t>
      </w:r>
      <w:r w:rsidR="009A10AA" w:rsidRPr="00016887">
        <w:rPr>
          <w:rFonts w:eastAsia="Times New Roman"/>
        </w:rPr>
        <w:t>(Послуги з ремонту і технічного о</w:t>
      </w:r>
      <w:r w:rsidR="009A10AA">
        <w:rPr>
          <w:rFonts w:eastAsia="Times New Roman"/>
        </w:rPr>
        <w:t>бслуговування екскаваторів JCB</w:t>
      </w:r>
      <w:r w:rsidR="009A10AA" w:rsidRPr="00016887">
        <w:rPr>
          <w:rFonts w:eastAsia="Times New Roman"/>
        </w:rPr>
        <w:t>).</w:t>
      </w:r>
    </w:p>
    <w:p w14:paraId="2D3D4FEF" w14:textId="3AC05F04" w:rsidR="00AF1E46" w:rsidRPr="00072177" w:rsidRDefault="00072177" w:rsidP="00AF1E46">
      <w:pPr>
        <w:jc w:val="center"/>
        <w:rPr>
          <w:rFonts w:eastAsia="Times New Roman"/>
          <w:bCs/>
          <w:sz w:val="28"/>
          <w:szCs w:val="28"/>
          <w:lang w:val="en-US"/>
        </w:rPr>
      </w:pPr>
      <w:r>
        <w:rPr>
          <w:sz w:val="22"/>
          <w:lang w:val="en-US"/>
        </w:rPr>
        <w:t xml:space="preserve"> </w:t>
      </w:r>
    </w:p>
    <w:p w14:paraId="24305C3E" w14:textId="0AB196B9" w:rsidR="00AF1E46" w:rsidRPr="002E7E7D" w:rsidRDefault="00F155F4" w:rsidP="00AF1E46">
      <w:pPr>
        <w:jc w:val="center"/>
        <w:rPr>
          <w:sz w:val="28"/>
          <w:szCs w:val="28"/>
          <w:lang w:val="en-US"/>
        </w:rPr>
      </w:pPr>
      <w:r w:rsidRPr="002E7E7D">
        <w:rPr>
          <w:bCs/>
          <w:sz w:val="28"/>
          <w:szCs w:val="28"/>
          <w:lang w:val="en-US"/>
        </w:rPr>
        <w:t xml:space="preserve"> </w:t>
      </w:r>
    </w:p>
    <w:p w14:paraId="11D64C4C" w14:textId="4371E1D0" w:rsidR="00480A83" w:rsidRPr="00AF1E46" w:rsidRDefault="00480A83" w:rsidP="00480A83">
      <w:pPr>
        <w:jc w:val="center"/>
        <w:rPr>
          <w:sz w:val="28"/>
          <w:szCs w:val="28"/>
          <w:lang w:val="en-US"/>
        </w:rPr>
      </w:pPr>
    </w:p>
    <w:p w14:paraId="35FBF771" w14:textId="305F11F9" w:rsidR="00AC05E8" w:rsidRPr="00AF1E46" w:rsidRDefault="00AF1E46" w:rsidP="00AC05E8">
      <w:pPr>
        <w:jc w:val="center"/>
        <w:rPr>
          <w:sz w:val="28"/>
          <w:szCs w:val="28"/>
          <w:lang w:val="en-US"/>
        </w:rPr>
      </w:pPr>
      <w:r w:rsidRPr="00AF1E46">
        <w:rPr>
          <w:sz w:val="28"/>
          <w:szCs w:val="28"/>
          <w:lang w:val="en-US"/>
        </w:rPr>
        <w:t xml:space="preserve"> </w:t>
      </w:r>
    </w:p>
    <w:p w14:paraId="1E5081B8" w14:textId="77777777" w:rsidR="00AC05E8" w:rsidRPr="004F66E2" w:rsidRDefault="00AC05E8" w:rsidP="00AC05E8">
      <w:pPr>
        <w:jc w:val="center"/>
      </w:pPr>
    </w:p>
    <w:p w14:paraId="118D3741" w14:textId="77777777" w:rsidR="00AC05E8" w:rsidRPr="004F66E2" w:rsidRDefault="00AC05E8" w:rsidP="00AC05E8">
      <w:pPr>
        <w:jc w:val="center"/>
      </w:pPr>
      <w:r w:rsidRPr="004F66E2">
        <w:rPr>
          <w:b/>
        </w:rPr>
        <w:t>процедура закупівлі – відкриті торги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654FB722" w14:textId="77777777" w:rsidR="00AC05E8" w:rsidRDefault="00AC05E8" w:rsidP="00AC05E8">
      <w:pPr>
        <w:jc w:val="center"/>
        <w:rPr>
          <w:rFonts w:eastAsia="Times New Roman"/>
          <w:b/>
          <w:bCs/>
          <w:sz w:val="32"/>
          <w:szCs w:val="32"/>
        </w:rPr>
      </w:pPr>
    </w:p>
    <w:p w14:paraId="3E317B5A" w14:textId="77777777" w:rsidR="00AC05E8" w:rsidRDefault="00AC05E8" w:rsidP="00AC05E8">
      <w:pPr>
        <w:jc w:val="center"/>
        <w:rPr>
          <w:rFonts w:eastAsia="Times New Roman"/>
          <w:b/>
          <w:bCs/>
          <w:sz w:val="32"/>
          <w:szCs w:val="32"/>
        </w:rPr>
      </w:pPr>
    </w:p>
    <w:p w14:paraId="0B560A09" w14:textId="77777777" w:rsidR="00AC05E8" w:rsidRDefault="00AC05E8" w:rsidP="00AC05E8">
      <w:pPr>
        <w:jc w:val="center"/>
        <w:rPr>
          <w:rFonts w:eastAsia="Times New Roman"/>
          <w:b/>
          <w:bCs/>
          <w:sz w:val="32"/>
          <w:szCs w:val="32"/>
        </w:rPr>
      </w:pPr>
    </w:p>
    <w:p w14:paraId="7ECBA2AE" w14:textId="30E56F29" w:rsidR="00AC05E8" w:rsidRDefault="00AC05E8" w:rsidP="00AC05E8">
      <w:pPr>
        <w:rPr>
          <w:rFonts w:eastAsia="Times New Roman"/>
          <w:b/>
          <w:bCs/>
          <w:sz w:val="28"/>
          <w:szCs w:val="28"/>
        </w:rPr>
      </w:pPr>
    </w:p>
    <w:p w14:paraId="6CE645BE" w14:textId="590E7FA9" w:rsidR="00F97278" w:rsidRDefault="00F97278" w:rsidP="00AC05E8">
      <w:pPr>
        <w:rPr>
          <w:rFonts w:eastAsia="Times New Roman"/>
          <w:b/>
          <w:bCs/>
          <w:sz w:val="28"/>
          <w:szCs w:val="28"/>
        </w:rPr>
      </w:pPr>
    </w:p>
    <w:p w14:paraId="1C445721" w14:textId="77777777" w:rsidR="00F97278" w:rsidRDefault="00F97278" w:rsidP="00AC05E8">
      <w:pPr>
        <w:rPr>
          <w:rFonts w:eastAsia="Times New Roman"/>
          <w:b/>
          <w:bCs/>
          <w:sz w:val="28"/>
          <w:szCs w:val="28"/>
        </w:rPr>
      </w:pPr>
    </w:p>
    <w:p w14:paraId="652CDBE1" w14:textId="77777777" w:rsidR="00AC05E8" w:rsidRDefault="00AC05E8" w:rsidP="00AC05E8">
      <w:pPr>
        <w:jc w:val="center"/>
        <w:rPr>
          <w:rFonts w:eastAsia="Times New Roman"/>
          <w:b/>
          <w:bCs/>
        </w:rPr>
      </w:pPr>
    </w:p>
    <w:p w14:paraId="04FC2B85" w14:textId="16F22495"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sidR="00C15E9D">
        <w:rPr>
          <w:rFonts w:eastAsia="Times New Roman"/>
          <w:b/>
          <w:bCs/>
          <w:lang w:val="en-US"/>
        </w:rPr>
        <w:t>4</w:t>
      </w:r>
    </w:p>
    <w:p w14:paraId="591E4C8E" w14:textId="77777777" w:rsidR="00AC05E8" w:rsidRDefault="00AC05E8" w:rsidP="00B87960">
      <w:pPr>
        <w:rPr>
          <w:rFonts w:eastAsia="Times New Roman"/>
          <w:b/>
          <w:bCs/>
          <w:sz w:val="32"/>
          <w:szCs w:val="32"/>
          <w:lang w:val="ru"/>
        </w:rPr>
      </w:pP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7020"/>
      </w:tblGrid>
      <w:tr w:rsidR="00AC05E8" w14:paraId="25A2B61B" w14:textId="77777777" w:rsidTr="0073501F">
        <w:trPr>
          <w:trHeight w:val="520"/>
          <w:jc w:val="center"/>
        </w:trPr>
        <w:tc>
          <w:tcPr>
            <w:tcW w:w="576" w:type="dxa"/>
            <w:vAlign w:val="center"/>
          </w:tcPr>
          <w:p w14:paraId="140F3C19" w14:textId="77777777" w:rsidR="00AC05E8" w:rsidRDefault="00AC05E8" w:rsidP="00480A83">
            <w:pPr>
              <w:pStyle w:val="19"/>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273" w:type="dxa"/>
            <w:gridSpan w:val="2"/>
            <w:vAlign w:val="center"/>
          </w:tcPr>
          <w:p w14:paraId="2781478D" w14:textId="77777777" w:rsidR="00AC05E8" w:rsidRDefault="00AC05E8" w:rsidP="00480A83">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73501F">
        <w:trPr>
          <w:trHeight w:val="520"/>
          <w:jc w:val="center"/>
        </w:trPr>
        <w:tc>
          <w:tcPr>
            <w:tcW w:w="576" w:type="dxa"/>
            <w:vAlign w:val="center"/>
          </w:tcPr>
          <w:p w14:paraId="6E30E107"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vAlign w:val="center"/>
          </w:tcPr>
          <w:p w14:paraId="7DC8DEB8"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73501F">
        <w:trPr>
          <w:trHeight w:val="520"/>
          <w:jc w:val="center"/>
        </w:trPr>
        <w:tc>
          <w:tcPr>
            <w:tcW w:w="576" w:type="dxa"/>
          </w:tcPr>
          <w:p w14:paraId="304B66E5"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vAlign w:val="center"/>
          </w:tcPr>
          <w:p w14:paraId="2BEB4FE1" w14:textId="77777777" w:rsidR="00AC05E8" w:rsidRPr="003E0225" w:rsidRDefault="00AC05E8" w:rsidP="00480A83">
            <w:pPr>
              <w:pBdr>
                <w:top w:val="nil"/>
                <w:left w:val="nil"/>
                <w:bottom w:val="nil"/>
                <w:right w:val="nil"/>
                <w:between w:val="nil"/>
              </w:pBdr>
              <w:jc w:val="both"/>
              <w:rPr>
                <w:rFonts w:eastAsia="Times New Roman"/>
                <w:lang w:val="en-US"/>
              </w:rPr>
            </w:pPr>
            <w:r w:rsidRPr="008F0958">
              <w:rPr>
                <w:rFonts w:eastAsia="Times New Roman"/>
              </w:rPr>
              <w:t xml:space="preserve">Тендерну документацію розроблено відповідно до вимог </w:t>
            </w:r>
            <w:hyperlink r:id="rId8">
              <w:r w:rsidRPr="008F0958">
                <w:rPr>
                  <w:rFonts w:eastAsia="Times New Roman"/>
                </w:rPr>
                <w:t>Закону</w:t>
              </w:r>
            </w:hyperlink>
            <w:r w:rsidRPr="008F0958">
              <w:rPr>
                <w:rFonts w:eastAsia="Times New Roman"/>
              </w:rPr>
              <w:t xml:space="preserve"> України «Про публічні закупівлі» (далі – </w:t>
            </w:r>
            <w:r w:rsidRPr="008F0958">
              <w:rPr>
                <w:rFonts w:eastAsia="Times New Roman"/>
                <w:b/>
                <w:i/>
              </w:rPr>
              <w:t>Закон</w:t>
            </w:r>
            <w:r w:rsidRPr="008F0958">
              <w:rPr>
                <w:rFonts w:eastAsia="Times New Roman"/>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94698C">
              <w:rPr>
                <w:rFonts w:eastAsia="Times New Roman"/>
                <w:i/>
              </w:rPr>
              <w:t>Особливості</w:t>
            </w:r>
            <w:r w:rsidRPr="0094698C">
              <w:rPr>
                <w:rFonts w:eastAsia="Times New Roman"/>
              </w:rPr>
              <w:t>)</w:t>
            </w:r>
            <w:r w:rsidRPr="008F0958">
              <w:rPr>
                <w:rFonts w:eastAsia="Times New Roman"/>
              </w:rPr>
              <w:t xml:space="preserve"> </w:t>
            </w:r>
            <w:r>
              <w:rPr>
                <w:rFonts w:eastAsia="Times New Roman"/>
                <w:lang w:val="en-US"/>
              </w:rPr>
              <w:t xml:space="preserve"> </w:t>
            </w:r>
          </w:p>
          <w:p w14:paraId="7D6441F4" w14:textId="77777777" w:rsidR="00AC05E8" w:rsidRPr="00817D83" w:rsidRDefault="00AC05E8" w:rsidP="00480A83">
            <w:pPr>
              <w:pStyle w:val="19"/>
              <w:widowControl w:val="0"/>
              <w:spacing w:line="240" w:lineRule="auto"/>
              <w:jc w:val="both"/>
              <w:rPr>
                <w:lang w:val="ru-RU"/>
              </w:rPr>
            </w:pPr>
            <w:r w:rsidRPr="00817D83">
              <w:rPr>
                <w:rFonts w:ascii="Times New Roman" w:eastAsia="Times New Roman" w:hAnsi="Times New Roman" w:cs="Times New Roman"/>
                <w:sz w:val="24"/>
                <w:szCs w:val="24"/>
                <w:lang w:val="ru-RU"/>
              </w:rPr>
              <w:t>Терміни, які використовуються в цій документації, вживаються у значенні, наведеному в Законі,</w:t>
            </w:r>
            <w:r w:rsidRPr="00AB3603">
              <w:rPr>
                <w:rFonts w:ascii="Times New Roman" w:eastAsia="Times New Roman" w:hAnsi="Times New Roman" w:cs="Times New Roman"/>
                <w:sz w:val="24"/>
                <w:szCs w:val="24"/>
                <w:lang w:val="uk-UA"/>
              </w:rPr>
              <w:t xml:space="preserve"> </w:t>
            </w:r>
            <w:r w:rsidRPr="00817D83">
              <w:rPr>
                <w:rFonts w:ascii="Times New Roman" w:eastAsia="Times New Roman" w:hAnsi="Times New Roman" w:cs="Times New Roman"/>
                <w:sz w:val="24"/>
                <w:szCs w:val="24"/>
                <w:lang w:val="ru-RU"/>
              </w:rPr>
              <w:t>Особливостях та інших вищенаведених нормативних актах.</w:t>
            </w:r>
          </w:p>
        </w:tc>
      </w:tr>
      <w:tr w:rsidR="00AC05E8" w14:paraId="63754C7F" w14:textId="77777777" w:rsidTr="0073501F">
        <w:trPr>
          <w:trHeight w:val="520"/>
          <w:jc w:val="center"/>
        </w:trPr>
        <w:tc>
          <w:tcPr>
            <w:tcW w:w="576" w:type="dxa"/>
          </w:tcPr>
          <w:p w14:paraId="4AFB2EF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Default="00AC05E8" w:rsidP="00480A83">
            <w:pPr>
              <w:pStyle w:val="19"/>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7020" w:type="dxa"/>
          </w:tcPr>
          <w:p w14:paraId="1990CF81" w14:textId="77777777" w:rsidR="00AC05E8" w:rsidRPr="00B4179E" w:rsidRDefault="00AC05E8" w:rsidP="00480A83">
            <w:pPr>
              <w:shd w:val="clear" w:color="auto" w:fill="FFFFFF"/>
              <w:textAlignment w:val="baseline"/>
              <w:rPr>
                <w:bdr w:val="none" w:sz="0" w:space="0" w:color="auto" w:frame="1"/>
              </w:rPr>
            </w:pPr>
            <w:r>
              <w:t xml:space="preserve"> </w:t>
            </w:r>
          </w:p>
        </w:tc>
      </w:tr>
      <w:tr w:rsidR="00AC05E8" w14:paraId="2A2A693A" w14:textId="77777777" w:rsidTr="0073501F">
        <w:trPr>
          <w:trHeight w:val="520"/>
          <w:jc w:val="center"/>
        </w:trPr>
        <w:tc>
          <w:tcPr>
            <w:tcW w:w="576" w:type="dxa"/>
          </w:tcPr>
          <w:p w14:paraId="26048CA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Default="00AC05E8" w:rsidP="00480A83">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7020" w:type="dxa"/>
          </w:tcPr>
          <w:p w14:paraId="4DCC1ABB" w14:textId="77777777" w:rsidR="00AC05E8" w:rsidRPr="00E441FB" w:rsidRDefault="00AC05E8" w:rsidP="00480A83">
            <w:pPr>
              <w:shd w:val="clear" w:color="auto" w:fill="FFFFFF"/>
              <w:textAlignment w:val="baseline"/>
              <w:rPr>
                <w:bdr w:val="none" w:sz="0" w:space="0" w:color="auto" w:frame="1"/>
              </w:rPr>
            </w:pPr>
            <w:r w:rsidRPr="00696C5B">
              <w:t>ком</w:t>
            </w:r>
            <w:r>
              <w:t>унальне підприємство “Чернігів</w:t>
            </w:r>
            <w:r w:rsidRPr="00696C5B">
              <w:t>водоканал”</w:t>
            </w:r>
            <w:r>
              <w:t xml:space="preserve"> Чернігівської міської ради</w:t>
            </w:r>
          </w:p>
        </w:tc>
      </w:tr>
      <w:tr w:rsidR="00AC05E8" w14:paraId="5A32DF06" w14:textId="77777777" w:rsidTr="0073501F">
        <w:trPr>
          <w:trHeight w:val="520"/>
          <w:jc w:val="center"/>
        </w:trPr>
        <w:tc>
          <w:tcPr>
            <w:tcW w:w="576" w:type="dxa"/>
          </w:tcPr>
          <w:p w14:paraId="3813A220"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Default="00AC05E8" w:rsidP="00480A83">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7020" w:type="dxa"/>
          </w:tcPr>
          <w:p w14:paraId="6F6393EE" w14:textId="77777777" w:rsidR="00AC05E8" w:rsidRDefault="00AC05E8" w:rsidP="00480A83">
            <w:pPr>
              <w:tabs>
                <w:tab w:val="left" w:pos="2164"/>
                <w:tab w:val="left" w:pos="3604"/>
              </w:tabs>
              <w:snapToGrid w:val="0"/>
              <w:ind w:left="6" w:right="6"/>
            </w:pPr>
            <w:r w:rsidRPr="00DF00B2">
              <w:t>Україна 1401</w:t>
            </w:r>
            <w:r w:rsidRPr="00817D83">
              <w:rPr>
                <w:lang w:val="ru-RU"/>
              </w:rPr>
              <w:t>7</w:t>
            </w:r>
            <w:r w:rsidRPr="00DF00B2">
              <w:t>,</w:t>
            </w:r>
            <w:r>
              <w:t xml:space="preserve"> </w:t>
            </w:r>
            <w:r w:rsidRPr="00DF00B2">
              <w:t>Чернігівська</w:t>
            </w:r>
            <w:r>
              <w:t xml:space="preserve"> область,</w:t>
            </w:r>
            <w:r w:rsidRPr="00696C5B">
              <w:t xml:space="preserve"> </w:t>
            </w:r>
            <w:r w:rsidRPr="00DF00B2">
              <w:t>м.</w:t>
            </w:r>
            <w:r>
              <w:t xml:space="preserve"> Чернігів,</w:t>
            </w:r>
          </w:p>
          <w:p w14:paraId="5A2F0DD7" w14:textId="77777777" w:rsidR="00AC05E8" w:rsidRDefault="00AC05E8" w:rsidP="00480A83">
            <w:pPr>
              <w:pStyle w:val="19"/>
              <w:widowControl w:val="0"/>
              <w:spacing w:line="240" w:lineRule="auto"/>
              <w:jc w:val="both"/>
              <w:rPr>
                <w:rFonts w:ascii="Times New Roman" w:eastAsia="Times New Roman" w:hAnsi="Times New Roman" w:cs="Times New Roman"/>
                <w:sz w:val="24"/>
                <w:szCs w:val="24"/>
                <w:lang w:val="ru"/>
              </w:rPr>
            </w:pPr>
            <w:r w:rsidRPr="00817D83">
              <w:rPr>
                <w:rFonts w:ascii="Times New Roman" w:hAnsi="Times New Roman"/>
                <w:sz w:val="24"/>
                <w:szCs w:val="24"/>
                <w:lang w:val="ru-RU"/>
              </w:rPr>
              <w:t xml:space="preserve"> </w:t>
            </w:r>
            <w:r>
              <w:rPr>
                <w:rFonts w:ascii="Times New Roman" w:hAnsi="Times New Roman"/>
                <w:sz w:val="24"/>
                <w:szCs w:val="24"/>
              </w:rPr>
              <w:t>вул. Жабинського, буд.1</w:t>
            </w:r>
            <w:r w:rsidRPr="00DF00B2">
              <w:rPr>
                <w:rFonts w:ascii="Times New Roman" w:hAnsi="Times New Roman"/>
                <w:sz w:val="24"/>
                <w:szCs w:val="24"/>
              </w:rPr>
              <w:t>5</w:t>
            </w:r>
            <w:r w:rsidRPr="00696C5B">
              <w:rPr>
                <w:rFonts w:ascii="Times New Roman" w:hAnsi="Times New Roman"/>
                <w:sz w:val="24"/>
                <w:szCs w:val="24"/>
              </w:rPr>
              <w:t>.</w:t>
            </w:r>
          </w:p>
        </w:tc>
      </w:tr>
      <w:tr w:rsidR="00AC05E8" w14:paraId="473C03DC" w14:textId="77777777" w:rsidTr="0073501F">
        <w:trPr>
          <w:trHeight w:val="520"/>
          <w:jc w:val="center"/>
        </w:trPr>
        <w:tc>
          <w:tcPr>
            <w:tcW w:w="576" w:type="dxa"/>
          </w:tcPr>
          <w:p w14:paraId="6CA2D4E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Default="00AC05E8" w:rsidP="00480A83">
            <w:pPr>
              <w:pStyle w:val="19"/>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tcPr>
          <w:p w14:paraId="591238BE" w14:textId="77777777" w:rsidR="00AC05E8" w:rsidRDefault="00AC05E8" w:rsidP="00480A83">
            <w:pPr>
              <w:pStyle w:val="19"/>
              <w:widowControl w:val="0"/>
              <w:spacing w:line="240" w:lineRule="auto"/>
              <w:jc w:val="both"/>
              <w:rPr>
                <w:rFonts w:ascii="Times New Roman" w:eastAsia="Times New Roman" w:hAnsi="Times New Roman" w:cs="Times New Roman"/>
                <w:sz w:val="24"/>
                <w:szCs w:val="24"/>
                <w:lang w:val="uk-UA"/>
              </w:rPr>
            </w:pPr>
          </w:p>
          <w:p w14:paraId="2B17B308" w14:textId="77777777" w:rsidR="00AC05E8" w:rsidRPr="00B02973" w:rsidRDefault="00AC05E8" w:rsidP="00480A83">
            <w:pPr>
              <w:pStyle w:val="19"/>
              <w:widowControl w:val="0"/>
              <w:spacing w:line="240" w:lineRule="auto"/>
              <w:jc w:val="both"/>
              <w:rPr>
                <w:rFonts w:ascii="Times New Roman" w:eastAsia="Times New Roman" w:hAnsi="Times New Roman" w:cs="Times New Roman"/>
                <w:sz w:val="24"/>
                <w:szCs w:val="24"/>
                <w:lang w:val="uk-UA"/>
              </w:rPr>
            </w:pPr>
            <w:r w:rsidRPr="00817D83">
              <w:rPr>
                <w:rFonts w:ascii="Times New Roman" w:hAnsi="Times New Roman"/>
                <w:sz w:val="24"/>
                <w:szCs w:val="24"/>
                <w:lang w:val="ru-RU"/>
              </w:rPr>
              <w:t xml:space="preserve">Бичкова Тетяна, уповноважена особа, фахівець із публічних закупівель відділу МТП, тел. 0504657672. </w:t>
            </w:r>
            <w:r w:rsidRPr="00E8158A">
              <w:rPr>
                <w:rFonts w:ascii="Times New Roman" w:hAnsi="Times New Roman"/>
                <w:sz w:val="24"/>
                <w:szCs w:val="24"/>
              </w:rPr>
              <w:t>tbychkova</w:t>
            </w:r>
            <w:r w:rsidRPr="00817D83">
              <w:rPr>
                <w:rFonts w:ascii="Times New Roman" w:hAnsi="Times New Roman"/>
                <w:sz w:val="24"/>
                <w:szCs w:val="24"/>
                <w:lang w:val="ru-RU"/>
              </w:rPr>
              <w:t>@</w:t>
            </w:r>
            <w:r w:rsidRPr="00E8158A">
              <w:rPr>
                <w:rFonts w:ascii="Times New Roman" w:hAnsi="Times New Roman"/>
                <w:sz w:val="24"/>
                <w:szCs w:val="24"/>
              </w:rPr>
              <w:t>water</w:t>
            </w:r>
            <w:r w:rsidRPr="00817D83">
              <w:rPr>
                <w:rFonts w:ascii="Times New Roman" w:hAnsi="Times New Roman"/>
                <w:sz w:val="24"/>
                <w:szCs w:val="24"/>
                <w:lang w:val="ru-RU"/>
              </w:rPr>
              <w:t>.</w:t>
            </w:r>
            <w:r w:rsidRPr="00E8158A">
              <w:rPr>
                <w:rFonts w:ascii="Times New Roman" w:hAnsi="Times New Roman"/>
                <w:sz w:val="24"/>
                <w:szCs w:val="24"/>
              </w:rPr>
              <w:t>cn</w:t>
            </w:r>
            <w:r w:rsidRPr="00817D83">
              <w:rPr>
                <w:rFonts w:ascii="Times New Roman" w:hAnsi="Times New Roman"/>
                <w:sz w:val="24"/>
                <w:szCs w:val="24"/>
                <w:lang w:val="ru-RU"/>
              </w:rPr>
              <w:t>.</w:t>
            </w:r>
            <w:r w:rsidRPr="00E8158A">
              <w:rPr>
                <w:rFonts w:ascii="Times New Roman" w:hAnsi="Times New Roman"/>
                <w:sz w:val="24"/>
                <w:szCs w:val="24"/>
              </w:rPr>
              <w:t>ua</w:t>
            </w:r>
            <w:r w:rsidRPr="00817D83">
              <w:rPr>
                <w:rFonts w:ascii="Times New Roman" w:hAnsi="Times New Roman"/>
                <w:sz w:val="24"/>
                <w:szCs w:val="24"/>
                <w:lang w:val="ru-RU"/>
              </w:rPr>
              <w:t xml:space="preserve">                                                                          </w:t>
            </w:r>
          </w:p>
        </w:tc>
      </w:tr>
      <w:tr w:rsidR="00AC05E8" w14:paraId="367FEC68" w14:textId="77777777" w:rsidTr="0073501F">
        <w:trPr>
          <w:trHeight w:val="520"/>
          <w:jc w:val="center"/>
        </w:trPr>
        <w:tc>
          <w:tcPr>
            <w:tcW w:w="576" w:type="dxa"/>
          </w:tcPr>
          <w:p w14:paraId="646CF37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Default="00AC05E8" w:rsidP="00480A83">
            <w:pPr>
              <w:pStyle w:val="19"/>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7020" w:type="dxa"/>
          </w:tcPr>
          <w:p w14:paraId="29016B59" w14:textId="09C9843E" w:rsidR="00AC05E8" w:rsidRPr="006D00C3" w:rsidRDefault="00AC05E8" w:rsidP="00480A83">
            <w:pPr>
              <w:pStyle w:val="19"/>
              <w:widowControl w:val="0"/>
              <w:spacing w:before="120" w:after="120" w:line="240" w:lineRule="auto"/>
              <w:jc w:val="both"/>
            </w:pPr>
            <w:r w:rsidRPr="00AF77E5">
              <w:rPr>
                <w:rFonts w:ascii="Times New Roman" w:eastAsia="Times New Roman" w:hAnsi="Times New Roman" w:cs="Times New Roman"/>
                <w:sz w:val="24"/>
                <w:szCs w:val="24"/>
                <w:lang w:val="uk-UA"/>
              </w:rPr>
              <w:t>Відкриті торги</w:t>
            </w:r>
            <w:r w:rsidRPr="00817D83">
              <w:rPr>
                <w:rFonts w:ascii="Times New Roman" w:eastAsia="Times New Roman" w:hAnsi="Times New Roman" w:cs="Times New Roman"/>
                <w:sz w:val="24"/>
                <w:szCs w:val="24"/>
                <w:lang w:val="ru-RU"/>
              </w:rPr>
              <w:t xml:space="preserve"> (з урахувнням особливостей</w:t>
            </w:r>
            <w:r w:rsidR="006D00C3">
              <w:rPr>
                <w:rFonts w:ascii="Times New Roman" w:eastAsia="Times New Roman" w:hAnsi="Times New Roman" w:cs="Times New Roman"/>
                <w:sz w:val="24"/>
                <w:szCs w:val="24"/>
              </w:rPr>
              <w:t>)</w:t>
            </w:r>
            <w:r w:rsidRPr="00817D83">
              <w:rPr>
                <w:rFonts w:ascii="Times New Roman" w:eastAsia="Times New Roman" w:hAnsi="Times New Roman" w:cs="Times New Roman"/>
                <w:sz w:val="24"/>
                <w:szCs w:val="24"/>
                <w:lang w:val="ru-RU"/>
              </w:rPr>
              <w:t xml:space="preserve"> </w:t>
            </w:r>
            <w:r w:rsidR="006D00C3">
              <w:rPr>
                <w:rFonts w:ascii="Times New Roman" w:eastAsia="Times New Roman" w:hAnsi="Times New Roman" w:cs="Times New Roman"/>
                <w:sz w:val="24"/>
                <w:szCs w:val="24"/>
              </w:rPr>
              <w:t xml:space="preserve"> </w:t>
            </w:r>
          </w:p>
        </w:tc>
      </w:tr>
      <w:tr w:rsidR="00AC05E8" w14:paraId="3CF50A68" w14:textId="77777777" w:rsidTr="0073501F">
        <w:trPr>
          <w:trHeight w:val="520"/>
          <w:jc w:val="center"/>
        </w:trPr>
        <w:tc>
          <w:tcPr>
            <w:tcW w:w="576" w:type="dxa"/>
          </w:tcPr>
          <w:p w14:paraId="649D18A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Default="00AC05E8" w:rsidP="00480A83">
            <w:pPr>
              <w:pStyle w:val="19"/>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7020" w:type="dxa"/>
          </w:tcPr>
          <w:p w14:paraId="097A8961" w14:textId="77777777" w:rsidR="00AC05E8" w:rsidRDefault="00AC05E8" w:rsidP="00480A83">
            <w:pPr>
              <w:pStyle w:val="19"/>
              <w:widowControl w:val="0"/>
              <w:spacing w:before="120" w:after="120" w:line="240" w:lineRule="auto"/>
              <w:jc w:val="both"/>
              <w:rPr>
                <w:lang w:val="uk-UA"/>
              </w:rPr>
            </w:pPr>
          </w:p>
        </w:tc>
      </w:tr>
      <w:tr w:rsidR="00AC05E8" w:rsidRPr="00B02973" w14:paraId="334CECE8" w14:textId="77777777" w:rsidTr="0073501F">
        <w:trPr>
          <w:trHeight w:val="520"/>
          <w:jc w:val="center"/>
        </w:trPr>
        <w:tc>
          <w:tcPr>
            <w:tcW w:w="576" w:type="dxa"/>
          </w:tcPr>
          <w:p w14:paraId="1F9D0C27" w14:textId="77777777" w:rsidR="00AC05E8" w:rsidRDefault="00AC05E8" w:rsidP="00480A83">
            <w:pPr>
              <w:pStyle w:val="19"/>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Default="00AC05E8" w:rsidP="00480A83">
            <w:pPr>
              <w:pStyle w:val="19"/>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7020" w:type="dxa"/>
          </w:tcPr>
          <w:p w14:paraId="6CB693B1" w14:textId="7DDA6326" w:rsidR="00AC05E8" w:rsidRPr="009A10AA" w:rsidRDefault="00F155F4" w:rsidP="00AF1E46">
            <w:pPr>
              <w:jc w:val="both"/>
              <w:rPr>
                <w:rFonts w:eastAsia="Times New Roman"/>
              </w:rPr>
            </w:pPr>
            <w:r w:rsidRPr="002E7E7D">
              <w:t>ДК 021:2015 - 50110000-9 – Послуги з ремонту і технічного обслуговування мототранспортних засобів і супутнього обладнання</w:t>
            </w:r>
            <w:r w:rsidR="00072177">
              <w:rPr>
                <w:sz w:val="22"/>
                <w:lang w:val="en-US"/>
              </w:rPr>
              <w:t xml:space="preserve"> </w:t>
            </w:r>
            <w:r w:rsidR="009A10AA" w:rsidRPr="00016887">
              <w:rPr>
                <w:rFonts w:eastAsia="Times New Roman"/>
              </w:rPr>
              <w:t>(Послуги з ремонту і технічного о</w:t>
            </w:r>
            <w:r w:rsidR="009A10AA">
              <w:rPr>
                <w:rFonts w:eastAsia="Times New Roman"/>
              </w:rPr>
              <w:t>бслуговування екскаваторів JCB</w:t>
            </w:r>
            <w:r w:rsidR="009A10AA" w:rsidRPr="00016887">
              <w:rPr>
                <w:rFonts w:eastAsia="Times New Roman"/>
              </w:rPr>
              <w:t>)</w:t>
            </w:r>
          </w:p>
        </w:tc>
      </w:tr>
      <w:bookmarkEnd w:id="0"/>
      <w:tr w:rsidR="00AC05E8" w14:paraId="4C96B144" w14:textId="77777777" w:rsidTr="0073501F">
        <w:trPr>
          <w:trHeight w:val="1426"/>
          <w:jc w:val="center"/>
        </w:trPr>
        <w:tc>
          <w:tcPr>
            <w:tcW w:w="576" w:type="dxa"/>
          </w:tcPr>
          <w:p w14:paraId="292940A5"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Default="00AC05E8" w:rsidP="00480A83">
            <w:pPr>
              <w:pStyle w:val="19"/>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tcPr>
          <w:p w14:paraId="126C980C" w14:textId="77777777" w:rsidR="0018100C" w:rsidRDefault="0018100C" w:rsidP="00480A83">
            <w:pPr>
              <w:widowControl w:val="0"/>
              <w:ind w:right="113"/>
              <w:contextualSpacing/>
              <w:jc w:val="both"/>
              <w:rPr>
                <w:lang w:val="ru" w:eastAsia="uk-UA"/>
              </w:rPr>
            </w:pPr>
          </w:p>
          <w:p w14:paraId="11718F64" w14:textId="60B2B443" w:rsidR="00AC05E8" w:rsidRPr="00CD4F52" w:rsidRDefault="00AC05E8" w:rsidP="00480A83">
            <w:pPr>
              <w:widowControl w:val="0"/>
              <w:ind w:right="113"/>
              <w:contextualSpacing/>
              <w:jc w:val="both"/>
              <w:rPr>
                <w:lang w:val="ru" w:eastAsia="uk-UA"/>
              </w:rPr>
            </w:pPr>
            <w:r>
              <w:rPr>
                <w:lang w:val="ru" w:eastAsia="uk-UA"/>
              </w:rPr>
              <w:t>Поділ предмета на лоти не передбачено. Закупівля здійснюється по предмету в</w:t>
            </w:r>
            <w:r w:rsidR="00531E4C">
              <w:rPr>
                <w:lang w:val="ru" w:eastAsia="uk-UA"/>
              </w:rPr>
              <w:t xml:space="preserve"> </w:t>
            </w:r>
            <w:r>
              <w:rPr>
                <w:lang w:val="ru" w:eastAsia="uk-UA"/>
              </w:rPr>
              <w:t>цілому.</w:t>
            </w:r>
          </w:p>
        </w:tc>
      </w:tr>
      <w:tr w:rsidR="00AC05E8" w14:paraId="6F7C66A8" w14:textId="77777777" w:rsidTr="0073501F">
        <w:trPr>
          <w:trHeight w:val="520"/>
          <w:jc w:val="center"/>
        </w:trPr>
        <w:tc>
          <w:tcPr>
            <w:tcW w:w="576" w:type="dxa"/>
          </w:tcPr>
          <w:p w14:paraId="4C1B518C"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Default="00AC05E8" w:rsidP="00480A83">
            <w:pPr>
              <w:pStyle w:val="19"/>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tcPr>
          <w:p w14:paraId="58A1D0C2" w14:textId="69A7ACBB" w:rsidR="00AC05E8" w:rsidRPr="001807CE" w:rsidRDefault="00AC05E8" w:rsidP="00480A83">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Місце надання послуг</w:t>
            </w:r>
            <w:r w:rsidR="008950A0">
              <w:rPr>
                <w:rFonts w:ascii="Times New Roman" w:eastAsia="Times New Roman" w:hAnsi="Times New Roman" w:cs="Times New Roman"/>
                <w:b/>
                <w:color w:val="auto"/>
                <w:sz w:val="24"/>
                <w:szCs w:val="24"/>
                <w:lang w:val="uk-UA"/>
              </w:rPr>
              <w:t xml:space="preserve"> </w:t>
            </w:r>
            <w:r w:rsidR="008950A0" w:rsidRPr="00531E4C">
              <w:rPr>
                <w:rFonts w:ascii="Times New Roman" w:eastAsia="Times New Roman" w:hAnsi="Times New Roman" w:cs="Times New Roman"/>
                <w:color w:val="auto"/>
                <w:sz w:val="24"/>
                <w:szCs w:val="24"/>
                <w:lang w:val="uk-UA"/>
              </w:rPr>
              <w:t>та</w:t>
            </w:r>
            <w:r w:rsidRPr="00531E4C">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обсяг зазначено у Додатку 4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77777777" w:rsidR="00AC05E8" w:rsidRPr="00817D83" w:rsidRDefault="00AC05E8" w:rsidP="00480A83">
            <w:pPr>
              <w:widowControl w:val="0"/>
              <w:ind w:right="113" w:hanging="2"/>
              <w:contextualSpacing/>
              <w:jc w:val="both"/>
              <w:rPr>
                <w:lang w:val="ru-RU"/>
              </w:rPr>
            </w:pPr>
            <w:r w:rsidRPr="00817D83">
              <w:rPr>
                <w:bCs/>
                <w:lang w:val="ru-RU"/>
              </w:rPr>
              <w:t xml:space="preserve"> </w:t>
            </w:r>
          </w:p>
        </w:tc>
      </w:tr>
      <w:tr w:rsidR="00AC05E8" w14:paraId="60F21ECC" w14:textId="77777777" w:rsidTr="0073501F">
        <w:trPr>
          <w:trHeight w:val="1056"/>
          <w:jc w:val="center"/>
        </w:trPr>
        <w:tc>
          <w:tcPr>
            <w:tcW w:w="576" w:type="dxa"/>
          </w:tcPr>
          <w:p w14:paraId="127B2C2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Default="00AC05E8" w:rsidP="00480A83">
            <w:pPr>
              <w:pStyle w:val="19"/>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tcPr>
          <w:p w14:paraId="1BD1F6B4" w14:textId="04B9E984" w:rsidR="00AC05E8" w:rsidRPr="001F17C4" w:rsidRDefault="00AC05E8" w:rsidP="00480A83">
            <w:pPr>
              <w:widowControl w:val="0"/>
              <w:spacing w:beforeLines="50" w:before="120" w:afterLines="50" w:after="120"/>
              <w:ind w:right="113" w:hanging="2"/>
              <w:contextualSpacing/>
              <w:jc w:val="both"/>
            </w:pPr>
            <w:r>
              <w:rPr>
                <w:rFonts w:eastAsia="Times New Roman"/>
              </w:rPr>
              <w:t>до 31.</w:t>
            </w:r>
            <w:r w:rsidR="00AF1E46">
              <w:rPr>
                <w:rFonts w:eastAsia="Times New Roman"/>
                <w:lang w:val="en-US"/>
              </w:rPr>
              <w:t>12</w:t>
            </w:r>
            <w:r>
              <w:rPr>
                <w:rFonts w:eastAsia="Times New Roman"/>
              </w:rPr>
              <w:t>.202</w:t>
            </w:r>
            <w:r w:rsidR="00C15E9D">
              <w:rPr>
                <w:rFonts w:eastAsia="Times New Roman"/>
                <w:lang w:val="en-US"/>
              </w:rPr>
              <w:t>4</w:t>
            </w:r>
            <w:r>
              <w:rPr>
                <w:rFonts w:eastAsia="Times New Roman"/>
              </w:rPr>
              <w:t>р</w:t>
            </w:r>
          </w:p>
        </w:tc>
      </w:tr>
      <w:tr w:rsidR="00AC05E8" w14:paraId="262E4818" w14:textId="77777777" w:rsidTr="0073501F">
        <w:trPr>
          <w:trHeight w:val="1056"/>
          <w:jc w:val="center"/>
        </w:trPr>
        <w:tc>
          <w:tcPr>
            <w:tcW w:w="576" w:type="dxa"/>
          </w:tcPr>
          <w:p w14:paraId="439455EB" w14:textId="77777777" w:rsidR="00AC05E8" w:rsidRDefault="00AC05E8" w:rsidP="00480A83">
            <w:pPr>
              <w:pStyle w:val="19"/>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Default="00AC05E8" w:rsidP="00480A83">
            <w:pPr>
              <w:pStyle w:val="19"/>
              <w:widowControl w:val="0"/>
              <w:spacing w:before="120" w:after="120" w:line="240" w:lineRule="auto"/>
              <w:ind w:left="-9" w:right="113"/>
            </w:pPr>
            <w:r>
              <w:rPr>
                <w:rFonts w:ascii="Times New Roman" w:eastAsia="Times New Roman" w:hAnsi="Times New Roman" w:cs="Times New Roman"/>
                <w:sz w:val="24"/>
                <w:szCs w:val="24"/>
              </w:rPr>
              <w:t>очікувана вартість предмета закупівлі</w:t>
            </w:r>
          </w:p>
        </w:tc>
        <w:tc>
          <w:tcPr>
            <w:tcW w:w="7020" w:type="dxa"/>
          </w:tcPr>
          <w:p w14:paraId="1DAA37E0" w14:textId="680E5EEF" w:rsidR="00AC05E8" w:rsidRPr="00162A86" w:rsidRDefault="009A10AA" w:rsidP="00480A83">
            <w:pPr>
              <w:widowControl w:val="0"/>
              <w:spacing w:beforeLines="50" w:before="120" w:afterLines="50" w:after="120"/>
              <w:ind w:right="113"/>
              <w:contextualSpacing/>
              <w:jc w:val="both"/>
            </w:pPr>
            <w:r>
              <w:rPr>
                <w:rFonts w:eastAsia="Times New Roman"/>
                <w:bCs/>
                <w:lang w:val="en-US"/>
              </w:rPr>
              <w:t>2 </w:t>
            </w:r>
            <w:r w:rsidR="00F96D1B">
              <w:rPr>
                <w:rFonts w:eastAsia="Times New Roman"/>
                <w:bCs/>
                <w:lang w:val="en-US"/>
              </w:rPr>
              <w:t>580</w:t>
            </w:r>
            <w:r>
              <w:rPr>
                <w:rFonts w:eastAsia="Times New Roman"/>
                <w:bCs/>
                <w:lang w:val="en-US"/>
              </w:rPr>
              <w:t> </w:t>
            </w:r>
            <w:r w:rsidR="00F96D1B">
              <w:rPr>
                <w:rFonts w:eastAsia="Times New Roman"/>
                <w:bCs/>
                <w:lang w:val="en-US"/>
              </w:rPr>
              <w:t>135</w:t>
            </w:r>
            <w:r>
              <w:rPr>
                <w:rFonts w:eastAsia="Times New Roman"/>
                <w:bCs/>
              </w:rPr>
              <w:t>,</w:t>
            </w:r>
            <w:r w:rsidR="00C77657">
              <w:rPr>
                <w:rFonts w:eastAsia="Times New Roman"/>
                <w:bCs/>
                <w:lang w:val="en-US"/>
              </w:rPr>
              <w:t xml:space="preserve"> </w:t>
            </w:r>
            <w:r w:rsidR="00F96D1B">
              <w:rPr>
                <w:rFonts w:eastAsia="Times New Roman"/>
                <w:bCs/>
                <w:lang w:val="en-US"/>
              </w:rPr>
              <w:t>9</w:t>
            </w:r>
            <w:r>
              <w:rPr>
                <w:rFonts w:eastAsia="Times New Roman"/>
                <w:bCs/>
                <w:lang w:val="en-US"/>
              </w:rPr>
              <w:t>6</w:t>
            </w:r>
            <w:r w:rsidR="00C15E9D">
              <w:rPr>
                <w:rFonts w:eastAsia="Times New Roman"/>
                <w:bCs/>
                <w:lang w:val="en-US"/>
              </w:rPr>
              <w:t xml:space="preserve"> </w:t>
            </w:r>
            <w:r w:rsidR="00AC05E8">
              <w:rPr>
                <w:bCs/>
                <w:lang w:eastAsia="uk-UA"/>
              </w:rPr>
              <w:t>грн</w:t>
            </w:r>
          </w:p>
        </w:tc>
      </w:tr>
    </w:tbl>
    <w:p w14:paraId="2E1579C5" w14:textId="77777777" w:rsidR="0073501F" w:rsidRDefault="0094698C" w:rsidP="00480A83">
      <w:pPr>
        <w:tabs>
          <w:tab w:val="left" w:pos="0"/>
          <w:tab w:val="center" w:pos="4153"/>
          <w:tab w:val="right" w:pos="8306"/>
        </w:tabs>
        <w:rPr>
          <w:b/>
          <w:bCs/>
        </w:rPr>
      </w:pPr>
      <w:r>
        <w:rPr>
          <w:b/>
          <w:bCs/>
        </w:rPr>
        <w:tab/>
      </w:r>
      <w:r>
        <w:rPr>
          <w:b/>
          <w:bCs/>
        </w:rPr>
        <w:tab/>
      </w:r>
    </w:p>
    <w:p w14:paraId="038C0470" w14:textId="77777777" w:rsidR="0073501F" w:rsidRDefault="0073501F" w:rsidP="00480A83">
      <w:pPr>
        <w:tabs>
          <w:tab w:val="left" w:pos="0"/>
          <w:tab w:val="center" w:pos="4153"/>
          <w:tab w:val="right" w:pos="8306"/>
        </w:tabs>
        <w:rPr>
          <w:b/>
          <w:bCs/>
        </w:rPr>
      </w:pPr>
      <w:r>
        <w:rPr>
          <w:b/>
          <w:bCs/>
        </w:rPr>
        <w:lastRenderedPageBreak/>
        <w:tab/>
      </w:r>
      <w:r>
        <w:rPr>
          <w:b/>
          <w:bCs/>
        </w:rPr>
        <w:tab/>
      </w:r>
    </w:p>
    <w:tbl>
      <w:tblPr>
        <w:tblW w:w="10617"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788"/>
      </w:tblGrid>
      <w:tr w:rsidR="0073501F" w:rsidRPr="00D71624" w14:paraId="4A553473" w14:textId="77777777" w:rsidTr="003D5055">
        <w:trPr>
          <w:trHeight w:val="1920"/>
          <w:jc w:val="center"/>
        </w:trPr>
        <w:tc>
          <w:tcPr>
            <w:tcW w:w="576" w:type="dxa"/>
          </w:tcPr>
          <w:p w14:paraId="549A9D66" w14:textId="77777777" w:rsidR="0073501F" w:rsidRDefault="0073501F" w:rsidP="003D5055">
            <w:pPr>
              <w:pStyle w:val="19"/>
              <w:widowControl w:val="0"/>
              <w:spacing w:before="120" w:after="120" w:line="240" w:lineRule="auto"/>
              <w:rPr>
                <w:sz w:val="24"/>
                <w:szCs w:val="24"/>
              </w:rPr>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6</w:t>
            </w:r>
          </w:p>
        </w:tc>
        <w:tc>
          <w:tcPr>
            <w:tcW w:w="3253" w:type="dxa"/>
          </w:tcPr>
          <w:p w14:paraId="4A95412C" w14:textId="77777777" w:rsidR="0073501F" w:rsidRPr="00D71624" w:rsidRDefault="0073501F" w:rsidP="003D5055">
            <w:pPr>
              <w:pStyle w:val="19"/>
              <w:widowControl w:val="0"/>
              <w:spacing w:before="120" w:after="120" w:line="240" w:lineRule="auto"/>
              <w:ind w:left="-9" w:right="113"/>
              <w:rPr>
                <w:sz w:val="24"/>
                <w:szCs w:val="24"/>
              </w:rPr>
            </w:pPr>
            <w:r>
              <w:rPr>
                <w:rFonts w:ascii="Times New Roman" w:hAnsi="Times New Roman" w:cs="Times New Roman"/>
                <w:sz w:val="24"/>
                <w:szCs w:val="24"/>
                <w:shd w:val="solid" w:color="FFFFFF"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88"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eastAsia="en-US"/>
              </w:rPr>
              <w:t xml:space="preserve"> </w:t>
            </w:r>
            <w:r w:rsidRPr="00AC710B">
              <w:rPr>
                <w:shd w:val="solid" w:color="FFFFFF" w:fill="FFFFFF"/>
                <w:lang w:eastAsia="en-US"/>
              </w:rPr>
              <w:t>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3D5055">
        <w:trPr>
          <w:trHeight w:val="520"/>
          <w:jc w:val="center"/>
        </w:trPr>
        <w:tc>
          <w:tcPr>
            <w:tcW w:w="576" w:type="dxa"/>
          </w:tcPr>
          <w:p w14:paraId="41C9FD70" w14:textId="77777777" w:rsidR="0073501F" w:rsidRDefault="0073501F"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5</w:t>
            </w:r>
          </w:p>
        </w:tc>
        <w:tc>
          <w:tcPr>
            <w:tcW w:w="3253" w:type="dxa"/>
          </w:tcPr>
          <w:p w14:paraId="7D0C8D79" w14:textId="77777777" w:rsidR="0073501F" w:rsidRDefault="0073501F" w:rsidP="003D5055">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788" w:type="dxa"/>
          </w:tcPr>
          <w:p w14:paraId="659C485A"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7908607" w14:textId="77777777" w:rsidR="0073501F" w:rsidRPr="00AC710B" w:rsidRDefault="0073501F" w:rsidP="003D5055">
            <w:pPr>
              <w:pStyle w:val="19"/>
              <w:widowControl w:val="0"/>
              <w:spacing w:line="240" w:lineRule="auto"/>
              <w:ind w:right="113"/>
              <w:jc w:val="both"/>
              <w:rPr>
                <w:lang w:val="uk-UA"/>
              </w:rPr>
            </w:pPr>
          </w:p>
        </w:tc>
      </w:tr>
      <w:tr w:rsidR="0073501F" w14:paraId="7D06C311" w14:textId="77777777" w:rsidTr="003D5055">
        <w:trPr>
          <w:trHeight w:val="520"/>
          <w:jc w:val="center"/>
        </w:trPr>
        <w:tc>
          <w:tcPr>
            <w:tcW w:w="576" w:type="dxa"/>
          </w:tcPr>
          <w:p w14:paraId="4C6B6882" w14:textId="77777777" w:rsidR="0073501F" w:rsidRDefault="0073501F"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6</w:t>
            </w:r>
          </w:p>
        </w:tc>
        <w:tc>
          <w:tcPr>
            <w:tcW w:w="3253" w:type="dxa"/>
          </w:tcPr>
          <w:p w14:paraId="4F95108D"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788" w:type="dxa"/>
          </w:tcPr>
          <w:p w14:paraId="0F8CBB58" w14:textId="77777777" w:rsidR="00410A0F" w:rsidRDefault="00410A0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9"/>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9"/>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3D5055">
        <w:trPr>
          <w:trHeight w:val="520"/>
          <w:jc w:val="center"/>
        </w:trPr>
        <w:tc>
          <w:tcPr>
            <w:tcW w:w="576" w:type="dxa"/>
          </w:tcPr>
          <w:p w14:paraId="07766208"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7</w:t>
            </w:r>
          </w:p>
        </w:tc>
        <w:tc>
          <w:tcPr>
            <w:tcW w:w="3253" w:type="dxa"/>
            <w:vAlign w:val="center"/>
          </w:tcPr>
          <w:p w14:paraId="639B9450"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788" w:type="dxa"/>
          </w:tcPr>
          <w:p w14:paraId="62959EDF"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20FCBABD"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r w:rsidRPr="00AC710B">
              <w:rPr>
                <w:rFonts w:ascii="Times New Roman" w:eastAsia="Times New Roman" w:hAnsi="Times New Roman" w:cs="Times New Roman"/>
                <w:sz w:val="24"/>
                <w:szCs w:val="24"/>
              </w:rPr>
              <w:t>мовою</w:t>
            </w:r>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1A94A374"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534F54DC"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3501F" w14:paraId="6399A0FD" w14:textId="77777777" w:rsidTr="003D5055">
        <w:trPr>
          <w:trHeight w:val="520"/>
          <w:jc w:val="center"/>
        </w:trPr>
        <w:tc>
          <w:tcPr>
            <w:tcW w:w="10617" w:type="dxa"/>
            <w:gridSpan w:val="3"/>
            <w:vAlign w:val="center"/>
          </w:tcPr>
          <w:p w14:paraId="6CCBDAE6" w14:textId="77777777" w:rsidR="0073501F" w:rsidRPr="00AC710B" w:rsidRDefault="0073501F" w:rsidP="003D5055">
            <w:pPr>
              <w:pStyle w:val="19"/>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3D5055">
        <w:trPr>
          <w:trHeight w:val="537"/>
          <w:jc w:val="center"/>
        </w:trPr>
        <w:tc>
          <w:tcPr>
            <w:tcW w:w="576" w:type="dxa"/>
          </w:tcPr>
          <w:p w14:paraId="17C1F86F"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788" w:type="dxa"/>
          </w:tcPr>
          <w:p w14:paraId="325F4873" w14:textId="77777777" w:rsidR="0073501F" w:rsidRPr="00AC710B" w:rsidRDefault="0073501F" w:rsidP="003D5055">
            <w:pPr>
              <w:pStyle w:val="19"/>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AC710B">
              <w:rPr>
                <w:rFonts w:ascii="Times New Roman" w:hAnsi="Times New Roman" w:cs="Times New Roman"/>
                <w:sz w:val="24"/>
                <w:szCs w:val="24"/>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70A6D">
              <w:rPr>
                <w:rFonts w:ascii="Times New Roman" w:hAnsi="Times New Roman" w:cs="Times New Roman"/>
                <w:b/>
                <w:sz w:val="24"/>
                <w:szCs w:val="24"/>
                <w:shd w:val="solid" w:color="FFFFFF" w:fill="FFFFFF"/>
              </w:rPr>
              <w:t>протягом трьох днів з дня їх оприлюднення</w:t>
            </w:r>
            <w:r w:rsidRPr="00AC710B">
              <w:rPr>
                <w:rFonts w:ascii="Times New Roman" w:hAnsi="Times New Roman" w:cs="Times New Roman"/>
                <w:sz w:val="24"/>
                <w:szCs w:val="24"/>
                <w:shd w:val="solid" w:color="FFFFFF" w:fill="FFFFFF"/>
              </w:rPr>
              <w:t xml:space="preserve"> надати роз’яснення на звернення шляхом оприлюднення його в електронній системі закупівель.</w:t>
            </w:r>
          </w:p>
        </w:tc>
      </w:tr>
      <w:tr w:rsidR="0073501F" w14:paraId="63B4EA48" w14:textId="77777777" w:rsidTr="003D5055">
        <w:trPr>
          <w:trHeight w:val="520"/>
          <w:jc w:val="center"/>
        </w:trPr>
        <w:tc>
          <w:tcPr>
            <w:tcW w:w="576" w:type="dxa"/>
          </w:tcPr>
          <w:p w14:paraId="05A9B04B" w14:textId="77777777" w:rsidR="0073501F" w:rsidRDefault="0073501F" w:rsidP="003D5055">
            <w:pPr>
              <w:pStyle w:val="19"/>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Внесення змін до тендерної </w:t>
            </w:r>
            <w:r>
              <w:rPr>
                <w:rFonts w:ascii="Times New Roman" w:eastAsia="Times New Roman" w:hAnsi="Times New Roman" w:cs="Times New Roman"/>
                <w:sz w:val="24"/>
                <w:szCs w:val="24"/>
                <w:lang w:val="uk-UA"/>
              </w:rPr>
              <w:lastRenderedPageBreak/>
              <w:t>документації</w:t>
            </w:r>
          </w:p>
        </w:tc>
        <w:tc>
          <w:tcPr>
            <w:tcW w:w="6788" w:type="dxa"/>
          </w:tcPr>
          <w:p w14:paraId="0BED70A1" w14:textId="3A012B11" w:rsidR="0073501F" w:rsidRPr="00470A6D" w:rsidRDefault="0073501F" w:rsidP="003D5055">
            <w:pPr>
              <w:jc w:val="both"/>
              <w:rPr>
                <w:b/>
                <w:shd w:val="solid" w:color="FFFFFF" w:fill="FFFFFF"/>
              </w:rPr>
            </w:pPr>
            <w:r>
              <w:rPr>
                <w:shd w:val="solid" w:color="FFFFFF" w:fill="FFFFFF"/>
                <w:lang w:eastAsia="en-US"/>
              </w:rPr>
              <w:lastRenderedPageBreak/>
              <w:t xml:space="preserve">Замовник має право з власної ініціативи або у разі усунення порушень законодавства у сфері публічних закупівель, </w:t>
            </w:r>
            <w:r>
              <w:rPr>
                <w:shd w:val="solid" w:color="FFFFFF" w:fill="FFFFFF"/>
                <w:lang w:eastAsia="en-US"/>
              </w:rPr>
              <w:lastRenderedPageBreak/>
              <w:t xml:space="preserve">викладених у висновку органу державного фінансового </w:t>
            </w:r>
            <w:r w:rsidRPr="00410A0F">
              <w:rPr>
                <w:shd w:val="solid" w:color="FFFFFF" w:fill="FFFFFF"/>
                <w:lang w:eastAsia="en-US"/>
              </w:rPr>
              <w:t>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77777777" w:rsidR="0073501F" w:rsidRPr="00AF77E5"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w:t>
            </w:r>
            <w:r w:rsidRPr="00AF77E5">
              <w:rPr>
                <w:shd w:val="solid" w:color="FFFFFF" w:fill="FFFFFF"/>
                <w:lang w:eastAsia="en-US"/>
              </w:rPr>
              <w:t>дня з дня прийняття рішення про їх внесення.</w:t>
            </w:r>
          </w:p>
          <w:p w14:paraId="290CC060" w14:textId="77777777" w:rsidR="0073501F" w:rsidRPr="00AF77E5" w:rsidRDefault="0073501F" w:rsidP="003D5055">
            <w:pPr>
              <w:jc w:val="both"/>
              <w:rPr>
                <w:shd w:val="solid" w:color="FFFFFF" w:fill="FFFFFF"/>
              </w:rPr>
            </w:pPr>
            <w:r w:rsidRPr="00AF77E5">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93CFCA3" w14:textId="77777777" w:rsidR="0073501F" w:rsidRDefault="0073501F" w:rsidP="003D5055">
            <w:pPr>
              <w:pStyle w:val="19"/>
              <w:widowControl w:val="0"/>
              <w:spacing w:line="240" w:lineRule="auto"/>
              <w:ind w:right="113" w:hanging="21"/>
              <w:jc w:val="both"/>
              <w:rPr>
                <w:lang w:val="uk-UA"/>
              </w:rPr>
            </w:pPr>
            <w:r w:rsidRPr="00AF77E5">
              <w:rPr>
                <w:rFonts w:ascii="Times New Roman"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3501F" w14:paraId="6555D2F8" w14:textId="77777777" w:rsidTr="003D5055">
        <w:trPr>
          <w:trHeight w:val="520"/>
          <w:jc w:val="center"/>
        </w:trPr>
        <w:tc>
          <w:tcPr>
            <w:tcW w:w="10617" w:type="dxa"/>
            <w:gridSpan w:val="3"/>
            <w:vAlign w:val="center"/>
          </w:tcPr>
          <w:p w14:paraId="2E8CA9AB" w14:textId="77777777" w:rsidR="0073501F" w:rsidRDefault="0073501F" w:rsidP="003D5055">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lastRenderedPageBreak/>
              <w:t xml:space="preserve">Інструкція з підготовки тендерної пропозиції </w:t>
            </w:r>
          </w:p>
        </w:tc>
      </w:tr>
      <w:tr w:rsidR="0073501F" w14:paraId="049A6B17" w14:textId="77777777" w:rsidTr="003D5055">
        <w:trPr>
          <w:trHeight w:val="520"/>
          <w:jc w:val="center"/>
        </w:trPr>
        <w:tc>
          <w:tcPr>
            <w:tcW w:w="576" w:type="dxa"/>
          </w:tcPr>
          <w:p w14:paraId="288B69BC" w14:textId="77777777" w:rsidR="0073501F" w:rsidRDefault="0073501F" w:rsidP="003D5055">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9"/>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788" w:type="dxa"/>
          </w:tcPr>
          <w:p w14:paraId="241AA5F7" w14:textId="7FEE1EC7" w:rsidR="0073501F" w:rsidRPr="00F41F38" w:rsidRDefault="00F41F38" w:rsidP="00F41F38">
            <w:pPr>
              <w:widowControl w:val="0"/>
              <w:jc w:val="both"/>
              <w:rPr>
                <w:rFonts w:eastAsia="Times New Roman"/>
              </w:rPr>
            </w:pPr>
            <w:r w:rsidRPr="00F41F38">
              <w:rPr>
                <w:rFonts w:eastAsia="Times New Roman"/>
              </w:rPr>
              <w:t xml:space="preserve">1.1. </w:t>
            </w:r>
            <w:r w:rsidR="0073501F" w:rsidRPr="00F41F38">
              <w:rPr>
                <w:rFonts w:eastAsia="Times New Roman"/>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сканованими копіями нижчезазначених документів:</w:t>
            </w:r>
          </w:p>
          <w:p w14:paraId="2D5DB47F" w14:textId="531BB221" w:rsidR="0073501F" w:rsidRPr="00F41F38" w:rsidRDefault="0073501F" w:rsidP="003D5055">
            <w:pPr>
              <w:widowControl w:val="0"/>
              <w:autoSpaceDE w:val="0"/>
              <w:autoSpaceDN w:val="0"/>
              <w:jc w:val="both"/>
              <w:rPr>
                <w:rFonts w:eastAsia="Times New Roman"/>
                <w:b/>
              </w:rPr>
            </w:pPr>
            <w:r w:rsidRPr="00F41F38">
              <w:rPr>
                <w:rFonts w:eastAsia="Times New Roman"/>
              </w:rPr>
              <w:t xml:space="preserve"> -інформації щодо відповідності учасника вимогам, визначеним</w:t>
            </w:r>
            <w:r w:rsidR="004F66E2" w:rsidRPr="00F41F38">
              <w:rPr>
                <w:rFonts w:eastAsia="Times New Roman"/>
              </w:rPr>
              <w:t xml:space="preserve"> у п. 44</w:t>
            </w:r>
            <w:r w:rsidRPr="00F41F38">
              <w:rPr>
                <w:rFonts w:eastAsia="Times New Roman"/>
              </w:rPr>
              <w:t xml:space="preserve"> </w:t>
            </w:r>
            <w:r w:rsidR="004F66E2" w:rsidRPr="00F41F38">
              <w:rPr>
                <w:rFonts w:eastAsia="Times New Roman"/>
              </w:rPr>
              <w:t xml:space="preserve">Особливостей  </w:t>
            </w:r>
            <w:r w:rsidR="009A4CF9" w:rsidRPr="00F41F38">
              <w:rPr>
                <w:rFonts w:eastAsia="Times New Roman"/>
                <w:b/>
              </w:rPr>
              <w:t xml:space="preserve">у відповідності до </w:t>
            </w:r>
            <w:r w:rsidR="004F66E2" w:rsidRPr="00F41F38">
              <w:rPr>
                <w:rFonts w:eastAsia="Times New Roman"/>
                <w:b/>
              </w:rPr>
              <w:t>Додатк</w:t>
            </w:r>
            <w:r w:rsidR="009A4CF9" w:rsidRPr="00F41F38">
              <w:rPr>
                <w:rFonts w:eastAsia="Times New Roman"/>
                <w:b/>
              </w:rPr>
              <w:t>у</w:t>
            </w:r>
            <w:r w:rsidR="004F66E2" w:rsidRPr="00F41F38">
              <w:rPr>
                <w:rFonts w:eastAsia="Times New Roman"/>
                <w:b/>
              </w:rPr>
              <w:t xml:space="preserve"> № 2 тендерної документації</w:t>
            </w:r>
            <w:r w:rsidR="009A4CF9" w:rsidRPr="00F41F38">
              <w:rPr>
                <w:rFonts w:eastAsia="Times New Roman"/>
                <w:b/>
              </w:rPr>
              <w:t>.</w:t>
            </w:r>
          </w:p>
          <w:p w14:paraId="7EE235B6" w14:textId="3820A232" w:rsidR="0073501F" w:rsidRPr="00F41F38" w:rsidRDefault="0073501F" w:rsidP="003D5055">
            <w:pPr>
              <w:shd w:val="clear" w:color="auto" w:fill="FFFFFF"/>
              <w:jc w:val="both"/>
              <w:rPr>
                <w:rFonts w:eastAsia="Times New Roman"/>
                <w:b/>
                <w:lang w:eastAsia="en-US" w:bidi="as-IN"/>
              </w:rPr>
            </w:pPr>
            <w:r w:rsidRPr="00F41F38">
              <w:rPr>
                <w:rFonts w:eastAsia="Times New Roman"/>
                <w:lang w:eastAsia="en-US" w:bidi="as-IN"/>
              </w:rPr>
              <w:t xml:space="preserve">  -перелік документів та інформації  для підтвердження відповідності Учасника кваліфікаційним критеріям </w:t>
            </w:r>
            <w:r w:rsidR="009A4CF9" w:rsidRPr="00F41F38">
              <w:rPr>
                <w:rFonts w:eastAsia="Times New Roman"/>
                <w:b/>
                <w:lang w:eastAsia="en-US" w:bidi="as-IN"/>
              </w:rPr>
              <w:t xml:space="preserve"> відповідно до </w:t>
            </w:r>
            <w:r w:rsidRPr="00F41F38">
              <w:rPr>
                <w:rFonts w:eastAsia="Times New Roman"/>
                <w:b/>
                <w:lang w:eastAsia="en-US" w:bidi="as-IN"/>
              </w:rPr>
              <w:t>Додатк</w:t>
            </w:r>
            <w:r w:rsidR="009A4CF9" w:rsidRPr="00F41F38">
              <w:rPr>
                <w:rFonts w:eastAsia="Times New Roman"/>
                <w:b/>
                <w:lang w:eastAsia="en-US" w:bidi="as-IN"/>
              </w:rPr>
              <w:t>у</w:t>
            </w:r>
            <w:r w:rsidRPr="00F41F38">
              <w:rPr>
                <w:rFonts w:eastAsia="Times New Roman"/>
                <w:b/>
                <w:lang w:eastAsia="en-US" w:bidi="as-IN"/>
              </w:rPr>
              <w:t xml:space="preserve"> № 1 тендерної документації)</w:t>
            </w:r>
          </w:p>
          <w:p w14:paraId="4733958E" w14:textId="0A069A9B" w:rsidR="0073501F" w:rsidRPr="00F41F38" w:rsidRDefault="0073501F" w:rsidP="003D5055">
            <w:pPr>
              <w:widowControl w:val="0"/>
              <w:autoSpaceDE w:val="0"/>
              <w:autoSpaceDN w:val="0"/>
              <w:jc w:val="both"/>
              <w:rPr>
                <w:rFonts w:eastAsia="Times New Roman"/>
              </w:rPr>
            </w:pPr>
            <w:r w:rsidRPr="00F41F38">
              <w:rPr>
                <w:rFonts w:eastAsia="Times New Roman"/>
              </w:rPr>
              <w:t xml:space="preserve"> - </w:t>
            </w:r>
            <w:r w:rsidRPr="00F41F38">
              <w:t>інформації про необхідні технічні, якісні та кількісні характеристики предмета закупівлі відповідно</w:t>
            </w:r>
            <w:r w:rsidRPr="00F41F38">
              <w:rPr>
                <w:rFonts w:eastAsia="Times New Roman"/>
                <w:b/>
              </w:rPr>
              <w:t xml:space="preserve"> до Додатку № </w:t>
            </w:r>
            <w:r w:rsidRPr="00F41F38">
              <w:rPr>
                <w:rFonts w:eastAsia="Times New Roman"/>
                <w:b/>
                <w:lang w:val="en-US"/>
              </w:rPr>
              <w:t>4</w:t>
            </w:r>
            <w:r w:rsidRPr="00F41F38">
              <w:rPr>
                <w:rFonts w:eastAsia="Times New Roman"/>
              </w:rPr>
              <w:t xml:space="preserve"> </w:t>
            </w:r>
            <w:r w:rsidRPr="00F41F38">
              <w:rPr>
                <w:rFonts w:eastAsia="Times New Roman"/>
                <w:b/>
              </w:rPr>
              <w:t>тендерної документації;</w:t>
            </w:r>
          </w:p>
          <w:p w14:paraId="20FD4DF7" w14:textId="77777777" w:rsidR="0073501F" w:rsidRPr="00F41F38" w:rsidRDefault="0073501F" w:rsidP="003D5055">
            <w:pPr>
              <w:widowControl w:val="0"/>
              <w:autoSpaceDE w:val="0"/>
              <w:autoSpaceDN w:val="0"/>
              <w:jc w:val="both"/>
              <w:rPr>
                <w:rFonts w:eastAsia="Times New Roman"/>
              </w:rPr>
            </w:pPr>
            <w:r w:rsidRPr="00F41F38">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F41F38" w:rsidRDefault="0073501F" w:rsidP="003D5055">
            <w:pPr>
              <w:keepNext/>
              <w:keepLines/>
              <w:suppressLineNumbers/>
              <w:tabs>
                <w:tab w:val="left" w:pos="900"/>
              </w:tabs>
              <w:autoSpaceDE w:val="0"/>
              <w:autoSpaceDN w:val="0"/>
              <w:ind w:firstLine="281"/>
              <w:jc w:val="both"/>
              <w:rPr>
                <w:rFonts w:eastAsia="Times New Roman"/>
              </w:rPr>
            </w:pPr>
            <w:r w:rsidRPr="00F41F38">
              <w:rPr>
                <w:rFonts w:eastAsia="Times New Roman"/>
                <w:b/>
                <w:u w:val="single"/>
              </w:rPr>
              <w:lastRenderedPageBreak/>
              <w:t>для керівника учасника</w:t>
            </w:r>
            <w:r w:rsidRPr="00F41F38">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F41F38" w:rsidRDefault="0073501F" w:rsidP="003D5055">
            <w:pPr>
              <w:keepNext/>
              <w:keepLines/>
              <w:suppressLineNumbers/>
              <w:tabs>
                <w:tab w:val="left" w:pos="900"/>
              </w:tabs>
              <w:autoSpaceDE w:val="0"/>
              <w:autoSpaceDN w:val="0"/>
              <w:ind w:firstLine="281"/>
              <w:jc w:val="both"/>
              <w:rPr>
                <w:rFonts w:eastAsia="Times New Roman"/>
              </w:rPr>
            </w:pPr>
            <w:r w:rsidRPr="00F41F38">
              <w:rPr>
                <w:rFonts w:eastAsia="Times New Roman"/>
                <w:b/>
                <w:u w:val="single"/>
              </w:rPr>
              <w:t>для іншої посадової особи учасника</w:t>
            </w:r>
            <w:r w:rsidRPr="00F41F38">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43C89FF0" w:rsidR="0073501F" w:rsidRPr="00F41F38" w:rsidRDefault="0073501F" w:rsidP="003D5055">
            <w:pPr>
              <w:keepNext/>
              <w:keepLines/>
              <w:suppressLineNumbers/>
              <w:tabs>
                <w:tab w:val="left" w:pos="900"/>
              </w:tabs>
              <w:autoSpaceDE w:val="0"/>
              <w:autoSpaceDN w:val="0"/>
              <w:jc w:val="both"/>
              <w:rPr>
                <w:rFonts w:eastAsia="Times New Roman"/>
                <w:b/>
              </w:rPr>
            </w:pPr>
            <w:r w:rsidRPr="00F41F38">
              <w:rPr>
                <w:rFonts w:eastAsia="Times New Roman"/>
              </w:rPr>
              <w:t xml:space="preserve"> -</w:t>
            </w:r>
            <w:r w:rsidRPr="00F41F38">
              <w:rPr>
                <w:rFonts w:eastAsia="Times New Roman"/>
                <w:lang w:val="en-US"/>
              </w:rPr>
              <w:t xml:space="preserve"> </w:t>
            </w:r>
            <w:r w:rsidRPr="00F41F38">
              <w:rPr>
                <w:rFonts w:eastAsia="Times New Roman"/>
              </w:rPr>
              <w:t xml:space="preserve">Проект Договору на закупівлю, підписаний уповноваженою особою Учасника із заповнення реквізитів Учасника згідно форми, наведеної </w:t>
            </w:r>
            <w:r w:rsidRPr="00F41F38">
              <w:rPr>
                <w:rFonts w:eastAsia="Times New Roman"/>
                <w:b/>
              </w:rPr>
              <w:t xml:space="preserve">у Додатку № </w:t>
            </w:r>
            <w:r w:rsidRPr="00F41F38">
              <w:rPr>
                <w:rFonts w:eastAsia="Times New Roman"/>
                <w:b/>
                <w:lang w:val="en-US"/>
              </w:rPr>
              <w:t xml:space="preserve">5 </w:t>
            </w:r>
            <w:r w:rsidRPr="00F41F38">
              <w:rPr>
                <w:rFonts w:eastAsia="Times New Roman"/>
                <w:b/>
              </w:rPr>
              <w:t>тендерної документації.</w:t>
            </w:r>
          </w:p>
          <w:p w14:paraId="02AC8EA3" w14:textId="4CC01ECC" w:rsidR="00FD41D6" w:rsidRPr="00F41F38" w:rsidRDefault="00FD41D6" w:rsidP="003D5055">
            <w:pPr>
              <w:keepNext/>
              <w:keepLines/>
              <w:suppressLineNumbers/>
              <w:tabs>
                <w:tab w:val="left" w:pos="900"/>
              </w:tabs>
              <w:autoSpaceDE w:val="0"/>
              <w:autoSpaceDN w:val="0"/>
              <w:jc w:val="both"/>
              <w:rPr>
                <w:rFonts w:eastAsia="Times New Roman"/>
                <w:b/>
              </w:rPr>
            </w:pPr>
            <w:r w:rsidRPr="00F41F38">
              <w:rPr>
                <w:color w:val="000000"/>
              </w:rPr>
              <w:t xml:space="preserve"> - інші документи, які передбачені тендерною документацією.</w:t>
            </w:r>
          </w:p>
          <w:p w14:paraId="2DB2F383" w14:textId="77777777" w:rsidR="0073501F" w:rsidRPr="00F41F38" w:rsidRDefault="0073501F" w:rsidP="003D5055">
            <w:pPr>
              <w:shd w:val="clear" w:color="auto" w:fill="FFFFFF"/>
              <w:jc w:val="both"/>
              <w:rPr>
                <w:rFonts w:eastAsia="Times New Roman"/>
                <w:b/>
                <w:lang w:eastAsia="en-US" w:bidi="as-IN"/>
              </w:rPr>
            </w:pPr>
            <w:r w:rsidRPr="00F41F38">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77777777" w:rsidR="0073501F" w:rsidRPr="00F41F38" w:rsidRDefault="0073501F" w:rsidP="003D5055">
            <w:pPr>
              <w:contextualSpacing/>
              <w:jc w:val="both"/>
              <w:rPr>
                <w:rStyle w:val="xfm68404770"/>
              </w:rPr>
            </w:pPr>
            <w:r w:rsidRPr="00F41F38">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F41F38">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дорезультату надання адміністративних послуг. </w:t>
            </w:r>
            <w:r w:rsidRPr="00F41F38">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F41F38" w:rsidRDefault="0073501F" w:rsidP="003D5055">
            <w:pPr>
              <w:contextualSpacing/>
              <w:jc w:val="both"/>
              <w:rPr>
                <w:bCs/>
              </w:rPr>
            </w:pPr>
            <w:r w:rsidRPr="00F41F38">
              <w:rPr>
                <w:rStyle w:val="xfm68404770"/>
              </w:rPr>
              <w:t xml:space="preserve"> - </w:t>
            </w:r>
            <w:r w:rsidRPr="00F41F38">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F41F38" w:rsidRDefault="0073501F" w:rsidP="003D5055">
            <w:pPr>
              <w:jc w:val="both"/>
              <w:rPr>
                <w:b/>
                <w:bCs/>
              </w:rPr>
            </w:pPr>
            <w:r w:rsidRPr="00F41F38">
              <w:rPr>
                <w:bCs/>
                <w:lang w:val="en-US"/>
              </w:rPr>
              <w:t xml:space="preserve">- </w:t>
            </w:r>
            <w:r w:rsidRPr="00F41F38">
              <w:rPr>
                <w:bCs/>
              </w:rPr>
              <w:t xml:space="preserve">тендерної пропозиції, згідно форми, наведеної </w:t>
            </w:r>
            <w:r w:rsidRPr="00F41F38">
              <w:rPr>
                <w:b/>
                <w:bCs/>
              </w:rPr>
              <w:t xml:space="preserve">у Додатку </w:t>
            </w:r>
            <w:r w:rsidRPr="00F41F38">
              <w:rPr>
                <w:b/>
                <w:bCs/>
                <w:lang w:val="en-US"/>
              </w:rPr>
              <w:t>3</w:t>
            </w:r>
            <w:r w:rsidRPr="00F41F38">
              <w:rPr>
                <w:b/>
                <w:bCs/>
              </w:rPr>
              <w:t xml:space="preserve"> тендерної документації</w:t>
            </w:r>
            <w:r w:rsidR="004007F7" w:rsidRPr="00F41F38">
              <w:rPr>
                <w:b/>
                <w:bCs/>
              </w:rPr>
              <w:t>.</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ідповідно до вимог п. 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бенефіціарним власником, </w:t>
            </w:r>
            <w:r w:rsidRPr="00F41F38">
              <w:rPr>
                <w:rStyle w:val="rvts0"/>
              </w:rPr>
              <w:lastRenderedPageBreak/>
              <w:t>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F41F38" w:rsidRDefault="004007F7" w:rsidP="004007F7">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F41F38">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r w:rsidRPr="00F41F38">
              <w:rPr>
                <w:lang w:eastAsia="uk-UA"/>
              </w:rPr>
              <w:t>:</w:t>
            </w:r>
          </w:p>
          <w:p w14:paraId="7B8BB960" w14:textId="77777777" w:rsidR="004007F7" w:rsidRPr="00F41F38" w:rsidRDefault="004007F7" w:rsidP="004007F7">
            <w:pPr>
              <w:ind w:right="15" w:firstLine="426"/>
              <w:jc w:val="both"/>
              <w:textAlignment w:val="baseline"/>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w:t>
            </w:r>
            <w:r w:rsidRPr="00F41F38">
              <w:rPr>
                <w:rStyle w:val="rvts0"/>
              </w:rPr>
              <w:lastRenderedPageBreak/>
              <w:t>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3A538A71" w14:textId="77777777" w:rsidR="004007F7" w:rsidRPr="00F41F38" w:rsidRDefault="004007F7" w:rsidP="004007F7">
            <w:pPr>
              <w:ind w:right="15" w:firstLine="426"/>
              <w:jc w:val="both"/>
              <w:textAlignment w:val="baseline"/>
              <w:rPr>
                <w:lang w:eastAsia="uk-UA"/>
              </w:rPr>
            </w:pPr>
            <w:r w:rsidRPr="00F41F38">
              <w:rPr>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50FF7D67" w:rsidR="0073501F" w:rsidRPr="00F41F38" w:rsidRDefault="0073501F" w:rsidP="003D5055">
            <w:pPr>
              <w:widowControl w:val="0"/>
              <w:tabs>
                <w:tab w:val="left" w:pos="542"/>
              </w:tabs>
              <w:jc w:val="both"/>
              <w:rPr>
                <w:rFonts w:eastAsia="Times New Roman"/>
              </w:rPr>
            </w:pPr>
            <w:r w:rsidRPr="00F41F38">
              <w:rPr>
                <w:rFonts w:eastAsia="Times New Roman"/>
                <w:bCs/>
              </w:rPr>
              <w:t>Під час використання електронної системи закупівель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 xml:space="preserve">Створити та підписати електронний документ за допомогою </w:t>
            </w:r>
            <w:r w:rsidRPr="00F41F38">
              <w:rPr>
                <w:rFonts w:eastAsia="Times New Roman"/>
              </w:rPr>
              <w:lastRenderedPageBreak/>
              <w:t>КЕП або УЕП можна за допомогою загальнодоступних програмних комплексів, наприклад: https://</w:t>
            </w:r>
            <w:r w:rsidRPr="00F41F38">
              <w:rPr>
                <w:rFonts w:eastAsia="Times New Roman"/>
                <w:lang w:val="ru"/>
              </w:rPr>
              <w:t>czo</w:t>
            </w:r>
            <w:r w:rsidRPr="00F41F38">
              <w:rPr>
                <w:rFonts w:eastAsia="Times New Roman"/>
              </w:rPr>
              <w:t>.gov.ua/</w:t>
            </w:r>
            <w:r w:rsidRPr="00F41F38">
              <w:rPr>
                <w:rFonts w:eastAsia="Times New Roman"/>
                <w:lang w:val="ru"/>
              </w:rPr>
              <w:t>verify</w:t>
            </w:r>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використання слова або мовного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F41F38">
              <w:rPr>
                <w:rFonts w:eastAsia="Times New Roman"/>
              </w:rPr>
              <w:lastRenderedPageBreak/>
              <w:t>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9"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w:t>
            </w:r>
            <w:r w:rsidRPr="00F41F38">
              <w:rPr>
                <w:color w:val="000000"/>
              </w:rPr>
              <w:lastRenderedPageBreak/>
              <w:t xml:space="preserve">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сленгових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77777777" w:rsidR="0073501F" w:rsidRPr="00F41F38" w:rsidRDefault="0073501F" w:rsidP="003D5055">
            <w:pPr>
              <w:pStyle w:val="19"/>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sidRPr="00F41F38">
                <w:rPr>
                  <w:rStyle w:val="aa"/>
                  <w:color w:val="000000"/>
                  <w:u w:val="none"/>
                </w:rPr>
                <w:t>абз.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77777777"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w:t>
            </w:r>
            <w:r w:rsidRPr="00F41F38">
              <w:rPr>
                <w:bCs/>
                <w:color w:val="000000"/>
                <w:shd w:val="clear" w:color="auto" w:fill="FFFFFF"/>
              </w:rPr>
              <w:lastRenderedPageBreak/>
              <w:t xml:space="preserve">документи, що підтверджують відповідність кваліфікаційним критеріям відповідно до </w:t>
            </w:r>
            <w:hyperlink r:id="rId11"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2" w:anchor="n1261" w:history="1">
              <w:r w:rsidRPr="00F41F38">
                <w:rPr>
                  <w:rStyle w:val="aa"/>
                  <w:color w:val="000000"/>
                  <w:shd w:val="clear" w:color="auto" w:fill="FFFFFF"/>
                </w:rPr>
                <w:t>ст. 17</w:t>
              </w:r>
            </w:hyperlink>
            <w:r w:rsidRPr="00F41F38">
              <w:rPr>
                <w:bCs/>
                <w:color w:val="000000"/>
                <w:shd w:val="clear" w:color="auto" w:fill="FFFFFF"/>
              </w:rPr>
              <w:t xml:space="preserve"> Закону.</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3D5055">
        <w:trPr>
          <w:trHeight w:val="400"/>
          <w:jc w:val="center"/>
        </w:trPr>
        <w:tc>
          <w:tcPr>
            <w:tcW w:w="576" w:type="dxa"/>
          </w:tcPr>
          <w:p w14:paraId="330AF88B" w14:textId="77777777" w:rsidR="0073501F" w:rsidRDefault="0073501F" w:rsidP="003D5055">
            <w:pPr>
              <w:pStyle w:val="19"/>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9"/>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788" w:type="dxa"/>
          </w:tcPr>
          <w:p w14:paraId="2ADBC30C" w14:textId="77777777" w:rsidR="0073501F" w:rsidRDefault="0073501F" w:rsidP="003D5055">
            <w:pPr>
              <w:pStyle w:val="19"/>
              <w:widowControl w:val="0"/>
              <w:spacing w:after="96" w:line="240" w:lineRule="auto"/>
              <w:ind w:right="742"/>
              <w:jc w:val="both"/>
              <w:rPr>
                <w:rFonts w:ascii="Times New Roman" w:hAnsi="Times New Roman"/>
                <w:sz w:val="24"/>
                <w:szCs w:val="24"/>
                <w:lang w:val="uk-UA" w:eastAsia="uk-UA"/>
              </w:rPr>
            </w:pPr>
            <w:r>
              <w:rPr>
                <w:rFonts w:ascii="Times New Roman" w:hAnsi="Times New Roman"/>
                <w:sz w:val="24"/>
                <w:szCs w:val="24"/>
                <w:lang w:val="uk-UA" w:eastAsia="uk-UA"/>
              </w:rPr>
              <w:t>Не вимагається</w:t>
            </w:r>
          </w:p>
        </w:tc>
      </w:tr>
      <w:tr w:rsidR="0073501F" w14:paraId="75AD1AE4" w14:textId="77777777" w:rsidTr="003D5055">
        <w:trPr>
          <w:trHeight w:val="1128"/>
          <w:jc w:val="center"/>
        </w:trPr>
        <w:tc>
          <w:tcPr>
            <w:tcW w:w="576" w:type="dxa"/>
          </w:tcPr>
          <w:p w14:paraId="795AFB13" w14:textId="77777777" w:rsidR="0073501F" w:rsidRDefault="0073501F" w:rsidP="003D5055">
            <w:pPr>
              <w:pStyle w:val="19"/>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325EFD8A" w14:textId="77777777" w:rsidR="0073501F" w:rsidRPr="008039EA" w:rsidRDefault="0073501F" w:rsidP="003D5055">
            <w:pPr>
              <w:pStyle w:val="19"/>
              <w:widowControl w:val="0"/>
              <w:spacing w:before="72" w:after="72" w:line="240" w:lineRule="auto"/>
              <w:ind w:right="113"/>
              <w:rPr>
                <w:lang w:val="uk-UA"/>
              </w:rPr>
            </w:pPr>
            <w:r w:rsidRPr="008039EA">
              <w:rPr>
                <w:rFonts w:ascii="Times New Roman" w:hAnsi="Times New Roman"/>
                <w:sz w:val="24"/>
                <w:szCs w:val="24"/>
                <w:lang w:eastAsia="uk-UA"/>
              </w:rPr>
              <w:t>Інформація про субпідрядника</w:t>
            </w:r>
          </w:p>
        </w:tc>
        <w:tc>
          <w:tcPr>
            <w:tcW w:w="6788" w:type="dxa"/>
          </w:tcPr>
          <w:p w14:paraId="013177DF" w14:textId="77777777" w:rsidR="0073501F" w:rsidRPr="003C03AA" w:rsidRDefault="0073501F" w:rsidP="003D5055">
            <w:pPr>
              <w:snapToGrid w:val="0"/>
              <w:jc w:val="both"/>
              <w:rPr>
                <w:lang w:eastAsia="uk-UA"/>
              </w:rPr>
            </w:pPr>
            <w:r>
              <w:rPr>
                <w:lang w:eastAsia="uk-UA"/>
              </w:rPr>
              <w:t>У</w:t>
            </w:r>
            <w:r w:rsidRPr="00B7238A">
              <w:rPr>
                <w:lang w:eastAsia="uk-UA"/>
              </w:rPr>
              <w:t xml:space="preserve"> разі</w:t>
            </w:r>
            <w:r>
              <w:rPr>
                <w:lang w:eastAsia="uk-UA"/>
              </w:rPr>
              <w:t xml:space="preserve">, якщо учасник </w:t>
            </w:r>
            <w:r w:rsidRPr="003C03AA">
              <w:t>планує залучати до виконання робіт  субпідрядника (субпідрядників) в обсязі не менше ніж 20 відсотків від вартості договору про закупівлю, то у складі такої прпозиції учасник повинен по кожному з цих субпідрядників надати відомості за формою</w:t>
            </w:r>
            <w:r>
              <w:t xml:space="preserve"> (наведено нижче) та подати від субпідрядної організації копії ліцензії, дозволу на виконання робіт з підвищеною небезпекою (якщо такі документи передбачено законом) та Виписку/Витяг з Єдиного державного реєстру юридичних осіб та фізичних осіб-підприємців (копії повинні бути завірені печаткою субпідрядної організації та підписом уповноваженої особи).</w:t>
            </w:r>
          </w:p>
          <w:tbl>
            <w:tblPr>
              <w:tblW w:w="7459" w:type="dxa"/>
              <w:tblLayout w:type="fixed"/>
              <w:tblLook w:val="0000" w:firstRow="0" w:lastRow="0" w:firstColumn="0" w:lastColumn="0" w:noHBand="0" w:noVBand="0"/>
            </w:tblPr>
            <w:tblGrid>
              <w:gridCol w:w="1437"/>
              <w:gridCol w:w="1843"/>
              <w:gridCol w:w="4179"/>
            </w:tblGrid>
            <w:tr w:rsidR="0073501F" w:rsidRPr="003C03AA" w14:paraId="362BBC30" w14:textId="77777777" w:rsidTr="003D5055">
              <w:trPr>
                <w:trHeight w:val="1014"/>
              </w:trPr>
              <w:tc>
                <w:tcPr>
                  <w:tcW w:w="1437" w:type="dxa"/>
                  <w:tcBorders>
                    <w:top w:val="single" w:sz="4" w:space="0" w:color="000000"/>
                    <w:left w:val="single" w:sz="4" w:space="0" w:color="000000"/>
                    <w:bottom w:val="single" w:sz="4" w:space="0" w:color="000000"/>
                  </w:tcBorders>
                  <w:shd w:val="clear" w:color="auto" w:fill="auto"/>
                </w:tcPr>
                <w:p w14:paraId="61D0463B" w14:textId="77777777" w:rsidR="0073501F" w:rsidRPr="003C03AA" w:rsidRDefault="0073501F" w:rsidP="003D5055">
                  <w:pPr>
                    <w:snapToGrid w:val="0"/>
                    <w:jc w:val="center"/>
                    <w:rPr>
                      <w:sz w:val="18"/>
                      <w:szCs w:val="18"/>
                    </w:rPr>
                  </w:pPr>
                  <w:r w:rsidRPr="003C03AA">
                    <w:rPr>
                      <w:sz w:val="18"/>
                      <w:szCs w:val="18"/>
                    </w:rPr>
                    <w:t>Повне найменування субпідрядної організації</w:t>
                  </w:r>
                  <w:r>
                    <w:rPr>
                      <w:sz w:val="18"/>
                      <w:szCs w:val="18"/>
                    </w:rPr>
                    <w:t xml:space="preserve"> та код ЄДРПОУ</w:t>
                  </w:r>
                </w:p>
              </w:tc>
              <w:tc>
                <w:tcPr>
                  <w:tcW w:w="1843" w:type="dxa"/>
                  <w:tcBorders>
                    <w:top w:val="single" w:sz="4" w:space="0" w:color="000000"/>
                    <w:left w:val="single" w:sz="4" w:space="0" w:color="000000"/>
                    <w:bottom w:val="single" w:sz="4" w:space="0" w:color="000000"/>
                  </w:tcBorders>
                  <w:shd w:val="clear" w:color="auto" w:fill="auto"/>
                </w:tcPr>
                <w:p w14:paraId="0E232353" w14:textId="77777777" w:rsidR="0073501F" w:rsidRPr="003C03AA" w:rsidRDefault="0073501F" w:rsidP="003D5055">
                  <w:pPr>
                    <w:snapToGrid w:val="0"/>
                    <w:jc w:val="center"/>
                    <w:rPr>
                      <w:sz w:val="18"/>
                      <w:szCs w:val="18"/>
                    </w:rPr>
                  </w:pPr>
                  <w:r w:rsidRPr="003C03AA">
                    <w:rPr>
                      <w:sz w:val="18"/>
                      <w:szCs w:val="18"/>
                    </w:rPr>
                    <w:t>Адреса субпідрядної організації (юридична, фактична), контактні телефони</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750ED694" w14:textId="77777777" w:rsidR="0073501F" w:rsidRDefault="0073501F" w:rsidP="003D5055">
                  <w:pPr>
                    <w:snapToGrid w:val="0"/>
                    <w:rPr>
                      <w:sz w:val="18"/>
                      <w:szCs w:val="18"/>
                    </w:rPr>
                  </w:pPr>
                  <w:r w:rsidRPr="003C03AA">
                    <w:rPr>
                      <w:sz w:val="18"/>
                      <w:szCs w:val="18"/>
                    </w:rPr>
                    <w:t>Види робіт, які передбачається доручити субпідрядній організації</w:t>
                  </w:r>
                  <w:r>
                    <w:rPr>
                      <w:sz w:val="18"/>
                      <w:szCs w:val="18"/>
                    </w:rPr>
                    <w:t>,</w:t>
                  </w:r>
                  <w:r w:rsidRPr="003C03AA">
                    <w:rPr>
                      <w:sz w:val="18"/>
                      <w:szCs w:val="18"/>
                    </w:rPr>
                    <w:t xml:space="preserve"> </w:t>
                  </w:r>
                  <w:r>
                    <w:rPr>
                      <w:sz w:val="18"/>
                      <w:szCs w:val="18"/>
                    </w:rPr>
                    <w:t xml:space="preserve">відповідно </w:t>
                  </w:r>
                </w:p>
                <w:p w14:paraId="554AEB25" w14:textId="77777777" w:rsidR="0073501F" w:rsidRPr="003C03AA" w:rsidRDefault="0073501F" w:rsidP="003D5055">
                  <w:pPr>
                    <w:snapToGrid w:val="0"/>
                    <w:rPr>
                      <w:sz w:val="18"/>
                      <w:szCs w:val="18"/>
                    </w:rPr>
                  </w:pPr>
                  <w:r>
                    <w:rPr>
                      <w:sz w:val="18"/>
                      <w:szCs w:val="18"/>
                    </w:rPr>
                    <w:t>до технічного завдання</w:t>
                  </w:r>
                </w:p>
              </w:tc>
            </w:tr>
            <w:tr w:rsidR="0073501F" w:rsidRPr="00437075" w14:paraId="172DA9A2" w14:textId="77777777" w:rsidTr="003D5055">
              <w:trPr>
                <w:trHeight w:val="140"/>
              </w:trPr>
              <w:tc>
                <w:tcPr>
                  <w:tcW w:w="1437" w:type="dxa"/>
                  <w:tcBorders>
                    <w:top w:val="single" w:sz="4" w:space="0" w:color="000000"/>
                    <w:left w:val="single" w:sz="4" w:space="0" w:color="000000"/>
                    <w:bottom w:val="single" w:sz="4" w:space="0" w:color="000000"/>
                  </w:tcBorders>
                  <w:shd w:val="clear" w:color="auto" w:fill="auto"/>
                </w:tcPr>
                <w:p w14:paraId="46DF5DCC" w14:textId="77777777" w:rsidR="0073501F" w:rsidRPr="003C03AA" w:rsidRDefault="0073501F" w:rsidP="003D5055">
                  <w:pPr>
                    <w:snapToGrid w:val="0"/>
                    <w:jc w:val="center"/>
                    <w:rPr>
                      <w:sz w:val="18"/>
                      <w:szCs w:val="18"/>
                    </w:rPr>
                  </w:pPr>
                  <w:r w:rsidRPr="003C03AA">
                    <w:rPr>
                      <w:sz w:val="18"/>
                      <w:szCs w:val="18"/>
                    </w:rPr>
                    <w:t>1</w:t>
                  </w:r>
                </w:p>
              </w:tc>
              <w:tc>
                <w:tcPr>
                  <w:tcW w:w="1843" w:type="dxa"/>
                  <w:tcBorders>
                    <w:top w:val="single" w:sz="4" w:space="0" w:color="000000"/>
                    <w:left w:val="single" w:sz="4" w:space="0" w:color="000000"/>
                    <w:bottom w:val="single" w:sz="4" w:space="0" w:color="000000"/>
                  </w:tcBorders>
                  <w:shd w:val="clear" w:color="auto" w:fill="auto"/>
                </w:tcPr>
                <w:p w14:paraId="021E2538" w14:textId="77777777" w:rsidR="0073501F" w:rsidRPr="003C03AA" w:rsidRDefault="0073501F" w:rsidP="003D5055">
                  <w:pPr>
                    <w:snapToGrid w:val="0"/>
                    <w:jc w:val="center"/>
                    <w:rPr>
                      <w:sz w:val="18"/>
                      <w:szCs w:val="18"/>
                    </w:rPr>
                  </w:pPr>
                  <w:r w:rsidRPr="003C03AA">
                    <w:rPr>
                      <w:sz w:val="18"/>
                      <w:szCs w:val="18"/>
                    </w:rPr>
                    <w:t>2</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59867B1B" w14:textId="77777777" w:rsidR="0073501F" w:rsidRPr="003C03AA" w:rsidRDefault="0073501F" w:rsidP="003D5055">
                  <w:pPr>
                    <w:snapToGrid w:val="0"/>
                    <w:jc w:val="center"/>
                    <w:rPr>
                      <w:sz w:val="18"/>
                      <w:szCs w:val="18"/>
                    </w:rPr>
                  </w:pPr>
                  <w:r w:rsidRPr="003C03AA">
                    <w:rPr>
                      <w:sz w:val="18"/>
                      <w:szCs w:val="18"/>
                    </w:rPr>
                    <w:t>3</w:t>
                  </w:r>
                </w:p>
              </w:tc>
            </w:tr>
          </w:tbl>
          <w:p w14:paraId="4DD168C5" w14:textId="77777777" w:rsidR="0073501F" w:rsidRDefault="0073501F" w:rsidP="003D5055">
            <w:pPr>
              <w:pStyle w:val="19"/>
              <w:widowControl w:val="0"/>
              <w:spacing w:before="72" w:after="72" w:line="240" w:lineRule="auto"/>
              <w:jc w:val="both"/>
              <w:rPr>
                <w:lang w:val="uk-UA"/>
              </w:rPr>
            </w:pPr>
            <w:r>
              <w:rPr>
                <w:rStyle w:val="rvts0"/>
              </w:rPr>
              <w:t xml:space="preserve">Якщо не планується залучення </w:t>
            </w:r>
            <w:r w:rsidRPr="00040AF7">
              <w:rPr>
                <w:rStyle w:val="rvts0"/>
              </w:rPr>
              <w:t>субпідрядника (субпідрядників)</w:t>
            </w:r>
            <w:r>
              <w:rPr>
                <w:rStyle w:val="rvts0"/>
              </w:rPr>
              <w:t>, то учасник повинен надати довідку в довільній формі щодо не залучення субпідрядних організацій.</w:t>
            </w:r>
          </w:p>
        </w:tc>
      </w:tr>
      <w:tr w:rsidR="0073501F" w14:paraId="2F7EE5C0" w14:textId="77777777" w:rsidTr="003D5055">
        <w:trPr>
          <w:trHeight w:val="520"/>
          <w:jc w:val="center"/>
        </w:trPr>
        <w:tc>
          <w:tcPr>
            <w:tcW w:w="576" w:type="dxa"/>
          </w:tcPr>
          <w:p w14:paraId="0CED880E" w14:textId="77777777" w:rsidR="0073501F" w:rsidRDefault="0073501F" w:rsidP="003D5055">
            <w:pPr>
              <w:pStyle w:val="19"/>
              <w:widowControl w:val="0"/>
              <w:spacing w:before="72" w:after="72" w:line="240" w:lineRule="auto"/>
              <w:rPr>
                <w:lang w:val="uk-UA"/>
              </w:rPr>
            </w:pPr>
            <w:r>
              <w:rPr>
                <w:rFonts w:ascii="Times New Roman" w:eastAsia="Times New Roman" w:hAnsi="Times New Roman" w:cs="Times New Roman"/>
                <w:sz w:val="24"/>
                <w:szCs w:val="24"/>
                <w:lang w:val="uk-UA"/>
              </w:rPr>
              <w:t>4</w:t>
            </w:r>
          </w:p>
        </w:tc>
        <w:tc>
          <w:tcPr>
            <w:tcW w:w="3253" w:type="dxa"/>
          </w:tcPr>
          <w:p w14:paraId="0F8931DE" w14:textId="77777777" w:rsidR="0073501F" w:rsidRDefault="0073501F" w:rsidP="003D5055">
            <w:pPr>
              <w:pStyle w:val="19"/>
              <w:widowControl w:val="0"/>
              <w:spacing w:before="72" w:after="72" w:line="240" w:lineRule="auto"/>
              <w:ind w:right="113"/>
              <w:rPr>
                <w:lang w:val="uk-UA"/>
              </w:rPr>
            </w:pPr>
            <w:r>
              <w:rPr>
                <w:rFonts w:ascii="Times New Roman" w:eastAsia="Times New Roman" w:hAnsi="Times New Roman" w:cs="Times New Roman"/>
                <w:sz w:val="24"/>
                <w:szCs w:val="24"/>
                <w:lang w:val="uk-UA"/>
              </w:rPr>
              <w:t xml:space="preserve">Строк, протягом якого тендерні пропозиції є </w:t>
            </w:r>
            <w:r>
              <w:rPr>
                <w:rFonts w:ascii="Times New Roman" w:eastAsia="Times New Roman" w:hAnsi="Times New Roman" w:cs="Times New Roman"/>
                <w:sz w:val="24"/>
                <w:szCs w:val="24"/>
                <w:lang w:val="uk-UA"/>
              </w:rPr>
              <w:lastRenderedPageBreak/>
              <w:t>дійсними</w:t>
            </w:r>
          </w:p>
        </w:tc>
        <w:tc>
          <w:tcPr>
            <w:tcW w:w="6788" w:type="dxa"/>
          </w:tcPr>
          <w:p w14:paraId="1D4ACEA4" w14:textId="77777777" w:rsidR="0073501F"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Тендерні пропозиції вважаються дійсними протягом </w:t>
            </w:r>
            <w:r w:rsidRPr="00D71624">
              <w:rPr>
                <w:rFonts w:ascii="Times New Roman" w:eastAsia="Times New Roman" w:hAnsi="Times New Roman" w:cs="Times New Roman"/>
                <w:sz w:val="24"/>
                <w:szCs w:val="24"/>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r>
              <w:rPr>
                <w:rFonts w:ascii="Times New Roman" w:eastAsia="Times New Roman" w:hAnsi="Times New Roman" w:cs="Times New Roman"/>
                <w:sz w:val="24"/>
                <w:szCs w:val="24"/>
              </w:rPr>
              <w:t>яносто</w:t>
            </w:r>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Pr>
                <w:rFonts w:ascii="Times New Roman" w:eastAsia="Times New Roman" w:hAnsi="Times New Roman" w:cs="Times New Roman"/>
                <w:sz w:val="24"/>
                <w:szCs w:val="24"/>
              </w:rPr>
              <w:t>з дати кінцевого строку подання тендерних пропозицій.</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9"/>
              <w:widowControl w:val="0"/>
              <w:spacing w:line="240" w:lineRule="auto"/>
              <w:ind w:right="113"/>
              <w:jc w:val="both"/>
              <w:rPr>
                <w:lang w:val="uk-UA"/>
              </w:rPr>
            </w:pPr>
            <w:r w:rsidRPr="00AF77E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7A38" w14:paraId="4AA856A2" w14:textId="77777777" w:rsidTr="003D5055">
        <w:trPr>
          <w:trHeight w:val="520"/>
          <w:jc w:val="center"/>
        </w:trPr>
        <w:tc>
          <w:tcPr>
            <w:tcW w:w="576" w:type="dxa"/>
          </w:tcPr>
          <w:p w14:paraId="3240BC82"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788CA52F" w14:textId="61C47DEC" w:rsidR="00A47A38" w:rsidRPr="00F41F38" w:rsidRDefault="00A47A38" w:rsidP="00A47A38">
            <w:pPr>
              <w:pStyle w:val="19"/>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788" w:type="dxa"/>
          </w:tcPr>
          <w:p w14:paraId="662D33DE" w14:textId="77777777" w:rsidR="00A47A38" w:rsidRPr="00A47A38" w:rsidRDefault="00A47A38" w:rsidP="00303D6C">
            <w:pPr>
              <w:pStyle w:val="LO-normal"/>
              <w:widowControl w:val="0"/>
              <w:spacing w:line="240" w:lineRule="auto"/>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5.1. Кваліфікаційні критерії </w:t>
            </w:r>
            <w:r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77777777"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4 Тендерної документації.</w:t>
            </w:r>
          </w:p>
          <w:p w14:paraId="7C04D536"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E05A0A">
              <w:rPr>
                <w:rFonts w:ascii="Times New Roman" w:hAnsi="Times New Roman" w:cs="Times New Roman"/>
                <w:color w:val="auto"/>
                <w:sz w:val="24"/>
                <w:szCs w:val="24"/>
                <w:lang w:val="uk-UA"/>
              </w:rPr>
              <w:t xml:space="preserve">47 </w:t>
            </w:r>
            <w:r w:rsidRPr="00A47A38">
              <w:rPr>
                <w:rFonts w:ascii="Times New Roman" w:hAnsi="Times New Roman" w:cs="Times New Roman"/>
                <w:color w:val="auto"/>
                <w:sz w:val="24"/>
                <w:szCs w:val="24"/>
                <w:lang w:val="uk-UA"/>
              </w:rPr>
              <w:t>Особливостей.</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531E4C">
              <w:rPr>
                <w:rFonts w:ascii="Times New Roman" w:hAnsi="Times New Roman" w:cs="Times New Roman"/>
                <w:color w:val="auto"/>
                <w:sz w:val="24"/>
                <w:szCs w:val="24"/>
                <w:lang w:val="uk-UA"/>
              </w:rPr>
              <w:lastRenderedPageBreak/>
              <w:t>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Pr="00531E4C">
              <w:rPr>
                <w:rFonts w:ascii="Times New Roman" w:hAnsi="Times New Roman"/>
                <w:color w:val="auto"/>
                <w:sz w:val="24"/>
                <w:szCs w:val="24"/>
                <w:lang w:val="uk-UA"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нею публічних закупівель товарів, робіт і послуг згідно із Законом України «Про санкції»</w:t>
            </w:r>
            <w:r w:rsidRPr="00531E4C">
              <w:rPr>
                <w:rFonts w:ascii="Times New Roman" w:hAnsi="Times New Roman" w:cs="Times New Roman"/>
                <w:color w:val="auto"/>
                <w:sz w:val="24"/>
                <w:szCs w:val="24"/>
                <w:lang w:val="uk-UA"/>
              </w:rPr>
              <w:t>;</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w:t>
            </w:r>
            <w:r w:rsidRPr="00531E4C">
              <w:rPr>
                <w:rFonts w:ascii="Times New Roman" w:hAnsi="Times New Roman"/>
                <w:color w:val="auto"/>
                <w:sz w:val="24"/>
                <w:szCs w:val="24"/>
                <w:lang w:val="uk-UA" w:eastAsia="uk-UA"/>
              </w:rPr>
              <w:lastRenderedPageBreak/>
              <w:t>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25270F"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F583467"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Pr="00531E4C">
              <w:rPr>
                <w:rFonts w:ascii="Times New Roman" w:eastAsia="Times New Roman" w:hAnsi="Times New Roman" w:cs="Times New Roman"/>
                <w:color w:val="auto"/>
                <w:sz w:val="24"/>
                <w:szCs w:val="24"/>
                <w:lang w:val="uk-UA"/>
              </w:rPr>
              <w:t>4 Тендерної документації.</w:t>
            </w:r>
          </w:p>
          <w:p w14:paraId="25DF37F9"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531E4C">
              <w:rPr>
                <w:rFonts w:ascii="Times New Roman" w:eastAsia="Times New Roman" w:hAnsi="Times New Roman" w:cs="Times New Roman"/>
                <w:b/>
                <w:color w:val="auto"/>
                <w:sz w:val="24"/>
                <w:szCs w:val="24"/>
                <w:lang w:val="uk-UA"/>
              </w:rPr>
              <w:t xml:space="preserve">5.2. </w:t>
            </w:r>
            <w:r w:rsidRPr="00531E4C">
              <w:rPr>
                <w:rFonts w:ascii="Times New Roman" w:hAnsi="Times New Roman" w:cs="Times New Roman"/>
                <w:color w:val="auto"/>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531E4C">
              <w:rPr>
                <w:rFonts w:ascii="Times New Roman" w:hAnsi="Times New Roman" w:cs="Times New Roman"/>
                <w:color w:val="auto"/>
                <w:sz w:val="24"/>
                <w:szCs w:val="24"/>
                <w:lang w:val="uk-UA" w:eastAsia="en-US"/>
              </w:rPr>
              <w:t>публічних електронних реєстрах</w:t>
            </w:r>
            <w:r w:rsidRPr="00531E4C">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F731C4D"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для надання таких документів лише переможцем процедури закупівлі через електронну систему закупівель</w:t>
            </w:r>
            <w:r w:rsidRPr="00531E4C">
              <w:rPr>
                <w:rFonts w:ascii="Times New Roman" w:hAnsi="Times New Roman" w:cs="Times New Roman"/>
                <w:color w:val="auto"/>
                <w:sz w:val="24"/>
                <w:szCs w:val="24"/>
                <w:lang w:val="uk-UA"/>
              </w:rPr>
              <w:t>, а саме:</w:t>
            </w:r>
          </w:p>
          <w:p w14:paraId="7E11B5CC" w14:textId="2D5A8CC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w:t>
            </w:r>
            <w:r w:rsidRPr="00A47A38">
              <w:lastRenderedPageBreak/>
              <w:t xml:space="preserve">оприлюднення </w:t>
            </w:r>
            <w:r w:rsidR="00E05A0A">
              <w:t xml:space="preserve"> оголошення</w:t>
            </w:r>
            <w:r w:rsidRPr="00A47A38">
              <w:t xml:space="preserve"> про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D7F2182"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w:t>
            </w:r>
            <w:r w:rsidR="00E05A0A">
              <w:rPr>
                <w:shd w:val="clear" w:color="auto" w:fill="FFFFFF"/>
                <w:lang w:eastAsia="en-US"/>
              </w:rPr>
              <w:t xml:space="preserve">оголошення </w:t>
            </w:r>
            <w:r w:rsidRPr="00531E4C">
              <w:rPr>
                <w:shd w:val="clear" w:color="auto" w:fill="FFFFFF"/>
                <w:lang w:eastAsia="en-US"/>
              </w:rPr>
              <w:t>про закупівлю в електронній системі закупівель</w:t>
            </w:r>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19642455"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w:t>
            </w:r>
            <w:r w:rsidR="00D45689">
              <w:rPr>
                <w:shd w:val="clear" w:color="auto" w:fill="FFFFFF"/>
                <w:lang w:eastAsia="en-US"/>
              </w:rPr>
              <w:t>оголошення про закупівлю</w:t>
            </w:r>
            <w:r w:rsidRPr="00531E4C">
              <w:rPr>
                <w:shd w:val="clear" w:color="auto" w:fill="FFFFFF"/>
                <w:lang w:eastAsia="en-US"/>
              </w:rPr>
              <w:t xml:space="preserve"> в електронній системі закупівель</w:t>
            </w:r>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пункту </w:t>
            </w:r>
            <w:r w:rsidRPr="00E05A0A">
              <w:rPr>
                <w:i/>
              </w:rPr>
              <w:t>47</w:t>
            </w:r>
            <w:r w:rsidRPr="00A47A38">
              <w:rPr>
                <w:i/>
              </w:rPr>
              <w:t xml:space="preserve"> Особливостей, </w:t>
            </w:r>
            <w:r w:rsidRPr="00A47A38">
              <w:rPr>
                <w:i/>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3D5055">
        <w:trPr>
          <w:trHeight w:val="520"/>
          <w:jc w:val="center"/>
        </w:trPr>
        <w:tc>
          <w:tcPr>
            <w:tcW w:w="576" w:type="dxa"/>
          </w:tcPr>
          <w:p w14:paraId="371055ED"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tcPr>
          <w:p w14:paraId="08BD2D1C"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788" w:type="dxa"/>
          </w:tcPr>
          <w:p w14:paraId="5C782DA3"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9"/>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4ED688EC" w14:textId="77777777" w:rsidR="00A47A38" w:rsidRDefault="00A47A38" w:rsidP="00A47A38">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74FA366" w14:textId="77777777" w:rsidR="00A47A38" w:rsidRPr="00062AD9" w:rsidRDefault="00A47A38" w:rsidP="00A47A38">
            <w:pPr>
              <w:jc w:val="both"/>
              <w:rPr>
                <w:color w:val="00000A"/>
                <w:lang w:eastAsia="zh-CN" w:bidi="hi-IN"/>
              </w:rPr>
            </w:pPr>
            <w:r>
              <w:rPr>
                <w:b/>
                <w:color w:val="00000A"/>
                <w:lang w:eastAsia="zh-CN" w:bidi="hi-IN"/>
              </w:rPr>
              <w:t xml:space="preserve">Надати </w:t>
            </w:r>
            <w:r w:rsidRPr="004678D1">
              <w:rPr>
                <w:b/>
                <w:color w:val="00000A"/>
                <w:lang w:eastAsia="zh-CN" w:bidi="hi-IN"/>
              </w:rPr>
              <w:t>Довідк</w:t>
            </w:r>
            <w:r>
              <w:rPr>
                <w:b/>
                <w:color w:val="00000A"/>
                <w:lang w:eastAsia="zh-CN" w:bidi="hi-IN"/>
              </w:rPr>
              <w:t>у</w:t>
            </w:r>
            <w:r w:rsidRPr="004678D1">
              <w:rPr>
                <w:b/>
                <w:color w:val="00000A"/>
                <w:lang w:eastAsia="zh-CN" w:bidi="hi-IN"/>
              </w:rPr>
              <w:t xml:space="preserve"> </w:t>
            </w:r>
            <w:r w:rsidRPr="004678D1">
              <w:rPr>
                <w:color w:val="00000A"/>
                <w:lang w:eastAsia="zh-CN" w:bidi="hi-IN"/>
              </w:rPr>
              <w:t xml:space="preserve">(у довільній формі), якою Учасник гарантує, що </w:t>
            </w:r>
            <w:r>
              <w:rPr>
                <w:color w:val="00000A"/>
                <w:lang w:eastAsia="zh-CN" w:bidi="hi-IN"/>
              </w:rPr>
              <w:t xml:space="preserve"> під час виконання робіт товар</w:t>
            </w:r>
            <w:r w:rsidRPr="004678D1">
              <w:rPr>
                <w:color w:val="00000A"/>
                <w:lang w:eastAsia="zh-CN" w:bidi="hi-IN"/>
              </w:rPr>
              <w:t>,</w:t>
            </w:r>
            <w:r>
              <w:rPr>
                <w:color w:val="00000A"/>
                <w:lang w:eastAsia="zh-CN" w:bidi="hi-IN"/>
              </w:rPr>
              <w:t xml:space="preserve"> обладнання, що буде використане під час виконання робіт</w:t>
            </w:r>
            <w:r w:rsidRPr="004678D1">
              <w:rPr>
                <w:color w:val="00000A"/>
                <w:lang w:eastAsia="zh-CN" w:bidi="hi-IN"/>
              </w:rPr>
              <w:t xml:space="preserve"> не має негативного впливу на навколишнє </w:t>
            </w:r>
            <w:r>
              <w:rPr>
                <w:color w:val="00000A"/>
                <w:lang w:eastAsia="zh-CN" w:bidi="hi-IN"/>
              </w:rPr>
              <w:t>середовище</w:t>
            </w:r>
            <w:r w:rsidRPr="004678D1">
              <w:rPr>
                <w:color w:val="00000A"/>
                <w:lang w:eastAsia="zh-CN" w:bidi="hi-IN"/>
              </w:rPr>
              <w:t xml:space="preserve">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653C357A" w14:textId="77777777" w:rsidR="00A47A38" w:rsidRPr="00D66846" w:rsidRDefault="00A47A38" w:rsidP="00A47A38">
            <w:pPr>
              <w:widowControl w:val="0"/>
              <w:jc w:val="both"/>
              <w:rPr>
                <w:rFonts w:eastAsia="Times New Roman"/>
              </w:rPr>
            </w:pPr>
            <w:r w:rsidRPr="00D66846">
              <w:rPr>
                <w:rFonts w:eastAsia="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6846">
              <w:rPr>
                <w:rFonts w:eastAsia="Times New Roman"/>
                <w:b/>
              </w:rPr>
              <w:t xml:space="preserve"> </w:t>
            </w:r>
            <w:r w:rsidRPr="00D66846">
              <w:rPr>
                <w:rFonts w:eastAsia="Times New Roman"/>
              </w:rPr>
              <w:t xml:space="preserve">рішення. </w:t>
            </w:r>
          </w:p>
        </w:tc>
      </w:tr>
      <w:tr w:rsidR="00A47A38" w14:paraId="1E56148C" w14:textId="77777777" w:rsidTr="003D5055">
        <w:trPr>
          <w:trHeight w:val="520"/>
          <w:jc w:val="center"/>
        </w:trPr>
        <w:tc>
          <w:tcPr>
            <w:tcW w:w="576" w:type="dxa"/>
          </w:tcPr>
          <w:p w14:paraId="11C32BD1"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53" w:type="dxa"/>
          </w:tcPr>
          <w:p w14:paraId="0774A288"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Pr>
                <w:rFonts w:ascii="Times New Roman" w:eastAsia="Times New Roman" w:hAnsi="Times New Roman" w:cs="Times New Roman"/>
                <w:sz w:val="24"/>
                <w:szCs w:val="24"/>
              </w:rPr>
              <w:t xml:space="preserve"> та послуг</w:t>
            </w:r>
            <w:r>
              <w:rPr>
                <w:rFonts w:ascii="Times New Roman" w:eastAsia="Times New Roman" w:hAnsi="Times New Roman" w:cs="Times New Roman"/>
                <w:sz w:val="24"/>
                <w:szCs w:val="24"/>
                <w:lang w:val="uk-UA"/>
              </w:rPr>
              <w:t>)</w:t>
            </w:r>
          </w:p>
        </w:tc>
        <w:tc>
          <w:tcPr>
            <w:tcW w:w="6788" w:type="dxa"/>
          </w:tcPr>
          <w:p w14:paraId="208BF853" w14:textId="77777777" w:rsidR="00A47A38" w:rsidRDefault="00A47A38" w:rsidP="00A47A38">
            <w:pPr>
              <w:pStyle w:val="19"/>
              <w:widowControl w:val="0"/>
              <w:spacing w:line="240" w:lineRule="auto"/>
              <w:ind w:right="113"/>
              <w:jc w:val="both"/>
              <w:rPr>
                <w:rFonts w:ascii="Times New Roman" w:eastAsia="Times New Roman" w:hAnsi="Times New Roman" w:cs="Times New Roman"/>
                <w:sz w:val="24"/>
                <w:szCs w:val="24"/>
              </w:rPr>
            </w:pPr>
          </w:p>
          <w:p w14:paraId="34C2557B"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rPr>
              <w:t>Не надається</w:t>
            </w:r>
            <w:r w:rsidRPr="00D66846">
              <w:rPr>
                <w:rFonts w:ascii="Times New Roman" w:eastAsia="Times New Roman" w:hAnsi="Times New Roman" w:cs="Times New Roman"/>
                <w:sz w:val="24"/>
                <w:szCs w:val="24"/>
                <w:lang w:val="uk-UA"/>
              </w:rPr>
              <w:t>.</w:t>
            </w:r>
          </w:p>
        </w:tc>
      </w:tr>
      <w:tr w:rsidR="00A47A38" w14:paraId="53358FC7" w14:textId="77777777" w:rsidTr="003D5055">
        <w:trPr>
          <w:trHeight w:val="520"/>
          <w:jc w:val="center"/>
        </w:trPr>
        <w:tc>
          <w:tcPr>
            <w:tcW w:w="576" w:type="dxa"/>
          </w:tcPr>
          <w:p w14:paraId="675EEF90"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t>8</w:t>
            </w:r>
          </w:p>
        </w:tc>
        <w:tc>
          <w:tcPr>
            <w:tcW w:w="3253" w:type="dxa"/>
          </w:tcPr>
          <w:p w14:paraId="401943B3"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788" w:type="dxa"/>
          </w:tcPr>
          <w:p w14:paraId="24470272"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47A38" w14:paraId="5FE5CB15" w14:textId="77777777" w:rsidTr="003D5055">
        <w:trPr>
          <w:trHeight w:val="520"/>
          <w:jc w:val="center"/>
        </w:trPr>
        <w:tc>
          <w:tcPr>
            <w:tcW w:w="10617" w:type="dxa"/>
            <w:gridSpan w:val="3"/>
          </w:tcPr>
          <w:p w14:paraId="48D9A041" w14:textId="77777777" w:rsidR="00A47A38" w:rsidRPr="00D66846" w:rsidRDefault="00A47A38" w:rsidP="00A47A38">
            <w:pPr>
              <w:pStyle w:val="19"/>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3D5055">
        <w:trPr>
          <w:trHeight w:val="520"/>
          <w:jc w:val="center"/>
        </w:trPr>
        <w:tc>
          <w:tcPr>
            <w:tcW w:w="576" w:type="dxa"/>
          </w:tcPr>
          <w:p w14:paraId="0DACCCEF"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9"/>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788" w:type="dxa"/>
          </w:tcPr>
          <w:p w14:paraId="31B285FE" w14:textId="13962D06"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bookmarkStart w:id="8" w:name="_Hlk155785340"/>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260B4A">
              <w:rPr>
                <w:rFonts w:ascii="Times New Roman" w:eastAsia="Times New Roman" w:hAnsi="Times New Roman" w:cs="Times New Roman"/>
                <w:b/>
                <w:color w:val="auto"/>
                <w:sz w:val="24"/>
                <w:szCs w:val="24"/>
                <w:lang w:val="uk-UA"/>
              </w:rPr>
              <w:t>27</w:t>
            </w:r>
            <w:r w:rsidRPr="00C03AAE">
              <w:rPr>
                <w:rFonts w:ascii="Times New Roman" w:eastAsia="Times New Roman" w:hAnsi="Times New Roman" w:cs="Times New Roman"/>
                <w:b/>
                <w:color w:val="auto"/>
                <w:sz w:val="24"/>
                <w:szCs w:val="24"/>
                <w:lang w:val="uk-UA"/>
              </w:rPr>
              <w:t>.</w:t>
            </w:r>
            <w:r w:rsidR="00D45689">
              <w:rPr>
                <w:rFonts w:ascii="Times New Roman" w:eastAsia="Times New Roman" w:hAnsi="Times New Roman" w:cs="Times New Roman"/>
                <w:b/>
                <w:color w:val="auto"/>
                <w:sz w:val="24"/>
                <w:szCs w:val="24"/>
              </w:rPr>
              <w:t>0</w:t>
            </w:r>
            <w:r w:rsidR="00260B4A">
              <w:rPr>
                <w:rFonts w:ascii="Times New Roman" w:eastAsia="Times New Roman" w:hAnsi="Times New Roman" w:cs="Times New Roman"/>
                <w:b/>
                <w:color w:val="auto"/>
                <w:sz w:val="24"/>
                <w:szCs w:val="24"/>
                <w:lang w:val="uk-UA"/>
              </w:rPr>
              <w:t>3</w:t>
            </w:r>
            <w:r w:rsidRPr="00C03AAE">
              <w:rPr>
                <w:rFonts w:ascii="Times New Roman" w:eastAsia="Times New Roman" w:hAnsi="Times New Roman" w:cs="Times New Roman"/>
                <w:b/>
                <w:color w:val="auto"/>
                <w:sz w:val="24"/>
                <w:szCs w:val="24"/>
                <w:lang w:val="uk-UA"/>
              </w:rPr>
              <w:t>.202</w:t>
            </w:r>
            <w:r w:rsidR="002528FE">
              <w:rPr>
                <w:rFonts w:ascii="Times New Roman" w:eastAsia="Times New Roman" w:hAnsi="Times New Roman" w:cs="Times New Roman"/>
                <w:b/>
                <w:color w:val="auto"/>
                <w:sz w:val="24"/>
                <w:szCs w:val="24"/>
                <w:lang w:val="uk-UA"/>
              </w:rPr>
              <w:t>4</w:t>
            </w:r>
            <w:r w:rsidRPr="00C03AAE">
              <w:rPr>
                <w:rFonts w:ascii="Times New Roman" w:eastAsia="Times New Roman" w:hAnsi="Times New Roman" w:cs="Times New Roman"/>
                <w:b/>
                <w:color w:val="auto"/>
                <w:sz w:val="24"/>
                <w:szCs w:val="24"/>
                <w:lang w:val="uk-UA"/>
              </w:rPr>
              <w:t xml:space="preserve"> до </w:t>
            </w:r>
            <w:r w:rsidRPr="00C03AAE">
              <w:rPr>
                <w:rFonts w:ascii="Times New Roman" w:eastAsia="Times New Roman" w:hAnsi="Times New Roman" w:cs="Times New Roman"/>
                <w:b/>
                <w:color w:val="auto"/>
                <w:sz w:val="24"/>
                <w:szCs w:val="24"/>
                <w:lang w:val="ru"/>
              </w:rPr>
              <w:t xml:space="preserve">00 </w:t>
            </w:r>
            <w:r w:rsidRPr="00C03AAE">
              <w:rPr>
                <w:rFonts w:ascii="Times New Roman" w:eastAsia="Times New Roman" w:hAnsi="Times New Roman" w:cs="Times New Roman"/>
                <w:b/>
                <w:color w:val="auto"/>
                <w:sz w:val="24"/>
                <w:szCs w:val="24"/>
                <w:lang w:val="uk-UA"/>
              </w:rPr>
              <w:t>год. 00 хв.</w:t>
            </w:r>
          </w:p>
          <w:bookmarkEnd w:id="8"/>
          <w:p w14:paraId="28CB2B14" w14:textId="77777777"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47A38" w14:paraId="799178B6" w14:textId="77777777" w:rsidTr="003D5055">
        <w:trPr>
          <w:trHeight w:val="520"/>
          <w:jc w:val="center"/>
        </w:trPr>
        <w:tc>
          <w:tcPr>
            <w:tcW w:w="576" w:type="dxa"/>
          </w:tcPr>
          <w:p w14:paraId="52B43368"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9"/>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788"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C03AAE">
                <w:rPr>
                  <w:lang w:eastAsia="uk-UA"/>
                </w:rPr>
                <w:t>абзацу третього</w:t>
              </w:r>
            </w:hyperlink>
            <w:r w:rsidRPr="00C03AAE">
              <w:rPr>
                <w:lang w:eastAsia="uk-UA"/>
              </w:rPr>
              <w:t xml:space="preserve"> частини першої та </w:t>
            </w:r>
            <w:hyperlink r:id="rId17"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9" w:name="n291"/>
            <w:bookmarkEnd w:id="9"/>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10" w:name="n292"/>
            <w:bookmarkEnd w:id="10"/>
            <w:r w:rsidRPr="00C03AAE">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C03AAE">
                <w:rPr>
                  <w:rStyle w:val="aa"/>
                  <w:color w:val="auto"/>
                </w:rPr>
                <w:t>третьої</w:t>
              </w:r>
            </w:hyperlink>
            <w:r w:rsidRPr="00C03AAE">
              <w:rPr>
                <w:rStyle w:val="rvts0"/>
              </w:rPr>
              <w:t xml:space="preserve"> та </w:t>
            </w:r>
            <w:hyperlink r:id="rId20"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123132">
        <w:trPr>
          <w:trHeight w:val="426"/>
          <w:jc w:val="center"/>
        </w:trPr>
        <w:tc>
          <w:tcPr>
            <w:tcW w:w="10617" w:type="dxa"/>
            <w:gridSpan w:val="3"/>
          </w:tcPr>
          <w:p w14:paraId="5CD0E86F" w14:textId="77777777" w:rsidR="00A47A38" w:rsidRPr="00193609" w:rsidRDefault="00A47A38" w:rsidP="00A47A38">
            <w:pPr>
              <w:pStyle w:val="19"/>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3D5055">
        <w:trPr>
          <w:trHeight w:val="520"/>
          <w:jc w:val="center"/>
        </w:trPr>
        <w:tc>
          <w:tcPr>
            <w:tcW w:w="576" w:type="dxa"/>
          </w:tcPr>
          <w:p w14:paraId="0A4B3C3E"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788" w:type="dxa"/>
          </w:tcPr>
          <w:p w14:paraId="18F700DE" w14:textId="77777777" w:rsidR="00A47A38" w:rsidRPr="006952FB" w:rsidRDefault="00C554E0" w:rsidP="00A47A38">
            <w:pPr>
              <w:jc w:val="both"/>
              <w:rPr>
                <w:rFonts w:eastAsia="Times New Roman"/>
              </w:rPr>
            </w:pPr>
            <w:hyperlink r:id="rId21" w:tgtFrame="_blank" w:history="1">
              <w:r w:rsidR="00A47A38" w:rsidRPr="006952FB">
                <w:rPr>
                  <w:rFonts w:eastAsia="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C554E0" w:rsidP="00A47A38">
            <w:pPr>
              <w:jc w:val="both"/>
              <w:rPr>
                <w:rFonts w:eastAsia="Times New Roman"/>
              </w:rPr>
            </w:pPr>
            <w:hyperlink r:id="rId22" w:tgtFrame="_blank" w:history="1">
              <w:r w:rsidR="00A47A38" w:rsidRPr="006952FB">
                <w:rPr>
                  <w:rFonts w:eastAsia="Times New Roman"/>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hyperlink>
          </w:p>
          <w:p w14:paraId="42334FEC" w14:textId="77777777" w:rsidR="00A47A38" w:rsidRPr="006952FB" w:rsidRDefault="00C554E0" w:rsidP="00A47A38">
            <w:pPr>
              <w:jc w:val="both"/>
              <w:rPr>
                <w:rFonts w:eastAsia="Times New Roman"/>
              </w:rPr>
            </w:pPr>
            <w:hyperlink r:id="rId23" w:tgtFrame="_blank" w:history="1">
              <w:r w:rsidR="00A47A38" w:rsidRPr="006952FB">
                <w:rPr>
                  <w:rFonts w:eastAsia="Times New Roman"/>
                </w:rPr>
                <w:t>Критеріями оцінки є:</w:t>
              </w:r>
            </w:hyperlink>
          </w:p>
          <w:p w14:paraId="458DE15B" w14:textId="77777777" w:rsidR="00A47A38" w:rsidRPr="006952FB" w:rsidRDefault="00C554E0" w:rsidP="00A47A38">
            <w:pPr>
              <w:jc w:val="both"/>
              <w:rPr>
                <w:rFonts w:eastAsia="Times New Roman"/>
              </w:rPr>
            </w:pPr>
            <w:hyperlink r:id="rId24" w:tgtFrame="_blank" w:history="1">
              <w:r w:rsidR="00A47A38" w:rsidRPr="006952FB">
                <w:rPr>
                  <w:rFonts w:eastAsia="Times New Roman"/>
                </w:rPr>
                <w:t>ціна; або</w:t>
              </w:r>
            </w:hyperlink>
          </w:p>
          <w:p w14:paraId="6F0B4AFB" w14:textId="77777777" w:rsidR="00A47A38" w:rsidRPr="006952FB" w:rsidRDefault="00C554E0" w:rsidP="00A47A38">
            <w:pPr>
              <w:jc w:val="both"/>
              <w:rPr>
                <w:rFonts w:eastAsia="Times New Roman"/>
              </w:rPr>
            </w:pPr>
            <w:hyperlink r:id="rId25" w:tgtFrame="_blank" w:history="1">
              <w:r w:rsidR="00A47A38" w:rsidRPr="006952FB">
                <w:rPr>
                  <w:rFonts w:eastAsia="Times New Roman"/>
                </w:rPr>
                <w:t>вартість життєвого циклу; або</w:t>
              </w:r>
            </w:hyperlink>
          </w:p>
          <w:p w14:paraId="1F4860BE" w14:textId="77777777" w:rsidR="00A47A38" w:rsidRPr="006952FB" w:rsidRDefault="00C554E0" w:rsidP="00A47A38">
            <w:pPr>
              <w:jc w:val="both"/>
              <w:rPr>
                <w:rFonts w:eastAsia="Times New Roman"/>
              </w:rPr>
            </w:pPr>
            <w:hyperlink r:id="rId26"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6952FB" w:rsidRDefault="00C554E0" w:rsidP="00A47A38">
            <w:pPr>
              <w:jc w:val="both"/>
              <w:rPr>
                <w:rFonts w:eastAsia="Times New Roman"/>
              </w:rPr>
            </w:pPr>
            <w:hyperlink r:id="rId27" w:tgtFrame="_blank" w:history="1">
              <w:r w:rsidR="00A47A38" w:rsidRPr="006952FB">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6952FB" w:rsidRDefault="00C554E0" w:rsidP="00A47A38">
            <w:pPr>
              <w:jc w:val="both"/>
              <w:rPr>
                <w:rFonts w:eastAsia="Times New Roman"/>
              </w:rPr>
            </w:pPr>
            <w:hyperlink r:id="rId28" w:tgtFrame="_blank" w:history="1">
              <w:r w:rsidR="00A47A38" w:rsidRPr="006952FB">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6952FB" w:rsidRDefault="00C554E0" w:rsidP="00A47A38">
            <w:pPr>
              <w:jc w:val="both"/>
              <w:rPr>
                <w:rFonts w:eastAsia="Times New Roman"/>
              </w:rPr>
            </w:pPr>
            <w:hyperlink r:id="rId29" w:tgtFrame="_blank" w:history="1">
              <w:r w:rsidR="00A47A38" w:rsidRPr="006952FB">
                <w:rPr>
                  <w:rFonts w:eastAsia="Times New Roman"/>
                </w:rPr>
                <w:t>технічним обслуговуванням;</w:t>
              </w:r>
            </w:hyperlink>
          </w:p>
          <w:p w14:paraId="2B45AE03" w14:textId="77777777" w:rsidR="00A47A38" w:rsidRPr="006952FB" w:rsidRDefault="00C554E0" w:rsidP="00A47A38">
            <w:pPr>
              <w:jc w:val="both"/>
              <w:rPr>
                <w:rFonts w:eastAsia="Times New Roman"/>
              </w:rPr>
            </w:pPr>
            <w:hyperlink r:id="rId30" w:tgtFrame="_blank" w:history="1">
              <w:r w:rsidR="00A47A38" w:rsidRPr="006952FB">
                <w:rPr>
                  <w:rFonts w:eastAsia="Times New Roman"/>
                </w:rPr>
                <w:t>збором та утилізацією товару (товарів);</w:t>
              </w:r>
            </w:hyperlink>
          </w:p>
          <w:p w14:paraId="2B3161AA" w14:textId="77777777" w:rsidR="00A47A38" w:rsidRPr="006952FB" w:rsidRDefault="00C554E0" w:rsidP="00A47A38">
            <w:pPr>
              <w:jc w:val="both"/>
              <w:rPr>
                <w:rFonts w:eastAsia="Times New Roman"/>
              </w:rPr>
            </w:pPr>
            <w:hyperlink r:id="rId31" w:tgtFrame="_blank" w:history="1">
              <w:r w:rsidR="00A47A38" w:rsidRPr="006952FB">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207C6F8E" w14:textId="77777777" w:rsidR="00A47A38" w:rsidRPr="006952FB" w:rsidRDefault="00C554E0" w:rsidP="00A47A38">
            <w:pPr>
              <w:jc w:val="both"/>
              <w:rPr>
                <w:rFonts w:eastAsia="Times New Roman"/>
              </w:rPr>
            </w:pPr>
            <w:hyperlink r:id="rId32" w:tgtFrame="_blank" w:history="1">
              <w:r w:rsidR="00A47A38" w:rsidRPr="006952FB">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77777777" w:rsidR="00A47A38" w:rsidRPr="006952FB" w:rsidRDefault="00C554E0" w:rsidP="00A47A38">
            <w:pPr>
              <w:jc w:val="both"/>
              <w:rPr>
                <w:rFonts w:eastAsia="Times New Roman"/>
              </w:rPr>
            </w:pPr>
            <w:hyperlink r:id="rId33" w:tgtFrame="_blank" w:history="1">
              <w:r w:rsidR="00A47A38" w:rsidRPr="006952FB">
                <w:rPr>
                  <w:rFonts w:eastAsia="Times New Roman"/>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777777" w:rsidR="00A47A38" w:rsidRDefault="00C554E0" w:rsidP="00A47A38">
            <w:pPr>
              <w:jc w:val="both"/>
              <w:rPr>
                <w:rFonts w:eastAsia="Times New Roman"/>
              </w:rPr>
            </w:pPr>
            <w:hyperlink r:id="rId34" w:tgtFrame="_blank" w:history="1">
              <w:r w:rsidR="00A47A38" w:rsidRPr="006952FB">
                <w:rPr>
                  <w:rFonts w:eastAsia="Times New Roman"/>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3D5055">
        <w:trPr>
          <w:trHeight w:val="343"/>
          <w:jc w:val="center"/>
        </w:trPr>
        <w:tc>
          <w:tcPr>
            <w:tcW w:w="576" w:type="dxa"/>
          </w:tcPr>
          <w:p w14:paraId="53B2ED0F" w14:textId="77777777" w:rsidR="00A47A38" w:rsidRPr="0018100C" w:rsidRDefault="00A47A38" w:rsidP="00A47A38">
            <w:pPr>
              <w:pStyle w:val="19"/>
              <w:widowControl w:val="0"/>
              <w:spacing w:line="240" w:lineRule="auto"/>
              <w:rPr>
                <w:color w:val="auto"/>
                <w:lang w:val="uk-UA"/>
              </w:rPr>
            </w:pPr>
          </w:p>
        </w:tc>
        <w:tc>
          <w:tcPr>
            <w:tcW w:w="3253" w:type="dxa"/>
          </w:tcPr>
          <w:p w14:paraId="123D32D1"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788" w:type="dxa"/>
          </w:tcPr>
          <w:p w14:paraId="50D331A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77777777"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w:t>
            </w:r>
            <w:r w:rsidRPr="0018100C">
              <w:rPr>
                <w:rFonts w:eastAsia="Times New Roman"/>
              </w:rPr>
              <w:lastRenderedPageBreak/>
              <w:t>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77777777" w:rsidR="00A47A38" w:rsidRPr="0018100C" w:rsidRDefault="00A47A38" w:rsidP="00A47A38">
            <w:pPr>
              <w:widowControl w:val="0"/>
              <w:jc w:val="both"/>
              <w:rPr>
                <w:rFonts w:eastAsia="Times New Roman"/>
              </w:rPr>
            </w:pPr>
            <w:r w:rsidRPr="0018100C">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97D97B" w14:textId="77777777"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w:t>
            </w:r>
            <w:r w:rsidRPr="0018100C">
              <w:rPr>
                <w:rFonts w:eastAsia="Times New Roman"/>
              </w:rPr>
              <w:lastRenderedPageBreak/>
              <w:t>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3E9BF85C"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b/>
                <w:bCs/>
                <w:color w:val="auto"/>
                <w:sz w:val="24"/>
                <w:szCs w:val="24"/>
              </w:rPr>
            </w:pPr>
            <w:r w:rsidRPr="0018100C">
              <w:rPr>
                <w:rFonts w:ascii="Times New Roman" w:eastAsia="Times New Roman" w:hAnsi="Times New Roman" w:cs="Times New Roman"/>
                <w:b/>
                <w:bCs/>
                <w:color w:val="auto"/>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0093C09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3F4FE1D4"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Законом України від 3 березня 2022 року №</w:t>
            </w:r>
            <w:r w:rsidRPr="0018100C">
              <w:rPr>
                <w:rFonts w:ascii="Times New Roman" w:eastAsia="Times New Roman" w:hAnsi="Times New Roman" w:cs="Times New Roman"/>
                <w:color w:val="auto"/>
                <w:sz w:val="24"/>
                <w:szCs w:val="24"/>
                <w:lang w:val="uk-UA"/>
              </w:rPr>
              <w:t xml:space="preserve"> </w:t>
            </w:r>
            <w:r w:rsidRPr="0018100C">
              <w:rPr>
                <w:rFonts w:ascii="Times New Roman" w:eastAsia="Times New Roman" w:hAnsi="Times New Roman" w:cs="Times New Roman"/>
                <w:color w:val="auto"/>
                <w:sz w:val="24"/>
                <w:szCs w:val="24"/>
              </w:rPr>
              <w:t>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769769B7"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29BF85C5"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A47A38" w:rsidRPr="0018100C" w14:paraId="11836ABB" w14:textId="77777777" w:rsidTr="003D5055">
        <w:trPr>
          <w:trHeight w:val="520"/>
          <w:jc w:val="center"/>
        </w:trPr>
        <w:tc>
          <w:tcPr>
            <w:tcW w:w="576" w:type="dxa"/>
          </w:tcPr>
          <w:p w14:paraId="2AA15DAA" w14:textId="77777777" w:rsidR="00A47A38" w:rsidRPr="0018100C" w:rsidRDefault="00A47A38" w:rsidP="00A47A38">
            <w:pPr>
              <w:pStyle w:val="19"/>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788"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1" w:name="n593"/>
            <w:bookmarkEnd w:id="11"/>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2" w:name="n594"/>
            <w:bookmarkEnd w:id="12"/>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3" w:name="n595"/>
            <w:bookmarkEnd w:id="13"/>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4" w:name="n596"/>
            <w:bookmarkEnd w:id="14"/>
            <w:r w:rsidRPr="0018100C">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ABC862" w14:textId="77777777" w:rsidR="00A47A38" w:rsidRPr="0018100C" w:rsidRDefault="00A47A38" w:rsidP="00A47A38">
            <w:pPr>
              <w:pStyle w:val="rvps2"/>
              <w:spacing w:before="0" w:beforeAutospacing="0" w:after="0" w:afterAutospacing="0"/>
              <w:ind w:firstLine="426"/>
              <w:jc w:val="both"/>
            </w:pPr>
            <w:bookmarkStart w:id="15" w:name="n597"/>
            <w:bookmarkEnd w:id="15"/>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6" w:name="n598"/>
            <w:bookmarkEnd w:id="16"/>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3D45A89D" w:rsidR="00A47A38" w:rsidRPr="00F96D1B" w:rsidRDefault="00A47A38" w:rsidP="00F96D1B">
            <w:pPr>
              <w:pStyle w:val="rvps2"/>
              <w:spacing w:before="0" w:beforeAutospacing="0" w:after="0" w:afterAutospacing="0"/>
              <w:ind w:firstLine="426"/>
              <w:jc w:val="both"/>
            </w:pPr>
            <w:bookmarkStart w:id="17" w:name="n599"/>
            <w:bookmarkEnd w:id="17"/>
            <w:r w:rsidRPr="0018100C">
              <w:t xml:space="preserve">- </w:t>
            </w:r>
            <w:r w:rsidR="00F96D1B">
              <w:rPr>
                <w:lang w:val="en-US"/>
              </w:rPr>
              <w:t xml:space="preserve"> </w:t>
            </w:r>
            <w:r w:rsidR="00F96D1B">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BE97211" w14:textId="77777777" w:rsidR="00A47A38" w:rsidRPr="0018100C" w:rsidRDefault="00A47A38" w:rsidP="00A47A38">
            <w:pPr>
              <w:pStyle w:val="rvps2"/>
              <w:spacing w:before="0" w:beforeAutospacing="0" w:after="0" w:afterAutospacing="0"/>
              <w:ind w:firstLine="426"/>
              <w:jc w:val="both"/>
            </w:pPr>
            <w:bookmarkStart w:id="18" w:name="n600"/>
            <w:bookmarkEnd w:id="18"/>
            <w:r w:rsidRPr="0018100C">
              <w:t>2) тендерна пропозиція:</w:t>
            </w:r>
          </w:p>
          <w:p w14:paraId="65C9B15E" w14:textId="77777777" w:rsidR="00A47A38" w:rsidRPr="0018100C" w:rsidRDefault="00A47A38" w:rsidP="00A47A38">
            <w:pPr>
              <w:pStyle w:val="rvps2"/>
              <w:spacing w:before="0" w:beforeAutospacing="0" w:after="0" w:afterAutospacing="0"/>
              <w:ind w:firstLine="426"/>
              <w:jc w:val="both"/>
            </w:pPr>
            <w:bookmarkStart w:id="19" w:name="n601"/>
            <w:bookmarkEnd w:id="19"/>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20" w:name="n602"/>
            <w:bookmarkEnd w:id="20"/>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1" w:name="n603"/>
            <w:bookmarkEnd w:id="21"/>
            <w:r w:rsidRPr="0018100C">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18100C">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2" w:name="n604"/>
            <w:bookmarkEnd w:id="22"/>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3" w:name="n605"/>
            <w:bookmarkEnd w:id="23"/>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4" w:name="n606"/>
            <w:bookmarkEnd w:id="24"/>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5" w:name="n607"/>
            <w:bookmarkEnd w:id="25"/>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6" w:name="n608"/>
            <w:bookmarkEnd w:id="26"/>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7" w:name="n609"/>
            <w:bookmarkEnd w:id="27"/>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3D5055">
        <w:trPr>
          <w:trHeight w:val="520"/>
          <w:jc w:val="center"/>
        </w:trPr>
        <w:tc>
          <w:tcPr>
            <w:tcW w:w="10617" w:type="dxa"/>
            <w:gridSpan w:val="3"/>
            <w:vAlign w:val="center"/>
          </w:tcPr>
          <w:p w14:paraId="79A23603" w14:textId="77777777" w:rsidR="00A47A38" w:rsidRPr="0018100C" w:rsidRDefault="00A47A38" w:rsidP="00A47A38">
            <w:pPr>
              <w:pStyle w:val="19"/>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3D5055">
        <w:trPr>
          <w:trHeight w:val="520"/>
          <w:jc w:val="center"/>
        </w:trPr>
        <w:tc>
          <w:tcPr>
            <w:tcW w:w="576" w:type="dxa"/>
          </w:tcPr>
          <w:p w14:paraId="789AEF56" w14:textId="77777777" w:rsidR="00A47A38" w:rsidRPr="0018100C" w:rsidRDefault="00A47A38" w:rsidP="00A47A38">
            <w:pPr>
              <w:pStyle w:val="19"/>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788" w:type="dxa"/>
          </w:tcPr>
          <w:p w14:paraId="2C9E4FC9"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535761A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3) скорочення видатків на здійснення закупівлі товарів, робіт чи послуг;</w:t>
            </w:r>
          </w:p>
          <w:p w14:paraId="5A4A9744"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4) якщо здійснення закупівлі стало неможливим внаслідок дії непереборної сили.</w:t>
            </w:r>
          </w:p>
          <w:p w14:paraId="7A99E3BE"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7CC2DA45"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5A3C78C9"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w:t>
            </w:r>
            <w:r w:rsidRPr="0018100C">
              <w:rPr>
                <w:rFonts w:ascii="Times New Roman" w:eastAsia="Times New Roman" w:hAnsi="Times New Roman" w:cs="Times New Roman"/>
                <w:color w:val="auto"/>
                <w:sz w:val="24"/>
                <w:szCs w:val="24"/>
              </w:rPr>
              <w:t xml:space="preserve"> </w:t>
            </w:r>
            <w:r w:rsidRPr="0018100C">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7A38" w:rsidRPr="0018100C" w14:paraId="1928EF79" w14:textId="77777777" w:rsidTr="003D5055">
        <w:trPr>
          <w:trHeight w:val="520"/>
          <w:jc w:val="center"/>
        </w:trPr>
        <w:tc>
          <w:tcPr>
            <w:tcW w:w="576" w:type="dxa"/>
          </w:tcPr>
          <w:p w14:paraId="7AAEA0E8"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2</w:t>
            </w:r>
          </w:p>
        </w:tc>
        <w:tc>
          <w:tcPr>
            <w:tcW w:w="3253" w:type="dxa"/>
          </w:tcPr>
          <w:p w14:paraId="185FE04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788" w:type="dxa"/>
          </w:tcPr>
          <w:p w14:paraId="312C420A" w14:textId="77777777" w:rsidR="00A47A38" w:rsidRPr="0018100C" w:rsidRDefault="00A47A38" w:rsidP="00A47A38">
            <w:pPr>
              <w:widowControl w:val="0"/>
              <w:jc w:val="both"/>
              <w:rPr>
                <w:rFonts w:eastAsia="Times New Roman"/>
              </w:rPr>
            </w:pPr>
            <w:r w:rsidRPr="0018100C">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w:t>
            </w:r>
            <w:r w:rsidRPr="0018100C">
              <w:rPr>
                <w:rFonts w:eastAsia="Times New Roman"/>
              </w:rPr>
              <w:lastRenderedPageBreak/>
              <w:t xml:space="preserve">5 днів з дати оприлюднення в електронній системі закупівель повідомлення про намір укласти договір про закупівлю. </w:t>
            </w:r>
          </w:p>
          <w:p w14:paraId="09EE343B" w14:textId="77777777" w:rsidR="00A47A38" w:rsidRPr="0018100C" w:rsidRDefault="00A47A38" w:rsidP="00A47A38">
            <w:pPr>
              <w:widowControl w:val="0"/>
              <w:jc w:val="both"/>
              <w:rPr>
                <w:rFonts w:eastAsia="Times New Roman"/>
              </w:rPr>
            </w:pPr>
            <w:r w:rsidRPr="0018100C">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567090"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rPr>
              <w:t>У разі подання скарги дооргану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A47A38" w:rsidRPr="0018100C" w14:paraId="5CD366E7" w14:textId="77777777" w:rsidTr="003D5055">
        <w:trPr>
          <w:trHeight w:val="520"/>
          <w:jc w:val="center"/>
        </w:trPr>
        <w:tc>
          <w:tcPr>
            <w:tcW w:w="576" w:type="dxa"/>
          </w:tcPr>
          <w:p w14:paraId="5277C069"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571D529C"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Проект договору про закупівлю </w:t>
            </w:r>
          </w:p>
        </w:tc>
        <w:tc>
          <w:tcPr>
            <w:tcW w:w="6788" w:type="dxa"/>
          </w:tcPr>
          <w:p w14:paraId="1AF71C0A" w14:textId="174E13D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Проект договору складається замовником з урахуванням особливостей предмету закупівлі;</w:t>
            </w:r>
          </w:p>
          <w:p w14:paraId="41F7DC83" w14:textId="3CE859E1"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Проект договору викладено у </w:t>
            </w:r>
            <w:r w:rsidRPr="0018100C">
              <w:rPr>
                <w:rFonts w:ascii="Times New Roman" w:eastAsia="Times New Roman" w:hAnsi="Times New Roman" w:cs="Times New Roman"/>
                <w:b/>
                <w:color w:val="auto"/>
                <w:sz w:val="24"/>
                <w:szCs w:val="24"/>
                <w:lang w:val="uk-UA"/>
              </w:rPr>
              <w:t xml:space="preserve">Додатку № </w:t>
            </w:r>
            <w:r w:rsidRPr="0018100C">
              <w:rPr>
                <w:rFonts w:ascii="Times New Roman" w:eastAsia="Times New Roman" w:hAnsi="Times New Roman" w:cs="Times New Roman"/>
                <w:b/>
                <w:color w:val="auto"/>
                <w:sz w:val="24"/>
                <w:szCs w:val="24"/>
              </w:rPr>
              <w:t>5</w:t>
            </w:r>
            <w:r w:rsidRPr="0018100C">
              <w:rPr>
                <w:rFonts w:ascii="Times New Roman" w:eastAsia="Times New Roman" w:hAnsi="Times New Roman" w:cs="Times New Roman"/>
                <w:color w:val="auto"/>
                <w:sz w:val="24"/>
                <w:szCs w:val="24"/>
                <w:lang w:val="uk-UA"/>
              </w:rPr>
              <w:t xml:space="preserve"> до цієї тендерної документації.</w:t>
            </w:r>
          </w:p>
        </w:tc>
      </w:tr>
      <w:tr w:rsidR="00A47A38" w:rsidRPr="0018100C" w14:paraId="358B8A8B" w14:textId="77777777" w:rsidTr="003D5055">
        <w:trPr>
          <w:trHeight w:val="520"/>
          <w:jc w:val="center"/>
        </w:trPr>
        <w:tc>
          <w:tcPr>
            <w:tcW w:w="576" w:type="dxa"/>
          </w:tcPr>
          <w:p w14:paraId="351F998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9"/>
              <w:widowControl w:val="0"/>
              <w:spacing w:line="240" w:lineRule="auto"/>
              <w:ind w:right="113"/>
              <w:rPr>
                <w:color w:val="auto"/>
                <w:sz w:val="24"/>
                <w:szCs w:val="24"/>
                <w:lang w:val="uk-UA"/>
              </w:rPr>
            </w:pPr>
            <w:r w:rsidRPr="0018100C">
              <w:rPr>
                <w:rFonts w:ascii="Times New Roman" w:hAnsi="Times New Roman" w:cs="Times New Roman"/>
                <w:color w:val="auto"/>
                <w:sz w:val="24"/>
                <w:szCs w:val="24"/>
              </w:rPr>
              <w:t>Істотні умови договору та порядок внесення до них змін</w:t>
            </w:r>
          </w:p>
        </w:tc>
        <w:tc>
          <w:tcPr>
            <w:tcW w:w="6788" w:type="dxa"/>
          </w:tcPr>
          <w:p w14:paraId="64681172" w14:textId="09D52719" w:rsidR="00A47A38" w:rsidRPr="0018100C" w:rsidRDefault="00A47A38" w:rsidP="00A47A38">
            <w:pPr>
              <w:pBdr>
                <w:top w:val="nil"/>
                <w:left w:val="nil"/>
                <w:bottom w:val="nil"/>
                <w:right w:val="nil"/>
                <w:between w:val="nil"/>
              </w:pBdr>
              <w:jc w:val="both"/>
            </w:pPr>
            <w:r w:rsidRPr="0018100C">
              <w:rPr>
                <w:rFonts w:eastAsia="Times New Roman"/>
                <w:lang w:eastAsia="uk-UA"/>
              </w:rPr>
              <w:t xml:space="preserve"> </w:t>
            </w:r>
            <w:bookmarkStart w:id="28" w:name="_Hlk128474696"/>
            <w:r w:rsidRPr="0018100C">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66D399AD" w14:textId="09EC9689" w:rsidR="00A47A38" w:rsidRPr="0018100C"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8100C">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предмет договору; </w:t>
            </w:r>
            <w:bookmarkStart w:id="29" w:name="bookmark=id.4d34og8" w:colFirst="0" w:colLast="0"/>
            <w:bookmarkEnd w:id="29"/>
          </w:p>
          <w:p w14:paraId="5D2BD4AB"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ціна договору; </w:t>
            </w:r>
          </w:p>
          <w:p w14:paraId="5EAFE549" w14:textId="37FD49FF"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якість послуг;</w:t>
            </w:r>
          </w:p>
          <w:p w14:paraId="1CFC0B3F" w14:textId="4901E0E6"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порядок розрахунків. </w:t>
            </w:r>
            <w:bookmarkStart w:id="30" w:name="bookmark=id.17dp8vu" w:colFirst="0" w:colLast="0"/>
            <w:bookmarkEnd w:id="30"/>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3BCFBF51" w14:textId="1B82C4E6" w:rsidR="00A47A38" w:rsidRPr="0018100C" w:rsidRDefault="00A47A38" w:rsidP="00A47A38">
            <w:pPr>
              <w:tabs>
                <w:tab w:val="left" w:pos="407"/>
              </w:tabs>
              <w:jc w:val="both"/>
            </w:pPr>
            <w:bookmarkStart w:id="31" w:name="_heading=h.3rdcrjn" w:colFirst="0" w:colLast="0"/>
            <w:bookmarkEnd w:id="31"/>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в бік зменшення ціни тендерної пропозиції учасника без зменшення обсягів закупівлі;</w:t>
            </w:r>
          </w:p>
          <w:p w14:paraId="7933A7AD"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2" w:name="_heading=h.1fob9te" w:colFirst="0" w:colLast="0"/>
            <w:bookmarkEnd w:id="32"/>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5"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w:t>
            </w:r>
            <w:r w:rsidRPr="0018100C">
              <w:rPr>
                <w:rStyle w:val="rvts0"/>
              </w:rPr>
              <w:lastRenderedPageBreak/>
              <w:t>(для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8"/>
            <w:r w:rsidR="00A47A38" w:rsidRPr="0018100C">
              <w:rPr>
                <w:lang w:eastAsia="en-US"/>
              </w:rPr>
              <w:t xml:space="preserve"> </w:t>
            </w:r>
          </w:p>
        </w:tc>
      </w:tr>
      <w:tr w:rsidR="00A47A38" w:rsidRPr="0018100C" w14:paraId="5E4043B6" w14:textId="77777777" w:rsidTr="003D5055">
        <w:trPr>
          <w:trHeight w:val="520"/>
          <w:jc w:val="center"/>
        </w:trPr>
        <w:tc>
          <w:tcPr>
            <w:tcW w:w="576" w:type="dxa"/>
          </w:tcPr>
          <w:p w14:paraId="454EC0F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397E287A" w:rsidR="00A47A38" w:rsidRPr="0018100C" w:rsidRDefault="00A47A38" w:rsidP="00A47A38">
            <w:pPr>
              <w:pStyle w:val="19"/>
              <w:widowControl w:val="0"/>
              <w:spacing w:line="240" w:lineRule="auto"/>
              <w:ind w:right="113"/>
              <w:rPr>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18100C">
              <w:rPr>
                <w:rFonts w:ascii="Times New Roman" w:hAnsi="Times New Roman" w:cs="Times New Roman"/>
                <w:color w:val="auto"/>
                <w:sz w:val="24"/>
                <w:szCs w:val="24"/>
              </w:rPr>
              <w:t>Дії замовника при відхиленні переможця процедури закупівлі</w:t>
            </w:r>
          </w:p>
        </w:tc>
        <w:tc>
          <w:tcPr>
            <w:tcW w:w="6788" w:type="dxa"/>
          </w:tcPr>
          <w:p w14:paraId="404CD2D0" w14:textId="5FFD590F"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18100C">
              <w:rPr>
                <w:rFonts w:ascii="Times New Roman" w:hAnsi="Times New Roman" w:cs="Times New Roman"/>
                <w:color w:val="auto"/>
                <w:sz w:val="24"/>
                <w:szCs w:val="24"/>
              </w:rPr>
              <w:t>У разі відхилення тендерної пропозиції з підстави, визначеної підпунктом 3 пункту 4</w:t>
            </w:r>
            <w:r w:rsidR="00562689" w:rsidRPr="0018100C">
              <w:rPr>
                <w:rFonts w:ascii="Times New Roman" w:hAnsi="Times New Roman" w:cs="Times New Roman"/>
                <w:color w:val="auto"/>
                <w:sz w:val="24"/>
                <w:szCs w:val="24"/>
                <w:lang w:val="uk-UA"/>
              </w:rPr>
              <w:t>4</w:t>
            </w:r>
            <w:r w:rsidRPr="0018100C">
              <w:rPr>
                <w:rFonts w:ascii="Times New Roman" w:hAnsi="Times New Roman" w:cs="Times New Roman"/>
                <w:color w:val="auto"/>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sidR="00A15A9F">
              <w:rPr>
                <w:rFonts w:ascii="Times New Roman" w:hAnsi="Times New Roman" w:cs="Times New Roman"/>
                <w:color w:val="auto"/>
                <w:sz w:val="24"/>
                <w:szCs w:val="24"/>
                <w:lang w:val="uk-UA"/>
              </w:rPr>
              <w:t>9</w:t>
            </w:r>
            <w:r w:rsidRPr="0018100C">
              <w:rPr>
                <w:rFonts w:ascii="Times New Roman" w:hAnsi="Times New Roman" w:cs="Times New Roman"/>
                <w:color w:val="auto"/>
                <w:sz w:val="24"/>
                <w:szCs w:val="24"/>
              </w:rPr>
              <w:t xml:space="preserve"> Особливостей.</w:t>
            </w:r>
          </w:p>
        </w:tc>
      </w:tr>
      <w:tr w:rsidR="00A47A38" w:rsidRPr="0018100C" w14:paraId="59E655F4" w14:textId="77777777" w:rsidTr="003D5055">
        <w:trPr>
          <w:trHeight w:val="733"/>
          <w:jc w:val="center"/>
        </w:trPr>
        <w:tc>
          <w:tcPr>
            <w:tcW w:w="576" w:type="dxa"/>
          </w:tcPr>
          <w:p w14:paraId="62728843"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tcPr>
          <w:p w14:paraId="5EE268CD"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788" w:type="dxa"/>
          </w:tcPr>
          <w:p w14:paraId="0CF3A6BA" w14:textId="77777777" w:rsidR="00123132" w:rsidRDefault="00123132"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p>
          <w:p w14:paraId="2EDB60FB" w14:textId="1EE687C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е вимагається</w:t>
            </w:r>
          </w:p>
          <w:p w14:paraId="312455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01D156B9" w14:textId="77777777" w:rsidR="00F41F38" w:rsidRPr="0018100C" w:rsidRDefault="00F41F38" w:rsidP="00480A83">
      <w:pPr>
        <w:tabs>
          <w:tab w:val="left" w:pos="0"/>
          <w:tab w:val="center" w:pos="4153"/>
          <w:tab w:val="right" w:pos="8306"/>
        </w:tabs>
        <w:rPr>
          <w:b/>
          <w:bCs/>
        </w:rPr>
      </w:pPr>
    </w:p>
    <w:p w14:paraId="1DB2E200" w14:textId="77777777" w:rsidR="00F41F38" w:rsidRPr="0018100C" w:rsidRDefault="00F41F38" w:rsidP="00480A83">
      <w:pPr>
        <w:tabs>
          <w:tab w:val="left" w:pos="0"/>
          <w:tab w:val="center" w:pos="4153"/>
          <w:tab w:val="right" w:pos="8306"/>
        </w:tabs>
        <w:rPr>
          <w:b/>
          <w:bCs/>
        </w:rPr>
      </w:pPr>
    </w:p>
    <w:p w14:paraId="530002F4" w14:textId="77777777" w:rsidR="00F41F38" w:rsidRPr="0018100C" w:rsidRDefault="00F41F38" w:rsidP="00480A83">
      <w:pPr>
        <w:tabs>
          <w:tab w:val="left" w:pos="0"/>
          <w:tab w:val="center" w:pos="4153"/>
          <w:tab w:val="right" w:pos="8306"/>
        </w:tabs>
        <w:rPr>
          <w:b/>
          <w:bCs/>
        </w:rPr>
      </w:pPr>
    </w:p>
    <w:p w14:paraId="53212C99" w14:textId="2A719B8F" w:rsidR="00E05A0A" w:rsidRDefault="00E05A0A" w:rsidP="00480A83">
      <w:pPr>
        <w:tabs>
          <w:tab w:val="left" w:pos="0"/>
          <w:tab w:val="center" w:pos="4153"/>
          <w:tab w:val="right" w:pos="8306"/>
        </w:tabs>
        <w:rPr>
          <w:b/>
          <w:bCs/>
        </w:rPr>
      </w:pPr>
    </w:p>
    <w:p w14:paraId="63698EB2" w14:textId="63942305" w:rsidR="00C2594E" w:rsidRDefault="00C2594E" w:rsidP="00480A83">
      <w:pPr>
        <w:tabs>
          <w:tab w:val="left" w:pos="0"/>
          <w:tab w:val="center" w:pos="4153"/>
          <w:tab w:val="right" w:pos="8306"/>
        </w:tabs>
        <w:rPr>
          <w:b/>
          <w:bCs/>
        </w:rPr>
      </w:pPr>
    </w:p>
    <w:p w14:paraId="45106749" w14:textId="77777777" w:rsidR="00C2594E" w:rsidRDefault="00C2594E" w:rsidP="00480A83">
      <w:pPr>
        <w:tabs>
          <w:tab w:val="left" w:pos="0"/>
          <w:tab w:val="center" w:pos="4153"/>
          <w:tab w:val="right" w:pos="8306"/>
        </w:tabs>
        <w:rPr>
          <w:b/>
          <w:bCs/>
        </w:rPr>
      </w:pPr>
    </w:p>
    <w:p w14:paraId="24651747" w14:textId="77777777" w:rsidR="00C2594E" w:rsidRDefault="00E05A0A" w:rsidP="00480A83">
      <w:pPr>
        <w:tabs>
          <w:tab w:val="left" w:pos="0"/>
          <w:tab w:val="center" w:pos="4153"/>
          <w:tab w:val="right" w:pos="8306"/>
        </w:tabs>
        <w:rPr>
          <w:b/>
          <w:bCs/>
        </w:rPr>
      </w:pPr>
      <w:r>
        <w:rPr>
          <w:b/>
          <w:bCs/>
        </w:rPr>
        <w:tab/>
      </w:r>
      <w:r>
        <w:rPr>
          <w:b/>
          <w:bCs/>
        </w:rPr>
        <w:tab/>
      </w:r>
      <w:r>
        <w:rPr>
          <w:b/>
          <w:bCs/>
        </w:rPr>
        <w:tab/>
      </w:r>
    </w:p>
    <w:p w14:paraId="4A0099C7" w14:textId="77777777" w:rsidR="00C2594E" w:rsidRDefault="00C2594E" w:rsidP="00480A83">
      <w:pPr>
        <w:tabs>
          <w:tab w:val="left" w:pos="0"/>
          <w:tab w:val="center" w:pos="4153"/>
          <w:tab w:val="right" w:pos="8306"/>
        </w:tabs>
        <w:rPr>
          <w:b/>
          <w:bCs/>
        </w:rPr>
      </w:pPr>
    </w:p>
    <w:p w14:paraId="03001616" w14:textId="77777777" w:rsidR="00C2594E" w:rsidRDefault="00C2594E" w:rsidP="00480A83">
      <w:pPr>
        <w:tabs>
          <w:tab w:val="left" w:pos="0"/>
          <w:tab w:val="center" w:pos="4153"/>
          <w:tab w:val="right" w:pos="8306"/>
        </w:tabs>
        <w:rPr>
          <w:b/>
          <w:bCs/>
        </w:rPr>
      </w:pPr>
    </w:p>
    <w:p w14:paraId="249C1BD5" w14:textId="77777777" w:rsidR="00C2594E" w:rsidRDefault="00C2594E" w:rsidP="00480A83">
      <w:pPr>
        <w:tabs>
          <w:tab w:val="left" w:pos="0"/>
          <w:tab w:val="center" w:pos="4153"/>
          <w:tab w:val="right" w:pos="8306"/>
        </w:tabs>
        <w:rPr>
          <w:b/>
          <w:bCs/>
        </w:rPr>
      </w:pPr>
    </w:p>
    <w:p w14:paraId="3E87EE86" w14:textId="77777777" w:rsidR="00C2594E" w:rsidRDefault="00C2594E" w:rsidP="00480A83">
      <w:pPr>
        <w:tabs>
          <w:tab w:val="left" w:pos="0"/>
          <w:tab w:val="center" w:pos="4153"/>
          <w:tab w:val="right" w:pos="8306"/>
        </w:tabs>
        <w:rPr>
          <w:b/>
          <w:bCs/>
        </w:rPr>
      </w:pPr>
    </w:p>
    <w:p w14:paraId="5C90AE5F" w14:textId="77777777" w:rsidR="00C2594E" w:rsidRDefault="00C2594E" w:rsidP="00480A83">
      <w:pPr>
        <w:tabs>
          <w:tab w:val="left" w:pos="0"/>
          <w:tab w:val="center" w:pos="4153"/>
          <w:tab w:val="right" w:pos="8306"/>
        </w:tabs>
        <w:rPr>
          <w:b/>
          <w:bCs/>
        </w:rPr>
      </w:pPr>
    </w:p>
    <w:p w14:paraId="48B9F093" w14:textId="77777777" w:rsidR="00C2594E" w:rsidRDefault="00C2594E" w:rsidP="00480A83">
      <w:pPr>
        <w:tabs>
          <w:tab w:val="left" w:pos="0"/>
          <w:tab w:val="center" w:pos="4153"/>
          <w:tab w:val="right" w:pos="8306"/>
        </w:tabs>
        <w:rPr>
          <w:b/>
          <w:bCs/>
        </w:rPr>
      </w:pPr>
    </w:p>
    <w:p w14:paraId="1529FFA1" w14:textId="77777777" w:rsidR="00C2594E" w:rsidRDefault="00C2594E" w:rsidP="00480A83">
      <w:pPr>
        <w:tabs>
          <w:tab w:val="left" w:pos="0"/>
          <w:tab w:val="center" w:pos="4153"/>
          <w:tab w:val="right" w:pos="8306"/>
        </w:tabs>
        <w:rPr>
          <w:b/>
          <w:bCs/>
        </w:rPr>
      </w:pPr>
    </w:p>
    <w:p w14:paraId="4F5A30D1" w14:textId="77777777" w:rsidR="00C2594E" w:rsidRDefault="00C2594E" w:rsidP="00480A83">
      <w:pPr>
        <w:tabs>
          <w:tab w:val="left" w:pos="0"/>
          <w:tab w:val="center" w:pos="4153"/>
          <w:tab w:val="right" w:pos="8306"/>
        </w:tabs>
        <w:rPr>
          <w:b/>
          <w:bCs/>
        </w:rPr>
      </w:pPr>
    </w:p>
    <w:p w14:paraId="3AEBCA7B" w14:textId="77777777" w:rsidR="00C2594E" w:rsidRDefault="00C2594E" w:rsidP="00480A83">
      <w:pPr>
        <w:tabs>
          <w:tab w:val="left" w:pos="0"/>
          <w:tab w:val="center" w:pos="4153"/>
          <w:tab w:val="right" w:pos="8306"/>
        </w:tabs>
        <w:rPr>
          <w:b/>
          <w:bCs/>
        </w:rPr>
      </w:pPr>
    </w:p>
    <w:p w14:paraId="2646B5CE" w14:textId="77777777" w:rsidR="00C2594E" w:rsidRDefault="00C2594E" w:rsidP="00480A83">
      <w:pPr>
        <w:tabs>
          <w:tab w:val="left" w:pos="0"/>
          <w:tab w:val="center" w:pos="4153"/>
          <w:tab w:val="right" w:pos="8306"/>
        </w:tabs>
        <w:rPr>
          <w:b/>
          <w:bCs/>
        </w:rPr>
      </w:pPr>
    </w:p>
    <w:p w14:paraId="3EA9C222" w14:textId="77777777" w:rsidR="00C2594E" w:rsidRDefault="00C2594E" w:rsidP="00480A83">
      <w:pPr>
        <w:tabs>
          <w:tab w:val="left" w:pos="0"/>
          <w:tab w:val="center" w:pos="4153"/>
          <w:tab w:val="right" w:pos="8306"/>
        </w:tabs>
        <w:rPr>
          <w:b/>
          <w:bCs/>
        </w:rPr>
      </w:pPr>
    </w:p>
    <w:p w14:paraId="5FB52039" w14:textId="77777777" w:rsidR="00C2594E" w:rsidRDefault="00C2594E" w:rsidP="00480A83">
      <w:pPr>
        <w:tabs>
          <w:tab w:val="left" w:pos="0"/>
          <w:tab w:val="center" w:pos="4153"/>
          <w:tab w:val="right" w:pos="8306"/>
        </w:tabs>
        <w:rPr>
          <w:b/>
          <w:bCs/>
        </w:rPr>
      </w:pPr>
    </w:p>
    <w:p w14:paraId="6191871C" w14:textId="77777777" w:rsidR="00C2594E" w:rsidRDefault="00C2594E" w:rsidP="00480A83">
      <w:pPr>
        <w:tabs>
          <w:tab w:val="left" w:pos="0"/>
          <w:tab w:val="center" w:pos="4153"/>
          <w:tab w:val="right" w:pos="8306"/>
        </w:tabs>
        <w:rPr>
          <w:b/>
          <w:bCs/>
        </w:rPr>
      </w:pPr>
    </w:p>
    <w:p w14:paraId="3EA3CC5D" w14:textId="77777777" w:rsidR="00C2594E" w:rsidRDefault="00C2594E" w:rsidP="00480A83">
      <w:pPr>
        <w:tabs>
          <w:tab w:val="left" w:pos="0"/>
          <w:tab w:val="center" w:pos="4153"/>
          <w:tab w:val="right" w:pos="8306"/>
        </w:tabs>
        <w:rPr>
          <w:b/>
          <w:bCs/>
        </w:rPr>
      </w:pPr>
    </w:p>
    <w:p w14:paraId="08932875" w14:textId="77777777" w:rsidR="00C2594E" w:rsidRDefault="00C2594E" w:rsidP="00480A83">
      <w:pPr>
        <w:tabs>
          <w:tab w:val="left" w:pos="0"/>
          <w:tab w:val="center" w:pos="4153"/>
          <w:tab w:val="right" w:pos="8306"/>
        </w:tabs>
        <w:rPr>
          <w:b/>
          <w:bCs/>
        </w:rPr>
      </w:pPr>
    </w:p>
    <w:p w14:paraId="528BBA21" w14:textId="033D1913" w:rsidR="00CE010D" w:rsidRPr="00E05A0A" w:rsidRDefault="00C2594E" w:rsidP="00480A83">
      <w:pPr>
        <w:tabs>
          <w:tab w:val="left" w:pos="0"/>
          <w:tab w:val="center" w:pos="4153"/>
          <w:tab w:val="right" w:pos="8306"/>
        </w:tabs>
        <w:rPr>
          <w:b/>
          <w:bCs/>
        </w:rPr>
      </w:pPr>
      <w:r>
        <w:rPr>
          <w:b/>
          <w:bCs/>
        </w:rPr>
        <w:tab/>
      </w:r>
      <w:r>
        <w:rPr>
          <w:b/>
          <w:bCs/>
        </w:rPr>
        <w:tab/>
      </w:r>
      <w:r>
        <w:rPr>
          <w:b/>
          <w:bCs/>
        </w:rPr>
        <w:tab/>
      </w:r>
      <w:r w:rsidR="00CE010D" w:rsidRPr="00E05A0A">
        <w:rPr>
          <w:b/>
          <w:bCs/>
        </w:rPr>
        <w:t xml:space="preserve">ДОДАТОК </w:t>
      </w:r>
      <w:r w:rsidR="00A6676D" w:rsidRPr="00E05A0A">
        <w:rPr>
          <w:b/>
          <w:bCs/>
        </w:rPr>
        <w:t>№</w:t>
      </w:r>
      <w:r w:rsidR="00CE010D" w:rsidRPr="00E05A0A">
        <w:rPr>
          <w:b/>
          <w:bCs/>
        </w:rPr>
        <w:t>1</w:t>
      </w:r>
    </w:p>
    <w:p w14:paraId="6A74EC23" w14:textId="55E4B851" w:rsidR="00AD79E4" w:rsidRPr="00E05A0A" w:rsidRDefault="007D3590" w:rsidP="00AD79E4">
      <w:pPr>
        <w:pStyle w:val="aff1"/>
        <w:ind w:right="-37"/>
        <w:jc w:val="right"/>
        <w:rPr>
          <w:rFonts w:ascii="Times New Roman" w:hAnsi="Times New Roman" w:cs="Times New Roman"/>
          <w:b/>
          <w:bCs/>
          <w:sz w:val="24"/>
          <w:szCs w:val="24"/>
          <w:lang w:val="uk-UA"/>
        </w:rPr>
      </w:pPr>
      <w:r w:rsidRPr="00E05A0A">
        <w:rPr>
          <w:rFonts w:ascii="Times New Roman" w:hAnsi="Times New Roman" w:cs="Times New Roman"/>
          <w:b/>
          <w:bCs/>
          <w:sz w:val="24"/>
          <w:szCs w:val="24"/>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EA8FA78" w14:textId="5CEC5911" w:rsidR="00FD1D99" w:rsidRPr="0018100C" w:rsidRDefault="00AD79E4" w:rsidP="00FD1D99">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18100C">
        <w:rPr>
          <w:b/>
        </w:rPr>
        <w:t xml:space="preserve"> </w:t>
      </w:r>
    </w:p>
    <w:p w14:paraId="239D942E" w14:textId="77777777" w:rsidR="00FD1D99" w:rsidRPr="0018100C" w:rsidRDefault="00FD1D99" w:rsidP="00FD1D99">
      <w:pPr>
        <w:ind w:right="22"/>
        <w:jc w:val="both"/>
        <w:rPr>
          <w:rFonts w:eastAsia="Times New Roman"/>
          <w:b/>
          <w:lang w:val="en-US"/>
        </w:rPr>
      </w:pPr>
      <w:r w:rsidRPr="0018100C">
        <w:rPr>
          <w:rFonts w:eastAsia="Times New Roman"/>
          <w:b/>
          <w:lang w:val="en-US"/>
        </w:rPr>
        <w:t xml:space="preserve"> </w:t>
      </w:r>
    </w:p>
    <w:p w14:paraId="27A34909" w14:textId="77777777" w:rsidR="00C2594E" w:rsidRPr="00F01305" w:rsidRDefault="00C2594E" w:rsidP="00C2594E">
      <w:pPr>
        <w:jc w:val="center"/>
        <w:rPr>
          <w:b/>
          <w:sz w:val="32"/>
          <w:szCs w:val="32"/>
        </w:rPr>
      </w:pPr>
      <w:r>
        <w:rPr>
          <w:lang w:val="en-US"/>
        </w:rPr>
        <w:t xml:space="preserve"> </w:t>
      </w:r>
      <w:r w:rsidRPr="00F01305">
        <w:rPr>
          <w:b/>
          <w:sz w:val="32"/>
          <w:szCs w:val="32"/>
        </w:rPr>
        <w:t xml:space="preserve">Довідка, </w:t>
      </w:r>
    </w:p>
    <w:p w14:paraId="3E35A394" w14:textId="77777777" w:rsidR="00C2594E" w:rsidRPr="00FD1D99" w:rsidRDefault="00C2594E" w:rsidP="00C2594E">
      <w:pPr>
        <w:jc w:val="center"/>
        <w:rPr>
          <w:b/>
        </w:rPr>
      </w:pPr>
      <w:r w:rsidRPr="00F01305">
        <w:rPr>
          <w:b/>
          <w:sz w:val="32"/>
          <w:szCs w:val="32"/>
        </w:rPr>
        <w:t>що підтверджує наявність в учасника процедури закупівлі обладнання, матеріально-технічної бази та технологій</w:t>
      </w:r>
    </w:p>
    <w:p w14:paraId="2AD13F48" w14:textId="77777777" w:rsidR="00C2594E" w:rsidRDefault="00C2594E" w:rsidP="00C2594E">
      <w:pPr>
        <w:jc w:val="center"/>
      </w:pPr>
      <w:r>
        <w:t>___________________________________________________________________</w:t>
      </w:r>
    </w:p>
    <w:p w14:paraId="387570D1" w14:textId="77777777" w:rsidR="00C2594E" w:rsidRDefault="00C2594E" w:rsidP="00C2594E">
      <w:pPr>
        <w:jc w:val="center"/>
        <w:rPr>
          <w:sz w:val="20"/>
          <w:szCs w:val="20"/>
        </w:rPr>
      </w:pPr>
      <w:r>
        <w:rPr>
          <w:sz w:val="20"/>
          <w:szCs w:val="20"/>
        </w:rPr>
        <w:t>(повне найменування суб'єкта господарювання відповідно до статуту або прізвище, ім'я, по батькові фізичної особи-підприємця)</w:t>
      </w:r>
    </w:p>
    <w:p w14:paraId="0C75DC98" w14:textId="77777777" w:rsidR="00C2594E" w:rsidRPr="00F01305" w:rsidRDefault="00C2594E" w:rsidP="00C2594E">
      <w:pPr>
        <w:jc w:val="both"/>
      </w:pPr>
    </w:p>
    <w:p w14:paraId="209C5E74" w14:textId="77777777" w:rsidR="00C2594E" w:rsidRPr="00F01305" w:rsidRDefault="00C2594E" w:rsidP="00C2594E">
      <w:pPr>
        <w:jc w:val="center"/>
      </w:pPr>
      <w:r w:rsidRPr="00F01305">
        <w:t>Інформація про наявну матеріально-технічну базу</w:t>
      </w:r>
    </w:p>
    <w:p w14:paraId="29E05A90" w14:textId="77777777" w:rsidR="00C2594E" w:rsidRPr="00F01305" w:rsidRDefault="00C2594E" w:rsidP="00C2594E">
      <w:pPr>
        <w:jc w:val="right"/>
      </w:pPr>
      <w:r w:rsidRPr="00F01305">
        <w:t>Таблиця 1</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4245"/>
        <w:gridCol w:w="2835"/>
        <w:gridCol w:w="2945"/>
      </w:tblGrid>
      <w:tr w:rsidR="00C2594E" w:rsidRPr="00F01305" w14:paraId="11E4212C" w14:textId="77777777" w:rsidTr="00C2594E">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1EFF18A9" w14:textId="77777777" w:rsidR="00C2594E" w:rsidRPr="00F01305" w:rsidRDefault="00C2594E" w:rsidP="00C2594E">
            <w:pPr>
              <w:autoSpaceDN w:val="0"/>
              <w:adjustRightInd w:val="0"/>
              <w:ind w:right="22"/>
              <w:jc w:val="center"/>
              <w:rPr>
                <w:sz w:val="22"/>
                <w:szCs w:val="22"/>
              </w:rPr>
            </w:pPr>
            <w:r w:rsidRPr="00F01305">
              <w:rPr>
                <w:sz w:val="22"/>
                <w:szCs w:val="22"/>
              </w:rPr>
              <w:t>№</w:t>
            </w:r>
          </w:p>
          <w:p w14:paraId="3B61D6C6" w14:textId="77777777" w:rsidR="00C2594E" w:rsidRPr="00F01305" w:rsidRDefault="00C2594E" w:rsidP="00C2594E">
            <w:pPr>
              <w:autoSpaceDN w:val="0"/>
              <w:adjustRightInd w:val="0"/>
              <w:ind w:right="22"/>
              <w:jc w:val="center"/>
              <w:rPr>
                <w:sz w:val="22"/>
                <w:szCs w:val="22"/>
              </w:rPr>
            </w:pPr>
            <w:r w:rsidRPr="00F01305">
              <w:rPr>
                <w:sz w:val="22"/>
                <w:szCs w:val="22"/>
              </w:rPr>
              <w:t>п/п</w:t>
            </w:r>
          </w:p>
        </w:tc>
        <w:tc>
          <w:tcPr>
            <w:tcW w:w="4245" w:type="dxa"/>
            <w:tcBorders>
              <w:top w:val="single" w:sz="4" w:space="0" w:color="auto"/>
              <w:left w:val="single" w:sz="4" w:space="0" w:color="auto"/>
              <w:bottom w:val="single" w:sz="4" w:space="0" w:color="auto"/>
              <w:right w:val="single" w:sz="4" w:space="0" w:color="auto"/>
            </w:tcBorders>
            <w:vAlign w:val="center"/>
          </w:tcPr>
          <w:p w14:paraId="3379396E" w14:textId="77777777" w:rsidR="00C2594E" w:rsidRPr="00F01305" w:rsidRDefault="00C2594E" w:rsidP="00C2594E">
            <w:pPr>
              <w:jc w:val="center"/>
              <w:rPr>
                <w:sz w:val="22"/>
                <w:szCs w:val="22"/>
              </w:rPr>
            </w:pPr>
            <w:r w:rsidRPr="00F01305">
              <w:rPr>
                <w:sz w:val="22"/>
                <w:szCs w:val="22"/>
              </w:rPr>
              <w:t>Власне,</w:t>
            </w:r>
          </w:p>
          <w:p w14:paraId="4C9D0016" w14:textId="77777777" w:rsidR="00C2594E" w:rsidRPr="00F01305" w:rsidRDefault="00C2594E" w:rsidP="00C2594E">
            <w:pPr>
              <w:jc w:val="center"/>
              <w:rPr>
                <w:sz w:val="22"/>
                <w:szCs w:val="22"/>
              </w:rPr>
            </w:pPr>
            <w:r w:rsidRPr="00F01305">
              <w:rPr>
                <w:sz w:val="22"/>
                <w:szCs w:val="22"/>
              </w:rPr>
              <w:t xml:space="preserve">орендоване, </w:t>
            </w:r>
          </w:p>
          <w:p w14:paraId="3E191EA3" w14:textId="77777777" w:rsidR="00C2594E" w:rsidRPr="00F01305" w:rsidRDefault="00C2594E" w:rsidP="00C2594E">
            <w:pPr>
              <w:jc w:val="center"/>
              <w:rPr>
                <w:sz w:val="22"/>
                <w:szCs w:val="22"/>
              </w:rPr>
            </w:pPr>
            <w:r w:rsidRPr="00F01305">
              <w:rPr>
                <w:sz w:val="22"/>
                <w:szCs w:val="22"/>
              </w:rPr>
              <w:t>інше</w:t>
            </w:r>
          </w:p>
          <w:p w14:paraId="64B93A77" w14:textId="77777777" w:rsidR="00C2594E" w:rsidRPr="00F01305" w:rsidRDefault="00C2594E" w:rsidP="00C2594E">
            <w:pPr>
              <w:jc w:val="center"/>
              <w:rPr>
                <w:sz w:val="22"/>
                <w:szCs w:val="22"/>
              </w:rPr>
            </w:pPr>
            <w:r w:rsidRPr="00F01305">
              <w:rPr>
                <w:sz w:val="22"/>
                <w:szCs w:val="22"/>
              </w:rPr>
              <w:t>(дата на номер документу на підставі якого використовується МТБ)</w:t>
            </w:r>
          </w:p>
        </w:tc>
        <w:tc>
          <w:tcPr>
            <w:tcW w:w="2835" w:type="dxa"/>
            <w:tcBorders>
              <w:top w:val="single" w:sz="4" w:space="0" w:color="auto"/>
              <w:left w:val="single" w:sz="4" w:space="0" w:color="auto"/>
              <w:bottom w:val="single" w:sz="4" w:space="0" w:color="auto"/>
              <w:right w:val="single" w:sz="4" w:space="0" w:color="auto"/>
            </w:tcBorders>
            <w:vAlign w:val="center"/>
          </w:tcPr>
          <w:p w14:paraId="3104CC9C" w14:textId="77777777" w:rsidR="00C2594E" w:rsidRPr="00F01305" w:rsidRDefault="00C2594E" w:rsidP="00C2594E">
            <w:pPr>
              <w:autoSpaceDN w:val="0"/>
              <w:adjustRightInd w:val="0"/>
              <w:ind w:right="22"/>
              <w:jc w:val="center"/>
              <w:rPr>
                <w:sz w:val="22"/>
                <w:szCs w:val="22"/>
              </w:rPr>
            </w:pPr>
            <w:r w:rsidRPr="00F01305">
              <w:rPr>
                <w:sz w:val="22"/>
                <w:szCs w:val="22"/>
              </w:rPr>
              <w:t>Найменування</w:t>
            </w:r>
          </w:p>
        </w:tc>
        <w:tc>
          <w:tcPr>
            <w:tcW w:w="2945" w:type="dxa"/>
            <w:tcBorders>
              <w:top w:val="single" w:sz="4" w:space="0" w:color="auto"/>
              <w:left w:val="single" w:sz="4" w:space="0" w:color="auto"/>
              <w:bottom w:val="single" w:sz="4" w:space="0" w:color="auto"/>
              <w:right w:val="single" w:sz="4" w:space="0" w:color="auto"/>
            </w:tcBorders>
            <w:vAlign w:val="center"/>
          </w:tcPr>
          <w:p w14:paraId="202A4D4C" w14:textId="77777777" w:rsidR="00C2594E" w:rsidRPr="00F01305" w:rsidRDefault="00C2594E" w:rsidP="00C2594E">
            <w:pPr>
              <w:autoSpaceDN w:val="0"/>
              <w:adjustRightInd w:val="0"/>
              <w:ind w:right="22"/>
              <w:jc w:val="center"/>
              <w:rPr>
                <w:sz w:val="22"/>
                <w:szCs w:val="22"/>
              </w:rPr>
            </w:pPr>
            <w:r w:rsidRPr="00F01305">
              <w:rPr>
                <w:sz w:val="22"/>
                <w:szCs w:val="22"/>
              </w:rPr>
              <w:t>Місцезнаходження матеріально-технічної бази</w:t>
            </w:r>
          </w:p>
        </w:tc>
      </w:tr>
      <w:tr w:rsidR="00C2594E" w:rsidRPr="00F01305" w14:paraId="579D01EE" w14:textId="77777777" w:rsidTr="00C2594E">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77D9502D" w14:textId="77777777" w:rsidR="00C2594E" w:rsidRPr="00F01305" w:rsidRDefault="00C2594E" w:rsidP="00C2594E">
            <w:pPr>
              <w:autoSpaceDN w:val="0"/>
              <w:adjustRightInd w:val="0"/>
              <w:ind w:right="22"/>
              <w:jc w:val="center"/>
            </w:pPr>
            <w:r w:rsidRPr="00F01305">
              <w:t>1</w:t>
            </w:r>
          </w:p>
        </w:tc>
        <w:tc>
          <w:tcPr>
            <w:tcW w:w="4245" w:type="dxa"/>
            <w:tcBorders>
              <w:top w:val="single" w:sz="4" w:space="0" w:color="auto"/>
              <w:left w:val="single" w:sz="4" w:space="0" w:color="auto"/>
              <w:bottom w:val="single" w:sz="4" w:space="0" w:color="auto"/>
              <w:right w:val="single" w:sz="4" w:space="0" w:color="auto"/>
            </w:tcBorders>
            <w:vAlign w:val="center"/>
          </w:tcPr>
          <w:p w14:paraId="66E5BB37" w14:textId="77777777" w:rsidR="00C2594E" w:rsidRPr="00F01305" w:rsidRDefault="00C2594E" w:rsidP="00C2594E">
            <w:pPr>
              <w:jc w:val="center"/>
            </w:pPr>
            <w:r w:rsidRPr="00F01305">
              <w:t>2</w:t>
            </w:r>
          </w:p>
        </w:tc>
        <w:tc>
          <w:tcPr>
            <w:tcW w:w="2835" w:type="dxa"/>
            <w:tcBorders>
              <w:top w:val="single" w:sz="4" w:space="0" w:color="auto"/>
              <w:left w:val="single" w:sz="4" w:space="0" w:color="auto"/>
              <w:bottom w:val="single" w:sz="4" w:space="0" w:color="auto"/>
              <w:right w:val="single" w:sz="4" w:space="0" w:color="auto"/>
            </w:tcBorders>
            <w:vAlign w:val="center"/>
          </w:tcPr>
          <w:p w14:paraId="164C2A57" w14:textId="77777777" w:rsidR="00C2594E" w:rsidRPr="00F01305" w:rsidRDefault="00C2594E" w:rsidP="00C2594E">
            <w:pPr>
              <w:autoSpaceDN w:val="0"/>
              <w:adjustRightInd w:val="0"/>
              <w:ind w:right="22"/>
              <w:jc w:val="center"/>
            </w:pPr>
            <w:r w:rsidRPr="00F01305">
              <w:t>3</w:t>
            </w:r>
          </w:p>
        </w:tc>
        <w:tc>
          <w:tcPr>
            <w:tcW w:w="2945" w:type="dxa"/>
            <w:tcBorders>
              <w:top w:val="single" w:sz="4" w:space="0" w:color="auto"/>
              <w:left w:val="single" w:sz="4" w:space="0" w:color="auto"/>
              <w:bottom w:val="single" w:sz="4" w:space="0" w:color="auto"/>
              <w:right w:val="single" w:sz="4" w:space="0" w:color="auto"/>
            </w:tcBorders>
          </w:tcPr>
          <w:p w14:paraId="0300FAAA" w14:textId="77777777" w:rsidR="00C2594E" w:rsidRPr="00F01305" w:rsidRDefault="00C2594E" w:rsidP="00C2594E">
            <w:pPr>
              <w:autoSpaceDN w:val="0"/>
              <w:adjustRightInd w:val="0"/>
              <w:ind w:right="22"/>
              <w:jc w:val="center"/>
            </w:pPr>
            <w:r w:rsidRPr="00F01305">
              <w:t>4</w:t>
            </w:r>
          </w:p>
        </w:tc>
      </w:tr>
      <w:tr w:rsidR="00C2594E" w:rsidRPr="00F01305" w14:paraId="1ED1E66F" w14:textId="77777777" w:rsidTr="00C2594E">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3D5FEDD1" w14:textId="77777777" w:rsidR="00C2594E" w:rsidRPr="00F01305" w:rsidRDefault="00C2594E" w:rsidP="00C2594E">
            <w:pPr>
              <w:autoSpaceDN w:val="0"/>
              <w:adjustRightInd w:val="0"/>
              <w:ind w:right="22"/>
              <w:jc w:val="both"/>
              <w:rPr>
                <w:sz w:val="20"/>
                <w:szCs w:val="20"/>
              </w:rPr>
            </w:pPr>
            <w:r w:rsidRPr="00F01305">
              <w:rPr>
                <w:sz w:val="20"/>
                <w:szCs w:val="20"/>
              </w:rPr>
              <w:t>…</w:t>
            </w:r>
          </w:p>
        </w:tc>
        <w:tc>
          <w:tcPr>
            <w:tcW w:w="4245" w:type="dxa"/>
            <w:tcBorders>
              <w:top w:val="single" w:sz="4" w:space="0" w:color="auto"/>
              <w:left w:val="single" w:sz="4" w:space="0" w:color="auto"/>
              <w:bottom w:val="single" w:sz="4" w:space="0" w:color="auto"/>
              <w:right w:val="single" w:sz="4" w:space="0" w:color="auto"/>
            </w:tcBorders>
            <w:vAlign w:val="center"/>
          </w:tcPr>
          <w:p w14:paraId="24333A0D" w14:textId="77777777" w:rsidR="00C2594E" w:rsidRPr="00F01305" w:rsidRDefault="00C2594E" w:rsidP="00C2594E">
            <w:pPr>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C46D75E" w14:textId="77777777" w:rsidR="00C2594E" w:rsidRPr="00F01305" w:rsidRDefault="00C2594E" w:rsidP="00C2594E">
            <w:pPr>
              <w:autoSpaceDN w:val="0"/>
              <w:adjustRightInd w:val="0"/>
              <w:ind w:right="22"/>
              <w:jc w:val="both"/>
              <w:rPr>
                <w:sz w:val="20"/>
                <w:szCs w:val="20"/>
              </w:rPr>
            </w:pPr>
          </w:p>
        </w:tc>
        <w:tc>
          <w:tcPr>
            <w:tcW w:w="2945" w:type="dxa"/>
            <w:tcBorders>
              <w:top w:val="single" w:sz="4" w:space="0" w:color="auto"/>
              <w:left w:val="single" w:sz="4" w:space="0" w:color="auto"/>
              <w:bottom w:val="single" w:sz="4" w:space="0" w:color="auto"/>
              <w:right w:val="single" w:sz="4" w:space="0" w:color="auto"/>
            </w:tcBorders>
          </w:tcPr>
          <w:p w14:paraId="24C11867" w14:textId="77777777" w:rsidR="00C2594E" w:rsidRPr="00F01305" w:rsidRDefault="00C2594E" w:rsidP="00C2594E">
            <w:pPr>
              <w:autoSpaceDN w:val="0"/>
              <w:adjustRightInd w:val="0"/>
              <w:ind w:right="22"/>
              <w:jc w:val="both"/>
              <w:rPr>
                <w:sz w:val="20"/>
                <w:szCs w:val="20"/>
              </w:rPr>
            </w:pPr>
          </w:p>
        </w:tc>
      </w:tr>
    </w:tbl>
    <w:p w14:paraId="758200F2" w14:textId="77777777" w:rsidR="00C2594E" w:rsidRPr="00F01305" w:rsidRDefault="00C2594E" w:rsidP="00C2594E">
      <w:pPr>
        <w:jc w:val="both"/>
      </w:pPr>
    </w:p>
    <w:p w14:paraId="176B2ED7" w14:textId="77777777" w:rsidR="00C2594E" w:rsidRPr="00F01305" w:rsidRDefault="00C2594E" w:rsidP="00C2594E">
      <w:pPr>
        <w:jc w:val="center"/>
      </w:pPr>
      <w:r w:rsidRPr="00F01305">
        <w:t>Інформація про наявність обладнання та устаткування</w:t>
      </w:r>
    </w:p>
    <w:p w14:paraId="05F0A961" w14:textId="77777777" w:rsidR="00C2594E" w:rsidRPr="00F01305" w:rsidRDefault="00C2594E" w:rsidP="00C2594E">
      <w:pPr>
        <w:jc w:val="right"/>
      </w:pPr>
      <w:r w:rsidRPr="00F01305">
        <w:t>Таблиця 2</w:t>
      </w:r>
    </w:p>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4416"/>
        <w:gridCol w:w="1858"/>
        <w:gridCol w:w="1858"/>
        <w:gridCol w:w="1828"/>
      </w:tblGrid>
      <w:tr w:rsidR="00C2594E" w:rsidRPr="00F01305" w14:paraId="2B35AFF1" w14:textId="77777777" w:rsidTr="00C2594E">
        <w:trPr>
          <w:trHeight w:val="305"/>
        </w:trPr>
        <w:tc>
          <w:tcPr>
            <w:tcW w:w="541" w:type="dxa"/>
            <w:tcBorders>
              <w:top w:val="single" w:sz="4" w:space="0" w:color="auto"/>
              <w:left w:val="single" w:sz="4" w:space="0" w:color="auto"/>
              <w:bottom w:val="single" w:sz="4" w:space="0" w:color="auto"/>
              <w:right w:val="single" w:sz="4" w:space="0" w:color="auto"/>
            </w:tcBorders>
            <w:vAlign w:val="center"/>
          </w:tcPr>
          <w:p w14:paraId="7C9E9559" w14:textId="77777777" w:rsidR="00C2594E" w:rsidRPr="00F01305" w:rsidRDefault="00C2594E" w:rsidP="00C2594E">
            <w:pPr>
              <w:autoSpaceDN w:val="0"/>
              <w:adjustRightInd w:val="0"/>
              <w:ind w:right="22"/>
              <w:jc w:val="center"/>
              <w:rPr>
                <w:sz w:val="22"/>
                <w:szCs w:val="22"/>
              </w:rPr>
            </w:pPr>
            <w:r w:rsidRPr="00F01305">
              <w:rPr>
                <w:sz w:val="22"/>
                <w:szCs w:val="22"/>
              </w:rPr>
              <w:t>№</w:t>
            </w:r>
          </w:p>
          <w:p w14:paraId="6AD4707D" w14:textId="77777777" w:rsidR="00C2594E" w:rsidRPr="00F01305" w:rsidRDefault="00C2594E" w:rsidP="00C2594E">
            <w:pPr>
              <w:autoSpaceDN w:val="0"/>
              <w:adjustRightInd w:val="0"/>
              <w:ind w:right="22"/>
              <w:jc w:val="center"/>
              <w:rPr>
                <w:sz w:val="22"/>
                <w:szCs w:val="22"/>
              </w:rPr>
            </w:pPr>
            <w:r w:rsidRPr="00F01305">
              <w:rPr>
                <w:sz w:val="22"/>
                <w:szCs w:val="22"/>
              </w:rPr>
              <w:t>п/п</w:t>
            </w:r>
          </w:p>
        </w:tc>
        <w:tc>
          <w:tcPr>
            <w:tcW w:w="4416" w:type="dxa"/>
            <w:tcBorders>
              <w:top w:val="single" w:sz="4" w:space="0" w:color="auto"/>
              <w:left w:val="single" w:sz="4" w:space="0" w:color="auto"/>
              <w:bottom w:val="single" w:sz="4" w:space="0" w:color="auto"/>
              <w:right w:val="single" w:sz="4" w:space="0" w:color="auto"/>
            </w:tcBorders>
            <w:vAlign w:val="center"/>
          </w:tcPr>
          <w:p w14:paraId="72EC60AC" w14:textId="77777777" w:rsidR="00C2594E" w:rsidRPr="00F01305" w:rsidRDefault="00C2594E" w:rsidP="00C2594E">
            <w:pPr>
              <w:jc w:val="center"/>
              <w:rPr>
                <w:sz w:val="22"/>
                <w:szCs w:val="22"/>
              </w:rPr>
            </w:pPr>
            <w:r w:rsidRPr="00F01305">
              <w:rPr>
                <w:sz w:val="22"/>
                <w:szCs w:val="22"/>
              </w:rPr>
              <w:t>Назва обладнання або устаткування</w:t>
            </w:r>
          </w:p>
        </w:tc>
        <w:tc>
          <w:tcPr>
            <w:tcW w:w="1858" w:type="dxa"/>
            <w:tcBorders>
              <w:top w:val="single" w:sz="4" w:space="0" w:color="auto"/>
              <w:left w:val="single" w:sz="4" w:space="0" w:color="auto"/>
              <w:bottom w:val="single" w:sz="4" w:space="0" w:color="auto"/>
              <w:right w:val="single" w:sz="4" w:space="0" w:color="auto"/>
            </w:tcBorders>
            <w:vAlign w:val="center"/>
          </w:tcPr>
          <w:p w14:paraId="71458AA9" w14:textId="77777777" w:rsidR="00C2594E" w:rsidRPr="00F01305" w:rsidRDefault="00C2594E" w:rsidP="00C2594E">
            <w:pPr>
              <w:autoSpaceDN w:val="0"/>
              <w:adjustRightInd w:val="0"/>
              <w:ind w:right="22"/>
              <w:jc w:val="center"/>
              <w:rPr>
                <w:sz w:val="22"/>
                <w:szCs w:val="22"/>
              </w:rPr>
            </w:pPr>
            <w:r w:rsidRPr="00F01305">
              <w:rPr>
                <w:sz w:val="22"/>
                <w:szCs w:val="22"/>
              </w:rPr>
              <w:t>Кількість,</w:t>
            </w:r>
          </w:p>
          <w:p w14:paraId="13E5700E" w14:textId="77777777" w:rsidR="00C2594E" w:rsidRPr="00F01305" w:rsidRDefault="00C2594E" w:rsidP="00C2594E">
            <w:pPr>
              <w:jc w:val="center"/>
              <w:rPr>
                <w:sz w:val="22"/>
                <w:szCs w:val="22"/>
              </w:rPr>
            </w:pPr>
            <w:r w:rsidRPr="00F01305">
              <w:rPr>
                <w:sz w:val="22"/>
                <w:szCs w:val="22"/>
              </w:rPr>
              <w:t>шт.</w:t>
            </w:r>
          </w:p>
        </w:tc>
        <w:tc>
          <w:tcPr>
            <w:tcW w:w="1858" w:type="dxa"/>
            <w:tcBorders>
              <w:top w:val="single" w:sz="4" w:space="0" w:color="auto"/>
              <w:left w:val="single" w:sz="4" w:space="0" w:color="auto"/>
              <w:bottom w:val="single" w:sz="4" w:space="0" w:color="auto"/>
              <w:right w:val="single" w:sz="4" w:space="0" w:color="auto"/>
            </w:tcBorders>
            <w:vAlign w:val="center"/>
          </w:tcPr>
          <w:p w14:paraId="640889E6" w14:textId="77777777" w:rsidR="00C2594E" w:rsidRPr="00F01305" w:rsidRDefault="00C2594E" w:rsidP="00C2594E">
            <w:pPr>
              <w:jc w:val="center"/>
              <w:rPr>
                <w:sz w:val="22"/>
                <w:szCs w:val="22"/>
              </w:rPr>
            </w:pPr>
            <w:r w:rsidRPr="00F01305">
              <w:rPr>
                <w:sz w:val="22"/>
                <w:szCs w:val="22"/>
              </w:rPr>
              <w:t>Право користування (Власне,</w:t>
            </w:r>
          </w:p>
          <w:p w14:paraId="369F1AF7" w14:textId="77777777" w:rsidR="00C2594E" w:rsidRPr="00F01305" w:rsidRDefault="00C2594E" w:rsidP="00C2594E">
            <w:pPr>
              <w:jc w:val="center"/>
              <w:rPr>
                <w:sz w:val="22"/>
                <w:szCs w:val="22"/>
              </w:rPr>
            </w:pPr>
            <w:r w:rsidRPr="00F01305">
              <w:rPr>
                <w:sz w:val="22"/>
                <w:szCs w:val="22"/>
              </w:rPr>
              <w:t>орендоване, за договором</w:t>
            </w:r>
          </w:p>
          <w:p w14:paraId="10DA4A7A" w14:textId="77777777" w:rsidR="00C2594E" w:rsidRPr="00F01305" w:rsidRDefault="00C2594E" w:rsidP="00C2594E">
            <w:pPr>
              <w:autoSpaceDN w:val="0"/>
              <w:adjustRightInd w:val="0"/>
              <w:ind w:right="22"/>
              <w:jc w:val="center"/>
              <w:rPr>
                <w:sz w:val="22"/>
                <w:szCs w:val="22"/>
              </w:rPr>
            </w:pPr>
            <w:r w:rsidRPr="00F01305">
              <w:rPr>
                <w:sz w:val="22"/>
                <w:szCs w:val="22"/>
              </w:rPr>
              <w:t>лізингу, інше)</w:t>
            </w:r>
          </w:p>
        </w:tc>
        <w:tc>
          <w:tcPr>
            <w:tcW w:w="1828" w:type="dxa"/>
            <w:tcBorders>
              <w:top w:val="single" w:sz="4" w:space="0" w:color="auto"/>
              <w:left w:val="single" w:sz="4" w:space="0" w:color="auto"/>
              <w:bottom w:val="single" w:sz="4" w:space="0" w:color="auto"/>
              <w:right w:val="single" w:sz="4" w:space="0" w:color="auto"/>
            </w:tcBorders>
            <w:vAlign w:val="center"/>
          </w:tcPr>
          <w:p w14:paraId="2167EE82" w14:textId="77777777" w:rsidR="00C2594E" w:rsidRPr="00F01305" w:rsidRDefault="00C2594E" w:rsidP="00C2594E">
            <w:pPr>
              <w:autoSpaceDN w:val="0"/>
              <w:adjustRightInd w:val="0"/>
              <w:ind w:right="22"/>
              <w:jc w:val="center"/>
              <w:rPr>
                <w:sz w:val="22"/>
                <w:szCs w:val="22"/>
              </w:rPr>
            </w:pPr>
            <w:r w:rsidRPr="00F01305">
              <w:rPr>
                <w:sz w:val="22"/>
                <w:szCs w:val="22"/>
              </w:rPr>
              <w:t>Стан</w:t>
            </w:r>
          </w:p>
        </w:tc>
      </w:tr>
      <w:tr w:rsidR="00C2594E" w:rsidRPr="00F01305" w14:paraId="198EF4FF" w14:textId="77777777" w:rsidTr="00C2594E">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45AB8BAA" w14:textId="77777777" w:rsidR="00C2594E" w:rsidRPr="00F01305" w:rsidRDefault="00C2594E" w:rsidP="00C2594E">
            <w:pPr>
              <w:autoSpaceDN w:val="0"/>
              <w:adjustRightInd w:val="0"/>
              <w:ind w:right="22"/>
              <w:jc w:val="center"/>
            </w:pPr>
            <w:r w:rsidRPr="00F01305">
              <w:t>1</w:t>
            </w:r>
          </w:p>
        </w:tc>
        <w:tc>
          <w:tcPr>
            <w:tcW w:w="4416" w:type="dxa"/>
            <w:tcBorders>
              <w:top w:val="single" w:sz="4" w:space="0" w:color="auto"/>
              <w:left w:val="single" w:sz="4" w:space="0" w:color="auto"/>
              <w:bottom w:val="single" w:sz="4" w:space="0" w:color="auto"/>
              <w:right w:val="single" w:sz="4" w:space="0" w:color="auto"/>
            </w:tcBorders>
            <w:vAlign w:val="center"/>
          </w:tcPr>
          <w:p w14:paraId="6119CDCD" w14:textId="77777777" w:rsidR="00C2594E" w:rsidRPr="00F01305" w:rsidRDefault="00C2594E" w:rsidP="00C2594E">
            <w:pPr>
              <w:jc w:val="center"/>
            </w:pPr>
            <w:r w:rsidRPr="00F01305">
              <w:t>2</w:t>
            </w:r>
          </w:p>
        </w:tc>
        <w:tc>
          <w:tcPr>
            <w:tcW w:w="1858" w:type="dxa"/>
            <w:tcBorders>
              <w:top w:val="single" w:sz="4" w:space="0" w:color="auto"/>
              <w:left w:val="single" w:sz="4" w:space="0" w:color="auto"/>
              <w:bottom w:val="single" w:sz="4" w:space="0" w:color="auto"/>
              <w:right w:val="single" w:sz="4" w:space="0" w:color="auto"/>
            </w:tcBorders>
          </w:tcPr>
          <w:p w14:paraId="35F91188" w14:textId="77777777" w:rsidR="00C2594E" w:rsidRPr="00F01305" w:rsidRDefault="00C2594E" w:rsidP="00C2594E">
            <w:pPr>
              <w:autoSpaceDN w:val="0"/>
              <w:adjustRightInd w:val="0"/>
              <w:ind w:right="22"/>
              <w:jc w:val="center"/>
            </w:pPr>
            <w:r w:rsidRPr="00F01305">
              <w:t>2</w:t>
            </w:r>
          </w:p>
        </w:tc>
        <w:tc>
          <w:tcPr>
            <w:tcW w:w="1858" w:type="dxa"/>
            <w:tcBorders>
              <w:top w:val="single" w:sz="4" w:space="0" w:color="auto"/>
              <w:left w:val="single" w:sz="4" w:space="0" w:color="auto"/>
              <w:bottom w:val="single" w:sz="4" w:space="0" w:color="auto"/>
              <w:right w:val="single" w:sz="4" w:space="0" w:color="auto"/>
            </w:tcBorders>
          </w:tcPr>
          <w:p w14:paraId="2F226300" w14:textId="77777777" w:rsidR="00C2594E" w:rsidRPr="00F01305" w:rsidRDefault="00C2594E" w:rsidP="00C2594E">
            <w:pPr>
              <w:autoSpaceDN w:val="0"/>
              <w:adjustRightInd w:val="0"/>
              <w:ind w:right="22"/>
              <w:jc w:val="center"/>
            </w:pPr>
            <w:r w:rsidRPr="00F01305">
              <w:t>3</w:t>
            </w:r>
          </w:p>
        </w:tc>
        <w:tc>
          <w:tcPr>
            <w:tcW w:w="1828" w:type="dxa"/>
            <w:tcBorders>
              <w:top w:val="single" w:sz="4" w:space="0" w:color="auto"/>
              <w:left w:val="single" w:sz="4" w:space="0" w:color="auto"/>
              <w:bottom w:val="single" w:sz="4" w:space="0" w:color="auto"/>
              <w:right w:val="single" w:sz="4" w:space="0" w:color="auto"/>
            </w:tcBorders>
          </w:tcPr>
          <w:p w14:paraId="553CD39C" w14:textId="77777777" w:rsidR="00C2594E" w:rsidRPr="00F01305" w:rsidRDefault="00C2594E" w:rsidP="00C2594E">
            <w:pPr>
              <w:autoSpaceDN w:val="0"/>
              <w:adjustRightInd w:val="0"/>
              <w:ind w:right="22"/>
              <w:jc w:val="center"/>
            </w:pPr>
            <w:r w:rsidRPr="00F01305">
              <w:t>4</w:t>
            </w:r>
          </w:p>
        </w:tc>
      </w:tr>
      <w:tr w:rsidR="00C2594E" w:rsidRPr="00F01305" w14:paraId="5023A659" w14:textId="77777777" w:rsidTr="00C2594E">
        <w:trPr>
          <w:trHeight w:val="131"/>
        </w:trPr>
        <w:tc>
          <w:tcPr>
            <w:tcW w:w="541" w:type="dxa"/>
            <w:tcBorders>
              <w:top w:val="single" w:sz="4" w:space="0" w:color="auto"/>
              <w:left w:val="single" w:sz="4" w:space="0" w:color="auto"/>
              <w:bottom w:val="single" w:sz="4" w:space="0" w:color="auto"/>
              <w:right w:val="single" w:sz="4" w:space="0" w:color="auto"/>
            </w:tcBorders>
            <w:vAlign w:val="center"/>
          </w:tcPr>
          <w:p w14:paraId="1C598EA4" w14:textId="77777777" w:rsidR="00C2594E" w:rsidRPr="00F01305" w:rsidRDefault="00C2594E" w:rsidP="00C2594E">
            <w:pPr>
              <w:autoSpaceDN w:val="0"/>
              <w:adjustRightInd w:val="0"/>
              <w:ind w:right="22"/>
              <w:jc w:val="both"/>
              <w:rPr>
                <w:sz w:val="20"/>
                <w:szCs w:val="20"/>
              </w:rPr>
            </w:pPr>
            <w:r w:rsidRPr="00F01305">
              <w:rPr>
                <w:sz w:val="20"/>
                <w:szCs w:val="20"/>
              </w:rPr>
              <w:t>…</w:t>
            </w:r>
          </w:p>
        </w:tc>
        <w:tc>
          <w:tcPr>
            <w:tcW w:w="4416" w:type="dxa"/>
            <w:tcBorders>
              <w:top w:val="single" w:sz="4" w:space="0" w:color="auto"/>
              <w:left w:val="single" w:sz="4" w:space="0" w:color="auto"/>
              <w:bottom w:val="single" w:sz="4" w:space="0" w:color="auto"/>
              <w:right w:val="single" w:sz="4" w:space="0" w:color="auto"/>
            </w:tcBorders>
            <w:vAlign w:val="center"/>
          </w:tcPr>
          <w:p w14:paraId="32C1DF4E" w14:textId="77777777" w:rsidR="00C2594E" w:rsidRPr="00F01305" w:rsidRDefault="00C2594E" w:rsidP="00C2594E">
            <w:pPr>
              <w:jc w:val="both"/>
              <w:rPr>
                <w:sz w:val="20"/>
                <w:szCs w:val="20"/>
              </w:rPr>
            </w:pPr>
          </w:p>
        </w:tc>
        <w:tc>
          <w:tcPr>
            <w:tcW w:w="1858" w:type="dxa"/>
            <w:tcBorders>
              <w:top w:val="single" w:sz="4" w:space="0" w:color="auto"/>
              <w:left w:val="single" w:sz="4" w:space="0" w:color="auto"/>
              <w:bottom w:val="single" w:sz="4" w:space="0" w:color="auto"/>
              <w:right w:val="single" w:sz="4" w:space="0" w:color="auto"/>
            </w:tcBorders>
          </w:tcPr>
          <w:p w14:paraId="52A06FE1" w14:textId="77777777" w:rsidR="00C2594E" w:rsidRPr="00F01305" w:rsidRDefault="00C2594E" w:rsidP="00C2594E">
            <w:pPr>
              <w:autoSpaceDN w:val="0"/>
              <w:adjustRightInd w:val="0"/>
              <w:ind w:right="22"/>
              <w:jc w:val="both"/>
              <w:rPr>
                <w:sz w:val="20"/>
                <w:szCs w:val="20"/>
              </w:rPr>
            </w:pPr>
          </w:p>
        </w:tc>
        <w:tc>
          <w:tcPr>
            <w:tcW w:w="1858" w:type="dxa"/>
            <w:tcBorders>
              <w:top w:val="single" w:sz="4" w:space="0" w:color="auto"/>
              <w:left w:val="single" w:sz="4" w:space="0" w:color="auto"/>
              <w:bottom w:val="single" w:sz="4" w:space="0" w:color="auto"/>
              <w:right w:val="single" w:sz="4" w:space="0" w:color="auto"/>
            </w:tcBorders>
          </w:tcPr>
          <w:p w14:paraId="6FF0DB95" w14:textId="77777777" w:rsidR="00C2594E" w:rsidRPr="00F01305" w:rsidRDefault="00C2594E" w:rsidP="00C2594E">
            <w:pPr>
              <w:autoSpaceDN w:val="0"/>
              <w:adjustRightInd w:val="0"/>
              <w:ind w:right="22"/>
              <w:jc w:val="both"/>
              <w:rPr>
                <w:sz w:val="20"/>
                <w:szCs w:val="20"/>
              </w:rPr>
            </w:pPr>
          </w:p>
        </w:tc>
        <w:tc>
          <w:tcPr>
            <w:tcW w:w="1828" w:type="dxa"/>
            <w:tcBorders>
              <w:top w:val="single" w:sz="4" w:space="0" w:color="auto"/>
              <w:left w:val="single" w:sz="4" w:space="0" w:color="auto"/>
              <w:bottom w:val="single" w:sz="4" w:space="0" w:color="auto"/>
              <w:right w:val="single" w:sz="4" w:space="0" w:color="auto"/>
            </w:tcBorders>
          </w:tcPr>
          <w:p w14:paraId="0624E2F6" w14:textId="77777777" w:rsidR="00C2594E" w:rsidRPr="00F01305" w:rsidRDefault="00C2594E" w:rsidP="00C2594E">
            <w:pPr>
              <w:autoSpaceDN w:val="0"/>
              <w:adjustRightInd w:val="0"/>
              <w:ind w:right="22"/>
              <w:jc w:val="both"/>
              <w:rPr>
                <w:sz w:val="20"/>
                <w:szCs w:val="20"/>
              </w:rPr>
            </w:pPr>
          </w:p>
        </w:tc>
      </w:tr>
    </w:tbl>
    <w:p w14:paraId="02B179E7" w14:textId="77777777" w:rsidR="00C2594E" w:rsidRPr="00F01305" w:rsidRDefault="00C2594E" w:rsidP="00C2594E">
      <w:pPr>
        <w:jc w:val="both"/>
      </w:pPr>
    </w:p>
    <w:p w14:paraId="6D9E5706" w14:textId="77777777" w:rsidR="00C2594E" w:rsidRPr="00F01305" w:rsidRDefault="00C2594E" w:rsidP="00C2594E">
      <w:pPr>
        <w:jc w:val="both"/>
      </w:pPr>
    </w:p>
    <w:p w14:paraId="6E7D85A7" w14:textId="77777777" w:rsidR="00C2594E" w:rsidRPr="00F01305" w:rsidRDefault="00C2594E" w:rsidP="00C2594E">
      <w:pPr>
        <w:jc w:val="both"/>
      </w:pPr>
      <w:r w:rsidRPr="00F01305">
        <w:t>____________________________________</w:t>
      </w:r>
      <w:r w:rsidRPr="00F01305">
        <w:tab/>
      </w:r>
      <w:r w:rsidRPr="00F01305">
        <w:tab/>
        <w:t>________</w:t>
      </w:r>
      <w:r w:rsidRPr="00F01305">
        <w:tab/>
        <w:t>__________________</w:t>
      </w:r>
    </w:p>
    <w:p w14:paraId="607D4DFA" w14:textId="77777777" w:rsidR="00C2594E" w:rsidRPr="00F01305" w:rsidRDefault="00C2594E" w:rsidP="00C2594E">
      <w:pPr>
        <w:jc w:val="both"/>
        <w:rPr>
          <w:sz w:val="20"/>
          <w:szCs w:val="20"/>
        </w:rPr>
      </w:pPr>
      <w:r w:rsidRPr="00F01305">
        <w:rPr>
          <w:sz w:val="20"/>
          <w:szCs w:val="20"/>
        </w:rPr>
        <w:t xml:space="preserve">                (посада уповноваженої особи) </w:t>
      </w:r>
      <w:r w:rsidRPr="00F01305">
        <w:rPr>
          <w:sz w:val="20"/>
          <w:szCs w:val="20"/>
        </w:rPr>
        <w:tab/>
      </w:r>
      <w:r w:rsidRPr="00F01305">
        <w:rPr>
          <w:sz w:val="20"/>
          <w:szCs w:val="20"/>
        </w:rPr>
        <w:tab/>
      </w:r>
      <w:r w:rsidRPr="00F01305">
        <w:rPr>
          <w:sz w:val="20"/>
          <w:szCs w:val="20"/>
        </w:rPr>
        <w:tab/>
      </w:r>
      <w:r w:rsidRPr="00F01305">
        <w:rPr>
          <w:sz w:val="20"/>
          <w:szCs w:val="20"/>
        </w:rPr>
        <w:tab/>
        <w:t xml:space="preserve">    (підпис)</w:t>
      </w:r>
      <w:r w:rsidRPr="00F01305">
        <w:rPr>
          <w:sz w:val="20"/>
          <w:szCs w:val="20"/>
        </w:rPr>
        <w:tab/>
        <w:t xml:space="preserve">      (прізвище, ініціали)</w:t>
      </w:r>
    </w:p>
    <w:p w14:paraId="422568D4" w14:textId="77777777" w:rsidR="00C2594E" w:rsidRPr="00F01305" w:rsidRDefault="00C2594E" w:rsidP="00C2594E"/>
    <w:p w14:paraId="30337445" w14:textId="77777777" w:rsidR="00C2594E" w:rsidRPr="00A60648" w:rsidRDefault="00C2594E" w:rsidP="00C2594E">
      <w:pPr>
        <w:jc w:val="both"/>
        <w:rPr>
          <w:b/>
          <w:sz w:val="26"/>
          <w:szCs w:val="26"/>
        </w:rPr>
      </w:pPr>
      <w:r w:rsidRPr="00A60648">
        <w:rPr>
          <w:b/>
          <w:sz w:val="26"/>
          <w:szCs w:val="26"/>
        </w:rPr>
        <w:t xml:space="preserve">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w:t>
      </w:r>
    </w:p>
    <w:p w14:paraId="41003A15" w14:textId="77777777" w:rsidR="00C2594E" w:rsidRPr="00F01305" w:rsidRDefault="00C2594E" w:rsidP="00C2594E"/>
    <w:p w14:paraId="40C10841" w14:textId="77777777" w:rsidR="00C2594E" w:rsidRPr="00926512" w:rsidRDefault="00C2594E" w:rsidP="00C2594E">
      <w:pPr>
        <w:jc w:val="both"/>
      </w:pPr>
      <w:r w:rsidRPr="00F01305">
        <w:rPr>
          <w:b/>
        </w:rPr>
        <w:t>І.</w:t>
      </w:r>
      <w:r w:rsidRPr="00F01305">
        <w:t xml:space="preserve"> У таблиці 1 «Інформація </w:t>
      </w:r>
      <w:r w:rsidRPr="00926512">
        <w:t>про наявну матеріально-технічну базу» Учасник повинен зазначити наявність у власності або користуванні виробничої бази.</w:t>
      </w:r>
    </w:p>
    <w:p w14:paraId="48666A2C" w14:textId="77777777" w:rsidR="00C2594E" w:rsidRPr="00F01305" w:rsidRDefault="00C2594E" w:rsidP="00C2594E">
      <w:pPr>
        <w:jc w:val="both"/>
      </w:pPr>
    </w:p>
    <w:p w14:paraId="1C03FB8B" w14:textId="77777777" w:rsidR="00C2594E" w:rsidRPr="00F01305" w:rsidRDefault="00C2594E" w:rsidP="00C2594E">
      <w:pPr>
        <w:ind w:firstLine="567"/>
      </w:pPr>
      <w:r w:rsidRPr="00F01305">
        <w:rPr>
          <w:b/>
        </w:rPr>
        <w:t xml:space="preserve">1.1. </w:t>
      </w:r>
      <w:r w:rsidRPr="00F01305">
        <w:t>Для підтвердження інформації викладеної в довідці Учасник надає:</w:t>
      </w:r>
    </w:p>
    <w:p w14:paraId="5FD5CA01" w14:textId="0F2B45D7" w:rsidR="00C2594E" w:rsidRPr="00F01305" w:rsidRDefault="00C2594E" w:rsidP="00C2594E">
      <w:pPr>
        <w:ind w:firstLine="567"/>
        <w:jc w:val="both"/>
      </w:pPr>
      <w:r w:rsidRPr="00F01305">
        <w:t xml:space="preserve">- </w:t>
      </w:r>
      <w:r w:rsidR="009A10AA">
        <w:t>к</w:t>
      </w:r>
      <w:r w:rsidRPr="00F01305">
        <w:t>опії документів, які підтверджують право власності Учасника на об’єкт (-и), зазначений Учасником у Таблиці 1;</w:t>
      </w:r>
    </w:p>
    <w:p w14:paraId="27B35F48" w14:textId="77777777" w:rsidR="00C2594E" w:rsidRPr="00F01305" w:rsidRDefault="00C2594E" w:rsidP="00C2594E">
      <w:pPr>
        <w:ind w:firstLine="567"/>
        <w:jc w:val="both"/>
        <w:rPr>
          <w:b/>
          <w:i/>
        </w:rPr>
      </w:pPr>
      <w:r w:rsidRPr="00F01305">
        <w:rPr>
          <w:b/>
          <w:i/>
        </w:rPr>
        <w:t>або</w:t>
      </w:r>
    </w:p>
    <w:p w14:paraId="1026F922" w14:textId="6E18F392" w:rsidR="00016E81" w:rsidRDefault="00C2594E" w:rsidP="00C2594E">
      <w:pPr>
        <w:ind w:firstLine="567"/>
        <w:jc w:val="both"/>
        <w:rPr>
          <w:lang w:val="en-US"/>
        </w:rPr>
      </w:pPr>
      <w:r w:rsidRPr="00F01305">
        <w:t>- копії договорів оренди, суборенди</w:t>
      </w:r>
      <w:r w:rsidR="006D6387">
        <w:t xml:space="preserve">, </w:t>
      </w:r>
      <w:r w:rsidRPr="00F01305">
        <w:t xml:space="preserve">інше. </w:t>
      </w:r>
      <w:r w:rsidR="00ED2946">
        <w:rPr>
          <w:lang w:val="en-US"/>
        </w:rPr>
        <w:t xml:space="preserve"> </w:t>
      </w:r>
    </w:p>
    <w:p w14:paraId="275B1B9C" w14:textId="49D5D5EE" w:rsidR="00C2594E" w:rsidRPr="00CD6232" w:rsidRDefault="00016E81" w:rsidP="00CD6232">
      <w:pPr>
        <w:ind w:firstLine="567"/>
        <w:jc w:val="both"/>
      </w:pPr>
      <w:r>
        <w:t xml:space="preserve"> </w:t>
      </w:r>
      <w:r w:rsidR="006D6387">
        <w:t xml:space="preserve"> </w:t>
      </w:r>
    </w:p>
    <w:p w14:paraId="6D3EE9F7" w14:textId="77777777" w:rsidR="00C2594E" w:rsidRPr="00F01305" w:rsidRDefault="00C2594E" w:rsidP="00C2594E">
      <w:pPr>
        <w:jc w:val="both"/>
        <w:rPr>
          <w:b/>
          <w:u w:val="single"/>
        </w:rPr>
      </w:pPr>
      <w:r w:rsidRPr="00F01305">
        <w:rPr>
          <w:b/>
          <w:u w:val="single"/>
        </w:rPr>
        <w:lastRenderedPageBreak/>
        <w:t xml:space="preserve">Спосіб документального підтвердження зазначеного Учасником у Таблиці 2 обладнання та устаткування: </w:t>
      </w:r>
    </w:p>
    <w:p w14:paraId="21A28EB6" w14:textId="2A9DDBED" w:rsidR="00C2594E" w:rsidRPr="00F01305" w:rsidRDefault="00C2594E" w:rsidP="00C2594E">
      <w:pPr>
        <w:ind w:firstLine="567"/>
        <w:jc w:val="both"/>
      </w:pPr>
      <w:r w:rsidRPr="00F01305">
        <w:rPr>
          <w:b/>
        </w:rPr>
        <w:t>2.</w:t>
      </w:r>
      <w:r w:rsidR="009A10AA">
        <w:rPr>
          <w:b/>
        </w:rPr>
        <w:t>1</w:t>
      </w:r>
      <w:r w:rsidRPr="00F01305">
        <w:rPr>
          <w:b/>
        </w:rPr>
        <w:t>.</w:t>
      </w:r>
      <w:r w:rsidRPr="00F01305">
        <w:t xml:space="preserve"> В підтвердження інформації, зазначеної в довідці, Учасник надає</w:t>
      </w:r>
      <w:r w:rsidR="009A10AA">
        <w:t xml:space="preserve"> </w:t>
      </w:r>
      <w:r w:rsidRPr="00F01305">
        <w:t xml:space="preserve">копії документів, що підтверджує право власності на обладнання (свідоцтва, технічні паспорта, тощо). </w:t>
      </w:r>
    </w:p>
    <w:p w14:paraId="744997D5" w14:textId="63ECAFC8" w:rsidR="00C2594E" w:rsidRPr="00F01305" w:rsidRDefault="00C2594E" w:rsidP="00C2594E">
      <w:pPr>
        <w:ind w:firstLine="567"/>
        <w:jc w:val="both"/>
      </w:pPr>
      <w:r w:rsidRPr="00F01305">
        <w:rPr>
          <w:b/>
        </w:rPr>
        <w:t>2.</w:t>
      </w:r>
      <w:r w:rsidR="009A10AA">
        <w:rPr>
          <w:b/>
        </w:rPr>
        <w:t>2</w:t>
      </w:r>
      <w:r w:rsidRPr="00F01305">
        <w:rPr>
          <w:b/>
        </w:rPr>
        <w:t>.</w:t>
      </w:r>
      <w:r w:rsidRPr="00F01305">
        <w:t xml:space="preserve"> Якщо обладнання та устаткування не є власністю Учасника, а залучене, то Учасником на все вказане у довідці обладнання, додатково подається:</w:t>
      </w:r>
    </w:p>
    <w:p w14:paraId="6F430330" w14:textId="0D98FA2E" w:rsidR="00C2594E" w:rsidRPr="00ED5DF2" w:rsidRDefault="00C2594E" w:rsidP="00ED5DF2">
      <w:pPr>
        <w:ind w:firstLine="567"/>
        <w:jc w:val="both"/>
        <w:rPr>
          <w:lang w:val="en-US"/>
        </w:rPr>
      </w:pPr>
      <w:r w:rsidRPr="00F01305">
        <w:t>- копії договорів оренди (лізингу), суборенди</w:t>
      </w:r>
      <w:r w:rsidR="006D6387">
        <w:t xml:space="preserve">, </w:t>
      </w:r>
      <w:r w:rsidRPr="00F01305">
        <w:t>ін</w:t>
      </w:r>
      <w:r w:rsidR="00ED5DF2">
        <w:t>ше</w:t>
      </w:r>
    </w:p>
    <w:p w14:paraId="78DE3FDF" w14:textId="27C0B29B" w:rsidR="00C2594E" w:rsidRPr="00F01305" w:rsidRDefault="00C2594E" w:rsidP="00C2594E">
      <w:pPr>
        <w:ind w:firstLine="567"/>
        <w:jc w:val="both"/>
      </w:pPr>
      <w:r w:rsidRPr="00F01305">
        <w:t>- оригінал листа-підтвердження орендодавця, лізингодавця або іншої особи, яка зазначена у відповідному договорі, щодо не заперечення використання його обладнання та устаткування для надання послуг</w:t>
      </w:r>
      <w:r w:rsidR="00016E81">
        <w:t xml:space="preserve"> </w:t>
      </w:r>
      <w:r w:rsidRPr="00F01305">
        <w:t>Учасником за предметом закупівлі.</w:t>
      </w:r>
    </w:p>
    <w:p w14:paraId="5830043F" w14:textId="7B9EDA0F" w:rsidR="00C2594E" w:rsidRPr="00CD6232" w:rsidRDefault="006D6387" w:rsidP="00CD6232">
      <w:pPr>
        <w:ind w:firstLine="567"/>
        <w:jc w:val="both"/>
        <w:rPr>
          <w:rStyle w:val="affa"/>
          <w:snapToGrid w:val="0"/>
        </w:rPr>
      </w:pPr>
      <w:r>
        <w:rPr>
          <w:b/>
          <w:snapToGrid w:val="0"/>
        </w:rPr>
        <w:t xml:space="preserve"> </w:t>
      </w:r>
    </w:p>
    <w:p w14:paraId="70E4402C" w14:textId="6197BEF0" w:rsidR="00C2594E" w:rsidRPr="00C2594E" w:rsidRDefault="00C2594E" w:rsidP="00C2594E">
      <w:pPr>
        <w:ind w:right="22"/>
        <w:jc w:val="both"/>
        <w:rPr>
          <w:b/>
        </w:rPr>
      </w:pPr>
      <w:r>
        <w:rPr>
          <w:b/>
        </w:rPr>
        <w:t>Форма № 2.</w:t>
      </w:r>
    </w:p>
    <w:p w14:paraId="7F7EDBEE" w14:textId="77777777" w:rsidR="00C2594E" w:rsidRDefault="00C2594E" w:rsidP="00C2594E">
      <w:pPr>
        <w:ind w:right="22"/>
        <w:jc w:val="center"/>
        <w:rPr>
          <w:b/>
          <w:sz w:val="32"/>
          <w:szCs w:val="32"/>
        </w:rPr>
      </w:pPr>
      <w:r>
        <w:rPr>
          <w:b/>
          <w:sz w:val="32"/>
          <w:szCs w:val="32"/>
        </w:rPr>
        <w:t xml:space="preserve">Довідка, </w:t>
      </w:r>
    </w:p>
    <w:p w14:paraId="40C834B8" w14:textId="77777777" w:rsidR="00C2594E" w:rsidRDefault="00C2594E" w:rsidP="00C2594E">
      <w:pPr>
        <w:ind w:right="22"/>
        <w:jc w:val="center"/>
        <w:rPr>
          <w:i/>
          <w:sz w:val="32"/>
          <w:szCs w:val="32"/>
        </w:rPr>
      </w:pPr>
      <w:r>
        <w:rPr>
          <w:b/>
          <w:sz w:val="32"/>
          <w:szCs w:val="32"/>
        </w:rPr>
        <w:t>що підтверджує наявність в учасника процедури закупівлі працівників відповідної кваліфікації, які мають необхідні знання та досвід</w:t>
      </w:r>
    </w:p>
    <w:p w14:paraId="5B9B490A" w14:textId="77777777" w:rsidR="00C2594E" w:rsidRDefault="00C2594E" w:rsidP="00C2594E">
      <w:pPr>
        <w:jc w:val="center"/>
      </w:pPr>
      <w:r>
        <w:t>___________________________________________________________________</w:t>
      </w:r>
    </w:p>
    <w:p w14:paraId="1ADAE86E" w14:textId="0EA75B4B" w:rsidR="00C2594E" w:rsidRPr="00634FC4" w:rsidRDefault="00C2594E" w:rsidP="00634FC4">
      <w:pPr>
        <w:jc w:val="center"/>
        <w:rPr>
          <w:sz w:val="20"/>
          <w:szCs w:val="20"/>
        </w:rPr>
      </w:pPr>
      <w:r>
        <w:rPr>
          <w:sz w:val="20"/>
          <w:szCs w:val="20"/>
        </w:rPr>
        <w:t>(повне найменування суб'єкта господарювання відповідно до статуту або прізвище, ім'я, по батькові фізичної особи-підприємця)</w:t>
      </w:r>
    </w:p>
    <w:tbl>
      <w:tblPr>
        <w:tblW w:w="10263"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766"/>
        <w:gridCol w:w="2693"/>
        <w:gridCol w:w="3260"/>
        <w:gridCol w:w="3544"/>
      </w:tblGrid>
      <w:tr w:rsidR="00C2594E" w14:paraId="6805DE02" w14:textId="77777777" w:rsidTr="00C2594E">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139269" w14:textId="77777777" w:rsidR="00C2594E" w:rsidRDefault="00C2594E" w:rsidP="00C2594E">
            <w:pPr>
              <w:tabs>
                <w:tab w:val="left" w:pos="426"/>
              </w:tabs>
              <w:jc w:val="center"/>
              <w:rPr>
                <w:rFonts w:eastAsia="Times New Roman"/>
              </w:rPr>
            </w:pPr>
            <w:r>
              <w:rPr>
                <w:rFonts w:eastAsia="Times New Roman"/>
              </w:rPr>
              <w:t>№ п/п</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4A6CE" w14:textId="77777777" w:rsidR="00C2594E" w:rsidRDefault="00C2594E" w:rsidP="00C2594E">
            <w:pPr>
              <w:tabs>
                <w:tab w:val="left" w:pos="2977"/>
              </w:tabs>
              <w:jc w:val="center"/>
              <w:rPr>
                <w:rFonts w:eastAsia="Times New Roman"/>
              </w:rPr>
            </w:pPr>
            <w:r>
              <w:rPr>
                <w:rFonts w:eastAsia="Times New Roman"/>
              </w:rPr>
              <w:t>Посада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FEC74" w14:textId="77777777" w:rsidR="00C2594E" w:rsidRDefault="00C2594E" w:rsidP="00C2594E">
            <w:pPr>
              <w:jc w:val="center"/>
              <w:rPr>
                <w:rFonts w:eastAsia="Times New Roman"/>
              </w:rPr>
            </w:pPr>
            <w:r>
              <w:rPr>
                <w:rFonts w:eastAsia="Times New Roman"/>
              </w:rPr>
              <w:t>П.І.Б.</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7ED9C9" w14:textId="6DB9DEDB" w:rsidR="00C2594E" w:rsidRDefault="00C2594E" w:rsidP="00C2594E">
            <w:pPr>
              <w:jc w:val="center"/>
              <w:rPr>
                <w:rFonts w:eastAsia="Times New Roman"/>
              </w:rPr>
            </w:pPr>
            <w:r>
              <w:rPr>
                <w:rFonts w:eastAsia="Times New Roman"/>
              </w:rPr>
              <w:t>Штатний працівник/залучений</w:t>
            </w:r>
          </w:p>
        </w:tc>
      </w:tr>
      <w:tr w:rsidR="00C2594E" w14:paraId="272B807F" w14:textId="77777777" w:rsidTr="00C2594E">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2E9CA" w14:textId="77777777" w:rsidR="00C2594E" w:rsidRDefault="00C2594E" w:rsidP="00C2594E">
            <w:pPr>
              <w:jc w:val="center"/>
              <w:rPr>
                <w:rFonts w:eastAsia="Times New Roman"/>
              </w:rPr>
            </w:pPr>
            <w:r>
              <w:rPr>
                <w:rFonts w:eastAsia="Times New Roman"/>
                <w:b/>
                <w:smallCaps/>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FB5EA" w14:textId="77777777" w:rsidR="00C2594E" w:rsidRDefault="00C2594E" w:rsidP="00C2594E">
            <w:pPr>
              <w:jc w:val="center"/>
              <w:rPr>
                <w:rFonts w:eastAsia="Times New Roman"/>
              </w:rPr>
            </w:pPr>
            <w:r>
              <w:rPr>
                <w:rFonts w:eastAsia="Times New Roman"/>
                <w:b/>
                <w:smallCaps/>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A28914" w14:textId="77777777" w:rsidR="00C2594E" w:rsidRDefault="00C2594E" w:rsidP="00C2594E">
            <w:pPr>
              <w:jc w:val="center"/>
              <w:rPr>
                <w:rFonts w:eastAsia="Times New Roman"/>
              </w:rPr>
            </w:pPr>
            <w:r>
              <w:rPr>
                <w:rFonts w:eastAsia="Times New Roman"/>
                <w:b/>
                <w:smallCaps/>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1B183" w14:textId="77777777" w:rsidR="00C2594E" w:rsidRDefault="00C2594E" w:rsidP="00C2594E">
            <w:pPr>
              <w:jc w:val="center"/>
              <w:rPr>
                <w:rFonts w:eastAsia="Times New Roman"/>
              </w:rPr>
            </w:pPr>
            <w:r>
              <w:rPr>
                <w:rFonts w:eastAsia="Times New Roman"/>
                <w:b/>
                <w:smallCaps/>
              </w:rPr>
              <w:t>4</w:t>
            </w:r>
          </w:p>
        </w:tc>
      </w:tr>
      <w:tr w:rsidR="00C2594E" w14:paraId="536A92A1" w14:textId="77777777" w:rsidTr="00C2594E">
        <w:trPr>
          <w:trHeight w:val="577"/>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ED626D" w14:textId="77777777" w:rsidR="00C2594E" w:rsidRDefault="00C2594E" w:rsidP="00C2594E">
            <w:pPr>
              <w:jc w:val="center"/>
              <w:rPr>
                <w:rFonts w:eastAsia="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5C4B8" w14:textId="77777777" w:rsidR="00C2594E" w:rsidRDefault="00C2594E" w:rsidP="00C2594E">
            <w:pPr>
              <w:jc w:val="center"/>
              <w:rPr>
                <w:rFonts w:eastAsia="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B88781" w14:textId="77777777" w:rsidR="00C2594E" w:rsidRDefault="00C2594E" w:rsidP="00C2594E">
            <w:pPr>
              <w:jc w:val="center"/>
              <w:rPr>
                <w:rFonts w:eastAsia="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356B3" w14:textId="77777777" w:rsidR="00C2594E" w:rsidRDefault="00C2594E" w:rsidP="00C2594E">
            <w:pPr>
              <w:jc w:val="center"/>
              <w:rPr>
                <w:rFonts w:eastAsia="Times New Roman"/>
              </w:rPr>
            </w:pPr>
          </w:p>
        </w:tc>
      </w:tr>
    </w:tbl>
    <w:p w14:paraId="109C0ADC" w14:textId="77777777" w:rsidR="00C2594E" w:rsidRDefault="00C2594E" w:rsidP="00C2594E">
      <w:pPr>
        <w:jc w:val="both"/>
      </w:pPr>
    </w:p>
    <w:p w14:paraId="4D59642D" w14:textId="77777777" w:rsidR="00C2594E" w:rsidRDefault="00C2594E" w:rsidP="00C2594E">
      <w:pPr>
        <w:jc w:val="both"/>
      </w:pPr>
      <w:r>
        <w:t>____________________________________</w:t>
      </w:r>
      <w:r>
        <w:tab/>
      </w:r>
      <w:r>
        <w:tab/>
        <w:t>________</w:t>
      </w:r>
      <w:r>
        <w:tab/>
        <w:t>__________________</w:t>
      </w:r>
    </w:p>
    <w:p w14:paraId="2FCE5EB9" w14:textId="69EE17EE" w:rsidR="00C2594E" w:rsidRPr="00016E81" w:rsidRDefault="00C2594E" w:rsidP="00C2594E">
      <w:pPr>
        <w:jc w:val="both"/>
        <w:rPr>
          <w:sz w:val="20"/>
          <w:szCs w:val="20"/>
        </w:rPr>
      </w:pPr>
      <w:r>
        <w:rPr>
          <w:sz w:val="20"/>
          <w:szCs w:val="20"/>
        </w:rPr>
        <w:t xml:space="preserve">                (посада уповноваженої особи) </w:t>
      </w:r>
      <w:r>
        <w:rPr>
          <w:sz w:val="20"/>
          <w:szCs w:val="20"/>
        </w:rPr>
        <w:tab/>
      </w:r>
      <w:r>
        <w:rPr>
          <w:sz w:val="20"/>
          <w:szCs w:val="20"/>
        </w:rPr>
        <w:tab/>
      </w:r>
      <w:r>
        <w:rPr>
          <w:sz w:val="20"/>
          <w:szCs w:val="20"/>
        </w:rPr>
        <w:tab/>
      </w:r>
      <w:r>
        <w:rPr>
          <w:sz w:val="20"/>
          <w:szCs w:val="20"/>
        </w:rPr>
        <w:tab/>
        <w:t xml:space="preserve">    (підпис)</w:t>
      </w:r>
      <w:r>
        <w:rPr>
          <w:sz w:val="20"/>
          <w:szCs w:val="20"/>
        </w:rPr>
        <w:tab/>
        <w:t xml:space="preserve">      (прізвище, ініціали)</w:t>
      </w:r>
    </w:p>
    <w:p w14:paraId="1B14AC50" w14:textId="77777777" w:rsidR="00C2594E" w:rsidRPr="00016E81" w:rsidRDefault="00C2594E" w:rsidP="00C2594E">
      <w:pPr>
        <w:jc w:val="both"/>
        <w:rPr>
          <w:sz w:val="22"/>
          <w:szCs w:val="22"/>
        </w:rPr>
      </w:pPr>
      <w:r w:rsidRPr="00016E81">
        <w:rPr>
          <w:sz w:val="22"/>
          <w:szCs w:val="22"/>
        </w:rPr>
        <w:t>М.П. (за наявності)</w:t>
      </w:r>
    </w:p>
    <w:p w14:paraId="03232905" w14:textId="77777777" w:rsidR="00C2594E" w:rsidRPr="00B46E9F" w:rsidRDefault="00C2594E" w:rsidP="00C2594E">
      <w:pPr>
        <w:jc w:val="both"/>
        <w:rPr>
          <w:b/>
          <w:sz w:val="26"/>
          <w:szCs w:val="26"/>
        </w:rPr>
      </w:pPr>
      <w:r w:rsidRPr="00B46E9F">
        <w:rPr>
          <w:b/>
          <w:sz w:val="26"/>
          <w:szCs w:val="26"/>
        </w:rPr>
        <w:t xml:space="preserve">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w:t>
      </w:r>
    </w:p>
    <w:p w14:paraId="76E961E1" w14:textId="1183967E" w:rsidR="00C2594E" w:rsidRPr="006D6387" w:rsidRDefault="00D91DB9" w:rsidP="00D91DB9">
      <w:pPr>
        <w:jc w:val="both"/>
        <w:rPr>
          <w:b/>
        </w:rPr>
      </w:pPr>
      <w:r w:rsidRPr="006D6387">
        <w:rPr>
          <w:b/>
        </w:rPr>
        <w:t xml:space="preserve">        </w:t>
      </w:r>
      <w:r w:rsidR="00C2594E" w:rsidRPr="006D6387">
        <w:rPr>
          <w:b/>
        </w:rPr>
        <w:t xml:space="preserve">2.1. </w:t>
      </w:r>
      <w:r w:rsidR="00C2594E" w:rsidRPr="006D6387">
        <w:t xml:space="preserve">У </w:t>
      </w:r>
      <w:r w:rsidR="00C2594E" w:rsidRPr="006D6387">
        <w:rPr>
          <w:iCs/>
        </w:rPr>
        <w:t>довідці, що підтверджує наявність в учасника процедури закупівлі працівників відповідної кваліфікації, які мають необхідні знання та досвід</w:t>
      </w:r>
      <w:r w:rsidR="006D6387" w:rsidRPr="006D6387">
        <w:rPr>
          <w:iCs/>
        </w:rPr>
        <w:t xml:space="preserve">. </w:t>
      </w:r>
      <w:r w:rsidR="00C2594E" w:rsidRPr="006D6387">
        <w:t xml:space="preserve">Учасник повинен зазначити наявність </w:t>
      </w:r>
      <w:r w:rsidR="00C2594E" w:rsidRPr="006D6387">
        <w:rPr>
          <w:iCs/>
        </w:rPr>
        <w:t>працівників відповідної кваліфікації, які мають необхідні знання та досвід</w:t>
      </w:r>
      <w:r w:rsidR="00CD6232" w:rsidRPr="006D6387">
        <w:rPr>
          <w:iCs/>
          <w:lang w:val="en-US"/>
        </w:rPr>
        <w:t xml:space="preserve"> </w:t>
      </w:r>
      <w:r w:rsidR="00CD6232" w:rsidRPr="006D6387">
        <w:rPr>
          <w:iCs/>
        </w:rPr>
        <w:t>та</w:t>
      </w:r>
      <w:r w:rsidR="00C2594E" w:rsidRPr="006D6387">
        <w:t xml:space="preserve"> які будуть залучені до</w:t>
      </w:r>
      <w:r w:rsidR="00CD6232" w:rsidRPr="006D6387">
        <w:rPr>
          <w:lang w:val="en-US"/>
        </w:rPr>
        <w:t xml:space="preserve"> </w:t>
      </w:r>
      <w:r w:rsidR="00C2594E" w:rsidRPr="006D6387">
        <w:t xml:space="preserve"> надання послуг</w:t>
      </w:r>
      <w:r w:rsidR="00CD6232" w:rsidRPr="006D6387">
        <w:t xml:space="preserve"> з </w:t>
      </w:r>
      <w:r w:rsidR="00CD6232" w:rsidRPr="006D6387">
        <w:rPr>
          <w:iCs/>
        </w:rPr>
        <w:t xml:space="preserve">ремонту та технічного обслуговування екскаваторів </w:t>
      </w:r>
      <w:r w:rsidR="00CD6232" w:rsidRPr="006D6387">
        <w:rPr>
          <w:iCs/>
          <w:lang w:val="en-US"/>
        </w:rPr>
        <w:t>JCB</w:t>
      </w:r>
      <w:r w:rsidR="00CD6232" w:rsidRPr="006D6387">
        <w:rPr>
          <w:iCs/>
        </w:rPr>
        <w:t xml:space="preserve">.  </w:t>
      </w:r>
      <w:r w:rsidR="00CD6232" w:rsidRPr="006D6387">
        <w:rPr>
          <w:lang w:val="en-US"/>
        </w:rPr>
        <w:t xml:space="preserve"> </w:t>
      </w:r>
    </w:p>
    <w:p w14:paraId="725CF65D" w14:textId="77777777" w:rsidR="00C2594E" w:rsidRPr="00D91DB9" w:rsidRDefault="00C2594E" w:rsidP="00C2594E">
      <w:pPr>
        <w:ind w:firstLine="567"/>
        <w:jc w:val="both"/>
      </w:pPr>
      <w:r w:rsidRPr="00D91DB9">
        <w:rPr>
          <w:b/>
          <w:iCs/>
        </w:rPr>
        <w:t>2.2.</w:t>
      </w:r>
      <w:r w:rsidRPr="00D91DB9">
        <w:rPr>
          <w:iCs/>
        </w:rPr>
        <w:t xml:space="preserve"> Для документального підтвердження наявності трудових/цивільно - правових відносин із працівниками </w:t>
      </w:r>
      <w:r w:rsidRPr="00D91DB9">
        <w:t>учасник у складі тендерної пропозиції подає:</w:t>
      </w:r>
    </w:p>
    <w:p w14:paraId="736447D7" w14:textId="77777777" w:rsidR="00C2594E" w:rsidRPr="00D91DB9" w:rsidRDefault="00C2594E" w:rsidP="00C2594E">
      <w:pPr>
        <w:ind w:firstLine="567"/>
        <w:jc w:val="both"/>
      </w:pPr>
      <w:r w:rsidRPr="00D91DB9">
        <w:t>2.2.1. 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14:paraId="6924FF42" w14:textId="77777777" w:rsidR="00C2594E" w:rsidRPr="00D91DB9" w:rsidRDefault="00C2594E" w:rsidP="00C2594E">
      <w:pPr>
        <w:ind w:firstLine="567"/>
        <w:jc w:val="both"/>
      </w:pPr>
      <w:r w:rsidRPr="00D91DB9">
        <w:t xml:space="preserve">А) для працівників за основним місцем роботи: </w:t>
      </w:r>
    </w:p>
    <w:p w14:paraId="4B61866E" w14:textId="77777777" w:rsidR="00C2594E" w:rsidRPr="00D91DB9" w:rsidRDefault="00C2594E" w:rsidP="00C2594E">
      <w:pPr>
        <w:ind w:firstLine="567"/>
        <w:jc w:val="both"/>
      </w:pPr>
      <w:r w:rsidRPr="00D91DB9">
        <w:t>- копії наказів про прийняття на роботу таких працівників;</w:t>
      </w:r>
    </w:p>
    <w:p w14:paraId="776F02AC" w14:textId="77777777" w:rsidR="00C2594E" w:rsidRPr="00D91DB9" w:rsidRDefault="00C2594E" w:rsidP="00C2594E">
      <w:pPr>
        <w:ind w:firstLine="567"/>
        <w:jc w:val="both"/>
      </w:pPr>
      <w:r w:rsidRPr="00D91DB9">
        <w:t>Б) для працівників за не основним місцем роботи:</w:t>
      </w:r>
    </w:p>
    <w:p w14:paraId="78C68315" w14:textId="77777777" w:rsidR="00C2594E" w:rsidRPr="00D91DB9" w:rsidRDefault="00C2594E" w:rsidP="00C2594E">
      <w:pPr>
        <w:ind w:firstLine="567"/>
        <w:jc w:val="both"/>
      </w:pPr>
      <w:r w:rsidRPr="00D91DB9">
        <w:t>- копії наказів про прийняття на роботу таких працівників за сумісництвом.</w:t>
      </w:r>
    </w:p>
    <w:p w14:paraId="729FAD8B" w14:textId="4A51F66C" w:rsidR="00C2594E" w:rsidRPr="00D91DB9" w:rsidRDefault="00C2594E" w:rsidP="00C2594E">
      <w:pPr>
        <w:pStyle w:val="Standard"/>
        <w:ind w:firstLine="567"/>
        <w:jc w:val="both"/>
        <w:rPr>
          <w:lang w:val="uk-UA" w:eastAsia="ru-RU"/>
        </w:rPr>
      </w:pPr>
      <w:r w:rsidRPr="00D91DB9">
        <w:rPr>
          <w:lang w:val="uk-UA" w:eastAsia="ru-RU"/>
        </w:rPr>
        <w:t>2.2.2. Для підтвердження наявності цивільно - правових відносин із особами, які зазначені у довідці, що підтверджує наявність в учасника процедури закупівлі працівників учасник подає копії цивільно – правових угод, які укладені на період надання послуг за даною процедурою закупівлі</w:t>
      </w:r>
    </w:p>
    <w:p w14:paraId="72D1A381" w14:textId="407EE6D3" w:rsidR="00C2594E" w:rsidRPr="006D6387" w:rsidRDefault="00C2594E" w:rsidP="00C2594E">
      <w:pPr>
        <w:pStyle w:val="Standard"/>
        <w:ind w:firstLine="567"/>
        <w:jc w:val="both"/>
        <w:rPr>
          <w:rStyle w:val="affa"/>
          <w:lang w:eastAsia="ru-RU"/>
        </w:rPr>
      </w:pPr>
      <w:r w:rsidRPr="006D6387">
        <w:rPr>
          <w:rStyle w:val="affa"/>
          <w:b/>
          <w:bCs/>
          <w:lang w:val="uk-UA" w:eastAsia="ru-RU"/>
        </w:rPr>
        <w:t>2.3</w:t>
      </w:r>
      <w:r w:rsidR="006D6387" w:rsidRPr="006D6387">
        <w:rPr>
          <w:rStyle w:val="affa"/>
          <w:b/>
          <w:bCs/>
          <w:lang w:val="uk-UA" w:eastAsia="ru-RU"/>
        </w:rPr>
        <w:t>.</w:t>
      </w:r>
      <w:r w:rsidRPr="00D91DB9">
        <w:rPr>
          <w:rStyle w:val="affa"/>
          <w:lang w:val="uk-UA" w:eastAsia="ru-RU"/>
        </w:rPr>
        <w:t xml:space="preserve"> </w:t>
      </w:r>
      <w:r w:rsidRPr="006D6387">
        <w:rPr>
          <w:rStyle w:val="affa"/>
          <w:lang w:eastAsia="ru-RU"/>
        </w:rPr>
        <w:t>Учасник повинен надати копії документів, що підтверджують кваліфікацію зазначених у</w:t>
      </w:r>
    </w:p>
    <w:p w14:paraId="6F7A8F5C" w14:textId="2FCD0CEE" w:rsidR="00C2594E" w:rsidRPr="006D6387" w:rsidRDefault="00C2594E" w:rsidP="00C2594E">
      <w:pPr>
        <w:pStyle w:val="Standard"/>
        <w:jc w:val="both"/>
        <w:rPr>
          <w:lang w:eastAsia="ru-RU"/>
        </w:rPr>
      </w:pPr>
      <w:r w:rsidRPr="006D6387">
        <w:rPr>
          <w:rStyle w:val="affa"/>
          <w:lang w:eastAsia="ru-RU"/>
        </w:rPr>
        <w:t>довідці працівників (сертифікати</w:t>
      </w:r>
      <w:r w:rsidRPr="006D6387">
        <w:rPr>
          <w:rStyle w:val="affa"/>
          <w:lang w:val="uk-UA" w:eastAsia="ru-RU"/>
        </w:rPr>
        <w:t xml:space="preserve"> та/або письмове підтвердження від виробника</w:t>
      </w:r>
      <w:r w:rsidR="00CD6232" w:rsidRPr="006D6387">
        <w:rPr>
          <w:rStyle w:val="affa"/>
          <w:lang w:val="uk-UA" w:eastAsia="ru-RU"/>
        </w:rPr>
        <w:t xml:space="preserve"> екскаваторів</w:t>
      </w:r>
      <w:r w:rsidR="00CD6232" w:rsidRPr="006D6387">
        <w:rPr>
          <w:rStyle w:val="affa"/>
          <w:lang w:val="en-US" w:eastAsia="ru-RU"/>
        </w:rPr>
        <w:t xml:space="preserve"> JCB</w:t>
      </w:r>
      <w:r w:rsidRPr="006D6387">
        <w:rPr>
          <w:rStyle w:val="affa"/>
          <w:lang w:val="uk-UA" w:eastAsia="ru-RU"/>
        </w:rPr>
        <w:t xml:space="preserve"> щодо наявності у </w:t>
      </w:r>
      <w:proofErr w:type="gramStart"/>
      <w:r w:rsidRPr="006D6387">
        <w:rPr>
          <w:rStyle w:val="affa"/>
          <w:lang w:val="uk-UA" w:eastAsia="ru-RU"/>
        </w:rPr>
        <w:t>Учасника  відповідних</w:t>
      </w:r>
      <w:proofErr w:type="gramEnd"/>
      <w:r w:rsidRPr="006D6387">
        <w:rPr>
          <w:rStyle w:val="affa"/>
          <w:lang w:val="uk-UA" w:eastAsia="ru-RU"/>
        </w:rPr>
        <w:t xml:space="preserve"> кваліфікованих працівників</w:t>
      </w:r>
      <w:r w:rsidR="00CD6232" w:rsidRPr="006D6387">
        <w:rPr>
          <w:rStyle w:val="affa"/>
          <w:lang w:val="uk-UA" w:eastAsia="ru-RU"/>
        </w:rPr>
        <w:t>,</w:t>
      </w:r>
      <w:r w:rsidR="00CD6232" w:rsidRPr="006D6387">
        <w:t xml:space="preserve"> які будуть залучені до</w:t>
      </w:r>
      <w:r w:rsidR="00CD6232" w:rsidRPr="006D6387">
        <w:rPr>
          <w:lang w:val="en-US"/>
        </w:rPr>
        <w:t xml:space="preserve"> </w:t>
      </w:r>
      <w:r w:rsidR="00CD6232" w:rsidRPr="006D6387">
        <w:t xml:space="preserve"> надання послуг з </w:t>
      </w:r>
      <w:r w:rsidR="00CD6232" w:rsidRPr="006D6387">
        <w:rPr>
          <w:iCs/>
        </w:rPr>
        <w:t xml:space="preserve">ремонту та технічного обслуговування екскаваторів </w:t>
      </w:r>
      <w:r w:rsidR="00CD6232" w:rsidRPr="006D6387">
        <w:rPr>
          <w:iCs/>
          <w:lang w:val="en-US"/>
        </w:rPr>
        <w:t>JCB</w:t>
      </w:r>
      <w:r w:rsidRPr="006D6387">
        <w:rPr>
          <w:rStyle w:val="affa"/>
          <w:lang w:val="uk-UA" w:eastAsia="ru-RU"/>
        </w:rPr>
        <w:t>)</w:t>
      </w:r>
      <w:r w:rsidR="00CD6232" w:rsidRPr="006D6387">
        <w:rPr>
          <w:rStyle w:val="affa"/>
          <w:lang w:val="uk-UA" w:eastAsia="ru-RU"/>
        </w:rPr>
        <w:t>.</w:t>
      </w:r>
    </w:p>
    <w:p w14:paraId="4BDAB43B" w14:textId="77777777" w:rsidR="00C2594E" w:rsidRDefault="00C2594E" w:rsidP="00C2594E">
      <w:pPr>
        <w:rPr>
          <w:i/>
        </w:rPr>
        <w:sectPr w:rsidR="00C2594E" w:rsidSect="00FD1D99">
          <w:type w:val="continuous"/>
          <w:pgSz w:w="11906" w:h="16838"/>
          <w:pgMar w:top="720" w:right="720" w:bottom="567" w:left="720" w:header="720" w:footer="720" w:gutter="0"/>
          <w:cols w:space="720"/>
        </w:sectPr>
      </w:pPr>
    </w:p>
    <w:p w14:paraId="2041265C" w14:textId="77777777" w:rsidR="00C2594E" w:rsidRDefault="00C2594E" w:rsidP="00C2594E">
      <w:pPr>
        <w:ind w:right="22"/>
        <w:jc w:val="both"/>
        <w:rPr>
          <w:b/>
        </w:rPr>
      </w:pPr>
      <w:r>
        <w:rPr>
          <w:b/>
        </w:rPr>
        <w:lastRenderedPageBreak/>
        <w:t>Форма № 3.</w:t>
      </w:r>
    </w:p>
    <w:p w14:paraId="7E69529D" w14:textId="77777777" w:rsidR="00C2594E" w:rsidRDefault="00C2594E" w:rsidP="00C2594E">
      <w:pPr>
        <w:ind w:right="22"/>
        <w:jc w:val="both"/>
        <w:rPr>
          <w:b/>
        </w:rPr>
      </w:pPr>
    </w:p>
    <w:p w14:paraId="29933DE8" w14:textId="77777777" w:rsidR="00C2594E" w:rsidRDefault="00C2594E" w:rsidP="00C2594E">
      <w:pPr>
        <w:ind w:right="22"/>
        <w:jc w:val="center"/>
        <w:rPr>
          <w:b/>
          <w:sz w:val="32"/>
          <w:szCs w:val="32"/>
        </w:rPr>
      </w:pPr>
      <w:r>
        <w:rPr>
          <w:b/>
          <w:sz w:val="32"/>
          <w:szCs w:val="32"/>
        </w:rPr>
        <w:t xml:space="preserve">Довідка, </w:t>
      </w:r>
    </w:p>
    <w:p w14:paraId="10BAC447" w14:textId="77777777" w:rsidR="00C2594E" w:rsidRDefault="00C2594E" w:rsidP="00C2594E">
      <w:pPr>
        <w:ind w:right="22"/>
        <w:jc w:val="center"/>
        <w:rPr>
          <w:i/>
          <w:sz w:val="32"/>
          <w:szCs w:val="32"/>
        </w:rPr>
      </w:pPr>
      <w:r>
        <w:rPr>
          <w:b/>
          <w:sz w:val="32"/>
          <w:szCs w:val="32"/>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14:paraId="680886D9" w14:textId="77777777" w:rsidR="00C2594E" w:rsidRDefault="00C2594E" w:rsidP="00C2594E">
      <w:pPr>
        <w:jc w:val="center"/>
      </w:pPr>
      <w:r>
        <w:t>___________________________________________________________________</w:t>
      </w:r>
    </w:p>
    <w:p w14:paraId="2A2A0F5F" w14:textId="77777777" w:rsidR="00C2594E" w:rsidRDefault="00C2594E" w:rsidP="00C2594E">
      <w:pPr>
        <w:jc w:val="center"/>
        <w:rPr>
          <w:sz w:val="20"/>
          <w:szCs w:val="20"/>
        </w:rPr>
      </w:pPr>
      <w:r>
        <w:rPr>
          <w:sz w:val="20"/>
          <w:szCs w:val="20"/>
        </w:rPr>
        <w:t>(повне найменування суб'єкта господарювання відповідно до статуту або прізвище, ім'я, по батькові фізичної особи-підприємця)</w:t>
      </w:r>
    </w:p>
    <w:p w14:paraId="2A9C6F81" w14:textId="77777777" w:rsidR="00C2594E" w:rsidRDefault="00C2594E" w:rsidP="00C2594E">
      <w:pPr>
        <w:rPr>
          <w:rFonts w:eastAsia="Times New Roman"/>
        </w:rPr>
      </w:pPr>
    </w:p>
    <w:tbl>
      <w:tblPr>
        <w:tblW w:w="104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74"/>
        <w:gridCol w:w="2652"/>
        <w:gridCol w:w="2977"/>
        <w:gridCol w:w="2132"/>
        <w:gridCol w:w="2126"/>
      </w:tblGrid>
      <w:tr w:rsidR="00C2594E" w14:paraId="79D651FA" w14:textId="77777777" w:rsidTr="00C2594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E5FFC" w14:textId="77777777" w:rsidR="00C2594E" w:rsidRDefault="00C2594E" w:rsidP="00C2594E">
            <w:pPr>
              <w:jc w:val="center"/>
              <w:rPr>
                <w:i/>
              </w:rPr>
            </w:pPr>
            <w:r>
              <w:rPr>
                <w:i/>
              </w:rPr>
              <w:t>№ п/п</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52241" w14:textId="77777777" w:rsidR="00C2594E" w:rsidRDefault="00C2594E" w:rsidP="00C2594E">
            <w:pPr>
              <w:jc w:val="center"/>
              <w:rPr>
                <w:i/>
              </w:rPr>
            </w:pPr>
            <w:r>
              <w:rPr>
                <w:i/>
              </w:rPr>
              <w:t>Замовник,</w:t>
            </w:r>
          </w:p>
          <w:p w14:paraId="71E02467" w14:textId="77777777" w:rsidR="00C2594E" w:rsidRDefault="00C2594E" w:rsidP="00C2594E">
            <w:pPr>
              <w:jc w:val="center"/>
              <w:rPr>
                <w:i/>
              </w:rPr>
            </w:pPr>
            <w:r>
              <w:rPr>
                <w:i/>
              </w:rPr>
              <w:t>місцезнаходження,</w:t>
            </w:r>
          </w:p>
          <w:p w14:paraId="3EE168F2" w14:textId="77777777" w:rsidR="00C2594E" w:rsidRDefault="00C2594E" w:rsidP="00C2594E">
            <w:pPr>
              <w:jc w:val="center"/>
              <w:rPr>
                <w:i/>
              </w:rPr>
            </w:pPr>
            <w:r>
              <w:rPr>
                <w:i/>
              </w:rPr>
              <w:t>№ телефону,</w:t>
            </w:r>
          </w:p>
          <w:p w14:paraId="6883EA8C" w14:textId="77777777" w:rsidR="00C2594E" w:rsidRDefault="00C2594E" w:rsidP="00C2594E">
            <w:pPr>
              <w:jc w:val="center"/>
              <w:rPr>
                <w:i/>
              </w:rPr>
            </w:pPr>
            <w:r>
              <w:rPr>
                <w:i/>
              </w:rPr>
              <w:t>код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C9E683" w14:textId="77777777" w:rsidR="00C2594E" w:rsidRDefault="00C2594E" w:rsidP="00C2594E">
            <w:pPr>
              <w:jc w:val="center"/>
              <w:rPr>
                <w:i/>
              </w:rPr>
            </w:pPr>
            <w:r>
              <w:rPr>
                <w:i/>
              </w:rPr>
              <w:t>1. № договору</w:t>
            </w:r>
          </w:p>
          <w:p w14:paraId="079CE76A" w14:textId="77777777" w:rsidR="00C2594E" w:rsidRDefault="00C2594E" w:rsidP="00C2594E">
            <w:pPr>
              <w:jc w:val="center"/>
              <w:rPr>
                <w:i/>
              </w:rPr>
            </w:pPr>
            <w:r>
              <w:rPr>
                <w:i/>
              </w:rPr>
              <w:t>2. Дата укладання договору</w:t>
            </w:r>
          </w:p>
          <w:p w14:paraId="29668D59" w14:textId="77777777" w:rsidR="00C2594E" w:rsidRDefault="00C2594E" w:rsidP="00C2594E">
            <w:pPr>
              <w:jc w:val="center"/>
              <w:rPr>
                <w:i/>
              </w:rPr>
            </w:pPr>
            <w:r>
              <w:rPr>
                <w:i/>
              </w:rPr>
              <w:t>3. Предмет договору</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495FE1" w14:textId="77777777" w:rsidR="00C2594E" w:rsidRDefault="00C2594E" w:rsidP="00C2594E">
            <w:pPr>
              <w:jc w:val="center"/>
              <w:rPr>
                <w:i/>
              </w:rPr>
            </w:pPr>
            <w:r>
              <w:rPr>
                <w:i/>
              </w:rPr>
              <w:t>1. Ціна договору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F01EB1" w14:textId="77777777" w:rsidR="00C2594E" w:rsidRDefault="00C2594E" w:rsidP="00C2594E">
            <w:pPr>
              <w:jc w:val="center"/>
              <w:rPr>
                <w:i/>
              </w:rPr>
            </w:pPr>
            <w:r>
              <w:rPr>
                <w:i/>
              </w:rPr>
              <w:t>1. Результат поставки товарів (виконаний / виконується)</w:t>
            </w:r>
          </w:p>
        </w:tc>
      </w:tr>
      <w:tr w:rsidR="00C2594E" w14:paraId="423FBA2A" w14:textId="77777777" w:rsidTr="00C2594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13D051" w14:textId="77777777" w:rsidR="00C2594E" w:rsidRDefault="00C2594E" w:rsidP="00C2594E">
            <w:pPr>
              <w:jc w:val="center"/>
              <w:rPr>
                <w:i/>
              </w:rPr>
            </w:pPr>
            <w:r>
              <w:rPr>
                <w:i/>
              </w:rPr>
              <w:t>1</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2B8DDD" w14:textId="77777777" w:rsidR="00C2594E" w:rsidRDefault="00C2594E" w:rsidP="00C2594E">
            <w:pPr>
              <w:jc w:val="center"/>
              <w:rPr>
                <w:i/>
              </w:rPr>
            </w:pPr>
            <w:r>
              <w:rPr>
                <w:i/>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EE3A58" w14:textId="77777777" w:rsidR="00C2594E" w:rsidRDefault="00C2594E" w:rsidP="00C2594E">
            <w:pPr>
              <w:jc w:val="center"/>
              <w:rPr>
                <w:i/>
              </w:rPr>
            </w:pPr>
            <w:r>
              <w:rPr>
                <w:i/>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40FA64" w14:textId="77777777" w:rsidR="00C2594E" w:rsidRDefault="00C2594E" w:rsidP="00C2594E">
            <w:pPr>
              <w:jc w:val="center"/>
              <w:rPr>
                <w:i/>
              </w:rPr>
            </w:pPr>
            <w:r>
              <w:rPr>
                <w:i/>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29F8E" w14:textId="77777777" w:rsidR="00C2594E" w:rsidRDefault="00C2594E" w:rsidP="00C2594E">
            <w:pPr>
              <w:jc w:val="center"/>
              <w:rPr>
                <w:i/>
              </w:rPr>
            </w:pPr>
            <w:r>
              <w:rPr>
                <w:i/>
              </w:rPr>
              <w:t>5</w:t>
            </w:r>
          </w:p>
        </w:tc>
      </w:tr>
      <w:tr w:rsidR="00C2594E" w14:paraId="6C928FC6" w14:textId="77777777" w:rsidTr="00C2594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5C436" w14:textId="77777777" w:rsidR="00C2594E" w:rsidRDefault="00C2594E" w:rsidP="00C2594E">
            <w:pPr>
              <w:jc w:val="center"/>
              <w:rPr>
                <w:i/>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51520" w14:textId="77777777" w:rsidR="00C2594E" w:rsidRDefault="00C2594E" w:rsidP="00C2594E">
            <w:pPr>
              <w:jc w:val="center"/>
              <w:rPr>
                <w: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98275F" w14:textId="77777777" w:rsidR="00C2594E" w:rsidRDefault="00C2594E" w:rsidP="00C2594E">
            <w:pPr>
              <w:jc w:val="center"/>
              <w:rPr>
                <w:i/>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B2A92" w14:textId="77777777" w:rsidR="00C2594E" w:rsidRDefault="00C2594E" w:rsidP="00C2594E">
            <w:pPr>
              <w:jc w:val="center"/>
              <w:rPr>
                <w: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D12B0" w14:textId="77777777" w:rsidR="00C2594E" w:rsidRDefault="00C2594E" w:rsidP="00C2594E">
            <w:pPr>
              <w:jc w:val="center"/>
              <w:rPr>
                <w:i/>
              </w:rPr>
            </w:pPr>
          </w:p>
        </w:tc>
      </w:tr>
    </w:tbl>
    <w:p w14:paraId="4DA294B7" w14:textId="77777777" w:rsidR="00C2594E" w:rsidRDefault="00C2594E" w:rsidP="00C2594E">
      <w:pPr>
        <w:rPr>
          <w:i/>
        </w:rPr>
      </w:pPr>
    </w:p>
    <w:p w14:paraId="71301EFF" w14:textId="77777777" w:rsidR="00C2594E" w:rsidRDefault="00C2594E" w:rsidP="00C2594E">
      <w:pPr>
        <w:jc w:val="both"/>
      </w:pPr>
      <w:r>
        <w:t>____________________________________</w:t>
      </w:r>
      <w:r>
        <w:tab/>
      </w:r>
      <w:r>
        <w:tab/>
        <w:t>________</w:t>
      </w:r>
      <w:r>
        <w:tab/>
        <w:t>__________________</w:t>
      </w:r>
    </w:p>
    <w:p w14:paraId="5E2219C4" w14:textId="77777777" w:rsidR="00C2594E" w:rsidRDefault="00C2594E" w:rsidP="00C2594E">
      <w:pPr>
        <w:jc w:val="both"/>
        <w:rPr>
          <w:sz w:val="20"/>
          <w:szCs w:val="20"/>
        </w:rPr>
      </w:pPr>
      <w:r>
        <w:rPr>
          <w:sz w:val="20"/>
          <w:szCs w:val="20"/>
        </w:rPr>
        <w:t xml:space="preserve">                (посада уповноваженої особи) </w:t>
      </w:r>
      <w:r>
        <w:rPr>
          <w:sz w:val="20"/>
          <w:szCs w:val="20"/>
        </w:rPr>
        <w:tab/>
      </w:r>
      <w:r>
        <w:rPr>
          <w:sz w:val="20"/>
          <w:szCs w:val="20"/>
        </w:rPr>
        <w:tab/>
      </w:r>
      <w:r>
        <w:rPr>
          <w:sz w:val="20"/>
          <w:szCs w:val="20"/>
        </w:rPr>
        <w:tab/>
      </w:r>
      <w:r>
        <w:rPr>
          <w:sz w:val="20"/>
          <w:szCs w:val="20"/>
        </w:rPr>
        <w:tab/>
        <w:t xml:space="preserve">    (підпис)</w:t>
      </w:r>
      <w:r>
        <w:rPr>
          <w:sz w:val="20"/>
          <w:szCs w:val="20"/>
        </w:rPr>
        <w:tab/>
        <w:t xml:space="preserve">      (прізвище, ініціали)</w:t>
      </w:r>
    </w:p>
    <w:p w14:paraId="5D435B3A" w14:textId="77777777" w:rsidR="00C2594E" w:rsidRDefault="00C2594E" w:rsidP="00C2594E">
      <w:pPr>
        <w:jc w:val="both"/>
      </w:pPr>
    </w:p>
    <w:p w14:paraId="7C0FB6E7" w14:textId="77777777" w:rsidR="00C2594E" w:rsidRDefault="00C2594E" w:rsidP="00C2594E">
      <w:pPr>
        <w:jc w:val="both"/>
      </w:pPr>
      <w:r>
        <w:t>М.П. (за наявності)</w:t>
      </w:r>
    </w:p>
    <w:p w14:paraId="01E8BF45" w14:textId="77777777" w:rsidR="00C2594E" w:rsidRDefault="00C2594E" w:rsidP="00C2594E">
      <w:pPr>
        <w:jc w:val="both"/>
      </w:pPr>
    </w:p>
    <w:p w14:paraId="58FE7D93" w14:textId="77777777" w:rsidR="00C2594E" w:rsidRDefault="00C2594E" w:rsidP="00C2594E">
      <w:pPr>
        <w:jc w:val="both"/>
      </w:pPr>
    </w:p>
    <w:p w14:paraId="3624637F" w14:textId="77777777" w:rsidR="00C2594E" w:rsidRPr="00B46E9F" w:rsidRDefault="00C2594E" w:rsidP="00C2594E">
      <w:pPr>
        <w:jc w:val="both"/>
        <w:rPr>
          <w:b/>
          <w:sz w:val="26"/>
          <w:szCs w:val="26"/>
        </w:rPr>
      </w:pPr>
      <w:r w:rsidRPr="00B46E9F">
        <w:rPr>
          <w:b/>
          <w:sz w:val="26"/>
          <w:szCs w:val="26"/>
        </w:rPr>
        <w:t xml:space="preserve">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w:t>
      </w:r>
    </w:p>
    <w:p w14:paraId="52D38EEA" w14:textId="5B7AE3A8" w:rsidR="00C2594E" w:rsidRPr="006D6387" w:rsidRDefault="00C2594E" w:rsidP="006D6387">
      <w:pPr>
        <w:ind w:firstLine="851"/>
        <w:jc w:val="both"/>
        <w:rPr>
          <w:b/>
        </w:rPr>
      </w:pPr>
      <w:r w:rsidRPr="006D6387">
        <w:rPr>
          <w:b/>
        </w:rPr>
        <w:t>3.1.</w:t>
      </w:r>
      <w:r w:rsidRPr="006D6387">
        <w:t xml:space="preserve"> У довідці, що підтверджує наявність в учасника процедури закупівлі досвіду виконання аналогічного (аналогічних) за предметом закупівлі договору (договорів) Учасник повинен зазначити наявність досвіду виконання договору, який підтверджує наявність в учасника досвіду щодо надання послуг з </w:t>
      </w:r>
      <w:r w:rsidRPr="006D6387">
        <w:rPr>
          <w:iCs/>
        </w:rPr>
        <w:t xml:space="preserve">ремонту та технічного обслуговування екскаваторів </w:t>
      </w:r>
      <w:r w:rsidRPr="006D6387">
        <w:rPr>
          <w:iCs/>
          <w:lang w:val="en-US"/>
        </w:rPr>
        <w:t>JCB</w:t>
      </w:r>
      <w:r w:rsidR="009A10AA" w:rsidRPr="006D6387">
        <w:rPr>
          <w:iCs/>
        </w:rPr>
        <w:t>.</w:t>
      </w:r>
      <w:r w:rsidRPr="006D6387">
        <w:rPr>
          <w:iCs/>
        </w:rPr>
        <w:t xml:space="preserve"> </w:t>
      </w:r>
      <w:r w:rsidR="009A10AA" w:rsidRPr="006D6387">
        <w:rPr>
          <w:iCs/>
        </w:rPr>
        <w:t xml:space="preserve"> </w:t>
      </w:r>
    </w:p>
    <w:p w14:paraId="191E923C" w14:textId="77777777" w:rsidR="00C2594E" w:rsidRDefault="00C2594E" w:rsidP="00C2594E">
      <w:pPr>
        <w:ind w:firstLine="851"/>
        <w:jc w:val="both"/>
      </w:pPr>
      <w:r>
        <w:rPr>
          <w:b/>
        </w:rPr>
        <w:t>3.2</w:t>
      </w:r>
      <w:r>
        <w:t xml:space="preserve"> Для підтвердження інформації, що зазначена у довідці, Учасник надає наступні документи:</w:t>
      </w:r>
    </w:p>
    <w:p w14:paraId="44DCB880" w14:textId="77777777" w:rsidR="00C2594E" w:rsidRDefault="00C2594E" w:rsidP="00C2594E">
      <w:pPr>
        <w:ind w:firstLine="851"/>
        <w:jc w:val="both"/>
      </w:pPr>
      <w:r>
        <w:t>- скан-копію у кольоровому вигляді з оригіналу або належно завіреної копії виконаного договору, що вказаний у довідці, включно зі всіма додатками/невід’ємними частинами до такого договору;</w:t>
      </w:r>
    </w:p>
    <w:p w14:paraId="629EE2E3" w14:textId="36C8C4A9" w:rsidR="00C2594E" w:rsidRDefault="00C2594E" w:rsidP="00C2594E">
      <w:pPr>
        <w:ind w:firstLine="851"/>
        <w:jc w:val="both"/>
      </w:pPr>
      <w:bookmarkStart w:id="33" w:name="_heading=h.gjdgxs" w:colFirst="0" w:colLast="0"/>
      <w:bookmarkEnd w:id="33"/>
      <w:r>
        <w:t>- скан-копію у кольоровому вигляді з оригіналу або належно завіреної копії інформаційного листа-відгуку щодо виконання такого договору від замовника вказаного у довідці. Вказаний інформаційний лист-відгук має містити інформацію щодо належного виконання Учасником власних зобов’язань за вказаним у довідці договором якісно та в</w:t>
      </w:r>
      <w:r w:rsidR="006D6387">
        <w:t xml:space="preserve"> необхідні </w:t>
      </w:r>
      <w:r>
        <w:t>строки.</w:t>
      </w:r>
    </w:p>
    <w:p w14:paraId="0472F6E2" w14:textId="77777777" w:rsidR="00C2594E" w:rsidRDefault="00C2594E" w:rsidP="00C2594E"/>
    <w:p w14:paraId="4975FC77" w14:textId="77777777" w:rsidR="00C2594E" w:rsidRDefault="00C2594E" w:rsidP="00C2594E">
      <w:pPr>
        <w:jc w:val="both"/>
        <w:rPr>
          <w:rFonts w:eastAsia="Times New Roman"/>
          <w:sz w:val="22"/>
          <w:szCs w:val="22"/>
        </w:rPr>
      </w:pPr>
    </w:p>
    <w:p w14:paraId="4E633C31" w14:textId="77777777" w:rsidR="00C2594E" w:rsidRDefault="00C2594E" w:rsidP="00C2594E">
      <w:pPr>
        <w:rPr>
          <w:rFonts w:eastAsia="Times New Roman"/>
          <w:b/>
        </w:rPr>
        <w:sectPr w:rsidR="00C2594E">
          <w:pgSz w:w="11906" w:h="16838"/>
          <w:pgMar w:top="709" w:right="720" w:bottom="567" w:left="720" w:header="720" w:footer="720" w:gutter="0"/>
          <w:cols w:space="720"/>
        </w:sectPr>
      </w:pPr>
    </w:p>
    <w:p w14:paraId="50091145" w14:textId="77777777" w:rsidR="00C2594E" w:rsidRDefault="00C2594E" w:rsidP="00C2594E">
      <w:pPr>
        <w:rPr>
          <w:rFonts w:eastAsia="Times New Roman"/>
          <w:b/>
        </w:rPr>
      </w:pPr>
    </w:p>
    <w:p w14:paraId="06E86C5F" w14:textId="77777777" w:rsidR="00C2594E" w:rsidRDefault="00C2594E" w:rsidP="00C2594E">
      <w:pPr>
        <w:jc w:val="both"/>
        <w:rPr>
          <w:rFonts w:eastAsia="Times New Roman"/>
          <w:sz w:val="22"/>
          <w:szCs w:val="22"/>
        </w:rPr>
      </w:pPr>
    </w:p>
    <w:p w14:paraId="1D9225FF" w14:textId="77777777" w:rsidR="00C2594E" w:rsidRDefault="00C2594E" w:rsidP="00C2594E">
      <w:pPr>
        <w:tabs>
          <w:tab w:val="left" w:pos="0"/>
          <w:tab w:val="center" w:pos="4153"/>
          <w:tab w:val="right" w:pos="8306"/>
        </w:tabs>
        <w:jc w:val="center"/>
        <w:rPr>
          <w:b/>
          <w:bCs/>
        </w:rPr>
      </w:pPr>
    </w:p>
    <w:p w14:paraId="0AC864EE" w14:textId="77777777" w:rsidR="00C2594E" w:rsidRDefault="00C2594E" w:rsidP="00C2594E">
      <w:pPr>
        <w:tabs>
          <w:tab w:val="left" w:pos="0"/>
          <w:tab w:val="center" w:pos="4153"/>
          <w:tab w:val="right" w:pos="8306"/>
        </w:tabs>
        <w:jc w:val="right"/>
        <w:rPr>
          <w:b/>
          <w:bCs/>
        </w:rPr>
      </w:pPr>
    </w:p>
    <w:p w14:paraId="0F445ACE" w14:textId="59B0FC83" w:rsidR="0059716B" w:rsidRPr="00C2594E" w:rsidRDefault="0059716B" w:rsidP="00A15A9F">
      <w:pPr>
        <w:ind w:right="22"/>
        <w:jc w:val="both"/>
        <w:rPr>
          <w:b/>
          <w:bCs/>
          <w:lang w:val="en-US"/>
        </w:rPr>
      </w:pPr>
    </w:p>
    <w:p w14:paraId="0AE0A0CC" w14:textId="77777777" w:rsidR="0059716B" w:rsidRPr="0018100C" w:rsidRDefault="0059716B" w:rsidP="004678D1">
      <w:pPr>
        <w:tabs>
          <w:tab w:val="left" w:pos="0"/>
          <w:tab w:val="center" w:pos="4153"/>
          <w:tab w:val="right" w:pos="8306"/>
        </w:tabs>
        <w:jc w:val="right"/>
        <w:rPr>
          <w:b/>
          <w:bCs/>
        </w:rPr>
      </w:pPr>
    </w:p>
    <w:p w14:paraId="28C1C435" w14:textId="77777777" w:rsidR="0059716B" w:rsidRPr="0018100C" w:rsidRDefault="0059716B" w:rsidP="004678D1">
      <w:pPr>
        <w:tabs>
          <w:tab w:val="left" w:pos="0"/>
          <w:tab w:val="center" w:pos="4153"/>
          <w:tab w:val="right" w:pos="8306"/>
        </w:tabs>
        <w:jc w:val="right"/>
        <w:rPr>
          <w:b/>
          <w:bCs/>
        </w:rPr>
      </w:pPr>
    </w:p>
    <w:p w14:paraId="4AAB7008" w14:textId="77777777" w:rsidR="00A15A9F" w:rsidRDefault="00A15A9F" w:rsidP="00C2594E">
      <w:pPr>
        <w:tabs>
          <w:tab w:val="left" w:pos="0"/>
          <w:tab w:val="center" w:pos="4153"/>
          <w:tab w:val="right" w:pos="8306"/>
        </w:tabs>
        <w:rPr>
          <w:b/>
          <w:bCs/>
        </w:rPr>
      </w:pPr>
    </w:p>
    <w:p w14:paraId="46EF41B7" w14:textId="77777777" w:rsidR="00A15A9F" w:rsidRDefault="00A15A9F" w:rsidP="004678D1">
      <w:pPr>
        <w:tabs>
          <w:tab w:val="left" w:pos="0"/>
          <w:tab w:val="center" w:pos="4153"/>
          <w:tab w:val="right" w:pos="8306"/>
        </w:tabs>
        <w:jc w:val="right"/>
        <w:rPr>
          <w:b/>
          <w:bCs/>
        </w:rPr>
      </w:pPr>
    </w:p>
    <w:p w14:paraId="0A14C1BC" w14:textId="77777777" w:rsidR="006D6387" w:rsidRDefault="006D6387" w:rsidP="004678D1">
      <w:pPr>
        <w:tabs>
          <w:tab w:val="left" w:pos="0"/>
          <w:tab w:val="center" w:pos="4153"/>
          <w:tab w:val="right" w:pos="8306"/>
        </w:tabs>
        <w:jc w:val="right"/>
        <w:rPr>
          <w:b/>
          <w:bCs/>
        </w:rPr>
      </w:pPr>
    </w:p>
    <w:p w14:paraId="469E0153" w14:textId="77777777" w:rsidR="006D6387" w:rsidRDefault="006D6387" w:rsidP="004678D1">
      <w:pPr>
        <w:tabs>
          <w:tab w:val="left" w:pos="0"/>
          <w:tab w:val="center" w:pos="4153"/>
          <w:tab w:val="right" w:pos="8306"/>
        </w:tabs>
        <w:jc w:val="right"/>
        <w:rPr>
          <w:b/>
          <w:bCs/>
        </w:rPr>
      </w:pPr>
    </w:p>
    <w:p w14:paraId="0CAAE873" w14:textId="77777777" w:rsidR="006D6387" w:rsidRDefault="006D6387" w:rsidP="004678D1">
      <w:pPr>
        <w:tabs>
          <w:tab w:val="left" w:pos="0"/>
          <w:tab w:val="center" w:pos="4153"/>
          <w:tab w:val="right" w:pos="8306"/>
        </w:tabs>
        <w:jc w:val="right"/>
        <w:rPr>
          <w:b/>
          <w:bCs/>
        </w:rPr>
      </w:pPr>
    </w:p>
    <w:p w14:paraId="1C841A53" w14:textId="77777777" w:rsidR="006D6387" w:rsidRDefault="006D6387" w:rsidP="004678D1">
      <w:pPr>
        <w:tabs>
          <w:tab w:val="left" w:pos="0"/>
          <w:tab w:val="center" w:pos="4153"/>
          <w:tab w:val="right" w:pos="8306"/>
        </w:tabs>
        <w:jc w:val="right"/>
        <w:rPr>
          <w:b/>
          <w:bCs/>
        </w:rPr>
      </w:pPr>
    </w:p>
    <w:p w14:paraId="1BF260A1" w14:textId="13A42DF7" w:rsidR="00A90DCD" w:rsidRPr="0018100C" w:rsidRDefault="00A90DCD" w:rsidP="004678D1">
      <w:pPr>
        <w:tabs>
          <w:tab w:val="left" w:pos="0"/>
          <w:tab w:val="center" w:pos="4153"/>
          <w:tab w:val="right" w:pos="8306"/>
        </w:tabs>
        <w:jc w:val="right"/>
        <w:rPr>
          <w:b/>
          <w:bCs/>
        </w:rPr>
      </w:pPr>
      <w:r w:rsidRPr="0018100C">
        <w:rPr>
          <w:b/>
          <w:bCs/>
        </w:rPr>
        <w:lastRenderedPageBreak/>
        <w:t>ДОДАТОК №2</w:t>
      </w:r>
    </w:p>
    <w:p w14:paraId="3C71B025" w14:textId="77777777" w:rsidR="00A90DCD" w:rsidRPr="0018100C" w:rsidRDefault="00A90DCD" w:rsidP="004678D1">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625C9218" w14:textId="77777777" w:rsidR="0018100C" w:rsidRPr="0018100C" w:rsidRDefault="0018100C" w:rsidP="0018100C">
      <w:pPr>
        <w:ind w:firstLine="567"/>
        <w:jc w:val="both"/>
      </w:pPr>
      <w:r w:rsidRPr="0018100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58056EDB" w14:textId="77777777" w:rsidR="003E3BFC" w:rsidRPr="0018100C" w:rsidRDefault="00E11B68" w:rsidP="003E3BFC">
      <w:pPr>
        <w:jc w:val="right"/>
        <w:rPr>
          <w:b/>
        </w:rPr>
      </w:pPr>
      <w:r w:rsidRPr="0018100C">
        <w:rPr>
          <w:b/>
          <w:bCs/>
        </w:rPr>
        <w:lastRenderedPageBreak/>
        <w:t xml:space="preserve">                                                                                         </w:t>
      </w:r>
      <w:r w:rsidR="003E3BFC"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18B61B99" w:rsidR="003E3BFC" w:rsidRPr="0018100C" w:rsidRDefault="003E3BFC" w:rsidP="003E3BFC">
      <w:pPr>
        <w:widowControl w:val="0"/>
        <w:jc w:val="center"/>
        <w:rPr>
          <w:b/>
          <w:bCs/>
        </w:rPr>
      </w:pPr>
      <w:r w:rsidRPr="0018100C">
        <w:rPr>
          <w:b/>
          <w:bCs/>
        </w:rPr>
        <w:t xml:space="preserve">                                                                                                            ___________________ 202</w:t>
      </w:r>
      <w:r w:rsidR="00E36662">
        <w:rPr>
          <w:b/>
          <w:bCs/>
          <w:lang w:val="en-US"/>
        </w:rPr>
        <w:t>4</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е-mail: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е-mail: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5B7A30" w:rsidRDefault="003E3BFC" w:rsidP="003E3BFC">
      <w:pPr>
        <w:widowControl w:val="0"/>
        <w:jc w:val="both"/>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5B7A30">
        <w:t>та інформація про наявність чи відсутність кредитної заборгованості.</w:t>
      </w:r>
    </w:p>
    <w:p w14:paraId="31382AAE" w14:textId="01860213" w:rsidR="003E3BFC" w:rsidRPr="0018100C" w:rsidRDefault="003E3BFC" w:rsidP="00830E43">
      <w:pPr>
        <w:ind w:firstLine="284"/>
        <w:jc w:val="both"/>
        <w:rPr>
          <w:rFonts w:eastAsia="Times New Roman"/>
          <w:lang w:val="en-US"/>
        </w:rPr>
      </w:pPr>
      <w:r w:rsidRPr="0018100C">
        <w:rPr>
          <w:bCs/>
        </w:rPr>
        <w:t>7. Предмет закупівлі:</w:t>
      </w:r>
      <w:r w:rsidR="00830E43" w:rsidRPr="0018100C">
        <w:rPr>
          <w:rFonts w:eastAsia="Times New Roman"/>
          <w:b/>
        </w:rPr>
        <w:t xml:space="preserve"> </w:t>
      </w:r>
      <w:r w:rsidR="00AF1E46" w:rsidRPr="0018100C">
        <w:rPr>
          <w:rFonts w:eastAsia="Times New Roman"/>
          <w:lang w:val="en-US"/>
        </w:rPr>
        <w:t xml:space="preserve"> </w:t>
      </w:r>
    </w:p>
    <w:p w14:paraId="52CA1A98" w14:textId="63BC7E6E" w:rsidR="003E3BFC" w:rsidRPr="0018100C" w:rsidRDefault="003E3BFC" w:rsidP="003E3BFC">
      <w:pPr>
        <w:widowControl w:val="0"/>
        <w:jc w:val="both"/>
        <w:rPr>
          <w:lang w:val="ru-RU"/>
        </w:rPr>
      </w:pPr>
      <w:r w:rsidRPr="0018100C">
        <w:t xml:space="preserve">8. Ціна пропозиції* складає, ____________ грн </w:t>
      </w:r>
      <w:r w:rsidR="001942D4" w:rsidRPr="0018100C">
        <w:rPr>
          <w:lang w:val="ru-RU"/>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54"/>
        <w:gridCol w:w="1247"/>
        <w:gridCol w:w="1021"/>
        <w:gridCol w:w="1530"/>
        <w:gridCol w:w="1730"/>
      </w:tblGrid>
      <w:tr w:rsidR="00830E43" w:rsidRPr="0018100C" w14:paraId="6EC49E2A" w14:textId="77777777" w:rsidTr="00830E43">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4007B2F4" w14:textId="77777777" w:rsidR="00830E43" w:rsidRPr="0018100C" w:rsidRDefault="00830E43" w:rsidP="003B0D83">
            <w:pPr>
              <w:jc w:val="center"/>
              <w:rPr>
                <w:rFonts w:eastAsia="Times New Roman"/>
                <w:b/>
              </w:rPr>
            </w:pPr>
            <w:r w:rsidRPr="0018100C">
              <w:rPr>
                <w:rFonts w:eastAsia="Times New Roman"/>
                <w:b/>
              </w:rPr>
              <w:t>№</w:t>
            </w:r>
          </w:p>
          <w:p w14:paraId="02691070" w14:textId="77777777" w:rsidR="00830E43" w:rsidRPr="0018100C" w:rsidRDefault="00830E43" w:rsidP="003B0D83">
            <w:pPr>
              <w:tabs>
                <w:tab w:val="left" w:pos="2715"/>
              </w:tabs>
              <w:jc w:val="center"/>
              <w:rPr>
                <w:rFonts w:eastAsia="Times New Roman"/>
              </w:rPr>
            </w:pPr>
            <w:r w:rsidRPr="0018100C">
              <w:rPr>
                <w:rFonts w:eastAsia="Times New Roman"/>
                <w:b/>
              </w:rPr>
              <w:t>з/п</w:t>
            </w: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13A84B58" w14:textId="77777777" w:rsidR="00830E43" w:rsidRPr="0018100C" w:rsidRDefault="00830E43" w:rsidP="003B0D83">
            <w:pPr>
              <w:tabs>
                <w:tab w:val="left" w:pos="2715"/>
              </w:tabs>
              <w:jc w:val="center"/>
              <w:rPr>
                <w:rFonts w:eastAsia="Times New Roman"/>
              </w:rPr>
            </w:pPr>
            <w:r w:rsidRPr="0018100C">
              <w:rPr>
                <w:rFonts w:eastAsia="Times New Roman"/>
                <w:b/>
              </w:rPr>
              <w:t>Найменування послуг</w:t>
            </w:r>
          </w:p>
        </w:tc>
        <w:tc>
          <w:tcPr>
            <w:tcW w:w="1247" w:type="dxa"/>
            <w:tcBorders>
              <w:top w:val="single" w:sz="4" w:space="0" w:color="auto"/>
              <w:left w:val="single" w:sz="4" w:space="0" w:color="auto"/>
              <w:bottom w:val="single" w:sz="4" w:space="0" w:color="auto"/>
              <w:right w:val="single" w:sz="4" w:space="0" w:color="auto"/>
            </w:tcBorders>
            <w:vAlign w:val="center"/>
          </w:tcPr>
          <w:p w14:paraId="3A5F1A5B" w14:textId="77777777" w:rsidR="00830E43" w:rsidRPr="0018100C" w:rsidRDefault="00830E43" w:rsidP="003B0D83">
            <w:pPr>
              <w:tabs>
                <w:tab w:val="left" w:pos="2715"/>
              </w:tabs>
              <w:jc w:val="center"/>
              <w:rPr>
                <w:rFonts w:eastAsia="Times New Roman"/>
              </w:rPr>
            </w:pPr>
            <w:r w:rsidRPr="0018100C">
              <w:rPr>
                <w:rFonts w:eastAsia="Times New Roman"/>
                <w:b/>
              </w:rPr>
              <w:t>Од. виміру</w:t>
            </w:r>
          </w:p>
        </w:tc>
        <w:tc>
          <w:tcPr>
            <w:tcW w:w="1021" w:type="dxa"/>
            <w:tcBorders>
              <w:top w:val="single" w:sz="4" w:space="0" w:color="auto"/>
              <w:left w:val="single" w:sz="4" w:space="0" w:color="auto"/>
              <w:bottom w:val="single" w:sz="4" w:space="0" w:color="auto"/>
              <w:right w:val="single" w:sz="4" w:space="0" w:color="auto"/>
            </w:tcBorders>
            <w:vAlign w:val="center"/>
          </w:tcPr>
          <w:p w14:paraId="6D82E60E" w14:textId="77777777" w:rsidR="00830E43" w:rsidRPr="0018100C" w:rsidRDefault="00830E43" w:rsidP="003B0D83">
            <w:pPr>
              <w:tabs>
                <w:tab w:val="left" w:pos="2715"/>
              </w:tabs>
              <w:jc w:val="center"/>
              <w:rPr>
                <w:rFonts w:eastAsia="Times New Roman"/>
              </w:rPr>
            </w:pPr>
            <w:r w:rsidRPr="0018100C">
              <w:rPr>
                <w:rFonts w:eastAsia="Times New Roman"/>
                <w:b/>
              </w:rPr>
              <w:t>К-ть</w:t>
            </w:r>
          </w:p>
        </w:tc>
        <w:tc>
          <w:tcPr>
            <w:tcW w:w="1530" w:type="dxa"/>
            <w:tcBorders>
              <w:top w:val="single" w:sz="4" w:space="0" w:color="auto"/>
              <w:left w:val="single" w:sz="4" w:space="0" w:color="auto"/>
              <w:bottom w:val="single" w:sz="4" w:space="0" w:color="auto"/>
              <w:right w:val="single" w:sz="4" w:space="0" w:color="auto"/>
            </w:tcBorders>
            <w:vAlign w:val="center"/>
          </w:tcPr>
          <w:p w14:paraId="51C08E7C" w14:textId="6D183691" w:rsidR="00830E43" w:rsidRPr="0018100C" w:rsidRDefault="00830E43" w:rsidP="003B0D83">
            <w:pPr>
              <w:tabs>
                <w:tab w:val="left" w:pos="2715"/>
              </w:tabs>
              <w:jc w:val="center"/>
              <w:rPr>
                <w:rFonts w:eastAsia="Times New Roman"/>
              </w:rPr>
            </w:pPr>
            <w:r w:rsidRPr="0018100C">
              <w:rPr>
                <w:rFonts w:eastAsia="Times New Roman"/>
                <w:b/>
              </w:rPr>
              <w:t>Ціна</w:t>
            </w:r>
            <w:r w:rsidR="00894B2D" w:rsidRPr="0018100C">
              <w:rPr>
                <w:rFonts w:eastAsia="Times New Roman"/>
                <w:b/>
              </w:rPr>
              <w:t>, за 1 послугу</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p>
        </w:tc>
        <w:tc>
          <w:tcPr>
            <w:tcW w:w="1730" w:type="dxa"/>
            <w:tcBorders>
              <w:top w:val="single" w:sz="4" w:space="0" w:color="auto"/>
              <w:left w:val="single" w:sz="4" w:space="0" w:color="auto"/>
              <w:bottom w:val="single" w:sz="4" w:space="0" w:color="auto"/>
              <w:right w:val="single" w:sz="4" w:space="0" w:color="auto"/>
            </w:tcBorders>
            <w:vAlign w:val="center"/>
          </w:tcPr>
          <w:p w14:paraId="63271E5C" w14:textId="3C12F6B8" w:rsidR="00830E43" w:rsidRPr="0018100C" w:rsidRDefault="00830E43" w:rsidP="003B0D83">
            <w:pPr>
              <w:tabs>
                <w:tab w:val="left" w:pos="2715"/>
              </w:tabs>
              <w:jc w:val="center"/>
              <w:rPr>
                <w:rFonts w:eastAsia="Times New Roman"/>
              </w:rPr>
            </w:pPr>
            <w:r w:rsidRPr="0018100C">
              <w:rPr>
                <w:rFonts w:eastAsia="Times New Roman"/>
                <w:b/>
              </w:rPr>
              <w:t>Всього, грн</w:t>
            </w:r>
            <w:r w:rsidR="00E05A0A">
              <w:rPr>
                <w:rFonts w:eastAsia="Times New Roman"/>
                <w:b/>
              </w:rPr>
              <w:t xml:space="preserve"> </w:t>
            </w:r>
            <w:r w:rsidRPr="0018100C">
              <w:rPr>
                <w:rFonts w:eastAsia="Times New Roman"/>
                <w:b/>
              </w:rPr>
              <w:t xml:space="preserve"> без ПДВ</w:t>
            </w:r>
          </w:p>
        </w:tc>
      </w:tr>
      <w:tr w:rsidR="00830E43" w:rsidRPr="0018100C" w14:paraId="0966D56F" w14:textId="77777777" w:rsidTr="00830E43">
        <w:trPr>
          <w:trHeight w:val="435"/>
        </w:trPr>
        <w:tc>
          <w:tcPr>
            <w:tcW w:w="534" w:type="dxa"/>
            <w:tcBorders>
              <w:top w:val="single" w:sz="4" w:space="0" w:color="auto"/>
              <w:left w:val="single" w:sz="4" w:space="0" w:color="auto"/>
              <w:bottom w:val="single" w:sz="4" w:space="0" w:color="auto"/>
              <w:right w:val="single" w:sz="4" w:space="0" w:color="auto"/>
            </w:tcBorders>
            <w:vAlign w:val="center"/>
          </w:tcPr>
          <w:p w14:paraId="07F49CEF" w14:textId="77777777" w:rsidR="00830E43" w:rsidRPr="0018100C" w:rsidRDefault="00830E43" w:rsidP="003B0D83">
            <w:pPr>
              <w:tabs>
                <w:tab w:val="left" w:pos="2715"/>
              </w:tabs>
              <w:jc w:val="center"/>
              <w:rPr>
                <w:rFonts w:eastAsia="Times New Roman"/>
              </w:rPr>
            </w:pP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4E35310C" w14:textId="77777777" w:rsidR="00830E43" w:rsidRPr="0018100C" w:rsidRDefault="00830E43" w:rsidP="003B0D83">
            <w:pPr>
              <w:jc w:val="center"/>
              <w:rPr>
                <w:bCs/>
              </w:rPr>
            </w:pPr>
          </w:p>
        </w:tc>
        <w:tc>
          <w:tcPr>
            <w:tcW w:w="1247" w:type="dxa"/>
            <w:tcBorders>
              <w:top w:val="single" w:sz="4" w:space="0" w:color="auto"/>
              <w:left w:val="single" w:sz="4" w:space="0" w:color="auto"/>
              <w:bottom w:val="single" w:sz="4" w:space="0" w:color="auto"/>
              <w:right w:val="single" w:sz="4" w:space="0" w:color="auto"/>
            </w:tcBorders>
            <w:vAlign w:val="center"/>
          </w:tcPr>
          <w:p w14:paraId="69A78A59" w14:textId="77777777" w:rsidR="00830E43" w:rsidRPr="0018100C" w:rsidRDefault="00830E43" w:rsidP="003B0D83">
            <w:pPr>
              <w:keepNext/>
              <w:jc w:val="center"/>
              <w:rPr>
                <w:bCs/>
              </w:rPr>
            </w:pPr>
          </w:p>
        </w:tc>
        <w:tc>
          <w:tcPr>
            <w:tcW w:w="1021" w:type="dxa"/>
            <w:tcBorders>
              <w:top w:val="single" w:sz="4" w:space="0" w:color="auto"/>
              <w:left w:val="single" w:sz="4" w:space="0" w:color="auto"/>
              <w:bottom w:val="single" w:sz="4" w:space="0" w:color="auto"/>
              <w:right w:val="single" w:sz="4" w:space="0" w:color="auto"/>
            </w:tcBorders>
            <w:vAlign w:val="center"/>
          </w:tcPr>
          <w:p w14:paraId="5B73753C" w14:textId="77777777" w:rsidR="00830E43" w:rsidRPr="0018100C" w:rsidRDefault="00830E43" w:rsidP="003B0D83">
            <w:pPr>
              <w:keepNext/>
              <w:jc w:val="center"/>
              <w:rPr>
                <w:b/>
                <w:bCs/>
              </w:rPr>
            </w:pPr>
          </w:p>
        </w:tc>
        <w:tc>
          <w:tcPr>
            <w:tcW w:w="1530" w:type="dxa"/>
            <w:tcBorders>
              <w:top w:val="single" w:sz="4" w:space="0" w:color="auto"/>
              <w:left w:val="single" w:sz="4" w:space="0" w:color="auto"/>
              <w:bottom w:val="single" w:sz="4" w:space="0" w:color="auto"/>
              <w:right w:val="single" w:sz="4" w:space="0" w:color="auto"/>
            </w:tcBorders>
            <w:vAlign w:val="center"/>
          </w:tcPr>
          <w:p w14:paraId="77657721" w14:textId="77777777" w:rsidR="00830E43" w:rsidRPr="0018100C" w:rsidRDefault="00830E43" w:rsidP="003B0D83">
            <w:pPr>
              <w:tabs>
                <w:tab w:val="left" w:pos="2715"/>
              </w:tabs>
              <w:jc w:val="center"/>
              <w:rPr>
                <w:rFonts w:eastAsia="Times New Roman"/>
              </w:rPr>
            </w:pPr>
          </w:p>
        </w:tc>
        <w:tc>
          <w:tcPr>
            <w:tcW w:w="1730" w:type="dxa"/>
            <w:tcBorders>
              <w:top w:val="single" w:sz="4" w:space="0" w:color="auto"/>
              <w:left w:val="single" w:sz="4" w:space="0" w:color="auto"/>
              <w:bottom w:val="single" w:sz="4" w:space="0" w:color="auto"/>
              <w:right w:val="single" w:sz="4" w:space="0" w:color="auto"/>
            </w:tcBorders>
            <w:vAlign w:val="center"/>
          </w:tcPr>
          <w:p w14:paraId="0A982241" w14:textId="77777777" w:rsidR="00830E43" w:rsidRPr="0018100C" w:rsidRDefault="00830E43" w:rsidP="003B0D83">
            <w:pPr>
              <w:tabs>
                <w:tab w:val="left" w:pos="2715"/>
              </w:tabs>
              <w:jc w:val="center"/>
              <w:rPr>
                <w:rFonts w:eastAsia="Times New Roman"/>
              </w:rPr>
            </w:pPr>
          </w:p>
        </w:tc>
      </w:tr>
      <w:tr w:rsidR="00830E43" w:rsidRPr="0018100C" w14:paraId="61AE3E2D" w14:textId="77777777" w:rsidTr="00830E43">
        <w:trPr>
          <w:trHeight w:val="89"/>
        </w:trPr>
        <w:tc>
          <w:tcPr>
            <w:tcW w:w="8613" w:type="dxa"/>
            <w:gridSpan w:val="6"/>
            <w:tcBorders>
              <w:top w:val="single" w:sz="4" w:space="0" w:color="auto"/>
              <w:left w:val="single" w:sz="4" w:space="0" w:color="auto"/>
              <w:bottom w:val="single" w:sz="4" w:space="0" w:color="auto"/>
              <w:right w:val="single" w:sz="4" w:space="0" w:color="auto"/>
            </w:tcBorders>
            <w:vAlign w:val="center"/>
          </w:tcPr>
          <w:p w14:paraId="5870549C" w14:textId="06AA2514" w:rsidR="00830E43" w:rsidRPr="0018100C" w:rsidRDefault="00830E43" w:rsidP="003B0D83">
            <w:pPr>
              <w:tabs>
                <w:tab w:val="left" w:pos="2715"/>
              </w:tabs>
              <w:jc w:val="right"/>
              <w:rPr>
                <w:b/>
              </w:rPr>
            </w:pPr>
            <w:r w:rsidRPr="0018100C">
              <w:rPr>
                <w:b/>
              </w:rPr>
              <w:t>ВСЬОГО</w:t>
            </w:r>
            <w:r w:rsidR="00E05A0A">
              <w:rPr>
                <w:b/>
              </w:rPr>
              <w:t>, без ПДВ</w:t>
            </w:r>
          </w:p>
        </w:tc>
        <w:tc>
          <w:tcPr>
            <w:tcW w:w="1730" w:type="dxa"/>
            <w:tcBorders>
              <w:top w:val="single" w:sz="4" w:space="0" w:color="auto"/>
              <w:left w:val="single" w:sz="4" w:space="0" w:color="auto"/>
              <w:bottom w:val="single" w:sz="4" w:space="0" w:color="auto"/>
              <w:right w:val="single" w:sz="4" w:space="0" w:color="auto"/>
            </w:tcBorders>
            <w:vAlign w:val="center"/>
          </w:tcPr>
          <w:p w14:paraId="686ABBA9" w14:textId="77777777" w:rsidR="00830E43" w:rsidRPr="0018100C" w:rsidRDefault="00830E43" w:rsidP="003B0D83">
            <w:pPr>
              <w:tabs>
                <w:tab w:val="left" w:pos="2715"/>
              </w:tabs>
              <w:jc w:val="center"/>
              <w:rPr>
                <w:rFonts w:eastAsia="Times New Roman"/>
              </w:rPr>
            </w:pPr>
          </w:p>
        </w:tc>
      </w:tr>
      <w:tr w:rsidR="00830E43" w:rsidRPr="0018100C" w14:paraId="302094C7" w14:textId="77777777" w:rsidTr="00830E43">
        <w:trPr>
          <w:trHeight w:val="58"/>
        </w:trPr>
        <w:tc>
          <w:tcPr>
            <w:tcW w:w="8613" w:type="dxa"/>
            <w:gridSpan w:val="6"/>
            <w:tcBorders>
              <w:top w:val="single" w:sz="4" w:space="0" w:color="auto"/>
              <w:left w:val="single" w:sz="4" w:space="0" w:color="auto"/>
              <w:bottom w:val="single" w:sz="4" w:space="0" w:color="auto"/>
              <w:right w:val="single" w:sz="4" w:space="0" w:color="auto"/>
            </w:tcBorders>
            <w:vAlign w:val="center"/>
          </w:tcPr>
          <w:p w14:paraId="749420E2" w14:textId="0E094CDD" w:rsidR="00830E43" w:rsidRPr="0018100C" w:rsidRDefault="00830E43" w:rsidP="003B0D83">
            <w:pPr>
              <w:tabs>
                <w:tab w:val="left" w:pos="2715"/>
              </w:tabs>
              <w:jc w:val="right"/>
              <w:rPr>
                <w:b/>
              </w:rPr>
            </w:pPr>
            <w:r w:rsidRPr="0018100C">
              <w:rPr>
                <w:b/>
              </w:rPr>
              <w:t>ПДВ</w:t>
            </w:r>
          </w:p>
        </w:tc>
        <w:tc>
          <w:tcPr>
            <w:tcW w:w="1730" w:type="dxa"/>
            <w:tcBorders>
              <w:top w:val="single" w:sz="4" w:space="0" w:color="auto"/>
              <w:left w:val="single" w:sz="4" w:space="0" w:color="auto"/>
              <w:bottom w:val="single" w:sz="4" w:space="0" w:color="auto"/>
              <w:right w:val="single" w:sz="4" w:space="0" w:color="auto"/>
            </w:tcBorders>
            <w:vAlign w:val="center"/>
          </w:tcPr>
          <w:p w14:paraId="71BE6473" w14:textId="77777777" w:rsidR="00830E43" w:rsidRPr="0018100C" w:rsidRDefault="00830E43" w:rsidP="003B0D83">
            <w:pPr>
              <w:tabs>
                <w:tab w:val="left" w:pos="2715"/>
              </w:tabs>
              <w:jc w:val="center"/>
              <w:rPr>
                <w:rFonts w:eastAsia="Times New Roman"/>
              </w:rPr>
            </w:pPr>
          </w:p>
        </w:tc>
      </w:tr>
      <w:tr w:rsidR="00830E43" w:rsidRPr="0018100C" w14:paraId="68879A85" w14:textId="77777777" w:rsidTr="00830E43">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6CF859A7" w14:textId="77777777" w:rsidR="00830E43" w:rsidRPr="0018100C" w:rsidRDefault="00830E43" w:rsidP="003B0D83">
            <w:pPr>
              <w:jc w:val="center"/>
              <w:rPr>
                <w:rFonts w:eastAsia="Times New Roman"/>
                <w:b/>
              </w:rPr>
            </w:pPr>
            <w:r w:rsidRPr="0018100C">
              <w:rPr>
                <w:rFonts w:eastAsia="Times New Roman"/>
                <w:b/>
              </w:rPr>
              <w:t xml:space="preserve">Загальна вартість тендерної пропозиції, грн. з ПДВ </w:t>
            </w:r>
            <w:r w:rsidRPr="0018100C">
              <w:rPr>
                <w:rFonts w:eastAsia="Times New Roman"/>
                <w:i/>
              </w:rPr>
              <w:t>(</w:t>
            </w:r>
            <w:r w:rsidRPr="0018100C">
              <w:rPr>
                <w:rFonts w:eastAsia="Times New Roman"/>
                <w:i/>
                <w:u w:val="single"/>
              </w:rPr>
              <w:t>якщо учасник не є платником ПДВ поруч з ціною має бути зазначено: «без ПДВ»</w:t>
            </w:r>
            <w:r w:rsidRPr="0018100C">
              <w:rPr>
                <w:rFonts w:eastAsia="Times New Roman"/>
                <w:i/>
              </w:rPr>
              <w:t>)</w:t>
            </w:r>
          </w:p>
        </w:tc>
        <w:tc>
          <w:tcPr>
            <w:tcW w:w="5982" w:type="dxa"/>
            <w:gridSpan w:val="5"/>
            <w:tcBorders>
              <w:top w:val="single" w:sz="4" w:space="0" w:color="auto"/>
              <w:left w:val="single" w:sz="4" w:space="0" w:color="auto"/>
              <w:bottom w:val="single" w:sz="4" w:space="0" w:color="auto"/>
              <w:right w:val="single" w:sz="4" w:space="0" w:color="auto"/>
            </w:tcBorders>
            <w:vAlign w:val="center"/>
          </w:tcPr>
          <w:p w14:paraId="0E9440D3" w14:textId="77777777" w:rsidR="00830E43" w:rsidRPr="0018100C" w:rsidRDefault="00830E43" w:rsidP="003B0D83">
            <w:pPr>
              <w:tabs>
                <w:tab w:val="left" w:pos="2715"/>
              </w:tabs>
              <w:jc w:val="center"/>
              <w:rPr>
                <w:rFonts w:eastAsia="Times New Roman"/>
                <w:i/>
              </w:rPr>
            </w:pPr>
            <w:r w:rsidRPr="0018100C">
              <w:rPr>
                <w:rFonts w:eastAsia="Times New Roman"/>
                <w:i/>
              </w:rPr>
              <w:t>(цифрами та словами)</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5B7A30">
      <w:pPr>
        <w:ind w:right="-142"/>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закупівель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18100C" w:rsidRDefault="003E3BFC" w:rsidP="00AD79E4">
      <w:pPr>
        <w:ind w:right="-37"/>
        <w:rPr>
          <w:rFonts w:eastAsia="Times New Roman"/>
          <w:b/>
          <w:bCs/>
          <w:sz w:val="20"/>
          <w:szCs w:val="20"/>
          <w:lang w:val="en-US"/>
        </w:rPr>
      </w:pPr>
    </w:p>
    <w:p w14:paraId="6BE1B42E" w14:textId="77777777" w:rsidR="00894B2D" w:rsidRPr="0018100C" w:rsidRDefault="00894B2D" w:rsidP="00AD79E4">
      <w:pPr>
        <w:ind w:right="-37"/>
        <w:jc w:val="right"/>
        <w:rPr>
          <w:b/>
          <w:lang w:val="en-US"/>
        </w:rPr>
      </w:pPr>
    </w:p>
    <w:p w14:paraId="03375A8E" w14:textId="77777777" w:rsidR="00894B2D" w:rsidRPr="0018100C" w:rsidRDefault="00894B2D" w:rsidP="00AD79E4">
      <w:pPr>
        <w:ind w:right="-37"/>
        <w:jc w:val="right"/>
        <w:rPr>
          <w:b/>
          <w:lang w:val="en-US"/>
        </w:rPr>
      </w:pPr>
    </w:p>
    <w:p w14:paraId="0B82B123" w14:textId="77777777" w:rsidR="00894B2D" w:rsidRPr="0018100C" w:rsidRDefault="00894B2D" w:rsidP="00AD79E4">
      <w:pPr>
        <w:ind w:right="-37"/>
        <w:jc w:val="right"/>
        <w:rPr>
          <w:b/>
          <w:lang w:val="en-US"/>
        </w:rPr>
      </w:pPr>
    </w:p>
    <w:p w14:paraId="5A27BD9A" w14:textId="77777777" w:rsidR="00E05A0A" w:rsidRDefault="00E05A0A" w:rsidP="00894B2D">
      <w:pPr>
        <w:jc w:val="right"/>
        <w:rPr>
          <w:b/>
        </w:rPr>
      </w:pPr>
    </w:p>
    <w:p w14:paraId="73B17A2F" w14:textId="77777777" w:rsidR="00E05A0A" w:rsidRDefault="00E05A0A" w:rsidP="00894B2D">
      <w:pPr>
        <w:jc w:val="right"/>
        <w:rPr>
          <w:b/>
        </w:rPr>
      </w:pPr>
    </w:p>
    <w:p w14:paraId="4AD467EC" w14:textId="77777777" w:rsidR="00E05A0A" w:rsidRDefault="00E05A0A" w:rsidP="00894B2D">
      <w:pPr>
        <w:jc w:val="right"/>
        <w:rPr>
          <w:b/>
        </w:rPr>
      </w:pPr>
    </w:p>
    <w:p w14:paraId="10C58EDE" w14:textId="77777777" w:rsidR="00E05A0A" w:rsidRDefault="00E05A0A" w:rsidP="00894B2D">
      <w:pPr>
        <w:jc w:val="right"/>
        <w:rPr>
          <w:b/>
        </w:rPr>
      </w:pPr>
    </w:p>
    <w:p w14:paraId="4402F93F" w14:textId="77777777" w:rsidR="00E05A0A" w:rsidRDefault="00E05A0A" w:rsidP="00894B2D">
      <w:pPr>
        <w:jc w:val="right"/>
        <w:rPr>
          <w:b/>
        </w:rPr>
      </w:pPr>
    </w:p>
    <w:p w14:paraId="200098E6" w14:textId="77777777" w:rsidR="00E05A0A" w:rsidRDefault="00E05A0A" w:rsidP="00894B2D">
      <w:pPr>
        <w:jc w:val="right"/>
        <w:rPr>
          <w:b/>
        </w:rPr>
      </w:pPr>
    </w:p>
    <w:p w14:paraId="07C79A47" w14:textId="4120BD07" w:rsidR="00894B2D" w:rsidRPr="0018100C" w:rsidRDefault="00894B2D" w:rsidP="00894B2D">
      <w:pPr>
        <w:jc w:val="right"/>
        <w:rPr>
          <w:b/>
        </w:rPr>
      </w:pPr>
      <w:r w:rsidRPr="0018100C">
        <w:rPr>
          <w:b/>
        </w:rPr>
        <w:t>ДОДАТОК № 4</w:t>
      </w:r>
    </w:p>
    <w:p w14:paraId="0F7647C6" w14:textId="77777777" w:rsidR="00894B2D" w:rsidRPr="0018100C" w:rsidRDefault="00894B2D" w:rsidP="00894B2D">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933C61E" w14:textId="2F5EB827" w:rsidR="00BA19CC" w:rsidRPr="0018100C" w:rsidRDefault="00B24928" w:rsidP="0060201B">
      <w:pPr>
        <w:ind w:right="-37"/>
        <w:jc w:val="right"/>
        <w:rPr>
          <w:rFonts w:eastAsia="Times New Roman"/>
          <w:b/>
          <w:bCs/>
          <w:sz w:val="20"/>
          <w:szCs w:val="20"/>
          <w:lang w:val="en-US"/>
        </w:rPr>
      </w:pPr>
      <w:r w:rsidRPr="0018100C">
        <w:rPr>
          <w:b/>
          <w:lang w:val="en-US"/>
        </w:rPr>
        <w:t xml:space="preserve"> </w:t>
      </w:r>
    </w:p>
    <w:p w14:paraId="6C12E56D" w14:textId="77777777" w:rsidR="00D91DB9" w:rsidRPr="00D91DB9" w:rsidRDefault="006E33E6" w:rsidP="00D91DB9">
      <w:pPr>
        <w:jc w:val="center"/>
        <w:rPr>
          <w:b/>
          <w:sz w:val="22"/>
          <w:lang w:val="ru-RU"/>
        </w:rPr>
      </w:pPr>
      <w:r w:rsidRPr="0018100C">
        <w:t xml:space="preserve"> </w:t>
      </w:r>
      <w:r w:rsidRPr="0018100C">
        <w:rPr>
          <w:b/>
          <w:sz w:val="22"/>
        </w:rPr>
        <w:t xml:space="preserve">  </w:t>
      </w:r>
      <w:r w:rsidR="00D91DB9" w:rsidRPr="00D91DB9">
        <w:rPr>
          <w:b/>
          <w:sz w:val="22"/>
        </w:rPr>
        <w:t>Інформація про необхідні технічні, якісні, кількісні та інші характеристики,</w:t>
      </w:r>
    </w:p>
    <w:p w14:paraId="2BF88501" w14:textId="77777777" w:rsidR="00D91DB9" w:rsidRPr="00D91DB9" w:rsidRDefault="00D91DB9" w:rsidP="00D9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rPr>
      </w:pPr>
      <w:r w:rsidRPr="00D91DB9">
        <w:rPr>
          <w:b/>
          <w:sz w:val="22"/>
        </w:rPr>
        <w:t>щодо предмета закупівлі</w:t>
      </w:r>
    </w:p>
    <w:p w14:paraId="78133B52" w14:textId="77777777" w:rsidR="00D91DB9" w:rsidRPr="00D91DB9" w:rsidRDefault="00D91DB9" w:rsidP="00D9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14D7AF54" w14:textId="77777777" w:rsidR="00D91DB9" w:rsidRPr="00D91DB9" w:rsidRDefault="00D91DB9" w:rsidP="00D91DB9">
      <w:pPr>
        <w:jc w:val="center"/>
        <w:rPr>
          <w:rFonts w:eastAsia="Times New Roman"/>
        </w:rPr>
      </w:pPr>
      <w:r w:rsidRPr="00D91DB9">
        <w:t>код за ДК 021:2015 – 50110000-9 Послуги з ремонту і технічного обслуговування мототранспортних засобів і супутнього обладнання</w:t>
      </w:r>
      <w:r w:rsidRPr="00D91DB9">
        <w:rPr>
          <w:rFonts w:eastAsia="Times New Roman"/>
        </w:rPr>
        <w:t xml:space="preserve"> код ДК 021:2015 - 50110000-9 -  Послуги з ремонту і технічного обслуговування мототранспортних засобів і супутнього обладнання (Послуги з ремонту і технічного обслуговування екскаваторів JCB).</w:t>
      </w:r>
    </w:p>
    <w:p w14:paraId="316DEAC8" w14:textId="77777777" w:rsidR="00D91DB9" w:rsidRPr="00D91DB9" w:rsidRDefault="00D91DB9" w:rsidP="00D91DB9">
      <w:pPr>
        <w:jc w:val="both"/>
        <w:rPr>
          <w:bCs/>
          <w:color w:val="000000"/>
        </w:rPr>
      </w:pPr>
    </w:p>
    <w:p w14:paraId="60D4B626" w14:textId="77777777" w:rsidR="00D91DB9" w:rsidRPr="00D91DB9" w:rsidRDefault="00D91DB9" w:rsidP="00D91DB9">
      <w:pPr>
        <w:shd w:val="clear" w:color="auto" w:fill="FFFFFF"/>
        <w:ind w:right="-705"/>
        <w:jc w:val="both"/>
        <w:rPr>
          <w:color w:val="000000"/>
          <w:sz w:val="22"/>
        </w:rPr>
      </w:pPr>
      <w:r w:rsidRPr="00D91DB9">
        <w:rPr>
          <w:color w:val="000000"/>
          <w:sz w:val="22"/>
          <w:lang w:val="en-US"/>
        </w:rPr>
        <w:t>1</w:t>
      </w:r>
      <w:r w:rsidRPr="00D91DB9">
        <w:rPr>
          <w:color w:val="000000"/>
          <w:sz w:val="22"/>
        </w:rPr>
        <w:t>.Послуги з  технічного обслуговування (далі – ТО) та ремонту транспортних засобів (далі – РТЗ) Замовника повинні відповідати вимогам встановленим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28.11.14 р. № 615, порядку їх проведення, визначеному «Положенням про технічне обслуговування і ремонт дорожніх транспортних засобів», затвердженим наказом Міністерства транспорту України № 102 від 30.03.1998 р. та інструкцій заводів - виробників ТЗ.</w:t>
      </w:r>
    </w:p>
    <w:p w14:paraId="5B5CB22F" w14:textId="77777777" w:rsidR="00D91DB9" w:rsidRPr="00D91DB9" w:rsidRDefault="00D91DB9" w:rsidP="00D91DB9">
      <w:pPr>
        <w:jc w:val="right"/>
        <w:rPr>
          <w:i/>
        </w:rPr>
      </w:pPr>
      <w:r w:rsidRPr="00D91DB9">
        <w:rPr>
          <w:i/>
        </w:rPr>
        <w:t>Таблиця 1</w:t>
      </w:r>
    </w:p>
    <w:p w14:paraId="0E2CA1E0" w14:textId="77777777" w:rsidR="00D91DB9" w:rsidRPr="00D91DB9" w:rsidRDefault="00D91DB9" w:rsidP="00D91DB9">
      <w:pPr>
        <w:shd w:val="clear" w:color="auto" w:fill="FFFFFF"/>
        <w:jc w:val="both"/>
        <w:rPr>
          <w:color w:val="000000"/>
          <w:sz w:val="22"/>
        </w:rPr>
      </w:pPr>
    </w:p>
    <w:tbl>
      <w:tblPr>
        <w:tblW w:w="10598" w:type="dxa"/>
        <w:tblInd w:w="-397" w:type="dxa"/>
        <w:tblLayout w:type="fixed"/>
        <w:tblLook w:val="04A0" w:firstRow="1" w:lastRow="0" w:firstColumn="1" w:lastColumn="0" w:noHBand="0" w:noVBand="1"/>
      </w:tblPr>
      <w:tblGrid>
        <w:gridCol w:w="498"/>
        <w:gridCol w:w="4102"/>
        <w:gridCol w:w="3250"/>
        <w:gridCol w:w="2748"/>
      </w:tblGrid>
      <w:tr w:rsidR="00D91DB9" w:rsidRPr="00D91DB9" w14:paraId="4FAC3AF7" w14:textId="77777777" w:rsidTr="00D91DB9">
        <w:trPr>
          <w:trHeight w:val="27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614AB7F5" w14:textId="77777777" w:rsidR="00D91DB9" w:rsidRPr="00D91DB9" w:rsidRDefault="00D91DB9" w:rsidP="00D91DB9">
            <w:pPr>
              <w:rPr>
                <w:b/>
                <w:bCs/>
              </w:rPr>
            </w:pPr>
            <w:r w:rsidRPr="00D91DB9">
              <w:rPr>
                <w:b/>
                <w:bCs/>
              </w:rPr>
              <w:t>№</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A802AF1" w14:textId="77777777" w:rsidR="00D91DB9" w:rsidRPr="00D91DB9" w:rsidRDefault="00D91DB9" w:rsidP="00D91DB9">
            <w:pPr>
              <w:jc w:val="center"/>
              <w:rPr>
                <w:b/>
                <w:bCs/>
                <w:lang w:eastAsia="uk-UA"/>
              </w:rPr>
            </w:pPr>
            <w:r w:rsidRPr="00D91DB9">
              <w:rPr>
                <w:b/>
                <w:bCs/>
              </w:rPr>
              <w:t>Марка, Модель ДТЗ</w:t>
            </w:r>
          </w:p>
        </w:tc>
        <w:tc>
          <w:tcPr>
            <w:tcW w:w="32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1FC1978" w14:textId="77777777" w:rsidR="00D91DB9" w:rsidRPr="00D91DB9" w:rsidRDefault="00D91DB9" w:rsidP="00D91DB9">
            <w:pPr>
              <w:jc w:val="center"/>
              <w:rPr>
                <w:b/>
                <w:bCs/>
              </w:rPr>
            </w:pPr>
            <w:r w:rsidRPr="00D91DB9">
              <w:rPr>
                <w:b/>
                <w:bCs/>
              </w:rPr>
              <w:t>Заводський №</w:t>
            </w:r>
          </w:p>
        </w:tc>
        <w:tc>
          <w:tcPr>
            <w:tcW w:w="274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F69FA17" w14:textId="77777777" w:rsidR="00D91DB9" w:rsidRPr="00D91DB9" w:rsidRDefault="00D91DB9" w:rsidP="00D91DB9">
            <w:pPr>
              <w:jc w:val="center"/>
              <w:rPr>
                <w:b/>
                <w:bCs/>
              </w:rPr>
            </w:pPr>
            <w:r w:rsidRPr="00D91DB9">
              <w:rPr>
                <w:b/>
                <w:bCs/>
              </w:rPr>
              <w:t>Рік випуску</w:t>
            </w:r>
          </w:p>
        </w:tc>
      </w:tr>
      <w:tr w:rsidR="00D91DB9" w:rsidRPr="00D91DB9" w14:paraId="5DE1D4BC" w14:textId="77777777" w:rsidTr="00D91DB9">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1D5F0441" w14:textId="77777777" w:rsidR="00D91DB9" w:rsidRPr="00D91DB9" w:rsidRDefault="00D91DB9" w:rsidP="00D91DB9">
            <w:pPr>
              <w:jc w:val="center"/>
            </w:pPr>
            <w:r w:rsidRPr="00D91DB9">
              <w:t>1</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132E204" w14:textId="77777777" w:rsidR="00D91DB9" w:rsidRPr="00D91DB9" w:rsidRDefault="00D91DB9" w:rsidP="00D91DB9">
            <w:pPr>
              <w:rPr>
                <w:lang w:val="en-US"/>
              </w:rPr>
            </w:pPr>
            <w:r w:rsidRPr="00D91DB9">
              <w:t xml:space="preserve">Екскаватор колісний </w:t>
            </w:r>
            <w:r w:rsidRPr="00D91DB9">
              <w:rPr>
                <w:lang w:val="en-US"/>
              </w:rPr>
              <w:t>JCB JS160W</w:t>
            </w:r>
          </w:p>
        </w:tc>
        <w:tc>
          <w:tcPr>
            <w:tcW w:w="32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159A54" w14:textId="77777777" w:rsidR="00D91DB9" w:rsidRPr="00D91DB9" w:rsidRDefault="00D91DB9" w:rsidP="00D91DB9">
            <w:pPr>
              <w:jc w:val="center"/>
              <w:rPr>
                <w:lang w:val="en-US"/>
              </w:rPr>
            </w:pPr>
            <w:r w:rsidRPr="00D91DB9">
              <w:rPr>
                <w:lang w:val="en-US"/>
              </w:rPr>
              <w:t>JCBJW16DK81451119</w:t>
            </w:r>
          </w:p>
        </w:tc>
        <w:tc>
          <w:tcPr>
            <w:tcW w:w="27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CE716A" w14:textId="77777777" w:rsidR="00D91DB9" w:rsidRPr="00D91DB9" w:rsidRDefault="00D91DB9" w:rsidP="00D91DB9">
            <w:pPr>
              <w:jc w:val="center"/>
              <w:rPr>
                <w:lang w:val="en-US"/>
              </w:rPr>
            </w:pPr>
            <w:r w:rsidRPr="00D91DB9">
              <w:rPr>
                <w:lang w:val="en-US"/>
              </w:rPr>
              <w:t>2008</w:t>
            </w:r>
          </w:p>
        </w:tc>
      </w:tr>
      <w:tr w:rsidR="00D91DB9" w:rsidRPr="00D91DB9" w14:paraId="0E17498D" w14:textId="77777777" w:rsidTr="00D91DB9">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3BAB196C" w14:textId="77777777" w:rsidR="00D91DB9" w:rsidRPr="00D91DB9" w:rsidRDefault="00D91DB9" w:rsidP="00D91DB9">
            <w:pPr>
              <w:jc w:val="center"/>
            </w:pPr>
            <w:r w:rsidRPr="00D91DB9">
              <w:t>2</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DFB1801" w14:textId="77777777" w:rsidR="00D91DB9" w:rsidRPr="00D91DB9" w:rsidRDefault="00D91DB9" w:rsidP="00D91DB9">
            <w:r w:rsidRPr="00D91DB9">
              <w:t xml:space="preserve">Екскаватор-навантажувач </w:t>
            </w:r>
            <w:r w:rsidRPr="00D91DB9">
              <w:rPr>
                <w:lang w:val="en-US"/>
              </w:rPr>
              <w:t>JCB</w:t>
            </w:r>
            <w:r w:rsidRPr="00D91DB9">
              <w:t xml:space="preserve"> 3</w:t>
            </w:r>
            <w:r w:rsidRPr="00D91DB9">
              <w:rPr>
                <w:lang w:val="en-US"/>
              </w:rPr>
              <w:t>CX</w:t>
            </w:r>
            <w:r w:rsidRPr="00D91DB9">
              <w:t xml:space="preserve"> </w:t>
            </w:r>
            <w:r w:rsidRPr="00D91DB9">
              <w:rPr>
                <w:lang w:val="en-US"/>
              </w:rPr>
              <w:t>SITEMASTER</w:t>
            </w:r>
          </w:p>
        </w:tc>
        <w:tc>
          <w:tcPr>
            <w:tcW w:w="32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D4BB0D" w14:textId="77777777" w:rsidR="00D91DB9" w:rsidRPr="00D91DB9" w:rsidRDefault="00D91DB9" w:rsidP="00D91DB9">
            <w:pPr>
              <w:jc w:val="center"/>
              <w:rPr>
                <w:lang w:val="en-US"/>
              </w:rPr>
            </w:pPr>
            <w:r w:rsidRPr="00D91DB9">
              <w:rPr>
                <w:lang w:val="en-US"/>
              </w:rPr>
              <w:t>JCB3CXPCL91349452</w:t>
            </w:r>
          </w:p>
        </w:tc>
        <w:tc>
          <w:tcPr>
            <w:tcW w:w="27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18AFA6" w14:textId="77777777" w:rsidR="00D91DB9" w:rsidRPr="00D91DB9" w:rsidRDefault="00D91DB9" w:rsidP="00D91DB9">
            <w:pPr>
              <w:jc w:val="center"/>
              <w:rPr>
                <w:lang w:val="en-US"/>
              </w:rPr>
            </w:pPr>
            <w:r w:rsidRPr="00D91DB9">
              <w:rPr>
                <w:lang w:val="en-US"/>
              </w:rPr>
              <w:t>2009</w:t>
            </w:r>
          </w:p>
        </w:tc>
      </w:tr>
      <w:tr w:rsidR="00D91DB9" w:rsidRPr="00D91DB9" w14:paraId="468F00C0" w14:textId="77777777" w:rsidTr="00D91DB9">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2E6D5C53" w14:textId="77777777" w:rsidR="00D91DB9" w:rsidRPr="00D91DB9" w:rsidRDefault="00D91DB9" w:rsidP="00D91DB9">
            <w:pPr>
              <w:jc w:val="center"/>
            </w:pPr>
            <w:r w:rsidRPr="00D91DB9">
              <w:t>3</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47B952C" w14:textId="77777777" w:rsidR="00D91DB9" w:rsidRPr="00D91DB9" w:rsidRDefault="00D91DB9" w:rsidP="00D91DB9">
            <w:r w:rsidRPr="00D91DB9">
              <w:t xml:space="preserve">Екскаватор-навантажувач </w:t>
            </w:r>
            <w:r w:rsidRPr="00D91DB9">
              <w:rPr>
                <w:lang w:val="en-US"/>
              </w:rPr>
              <w:t>JCB</w:t>
            </w:r>
            <w:r w:rsidRPr="00D91DB9">
              <w:t xml:space="preserve"> 3</w:t>
            </w:r>
            <w:r w:rsidRPr="00D91DB9">
              <w:rPr>
                <w:lang w:val="en-US"/>
              </w:rPr>
              <w:t>CX</w:t>
            </w:r>
            <w:r w:rsidRPr="00D91DB9">
              <w:t xml:space="preserve"> </w:t>
            </w:r>
            <w:r w:rsidRPr="00D91DB9">
              <w:rPr>
                <w:lang w:val="en-US"/>
              </w:rPr>
              <w:t>SITEMASTER</w:t>
            </w:r>
          </w:p>
        </w:tc>
        <w:tc>
          <w:tcPr>
            <w:tcW w:w="32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169B98" w14:textId="77777777" w:rsidR="00D91DB9" w:rsidRPr="00D91DB9" w:rsidRDefault="00D91DB9" w:rsidP="00D91DB9">
            <w:pPr>
              <w:jc w:val="center"/>
              <w:rPr>
                <w:lang w:val="en-US"/>
              </w:rPr>
            </w:pPr>
            <w:r w:rsidRPr="00D91DB9">
              <w:rPr>
                <w:lang w:val="en-US"/>
              </w:rPr>
              <w:t>JCB3CXPCH91349291</w:t>
            </w:r>
          </w:p>
        </w:tc>
        <w:tc>
          <w:tcPr>
            <w:tcW w:w="27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5BCB31" w14:textId="77777777" w:rsidR="00D91DB9" w:rsidRPr="00D91DB9" w:rsidRDefault="00D91DB9" w:rsidP="00D91DB9">
            <w:pPr>
              <w:jc w:val="center"/>
              <w:rPr>
                <w:lang w:val="en-US"/>
              </w:rPr>
            </w:pPr>
            <w:r w:rsidRPr="00D91DB9">
              <w:rPr>
                <w:lang w:val="en-US"/>
              </w:rPr>
              <w:t>2009</w:t>
            </w:r>
          </w:p>
        </w:tc>
      </w:tr>
      <w:tr w:rsidR="00D91DB9" w:rsidRPr="00D91DB9" w14:paraId="1391E03D" w14:textId="77777777" w:rsidTr="00D91DB9">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771C9997" w14:textId="77777777" w:rsidR="00D91DB9" w:rsidRPr="00D91DB9" w:rsidRDefault="00D91DB9" w:rsidP="00D91DB9">
            <w:pPr>
              <w:jc w:val="center"/>
            </w:pPr>
            <w:r w:rsidRPr="00D91DB9">
              <w:t>4</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F3D3FE0" w14:textId="77777777" w:rsidR="00D91DB9" w:rsidRPr="00D91DB9" w:rsidRDefault="00D91DB9" w:rsidP="00D91DB9">
            <w:r w:rsidRPr="00D91DB9">
              <w:t xml:space="preserve">Екскаватор-навантажувач </w:t>
            </w:r>
            <w:r w:rsidRPr="00D91DB9">
              <w:rPr>
                <w:lang w:val="en-US"/>
              </w:rPr>
              <w:t>JCB</w:t>
            </w:r>
            <w:r w:rsidRPr="00D91DB9">
              <w:t xml:space="preserve"> 3</w:t>
            </w:r>
            <w:r w:rsidRPr="00D91DB9">
              <w:rPr>
                <w:lang w:val="en-US"/>
              </w:rPr>
              <w:t>CX</w:t>
            </w:r>
            <w:r w:rsidRPr="00D91DB9">
              <w:t xml:space="preserve"> </w:t>
            </w:r>
            <w:r w:rsidRPr="00D91DB9">
              <w:rPr>
                <w:lang w:val="en-US"/>
              </w:rPr>
              <w:t>SITEMASTER</w:t>
            </w:r>
          </w:p>
        </w:tc>
        <w:tc>
          <w:tcPr>
            <w:tcW w:w="32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C83E55" w14:textId="77777777" w:rsidR="00D91DB9" w:rsidRPr="00D91DB9" w:rsidRDefault="00D91DB9" w:rsidP="00D91DB9">
            <w:pPr>
              <w:jc w:val="center"/>
              <w:rPr>
                <w:lang w:val="en-US"/>
              </w:rPr>
            </w:pPr>
            <w:r w:rsidRPr="00D91DB9">
              <w:rPr>
                <w:lang w:val="en-US"/>
              </w:rPr>
              <w:t>JCB3CXPCC91349309</w:t>
            </w:r>
          </w:p>
        </w:tc>
        <w:tc>
          <w:tcPr>
            <w:tcW w:w="27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0C0112" w14:textId="77777777" w:rsidR="00D91DB9" w:rsidRPr="00D91DB9" w:rsidRDefault="00D91DB9" w:rsidP="00D91DB9">
            <w:pPr>
              <w:jc w:val="center"/>
              <w:rPr>
                <w:lang w:val="en-US"/>
              </w:rPr>
            </w:pPr>
            <w:r w:rsidRPr="00D91DB9">
              <w:rPr>
                <w:lang w:val="en-US"/>
              </w:rPr>
              <w:t>2009</w:t>
            </w:r>
          </w:p>
        </w:tc>
      </w:tr>
      <w:tr w:rsidR="00D91DB9" w:rsidRPr="00D91DB9" w14:paraId="63065D38" w14:textId="77777777" w:rsidTr="00D91DB9">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5E544FB0" w14:textId="77777777" w:rsidR="00D91DB9" w:rsidRPr="00D91DB9" w:rsidRDefault="00D91DB9" w:rsidP="00D91DB9">
            <w:pPr>
              <w:jc w:val="center"/>
            </w:pPr>
            <w:r w:rsidRPr="00D91DB9">
              <w:t>5</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381F05F" w14:textId="77777777" w:rsidR="00D91DB9" w:rsidRPr="00D91DB9" w:rsidRDefault="00D91DB9" w:rsidP="00D91DB9">
            <w:r w:rsidRPr="00D91DB9">
              <w:t xml:space="preserve">Екскаватор-навантажувач </w:t>
            </w:r>
            <w:r w:rsidRPr="00D91DB9">
              <w:rPr>
                <w:lang w:val="en-US"/>
              </w:rPr>
              <w:t>JCB</w:t>
            </w:r>
            <w:r w:rsidRPr="00D91DB9">
              <w:t xml:space="preserve"> 3</w:t>
            </w:r>
            <w:r w:rsidRPr="00D91DB9">
              <w:rPr>
                <w:lang w:val="en-US"/>
              </w:rPr>
              <w:t>CX</w:t>
            </w:r>
            <w:r w:rsidRPr="00D91DB9">
              <w:t xml:space="preserve"> </w:t>
            </w:r>
            <w:r w:rsidRPr="00D91DB9">
              <w:rPr>
                <w:lang w:val="en-US"/>
              </w:rPr>
              <w:t>SITEMASTER</w:t>
            </w:r>
          </w:p>
        </w:tc>
        <w:tc>
          <w:tcPr>
            <w:tcW w:w="32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EF59C3" w14:textId="77777777" w:rsidR="00D91DB9" w:rsidRPr="00D91DB9" w:rsidRDefault="00D91DB9" w:rsidP="00D91DB9">
            <w:pPr>
              <w:jc w:val="center"/>
              <w:rPr>
                <w:lang w:val="en-US"/>
              </w:rPr>
            </w:pPr>
            <w:r w:rsidRPr="00D91DB9">
              <w:rPr>
                <w:lang w:val="en-US"/>
              </w:rPr>
              <w:t>JCB3CXPCK91349461</w:t>
            </w:r>
          </w:p>
        </w:tc>
        <w:tc>
          <w:tcPr>
            <w:tcW w:w="27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533AE0" w14:textId="77777777" w:rsidR="00D91DB9" w:rsidRPr="00D91DB9" w:rsidRDefault="00D91DB9" w:rsidP="00D91DB9">
            <w:pPr>
              <w:jc w:val="center"/>
              <w:rPr>
                <w:lang w:val="en-US"/>
              </w:rPr>
            </w:pPr>
            <w:r w:rsidRPr="00D91DB9">
              <w:rPr>
                <w:lang w:val="en-US"/>
              </w:rPr>
              <w:t>2009</w:t>
            </w:r>
          </w:p>
        </w:tc>
      </w:tr>
      <w:tr w:rsidR="00D91DB9" w:rsidRPr="00D91DB9" w14:paraId="216EDA8E" w14:textId="77777777" w:rsidTr="00D91DB9">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06330FE1" w14:textId="77777777" w:rsidR="00D91DB9" w:rsidRPr="00D91DB9" w:rsidRDefault="00D91DB9" w:rsidP="00D91DB9">
            <w:pPr>
              <w:jc w:val="center"/>
              <w:rPr>
                <w:lang w:val="en-US"/>
              </w:rPr>
            </w:pPr>
            <w:r w:rsidRPr="00D91DB9">
              <w:rPr>
                <w:lang w:val="en-US"/>
              </w:rPr>
              <w:t>6</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FF4D8BE" w14:textId="77777777" w:rsidR="00D91DB9" w:rsidRPr="00D91DB9" w:rsidRDefault="00D91DB9" w:rsidP="00D91DB9">
            <w:r w:rsidRPr="00D91DB9">
              <w:t xml:space="preserve">Екскаватор-навантажувач </w:t>
            </w:r>
            <w:r w:rsidRPr="00D91DB9">
              <w:rPr>
                <w:lang w:val="en-US"/>
              </w:rPr>
              <w:t>JCB</w:t>
            </w:r>
            <w:r w:rsidRPr="00D91DB9">
              <w:t xml:space="preserve"> 3</w:t>
            </w:r>
            <w:r w:rsidRPr="00D91DB9">
              <w:rPr>
                <w:lang w:val="en-US"/>
              </w:rPr>
              <w:t>CX</w:t>
            </w:r>
            <w:r w:rsidRPr="00D91DB9">
              <w:t xml:space="preserve"> </w:t>
            </w:r>
            <w:bookmarkStart w:id="34" w:name="_Hlk55825897"/>
            <w:r w:rsidRPr="00D91DB9">
              <w:rPr>
                <w:lang w:val="en-US"/>
              </w:rPr>
              <w:t>CONTRACTOR</w:t>
            </w:r>
            <w:bookmarkEnd w:id="34"/>
          </w:p>
        </w:tc>
        <w:tc>
          <w:tcPr>
            <w:tcW w:w="32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2BDF18" w14:textId="77777777" w:rsidR="00D91DB9" w:rsidRPr="00D91DB9" w:rsidRDefault="00D91DB9" w:rsidP="00D91DB9">
            <w:pPr>
              <w:jc w:val="center"/>
              <w:rPr>
                <w:lang w:val="ru-RU"/>
              </w:rPr>
            </w:pPr>
            <w:r w:rsidRPr="00D91DB9">
              <w:rPr>
                <w:lang w:val="en-US"/>
              </w:rPr>
              <w:t>JCB</w:t>
            </w:r>
            <w:r w:rsidRPr="00D91DB9">
              <w:rPr>
                <w:lang w:val="ru-RU"/>
              </w:rPr>
              <w:t>3</w:t>
            </w:r>
            <w:r w:rsidRPr="00D91DB9">
              <w:rPr>
                <w:lang w:val="en-US"/>
              </w:rPr>
              <w:t>CXAPPJ</w:t>
            </w:r>
            <w:r w:rsidRPr="00D91DB9">
              <w:rPr>
                <w:lang w:val="ru-RU"/>
              </w:rPr>
              <w:t>2514708</w:t>
            </w:r>
          </w:p>
        </w:tc>
        <w:tc>
          <w:tcPr>
            <w:tcW w:w="27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1A6F1C" w14:textId="77777777" w:rsidR="00D91DB9" w:rsidRPr="00D91DB9" w:rsidRDefault="00D91DB9" w:rsidP="00D91DB9">
            <w:pPr>
              <w:jc w:val="center"/>
              <w:rPr>
                <w:lang w:val="ru-RU"/>
              </w:rPr>
            </w:pPr>
            <w:r w:rsidRPr="00D91DB9">
              <w:rPr>
                <w:lang w:val="ru-RU"/>
              </w:rPr>
              <w:t>2018</w:t>
            </w:r>
          </w:p>
          <w:p w14:paraId="1E258BBF" w14:textId="77777777" w:rsidR="00D91DB9" w:rsidRPr="00D91DB9" w:rsidRDefault="00D91DB9" w:rsidP="00D91DB9">
            <w:pPr>
              <w:jc w:val="center"/>
              <w:rPr>
                <w:lang w:val="ru-RU"/>
              </w:rPr>
            </w:pPr>
          </w:p>
        </w:tc>
      </w:tr>
      <w:tr w:rsidR="00D91DB9" w:rsidRPr="00D91DB9" w14:paraId="429EDBC0" w14:textId="77777777" w:rsidTr="00D91DB9">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34C34DF5" w14:textId="77777777" w:rsidR="00D91DB9" w:rsidRPr="00D91DB9" w:rsidRDefault="00D91DB9" w:rsidP="00D91DB9">
            <w:pPr>
              <w:jc w:val="center"/>
              <w:rPr>
                <w:lang w:val="en-US"/>
              </w:rPr>
            </w:pPr>
            <w:r w:rsidRPr="00D91DB9">
              <w:rPr>
                <w:lang w:val="en-US"/>
              </w:rPr>
              <w:t>7</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39277B6" w14:textId="77777777" w:rsidR="00D91DB9" w:rsidRPr="00D91DB9" w:rsidRDefault="00D91DB9" w:rsidP="00D91DB9">
            <w:r w:rsidRPr="00D91DB9">
              <w:t xml:space="preserve">Екскаватор-навантажувач </w:t>
            </w:r>
            <w:r w:rsidRPr="00D91DB9">
              <w:rPr>
                <w:lang w:val="en-US"/>
              </w:rPr>
              <w:t>JCB</w:t>
            </w:r>
            <w:r w:rsidRPr="00D91DB9">
              <w:t xml:space="preserve"> 3</w:t>
            </w:r>
            <w:r w:rsidRPr="00D91DB9">
              <w:rPr>
                <w:lang w:val="en-US"/>
              </w:rPr>
              <w:t>DX</w:t>
            </w:r>
            <w:r w:rsidRPr="00D91DB9">
              <w:t xml:space="preserve"> </w:t>
            </w:r>
            <w:r w:rsidRPr="00D91DB9">
              <w:rPr>
                <w:lang w:val="en-US"/>
              </w:rPr>
              <w:t>SITEMASTER</w:t>
            </w:r>
          </w:p>
        </w:tc>
        <w:tc>
          <w:tcPr>
            <w:tcW w:w="32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7546F" w14:textId="77777777" w:rsidR="00D91DB9" w:rsidRPr="00D91DB9" w:rsidRDefault="00D91DB9" w:rsidP="00D91DB9">
            <w:pPr>
              <w:jc w:val="center"/>
              <w:rPr>
                <w:lang w:val="en-US"/>
              </w:rPr>
            </w:pPr>
            <w:r w:rsidRPr="00D91DB9">
              <w:rPr>
                <w:lang w:val="en-US"/>
              </w:rPr>
              <w:t>HAR</w:t>
            </w:r>
            <w:r w:rsidRPr="00D91DB9">
              <w:t>3</w:t>
            </w:r>
            <w:r w:rsidRPr="00D91DB9">
              <w:rPr>
                <w:lang w:val="en-US"/>
              </w:rPr>
              <w:t>DXU</w:t>
            </w:r>
            <w:r w:rsidRPr="00D91DB9">
              <w:t>4</w:t>
            </w:r>
            <w:r w:rsidRPr="00D91DB9">
              <w:rPr>
                <w:lang w:val="en-US"/>
              </w:rPr>
              <w:t>H</w:t>
            </w:r>
            <w:r w:rsidRPr="00D91DB9">
              <w:t>03055135</w:t>
            </w:r>
          </w:p>
        </w:tc>
        <w:tc>
          <w:tcPr>
            <w:tcW w:w="27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3F25ED" w14:textId="77777777" w:rsidR="00D91DB9" w:rsidRPr="00D91DB9" w:rsidRDefault="00D91DB9" w:rsidP="00D91DB9">
            <w:pPr>
              <w:jc w:val="center"/>
              <w:rPr>
                <w:lang w:val="en-US"/>
              </w:rPr>
            </w:pPr>
            <w:r w:rsidRPr="00D91DB9">
              <w:rPr>
                <w:lang w:val="en-US"/>
              </w:rPr>
              <w:t>2021</w:t>
            </w:r>
          </w:p>
        </w:tc>
      </w:tr>
      <w:tr w:rsidR="00D91DB9" w:rsidRPr="00D91DB9" w14:paraId="1DC87A32" w14:textId="77777777" w:rsidTr="00D91DB9">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636128BE" w14:textId="77777777" w:rsidR="00D91DB9" w:rsidRPr="00D91DB9" w:rsidRDefault="00D91DB9" w:rsidP="00D91DB9">
            <w:pPr>
              <w:jc w:val="center"/>
              <w:rPr>
                <w:lang w:val="en-US"/>
              </w:rPr>
            </w:pPr>
            <w:r w:rsidRPr="00D91DB9">
              <w:rPr>
                <w:lang w:val="en-US"/>
              </w:rPr>
              <w:t>8</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164F29E" w14:textId="77777777" w:rsidR="00D91DB9" w:rsidRPr="00D91DB9" w:rsidRDefault="00D91DB9" w:rsidP="00D91DB9">
            <w:r w:rsidRPr="00D91DB9">
              <w:t xml:space="preserve">Екскаватор-навантажувач </w:t>
            </w:r>
            <w:r w:rsidRPr="00D91DB9">
              <w:rPr>
                <w:lang w:val="en-US"/>
              </w:rPr>
              <w:t>JCB</w:t>
            </w:r>
            <w:r w:rsidRPr="00D91DB9">
              <w:t xml:space="preserve"> 3</w:t>
            </w:r>
            <w:r w:rsidRPr="00D91DB9">
              <w:rPr>
                <w:lang w:val="en-US"/>
              </w:rPr>
              <w:t>DX</w:t>
            </w:r>
            <w:r w:rsidRPr="00D91DB9">
              <w:t xml:space="preserve"> </w:t>
            </w:r>
            <w:r w:rsidRPr="00D91DB9">
              <w:rPr>
                <w:lang w:val="en-US"/>
              </w:rPr>
              <w:t>SITEMASTER</w:t>
            </w:r>
          </w:p>
        </w:tc>
        <w:tc>
          <w:tcPr>
            <w:tcW w:w="32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BC58F6" w14:textId="77777777" w:rsidR="00D91DB9" w:rsidRPr="00D91DB9" w:rsidRDefault="00D91DB9" w:rsidP="00D91DB9">
            <w:pPr>
              <w:jc w:val="center"/>
              <w:rPr>
                <w:lang w:val="en-US"/>
              </w:rPr>
            </w:pPr>
            <w:r w:rsidRPr="00D91DB9">
              <w:rPr>
                <w:lang w:val="en-US"/>
              </w:rPr>
              <w:t>HAR</w:t>
            </w:r>
            <w:r w:rsidRPr="00D91DB9">
              <w:t>3</w:t>
            </w:r>
            <w:r w:rsidRPr="00D91DB9">
              <w:rPr>
                <w:lang w:val="en-US"/>
              </w:rPr>
              <w:t>DXU</w:t>
            </w:r>
            <w:r w:rsidRPr="00D91DB9">
              <w:t>4</w:t>
            </w:r>
            <w:r w:rsidRPr="00D91DB9">
              <w:rPr>
                <w:lang w:val="en-US"/>
              </w:rPr>
              <w:t>J</w:t>
            </w:r>
            <w:r w:rsidRPr="00D91DB9">
              <w:t>03055113</w:t>
            </w:r>
          </w:p>
        </w:tc>
        <w:tc>
          <w:tcPr>
            <w:tcW w:w="27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ADACBC" w14:textId="77777777" w:rsidR="00D91DB9" w:rsidRPr="00D91DB9" w:rsidRDefault="00D91DB9" w:rsidP="00D91DB9">
            <w:pPr>
              <w:jc w:val="center"/>
              <w:rPr>
                <w:lang w:val="en-US"/>
              </w:rPr>
            </w:pPr>
            <w:r w:rsidRPr="00D91DB9">
              <w:rPr>
                <w:lang w:val="en-US"/>
              </w:rPr>
              <w:t>2021</w:t>
            </w:r>
          </w:p>
        </w:tc>
      </w:tr>
      <w:tr w:rsidR="00D91DB9" w:rsidRPr="00D91DB9" w14:paraId="0C006F54" w14:textId="77777777" w:rsidTr="00D91DB9">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2F049819" w14:textId="77777777" w:rsidR="00D91DB9" w:rsidRPr="00D91DB9" w:rsidRDefault="00D91DB9" w:rsidP="00D91DB9">
            <w:pPr>
              <w:jc w:val="center"/>
              <w:rPr>
                <w:lang w:val="en-US"/>
              </w:rPr>
            </w:pPr>
            <w:r w:rsidRPr="00D91DB9">
              <w:rPr>
                <w:lang w:val="en-US"/>
              </w:rPr>
              <w:t>9</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E4BB8F1" w14:textId="77777777" w:rsidR="00D91DB9" w:rsidRPr="00D91DB9" w:rsidRDefault="00D91DB9" w:rsidP="00D91DB9">
            <w:r w:rsidRPr="00D91DB9">
              <w:t xml:space="preserve">Екскаватор-навантажувач </w:t>
            </w:r>
            <w:r w:rsidRPr="00D91DB9">
              <w:rPr>
                <w:lang w:val="en-US"/>
              </w:rPr>
              <w:t>JCB</w:t>
            </w:r>
            <w:r w:rsidRPr="00D91DB9">
              <w:t xml:space="preserve"> 4</w:t>
            </w:r>
            <w:r w:rsidRPr="00D91DB9">
              <w:rPr>
                <w:lang w:val="en-US"/>
              </w:rPr>
              <w:t>CX</w:t>
            </w:r>
            <w:r w:rsidRPr="00D91DB9">
              <w:t xml:space="preserve"> </w:t>
            </w:r>
            <w:r w:rsidRPr="00D91DB9">
              <w:rPr>
                <w:lang w:val="en-US"/>
              </w:rPr>
              <w:t>SITEMASTER</w:t>
            </w:r>
          </w:p>
        </w:tc>
        <w:tc>
          <w:tcPr>
            <w:tcW w:w="32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02E8CB" w14:textId="77777777" w:rsidR="00D91DB9" w:rsidRPr="00D91DB9" w:rsidRDefault="00D91DB9" w:rsidP="00D91DB9">
            <w:pPr>
              <w:jc w:val="center"/>
              <w:rPr>
                <w:lang w:val="en-US"/>
              </w:rPr>
            </w:pPr>
            <w:r w:rsidRPr="00D91DB9">
              <w:rPr>
                <w:lang w:val="en-US"/>
              </w:rPr>
              <w:t>JCB4CXWCN3141108</w:t>
            </w:r>
          </w:p>
        </w:tc>
        <w:tc>
          <w:tcPr>
            <w:tcW w:w="27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A97528" w14:textId="77777777" w:rsidR="00D91DB9" w:rsidRPr="00D91DB9" w:rsidRDefault="00D91DB9" w:rsidP="00D91DB9">
            <w:pPr>
              <w:jc w:val="center"/>
              <w:rPr>
                <w:lang w:val="en-US"/>
              </w:rPr>
            </w:pPr>
            <w:r w:rsidRPr="00D91DB9">
              <w:rPr>
                <w:lang w:val="en-US"/>
              </w:rPr>
              <w:t>2022</w:t>
            </w:r>
          </w:p>
        </w:tc>
      </w:tr>
    </w:tbl>
    <w:p w14:paraId="07BB9D4B" w14:textId="77777777" w:rsidR="00D91DB9" w:rsidRPr="00D91DB9" w:rsidRDefault="00D91DB9" w:rsidP="00D91DB9">
      <w:pPr>
        <w:jc w:val="right"/>
        <w:rPr>
          <w:i/>
        </w:rPr>
      </w:pPr>
    </w:p>
    <w:p w14:paraId="438E0D6E" w14:textId="77777777" w:rsidR="00D91DB9" w:rsidRPr="00D91DB9" w:rsidRDefault="00D91DB9" w:rsidP="00D91DB9">
      <w:pPr>
        <w:jc w:val="right"/>
        <w:rPr>
          <w:i/>
        </w:rPr>
      </w:pPr>
    </w:p>
    <w:p w14:paraId="3BA5FDDE" w14:textId="77777777" w:rsidR="00D91DB9" w:rsidRPr="00D91DB9" w:rsidRDefault="00D91DB9" w:rsidP="00D91DB9">
      <w:pPr>
        <w:jc w:val="right"/>
        <w:rPr>
          <w:i/>
        </w:rPr>
      </w:pPr>
      <w:r w:rsidRPr="00D91DB9">
        <w:rPr>
          <w:i/>
        </w:rPr>
        <w:t>Таблиця 2</w:t>
      </w:r>
    </w:p>
    <w:p w14:paraId="6A08FD5F" w14:textId="77777777" w:rsidR="00D91DB9" w:rsidRPr="00D91DB9" w:rsidRDefault="00D91DB9" w:rsidP="00D91DB9">
      <w:pPr>
        <w:jc w:val="both"/>
        <w:rPr>
          <w:b/>
          <w:bCs/>
          <w:i/>
          <w:color w:val="000000"/>
          <w:sz w:val="22"/>
        </w:rPr>
      </w:pPr>
      <w:r w:rsidRPr="00D91DB9">
        <w:rPr>
          <w:b/>
          <w:bCs/>
          <w:i/>
          <w:color w:val="000000"/>
          <w:sz w:val="22"/>
        </w:rPr>
        <w:t>Обсяг надання послуг – згідно нормативних документів заводу-виробника та Регламенту:</w:t>
      </w:r>
    </w:p>
    <w:tbl>
      <w:tblPr>
        <w:tblW w:w="5225" w:type="pct"/>
        <w:tblInd w:w="-454" w:type="dxa"/>
        <w:tblLayout w:type="fixed"/>
        <w:tblLook w:val="0000" w:firstRow="0" w:lastRow="0" w:firstColumn="0" w:lastColumn="0" w:noHBand="0" w:noVBand="0"/>
      </w:tblPr>
      <w:tblGrid>
        <w:gridCol w:w="2997"/>
        <w:gridCol w:w="1563"/>
        <w:gridCol w:w="1985"/>
        <w:gridCol w:w="1701"/>
        <w:gridCol w:w="2409"/>
      </w:tblGrid>
      <w:tr w:rsidR="00D91DB9" w:rsidRPr="00D91DB9" w14:paraId="7B629F01" w14:textId="77777777" w:rsidTr="006D6387">
        <w:trPr>
          <w:trHeight w:val="297"/>
        </w:trPr>
        <w:tc>
          <w:tcPr>
            <w:tcW w:w="2997" w:type="dxa"/>
            <w:tcBorders>
              <w:top w:val="single" w:sz="4" w:space="0" w:color="auto"/>
              <w:left w:val="single" w:sz="4" w:space="0" w:color="auto"/>
              <w:bottom w:val="single" w:sz="4" w:space="0" w:color="auto"/>
              <w:right w:val="nil"/>
            </w:tcBorders>
            <w:shd w:val="clear" w:color="auto" w:fill="auto"/>
            <w:noWrap/>
          </w:tcPr>
          <w:p w14:paraId="75ED098A" w14:textId="77777777" w:rsidR="00D91DB9" w:rsidRPr="00D91DB9" w:rsidRDefault="00D91DB9" w:rsidP="00D91DB9">
            <w:pPr>
              <w:jc w:val="center"/>
              <w:rPr>
                <w:sz w:val="22"/>
              </w:rPr>
            </w:pPr>
          </w:p>
        </w:tc>
        <w:tc>
          <w:tcPr>
            <w:tcW w:w="1563" w:type="dxa"/>
            <w:tcBorders>
              <w:top w:val="single" w:sz="4" w:space="0" w:color="auto"/>
              <w:left w:val="single" w:sz="4" w:space="0" w:color="auto"/>
              <w:bottom w:val="single" w:sz="4" w:space="0" w:color="auto"/>
              <w:right w:val="single" w:sz="4" w:space="0" w:color="auto"/>
            </w:tcBorders>
            <w:shd w:val="clear" w:color="auto" w:fill="auto"/>
            <w:noWrap/>
          </w:tcPr>
          <w:p w14:paraId="2193DFC8" w14:textId="77777777" w:rsidR="00D91DB9" w:rsidRPr="00D91DB9" w:rsidRDefault="00D91DB9" w:rsidP="00D91DB9">
            <w:pPr>
              <w:jc w:val="center"/>
              <w:rPr>
                <w:sz w:val="22"/>
              </w:rPr>
            </w:pPr>
            <w:r w:rsidRPr="00D91DB9">
              <w:rPr>
                <w:sz w:val="22"/>
              </w:rPr>
              <w:t>К-ть ТО 100</w:t>
            </w:r>
          </w:p>
        </w:tc>
        <w:tc>
          <w:tcPr>
            <w:tcW w:w="1985" w:type="dxa"/>
            <w:tcBorders>
              <w:top w:val="single" w:sz="4" w:space="0" w:color="auto"/>
              <w:left w:val="nil"/>
              <w:bottom w:val="single" w:sz="4" w:space="0" w:color="auto"/>
              <w:right w:val="single" w:sz="4" w:space="0" w:color="auto"/>
            </w:tcBorders>
            <w:shd w:val="clear" w:color="auto" w:fill="auto"/>
            <w:noWrap/>
          </w:tcPr>
          <w:p w14:paraId="40FCBDD1" w14:textId="77777777" w:rsidR="00D91DB9" w:rsidRPr="00D91DB9" w:rsidRDefault="00D91DB9" w:rsidP="00D91DB9">
            <w:pPr>
              <w:jc w:val="center"/>
              <w:rPr>
                <w:sz w:val="22"/>
              </w:rPr>
            </w:pPr>
            <w:r w:rsidRPr="00D91DB9">
              <w:rPr>
                <w:sz w:val="22"/>
              </w:rPr>
              <w:t>К-ть ТО 500</w:t>
            </w:r>
          </w:p>
        </w:tc>
        <w:tc>
          <w:tcPr>
            <w:tcW w:w="1701" w:type="dxa"/>
            <w:tcBorders>
              <w:top w:val="single" w:sz="4" w:space="0" w:color="auto"/>
              <w:left w:val="nil"/>
              <w:bottom w:val="single" w:sz="4" w:space="0" w:color="auto"/>
              <w:right w:val="single" w:sz="4" w:space="0" w:color="auto"/>
            </w:tcBorders>
          </w:tcPr>
          <w:p w14:paraId="3B0AE3AD" w14:textId="77777777" w:rsidR="00D91DB9" w:rsidRPr="00D91DB9" w:rsidRDefault="00D91DB9" w:rsidP="00D91DB9">
            <w:pPr>
              <w:jc w:val="center"/>
              <w:rPr>
                <w:sz w:val="22"/>
              </w:rPr>
            </w:pPr>
            <w:r w:rsidRPr="00D91DB9">
              <w:rPr>
                <w:sz w:val="22"/>
              </w:rPr>
              <w:t xml:space="preserve">К-ть ТО </w:t>
            </w:r>
            <w:r w:rsidRPr="00D91DB9">
              <w:rPr>
                <w:sz w:val="22"/>
                <w:lang w:val="en-US"/>
              </w:rPr>
              <w:t>10</w:t>
            </w:r>
            <w:r w:rsidRPr="00D91DB9">
              <w:rPr>
                <w:sz w:val="22"/>
              </w:rPr>
              <w:t>00</w:t>
            </w:r>
          </w:p>
        </w:tc>
        <w:tc>
          <w:tcPr>
            <w:tcW w:w="2409" w:type="dxa"/>
            <w:tcBorders>
              <w:top w:val="single" w:sz="4" w:space="0" w:color="auto"/>
              <w:left w:val="nil"/>
              <w:bottom w:val="single" w:sz="4" w:space="0" w:color="auto"/>
              <w:right w:val="single" w:sz="4" w:space="0" w:color="auto"/>
            </w:tcBorders>
          </w:tcPr>
          <w:p w14:paraId="2BCD3B24" w14:textId="77777777" w:rsidR="00D91DB9" w:rsidRPr="00D91DB9" w:rsidRDefault="00D91DB9" w:rsidP="00D91DB9">
            <w:pPr>
              <w:jc w:val="center"/>
              <w:rPr>
                <w:sz w:val="22"/>
              </w:rPr>
            </w:pPr>
            <w:r w:rsidRPr="00D91DB9">
              <w:rPr>
                <w:sz w:val="22"/>
              </w:rPr>
              <w:t xml:space="preserve">К-ть ТО </w:t>
            </w:r>
            <w:r w:rsidRPr="00D91DB9">
              <w:rPr>
                <w:sz w:val="22"/>
                <w:lang w:val="en-US"/>
              </w:rPr>
              <w:t>2</w:t>
            </w:r>
            <w:r w:rsidRPr="00D91DB9">
              <w:rPr>
                <w:sz w:val="22"/>
              </w:rPr>
              <w:t>000</w:t>
            </w:r>
          </w:p>
        </w:tc>
      </w:tr>
      <w:tr w:rsidR="00D91DB9" w:rsidRPr="00D91DB9" w14:paraId="5E5B6CD3" w14:textId="77777777" w:rsidTr="006D6387">
        <w:trPr>
          <w:trHeight w:val="319"/>
        </w:trPr>
        <w:tc>
          <w:tcPr>
            <w:tcW w:w="2997" w:type="dxa"/>
            <w:tcBorders>
              <w:top w:val="single" w:sz="4" w:space="0" w:color="auto"/>
              <w:left w:val="single" w:sz="4" w:space="0" w:color="auto"/>
              <w:bottom w:val="single" w:sz="4" w:space="0" w:color="auto"/>
              <w:right w:val="single" w:sz="4" w:space="0" w:color="auto"/>
            </w:tcBorders>
            <w:shd w:val="clear" w:color="auto" w:fill="auto"/>
            <w:noWrap/>
          </w:tcPr>
          <w:p w14:paraId="117ADBC8" w14:textId="77777777" w:rsidR="00D91DB9" w:rsidRPr="00D91DB9" w:rsidRDefault="00D91DB9" w:rsidP="00D91DB9">
            <w:pPr>
              <w:tabs>
                <w:tab w:val="left" w:pos="-284"/>
              </w:tabs>
              <w:rPr>
                <w:color w:val="000000"/>
                <w:sz w:val="22"/>
              </w:rPr>
            </w:pPr>
            <w:r w:rsidRPr="00D91DB9">
              <w:rPr>
                <w:bCs/>
                <w:color w:val="000000"/>
                <w:sz w:val="22"/>
              </w:rPr>
              <w:t xml:space="preserve">Екскаватор навантажувач </w:t>
            </w:r>
            <w:r w:rsidRPr="00D91DB9">
              <w:rPr>
                <w:bCs/>
                <w:color w:val="000000"/>
                <w:sz w:val="22"/>
                <w:lang w:val="en-US"/>
              </w:rPr>
              <w:t>JCB</w:t>
            </w:r>
            <w:r w:rsidRPr="00D91DB9">
              <w:rPr>
                <w:bCs/>
                <w:color w:val="000000"/>
                <w:sz w:val="22"/>
              </w:rPr>
              <w:t xml:space="preserve"> 4СХ</w:t>
            </w:r>
          </w:p>
        </w:tc>
        <w:tc>
          <w:tcPr>
            <w:tcW w:w="1563" w:type="dxa"/>
            <w:tcBorders>
              <w:top w:val="single" w:sz="4" w:space="0" w:color="auto"/>
              <w:left w:val="nil"/>
              <w:bottom w:val="single" w:sz="4" w:space="0" w:color="auto"/>
              <w:right w:val="single" w:sz="4" w:space="0" w:color="auto"/>
            </w:tcBorders>
            <w:shd w:val="clear" w:color="auto" w:fill="auto"/>
            <w:noWrap/>
          </w:tcPr>
          <w:p w14:paraId="314E4938" w14:textId="77777777" w:rsidR="00D91DB9" w:rsidRPr="00D91DB9" w:rsidRDefault="00D91DB9" w:rsidP="00D91DB9">
            <w:pPr>
              <w:jc w:val="center"/>
              <w:rPr>
                <w:sz w:val="22"/>
                <w:lang w:val="ru-RU"/>
              </w:rPr>
            </w:pPr>
            <w:r w:rsidRPr="00D91DB9">
              <w:rPr>
                <w:sz w:val="22"/>
                <w:lang w:val="ru-RU"/>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35BC0B6" w14:textId="77777777" w:rsidR="00D91DB9" w:rsidRPr="00D91DB9" w:rsidRDefault="00D91DB9" w:rsidP="00D91DB9">
            <w:pPr>
              <w:jc w:val="center"/>
              <w:rPr>
                <w:sz w:val="22"/>
                <w:lang w:val="ru-RU"/>
              </w:rPr>
            </w:pPr>
            <w:r w:rsidRPr="00D91DB9">
              <w:rPr>
                <w:sz w:val="22"/>
                <w:lang w:val="ru-RU"/>
              </w:rPr>
              <w:t>--</w:t>
            </w:r>
          </w:p>
        </w:tc>
        <w:tc>
          <w:tcPr>
            <w:tcW w:w="1701" w:type="dxa"/>
            <w:tcBorders>
              <w:top w:val="single" w:sz="4" w:space="0" w:color="auto"/>
              <w:left w:val="single" w:sz="4" w:space="0" w:color="auto"/>
              <w:bottom w:val="single" w:sz="4" w:space="0" w:color="auto"/>
              <w:right w:val="single" w:sz="4" w:space="0" w:color="auto"/>
            </w:tcBorders>
          </w:tcPr>
          <w:p w14:paraId="11FCD804" w14:textId="77777777" w:rsidR="00D91DB9" w:rsidRPr="00D91DB9" w:rsidRDefault="00D91DB9" w:rsidP="00D91DB9">
            <w:pPr>
              <w:jc w:val="center"/>
              <w:rPr>
                <w:sz w:val="22"/>
                <w:lang w:val="ru-RU"/>
              </w:rPr>
            </w:pPr>
            <w:r w:rsidRPr="00D91DB9">
              <w:rPr>
                <w:sz w:val="22"/>
                <w:lang w:val="ru-RU"/>
              </w:rPr>
              <w:t>--</w:t>
            </w:r>
          </w:p>
        </w:tc>
        <w:tc>
          <w:tcPr>
            <w:tcW w:w="2409" w:type="dxa"/>
            <w:tcBorders>
              <w:top w:val="single" w:sz="4" w:space="0" w:color="auto"/>
              <w:left w:val="single" w:sz="4" w:space="0" w:color="auto"/>
              <w:bottom w:val="single" w:sz="4" w:space="0" w:color="auto"/>
              <w:right w:val="single" w:sz="4" w:space="0" w:color="auto"/>
            </w:tcBorders>
          </w:tcPr>
          <w:p w14:paraId="2BF7D963" w14:textId="77777777" w:rsidR="00D91DB9" w:rsidRPr="00D91DB9" w:rsidRDefault="00D91DB9" w:rsidP="00D91DB9">
            <w:pPr>
              <w:jc w:val="center"/>
              <w:rPr>
                <w:sz w:val="22"/>
                <w:lang w:val="ru-RU"/>
              </w:rPr>
            </w:pPr>
            <w:r w:rsidRPr="00D91DB9">
              <w:rPr>
                <w:sz w:val="22"/>
                <w:lang w:val="ru-RU"/>
              </w:rPr>
              <w:t>--</w:t>
            </w:r>
          </w:p>
        </w:tc>
      </w:tr>
      <w:tr w:rsidR="00D91DB9" w:rsidRPr="00D91DB9" w14:paraId="0F0C7F25" w14:textId="77777777" w:rsidTr="006D6387">
        <w:trPr>
          <w:trHeight w:val="255"/>
        </w:trPr>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ACDE4" w14:textId="77777777" w:rsidR="00D91DB9" w:rsidRPr="00D91DB9" w:rsidRDefault="00D91DB9" w:rsidP="00D91DB9">
            <w:pPr>
              <w:tabs>
                <w:tab w:val="left" w:pos="-284"/>
              </w:tabs>
              <w:rPr>
                <w:color w:val="000000"/>
                <w:sz w:val="22"/>
                <w:lang w:val="en-US"/>
              </w:rPr>
            </w:pPr>
            <w:r w:rsidRPr="00D91DB9">
              <w:rPr>
                <w:color w:val="000000"/>
                <w:sz w:val="22"/>
                <w:lang w:val="en-US"/>
              </w:rPr>
              <w:t xml:space="preserve">Екскаватор навантажувач JCB </w:t>
            </w:r>
            <w:r w:rsidRPr="00D91DB9">
              <w:rPr>
                <w:color w:val="000000"/>
                <w:sz w:val="22"/>
                <w:lang w:val="ru-RU"/>
              </w:rPr>
              <w:t>3</w:t>
            </w:r>
            <w:r w:rsidRPr="00D91DB9">
              <w:rPr>
                <w:color w:val="000000"/>
                <w:sz w:val="22"/>
                <w:lang w:val="en-US"/>
              </w:rPr>
              <w:t>СХ</w:t>
            </w:r>
          </w:p>
        </w:tc>
        <w:tc>
          <w:tcPr>
            <w:tcW w:w="1563" w:type="dxa"/>
            <w:tcBorders>
              <w:top w:val="single" w:sz="4" w:space="0" w:color="auto"/>
              <w:left w:val="nil"/>
              <w:bottom w:val="single" w:sz="4" w:space="0" w:color="auto"/>
              <w:right w:val="single" w:sz="4" w:space="0" w:color="auto"/>
            </w:tcBorders>
            <w:shd w:val="clear" w:color="auto" w:fill="auto"/>
            <w:noWrap/>
          </w:tcPr>
          <w:p w14:paraId="40698B9B" w14:textId="77777777" w:rsidR="00D91DB9" w:rsidRPr="00D91DB9" w:rsidRDefault="00D91DB9" w:rsidP="00D91DB9">
            <w:pPr>
              <w:jc w:val="center"/>
              <w:rPr>
                <w:sz w:val="22"/>
                <w:lang w:val="ru-RU"/>
              </w:rPr>
            </w:pPr>
            <w:r w:rsidRPr="00D91DB9">
              <w:rPr>
                <w:sz w:val="22"/>
                <w:lang w:val="ru-RU"/>
              </w:rPr>
              <w:t>--</w:t>
            </w:r>
          </w:p>
        </w:tc>
        <w:tc>
          <w:tcPr>
            <w:tcW w:w="1985" w:type="dxa"/>
            <w:tcBorders>
              <w:top w:val="single" w:sz="4" w:space="0" w:color="auto"/>
              <w:left w:val="nil"/>
              <w:bottom w:val="single" w:sz="4" w:space="0" w:color="auto"/>
              <w:right w:val="single" w:sz="4" w:space="0" w:color="auto"/>
            </w:tcBorders>
            <w:shd w:val="clear" w:color="auto" w:fill="auto"/>
            <w:noWrap/>
          </w:tcPr>
          <w:p w14:paraId="2C1D82D1" w14:textId="77777777" w:rsidR="00D91DB9" w:rsidRPr="00D91DB9" w:rsidRDefault="00D91DB9" w:rsidP="00D91DB9">
            <w:pPr>
              <w:jc w:val="center"/>
              <w:rPr>
                <w:sz w:val="22"/>
                <w:lang w:val="ru-RU"/>
              </w:rPr>
            </w:pPr>
            <w:r w:rsidRPr="00D91DB9">
              <w:rPr>
                <w:sz w:val="22"/>
                <w:lang w:val="ru-RU"/>
              </w:rPr>
              <w:t>3</w:t>
            </w:r>
          </w:p>
        </w:tc>
        <w:tc>
          <w:tcPr>
            <w:tcW w:w="1701" w:type="dxa"/>
            <w:tcBorders>
              <w:top w:val="single" w:sz="4" w:space="0" w:color="auto"/>
              <w:left w:val="nil"/>
              <w:bottom w:val="single" w:sz="4" w:space="0" w:color="auto"/>
              <w:right w:val="single" w:sz="4" w:space="0" w:color="auto"/>
            </w:tcBorders>
          </w:tcPr>
          <w:p w14:paraId="033046AC" w14:textId="77777777" w:rsidR="00D91DB9" w:rsidRPr="00D91DB9" w:rsidRDefault="00D91DB9" w:rsidP="00D91DB9">
            <w:pPr>
              <w:jc w:val="center"/>
              <w:rPr>
                <w:sz w:val="22"/>
                <w:lang w:val="ru-RU"/>
              </w:rPr>
            </w:pPr>
            <w:r w:rsidRPr="00D91DB9">
              <w:rPr>
                <w:sz w:val="22"/>
                <w:lang w:val="ru-RU"/>
              </w:rPr>
              <w:t>3</w:t>
            </w:r>
          </w:p>
        </w:tc>
        <w:tc>
          <w:tcPr>
            <w:tcW w:w="2409" w:type="dxa"/>
            <w:tcBorders>
              <w:top w:val="single" w:sz="4" w:space="0" w:color="auto"/>
              <w:left w:val="nil"/>
              <w:bottom w:val="single" w:sz="4" w:space="0" w:color="auto"/>
              <w:right w:val="single" w:sz="4" w:space="0" w:color="auto"/>
            </w:tcBorders>
          </w:tcPr>
          <w:p w14:paraId="6E13F78B" w14:textId="77777777" w:rsidR="00D91DB9" w:rsidRPr="00D91DB9" w:rsidRDefault="00D91DB9" w:rsidP="00D91DB9">
            <w:pPr>
              <w:jc w:val="center"/>
              <w:rPr>
                <w:sz w:val="22"/>
                <w:lang w:val="ru-RU"/>
              </w:rPr>
            </w:pPr>
            <w:r w:rsidRPr="00D91DB9">
              <w:rPr>
                <w:sz w:val="22"/>
                <w:lang w:val="ru-RU"/>
              </w:rPr>
              <w:t>3</w:t>
            </w:r>
          </w:p>
        </w:tc>
      </w:tr>
      <w:tr w:rsidR="00D91DB9" w:rsidRPr="00D91DB9" w14:paraId="6D3287AA" w14:textId="77777777" w:rsidTr="006D6387">
        <w:trPr>
          <w:trHeight w:val="255"/>
        </w:trPr>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66B5B" w14:textId="77777777" w:rsidR="00D91DB9" w:rsidRPr="00D91DB9" w:rsidRDefault="00D91DB9" w:rsidP="00D91DB9">
            <w:pPr>
              <w:tabs>
                <w:tab w:val="left" w:pos="-284"/>
              </w:tabs>
              <w:rPr>
                <w:color w:val="000000"/>
                <w:sz w:val="22"/>
                <w:lang w:val="ru-RU"/>
              </w:rPr>
            </w:pPr>
            <w:r w:rsidRPr="00D91DB9">
              <w:rPr>
                <w:color w:val="000000"/>
                <w:sz w:val="22"/>
              </w:rPr>
              <w:t xml:space="preserve">Екскаватор-навантажувач </w:t>
            </w:r>
            <w:r w:rsidRPr="00D91DB9">
              <w:rPr>
                <w:color w:val="000000"/>
                <w:sz w:val="22"/>
                <w:lang w:val="en-US"/>
              </w:rPr>
              <w:t>JCB</w:t>
            </w:r>
            <w:r w:rsidRPr="00D91DB9">
              <w:rPr>
                <w:color w:val="000000"/>
                <w:sz w:val="22"/>
              </w:rPr>
              <w:t xml:space="preserve"> 3</w:t>
            </w:r>
            <w:r w:rsidRPr="00D91DB9">
              <w:rPr>
                <w:color w:val="000000"/>
                <w:sz w:val="22"/>
                <w:lang w:val="en-US"/>
              </w:rPr>
              <w:t>DX</w:t>
            </w:r>
          </w:p>
        </w:tc>
        <w:tc>
          <w:tcPr>
            <w:tcW w:w="1563" w:type="dxa"/>
            <w:tcBorders>
              <w:top w:val="single" w:sz="4" w:space="0" w:color="auto"/>
              <w:left w:val="nil"/>
              <w:bottom w:val="single" w:sz="4" w:space="0" w:color="auto"/>
              <w:right w:val="single" w:sz="4" w:space="0" w:color="auto"/>
            </w:tcBorders>
            <w:shd w:val="clear" w:color="auto" w:fill="auto"/>
            <w:noWrap/>
          </w:tcPr>
          <w:p w14:paraId="730175BF" w14:textId="77777777" w:rsidR="00D91DB9" w:rsidRPr="00D91DB9" w:rsidRDefault="00D91DB9" w:rsidP="00D91DB9">
            <w:pPr>
              <w:jc w:val="center"/>
              <w:rPr>
                <w:sz w:val="22"/>
                <w:lang w:val="ru-RU"/>
              </w:rPr>
            </w:pPr>
            <w:r w:rsidRPr="00D91DB9">
              <w:rPr>
                <w:sz w:val="22"/>
                <w:lang w:val="ru-RU"/>
              </w:rPr>
              <w:t>1</w:t>
            </w:r>
          </w:p>
        </w:tc>
        <w:tc>
          <w:tcPr>
            <w:tcW w:w="1985" w:type="dxa"/>
            <w:tcBorders>
              <w:top w:val="single" w:sz="4" w:space="0" w:color="auto"/>
              <w:left w:val="nil"/>
              <w:bottom w:val="single" w:sz="4" w:space="0" w:color="auto"/>
              <w:right w:val="single" w:sz="4" w:space="0" w:color="auto"/>
            </w:tcBorders>
            <w:shd w:val="clear" w:color="auto" w:fill="auto"/>
            <w:noWrap/>
          </w:tcPr>
          <w:p w14:paraId="1A0F0B9D" w14:textId="77777777" w:rsidR="00D91DB9" w:rsidRPr="00D91DB9" w:rsidRDefault="00D91DB9" w:rsidP="00D91DB9">
            <w:pPr>
              <w:jc w:val="center"/>
              <w:rPr>
                <w:sz w:val="22"/>
                <w:lang w:val="ru-RU"/>
              </w:rPr>
            </w:pPr>
            <w:r w:rsidRPr="00D91DB9">
              <w:rPr>
                <w:sz w:val="22"/>
                <w:lang w:val="ru-RU"/>
              </w:rPr>
              <w:t>1</w:t>
            </w:r>
          </w:p>
        </w:tc>
        <w:tc>
          <w:tcPr>
            <w:tcW w:w="1701" w:type="dxa"/>
            <w:tcBorders>
              <w:top w:val="single" w:sz="4" w:space="0" w:color="auto"/>
              <w:left w:val="nil"/>
              <w:bottom w:val="single" w:sz="4" w:space="0" w:color="auto"/>
              <w:right w:val="single" w:sz="4" w:space="0" w:color="auto"/>
            </w:tcBorders>
          </w:tcPr>
          <w:p w14:paraId="4E3D36D0" w14:textId="77777777" w:rsidR="00D91DB9" w:rsidRPr="00D91DB9" w:rsidRDefault="00D91DB9" w:rsidP="00D91DB9">
            <w:pPr>
              <w:jc w:val="center"/>
              <w:rPr>
                <w:sz w:val="22"/>
                <w:lang w:val="ru-RU"/>
              </w:rPr>
            </w:pPr>
            <w:r w:rsidRPr="00D91DB9">
              <w:rPr>
                <w:sz w:val="22"/>
                <w:lang w:val="ru-RU"/>
              </w:rPr>
              <w:t>--</w:t>
            </w:r>
          </w:p>
        </w:tc>
        <w:tc>
          <w:tcPr>
            <w:tcW w:w="2409" w:type="dxa"/>
            <w:tcBorders>
              <w:top w:val="single" w:sz="4" w:space="0" w:color="auto"/>
              <w:left w:val="nil"/>
              <w:bottom w:val="single" w:sz="4" w:space="0" w:color="auto"/>
              <w:right w:val="single" w:sz="4" w:space="0" w:color="auto"/>
            </w:tcBorders>
          </w:tcPr>
          <w:p w14:paraId="1D6CACEB" w14:textId="77777777" w:rsidR="00D91DB9" w:rsidRPr="00D91DB9" w:rsidRDefault="00D91DB9" w:rsidP="00D91DB9">
            <w:pPr>
              <w:jc w:val="center"/>
              <w:rPr>
                <w:sz w:val="22"/>
                <w:lang w:val="ru-RU"/>
              </w:rPr>
            </w:pPr>
            <w:r w:rsidRPr="00D91DB9">
              <w:rPr>
                <w:sz w:val="22"/>
                <w:lang w:val="ru-RU"/>
              </w:rPr>
              <w:t>--</w:t>
            </w:r>
          </w:p>
        </w:tc>
      </w:tr>
      <w:tr w:rsidR="00D91DB9" w:rsidRPr="00D91DB9" w14:paraId="161CDABE" w14:textId="77777777" w:rsidTr="006D6387">
        <w:trPr>
          <w:trHeight w:val="255"/>
        </w:trPr>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B6BDC" w14:textId="77777777" w:rsidR="00D91DB9" w:rsidRPr="00D91DB9" w:rsidRDefault="00D91DB9" w:rsidP="00D91DB9">
            <w:pPr>
              <w:tabs>
                <w:tab w:val="left" w:pos="-284"/>
              </w:tabs>
              <w:rPr>
                <w:color w:val="000000"/>
                <w:sz w:val="22"/>
              </w:rPr>
            </w:pPr>
            <w:r w:rsidRPr="00D91DB9">
              <w:rPr>
                <w:color w:val="000000"/>
                <w:sz w:val="22"/>
              </w:rPr>
              <w:t>Екскаватор колісний JCB JS160W</w:t>
            </w:r>
          </w:p>
        </w:tc>
        <w:tc>
          <w:tcPr>
            <w:tcW w:w="1563" w:type="dxa"/>
            <w:tcBorders>
              <w:top w:val="single" w:sz="4" w:space="0" w:color="auto"/>
              <w:left w:val="nil"/>
              <w:bottom w:val="single" w:sz="4" w:space="0" w:color="auto"/>
              <w:right w:val="single" w:sz="4" w:space="0" w:color="auto"/>
            </w:tcBorders>
            <w:shd w:val="clear" w:color="auto" w:fill="auto"/>
            <w:noWrap/>
          </w:tcPr>
          <w:p w14:paraId="6DB5AE5C" w14:textId="77777777" w:rsidR="00D91DB9" w:rsidRPr="00D91DB9" w:rsidRDefault="00D91DB9" w:rsidP="00D91DB9">
            <w:pPr>
              <w:jc w:val="center"/>
              <w:rPr>
                <w:sz w:val="22"/>
                <w:lang w:val="ru-RU"/>
              </w:rPr>
            </w:pPr>
            <w:r w:rsidRPr="00D91DB9">
              <w:rPr>
                <w:sz w:val="22"/>
                <w:lang w:val="ru-RU"/>
              </w:rPr>
              <w:t>--</w:t>
            </w:r>
          </w:p>
        </w:tc>
        <w:tc>
          <w:tcPr>
            <w:tcW w:w="1985" w:type="dxa"/>
            <w:tcBorders>
              <w:top w:val="single" w:sz="4" w:space="0" w:color="auto"/>
              <w:left w:val="nil"/>
              <w:bottom w:val="single" w:sz="4" w:space="0" w:color="auto"/>
              <w:right w:val="single" w:sz="4" w:space="0" w:color="auto"/>
            </w:tcBorders>
            <w:shd w:val="clear" w:color="auto" w:fill="auto"/>
            <w:noWrap/>
          </w:tcPr>
          <w:p w14:paraId="6DEEFEA6" w14:textId="77777777" w:rsidR="00D91DB9" w:rsidRPr="00D91DB9" w:rsidRDefault="00D91DB9" w:rsidP="00D91DB9">
            <w:pPr>
              <w:jc w:val="center"/>
              <w:rPr>
                <w:sz w:val="22"/>
                <w:lang w:val="ru-RU"/>
              </w:rPr>
            </w:pPr>
            <w:r w:rsidRPr="00D91DB9">
              <w:rPr>
                <w:sz w:val="22"/>
                <w:lang w:val="ru-RU"/>
              </w:rPr>
              <w:t>--</w:t>
            </w:r>
          </w:p>
        </w:tc>
        <w:tc>
          <w:tcPr>
            <w:tcW w:w="1701" w:type="dxa"/>
            <w:tcBorders>
              <w:top w:val="single" w:sz="4" w:space="0" w:color="auto"/>
              <w:left w:val="nil"/>
              <w:bottom w:val="single" w:sz="4" w:space="0" w:color="auto"/>
              <w:right w:val="single" w:sz="4" w:space="0" w:color="auto"/>
            </w:tcBorders>
          </w:tcPr>
          <w:p w14:paraId="04AC10A2" w14:textId="77777777" w:rsidR="00D91DB9" w:rsidRPr="00D91DB9" w:rsidRDefault="00D91DB9" w:rsidP="00D91DB9">
            <w:pPr>
              <w:jc w:val="center"/>
              <w:rPr>
                <w:sz w:val="22"/>
                <w:lang w:val="ru-RU"/>
              </w:rPr>
            </w:pPr>
            <w:r w:rsidRPr="00D91DB9">
              <w:rPr>
                <w:sz w:val="22"/>
                <w:lang w:val="ru-RU"/>
              </w:rPr>
              <w:t>1</w:t>
            </w:r>
          </w:p>
        </w:tc>
        <w:tc>
          <w:tcPr>
            <w:tcW w:w="2409" w:type="dxa"/>
            <w:tcBorders>
              <w:top w:val="single" w:sz="4" w:space="0" w:color="auto"/>
              <w:left w:val="nil"/>
              <w:bottom w:val="single" w:sz="4" w:space="0" w:color="auto"/>
              <w:right w:val="single" w:sz="4" w:space="0" w:color="auto"/>
            </w:tcBorders>
          </w:tcPr>
          <w:p w14:paraId="5806C0BC" w14:textId="77777777" w:rsidR="00D91DB9" w:rsidRPr="00D91DB9" w:rsidRDefault="00D91DB9" w:rsidP="00D91DB9">
            <w:pPr>
              <w:jc w:val="center"/>
              <w:rPr>
                <w:sz w:val="22"/>
                <w:lang w:val="ru-RU"/>
              </w:rPr>
            </w:pPr>
            <w:r w:rsidRPr="00D91DB9">
              <w:rPr>
                <w:sz w:val="22"/>
                <w:lang w:val="ru-RU"/>
              </w:rPr>
              <w:t>--</w:t>
            </w:r>
          </w:p>
        </w:tc>
      </w:tr>
    </w:tbl>
    <w:p w14:paraId="6C007AD2" w14:textId="77777777" w:rsidR="00D91DB9" w:rsidRPr="00D91DB9" w:rsidRDefault="00D91DB9" w:rsidP="00D91DB9">
      <w:pPr>
        <w:shd w:val="clear" w:color="auto" w:fill="FFFFFF"/>
        <w:jc w:val="both"/>
        <w:rPr>
          <w:color w:val="000000"/>
          <w:sz w:val="22"/>
        </w:rPr>
      </w:pPr>
    </w:p>
    <w:p w14:paraId="6974B549" w14:textId="77777777" w:rsidR="00D91DB9" w:rsidRPr="00D91DB9" w:rsidRDefault="00D91DB9" w:rsidP="00D91DB9">
      <w:pPr>
        <w:shd w:val="clear" w:color="auto" w:fill="FFFFFF"/>
        <w:jc w:val="both"/>
        <w:rPr>
          <w:color w:val="000000"/>
          <w:sz w:val="22"/>
        </w:rPr>
      </w:pPr>
    </w:p>
    <w:p w14:paraId="3D5B9A0C" w14:textId="77777777" w:rsidR="00D91DB9" w:rsidRPr="00D91DB9" w:rsidRDefault="00D91DB9" w:rsidP="00D91DB9">
      <w:pPr>
        <w:shd w:val="clear" w:color="auto" w:fill="FFFFFF"/>
        <w:jc w:val="both"/>
        <w:rPr>
          <w:color w:val="000000"/>
          <w:sz w:val="22"/>
        </w:rPr>
      </w:pPr>
    </w:p>
    <w:p w14:paraId="7E3180BE" w14:textId="77777777" w:rsidR="00D91DB9" w:rsidRPr="00D91DB9" w:rsidRDefault="00D91DB9" w:rsidP="00D91DB9">
      <w:pPr>
        <w:shd w:val="clear" w:color="auto" w:fill="FFFFFF"/>
        <w:jc w:val="both"/>
        <w:rPr>
          <w:color w:val="000000"/>
          <w:sz w:val="22"/>
        </w:rPr>
      </w:pPr>
    </w:p>
    <w:p w14:paraId="4C24F6AE" w14:textId="77777777" w:rsidR="00D91DB9" w:rsidRPr="00D91DB9" w:rsidRDefault="00D91DB9" w:rsidP="00D91DB9">
      <w:pPr>
        <w:shd w:val="clear" w:color="auto" w:fill="FFFFFF"/>
        <w:jc w:val="both"/>
        <w:rPr>
          <w:color w:val="000000"/>
          <w:sz w:val="22"/>
        </w:rPr>
      </w:pPr>
    </w:p>
    <w:p w14:paraId="41183C37" w14:textId="77777777" w:rsidR="00D91DB9" w:rsidRPr="00D91DB9" w:rsidRDefault="00D91DB9" w:rsidP="00D91DB9">
      <w:pPr>
        <w:jc w:val="center"/>
        <w:rPr>
          <w:bCs/>
          <w:i/>
          <w:color w:val="000000"/>
          <w:sz w:val="22"/>
        </w:rPr>
      </w:pPr>
    </w:p>
    <w:p w14:paraId="59CADD00" w14:textId="77777777" w:rsidR="00D91DB9" w:rsidRPr="00D91DB9" w:rsidRDefault="00D91DB9" w:rsidP="00D91DB9">
      <w:pPr>
        <w:jc w:val="center"/>
        <w:rPr>
          <w:b/>
          <w:bCs/>
          <w:i/>
          <w:color w:val="000000"/>
          <w:sz w:val="22"/>
        </w:rPr>
      </w:pPr>
      <w:r w:rsidRPr="00D91DB9">
        <w:rPr>
          <w:b/>
          <w:bCs/>
          <w:i/>
          <w:color w:val="000000"/>
          <w:sz w:val="22"/>
          <w:lang w:val="ru-RU"/>
        </w:rPr>
        <w:t>Ор</w:t>
      </w:r>
      <w:r w:rsidRPr="00D91DB9">
        <w:rPr>
          <w:b/>
          <w:bCs/>
          <w:i/>
          <w:color w:val="000000"/>
          <w:sz w:val="22"/>
        </w:rPr>
        <w:t>ієнтовний перелік запасних частин для проведення ТО:</w:t>
      </w:r>
    </w:p>
    <w:p w14:paraId="568D2CBA" w14:textId="77777777" w:rsidR="00D91DB9" w:rsidRPr="00D91DB9" w:rsidRDefault="00D91DB9" w:rsidP="00D91DB9">
      <w:pPr>
        <w:jc w:val="center"/>
        <w:rPr>
          <w:bCs/>
          <w:i/>
          <w:color w:val="000000"/>
          <w:sz w:val="22"/>
        </w:rPr>
      </w:pPr>
    </w:p>
    <w:tbl>
      <w:tblPr>
        <w:tblW w:w="10400" w:type="dxa"/>
        <w:tblInd w:w="-340" w:type="dxa"/>
        <w:tblLayout w:type="fixed"/>
        <w:tblLook w:val="04A0" w:firstRow="1" w:lastRow="0" w:firstColumn="1" w:lastColumn="0" w:noHBand="0" w:noVBand="1"/>
      </w:tblPr>
      <w:tblGrid>
        <w:gridCol w:w="621"/>
        <w:gridCol w:w="5667"/>
        <w:gridCol w:w="1137"/>
        <w:gridCol w:w="2975"/>
      </w:tblGrid>
      <w:tr w:rsidR="00D91DB9" w:rsidRPr="00D91DB9" w14:paraId="3F30D5E2" w14:textId="77777777" w:rsidTr="00D91DB9">
        <w:trPr>
          <w:trHeight w:val="51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9D2B6" w14:textId="77777777" w:rsidR="00D91DB9" w:rsidRPr="00D91DB9" w:rsidRDefault="00D91DB9" w:rsidP="00D91DB9">
            <w:pPr>
              <w:jc w:val="center"/>
              <w:rPr>
                <w:rFonts w:eastAsia="Times New Roman"/>
                <w:color w:val="000000"/>
                <w:sz w:val="22"/>
                <w:szCs w:val="22"/>
                <w:lang w:eastAsia="uk-UA"/>
              </w:rPr>
            </w:pPr>
            <w:r w:rsidRPr="00D91DB9">
              <w:rPr>
                <w:rFonts w:eastAsia="Times New Roman"/>
                <w:color w:val="000000"/>
                <w:sz w:val="22"/>
                <w:szCs w:val="22"/>
                <w:lang w:eastAsia="uk-UA"/>
              </w:rPr>
              <w:t>№ п/п</w:t>
            </w:r>
          </w:p>
        </w:tc>
        <w:tc>
          <w:tcPr>
            <w:tcW w:w="5667" w:type="dxa"/>
            <w:tcBorders>
              <w:top w:val="single" w:sz="4" w:space="0" w:color="auto"/>
              <w:left w:val="nil"/>
              <w:bottom w:val="single" w:sz="4" w:space="0" w:color="auto"/>
              <w:right w:val="single" w:sz="4" w:space="0" w:color="auto"/>
            </w:tcBorders>
            <w:shd w:val="clear" w:color="auto" w:fill="auto"/>
            <w:noWrap/>
            <w:vAlign w:val="center"/>
            <w:hideMark/>
          </w:tcPr>
          <w:p w14:paraId="0B153C41"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Найменування</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48B53C91"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К-ть</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14:paraId="6BE1596F"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 xml:space="preserve">Од. </w:t>
            </w:r>
            <w:r w:rsidRPr="00D91DB9">
              <w:rPr>
                <w:rFonts w:eastAsia="Times New Roman"/>
                <w:sz w:val="22"/>
                <w:szCs w:val="22"/>
                <w:lang w:eastAsia="uk-UA"/>
              </w:rPr>
              <w:br/>
              <w:t>виміру</w:t>
            </w:r>
          </w:p>
        </w:tc>
      </w:tr>
      <w:tr w:rsidR="00D91DB9" w:rsidRPr="00D91DB9" w14:paraId="6A20A231"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4F8A21EE"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1</w:t>
            </w:r>
          </w:p>
        </w:tc>
        <w:tc>
          <w:tcPr>
            <w:tcW w:w="5667" w:type="dxa"/>
            <w:tcBorders>
              <w:top w:val="nil"/>
              <w:left w:val="nil"/>
              <w:bottom w:val="single" w:sz="4" w:space="0" w:color="auto"/>
              <w:right w:val="single" w:sz="4" w:space="0" w:color="auto"/>
            </w:tcBorders>
            <w:shd w:val="clear" w:color="000000" w:fill="FFFFFF"/>
            <w:noWrap/>
            <w:vAlign w:val="center"/>
            <w:hideMark/>
          </w:tcPr>
          <w:p w14:paraId="014497B5" w14:textId="77777777" w:rsidR="00D91DB9" w:rsidRPr="00D91DB9" w:rsidRDefault="00D91DB9" w:rsidP="00D91DB9">
            <w:pPr>
              <w:rPr>
                <w:color w:val="000000"/>
                <w:sz w:val="22"/>
                <w:szCs w:val="22"/>
              </w:rPr>
            </w:pPr>
            <w:r w:rsidRPr="00D91DB9">
              <w:rPr>
                <w:color w:val="000000"/>
                <w:sz w:val="22"/>
                <w:szCs w:val="22"/>
              </w:rPr>
              <w:t xml:space="preserve">320/B4420 Фільтр масляний двигуна </w:t>
            </w:r>
          </w:p>
        </w:tc>
        <w:tc>
          <w:tcPr>
            <w:tcW w:w="1137" w:type="dxa"/>
            <w:tcBorders>
              <w:top w:val="nil"/>
              <w:left w:val="nil"/>
              <w:bottom w:val="single" w:sz="4" w:space="0" w:color="auto"/>
              <w:right w:val="single" w:sz="4" w:space="0" w:color="auto"/>
            </w:tcBorders>
            <w:shd w:val="clear" w:color="auto" w:fill="auto"/>
            <w:noWrap/>
            <w:vAlign w:val="center"/>
            <w:hideMark/>
          </w:tcPr>
          <w:p w14:paraId="3F7CB1FA" w14:textId="77777777" w:rsidR="00D91DB9" w:rsidRPr="00D91DB9" w:rsidRDefault="00D91DB9" w:rsidP="00D91DB9">
            <w:pPr>
              <w:jc w:val="right"/>
              <w:rPr>
                <w:color w:val="000000"/>
                <w:sz w:val="22"/>
                <w:szCs w:val="22"/>
              </w:rPr>
            </w:pPr>
            <w:r w:rsidRPr="00D91DB9">
              <w:rPr>
                <w:color w:val="000000"/>
                <w:sz w:val="22"/>
                <w:szCs w:val="22"/>
              </w:rPr>
              <w:t>12</w:t>
            </w:r>
          </w:p>
        </w:tc>
        <w:tc>
          <w:tcPr>
            <w:tcW w:w="2975" w:type="dxa"/>
            <w:tcBorders>
              <w:top w:val="nil"/>
              <w:left w:val="nil"/>
              <w:bottom w:val="single" w:sz="4" w:space="0" w:color="auto"/>
              <w:right w:val="single" w:sz="4" w:space="0" w:color="auto"/>
            </w:tcBorders>
            <w:shd w:val="clear" w:color="auto" w:fill="auto"/>
            <w:noWrap/>
            <w:vAlign w:val="center"/>
            <w:hideMark/>
          </w:tcPr>
          <w:p w14:paraId="2DC498A4"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09543C4E"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0FB311C"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2</w:t>
            </w:r>
          </w:p>
        </w:tc>
        <w:tc>
          <w:tcPr>
            <w:tcW w:w="5667" w:type="dxa"/>
            <w:tcBorders>
              <w:top w:val="nil"/>
              <w:left w:val="nil"/>
              <w:bottom w:val="single" w:sz="4" w:space="0" w:color="auto"/>
              <w:right w:val="single" w:sz="4" w:space="0" w:color="auto"/>
            </w:tcBorders>
            <w:shd w:val="clear" w:color="auto" w:fill="auto"/>
            <w:noWrap/>
            <w:vAlign w:val="center"/>
            <w:hideMark/>
          </w:tcPr>
          <w:p w14:paraId="3F97A396" w14:textId="77777777" w:rsidR="00D91DB9" w:rsidRPr="00D91DB9" w:rsidRDefault="00D91DB9" w:rsidP="00D91DB9">
            <w:pPr>
              <w:rPr>
                <w:color w:val="000000"/>
                <w:sz w:val="22"/>
                <w:szCs w:val="22"/>
              </w:rPr>
            </w:pPr>
            <w:r w:rsidRPr="00D91DB9">
              <w:rPr>
                <w:color w:val="000000"/>
                <w:sz w:val="22"/>
                <w:szCs w:val="22"/>
              </w:rPr>
              <w:t>320/A7170 Фільтр паливний основний</w:t>
            </w:r>
          </w:p>
        </w:tc>
        <w:tc>
          <w:tcPr>
            <w:tcW w:w="1137" w:type="dxa"/>
            <w:tcBorders>
              <w:top w:val="nil"/>
              <w:left w:val="nil"/>
              <w:bottom w:val="single" w:sz="4" w:space="0" w:color="auto"/>
              <w:right w:val="single" w:sz="4" w:space="0" w:color="auto"/>
            </w:tcBorders>
            <w:shd w:val="clear" w:color="auto" w:fill="auto"/>
            <w:noWrap/>
            <w:vAlign w:val="center"/>
            <w:hideMark/>
          </w:tcPr>
          <w:p w14:paraId="376B95F9" w14:textId="77777777" w:rsidR="00D91DB9" w:rsidRPr="00D91DB9" w:rsidRDefault="00D91DB9" w:rsidP="00D91DB9">
            <w:pPr>
              <w:jc w:val="right"/>
              <w:rPr>
                <w:color w:val="000000"/>
                <w:sz w:val="22"/>
                <w:szCs w:val="22"/>
              </w:rPr>
            </w:pPr>
            <w:r w:rsidRPr="00D91DB9">
              <w:rPr>
                <w:color w:val="000000"/>
                <w:sz w:val="22"/>
                <w:szCs w:val="22"/>
              </w:rPr>
              <w:t>12</w:t>
            </w:r>
          </w:p>
        </w:tc>
        <w:tc>
          <w:tcPr>
            <w:tcW w:w="2975" w:type="dxa"/>
            <w:tcBorders>
              <w:top w:val="nil"/>
              <w:left w:val="nil"/>
              <w:bottom w:val="single" w:sz="4" w:space="0" w:color="auto"/>
              <w:right w:val="single" w:sz="4" w:space="0" w:color="auto"/>
            </w:tcBorders>
            <w:shd w:val="clear" w:color="auto" w:fill="auto"/>
            <w:noWrap/>
            <w:vAlign w:val="center"/>
            <w:hideMark/>
          </w:tcPr>
          <w:p w14:paraId="356546A7"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6BE76CDF"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7F9A2252"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3</w:t>
            </w:r>
          </w:p>
        </w:tc>
        <w:tc>
          <w:tcPr>
            <w:tcW w:w="5667" w:type="dxa"/>
            <w:tcBorders>
              <w:top w:val="nil"/>
              <w:left w:val="nil"/>
              <w:bottom w:val="single" w:sz="4" w:space="0" w:color="auto"/>
              <w:right w:val="single" w:sz="4" w:space="0" w:color="auto"/>
            </w:tcBorders>
            <w:shd w:val="clear" w:color="auto" w:fill="auto"/>
            <w:noWrap/>
            <w:vAlign w:val="center"/>
            <w:hideMark/>
          </w:tcPr>
          <w:p w14:paraId="5723A783" w14:textId="77777777" w:rsidR="00D91DB9" w:rsidRPr="00D91DB9" w:rsidRDefault="00D91DB9" w:rsidP="00D91DB9">
            <w:pPr>
              <w:rPr>
                <w:color w:val="000000"/>
                <w:sz w:val="22"/>
                <w:szCs w:val="22"/>
              </w:rPr>
            </w:pPr>
            <w:r w:rsidRPr="00D91DB9">
              <w:rPr>
                <w:color w:val="000000"/>
                <w:sz w:val="22"/>
                <w:szCs w:val="22"/>
              </w:rPr>
              <w:t>320/A7124 Фільтр паливний попередній</w:t>
            </w:r>
          </w:p>
        </w:tc>
        <w:tc>
          <w:tcPr>
            <w:tcW w:w="1137" w:type="dxa"/>
            <w:tcBorders>
              <w:top w:val="nil"/>
              <w:left w:val="nil"/>
              <w:bottom w:val="single" w:sz="4" w:space="0" w:color="auto"/>
              <w:right w:val="single" w:sz="4" w:space="0" w:color="auto"/>
            </w:tcBorders>
            <w:shd w:val="clear" w:color="auto" w:fill="auto"/>
            <w:noWrap/>
            <w:vAlign w:val="center"/>
            <w:hideMark/>
          </w:tcPr>
          <w:p w14:paraId="0DDE3305" w14:textId="77777777" w:rsidR="00D91DB9" w:rsidRPr="00D91DB9" w:rsidRDefault="00D91DB9" w:rsidP="00D91DB9">
            <w:pPr>
              <w:jc w:val="right"/>
              <w:rPr>
                <w:color w:val="000000"/>
                <w:sz w:val="22"/>
                <w:szCs w:val="22"/>
              </w:rPr>
            </w:pPr>
            <w:r w:rsidRPr="00D91DB9">
              <w:rPr>
                <w:color w:val="000000"/>
                <w:sz w:val="22"/>
                <w:szCs w:val="22"/>
              </w:rPr>
              <w:t>12</w:t>
            </w:r>
          </w:p>
        </w:tc>
        <w:tc>
          <w:tcPr>
            <w:tcW w:w="2975" w:type="dxa"/>
            <w:tcBorders>
              <w:top w:val="nil"/>
              <w:left w:val="nil"/>
              <w:bottom w:val="single" w:sz="4" w:space="0" w:color="auto"/>
              <w:right w:val="single" w:sz="4" w:space="0" w:color="auto"/>
            </w:tcBorders>
            <w:shd w:val="clear" w:color="auto" w:fill="auto"/>
            <w:noWrap/>
            <w:vAlign w:val="center"/>
            <w:hideMark/>
          </w:tcPr>
          <w:p w14:paraId="205805E9"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224ED884"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8488DD1"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4</w:t>
            </w:r>
          </w:p>
        </w:tc>
        <w:tc>
          <w:tcPr>
            <w:tcW w:w="5667" w:type="dxa"/>
            <w:tcBorders>
              <w:top w:val="nil"/>
              <w:left w:val="nil"/>
              <w:bottom w:val="single" w:sz="4" w:space="0" w:color="auto"/>
              <w:right w:val="single" w:sz="4" w:space="0" w:color="auto"/>
            </w:tcBorders>
            <w:shd w:val="clear" w:color="auto" w:fill="auto"/>
            <w:noWrap/>
            <w:vAlign w:val="center"/>
            <w:hideMark/>
          </w:tcPr>
          <w:p w14:paraId="0275467F" w14:textId="77777777" w:rsidR="00D91DB9" w:rsidRPr="00D91DB9" w:rsidRDefault="00D91DB9" w:rsidP="00D91DB9">
            <w:pPr>
              <w:rPr>
                <w:color w:val="000000"/>
                <w:sz w:val="22"/>
                <w:szCs w:val="22"/>
              </w:rPr>
            </w:pPr>
            <w:r w:rsidRPr="00D91DB9">
              <w:rPr>
                <w:color w:val="000000"/>
                <w:sz w:val="22"/>
                <w:szCs w:val="22"/>
              </w:rPr>
              <w:t xml:space="preserve">32/925733 Ущільнююче кільце  </w:t>
            </w:r>
          </w:p>
        </w:tc>
        <w:tc>
          <w:tcPr>
            <w:tcW w:w="1137" w:type="dxa"/>
            <w:tcBorders>
              <w:top w:val="nil"/>
              <w:left w:val="nil"/>
              <w:bottom w:val="single" w:sz="4" w:space="0" w:color="auto"/>
              <w:right w:val="single" w:sz="4" w:space="0" w:color="auto"/>
            </w:tcBorders>
            <w:shd w:val="clear" w:color="auto" w:fill="auto"/>
            <w:noWrap/>
            <w:vAlign w:val="center"/>
            <w:hideMark/>
          </w:tcPr>
          <w:p w14:paraId="681E391F" w14:textId="77777777" w:rsidR="00D91DB9" w:rsidRPr="00D91DB9" w:rsidRDefault="00D91DB9" w:rsidP="00D91DB9">
            <w:pPr>
              <w:jc w:val="right"/>
              <w:rPr>
                <w:color w:val="000000"/>
                <w:sz w:val="22"/>
                <w:szCs w:val="22"/>
              </w:rPr>
            </w:pPr>
            <w:r w:rsidRPr="00D91DB9">
              <w:rPr>
                <w:color w:val="000000"/>
                <w:sz w:val="22"/>
                <w:szCs w:val="22"/>
              </w:rPr>
              <w:t>12</w:t>
            </w:r>
          </w:p>
        </w:tc>
        <w:tc>
          <w:tcPr>
            <w:tcW w:w="2975" w:type="dxa"/>
            <w:tcBorders>
              <w:top w:val="nil"/>
              <w:left w:val="nil"/>
              <w:bottom w:val="single" w:sz="4" w:space="0" w:color="auto"/>
              <w:right w:val="single" w:sz="4" w:space="0" w:color="auto"/>
            </w:tcBorders>
            <w:shd w:val="clear" w:color="auto" w:fill="auto"/>
            <w:noWrap/>
            <w:vAlign w:val="center"/>
            <w:hideMark/>
          </w:tcPr>
          <w:p w14:paraId="6A8242F0"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2B1019A5"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45D505F0"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5</w:t>
            </w:r>
          </w:p>
        </w:tc>
        <w:tc>
          <w:tcPr>
            <w:tcW w:w="5667" w:type="dxa"/>
            <w:tcBorders>
              <w:top w:val="nil"/>
              <w:left w:val="nil"/>
              <w:bottom w:val="single" w:sz="4" w:space="0" w:color="auto"/>
              <w:right w:val="single" w:sz="4" w:space="0" w:color="auto"/>
            </w:tcBorders>
            <w:shd w:val="clear" w:color="auto" w:fill="auto"/>
            <w:noWrap/>
            <w:vAlign w:val="center"/>
            <w:hideMark/>
          </w:tcPr>
          <w:p w14:paraId="185194B1" w14:textId="77777777" w:rsidR="00D91DB9" w:rsidRPr="00D91DB9" w:rsidRDefault="00D91DB9" w:rsidP="00D91DB9">
            <w:pPr>
              <w:rPr>
                <w:color w:val="000000"/>
                <w:sz w:val="22"/>
                <w:szCs w:val="22"/>
              </w:rPr>
            </w:pPr>
            <w:r w:rsidRPr="00D91DB9">
              <w:rPr>
                <w:color w:val="000000"/>
                <w:sz w:val="22"/>
                <w:szCs w:val="22"/>
              </w:rPr>
              <w:t>32/925682 Фільтр повітряний зовнішній</w:t>
            </w:r>
          </w:p>
        </w:tc>
        <w:tc>
          <w:tcPr>
            <w:tcW w:w="1137" w:type="dxa"/>
            <w:tcBorders>
              <w:top w:val="nil"/>
              <w:left w:val="nil"/>
              <w:bottom w:val="single" w:sz="4" w:space="0" w:color="auto"/>
              <w:right w:val="single" w:sz="4" w:space="0" w:color="auto"/>
            </w:tcBorders>
            <w:shd w:val="clear" w:color="auto" w:fill="auto"/>
            <w:noWrap/>
            <w:vAlign w:val="center"/>
            <w:hideMark/>
          </w:tcPr>
          <w:p w14:paraId="0CC20F3D" w14:textId="77777777" w:rsidR="00D91DB9" w:rsidRPr="00D91DB9" w:rsidRDefault="00D91DB9" w:rsidP="00D91DB9">
            <w:pPr>
              <w:jc w:val="right"/>
              <w:rPr>
                <w:color w:val="000000"/>
                <w:sz w:val="22"/>
                <w:szCs w:val="22"/>
              </w:rPr>
            </w:pPr>
            <w:r w:rsidRPr="00D91DB9">
              <w:rPr>
                <w:color w:val="000000"/>
                <w:sz w:val="22"/>
                <w:szCs w:val="22"/>
              </w:rPr>
              <w:t>12</w:t>
            </w:r>
          </w:p>
        </w:tc>
        <w:tc>
          <w:tcPr>
            <w:tcW w:w="2975" w:type="dxa"/>
            <w:tcBorders>
              <w:top w:val="nil"/>
              <w:left w:val="nil"/>
              <w:bottom w:val="single" w:sz="4" w:space="0" w:color="auto"/>
              <w:right w:val="single" w:sz="4" w:space="0" w:color="auto"/>
            </w:tcBorders>
            <w:shd w:val="clear" w:color="auto" w:fill="auto"/>
            <w:noWrap/>
            <w:vAlign w:val="center"/>
            <w:hideMark/>
          </w:tcPr>
          <w:p w14:paraId="0BCF4ED6"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56EECAD0"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3B4A7BC"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6</w:t>
            </w:r>
          </w:p>
        </w:tc>
        <w:tc>
          <w:tcPr>
            <w:tcW w:w="5667" w:type="dxa"/>
            <w:tcBorders>
              <w:top w:val="nil"/>
              <w:left w:val="nil"/>
              <w:bottom w:val="single" w:sz="4" w:space="0" w:color="auto"/>
              <w:right w:val="single" w:sz="4" w:space="0" w:color="auto"/>
            </w:tcBorders>
            <w:shd w:val="clear" w:color="auto" w:fill="auto"/>
            <w:noWrap/>
            <w:vAlign w:val="center"/>
            <w:hideMark/>
          </w:tcPr>
          <w:p w14:paraId="64939423" w14:textId="77777777" w:rsidR="00D91DB9" w:rsidRPr="00D91DB9" w:rsidRDefault="00D91DB9" w:rsidP="00D91DB9">
            <w:pPr>
              <w:rPr>
                <w:color w:val="000000"/>
                <w:sz w:val="22"/>
                <w:szCs w:val="22"/>
              </w:rPr>
            </w:pPr>
            <w:r w:rsidRPr="00D91DB9">
              <w:rPr>
                <w:color w:val="000000"/>
                <w:sz w:val="22"/>
                <w:szCs w:val="22"/>
              </w:rPr>
              <w:t>32/925683 Фільтр повітряний внутрішній двигуна</w:t>
            </w:r>
          </w:p>
        </w:tc>
        <w:tc>
          <w:tcPr>
            <w:tcW w:w="1137" w:type="dxa"/>
            <w:tcBorders>
              <w:top w:val="nil"/>
              <w:left w:val="nil"/>
              <w:bottom w:val="single" w:sz="4" w:space="0" w:color="auto"/>
              <w:right w:val="single" w:sz="4" w:space="0" w:color="auto"/>
            </w:tcBorders>
            <w:shd w:val="clear" w:color="auto" w:fill="auto"/>
            <w:noWrap/>
            <w:vAlign w:val="center"/>
            <w:hideMark/>
          </w:tcPr>
          <w:p w14:paraId="0CA6EF70" w14:textId="77777777" w:rsidR="00D91DB9" w:rsidRPr="00D91DB9" w:rsidRDefault="00D91DB9" w:rsidP="00D91DB9">
            <w:pPr>
              <w:jc w:val="right"/>
              <w:rPr>
                <w:color w:val="000000"/>
                <w:sz w:val="22"/>
                <w:szCs w:val="22"/>
              </w:rPr>
            </w:pPr>
            <w:r w:rsidRPr="00D91DB9">
              <w:rPr>
                <w:color w:val="000000"/>
                <w:sz w:val="22"/>
                <w:szCs w:val="22"/>
              </w:rPr>
              <w:t>8</w:t>
            </w:r>
          </w:p>
        </w:tc>
        <w:tc>
          <w:tcPr>
            <w:tcW w:w="2975" w:type="dxa"/>
            <w:tcBorders>
              <w:top w:val="nil"/>
              <w:left w:val="nil"/>
              <w:bottom w:val="single" w:sz="4" w:space="0" w:color="auto"/>
              <w:right w:val="single" w:sz="4" w:space="0" w:color="auto"/>
            </w:tcBorders>
            <w:shd w:val="clear" w:color="auto" w:fill="auto"/>
            <w:noWrap/>
            <w:vAlign w:val="center"/>
            <w:hideMark/>
          </w:tcPr>
          <w:p w14:paraId="7B3C64AA"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50BF270B"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1E76D8C"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7</w:t>
            </w:r>
          </w:p>
        </w:tc>
        <w:tc>
          <w:tcPr>
            <w:tcW w:w="5667" w:type="dxa"/>
            <w:tcBorders>
              <w:top w:val="nil"/>
              <w:left w:val="nil"/>
              <w:bottom w:val="single" w:sz="4" w:space="0" w:color="auto"/>
              <w:right w:val="single" w:sz="4" w:space="0" w:color="auto"/>
            </w:tcBorders>
            <w:shd w:val="clear" w:color="auto" w:fill="auto"/>
            <w:noWrap/>
            <w:vAlign w:val="center"/>
            <w:hideMark/>
          </w:tcPr>
          <w:p w14:paraId="4662617C" w14:textId="77777777" w:rsidR="00D91DB9" w:rsidRPr="00D91DB9" w:rsidRDefault="00D91DB9" w:rsidP="00D91DB9">
            <w:pPr>
              <w:rPr>
                <w:color w:val="000000"/>
                <w:sz w:val="22"/>
                <w:szCs w:val="22"/>
              </w:rPr>
            </w:pPr>
            <w:r w:rsidRPr="00D91DB9">
              <w:rPr>
                <w:color w:val="000000"/>
                <w:sz w:val="22"/>
                <w:szCs w:val="22"/>
              </w:rPr>
              <w:t>581/R5206 Фільтр масляний</w:t>
            </w:r>
          </w:p>
        </w:tc>
        <w:tc>
          <w:tcPr>
            <w:tcW w:w="1137" w:type="dxa"/>
            <w:tcBorders>
              <w:top w:val="nil"/>
              <w:left w:val="nil"/>
              <w:bottom w:val="single" w:sz="4" w:space="0" w:color="auto"/>
              <w:right w:val="single" w:sz="4" w:space="0" w:color="auto"/>
            </w:tcBorders>
            <w:shd w:val="clear" w:color="auto" w:fill="auto"/>
            <w:noWrap/>
            <w:vAlign w:val="center"/>
            <w:hideMark/>
          </w:tcPr>
          <w:p w14:paraId="4742B2C7" w14:textId="77777777" w:rsidR="00D91DB9" w:rsidRPr="00D91DB9" w:rsidRDefault="00D91DB9" w:rsidP="00D91DB9">
            <w:pPr>
              <w:jc w:val="right"/>
              <w:rPr>
                <w:color w:val="000000"/>
                <w:sz w:val="22"/>
                <w:szCs w:val="22"/>
              </w:rPr>
            </w:pPr>
            <w:r w:rsidRPr="00D91DB9">
              <w:rPr>
                <w:color w:val="000000"/>
                <w:sz w:val="22"/>
                <w:szCs w:val="22"/>
              </w:rPr>
              <w:t>13</w:t>
            </w:r>
          </w:p>
        </w:tc>
        <w:tc>
          <w:tcPr>
            <w:tcW w:w="2975" w:type="dxa"/>
            <w:tcBorders>
              <w:top w:val="nil"/>
              <w:left w:val="nil"/>
              <w:bottom w:val="single" w:sz="4" w:space="0" w:color="auto"/>
              <w:right w:val="single" w:sz="4" w:space="0" w:color="auto"/>
            </w:tcBorders>
            <w:shd w:val="clear" w:color="auto" w:fill="auto"/>
            <w:noWrap/>
            <w:vAlign w:val="center"/>
            <w:hideMark/>
          </w:tcPr>
          <w:p w14:paraId="64D1693D"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0B9578F5"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049C1B0"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8</w:t>
            </w:r>
          </w:p>
        </w:tc>
        <w:tc>
          <w:tcPr>
            <w:tcW w:w="5667" w:type="dxa"/>
            <w:tcBorders>
              <w:top w:val="nil"/>
              <w:left w:val="nil"/>
              <w:bottom w:val="single" w:sz="4" w:space="0" w:color="auto"/>
              <w:right w:val="single" w:sz="4" w:space="0" w:color="auto"/>
            </w:tcBorders>
            <w:shd w:val="clear" w:color="000000" w:fill="FFFFFF"/>
            <w:noWrap/>
            <w:vAlign w:val="center"/>
            <w:hideMark/>
          </w:tcPr>
          <w:p w14:paraId="38985DF8" w14:textId="77777777" w:rsidR="00D91DB9" w:rsidRPr="00D91DB9" w:rsidRDefault="00D91DB9" w:rsidP="00D91DB9">
            <w:pPr>
              <w:rPr>
                <w:color w:val="000000"/>
                <w:sz w:val="22"/>
                <w:szCs w:val="22"/>
              </w:rPr>
            </w:pPr>
            <w:r w:rsidRPr="00D91DB9">
              <w:rPr>
                <w:color w:val="000000"/>
                <w:sz w:val="22"/>
                <w:szCs w:val="22"/>
              </w:rPr>
              <w:t>32/925346 Фільтр гідравлічний</w:t>
            </w:r>
          </w:p>
        </w:tc>
        <w:tc>
          <w:tcPr>
            <w:tcW w:w="1137" w:type="dxa"/>
            <w:tcBorders>
              <w:top w:val="nil"/>
              <w:left w:val="nil"/>
              <w:bottom w:val="single" w:sz="4" w:space="0" w:color="auto"/>
              <w:right w:val="single" w:sz="4" w:space="0" w:color="auto"/>
            </w:tcBorders>
            <w:shd w:val="clear" w:color="auto" w:fill="auto"/>
            <w:noWrap/>
            <w:vAlign w:val="center"/>
            <w:hideMark/>
          </w:tcPr>
          <w:p w14:paraId="4859D58D" w14:textId="77777777" w:rsidR="00D91DB9" w:rsidRPr="00D91DB9" w:rsidRDefault="00D91DB9" w:rsidP="00D91DB9">
            <w:pPr>
              <w:jc w:val="right"/>
              <w:rPr>
                <w:color w:val="000000"/>
                <w:sz w:val="22"/>
                <w:szCs w:val="22"/>
              </w:rPr>
            </w:pPr>
            <w:r w:rsidRPr="00D91DB9">
              <w:rPr>
                <w:color w:val="000000"/>
                <w:sz w:val="22"/>
                <w:szCs w:val="22"/>
              </w:rPr>
              <w:t>13</w:t>
            </w:r>
          </w:p>
        </w:tc>
        <w:tc>
          <w:tcPr>
            <w:tcW w:w="2975" w:type="dxa"/>
            <w:tcBorders>
              <w:top w:val="nil"/>
              <w:left w:val="nil"/>
              <w:bottom w:val="single" w:sz="4" w:space="0" w:color="auto"/>
              <w:right w:val="single" w:sz="4" w:space="0" w:color="auto"/>
            </w:tcBorders>
            <w:shd w:val="clear" w:color="auto" w:fill="auto"/>
            <w:noWrap/>
            <w:vAlign w:val="center"/>
            <w:hideMark/>
          </w:tcPr>
          <w:p w14:paraId="39624FA0"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783E5356"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04DFB97"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9</w:t>
            </w:r>
          </w:p>
        </w:tc>
        <w:tc>
          <w:tcPr>
            <w:tcW w:w="5667" w:type="dxa"/>
            <w:tcBorders>
              <w:top w:val="nil"/>
              <w:left w:val="nil"/>
              <w:bottom w:val="single" w:sz="4" w:space="0" w:color="auto"/>
              <w:right w:val="single" w:sz="4" w:space="0" w:color="auto"/>
            </w:tcBorders>
            <w:shd w:val="clear" w:color="000000" w:fill="FFFFFF"/>
            <w:noWrap/>
            <w:vAlign w:val="center"/>
            <w:hideMark/>
          </w:tcPr>
          <w:p w14:paraId="4AB98641" w14:textId="77777777" w:rsidR="00D91DB9" w:rsidRPr="00D91DB9" w:rsidRDefault="00D91DB9" w:rsidP="00D91DB9">
            <w:pPr>
              <w:rPr>
                <w:color w:val="000000"/>
                <w:sz w:val="22"/>
                <w:szCs w:val="22"/>
              </w:rPr>
            </w:pPr>
            <w:r w:rsidRPr="00D91DB9">
              <w:rPr>
                <w:color w:val="000000"/>
                <w:sz w:val="22"/>
                <w:szCs w:val="22"/>
              </w:rPr>
              <w:t>813/10186 Ущільнення</w:t>
            </w:r>
          </w:p>
        </w:tc>
        <w:tc>
          <w:tcPr>
            <w:tcW w:w="1137" w:type="dxa"/>
            <w:tcBorders>
              <w:top w:val="nil"/>
              <w:left w:val="nil"/>
              <w:bottom w:val="single" w:sz="4" w:space="0" w:color="auto"/>
              <w:right w:val="single" w:sz="4" w:space="0" w:color="auto"/>
            </w:tcBorders>
            <w:shd w:val="clear" w:color="auto" w:fill="auto"/>
            <w:noWrap/>
            <w:vAlign w:val="center"/>
            <w:hideMark/>
          </w:tcPr>
          <w:p w14:paraId="4A604082" w14:textId="77777777" w:rsidR="00D91DB9" w:rsidRPr="00D91DB9" w:rsidRDefault="00D91DB9" w:rsidP="00D91DB9">
            <w:pPr>
              <w:jc w:val="right"/>
              <w:rPr>
                <w:color w:val="000000"/>
                <w:sz w:val="22"/>
                <w:szCs w:val="22"/>
              </w:rPr>
            </w:pPr>
            <w:r w:rsidRPr="00D91DB9">
              <w:rPr>
                <w:color w:val="000000"/>
                <w:sz w:val="22"/>
                <w:szCs w:val="22"/>
              </w:rPr>
              <w:t>3</w:t>
            </w:r>
          </w:p>
        </w:tc>
        <w:tc>
          <w:tcPr>
            <w:tcW w:w="2975" w:type="dxa"/>
            <w:tcBorders>
              <w:top w:val="nil"/>
              <w:left w:val="nil"/>
              <w:bottom w:val="single" w:sz="4" w:space="0" w:color="auto"/>
              <w:right w:val="single" w:sz="4" w:space="0" w:color="auto"/>
            </w:tcBorders>
            <w:shd w:val="clear" w:color="auto" w:fill="auto"/>
            <w:noWrap/>
            <w:vAlign w:val="center"/>
            <w:hideMark/>
          </w:tcPr>
          <w:p w14:paraId="69979BBB"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7362D50E"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A0FF47E"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10</w:t>
            </w:r>
          </w:p>
        </w:tc>
        <w:tc>
          <w:tcPr>
            <w:tcW w:w="5667" w:type="dxa"/>
            <w:tcBorders>
              <w:top w:val="nil"/>
              <w:left w:val="nil"/>
              <w:bottom w:val="single" w:sz="4" w:space="0" w:color="auto"/>
              <w:right w:val="single" w:sz="4" w:space="0" w:color="auto"/>
            </w:tcBorders>
            <w:shd w:val="clear" w:color="000000" w:fill="FFFFFF"/>
            <w:noWrap/>
            <w:vAlign w:val="center"/>
            <w:hideMark/>
          </w:tcPr>
          <w:p w14:paraId="21234F21" w14:textId="77777777" w:rsidR="00D91DB9" w:rsidRPr="00D91DB9" w:rsidRDefault="00D91DB9" w:rsidP="00D91DB9">
            <w:pPr>
              <w:rPr>
                <w:color w:val="000000"/>
                <w:sz w:val="22"/>
                <w:szCs w:val="22"/>
              </w:rPr>
            </w:pPr>
            <w:r w:rsidRPr="00D91DB9">
              <w:rPr>
                <w:color w:val="000000"/>
                <w:sz w:val="22"/>
                <w:szCs w:val="22"/>
              </w:rPr>
              <w:t>813/50027 Ущільнення</w:t>
            </w:r>
          </w:p>
        </w:tc>
        <w:tc>
          <w:tcPr>
            <w:tcW w:w="1137" w:type="dxa"/>
            <w:tcBorders>
              <w:top w:val="nil"/>
              <w:left w:val="nil"/>
              <w:bottom w:val="single" w:sz="4" w:space="0" w:color="auto"/>
              <w:right w:val="single" w:sz="4" w:space="0" w:color="auto"/>
            </w:tcBorders>
            <w:shd w:val="clear" w:color="auto" w:fill="auto"/>
            <w:noWrap/>
            <w:vAlign w:val="center"/>
            <w:hideMark/>
          </w:tcPr>
          <w:p w14:paraId="629F7828" w14:textId="77777777" w:rsidR="00D91DB9" w:rsidRPr="00D91DB9" w:rsidRDefault="00D91DB9" w:rsidP="00D91DB9">
            <w:pPr>
              <w:jc w:val="right"/>
              <w:rPr>
                <w:color w:val="000000"/>
                <w:sz w:val="22"/>
                <w:szCs w:val="22"/>
              </w:rPr>
            </w:pPr>
            <w:r w:rsidRPr="00D91DB9">
              <w:rPr>
                <w:color w:val="000000"/>
                <w:sz w:val="22"/>
                <w:szCs w:val="22"/>
              </w:rPr>
              <w:t>4</w:t>
            </w:r>
          </w:p>
        </w:tc>
        <w:tc>
          <w:tcPr>
            <w:tcW w:w="2975" w:type="dxa"/>
            <w:tcBorders>
              <w:top w:val="nil"/>
              <w:left w:val="nil"/>
              <w:bottom w:val="single" w:sz="4" w:space="0" w:color="auto"/>
              <w:right w:val="single" w:sz="4" w:space="0" w:color="auto"/>
            </w:tcBorders>
            <w:shd w:val="clear" w:color="auto" w:fill="auto"/>
            <w:noWrap/>
            <w:vAlign w:val="center"/>
            <w:hideMark/>
          </w:tcPr>
          <w:p w14:paraId="1AD18833"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720232D7"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19473B2"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11</w:t>
            </w:r>
          </w:p>
        </w:tc>
        <w:tc>
          <w:tcPr>
            <w:tcW w:w="5667" w:type="dxa"/>
            <w:tcBorders>
              <w:top w:val="nil"/>
              <w:left w:val="nil"/>
              <w:bottom w:val="single" w:sz="4" w:space="0" w:color="auto"/>
              <w:right w:val="single" w:sz="4" w:space="0" w:color="auto"/>
            </w:tcBorders>
            <w:shd w:val="clear" w:color="000000" w:fill="FFFFFF"/>
            <w:noWrap/>
            <w:vAlign w:val="center"/>
            <w:hideMark/>
          </w:tcPr>
          <w:p w14:paraId="27274603" w14:textId="77777777" w:rsidR="00D91DB9" w:rsidRPr="00D91DB9" w:rsidRDefault="00D91DB9" w:rsidP="00D91DB9">
            <w:pPr>
              <w:rPr>
                <w:color w:val="000000"/>
                <w:sz w:val="22"/>
                <w:szCs w:val="22"/>
              </w:rPr>
            </w:pPr>
            <w:r w:rsidRPr="00D91DB9">
              <w:rPr>
                <w:color w:val="000000"/>
                <w:sz w:val="22"/>
                <w:szCs w:val="22"/>
              </w:rPr>
              <w:t>320/09200 Комплект ущільнень кришки клапанів</w:t>
            </w:r>
          </w:p>
        </w:tc>
        <w:tc>
          <w:tcPr>
            <w:tcW w:w="1137" w:type="dxa"/>
            <w:tcBorders>
              <w:top w:val="nil"/>
              <w:left w:val="nil"/>
              <w:bottom w:val="single" w:sz="4" w:space="0" w:color="auto"/>
              <w:right w:val="single" w:sz="4" w:space="0" w:color="auto"/>
            </w:tcBorders>
            <w:shd w:val="clear" w:color="auto" w:fill="auto"/>
            <w:noWrap/>
            <w:vAlign w:val="center"/>
            <w:hideMark/>
          </w:tcPr>
          <w:p w14:paraId="28B5AC78" w14:textId="77777777" w:rsidR="00D91DB9" w:rsidRPr="00D91DB9" w:rsidRDefault="00D91DB9" w:rsidP="00D91DB9">
            <w:pPr>
              <w:jc w:val="right"/>
              <w:rPr>
                <w:color w:val="000000"/>
                <w:sz w:val="22"/>
                <w:szCs w:val="22"/>
              </w:rPr>
            </w:pPr>
            <w:r w:rsidRPr="00D91DB9">
              <w:rPr>
                <w:color w:val="000000"/>
                <w:sz w:val="22"/>
                <w:szCs w:val="22"/>
              </w:rPr>
              <w:t>3</w:t>
            </w:r>
          </w:p>
        </w:tc>
        <w:tc>
          <w:tcPr>
            <w:tcW w:w="2975" w:type="dxa"/>
            <w:tcBorders>
              <w:top w:val="nil"/>
              <w:left w:val="nil"/>
              <w:bottom w:val="single" w:sz="4" w:space="0" w:color="auto"/>
              <w:right w:val="single" w:sz="4" w:space="0" w:color="auto"/>
            </w:tcBorders>
            <w:shd w:val="clear" w:color="auto" w:fill="auto"/>
            <w:noWrap/>
            <w:vAlign w:val="center"/>
            <w:hideMark/>
          </w:tcPr>
          <w:p w14:paraId="5CA64717"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4702E6F9"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9655B1D"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12</w:t>
            </w:r>
          </w:p>
        </w:tc>
        <w:tc>
          <w:tcPr>
            <w:tcW w:w="5667" w:type="dxa"/>
            <w:tcBorders>
              <w:top w:val="nil"/>
              <w:left w:val="nil"/>
              <w:bottom w:val="single" w:sz="4" w:space="0" w:color="auto"/>
              <w:right w:val="single" w:sz="4" w:space="0" w:color="auto"/>
            </w:tcBorders>
            <w:shd w:val="clear" w:color="auto" w:fill="auto"/>
            <w:vAlign w:val="center"/>
            <w:hideMark/>
          </w:tcPr>
          <w:p w14:paraId="20654EDD" w14:textId="77777777" w:rsidR="00D91DB9" w:rsidRPr="00D91DB9" w:rsidRDefault="00D91DB9" w:rsidP="00D91DB9">
            <w:pPr>
              <w:rPr>
                <w:color w:val="000000"/>
                <w:sz w:val="22"/>
                <w:szCs w:val="22"/>
              </w:rPr>
            </w:pPr>
            <w:r w:rsidRPr="00D91DB9">
              <w:rPr>
                <w:color w:val="000000"/>
                <w:sz w:val="22"/>
                <w:szCs w:val="22"/>
              </w:rPr>
              <w:t>332/A9113 Фільтр повітряний салону</w:t>
            </w:r>
          </w:p>
        </w:tc>
        <w:tc>
          <w:tcPr>
            <w:tcW w:w="1137" w:type="dxa"/>
            <w:tcBorders>
              <w:top w:val="nil"/>
              <w:left w:val="nil"/>
              <w:bottom w:val="single" w:sz="4" w:space="0" w:color="auto"/>
              <w:right w:val="single" w:sz="4" w:space="0" w:color="auto"/>
            </w:tcBorders>
            <w:shd w:val="clear" w:color="auto" w:fill="auto"/>
            <w:noWrap/>
            <w:vAlign w:val="center"/>
            <w:hideMark/>
          </w:tcPr>
          <w:p w14:paraId="698F3A44" w14:textId="77777777" w:rsidR="00D91DB9" w:rsidRPr="00D91DB9" w:rsidRDefault="00D91DB9" w:rsidP="00D91DB9">
            <w:pPr>
              <w:jc w:val="right"/>
              <w:rPr>
                <w:color w:val="000000"/>
                <w:sz w:val="22"/>
                <w:szCs w:val="22"/>
              </w:rPr>
            </w:pPr>
            <w:r w:rsidRPr="00D91DB9">
              <w:rPr>
                <w:color w:val="000000"/>
                <w:sz w:val="22"/>
                <w:szCs w:val="22"/>
              </w:rPr>
              <w:t>6</w:t>
            </w:r>
          </w:p>
        </w:tc>
        <w:tc>
          <w:tcPr>
            <w:tcW w:w="2975" w:type="dxa"/>
            <w:tcBorders>
              <w:top w:val="nil"/>
              <w:left w:val="nil"/>
              <w:bottom w:val="single" w:sz="4" w:space="0" w:color="auto"/>
              <w:right w:val="single" w:sz="4" w:space="0" w:color="auto"/>
            </w:tcBorders>
            <w:shd w:val="clear" w:color="auto" w:fill="auto"/>
            <w:noWrap/>
            <w:vAlign w:val="center"/>
            <w:hideMark/>
          </w:tcPr>
          <w:p w14:paraId="36BB3592"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38965548"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563BC7E"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13</w:t>
            </w:r>
          </w:p>
        </w:tc>
        <w:tc>
          <w:tcPr>
            <w:tcW w:w="5667" w:type="dxa"/>
            <w:tcBorders>
              <w:top w:val="nil"/>
              <w:left w:val="nil"/>
              <w:bottom w:val="single" w:sz="4" w:space="0" w:color="auto"/>
              <w:right w:val="single" w:sz="4" w:space="0" w:color="auto"/>
            </w:tcBorders>
            <w:shd w:val="clear" w:color="auto" w:fill="auto"/>
            <w:vAlign w:val="center"/>
            <w:hideMark/>
          </w:tcPr>
          <w:p w14:paraId="6E430609" w14:textId="77777777" w:rsidR="00D91DB9" w:rsidRPr="00D91DB9" w:rsidRDefault="00D91DB9" w:rsidP="00D91DB9">
            <w:pPr>
              <w:rPr>
                <w:color w:val="000000"/>
                <w:sz w:val="22"/>
                <w:szCs w:val="22"/>
              </w:rPr>
            </w:pPr>
            <w:r w:rsidRPr="00D91DB9">
              <w:rPr>
                <w:color w:val="000000"/>
                <w:sz w:val="22"/>
                <w:szCs w:val="22"/>
              </w:rPr>
              <w:t xml:space="preserve">4006/1103 Антифриз JCB HP </w:t>
            </w:r>
          </w:p>
        </w:tc>
        <w:tc>
          <w:tcPr>
            <w:tcW w:w="1137" w:type="dxa"/>
            <w:tcBorders>
              <w:top w:val="nil"/>
              <w:left w:val="nil"/>
              <w:bottom w:val="single" w:sz="4" w:space="0" w:color="auto"/>
              <w:right w:val="single" w:sz="4" w:space="0" w:color="auto"/>
            </w:tcBorders>
            <w:shd w:val="clear" w:color="auto" w:fill="auto"/>
            <w:noWrap/>
            <w:vAlign w:val="center"/>
            <w:hideMark/>
          </w:tcPr>
          <w:p w14:paraId="1C4B866D" w14:textId="77777777" w:rsidR="00D91DB9" w:rsidRPr="00D91DB9" w:rsidRDefault="00D91DB9" w:rsidP="00D91DB9">
            <w:pPr>
              <w:jc w:val="right"/>
              <w:rPr>
                <w:color w:val="000000"/>
                <w:sz w:val="22"/>
                <w:szCs w:val="22"/>
              </w:rPr>
            </w:pPr>
            <w:r w:rsidRPr="00D91DB9">
              <w:rPr>
                <w:color w:val="000000"/>
                <w:sz w:val="22"/>
                <w:szCs w:val="22"/>
              </w:rPr>
              <w:t>30</w:t>
            </w:r>
          </w:p>
        </w:tc>
        <w:tc>
          <w:tcPr>
            <w:tcW w:w="2975" w:type="dxa"/>
            <w:tcBorders>
              <w:top w:val="nil"/>
              <w:left w:val="nil"/>
              <w:bottom w:val="single" w:sz="4" w:space="0" w:color="auto"/>
              <w:right w:val="single" w:sz="4" w:space="0" w:color="auto"/>
            </w:tcBorders>
            <w:shd w:val="clear" w:color="auto" w:fill="auto"/>
            <w:noWrap/>
            <w:vAlign w:val="center"/>
            <w:hideMark/>
          </w:tcPr>
          <w:p w14:paraId="1870C084" w14:textId="77777777" w:rsidR="00D91DB9" w:rsidRPr="00D91DB9" w:rsidRDefault="00D91DB9" w:rsidP="00D91DB9">
            <w:pPr>
              <w:jc w:val="center"/>
              <w:rPr>
                <w:color w:val="000000"/>
                <w:sz w:val="22"/>
                <w:szCs w:val="22"/>
              </w:rPr>
            </w:pPr>
            <w:r w:rsidRPr="00D91DB9">
              <w:rPr>
                <w:color w:val="000000"/>
                <w:sz w:val="22"/>
                <w:szCs w:val="22"/>
              </w:rPr>
              <w:t>л</w:t>
            </w:r>
          </w:p>
        </w:tc>
      </w:tr>
      <w:tr w:rsidR="00D91DB9" w:rsidRPr="00D91DB9" w14:paraId="5536C058"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7A527003"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14</w:t>
            </w:r>
          </w:p>
        </w:tc>
        <w:tc>
          <w:tcPr>
            <w:tcW w:w="5667" w:type="dxa"/>
            <w:tcBorders>
              <w:top w:val="nil"/>
              <w:left w:val="nil"/>
              <w:bottom w:val="single" w:sz="4" w:space="0" w:color="auto"/>
              <w:right w:val="single" w:sz="4" w:space="0" w:color="auto"/>
            </w:tcBorders>
            <w:shd w:val="clear" w:color="auto" w:fill="auto"/>
            <w:vAlign w:val="center"/>
            <w:hideMark/>
          </w:tcPr>
          <w:p w14:paraId="47A02085" w14:textId="77777777" w:rsidR="00D91DB9" w:rsidRPr="00D91DB9" w:rsidRDefault="00D91DB9" w:rsidP="00D91DB9">
            <w:pPr>
              <w:rPr>
                <w:color w:val="000000"/>
                <w:sz w:val="22"/>
                <w:szCs w:val="22"/>
              </w:rPr>
            </w:pPr>
            <w:r w:rsidRPr="00D91DB9">
              <w:rPr>
                <w:color w:val="000000"/>
                <w:sz w:val="22"/>
                <w:szCs w:val="22"/>
              </w:rPr>
              <w:t>332/G2071 Фільтр паливний 2 мікрона</w:t>
            </w:r>
          </w:p>
        </w:tc>
        <w:tc>
          <w:tcPr>
            <w:tcW w:w="1137" w:type="dxa"/>
            <w:tcBorders>
              <w:top w:val="nil"/>
              <w:left w:val="nil"/>
              <w:bottom w:val="single" w:sz="4" w:space="0" w:color="auto"/>
              <w:right w:val="single" w:sz="4" w:space="0" w:color="auto"/>
            </w:tcBorders>
            <w:shd w:val="clear" w:color="auto" w:fill="auto"/>
            <w:noWrap/>
            <w:vAlign w:val="center"/>
            <w:hideMark/>
          </w:tcPr>
          <w:p w14:paraId="650C6ADA" w14:textId="77777777" w:rsidR="00D91DB9" w:rsidRPr="00D91DB9" w:rsidRDefault="00D91DB9" w:rsidP="00D91DB9">
            <w:pPr>
              <w:jc w:val="right"/>
              <w:rPr>
                <w:color w:val="000000"/>
                <w:sz w:val="22"/>
                <w:szCs w:val="22"/>
              </w:rPr>
            </w:pPr>
            <w:r w:rsidRPr="00D91DB9">
              <w:rPr>
                <w:color w:val="000000"/>
                <w:sz w:val="22"/>
                <w:szCs w:val="22"/>
              </w:rPr>
              <w:t>1</w:t>
            </w:r>
          </w:p>
        </w:tc>
        <w:tc>
          <w:tcPr>
            <w:tcW w:w="2975" w:type="dxa"/>
            <w:tcBorders>
              <w:top w:val="nil"/>
              <w:left w:val="nil"/>
              <w:bottom w:val="single" w:sz="4" w:space="0" w:color="auto"/>
              <w:right w:val="single" w:sz="4" w:space="0" w:color="auto"/>
            </w:tcBorders>
            <w:shd w:val="clear" w:color="auto" w:fill="auto"/>
            <w:noWrap/>
            <w:vAlign w:val="center"/>
            <w:hideMark/>
          </w:tcPr>
          <w:p w14:paraId="286C138D"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024D61EC"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07DCBAF"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15</w:t>
            </w:r>
          </w:p>
        </w:tc>
        <w:tc>
          <w:tcPr>
            <w:tcW w:w="5667" w:type="dxa"/>
            <w:tcBorders>
              <w:top w:val="nil"/>
              <w:left w:val="nil"/>
              <w:bottom w:val="single" w:sz="4" w:space="0" w:color="auto"/>
              <w:right w:val="single" w:sz="4" w:space="0" w:color="auto"/>
            </w:tcBorders>
            <w:shd w:val="clear" w:color="auto" w:fill="auto"/>
            <w:vAlign w:val="center"/>
            <w:hideMark/>
          </w:tcPr>
          <w:p w14:paraId="64FBB8A3" w14:textId="77777777" w:rsidR="00D91DB9" w:rsidRPr="00D91DB9" w:rsidRDefault="00D91DB9" w:rsidP="00D91DB9">
            <w:pPr>
              <w:rPr>
                <w:color w:val="000000"/>
                <w:sz w:val="22"/>
                <w:szCs w:val="22"/>
              </w:rPr>
            </w:pPr>
            <w:r w:rsidRPr="00D91DB9">
              <w:rPr>
                <w:color w:val="000000"/>
                <w:sz w:val="22"/>
                <w:szCs w:val="22"/>
              </w:rPr>
              <w:t>320/A7121 Фільтр паливний попередній</w:t>
            </w:r>
          </w:p>
        </w:tc>
        <w:tc>
          <w:tcPr>
            <w:tcW w:w="1137" w:type="dxa"/>
            <w:tcBorders>
              <w:top w:val="nil"/>
              <w:left w:val="nil"/>
              <w:bottom w:val="single" w:sz="4" w:space="0" w:color="auto"/>
              <w:right w:val="single" w:sz="4" w:space="0" w:color="auto"/>
            </w:tcBorders>
            <w:shd w:val="clear" w:color="auto" w:fill="auto"/>
            <w:noWrap/>
            <w:vAlign w:val="center"/>
            <w:hideMark/>
          </w:tcPr>
          <w:p w14:paraId="27E72AAB" w14:textId="77777777" w:rsidR="00D91DB9" w:rsidRPr="00D91DB9" w:rsidRDefault="00D91DB9" w:rsidP="00D91DB9">
            <w:pPr>
              <w:jc w:val="right"/>
              <w:rPr>
                <w:color w:val="000000"/>
                <w:sz w:val="22"/>
                <w:szCs w:val="22"/>
              </w:rPr>
            </w:pPr>
            <w:r w:rsidRPr="00D91DB9">
              <w:rPr>
                <w:color w:val="000000"/>
                <w:sz w:val="22"/>
                <w:szCs w:val="22"/>
              </w:rPr>
              <w:t>1</w:t>
            </w:r>
          </w:p>
        </w:tc>
        <w:tc>
          <w:tcPr>
            <w:tcW w:w="2975" w:type="dxa"/>
            <w:tcBorders>
              <w:top w:val="nil"/>
              <w:left w:val="nil"/>
              <w:bottom w:val="single" w:sz="4" w:space="0" w:color="auto"/>
              <w:right w:val="single" w:sz="4" w:space="0" w:color="auto"/>
            </w:tcBorders>
            <w:shd w:val="clear" w:color="auto" w:fill="auto"/>
            <w:noWrap/>
            <w:vAlign w:val="center"/>
            <w:hideMark/>
          </w:tcPr>
          <w:p w14:paraId="6A5CB9B6"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56B304D4"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6DB2564D"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16</w:t>
            </w:r>
          </w:p>
        </w:tc>
        <w:tc>
          <w:tcPr>
            <w:tcW w:w="5667" w:type="dxa"/>
            <w:tcBorders>
              <w:top w:val="nil"/>
              <w:left w:val="nil"/>
              <w:bottom w:val="single" w:sz="4" w:space="0" w:color="auto"/>
              <w:right w:val="single" w:sz="4" w:space="0" w:color="auto"/>
            </w:tcBorders>
            <w:shd w:val="clear" w:color="auto" w:fill="auto"/>
            <w:vAlign w:val="center"/>
            <w:hideMark/>
          </w:tcPr>
          <w:p w14:paraId="6DA5B152" w14:textId="77777777" w:rsidR="00D91DB9" w:rsidRPr="00D91DB9" w:rsidRDefault="00D91DB9" w:rsidP="00D91DB9">
            <w:pPr>
              <w:rPr>
                <w:color w:val="000000"/>
                <w:sz w:val="22"/>
                <w:szCs w:val="22"/>
              </w:rPr>
            </w:pPr>
            <w:r w:rsidRPr="00D91DB9">
              <w:rPr>
                <w:color w:val="000000"/>
                <w:sz w:val="22"/>
                <w:szCs w:val="22"/>
              </w:rPr>
              <w:t>581/18096 Фільтр масляний двигуна</w:t>
            </w:r>
          </w:p>
        </w:tc>
        <w:tc>
          <w:tcPr>
            <w:tcW w:w="1137" w:type="dxa"/>
            <w:tcBorders>
              <w:top w:val="nil"/>
              <w:left w:val="nil"/>
              <w:bottom w:val="single" w:sz="4" w:space="0" w:color="auto"/>
              <w:right w:val="single" w:sz="4" w:space="0" w:color="auto"/>
            </w:tcBorders>
            <w:shd w:val="clear" w:color="auto" w:fill="auto"/>
            <w:noWrap/>
            <w:vAlign w:val="center"/>
            <w:hideMark/>
          </w:tcPr>
          <w:p w14:paraId="0890968C" w14:textId="77777777" w:rsidR="00D91DB9" w:rsidRPr="00D91DB9" w:rsidRDefault="00D91DB9" w:rsidP="00D91DB9">
            <w:pPr>
              <w:jc w:val="right"/>
              <w:rPr>
                <w:color w:val="000000"/>
                <w:sz w:val="22"/>
                <w:szCs w:val="22"/>
              </w:rPr>
            </w:pPr>
            <w:r w:rsidRPr="00D91DB9">
              <w:rPr>
                <w:color w:val="000000"/>
                <w:sz w:val="22"/>
                <w:szCs w:val="22"/>
              </w:rPr>
              <w:t>2</w:t>
            </w:r>
          </w:p>
        </w:tc>
        <w:tc>
          <w:tcPr>
            <w:tcW w:w="2975" w:type="dxa"/>
            <w:tcBorders>
              <w:top w:val="nil"/>
              <w:left w:val="nil"/>
              <w:bottom w:val="single" w:sz="4" w:space="0" w:color="auto"/>
              <w:right w:val="single" w:sz="4" w:space="0" w:color="auto"/>
            </w:tcBorders>
            <w:shd w:val="clear" w:color="auto" w:fill="auto"/>
            <w:noWrap/>
            <w:vAlign w:val="center"/>
            <w:hideMark/>
          </w:tcPr>
          <w:p w14:paraId="2DEC20CC"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121BA4DC" w14:textId="77777777" w:rsidTr="00D91DB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CCD273D"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17</w:t>
            </w:r>
          </w:p>
        </w:tc>
        <w:tc>
          <w:tcPr>
            <w:tcW w:w="5667" w:type="dxa"/>
            <w:tcBorders>
              <w:top w:val="nil"/>
              <w:left w:val="nil"/>
              <w:bottom w:val="single" w:sz="4" w:space="0" w:color="auto"/>
              <w:right w:val="single" w:sz="4" w:space="0" w:color="auto"/>
            </w:tcBorders>
            <w:shd w:val="clear" w:color="auto" w:fill="auto"/>
            <w:vAlign w:val="center"/>
            <w:hideMark/>
          </w:tcPr>
          <w:p w14:paraId="55670A0E" w14:textId="77777777" w:rsidR="00D91DB9" w:rsidRPr="00D91DB9" w:rsidRDefault="00D91DB9" w:rsidP="00D91DB9">
            <w:pPr>
              <w:rPr>
                <w:color w:val="000000"/>
                <w:sz w:val="22"/>
                <w:szCs w:val="22"/>
              </w:rPr>
            </w:pPr>
            <w:r w:rsidRPr="00D91DB9">
              <w:rPr>
                <w:color w:val="000000"/>
                <w:sz w:val="22"/>
                <w:szCs w:val="22"/>
              </w:rPr>
              <w:t>332/C1503 Ущільнення</w:t>
            </w:r>
          </w:p>
        </w:tc>
        <w:tc>
          <w:tcPr>
            <w:tcW w:w="1137" w:type="dxa"/>
            <w:tcBorders>
              <w:top w:val="nil"/>
              <w:left w:val="nil"/>
              <w:bottom w:val="single" w:sz="4" w:space="0" w:color="auto"/>
              <w:right w:val="single" w:sz="4" w:space="0" w:color="auto"/>
            </w:tcBorders>
            <w:shd w:val="clear" w:color="auto" w:fill="auto"/>
            <w:noWrap/>
            <w:vAlign w:val="center"/>
            <w:hideMark/>
          </w:tcPr>
          <w:p w14:paraId="6CF98C15" w14:textId="77777777" w:rsidR="00D91DB9" w:rsidRPr="00D91DB9" w:rsidRDefault="00D91DB9" w:rsidP="00D91DB9">
            <w:pPr>
              <w:jc w:val="right"/>
              <w:rPr>
                <w:color w:val="000000"/>
                <w:sz w:val="22"/>
                <w:szCs w:val="22"/>
              </w:rPr>
            </w:pPr>
            <w:r w:rsidRPr="00D91DB9">
              <w:rPr>
                <w:color w:val="000000"/>
                <w:sz w:val="22"/>
                <w:szCs w:val="22"/>
              </w:rPr>
              <w:t>1</w:t>
            </w:r>
          </w:p>
        </w:tc>
        <w:tc>
          <w:tcPr>
            <w:tcW w:w="2975" w:type="dxa"/>
            <w:tcBorders>
              <w:top w:val="nil"/>
              <w:left w:val="nil"/>
              <w:bottom w:val="single" w:sz="4" w:space="0" w:color="auto"/>
              <w:right w:val="single" w:sz="4" w:space="0" w:color="auto"/>
            </w:tcBorders>
            <w:shd w:val="clear" w:color="auto" w:fill="auto"/>
            <w:noWrap/>
            <w:vAlign w:val="center"/>
            <w:hideMark/>
          </w:tcPr>
          <w:p w14:paraId="3C7FE908"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21A4D2EC"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0544D"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18</w:t>
            </w:r>
          </w:p>
        </w:tc>
        <w:tc>
          <w:tcPr>
            <w:tcW w:w="5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EF9A5" w14:textId="77777777" w:rsidR="00D91DB9" w:rsidRPr="00D91DB9" w:rsidRDefault="00D91DB9" w:rsidP="00D91DB9">
            <w:pPr>
              <w:rPr>
                <w:color w:val="000000"/>
                <w:sz w:val="22"/>
                <w:szCs w:val="22"/>
              </w:rPr>
            </w:pPr>
            <w:r w:rsidRPr="00D91DB9">
              <w:rPr>
                <w:color w:val="000000"/>
                <w:sz w:val="22"/>
                <w:szCs w:val="22"/>
              </w:rPr>
              <w:t>32/917804 Повітряний фільтр</w:t>
            </w:r>
          </w:p>
        </w:tc>
        <w:tc>
          <w:tcPr>
            <w:tcW w:w="1137" w:type="dxa"/>
            <w:tcBorders>
              <w:top w:val="single" w:sz="4" w:space="0" w:color="auto"/>
              <w:left w:val="single" w:sz="4" w:space="0" w:color="auto"/>
              <w:bottom w:val="single" w:sz="4" w:space="0" w:color="auto"/>
              <w:right w:val="nil"/>
            </w:tcBorders>
            <w:shd w:val="clear" w:color="auto" w:fill="auto"/>
            <w:noWrap/>
            <w:vAlign w:val="center"/>
            <w:hideMark/>
          </w:tcPr>
          <w:p w14:paraId="10BC0975" w14:textId="77777777" w:rsidR="00D91DB9" w:rsidRPr="00D91DB9" w:rsidRDefault="00D91DB9" w:rsidP="00D91DB9">
            <w:pPr>
              <w:jc w:val="right"/>
              <w:rPr>
                <w:color w:val="000000"/>
                <w:sz w:val="22"/>
                <w:szCs w:val="22"/>
              </w:rPr>
            </w:pPr>
            <w:r w:rsidRPr="00D91DB9">
              <w:rPr>
                <w:color w:val="000000"/>
                <w:sz w:val="22"/>
                <w:szCs w:val="22"/>
              </w:rPr>
              <w:t>1</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3912B"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4F9FB21F"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C7955"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19</w:t>
            </w:r>
          </w:p>
        </w:tc>
        <w:tc>
          <w:tcPr>
            <w:tcW w:w="5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7844C" w14:textId="77777777" w:rsidR="00D91DB9" w:rsidRPr="00D91DB9" w:rsidRDefault="00D91DB9" w:rsidP="00D91DB9">
            <w:pPr>
              <w:rPr>
                <w:color w:val="000000"/>
                <w:sz w:val="22"/>
                <w:szCs w:val="22"/>
              </w:rPr>
            </w:pPr>
            <w:r w:rsidRPr="00D91DB9">
              <w:rPr>
                <w:color w:val="000000"/>
                <w:sz w:val="22"/>
                <w:szCs w:val="22"/>
              </w:rPr>
              <w:t>32/917805 Повітряний фільтр</w:t>
            </w:r>
          </w:p>
        </w:tc>
        <w:tc>
          <w:tcPr>
            <w:tcW w:w="1137" w:type="dxa"/>
            <w:tcBorders>
              <w:top w:val="single" w:sz="4" w:space="0" w:color="auto"/>
              <w:left w:val="single" w:sz="4" w:space="0" w:color="auto"/>
              <w:bottom w:val="single" w:sz="4" w:space="0" w:color="auto"/>
              <w:right w:val="nil"/>
            </w:tcBorders>
            <w:shd w:val="clear" w:color="auto" w:fill="auto"/>
            <w:noWrap/>
            <w:vAlign w:val="center"/>
            <w:hideMark/>
          </w:tcPr>
          <w:p w14:paraId="3D6B5052" w14:textId="77777777" w:rsidR="00D91DB9" w:rsidRPr="00D91DB9" w:rsidRDefault="00D91DB9" w:rsidP="00D91DB9">
            <w:pPr>
              <w:jc w:val="right"/>
              <w:rPr>
                <w:color w:val="000000"/>
                <w:sz w:val="22"/>
                <w:szCs w:val="22"/>
              </w:rPr>
            </w:pPr>
            <w:r w:rsidRPr="00D91DB9">
              <w:rPr>
                <w:color w:val="000000"/>
                <w:sz w:val="22"/>
                <w:szCs w:val="22"/>
              </w:rPr>
              <w:t>1</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5252A"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69B80528"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11E63"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20</w:t>
            </w:r>
          </w:p>
        </w:tc>
        <w:tc>
          <w:tcPr>
            <w:tcW w:w="5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78E9C" w14:textId="77777777" w:rsidR="00D91DB9" w:rsidRPr="00D91DB9" w:rsidRDefault="00D91DB9" w:rsidP="00D91DB9">
            <w:pPr>
              <w:rPr>
                <w:color w:val="000000"/>
                <w:sz w:val="22"/>
                <w:szCs w:val="22"/>
              </w:rPr>
            </w:pPr>
            <w:r w:rsidRPr="00D91DB9">
              <w:rPr>
                <w:color w:val="000000"/>
                <w:sz w:val="22"/>
                <w:szCs w:val="22"/>
              </w:rPr>
              <w:t>32/925164 Фільтр гідр.масла тонк.отчистки</w:t>
            </w:r>
          </w:p>
        </w:tc>
        <w:tc>
          <w:tcPr>
            <w:tcW w:w="1137" w:type="dxa"/>
            <w:tcBorders>
              <w:top w:val="single" w:sz="4" w:space="0" w:color="auto"/>
              <w:left w:val="single" w:sz="4" w:space="0" w:color="auto"/>
              <w:bottom w:val="single" w:sz="4" w:space="0" w:color="auto"/>
              <w:right w:val="nil"/>
            </w:tcBorders>
            <w:shd w:val="clear" w:color="auto" w:fill="auto"/>
            <w:noWrap/>
            <w:vAlign w:val="center"/>
            <w:hideMark/>
          </w:tcPr>
          <w:p w14:paraId="45A6DDEC" w14:textId="77777777" w:rsidR="00D91DB9" w:rsidRPr="00D91DB9" w:rsidRDefault="00D91DB9" w:rsidP="00D91DB9">
            <w:pPr>
              <w:jc w:val="right"/>
              <w:rPr>
                <w:color w:val="000000"/>
                <w:sz w:val="22"/>
                <w:szCs w:val="22"/>
              </w:rPr>
            </w:pPr>
            <w:r w:rsidRPr="00D91DB9">
              <w:rPr>
                <w:color w:val="000000"/>
                <w:sz w:val="22"/>
                <w:szCs w:val="22"/>
              </w:rPr>
              <w:t>1</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C8C1D"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436D9E63"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ABA74"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21</w:t>
            </w:r>
          </w:p>
        </w:tc>
        <w:tc>
          <w:tcPr>
            <w:tcW w:w="5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FD5B2" w14:textId="77777777" w:rsidR="00D91DB9" w:rsidRPr="00D91DB9" w:rsidRDefault="00D91DB9" w:rsidP="00D91DB9">
            <w:pPr>
              <w:rPr>
                <w:color w:val="000000"/>
                <w:sz w:val="22"/>
                <w:szCs w:val="22"/>
              </w:rPr>
            </w:pPr>
            <w:r w:rsidRPr="00D91DB9">
              <w:rPr>
                <w:color w:val="000000"/>
                <w:sz w:val="22"/>
                <w:szCs w:val="22"/>
              </w:rPr>
              <w:t>6900/0084 Фільтр масляний керування</w:t>
            </w:r>
          </w:p>
        </w:tc>
        <w:tc>
          <w:tcPr>
            <w:tcW w:w="1137" w:type="dxa"/>
            <w:tcBorders>
              <w:top w:val="single" w:sz="4" w:space="0" w:color="auto"/>
              <w:left w:val="single" w:sz="4" w:space="0" w:color="auto"/>
              <w:bottom w:val="single" w:sz="4" w:space="0" w:color="auto"/>
              <w:right w:val="nil"/>
            </w:tcBorders>
            <w:shd w:val="clear" w:color="auto" w:fill="auto"/>
            <w:noWrap/>
            <w:vAlign w:val="center"/>
            <w:hideMark/>
          </w:tcPr>
          <w:p w14:paraId="7575FA88" w14:textId="77777777" w:rsidR="00D91DB9" w:rsidRPr="00D91DB9" w:rsidRDefault="00D91DB9" w:rsidP="00D91DB9">
            <w:pPr>
              <w:jc w:val="right"/>
              <w:rPr>
                <w:color w:val="000000"/>
                <w:sz w:val="22"/>
                <w:szCs w:val="22"/>
              </w:rPr>
            </w:pPr>
            <w:r w:rsidRPr="00D91DB9">
              <w:rPr>
                <w:color w:val="000000"/>
                <w:sz w:val="22"/>
                <w:szCs w:val="22"/>
              </w:rPr>
              <w:t>1</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930B0"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421A8C75"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21C9F"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22</w:t>
            </w:r>
          </w:p>
        </w:tc>
        <w:tc>
          <w:tcPr>
            <w:tcW w:w="5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0E5BD" w14:textId="77777777" w:rsidR="00D91DB9" w:rsidRPr="00D91DB9" w:rsidRDefault="00D91DB9" w:rsidP="00D91DB9">
            <w:pPr>
              <w:rPr>
                <w:color w:val="000000"/>
                <w:sz w:val="22"/>
                <w:szCs w:val="22"/>
              </w:rPr>
            </w:pPr>
            <w:r w:rsidRPr="00D91DB9">
              <w:rPr>
                <w:color w:val="000000"/>
                <w:sz w:val="22"/>
                <w:szCs w:val="22"/>
              </w:rPr>
              <w:t>335/G2059 Фільтр масляний</w:t>
            </w:r>
          </w:p>
        </w:tc>
        <w:tc>
          <w:tcPr>
            <w:tcW w:w="1137" w:type="dxa"/>
            <w:tcBorders>
              <w:top w:val="single" w:sz="4" w:space="0" w:color="auto"/>
              <w:left w:val="single" w:sz="4" w:space="0" w:color="auto"/>
              <w:bottom w:val="single" w:sz="4" w:space="0" w:color="auto"/>
              <w:right w:val="nil"/>
            </w:tcBorders>
            <w:shd w:val="clear" w:color="auto" w:fill="auto"/>
            <w:noWrap/>
            <w:vAlign w:val="center"/>
            <w:hideMark/>
          </w:tcPr>
          <w:p w14:paraId="21AA65AB" w14:textId="77777777" w:rsidR="00D91DB9" w:rsidRPr="00D91DB9" w:rsidRDefault="00D91DB9" w:rsidP="00D91DB9">
            <w:pPr>
              <w:jc w:val="right"/>
              <w:rPr>
                <w:color w:val="000000"/>
                <w:sz w:val="22"/>
                <w:szCs w:val="22"/>
              </w:rPr>
            </w:pPr>
            <w:r w:rsidRPr="00D91DB9">
              <w:rPr>
                <w:color w:val="000000"/>
                <w:sz w:val="22"/>
                <w:szCs w:val="22"/>
              </w:rPr>
              <w:t>1</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B1B14"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6570F986"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B3534"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23</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4D76B" w14:textId="77777777" w:rsidR="00D91DB9" w:rsidRPr="00D91DB9" w:rsidRDefault="00D91DB9" w:rsidP="00D91DB9">
            <w:pPr>
              <w:rPr>
                <w:color w:val="000000"/>
                <w:sz w:val="22"/>
                <w:szCs w:val="22"/>
              </w:rPr>
            </w:pPr>
            <w:r w:rsidRPr="00D91DB9">
              <w:rPr>
                <w:color w:val="000000"/>
                <w:sz w:val="22"/>
                <w:szCs w:val="22"/>
              </w:rPr>
              <w:t>335/G2061 Фільтр масляний серво</w:t>
            </w:r>
          </w:p>
        </w:tc>
        <w:tc>
          <w:tcPr>
            <w:tcW w:w="1137" w:type="dxa"/>
            <w:tcBorders>
              <w:top w:val="single" w:sz="4" w:space="0" w:color="auto"/>
              <w:left w:val="single" w:sz="4" w:space="0" w:color="auto"/>
              <w:bottom w:val="single" w:sz="4" w:space="0" w:color="auto"/>
              <w:right w:val="nil"/>
            </w:tcBorders>
            <w:shd w:val="clear" w:color="auto" w:fill="auto"/>
            <w:noWrap/>
            <w:vAlign w:val="center"/>
            <w:hideMark/>
          </w:tcPr>
          <w:p w14:paraId="05490150" w14:textId="77777777" w:rsidR="00D91DB9" w:rsidRPr="00D91DB9" w:rsidRDefault="00D91DB9" w:rsidP="00D91DB9">
            <w:pPr>
              <w:jc w:val="right"/>
              <w:rPr>
                <w:color w:val="000000"/>
                <w:sz w:val="22"/>
                <w:szCs w:val="22"/>
              </w:rPr>
            </w:pPr>
            <w:r w:rsidRPr="00D91DB9">
              <w:rPr>
                <w:color w:val="000000"/>
                <w:sz w:val="22"/>
                <w:szCs w:val="22"/>
              </w:rPr>
              <w:t>1</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3FA94"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632893A5"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169E3"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24</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80BFF" w14:textId="77777777" w:rsidR="00D91DB9" w:rsidRPr="00D91DB9" w:rsidRDefault="00D91DB9" w:rsidP="00D91DB9">
            <w:pPr>
              <w:rPr>
                <w:color w:val="000000"/>
                <w:sz w:val="22"/>
                <w:szCs w:val="22"/>
              </w:rPr>
            </w:pPr>
            <w:r w:rsidRPr="00D91DB9">
              <w:rPr>
                <w:color w:val="000000"/>
                <w:sz w:val="22"/>
                <w:szCs w:val="22"/>
              </w:rPr>
              <w:t>332/B7467 Фільтр масляний</w:t>
            </w:r>
          </w:p>
        </w:tc>
        <w:tc>
          <w:tcPr>
            <w:tcW w:w="1137" w:type="dxa"/>
            <w:tcBorders>
              <w:top w:val="single" w:sz="4" w:space="0" w:color="auto"/>
              <w:left w:val="single" w:sz="4" w:space="0" w:color="auto"/>
              <w:bottom w:val="single" w:sz="4" w:space="0" w:color="auto"/>
              <w:right w:val="nil"/>
            </w:tcBorders>
            <w:shd w:val="clear" w:color="auto" w:fill="auto"/>
            <w:noWrap/>
            <w:vAlign w:val="center"/>
            <w:hideMark/>
          </w:tcPr>
          <w:p w14:paraId="17210A02" w14:textId="77777777" w:rsidR="00D91DB9" w:rsidRPr="00D91DB9" w:rsidRDefault="00D91DB9" w:rsidP="00D91DB9">
            <w:pPr>
              <w:jc w:val="right"/>
              <w:rPr>
                <w:color w:val="000000"/>
                <w:sz w:val="22"/>
                <w:szCs w:val="22"/>
              </w:rPr>
            </w:pPr>
            <w:r w:rsidRPr="00D91DB9">
              <w:rPr>
                <w:color w:val="000000"/>
                <w:sz w:val="22"/>
                <w:szCs w:val="22"/>
              </w:rPr>
              <w:t>1</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9B66E"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52F4C907"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4FA2F"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25</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E9D5E" w14:textId="77777777" w:rsidR="00D91DB9" w:rsidRPr="00D91DB9" w:rsidRDefault="00D91DB9" w:rsidP="00D91DB9">
            <w:pPr>
              <w:rPr>
                <w:color w:val="000000"/>
                <w:sz w:val="22"/>
                <w:szCs w:val="22"/>
              </w:rPr>
            </w:pPr>
            <w:r w:rsidRPr="00D91DB9">
              <w:rPr>
                <w:color w:val="000000"/>
                <w:sz w:val="22"/>
                <w:szCs w:val="22"/>
              </w:rPr>
              <w:t>32/909200 Фільтр масляний  гідромолота*</w:t>
            </w:r>
          </w:p>
        </w:tc>
        <w:tc>
          <w:tcPr>
            <w:tcW w:w="1137" w:type="dxa"/>
            <w:tcBorders>
              <w:top w:val="single" w:sz="4" w:space="0" w:color="auto"/>
              <w:left w:val="single" w:sz="4" w:space="0" w:color="auto"/>
              <w:bottom w:val="single" w:sz="4" w:space="0" w:color="auto"/>
              <w:right w:val="nil"/>
            </w:tcBorders>
            <w:shd w:val="clear" w:color="auto" w:fill="auto"/>
            <w:noWrap/>
            <w:vAlign w:val="center"/>
            <w:hideMark/>
          </w:tcPr>
          <w:p w14:paraId="6817CCC7" w14:textId="77777777" w:rsidR="00D91DB9" w:rsidRPr="00D91DB9" w:rsidRDefault="00D91DB9" w:rsidP="00D91DB9">
            <w:pPr>
              <w:jc w:val="right"/>
              <w:rPr>
                <w:color w:val="000000"/>
                <w:sz w:val="22"/>
                <w:szCs w:val="22"/>
              </w:rPr>
            </w:pPr>
            <w:r w:rsidRPr="00D91DB9">
              <w:rPr>
                <w:color w:val="000000"/>
                <w:sz w:val="22"/>
                <w:szCs w:val="22"/>
              </w:rPr>
              <w:t>3</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7DFE2"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55BDFBE6"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0E8FD"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26</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6E469" w14:textId="77777777" w:rsidR="00D91DB9" w:rsidRPr="00D91DB9" w:rsidRDefault="00D91DB9" w:rsidP="00D91DB9">
            <w:pPr>
              <w:rPr>
                <w:color w:val="000000"/>
                <w:sz w:val="22"/>
                <w:szCs w:val="22"/>
              </w:rPr>
            </w:pPr>
            <w:r w:rsidRPr="00D91DB9">
              <w:rPr>
                <w:color w:val="000000"/>
                <w:sz w:val="22"/>
                <w:szCs w:val="22"/>
              </w:rPr>
              <w:t>4001/1845E Моторне масло ЕP 15W40 Oil (1000л.)</w:t>
            </w:r>
          </w:p>
        </w:tc>
        <w:tc>
          <w:tcPr>
            <w:tcW w:w="1137" w:type="dxa"/>
            <w:tcBorders>
              <w:top w:val="single" w:sz="4" w:space="0" w:color="auto"/>
              <w:left w:val="single" w:sz="4" w:space="0" w:color="auto"/>
              <w:bottom w:val="single" w:sz="4" w:space="0" w:color="auto"/>
              <w:right w:val="nil"/>
            </w:tcBorders>
            <w:shd w:val="clear" w:color="auto" w:fill="auto"/>
            <w:noWrap/>
            <w:vAlign w:val="center"/>
            <w:hideMark/>
          </w:tcPr>
          <w:p w14:paraId="61F57A51" w14:textId="77777777" w:rsidR="00D91DB9" w:rsidRPr="00D91DB9" w:rsidRDefault="00D91DB9" w:rsidP="00D91DB9">
            <w:pPr>
              <w:jc w:val="right"/>
              <w:rPr>
                <w:color w:val="000000"/>
                <w:sz w:val="22"/>
                <w:szCs w:val="22"/>
              </w:rPr>
            </w:pPr>
            <w:r w:rsidRPr="00D91DB9">
              <w:rPr>
                <w:color w:val="000000"/>
                <w:sz w:val="22"/>
                <w:szCs w:val="22"/>
              </w:rPr>
              <w:t>165</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25E07" w14:textId="77777777" w:rsidR="00D91DB9" w:rsidRPr="00D91DB9" w:rsidRDefault="00D91DB9" w:rsidP="00D91DB9">
            <w:pPr>
              <w:jc w:val="center"/>
              <w:rPr>
                <w:color w:val="000000"/>
                <w:sz w:val="22"/>
                <w:szCs w:val="22"/>
              </w:rPr>
            </w:pPr>
            <w:r w:rsidRPr="00D91DB9">
              <w:rPr>
                <w:color w:val="000000"/>
                <w:sz w:val="22"/>
                <w:szCs w:val="22"/>
              </w:rPr>
              <w:t>л</w:t>
            </w:r>
          </w:p>
        </w:tc>
      </w:tr>
      <w:tr w:rsidR="00D91DB9" w:rsidRPr="00D91DB9" w14:paraId="52664E34"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579B9"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27</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B9FDF" w14:textId="77777777" w:rsidR="00D91DB9" w:rsidRPr="00D91DB9" w:rsidRDefault="00D91DB9" w:rsidP="00D91DB9">
            <w:pPr>
              <w:rPr>
                <w:color w:val="000000"/>
                <w:sz w:val="22"/>
                <w:szCs w:val="22"/>
              </w:rPr>
            </w:pPr>
            <w:r w:rsidRPr="00D91DB9">
              <w:rPr>
                <w:color w:val="000000"/>
                <w:sz w:val="22"/>
                <w:szCs w:val="22"/>
              </w:rPr>
              <w:t xml:space="preserve">4000/2545  Масло трансмісійнеTrans Fluid EP 10W </w:t>
            </w:r>
          </w:p>
        </w:tc>
        <w:tc>
          <w:tcPr>
            <w:tcW w:w="1137" w:type="dxa"/>
            <w:tcBorders>
              <w:top w:val="single" w:sz="4" w:space="0" w:color="auto"/>
              <w:left w:val="single" w:sz="4" w:space="0" w:color="auto"/>
              <w:bottom w:val="single" w:sz="4" w:space="0" w:color="auto"/>
              <w:right w:val="nil"/>
            </w:tcBorders>
            <w:shd w:val="clear" w:color="auto" w:fill="auto"/>
            <w:noWrap/>
            <w:vAlign w:val="center"/>
            <w:hideMark/>
          </w:tcPr>
          <w:p w14:paraId="73C11CFA" w14:textId="77777777" w:rsidR="00D91DB9" w:rsidRPr="00D91DB9" w:rsidRDefault="00D91DB9" w:rsidP="00D91DB9">
            <w:pPr>
              <w:jc w:val="right"/>
              <w:rPr>
                <w:color w:val="000000"/>
                <w:sz w:val="22"/>
                <w:szCs w:val="22"/>
              </w:rPr>
            </w:pPr>
            <w:r w:rsidRPr="00D91DB9">
              <w:rPr>
                <w:color w:val="000000"/>
                <w:sz w:val="22"/>
                <w:szCs w:val="22"/>
              </w:rPr>
              <w:t>120</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1A365" w14:textId="77777777" w:rsidR="00D91DB9" w:rsidRPr="00D91DB9" w:rsidRDefault="00D91DB9" w:rsidP="00D91DB9">
            <w:pPr>
              <w:jc w:val="center"/>
              <w:rPr>
                <w:color w:val="000000"/>
                <w:sz w:val="22"/>
                <w:szCs w:val="22"/>
              </w:rPr>
            </w:pPr>
            <w:r w:rsidRPr="00D91DB9">
              <w:rPr>
                <w:color w:val="000000"/>
                <w:sz w:val="22"/>
                <w:szCs w:val="22"/>
              </w:rPr>
              <w:t>л</w:t>
            </w:r>
          </w:p>
        </w:tc>
      </w:tr>
      <w:tr w:rsidR="00D91DB9" w:rsidRPr="00D91DB9" w14:paraId="7076949A"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30C0A"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28</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1ABBB" w14:textId="77777777" w:rsidR="00D91DB9" w:rsidRPr="00D91DB9" w:rsidRDefault="00D91DB9" w:rsidP="00D91DB9">
            <w:pPr>
              <w:rPr>
                <w:color w:val="000000"/>
                <w:sz w:val="22"/>
                <w:szCs w:val="22"/>
              </w:rPr>
            </w:pPr>
            <w:r w:rsidRPr="00D91DB9">
              <w:rPr>
                <w:color w:val="000000"/>
                <w:sz w:val="22"/>
                <w:szCs w:val="22"/>
              </w:rPr>
              <w:t xml:space="preserve">4000/2245E Трансмісійне масло HP PLUS </w:t>
            </w:r>
          </w:p>
        </w:tc>
        <w:tc>
          <w:tcPr>
            <w:tcW w:w="1137" w:type="dxa"/>
            <w:tcBorders>
              <w:top w:val="single" w:sz="4" w:space="0" w:color="auto"/>
              <w:left w:val="single" w:sz="4" w:space="0" w:color="auto"/>
              <w:bottom w:val="single" w:sz="4" w:space="0" w:color="auto"/>
              <w:right w:val="nil"/>
            </w:tcBorders>
            <w:shd w:val="clear" w:color="auto" w:fill="auto"/>
            <w:noWrap/>
            <w:vAlign w:val="center"/>
            <w:hideMark/>
          </w:tcPr>
          <w:p w14:paraId="39A60571" w14:textId="77777777" w:rsidR="00D91DB9" w:rsidRPr="00D91DB9" w:rsidRDefault="00D91DB9" w:rsidP="00D91DB9">
            <w:pPr>
              <w:jc w:val="right"/>
              <w:rPr>
                <w:color w:val="000000"/>
                <w:sz w:val="22"/>
                <w:szCs w:val="22"/>
              </w:rPr>
            </w:pPr>
            <w:r w:rsidRPr="00D91DB9">
              <w:rPr>
                <w:color w:val="000000"/>
                <w:sz w:val="22"/>
                <w:szCs w:val="22"/>
              </w:rPr>
              <w:t>415</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B9818" w14:textId="77777777" w:rsidR="00D91DB9" w:rsidRPr="00D91DB9" w:rsidRDefault="00D91DB9" w:rsidP="00D91DB9">
            <w:pPr>
              <w:jc w:val="center"/>
              <w:rPr>
                <w:color w:val="000000"/>
                <w:sz w:val="22"/>
                <w:szCs w:val="22"/>
              </w:rPr>
            </w:pPr>
            <w:r w:rsidRPr="00D91DB9">
              <w:rPr>
                <w:color w:val="000000"/>
                <w:sz w:val="22"/>
                <w:szCs w:val="22"/>
              </w:rPr>
              <w:t>л</w:t>
            </w:r>
          </w:p>
        </w:tc>
      </w:tr>
      <w:tr w:rsidR="00D91DB9" w:rsidRPr="00D91DB9" w14:paraId="02EC9C03"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FC784"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29</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5D844" w14:textId="77777777" w:rsidR="00D91DB9" w:rsidRPr="00D91DB9" w:rsidRDefault="00D91DB9" w:rsidP="00D91DB9">
            <w:pPr>
              <w:rPr>
                <w:color w:val="000000"/>
                <w:sz w:val="22"/>
                <w:szCs w:val="22"/>
              </w:rPr>
            </w:pPr>
            <w:r w:rsidRPr="00D91DB9">
              <w:rPr>
                <w:color w:val="000000"/>
                <w:sz w:val="22"/>
                <w:szCs w:val="22"/>
              </w:rPr>
              <w:t xml:space="preserve">4002/0845E Гідравлічна рідина HP 46 </w:t>
            </w:r>
          </w:p>
        </w:tc>
        <w:tc>
          <w:tcPr>
            <w:tcW w:w="1137" w:type="dxa"/>
            <w:tcBorders>
              <w:top w:val="single" w:sz="4" w:space="0" w:color="auto"/>
              <w:left w:val="single" w:sz="4" w:space="0" w:color="auto"/>
              <w:bottom w:val="single" w:sz="4" w:space="0" w:color="auto"/>
              <w:right w:val="nil"/>
            </w:tcBorders>
            <w:shd w:val="clear" w:color="auto" w:fill="auto"/>
            <w:noWrap/>
            <w:vAlign w:val="center"/>
            <w:hideMark/>
          </w:tcPr>
          <w:p w14:paraId="3F465CDB" w14:textId="77777777" w:rsidR="00D91DB9" w:rsidRPr="00D91DB9" w:rsidRDefault="00D91DB9" w:rsidP="00D91DB9">
            <w:pPr>
              <w:jc w:val="right"/>
              <w:rPr>
                <w:color w:val="000000"/>
                <w:sz w:val="22"/>
                <w:szCs w:val="22"/>
              </w:rPr>
            </w:pPr>
            <w:r w:rsidRPr="00D91DB9">
              <w:rPr>
                <w:color w:val="000000"/>
                <w:sz w:val="22"/>
                <w:szCs w:val="22"/>
              </w:rPr>
              <w:t>300</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50139" w14:textId="77777777" w:rsidR="00D91DB9" w:rsidRPr="00D91DB9" w:rsidRDefault="00D91DB9" w:rsidP="00D91DB9">
            <w:pPr>
              <w:jc w:val="center"/>
              <w:rPr>
                <w:color w:val="000000"/>
                <w:sz w:val="22"/>
                <w:szCs w:val="22"/>
              </w:rPr>
            </w:pPr>
            <w:r w:rsidRPr="00D91DB9">
              <w:rPr>
                <w:color w:val="000000"/>
                <w:sz w:val="22"/>
                <w:szCs w:val="22"/>
              </w:rPr>
              <w:t>л</w:t>
            </w:r>
          </w:p>
        </w:tc>
      </w:tr>
      <w:tr w:rsidR="00D91DB9" w:rsidRPr="00D91DB9" w14:paraId="18260000"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9CA53"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30</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3A493" w14:textId="77777777" w:rsidR="00D91DB9" w:rsidRPr="00D91DB9" w:rsidRDefault="00D91DB9" w:rsidP="00D91DB9">
            <w:pPr>
              <w:rPr>
                <w:color w:val="000000"/>
                <w:sz w:val="22"/>
                <w:szCs w:val="22"/>
              </w:rPr>
            </w:pPr>
            <w:r w:rsidRPr="00D91DB9">
              <w:rPr>
                <w:color w:val="000000"/>
                <w:sz w:val="22"/>
                <w:szCs w:val="22"/>
              </w:rPr>
              <w:t>332/F8191 Фільтр кондиціонера</w:t>
            </w:r>
          </w:p>
        </w:tc>
        <w:tc>
          <w:tcPr>
            <w:tcW w:w="1137" w:type="dxa"/>
            <w:tcBorders>
              <w:top w:val="single" w:sz="4" w:space="0" w:color="auto"/>
              <w:left w:val="single" w:sz="4" w:space="0" w:color="auto"/>
              <w:bottom w:val="single" w:sz="4" w:space="0" w:color="auto"/>
              <w:right w:val="nil"/>
            </w:tcBorders>
            <w:shd w:val="clear" w:color="auto" w:fill="auto"/>
            <w:noWrap/>
            <w:vAlign w:val="center"/>
            <w:hideMark/>
          </w:tcPr>
          <w:p w14:paraId="7E0D84C0" w14:textId="77777777" w:rsidR="00D91DB9" w:rsidRPr="00D91DB9" w:rsidRDefault="00D91DB9" w:rsidP="00D91DB9">
            <w:pPr>
              <w:jc w:val="right"/>
              <w:rPr>
                <w:color w:val="000000"/>
                <w:sz w:val="22"/>
                <w:szCs w:val="22"/>
              </w:rPr>
            </w:pPr>
            <w:r w:rsidRPr="00D91DB9">
              <w:rPr>
                <w:color w:val="000000"/>
                <w:sz w:val="22"/>
                <w:szCs w:val="22"/>
              </w:rPr>
              <w:t>8</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AA26C"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5F4C038E"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AAFA9" w14:textId="77777777" w:rsidR="00D91DB9" w:rsidRPr="00D91DB9" w:rsidRDefault="00D91DB9" w:rsidP="00D91DB9">
            <w:pPr>
              <w:jc w:val="center"/>
              <w:rPr>
                <w:rFonts w:eastAsia="Times New Roman"/>
                <w:sz w:val="22"/>
                <w:szCs w:val="22"/>
                <w:lang w:eastAsia="uk-UA"/>
              </w:rPr>
            </w:pPr>
            <w:r w:rsidRPr="00D91DB9">
              <w:rPr>
                <w:rFonts w:eastAsia="Times New Roman"/>
                <w:sz w:val="22"/>
                <w:szCs w:val="22"/>
                <w:lang w:eastAsia="uk-UA"/>
              </w:rPr>
              <w:t>31</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18796" w14:textId="77777777" w:rsidR="00D91DB9" w:rsidRPr="00D91DB9" w:rsidRDefault="00D91DB9" w:rsidP="00D91DB9">
            <w:pPr>
              <w:rPr>
                <w:color w:val="000000"/>
                <w:sz w:val="22"/>
                <w:szCs w:val="22"/>
              </w:rPr>
            </w:pPr>
            <w:r w:rsidRPr="00D91DB9">
              <w:rPr>
                <w:color w:val="000000"/>
                <w:sz w:val="22"/>
                <w:szCs w:val="22"/>
              </w:rPr>
              <w:t>4002/0501E Гальмівна рідина HP15</w:t>
            </w:r>
          </w:p>
        </w:tc>
        <w:tc>
          <w:tcPr>
            <w:tcW w:w="1137" w:type="dxa"/>
            <w:tcBorders>
              <w:top w:val="single" w:sz="4" w:space="0" w:color="auto"/>
              <w:left w:val="single" w:sz="4" w:space="0" w:color="auto"/>
              <w:bottom w:val="single" w:sz="4" w:space="0" w:color="auto"/>
              <w:right w:val="nil"/>
            </w:tcBorders>
            <w:shd w:val="clear" w:color="auto" w:fill="auto"/>
            <w:noWrap/>
            <w:vAlign w:val="center"/>
            <w:hideMark/>
          </w:tcPr>
          <w:p w14:paraId="6E0B713D" w14:textId="77777777" w:rsidR="00D91DB9" w:rsidRPr="00D91DB9" w:rsidRDefault="00D91DB9" w:rsidP="00D91DB9">
            <w:pPr>
              <w:jc w:val="right"/>
              <w:rPr>
                <w:color w:val="000000"/>
                <w:sz w:val="22"/>
                <w:szCs w:val="22"/>
              </w:rPr>
            </w:pPr>
            <w:r w:rsidRPr="00D91DB9">
              <w:rPr>
                <w:color w:val="000000"/>
                <w:sz w:val="22"/>
                <w:szCs w:val="22"/>
              </w:rPr>
              <w:t>6</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412A4"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0A456635"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14099" w14:textId="77777777" w:rsidR="00D91DB9" w:rsidRPr="00D91DB9" w:rsidRDefault="00D91DB9" w:rsidP="00D91DB9">
            <w:pPr>
              <w:jc w:val="center"/>
              <w:rPr>
                <w:rFonts w:eastAsia="Times New Roman"/>
                <w:sz w:val="22"/>
                <w:szCs w:val="22"/>
                <w:lang w:val="en-US" w:eastAsia="uk-UA"/>
              </w:rPr>
            </w:pPr>
            <w:r w:rsidRPr="00D91DB9">
              <w:rPr>
                <w:rFonts w:eastAsia="Times New Roman"/>
                <w:sz w:val="22"/>
                <w:szCs w:val="22"/>
                <w:lang w:val="en-US" w:eastAsia="uk-UA"/>
              </w:rPr>
              <w:t>32</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7D12D" w14:textId="77777777" w:rsidR="00D91DB9" w:rsidRPr="00D91DB9" w:rsidRDefault="00D91DB9" w:rsidP="00D91DB9">
            <w:pPr>
              <w:rPr>
                <w:color w:val="000000"/>
                <w:sz w:val="22"/>
                <w:szCs w:val="22"/>
              </w:rPr>
            </w:pPr>
            <w:r w:rsidRPr="00D91DB9">
              <w:rPr>
                <w:color w:val="000000"/>
                <w:sz w:val="22"/>
                <w:szCs w:val="22"/>
              </w:rPr>
              <w:t>Мастика Waxoyl Grease аерозоль 500 мл чорний (HP-4700)(по 25 шт)</w:t>
            </w:r>
          </w:p>
        </w:tc>
        <w:tc>
          <w:tcPr>
            <w:tcW w:w="1137" w:type="dxa"/>
            <w:tcBorders>
              <w:top w:val="single" w:sz="4" w:space="0" w:color="auto"/>
              <w:left w:val="single" w:sz="4" w:space="0" w:color="auto"/>
              <w:bottom w:val="single" w:sz="4" w:space="0" w:color="auto"/>
              <w:right w:val="nil"/>
            </w:tcBorders>
            <w:shd w:val="clear" w:color="auto" w:fill="auto"/>
            <w:noWrap/>
            <w:vAlign w:val="center"/>
          </w:tcPr>
          <w:p w14:paraId="1370698B" w14:textId="77777777" w:rsidR="00D91DB9" w:rsidRPr="00D91DB9" w:rsidRDefault="00D91DB9" w:rsidP="00D91DB9">
            <w:pPr>
              <w:jc w:val="right"/>
              <w:rPr>
                <w:color w:val="000000"/>
                <w:sz w:val="22"/>
                <w:szCs w:val="22"/>
              </w:rPr>
            </w:pPr>
            <w:r w:rsidRPr="00D91DB9">
              <w:rPr>
                <w:color w:val="000000"/>
                <w:sz w:val="22"/>
                <w:szCs w:val="22"/>
              </w:rPr>
              <w:t>10</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DBAD5" w14:textId="77777777" w:rsidR="00D91DB9" w:rsidRPr="00D91DB9" w:rsidRDefault="00D91DB9" w:rsidP="00D91DB9">
            <w:pPr>
              <w:jc w:val="center"/>
              <w:rPr>
                <w:color w:val="000000"/>
                <w:sz w:val="22"/>
                <w:szCs w:val="22"/>
              </w:rPr>
            </w:pPr>
            <w:r w:rsidRPr="00D91DB9">
              <w:rPr>
                <w:color w:val="000000"/>
                <w:sz w:val="22"/>
                <w:szCs w:val="22"/>
              </w:rPr>
              <w:t>шт</w:t>
            </w:r>
          </w:p>
        </w:tc>
      </w:tr>
      <w:tr w:rsidR="00D91DB9" w:rsidRPr="00D91DB9" w14:paraId="5B8F1923" w14:textId="77777777" w:rsidTr="00D91DB9">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EB727" w14:textId="77777777" w:rsidR="00D91DB9" w:rsidRPr="00D91DB9" w:rsidRDefault="00D91DB9" w:rsidP="00D91DB9">
            <w:pPr>
              <w:jc w:val="center"/>
              <w:rPr>
                <w:rFonts w:eastAsia="Times New Roman"/>
                <w:sz w:val="22"/>
                <w:szCs w:val="22"/>
                <w:lang w:val="en-US" w:eastAsia="uk-UA"/>
              </w:rPr>
            </w:pPr>
            <w:r w:rsidRPr="00D91DB9">
              <w:rPr>
                <w:rFonts w:eastAsia="Times New Roman"/>
                <w:sz w:val="22"/>
                <w:szCs w:val="22"/>
                <w:lang w:val="en-US" w:eastAsia="uk-UA"/>
              </w:rPr>
              <w:t>33</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519F9" w14:textId="77777777" w:rsidR="00D91DB9" w:rsidRPr="00D91DB9" w:rsidRDefault="00D91DB9" w:rsidP="00D91DB9">
            <w:pPr>
              <w:rPr>
                <w:color w:val="000000"/>
                <w:sz w:val="22"/>
                <w:szCs w:val="22"/>
              </w:rPr>
            </w:pPr>
            <w:r w:rsidRPr="00D91DB9">
              <w:rPr>
                <w:color w:val="000000"/>
                <w:sz w:val="22"/>
                <w:szCs w:val="22"/>
              </w:rPr>
              <w:t>4003/2017 Змазка Spesial HP Grease (туба 400 г) для екск. JCB</w:t>
            </w:r>
          </w:p>
        </w:tc>
        <w:tc>
          <w:tcPr>
            <w:tcW w:w="1137" w:type="dxa"/>
            <w:tcBorders>
              <w:top w:val="single" w:sz="4" w:space="0" w:color="auto"/>
              <w:left w:val="single" w:sz="4" w:space="0" w:color="auto"/>
              <w:bottom w:val="single" w:sz="4" w:space="0" w:color="auto"/>
              <w:right w:val="nil"/>
            </w:tcBorders>
            <w:shd w:val="clear" w:color="auto" w:fill="auto"/>
            <w:noWrap/>
            <w:vAlign w:val="center"/>
          </w:tcPr>
          <w:p w14:paraId="4C72583F" w14:textId="77777777" w:rsidR="00D91DB9" w:rsidRPr="00D91DB9" w:rsidRDefault="00D91DB9" w:rsidP="00D91DB9">
            <w:pPr>
              <w:jc w:val="right"/>
              <w:rPr>
                <w:color w:val="000000"/>
                <w:sz w:val="22"/>
                <w:szCs w:val="22"/>
              </w:rPr>
            </w:pPr>
            <w:r w:rsidRPr="00D91DB9">
              <w:rPr>
                <w:color w:val="000000"/>
                <w:sz w:val="22"/>
                <w:szCs w:val="22"/>
              </w:rPr>
              <w:t>100</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04D37" w14:textId="77777777" w:rsidR="00D91DB9" w:rsidRPr="00D91DB9" w:rsidRDefault="00D91DB9" w:rsidP="00D91DB9">
            <w:pPr>
              <w:jc w:val="center"/>
              <w:rPr>
                <w:color w:val="000000"/>
                <w:sz w:val="22"/>
                <w:szCs w:val="22"/>
              </w:rPr>
            </w:pPr>
            <w:r w:rsidRPr="00D91DB9">
              <w:rPr>
                <w:color w:val="000000"/>
                <w:sz w:val="22"/>
                <w:szCs w:val="22"/>
              </w:rPr>
              <w:t>шт</w:t>
            </w:r>
          </w:p>
        </w:tc>
      </w:tr>
    </w:tbl>
    <w:p w14:paraId="1BC42B9C" w14:textId="77777777" w:rsidR="00D91DB9" w:rsidRPr="00D91DB9" w:rsidRDefault="00D91DB9" w:rsidP="00D91DB9">
      <w:pPr>
        <w:rPr>
          <w:bCs/>
          <w:i/>
          <w:color w:val="000000"/>
          <w:sz w:val="22"/>
        </w:rPr>
      </w:pPr>
    </w:p>
    <w:p w14:paraId="4FC9B59F" w14:textId="77777777" w:rsidR="00D91DB9" w:rsidRPr="00D91DB9" w:rsidRDefault="00D91DB9" w:rsidP="00D91DB9">
      <w:pPr>
        <w:jc w:val="center"/>
        <w:rPr>
          <w:b/>
          <w:bCs/>
          <w:i/>
          <w:color w:val="000000"/>
          <w:sz w:val="22"/>
        </w:rPr>
      </w:pPr>
      <w:r w:rsidRPr="00D91DB9">
        <w:rPr>
          <w:b/>
          <w:bCs/>
          <w:i/>
          <w:color w:val="000000"/>
          <w:sz w:val="22"/>
          <w:lang w:val="ru-RU"/>
        </w:rPr>
        <w:t>Ор</w:t>
      </w:r>
      <w:r w:rsidRPr="00D91DB9">
        <w:rPr>
          <w:b/>
          <w:bCs/>
          <w:i/>
          <w:color w:val="000000"/>
          <w:sz w:val="22"/>
        </w:rPr>
        <w:t>ієнтовний перелік запасних частин для проведення ремонту:</w:t>
      </w:r>
    </w:p>
    <w:tbl>
      <w:tblPr>
        <w:tblW w:w="10395" w:type="dxa"/>
        <w:tblInd w:w="-340" w:type="dxa"/>
        <w:tblLook w:val="04A0" w:firstRow="1" w:lastRow="0" w:firstColumn="1" w:lastColumn="0" w:noHBand="0" w:noVBand="1"/>
      </w:tblPr>
      <w:tblGrid>
        <w:gridCol w:w="620"/>
        <w:gridCol w:w="4440"/>
        <w:gridCol w:w="2760"/>
        <w:gridCol w:w="2575"/>
      </w:tblGrid>
      <w:tr w:rsidR="00D91DB9" w:rsidRPr="00D91DB9" w14:paraId="19A96E1A" w14:textId="77777777" w:rsidTr="004356E0">
        <w:trPr>
          <w:trHeight w:val="300"/>
        </w:trPr>
        <w:tc>
          <w:tcPr>
            <w:tcW w:w="620" w:type="dxa"/>
            <w:tcBorders>
              <w:top w:val="single" w:sz="8" w:space="0" w:color="auto"/>
              <w:left w:val="single" w:sz="8" w:space="0" w:color="auto"/>
              <w:bottom w:val="nil"/>
              <w:right w:val="single" w:sz="8" w:space="0" w:color="auto"/>
            </w:tcBorders>
            <w:shd w:val="clear" w:color="auto" w:fill="auto"/>
            <w:noWrap/>
            <w:vAlign w:val="center"/>
            <w:hideMark/>
          </w:tcPr>
          <w:p w14:paraId="08496636"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 п/п</w:t>
            </w:r>
          </w:p>
        </w:tc>
        <w:tc>
          <w:tcPr>
            <w:tcW w:w="4440" w:type="dxa"/>
            <w:tcBorders>
              <w:top w:val="single" w:sz="8" w:space="0" w:color="auto"/>
              <w:left w:val="nil"/>
              <w:bottom w:val="nil"/>
              <w:right w:val="single" w:sz="8" w:space="0" w:color="auto"/>
            </w:tcBorders>
            <w:shd w:val="clear" w:color="auto" w:fill="auto"/>
            <w:noWrap/>
            <w:vAlign w:val="center"/>
            <w:hideMark/>
          </w:tcPr>
          <w:p w14:paraId="02E2EA1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Найменування</w:t>
            </w:r>
          </w:p>
        </w:tc>
        <w:tc>
          <w:tcPr>
            <w:tcW w:w="2760" w:type="dxa"/>
            <w:tcBorders>
              <w:top w:val="single" w:sz="8" w:space="0" w:color="auto"/>
              <w:left w:val="nil"/>
              <w:bottom w:val="nil"/>
              <w:right w:val="single" w:sz="8" w:space="0" w:color="auto"/>
            </w:tcBorders>
            <w:shd w:val="clear" w:color="auto" w:fill="auto"/>
            <w:noWrap/>
            <w:vAlign w:val="center"/>
            <w:hideMark/>
          </w:tcPr>
          <w:p w14:paraId="563BC20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К-ть</w:t>
            </w:r>
          </w:p>
        </w:tc>
        <w:tc>
          <w:tcPr>
            <w:tcW w:w="2575" w:type="dxa"/>
            <w:tcBorders>
              <w:top w:val="single" w:sz="8" w:space="0" w:color="auto"/>
              <w:left w:val="nil"/>
              <w:bottom w:val="nil"/>
              <w:right w:val="single" w:sz="8" w:space="0" w:color="auto"/>
            </w:tcBorders>
            <w:shd w:val="clear" w:color="auto" w:fill="auto"/>
            <w:vAlign w:val="center"/>
            <w:hideMark/>
          </w:tcPr>
          <w:p w14:paraId="4D8F9DE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Од.</w:t>
            </w:r>
          </w:p>
        </w:tc>
      </w:tr>
      <w:tr w:rsidR="00D91DB9" w:rsidRPr="00D91DB9" w14:paraId="743B8CE6"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3F1A45B"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 </w:t>
            </w:r>
          </w:p>
        </w:tc>
        <w:tc>
          <w:tcPr>
            <w:tcW w:w="4440" w:type="dxa"/>
            <w:tcBorders>
              <w:top w:val="nil"/>
              <w:left w:val="nil"/>
              <w:bottom w:val="single" w:sz="8" w:space="0" w:color="auto"/>
              <w:right w:val="single" w:sz="8" w:space="0" w:color="auto"/>
            </w:tcBorders>
            <w:shd w:val="clear" w:color="auto" w:fill="auto"/>
            <w:noWrap/>
            <w:vAlign w:val="center"/>
            <w:hideMark/>
          </w:tcPr>
          <w:p w14:paraId="383AE06B" w14:textId="77777777" w:rsidR="00D91DB9" w:rsidRPr="00D91DB9" w:rsidRDefault="00D91DB9" w:rsidP="00D91DB9">
            <w:pPr>
              <w:jc w:val="center"/>
              <w:rPr>
                <w:rFonts w:eastAsia="Times New Roman"/>
                <w:color w:val="000000"/>
                <w:sz w:val="22"/>
                <w:szCs w:val="22"/>
                <w:lang w:val="en-US" w:eastAsia="en-US"/>
              </w:rPr>
            </w:pPr>
          </w:p>
        </w:tc>
        <w:tc>
          <w:tcPr>
            <w:tcW w:w="2760" w:type="dxa"/>
            <w:tcBorders>
              <w:top w:val="nil"/>
              <w:left w:val="nil"/>
              <w:bottom w:val="single" w:sz="8" w:space="0" w:color="auto"/>
              <w:right w:val="single" w:sz="8" w:space="0" w:color="auto"/>
            </w:tcBorders>
            <w:shd w:val="clear" w:color="auto" w:fill="auto"/>
            <w:noWrap/>
            <w:vAlign w:val="center"/>
            <w:hideMark/>
          </w:tcPr>
          <w:p w14:paraId="45C04CE6" w14:textId="77777777" w:rsidR="00D91DB9" w:rsidRPr="00D91DB9" w:rsidRDefault="00D91DB9" w:rsidP="00D91DB9">
            <w:pPr>
              <w:jc w:val="center"/>
              <w:rPr>
                <w:rFonts w:eastAsia="Times New Roman"/>
                <w:color w:val="000000"/>
                <w:sz w:val="22"/>
                <w:szCs w:val="22"/>
                <w:lang w:val="en-US" w:eastAsia="en-US"/>
              </w:rPr>
            </w:pPr>
          </w:p>
        </w:tc>
        <w:tc>
          <w:tcPr>
            <w:tcW w:w="2575" w:type="dxa"/>
            <w:tcBorders>
              <w:top w:val="nil"/>
              <w:left w:val="nil"/>
              <w:bottom w:val="single" w:sz="8" w:space="0" w:color="auto"/>
              <w:right w:val="single" w:sz="8" w:space="0" w:color="auto"/>
            </w:tcBorders>
            <w:shd w:val="clear" w:color="auto" w:fill="auto"/>
            <w:vAlign w:val="center"/>
            <w:hideMark/>
          </w:tcPr>
          <w:p w14:paraId="7D53003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виміру</w:t>
            </w:r>
          </w:p>
        </w:tc>
      </w:tr>
      <w:tr w:rsidR="00D91DB9" w:rsidRPr="00D91DB9" w14:paraId="528CD573"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B9954C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w:t>
            </w:r>
          </w:p>
        </w:tc>
        <w:tc>
          <w:tcPr>
            <w:tcW w:w="4440" w:type="dxa"/>
            <w:tcBorders>
              <w:top w:val="nil"/>
              <w:left w:val="nil"/>
              <w:bottom w:val="single" w:sz="8" w:space="0" w:color="auto"/>
              <w:right w:val="single" w:sz="8" w:space="0" w:color="auto"/>
            </w:tcBorders>
            <w:shd w:val="clear" w:color="auto" w:fill="auto"/>
            <w:noWrap/>
            <w:vAlign w:val="center"/>
            <w:hideMark/>
          </w:tcPr>
          <w:p w14:paraId="3457496A"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980/84671 Фіксатор 215 JS160</w:t>
            </w:r>
          </w:p>
        </w:tc>
        <w:tc>
          <w:tcPr>
            <w:tcW w:w="2760" w:type="dxa"/>
            <w:tcBorders>
              <w:top w:val="nil"/>
              <w:left w:val="nil"/>
              <w:bottom w:val="single" w:sz="8" w:space="0" w:color="auto"/>
              <w:right w:val="single" w:sz="8" w:space="0" w:color="auto"/>
            </w:tcBorders>
            <w:shd w:val="clear" w:color="auto" w:fill="auto"/>
            <w:noWrap/>
            <w:vAlign w:val="center"/>
            <w:hideMark/>
          </w:tcPr>
          <w:p w14:paraId="13A8348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5,00</w:t>
            </w:r>
          </w:p>
        </w:tc>
        <w:tc>
          <w:tcPr>
            <w:tcW w:w="2575" w:type="dxa"/>
            <w:tcBorders>
              <w:top w:val="nil"/>
              <w:left w:val="nil"/>
              <w:bottom w:val="single" w:sz="8" w:space="0" w:color="auto"/>
              <w:right w:val="single" w:sz="8" w:space="0" w:color="auto"/>
            </w:tcBorders>
            <w:shd w:val="clear" w:color="auto" w:fill="auto"/>
            <w:noWrap/>
            <w:vAlign w:val="center"/>
            <w:hideMark/>
          </w:tcPr>
          <w:p w14:paraId="36F43B1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2CEF7EDC"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FE577A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w:t>
            </w:r>
          </w:p>
        </w:tc>
        <w:tc>
          <w:tcPr>
            <w:tcW w:w="4440" w:type="dxa"/>
            <w:tcBorders>
              <w:top w:val="nil"/>
              <w:left w:val="nil"/>
              <w:bottom w:val="single" w:sz="8" w:space="0" w:color="auto"/>
              <w:right w:val="single" w:sz="8" w:space="0" w:color="auto"/>
            </w:tcBorders>
            <w:shd w:val="clear" w:color="auto" w:fill="auto"/>
            <w:noWrap/>
            <w:vAlign w:val="center"/>
            <w:hideMark/>
          </w:tcPr>
          <w:p w14:paraId="212C9B43"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980/84672 Фіксатор 215 JS160</w:t>
            </w:r>
          </w:p>
        </w:tc>
        <w:tc>
          <w:tcPr>
            <w:tcW w:w="2760" w:type="dxa"/>
            <w:tcBorders>
              <w:top w:val="nil"/>
              <w:left w:val="nil"/>
              <w:bottom w:val="single" w:sz="8" w:space="0" w:color="auto"/>
              <w:right w:val="single" w:sz="8" w:space="0" w:color="auto"/>
            </w:tcBorders>
            <w:shd w:val="clear" w:color="auto" w:fill="auto"/>
            <w:noWrap/>
            <w:vAlign w:val="center"/>
            <w:hideMark/>
          </w:tcPr>
          <w:p w14:paraId="474D1F6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5,00</w:t>
            </w:r>
          </w:p>
        </w:tc>
        <w:tc>
          <w:tcPr>
            <w:tcW w:w="2575" w:type="dxa"/>
            <w:tcBorders>
              <w:top w:val="nil"/>
              <w:left w:val="nil"/>
              <w:bottom w:val="single" w:sz="8" w:space="0" w:color="auto"/>
              <w:right w:val="single" w:sz="8" w:space="0" w:color="auto"/>
            </w:tcBorders>
            <w:shd w:val="clear" w:color="auto" w:fill="auto"/>
            <w:noWrap/>
            <w:vAlign w:val="center"/>
            <w:hideMark/>
          </w:tcPr>
          <w:p w14:paraId="74BA5F8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98715DA"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AE2760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w:t>
            </w:r>
          </w:p>
        </w:tc>
        <w:tc>
          <w:tcPr>
            <w:tcW w:w="4440" w:type="dxa"/>
            <w:tcBorders>
              <w:top w:val="nil"/>
              <w:left w:val="nil"/>
              <w:bottom w:val="single" w:sz="8" w:space="0" w:color="auto"/>
              <w:right w:val="single" w:sz="8" w:space="0" w:color="auto"/>
            </w:tcBorders>
            <w:shd w:val="clear" w:color="auto" w:fill="auto"/>
            <w:noWrap/>
            <w:vAlign w:val="center"/>
            <w:hideMark/>
          </w:tcPr>
          <w:p w14:paraId="5CD75FB5"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980/84670 Зуб 215 JS160</w:t>
            </w:r>
          </w:p>
        </w:tc>
        <w:tc>
          <w:tcPr>
            <w:tcW w:w="2760" w:type="dxa"/>
            <w:tcBorders>
              <w:top w:val="nil"/>
              <w:left w:val="nil"/>
              <w:bottom w:val="single" w:sz="8" w:space="0" w:color="auto"/>
              <w:right w:val="single" w:sz="8" w:space="0" w:color="auto"/>
            </w:tcBorders>
            <w:shd w:val="clear" w:color="auto" w:fill="auto"/>
            <w:noWrap/>
            <w:vAlign w:val="center"/>
            <w:hideMark/>
          </w:tcPr>
          <w:p w14:paraId="4D7F892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5,00</w:t>
            </w:r>
          </w:p>
        </w:tc>
        <w:tc>
          <w:tcPr>
            <w:tcW w:w="2575" w:type="dxa"/>
            <w:tcBorders>
              <w:top w:val="nil"/>
              <w:left w:val="nil"/>
              <w:bottom w:val="single" w:sz="8" w:space="0" w:color="auto"/>
              <w:right w:val="single" w:sz="8" w:space="0" w:color="auto"/>
            </w:tcBorders>
            <w:shd w:val="clear" w:color="auto" w:fill="auto"/>
            <w:noWrap/>
            <w:vAlign w:val="center"/>
            <w:hideMark/>
          </w:tcPr>
          <w:p w14:paraId="30BE8F2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16832D8" w14:textId="77777777" w:rsidTr="004356E0">
        <w:trPr>
          <w:trHeight w:val="300"/>
        </w:trPr>
        <w:tc>
          <w:tcPr>
            <w:tcW w:w="620" w:type="dxa"/>
            <w:tcBorders>
              <w:top w:val="nil"/>
              <w:left w:val="single" w:sz="8" w:space="0" w:color="auto"/>
              <w:bottom w:val="nil"/>
              <w:right w:val="single" w:sz="8" w:space="0" w:color="auto"/>
            </w:tcBorders>
            <w:shd w:val="clear" w:color="auto" w:fill="auto"/>
            <w:noWrap/>
            <w:vAlign w:val="center"/>
            <w:hideMark/>
          </w:tcPr>
          <w:p w14:paraId="6E5E0CA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w:t>
            </w:r>
          </w:p>
        </w:tc>
        <w:tc>
          <w:tcPr>
            <w:tcW w:w="4440" w:type="dxa"/>
            <w:tcBorders>
              <w:top w:val="nil"/>
              <w:left w:val="nil"/>
              <w:bottom w:val="nil"/>
              <w:right w:val="single" w:sz="8" w:space="0" w:color="auto"/>
            </w:tcBorders>
            <w:shd w:val="clear" w:color="auto" w:fill="auto"/>
            <w:vAlign w:val="center"/>
            <w:hideMark/>
          </w:tcPr>
          <w:p w14:paraId="291784C9"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Шайба регулююча ф81,5*ф148*1</w:t>
            </w:r>
          </w:p>
        </w:tc>
        <w:tc>
          <w:tcPr>
            <w:tcW w:w="2760" w:type="dxa"/>
            <w:tcBorders>
              <w:top w:val="nil"/>
              <w:left w:val="nil"/>
              <w:bottom w:val="nil"/>
              <w:right w:val="single" w:sz="8" w:space="0" w:color="auto"/>
            </w:tcBorders>
            <w:shd w:val="clear" w:color="auto" w:fill="auto"/>
            <w:noWrap/>
            <w:vAlign w:val="center"/>
            <w:hideMark/>
          </w:tcPr>
          <w:p w14:paraId="064DD61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nil"/>
              <w:bottom w:val="nil"/>
              <w:right w:val="single" w:sz="8" w:space="0" w:color="auto"/>
            </w:tcBorders>
            <w:shd w:val="clear" w:color="auto" w:fill="auto"/>
            <w:noWrap/>
            <w:vAlign w:val="center"/>
            <w:hideMark/>
          </w:tcPr>
          <w:p w14:paraId="731AACE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786FFE32"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5737E54"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 </w:t>
            </w:r>
          </w:p>
        </w:tc>
        <w:tc>
          <w:tcPr>
            <w:tcW w:w="4440" w:type="dxa"/>
            <w:tcBorders>
              <w:top w:val="nil"/>
              <w:left w:val="nil"/>
              <w:bottom w:val="single" w:sz="8" w:space="0" w:color="auto"/>
              <w:right w:val="single" w:sz="8" w:space="0" w:color="auto"/>
            </w:tcBorders>
            <w:shd w:val="clear" w:color="auto" w:fill="auto"/>
            <w:vAlign w:val="center"/>
            <w:hideMark/>
          </w:tcPr>
          <w:p w14:paraId="6AC25200" w14:textId="77777777" w:rsidR="00D91DB9" w:rsidRPr="00D91DB9" w:rsidRDefault="00D91DB9" w:rsidP="00D91DB9">
            <w:pPr>
              <w:rPr>
                <w:rFonts w:eastAsia="Times New Roman"/>
                <w:color w:val="000000"/>
                <w:sz w:val="22"/>
                <w:szCs w:val="22"/>
                <w:lang w:val="pl-PL" w:eastAsia="en-US"/>
              </w:rPr>
            </w:pPr>
            <w:r w:rsidRPr="00D91DB9">
              <w:rPr>
                <w:rFonts w:eastAsia="Times New Roman"/>
                <w:color w:val="000000"/>
                <w:sz w:val="22"/>
                <w:szCs w:val="22"/>
                <w:lang w:val="en-US" w:eastAsia="en-US"/>
              </w:rPr>
              <w:t>ковша</w:t>
            </w:r>
            <w:r w:rsidRPr="00D91DB9">
              <w:rPr>
                <w:rFonts w:eastAsia="Times New Roman"/>
                <w:color w:val="000000"/>
                <w:sz w:val="22"/>
                <w:szCs w:val="22"/>
                <w:lang w:val="pl-PL" w:eastAsia="en-US"/>
              </w:rPr>
              <w:t xml:space="preserve"> </w:t>
            </w:r>
            <w:r w:rsidRPr="00D91DB9">
              <w:rPr>
                <w:rFonts w:eastAsia="Times New Roman"/>
                <w:color w:val="000000"/>
                <w:sz w:val="22"/>
                <w:szCs w:val="22"/>
                <w:lang w:val="en-US" w:eastAsia="en-US"/>
              </w:rPr>
              <w:t>рукояті</w:t>
            </w:r>
            <w:r w:rsidRPr="00D91DB9">
              <w:rPr>
                <w:rFonts w:eastAsia="Times New Roman"/>
                <w:color w:val="000000"/>
                <w:sz w:val="22"/>
                <w:szCs w:val="22"/>
                <w:lang w:val="pl-PL" w:eastAsia="en-US"/>
              </w:rPr>
              <w:t xml:space="preserve"> JS :160W,200W,220,200</w:t>
            </w:r>
          </w:p>
        </w:tc>
        <w:tc>
          <w:tcPr>
            <w:tcW w:w="2760" w:type="dxa"/>
            <w:tcBorders>
              <w:top w:val="nil"/>
              <w:left w:val="nil"/>
              <w:bottom w:val="single" w:sz="8" w:space="0" w:color="auto"/>
              <w:right w:val="single" w:sz="8" w:space="0" w:color="auto"/>
            </w:tcBorders>
            <w:shd w:val="clear" w:color="auto" w:fill="auto"/>
            <w:noWrap/>
            <w:vAlign w:val="center"/>
            <w:hideMark/>
          </w:tcPr>
          <w:p w14:paraId="3BD0C303" w14:textId="77777777" w:rsidR="00D91DB9" w:rsidRPr="00D91DB9" w:rsidRDefault="00D91DB9" w:rsidP="00D91DB9">
            <w:pPr>
              <w:jc w:val="center"/>
              <w:rPr>
                <w:rFonts w:eastAsia="Times New Roman"/>
                <w:color w:val="000000"/>
                <w:sz w:val="22"/>
                <w:szCs w:val="22"/>
                <w:lang w:val="pl-PL" w:eastAsia="en-US"/>
              </w:rPr>
            </w:pPr>
          </w:p>
        </w:tc>
        <w:tc>
          <w:tcPr>
            <w:tcW w:w="2575" w:type="dxa"/>
            <w:tcBorders>
              <w:top w:val="nil"/>
              <w:left w:val="nil"/>
              <w:bottom w:val="single" w:sz="8" w:space="0" w:color="auto"/>
              <w:right w:val="single" w:sz="8" w:space="0" w:color="auto"/>
            </w:tcBorders>
            <w:shd w:val="clear" w:color="auto" w:fill="auto"/>
            <w:noWrap/>
            <w:vAlign w:val="center"/>
            <w:hideMark/>
          </w:tcPr>
          <w:p w14:paraId="52D60AFA" w14:textId="77777777" w:rsidR="00D91DB9" w:rsidRPr="00D91DB9" w:rsidRDefault="00D91DB9" w:rsidP="00D91DB9">
            <w:pPr>
              <w:jc w:val="center"/>
              <w:rPr>
                <w:rFonts w:eastAsia="Times New Roman"/>
                <w:color w:val="000000"/>
                <w:sz w:val="22"/>
                <w:szCs w:val="22"/>
                <w:lang w:val="pl-PL" w:eastAsia="en-US"/>
              </w:rPr>
            </w:pPr>
          </w:p>
        </w:tc>
      </w:tr>
      <w:tr w:rsidR="00D91DB9" w:rsidRPr="00D91DB9" w14:paraId="66DC60F1" w14:textId="77777777" w:rsidTr="004356E0">
        <w:trPr>
          <w:trHeight w:val="300"/>
        </w:trPr>
        <w:tc>
          <w:tcPr>
            <w:tcW w:w="620" w:type="dxa"/>
            <w:tcBorders>
              <w:top w:val="nil"/>
              <w:left w:val="single" w:sz="8" w:space="0" w:color="auto"/>
              <w:bottom w:val="nil"/>
              <w:right w:val="single" w:sz="8" w:space="0" w:color="auto"/>
            </w:tcBorders>
            <w:shd w:val="clear" w:color="auto" w:fill="auto"/>
            <w:noWrap/>
            <w:vAlign w:val="center"/>
            <w:hideMark/>
          </w:tcPr>
          <w:p w14:paraId="7B77BB2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5</w:t>
            </w:r>
          </w:p>
        </w:tc>
        <w:tc>
          <w:tcPr>
            <w:tcW w:w="4440" w:type="dxa"/>
            <w:tcBorders>
              <w:top w:val="nil"/>
              <w:left w:val="nil"/>
              <w:bottom w:val="nil"/>
              <w:right w:val="single" w:sz="8" w:space="0" w:color="auto"/>
            </w:tcBorders>
            <w:shd w:val="clear" w:color="auto" w:fill="auto"/>
            <w:vAlign w:val="center"/>
            <w:hideMark/>
          </w:tcPr>
          <w:p w14:paraId="3B538BBA"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Шайба регулююча ф81,5*ф148*2</w:t>
            </w:r>
          </w:p>
        </w:tc>
        <w:tc>
          <w:tcPr>
            <w:tcW w:w="2760" w:type="dxa"/>
            <w:tcBorders>
              <w:top w:val="nil"/>
              <w:left w:val="nil"/>
              <w:bottom w:val="nil"/>
              <w:right w:val="single" w:sz="8" w:space="0" w:color="auto"/>
            </w:tcBorders>
            <w:shd w:val="clear" w:color="auto" w:fill="auto"/>
            <w:noWrap/>
            <w:vAlign w:val="center"/>
            <w:hideMark/>
          </w:tcPr>
          <w:p w14:paraId="0F24403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nil"/>
              <w:bottom w:val="nil"/>
              <w:right w:val="single" w:sz="8" w:space="0" w:color="auto"/>
            </w:tcBorders>
            <w:shd w:val="clear" w:color="auto" w:fill="auto"/>
            <w:noWrap/>
            <w:vAlign w:val="center"/>
            <w:hideMark/>
          </w:tcPr>
          <w:p w14:paraId="7CBFD85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FD04C64"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F7FF2D1"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 </w:t>
            </w:r>
          </w:p>
        </w:tc>
        <w:tc>
          <w:tcPr>
            <w:tcW w:w="4440" w:type="dxa"/>
            <w:tcBorders>
              <w:top w:val="nil"/>
              <w:left w:val="nil"/>
              <w:bottom w:val="single" w:sz="8" w:space="0" w:color="auto"/>
              <w:right w:val="single" w:sz="8" w:space="0" w:color="auto"/>
            </w:tcBorders>
            <w:shd w:val="clear" w:color="auto" w:fill="auto"/>
            <w:vAlign w:val="center"/>
            <w:hideMark/>
          </w:tcPr>
          <w:p w14:paraId="5A92F9AA" w14:textId="77777777" w:rsidR="00D91DB9" w:rsidRPr="00D91DB9" w:rsidRDefault="00D91DB9" w:rsidP="00D91DB9">
            <w:pPr>
              <w:rPr>
                <w:rFonts w:eastAsia="Times New Roman"/>
                <w:color w:val="000000"/>
                <w:sz w:val="22"/>
                <w:szCs w:val="22"/>
                <w:lang w:val="pl-PL" w:eastAsia="en-US"/>
              </w:rPr>
            </w:pPr>
            <w:r w:rsidRPr="00D91DB9">
              <w:rPr>
                <w:rFonts w:eastAsia="Times New Roman"/>
                <w:color w:val="000000"/>
                <w:sz w:val="22"/>
                <w:szCs w:val="22"/>
                <w:lang w:val="en-US" w:eastAsia="en-US"/>
              </w:rPr>
              <w:t>ковша</w:t>
            </w:r>
            <w:r w:rsidRPr="00D91DB9">
              <w:rPr>
                <w:rFonts w:eastAsia="Times New Roman"/>
                <w:color w:val="000000"/>
                <w:sz w:val="22"/>
                <w:szCs w:val="22"/>
                <w:lang w:val="pl-PL" w:eastAsia="en-US"/>
              </w:rPr>
              <w:t xml:space="preserve"> </w:t>
            </w:r>
            <w:r w:rsidRPr="00D91DB9">
              <w:rPr>
                <w:rFonts w:eastAsia="Times New Roman"/>
                <w:color w:val="000000"/>
                <w:sz w:val="22"/>
                <w:szCs w:val="22"/>
                <w:lang w:val="en-US" w:eastAsia="en-US"/>
              </w:rPr>
              <w:t>рукояті</w:t>
            </w:r>
            <w:r w:rsidRPr="00D91DB9">
              <w:rPr>
                <w:rFonts w:eastAsia="Times New Roman"/>
                <w:color w:val="000000"/>
                <w:sz w:val="22"/>
                <w:szCs w:val="22"/>
                <w:lang w:val="pl-PL" w:eastAsia="en-US"/>
              </w:rPr>
              <w:t xml:space="preserve"> JS :160W,200W,220,200</w:t>
            </w:r>
          </w:p>
        </w:tc>
        <w:tc>
          <w:tcPr>
            <w:tcW w:w="2760" w:type="dxa"/>
            <w:tcBorders>
              <w:top w:val="nil"/>
              <w:left w:val="nil"/>
              <w:bottom w:val="single" w:sz="8" w:space="0" w:color="auto"/>
              <w:right w:val="single" w:sz="8" w:space="0" w:color="auto"/>
            </w:tcBorders>
            <w:shd w:val="clear" w:color="auto" w:fill="auto"/>
            <w:noWrap/>
            <w:vAlign w:val="center"/>
            <w:hideMark/>
          </w:tcPr>
          <w:p w14:paraId="5380E25F" w14:textId="77777777" w:rsidR="00D91DB9" w:rsidRPr="00D91DB9" w:rsidRDefault="00D91DB9" w:rsidP="00D91DB9">
            <w:pPr>
              <w:jc w:val="center"/>
              <w:rPr>
                <w:rFonts w:eastAsia="Times New Roman"/>
                <w:color w:val="000000"/>
                <w:sz w:val="22"/>
                <w:szCs w:val="22"/>
                <w:lang w:val="pl-PL" w:eastAsia="en-US"/>
              </w:rPr>
            </w:pPr>
          </w:p>
        </w:tc>
        <w:tc>
          <w:tcPr>
            <w:tcW w:w="2575" w:type="dxa"/>
            <w:tcBorders>
              <w:top w:val="nil"/>
              <w:left w:val="nil"/>
              <w:bottom w:val="single" w:sz="8" w:space="0" w:color="auto"/>
              <w:right w:val="single" w:sz="8" w:space="0" w:color="auto"/>
            </w:tcBorders>
            <w:shd w:val="clear" w:color="auto" w:fill="auto"/>
            <w:noWrap/>
            <w:vAlign w:val="center"/>
            <w:hideMark/>
          </w:tcPr>
          <w:p w14:paraId="12793AC5" w14:textId="77777777" w:rsidR="00D91DB9" w:rsidRPr="00D91DB9" w:rsidRDefault="00D91DB9" w:rsidP="00D91DB9">
            <w:pPr>
              <w:jc w:val="center"/>
              <w:rPr>
                <w:rFonts w:eastAsia="Times New Roman"/>
                <w:color w:val="000000"/>
                <w:sz w:val="22"/>
                <w:szCs w:val="22"/>
                <w:lang w:val="pl-PL" w:eastAsia="en-US"/>
              </w:rPr>
            </w:pPr>
          </w:p>
        </w:tc>
      </w:tr>
      <w:tr w:rsidR="00D91DB9" w:rsidRPr="00D91DB9" w14:paraId="1BF83682"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50F745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lastRenderedPageBreak/>
              <w:t>6</w:t>
            </w:r>
          </w:p>
        </w:tc>
        <w:tc>
          <w:tcPr>
            <w:tcW w:w="4440" w:type="dxa"/>
            <w:tcBorders>
              <w:top w:val="nil"/>
              <w:left w:val="nil"/>
              <w:bottom w:val="single" w:sz="8" w:space="0" w:color="auto"/>
              <w:right w:val="single" w:sz="8" w:space="0" w:color="auto"/>
            </w:tcBorders>
            <w:shd w:val="clear" w:color="auto" w:fill="auto"/>
            <w:noWrap/>
            <w:vAlign w:val="center"/>
            <w:hideMark/>
          </w:tcPr>
          <w:p w14:paraId="3CEF098B"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KHV0114 Кільце ущільнююче</w:t>
            </w:r>
          </w:p>
        </w:tc>
        <w:tc>
          <w:tcPr>
            <w:tcW w:w="2760" w:type="dxa"/>
            <w:tcBorders>
              <w:top w:val="nil"/>
              <w:left w:val="nil"/>
              <w:bottom w:val="single" w:sz="8" w:space="0" w:color="auto"/>
              <w:right w:val="single" w:sz="8" w:space="0" w:color="auto"/>
            </w:tcBorders>
            <w:shd w:val="clear" w:color="auto" w:fill="auto"/>
            <w:noWrap/>
            <w:vAlign w:val="center"/>
            <w:hideMark/>
          </w:tcPr>
          <w:p w14:paraId="394DEE7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nil"/>
              <w:bottom w:val="single" w:sz="8" w:space="0" w:color="auto"/>
              <w:right w:val="single" w:sz="8" w:space="0" w:color="auto"/>
            </w:tcBorders>
            <w:shd w:val="clear" w:color="auto" w:fill="auto"/>
            <w:noWrap/>
            <w:vAlign w:val="center"/>
            <w:hideMark/>
          </w:tcPr>
          <w:p w14:paraId="7DC2245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7D71C575"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C4FCF1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7</w:t>
            </w:r>
          </w:p>
        </w:tc>
        <w:tc>
          <w:tcPr>
            <w:tcW w:w="4440" w:type="dxa"/>
            <w:tcBorders>
              <w:top w:val="nil"/>
              <w:left w:val="nil"/>
              <w:bottom w:val="single" w:sz="8" w:space="0" w:color="auto"/>
              <w:right w:val="single" w:sz="8" w:space="0" w:color="auto"/>
            </w:tcBorders>
            <w:shd w:val="clear" w:color="auto" w:fill="auto"/>
            <w:vAlign w:val="center"/>
            <w:hideMark/>
          </w:tcPr>
          <w:p w14:paraId="3CC8E2ED"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320/A7161 Насос паливопідкачуючий</w:t>
            </w:r>
          </w:p>
        </w:tc>
        <w:tc>
          <w:tcPr>
            <w:tcW w:w="2760" w:type="dxa"/>
            <w:tcBorders>
              <w:top w:val="nil"/>
              <w:left w:val="nil"/>
              <w:bottom w:val="single" w:sz="8" w:space="0" w:color="auto"/>
              <w:right w:val="single" w:sz="8" w:space="0" w:color="auto"/>
            </w:tcBorders>
            <w:shd w:val="clear" w:color="auto" w:fill="auto"/>
            <w:noWrap/>
            <w:vAlign w:val="center"/>
            <w:hideMark/>
          </w:tcPr>
          <w:p w14:paraId="01B666B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nil"/>
              <w:bottom w:val="single" w:sz="8" w:space="0" w:color="auto"/>
              <w:right w:val="single" w:sz="8" w:space="0" w:color="auto"/>
            </w:tcBorders>
            <w:shd w:val="clear" w:color="auto" w:fill="auto"/>
            <w:noWrap/>
            <w:vAlign w:val="center"/>
            <w:hideMark/>
          </w:tcPr>
          <w:p w14:paraId="4D8EE19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B044E44"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0B11BA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w:t>
            </w:r>
          </w:p>
        </w:tc>
        <w:tc>
          <w:tcPr>
            <w:tcW w:w="4440" w:type="dxa"/>
            <w:tcBorders>
              <w:top w:val="nil"/>
              <w:left w:val="nil"/>
              <w:bottom w:val="single" w:sz="8" w:space="0" w:color="auto"/>
              <w:right w:val="single" w:sz="8" w:space="0" w:color="auto"/>
            </w:tcBorders>
            <w:shd w:val="clear" w:color="auto" w:fill="auto"/>
            <w:vAlign w:val="center"/>
            <w:hideMark/>
          </w:tcPr>
          <w:p w14:paraId="757EC323"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320/07038 Штовхач насоса підкачки</w:t>
            </w:r>
          </w:p>
        </w:tc>
        <w:tc>
          <w:tcPr>
            <w:tcW w:w="2760" w:type="dxa"/>
            <w:tcBorders>
              <w:top w:val="nil"/>
              <w:left w:val="nil"/>
              <w:bottom w:val="single" w:sz="8" w:space="0" w:color="auto"/>
              <w:right w:val="single" w:sz="8" w:space="0" w:color="auto"/>
            </w:tcBorders>
            <w:shd w:val="clear" w:color="auto" w:fill="auto"/>
            <w:noWrap/>
            <w:vAlign w:val="center"/>
            <w:hideMark/>
          </w:tcPr>
          <w:p w14:paraId="1B10FE0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nil"/>
              <w:bottom w:val="single" w:sz="8" w:space="0" w:color="auto"/>
              <w:right w:val="single" w:sz="8" w:space="0" w:color="auto"/>
            </w:tcBorders>
            <w:shd w:val="clear" w:color="auto" w:fill="auto"/>
            <w:noWrap/>
            <w:vAlign w:val="center"/>
            <w:hideMark/>
          </w:tcPr>
          <w:p w14:paraId="75EDB34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7553B2F3"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F3B50A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9</w:t>
            </w:r>
          </w:p>
        </w:tc>
        <w:tc>
          <w:tcPr>
            <w:tcW w:w="4440" w:type="dxa"/>
            <w:tcBorders>
              <w:top w:val="nil"/>
              <w:left w:val="nil"/>
              <w:bottom w:val="single" w:sz="8" w:space="0" w:color="auto"/>
              <w:right w:val="single" w:sz="8" w:space="0" w:color="auto"/>
            </w:tcBorders>
            <w:shd w:val="clear" w:color="auto" w:fill="auto"/>
            <w:vAlign w:val="center"/>
            <w:hideMark/>
          </w:tcPr>
          <w:p w14:paraId="11922197" w14:textId="77777777" w:rsidR="00D91DB9" w:rsidRPr="00D91DB9" w:rsidRDefault="00D91DB9" w:rsidP="00D91DB9">
            <w:pPr>
              <w:rPr>
                <w:rFonts w:eastAsia="Times New Roman"/>
                <w:color w:val="000000"/>
                <w:sz w:val="22"/>
                <w:szCs w:val="22"/>
                <w:lang w:val="ru-RU" w:eastAsia="en-US"/>
              </w:rPr>
            </w:pPr>
            <w:r w:rsidRPr="00D91DB9">
              <w:rPr>
                <w:rFonts w:eastAsia="Times New Roman"/>
                <w:color w:val="000000"/>
                <w:sz w:val="22"/>
                <w:szCs w:val="22"/>
                <w:lang w:val="ru-RU" w:eastAsia="en-US"/>
              </w:rPr>
              <w:t>32/926045 Насос паливопідкачуючий в к-ті</w:t>
            </w:r>
          </w:p>
        </w:tc>
        <w:tc>
          <w:tcPr>
            <w:tcW w:w="2760" w:type="dxa"/>
            <w:tcBorders>
              <w:top w:val="nil"/>
              <w:left w:val="nil"/>
              <w:bottom w:val="single" w:sz="8" w:space="0" w:color="auto"/>
              <w:right w:val="single" w:sz="8" w:space="0" w:color="auto"/>
            </w:tcBorders>
            <w:shd w:val="clear" w:color="auto" w:fill="auto"/>
            <w:noWrap/>
            <w:vAlign w:val="center"/>
            <w:hideMark/>
          </w:tcPr>
          <w:p w14:paraId="2E1F483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nil"/>
              <w:bottom w:val="single" w:sz="8" w:space="0" w:color="auto"/>
              <w:right w:val="single" w:sz="8" w:space="0" w:color="auto"/>
            </w:tcBorders>
            <w:shd w:val="clear" w:color="auto" w:fill="auto"/>
            <w:noWrap/>
            <w:vAlign w:val="center"/>
            <w:hideMark/>
          </w:tcPr>
          <w:p w14:paraId="01214B5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A8AEB0F"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705018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w:t>
            </w:r>
          </w:p>
        </w:tc>
        <w:tc>
          <w:tcPr>
            <w:tcW w:w="4440" w:type="dxa"/>
            <w:tcBorders>
              <w:top w:val="nil"/>
              <w:left w:val="nil"/>
              <w:bottom w:val="single" w:sz="8" w:space="0" w:color="auto"/>
              <w:right w:val="single" w:sz="8" w:space="0" w:color="auto"/>
            </w:tcBorders>
            <w:shd w:val="clear" w:color="auto" w:fill="auto"/>
            <w:vAlign w:val="center"/>
            <w:hideMark/>
          </w:tcPr>
          <w:p w14:paraId="0618509E"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910/60216 Трос акселератора</w:t>
            </w:r>
          </w:p>
        </w:tc>
        <w:tc>
          <w:tcPr>
            <w:tcW w:w="2760" w:type="dxa"/>
            <w:tcBorders>
              <w:top w:val="nil"/>
              <w:left w:val="nil"/>
              <w:bottom w:val="single" w:sz="8" w:space="0" w:color="auto"/>
              <w:right w:val="single" w:sz="8" w:space="0" w:color="auto"/>
            </w:tcBorders>
            <w:shd w:val="clear" w:color="auto" w:fill="auto"/>
            <w:noWrap/>
            <w:vAlign w:val="center"/>
            <w:hideMark/>
          </w:tcPr>
          <w:p w14:paraId="6DD9763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nil"/>
              <w:bottom w:val="single" w:sz="8" w:space="0" w:color="auto"/>
              <w:right w:val="single" w:sz="8" w:space="0" w:color="auto"/>
            </w:tcBorders>
            <w:shd w:val="clear" w:color="auto" w:fill="auto"/>
            <w:noWrap/>
            <w:vAlign w:val="center"/>
            <w:hideMark/>
          </w:tcPr>
          <w:p w14:paraId="4A9829D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05AC84D"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E688E3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11</w:t>
            </w:r>
          </w:p>
        </w:tc>
        <w:tc>
          <w:tcPr>
            <w:tcW w:w="4440" w:type="dxa"/>
            <w:tcBorders>
              <w:top w:val="nil"/>
              <w:left w:val="nil"/>
              <w:bottom w:val="single" w:sz="8" w:space="0" w:color="auto"/>
              <w:right w:val="single" w:sz="8" w:space="0" w:color="auto"/>
            </w:tcBorders>
            <w:shd w:val="clear" w:color="auto" w:fill="auto"/>
            <w:vAlign w:val="center"/>
            <w:hideMark/>
          </w:tcPr>
          <w:p w14:paraId="1C25BAAA"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320/A8538 Ролик натяжний</w:t>
            </w:r>
          </w:p>
        </w:tc>
        <w:tc>
          <w:tcPr>
            <w:tcW w:w="2760" w:type="dxa"/>
            <w:tcBorders>
              <w:top w:val="nil"/>
              <w:left w:val="nil"/>
              <w:bottom w:val="single" w:sz="8" w:space="0" w:color="auto"/>
              <w:right w:val="single" w:sz="8" w:space="0" w:color="auto"/>
            </w:tcBorders>
            <w:shd w:val="clear" w:color="auto" w:fill="auto"/>
            <w:noWrap/>
            <w:vAlign w:val="center"/>
            <w:hideMark/>
          </w:tcPr>
          <w:p w14:paraId="6E76D2F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3,00</w:t>
            </w:r>
          </w:p>
        </w:tc>
        <w:tc>
          <w:tcPr>
            <w:tcW w:w="2575" w:type="dxa"/>
            <w:tcBorders>
              <w:top w:val="nil"/>
              <w:left w:val="nil"/>
              <w:bottom w:val="single" w:sz="8" w:space="0" w:color="auto"/>
              <w:right w:val="single" w:sz="8" w:space="0" w:color="auto"/>
            </w:tcBorders>
            <w:shd w:val="clear" w:color="auto" w:fill="auto"/>
            <w:noWrap/>
            <w:vAlign w:val="center"/>
            <w:hideMark/>
          </w:tcPr>
          <w:p w14:paraId="5F87307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2E380AD4"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5C31CF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12</w:t>
            </w:r>
          </w:p>
        </w:tc>
        <w:tc>
          <w:tcPr>
            <w:tcW w:w="4440" w:type="dxa"/>
            <w:tcBorders>
              <w:top w:val="nil"/>
              <w:left w:val="nil"/>
              <w:bottom w:val="single" w:sz="8" w:space="0" w:color="auto"/>
              <w:right w:val="single" w:sz="8" w:space="0" w:color="auto"/>
            </w:tcBorders>
            <w:shd w:val="clear" w:color="auto" w:fill="auto"/>
            <w:vAlign w:val="center"/>
            <w:hideMark/>
          </w:tcPr>
          <w:p w14:paraId="793B3E9E"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320/08608 Ремінь привідний L=2002</w:t>
            </w:r>
          </w:p>
        </w:tc>
        <w:tc>
          <w:tcPr>
            <w:tcW w:w="2760" w:type="dxa"/>
            <w:tcBorders>
              <w:top w:val="nil"/>
              <w:left w:val="nil"/>
              <w:bottom w:val="single" w:sz="8" w:space="0" w:color="auto"/>
              <w:right w:val="single" w:sz="8" w:space="0" w:color="auto"/>
            </w:tcBorders>
            <w:shd w:val="clear" w:color="auto" w:fill="auto"/>
            <w:noWrap/>
            <w:vAlign w:val="center"/>
            <w:hideMark/>
          </w:tcPr>
          <w:p w14:paraId="70DE1C2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3,00</w:t>
            </w:r>
          </w:p>
        </w:tc>
        <w:tc>
          <w:tcPr>
            <w:tcW w:w="2575" w:type="dxa"/>
            <w:tcBorders>
              <w:top w:val="nil"/>
              <w:left w:val="nil"/>
              <w:bottom w:val="single" w:sz="8" w:space="0" w:color="auto"/>
              <w:right w:val="single" w:sz="8" w:space="0" w:color="auto"/>
            </w:tcBorders>
            <w:shd w:val="clear" w:color="auto" w:fill="auto"/>
            <w:noWrap/>
            <w:vAlign w:val="center"/>
            <w:hideMark/>
          </w:tcPr>
          <w:p w14:paraId="13EAB54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D7C4553"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70431C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13</w:t>
            </w:r>
          </w:p>
        </w:tc>
        <w:tc>
          <w:tcPr>
            <w:tcW w:w="4440" w:type="dxa"/>
            <w:tcBorders>
              <w:top w:val="nil"/>
              <w:left w:val="nil"/>
              <w:bottom w:val="single" w:sz="8" w:space="0" w:color="auto"/>
              <w:right w:val="single" w:sz="8" w:space="0" w:color="auto"/>
            </w:tcBorders>
            <w:shd w:val="clear" w:color="auto" w:fill="auto"/>
            <w:vAlign w:val="center"/>
            <w:hideMark/>
          </w:tcPr>
          <w:p w14:paraId="36F71D3A"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 xml:space="preserve">320/08921 Ролик </w:t>
            </w:r>
          </w:p>
        </w:tc>
        <w:tc>
          <w:tcPr>
            <w:tcW w:w="2760" w:type="dxa"/>
            <w:tcBorders>
              <w:top w:val="nil"/>
              <w:left w:val="nil"/>
              <w:bottom w:val="single" w:sz="8" w:space="0" w:color="auto"/>
              <w:right w:val="single" w:sz="8" w:space="0" w:color="auto"/>
            </w:tcBorders>
            <w:shd w:val="clear" w:color="auto" w:fill="auto"/>
            <w:noWrap/>
            <w:vAlign w:val="center"/>
            <w:hideMark/>
          </w:tcPr>
          <w:p w14:paraId="412903C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3,00</w:t>
            </w:r>
          </w:p>
        </w:tc>
        <w:tc>
          <w:tcPr>
            <w:tcW w:w="2575" w:type="dxa"/>
            <w:tcBorders>
              <w:top w:val="nil"/>
              <w:left w:val="nil"/>
              <w:bottom w:val="single" w:sz="8" w:space="0" w:color="auto"/>
              <w:right w:val="single" w:sz="8" w:space="0" w:color="auto"/>
            </w:tcBorders>
            <w:shd w:val="clear" w:color="auto" w:fill="auto"/>
            <w:noWrap/>
            <w:vAlign w:val="center"/>
            <w:hideMark/>
          </w:tcPr>
          <w:p w14:paraId="5D839F1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AC97C0E"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37C4B8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14</w:t>
            </w:r>
          </w:p>
        </w:tc>
        <w:tc>
          <w:tcPr>
            <w:tcW w:w="4440" w:type="dxa"/>
            <w:tcBorders>
              <w:top w:val="nil"/>
              <w:left w:val="nil"/>
              <w:bottom w:val="single" w:sz="8" w:space="0" w:color="auto"/>
              <w:right w:val="single" w:sz="8" w:space="0" w:color="auto"/>
            </w:tcBorders>
            <w:shd w:val="clear" w:color="auto" w:fill="auto"/>
            <w:vAlign w:val="center"/>
            <w:hideMark/>
          </w:tcPr>
          <w:p w14:paraId="126B6E97"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332/G1897 Мотор омивача</w:t>
            </w:r>
          </w:p>
        </w:tc>
        <w:tc>
          <w:tcPr>
            <w:tcW w:w="2760" w:type="dxa"/>
            <w:tcBorders>
              <w:top w:val="nil"/>
              <w:left w:val="nil"/>
              <w:bottom w:val="single" w:sz="8" w:space="0" w:color="auto"/>
              <w:right w:val="single" w:sz="8" w:space="0" w:color="auto"/>
            </w:tcBorders>
            <w:shd w:val="clear" w:color="auto" w:fill="auto"/>
            <w:noWrap/>
            <w:vAlign w:val="center"/>
            <w:hideMark/>
          </w:tcPr>
          <w:p w14:paraId="3E7E4ED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nil"/>
              <w:bottom w:val="single" w:sz="8" w:space="0" w:color="auto"/>
              <w:right w:val="single" w:sz="8" w:space="0" w:color="auto"/>
            </w:tcBorders>
            <w:shd w:val="clear" w:color="auto" w:fill="auto"/>
            <w:noWrap/>
            <w:vAlign w:val="center"/>
            <w:hideMark/>
          </w:tcPr>
          <w:p w14:paraId="0EA2E8C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26EC881"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EA8E36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15</w:t>
            </w:r>
          </w:p>
        </w:tc>
        <w:tc>
          <w:tcPr>
            <w:tcW w:w="4440" w:type="dxa"/>
            <w:tcBorders>
              <w:top w:val="nil"/>
              <w:left w:val="nil"/>
              <w:bottom w:val="single" w:sz="8" w:space="0" w:color="auto"/>
              <w:right w:val="single" w:sz="8" w:space="0" w:color="auto"/>
            </w:tcBorders>
            <w:shd w:val="clear" w:color="auto" w:fill="auto"/>
            <w:vAlign w:val="center"/>
            <w:hideMark/>
          </w:tcPr>
          <w:p w14:paraId="7029AB3B"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320/09200 Комплект ущільнень</w:t>
            </w:r>
          </w:p>
        </w:tc>
        <w:tc>
          <w:tcPr>
            <w:tcW w:w="2760" w:type="dxa"/>
            <w:tcBorders>
              <w:top w:val="nil"/>
              <w:left w:val="nil"/>
              <w:bottom w:val="single" w:sz="8" w:space="0" w:color="auto"/>
              <w:right w:val="single" w:sz="8" w:space="0" w:color="auto"/>
            </w:tcBorders>
            <w:shd w:val="clear" w:color="auto" w:fill="auto"/>
            <w:noWrap/>
            <w:vAlign w:val="center"/>
            <w:hideMark/>
          </w:tcPr>
          <w:p w14:paraId="099AE01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nil"/>
              <w:bottom w:val="single" w:sz="8" w:space="0" w:color="auto"/>
              <w:right w:val="single" w:sz="8" w:space="0" w:color="auto"/>
            </w:tcBorders>
            <w:shd w:val="clear" w:color="auto" w:fill="auto"/>
            <w:noWrap/>
            <w:vAlign w:val="center"/>
            <w:hideMark/>
          </w:tcPr>
          <w:p w14:paraId="159363F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700C41C"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F0EEB8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16</w:t>
            </w:r>
          </w:p>
        </w:tc>
        <w:tc>
          <w:tcPr>
            <w:tcW w:w="4440" w:type="dxa"/>
            <w:tcBorders>
              <w:top w:val="nil"/>
              <w:left w:val="nil"/>
              <w:bottom w:val="single" w:sz="8" w:space="0" w:color="auto"/>
              <w:right w:val="single" w:sz="8" w:space="0" w:color="auto"/>
            </w:tcBorders>
            <w:shd w:val="clear" w:color="auto" w:fill="auto"/>
            <w:vAlign w:val="center"/>
            <w:hideMark/>
          </w:tcPr>
          <w:p w14:paraId="7A6EA51B"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 xml:space="preserve">320/04890 Корпус термостата </w:t>
            </w:r>
          </w:p>
        </w:tc>
        <w:tc>
          <w:tcPr>
            <w:tcW w:w="2760" w:type="dxa"/>
            <w:tcBorders>
              <w:top w:val="nil"/>
              <w:left w:val="nil"/>
              <w:bottom w:val="single" w:sz="8" w:space="0" w:color="auto"/>
              <w:right w:val="single" w:sz="8" w:space="0" w:color="auto"/>
            </w:tcBorders>
            <w:shd w:val="clear" w:color="auto" w:fill="auto"/>
            <w:noWrap/>
            <w:vAlign w:val="center"/>
            <w:hideMark/>
          </w:tcPr>
          <w:p w14:paraId="01C101C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nil"/>
              <w:bottom w:val="single" w:sz="8" w:space="0" w:color="auto"/>
              <w:right w:val="single" w:sz="8" w:space="0" w:color="auto"/>
            </w:tcBorders>
            <w:shd w:val="clear" w:color="auto" w:fill="auto"/>
            <w:noWrap/>
            <w:vAlign w:val="center"/>
            <w:hideMark/>
          </w:tcPr>
          <w:p w14:paraId="646F258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B3B1D2B"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370128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17</w:t>
            </w:r>
          </w:p>
        </w:tc>
        <w:tc>
          <w:tcPr>
            <w:tcW w:w="4440" w:type="dxa"/>
            <w:tcBorders>
              <w:top w:val="nil"/>
              <w:left w:val="nil"/>
              <w:bottom w:val="single" w:sz="8" w:space="0" w:color="auto"/>
              <w:right w:val="single" w:sz="8" w:space="0" w:color="auto"/>
            </w:tcBorders>
            <w:shd w:val="clear" w:color="auto" w:fill="auto"/>
            <w:vAlign w:val="center"/>
            <w:hideMark/>
          </w:tcPr>
          <w:p w14:paraId="4D83B343"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320/04618 Термостат</w:t>
            </w:r>
          </w:p>
        </w:tc>
        <w:tc>
          <w:tcPr>
            <w:tcW w:w="2760" w:type="dxa"/>
            <w:tcBorders>
              <w:top w:val="nil"/>
              <w:left w:val="nil"/>
              <w:bottom w:val="single" w:sz="8" w:space="0" w:color="auto"/>
              <w:right w:val="single" w:sz="8" w:space="0" w:color="auto"/>
            </w:tcBorders>
            <w:shd w:val="clear" w:color="auto" w:fill="auto"/>
            <w:noWrap/>
            <w:vAlign w:val="center"/>
            <w:hideMark/>
          </w:tcPr>
          <w:p w14:paraId="5080F29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nil"/>
              <w:bottom w:val="single" w:sz="8" w:space="0" w:color="auto"/>
              <w:right w:val="single" w:sz="8" w:space="0" w:color="auto"/>
            </w:tcBorders>
            <w:shd w:val="clear" w:color="auto" w:fill="auto"/>
            <w:noWrap/>
            <w:vAlign w:val="center"/>
            <w:hideMark/>
          </w:tcPr>
          <w:p w14:paraId="7DE7A89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9268991"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65DAC79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18</w:t>
            </w:r>
          </w:p>
        </w:tc>
        <w:tc>
          <w:tcPr>
            <w:tcW w:w="4440" w:type="dxa"/>
            <w:tcBorders>
              <w:top w:val="nil"/>
              <w:left w:val="nil"/>
              <w:bottom w:val="single" w:sz="8" w:space="0" w:color="auto"/>
              <w:right w:val="single" w:sz="8" w:space="0" w:color="auto"/>
            </w:tcBorders>
            <w:shd w:val="clear" w:color="auto" w:fill="auto"/>
            <w:vAlign w:val="center"/>
            <w:hideMark/>
          </w:tcPr>
          <w:p w14:paraId="15271AC9"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 xml:space="preserve">320/04543 Ущільнення </w:t>
            </w:r>
          </w:p>
        </w:tc>
        <w:tc>
          <w:tcPr>
            <w:tcW w:w="2760" w:type="dxa"/>
            <w:tcBorders>
              <w:top w:val="nil"/>
              <w:left w:val="nil"/>
              <w:bottom w:val="single" w:sz="8" w:space="0" w:color="auto"/>
              <w:right w:val="single" w:sz="8" w:space="0" w:color="auto"/>
            </w:tcBorders>
            <w:shd w:val="clear" w:color="auto" w:fill="auto"/>
            <w:noWrap/>
            <w:vAlign w:val="center"/>
            <w:hideMark/>
          </w:tcPr>
          <w:p w14:paraId="183B565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nil"/>
              <w:bottom w:val="single" w:sz="8" w:space="0" w:color="auto"/>
              <w:right w:val="single" w:sz="8" w:space="0" w:color="auto"/>
            </w:tcBorders>
            <w:shd w:val="clear" w:color="auto" w:fill="auto"/>
            <w:noWrap/>
            <w:vAlign w:val="center"/>
            <w:hideMark/>
          </w:tcPr>
          <w:p w14:paraId="376BAF0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0002C09A"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6785A5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19</w:t>
            </w:r>
          </w:p>
        </w:tc>
        <w:tc>
          <w:tcPr>
            <w:tcW w:w="4440" w:type="dxa"/>
            <w:tcBorders>
              <w:top w:val="nil"/>
              <w:left w:val="nil"/>
              <w:bottom w:val="single" w:sz="8" w:space="0" w:color="auto"/>
              <w:right w:val="single" w:sz="8" w:space="0" w:color="auto"/>
            </w:tcBorders>
            <w:shd w:val="clear" w:color="auto" w:fill="auto"/>
            <w:vAlign w:val="center"/>
            <w:hideMark/>
          </w:tcPr>
          <w:p w14:paraId="222E8D34"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1317/3307Z Болт</w:t>
            </w:r>
          </w:p>
        </w:tc>
        <w:tc>
          <w:tcPr>
            <w:tcW w:w="2760" w:type="dxa"/>
            <w:tcBorders>
              <w:top w:val="nil"/>
              <w:left w:val="nil"/>
              <w:bottom w:val="single" w:sz="8" w:space="0" w:color="auto"/>
              <w:right w:val="single" w:sz="8" w:space="0" w:color="auto"/>
            </w:tcBorders>
            <w:shd w:val="clear" w:color="auto" w:fill="auto"/>
            <w:noWrap/>
            <w:vAlign w:val="center"/>
            <w:hideMark/>
          </w:tcPr>
          <w:p w14:paraId="6EEBD64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3,00</w:t>
            </w:r>
          </w:p>
        </w:tc>
        <w:tc>
          <w:tcPr>
            <w:tcW w:w="2575" w:type="dxa"/>
            <w:tcBorders>
              <w:top w:val="nil"/>
              <w:left w:val="nil"/>
              <w:bottom w:val="single" w:sz="8" w:space="0" w:color="auto"/>
              <w:right w:val="single" w:sz="8" w:space="0" w:color="auto"/>
            </w:tcBorders>
            <w:shd w:val="clear" w:color="auto" w:fill="auto"/>
            <w:noWrap/>
            <w:vAlign w:val="center"/>
            <w:hideMark/>
          </w:tcPr>
          <w:p w14:paraId="68898D6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614386B"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4A3840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w:t>
            </w:r>
          </w:p>
        </w:tc>
        <w:tc>
          <w:tcPr>
            <w:tcW w:w="4440" w:type="dxa"/>
            <w:tcBorders>
              <w:top w:val="nil"/>
              <w:left w:val="nil"/>
              <w:bottom w:val="single" w:sz="8" w:space="0" w:color="auto"/>
              <w:right w:val="single" w:sz="8" w:space="0" w:color="auto"/>
            </w:tcBorders>
            <w:shd w:val="clear" w:color="auto" w:fill="auto"/>
            <w:vAlign w:val="center"/>
            <w:hideMark/>
          </w:tcPr>
          <w:p w14:paraId="100DB1BB"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15/920389 Циліндр гальмівний</w:t>
            </w:r>
          </w:p>
        </w:tc>
        <w:tc>
          <w:tcPr>
            <w:tcW w:w="2760" w:type="dxa"/>
            <w:tcBorders>
              <w:top w:val="nil"/>
              <w:left w:val="nil"/>
              <w:bottom w:val="single" w:sz="8" w:space="0" w:color="auto"/>
              <w:right w:val="single" w:sz="8" w:space="0" w:color="auto"/>
            </w:tcBorders>
            <w:shd w:val="clear" w:color="auto" w:fill="auto"/>
            <w:noWrap/>
            <w:vAlign w:val="center"/>
            <w:hideMark/>
          </w:tcPr>
          <w:p w14:paraId="78680D6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nil"/>
              <w:bottom w:val="single" w:sz="8" w:space="0" w:color="auto"/>
              <w:right w:val="single" w:sz="8" w:space="0" w:color="auto"/>
            </w:tcBorders>
            <w:shd w:val="clear" w:color="auto" w:fill="auto"/>
            <w:noWrap/>
            <w:vAlign w:val="center"/>
            <w:hideMark/>
          </w:tcPr>
          <w:p w14:paraId="4AD7DBB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769263E7"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60C54B4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21</w:t>
            </w:r>
          </w:p>
        </w:tc>
        <w:tc>
          <w:tcPr>
            <w:tcW w:w="4440" w:type="dxa"/>
            <w:tcBorders>
              <w:top w:val="nil"/>
              <w:left w:val="nil"/>
              <w:bottom w:val="single" w:sz="8" w:space="0" w:color="auto"/>
              <w:right w:val="single" w:sz="8" w:space="0" w:color="auto"/>
            </w:tcBorders>
            <w:shd w:val="clear" w:color="auto" w:fill="auto"/>
            <w:vAlign w:val="center"/>
            <w:hideMark/>
          </w:tcPr>
          <w:p w14:paraId="0BE56D36"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478/00849 Комплект накладок гальмівних</w:t>
            </w:r>
          </w:p>
        </w:tc>
        <w:tc>
          <w:tcPr>
            <w:tcW w:w="2760" w:type="dxa"/>
            <w:tcBorders>
              <w:top w:val="nil"/>
              <w:left w:val="nil"/>
              <w:bottom w:val="single" w:sz="8" w:space="0" w:color="auto"/>
              <w:right w:val="single" w:sz="8" w:space="0" w:color="auto"/>
            </w:tcBorders>
            <w:shd w:val="clear" w:color="auto" w:fill="auto"/>
            <w:noWrap/>
            <w:vAlign w:val="center"/>
            <w:hideMark/>
          </w:tcPr>
          <w:p w14:paraId="7B9B6D9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nil"/>
              <w:bottom w:val="single" w:sz="8" w:space="0" w:color="auto"/>
              <w:right w:val="single" w:sz="8" w:space="0" w:color="auto"/>
            </w:tcBorders>
            <w:shd w:val="clear" w:color="auto" w:fill="auto"/>
            <w:noWrap/>
            <w:vAlign w:val="center"/>
            <w:hideMark/>
          </w:tcPr>
          <w:p w14:paraId="14C8CDF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ABFD797"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690F99B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22</w:t>
            </w:r>
          </w:p>
        </w:tc>
        <w:tc>
          <w:tcPr>
            <w:tcW w:w="4440" w:type="dxa"/>
            <w:tcBorders>
              <w:top w:val="nil"/>
              <w:left w:val="nil"/>
              <w:bottom w:val="single" w:sz="8" w:space="0" w:color="auto"/>
              <w:right w:val="single" w:sz="8" w:space="0" w:color="auto"/>
            </w:tcBorders>
            <w:shd w:val="clear" w:color="auto" w:fill="auto"/>
            <w:vAlign w:val="center"/>
            <w:hideMark/>
          </w:tcPr>
          <w:p w14:paraId="1687F00C"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15/920292 Комплект ущільнень супорта</w:t>
            </w:r>
          </w:p>
        </w:tc>
        <w:tc>
          <w:tcPr>
            <w:tcW w:w="2760" w:type="dxa"/>
            <w:tcBorders>
              <w:top w:val="nil"/>
              <w:left w:val="nil"/>
              <w:bottom w:val="single" w:sz="8" w:space="0" w:color="auto"/>
              <w:right w:val="single" w:sz="8" w:space="0" w:color="auto"/>
            </w:tcBorders>
            <w:shd w:val="clear" w:color="auto" w:fill="auto"/>
            <w:noWrap/>
            <w:vAlign w:val="center"/>
            <w:hideMark/>
          </w:tcPr>
          <w:p w14:paraId="7810C08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nil"/>
              <w:bottom w:val="single" w:sz="8" w:space="0" w:color="auto"/>
              <w:right w:val="single" w:sz="8" w:space="0" w:color="auto"/>
            </w:tcBorders>
            <w:shd w:val="clear" w:color="auto" w:fill="auto"/>
            <w:noWrap/>
            <w:vAlign w:val="center"/>
            <w:hideMark/>
          </w:tcPr>
          <w:p w14:paraId="35B7799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59F88B8"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CBE97D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23</w:t>
            </w:r>
          </w:p>
        </w:tc>
        <w:tc>
          <w:tcPr>
            <w:tcW w:w="4440" w:type="dxa"/>
            <w:tcBorders>
              <w:top w:val="nil"/>
              <w:left w:val="nil"/>
              <w:bottom w:val="single" w:sz="8" w:space="0" w:color="auto"/>
              <w:right w:val="single" w:sz="8" w:space="0" w:color="auto"/>
            </w:tcBorders>
            <w:shd w:val="clear" w:color="auto" w:fill="auto"/>
            <w:vAlign w:val="center"/>
            <w:hideMark/>
          </w:tcPr>
          <w:p w14:paraId="06D4FB97"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15/920433 Направляючі супорта</w:t>
            </w:r>
          </w:p>
        </w:tc>
        <w:tc>
          <w:tcPr>
            <w:tcW w:w="2760" w:type="dxa"/>
            <w:tcBorders>
              <w:top w:val="nil"/>
              <w:left w:val="nil"/>
              <w:bottom w:val="single" w:sz="8" w:space="0" w:color="auto"/>
              <w:right w:val="single" w:sz="8" w:space="0" w:color="auto"/>
            </w:tcBorders>
            <w:shd w:val="clear" w:color="auto" w:fill="auto"/>
            <w:noWrap/>
            <w:vAlign w:val="center"/>
            <w:hideMark/>
          </w:tcPr>
          <w:p w14:paraId="33C47E7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nil"/>
              <w:bottom w:val="single" w:sz="8" w:space="0" w:color="auto"/>
              <w:right w:val="single" w:sz="8" w:space="0" w:color="auto"/>
            </w:tcBorders>
            <w:shd w:val="clear" w:color="auto" w:fill="auto"/>
            <w:noWrap/>
            <w:vAlign w:val="center"/>
            <w:hideMark/>
          </w:tcPr>
          <w:p w14:paraId="14344DF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761B4660"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44CD71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24</w:t>
            </w:r>
          </w:p>
        </w:tc>
        <w:tc>
          <w:tcPr>
            <w:tcW w:w="4440" w:type="dxa"/>
            <w:tcBorders>
              <w:top w:val="nil"/>
              <w:left w:val="nil"/>
              <w:bottom w:val="single" w:sz="8" w:space="0" w:color="auto"/>
              <w:right w:val="single" w:sz="8" w:space="0" w:color="auto"/>
            </w:tcBorders>
            <w:shd w:val="clear" w:color="auto" w:fill="auto"/>
            <w:noWrap/>
            <w:vAlign w:val="center"/>
            <w:hideMark/>
          </w:tcPr>
          <w:p w14:paraId="52E40B1B"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400/F0343 Зуб кутовий лівий</w:t>
            </w:r>
          </w:p>
        </w:tc>
        <w:tc>
          <w:tcPr>
            <w:tcW w:w="2760" w:type="dxa"/>
            <w:tcBorders>
              <w:top w:val="nil"/>
              <w:left w:val="nil"/>
              <w:bottom w:val="single" w:sz="8" w:space="0" w:color="auto"/>
              <w:right w:val="single" w:sz="8" w:space="0" w:color="auto"/>
            </w:tcBorders>
            <w:shd w:val="clear" w:color="auto" w:fill="auto"/>
            <w:noWrap/>
            <w:vAlign w:val="center"/>
            <w:hideMark/>
          </w:tcPr>
          <w:p w14:paraId="118AF9C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nil"/>
              <w:bottom w:val="single" w:sz="8" w:space="0" w:color="auto"/>
              <w:right w:val="single" w:sz="8" w:space="0" w:color="auto"/>
            </w:tcBorders>
            <w:shd w:val="clear" w:color="auto" w:fill="auto"/>
            <w:noWrap/>
            <w:vAlign w:val="center"/>
            <w:hideMark/>
          </w:tcPr>
          <w:p w14:paraId="1B9D218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5C145BE"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F67BC0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25</w:t>
            </w:r>
          </w:p>
        </w:tc>
        <w:tc>
          <w:tcPr>
            <w:tcW w:w="4440" w:type="dxa"/>
            <w:tcBorders>
              <w:top w:val="nil"/>
              <w:left w:val="nil"/>
              <w:bottom w:val="single" w:sz="8" w:space="0" w:color="auto"/>
              <w:right w:val="single" w:sz="8" w:space="0" w:color="auto"/>
            </w:tcBorders>
            <w:shd w:val="clear" w:color="auto" w:fill="auto"/>
            <w:vAlign w:val="center"/>
            <w:hideMark/>
          </w:tcPr>
          <w:p w14:paraId="19A5026E"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 xml:space="preserve">400/F0345 Зуб кутовий правий </w:t>
            </w:r>
          </w:p>
        </w:tc>
        <w:tc>
          <w:tcPr>
            <w:tcW w:w="2760" w:type="dxa"/>
            <w:tcBorders>
              <w:top w:val="nil"/>
              <w:left w:val="nil"/>
              <w:bottom w:val="single" w:sz="8" w:space="0" w:color="auto"/>
              <w:right w:val="single" w:sz="8" w:space="0" w:color="auto"/>
            </w:tcBorders>
            <w:shd w:val="clear" w:color="auto" w:fill="auto"/>
            <w:noWrap/>
            <w:vAlign w:val="center"/>
            <w:hideMark/>
          </w:tcPr>
          <w:p w14:paraId="6A5AFE0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nil"/>
              <w:bottom w:val="single" w:sz="8" w:space="0" w:color="auto"/>
              <w:right w:val="single" w:sz="8" w:space="0" w:color="auto"/>
            </w:tcBorders>
            <w:shd w:val="clear" w:color="auto" w:fill="auto"/>
            <w:noWrap/>
            <w:vAlign w:val="center"/>
            <w:hideMark/>
          </w:tcPr>
          <w:p w14:paraId="3FD0BBC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B45A572"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29D728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26</w:t>
            </w:r>
          </w:p>
        </w:tc>
        <w:tc>
          <w:tcPr>
            <w:tcW w:w="4440" w:type="dxa"/>
            <w:tcBorders>
              <w:top w:val="nil"/>
              <w:left w:val="nil"/>
              <w:bottom w:val="single" w:sz="8" w:space="0" w:color="auto"/>
              <w:right w:val="single" w:sz="8" w:space="0" w:color="auto"/>
            </w:tcBorders>
            <w:shd w:val="clear" w:color="auto" w:fill="auto"/>
            <w:noWrap/>
            <w:vAlign w:val="center"/>
            <w:hideMark/>
          </w:tcPr>
          <w:p w14:paraId="0D404D9D"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400/F0341 Зуб ковша</w:t>
            </w:r>
          </w:p>
        </w:tc>
        <w:tc>
          <w:tcPr>
            <w:tcW w:w="2760" w:type="dxa"/>
            <w:tcBorders>
              <w:top w:val="nil"/>
              <w:left w:val="nil"/>
              <w:bottom w:val="single" w:sz="8" w:space="0" w:color="auto"/>
              <w:right w:val="single" w:sz="8" w:space="0" w:color="auto"/>
            </w:tcBorders>
            <w:shd w:val="clear" w:color="auto" w:fill="auto"/>
            <w:noWrap/>
            <w:vAlign w:val="center"/>
            <w:hideMark/>
          </w:tcPr>
          <w:p w14:paraId="76EE30F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30,00</w:t>
            </w:r>
          </w:p>
        </w:tc>
        <w:tc>
          <w:tcPr>
            <w:tcW w:w="2575" w:type="dxa"/>
            <w:tcBorders>
              <w:top w:val="nil"/>
              <w:left w:val="nil"/>
              <w:bottom w:val="single" w:sz="8" w:space="0" w:color="auto"/>
              <w:right w:val="single" w:sz="8" w:space="0" w:color="auto"/>
            </w:tcBorders>
            <w:shd w:val="clear" w:color="auto" w:fill="auto"/>
            <w:noWrap/>
            <w:vAlign w:val="center"/>
            <w:hideMark/>
          </w:tcPr>
          <w:p w14:paraId="2AD93EA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8637D2B"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69E8EE4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27</w:t>
            </w:r>
          </w:p>
        </w:tc>
        <w:tc>
          <w:tcPr>
            <w:tcW w:w="4440" w:type="dxa"/>
            <w:tcBorders>
              <w:top w:val="nil"/>
              <w:left w:val="nil"/>
              <w:bottom w:val="single" w:sz="8" w:space="0" w:color="auto"/>
              <w:right w:val="single" w:sz="8" w:space="0" w:color="auto"/>
            </w:tcBorders>
            <w:shd w:val="clear" w:color="auto" w:fill="auto"/>
            <w:noWrap/>
            <w:vAlign w:val="center"/>
            <w:hideMark/>
          </w:tcPr>
          <w:p w14:paraId="28097741"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332/C9951 Болт</w:t>
            </w:r>
          </w:p>
        </w:tc>
        <w:tc>
          <w:tcPr>
            <w:tcW w:w="2760" w:type="dxa"/>
            <w:tcBorders>
              <w:top w:val="nil"/>
              <w:left w:val="nil"/>
              <w:bottom w:val="single" w:sz="8" w:space="0" w:color="auto"/>
              <w:right w:val="single" w:sz="8" w:space="0" w:color="auto"/>
            </w:tcBorders>
            <w:shd w:val="clear" w:color="auto" w:fill="auto"/>
            <w:noWrap/>
            <w:vAlign w:val="center"/>
            <w:hideMark/>
          </w:tcPr>
          <w:p w14:paraId="0E30B63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8,00</w:t>
            </w:r>
          </w:p>
        </w:tc>
        <w:tc>
          <w:tcPr>
            <w:tcW w:w="2575" w:type="dxa"/>
            <w:tcBorders>
              <w:top w:val="nil"/>
              <w:left w:val="nil"/>
              <w:bottom w:val="single" w:sz="8" w:space="0" w:color="auto"/>
              <w:right w:val="single" w:sz="8" w:space="0" w:color="auto"/>
            </w:tcBorders>
            <w:shd w:val="clear" w:color="auto" w:fill="auto"/>
            <w:noWrap/>
            <w:vAlign w:val="center"/>
            <w:hideMark/>
          </w:tcPr>
          <w:p w14:paraId="7DCACE9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8CDA060"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BC5DB6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28</w:t>
            </w:r>
          </w:p>
        </w:tc>
        <w:tc>
          <w:tcPr>
            <w:tcW w:w="4440" w:type="dxa"/>
            <w:tcBorders>
              <w:top w:val="nil"/>
              <w:left w:val="nil"/>
              <w:bottom w:val="single" w:sz="8" w:space="0" w:color="auto"/>
              <w:right w:val="single" w:sz="8" w:space="0" w:color="auto"/>
            </w:tcBorders>
            <w:shd w:val="clear" w:color="auto" w:fill="auto"/>
            <w:noWrap/>
            <w:vAlign w:val="center"/>
            <w:hideMark/>
          </w:tcPr>
          <w:p w14:paraId="007FA14B"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1340/0701Z Гайка.</w:t>
            </w:r>
          </w:p>
        </w:tc>
        <w:tc>
          <w:tcPr>
            <w:tcW w:w="2760" w:type="dxa"/>
            <w:tcBorders>
              <w:top w:val="nil"/>
              <w:left w:val="nil"/>
              <w:bottom w:val="single" w:sz="8" w:space="0" w:color="auto"/>
              <w:right w:val="single" w:sz="8" w:space="0" w:color="auto"/>
            </w:tcBorders>
            <w:shd w:val="clear" w:color="auto" w:fill="auto"/>
            <w:noWrap/>
            <w:vAlign w:val="center"/>
            <w:hideMark/>
          </w:tcPr>
          <w:p w14:paraId="3B5B72A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80,00</w:t>
            </w:r>
          </w:p>
        </w:tc>
        <w:tc>
          <w:tcPr>
            <w:tcW w:w="2575" w:type="dxa"/>
            <w:tcBorders>
              <w:top w:val="nil"/>
              <w:left w:val="nil"/>
              <w:bottom w:val="single" w:sz="8" w:space="0" w:color="auto"/>
              <w:right w:val="single" w:sz="8" w:space="0" w:color="auto"/>
            </w:tcBorders>
            <w:shd w:val="clear" w:color="auto" w:fill="auto"/>
            <w:noWrap/>
            <w:vAlign w:val="center"/>
            <w:hideMark/>
          </w:tcPr>
          <w:p w14:paraId="3E4ADB5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0BF4D632"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638E61C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29</w:t>
            </w:r>
          </w:p>
        </w:tc>
        <w:tc>
          <w:tcPr>
            <w:tcW w:w="4440" w:type="dxa"/>
            <w:tcBorders>
              <w:top w:val="nil"/>
              <w:left w:val="nil"/>
              <w:bottom w:val="single" w:sz="8" w:space="0" w:color="auto"/>
              <w:right w:val="single" w:sz="8" w:space="0" w:color="auto"/>
            </w:tcBorders>
            <w:shd w:val="clear" w:color="auto" w:fill="auto"/>
            <w:noWrap/>
            <w:vAlign w:val="center"/>
            <w:hideMark/>
          </w:tcPr>
          <w:p w14:paraId="684B215B"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826/</w:t>
            </w:r>
            <w:proofErr w:type="gramStart"/>
            <w:r w:rsidRPr="00D91DB9">
              <w:rPr>
                <w:rFonts w:eastAsia="Times New Roman"/>
                <w:color w:val="000000"/>
                <w:sz w:val="22"/>
                <w:szCs w:val="22"/>
                <w:lang w:val="en-US" w:eastAsia="en-US"/>
              </w:rPr>
              <w:t>00303  Болт</w:t>
            </w:r>
            <w:proofErr w:type="gramEnd"/>
          </w:p>
        </w:tc>
        <w:tc>
          <w:tcPr>
            <w:tcW w:w="2760" w:type="dxa"/>
            <w:tcBorders>
              <w:top w:val="nil"/>
              <w:left w:val="nil"/>
              <w:bottom w:val="single" w:sz="8" w:space="0" w:color="auto"/>
              <w:right w:val="single" w:sz="8" w:space="0" w:color="auto"/>
            </w:tcBorders>
            <w:shd w:val="clear" w:color="auto" w:fill="auto"/>
            <w:noWrap/>
            <w:vAlign w:val="center"/>
            <w:hideMark/>
          </w:tcPr>
          <w:p w14:paraId="254B942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80,00</w:t>
            </w:r>
          </w:p>
        </w:tc>
        <w:tc>
          <w:tcPr>
            <w:tcW w:w="2575" w:type="dxa"/>
            <w:tcBorders>
              <w:top w:val="nil"/>
              <w:left w:val="nil"/>
              <w:bottom w:val="single" w:sz="8" w:space="0" w:color="auto"/>
              <w:right w:val="single" w:sz="8" w:space="0" w:color="auto"/>
            </w:tcBorders>
            <w:shd w:val="clear" w:color="auto" w:fill="auto"/>
            <w:noWrap/>
            <w:vAlign w:val="center"/>
            <w:hideMark/>
          </w:tcPr>
          <w:p w14:paraId="5F7E50F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C2D925D"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AC9F40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30</w:t>
            </w:r>
          </w:p>
        </w:tc>
        <w:tc>
          <w:tcPr>
            <w:tcW w:w="4440" w:type="dxa"/>
            <w:tcBorders>
              <w:top w:val="nil"/>
              <w:left w:val="nil"/>
              <w:bottom w:val="single" w:sz="8" w:space="0" w:color="auto"/>
              <w:right w:val="nil"/>
            </w:tcBorders>
            <w:shd w:val="clear" w:color="auto" w:fill="auto"/>
            <w:vAlign w:val="center"/>
            <w:hideMark/>
          </w:tcPr>
          <w:p w14:paraId="40A4D09F"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331/27389 Накладка нижня</w:t>
            </w:r>
          </w:p>
        </w:tc>
        <w:tc>
          <w:tcPr>
            <w:tcW w:w="2760" w:type="dxa"/>
            <w:tcBorders>
              <w:top w:val="nil"/>
              <w:left w:val="single" w:sz="8" w:space="0" w:color="auto"/>
              <w:bottom w:val="single" w:sz="8" w:space="0" w:color="auto"/>
              <w:right w:val="nil"/>
            </w:tcBorders>
            <w:shd w:val="clear" w:color="auto" w:fill="auto"/>
            <w:noWrap/>
            <w:vAlign w:val="center"/>
            <w:hideMark/>
          </w:tcPr>
          <w:p w14:paraId="0DE4303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061985C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7B5D7CD"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B54AB5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31</w:t>
            </w:r>
          </w:p>
        </w:tc>
        <w:tc>
          <w:tcPr>
            <w:tcW w:w="4440" w:type="dxa"/>
            <w:tcBorders>
              <w:top w:val="nil"/>
              <w:left w:val="nil"/>
              <w:bottom w:val="single" w:sz="8" w:space="0" w:color="auto"/>
              <w:right w:val="nil"/>
            </w:tcBorders>
            <w:shd w:val="clear" w:color="auto" w:fill="auto"/>
            <w:vAlign w:val="center"/>
            <w:hideMark/>
          </w:tcPr>
          <w:p w14:paraId="1A3CF860"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123/06189 Накладка верхня</w:t>
            </w:r>
          </w:p>
        </w:tc>
        <w:tc>
          <w:tcPr>
            <w:tcW w:w="2760" w:type="dxa"/>
            <w:tcBorders>
              <w:top w:val="nil"/>
              <w:left w:val="single" w:sz="8" w:space="0" w:color="auto"/>
              <w:bottom w:val="single" w:sz="8" w:space="0" w:color="auto"/>
              <w:right w:val="nil"/>
            </w:tcBorders>
            <w:shd w:val="clear" w:color="auto" w:fill="auto"/>
            <w:noWrap/>
            <w:vAlign w:val="center"/>
            <w:hideMark/>
          </w:tcPr>
          <w:p w14:paraId="30114C5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22A9D0A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7824F21A"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624C47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32</w:t>
            </w:r>
          </w:p>
        </w:tc>
        <w:tc>
          <w:tcPr>
            <w:tcW w:w="4440" w:type="dxa"/>
            <w:tcBorders>
              <w:top w:val="nil"/>
              <w:left w:val="nil"/>
              <w:bottom w:val="single" w:sz="8" w:space="0" w:color="auto"/>
              <w:right w:val="nil"/>
            </w:tcBorders>
            <w:shd w:val="clear" w:color="auto" w:fill="auto"/>
            <w:vAlign w:val="center"/>
            <w:hideMark/>
          </w:tcPr>
          <w:p w14:paraId="0B91DFC7" w14:textId="77777777" w:rsidR="00D91DB9" w:rsidRPr="00D91DB9" w:rsidRDefault="00D91DB9" w:rsidP="00D91DB9">
            <w:pPr>
              <w:rPr>
                <w:rFonts w:eastAsia="Times New Roman"/>
                <w:color w:val="000000"/>
                <w:sz w:val="22"/>
                <w:szCs w:val="22"/>
                <w:lang w:val="ru-RU" w:eastAsia="en-US"/>
              </w:rPr>
            </w:pPr>
            <w:r w:rsidRPr="00D91DB9">
              <w:rPr>
                <w:rFonts w:eastAsia="Times New Roman"/>
                <w:color w:val="000000"/>
                <w:sz w:val="22"/>
                <w:szCs w:val="22"/>
                <w:lang w:val="ru-RU" w:eastAsia="en-US"/>
              </w:rPr>
              <w:t>Пластина висувной рукояті 3сх,4сх</w:t>
            </w:r>
          </w:p>
        </w:tc>
        <w:tc>
          <w:tcPr>
            <w:tcW w:w="2760" w:type="dxa"/>
            <w:tcBorders>
              <w:top w:val="nil"/>
              <w:left w:val="single" w:sz="8" w:space="0" w:color="auto"/>
              <w:bottom w:val="single" w:sz="8" w:space="0" w:color="auto"/>
              <w:right w:val="nil"/>
            </w:tcBorders>
            <w:shd w:val="clear" w:color="auto" w:fill="auto"/>
            <w:noWrap/>
            <w:vAlign w:val="center"/>
            <w:hideMark/>
          </w:tcPr>
          <w:p w14:paraId="764280E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7057ECD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0DFFAE32" w14:textId="77777777" w:rsidTr="004356E0">
        <w:trPr>
          <w:trHeight w:val="6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C68CA1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33</w:t>
            </w:r>
          </w:p>
        </w:tc>
        <w:tc>
          <w:tcPr>
            <w:tcW w:w="4440" w:type="dxa"/>
            <w:tcBorders>
              <w:top w:val="nil"/>
              <w:left w:val="nil"/>
              <w:bottom w:val="single" w:sz="8" w:space="0" w:color="auto"/>
              <w:right w:val="nil"/>
            </w:tcBorders>
            <w:shd w:val="clear" w:color="auto" w:fill="auto"/>
            <w:vAlign w:val="center"/>
            <w:hideMark/>
          </w:tcPr>
          <w:p w14:paraId="1B1E2EA0" w14:textId="77777777" w:rsidR="00D91DB9" w:rsidRPr="00D91DB9" w:rsidRDefault="00D91DB9" w:rsidP="00D91DB9">
            <w:pPr>
              <w:rPr>
                <w:rFonts w:eastAsia="Times New Roman"/>
                <w:color w:val="000000"/>
                <w:sz w:val="22"/>
                <w:szCs w:val="22"/>
                <w:lang w:val="ru-RU" w:eastAsia="en-US"/>
              </w:rPr>
            </w:pPr>
            <w:r w:rsidRPr="00D91DB9">
              <w:rPr>
                <w:rFonts w:eastAsia="Times New Roman"/>
                <w:color w:val="000000"/>
                <w:sz w:val="22"/>
                <w:szCs w:val="22"/>
                <w:lang w:val="ru-RU" w:eastAsia="en-US"/>
              </w:rPr>
              <w:t>911/12400 Палець кріплення ковша до рукояті</w:t>
            </w:r>
          </w:p>
        </w:tc>
        <w:tc>
          <w:tcPr>
            <w:tcW w:w="2760" w:type="dxa"/>
            <w:tcBorders>
              <w:top w:val="nil"/>
              <w:left w:val="single" w:sz="8" w:space="0" w:color="auto"/>
              <w:bottom w:val="single" w:sz="8" w:space="0" w:color="auto"/>
              <w:right w:val="nil"/>
            </w:tcBorders>
            <w:shd w:val="clear" w:color="auto" w:fill="auto"/>
            <w:noWrap/>
            <w:vAlign w:val="center"/>
            <w:hideMark/>
          </w:tcPr>
          <w:p w14:paraId="6FEF682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E7C34B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0A725642"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4CA79D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34</w:t>
            </w:r>
          </w:p>
        </w:tc>
        <w:tc>
          <w:tcPr>
            <w:tcW w:w="4440" w:type="dxa"/>
            <w:tcBorders>
              <w:top w:val="nil"/>
              <w:left w:val="nil"/>
              <w:bottom w:val="single" w:sz="8" w:space="0" w:color="auto"/>
              <w:right w:val="nil"/>
            </w:tcBorders>
            <w:shd w:val="clear" w:color="auto" w:fill="auto"/>
            <w:vAlign w:val="center"/>
            <w:hideMark/>
          </w:tcPr>
          <w:p w14:paraId="06B150D4"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809/00176 Підшипник ковзання</w:t>
            </w:r>
          </w:p>
        </w:tc>
        <w:tc>
          <w:tcPr>
            <w:tcW w:w="2760" w:type="dxa"/>
            <w:tcBorders>
              <w:top w:val="nil"/>
              <w:left w:val="single" w:sz="8" w:space="0" w:color="auto"/>
              <w:bottom w:val="single" w:sz="8" w:space="0" w:color="auto"/>
              <w:right w:val="nil"/>
            </w:tcBorders>
            <w:shd w:val="clear" w:color="auto" w:fill="auto"/>
            <w:noWrap/>
            <w:vAlign w:val="center"/>
            <w:hideMark/>
          </w:tcPr>
          <w:p w14:paraId="5B76841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6CB5831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C6D1605"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F63DA3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35</w:t>
            </w:r>
          </w:p>
        </w:tc>
        <w:tc>
          <w:tcPr>
            <w:tcW w:w="4440" w:type="dxa"/>
            <w:tcBorders>
              <w:top w:val="nil"/>
              <w:left w:val="nil"/>
              <w:bottom w:val="single" w:sz="8" w:space="0" w:color="auto"/>
              <w:right w:val="nil"/>
            </w:tcBorders>
            <w:shd w:val="clear" w:color="auto" w:fill="auto"/>
            <w:vAlign w:val="center"/>
            <w:hideMark/>
          </w:tcPr>
          <w:p w14:paraId="14B88C8A"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G65/0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06F441F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639313D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6898CBF"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FF27B6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36</w:t>
            </w:r>
          </w:p>
        </w:tc>
        <w:tc>
          <w:tcPr>
            <w:tcW w:w="4440" w:type="dxa"/>
            <w:tcBorders>
              <w:top w:val="nil"/>
              <w:left w:val="nil"/>
              <w:bottom w:val="single" w:sz="8" w:space="0" w:color="auto"/>
              <w:right w:val="nil"/>
            </w:tcBorders>
            <w:shd w:val="clear" w:color="auto" w:fill="auto"/>
            <w:vAlign w:val="center"/>
            <w:hideMark/>
          </w:tcPr>
          <w:p w14:paraId="34752A76"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Шайба 3СХ 46*65*1,0 Ковш-рукоять</w:t>
            </w:r>
          </w:p>
        </w:tc>
        <w:tc>
          <w:tcPr>
            <w:tcW w:w="2760" w:type="dxa"/>
            <w:tcBorders>
              <w:top w:val="nil"/>
              <w:left w:val="single" w:sz="8" w:space="0" w:color="auto"/>
              <w:bottom w:val="single" w:sz="8" w:space="0" w:color="auto"/>
              <w:right w:val="nil"/>
            </w:tcBorders>
            <w:shd w:val="clear" w:color="auto" w:fill="auto"/>
            <w:noWrap/>
            <w:vAlign w:val="center"/>
            <w:hideMark/>
          </w:tcPr>
          <w:p w14:paraId="0DEAB70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15,00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007B557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044E4A8"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5E933C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37</w:t>
            </w:r>
          </w:p>
        </w:tc>
        <w:tc>
          <w:tcPr>
            <w:tcW w:w="4440" w:type="dxa"/>
            <w:tcBorders>
              <w:top w:val="nil"/>
              <w:left w:val="nil"/>
              <w:bottom w:val="single" w:sz="8" w:space="0" w:color="auto"/>
              <w:right w:val="nil"/>
            </w:tcBorders>
            <w:shd w:val="clear" w:color="auto" w:fill="auto"/>
            <w:vAlign w:val="center"/>
            <w:hideMark/>
          </w:tcPr>
          <w:p w14:paraId="4E7568EC"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Шайба 3СХ 46*65*2,0 Ковш-рукоять</w:t>
            </w:r>
          </w:p>
        </w:tc>
        <w:tc>
          <w:tcPr>
            <w:tcW w:w="2760" w:type="dxa"/>
            <w:tcBorders>
              <w:top w:val="nil"/>
              <w:left w:val="single" w:sz="8" w:space="0" w:color="auto"/>
              <w:bottom w:val="single" w:sz="8" w:space="0" w:color="auto"/>
              <w:right w:val="nil"/>
            </w:tcBorders>
            <w:shd w:val="clear" w:color="auto" w:fill="auto"/>
            <w:noWrap/>
            <w:vAlign w:val="center"/>
            <w:hideMark/>
          </w:tcPr>
          <w:p w14:paraId="09470A4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15,00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0562899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7E5F957"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E04DE7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38</w:t>
            </w:r>
          </w:p>
        </w:tc>
        <w:tc>
          <w:tcPr>
            <w:tcW w:w="4440" w:type="dxa"/>
            <w:tcBorders>
              <w:top w:val="nil"/>
              <w:left w:val="nil"/>
              <w:bottom w:val="single" w:sz="8" w:space="0" w:color="auto"/>
              <w:right w:val="nil"/>
            </w:tcBorders>
            <w:shd w:val="clear" w:color="auto" w:fill="auto"/>
            <w:vAlign w:val="center"/>
            <w:hideMark/>
          </w:tcPr>
          <w:p w14:paraId="7BD76879"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Шайба 3СХ 46*65*3,0 Ковш-рукоять</w:t>
            </w:r>
          </w:p>
        </w:tc>
        <w:tc>
          <w:tcPr>
            <w:tcW w:w="2760" w:type="dxa"/>
            <w:tcBorders>
              <w:top w:val="nil"/>
              <w:left w:val="single" w:sz="8" w:space="0" w:color="auto"/>
              <w:bottom w:val="single" w:sz="8" w:space="0" w:color="auto"/>
              <w:right w:val="nil"/>
            </w:tcBorders>
            <w:shd w:val="clear" w:color="auto" w:fill="auto"/>
            <w:noWrap/>
            <w:vAlign w:val="center"/>
            <w:hideMark/>
          </w:tcPr>
          <w:p w14:paraId="11CFE3B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15,00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6F5FC3C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291B289"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C9B4ED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39</w:t>
            </w:r>
          </w:p>
        </w:tc>
        <w:tc>
          <w:tcPr>
            <w:tcW w:w="4440" w:type="dxa"/>
            <w:tcBorders>
              <w:top w:val="nil"/>
              <w:left w:val="nil"/>
              <w:bottom w:val="single" w:sz="8" w:space="0" w:color="auto"/>
              <w:right w:val="nil"/>
            </w:tcBorders>
            <w:shd w:val="clear" w:color="auto" w:fill="auto"/>
            <w:vAlign w:val="center"/>
            <w:hideMark/>
          </w:tcPr>
          <w:p w14:paraId="4D2CEFA4"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811/20061 Палець стальний</w:t>
            </w:r>
          </w:p>
        </w:tc>
        <w:tc>
          <w:tcPr>
            <w:tcW w:w="2760" w:type="dxa"/>
            <w:tcBorders>
              <w:top w:val="nil"/>
              <w:left w:val="single" w:sz="8" w:space="0" w:color="auto"/>
              <w:bottom w:val="single" w:sz="8" w:space="0" w:color="auto"/>
              <w:right w:val="nil"/>
            </w:tcBorders>
            <w:shd w:val="clear" w:color="auto" w:fill="auto"/>
            <w:noWrap/>
            <w:vAlign w:val="center"/>
            <w:hideMark/>
          </w:tcPr>
          <w:p w14:paraId="4FF2366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1A1CEBE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8FBF77D"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A7B1A8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w:t>
            </w:r>
          </w:p>
        </w:tc>
        <w:tc>
          <w:tcPr>
            <w:tcW w:w="4440" w:type="dxa"/>
            <w:tcBorders>
              <w:top w:val="nil"/>
              <w:left w:val="nil"/>
              <w:bottom w:val="single" w:sz="8" w:space="0" w:color="auto"/>
              <w:right w:val="nil"/>
            </w:tcBorders>
            <w:shd w:val="clear" w:color="auto" w:fill="auto"/>
            <w:vAlign w:val="center"/>
            <w:hideMark/>
          </w:tcPr>
          <w:p w14:paraId="2FB5379C"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809/00125A Підшипник</w:t>
            </w:r>
          </w:p>
        </w:tc>
        <w:tc>
          <w:tcPr>
            <w:tcW w:w="2760" w:type="dxa"/>
            <w:tcBorders>
              <w:top w:val="nil"/>
              <w:left w:val="single" w:sz="8" w:space="0" w:color="auto"/>
              <w:bottom w:val="single" w:sz="8" w:space="0" w:color="auto"/>
              <w:right w:val="nil"/>
            </w:tcBorders>
            <w:shd w:val="clear" w:color="auto" w:fill="auto"/>
            <w:noWrap/>
            <w:vAlign w:val="center"/>
            <w:hideMark/>
          </w:tcPr>
          <w:p w14:paraId="5623269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1D8CAE0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2BA79275"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55246C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41</w:t>
            </w:r>
          </w:p>
        </w:tc>
        <w:tc>
          <w:tcPr>
            <w:tcW w:w="4440" w:type="dxa"/>
            <w:tcBorders>
              <w:top w:val="nil"/>
              <w:left w:val="nil"/>
              <w:bottom w:val="single" w:sz="8" w:space="0" w:color="auto"/>
              <w:right w:val="nil"/>
            </w:tcBorders>
            <w:shd w:val="clear" w:color="auto" w:fill="auto"/>
            <w:vAlign w:val="center"/>
            <w:hideMark/>
          </w:tcPr>
          <w:p w14:paraId="30734938"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813/00425 Ущільнення</w:t>
            </w:r>
          </w:p>
        </w:tc>
        <w:tc>
          <w:tcPr>
            <w:tcW w:w="2760" w:type="dxa"/>
            <w:tcBorders>
              <w:top w:val="nil"/>
              <w:left w:val="single" w:sz="8" w:space="0" w:color="auto"/>
              <w:bottom w:val="single" w:sz="8" w:space="0" w:color="auto"/>
              <w:right w:val="nil"/>
            </w:tcBorders>
            <w:shd w:val="clear" w:color="auto" w:fill="auto"/>
            <w:noWrap/>
            <w:vAlign w:val="center"/>
            <w:hideMark/>
          </w:tcPr>
          <w:p w14:paraId="51CCB0E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34AB534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386E006"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6AA520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42</w:t>
            </w:r>
          </w:p>
        </w:tc>
        <w:tc>
          <w:tcPr>
            <w:tcW w:w="4440" w:type="dxa"/>
            <w:tcBorders>
              <w:top w:val="nil"/>
              <w:left w:val="nil"/>
              <w:bottom w:val="single" w:sz="8" w:space="0" w:color="auto"/>
              <w:right w:val="nil"/>
            </w:tcBorders>
            <w:shd w:val="clear" w:color="auto" w:fill="auto"/>
            <w:vAlign w:val="center"/>
            <w:hideMark/>
          </w:tcPr>
          <w:p w14:paraId="5F1A4B08"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811/90409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0EBD665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130C222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3A0F48E"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84D264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43</w:t>
            </w:r>
          </w:p>
        </w:tc>
        <w:tc>
          <w:tcPr>
            <w:tcW w:w="4440" w:type="dxa"/>
            <w:tcBorders>
              <w:top w:val="nil"/>
              <w:left w:val="nil"/>
              <w:bottom w:val="single" w:sz="8" w:space="0" w:color="auto"/>
              <w:right w:val="nil"/>
            </w:tcBorders>
            <w:shd w:val="clear" w:color="auto" w:fill="auto"/>
            <w:vAlign w:val="center"/>
            <w:hideMark/>
          </w:tcPr>
          <w:p w14:paraId="42C3A6A0"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811/50369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66DC20C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25E1D47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1FF60E7"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0D2DA2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44</w:t>
            </w:r>
          </w:p>
        </w:tc>
        <w:tc>
          <w:tcPr>
            <w:tcW w:w="4440" w:type="dxa"/>
            <w:tcBorders>
              <w:top w:val="nil"/>
              <w:left w:val="nil"/>
              <w:bottom w:val="single" w:sz="8" w:space="0" w:color="auto"/>
              <w:right w:val="nil"/>
            </w:tcBorders>
            <w:shd w:val="clear" w:color="auto" w:fill="auto"/>
            <w:vAlign w:val="center"/>
            <w:hideMark/>
          </w:tcPr>
          <w:p w14:paraId="2408F473"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809/00128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06969C2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5AF206E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984B296"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D352C0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45</w:t>
            </w:r>
          </w:p>
        </w:tc>
        <w:tc>
          <w:tcPr>
            <w:tcW w:w="4440" w:type="dxa"/>
            <w:tcBorders>
              <w:top w:val="nil"/>
              <w:left w:val="nil"/>
              <w:bottom w:val="single" w:sz="8" w:space="0" w:color="auto"/>
              <w:right w:val="nil"/>
            </w:tcBorders>
            <w:shd w:val="clear" w:color="auto" w:fill="auto"/>
            <w:vAlign w:val="center"/>
            <w:hideMark/>
          </w:tcPr>
          <w:p w14:paraId="4BE5CAAD"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811/90483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499D1E0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2B968BF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C23610F"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2C40A4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46</w:t>
            </w:r>
          </w:p>
        </w:tc>
        <w:tc>
          <w:tcPr>
            <w:tcW w:w="4440" w:type="dxa"/>
            <w:tcBorders>
              <w:top w:val="nil"/>
              <w:left w:val="nil"/>
              <w:bottom w:val="single" w:sz="8" w:space="0" w:color="auto"/>
              <w:right w:val="nil"/>
            </w:tcBorders>
            <w:shd w:val="clear" w:color="auto" w:fill="auto"/>
            <w:vAlign w:val="center"/>
            <w:hideMark/>
          </w:tcPr>
          <w:p w14:paraId="35C9DFFD"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1208/0023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1CA2C33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2B28828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0A72AEE"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44F604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47</w:t>
            </w:r>
          </w:p>
        </w:tc>
        <w:tc>
          <w:tcPr>
            <w:tcW w:w="4440" w:type="dxa"/>
            <w:tcBorders>
              <w:top w:val="nil"/>
              <w:left w:val="nil"/>
              <w:bottom w:val="single" w:sz="8" w:space="0" w:color="auto"/>
              <w:right w:val="nil"/>
            </w:tcBorders>
            <w:shd w:val="clear" w:color="auto" w:fill="auto"/>
            <w:vAlign w:val="center"/>
            <w:hideMark/>
          </w:tcPr>
          <w:p w14:paraId="742C755A"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128/10850 Накладка</w:t>
            </w:r>
          </w:p>
        </w:tc>
        <w:tc>
          <w:tcPr>
            <w:tcW w:w="2760" w:type="dxa"/>
            <w:tcBorders>
              <w:top w:val="nil"/>
              <w:left w:val="single" w:sz="8" w:space="0" w:color="auto"/>
              <w:bottom w:val="single" w:sz="8" w:space="0" w:color="auto"/>
              <w:right w:val="nil"/>
            </w:tcBorders>
            <w:shd w:val="clear" w:color="auto" w:fill="auto"/>
            <w:noWrap/>
            <w:vAlign w:val="center"/>
            <w:hideMark/>
          </w:tcPr>
          <w:p w14:paraId="689EF26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34C7662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2202258"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826C5D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48</w:t>
            </w:r>
          </w:p>
        </w:tc>
        <w:tc>
          <w:tcPr>
            <w:tcW w:w="4440" w:type="dxa"/>
            <w:tcBorders>
              <w:top w:val="nil"/>
              <w:left w:val="nil"/>
              <w:bottom w:val="single" w:sz="8" w:space="0" w:color="auto"/>
              <w:right w:val="nil"/>
            </w:tcBorders>
            <w:shd w:val="clear" w:color="auto" w:fill="auto"/>
            <w:vAlign w:val="center"/>
            <w:hideMark/>
          </w:tcPr>
          <w:p w14:paraId="52810A6B"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123/06014 Нижня накладка</w:t>
            </w:r>
          </w:p>
        </w:tc>
        <w:tc>
          <w:tcPr>
            <w:tcW w:w="2760" w:type="dxa"/>
            <w:tcBorders>
              <w:top w:val="nil"/>
              <w:left w:val="single" w:sz="8" w:space="0" w:color="auto"/>
              <w:bottom w:val="single" w:sz="8" w:space="0" w:color="auto"/>
              <w:right w:val="nil"/>
            </w:tcBorders>
            <w:shd w:val="clear" w:color="auto" w:fill="auto"/>
            <w:noWrap/>
            <w:vAlign w:val="center"/>
            <w:hideMark/>
          </w:tcPr>
          <w:p w14:paraId="3B799CF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38861E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BB8D52A"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5D284D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lastRenderedPageBreak/>
              <w:t>49</w:t>
            </w:r>
          </w:p>
        </w:tc>
        <w:tc>
          <w:tcPr>
            <w:tcW w:w="4440" w:type="dxa"/>
            <w:tcBorders>
              <w:top w:val="nil"/>
              <w:left w:val="nil"/>
              <w:bottom w:val="single" w:sz="8" w:space="0" w:color="auto"/>
              <w:right w:val="nil"/>
            </w:tcBorders>
            <w:shd w:val="clear" w:color="auto" w:fill="auto"/>
            <w:vAlign w:val="center"/>
            <w:hideMark/>
          </w:tcPr>
          <w:p w14:paraId="783F74D6"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331/20550 Накладка 5мм</w:t>
            </w:r>
          </w:p>
        </w:tc>
        <w:tc>
          <w:tcPr>
            <w:tcW w:w="2760" w:type="dxa"/>
            <w:tcBorders>
              <w:top w:val="nil"/>
              <w:left w:val="single" w:sz="8" w:space="0" w:color="auto"/>
              <w:bottom w:val="single" w:sz="8" w:space="0" w:color="auto"/>
              <w:right w:val="nil"/>
            </w:tcBorders>
            <w:shd w:val="clear" w:color="auto" w:fill="auto"/>
            <w:noWrap/>
            <w:vAlign w:val="center"/>
            <w:hideMark/>
          </w:tcPr>
          <w:p w14:paraId="3572272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7756103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764F6573"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CD6755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50</w:t>
            </w:r>
          </w:p>
        </w:tc>
        <w:tc>
          <w:tcPr>
            <w:tcW w:w="4440" w:type="dxa"/>
            <w:tcBorders>
              <w:top w:val="nil"/>
              <w:left w:val="nil"/>
              <w:bottom w:val="single" w:sz="8" w:space="0" w:color="auto"/>
              <w:right w:val="nil"/>
            </w:tcBorders>
            <w:shd w:val="clear" w:color="auto" w:fill="auto"/>
            <w:vAlign w:val="center"/>
            <w:hideMark/>
          </w:tcPr>
          <w:p w14:paraId="0A5F5BBA"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331/20552 Накладка поверхнева 6 мм</w:t>
            </w:r>
          </w:p>
        </w:tc>
        <w:tc>
          <w:tcPr>
            <w:tcW w:w="2760" w:type="dxa"/>
            <w:tcBorders>
              <w:top w:val="nil"/>
              <w:left w:val="single" w:sz="8" w:space="0" w:color="auto"/>
              <w:bottom w:val="single" w:sz="8" w:space="0" w:color="auto"/>
              <w:right w:val="nil"/>
            </w:tcBorders>
            <w:shd w:val="clear" w:color="auto" w:fill="auto"/>
            <w:noWrap/>
            <w:vAlign w:val="center"/>
            <w:hideMark/>
          </w:tcPr>
          <w:p w14:paraId="074EA3F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6EF634A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2E9E3F6"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EF3EB2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51</w:t>
            </w:r>
          </w:p>
        </w:tc>
        <w:tc>
          <w:tcPr>
            <w:tcW w:w="4440" w:type="dxa"/>
            <w:tcBorders>
              <w:top w:val="nil"/>
              <w:left w:val="nil"/>
              <w:bottom w:val="single" w:sz="8" w:space="0" w:color="auto"/>
              <w:right w:val="nil"/>
            </w:tcBorders>
            <w:shd w:val="clear" w:color="auto" w:fill="auto"/>
            <w:vAlign w:val="center"/>
            <w:hideMark/>
          </w:tcPr>
          <w:p w14:paraId="4E922E09"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811/90590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58FCDF7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7814D98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645B866"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1DB3EF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52</w:t>
            </w:r>
          </w:p>
        </w:tc>
        <w:tc>
          <w:tcPr>
            <w:tcW w:w="4440" w:type="dxa"/>
            <w:tcBorders>
              <w:top w:val="nil"/>
              <w:left w:val="nil"/>
              <w:bottom w:val="single" w:sz="8" w:space="0" w:color="auto"/>
              <w:right w:val="nil"/>
            </w:tcBorders>
            <w:shd w:val="clear" w:color="auto" w:fill="auto"/>
            <w:vAlign w:val="center"/>
            <w:hideMark/>
          </w:tcPr>
          <w:p w14:paraId="030C5BF6"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4003/2017 Змазка Spesial HP Grease (400 г)</w:t>
            </w:r>
          </w:p>
        </w:tc>
        <w:tc>
          <w:tcPr>
            <w:tcW w:w="2760" w:type="dxa"/>
            <w:tcBorders>
              <w:top w:val="nil"/>
              <w:left w:val="single" w:sz="8" w:space="0" w:color="auto"/>
              <w:bottom w:val="single" w:sz="8" w:space="0" w:color="auto"/>
              <w:right w:val="nil"/>
            </w:tcBorders>
            <w:shd w:val="clear" w:color="auto" w:fill="auto"/>
            <w:noWrap/>
            <w:vAlign w:val="center"/>
            <w:hideMark/>
          </w:tcPr>
          <w:p w14:paraId="0C309D2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00977C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4B297D3"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BBFEFC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53</w:t>
            </w:r>
          </w:p>
        </w:tc>
        <w:tc>
          <w:tcPr>
            <w:tcW w:w="4440" w:type="dxa"/>
            <w:tcBorders>
              <w:top w:val="nil"/>
              <w:left w:val="nil"/>
              <w:bottom w:val="single" w:sz="8" w:space="0" w:color="auto"/>
              <w:right w:val="nil"/>
            </w:tcBorders>
            <w:shd w:val="clear" w:color="auto" w:fill="auto"/>
            <w:vAlign w:val="center"/>
            <w:hideMark/>
          </w:tcPr>
          <w:p w14:paraId="0D5F8802"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811/90472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24F1640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5B966BC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37DB1B8"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277594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54</w:t>
            </w:r>
          </w:p>
        </w:tc>
        <w:tc>
          <w:tcPr>
            <w:tcW w:w="4440" w:type="dxa"/>
            <w:tcBorders>
              <w:top w:val="nil"/>
              <w:left w:val="nil"/>
              <w:bottom w:val="single" w:sz="8" w:space="0" w:color="auto"/>
              <w:right w:val="nil"/>
            </w:tcBorders>
            <w:shd w:val="clear" w:color="auto" w:fill="auto"/>
            <w:vAlign w:val="center"/>
            <w:hideMark/>
          </w:tcPr>
          <w:p w14:paraId="77A8307C"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811/90471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0A58FA6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6,00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128A6CD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7E27C9FB"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6817BC3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55</w:t>
            </w:r>
          </w:p>
        </w:tc>
        <w:tc>
          <w:tcPr>
            <w:tcW w:w="4440" w:type="dxa"/>
            <w:tcBorders>
              <w:top w:val="nil"/>
              <w:left w:val="nil"/>
              <w:bottom w:val="single" w:sz="8" w:space="0" w:color="auto"/>
              <w:right w:val="nil"/>
            </w:tcBorders>
            <w:shd w:val="clear" w:color="auto" w:fill="auto"/>
            <w:vAlign w:val="center"/>
            <w:hideMark/>
          </w:tcPr>
          <w:p w14:paraId="719CFBD9"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809/10030A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2E769A8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17143AF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0E4B1FA6"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77CACB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56</w:t>
            </w:r>
          </w:p>
        </w:tc>
        <w:tc>
          <w:tcPr>
            <w:tcW w:w="4440" w:type="dxa"/>
            <w:tcBorders>
              <w:top w:val="nil"/>
              <w:left w:val="nil"/>
              <w:bottom w:val="single" w:sz="8" w:space="0" w:color="auto"/>
              <w:right w:val="nil"/>
            </w:tcBorders>
            <w:shd w:val="clear" w:color="auto" w:fill="auto"/>
            <w:vAlign w:val="center"/>
            <w:hideMark/>
          </w:tcPr>
          <w:p w14:paraId="64FB2FDD"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811/90676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1368186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1B7C656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22BE8692"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309E71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57</w:t>
            </w:r>
          </w:p>
        </w:tc>
        <w:tc>
          <w:tcPr>
            <w:tcW w:w="4440" w:type="dxa"/>
            <w:tcBorders>
              <w:top w:val="nil"/>
              <w:left w:val="nil"/>
              <w:bottom w:val="single" w:sz="8" w:space="0" w:color="auto"/>
              <w:right w:val="nil"/>
            </w:tcBorders>
            <w:shd w:val="clear" w:color="auto" w:fill="auto"/>
            <w:vAlign w:val="center"/>
            <w:hideMark/>
          </w:tcPr>
          <w:p w14:paraId="5DF42C22"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1208/0015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7B4E041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7AFEF9B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2E168D7A"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23D659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58</w:t>
            </w:r>
          </w:p>
        </w:tc>
        <w:tc>
          <w:tcPr>
            <w:tcW w:w="4440" w:type="dxa"/>
            <w:tcBorders>
              <w:top w:val="nil"/>
              <w:left w:val="nil"/>
              <w:bottom w:val="single" w:sz="8" w:space="0" w:color="auto"/>
              <w:right w:val="nil"/>
            </w:tcBorders>
            <w:shd w:val="clear" w:color="auto" w:fill="auto"/>
            <w:vAlign w:val="center"/>
            <w:hideMark/>
          </w:tcPr>
          <w:p w14:paraId="086ED71B"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1208/0018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1F3ECF5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7A55E1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CE10911"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23E54A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59</w:t>
            </w:r>
          </w:p>
        </w:tc>
        <w:tc>
          <w:tcPr>
            <w:tcW w:w="4440" w:type="dxa"/>
            <w:tcBorders>
              <w:top w:val="nil"/>
              <w:left w:val="nil"/>
              <w:bottom w:val="single" w:sz="8" w:space="0" w:color="auto"/>
              <w:right w:val="nil"/>
            </w:tcBorders>
            <w:shd w:val="clear" w:color="auto" w:fill="auto"/>
            <w:vAlign w:val="center"/>
            <w:hideMark/>
          </w:tcPr>
          <w:p w14:paraId="1C41F0D2" w14:textId="77777777" w:rsidR="00D91DB9" w:rsidRPr="00D91DB9" w:rsidRDefault="00D91DB9" w:rsidP="00D91DB9">
            <w:pPr>
              <w:rPr>
                <w:rFonts w:eastAsia="Times New Roman"/>
                <w:color w:val="000000"/>
                <w:sz w:val="22"/>
                <w:szCs w:val="22"/>
                <w:lang w:val="ru-RU" w:eastAsia="en-US"/>
              </w:rPr>
            </w:pPr>
            <w:r w:rsidRPr="00D91DB9">
              <w:rPr>
                <w:rFonts w:eastAsia="Times New Roman"/>
                <w:color w:val="000000"/>
                <w:sz w:val="22"/>
                <w:szCs w:val="22"/>
                <w:lang w:val="ru-RU" w:eastAsia="en-US"/>
              </w:rPr>
              <w:t>400/</w:t>
            </w:r>
            <w:r w:rsidRPr="00D91DB9">
              <w:rPr>
                <w:rFonts w:eastAsia="Times New Roman"/>
                <w:color w:val="000000"/>
                <w:sz w:val="22"/>
                <w:szCs w:val="22"/>
                <w:lang w:val="en-US" w:eastAsia="en-US"/>
              </w:rPr>
              <w:t>F</w:t>
            </w:r>
            <w:r w:rsidRPr="00D91DB9">
              <w:rPr>
                <w:rFonts w:eastAsia="Times New Roman"/>
                <w:color w:val="000000"/>
                <w:sz w:val="22"/>
                <w:szCs w:val="22"/>
                <w:lang w:val="ru-RU" w:eastAsia="en-US"/>
              </w:rPr>
              <w:t>0341 Зуб ковша (старий 333/</w:t>
            </w:r>
            <w:r w:rsidRPr="00D91DB9">
              <w:rPr>
                <w:rFonts w:eastAsia="Times New Roman"/>
                <w:color w:val="000000"/>
                <w:sz w:val="22"/>
                <w:szCs w:val="22"/>
                <w:lang w:val="en-US" w:eastAsia="en-US"/>
              </w:rPr>
              <w:t>D</w:t>
            </w:r>
            <w:r w:rsidRPr="00D91DB9">
              <w:rPr>
                <w:rFonts w:eastAsia="Times New Roman"/>
                <w:color w:val="000000"/>
                <w:sz w:val="22"/>
                <w:szCs w:val="22"/>
                <w:lang w:val="ru-RU" w:eastAsia="en-US"/>
              </w:rPr>
              <w:t>8455)</w:t>
            </w:r>
          </w:p>
        </w:tc>
        <w:tc>
          <w:tcPr>
            <w:tcW w:w="2760" w:type="dxa"/>
            <w:tcBorders>
              <w:top w:val="nil"/>
              <w:left w:val="single" w:sz="8" w:space="0" w:color="auto"/>
              <w:bottom w:val="single" w:sz="8" w:space="0" w:color="auto"/>
              <w:right w:val="nil"/>
            </w:tcBorders>
            <w:shd w:val="clear" w:color="auto" w:fill="auto"/>
            <w:noWrap/>
            <w:vAlign w:val="center"/>
            <w:hideMark/>
          </w:tcPr>
          <w:p w14:paraId="28C0689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7878C9C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41165FC"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025B91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60</w:t>
            </w:r>
          </w:p>
        </w:tc>
        <w:tc>
          <w:tcPr>
            <w:tcW w:w="4440" w:type="dxa"/>
            <w:tcBorders>
              <w:top w:val="nil"/>
              <w:left w:val="nil"/>
              <w:bottom w:val="single" w:sz="8" w:space="0" w:color="auto"/>
              <w:right w:val="nil"/>
            </w:tcBorders>
            <w:shd w:val="clear" w:color="auto" w:fill="auto"/>
            <w:vAlign w:val="center"/>
            <w:hideMark/>
          </w:tcPr>
          <w:p w14:paraId="723AF1CF"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826/</w:t>
            </w:r>
            <w:proofErr w:type="gramStart"/>
            <w:r w:rsidRPr="00D91DB9">
              <w:rPr>
                <w:rFonts w:eastAsia="Times New Roman"/>
                <w:color w:val="000000"/>
                <w:sz w:val="22"/>
                <w:szCs w:val="22"/>
                <w:lang w:val="en-US" w:eastAsia="en-US"/>
              </w:rPr>
              <w:t>00303  Болт</w:t>
            </w:r>
            <w:proofErr w:type="gramEnd"/>
          </w:p>
        </w:tc>
        <w:tc>
          <w:tcPr>
            <w:tcW w:w="2760" w:type="dxa"/>
            <w:tcBorders>
              <w:top w:val="nil"/>
              <w:left w:val="single" w:sz="8" w:space="0" w:color="auto"/>
              <w:bottom w:val="single" w:sz="8" w:space="0" w:color="auto"/>
              <w:right w:val="nil"/>
            </w:tcBorders>
            <w:shd w:val="clear" w:color="auto" w:fill="auto"/>
            <w:noWrap/>
            <w:vAlign w:val="center"/>
            <w:hideMark/>
          </w:tcPr>
          <w:p w14:paraId="5A5B8A9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16,00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04E1589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4D77902"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A82646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61</w:t>
            </w:r>
          </w:p>
        </w:tc>
        <w:tc>
          <w:tcPr>
            <w:tcW w:w="4440" w:type="dxa"/>
            <w:tcBorders>
              <w:top w:val="nil"/>
              <w:left w:val="nil"/>
              <w:bottom w:val="single" w:sz="8" w:space="0" w:color="auto"/>
              <w:right w:val="nil"/>
            </w:tcBorders>
            <w:shd w:val="clear" w:color="auto" w:fill="auto"/>
            <w:vAlign w:val="center"/>
            <w:hideMark/>
          </w:tcPr>
          <w:p w14:paraId="3753179E"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1340/0701Z Гайка</w:t>
            </w:r>
          </w:p>
        </w:tc>
        <w:tc>
          <w:tcPr>
            <w:tcW w:w="2760" w:type="dxa"/>
            <w:tcBorders>
              <w:top w:val="nil"/>
              <w:left w:val="single" w:sz="8" w:space="0" w:color="auto"/>
              <w:bottom w:val="single" w:sz="8" w:space="0" w:color="auto"/>
              <w:right w:val="nil"/>
            </w:tcBorders>
            <w:shd w:val="clear" w:color="auto" w:fill="auto"/>
            <w:noWrap/>
            <w:vAlign w:val="center"/>
            <w:hideMark/>
          </w:tcPr>
          <w:p w14:paraId="09BDCB7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16,00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5133372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003736CA"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94A112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62</w:t>
            </w:r>
          </w:p>
        </w:tc>
        <w:tc>
          <w:tcPr>
            <w:tcW w:w="4440" w:type="dxa"/>
            <w:tcBorders>
              <w:top w:val="nil"/>
              <w:left w:val="nil"/>
              <w:bottom w:val="single" w:sz="8" w:space="0" w:color="auto"/>
              <w:right w:val="nil"/>
            </w:tcBorders>
            <w:shd w:val="clear" w:color="auto" w:fill="auto"/>
            <w:vAlign w:val="center"/>
            <w:hideMark/>
          </w:tcPr>
          <w:p w14:paraId="3980CD53"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333/T9119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1D51BFE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643C813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91E4767"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613DA23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63</w:t>
            </w:r>
          </w:p>
        </w:tc>
        <w:tc>
          <w:tcPr>
            <w:tcW w:w="4440" w:type="dxa"/>
            <w:tcBorders>
              <w:top w:val="nil"/>
              <w:left w:val="nil"/>
              <w:bottom w:val="single" w:sz="8" w:space="0" w:color="auto"/>
              <w:right w:val="nil"/>
            </w:tcBorders>
            <w:shd w:val="clear" w:color="auto" w:fill="auto"/>
            <w:vAlign w:val="center"/>
            <w:hideMark/>
          </w:tcPr>
          <w:p w14:paraId="148633F1"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808/00297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7B83595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790893E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0AB429E"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9A60F7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64</w:t>
            </w:r>
          </w:p>
        </w:tc>
        <w:tc>
          <w:tcPr>
            <w:tcW w:w="4440" w:type="dxa"/>
            <w:tcBorders>
              <w:top w:val="nil"/>
              <w:left w:val="nil"/>
              <w:bottom w:val="single" w:sz="8" w:space="0" w:color="auto"/>
              <w:right w:val="nil"/>
            </w:tcBorders>
            <w:shd w:val="clear" w:color="auto" w:fill="auto"/>
            <w:vAlign w:val="center"/>
            <w:hideMark/>
          </w:tcPr>
          <w:p w14:paraId="72AC01EC"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809/00093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4BD2B5D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6D96E3B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A161338"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5277E8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65</w:t>
            </w:r>
          </w:p>
        </w:tc>
        <w:tc>
          <w:tcPr>
            <w:tcW w:w="4440" w:type="dxa"/>
            <w:tcBorders>
              <w:top w:val="nil"/>
              <w:left w:val="nil"/>
              <w:bottom w:val="single" w:sz="8" w:space="0" w:color="auto"/>
              <w:right w:val="nil"/>
            </w:tcBorders>
            <w:shd w:val="clear" w:color="auto" w:fill="auto"/>
            <w:vAlign w:val="center"/>
            <w:hideMark/>
          </w:tcPr>
          <w:p w14:paraId="672E577C"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809/00102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77DF2AB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776227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C9AE659"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BEBFDD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66</w:t>
            </w:r>
          </w:p>
        </w:tc>
        <w:tc>
          <w:tcPr>
            <w:tcW w:w="4440" w:type="dxa"/>
            <w:tcBorders>
              <w:top w:val="nil"/>
              <w:left w:val="nil"/>
              <w:bottom w:val="single" w:sz="8" w:space="0" w:color="auto"/>
              <w:right w:val="nil"/>
            </w:tcBorders>
            <w:shd w:val="clear" w:color="auto" w:fill="auto"/>
            <w:vAlign w:val="center"/>
            <w:hideMark/>
          </w:tcPr>
          <w:p w14:paraId="077631A5"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811/90592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5C5B492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3513331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0030F30"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D83AFA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67</w:t>
            </w:r>
          </w:p>
        </w:tc>
        <w:tc>
          <w:tcPr>
            <w:tcW w:w="4440" w:type="dxa"/>
            <w:tcBorders>
              <w:top w:val="nil"/>
              <w:left w:val="nil"/>
              <w:bottom w:val="single" w:sz="8" w:space="0" w:color="auto"/>
              <w:right w:val="nil"/>
            </w:tcBorders>
            <w:shd w:val="clear" w:color="auto" w:fill="auto"/>
            <w:vAlign w:val="center"/>
            <w:hideMark/>
          </w:tcPr>
          <w:p w14:paraId="5FF5C8BE"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823/00220 Шайба</w:t>
            </w:r>
          </w:p>
        </w:tc>
        <w:tc>
          <w:tcPr>
            <w:tcW w:w="2760" w:type="dxa"/>
            <w:tcBorders>
              <w:top w:val="nil"/>
              <w:left w:val="single" w:sz="8" w:space="0" w:color="auto"/>
              <w:bottom w:val="single" w:sz="8" w:space="0" w:color="auto"/>
              <w:right w:val="nil"/>
            </w:tcBorders>
            <w:shd w:val="clear" w:color="auto" w:fill="auto"/>
            <w:noWrap/>
            <w:vAlign w:val="center"/>
            <w:hideMark/>
          </w:tcPr>
          <w:p w14:paraId="73231AA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24C18B2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F351DE4"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06A5FA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68</w:t>
            </w:r>
          </w:p>
        </w:tc>
        <w:tc>
          <w:tcPr>
            <w:tcW w:w="4440" w:type="dxa"/>
            <w:tcBorders>
              <w:top w:val="nil"/>
              <w:left w:val="nil"/>
              <w:bottom w:val="single" w:sz="8" w:space="0" w:color="auto"/>
              <w:right w:val="nil"/>
            </w:tcBorders>
            <w:shd w:val="clear" w:color="auto" w:fill="auto"/>
            <w:vAlign w:val="center"/>
            <w:hideMark/>
          </w:tcPr>
          <w:p w14:paraId="0BE3905D"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808/00296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3425F05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2E82138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2D2EDB7"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3C89A3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69</w:t>
            </w:r>
          </w:p>
        </w:tc>
        <w:tc>
          <w:tcPr>
            <w:tcW w:w="4440" w:type="dxa"/>
            <w:tcBorders>
              <w:top w:val="nil"/>
              <w:left w:val="nil"/>
              <w:bottom w:val="single" w:sz="8" w:space="0" w:color="auto"/>
              <w:right w:val="nil"/>
            </w:tcBorders>
            <w:shd w:val="clear" w:color="auto" w:fill="auto"/>
            <w:vAlign w:val="center"/>
            <w:hideMark/>
          </w:tcPr>
          <w:p w14:paraId="01D1252C"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811/90473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4F8BBFC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3F4846D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B9C1024"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0F65B2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70</w:t>
            </w:r>
          </w:p>
        </w:tc>
        <w:tc>
          <w:tcPr>
            <w:tcW w:w="4440" w:type="dxa"/>
            <w:tcBorders>
              <w:top w:val="nil"/>
              <w:left w:val="nil"/>
              <w:bottom w:val="single" w:sz="8" w:space="0" w:color="auto"/>
              <w:right w:val="nil"/>
            </w:tcBorders>
            <w:shd w:val="clear" w:color="auto" w:fill="auto"/>
            <w:vAlign w:val="center"/>
            <w:hideMark/>
          </w:tcPr>
          <w:p w14:paraId="0612A5B5"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819/00147 Шайба</w:t>
            </w:r>
          </w:p>
        </w:tc>
        <w:tc>
          <w:tcPr>
            <w:tcW w:w="2760" w:type="dxa"/>
            <w:tcBorders>
              <w:top w:val="nil"/>
              <w:left w:val="single" w:sz="8" w:space="0" w:color="auto"/>
              <w:bottom w:val="single" w:sz="8" w:space="0" w:color="auto"/>
              <w:right w:val="nil"/>
            </w:tcBorders>
            <w:shd w:val="clear" w:color="auto" w:fill="auto"/>
            <w:noWrap/>
            <w:vAlign w:val="center"/>
            <w:hideMark/>
          </w:tcPr>
          <w:p w14:paraId="146BC46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0559A85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098E3907"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D240EC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71</w:t>
            </w:r>
          </w:p>
        </w:tc>
        <w:tc>
          <w:tcPr>
            <w:tcW w:w="4440" w:type="dxa"/>
            <w:tcBorders>
              <w:top w:val="nil"/>
              <w:left w:val="nil"/>
              <w:bottom w:val="single" w:sz="8" w:space="0" w:color="auto"/>
              <w:right w:val="nil"/>
            </w:tcBorders>
            <w:shd w:val="clear" w:color="auto" w:fill="auto"/>
            <w:vAlign w:val="center"/>
            <w:hideMark/>
          </w:tcPr>
          <w:p w14:paraId="3B56A75A"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128/14725 Корпус гідрозамка 2 порти</w:t>
            </w:r>
          </w:p>
        </w:tc>
        <w:tc>
          <w:tcPr>
            <w:tcW w:w="2760" w:type="dxa"/>
            <w:tcBorders>
              <w:top w:val="nil"/>
              <w:left w:val="single" w:sz="8" w:space="0" w:color="auto"/>
              <w:bottom w:val="single" w:sz="8" w:space="0" w:color="auto"/>
              <w:right w:val="nil"/>
            </w:tcBorders>
            <w:shd w:val="clear" w:color="auto" w:fill="auto"/>
            <w:noWrap/>
            <w:vAlign w:val="center"/>
            <w:hideMark/>
          </w:tcPr>
          <w:p w14:paraId="065F0C1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0760043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E56E9CE"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02E77D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72</w:t>
            </w:r>
          </w:p>
        </w:tc>
        <w:tc>
          <w:tcPr>
            <w:tcW w:w="4440" w:type="dxa"/>
            <w:tcBorders>
              <w:top w:val="nil"/>
              <w:left w:val="nil"/>
              <w:bottom w:val="single" w:sz="8" w:space="0" w:color="auto"/>
              <w:right w:val="nil"/>
            </w:tcBorders>
            <w:shd w:val="clear" w:color="auto" w:fill="auto"/>
            <w:vAlign w:val="center"/>
            <w:hideMark/>
          </w:tcPr>
          <w:p w14:paraId="01B94D94"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128/14726 Корпус гідрозамка 1 порт</w:t>
            </w:r>
          </w:p>
        </w:tc>
        <w:tc>
          <w:tcPr>
            <w:tcW w:w="2760" w:type="dxa"/>
            <w:tcBorders>
              <w:top w:val="nil"/>
              <w:left w:val="single" w:sz="8" w:space="0" w:color="auto"/>
              <w:bottom w:val="single" w:sz="8" w:space="0" w:color="auto"/>
              <w:right w:val="nil"/>
            </w:tcBorders>
            <w:shd w:val="clear" w:color="auto" w:fill="auto"/>
            <w:noWrap/>
            <w:vAlign w:val="center"/>
            <w:hideMark/>
          </w:tcPr>
          <w:p w14:paraId="3CE1D6A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3EF4546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7820676"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7545D6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73</w:t>
            </w:r>
          </w:p>
        </w:tc>
        <w:tc>
          <w:tcPr>
            <w:tcW w:w="4440" w:type="dxa"/>
            <w:tcBorders>
              <w:top w:val="nil"/>
              <w:left w:val="nil"/>
              <w:bottom w:val="single" w:sz="8" w:space="0" w:color="auto"/>
              <w:right w:val="nil"/>
            </w:tcBorders>
            <w:shd w:val="clear" w:color="auto" w:fill="auto"/>
            <w:vAlign w:val="center"/>
            <w:hideMark/>
          </w:tcPr>
          <w:p w14:paraId="6A8F0809"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904/20336 Ущільнення гідрозамка</w:t>
            </w:r>
          </w:p>
        </w:tc>
        <w:tc>
          <w:tcPr>
            <w:tcW w:w="2760" w:type="dxa"/>
            <w:tcBorders>
              <w:top w:val="nil"/>
              <w:left w:val="single" w:sz="8" w:space="0" w:color="auto"/>
              <w:bottom w:val="single" w:sz="8" w:space="0" w:color="auto"/>
              <w:right w:val="nil"/>
            </w:tcBorders>
            <w:shd w:val="clear" w:color="auto" w:fill="auto"/>
            <w:noWrap/>
            <w:vAlign w:val="center"/>
            <w:hideMark/>
          </w:tcPr>
          <w:p w14:paraId="0C342B2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867F72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7AE9853"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23EAE8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74</w:t>
            </w:r>
          </w:p>
        </w:tc>
        <w:tc>
          <w:tcPr>
            <w:tcW w:w="4440" w:type="dxa"/>
            <w:tcBorders>
              <w:top w:val="nil"/>
              <w:left w:val="nil"/>
              <w:bottom w:val="single" w:sz="8" w:space="0" w:color="auto"/>
              <w:right w:val="nil"/>
            </w:tcBorders>
            <w:shd w:val="clear" w:color="auto" w:fill="auto"/>
            <w:vAlign w:val="center"/>
            <w:hideMark/>
          </w:tcPr>
          <w:p w14:paraId="29BABD86"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332/G0942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7C058BE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7BD50F0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2C310D83"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01669B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75</w:t>
            </w:r>
          </w:p>
        </w:tc>
        <w:tc>
          <w:tcPr>
            <w:tcW w:w="4440" w:type="dxa"/>
            <w:tcBorders>
              <w:top w:val="nil"/>
              <w:left w:val="nil"/>
              <w:bottom w:val="single" w:sz="8" w:space="0" w:color="auto"/>
              <w:right w:val="nil"/>
            </w:tcBorders>
            <w:shd w:val="clear" w:color="auto" w:fill="auto"/>
            <w:vAlign w:val="center"/>
            <w:hideMark/>
          </w:tcPr>
          <w:p w14:paraId="36E268D9"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123/</w:t>
            </w:r>
            <w:proofErr w:type="gramStart"/>
            <w:r w:rsidRPr="00D91DB9">
              <w:rPr>
                <w:rFonts w:eastAsia="Times New Roman"/>
                <w:color w:val="000000"/>
                <w:sz w:val="22"/>
                <w:szCs w:val="22"/>
                <w:lang w:val="en-US" w:eastAsia="en-US"/>
              </w:rPr>
              <w:t>04237  Ущільнення</w:t>
            </w:r>
            <w:proofErr w:type="gramEnd"/>
          </w:p>
        </w:tc>
        <w:tc>
          <w:tcPr>
            <w:tcW w:w="2760" w:type="dxa"/>
            <w:tcBorders>
              <w:top w:val="nil"/>
              <w:left w:val="single" w:sz="8" w:space="0" w:color="auto"/>
              <w:bottom w:val="single" w:sz="8" w:space="0" w:color="auto"/>
              <w:right w:val="nil"/>
            </w:tcBorders>
            <w:shd w:val="clear" w:color="auto" w:fill="auto"/>
            <w:noWrap/>
            <w:vAlign w:val="center"/>
            <w:hideMark/>
          </w:tcPr>
          <w:p w14:paraId="26DD1EB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0BF0B3D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04CC3D90"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0E0277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76</w:t>
            </w:r>
          </w:p>
        </w:tc>
        <w:tc>
          <w:tcPr>
            <w:tcW w:w="4440" w:type="dxa"/>
            <w:tcBorders>
              <w:top w:val="nil"/>
              <w:left w:val="nil"/>
              <w:bottom w:val="single" w:sz="8" w:space="0" w:color="auto"/>
              <w:right w:val="nil"/>
            </w:tcBorders>
            <w:shd w:val="clear" w:color="auto" w:fill="auto"/>
            <w:vAlign w:val="center"/>
            <w:hideMark/>
          </w:tcPr>
          <w:p w14:paraId="6256E801"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332/G0719 Підшипник ковзання</w:t>
            </w:r>
          </w:p>
        </w:tc>
        <w:tc>
          <w:tcPr>
            <w:tcW w:w="2760" w:type="dxa"/>
            <w:tcBorders>
              <w:top w:val="nil"/>
              <w:left w:val="single" w:sz="8" w:space="0" w:color="auto"/>
              <w:bottom w:val="single" w:sz="8" w:space="0" w:color="auto"/>
              <w:right w:val="nil"/>
            </w:tcBorders>
            <w:shd w:val="clear" w:color="auto" w:fill="auto"/>
            <w:noWrap/>
            <w:vAlign w:val="center"/>
            <w:hideMark/>
          </w:tcPr>
          <w:p w14:paraId="3B0F5E3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579EDE8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0B79BD11"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A62603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77</w:t>
            </w:r>
          </w:p>
        </w:tc>
        <w:tc>
          <w:tcPr>
            <w:tcW w:w="4440" w:type="dxa"/>
            <w:tcBorders>
              <w:top w:val="nil"/>
              <w:left w:val="nil"/>
              <w:bottom w:val="single" w:sz="8" w:space="0" w:color="auto"/>
              <w:right w:val="nil"/>
            </w:tcBorders>
            <w:shd w:val="clear" w:color="auto" w:fill="auto"/>
            <w:vAlign w:val="center"/>
            <w:hideMark/>
          </w:tcPr>
          <w:p w14:paraId="1B1283A3"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813/00456 Ущільнення</w:t>
            </w:r>
          </w:p>
        </w:tc>
        <w:tc>
          <w:tcPr>
            <w:tcW w:w="2760" w:type="dxa"/>
            <w:tcBorders>
              <w:top w:val="nil"/>
              <w:left w:val="single" w:sz="8" w:space="0" w:color="auto"/>
              <w:bottom w:val="single" w:sz="8" w:space="0" w:color="auto"/>
              <w:right w:val="nil"/>
            </w:tcBorders>
            <w:shd w:val="clear" w:color="auto" w:fill="auto"/>
            <w:noWrap/>
            <w:vAlign w:val="center"/>
            <w:hideMark/>
          </w:tcPr>
          <w:p w14:paraId="3050D3A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27D402B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895D23E"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856F5B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78</w:t>
            </w:r>
          </w:p>
        </w:tc>
        <w:tc>
          <w:tcPr>
            <w:tcW w:w="4440" w:type="dxa"/>
            <w:tcBorders>
              <w:top w:val="nil"/>
              <w:left w:val="nil"/>
              <w:bottom w:val="single" w:sz="8" w:space="0" w:color="auto"/>
              <w:right w:val="nil"/>
            </w:tcBorders>
            <w:shd w:val="clear" w:color="auto" w:fill="auto"/>
            <w:vAlign w:val="center"/>
            <w:hideMark/>
          </w:tcPr>
          <w:p w14:paraId="1B1C49D7"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823/10270 Шайба опорна</w:t>
            </w:r>
          </w:p>
        </w:tc>
        <w:tc>
          <w:tcPr>
            <w:tcW w:w="2760" w:type="dxa"/>
            <w:tcBorders>
              <w:top w:val="nil"/>
              <w:left w:val="single" w:sz="8" w:space="0" w:color="auto"/>
              <w:bottom w:val="single" w:sz="8" w:space="0" w:color="auto"/>
              <w:right w:val="nil"/>
            </w:tcBorders>
            <w:shd w:val="clear" w:color="auto" w:fill="auto"/>
            <w:noWrap/>
            <w:vAlign w:val="center"/>
            <w:hideMark/>
          </w:tcPr>
          <w:p w14:paraId="27497BF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925C22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758310F1"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6AF755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79</w:t>
            </w:r>
          </w:p>
        </w:tc>
        <w:tc>
          <w:tcPr>
            <w:tcW w:w="4440" w:type="dxa"/>
            <w:tcBorders>
              <w:top w:val="nil"/>
              <w:left w:val="nil"/>
              <w:bottom w:val="single" w:sz="8" w:space="0" w:color="auto"/>
              <w:right w:val="nil"/>
            </w:tcBorders>
            <w:shd w:val="clear" w:color="auto" w:fill="auto"/>
            <w:vAlign w:val="center"/>
            <w:hideMark/>
          </w:tcPr>
          <w:p w14:paraId="04350B6F"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998/00007 Шайба опорна</w:t>
            </w:r>
          </w:p>
        </w:tc>
        <w:tc>
          <w:tcPr>
            <w:tcW w:w="2760" w:type="dxa"/>
            <w:tcBorders>
              <w:top w:val="nil"/>
              <w:left w:val="single" w:sz="8" w:space="0" w:color="auto"/>
              <w:bottom w:val="single" w:sz="8" w:space="0" w:color="auto"/>
              <w:right w:val="nil"/>
            </w:tcBorders>
            <w:shd w:val="clear" w:color="auto" w:fill="auto"/>
            <w:noWrap/>
            <w:vAlign w:val="center"/>
            <w:hideMark/>
          </w:tcPr>
          <w:p w14:paraId="020454B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7B332E4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7B6263A"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02DD27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80</w:t>
            </w:r>
          </w:p>
        </w:tc>
        <w:tc>
          <w:tcPr>
            <w:tcW w:w="4440" w:type="dxa"/>
            <w:tcBorders>
              <w:top w:val="nil"/>
              <w:left w:val="nil"/>
              <w:bottom w:val="single" w:sz="8" w:space="0" w:color="auto"/>
              <w:right w:val="nil"/>
            </w:tcBorders>
            <w:shd w:val="clear" w:color="auto" w:fill="auto"/>
            <w:vAlign w:val="center"/>
            <w:hideMark/>
          </w:tcPr>
          <w:p w14:paraId="38F085EF"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998/00006 Шайба опорна</w:t>
            </w:r>
          </w:p>
        </w:tc>
        <w:tc>
          <w:tcPr>
            <w:tcW w:w="2760" w:type="dxa"/>
            <w:tcBorders>
              <w:top w:val="nil"/>
              <w:left w:val="single" w:sz="8" w:space="0" w:color="auto"/>
              <w:bottom w:val="single" w:sz="8" w:space="0" w:color="auto"/>
              <w:right w:val="nil"/>
            </w:tcBorders>
            <w:shd w:val="clear" w:color="auto" w:fill="auto"/>
            <w:noWrap/>
            <w:vAlign w:val="center"/>
            <w:hideMark/>
          </w:tcPr>
          <w:p w14:paraId="7E4F061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38A9087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2EFD6F92"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1E561F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81</w:t>
            </w:r>
          </w:p>
        </w:tc>
        <w:tc>
          <w:tcPr>
            <w:tcW w:w="4440" w:type="dxa"/>
            <w:tcBorders>
              <w:top w:val="nil"/>
              <w:left w:val="nil"/>
              <w:bottom w:val="single" w:sz="8" w:space="0" w:color="auto"/>
              <w:right w:val="nil"/>
            </w:tcBorders>
            <w:shd w:val="clear" w:color="auto" w:fill="auto"/>
            <w:vAlign w:val="center"/>
            <w:hideMark/>
          </w:tcPr>
          <w:p w14:paraId="47EC84AB"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911/40048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57AA6D9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03AE8B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0C8E9BEB"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BAE006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82</w:t>
            </w:r>
          </w:p>
        </w:tc>
        <w:tc>
          <w:tcPr>
            <w:tcW w:w="4440" w:type="dxa"/>
            <w:tcBorders>
              <w:top w:val="nil"/>
              <w:left w:val="nil"/>
              <w:bottom w:val="single" w:sz="8" w:space="0" w:color="auto"/>
              <w:right w:val="nil"/>
            </w:tcBorders>
            <w:shd w:val="clear" w:color="auto" w:fill="auto"/>
            <w:vAlign w:val="center"/>
            <w:hideMark/>
          </w:tcPr>
          <w:p w14:paraId="6D51D9B0"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332/F7264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78191B3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7635E49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2853C88C"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60048F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83</w:t>
            </w:r>
          </w:p>
        </w:tc>
        <w:tc>
          <w:tcPr>
            <w:tcW w:w="4440" w:type="dxa"/>
            <w:tcBorders>
              <w:top w:val="nil"/>
              <w:left w:val="nil"/>
              <w:bottom w:val="single" w:sz="8" w:space="0" w:color="auto"/>
              <w:right w:val="nil"/>
            </w:tcBorders>
            <w:shd w:val="clear" w:color="auto" w:fill="auto"/>
            <w:vAlign w:val="center"/>
            <w:hideMark/>
          </w:tcPr>
          <w:p w14:paraId="63FCB161"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811/50483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702DBB2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25722DC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AE2497A"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14169B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84</w:t>
            </w:r>
          </w:p>
        </w:tc>
        <w:tc>
          <w:tcPr>
            <w:tcW w:w="4440" w:type="dxa"/>
            <w:tcBorders>
              <w:top w:val="nil"/>
              <w:left w:val="nil"/>
              <w:bottom w:val="single" w:sz="8" w:space="0" w:color="auto"/>
              <w:right w:val="nil"/>
            </w:tcBorders>
            <w:shd w:val="clear" w:color="auto" w:fill="auto"/>
            <w:vAlign w:val="center"/>
            <w:hideMark/>
          </w:tcPr>
          <w:p w14:paraId="3582716B"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332/G0941 Підшипник ковзання</w:t>
            </w:r>
          </w:p>
        </w:tc>
        <w:tc>
          <w:tcPr>
            <w:tcW w:w="2760" w:type="dxa"/>
            <w:tcBorders>
              <w:top w:val="nil"/>
              <w:left w:val="single" w:sz="8" w:space="0" w:color="auto"/>
              <w:bottom w:val="single" w:sz="8" w:space="0" w:color="auto"/>
              <w:right w:val="nil"/>
            </w:tcBorders>
            <w:shd w:val="clear" w:color="auto" w:fill="auto"/>
            <w:noWrap/>
            <w:vAlign w:val="center"/>
            <w:hideMark/>
          </w:tcPr>
          <w:p w14:paraId="6845F61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5EFE3FC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9DD4BBE"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629BB6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85</w:t>
            </w:r>
          </w:p>
        </w:tc>
        <w:tc>
          <w:tcPr>
            <w:tcW w:w="4440" w:type="dxa"/>
            <w:tcBorders>
              <w:top w:val="nil"/>
              <w:left w:val="nil"/>
              <w:bottom w:val="single" w:sz="8" w:space="0" w:color="auto"/>
              <w:right w:val="nil"/>
            </w:tcBorders>
            <w:shd w:val="clear" w:color="auto" w:fill="auto"/>
            <w:vAlign w:val="center"/>
            <w:hideMark/>
          </w:tcPr>
          <w:p w14:paraId="7A06BEA5"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831/10229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6FCCBF8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1CDD1E3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F84F732"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69AFAC7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86</w:t>
            </w:r>
          </w:p>
        </w:tc>
        <w:tc>
          <w:tcPr>
            <w:tcW w:w="4440" w:type="dxa"/>
            <w:tcBorders>
              <w:top w:val="nil"/>
              <w:left w:val="nil"/>
              <w:bottom w:val="single" w:sz="8" w:space="0" w:color="auto"/>
              <w:right w:val="nil"/>
            </w:tcBorders>
            <w:shd w:val="clear" w:color="auto" w:fill="auto"/>
            <w:vAlign w:val="center"/>
            <w:hideMark/>
          </w:tcPr>
          <w:p w14:paraId="13780F0D"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813/00427 Ущільнення</w:t>
            </w:r>
          </w:p>
        </w:tc>
        <w:tc>
          <w:tcPr>
            <w:tcW w:w="2760" w:type="dxa"/>
            <w:tcBorders>
              <w:top w:val="nil"/>
              <w:left w:val="single" w:sz="8" w:space="0" w:color="auto"/>
              <w:bottom w:val="single" w:sz="8" w:space="0" w:color="auto"/>
              <w:right w:val="nil"/>
            </w:tcBorders>
            <w:shd w:val="clear" w:color="auto" w:fill="auto"/>
            <w:noWrap/>
            <w:vAlign w:val="center"/>
            <w:hideMark/>
          </w:tcPr>
          <w:p w14:paraId="7FE6139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3889F4E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8E59543"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B0BF24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87</w:t>
            </w:r>
          </w:p>
        </w:tc>
        <w:tc>
          <w:tcPr>
            <w:tcW w:w="4440" w:type="dxa"/>
            <w:tcBorders>
              <w:top w:val="nil"/>
              <w:left w:val="nil"/>
              <w:bottom w:val="single" w:sz="8" w:space="0" w:color="auto"/>
              <w:right w:val="nil"/>
            </w:tcBorders>
            <w:shd w:val="clear" w:color="auto" w:fill="auto"/>
            <w:vAlign w:val="center"/>
            <w:hideMark/>
          </w:tcPr>
          <w:p w14:paraId="2459B78D"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819/00143 Шайба</w:t>
            </w:r>
          </w:p>
        </w:tc>
        <w:tc>
          <w:tcPr>
            <w:tcW w:w="2760" w:type="dxa"/>
            <w:tcBorders>
              <w:top w:val="nil"/>
              <w:left w:val="single" w:sz="8" w:space="0" w:color="auto"/>
              <w:bottom w:val="single" w:sz="8" w:space="0" w:color="auto"/>
              <w:right w:val="nil"/>
            </w:tcBorders>
            <w:shd w:val="clear" w:color="auto" w:fill="auto"/>
            <w:noWrap/>
            <w:vAlign w:val="center"/>
            <w:hideMark/>
          </w:tcPr>
          <w:p w14:paraId="20E3737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50D07A0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2E3286A"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A9C12D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88</w:t>
            </w:r>
          </w:p>
        </w:tc>
        <w:tc>
          <w:tcPr>
            <w:tcW w:w="4440" w:type="dxa"/>
            <w:tcBorders>
              <w:top w:val="nil"/>
              <w:left w:val="nil"/>
              <w:bottom w:val="single" w:sz="8" w:space="0" w:color="auto"/>
              <w:right w:val="nil"/>
            </w:tcBorders>
            <w:shd w:val="clear" w:color="auto" w:fill="auto"/>
            <w:vAlign w:val="center"/>
            <w:hideMark/>
          </w:tcPr>
          <w:p w14:paraId="608AAFD8"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819/00099 Шайба</w:t>
            </w:r>
          </w:p>
        </w:tc>
        <w:tc>
          <w:tcPr>
            <w:tcW w:w="2760" w:type="dxa"/>
            <w:tcBorders>
              <w:top w:val="nil"/>
              <w:left w:val="single" w:sz="8" w:space="0" w:color="auto"/>
              <w:bottom w:val="single" w:sz="8" w:space="0" w:color="auto"/>
              <w:right w:val="nil"/>
            </w:tcBorders>
            <w:shd w:val="clear" w:color="auto" w:fill="auto"/>
            <w:noWrap/>
            <w:vAlign w:val="center"/>
            <w:hideMark/>
          </w:tcPr>
          <w:p w14:paraId="4388DC1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74704A6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DBE6208"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F9219A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89</w:t>
            </w:r>
          </w:p>
        </w:tc>
        <w:tc>
          <w:tcPr>
            <w:tcW w:w="4440" w:type="dxa"/>
            <w:tcBorders>
              <w:top w:val="nil"/>
              <w:left w:val="nil"/>
              <w:bottom w:val="single" w:sz="8" w:space="0" w:color="auto"/>
              <w:right w:val="nil"/>
            </w:tcBorders>
            <w:shd w:val="clear" w:color="auto" w:fill="auto"/>
            <w:vAlign w:val="center"/>
            <w:hideMark/>
          </w:tcPr>
          <w:p w14:paraId="12EE65B9"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w:t>
            </w:r>
            <w:proofErr w:type="gramStart"/>
            <w:r w:rsidRPr="00D91DB9">
              <w:rPr>
                <w:rFonts w:eastAsia="Times New Roman"/>
                <w:color w:val="000000"/>
                <w:sz w:val="22"/>
                <w:szCs w:val="22"/>
                <w:lang w:val="en-US" w:eastAsia="en-US"/>
              </w:rPr>
              <w:t>90198  Палець</w:t>
            </w:r>
            <w:proofErr w:type="gramEnd"/>
            <w:r w:rsidRPr="00D91DB9">
              <w:rPr>
                <w:rFonts w:eastAsia="Times New Roman"/>
                <w:color w:val="000000"/>
                <w:sz w:val="22"/>
                <w:szCs w:val="22"/>
                <w:lang w:val="en-US" w:eastAsia="en-US"/>
              </w:rPr>
              <w:t xml:space="preserve"> стріли</w:t>
            </w:r>
          </w:p>
        </w:tc>
        <w:tc>
          <w:tcPr>
            <w:tcW w:w="2760" w:type="dxa"/>
            <w:tcBorders>
              <w:top w:val="nil"/>
              <w:left w:val="single" w:sz="8" w:space="0" w:color="auto"/>
              <w:bottom w:val="single" w:sz="8" w:space="0" w:color="auto"/>
              <w:right w:val="nil"/>
            </w:tcBorders>
            <w:shd w:val="clear" w:color="auto" w:fill="auto"/>
            <w:noWrap/>
            <w:vAlign w:val="center"/>
            <w:hideMark/>
          </w:tcPr>
          <w:p w14:paraId="5EC1261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32DE85C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D4C4525"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BC39EB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90</w:t>
            </w:r>
          </w:p>
        </w:tc>
        <w:tc>
          <w:tcPr>
            <w:tcW w:w="4440" w:type="dxa"/>
            <w:tcBorders>
              <w:top w:val="nil"/>
              <w:left w:val="nil"/>
              <w:bottom w:val="single" w:sz="8" w:space="0" w:color="auto"/>
              <w:right w:val="nil"/>
            </w:tcBorders>
            <w:shd w:val="clear" w:color="auto" w:fill="auto"/>
            <w:vAlign w:val="center"/>
            <w:hideMark/>
          </w:tcPr>
          <w:p w14:paraId="0AAD2CE6"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809/00131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30A0398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0DCC2FA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7E8B0145"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205A0D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91</w:t>
            </w:r>
          </w:p>
        </w:tc>
        <w:tc>
          <w:tcPr>
            <w:tcW w:w="4440" w:type="dxa"/>
            <w:tcBorders>
              <w:top w:val="nil"/>
              <w:left w:val="nil"/>
              <w:bottom w:val="single" w:sz="8" w:space="0" w:color="auto"/>
              <w:right w:val="nil"/>
            </w:tcBorders>
            <w:shd w:val="clear" w:color="auto" w:fill="auto"/>
            <w:vAlign w:val="center"/>
            <w:hideMark/>
          </w:tcPr>
          <w:p w14:paraId="4CF83072"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811/50569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6867652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61A1281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0772B9DF"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5BC9FE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lastRenderedPageBreak/>
              <w:t>92</w:t>
            </w:r>
          </w:p>
        </w:tc>
        <w:tc>
          <w:tcPr>
            <w:tcW w:w="4440" w:type="dxa"/>
            <w:tcBorders>
              <w:top w:val="nil"/>
              <w:left w:val="nil"/>
              <w:bottom w:val="single" w:sz="8" w:space="0" w:color="auto"/>
              <w:right w:val="nil"/>
            </w:tcBorders>
            <w:shd w:val="clear" w:color="auto" w:fill="auto"/>
            <w:vAlign w:val="center"/>
            <w:hideMark/>
          </w:tcPr>
          <w:p w14:paraId="204EAFFE"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811/50520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05C265A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0DC2DBB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4D5F6DA"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75145B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93</w:t>
            </w:r>
          </w:p>
        </w:tc>
        <w:tc>
          <w:tcPr>
            <w:tcW w:w="4440" w:type="dxa"/>
            <w:tcBorders>
              <w:top w:val="nil"/>
              <w:left w:val="nil"/>
              <w:bottom w:val="single" w:sz="8" w:space="0" w:color="auto"/>
              <w:right w:val="nil"/>
            </w:tcBorders>
            <w:shd w:val="clear" w:color="auto" w:fill="auto"/>
            <w:vAlign w:val="center"/>
            <w:hideMark/>
          </w:tcPr>
          <w:p w14:paraId="63EBCBE0"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811/50372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67F9472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612ADFB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D8A594F"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F6BF4F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94</w:t>
            </w:r>
          </w:p>
        </w:tc>
        <w:tc>
          <w:tcPr>
            <w:tcW w:w="4440" w:type="dxa"/>
            <w:tcBorders>
              <w:top w:val="nil"/>
              <w:left w:val="nil"/>
              <w:bottom w:val="single" w:sz="8" w:space="0" w:color="auto"/>
              <w:right w:val="nil"/>
            </w:tcBorders>
            <w:shd w:val="clear" w:color="auto" w:fill="auto"/>
            <w:vAlign w:val="center"/>
            <w:hideMark/>
          </w:tcPr>
          <w:p w14:paraId="4BA0A308"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811/90183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6C9B4FC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1D51933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2056B09A"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F9116D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95</w:t>
            </w:r>
          </w:p>
        </w:tc>
        <w:tc>
          <w:tcPr>
            <w:tcW w:w="4440" w:type="dxa"/>
            <w:tcBorders>
              <w:top w:val="nil"/>
              <w:left w:val="nil"/>
              <w:bottom w:val="single" w:sz="8" w:space="0" w:color="auto"/>
              <w:right w:val="nil"/>
            </w:tcBorders>
            <w:shd w:val="clear" w:color="auto" w:fill="auto"/>
            <w:vAlign w:val="center"/>
            <w:hideMark/>
          </w:tcPr>
          <w:p w14:paraId="1C2652EF"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811/90583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054854F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2F0862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2CFE5AC0"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8C1CD2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96</w:t>
            </w:r>
          </w:p>
        </w:tc>
        <w:tc>
          <w:tcPr>
            <w:tcW w:w="4440" w:type="dxa"/>
            <w:tcBorders>
              <w:top w:val="nil"/>
              <w:left w:val="nil"/>
              <w:bottom w:val="single" w:sz="8" w:space="0" w:color="auto"/>
              <w:right w:val="nil"/>
            </w:tcBorders>
            <w:shd w:val="clear" w:color="auto" w:fill="auto"/>
            <w:vAlign w:val="center"/>
            <w:hideMark/>
          </w:tcPr>
          <w:p w14:paraId="7DE81666"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811/50367 Палець</w:t>
            </w:r>
          </w:p>
        </w:tc>
        <w:tc>
          <w:tcPr>
            <w:tcW w:w="2760" w:type="dxa"/>
            <w:tcBorders>
              <w:top w:val="nil"/>
              <w:left w:val="single" w:sz="8" w:space="0" w:color="auto"/>
              <w:bottom w:val="single" w:sz="8" w:space="0" w:color="auto"/>
              <w:right w:val="nil"/>
            </w:tcBorders>
            <w:shd w:val="clear" w:color="auto" w:fill="auto"/>
            <w:noWrap/>
            <w:vAlign w:val="center"/>
            <w:hideMark/>
          </w:tcPr>
          <w:p w14:paraId="4BB040F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3B90B9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02536670"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4EC48C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97</w:t>
            </w:r>
          </w:p>
        </w:tc>
        <w:tc>
          <w:tcPr>
            <w:tcW w:w="4440" w:type="dxa"/>
            <w:tcBorders>
              <w:top w:val="nil"/>
              <w:left w:val="nil"/>
              <w:bottom w:val="single" w:sz="8" w:space="0" w:color="auto"/>
              <w:right w:val="nil"/>
            </w:tcBorders>
            <w:shd w:val="clear" w:color="auto" w:fill="auto"/>
            <w:vAlign w:val="center"/>
            <w:hideMark/>
          </w:tcPr>
          <w:p w14:paraId="67AFAEC9"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809/00177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59D1485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CD0D39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ED18FBD"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48D8AD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98</w:t>
            </w:r>
          </w:p>
        </w:tc>
        <w:tc>
          <w:tcPr>
            <w:tcW w:w="4440" w:type="dxa"/>
            <w:tcBorders>
              <w:top w:val="nil"/>
              <w:left w:val="nil"/>
              <w:bottom w:val="single" w:sz="8" w:space="0" w:color="auto"/>
              <w:right w:val="nil"/>
            </w:tcBorders>
            <w:shd w:val="clear" w:color="auto" w:fill="auto"/>
            <w:vAlign w:val="center"/>
            <w:hideMark/>
          </w:tcPr>
          <w:p w14:paraId="55141DC4"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813/00460 Ущільнення</w:t>
            </w:r>
          </w:p>
        </w:tc>
        <w:tc>
          <w:tcPr>
            <w:tcW w:w="2760" w:type="dxa"/>
            <w:tcBorders>
              <w:top w:val="nil"/>
              <w:left w:val="single" w:sz="8" w:space="0" w:color="auto"/>
              <w:bottom w:val="single" w:sz="8" w:space="0" w:color="auto"/>
              <w:right w:val="nil"/>
            </w:tcBorders>
            <w:shd w:val="clear" w:color="auto" w:fill="auto"/>
            <w:noWrap/>
            <w:vAlign w:val="center"/>
            <w:hideMark/>
          </w:tcPr>
          <w:p w14:paraId="7FC6D9D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0AA1088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1184ADB" w14:textId="77777777" w:rsidTr="004356E0">
        <w:trPr>
          <w:trHeight w:val="6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8843E4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99</w:t>
            </w:r>
          </w:p>
        </w:tc>
        <w:tc>
          <w:tcPr>
            <w:tcW w:w="4440" w:type="dxa"/>
            <w:tcBorders>
              <w:top w:val="nil"/>
              <w:left w:val="nil"/>
              <w:bottom w:val="single" w:sz="8" w:space="0" w:color="auto"/>
              <w:right w:val="nil"/>
            </w:tcBorders>
            <w:shd w:val="clear" w:color="auto" w:fill="auto"/>
            <w:vAlign w:val="center"/>
            <w:hideMark/>
          </w:tcPr>
          <w:p w14:paraId="7456AE04" w14:textId="77777777" w:rsidR="00D91DB9" w:rsidRPr="00D91DB9" w:rsidRDefault="00D91DB9" w:rsidP="00D91DB9">
            <w:pPr>
              <w:rPr>
                <w:rFonts w:eastAsia="Times New Roman"/>
                <w:color w:val="000000"/>
                <w:sz w:val="22"/>
                <w:szCs w:val="22"/>
                <w:lang w:val="ru-RU" w:eastAsia="en-US"/>
              </w:rPr>
            </w:pPr>
            <w:r w:rsidRPr="00D91DB9">
              <w:rPr>
                <w:rFonts w:eastAsia="Times New Roman"/>
                <w:color w:val="000000"/>
                <w:sz w:val="22"/>
                <w:szCs w:val="22"/>
                <w:lang w:val="ru-RU" w:eastAsia="en-US"/>
              </w:rPr>
              <w:t>991/20039 Комплект ущільнень 100мм х 60мм</w:t>
            </w:r>
          </w:p>
        </w:tc>
        <w:tc>
          <w:tcPr>
            <w:tcW w:w="2760" w:type="dxa"/>
            <w:tcBorders>
              <w:top w:val="nil"/>
              <w:left w:val="single" w:sz="8" w:space="0" w:color="auto"/>
              <w:bottom w:val="single" w:sz="8" w:space="0" w:color="auto"/>
              <w:right w:val="nil"/>
            </w:tcBorders>
            <w:shd w:val="clear" w:color="auto" w:fill="auto"/>
            <w:noWrap/>
            <w:vAlign w:val="center"/>
            <w:hideMark/>
          </w:tcPr>
          <w:p w14:paraId="3C5EC97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3,00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1B629C7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75B9DD70"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BFC890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4440" w:type="dxa"/>
            <w:tcBorders>
              <w:top w:val="nil"/>
              <w:left w:val="nil"/>
              <w:bottom w:val="single" w:sz="8" w:space="0" w:color="auto"/>
              <w:right w:val="nil"/>
            </w:tcBorders>
            <w:shd w:val="clear" w:color="auto" w:fill="auto"/>
            <w:vAlign w:val="center"/>
            <w:hideMark/>
          </w:tcPr>
          <w:p w14:paraId="72229B3A" w14:textId="77777777" w:rsidR="00D91DB9" w:rsidRPr="00D91DB9" w:rsidRDefault="00D91DB9" w:rsidP="00D91DB9">
            <w:pPr>
              <w:rPr>
                <w:rFonts w:eastAsia="Times New Roman"/>
                <w:color w:val="000000"/>
                <w:sz w:val="22"/>
                <w:szCs w:val="22"/>
                <w:lang w:val="ru-RU" w:eastAsia="en-US"/>
              </w:rPr>
            </w:pPr>
            <w:r w:rsidRPr="00D91DB9">
              <w:rPr>
                <w:rFonts w:eastAsia="Times New Roman"/>
                <w:color w:val="000000"/>
                <w:sz w:val="22"/>
                <w:szCs w:val="22"/>
                <w:lang w:val="ru-RU" w:eastAsia="en-US"/>
              </w:rPr>
              <w:t>991/20021 Комплект ущільнень 70мм х 40мм</w:t>
            </w:r>
          </w:p>
        </w:tc>
        <w:tc>
          <w:tcPr>
            <w:tcW w:w="2760" w:type="dxa"/>
            <w:tcBorders>
              <w:top w:val="nil"/>
              <w:left w:val="single" w:sz="8" w:space="0" w:color="auto"/>
              <w:bottom w:val="single" w:sz="8" w:space="0" w:color="auto"/>
              <w:right w:val="nil"/>
            </w:tcBorders>
            <w:shd w:val="clear" w:color="auto" w:fill="auto"/>
            <w:noWrap/>
            <w:vAlign w:val="center"/>
            <w:hideMark/>
          </w:tcPr>
          <w:p w14:paraId="34A9E24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745B82E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2C62C4E5"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67105E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101</w:t>
            </w:r>
          </w:p>
        </w:tc>
        <w:tc>
          <w:tcPr>
            <w:tcW w:w="4440" w:type="dxa"/>
            <w:tcBorders>
              <w:top w:val="nil"/>
              <w:left w:val="nil"/>
              <w:bottom w:val="single" w:sz="8" w:space="0" w:color="auto"/>
              <w:right w:val="nil"/>
            </w:tcBorders>
            <w:shd w:val="clear" w:color="auto" w:fill="auto"/>
            <w:vAlign w:val="center"/>
            <w:hideMark/>
          </w:tcPr>
          <w:p w14:paraId="68FC3E44"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809/00125A Підшипник</w:t>
            </w:r>
          </w:p>
        </w:tc>
        <w:tc>
          <w:tcPr>
            <w:tcW w:w="2760" w:type="dxa"/>
            <w:tcBorders>
              <w:top w:val="nil"/>
              <w:left w:val="single" w:sz="8" w:space="0" w:color="auto"/>
              <w:bottom w:val="single" w:sz="8" w:space="0" w:color="auto"/>
              <w:right w:val="nil"/>
            </w:tcBorders>
            <w:shd w:val="clear" w:color="auto" w:fill="auto"/>
            <w:noWrap/>
            <w:vAlign w:val="center"/>
            <w:hideMark/>
          </w:tcPr>
          <w:p w14:paraId="2FED9E5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9DFDE5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3D1F767"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64284B9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102</w:t>
            </w:r>
          </w:p>
        </w:tc>
        <w:tc>
          <w:tcPr>
            <w:tcW w:w="4440" w:type="dxa"/>
            <w:tcBorders>
              <w:top w:val="nil"/>
              <w:left w:val="nil"/>
              <w:bottom w:val="single" w:sz="8" w:space="0" w:color="auto"/>
              <w:right w:val="nil"/>
            </w:tcBorders>
            <w:shd w:val="clear" w:color="auto" w:fill="auto"/>
            <w:vAlign w:val="center"/>
            <w:hideMark/>
          </w:tcPr>
          <w:p w14:paraId="78EA0912"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813/00425 Ущільнення</w:t>
            </w:r>
          </w:p>
        </w:tc>
        <w:tc>
          <w:tcPr>
            <w:tcW w:w="2760" w:type="dxa"/>
            <w:tcBorders>
              <w:top w:val="nil"/>
              <w:left w:val="single" w:sz="8" w:space="0" w:color="auto"/>
              <w:bottom w:val="single" w:sz="8" w:space="0" w:color="auto"/>
              <w:right w:val="nil"/>
            </w:tcBorders>
            <w:shd w:val="clear" w:color="auto" w:fill="auto"/>
            <w:noWrap/>
            <w:vAlign w:val="center"/>
            <w:hideMark/>
          </w:tcPr>
          <w:p w14:paraId="456AF07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3298326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063284C"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90CF26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103</w:t>
            </w:r>
          </w:p>
        </w:tc>
        <w:tc>
          <w:tcPr>
            <w:tcW w:w="4440" w:type="dxa"/>
            <w:tcBorders>
              <w:top w:val="nil"/>
              <w:left w:val="nil"/>
              <w:bottom w:val="single" w:sz="8" w:space="0" w:color="auto"/>
              <w:right w:val="nil"/>
            </w:tcBorders>
            <w:shd w:val="clear" w:color="auto" w:fill="auto"/>
            <w:vAlign w:val="center"/>
            <w:hideMark/>
          </w:tcPr>
          <w:p w14:paraId="00BD086F"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332/E8224 Рем.комплект ущільнення</w:t>
            </w:r>
          </w:p>
        </w:tc>
        <w:tc>
          <w:tcPr>
            <w:tcW w:w="2760" w:type="dxa"/>
            <w:tcBorders>
              <w:top w:val="nil"/>
              <w:left w:val="single" w:sz="8" w:space="0" w:color="auto"/>
              <w:bottom w:val="single" w:sz="8" w:space="0" w:color="auto"/>
              <w:right w:val="nil"/>
            </w:tcBorders>
            <w:shd w:val="clear" w:color="auto" w:fill="auto"/>
            <w:noWrap/>
            <w:vAlign w:val="center"/>
            <w:hideMark/>
          </w:tcPr>
          <w:p w14:paraId="6EF92CB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683550A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D82BF59"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70DD67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104</w:t>
            </w:r>
          </w:p>
        </w:tc>
        <w:tc>
          <w:tcPr>
            <w:tcW w:w="4440" w:type="dxa"/>
            <w:tcBorders>
              <w:top w:val="nil"/>
              <w:left w:val="nil"/>
              <w:bottom w:val="single" w:sz="8" w:space="0" w:color="auto"/>
              <w:right w:val="nil"/>
            </w:tcBorders>
            <w:shd w:val="clear" w:color="auto" w:fill="auto"/>
            <w:vAlign w:val="center"/>
            <w:hideMark/>
          </w:tcPr>
          <w:p w14:paraId="48E92118"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809/00179 Підшипник ковзання 60х70х90</w:t>
            </w:r>
          </w:p>
        </w:tc>
        <w:tc>
          <w:tcPr>
            <w:tcW w:w="2760" w:type="dxa"/>
            <w:tcBorders>
              <w:top w:val="nil"/>
              <w:left w:val="single" w:sz="8" w:space="0" w:color="auto"/>
              <w:bottom w:val="single" w:sz="8" w:space="0" w:color="auto"/>
              <w:right w:val="nil"/>
            </w:tcBorders>
            <w:shd w:val="clear" w:color="auto" w:fill="auto"/>
            <w:noWrap/>
            <w:vAlign w:val="center"/>
            <w:hideMark/>
          </w:tcPr>
          <w:p w14:paraId="32A7605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5A280CD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62B55E5"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BF3883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105</w:t>
            </w:r>
          </w:p>
        </w:tc>
        <w:tc>
          <w:tcPr>
            <w:tcW w:w="4440" w:type="dxa"/>
            <w:tcBorders>
              <w:top w:val="nil"/>
              <w:left w:val="nil"/>
              <w:bottom w:val="single" w:sz="8" w:space="0" w:color="auto"/>
              <w:right w:val="nil"/>
            </w:tcBorders>
            <w:shd w:val="clear" w:color="auto" w:fill="auto"/>
            <w:vAlign w:val="center"/>
            <w:hideMark/>
          </w:tcPr>
          <w:p w14:paraId="38BE238A"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809/00126 Втулка</w:t>
            </w:r>
          </w:p>
        </w:tc>
        <w:tc>
          <w:tcPr>
            <w:tcW w:w="2760" w:type="dxa"/>
            <w:tcBorders>
              <w:top w:val="nil"/>
              <w:left w:val="single" w:sz="8" w:space="0" w:color="auto"/>
              <w:bottom w:val="single" w:sz="8" w:space="0" w:color="auto"/>
              <w:right w:val="nil"/>
            </w:tcBorders>
            <w:shd w:val="clear" w:color="auto" w:fill="auto"/>
            <w:noWrap/>
            <w:vAlign w:val="center"/>
            <w:hideMark/>
          </w:tcPr>
          <w:p w14:paraId="7166326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78A7BDD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76610EE"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78B1C3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106</w:t>
            </w:r>
          </w:p>
        </w:tc>
        <w:tc>
          <w:tcPr>
            <w:tcW w:w="4440" w:type="dxa"/>
            <w:tcBorders>
              <w:top w:val="nil"/>
              <w:left w:val="nil"/>
              <w:bottom w:val="single" w:sz="8" w:space="0" w:color="auto"/>
              <w:right w:val="nil"/>
            </w:tcBorders>
            <w:shd w:val="clear" w:color="auto" w:fill="auto"/>
            <w:vAlign w:val="center"/>
            <w:hideMark/>
          </w:tcPr>
          <w:p w14:paraId="0EC644A6"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561/90059 Шайба</w:t>
            </w:r>
          </w:p>
        </w:tc>
        <w:tc>
          <w:tcPr>
            <w:tcW w:w="2760" w:type="dxa"/>
            <w:tcBorders>
              <w:top w:val="nil"/>
              <w:left w:val="single" w:sz="8" w:space="0" w:color="auto"/>
              <w:bottom w:val="single" w:sz="8" w:space="0" w:color="auto"/>
              <w:right w:val="nil"/>
            </w:tcBorders>
            <w:shd w:val="clear" w:color="auto" w:fill="auto"/>
            <w:noWrap/>
            <w:vAlign w:val="center"/>
            <w:hideMark/>
          </w:tcPr>
          <w:p w14:paraId="67443F8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046638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0FF47B46"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1A46C3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107</w:t>
            </w:r>
          </w:p>
        </w:tc>
        <w:tc>
          <w:tcPr>
            <w:tcW w:w="4440" w:type="dxa"/>
            <w:tcBorders>
              <w:top w:val="nil"/>
              <w:left w:val="nil"/>
              <w:bottom w:val="single" w:sz="8" w:space="0" w:color="auto"/>
              <w:right w:val="nil"/>
            </w:tcBorders>
            <w:shd w:val="clear" w:color="auto" w:fill="auto"/>
            <w:vAlign w:val="center"/>
            <w:hideMark/>
          </w:tcPr>
          <w:p w14:paraId="2BD7D664"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813/00426 Ущільнення</w:t>
            </w:r>
          </w:p>
        </w:tc>
        <w:tc>
          <w:tcPr>
            <w:tcW w:w="2760" w:type="dxa"/>
            <w:tcBorders>
              <w:top w:val="nil"/>
              <w:left w:val="single" w:sz="8" w:space="0" w:color="auto"/>
              <w:bottom w:val="single" w:sz="8" w:space="0" w:color="auto"/>
              <w:right w:val="nil"/>
            </w:tcBorders>
            <w:shd w:val="clear" w:color="auto" w:fill="auto"/>
            <w:noWrap/>
            <w:vAlign w:val="center"/>
            <w:hideMark/>
          </w:tcPr>
          <w:p w14:paraId="1248897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03CDF9C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A5C01EE"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129EB7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108</w:t>
            </w:r>
          </w:p>
        </w:tc>
        <w:tc>
          <w:tcPr>
            <w:tcW w:w="4440" w:type="dxa"/>
            <w:tcBorders>
              <w:top w:val="nil"/>
              <w:left w:val="nil"/>
              <w:bottom w:val="single" w:sz="8" w:space="0" w:color="auto"/>
              <w:right w:val="nil"/>
            </w:tcBorders>
            <w:shd w:val="clear" w:color="auto" w:fill="auto"/>
            <w:vAlign w:val="center"/>
            <w:hideMark/>
          </w:tcPr>
          <w:p w14:paraId="303A450A"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914/56401 Хрестовина трансмісії</w:t>
            </w:r>
          </w:p>
        </w:tc>
        <w:tc>
          <w:tcPr>
            <w:tcW w:w="2760" w:type="dxa"/>
            <w:tcBorders>
              <w:top w:val="nil"/>
              <w:left w:val="single" w:sz="8" w:space="0" w:color="auto"/>
              <w:bottom w:val="single" w:sz="8" w:space="0" w:color="auto"/>
              <w:right w:val="nil"/>
            </w:tcBorders>
            <w:shd w:val="clear" w:color="auto" w:fill="auto"/>
            <w:noWrap/>
            <w:vAlign w:val="center"/>
            <w:hideMark/>
          </w:tcPr>
          <w:p w14:paraId="4677553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6B0C1A5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A54418A"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6C2DE74"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109</w:t>
            </w:r>
          </w:p>
        </w:tc>
        <w:tc>
          <w:tcPr>
            <w:tcW w:w="4440" w:type="dxa"/>
            <w:tcBorders>
              <w:top w:val="nil"/>
              <w:left w:val="nil"/>
              <w:bottom w:val="single" w:sz="8" w:space="0" w:color="auto"/>
              <w:right w:val="nil"/>
            </w:tcBorders>
            <w:shd w:val="clear" w:color="auto" w:fill="auto"/>
            <w:vAlign w:val="center"/>
            <w:hideMark/>
          </w:tcPr>
          <w:p w14:paraId="3CDCDD8F"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116/00525A Скоба кріплення</w:t>
            </w:r>
          </w:p>
        </w:tc>
        <w:tc>
          <w:tcPr>
            <w:tcW w:w="2760" w:type="dxa"/>
            <w:tcBorders>
              <w:top w:val="nil"/>
              <w:left w:val="single" w:sz="8" w:space="0" w:color="auto"/>
              <w:bottom w:val="single" w:sz="8" w:space="0" w:color="auto"/>
              <w:right w:val="nil"/>
            </w:tcBorders>
            <w:shd w:val="clear" w:color="auto" w:fill="auto"/>
            <w:noWrap/>
            <w:vAlign w:val="center"/>
            <w:hideMark/>
          </w:tcPr>
          <w:p w14:paraId="002C937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2,00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922E266"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5262A5F2"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6D63353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110</w:t>
            </w:r>
          </w:p>
        </w:tc>
        <w:tc>
          <w:tcPr>
            <w:tcW w:w="4440" w:type="dxa"/>
            <w:tcBorders>
              <w:top w:val="nil"/>
              <w:left w:val="nil"/>
              <w:bottom w:val="single" w:sz="8" w:space="0" w:color="auto"/>
              <w:right w:val="nil"/>
            </w:tcBorders>
            <w:shd w:val="clear" w:color="auto" w:fill="auto"/>
            <w:vAlign w:val="center"/>
            <w:hideMark/>
          </w:tcPr>
          <w:p w14:paraId="11FDFA11"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826/00892 Болт</w:t>
            </w:r>
          </w:p>
        </w:tc>
        <w:tc>
          <w:tcPr>
            <w:tcW w:w="2760" w:type="dxa"/>
            <w:tcBorders>
              <w:top w:val="nil"/>
              <w:left w:val="single" w:sz="8" w:space="0" w:color="auto"/>
              <w:bottom w:val="single" w:sz="8" w:space="0" w:color="auto"/>
              <w:right w:val="nil"/>
            </w:tcBorders>
            <w:shd w:val="clear" w:color="auto" w:fill="auto"/>
            <w:noWrap/>
            <w:vAlign w:val="center"/>
            <w:hideMark/>
          </w:tcPr>
          <w:p w14:paraId="576F2BB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4,00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5EED585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84E3A58"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D85126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111</w:t>
            </w:r>
          </w:p>
        </w:tc>
        <w:tc>
          <w:tcPr>
            <w:tcW w:w="4440" w:type="dxa"/>
            <w:tcBorders>
              <w:top w:val="nil"/>
              <w:left w:val="nil"/>
              <w:bottom w:val="single" w:sz="8" w:space="0" w:color="auto"/>
              <w:right w:val="nil"/>
            </w:tcBorders>
            <w:shd w:val="clear" w:color="auto" w:fill="auto"/>
            <w:vAlign w:val="center"/>
            <w:hideMark/>
          </w:tcPr>
          <w:p w14:paraId="6520AD72"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914/45301 Хрестовина кардана КПП</w:t>
            </w:r>
          </w:p>
        </w:tc>
        <w:tc>
          <w:tcPr>
            <w:tcW w:w="2760" w:type="dxa"/>
            <w:tcBorders>
              <w:top w:val="nil"/>
              <w:left w:val="single" w:sz="8" w:space="0" w:color="auto"/>
              <w:bottom w:val="single" w:sz="8" w:space="0" w:color="auto"/>
              <w:right w:val="nil"/>
            </w:tcBorders>
            <w:shd w:val="clear" w:color="auto" w:fill="auto"/>
            <w:noWrap/>
            <w:vAlign w:val="center"/>
            <w:hideMark/>
          </w:tcPr>
          <w:p w14:paraId="31AAE40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03FBA74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71F64435"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C21281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112</w:t>
            </w:r>
          </w:p>
        </w:tc>
        <w:tc>
          <w:tcPr>
            <w:tcW w:w="4440" w:type="dxa"/>
            <w:tcBorders>
              <w:top w:val="nil"/>
              <w:left w:val="nil"/>
              <w:bottom w:val="single" w:sz="8" w:space="0" w:color="auto"/>
              <w:right w:val="nil"/>
            </w:tcBorders>
            <w:shd w:val="clear" w:color="auto" w:fill="auto"/>
            <w:vAlign w:val="center"/>
            <w:hideMark/>
          </w:tcPr>
          <w:p w14:paraId="3F0C10A9"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904/50040 Сальник</w:t>
            </w:r>
          </w:p>
        </w:tc>
        <w:tc>
          <w:tcPr>
            <w:tcW w:w="2760" w:type="dxa"/>
            <w:tcBorders>
              <w:top w:val="nil"/>
              <w:left w:val="single" w:sz="8" w:space="0" w:color="auto"/>
              <w:bottom w:val="single" w:sz="8" w:space="0" w:color="auto"/>
              <w:right w:val="nil"/>
            </w:tcBorders>
            <w:shd w:val="clear" w:color="auto" w:fill="auto"/>
            <w:noWrap/>
            <w:vAlign w:val="center"/>
            <w:hideMark/>
          </w:tcPr>
          <w:p w14:paraId="4CE80B7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7D0CDFE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9ACF65D"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FA3946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113</w:t>
            </w:r>
          </w:p>
        </w:tc>
        <w:tc>
          <w:tcPr>
            <w:tcW w:w="4440" w:type="dxa"/>
            <w:tcBorders>
              <w:top w:val="nil"/>
              <w:left w:val="nil"/>
              <w:bottom w:val="single" w:sz="8" w:space="0" w:color="auto"/>
              <w:right w:val="nil"/>
            </w:tcBorders>
            <w:shd w:val="clear" w:color="auto" w:fill="auto"/>
            <w:vAlign w:val="center"/>
            <w:hideMark/>
          </w:tcPr>
          <w:p w14:paraId="117FE8BD"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907/08400 Підшипник</w:t>
            </w:r>
          </w:p>
        </w:tc>
        <w:tc>
          <w:tcPr>
            <w:tcW w:w="2760" w:type="dxa"/>
            <w:tcBorders>
              <w:top w:val="nil"/>
              <w:left w:val="single" w:sz="8" w:space="0" w:color="auto"/>
              <w:bottom w:val="single" w:sz="8" w:space="0" w:color="auto"/>
              <w:right w:val="nil"/>
            </w:tcBorders>
            <w:shd w:val="clear" w:color="auto" w:fill="auto"/>
            <w:noWrap/>
            <w:vAlign w:val="center"/>
            <w:hideMark/>
          </w:tcPr>
          <w:p w14:paraId="7310678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5760DA8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2D1162DC"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B742EE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114</w:t>
            </w:r>
          </w:p>
        </w:tc>
        <w:tc>
          <w:tcPr>
            <w:tcW w:w="4440" w:type="dxa"/>
            <w:tcBorders>
              <w:top w:val="nil"/>
              <w:left w:val="nil"/>
              <w:bottom w:val="single" w:sz="8" w:space="0" w:color="auto"/>
              <w:right w:val="nil"/>
            </w:tcBorders>
            <w:shd w:val="clear" w:color="auto" w:fill="auto"/>
            <w:vAlign w:val="center"/>
            <w:hideMark/>
          </w:tcPr>
          <w:p w14:paraId="7337CA40"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2203/</w:t>
            </w:r>
            <w:proofErr w:type="gramStart"/>
            <w:r w:rsidRPr="00D91DB9">
              <w:rPr>
                <w:rFonts w:eastAsia="Times New Roman"/>
                <w:color w:val="000000"/>
                <w:sz w:val="22"/>
                <w:szCs w:val="22"/>
                <w:lang w:val="en-US" w:eastAsia="en-US"/>
              </w:rPr>
              <w:t>1082  Стопорне</w:t>
            </w:r>
            <w:proofErr w:type="gramEnd"/>
            <w:r w:rsidRPr="00D91DB9">
              <w:rPr>
                <w:rFonts w:eastAsia="Times New Roman"/>
                <w:color w:val="000000"/>
                <w:sz w:val="22"/>
                <w:szCs w:val="22"/>
                <w:lang w:val="en-US" w:eastAsia="en-US"/>
              </w:rPr>
              <w:t xml:space="preserve"> кільце</w:t>
            </w:r>
          </w:p>
        </w:tc>
        <w:tc>
          <w:tcPr>
            <w:tcW w:w="2760" w:type="dxa"/>
            <w:tcBorders>
              <w:top w:val="nil"/>
              <w:left w:val="single" w:sz="8" w:space="0" w:color="auto"/>
              <w:bottom w:val="single" w:sz="8" w:space="0" w:color="auto"/>
              <w:right w:val="nil"/>
            </w:tcBorders>
            <w:shd w:val="clear" w:color="auto" w:fill="auto"/>
            <w:noWrap/>
            <w:vAlign w:val="center"/>
            <w:hideMark/>
          </w:tcPr>
          <w:p w14:paraId="3E56E8E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2731658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45AEA83A"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F0A51D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115</w:t>
            </w:r>
          </w:p>
        </w:tc>
        <w:tc>
          <w:tcPr>
            <w:tcW w:w="4440" w:type="dxa"/>
            <w:tcBorders>
              <w:top w:val="nil"/>
              <w:left w:val="nil"/>
              <w:bottom w:val="single" w:sz="8" w:space="0" w:color="auto"/>
              <w:right w:val="nil"/>
            </w:tcBorders>
            <w:shd w:val="clear" w:color="auto" w:fill="auto"/>
            <w:vAlign w:val="center"/>
            <w:hideMark/>
          </w:tcPr>
          <w:p w14:paraId="19F25643"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914/60181 Карданний вал передній</w:t>
            </w:r>
          </w:p>
        </w:tc>
        <w:tc>
          <w:tcPr>
            <w:tcW w:w="2760" w:type="dxa"/>
            <w:tcBorders>
              <w:top w:val="nil"/>
              <w:left w:val="single" w:sz="8" w:space="0" w:color="auto"/>
              <w:bottom w:val="single" w:sz="8" w:space="0" w:color="auto"/>
              <w:right w:val="nil"/>
            </w:tcBorders>
            <w:shd w:val="clear" w:color="auto" w:fill="auto"/>
            <w:noWrap/>
            <w:vAlign w:val="center"/>
            <w:hideMark/>
          </w:tcPr>
          <w:p w14:paraId="00E401D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626484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3E015DC"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8788A5E"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116</w:t>
            </w:r>
          </w:p>
        </w:tc>
        <w:tc>
          <w:tcPr>
            <w:tcW w:w="4440" w:type="dxa"/>
            <w:tcBorders>
              <w:top w:val="nil"/>
              <w:left w:val="nil"/>
              <w:bottom w:val="single" w:sz="8" w:space="0" w:color="auto"/>
              <w:right w:val="nil"/>
            </w:tcBorders>
            <w:shd w:val="clear" w:color="auto" w:fill="auto"/>
            <w:vAlign w:val="center"/>
            <w:hideMark/>
          </w:tcPr>
          <w:p w14:paraId="23611510"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904/50047 Ущільнення</w:t>
            </w:r>
          </w:p>
        </w:tc>
        <w:tc>
          <w:tcPr>
            <w:tcW w:w="2760" w:type="dxa"/>
            <w:tcBorders>
              <w:top w:val="nil"/>
              <w:left w:val="single" w:sz="8" w:space="0" w:color="auto"/>
              <w:bottom w:val="single" w:sz="8" w:space="0" w:color="auto"/>
              <w:right w:val="nil"/>
            </w:tcBorders>
            <w:shd w:val="clear" w:color="auto" w:fill="auto"/>
            <w:noWrap/>
            <w:vAlign w:val="center"/>
            <w:hideMark/>
          </w:tcPr>
          <w:p w14:paraId="5E71C34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D5D6B0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02019FD"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6B34761"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117</w:t>
            </w:r>
          </w:p>
        </w:tc>
        <w:tc>
          <w:tcPr>
            <w:tcW w:w="4440" w:type="dxa"/>
            <w:tcBorders>
              <w:top w:val="nil"/>
              <w:left w:val="nil"/>
              <w:bottom w:val="single" w:sz="8" w:space="0" w:color="auto"/>
              <w:right w:val="nil"/>
            </w:tcBorders>
            <w:shd w:val="clear" w:color="auto" w:fill="auto"/>
            <w:vAlign w:val="center"/>
            <w:hideMark/>
          </w:tcPr>
          <w:p w14:paraId="76C61F63"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917/50200 Підшипник гольчатий</w:t>
            </w:r>
          </w:p>
        </w:tc>
        <w:tc>
          <w:tcPr>
            <w:tcW w:w="2760" w:type="dxa"/>
            <w:tcBorders>
              <w:top w:val="nil"/>
              <w:left w:val="single" w:sz="8" w:space="0" w:color="auto"/>
              <w:bottom w:val="single" w:sz="8" w:space="0" w:color="auto"/>
              <w:right w:val="nil"/>
            </w:tcBorders>
            <w:shd w:val="clear" w:color="auto" w:fill="auto"/>
            <w:noWrap/>
            <w:vAlign w:val="center"/>
            <w:hideMark/>
          </w:tcPr>
          <w:p w14:paraId="29AF204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3E766C2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178C2F17"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A91E87C"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118</w:t>
            </w:r>
          </w:p>
        </w:tc>
        <w:tc>
          <w:tcPr>
            <w:tcW w:w="4440" w:type="dxa"/>
            <w:tcBorders>
              <w:top w:val="nil"/>
              <w:left w:val="nil"/>
              <w:bottom w:val="single" w:sz="8" w:space="0" w:color="auto"/>
              <w:right w:val="nil"/>
            </w:tcBorders>
            <w:shd w:val="clear" w:color="auto" w:fill="auto"/>
            <w:vAlign w:val="center"/>
            <w:hideMark/>
          </w:tcPr>
          <w:p w14:paraId="5A90B443"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904/06700 Ущільнення</w:t>
            </w:r>
          </w:p>
        </w:tc>
        <w:tc>
          <w:tcPr>
            <w:tcW w:w="2760" w:type="dxa"/>
            <w:tcBorders>
              <w:top w:val="nil"/>
              <w:left w:val="single" w:sz="8" w:space="0" w:color="auto"/>
              <w:bottom w:val="single" w:sz="8" w:space="0" w:color="auto"/>
              <w:right w:val="nil"/>
            </w:tcBorders>
            <w:shd w:val="clear" w:color="auto" w:fill="auto"/>
            <w:noWrap/>
            <w:vAlign w:val="center"/>
            <w:hideMark/>
          </w:tcPr>
          <w:p w14:paraId="7C6058A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173641EF"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9A7D5F7"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7F740D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119</w:t>
            </w:r>
          </w:p>
        </w:tc>
        <w:tc>
          <w:tcPr>
            <w:tcW w:w="4440" w:type="dxa"/>
            <w:tcBorders>
              <w:top w:val="nil"/>
              <w:left w:val="nil"/>
              <w:bottom w:val="single" w:sz="8" w:space="0" w:color="auto"/>
              <w:right w:val="nil"/>
            </w:tcBorders>
            <w:shd w:val="clear" w:color="auto" w:fill="auto"/>
            <w:vAlign w:val="center"/>
            <w:hideMark/>
          </w:tcPr>
          <w:p w14:paraId="637FA736"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907/08300 Підшипник шкворня</w:t>
            </w:r>
          </w:p>
        </w:tc>
        <w:tc>
          <w:tcPr>
            <w:tcW w:w="2760" w:type="dxa"/>
            <w:tcBorders>
              <w:top w:val="nil"/>
              <w:left w:val="single" w:sz="8" w:space="0" w:color="auto"/>
              <w:bottom w:val="single" w:sz="8" w:space="0" w:color="auto"/>
              <w:right w:val="nil"/>
            </w:tcBorders>
            <w:shd w:val="clear" w:color="auto" w:fill="auto"/>
            <w:noWrap/>
            <w:vAlign w:val="center"/>
            <w:hideMark/>
          </w:tcPr>
          <w:p w14:paraId="333EAF7D"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06DF255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FB1FA3C"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6C84563"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120</w:t>
            </w:r>
          </w:p>
        </w:tc>
        <w:tc>
          <w:tcPr>
            <w:tcW w:w="4440" w:type="dxa"/>
            <w:tcBorders>
              <w:top w:val="nil"/>
              <w:left w:val="nil"/>
              <w:bottom w:val="single" w:sz="8" w:space="0" w:color="auto"/>
              <w:right w:val="nil"/>
            </w:tcBorders>
            <w:shd w:val="clear" w:color="auto" w:fill="auto"/>
            <w:vAlign w:val="center"/>
            <w:hideMark/>
          </w:tcPr>
          <w:p w14:paraId="7C1ACCF0"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914/88100 Піввісь</w:t>
            </w:r>
          </w:p>
        </w:tc>
        <w:tc>
          <w:tcPr>
            <w:tcW w:w="2760" w:type="dxa"/>
            <w:tcBorders>
              <w:top w:val="nil"/>
              <w:left w:val="single" w:sz="8" w:space="0" w:color="auto"/>
              <w:bottom w:val="single" w:sz="8" w:space="0" w:color="auto"/>
              <w:right w:val="nil"/>
            </w:tcBorders>
            <w:shd w:val="clear" w:color="auto" w:fill="auto"/>
            <w:noWrap/>
            <w:vAlign w:val="center"/>
            <w:hideMark/>
          </w:tcPr>
          <w:p w14:paraId="2B351BA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2F71E6D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817AE4E"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9D99CC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121</w:t>
            </w:r>
          </w:p>
        </w:tc>
        <w:tc>
          <w:tcPr>
            <w:tcW w:w="4440" w:type="dxa"/>
            <w:tcBorders>
              <w:top w:val="nil"/>
              <w:left w:val="nil"/>
              <w:bottom w:val="single" w:sz="8" w:space="0" w:color="auto"/>
              <w:right w:val="nil"/>
            </w:tcBorders>
            <w:shd w:val="clear" w:color="auto" w:fill="auto"/>
            <w:vAlign w:val="center"/>
            <w:hideMark/>
          </w:tcPr>
          <w:p w14:paraId="1C5F3A22"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914/88200 Піввісь</w:t>
            </w:r>
          </w:p>
        </w:tc>
        <w:tc>
          <w:tcPr>
            <w:tcW w:w="2760" w:type="dxa"/>
            <w:tcBorders>
              <w:top w:val="nil"/>
              <w:left w:val="single" w:sz="8" w:space="0" w:color="auto"/>
              <w:bottom w:val="single" w:sz="8" w:space="0" w:color="auto"/>
              <w:right w:val="nil"/>
            </w:tcBorders>
            <w:shd w:val="clear" w:color="auto" w:fill="auto"/>
            <w:noWrap/>
            <w:vAlign w:val="center"/>
            <w:hideMark/>
          </w:tcPr>
          <w:p w14:paraId="0C45EFA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720800E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74E31A83"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F86C11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122</w:t>
            </w:r>
          </w:p>
        </w:tc>
        <w:tc>
          <w:tcPr>
            <w:tcW w:w="4440" w:type="dxa"/>
            <w:tcBorders>
              <w:top w:val="nil"/>
              <w:left w:val="nil"/>
              <w:bottom w:val="single" w:sz="8" w:space="0" w:color="auto"/>
              <w:right w:val="nil"/>
            </w:tcBorders>
            <w:shd w:val="clear" w:color="auto" w:fill="auto"/>
            <w:vAlign w:val="center"/>
            <w:hideMark/>
          </w:tcPr>
          <w:p w14:paraId="6FA9CE77"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448/42602 Кулак поворотний</w:t>
            </w:r>
          </w:p>
        </w:tc>
        <w:tc>
          <w:tcPr>
            <w:tcW w:w="2760" w:type="dxa"/>
            <w:tcBorders>
              <w:top w:val="nil"/>
              <w:left w:val="single" w:sz="8" w:space="0" w:color="auto"/>
              <w:bottom w:val="single" w:sz="8" w:space="0" w:color="auto"/>
              <w:right w:val="nil"/>
            </w:tcBorders>
            <w:shd w:val="clear" w:color="auto" w:fill="auto"/>
            <w:noWrap/>
            <w:vAlign w:val="center"/>
            <w:hideMark/>
          </w:tcPr>
          <w:p w14:paraId="6062A00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2A2A6BB"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2081E28F"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77D17D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123</w:t>
            </w:r>
          </w:p>
        </w:tc>
        <w:tc>
          <w:tcPr>
            <w:tcW w:w="4440" w:type="dxa"/>
            <w:tcBorders>
              <w:top w:val="nil"/>
              <w:left w:val="nil"/>
              <w:bottom w:val="single" w:sz="8" w:space="0" w:color="auto"/>
              <w:right w:val="nil"/>
            </w:tcBorders>
            <w:shd w:val="clear" w:color="auto" w:fill="auto"/>
            <w:vAlign w:val="center"/>
            <w:hideMark/>
          </w:tcPr>
          <w:p w14:paraId="25085D83"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914/86202 Хрестовина</w:t>
            </w:r>
          </w:p>
        </w:tc>
        <w:tc>
          <w:tcPr>
            <w:tcW w:w="2760" w:type="dxa"/>
            <w:tcBorders>
              <w:top w:val="nil"/>
              <w:left w:val="single" w:sz="8" w:space="0" w:color="auto"/>
              <w:bottom w:val="single" w:sz="8" w:space="0" w:color="auto"/>
              <w:right w:val="nil"/>
            </w:tcBorders>
            <w:shd w:val="clear" w:color="auto" w:fill="auto"/>
            <w:noWrap/>
            <w:vAlign w:val="center"/>
            <w:hideMark/>
          </w:tcPr>
          <w:p w14:paraId="4CF82C3A"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67C58B67"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67A48E44"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1DD5042"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124</w:t>
            </w:r>
          </w:p>
        </w:tc>
        <w:tc>
          <w:tcPr>
            <w:tcW w:w="4440" w:type="dxa"/>
            <w:tcBorders>
              <w:top w:val="nil"/>
              <w:left w:val="nil"/>
              <w:bottom w:val="single" w:sz="8" w:space="0" w:color="auto"/>
              <w:right w:val="nil"/>
            </w:tcBorders>
            <w:shd w:val="clear" w:color="auto" w:fill="auto"/>
            <w:vAlign w:val="center"/>
            <w:hideMark/>
          </w:tcPr>
          <w:p w14:paraId="125CB252"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828/00196 Кільце ущільнююче</w:t>
            </w:r>
          </w:p>
        </w:tc>
        <w:tc>
          <w:tcPr>
            <w:tcW w:w="2760" w:type="dxa"/>
            <w:tcBorders>
              <w:top w:val="nil"/>
              <w:left w:val="single" w:sz="8" w:space="0" w:color="auto"/>
              <w:bottom w:val="single" w:sz="8" w:space="0" w:color="auto"/>
              <w:right w:val="nil"/>
            </w:tcBorders>
            <w:shd w:val="clear" w:color="auto" w:fill="auto"/>
            <w:noWrap/>
            <w:vAlign w:val="center"/>
            <w:hideMark/>
          </w:tcPr>
          <w:p w14:paraId="0931AC10"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51A2A519"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r w:rsidR="00D91DB9" w:rsidRPr="00D91DB9" w14:paraId="378C1D10" w14:textId="77777777" w:rsidTr="004356E0">
        <w:trPr>
          <w:trHeight w:val="31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2EF2ACE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126</w:t>
            </w:r>
          </w:p>
        </w:tc>
        <w:tc>
          <w:tcPr>
            <w:tcW w:w="4440" w:type="dxa"/>
            <w:tcBorders>
              <w:top w:val="nil"/>
              <w:left w:val="nil"/>
              <w:bottom w:val="single" w:sz="8" w:space="0" w:color="auto"/>
              <w:right w:val="nil"/>
            </w:tcBorders>
            <w:shd w:val="clear" w:color="auto" w:fill="auto"/>
            <w:vAlign w:val="center"/>
            <w:hideMark/>
          </w:tcPr>
          <w:p w14:paraId="2EE010D5" w14:textId="77777777" w:rsidR="00D91DB9" w:rsidRPr="00D91DB9" w:rsidRDefault="00D91DB9" w:rsidP="00D91DB9">
            <w:pPr>
              <w:rPr>
                <w:rFonts w:eastAsia="Times New Roman"/>
                <w:color w:val="000000"/>
                <w:sz w:val="22"/>
                <w:szCs w:val="22"/>
                <w:lang w:val="en-US" w:eastAsia="en-US"/>
              </w:rPr>
            </w:pPr>
            <w:r w:rsidRPr="00D91DB9">
              <w:rPr>
                <w:rFonts w:eastAsia="Times New Roman"/>
                <w:color w:val="000000"/>
                <w:sz w:val="22"/>
                <w:szCs w:val="22"/>
                <w:lang w:val="en-US" w:eastAsia="en-US"/>
              </w:rPr>
              <w:t>904/M6779 Ущільнення бортової</w:t>
            </w:r>
          </w:p>
        </w:tc>
        <w:tc>
          <w:tcPr>
            <w:tcW w:w="2760" w:type="dxa"/>
            <w:tcBorders>
              <w:top w:val="nil"/>
              <w:left w:val="single" w:sz="8" w:space="0" w:color="auto"/>
              <w:bottom w:val="single" w:sz="8" w:space="0" w:color="auto"/>
              <w:right w:val="nil"/>
            </w:tcBorders>
            <w:shd w:val="clear" w:color="auto" w:fill="auto"/>
            <w:noWrap/>
            <w:vAlign w:val="center"/>
            <w:hideMark/>
          </w:tcPr>
          <w:p w14:paraId="64F278F8"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1,00</w:t>
            </w:r>
          </w:p>
        </w:tc>
        <w:tc>
          <w:tcPr>
            <w:tcW w:w="2575" w:type="dxa"/>
            <w:tcBorders>
              <w:top w:val="nil"/>
              <w:left w:val="single" w:sz="8" w:space="0" w:color="auto"/>
              <w:bottom w:val="single" w:sz="8" w:space="0" w:color="auto"/>
              <w:right w:val="single" w:sz="8" w:space="0" w:color="auto"/>
            </w:tcBorders>
            <w:shd w:val="clear" w:color="auto" w:fill="auto"/>
            <w:noWrap/>
            <w:vAlign w:val="center"/>
            <w:hideMark/>
          </w:tcPr>
          <w:p w14:paraId="4517A7C5" w14:textId="77777777" w:rsidR="00D91DB9" w:rsidRPr="00D91DB9" w:rsidRDefault="00D91DB9" w:rsidP="00D91DB9">
            <w:pPr>
              <w:jc w:val="center"/>
              <w:rPr>
                <w:rFonts w:eastAsia="Times New Roman"/>
                <w:color w:val="000000"/>
                <w:sz w:val="22"/>
                <w:szCs w:val="22"/>
                <w:lang w:val="en-US" w:eastAsia="en-US"/>
              </w:rPr>
            </w:pPr>
            <w:r w:rsidRPr="00D91DB9">
              <w:rPr>
                <w:rFonts w:eastAsia="Times New Roman"/>
                <w:color w:val="000000"/>
                <w:sz w:val="22"/>
                <w:szCs w:val="22"/>
                <w:lang w:val="en-US" w:eastAsia="en-US"/>
              </w:rPr>
              <w:t>шт</w:t>
            </w:r>
          </w:p>
        </w:tc>
      </w:tr>
    </w:tbl>
    <w:p w14:paraId="1543C941" w14:textId="77777777" w:rsidR="00D91DB9" w:rsidRPr="00D91DB9" w:rsidRDefault="00D91DB9" w:rsidP="00D91DB9">
      <w:pPr>
        <w:jc w:val="center"/>
        <w:rPr>
          <w:bCs/>
          <w:i/>
          <w:color w:val="000000"/>
          <w:sz w:val="22"/>
        </w:rPr>
      </w:pPr>
    </w:p>
    <w:p w14:paraId="648C7F4E" w14:textId="77777777" w:rsidR="00D91DB9" w:rsidRPr="00D91DB9" w:rsidRDefault="00D91DB9" w:rsidP="00D91DB9">
      <w:pPr>
        <w:shd w:val="clear" w:color="auto" w:fill="FFFFFF"/>
        <w:jc w:val="both"/>
        <w:rPr>
          <w:i/>
          <w:color w:val="000000"/>
          <w:sz w:val="22"/>
        </w:rPr>
      </w:pPr>
    </w:p>
    <w:p w14:paraId="7CFCB21E" w14:textId="77777777" w:rsidR="00D91DB9" w:rsidRPr="00D91DB9" w:rsidRDefault="00D91DB9" w:rsidP="00D91DB9">
      <w:pPr>
        <w:jc w:val="both"/>
        <w:rPr>
          <w:bCs/>
          <w:color w:val="000000"/>
          <w:sz w:val="22"/>
          <w:szCs w:val="22"/>
          <w:lang w:val="ru-RU"/>
        </w:rPr>
      </w:pPr>
      <w:r w:rsidRPr="00D91DB9">
        <w:rPr>
          <w:bCs/>
          <w:color w:val="000000"/>
          <w:sz w:val="22"/>
          <w:szCs w:val="22"/>
        </w:rPr>
        <w:t xml:space="preserve">    2. Перелік запчастин є орієнтовним та може бути змінений Замовником, виходячи з видів послуг (необхідність виконання яких не могло бути передбачено Замовником при оголошенні закупівлі та що виникли після проведення закупівлі), зазначених в дефектних актах на ТЗ, які підлягають ремонту та ТО.</w:t>
      </w:r>
    </w:p>
    <w:p w14:paraId="054A207D" w14:textId="77777777" w:rsidR="00D91DB9" w:rsidRPr="00D91DB9" w:rsidRDefault="00D91DB9" w:rsidP="00D91DB9">
      <w:pPr>
        <w:jc w:val="both"/>
        <w:rPr>
          <w:bCs/>
          <w:color w:val="000000"/>
          <w:sz w:val="22"/>
          <w:szCs w:val="22"/>
          <w:lang w:val="ru-RU"/>
        </w:rPr>
      </w:pPr>
      <w:r w:rsidRPr="00D91DB9">
        <w:rPr>
          <w:bCs/>
          <w:color w:val="000000"/>
          <w:sz w:val="22"/>
          <w:szCs w:val="22"/>
          <w:lang w:val="en-US"/>
        </w:rPr>
        <w:t xml:space="preserve">   </w:t>
      </w:r>
      <w:r w:rsidRPr="00D91DB9">
        <w:rPr>
          <w:bCs/>
          <w:color w:val="000000"/>
          <w:sz w:val="22"/>
          <w:szCs w:val="22"/>
          <w:lang w:val="ru-RU"/>
        </w:rPr>
        <w:t xml:space="preserve">3. Учасник повинен мати впроваджену систему управління якістю згідно ISO 9001 (На підтвердження надати копію відповідного сертифікату (а саме стосовно надання послуг з технічного обслуговування та ремонту автотранспортних засобів або машин </w:t>
      </w:r>
      <w:r w:rsidRPr="00D91DB9">
        <w:rPr>
          <w:bCs/>
          <w:color w:val="000000"/>
          <w:sz w:val="22"/>
          <w:szCs w:val="22"/>
        </w:rPr>
        <w:t>і устатковання промислового призначення</w:t>
      </w:r>
      <w:r w:rsidRPr="00D91DB9">
        <w:rPr>
          <w:bCs/>
          <w:color w:val="000000"/>
          <w:sz w:val="22"/>
          <w:szCs w:val="22"/>
          <w:lang w:val="ru-RU"/>
        </w:rPr>
        <w:t>), виданого органом з сертифікації систем менеджменту, акредитованого згідно Реєстру НААУ на відповідність вимогам ДСТУ EN ISO/IEC 17021-1).</w:t>
      </w:r>
    </w:p>
    <w:p w14:paraId="07CD0AFE" w14:textId="77777777" w:rsidR="00D91DB9" w:rsidRPr="00D91DB9" w:rsidRDefault="00D91DB9" w:rsidP="00D91DB9">
      <w:pPr>
        <w:jc w:val="both"/>
        <w:rPr>
          <w:sz w:val="22"/>
          <w:szCs w:val="22"/>
        </w:rPr>
      </w:pPr>
      <w:r w:rsidRPr="00D91DB9">
        <w:rPr>
          <w:sz w:val="22"/>
          <w:szCs w:val="22"/>
        </w:rPr>
        <w:lastRenderedPageBreak/>
        <w:t xml:space="preserve">     </w:t>
      </w:r>
      <w:r w:rsidRPr="00D91DB9">
        <w:rPr>
          <w:sz w:val="22"/>
          <w:szCs w:val="22"/>
          <w:lang w:val="ru-RU"/>
        </w:rPr>
        <w:t>4</w:t>
      </w:r>
      <w:r w:rsidRPr="00D91DB9">
        <w:rPr>
          <w:sz w:val="22"/>
          <w:szCs w:val="22"/>
        </w:rPr>
        <w:t>. Обладнання учасника, що використовується для ТО та ремонту ТЗ повинно відповідати встановленим стандартам та нормам допуску, що діють в Україні та відповідати критеріям атестації в державній метрологічній системі.</w:t>
      </w:r>
    </w:p>
    <w:p w14:paraId="602B72DC" w14:textId="77777777" w:rsidR="00D91DB9" w:rsidRPr="00D91DB9" w:rsidRDefault="00D91DB9" w:rsidP="00D91DB9">
      <w:pPr>
        <w:jc w:val="both"/>
        <w:rPr>
          <w:sz w:val="22"/>
          <w:szCs w:val="22"/>
        </w:rPr>
      </w:pPr>
      <w:r w:rsidRPr="00D91DB9">
        <w:rPr>
          <w:sz w:val="22"/>
          <w:szCs w:val="22"/>
        </w:rPr>
        <w:t xml:space="preserve">    </w:t>
      </w:r>
      <w:r w:rsidRPr="00D91DB9">
        <w:rPr>
          <w:sz w:val="22"/>
          <w:szCs w:val="22"/>
          <w:lang w:val="ru-RU"/>
        </w:rPr>
        <w:t>5</w:t>
      </w:r>
      <w:r w:rsidRPr="00D91DB9">
        <w:rPr>
          <w:sz w:val="22"/>
          <w:szCs w:val="22"/>
        </w:rPr>
        <w:t xml:space="preserve">. Запасні частини, витратні матеріали, які Учасник замінює чи використовує на ТЗ Замовника при наданні послуг та під час ремонту ТЗ повинні бути оригінальними, новими, </w:t>
      </w:r>
      <w:r w:rsidRPr="00D91DB9">
        <w:rPr>
          <w:sz w:val="22"/>
          <w:szCs w:val="22"/>
          <w:lang w:val="ru-RU"/>
        </w:rPr>
        <w:t xml:space="preserve">такими, що </w:t>
      </w:r>
      <w:r w:rsidRPr="00D91DB9">
        <w:rPr>
          <w:sz w:val="22"/>
          <w:szCs w:val="22"/>
        </w:rPr>
        <w:t>не бу</w:t>
      </w:r>
      <w:r w:rsidRPr="00D91DB9">
        <w:rPr>
          <w:sz w:val="22"/>
          <w:szCs w:val="22"/>
          <w:lang w:val="ru-RU"/>
        </w:rPr>
        <w:t>ли</w:t>
      </w:r>
      <w:r w:rsidRPr="00D91DB9">
        <w:rPr>
          <w:sz w:val="22"/>
          <w:szCs w:val="22"/>
        </w:rPr>
        <w:t xml:space="preserve"> у використанні.</w:t>
      </w:r>
    </w:p>
    <w:p w14:paraId="7DE251C9" w14:textId="1B73A6E9" w:rsidR="00D91DB9" w:rsidRPr="00D91DB9" w:rsidRDefault="00D91DB9" w:rsidP="00D91DB9">
      <w:pPr>
        <w:jc w:val="both"/>
        <w:rPr>
          <w:sz w:val="22"/>
          <w:szCs w:val="22"/>
          <w:lang w:val="ru-RU"/>
        </w:rPr>
      </w:pPr>
      <w:r w:rsidRPr="00D91DB9">
        <w:rPr>
          <w:sz w:val="22"/>
          <w:szCs w:val="22"/>
          <w:lang w:val="ru-RU"/>
        </w:rPr>
        <w:t xml:space="preserve">    6.</w:t>
      </w:r>
      <w:r w:rsidR="006D6387">
        <w:rPr>
          <w:sz w:val="22"/>
          <w:szCs w:val="22"/>
          <w:lang w:val="ru-RU"/>
        </w:rPr>
        <w:t xml:space="preserve"> </w:t>
      </w:r>
      <w:r w:rsidRPr="00D91DB9">
        <w:rPr>
          <w:sz w:val="22"/>
          <w:szCs w:val="22"/>
          <w:lang w:val="ru-RU"/>
        </w:rPr>
        <w:t>Для максимальної ефективності та оперативності при діагностиці несправностей техніки, визначенні та підбору відповідних запасних частин, вузлів, дистанційного контролю за роботою техніки та дотримання режимів її експлуатації, що в свою чергу гарантує Замовнику оперативність надання послуг, їх якість та як наслідок безпечну та тривалу експлуатацію техніки., Учасник має бути підключений до системи JCB LiveLink (надати копії сертифікату та/або свідоцтва та/або письмового підтвердження про підключення від компанії JCB тощо).</w:t>
      </w:r>
    </w:p>
    <w:p w14:paraId="6E68937D" w14:textId="77777777" w:rsidR="00D91DB9" w:rsidRPr="00D91DB9" w:rsidRDefault="00D91DB9" w:rsidP="00D91DB9">
      <w:pPr>
        <w:jc w:val="both"/>
        <w:rPr>
          <w:sz w:val="22"/>
          <w:szCs w:val="22"/>
        </w:rPr>
      </w:pPr>
      <w:r w:rsidRPr="00D91DB9">
        <w:rPr>
          <w:sz w:val="22"/>
          <w:szCs w:val="22"/>
        </w:rPr>
        <w:t xml:space="preserve">    </w:t>
      </w:r>
      <w:r w:rsidRPr="00D91DB9">
        <w:rPr>
          <w:sz w:val="22"/>
          <w:szCs w:val="22"/>
          <w:lang w:val="en-US"/>
        </w:rPr>
        <w:t>7</w:t>
      </w:r>
      <w:r w:rsidRPr="00D91DB9">
        <w:rPr>
          <w:sz w:val="22"/>
          <w:szCs w:val="22"/>
        </w:rPr>
        <w:t xml:space="preserve">. Технічний стан ТЗ після надання послуг, що є предметом закупівлі повинен відповідати вимогам нормативних документів зазначених у п. 2 «Положення про технічне обслуговування і ремонт дорожніх транспортних засобів», затвердженого наказом Міністерства транспорту України від 30.03.98 № 102 та інструкцій заводів-виробників ТЗ. </w:t>
      </w:r>
    </w:p>
    <w:p w14:paraId="3CEF0BD6" w14:textId="77777777" w:rsidR="00D91DB9" w:rsidRPr="00D91DB9" w:rsidRDefault="00D91DB9" w:rsidP="00D91DB9">
      <w:pPr>
        <w:widowControl w:val="0"/>
        <w:autoSpaceDE w:val="0"/>
        <w:autoSpaceDN w:val="0"/>
        <w:adjustRightInd w:val="0"/>
        <w:jc w:val="both"/>
        <w:rPr>
          <w:sz w:val="22"/>
          <w:szCs w:val="22"/>
        </w:rPr>
      </w:pPr>
      <w:r w:rsidRPr="00D91DB9">
        <w:rPr>
          <w:sz w:val="22"/>
          <w:szCs w:val="22"/>
        </w:rPr>
        <w:t xml:space="preserve">   </w:t>
      </w:r>
      <w:r w:rsidRPr="00D91DB9">
        <w:rPr>
          <w:sz w:val="22"/>
          <w:szCs w:val="22"/>
          <w:lang w:val="en-US"/>
        </w:rPr>
        <w:t>8</w:t>
      </w:r>
      <w:r w:rsidRPr="00D91DB9">
        <w:rPr>
          <w:sz w:val="22"/>
          <w:szCs w:val="22"/>
        </w:rPr>
        <w:t>. Розрахункова кількість нормо-годин, необхідних для виконання кожного виду робіт, не повинна перевищувати кількість нормо-годин, рекомендовану заводом-виробником транспортного засобу.</w:t>
      </w:r>
    </w:p>
    <w:p w14:paraId="39A5DA19" w14:textId="77777777" w:rsidR="00D91DB9" w:rsidRPr="00D91DB9" w:rsidRDefault="00D91DB9" w:rsidP="00D91DB9">
      <w:pPr>
        <w:widowControl w:val="0"/>
        <w:autoSpaceDE w:val="0"/>
        <w:autoSpaceDN w:val="0"/>
        <w:adjustRightInd w:val="0"/>
        <w:jc w:val="both"/>
        <w:rPr>
          <w:sz w:val="22"/>
          <w:szCs w:val="22"/>
        </w:rPr>
      </w:pPr>
      <w:r w:rsidRPr="00D91DB9">
        <w:rPr>
          <w:sz w:val="22"/>
          <w:szCs w:val="22"/>
        </w:rPr>
        <w:t>Результати огляду ТЗ можуть бути зафіксовані Замовником на паперовому носії та за необхідністю за допомогою фото- відео зйомки.</w:t>
      </w:r>
    </w:p>
    <w:p w14:paraId="2AACC441" w14:textId="4CFF583E" w:rsidR="00D91DB9" w:rsidRPr="00D91DB9" w:rsidRDefault="00D91DB9" w:rsidP="00D91DB9">
      <w:pPr>
        <w:widowControl w:val="0"/>
        <w:autoSpaceDE w:val="0"/>
        <w:autoSpaceDN w:val="0"/>
        <w:adjustRightInd w:val="0"/>
        <w:jc w:val="both"/>
        <w:rPr>
          <w:sz w:val="22"/>
          <w:szCs w:val="22"/>
        </w:rPr>
      </w:pPr>
      <w:r w:rsidRPr="00D91DB9">
        <w:rPr>
          <w:sz w:val="22"/>
          <w:szCs w:val="22"/>
          <w:lang w:val="en-US"/>
        </w:rPr>
        <w:t xml:space="preserve"> </w:t>
      </w:r>
      <w:r w:rsidR="0019146D">
        <w:rPr>
          <w:sz w:val="22"/>
          <w:szCs w:val="22"/>
        </w:rPr>
        <w:t xml:space="preserve"> </w:t>
      </w:r>
      <w:r w:rsidRPr="00D91DB9">
        <w:rPr>
          <w:sz w:val="22"/>
          <w:szCs w:val="22"/>
          <w:lang w:val="en-US"/>
        </w:rPr>
        <w:t>9</w:t>
      </w:r>
      <w:r w:rsidRPr="00D91DB9">
        <w:rPr>
          <w:color w:val="FF0000"/>
          <w:sz w:val="22"/>
          <w:szCs w:val="22"/>
        </w:rPr>
        <w:t xml:space="preserve">. </w:t>
      </w:r>
      <w:r w:rsidRPr="00D91DB9">
        <w:rPr>
          <w:sz w:val="22"/>
          <w:szCs w:val="22"/>
        </w:rPr>
        <w:t>Обсяг послуг з ремонту транспортних засобів Замовника складається з:</w:t>
      </w:r>
    </w:p>
    <w:p w14:paraId="40F1BCEB" w14:textId="77777777" w:rsidR="00D91DB9" w:rsidRPr="00D91DB9" w:rsidRDefault="00D91DB9" w:rsidP="00D91DB9">
      <w:pPr>
        <w:widowControl w:val="0"/>
        <w:autoSpaceDE w:val="0"/>
        <w:autoSpaceDN w:val="0"/>
        <w:adjustRightInd w:val="0"/>
        <w:jc w:val="both"/>
        <w:rPr>
          <w:sz w:val="22"/>
          <w:szCs w:val="22"/>
        </w:rPr>
      </w:pPr>
      <w:r w:rsidRPr="00D91DB9">
        <w:rPr>
          <w:sz w:val="22"/>
          <w:szCs w:val="22"/>
        </w:rPr>
        <w:t>- сумарного обсягу послуг з технічного обслуговування ТЗ (</w:t>
      </w:r>
      <w:r w:rsidRPr="00D91DB9">
        <w:rPr>
          <w:sz w:val="22"/>
          <w:szCs w:val="22"/>
          <w:lang w:val="ru-RU"/>
        </w:rPr>
        <w:t>60,5</w:t>
      </w:r>
      <w:r w:rsidRPr="00D91DB9">
        <w:rPr>
          <w:sz w:val="22"/>
          <w:szCs w:val="22"/>
        </w:rPr>
        <w:t xml:space="preserve"> норма-год) та ремонту ТЗ </w:t>
      </w:r>
      <w:r w:rsidRPr="00D91DB9">
        <w:rPr>
          <w:sz w:val="22"/>
          <w:szCs w:val="22"/>
          <w:lang w:val="en-US"/>
        </w:rPr>
        <w:t xml:space="preserve"> </w:t>
      </w:r>
      <w:r w:rsidRPr="00D91DB9">
        <w:rPr>
          <w:sz w:val="22"/>
          <w:szCs w:val="22"/>
        </w:rPr>
        <w:t>(</w:t>
      </w:r>
      <w:r w:rsidRPr="00D91DB9">
        <w:rPr>
          <w:sz w:val="22"/>
          <w:szCs w:val="22"/>
          <w:lang w:val="ru-RU"/>
        </w:rPr>
        <w:t>25</w:t>
      </w:r>
      <w:r w:rsidRPr="00D91DB9">
        <w:rPr>
          <w:sz w:val="22"/>
          <w:szCs w:val="22"/>
        </w:rPr>
        <w:t>0 норма-годин), який становить 32</w:t>
      </w:r>
      <w:r w:rsidRPr="00D91DB9">
        <w:rPr>
          <w:sz w:val="22"/>
          <w:szCs w:val="22"/>
          <w:lang w:val="ru-RU"/>
        </w:rPr>
        <w:t>2</w:t>
      </w:r>
      <w:r w:rsidRPr="00D91DB9">
        <w:rPr>
          <w:sz w:val="22"/>
          <w:szCs w:val="22"/>
        </w:rPr>
        <w:t>,</w:t>
      </w:r>
      <w:r w:rsidRPr="00D91DB9">
        <w:rPr>
          <w:sz w:val="22"/>
          <w:szCs w:val="22"/>
          <w:lang w:val="ru-RU"/>
        </w:rPr>
        <w:t>1</w:t>
      </w:r>
      <w:r w:rsidRPr="00D91DB9">
        <w:rPr>
          <w:sz w:val="22"/>
          <w:szCs w:val="22"/>
        </w:rPr>
        <w:t xml:space="preserve"> норма-годин, який є орієнтовним та може бути уточнений в залежності від фактичного обсягу надання послуг з ремонту та ТО</w:t>
      </w:r>
    </w:p>
    <w:p w14:paraId="14E94BE8" w14:textId="77777777" w:rsidR="00D91DB9" w:rsidRPr="00D91DB9" w:rsidRDefault="00D91DB9" w:rsidP="00D91DB9">
      <w:pPr>
        <w:widowControl w:val="0"/>
        <w:autoSpaceDE w:val="0"/>
        <w:autoSpaceDN w:val="0"/>
        <w:adjustRightInd w:val="0"/>
        <w:jc w:val="both"/>
        <w:rPr>
          <w:sz w:val="22"/>
          <w:szCs w:val="22"/>
        </w:rPr>
      </w:pPr>
      <w:r w:rsidRPr="00D91DB9">
        <w:rPr>
          <w:sz w:val="22"/>
          <w:szCs w:val="22"/>
        </w:rPr>
        <w:t>-орієнтовного обсягу запасних частин та витратних матеріалів, які необхідно замінити або використати при наданні послуг з технічного обслуговування та ремонту транспортних засобів який вказаний у таблиці.</w:t>
      </w:r>
    </w:p>
    <w:p w14:paraId="5511B02A" w14:textId="77777777" w:rsidR="00D91DB9" w:rsidRPr="00D91DB9" w:rsidRDefault="00D91DB9" w:rsidP="00D91DB9">
      <w:pPr>
        <w:shd w:val="clear" w:color="auto" w:fill="FFFFFF"/>
        <w:jc w:val="both"/>
        <w:rPr>
          <w:color w:val="000000"/>
          <w:sz w:val="22"/>
          <w:szCs w:val="22"/>
        </w:rPr>
      </w:pPr>
      <w:r w:rsidRPr="00D91DB9">
        <w:rPr>
          <w:color w:val="000000"/>
          <w:sz w:val="22"/>
          <w:szCs w:val="22"/>
          <w:lang w:val="en-US"/>
        </w:rPr>
        <w:t>10</w:t>
      </w:r>
      <w:r w:rsidRPr="00D91DB9">
        <w:rPr>
          <w:color w:val="000000"/>
          <w:sz w:val="22"/>
          <w:szCs w:val="22"/>
        </w:rPr>
        <w:t xml:space="preserve">. Наявність території власної або орендованої СТО в м. Чернігові (надати документи на право власності або оренди території СТО). </w:t>
      </w:r>
    </w:p>
    <w:p w14:paraId="22A00D88" w14:textId="77777777" w:rsidR="00D91DB9" w:rsidRPr="00D91DB9" w:rsidRDefault="00D91DB9" w:rsidP="00D91DB9">
      <w:pPr>
        <w:tabs>
          <w:tab w:val="left" w:pos="833"/>
        </w:tabs>
        <w:spacing w:line="264" w:lineRule="auto"/>
        <w:jc w:val="both"/>
        <w:rPr>
          <w:color w:val="000000"/>
          <w:sz w:val="22"/>
          <w:szCs w:val="22"/>
        </w:rPr>
      </w:pPr>
      <w:r w:rsidRPr="00D91DB9">
        <w:rPr>
          <w:color w:val="000000"/>
          <w:sz w:val="22"/>
          <w:szCs w:val="22"/>
        </w:rPr>
        <w:t>1</w:t>
      </w:r>
      <w:r w:rsidRPr="00D91DB9">
        <w:rPr>
          <w:color w:val="000000"/>
          <w:sz w:val="22"/>
          <w:szCs w:val="22"/>
          <w:lang w:val="en-US"/>
        </w:rPr>
        <w:t>1</w:t>
      </w:r>
      <w:r w:rsidRPr="00D91DB9">
        <w:rPr>
          <w:color w:val="000000"/>
          <w:sz w:val="22"/>
          <w:szCs w:val="22"/>
        </w:rPr>
        <w:t>. Учасник повинен здійснювати виїзд по заявці Замовника, для технічного обслуговування та ремонту ТЗ, протягом 1 робочого дня з моменту надходження заявки.</w:t>
      </w:r>
    </w:p>
    <w:p w14:paraId="7133DED0" w14:textId="77777777" w:rsidR="00D91DB9" w:rsidRPr="00D91DB9" w:rsidRDefault="00D91DB9" w:rsidP="00D91DB9">
      <w:pPr>
        <w:widowControl w:val="0"/>
        <w:autoSpaceDE w:val="0"/>
        <w:autoSpaceDN w:val="0"/>
        <w:adjustRightInd w:val="0"/>
        <w:jc w:val="both"/>
        <w:rPr>
          <w:sz w:val="22"/>
          <w:szCs w:val="22"/>
        </w:rPr>
      </w:pPr>
      <w:r w:rsidRPr="00D91DB9">
        <w:rPr>
          <w:sz w:val="22"/>
          <w:szCs w:val="22"/>
        </w:rPr>
        <w:t xml:space="preserve">Місце надання послуг – територія Замовника (м. Чернігів, вул. Жабинського, 15) або СТО Учасника у м. Чернігові. </w:t>
      </w:r>
    </w:p>
    <w:p w14:paraId="6DF7CB8B" w14:textId="77777777" w:rsidR="00D91DB9" w:rsidRPr="00D91DB9" w:rsidRDefault="00D91DB9" w:rsidP="00D91DB9">
      <w:pPr>
        <w:jc w:val="both"/>
        <w:rPr>
          <w:sz w:val="22"/>
          <w:szCs w:val="22"/>
        </w:rPr>
      </w:pPr>
      <w:r w:rsidRPr="00D91DB9">
        <w:rPr>
          <w:sz w:val="22"/>
          <w:szCs w:val="22"/>
        </w:rPr>
        <w:t xml:space="preserve">Порядок оплати – 120 календарних днів, від дати підписання Акту приймання – передачі наданих послуг. </w:t>
      </w:r>
    </w:p>
    <w:p w14:paraId="5648889C" w14:textId="77777777" w:rsidR="00D91DB9" w:rsidRPr="00D91DB9" w:rsidRDefault="00D91DB9" w:rsidP="00D91DB9">
      <w:pPr>
        <w:jc w:val="both"/>
        <w:rPr>
          <w:sz w:val="22"/>
          <w:szCs w:val="22"/>
        </w:rPr>
      </w:pPr>
      <w:r w:rsidRPr="00D91DB9">
        <w:rPr>
          <w:sz w:val="22"/>
          <w:szCs w:val="22"/>
        </w:rPr>
        <w:t>Строк надання послуг – до 31.</w:t>
      </w:r>
      <w:r w:rsidRPr="00D91DB9">
        <w:rPr>
          <w:sz w:val="22"/>
          <w:szCs w:val="22"/>
          <w:lang w:val="ru-RU"/>
        </w:rPr>
        <w:t>12</w:t>
      </w:r>
      <w:r w:rsidRPr="00D91DB9">
        <w:rPr>
          <w:sz w:val="22"/>
          <w:szCs w:val="22"/>
        </w:rPr>
        <w:t>.202</w:t>
      </w:r>
      <w:r w:rsidRPr="00D91DB9">
        <w:rPr>
          <w:sz w:val="22"/>
          <w:szCs w:val="22"/>
          <w:lang w:val="ru-RU"/>
        </w:rPr>
        <w:t>4</w:t>
      </w:r>
      <w:r w:rsidRPr="00D91DB9">
        <w:rPr>
          <w:sz w:val="22"/>
          <w:szCs w:val="22"/>
        </w:rPr>
        <w:t xml:space="preserve"> року</w:t>
      </w:r>
    </w:p>
    <w:p w14:paraId="37AD9EEA" w14:textId="1FE91CB7" w:rsidR="00D91DB9" w:rsidRPr="00D91DB9" w:rsidRDefault="00D91DB9" w:rsidP="00D91DB9">
      <w:pPr>
        <w:jc w:val="both"/>
        <w:rPr>
          <w:sz w:val="22"/>
          <w:szCs w:val="22"/>
        </w:rPr>
      </w:pPr>
      <w:r w:rsidRPr="00D91DB9">
        <w:rPr>
          <w:b/>
          <w:sz w:val="22"/>
          <w:szCs w:val="22"/>
        </w:rPr>
        <w:t xml:space="preserve">Гарантійний термін: </w:t>
      </w:r>
      <w:r w:rsidR="0019146D">
        <w:rPr>
          <w:b/>
          <w:sz w:val="22"/>
          <w:szCs w:val="22"/>
        </w:rPr>
        <w:t xml:space="preserve"> </w:t>
      </w:r>
      <w:r w:rsidR="0019146D" w:rsidRPr="0019146D">
        <w:rPr>
          <w:sz w:val="22"/>
          <w:szCs w:val="22"/>
        </w:rPr>
        <w:t xml:space="preserve">на </w:t>
      </w:r>
      <w:r w:rsidRPr="00D91DB9">
        <w:rPr>
          <w:sz w:val="22"/>
          <w:szCs w:val="22"/>
        </w:rPr>
        <w:t>ремонт</w:t>
      </w:r>
      <w:r w:rsidR="0019146D">
        <w:rPr>
          <w:sz w:val="22"/>
          <w:szCs w:val="22"/>
        </w:rPr>
        <w:t xml:space="preserve"> - </w:t>
      </w:r>
      <w:r w:rsidRPr="00D91DB9">
        <w:rPr>
          <w:sz w:val="22"/>
          <w:szCs w:val="22"/>
        </w:rPr>
        <w:t xml:space="preserve"> 12 місяців з дати підписання акту прийому-передачі наданих послуг, на </w:t>
      </w:r>
      <w:r w:rsidR="0019146D">
        <w:rPr>
          <w:sz w:val="22"/>
          <w:szCs w:val="22"/>
        </w:rPr>
        <w:t>технічне обслуговування  6 місяців</w:t>
      </w:r>
      <w:r w:rsidRPr="00D91DB9">
        <w:rPr>
          <w:sz w:val="22"/>
          <w:szCs w:val="22"/>
        </w:rPr>
        <w:t xml:space="preserve">  місяців з дати підписання акту прийому-передачі наданих послуг.</w:t>
      </w:r>
    </w:p>
    <w:p w14:paraId="1AB65379" w14:textId="77777777" w:rsidR="00D91DB9" w:rsidRPr="00D91DB9" w:rsidRDefault="00D91DB9" w:rsidP="00D91DB9">
      <w:pPr>
        <w:rPr>
          <w:b/>
          <w:sz w:val="22"/>
        </w:rPr>
      </w:pPr>
      <w:r w:rsidRPr="00D91DB9">
        <w:t xml:space="preserve"> </w:t>
      </w:r>
      <w:r w:rsidRPr="00D91DB9">
        <w:rPr>
          <w:b/>
          <w:sz w:val="22"/>
        </w:rPr>
        <w:t xml:space="preserve">  </w:t>
      </w:r>
    </w:p>
    <w:p w14:paraId="5FAD01FA" w14:textId="77777777" w:rsidR="00D91DB9" w:rsidRPr="00D91DB9" w:rsidRDefault="00D91DB9" w:rsidP="00D91DB9">
      <w:pPr>
        <w:ind w:firstLine="708"/>
        <w:jc w:val="both"/>
        <w:rPr>
          <w:lang w:eastAsia="zh-CN" w:bidi="hi-IN"/>
        </w:rPr>
      </w:pPr>
      <w:r w:rsidRPr="00D91DB9">
        <w:rPr>
          <w:lang w:eastAsia="zh-CN" w:bidi="hi-IN"/>
        </w:rPr>
        <w:t>Дані технічні вимоги підписуються уповноваженою особою Учасника, що підтверджує згоду останнього з викладеними в ній технічними, якісними, кількісними та іншими вимогами Замовника</w:t>
      </w:r>
    </w:p>
    <w:p w14:paraId="0B31B66E" w14:textId="77777777" w:rsidR="00D91DB9" w:rsidRPr="00D91DB9" w:rsidRDefault="00D91DB9" w:rsidP="00D91DB9">
      <w:pPr>
        <w:keepNext/>
        <w:outlineLvl w:val="0"/>
        <w:rPr>
          <w:i/>
          <w:lang w:eastAsia="en-US"/>
        </w:rPr>
      </w:pPr>
      <w:r w:rsidRPr="00D91DB9">
        <w:rPr>
          <w:i/>
          <w:lang w:eastAsia="en-US"/>
        </w:rPr>
        <w:t xml:space="preserve"> </w:t>
      </w:r>
    </w:p>
    <w:p w14:paraId="0D304EF0" w14:textId="77777777" w:rsidR="00D91DB9" w:rsidRPr="00D91DB9" w:rsidRDefault="00D91DB9" w:rsidP="00D91DB9">
      <w:pPr>
        <w:jc w:val="right"/>
        <w:rPr>
          <w:b/>
        </w:rPr>
      </w:pPr>
    </w:p>
    <w:p w14:paraId="115110C7" w14:textId="77777777" w:rsidR="00D91DB9" w:rsidRPr="00D91DB9" w:rsidRDefault="00D91DB9" w:rsidP="00D91DB9">
      <w:pPr>
        <w:jc w:val="right"/>
        <w:rPr>
          <w:b/>
        </w:rPr>
      </w:pPr>
    </w:p>
    <w:p w14:paraId="6DFD4F9F" w14:textId="77777777" w:rsidR="00D91DB9" w:rsidRPr="00D91DB9" w:rsidRDefault="00D91DB9" w:rsidP="00D91DB9">
      <w:pPr>
        <w:jc w:val="right"/>
        <w:rPr>
          <w:b/>
        </w:rPr>
      </w:pPr>
    </w:p>
    <w:p w14:paraId="29E482D8" w14:textId="77777777" w:rsidR="00D91DB9" w:rsidRPr="00D91DB9" w:rsidRDefault="00D91DB9" w:rsidP="00D91DB9">
      <w:pPr>
        <w:jc w:val="right"/>
        <w:rPr>
          <w:b/>
        </w:rPr>
      </w:pPr>
    </w:p>
    <w:p w14:paraId="3E7C6A84" w14:textId="77777777" w:rsidR="00D91DB9" w:rsidRPr="00D91DB9" w:rsidRDefault="00D91DB9" w:rsidP="00D91DB9">
      <w:pPr>
        <w:jc w:val="right"/>
        <w:rPr>
          <w:b/>
        </w:rPr>
      </w:pPr>
    </w:p>
    <w:p w14:paraId="460F1FD2" w14:textId="77777777" w:rsidR="00D91DB9" w:rsidRPr="00D91DB9" w:rsidRDefault="00D91DB9" w:rsidP="00D91DB9">
      <w:pPr>
        <w:jc w:val="right"/>
        <w:rPr>
          <w:b/>
        </w:rPr>
      </w:pPr>
    </w:p>
    <w:p w14:paraId="4D449B46" w14:textId="77777777" w:rsidR="00D91DB9" w:rsidRPr="00D91DB9" w:rsidRDefault="00D91DB9" w:rsidP="00D91DB9">
      <w:pPr>
        <w:jc w:val="right"/>
        <w:rPr>
          <w:b/>
        </w:rPr>
      </w:pPr>
    </w:p>
    <w:p w14:paraId="5C059A0E" w14:textId="77777777" w:rsidR="00D91DB9" w:rsidRPr="00D91DB9" w:rsidRDefault="00D91DB9" w:rsidP="00D91DB9">
      <w:pPr>
        <w:jc w:val="right"/>
        <w:rPr>
          <w:b/>
        </w:rPr>
      </w:pPr>
    </w:p>
    <w:p w14:paraId="5DF3EBD1" w14:textId="77777777" w:rsidR="00D91DB9" w:rsidRPr="00D91DB9" w:rsidRDefault="00D91DB9" w:rsidP="00D91DB9">
      <w:pPr>
        <w:jc w:val="right"/>
        <w:rPr>
          <w:b/>
        </w:rPr>
      </w:pPr>
    </w:p>
    <w:p w14:paraId="71AA9DDE" w14:textId="77777777" w:rsidR="00D91DB9" w:rsidRPr="00D91DB9" w:rsidRDefault="00D91DB9" w:rsidP="00D91DB9">
      <w:pPr>
        <w:jc w:val="right"/>
        <w:rPr>
          <w:b/>
        </w:rPr>
      </w:pPr>
    </w:p>
    <w:p w14:paraId="397751E6" w14:textId="77777777" w:rsidR="00D91DB9" w:rsidRPr="00D91DB9" w:rsidRDefault="00D91DB9" w:rsidP="00D91DB9">
      <w:pPr>
        <w:jc w:val="right"/>
        <w:rPr>
          <w:b/>
        </w:rPr>
      </w:pPr>
    </w:p>
    <w:p w14:paraId="318DAEF6" w14:textId="77777777" w:rsidR="00D91DB9" w:rsidRPr="00D91DB9" w:rsidRDefault="00D91DB9" w:rsidP="00D91DB9">
      <w:pPr>
        <w:jc w:val="right"/>
        <w:rPr>
          <w:b/>
        </w:rPr>
      </w:pPr>
    </w:p>
    <w:p w14:paraId="237DD502" w14:textId="77777777" w:rsidR="00D91DB9" w:rsidRPr="00D91DB9" w:rsidRDefault="00D91DB9" w:rsidP="00D91DB9">
      <w:pPr>
        <w:jc w:val="right"/>
        <w:rPr>
          <w:b/>
        </w:rPr>
      </w:pPr>
    </w:p>
    <w:p w14:paraId="2D6165B3" w14:textId="77777777" w:rsidR="00D91DB9" w:rsidRPr="00D91DB9" w:rsidRDefault="00D91DB9" w:rsidP="00D91DB9">
      <w:pPr>
        <w:jc w:val="right"/>
        <w:rPr>
          <w:b/>
        </w:rPr>
      </w:pPr>
    </w:p>
    <w:p w14:paraId="4F80D97A" w14:textId="3821AE98" w:rsidR="00634FC4" w:rsidRDefault="00634FC4" w:rsidP="00D91DB9">
      <w:pPr>
        <w:keepNext/>
        <w:outlineLvl w:val="0"/>
        <w:rPr>
          <w:b/>
        </w:rPr>
      </w:pPr>
    </w:p>
    <w:p w14:paraId="7F33D9E7" w14:textId="77777777" w:rsidR="00D91DB9" w:rsidRPr="00D91DB9" w:rsidRDefault="00D91DB9" w:rsidP="00D91DB9">
      <w:pPr>
        <w:keepNext/>
        <w:outlineLvl w:val="0"/>
        <w:rPr>
          <w:i/>
          <w:lang w:eastAsia="en-US"/>
        </w:rPr>
      </w:pPr>
    </w:p>
    <w:p w14:paraId="799305B6" w14:textId="77777777" w:rsidR="00D91DB9" w:rsidRDefault="00D91DB9" w:rsidP="00894B2D">
      <w:pPr>
        <w:jc w:val="right"/>
        <w:rPr>
          <w:b/>
        </w:rPr>
      </w:pPr>
    </w:p>
    <w:p w14:paraId="35953BC1" w14:textId="18E3E348" w:rsidR="00894B2D" w:rsidRPr="005F664C" w:rsidRDefault="00894B2D" w:rsidP="00894B2D">
      <w:pPr>
        <w:jc w:val="right"/>
        <w:rPr>
          <w:b/>
        </w:rPr>
      </w:pPr>
      <w:r w:rsidRPr="005F664C">
        <w:rPr>
          <w:b/>
        </w:rPr>
        <w:lastRenderedPageBreak/>
        <w:t xml:space="preserve">ДОДАТОК № </w:t>
      </w:r>
      <w:r>
        <w:rPr>
          <w:b/>
        </w:rPr>
        <w:t>5</w:t>
      </w:r>
    </w:p>
    <w:p w14:paraId="25D57A3C" w14:textId="3F196054" w:rsidR="00C15E9D" w:rsidRPr="00B461D7" w:rsidRDefault="00894B2D" w:rsidP="00B461D7">
      <w:pPr>
        <w:ind w:right="-37"/>
        <w:jc w:val="right"/>
        <w:rPr>
          <w:rFonts w:eastAsia="Times New Roman"/>
          <w:b/>
          <w:bCs/>
          <w:sz w:val="20"/>
          <w:szCs w:val="20"/>
        </w:rPr>
      </w:pPr>
      <w:r w:rsidRPr="005F664C">
        <w:rPr>
          <w:rFonts w:eastAsia="Times New Roman"/>
          <w:b/>
          <w:bCs/>
          <w:sz w:val="20"/>
          <w:szCs w:val="20"/>
        </w:rPr>
        <w:t>до тендерної документації</w:t>
      </w:r>
    </w:p>
    <w:p w14:paraId="00018533" w14:textId="77777777" w:rsidR="00C15E9D" w:rsidRDefault="00C15E9D" w:rsidP="00CC4074">
      <w:pPr>
        <w:jc w:val="right"/>
        <w:rPr>
          <w:b/>
        </w:rPr>
      </w:pPr>
    </w:p>
    <w:p w14:paraId="775F9B1A" w14:textId="22AEC29A" w:rsidR="00C2594E" w:rsidRPr="00C2594E" w:rsidRDefault="00C2594E" w:rsidP="00C2594E">
      <w:pPr>
        <w:jc w:val="right"/>
        <w:rPr>
          <w:b/>
          <w:lang w:val="en-US"/>
        </w:rPr>
      </w:pPr>
      <w:r>
        <w:rPr>
          <w:b/>
          <w:lang w:val="en-US"/>
        </w:rPr>
        <w:t xml:space="preserve"> </w:t>
      </w:r>
    </w:p>
    <w:p w14:paraId="29CE1E65" w14:textId="77777777" w:rsidR="00C2594E" w:rsidRPr="003E3BFC" w:rsidRDefault="00C2594E" w:rsidP="00C2594E">
      <w:pPr>
        <w:widowControl w:val="0"/>
        <w:suppressAutoHyphens/>
        <w:autoSpaceDE w:val="0"/>
        <w:ind w:firstLine="567"/>
        <w:jc w:val="center"/>
        <w:textAlignment w:val="baseline"/>
        <w:rPr>
          <w:rFonts w:ascii="Times New Roman CYR" w:eastAsia="Times New Roman CYR" w:hAnsi="Times New Roman CYR" w:cs="Times New Roman CYR"/>
          <w:b/>
          <w:bCs/>
          <w:kern w:val="1"/>
          <w:lang w:eastAsia="zh-CN" w:bidi="fa-IR"/>
        </w:rPr>
      </w:pPr>
    </w:p>
    <w:p w14:paraId="6370DC89" w14:textId="77777777" w:rsidR="00C2594E" w:rsidRPr="003E3BFC" w:rsidRDefault="00C2594E" w:rsidP="00C2594E">
      <w:pPr>
        <w:widowControl w:val="0"/>
        <w:suppressAutoHyphens/>
        <w:autoSpaceDE w:val="0"/>
        <w:ind w:firstLine="567"/>
        <w:jc w:val="center"/>
        <w:textAlignment w:val="baseline"/>
        <w:rPr>
          <w:rFonts w:ascii="Times New Roman CYR" w:eastAsia="Times New Roman CYR" w:hAnsi="Times New Roman CYR" w:cs="Times New Roman CYR"/>
          <w:b/>
          <w:bCs/>
          <w:kern w:val="1"/>
          <w:lang w:eastAsia="zh-CN" w:bidi="fa-IR"/>
        </w:rPr>
      </w:pPr>
      <w:r w:rsidRPr="003E3BFC">
        <w:rPr>
          <w:rFonts w:ascii="Times New Roman CYR" w:eastAsia="Times New Roman CYR" w:hAnsi="Times New Roman CYR" w:cs="Times New Roman CYR"/>
          <w:b/>
          <w:bCs/>
          <w:kern w:val="1"/>
          <w:lang w:eastAsia="zh-CN" w:bidi="fa-IR"/>
        </w:rPr>
        <w:t>ПРОЄКТ</w:t>
      </w:r>
    </w:p>
    <w:p w14:paraId="7BC9576C" w14:textId="77777777" w:rsidR="00C2594E" w:rsidRPr="003E3BFC" w:rsidRDefault="00C2594E" w:rsidP="00C2594E">
      <w:pPr>
        <w:widowControl w:val="0"/>
        <w:suppressAutoHyphens/>
        <w:autoSpaceDE w:val="0"/>
        <w:ind w:firstLine="567"/>
        <w:jc w:val="center"/>
        <w:textAlignment w:val="baseline"/>
        <w:rPr>
          <w:rFonts w:ascii="Times New Roman CYR" w:eastAsia="Times New Roman CYR" w:hAnsi="Times New Roman CYR" w:cs="Times New Roman CYR"/>
          <w:b/>
          <w:bCs/>
          <w:kern w:val="1"/>
          <w:lang w:eastAsia="zh-CN" w:bidi="fa-IR"/>
        </w:rPr>
      </w:pPr>
      <w:r w:rsidRPr="003E3BFC">
        <w:rPr>
          <w:rFonts w:ascii="Times New Roman CYR" w:eastAsia="Times New Roman CYR" w:hAnsi="Times New Roman CYR" w:cs="Times New Roman CYR"/>
          <w:b/>
          <w:bCs/>
          <w:kern w:val="1"/>
          <w:lang w:eastAsia="zh-CN" w:bidi="fa-IR"/>
        </w:rPr>
        <w:t xml:space="preserve"> ДОГОВОРУ НА ЗАКУПІВЛЮ ПОСЛУГ  №____</w:t>
      </w:r>
    </w:p>
    <w:p w14:paraId="762BBA66" w14:textId="77777777" w:rsidR="00C2594E" w:rsidRPr="0094698C" w:rsidRDefault="00C2594E" w:rsidP="00C2594E">
      <w:pPr>
        <w:jc w:val="right"/>
        <w:rPr>
          <w:color w:val="000000"/>
        </w:rPr>
      </w:pPr>
      <w:r w:rsidRPr="003E3BFC">
        <w:rPr>
          <w:color w:val="000000"/>
        </w:rPr>
        <w:t xml:space="preserve"> </w:t>
      </w:r>
    </w:p>
    <w:p w14:paraId="069AD81D" w14:textId="485D8022" w:rsidR="00C2594E" w:rsidRPr="003E3BFC" w:rsidRDefault="00C2594E" w:rsidP="00C2594E">
      <w:pPr>
        <w:jc w:val="both"/>
      </w:pPr>
      <w:r w:rsidRPr="003E3BFC">
        <w:t>м.  Чернігів                                                                                                       ” _____ ” ___________202</w:t>
      </w:r>
      <w:r w:rsidR="00D06EE5">
        <w:rPr>
          <w:lang w:val="en-US"/>
        </w:rPr>
        <w:t>4</w:t>
      </w:r>
      <w:r w:rsidRPr="003E3BFC">
        <w:t xml:space="preserve">                                           </w:t>
      </w:r>
    </w:p>
    <w:p w14:paraId="7D618A27" w14:textId="77777777" w:rsidR="00C2594E" w:rsidRPr="003E3BFC" w:rsidRDefault="00C2594E" w:rsidP="00C2594E">
      <w:pPr>
        <w:shd w:val="clear" w:color="auto" w:fill="FFFFFF"/>
        <w:ind w:right="37"/>
        <w:jc w:val="both"/>
        <w:rPr>
          <w:b/>
        </w:rPr>
      </w:pPr>
    </w:p>
    <w:p w14:paraId="21FDEE29" w14:textId="77777777" w:rsidR="00C2594E" w:rsidRPr="00225875" w:rsidRDefault="00C2594E" w:rsidP="00C2594E">
      <w:pPr>
        <w:shd w:val="clear" w:color="auto" w:fill="FFFFFF"/>
        <w:ind w:right="37"/>
        <w:jc w:val="both"/>
        <w:rPr>
          <w:b/>
          <w:bCs/>
          <w:lang w:eastAsia="ar-SA"/>
        </w:rPr>
      </w:pPr>
      <w:r w:rsidRPr="00225875">
        <w:rPr>
          <w:b/>
        </w:rPr>
        <w:t>ЗАМОВНИК</w:t>
      </w:r>
      <w:r w:rsidRPr="00225875">
        <w:rPr>
          <w:b/>
          <w:bCs/>
          <w:color w:val="000000"/>
        </w:rPr>
        <w:t xml:space="preserve">: </w:t>
      </w:r>
      <w:r w:rsidRPr="00225875">
        <w:rPr>
          <w:b/>
          <w:bCs/>
          <w:color w:val="000000"/>
          <w:lang w:eastAsia="zh-CN"/>
        </w:rPr>
        <w:t xml:space="preserve">Комунальне підприємство «Чернігівводоканал» Чернігівської міської ради, </w:t>
      </w:r>
      <w:r w:rsidRPr="00225875">
        <w:rPr>
          <w:color w:val="000000"/>
        </w:rPr>
        <w:t xml:space="preserve">в особі   директора </w:t>
      </w:r>
      <w:r w:rsidRPr="00225875">
        <w:t xml:space="preserve">, який діє на підставі </w:t>
      </w:r>
      <w:r w:rsidRPr="00225875">
        <w:rPr>
          <w:color w:val="000000" w:themeColor="text1"/>
        </w:rPr>
        <w:t xml:space="preserve"> Статуту, та</w:t>
      </w:r>
      <w:r w:rsidRPr="00225875">
        <w:rPr>
          <w:b/>
          <w:bCs/>
          <w:lang w:eastAsia="ar-SA"/>
        </w:rPr>
        <w:t xml:space="preserve">     </w:t>
      </w:r>
    </w:p>
    <w:p w14:paraId="25A65544" w14:textId="77777777" w:rsidR="00C2594E" w:rsidRPr="00225875" w:rsidRDefault="00C2594E" w:rsidP="00C2594E">
      <w:pPr>
        <w:jc w:val="both"/>
      </w:pPr>
      <w:r w:rsidRPr="00225875">
        <w:rPr>
          <w:b/>
          <w:bCs/>
          <w:color w:val="000000"/>
        </w:rPr>
        <w:t xml:space="preserve">ВИКОНАВЕЦЬ:______________________, </w:t>
      </w:r>
      <w:r w:rsidRPr="00225875">
        <w:rPr>
          <w:bCs/>
          <w:color w:val="000000"/>
        </w:rPr>
        <w:t xml:space="preserve">в </w:t>
      </w:r>
      <w:r w:rsidRPr="00225875">
        <w:rPr>
          <w:color w:val="000000"/>
        </w:rPr>
        <w:t>особі____________________</w:t>
      </w:r>
      <w:r w:rsidRPr="00225875">
        <w:rPr>
          <w:color w:val="000000"/>
          <w:spacing w:val="-1"/>
        </w:rPr>
        <w:t>, яка діє на підставі ______________</w:t>
      </w:r>
      <w:r w:rsidRPr="00225875">
        <w:rPr>
          <w:color w:val="000000"/>
          <w:spacing w:val="2"/>
        </w:rPr>
        <w:t xml:space="preserve"> з іншої сторони, які </w:t>
      </w:r>
      <w:r w:rsidRPr="00225875">
        <w:rPr>
          <w:color w:val="000000"/>
        </w:rPr>
        <w:t>надалі разом згадуються як Сторони, керуючись</w:t>
      </w:r>
      <w:r w:rsidRPr="00225875">
        <w:rPr>
          <w:lang w:eastAsia="en-US"/>
        </w:rPr>
        <w:t xml:space="preserve">  </w:t>
      </w:r>
      <w:r w:rsidRPr="00225875">
        <w:rPr>
          <w:rFonts w:eastAsia="Times New Roman"/>
        </w:rPr>
        <w:t xml:space="preserve">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225875">
        <w:rPr>
          <w:lang w:eastAsia="en-US"/>
        </w:rPr>
        <w:t>Законом України «Про публічні закупівлі»,</w:t>
      </w:r>
      <w:r w:rsidRPr="00225875">
        <w:rPr>
          <w:rFonts w:eastAsia="Times New Roman"/>
        </w:rPr>
        <w:t xml:space="preserve"> </w:t>
      </w:r>
      <w:r w:rsidRPr="00225875">
        <w:rPr>
          <w:color w:val="000000"/>
        </w:rPr>
        <w:t xml:space="preserve"> </w:t>
      </w:r>
      <w:r w:rsidRPr="00225875">
        <w:t xml:space="preserve"> уклали цей Договір на закупівлю послуг</w:t>
      </w:r>
      <w:r w:rsidRPr="00225875">
        <w:rPr>
          <w:color w:val="000000"/>
        </w:rPr>
        <w:t xml:space="preserve"> </w:t>
      </w:r>
      <w:r w:rsidRPr="00225875">
        <w:rPr>
          <w:lang w:eastAsia="ar-SA"/>
        </w:rPr>
        <w:t>про нижченаведене</w:t>
      </w:r>
      <w:r w:rsidRPr="00225875">
        <w:t xml:space="preserve">                                                                        </w:t>
      </w:r>
    </w:p>
    <w:p w14:paraId="7921D848" w14:textId="77777777" w:rsidR="00C2594E" w:rsidRDefault="00C2594E" w:rsidP="00C2594E">
      <w:pPr>
        <w:shd w:val="clear" w:color="auto" w:fill="FFFFFF"/>
        <w:jc w:val="center"/>
        <w:rPr>
          <w:spacing w:val="-1"/>
          <w:shd w:val="clear" w:color="auto" w:fill="FFFFFF"/>
        </w:rPr>
      </w:pPr>
      <w:r>
        <w:rPr>
          <w:b/>
          <w:bCs/>
          <w:shd w:val="clear" w:color="auto" w:fill="FFFFFF"/>
        </w:rPr>
        <w:t>1. ПРЕДМЕТ ДОГОВОРУ</w:t>
      </w:r>
    </w:p>
    <w:p w14:paraId="22734668" w14:textId="59A2F826" w:rsidR="00C2594E" w:rsidRPr="0043769E" w:rsidRDefault="00C2594E" w:rsidP="00C2594E">
      <w:pPr>
        <w:shd w:val="clear" w:color="auto" w:fill="FFFFFF"/>
        <w:tabs>
          <w:tab w:val="left" w:leader="underscore" w:pos="4963"/>
        </w:tabs>
        <w:ind w:right="11" w:firstLine="561"/>
        <w:jc w:val="both"/>
        <w:rPr>
          <w:color w:val="000000"/>
          <w:spacing w:val="-1"/>
          <w:shd w:val="clear" w:color="auto" w:fill="FFFFFF"/>
          <w:lang w:val="ru-RU"/>
        </w:rPr>
      </w:pPr>
      <w:r>
        <w:rPr>
          <w:spacing w:val="-1"/>
          <w:shd w:val="clear" w:color="auto" w:fill="FFFFFF"/>
        </w:rPr>
        <w:t xml:space="preserve">1.1. У порядку та на умовах, визначаних цим договором Сторони домовились: Винонавець зобов'язується на свій ризик та своїми силами і засобами надати Замовнику </w:t>
      </w:r>
      <w:r>
        <w:rPr>
          <w:spacing w:val="-1"/>
          <w:shd w:val="clear" w:color="auto" w:fill="FFFFFF"/>
          <w:lang w:val="ru-RU"/>
        </w:rPr>
        <w:t xml:space="preserve">послуги </w:t>
      </w:r>
      <w:r w:rsidRPr="009A4CF9">
        <w:rPr>
          <w:spacing w:val="-1"/>
          <w:shd w:val="clear" w:color="auto" w:fill="FFFFFF"/>
          <w:lang w:val="ru-RU"/>
        </w:rPr>
        <w:t>«</w:t>
      </w:r>
      <w:r w:rsidRPr="009A4CF9">
        <w:rPr>
          <w:bCs/>
          <w:iCs/>
          <w:spacing w:val="-1"/>
          <w:shd w:val="clear" w:color="auto" w:fill="FFFFFF"/>
        </w:rPr>
        <w:t>код ДК</w:t>
      </w:r>
      <w:r w:rsidRPr="00A33687">
        <w:rPr>
          <w:b/>
          <w:bCs/>
          <w:i/>
          <w:iCs/>
          <w:spacing w:val="-1"/>
          <w:shd w:val="clear" w:color="auto" w:fill="FFFFFF"/>
        </w:rPr>
        <w:t xml:space="preserve"> </w:t>
      </w:r>
      <w:r w:rsidRPr="0043769E">
        <w:rPr>
          <w:bCs/>
          <w:iCs/>
          <w:spacing w:val="-1"/>
          <w:shd w:val="clear" w:color="auto" w:fill="FFFFFF"/>
        </w:rPr>
        <w:t>021:2015 - 50110000-9 -  Послуги з ремонту і технічного обслуговування мототранспортних засобів і супутнього обладнання (Послуги з ремонту і технічного обслуговування екскаваторів JCB)</w:t>
      </w:r>
      <w:r w:rsidRPr="0043769E">
        <w:rPr>
          <w:bCs/>
          <w:iCs/>
          <w:spacing w:val="-1"/>
          <w:shd w:val="clear" w:color="auto" w:fill="FFFFFF"/>
          <w:lang w:val="ru-RU"/>
        </w:rPr>
        <w:t>.</w:t>
      </w:r>
    </w:p>
    <w:p w14:paraId="3B60CE30" w14:textId="02D57846" w:rsidR="00C2594E" w:rsidRPr="003E1B28" w:rsidRDefault="00C2594E" w:rsidP="00C2594E">
      <w:pPr>
        <w:shd w:val="clear" w:color="auto" w:fill="FFFFFF"/>
        <w:tabs>
          <w:tab w:val="left" w:leader="underscore" w:pos="4963"/>
        </w:tabs>
        <w:ind w:right="11" w:firstLine="561"/>
        <w:jc w:val="both"/>
        <w:rPr>
          <w:spacing w:val="4"/>
          <w:shd w:val="clear" w:color="auto" w:fill="FFFFFF"/>
        </w:rPr>
      </w:pPr>
      <w:r>
        <w:rPr>
          <w:color w:val="000000"/>
          <w:spacing w:val="-1"/>
          <w:shd w:val="clear" w:color="auto" w:fill="FFFFFF"/>
        </w:rPr>
        <w:t xml:space="preserve">1.2. </w:t>
      </w:r>
      <w:r>
        <w:rPr>
          <w:color w:val="000000"/>
          <w:shd w:val="clear" w:color="auto" w:fill="FFFFFF"/>
        </w:rPr>
        <w:t>ЗАМОВНИК передає, а ВИКОНАВЕЦЬ приймає на технічне обслуговування</w:t>
      </w:r>
      <w:r w:rsidR="004356E0">
        <w:rPr>
          <w:color w:val="000000"/>
          <w:shd w:val="clear" w:color="auto" w:fill="FFFFFF"/>
        </w:rPr>
        <w:t xml:space="preserve"> та ремонт</w:t>
      </w:r>
      <w:r>
        <w:rPr>
          <w:color w:val="000000"/>
          <w:shd w:val="clear" w:color="auto" w:fill="FFFFFF"/>
        </w:rPr>
        <w:t xml:space="preserve"> </w:t>
      </w:r>
      <w:r w:rsidR="004356E0">
        <w:rPr>
          <w:color w:val="000000"/>
          <w:shd w:val="clear" w:color="auto" w:fill="FFFFFF"/>
        </w:rPr>
        <w:t>екскаватьри</w:t>
      </w:r>
      <w:r>
        <w:rPr>
          <w:color w:val="000000"/>
          <w:shd w:val="clear" w:color="auto" w:fill="FFFFFF"/>
        </w:rPr>
        <w:t xml:space="preserve"> виробництва фірми JCB</w:t>
      </w:r>
      <w:r>
        <w:t>,</w:t>
      </w:r>
      <w:r>
        <w:rPr>
          <w:color w:val="000000"/>
          <w:shd w:val="clear" w:color="auto" w:fill="FFFFFF"/>
        </w:rPr>
        <w:t xml:space="preserve"> надалі «УСТАТКУВАННЯ» у кількості, зазначеній в додатку № 1, що є невід'ємною частиною даного договору.</w:t>
      </w:r>
    </w:p>
    <w:p w14:paraId="0BD2C914" w14:textId="77777777" w:rsidR="00C2594E" w:rsidRDefault="00C2594E" w:rsidP="00C2594E">
      <w:pPr>
        <w:shd w:val="clear" w:color="auto" w:fill="FFFFFF"/>
        <w:tabs>
          <w:tab w:val="left" w:leader="underscore" w:pos="4963"/>
        </w:tabs>
        <w:ind w:right="14" w:firstLine="562"/>
        <w:jc w:val="center"/>
        <w:rPr>
          <w:spacing w:val="-11"/>
        </w:rPr>
      </w:pPr>
      <w:r>
        <w:rPr>
          <w:b/>
          <w:bCs/>
        </w:rPr>
        <w:t>2. ХАРАКТЕР ПОСЛУГ, ЩО НАДАЮТЬСЯ ВИКОНАВЦЕМ</w:t>
      </w:r>
    </w:p>
    <w:p w14:paraId="3078BC3D" w14:textId="77777777" w:rsidR="00C2594E" w:rsidRDefault="00C2594E" w:rsidP="00C2594E">
      <w:pPr>
        <w:shd w:val="clear" w:color="auto" w:fill="FFFFFF"/>
        <w:tabs>
          <w:tab w:val="left" w:pos="1330"/>
        </w:tabs>
        <w:ind w:firstLine="561"/>
        <w:jc w:val="both"/>
        <w:rPr>
          <w:spacing w:val="-1"/>
        </w:rPr>
      </w:pPr>
      <w:r>
        <w:rPr>
          <w:spacing w:val="-11"/>
        </w:rPr>
        <w:t xml:space="preserve">2.1. </w:t>
      </w:r>
      <w:r w:rsidRPr="0071618F">
        <w:rPr>
          <w:spacing w:val="-11"/>
        </w:rPr>
        <w:t>Технічне обслуговування,</w:t>
      </w:r>
      <w:r>
        <w:rPr>
          <w:spacing w:val="-11"/>
        </w:rPr>
        <w:t xml:space="preserve"> надалі </w:t>
      </w:r>
      <w:r>
        <w:rPr>
          <w:spacing w:val="-1"/>
        </w:rPr>
        <w:t xml:space="preserve">ТЕХОБСЛУГОВУВАННЯ, спрямоване на підтримку УСТАТКУВАННЯ в належному технічному стані, збереження споживчих </w:t>
      </w:r>
      <w:r>
        <w:rPr>
          <w:spacing w:val="2"/>
        </w:rPr>
        <w:t xml:space="preserve">властивостей і технічних якостей УСТАТКУВАННЯ протягом усього строку експлуатації. </w:t>
      </w:r>
    </w:p>
    <w:p w14:paraId="22DA3DF0" w14:textId="77777777" w:rsidR="00C2594E" w:rsidRDefault="00C2594E" w:rsidP="00C2594E">
      <w:pPr>
        <w:shd w:val="clear" w:color="auto" w:fill="FFFFFF"/>
        <w:tabs>
          <w:tab w:val="left" w:pos="1330"/>
        </w:tabs>
        <w:ind w:firstLine="561"/>
        <w:jc w:val="both"/>
        <w:rPr>
          <w:spacing w:val="2"/>
        </w:rPr>
      </w:pPr>
      <w:r>
        <w:rPr>
          <w:spacing w:val="-1"/>
        </w:rPr>
        <w:t>2.1.1. ТЕХОБСЛУГОВУВАННЯ проводиться відповідно до технічного регламенту періодичного обслуговування, встановленого заводом-виробником на дане УСТАТКУВАННЯ.</w:t>
      </w:r>
      <w:r>
        <w:rPr>
          <w:spacing w:val="2"/>
        </w:rPr>
        <w:t xml:space="preserve"> </w:t>
      </w:r>
      <w:r>
        <w:rPr>
          <w:spacing w:val="-1"/>
        </w:rPr>
        <w:t>ТЕХОБСЛУГОВУВАННЯ виконується за місцем перебування УСТАТКУВАННЯ.</w:t>
      </w:r>
    </w:p>
    <w:p w14:paraId="2986E87F" w14:textId="77777777" w:rsidR="00C2594E" w:rsidRDefault="00C2594E" w:rsidP="00C2594E">
      <w:pPr>
        <w:shd w:val="clear" w:color="auto" w:fill="FFFFFF"/>
        <w:tabs>
          <w:tab w:val="left" w:pos="1330"/>
        </w:tabs>
        <w:ind w:firstLine="561"/>
        <w:jc w:val="both"/>
        <w:rPr>
          <w:spacing w:val="4"/>
        </w:rPr>
      </w:pPr>
      <w:r>
        <w:rPr>
          <w:spacing w:val="2"/>
        </w:rPr>
        <w:t>2.1.2. Видаткові й мастильні матеріали, необхідні для проведення ТЕХОБСЛУГОВУВАННЯ, надаються ВИКОНАВЦЕМ.</w:t>
      </w:r>
    </w:p>
    <w:p w14:paraId="37920E7A" w14:textId="77777777" w:rsidR="00C2594E" w:rsidRDefault="00C2594E" w:rsidP="00C2594E">
      <w:pPr>
        <w:shd w:val="clear" w:color="auto" w:fill="FFFFFF"/>
        <w:tabs>
          <w:tab w:val="left" w:pos="1330"/>
        </w:tabs>
        <w:ind w:firstLine="561"/>
        <w:jc w:val="both"/>
        <w:rPr>
          <w:spacing w:val="4"/>
        </w:rPr>
      </w:pPr>
      <w:r>
        <w:rPr>
          <w:spacing w:val="4"/>
        </w:rPr>
        <w:t xml:space="preserve">2.1.3. </w:t>
      </w:r>
      <w:r>
        <w:rPr>
          <w:spacing w:val="2"/>
        </w:rPr>
        <w:t>ЗАМОВНИК здійснює оплату за виконане ТЕХОБСЛУГОВУВАННЯ, надані запасні частини й мастильні матеріали, у порядку, передбаченому даним Договором.</w:t>
      </w:r>
    </w:p>
    <w:p w14:paraId="3A623270" w14:textId="35177886" w:rsidR="00C2594E" w:rsidRDefault="00C2594E" w:rsidP="00AD5AC7">
      <w:pPr>
        <w:shd w:val="clear" w:color="auto" w:fill="FFFFFF"/>
        <w:tabs>
          <w:tab w:val="left" w:pos="1330"/>
        </w:tabs>
        <w:ind w:firstLine="561"/>
        <w:jc w:val="both"/>
        <w:rPr>
          <w:spacing w:val="2"/>
        </w:rPr>
      </w:pPr>
      <w:r>
        <w:rPr>
          <w:spacing w:val="4"/>
        </w:rPr>
        <w:t>2.1.4. ЗАМОВНИК інформує ВИКОНАВЦЯ про необхідність проведення ТЕХОБСЛУГОВУВАННЯ, відправляючи заявку</w:t>
      </w:r>
      <w:r w:rsidRPr="004F1522">
        <w:rPr>
          <w:sz w:val="23"/>
          <w:szCs w:val="23"/>
          <w:lang w:eastAsia="en-US"/>
        </w:rPr>
        <w:t xml:space="preserve"> </w:t>
      </w:r>
      <w:r w:rsidRPr="00726715">
        <w:rPr>
          <w:sz w:val="23"/>
          <w:szCs w:val="23"/>
          <w:lang w:eastAsia="en-US"/>
        </w:rPr>
        <w:t>поштою</w:t>
      </w:r>
      <w:r>
        <w:rPr>
          <w:sz w:val="23"/>
          <w:szCs w:val="23"/>
          <w:lang w:eastAsia="en-US"/>
        </w:rPr>
        <w:t xml:space="preserve">, </w:t>
      </w:r>
      <w:r w:rsidRPr="00726715">
        <w:rPr>
          <w:sz w:val="23"/>
          <w:szCs w:val="23"/>
          <w:lang w:eastAsia="en-US"/>
        </w:rPr>
        <w:t xml:space="preserve">електронною поштою, або </w:t>
      </w:r>
      <w:r>
        <w:rPr>
          <w:sz w:val="23"/>
          <w:szCs w:val="23"/>
          <w:lang w:eastAsia="en-US"/>
        </w:rPr>
        <w:t xml:space="preserve">в телефонному режимі. </w:t>
      </w:r>
    </w:p>
    <w:p w14:paraId="6435D36B" w14:textId="32F12401" w:rsidR="00C2594E" w:rsidRDefault="00C2594E" w:rsidP="00C2594E">
      <w:pPr>
        <w:shd w:val="clear" w:color="auto" w:fill="FFFFFF"/>
        <w:tabs>
          <w:tab w:val="left" w:pos="1330"/>
        </w:tabs>
        <w:ind w:firstLine="561"/>
        <w:jc w:val="both"/>
        <w:rPr>
          <w:spacing w:val="-1"/>
        </w:rPr>
      </w:pPr>
      <w:r>
        <w:rPr>
          <w:spacing w:val="2"/>
        </w:rPr>
        <w:t>2.</w:t>
      </w:r>
      <w:r w:rsidR="00AD5AC7">
        <w:rPr>
          <w:spacing w:val="2"/>
        </w:rPr>
        <w:t>2</w:t>
      </w:r>
      <w:r>
        <w:rPr>
          <w:spacing w:val="2"/>
        </w:rPr>
        <w:t xml:space="preserve">. </w:t>
      </w:r>
      <w:r w:rsidRPr="00016E81">
        <w:rPr>
          <w:spacing w:val="2"/>
        </w:rPr>
        <w:t>Р</w:t>
      </w:r>
      <w:r w:rsidR="00AD5AC7">
        <w:rPr>
          <w:spacing w:val="2"/>
        </w:rPr>
        <w:t>ЕМОНТ УСТАТКУВАННЯ</w:t>
      </w:r>
      <w:r w:rsidRPr="00016E81">
        <w:rPr>
          <w:spacing w:val="2"/>
        </w:rPr>
        <w:t xml:space="preserve"> </w:t>
      </w:r>
      <w:r>
        <w:rPr>
          <w:spacing w:val="2"/>
        </w:rPr>
        <w:t xml:space="preserve">проводиться для усунення несправностей, що виникли при експлуатації </w:t>
      </w:r>
      <w:r>
        <w:rPr>
          <w:spacing w:val="3"/>
        </w:rPr>
        <w:t>УСТАТКУВАННЯ, що відбулися в результаті експлуатаційного зношування деталей, а також у результаті неправильної експлуатації.</w:t>
      </w:r>
    </w:p>
    <w:p w14:paraId="7FFC9CD0" w14:textId="7849C5FE" w:rsidR="00C2594E" w:rsidRDefault="00C2594E" w:rsidP="00C2594E">
      <w:pPr>
        <w:shd w:val="clear" w:color="auto" w:fill="FFFFFF"/>
        <w:tabs>
          <w:tab w:val="left" w:pos="1330"/>
        </w:tabs>
        <w:ind w:firstLine="561"/>
        <w:jc w:val="both"/>
        <w:rPr>
          <w:spacing w:val="-1"/>
        </w:rPr>
      </w:pPr>
      <w:r>
        <w:rPr>
          <w:spacing w:val="-1"/>
        </w:rPr>
        <w:t>2.</w:t>
      </w:r>
      <w:r w:rsidR="00AD5AC7">
        <w:rPr>
          <w:spacing w:val="-1"/>
        </w:rPr>
        <w:t>2</w:t>
      </w:r>
      <w:r>
        <w:rPr>
          <w:spacing w:val="-1"/>
        </w:rPr>
        <w:t>.1. Р</w:t>
      </w:r>
      <w:r w:rsidR="00AD5AC7">
        <w:rPr>
          <w:spacing w:val="-1"/>
        </w:rPr>
        <w:t>ЕМОНТ УСТАТКУВАННЯ</w:t>
      </w:r>
      <w:r>
        <w:rPr>
          <w:spacing w:val="-1"/>
        </w:rPr>
        <w:t xml:space="preserve"> виконується за місцем перебування УСТАТКУВАННЯ</w:t>
      </w:r>
      <w:r>
        <w:rPr>
          <w:lang w:val="ru-RU"/>
        </w:rPr>
        <w:t xml:space="preserve"> за адресою:</w:t>
      </w:r>
      <w:r w:rsidRPr="00051F36">
        <w:t xml:space="preserve"> </w:t>
      </w:r>
      <w:r>
        <w:t xml:space="preserve">м. Чернігів, вул. Жабинського, 15 або СТО Виконавця у м. Чернігові. </w:t>
      </w:r>
    </w:p>
    <w:p w14:paraId="1918DBD0" w14:textId="3ED6FA48" w:rsidR="00C2594E" w:rsidRDefault="00C2594E" w:rsidP="00C2594E">
      <w:pPr>
        <w:shd w:val="clear" w:color="auto" w:fill="FFFFFF"/>
        <w:tabs>
          <w:tab w:val="left" w:pos="1330"/>
        </w:tabs>
        <w:ind w:firstLine="561"/>
        <w:jc w:val="both"/>
        <w:rPr>
          <w:spacing w:val="-1"/>
        </w:rPr>
      </w:pPr>
      <w:r>
        <w:rPr>
          <w:spacing w:val="-1"/>
          <w:lang w:val="ru-RU"/>
        </w:rPr>
        <w:t>2.</w:t>
      </w:r>
      <w:r w:rsidR="00AD5AC7">
        <w:rPr>
          <w:spacing w:val="-1"/>
          <w:lang w:val="ru-RU"/>
        </w:rPr>
        <w:t>2</w:t>
      </w:r>
      <w:r>
        <w:rPr>
          <w:spacing w:val="-1"/>
          <w:lang w:val="ru-RU"/>
        </w:rPr>
        <w:t>.2.</w:t>
      </w:r>
      <w:r w:rsidR="006D6387">
        <w:rPr>
          <w:spacing w:val="-1"/>
          <w:lang w:val="ru-RU"/>
        </w:rPr>
        <w:t xml:space="preserve"> </w:t>
      </w:r>
      <w:r>
        <w:rPr>
          <w:spacing w:val="-1"/>
        </w:rPr>
        <w:t>Запасні частини, мастильні матеріали, необхідні для проведення ремонту надаються ВИКОНАВЦЕМ.</w:t>
      </w:r>
    </w:p>
    <w:p w14:paraId="69B584F7" w14:textId="1829FAD7" w:rsidR="00C2594E" w:rsidRDefault="00C2594E" w:rsidP="00C2594E">
      <w:pPr>
        <w:shd w:val="clear" w:color="auto" w:fill="FFFFFF"/>
        <w:tabs>
          <w:tab w:val="left" w:pos="1330"/>
        </w:tabs>
        <w:ind w:firstLine="561"/>
        <w:jc w:val="both"/>
        <w:rPr>
          <w:spacing w:val="2"/>
        </w:rPr>
      </w:pPr>
      <w:r>
        <w:rPr>
          <w:spacing w:val="-1"/>
        </w:rPr>
        <w:t>2.</w:t>
      </w:r>
      <w:r w:rsidR="00AD5AC7">
        <w:rPr>
          <w:spacing w:val="-1"/>
        </w:rPr>
        <w:t>2</w:t>
      </w:r>
      <w:r>
        <w:rPr>
          <w:spacing w:val="-1"/>
        </w:rPr>
        <w:t xml:space="preserve">.3. </w:t>
      </w:r>
      <w:r>
        <w:rPr>
          <w:spacing w:val="2"/>
        </w:rPr>
        <w:t>ЗАМОВНИК здійснює оплату за виконання ремонту, надані запасні частини, й мастильні матеріали, у порядку, передбаченому даним Договором.</w:t>
      </w:r>
    </w:p>
    <w:p w14:paraId="73BADFBA" w14:textId="77777777" w:rsidR="00C2594E" w:rsidRDefault="00C2594E" w:rsidP="00C2594E">
      <w:pPr>
        <w:shd w:val="clear" w:color="auto" w:fill="FFFFFF"/>
        <w:tabs>
          <w:tab w:val="left" w:pos="1330"/>
        </w:tabs>
        <w:ind w:firstLine="561"/>
        <w:jc w:val="both"/>
        <w:rPr>
          <w:spacing w:val="2"/>
        </w:rPr>
      </w:pPr>
      <w:r>
        <w:rPr>
          <w:spacing w:val="2"/>
        </w:rPr>
        <w:t>2.4. ВИКОНАВЕЦЬ має право за заявкою ЗАМОВНИКА додатково забезпечувати його оригінальними запасними частинами, а також високоякісними мастильними матеріалами на умовах відтермінування платежу.</w:t>
      </w:r>
    </w:p>
    <w:p w14:paraId="5A4A1BC3" w14:textId="77777777" w:rsidR="00AD5AC7" w:rsidRDefault="00C2594E" w:rsidP="00AD5AC7">
      <w:pPr>
        <w:shd w:val="clear" w:color="auto" w:fill="FFFFFF"/>
        <w:tabs>
          <w:tab w:val="left" w:pos="1330"/>
        </w:tabs>
        <w:ind w:firstLine="561"/>
        <w:jc w:val="both"/>
        <w:rPr>
          <w:spacing w:val="2"/>
          <w:shd w:val="clear" w:color="auto" w:fill="FFFFFF"/>
        </w:rPr>
      </w:pPr>
      <w:r>
        <w:rPr>
          <w:spacing w:val="2"/>
        </w:rPr>
        <w:lastRenderedPageBreak/>
        <w:t>2.5. По запиту ЗАМОВНИКА ВИКОНАВЕЦЬ надає усні й письмові кваліфіковані консультації з питань, пов'язаних з експлуатацією УСТАТКУВАННЯ, з метою досягнення більш ефективної й безпечної експлуатації УСТАТКУВАННЯ.</w:t>
      </w:r>
    </w:p>
    <w:p w14:paraId="40260FEB" w14:textId="386C33A6" w:rsidR="00C2594E" w:rsidRDefault="00AD5AC7" w:rsidP="00AD5AC7">
      <w:pPr>
        <w:shd w:val="clear" w:color="auto" w:fill="FFFFFF"/>
        <w:tabs>
          <w:tab w:val="left" w:pos="1330"/>
        </w:tabs>
        <w:ind w:firstLine="561"/>
        <w:jc w:val="both"/>
        <w:rPr>
          <w:spacing w:val="2"/>
          <w:shd w:val="clear" w:color="auto" w:fill="FFFFFF"/>
        </w:rPr>
      </w:pPr>
      <w:r>
        <w:rPr>
          <w:spacing w:val="2"/>
          <w:shd w:val="clear" w:color="auto" w:fill="FFFFFF"/>
        </w:rPr>
        <w:t>2.6.</w:t>
      </w:r>
      <w:r w:rsidR="00C2594E">
        <w:rPr>
          <w:spacing w:val="2"/>
          <w:shd w:val="clear" w:color="auto" w:fill="FFFFFF"/>
        </w:rPr>
        <w:t xml:space="preserve">По факту виконання будь-якого виду робіт, передбаченого даним договором, ВИКОНАВЕЦЬ складає і надає ЗАМОВНИКОВІ на підписання </w:t>
      </w:r>
      <w:r w:rsidR="00C2594E">
        <w:rPr>
          <w:spacing w:val="-1"/>
          <w:shd w:val="clear" w:color="auto" w:fill="FFFFFF"/>
        </w:rPr>
        <w:t xml:space="preserve">акт прийому-передачі виконаних </w:t>
      </w:r>
      <w:r w:rsidR="0071618F">
        <w:rPr>
          <w:spacing w:val="-1"/>
          <w:shd w:val="clear" w:color="auto" w:fill="FFFFFF"/>
        </w:rPr>
        <w:t>послуг</w:t>
      </w:r>
      <w:r w:rsidR="00C2594E">
        <w:rPr>
          <w:spacing w:val="2"/>
          <w:shd w:val="clear" w:color="auto" w:fill="FFFFFF"/>
        </w:rPr>
        <w:t xml:space="preserve"> із вказівкою в ньому:</w:t>
      </w:r>
    </w:p>
    <w:p w14:paraId="0F3D79A6" w14:textId="5E2756EA" w:rsidR="00C2594E" w:rsidRDefault="00C2594E" w:rsidP="00C2594E">
      <w:pPr>
        <w:shd w:val="clear" w:color="auto" w:fill="FFFFFF"/>
        <w:tabs>
          <w:tab w:val="left" w:pos="1330"/>
        </w:tabs>
        <w:ind w:firstLine="561"/>
        <w:jc w:val="both"/>
        <w:rPr>
          <w:spacing w:val="2"/>
          <w:shd w:val="clear" w:color="auto" w:fill="FFFFFF"/>
        </w:rPr>
      </w:pPr>
      <w:r>
        <w:rPr>
          <w:spacing w:val="2"/>
          <w:shd w:val="clear" w:color="auto" w:fill="FFFFFF"/>
        </w:rPr>
        <w:t xml:space="preserve">1) назви та параметри запчастин, витрачених матеріалів (каталожний номер тощо), що були заміненими в ході ТЕХОБСЛУГОВУВАННЯ/РЕМОНТУ, їхню вартість; </w:t>
      </w:r>
    </w:p>
    <w:p w14:paraId="44708F86" w14:textId="3AEC57CE" w:rsidR="00C2594E" w:rsidRDefault="00C2594E" w:rsidP="00C2594E">
      <w:pPr>
        <w:shd w:val="clear" w:color="auto" w:fill="FFFFFF"/>
        <w:tabs>
          <w:tab w:val="left" w:pos="1330"/>
        </w:tabs>
        <w:ind w:firstLine="561"/>
        <w:jc w:val="both"/>
        <w:rPr>
          <w:spacing w:val="2"/>
          <w:shd w:val="clear" w:color="auto" w:fill="FFFFFF"/>
        </w:rPr>
      </w:pPr>
      <w:r>
        <w:rPr>
          <w:spacing w:val="2"/>
          <w:shd w:val="clear" w:color="auto" w:fill="FFFFFF"/>
        </w:rPr>
        <w:t>2) перелік</w:t>
      </w:r>
      <w:r w:rsidR="0071618F">
        <w:rPr>
          <w:spacing w:val="2"/>
          <w:shd w:val="clear" w:color="auto" w:fill="FFFFFF"/>
        </w:rPr>
        <w:t xml:space="preserve"> наданих послуг</w:t>
      </w:r>
      <w:r>
        <w:rPr>
          <w:spacing w:val="2"/>
          <w:shd w:val="clear" w:color="auto" w:fill="FFFFFF"/>
        </w:rPr>
        <w:t xml:space="preserve"> із зазначенням їхньої вартості.</w:t>
      </w:r>
    </w:p>
    <w:p w14:paraId="2D3EE6B1" w14:textId="445296B7" w:rsidR="00C2594E" w:rsidRPr="003E1B28" w:rsidRDefault="00C2594E" w:rsidP="00C2594E">
      <w:pPr>
        <w:shd w:val="clear" w:color="auto" w:fill="FFFFFF"/>
        <w:tabs>
          <w:tab w:val="left" w:pos="1330"/>
        </w:tabs>
        <w:ind w:firstLine="561"/>
        <w:jc w:val="both"/>
        <w:rPr>
          <w:spacing w:val="2"/>
        </w:rPr>
      </w:pPr>
      <w:r>
        <w:rPr>
          <w:spacing w:val="2"/>
          <w:shd w:val="clear" w:color="auto" w:fill="FFFFFF"/>
        </w:rPr>
        <w:t xml:space="preserve">ЗАМОВНИК зобов'язаний підписати зазначений </w:t>
      </w:r>
      <w:r>
        <w:rPr>
          <w:spacing w:val="-1"/>
          <w:shd w:val="clear" w:color="auto" w:fill="FFFFFF"/>
        </w:rPr>
        <w:t>акт прийому-передачі</w:t>
      </w:r>
      <w:r w:rsidR="0071618F">
        <w:rPr>
          <w:spacing w:val="-1"/>
          <w:shd w:val="clear" w:color="auto" w:fill="FFFFFF"/>
        </w:rPr>
        <w:t xml:space="preserve"> </w:t>
      </w:r>
      <w:r w:rsidR="00686F23">
        <w:rPr>
          <w:spacing w:val="-1"/>
          <w:shd w:val="clear" w:color="auto" w:fill="FFFFFF"/>
        </w:rPr>
        <w:t>виконаних</w:t>
      </w:r>
      <w:r w:rsidR="0071618F">
        <w:rPr>
          <w:spacing w:val="-1"/>
          <w:shd w:val="clear" w:color="auto" w:fill="FFFFFF"/>
        </w:rPr>
        <w:t xml:space="preserve"> послуг</w:t>
      </w:r>
      <w:r>
        <w:rPr>
          <w:spacing w:val="2"/>
          <w:shd w:val="clear" w:color="auto" w:fill="FFFFFF"/>
        </w:rPr>
        <w:t>, або надати мотивовану відмову від його підписання із вказівкою наявних недоліків, допущених ВИКОНАВЦЕМ.</w:t>
      </w:r>
    </w:p>
    <w:p w14:paraId="6124D410" w14:textId="37484016" w:rsidR="00C2594E" w:rsidRDefault="00C2594E" w:rsidP="00C2594E">
      <w:pPr>
        <w:shd w:val="clear" w:color="auto" w:fill="FFFFFF"/>
        <w:jc w:val="center"/>
        <w:rPr>
          <w:spacing w:val="-6"/>
        </w:rPr>
      </w:pPr>
      <w:r>
        <w:rPr>
          <w:b/>
          <w:bCs/>
          <w:spacing w:val="-12"/>
        </w:rPr>
        <w:t>3. ВАРТІСТЬ</w:t>
      </w:r>
      <w:r w:rsidR="007E4451">
        <w:rPr>
          <w:b/>
          <w:bCs/>
          <w:spacing w:val="-12"/>
        </w:rPr>
        <w:t xml:space="preserve">  ПОСЛУГ</w:t>
      </w:r>
      <w:r>
        <w:rPr>
          <w:b/>
          <w:bCs/>
          <w:spacing w:val="-12"/>
        </w:rPr>
        <w:t xml:space="preserve"> </w:t>
      </w:r>
      <w:r w:rsidR="007E4451">
        <w:rPr>
          <w:b/>
          <w:bCs/>
          <w:spacing w:val="-12"/>
        </w:rPr>
        <w:t>ТА</w:t>
      </w:r>
      <w:r>
        <w:rPr>
          <w:b/>
          <w:bCs/>
          <w:spacing w:val="-12"/>
        </w:rPr>
        <w:t xml:space="preserve"> ПОРЯДОК ПРОВЕДЕННЯ РОЗРАХУНКІВ</w:t>
      </w:r>
    </w:p>
    <w:p w14:paraId="5CE859C1" w14:textId="77777777" w:rsidR="00C2594E" w:rsidRDefault="00C2594E" w:rsidP="00C2594E">
      <w:pPr>
        <w:shd w:val="clear" w:color="auto" w:fill="FFFFFF"/>
        <w:tabs>
          <w:tab w:val="left" w:pos="1296"/>
        </w:tabs>
        <w:ind w:firstLine="725"/>
        <w:jc w:val="both"/>
        <w:rPr>
          <w:spacing w:val="9"/>
        </w:rPr>
      </w:pPr>
      <w:r>
        <w:rPr>
          <w:spacing w:val="-6"/>
        </w:rPr>
        <w:t>3.1.</w:t>
      </w:r>
      <w:r>
        <w:tab/>
      </w:r>
      <w:r>
        <w:rPr>
          <w:spacing w:val="9"/>
        </w:rPr>
        <w:t xml:space="preserve">Вартість послуг за даним договором </w:t>
      </w:r>
      <w:r>
        <w:rPr>
          <w:spacing w:val="9"/>
          <w:lang w:val="ru-RU"/>
        </w:rPr>
        <w:t>складає _______________________</w:t>
      </w:r>
      <w:r>
        <w:rPr>
          <w:spacing w:val="9"/>
        </w:rPr>
        <w:t xml:space="preserve"> грн., в т.ч. ПДВ </w:t>
      </w:r>
      <w:r>
        <w:rPr>
          <w:spacing w:val="9"/>
          <w:lang w:val="ru-RU"/>
        </w:rPr>
        <w:t>_______________________</w:t>
      </w:r>
      <w:r>
        <w:rPr>
          <w:spacing w:val="9"/>
        </w:rPr>
        <w:t xml:space="preserve"> грн.</w:t>
      </w:r>
    </w:p>
    <w:p w14:paraId="58C82930" w14:textId="04044812" w:rsidR="00C2594E" w:rsidRDefault="00C2594E" w:rsidP="00C2594E">
      <w:pPr>
        <w:shd w:val="clear" w:color="auto" w:fill="FFFFFF"/>
        <w:tabs>
          <w:tab w:val="left" w:pos="1296"/>
        </w:tabs>
        <w:ind w:firstLine="725"/>
        <w:jc w:val="both"/>
        <w:rPr>
          <w:spacing w:val="4"/>
        </w:rPr>
      </w:pPr>
      <w:r>
        <w:rPr>
          <w:spacing w:val="9"/>
        </w:rPr>
        <w:t xml:space="preserve">3.1.1. Вартість </w:t>
      </w:r>
      <w:r w:rsidR="00016E81">
        <w:rPr>
          <w:spacing w:val="9"/>
        </w:rPr>
        <w:t>послуг</w:t>
      </w:r>
      <w:r>
        <w:rPr>
          <w:spacing w:val="9"/>
        </w:rPr>
        <w:t xml:space="preserve"> з технічного обслуговування визначається </w:t>
      </w:r>
      <w:r>
        <w:rPr>
          <w:color w:val="000000"/>
          <w:spacing w:val="4"/>
        </w:rPr>
        <w:t>виходячи з кількості витрачених на технічне обслуговування людино-годин,</w:t>
      </w:r>
      <w:r>
        <w:rPr>
          <w:color w:val="000000"/>
          <w:spacing w:val="9"/>
        </w:rPr>
        <w:t xml:space="preserve"> вартості комплектуючих, запасних частин, що замінюються ВИКОНАВЦЕМ і вартості  виклику спеціаліста.</w:t>
      </w:r>
      <w:r>
        <w:rPr>
          <w:spacing w:val="4"/>
        </w:rPr>
        <w:t xml:space="preserve"> Виконавець залишає за собою право зміни вартості, якщо це викликано зміною ціни на запасні частини внаслідок заміни каталожного номера або зміни вартості у заводу-виробника.</w:t>
      </w:r>
      <w:r>
        <w:rPr>
          <w:rFonts w:ascii="Courier New" w:hAnsi="Courier New" w:cs="Courier New"/>
          <w:sz w:val="18"/>
          <w:szCs w:val="18"/>
        </w:rPr>
        <w:t xml:space="preserve"> </w:t>
      </w:r>
    </w:p>
    <w:p w14:paraId="11E0FBBE" w14:textId="0EAEF982" w:rsidR="00C2594E" w:rsidRDefault="00C2594E" w:rsidP="00C2594E">
      <w:pPr>
        <w:shd w:val="clear" w:color="auto" w:fill="FFFFFF"/>
        <w:tabs>
          <w:tab w:val="left" w:pos="1296"/>
        </w:tabs>
        <w:ind w:firstLine="725"/>
        <w:jc w:val="both"/>
        <w:rPr>
          <w:spacing w:val="4"/>
        </w:rPr>
      </w:pPr>
      <w:r>
        <w:rPr>
          <w:spacing w:val="4"/>
        </w:rPr>
        <w:t xml:space="preserve">3.1.2. Вартість </w:t>
      </w:r>
      <w:r w:rsidR="0071618F">
        <w:rPr>
          <w:spacing w:val="4"/>
        </w:rPr>
        <w:t>послуг</w:t>
      </w:r>
      <w:r>
        <w:rPr>
          <w:spacing w:val="4"/>
        </w:rPr>
        <w:t xml:space="preserve"> з ремонту визначається виходячи з кількості витрачених на ремонт людино-годин, вартості комплектуючих, запасних частин, що були замінені ВИКОНАВЦЕМ, крім частин і вузлів, які використані для виконання гарантійного ремонту і вартості  виклику спеціаліста.</w:t>
      </w:r>
    </w:p>
    <w:p w14:paraId="7F2671AD" w14:textId="4B242947" w:rsidR="00C2594E" w:rsidRPr="007A1803" w:rsidRDefault="00C2594E" w:rsidP="00C2594E">
      <w:pPr>
        <w:shd w:val="clear" w:color="auto" w:fill="FFFFFF"/>
        <w:tabs>
          <w:tab w:val="left" w:pos="1296"/>
        </w:tabs>
        <w:ind w:firstLine="725"/>
        <w:jc w:val="both"/>
        <w:rPr>
          <w:spacing w:val="4"/>
        </w:rPr>
      </w:pPr>
      <w:r>
        <w:rPr>
          <w:spacing w:val="4"/>
        </w:rPr>
        <w:t xml:space="preserve">3.1.3. </w:t>
      </w:r>
      <w:r>
        <w:rPr>
          <w:spacing w:val="4"/>
          <w:shd w:val="clear" w:color="auto" w:fill="FFFFFF"/>
        </w:rPr>
        <w:t xml:space="preserve">Фінансування </w:t>
      </w:r>
      <w:r w:rsidR="00016E81">
        <w:rPr>
          <w:spacing w:val="4"/>
          <w:shd w:val="clear" w:color="auto" w:fill="FFFFFF"/>
        </w:rPr>
        <w:t>послуг</w:t>
      </w:r>
      <w:r>
        <w:rPr>
          <w:spacing w:val="4"/>
          <w:shd w:val="clear" w:color="auto" w:fill="FFFFFF"/>
        </w:rPr>
        <w:t xml:space="preserve"> здійснюється за рахунок власних коштів підприємства. </w:t>
      </w:r>
      <w:r>
        <w:rPr>
          <w:i/>
          <w:spacing w:val="4"/>
          <w:shd w:val="clear" w:color="auto" w:fill="FFFFFF"/>
        </w:rPr>
        <w:t xml:space="preserve"> </w:t>
      </w:r>
    </w:p>
    <w:p w14:paraId="00E3E8E5" w14:textId="2CD1944E" w:rsidR="00C2594E" w:rsidRDefault="00C2594E" w:rsidP="00C2594E">
      <w:pPr>
        <w:shd w:val="clear" w:color="auto" w:fill="FFFFFF"/>
        <w:tabs>
          <w:tab w:val="left" w:pos="1296"/>
        </w:tabs>
        <w:ind w:firstLine="725"/>
        <w:jc w:val="both"/>
      </w:pPr>
      <w:r>
        <w:rPr>
          <w:shd w:val="clear" w:color="auto" w:fill="FFFFFF"/>
        </w:rPr>
        <w:t>3.2.  Взаєморозрахунки по даному договору здійснюються в розрізі актів</w:t>
      </w:r>
      <w:r w:rsidR="00016E81" w:rsidRPr="00016E81">
        <w:rPr>
          <w:spacing w:val="-1"/>
          <w:shd w:val="clear" w:color="auto" w:fill="FFFFFF"/>
        </w:rPr>
        <w:t xml:space="preserve"> </w:t>
      </w:r>
      <w:r w:rsidR="00016E81">
        <w:rPr>
          <w:spacing w:val="-1"/>
          <w:shd w:val="clear" w:color="auto" w:fill="FFFFFF"/>
        </w:rPr>
        <w:t>прийому-передачі</w:t>
      </w:r>
      <w:r>
        <w:rPr>
          <w:shd w:val="clear" w:color="auto" w:fill="FFFFFF"/>
        </w:rPr>
        <w:t xml:space="preserve"> </w:t>
      </w:r>
      <w:r w:rsidR="0071618F">
        <w:rPr>
          <w:shd w:val="clear" w:color="auto" w:fill="FFFFFF"/>
        </w:rPr>
        <w:t>наданих послуг</w:t>
      </w:r>
      <w:r>
        <w:rPr>
          <w:shd w:val="clear" w:color="auto" w:fill="FFFFFF"/>
        </w:rPr>
        <w:t>.</w:t>
      </w:r>
    </w:p>
    <w:p w14:paraId="426A5429" w14:textId="3F2100F1" w:rsidR="00C2594E" w:rsidRDefault="00C2594E" w:rsidP="00C2594E">
      <w:pPr>
        <w:shd w:val="clear" w:color="auto" w:fill="FFFFFF"/>
        <w:tabs>
          <w:tab w:val="left" w:pos="1229"/>
        </w:tabs>
        <w:ind w:firstLine="720"/>
        <w:jc w:val="both"/>
        <w:rPr>
          <w:spacing w:val="-6"/>
        </w:rPr>
      </w:pPr>
      <w:r>
        <w:t xml:space="preserve">3.3. </w:t>
      </w:r>
      <w:r>
        <w:rPr>
          <w:spacing w:val="2"/>
        </w:rPr>
        <w:t xml:space="preserve">Оплата </w:t>
      </w:r>
      <w:r w:rsidR="0071618F">
        <w:rPr>
          <w:spacing w:val="2"/>
        </w:rPr>
        <w:t>послуг</w:t>
      </w:r>
      <w:r>
        <w:rPr>
          <w:spacing w:val="2"/>
        </w:rPr>
        <w:t xml:space="preserve"> з технічного обслуговування й ремонту, вартість використаних при роботі запасних частин, витратних матеріалів, оплата за додаткові запасні частини, мастильні матеріали, передбачені п. 2.4. Договору і вартість  виклику  спеціаліста здійснюється шляхом</w:t>
      </w:r>
      <w:r>
        <w:t xml:space="preserve"> </w:t>
      </w:r>
      <w:r>
        <w:rPr>
          <w:spacing w:val="2"/>
        </w:rPr>
        <w:t xml:space="preserve">відтермінування платежу протягом 120 (сто двадцять) </w:t>
      </w:r>
      <w:r>
        <w:rPr>
          <w:spacing w:val="2"/>
          <w:shd w:val="clear" w:color="auto" w:fill="FFFFFF"/>
        </w:rPr>
        <w:t xml:space="preserve">календарних </w:t>
      </w:r>
      <w:r>
        <w:rPr>
          <w:spacing w:val="2"/>
        </w:rPr>
        <w:t xml:space="preserve">днів з </w:t>
      </w:r>
      <w:r>
        <w:rPr>
          <w:spacing w:val="2"/>
          <w:shd w:val="clear" w:color="auto" w:fill="FFFFFF"/>
        </w:rPr>
        <w:t>дня наступного від</w:t>
      </w:r>
      <w:r>
        <w:rPr>
          <w:spacing w:val="2"/>
        </w:rPr>
        <w:t xml:space="preserve"> дати підписання </w:t>
      </w:r>
      <w:r>
        <w:rPr>
          <w:spacing w:val="2"/>
          <w:shd w:val="clear" w:color="auto" w:fill="FFFFFF"/>
        </w:rPr>
        <w:t xml:space="preserve">акту прийому-передачі </w:t>
      </w:r>
      <w:r w:rsidR="0071618F">
        <w:rPr>
          <w:spacing w:val="2"/>
          <w:shd w:val="clear" w:color="auto" w:fill="FFFFFF"/>
        </w:rPr>
        <w:t>наданих послуг</w:t>
      </w:r>
      <w:r>
        <w:rPr>
          <w:spacing w:val="2"/>
          <w:shd w:val="clear" w:color="auto" w:fill="FFFFFF"/>
        </w:rPr>
        <w:t xml:space="preserve"> а</w:t>
      </w:r>
      <w:r>
        <w:rPr>
          <w:spacing w:val="2"/>
        </w:rPr>
        <w:t>бо видаткової накладної, на підставі рахунку, виставленого ВИКОНАВЦЕМ.</w:t>
      </w:r>
    </w:p>
    <w:p w14:paraId="2E9E736E" w14:textId="6B4DA618" w:rsidR="00C2594E" w:rsidRPr="00686F23" w:rsidRDefault="00C2594E" w:rsidP="00686F23">
      <w:pPr>
        <w:shd w:val="clear" w:color="auto" w:fill="FFFFFF"/>
        <w:tabs>
          <w:tab w:val="left" w:pos="1229"/>
        </w:tabs>
        <w:ind w:firstLine="720"/>
        <w:jc w:val="both"/>
        <w:rPr>
          <w:spacing w:val="-7"/>
        </w:rPr>
      </w:pPr>
      <w:r>
        <w:rPr>
          <w:spacing w:val="-6"/>
        </w:rPr>
        <w:t>3.4.</w:t>
      </w:r>
      <w:r>
        <w:t xml:space="preserve"> </w:t>
      </w:r>
      <w:r>
        <w:rPr>
          <w:spacing w:val="2"/>
        </w:rPr>
        <w:t xml:space="preserve">Датою проведення оплати вважається дата зарахування коштів </w:t>
      </w:r>
      <w:r>
        <w:rPr>
          <w:spacing w:val="1"/>
        </w:rPr>
        <w:t>на поточний рахунок ВИКОНАВЦЯ.</w:t>
      </w:r>
      <w:r>
        <w:rPr>
          <w:spacing w:val="-7"/>
        </w:rPr>
        <w:t xml:space="preserve"> </w:t>
      </w:r>
      <w:r>
        <w:rPr>
          <w:spacing w:val="4"/>
          <w:shd w:val="clear" w:color="auto" w:fill="FFFFFF"/>
        </w:rPr>
        <w:t xml:space="preserve"> </w:t>
      </w:r>
    </w:p>
    <w:p w14:paraId="0FBF1D7A" w14:textId="5DCEF55F" w:rsidR="00C2594E" w:rsidRDefault="00C2594E" w:rsidP="00C2594E">
      <w:pPr>
        <w:shd w:val="clear" w:color="auto" w:fill="FFFFFF"/>
        <w:tabs>
          <w:tab w:val="left" w:pos="1301"/>
        </w:tabs>
        <w:ind w:firstLine="720"/>
        <w:jc w:val="both"/>
        <w:rPr>
          <w:b/>
          <w:bCs/>
          <w:spacing w:val="-13"/>
        </w:rPr>
      </w:pPr>
      <w:r>
        <w:rPr>
          <w:spacing w:val="-1"/>
        </w:rPr>
        <w:t>3.</w:t>
      </w:r>
      <w:r w:rsidR="00686F23">
        <w:rPr>
          <w:spacing w:val="-1"/>
          <w:lang w:val="en-US"/>
        </w:rPr>
        <w:t>5</w:t>
      </w:r>
      <w:r>
        <w:rPr>
          <w:spacing w:val="-1"/>
        </w:rPr>
        <w:t xml:space="preserve">. Після </w:t>
      </w:r>
      <w:r w:rsidR="0071618F">
        <w:rPr>
          <w:spacing w:val="-1"/>
        </w:rPr>
        <w:t>наданих послуг</w:t>
      </w:r>
      <w:r>
        <w:rPr>
          <w:spacing w:val="-1"/>
        </w:rPr>
        <w:t xml:space="preserve"> ВИКОНАВЕЦЬ і ЗАМОВНИК підписують акт прийому-передачі виконаних </w:t>
      </w:r>
      <w:r w:rsidR="00686F23">
        <w:rPr>
          <w:spacing w:val="-1"/>
        </w:rPr>
        <w:t>послуг</w:t>
      </w:r>
      <w:r>
        <w:rPr>
          <w:spacing w:val="-1"/>
        </w:rPr>
        <w:t>.</w:t>
      </w:r>
    </w:p>
    <w:p w14:paraId="31DA94FB" w14:textId="77777777" w:rsidR="00C2594E" w:rsidRDefault="00C2594E" w:rsidP="00C2594E">
      <w:pPr>
        <w:shd w:val="clear" w:color="auto" w:fill="FFFFFF"/>
        <w:ind w:firstLine="720"/>
        <w:jc w:val="center"/>
        <w:rPr>
          <w:spacing w:val="-6"/>
        </w:rPr>
      </w:pPr>
      <w:r>
        <w:rPr>
          <w:b/>
          <w:bCs/>
          <w:spacing w:val="-13"/>
        </w:rPr>
        <w:t>4. ОБОВ'ЯЗКИ СТОРІН</w:t>
      </w:r>
    </w:p>
    <w:p w14:paraId="29923BD9" w14:textId="77777777" w:rsidR="00C2594E" w:rsidRDefault="00C2594E" w:rsidP="00C2594E">
      <w:pPr>
        <w:shd w:val="clear" w:color="auto" w:fill="FFFFFF"/>
        <w:tabs>
          <w:tab w:val="left" w:pos="1276"/>
        </w:tabs>
        <w:ind w:firstLine="720"/>
        <w:jc w:val="both"/>
      </w:pPr>
      <w:r>
        <w:rPr>
          <w:spacing w:val="-6"/>
        </w:rPr>
        <w:t>4.1. ВИКОНАВЕЦЬ зобов'язується:</w:t>
      </w:r>
    </w:p>
    <w:p w14:paraId="6A0EC56D" w14:textId="77777777" w:rsidR="00C2594E" w:rsidRDefault="00C2594E" w:rsidP="00C2594E">
      <w:pPr>
        <w:shd w:val="clear" w:color="auto" w:fill="FFFFFF"/>
        <w:tabs>
          <w:tab w:val="left" w:pos="1276"/>
        </w:tabs>
        <w:ind w:firstLine="709"/>
        <w:jc w:val="both"/>
        <w:rPr>
          <w:spacing w:val="-6"/>
        </w:rPr>
      </w:pPr>
      <w:r>
        <w:t xml:space="preserve">4.1.1. </w:t>
      </w:r>
      <w:r>
        <w:rPr>
          <w:spacing w:val="-6"/>
        </w:rPr>
        <w:t>Приступити до проведення ТЕХОБСЛУГОВУВАННЯ й РЕМОНТУ УСТАТКУВАННЯ ЗАМОВНИКА в строки, передбачені даним Договором.</w:t>
      </w:r>
    </w:p>
    <w:p w14:paraId="53B8DF62" w14:textId="77777777" w:rsidR="00C2594E" w:rsidRDefault="00C2594E" w:rsidP="00C2594E">
      <w:pPr>
        <w:shd w:val="clear" w:color="auto" w:fill="FFFFFF"/>
        <w:tabs>
          <w:tab w:val="left" w:pos="1276"/>
        </w:tabs>
        <w:ind w:firstLine="709"/>
        <w:jc w:val="both"/>
      </w:pPr>
      <w:r>
        <w:rPr>
          <w:color w:val="000000"/>
        </w:rPr>
        <w:t>4.1.2. З</w:t>
      </w:r>
      <w:r w:rsidRPr="00C104AD">
        <w:rPr>
          <w:color w:val="000000"/>
        </w:rPr>
        <w:t>дійснювати виїзд по заявці З</w:t>
      </w:r>
      <w:r>
        <w:rPr>
          <w:color w:val="000000"/>
        </w:rPr>
        <w:t>АМОВНИКА</w:t>
      </w:r>
      <w:r w:rsidRPr="00C104AD">
        <w:rPr>
          <w:color w:val="000000"/>
        </w:rPr>
        <w:t xml:space="preserve">, для </w:t>
      </w:r>
      <w:r>
        <w:rPr>
          <w:spacing w:val="-6"/>
        </w:rPr>
        <w:t>проведення ТЕХОБСЛУГОВУВАННЯ й РЕМОНТУ УСТАТКУВАННЯ</w:t>
      </w:r>
      <w:r>
        <w:rPr>
          <w:color w:val="000000"/>
        </w:rPr>
        <w:t xml:space="preserve"> </w:t>
      </w:r>
      <w:r w:rsidRPr="00C104AD">
        <w:rPr>
          <w:color w:val="000000"/>
        </w:rPr>
        <w:t xml:space="preserve"> протягом 1 робочого дня з моменту надходження заявки</w:t>
      </w:r>
    </w:p>
    <w:p w14:paraId="231F29A8" w14:textId="497216C6" w:rsidR="00C2594E" w:rsidRPr="0019146D" w:rsidRDefault="00C2594E" w:rsidP="0019146D">
      <w:pPr>
        <w:shd w:val="clear" w:color="auto" w:fill="FFFFFF"/>
        <w:tabs>
          <w:tab w:val="left" w:pos="1276"/>
        </w:tabs>
        <w:ind w:firstLine="720"/>
        <w:jc w:val="both"/>
      </w:pPr>
      <w:r>
        <w:t xml:space="preserve">4.1.3. </w:t>
      </w:r>
      <w:r>
        <w:rPr>
          <w:spacing w:val="-6"/>
        </w:rPr>
        <w:t xml:space="preserve">Приступити до проведення ТЕХОБСЛУГОВУВАННЯ й РЕМОНТУ УСТАТКУВАННЯ при наявності необхідних запасних частин на складі Виконавця протягом одного робочого дня  з моменту надання письмової заявки, і не пізніше ніж через 3 (трьох) робочих днів у випадку відсутності необхідних запасних частин на складі Виконавця.  </w:t>
      </w:r>
    </w:p>
    <w:p w14:paraId="7D8DE1AD" w14:textId="77777777" w:rsidR="00C2594E" w:rsidRDefault="00C2594E" w:rsidP="00C2594E">
      <w:pPr>
        <w:shd w:val="clear" w:color="auto" w:fill="FFFFFF"/>
        <w:tabs>
          <w:tab w:val="left" w:pos="1276"/>
        </w:tabs>
        <w:ind w:firstLine="720"/>
        <w:jc w:val="both"/>
        <w:rPr>
          <w:spacing w:val="-6"/>
        </w:rPr>
      </w:pPr>
      <w:r>
        <w:rPr>
          <w:spacing w:val="-6"/>
        </w:rPr>
        <w:t>4.1.4. Забезпечити належну якість ТЕХОБСЛУГОВУВАННЯ. Під час проведення ТЕХОБСЛУГОВУВАННЯ здійснювати ретельний огляд УСТАТКУВАННЯ, перевіряти його в русі й усувати інші знайдені несправності за узгодженням із ЗАМОВНИКОМ.</w:t>
      </w:r>
    </w:p>
    <w:p w14:paraId="4717AD46" w14:textId="77777777" w:rsidR="00C2594E" w:rsidRDefault="00C2594E" w:rsidP="00C2594E">
      <w:pPr>
        <w:shd w:val="clear" w:color="auto" w:fill="FFFFFF"/>
        <w:tabs>
          <w:tab w:val="left" w:pos="1276"/>
        </w:tabs>
        <w:ind w:firstLine="720"/>
        <w:jc w:val="both"/>
        <w:rPr>
          <w:spacing w:val="-6"/>
        </w:rPr>
      </w:pPr>
      <w:r>
        <w:rPr>
          <w:spacing w:val="-6"/>
        </w:rPr>
        <w:t xml:space="preserve">4.1.5. ВИКОНАВЕЦЬ протягом 1 року несе гарантійні зобов'язання на виконаний ремонт вузлів й агрегатів УСТАТКУВАННЯ, на встановлені оригінальні вузли й агрегати – 1 рік. </w:t>
      </w:r>
    </w:p>
    <w:p w14:paraId="725F20FB" w14:textId="77777777" w:rsidR="00C2594E" w:rsidRPr="00471168" w:rsidRDefault="00C2594E" w:rsidP="00C2594E">
      <w:pPr>
        <w:shd w:val="clear" w:color="auto" w:fill="FFFFFF"/>
        <w:tabs>
          <w:tab w:val="left" w:pos="1276"/>
        </w:tabs>
        <w:ind w:firstLine="720"/>
        <w:jc w:val="both"/>
        <w:rPr>
          <w:spacing w:val="-6"/>
          <w:shd w:val="clear" w:color="auto" w:fill="FFFFFF"/>
        </w:rPr>
      </w:pPr>
      <w:r>
        <w:rPr>
          <w:spacing w:val="-6"/>
        </w:rPr>
        <w:lastRenderedPageBreak/>
        <w:t xml:space="preserve">Гарантійний період на виконаний ремонт починається з моменту запуску УСТАТКУВАННЯ  в експлуатацію після виконання ремонту. Датою початку експлуатації вважається дата підписаного </w:t>
      </w:r>
      <w:r>
        <w:rPr>
          <w:spacing w:val="-1"/>
          <w:shd w:val="clear" w:color="auto" w:fill="FFFFFF"/>
        </w:rPr>
        <w:t>акту прийому-передачі виконаних робіт</w:t>
      </w:r>
      <w:r>
        <w:rPr>
          <w:spacing w:val="-6"/>
          <w:shd w:val="clear" w:color="auto" w:fill="FFFFFF"/>
        </w:rPr>
        <w:t xml:space="preserve"> даного виду ремонту.</w:t>
      </w:r>
    </w:p>
    <w:p w14:paraId="4681331F" w14:textId="77777777" w:rsidR="00C2594E" w:rsidRDefault="00C2594E" w:rsidP="00C2594E">
      <w:pPr>
        <w:shd w:val="clear" w:color="auto" w:fill="FFFFFF"/>
        <w:tabs>
          <w:tab w:val="left" w:pos="1276"/>
        </w:tabs>
        <w:ind w:firstLine="720"/>
        <w:jc w:val="both"/>
        <w:rPr>
          <w:spacing w:val="-6"/>
        </w:rPr>
      </w:pPr>
      <w:r>
        <w:rPr>
          <w:spacing w:val="-6"/>
        </w:rPr>
        <w:t>4.2. ЗАМОВНИК зобов'язується:</w:t>
      </w:r>
    </w:p>
    <w:p w14:paraId="65930281" w14:textId="77777777" w:rsidR="00C2594E" w:rsidRDefault="00C2594E" w:rsidP="00C2594E">
      <w:pPr>
        <w:shd w:val="clear" w:color="auto" w:fill="FFFFFF"/>
        <w:tabs>
          <w:tab w:val="left" w:pos="1276"/>
        </w:tabs>
        <w:ind w:firstLine="720"/>
        <w:jc w:val="both"/>
        <w:rPr>
          <w:spacing w:val="-6"/>
        </w:rPr>
      </w:pPr>
      <w:r>
        <w:rPr>
          <w:spacing w:val="-6"/>
        </w:rPr>
        <w:t>4.2.1. Забезпечити працівникам ВИКОНАВЦЯ безперешкодний доступ до УСТАТКУВАННЯ. Створити ВИКОНАВЦЕВІ необхідні умови для здійснення ТЕХОБСЛУГОВУВАННЯ, ремонту за місцем перебування УСТАТКУВАННЯ.</w:t>
      </w:r>
    </w:p>
    <w:p w14:paraId="53D3EB53" w14:textId="77777777" w:rsidR="00C2594E" w:rsidRPr="00742C1F" w:rsidRDefault="00C2594E" w:rsidP="00C2594E">
      <w:pPr>
        <w:shd w:val="clear" w:color="auto" w:fill="FFFFFF"/>
        <w:tabs>
          <w:tab w:val="left" w:pos="1276"/>
        </w:tabs>
        <w:ind w:firstLine="720"/>
        <w:jc w:val="both"/>
        <w:rPr>
          <w:spacing w:val="-6"/>
        </w:rPr>
      </w:pPr>
      <w:r>
        <w:rPr>
          <w:spacing w:val="-6"/>
        </w:rPr>
        <w:t>4.2.2. Самостійно забезпечувати надійне зберігання УСТАТКУВАННЯ. Не допускати потрапляння вологи в механічні й електричні частини УСТАТКУВАННЯ.</w:t>
      </w:r>
    </w:p>
    <w:p w14:paraId="03F7AE8A" w14:textId="77777777" w:rsidR="00C2594E" w:rsidRDefault="00C2594E" w:rsidP="00C2594E">
      <w:pPr>
        <w:shd w:val="clear" w:color="auto" w:fill="FFFFFF"/>
        <w:tabs>
          <w:tab w:val="left" w:pos="1276"/>
        </w:tabs>
        <w:ind w:firstLine="720"/>
        <w:jc w:val="both"/>
        <w:rPr>
          <w:spacing w:val="-6"/>
        </w:rPr>
      </w:pPr>
      <w:r>
        <w:rPr>
          <w:spacing w:val="-6"/>
        </w:rPr>
        <w:t>4.2.</w:t>
      </w:r>
      <w:r>
        <w:rPr>
          <w:spacing w:val="-6"/>
          <w:lang w:val="en-US"/>
        </w:rPr>
        <w:t>3</w:t>
      </w:r>
      <w:r>
        <w:rPr>
          <w:spacing w:val="-6"/>
        </w:rPr>
        <w:t>. Як під час дії даного договору, так і по його закінченні, не розголошувати конфіденційну інформацію, пов'язану з ВИКОНАВЦЕМ, і яка стала відома ЗАМОВНИКОВІ у зв'язку з виконанням даного договору, і що представляє комерційний інтерес для конкурентів, а також не розголошувати ніяких відомостей про фактичне положення справ, і не давати ніяких гарантій, за винятком тих, які містяться в умовах даного договору.</w:t>
      </w:r>
    </w:p>
    <w:p w14:paraId="4FEFA060" w14:textId="77777777" w:rsidR="00C2594E" w:rsidRDefault="00C2594E" w:rsidP="00C2594E">
      <w:pPr>
        <w:shd w:val="clear" w:color="auto" w:fill="FFFFFF"/>
        <w:tabs>
          <w:tab w:val="left" w:pos="1296"/>
        </w:tabs>
        <w:ind w:firstLine="720"/>
        <w:jc w:val="both"/>
        <w:rPr>
          <w:spacing w:val="-6"/>
        </w:rPr>
      </w:pPr>
      <w:r>
        <w:rPr>
          <w:spacing w:val="-6"/>
        </w:rPr>
        <w:t>4.2.</w:t>
      </w:r>
      <w:r>
        <w:rPr>
          <w:spacing w:val="-6"/>
          <w:lang w:val="en-US"/>
        </w:rPr>
        <w:t>4</w:t>
      </w:r>
      <w:r>
        <w:rPr>
          <w:spacing w:val="-6"/>
        </w:rPr>
        <w:t>. Не передавати третім особам інформацію, отриману від ВИКОНАВЦЯ у зв'язку з виконанням даного договору, без згоди останнього.</w:t>
      </w:r>
    </w:p>
    <w:p w14:paraId="36E85E37" w14:textId="77777777" w:rsidR="00C2594E" w:rsidRDefault="00C2594E" w:rsidP="00C2594E">
      <w:pPr>
        <w:shd w:val="clear" w:color="auto" w:fill="FFFFFF"/>
        <w:tabs>
          <w:tab w:val="left" w:pos="1296"/>
        </w:tabs>
        <w:ind w:firstLine="720"/>
        <w:jc w:val="both"/>
        <w:rPr>
          <w:b/>
          <w:bCs/>
          <w:spacing w:val="-23"/>
        </w:rPr>
      </w:pPr>
      <w:r>
        <w:rPr>
          <w:spacing w:val="-6"/>
        </w:rPr>
        <w:t>4.2.</w:t>
      </w:r>
      <w:r>
        <w:rPr>
          <w:spacing w:val="-6"/>
          <w:lang w:val="en-US"/>
        </w:rPr>
        <w:t>5</w:t>
      </w:r>
      <w:r>
        <w:rPr>
          <w:spacing w:val="-6"/>
        </w:rPr>
        <w:t>. Провадити оплату виконаних ВИКОНАВЦЕМ робіт вчасно, у розмірах й у строки, встановлені даним договором.</w:t>
      </w:r>
    </w:p>
    <w:p w14:paraId="0B732792" w14:textId="77777777" w:rsidR="00C2594E" w:rsidRPr="00742C1F" w:rsidRDefault="00C2594E" w:rsidP="00C2594E">
      <w:pPr>
        <w:shd w:val="clear" w:color="auto" w:fill="FFFFFF"/>
        <w:tabs>
          <w:tab w:val="left" w:pos="3302"/>
        </w:tabs>
        <w:ind w:right="-119" w:firstLine="851"/>
        <w:jc w:val="center"/>
        <w:rPr>
          <w:spacing w:val="-7"/>
        </w:rPr>
      </w:pPr>
      <w:r>
        <w:rPr>
          <w:b/>
          <w:bCs/>
          <w:spacing w:val="-23"/>
        </w:rPr>
        <w:t xml:space="preserve">5. </w:t>
      </w:r>
      <w:r>
        <w:rPr>
          <w:b/>
          <w:bCs/>
          <w:spacing w:val="-13"/>
        </w:rPr>
        <w:t>ВІДПОВІДАЛЬНІСТЬ СТОРІН</w:t>
      </w:r>
    </w:p>
    <w:p w14:paraId="5BC1B95F" w14:textId="6FA0E327" w:rsidR="00C2594E" w:rsidRDefault="00C2594E" w:rsidP="00C2594E">
      <w:pPr>
        <w:shd w:val="clear" w:color="auto" w:fill="FFFFFF"/>
        <w:tabs>
          <w:tab w:val="left" w:pos="1339"/>
        </w:tabs>
        <w:ind w:firstLine="709"/>
        <w:jc w:val="both"/>
        <w:rPr>
          <w:spacing w:val="1"/>
        </w:rPr>
      </w:pPr>
      <w:r>
        <w:t>5.</w:t>
      </w:r>
      <w:r>
        <w:rPr>
          <w:lang w:val="en-US"/>
        </w:rPr>
        <w:t>1</w:t>
      </w:r>
      <w:r>
        <w:t xml:space="preserve">. </w:t>
      </w:r>
      <w:r>
        <w:rPr>
          <w:spacing w:val="1"/>
        </w:rPr>
        <w:t>У випадку несвоєчасного</w:t>
      </w:r>
      <w:r w:rsidR="0071618F">
        <w:rPr>
          <w:spacing w:val="1"/>
        </w:rPr>
        <w:t xml:space="preserve"> надання послуг</w:t>
      </w:r>
      <w:r>
        <w:rPr>
          <w:spacing w:val="1"/>
        </w:rPr>
        <w:t xml:space="preserve"> з техобслуговування ВИКОНАВЕЦЬ виплачує ЗАМОВНИКОВІ </w:t>
      </w:r>
      <w:r>
        <w:rPr>
          <w:spacing w:val="1"/>
          <w:lang w:val="en-US"/>
        </w:rPr>
        <w:t xml:space="preserve"> </w:t>
      </w:r>
      <w:r>
        <w:rPr>
          <w:spacing w:val="1"/>
        </w:rPr>
        <w:t xml:space="preserve">штраф у розмірі 50% від вартості несвоєчасно виконаних робіт.  </w:t>
      </w:r>
    </w:p>
    <w:p w14:paraId="31F1473B" w14:textId="77777777" w:rsidR="00C2594E" w:rsidRPr="00742C1F" w:rsidRDefault="00C2594E" w:rsidP="00C2594E">
      <w:pPr>
        <w:shd w:val="clear" w:color="auto" w:fill="FFFFFF"/>
        <w:tabs>
          <w:tab w:val="left" w:pos="1339"/>
        </w:tabs>
        <w:ind w:right="-12" w:firstLine="709"/>
        <w:jc w:val="both"/>
        <w:rPr>
          <w:spacing w:val="1"/>
        </w:rPr>
      </w:pPr>
      <w:r>
        <w:rPr>
          <w:spacing w:val="1"/>
        </w:rPr>
        <w:t>5.</w:t>
      </w:r>
      <w:r>
        <w:rPr>
          <w:spacing w:val="1"/>
          <w:lang w:val="en-US"/>
        </w:rPr>
        <w:t>2</w:t>
      </w:r>
      <w:r>
        <w:rPr>
          <w:spacing w:val="1"/>
        </w:rPr>
        <w:t>.</w:t>
      </w:r>
      <w:r>
        <w:rPr>
          <w:spacing w:val="1"/>
        </w:rPr>
        <w:tab/>
        <w:t>За порушення строків оплати виконаного ТО та/або ремонту, використаних матеріалів та запасних частин ЗАМОВНИК сплачує ВИКОНАВЦЮ пеню в розмірі подвійної облікової ставки НБУ, яка діяла на момент прострочення за кожен день прострочення від вартості виконаного та не оплаченого ТО та/або ремонту.</w:t>
      </w:r>
    </w:p>
    <w:p w14:paraId="1046747C" w14:textId="77777777" w:rsidR="00C2594E" w:rsidRDefault="00C2594E" w:rsidP="00C2594E">
      <w:pPr>
        <w:shd w:val="clear" w:color="auto" w:fill="FFFFFF"/>
        <w:tabs>
          <w:tab w:val="left" w:pos="1276"/>
        </w:tabs>
        <w:ind w:firstLine="720"/>
        <w:jc w:val="both"/>
      </w:pPr>
      <w:r>
        <w:t>5.</w:t>
      </w:r>
      <w:r>
        <w:rPr>
          <w:lang w:val="en-US"/>
        </w:rPr>
        <w:t>3</w:t>
      </w:r>
      <w:r>
        <w:t>. У випадку виявлення ЗАМОВНИКОМ недоліків у виконаній ВИКОНАВЦЕМ роботі, ВИКОНАВЕЦЬ зобов'язується негайно й безкоштовно усувати такі недоліки.</w:t>
      </w:r>
    </w:p>
    <w:p w14:paraId="79EF688C" w14:textId="77777777" w:rsidR="00C2594E" w:rsidRDefault="00C2594E" w:rsidP="00C2594E">
      <w:pPr>
        <w:shd w:val="clear" w:color="auto" w:fill="FFFFFF"/>
        <w:tabs>
          <w:tab w:val="left" w:pos="1301"/>
        </w:tabs>
        <w:ind w:firstLine="709"/>
        <w:jc w:val="both"/>
        <w:rPr>
          <w:spacing w:val="6"/>
        </w:rPr>
      </w:pPr>
      <w:r>
        <w:t>5.</w:t>
      </w:r>
      <w:r>
        <w:rPr>
          <w:lang w:val="en-US"/>
        </w:rPr>
        <w:t>4</w:t>
      </w:r>
      <w:r>
        <w:t xml:space="preserve">. У випадку поставки неякісних або бувших у користуванні запасних частин або мастильних матеріалів, ВИКОНАВЕЦЬ виплачує ЗАМОВНИКОВІ </w:t>
      </w:r>
      <w:r>
        <w:rPr>
          <w:spacing w:val="1"/>
        </w:rPr>
        <w:t xml:space="preserve">штраф у розмірі 50% </w:t>
      </w:r>
      <w:r>
        <w:t>від вартості неякісних або бувших у користуванні запасних частин або мастильних матеріалів.</w:t>
      </w:r>
    </w:p>
    <w:p w14:paraId="708AC934" w14:textId="77777777" w:rsidR="00C2594E" w:rsidRDefault="00C2594E" w:rsidP="00C2594E">
      <w:pPr>
        <w:shd w:val="clear" w:color="auto" w:fill="FFFFFF"/>
        <w:tabs>
          <w:tab w:val="left" w:pos="1301"/>
        </w:tabs>
        <w:ind w:firstLine="709"/>
        <w:jc w:val="both"/>
        <w:rPr>
          <w:spacing w:val="2"/>
        </w:rPr>
      </w:pPr>
      <w:r>
        <w:rPr>
          <w:spacing w:val="6"/>
        </w:rPr>
        <w:t>5.</w:t>
      </w:r>
      <w:r>
        <w:rPr>
          <w:spacing w:val="6"/>
          <w:lang w:val="en-US"/>
        </w:rPr>
        <w:t>5</w:t>
      </w:r>
      <w:r>
        <w:rPr>
          <w:spacing w:val="6"/>
        </w:rPr>
        <w:t>. Сторони звільняються від відповідальності за часткове або повне невиконання зобов'язань за цим ДОГОВОРОМ (з урахуванням законодавчо встановлених обмежень), якщо це невиконання настало внаслідок обставин непереборної сили, яка виникла після укладання договору в результаті подій надзвичайного характеру, які сторони не могли ні передбачати, ні запобігти за допомогою розумних мір.</w:t>
      </w:r>
    </w:p>
    <w:p w14:paraId="1755C3F5" w14:textId="77777777" w:rsidR="00C2594E" w:rsidRDefault="00C2594E" w:rsidP="00C2594E">
      <w:pPr>
        <w:shd w:val="clear" w:color="auto" w:fill="FFFFFF"/>
        <w:tabs>
          <w:tab w:val="left" w:pos="1301"/>
        </w:tabs>
        <w:ind w:firstLine="709"/>
        <w:jc w:val="both"/>
        <w:rPr>
          <w:spacing w:val="3"/>
        </w:rPr>
      </w:pPr>
      <w:r>
        <w:rPr>
          <w:spacing w:val="2"/>
        </w:rPr>
        <w:t>5.</w:t>
      </w:r>
      <w:r>
        <w:rPr>
          <w:spacing w:val="2"/>
          <w:lang w:val="en-US"/>
        </w:rPr>
        <w:t>6</w:t>
      </w:r>
      <w:r>
        <w:rPr>
          <w:spacing w:val="2"/>
        </w:rPr>
        <w:t>. До обставин непереборної сили відносяться події, на які сторона не може впливати й за виникнення яких не несе відповідальності, а саме: стихійні лиха, пожежі, воєнні дії, громадські безлади, події техногенного характеру, що перешкоджають виконанню предмета даного договору.</w:t>
      </w:r>
    </w:p>
    <w:p w14:paraId="504B4F6A" w14:textId="77777777" w:rsidR="00C2594E" w:rsidRDefault="00C2594E" w:rsidP="00C2594E">
      <w:pPr>
        <w:shd w:val="clear" w:color="auto" w:fill="FFFFFF"/>
        <w:tabs>
          <w:tab w:val="left" w:pos="1301"/>
        </w:tabs>
        <w:ind w:firstLine="709"/>
        <w:jc w:val="both"/>
        <w:rPr>
          <w:spacing w:val="-9"/>
        </w:rPr>
      </w:pPr>
      <w:r>
        <w:rPr>
          <w:spacing w:val="3"/>
        </w:rPr>
        <w:t>5.</w:t>
      </w:r>
      <w:r>
        <w:rPr>
          <w:spacing w:val="3"/>
          <w:lang w:val="en-US"/>
        </w:rPr>
        <w:t>7</w:t>
      </w:r>
      <w:r>
        <w:rPr>
          <w:spacing w:val="3"/>
        </w:rPr>
        <w:t>. Форс-мажор автоматично продовжує строк виконання зобов'язань за цим договором, відповідно до часу, протягом якого будуть діяти ці обставини або їхні наслідки.</w:t>
      </w:r>
    </w:p>
    <w:p w14:paraId="7432854C" w14:textId="77777777" w:rsidR="00C2594E" w:rsidRDefault="00C2594E" w:rsidP="00C2594E">
      <w:pPr>
        <w:shd w:val="clear" w:color="auto" w:fill="FFFFFF"/>
        <w:tabs>
          <w:tab w:val="left" w:pos="1301"/>
        </w:tabs>
        <w:ind w:firstLine="709"/>
        <w:jc w:val="both"/>
        <w:rPr>
          <w:spacing w:val="1"/>
          <w:shd w:val="clear" w:color="auto" w:fill="FFFFFF"/>
        </w:rPr>
      </w:pPr>
      <w:r>
        <w:rPr>
          <w:spacing w:val="-9"/>
        </w:rPr>
        <w:t>5.</w:t>
      </w:r>
      <w:r>
        <w:rPr>
          <w:spacing w:val="-9"/>
          <w:lang w:val="en-US"/>
        </w:rPr>
        <w:t>8</w:t>
      </w:r>
      <w:r>
        <w:rPr>
          <w:spacing w:val="-9"/>
        </w:rPr>
        <w:t>.</w:t>
      </w:r>
      <w:r>
        <w:t xml:space="preserve"> </w:t>
      </w:r>
      <w:r>
        <w:rPr>
          <w:spacing w:val="-1"/>
        </w:rPr>
        <w:t xml:space="preserve">Сторона, для якої створилася неможливість виконання </w:t>
      </w:r>
      <w:r>
        <w:t xml:space="preserve">зобов'язань за договором внаслідок вищезазначених непередбачених обставин, повинна негайно в письмовій формі повідомити іншу </w:t>
      </w:r>
      <w:r>
        <w:rPr>
          <w:spacing w:val="1"/>
        </w:rPr>
        <w:t xml:space="preserve">сторону, як про початок, так і про припинення дії цих обставин. </w:t>
      </w:r>
      <w:r>
        <w:rPr>
          <w:shd w:val="clear" w:color="auto" w:fill="FFFFFF"/>
        </w:rPr>
        <w:t>При виникненні обставин непереборної сили Сторона повинна протягом 5-ти днів з моменту офіційного їх підтвердження будь-якими засобами сповістити про них іншу Сторону з доданням документів, які  видані Торгово-промисловою палатою України, що підтверджують факт настання цих обставин. В разі невиконання цього Сторона втрачає право посилання на форс-мажорні обставини.</w:t>
      </w:r>
    </w:p>
    <w:p w14:paraId="5130B51C" w14:textId="77777777" w:rsidR="00C2594E" w:rsidRDefault="00C2594E" w:rsidP="00C2594E">
      <w:pPr>
        <w:jc w:val="both"/>
        <w:rPr>
          <w:b/>
          <w:bCs/>
          <w:spacing w:val="-12"/>
        </w:rPr>
      </w:pPr>
      <w:r>
        <w:rPr>
          <w:spacing w:val="1"/>
          <w:shd w:val="clear" w:color="auto" w:fill="FFFFFF"/>
        </w:rPr>
        <w:t xml:space="preserve">     5.11. Термін виконання зобов'язань за Договором автоматично продовжується на час дії вищевказаних обставин непереборної сили за умови своєчасного повідомлення щодо настання названих обставин. </w:t>
      </w:r>
    </w:p>
    <w:p w14:paraId="54A0E0CB" w14:textId="77777777" w:rsidR="00C2594E" w:rsidRDefault="00C2594E" w:rsidP="00C2594E">
      <w:pPr>
        <w:shd w:val="clear" w:color="auto" w:fill="FFFFFF"/>
        <w:jc w:val="center"/>
        <w:rPr>
          <w:spacing w:val="-6"/>
          <w:shd w:val="clear" w:color="auto" w:fill="FFFFFF"/>
        </w:rPr>
      </w:pPr>
      <w:r>
        <w:rPr>
          <w:b/>
          <w:bCs/>
          <w:spacing w:val="-12"/>
        </w:rPr>
        <w:t>6. ТЕРМІН ДІЇ Й ПОРЯДОК ПРИПИНЕННЯ ДОГОВОРУ</w:t>
      </w:r>
    </w:p>
    <w:p w14:paraId="3C4AEE5D" w14:textId="68CF71E4" w:rsidR="00C2594E" w:rsidRDefault="00C2594E" w:rsidP="004356E0">
      <w:pPr>
        <w:shd w:val="clear" w:color="auto" w:fill="FFFFFF"/>
        <w:tabs>
          <w:tab w:val="left" w:pos="1344"/>
        </w:tabs>
        <w:ind w:firstLine="739"/>
        <w:jc w:val="both"/>
        <w:rPr>
          <w:spacing w:val="1"/>
        </w:rPr>
      </w:pPr>
      <w:r>
        <w:rPr>
          <w:spacing w:val="-6"/>
          <w:shd w:val="clear" w:color="auto" w:fill="FFFFFF"/>
        </w:rPr>
        <w:lastRenderedPageBreak/>
        <w:t>6.1.</w:t>
      </w:r>
      <w:r>
        <w:rPr>
          <w:shd w:val="clear" w:color="auto" w:fill="FFFFFF"/>
        </w:rPr>
        <w:t xml:space="preserve"> </w:t>
      </w:r>
      <w:r>
        <w:rPr>
          <w:spacing w:val="3"/>
          <w:shd w:val="clear" w:color="auto" w:fill="FFFFFF"/>
        </w:rPr>
        <w:t>Даний договір набуває чинності з моменту його підписання й діє до 31.</w:t>
      </w:r>
      <w:r w:rsidR="00240DA9">
        <w:rPr>
          <w:spacing w:val="3"/>
          <w:shd w:val="clear" w:color="auto" w:fill="FFFFFF"/>
          <w:lang w:val="en-US"/>
        </w:rPr>
        <w:t>12</w:t>
      </w:r>
      <w:r>
        <w:rPr>
          <w:spacing w:val="3"/>
          <w:shd w:val="clear" w:color="auto" w:fill="FFFFFF"/>
        </w:rPr>
        <w:t>.202</w:t>
      </w:r>
      <w:r>
        <w:rPr>
          <w:spacing w:val="3"/>
          <w:shd w:val="clear" w:color="auto" w:fill="FFFFFF"/>
          <w:lang w:val="en-US"/>
        </w:rPr>
        <w:t>4</w:t>
      </w:r>
      <w:r>
        <w:rPr>
          <w:spacing w:val="3"/>
          <w:shd w:val="clear" w:color="auto" w:fill="FFFFFF"/>
        </w:rPr>
        <w:t xml:space="preserve"> р., а в частині виконання взятих на себе зобов'язань - до повного їх виконання Сторонами.</w:t>
      </w:r>
      <w:r>
        <w:rPr>
          <w:spacing w:val="3"/>
          <w:shd w:val="clear" w:color="auto" w:fill="FFFFFF"/>
          <w:lang w:val="ru-RU"/>
        </w:rPr>
        <w:t xml:space="preserve"> </w:t>
      </w:r>
      <w:r>
        <w:rPr>
          <w:spacing w:val="1"/>
          <w:shd w:val="clear" w:color="auto" w:fill="FFFFFF"/>
        </w:rPr>
        <w:t>Дія договору може бути продовжена сторонами шляхом укладення додаткової угоди.</w:t>
      </w:r>
    </w:p>
    <w:p w14:paraId="21A74A31" w14:textId="64B09E8E" w:rsidR="00C2594E" w:rsidRDefault="00C2594E" w:rsidP="00C2594E">
      <w:pPr>
        <w:shd w:val="clear" w:color="auto" w:fill="FFFFFF"/>
        <w:tabs>
          <w:tab w:val="left" w:pos="1344"/>
        </w:tabs>
        <w:ind w:firstLine="739"/>
        <w:jc w:val="both"/>
        <w:rPr>
          <w:spacing w:val="1"/>
        </w:rPr>
      </w:pPr>
      <w:r>
        <w:rPr>
          <w:spacing w:val="1"/>
        </w:rPr>
        <w:t>6.</w:t>
      </w:r>
      <w:r w:rsidR="004356E0">
        <w:rPr>
          <w:spacing w:val="1"/>
        </w:rPr>
        <w:t>2</w:t>
      </w:r>
      <w:r>
        <w:rPr>
          <w:spacing w:val="1"/>
        </w:rPr>
        <w:t>. Даний договір достроково припиняє свою дію в наступних випадках:</w:t>
      </w:r>
    </w:p>
    <w:p w14:paraId="29D5FC90" w14:textId="3B977FD0" w:rsidR="00C2594E" w:rsidRDefault="00C2594E" w:rsidP="00C2594E">
      <w:pPr>
        <w:shd w:val="clear" w:color="auto" w:fill="FFFFFF"/>
        <w:tabs>
          <w:tab w:val="left" w:pos="1344"/>
        </w:tabs>
        <w:ind w:firstLine="739"/>
        <w:jc w:val="both"/>
      </w:pPr>
      <w:r>
        <w:rPr>
          <w:spacing w:val="1"/>
        </w:rPr>
        <w:t>6.</w:t>
      </w:r>
      <w:r w:rsidR="004356E0">
        <w:rPr>
          <w:spacing w:val="1"/>
        </w:rPr>
        <w:t>2</w:t>
      </w:r>
      <w:r>
        <w:rPr>
          <w:spacing w:val="1"/>
        </w:rPr>
        <w:t xml:space="preserve">.1. </w:t>
      </w:r>
      <w:r>
        <w:rPr>
          <w:spacing w:val="-1"/>
        </w:rPr>
        <w:t>За згодою сторін.</w:t>
      </w:r>
    </w:p>
    <w:p w14:paraId="1146F416" w14:textId="61727BF3" w:rsidR="00C2594E" w:rsidRDefault="00C2594E" w:rsidP="00C2594E">
      <w:pPr>
        <w:shd w:val="clear" w:color="auto" w:fill="FFFFFF"/>
        <w:tabs>
          <w:tab w:val="left" w:pos="1344"/>
        </w:tabs>
        <w:ind w:firstLine="739"/>
        <w:jc w:val="both"/>
        <w:rPr>
          <w:spacing w:val="2"/>
        </w:rPr>
      </w:pPr>
      <w:r>
        <w:t>6.</w:t>
      </w:r>
      <w:r w:rsidR="004356E0">
        <w:t>2</w:t>
      </w:r>
      <w:r>
        <w:t xml:space="preserve">.2. </w:t>
      </w:r>
      <w:r>
        <w:rPr>
          <w:spacing w:val="-1"/>
        </w:rPr>
        <w:t xml:space="preserve">При припиненні діяльності однієї зі </w:t>
      </w:r>
      <w:r w:rsidR="0071618F">
        <w:rPr>
          <w:spacing w:val="-1"/>
        </w:rPr>
        <w:t>С</w:t>
      </w:r>
      <w:r>
        <w:rPr>
          <w:spacing w:val="-1"/>
        </w:rPr>
        <w:t>торін.</w:t>
      </w:r>
    </w:p>
    <w:p w14:paraId="6A0EA650" w14:textId="619CA43A" w:rsidR="00C2594E" w:rsidRPr="003E1B28" w:rsidRDefault="00AD5AC7" w:rsidP="00AD5AC7">
      <w:pPr>
        <w:widowControl w:val="0"/>
        <w:shd w:val="clear" w:color="auto" w:fill="FFFFFF"/>
        <w:tabs>
          <w:tab w:val="left" w:pos="1421"/>
        </w:tabs>
        <w:suppressAutoHyphens/>
        <w:autoSpaceDE w:val="0"/>
        <w:ind w:left="737"/>
        <w:jc w:val="both"/>
        <w:rPr>
          <w:lang w:val="ru-RU"/>
        </w:rPr>
      </w:pPr>
      <w:r>
        <w:rPr>
          <w:spacing w:val="2"/>
        </w:rPr>
        <w:t xml:space="preserve"> </w:t>
      </w:r>
    </w:p>
    <w:p w14:paraId="4F0F3F5A" w14:textId="77777777" w:rsidR="00C2594E" w:rsidRDefault="00C2594E" w:rsidP="00C2594E">
      <w:pPr>
        <w:jc w:val="center"/>
        <w:rPr>
          <w:shd w:val="clear" w:color="auto" w:fill="FFFFFF"/>
        </w:rPr>
      </w:pPr>
      <w:r>
        <w:rPr>
          <w:b/>
          <w:bCs/>
          <w:color w:val="000000"/>
          <w:shd w:val="clear" w:color="auto" w:fill="FFFFFF"/>
        </w:rPr>
        <w:t xml:space="preserve">7. АНТИКОРУПЦІЙНЕ ЗАСТЕРЕЖЕННЯ </w:t>
      </w:r>
    </w:p>
    <w:p w14:paraId="16FE35F1" w14:textId="77777777" w:rsidR="00C2594E" w:rsidRDefault="00C2594E" w:rsidP="00C2594E">
      <w:pPr>
        <w:shd w:val="clear" w:color="auto" w:fill="FFFFFF"/>
        <w:tabs>
          <w:tab w:val="left" w:pos="1234"/>
        </w:tabs>
        <w:autoSpaceDE w:val="0"/>
        <w:ind w:firstLine="567"/>
        <w:jc w:val="both"/>
        <w:rPr>
          <w:spacing w:val="3"/>
          <w:shd w:val="clear" w:color="auto" w:fill="FFFFFF"/>
        </w:rPr>
      </w:pPr>
      <w:r>
        <w:rPr>
          <w:spacing w:val="3"/>
          <w:shd w:val="clear" w:color="auto" w:fill="FFFFFF"/>
        </w:rPr>
        <w:t>7.1. Кожна із Сторін цим засвідчує і гарантує іншій Стороні, що на момент підписання</w:t>
      </w:r>
    </w:p>
    <w:p w14:paraId="316814A6" w14:textId="77777777" w:rsidR="00C2594E" w:rsidRDefault="00C2594E" w:rsidP="00C2594E">
      <w:pPr>
        <w:shd w:val="clear" w:color="auto" w:fill="FFFFFF"/>
        <w:tabs>
          <w:tab w:val="left" w:pos="1234"/>
        </w:tabs>
        <w:autoSpaceDE w:val="0"/>
        <w:ind w:firstLine="567"/>
        <w:jc w:val="both"/>
        <w:rPr>
          <w:spacing w:val="3"/>
          <w:shd w:val="clear" w:color="auto" w:fill="FFFFFF"/>
        </w:rPr>
      </w:pPr>
      <w:r>
        <w:rPr>
          <w:spacing w:val="3"/>
          <w:shd w:val="clear" w:color="auto" w:fill="FFFFFF"/>
        </w:rPr>
        <w:t>Сторонами даного Договору:</w:t>
      </w:r>
    </w:p>
    <w:p w14:paraId="00ED03B1" w14:textId="77777777" w:rsidR="00C2594E" w:rsidRDefault="00C2594E" w:rsidP="00C2594E">
      <w:pPr>
        <w:shd w:val="clear" w:color="auto" w:fill="FFFFFF"/>
        <w:tabs>
          <w:tab w:val="left" w:pos="1234"/>
        </w:tabs>
        <w:autoSpaceDE w:val="0"/>
        <w:ind w:firstLine="567"/>
        <w:jc w:val="both"/>
        <w:rPr>
          <w:spacing w:val="3"/>
          <w:shd w:val="clear" w:color="auto" w:fill="FFFFFF"/>
        </w:rPr>
      </w:pPr>
      <w:r>
        <w:rPr>
          <w:spacing w:val="3"/>
          <w:shd w:val="clear" w:color="auto" w:fill="FFFFFF"/>
        </w:rPr>
        <w:t>7.1.1. На Сторону не поширюється дія економічних Санкцій*;</w:t>
      </w:r>
    </w:p>
    <w:p w14:paraId="1FB3598C" w14:textId="77777777" w:rsidR="00C2594E" w:rsidRDefault="00C2594E" w:rsidP="00C2594E">
      <w:pPr>
        <w:shd w:val="clear" w:color="auto" w:fill="FFFFFF"/>
        <w:tabs>
          <w:tab w:val="left" w:pos="1234"/>
        </w:tabs>
        <w:autoSpaceDE w:val="0"/>
        <w:ind w:firstLine="567"/>
        <w:jc w:val="both"/>
        <w:rPr>
          <w:spacing w:val="3"/>
          <w:shd w:val="clear" w:color="auto" w:fill="FFFFFF"/>
        </w:rPr>
      </w:pPr>
      <w:r>
        <w:rPr>
          <w:spacing w:val="3"/>
          <w:shd w:val="clear" w:color="auto" w:fill="FFFFFF"/>
        </w:rPr>
        <w:t>7.1.2. Сторона не співпрацює і не вступає у відносини з особами, на яких поширюється дія Санкцій;</w:t>
      </w:r>
    </w:p>
    <w:p w14:paraId="3E7F04D6" w14:textId="77777777" w:rsidR="00C2594E" w:rsidRDefault="00C2594E" w:rsidP="00C2594E">
      <w:pPr>
        <w:shd w:val="clear" w:color="auto" w:fill="FFFFFF"/>
        <w:tabs>
          <w:tab w:val="left" w:pos="1234"/>
        </w:tabs>
        <w:autoSpaceDE w:val="0"/>
        <w:ind w:firstLine="567"/>
        <w:jc w:val="both"/>
        <w:rPr>
          <w:spacing w:val="3"/>
          <w:shd w:val="clear" w:color="auto" w:fill="FFFFFF"/>
        </w:rPr>
      </w:pPr>
      <w:r>
        <w:rPr>
          <w:spacing w:val="3"/>
          <w:shd w:val="clear" w:color="auto" w:fill="FFFFFF"/>
        </w:rPr>
        <w:t>7.1.3. Сторона не належить до переліку суб’єктів (до переліку резидентів та осіб, пов’язаних з державою агресором), які підпадають під дію Постанови Кабінету Міністрів України від 03.03.2022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та Закону України «Про основні засади примусового вилучення в Україні об’єктів права власності російської федерації та її резидентів» від 03.03.2022 року № 2116-ІХ..</w:t>
      </w:r>
    </w:p>
    <w:p w14:paraId="29E954D5" w14:textId="77777777" w:rsidR="00C2594E" w:rsidRDefault="00C2594E" w:rsidP="00C2594E">
      <w:pPr>
        <w:shd w:val="clear" w:color="auto" w:fill="FFFFFF"/>
        <w:tabs>
          <w:tab w:val="left" w:pos="1234"/>
        </w:tabs>
        <w:autoSpaceDE w:val="0"/>
        <w:ind w:firstLine="567"/>
        <w:jc w:val="both"/>
        <w:rPr>
          <w:spacing w:val="3"/>
          <w:shd w:val="clear" w:color="auto" w:fill="FFFFFF"/>
        </w:rPr>
      </w:pPr>
      <w:r>
        <w:rPr>
          <w:spacing w:val="3"/>
          <w:shd w:val="clear" w:color="auto" w:fill="FFFFFF"/>
        </w:rPr>
        <w:t>7.1.4. Сторона не використовуватиме кошти або майно, отримані за цим Договором, з метою фінансування або підтримки діяльності в російській федерації та її юридичних та фізичних осіб, та будь якої діяльності, яка може порушити Антикорупційне законодавство.</w:t>
      </w:r>
    </w:p>
    <w:p w14:paraId="77682B52" w14:textId="34D5CAEC" w:rsidR="00C2594E" w:rsidRDefault="00C2594E" w:rsidP="00C2594E">
      <w:pPr>
        <w:shd w:val="clear" w:color="auto" w:fill="FFFFFF"/>
        <w:tabs>
          <w:tab w:val="left" w:pos="1234"/>
        </w:tabs>
        <w:autoSpaceDE w:val="0"/>
        <w:ind w:firstLine="567"/>
        <w:jc w:val="both"/>
        <w:rPr>
          <w:spacing w:val="3"/>
          <w:shd w:val="clear" w:color="auto" w:fill="FFFFFF"/>
        </w:rPr>
      </w:pPr>
      <w:r>
        <w:rPr>
          <w:spacing w:val="3"/>
          <w:shd w:val="clear" w:color="auto" w:fill="FFFFFF"/>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2ADA1912" w14:textId="523CCED5" w:rsidR="004356E0" w:rsidRPr="004356E0" w:rsidRDefault="004356E0" w:rsidP="004356E0">
      <w:pPr>
        <w:autoSpaceDE w:val="0"/>
        <w:autoSpaceDN w:val="0"/>
        <w:adjustRightInd w:val="0"/>
        <w:jc w:val="center"/>
        <w:rPr>
          <w:b/>
          <w:bCs/>
          <w:color w:val="000000"/>
          <w:highlight w:val="white"/>
          <w:lang w:eastAsia="uk-UA"/>
        </w:rPr>
      </w:pPr>
      <w:r>
        <w:rPr>
          <w:b/>
          <w:bCs/>
          <w:color w:val="000000"/>
          <w:highlight w:val="white"/>
          <w:lang w:eastAsia="uk-UA"/>
        </w:rPr>
        <w:t>8</w:t>
      </w:r>
      <w:r w:rsidRPr="004356E0">
        <w:rPr>
          <w:b/>
          <w:bCs/>
          <w:color w:val="000000"/>
          <w:highlight w:val="white"/>
          <w:lang w:eastAsia="uk-UA"/>
        </w:rPr>
        <w:t>. Обставини непереборної сили</w:t>
      </w:r>
    </w:p>
    <w:p w14:paraId="0C007F97" w14:textId="217D3838" w:rsidR="004356E0" w:rsidRPr="004356E0" w:rsidRDefault="004356E0" w:rsidP="004356E0">
      <w:pPr>
        <w:tabs>
          <w:tab w:val="left" w:pos="0"/>
        </w:tabs>
        <w:autoSpaceDE w:val="0"/>
        <w:autoSpaceDN w:val="0"/>
        <w:adjustRightInd w:val="0"/>
        <w:jc w:val="both"/>
        <w:rPr>
          <w:bCs/>
          <w:color w:val="000000"/>
          <w:highlight w:val="white"/>
          <w:lang w:eastAsia="uk-UA"/>
        </w:rPr>
      </w:pPr>
      <w:r>
        <w:rPr>
          <w:bCs/>
          <w:color w:val="000000"/>
          <w:highlight w:val="white"/>
          <w:lang w:eastAsia="uk-UA"/>
        </w:rPr>
        <w:t>8</w:t>
      </w:r>
      <w:r w:rsidRPr="004356E0">
        <w:rPr>
          <w:bCs/>
          <w:color w:val="000000"/>
          <w:highlight w:val="white"/>
          <w:lang w:eastAsia="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тощо. </w:t>
      </w:r>
    </w:p>
    <w:p w14:paraId="0A2B723D" w14:textId="0E7A5007" w:rsidR="004356E0" w:rsidRPr="004356E0" w:rsidRDefault="004356E0" w:rsidP="004356E0">
      <w:pPr>
        <w:tabs>
          <w:tab w:val="left" w:pos="0"/>
        </w:tabs>
        <w:autoSpaceDE w:val="0"/>
        <w:autoSpaceDN w:val="0"/>
        <w:adjustRightInd w:val="0"/>
        <w:jc w:val="both"/>
        <w:rPr>
          <w:bCs/>
          <w:color w:val="000000"/>
          <w:highlight w:val="white"/>
          <w:lang w:eastAsia="uk-UA"/>
        </w:rPr>
      </w:pPr>
      <w:r>
        <w:rPr>
          <w:bCs/>
          <w:color w:val="000000"/>
          <w:highlight w:val="white"/>
          <w:lang w:eastAsia="uk-UA"/>
        </w:rPr>
        <w:t>8</w:t>
      </w:r>
      <w:r w:rsidRPr="004356E0">
        <w:rPr>
          <w:bCs/>
          <w:color w:val="000000"/>
          <w:highlight w:val="white"/>
          <w:lang w:eastAsia="uk-UA"/>
        </w:rPr>
        <w:t>.2. Сторона, що не може виконувати зобов’язання за цим Договором унаслідок дії обставин непереборної сили, повинна протягом 10-ти календарних днів з моменту їх виникнення, повідомити про це іншу Сторону у письмовій формі, з подальшим наданням підтверджуючих документів.</w:t>
      </w:r>
    </w:p>
    <w:p w14:paraId="3FCA5258" w14:textId="4430F702" w:rsidR="004356E0" w:rsidRPr="004356E0" w:rsidRDefault="004356E0" w:rsidP="004356E0">
      <w:pPr>
        <w:autoSpaceDE w:val="0"/>
        <w:autoSpaceDN w:val="0"/>
        <w:adjustRightInd w:val="0"/>
        <w:jc w:val="both"/>
        <w:rPr>
          <w:bCs/>
          <w:color w:val="000000"/>
          <w:lang w:eastAsia="uk-UA"/>
        </w:rPr>
      </w:pPr>
      <w:r>
        <w:rPr>
          <w:bCs/>
          <w:color w:val="000000"/>
          <w:highlight w:val="white"/>
          <w:lang w:eastAsia="uk-UA"/>
        </w:rPr>
        <w:t>8</w:t>
      </w:r>
      <w:r w:rsidRPr="004356E0">
        <w:rPr>
          <w:bCs/>
          <w:color w:val="000000"/>
          <w:highlight w:val="white"/>
          <w:lang w:eastAsia="uk-UA"/>
        </w:rPr>
        <w:t>.3. Доказом виникнення обставин непереборної сили та строку їх дії є відповідні документи, які видаються Торгово-промисловою палатою України або країни, на території якої мали місце такі обставини.</w:t>
      </w:r>
    </w:p>
    <w:p w14:paraId="4FC5DF0C" w14:textId="3C2EC9B0" w:rsidR="004356E0" w:rsidRPr="004356E0" w:rsidRDefault="004356E0" w:rsidP="004356E0">
      <w:pPr>
        <w:tabs>
          <w:tab w:val="left" w:pos="0"/>
        </w:tabs>
        <w:autoSpaceDE w:val="0"/>
        <w:autoSpaceDN w:val="0"/>
        <w:adjustRightInd w:val="0"/>
        <w:jc w:val="both"/>
        <w:rPr>
          <w:bCs/>
          <w:color w:val="000000"/>
          <w:highlight w:val="white"/>
          <w:lang w:eastAsia="uk-UA"/>
        </w:rPr>
      </w:pPr>
      <w:r>
        <w:rPr>
          <w:bCs/>
          <w:color w:val="000000"/>
          <w:highlight w:val="white"/>
          <w:lang w:eastAsia="uk-UA"/>
        </w:rPr>
        <w:t>8</w:t>
      </w:r>
      <w:r w:rsidRPr="004356E0">
        <w:rPr>
          <w:bCs/>
          <w:color w:val="000000"/>
          <w:highlight w:val="white"/>
          <w:lang w:eastAsia="uk-UA"/>
        </w:rPr>
        <w:t>.4. У разі, якщо обставини непереборної сили будуть тривати понад три місяці, кожна Сторона має право в односторонньому порядку розірвати цей Договір без відшкодування іншій Стороні збитків, але за умови здійснення взаємних розрахунків на дату розірвання цього Договору.</w:t>
      </w:r>
    </w:p>
    <w:p w14:paraId="46EA8DBF" w14:textId="5294BB1D" w:rsidR="006D6387" w:rsidRPr="004356E0" w:rsidRDefault="004356E0" w:rsidP="004356E0">
      <w:pPr>
        <w:tabs>
          <w:tab w:val="left" w:pos="0"/>
        </w:tabs>
        <w:autoSpaceDE w:val="0"/>
        <w:autoSpaceDN w:val="0"/>
        <w:adjustRightInd w:val="0"/>
        <w:jc w:val="both"/>
        <w:rPr>
          <w:bCs/>
          <w:color w:val="000000"/>
          <w:lang w:eastAsia="uk-UA"/>
        </w:rPr>
      </w:pPr>
      <w:r>
        <w:rPr>
          <w:bCs/>
          <w:color w:val="000000"/>
          <w:highlight w:val="white"/>
          <w:lang w:eastAsia="uk-UA"/>
        </w:rPr>
        <w:t xml:space="preserve">      8</w:t>
      </w:r>
      <w:r w:rsidRPr="004356E0">
        <w:rPr>
          <w:bCs/>
          <w:color w:val="000000"/>
          <w:highlight w:val="white"/>
          <w:lang w:eastAsia="uk-UA"/>
        </w:rPr>
        <w:t>.5. Не вважаються такими обставинами, зокрема, порушення зобов’язань контрагентами Виконавця, відсутність на ринку потрібних для виконання зобов’язання товарів, відсутність у боржника необхідних коштів.</w:t>
      </w:r>
    </w:p>
    <w:p w14:paraId="7252CE9D" w14:textId="760D95CE" w:rsidR="00C2594E" w:rsidRDefault="004356E0" w:rsidP="00C2594E">
      <w:pPr>
        <w:shd w:val="clear" w:color="auto" w:fill="FFFFFF"/>
        <w:jc w:val="center"/>
        <w:rPr>
          <w:spacing w:val="7"/>
        </w:rPr>
      </w:pPr>
      <w:r>
        <w:rPr>
          <w:b/>
          <w:bCs/>
          <w:spacing w:val="-10"/>
        </w:rPr>
        <w:t>9</w:t>
      </w:r>
      <w:r w:rsidR="00C2594E">
        <w:rPr>
          <w:b/>
          <w:bCs/>
          <w:spacing w:val="-10"/>
        </w:rPr>
        <w:t>. ІНШІ УМОВИ</w:t>
      </w:r>
    </w:p>
    <w:p w14:paraId="6DCD578A" w14:textId="2E368222" w:rsidR="00C2594E" w:rsidRDefault="00C2594E" w:rsidP="00C2594E">
      <w:pPr>
        <w:shd w:val="clear" w:color="auto" w:fill="FFFFFF"/>
        <w:tabs>
          <w:tab w:val="left" w:pos="1234"/>
        </w:tabs>
        <w:autoSpaceDE w:val="0"/>
        <w:jc w:val="both"/>
        <w:rPr>
          <w:spacing w:val="5"/>
        </w:rPr>
      </w:pPr>
      <w:r>
        <w:rPr>
          <w:spacing w:val="7"/>
        </w:rPr>
        <w:t xml:space="preserve">       </w:t>
      </w:r>
      <w:r w:rsidR="00634FC4">
        <w:rPr>
          <w:spacing w:val="7"/>
        </w:rPr>
        <w:t xml:space="preserve"> </w:t>
      </w:r>
      <w:r w:rsidR="004356E0">
        <w:rPr>
          <w:spacing w:val="7"/>
        </w:rPr>
        <w:t>9</w:t>
      </w:r>
      <w:r>
        <w:rPr>
          <w:spacing w:val="7"/>
        </w:rPr>
        <w:t>.1. Всі розбіжності, що виникають внаслідок або у зв'язку з даним договором, повинні вирішуватися шляхом переговорів між сторонами.</w:t>
      </w:r>
    </w:p>
    <w:p w14:paraId="79A448BC" w14:textId="1E42B15F" w:rsidR="00C2594E" w:rsidRPr="007E3820" w:rsidRDefault="00C2594E" w:rsidP="00C2594E">
      <w:pPr>
        <w:shd w:val="clear" w:color="auto" w:fill="FFFFFF"/>
        <w:tabs>
          <w:tab w:val="left" w:pos="1234"/>
        </w:tabs>
        <w:autoSpaceDE w:val="0"/>
        <w:jc w:val="both"/>
        <w:rPr>
          <w:spacing w:val="3"/>
        </w:rPr>
      </w:pPr>
      <w:r>
        <w:rPr>
          <w:spacing w:val="5"/>
        </w:rPr>
        <w:t xml:space="preserve">        </w:t>
      </w:r>
      <w:r w:rsidR="004356E0">
        <w:rPr>
          <w:spacing w:val="5"/>
        </w:rPr>
        <w:t>9</w:t>
      </w:r>
      <w:r>
        <w:rPr>
          <w:spacing w:val="5"/>
        </w:rPr>
        <w:t xml:space="preserve">.2. Усі суперечки, розбіжності, вимоги та претензії, які виникли при виконанні даного договору, підлягають остаточному вирішенню в господарському суді відповідно до діючого </w:t>
      </w:r>
      <w:r w:rsidRPr="007E3820">
        <w:rPr>
          <w:spacing w:val="5"/>
        </w:rPr>
        <w:t>законодавства України.</w:t>
      </w:r>
    </w:p>
    <w:p w14:paraId="2E873B06" w14:textId="06874DA6" w:rsidR="00C2594E" w:rsidRPr="007E3820" w:rsidRDefault="004356E0" w:rsidP="00C2594E">
      <w:pPr>
        <w:shd w:val="clear" w:color="auto" w:fill="FFFFFF"/>
        <w:tabs>
          <w:tab w:val="left" w:pos="1234"/>
        </w:tabs>
        <w:autoSpaceDE w:val="0"/>
        <w:ind w:firstLine="567"/>
        <w:jc w:val="both"/>
        <w:rPr>
          <w:spacing w:val="4"/>
        </w:rPr>
      </w:pPr>
      <w:r>
        <w:rPr>
          <w:spacing w:val="3"/>
        </w:rPr>
        <w:lastRenderedPageBreak/>
        <w:t>9</w:t>
      </w:r>
      <w:r w:rsidR="00C2594E" w:rsidRPr="007E3820">
        <w:rPr>
          <w:spacing w:val="3"/>
        </w:rPr>
        <w:t>.3. Будь-які зміни й доповнення до даного договору дійсні лише за умови, що вони зроблені в письмовій формі й підписані уповноваженими на те представниками сторін.</w:t>
      </w:r>
    </w:p>
    <w:p w14:paraId="14F03038" w14:textId="01F42F20" w:rsidR="00C2594E" w:rsidRPr="007E3820" w:rsidRDefault="004356E0" w:rsidP="00C2594E">
      <w:pPr>
        <w:shd w:val="clear" w:color="auto" w:fill="FFFFFF"/>
        <w:tabs>
          <w:tab w:val="left" w:pos="1234"/>
        </w:tabs>
        <w:autoSpaceDE w:val="0"/>
        <w:ind w:firstLine="567"/>
        <w:jc w:val="both"/>
        <w:rPr>
          <w:spacing w:val="5"/>
        </w:rPr>
      </w:pPr>
      <w:r>
        <w:rPr>
          <w:spacing w:val="4"/>
        </w:rPr>
        <w:t>9</w:t>
      </w:r>
      <w:r w:rsidR="00C2594E" w:rsidRPr="007E3820">
        <w:rPr>
          <w:spacing w:val="4"/>
        </w:rPr>
        <w:t>.4. Жодна із сторін не має права повністю або частково передавати свої права й обов'язки за даним договором третім особам без попередньої письмової згоди іншої сторони.</w:t>
      </w:r>
    </w:p>
    <w:p w14:paraId="5D76A26B" w14:textId="6B60EDB8" w:rsidR="00C2594E" w:rsidRPr="007E3820" w:rsidRDefault="004356E0" w:rsidP="00C2594E">
      <w:pPr>
        <w:shd w:val="clear" w:color="auto" w:fill="FFFFFF"/>
        <w:tabs>
          <w:tab w:val="left" w:pos="1234"/>
        </w:tabs>
        <w:autoSpaceDE w:val="0"/>
        <w:ind w:firstLine="567"/>
        <w:jc w:val="both"/>
        <w:rPr>
          <w:spacing w:val="5"/>
        </w:rPr>
      </w:pPr>
      <w:r>
        <w:rPr>
          <w:spacing w:val="5"/>
        </w:rPr>
        <w:t>9</w:t>
      </w:r>
      <w:r w:rsidR="00C2594E" w:rsidRPr="007E3820">
        <w:rPr>
          <w:spacing w:val="5"/>
        </w:rPr>
        <w:t>.5. Даний Договір складений у двох примірниках, що мають рівну юридичну чинність, по одному для кожної із Сторін.</w:t>
      </w:r>
    </w:p>
    <w:p w14:paraId="2B41C70D" w14:textId="2CABDCF9" w:rsidR="00C2594E" w:rsidRDefault="004356E0" w:rsidP="00C2594E">
      <w:pPr>
        <w:shd w:val="clear" w:color="auto" w:fill="FFFFFF"/>
        <w:tabs>
          <w:tab w:val="left" w:pos="1234"/>
        </w:tabs>
        <w:autoSpaceDE w:val="0"/>
        <w:ind w:firstLine="567"/>
        <w:jc w:val="both"/>
        <w:rPr>
          <w:bCs/>
        </w:rPr>
      </w:pPr>
      <w:r>
        <w:rPr>
          <w:spacing w:val="5"/>
        </w:rPr>
        <w:t>9</w:t>
      </w:r>
      <w:r w:rsidR="00C2594E" w:rsidRPr="007E3820">
        <w:rPr>
          <w:spacing w:val="5"/>
        </w:rPr>
        <w:t xml:space="preserve">.6. </w:t>
      </w:r>
      <w:r w:rsidR="00C2594E" w:rsidRPr="007E3820">
        <w:rPr>
          <w:bCs/>
        </w:rPr>
        <w:t>Сторони дійшли згоди щодо застосування печаток на всіх без виключення додатках до цього Договору, на первинних документах, що супроводжують здійснення господарських операцій, передбачених цим Договором, та на податкових документах.</w:t>
      </w:r>
    </w:p>
    <w:p w14:paraId="157E11F2" w14:textId="02969094" w:rsidR="00C2594E" w:rsidRPr="00B75888" w:rsidRDefault="00C2594E" w:rsidP="00C2594E">
      <w:pPr>
        <w:jc w:val="both"/>
        <w:rPr>
          <w:rFonts w:eastAsia="Times New Roman"/>
        </w:rPr>
      </w:pPr>
      <w:r w:rsidRPr="0023656B">
        <w:rPr>
          <w:rFonts w:eastAsia="Times New Roman"/>
          <w:lang w:eastAsia="ar-SA"/>
        </w:rPr>
        <w:t xml:space="preserve">          </w:t>
      </w:r>
      <w:r w:rsidR="004356E0">
        <w:rPr>
          <w:rFonts w:eastAsia="Times New Roman"/>
          <w:lang w:eastAsia="ar-SA"/>
        </w:rPr>
        <w:t>9</w:t>
      </w:r>
      <w:r w:rsidRPr="0023656B">
        <w:rPr>
          <w:rFonts w:eastAsia="Times New Roman"/>
          <w:lang w:eastAsia="ar-SA"/>
        </w:rPr>
        <w:t>.</w:t>
      </w:r>
      <w:r>
        <w:rPr>
          <w:rFonts w:eastAsia="Times New Roman"/>
          <w:lang w:eastAsia="ar-SA"/>
        </w:rPr>
        <w:t>7</w:t>
      </w:r>
      <w:r w:rsidRPr="0023656B">
        <w:rPr>
          <w:rFonts w:eastAsia="Times New Roman"/>
          <w:lang w:eastAsia="ar-SA"/>
        </w:rPr>
        <w:t xml:space="preserve">. </w:t>
      </w:r>
      <w:hyperlink r:id="rId36" w:tgtFrame="_blank" w:history="1">
        <w:r w:rsidRPr="00B75888">
          <w:rPr>
            <w:rFonts w:eastAsia="Times New Roman"/>
          </w:rPr>
          <w:t>Умови договору про закупівлю не повинні відрізнятися від змісту тендерної пропозиції переможця процедури закупівлі, крім випадків:</w:t>
        </w:r>
      </w:hyperlink>
      <w:r w:rsidR="00016E81">
        <w:rPr>
          <w:rFonts w:eastAsia="Times New Roman"/>
        </w:rPr>
        <w:t xml:space="preserve"> </w:t>
      </w:r>
      <w:hyperlink r:id="rId37" w:tgtFrame="_blank" w:history="1">
        <w:r w:rsidRPr="00B75888">
          <w:rPr>
            <w:rFonts w:eastAsia="Times New Roman"/>
          </w:rPr>
          <w:t>визначення грошового еквівалента зобов'язання в іноземній валюті;</w:t>
        </w:r>
      </w:hyperlink>
    </w:p>
    <w:p w14:paraId="20832AB0" w14:textId="77777777" w:rsidR="00C2594E" w:rsidRPr="00B75888" w:rsidRDefault="00C554E0" w:rsidP="00C2594E">
      <w:pPr>
        <w:jc w:val="both"/>
        <w:rPr>
          <w:rFonts w:eastAsia="Times New Roman"/>
        </w:rPr>
      </w:pPr>
      <w:hyperlink r:id="rId38" w:tgtFrame="_blank" w:history="1">
        <w:r w:rsidR="00C2594E" w:rsidRPr="00B75888">
          <w:rPr>
            <w:rFonts w:eastAsia="Times New Roman"/>
          </w:rPr>
          <w:t>перерахунку ціни в бік зменшення ціни тендерної пропозиції переможця без зменшення обсягів закупівлі;</w:t>
        </w:r>
      </w:hyperlink>
    </w:p>
    <w:p w14:paraId="63095723" w14:textId="77777777" w:rsidR="00C2594E" w:rsidRPr="00DE00BE" w:rsidRDefault="00C554E0" w:rsidP="00C2594E">
      <w:pPr>
        <w:jc w:val="both"/>
        <w:rPr>
          <w:rFonts w:eastAsia="Times New Roman"/>
        </w:rPr>
      </w:pPr>
      <w:hyperlink r:id="rId39" w:tgtFrame="_blank" w:history="1">
        <w:r w:rsidR="00C2594E" w:rsidRPr="00B75888">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hyperlink>
      <w:r w:rsidR="00C2594E">
        <w:rPr>
          <w:rFonts w:eastAsia="Times New Roman"/>
          <w:sz w:val="22"/>
          <w:lang w:eastAsia="uk-UA"/>
        </w:rPr>
        <w:t xml:space="preserve"> </w:t>
      </w:r>
    </w:p>
    <w:p w14:paraId="7860B234" w14:textId="431F5B2D" w:rsidR="00C2594E" w:rsidRPr="0023656B" w:rsidRDefault="00C2594E" w:rsidP="00C2594E">
      <w:pPr>
        <w:suppressAutoHyphens/>
        <w:jc w:val="both"/>
        <w:rPr>
          <w:rFonts w:eastAsia="Times New Roman"/>
          <w:lang w:eastAsia="uk-UA"/>
        </w:rPr>
      </w:pPr>
      <w:r w:rsidRPr="0023656B">
        <w:rPr>
          <w:rFonts w:eastAsia="Times New Roman"/>
          <w:lang w:eastAsia="ar-SA"/>
        </w:rPr>
        <w:t xml:space="preserve">           </w:t>
      </w:r>
      <w:r w:rsidR="004356E0">
        <w:rPr>
          <w:rFonts w:eastAsia="Times New Roman"/>
          <w:lang w:eastAsia="ar-SA"/>
        </w:rPr>
        <w:t>9</w:t>
      </w:r>
      <w:r>
        <w:rPr>
          <w:rFonts w:eastAsia="Times New Roman"/>
          <w:lang w:eastAsia="ar-SA"/>
        </w:rPr>
        <w:t xml:space="preserve">.8. </w:t>
      </w:r>
      <w:r w:rsidRPr="0023656B">
        <w:rPr>
          <w:rFonts w:eastAsia="Times New Roman"/>
          <w:sz w:val="22"/>
          <w:lang w:eastAsia="uk-UA"/>
        </w:rPr>
        <w:t>Умови договору про закупівлю не можуть змінюватися після його підписання до виконання зобов’язань Сторонами у повному обсязі, крім випадків:</w:t>
      </w:r>
    </w:p>
    <w:p w14:paraId="30A16296" w14:textId="77777777" w:rsidR="00C2594E" w:rsidRPr="0023656B" w:rsidRDefault="00C2594E" w:rsidP="00C2594E">
      <w:pPr>
        <w:shd w:val="clear" w:color="auto" w:fill="FFFFFF"/>
        <w:suppressAutoHyphens/>
        <w:ind w:firstLine="450"/>
        <w:jc w:val="both"/>
        <w:textAlignment w:val="baseline"/>
        <w:rPr>
          <w:rFonts w:eastAsia="Times New Roman"/>
          <w:color w:val="000000"/>
          <w:lang w:eastAsia="ar-SA"/>
        </w:rPr>
      </w:pPr>
      <w:r w:rsidRPr="0023656B">
        <w:rPr>
          <w:rFonts w:eastAsia="Times New Roman"/>
          <w:color w:val="000000"/>
          <w:lang w:eastAsia="ar-SA"/>
        </w:rPr>
        <w:t>1) зменшення обсягів закупівлі, зокрема з урахуванням фактичного обсягу видатків замовника;</w:t>
      </w:r>
    </w:p>
    <w:p w14:paraId="3A4FEB56" w14:textId="77777777" w:rsidR="00C2594E" w:rsidRPr="0023656B" w:rsidRDefault="00C2594E" w:rsidP="00C2594E">
      <w:pPr>
        <w:shd w:val="clear" w:color="auto" w:fill="FFFFFF"/>
        <w:suppressAutoHyphens/>
        <w:ind w:firstLine="450"/>
        <w:jc w:val="both"/>
        <w:textAlignment w:val="baseline"/>
        <w:rPr>
          <w:rFonts w:eastAsia="Times New Roman"/>
          <w:color w:val="000000"/>
          <w:lang w:eastAsia="ar-SA"/>
        </w:rPr>
      </w:pPr>
      <w:r>
        <w:rPr>
          <w:rFonts w:eastAsia="Times New Roman"/>
          <w:color w:val="000000"/>
          <w:lang w:eastAsia="ar-SA"/>
        </w:rPr>
        <w:t xml:space="preserve"> </w:t>
      </w:r>
      <w:r w:rsidRPr="0023656B">
        <w:rPr>
          <w:rFonts w:eastAsia="Times New Roman"/>
          <w:color w:val="000000"/>
          <w:lang w:eastAsia="ar-SA"/>
        </w:rPr>
        <w:t xml:space="preserve"> предмета закупівлі за умови, що таке покращення не призведе до збільшення суми, визначеної в договорі про закупівлю;</w:t>
      </w:r>
    </w:p>
    <w:p w14:paraId="270409BA" w14:textId="77777777" w:rsidR="00C2594E" w:rsidRPr="0023656B" w:rsidRDefault="00C2594E" w:rsidP="00C2594E">
      <w:pPr>
        <w:shd w:val="clear" w:color="auto" w:fill="FFFFFF"/>
        <w:suppressAutoHyphens/>
        <w:ind w:firstLine="450"/>
        <w:jc w:val="both"/>
        <w:textAlignment w:val="baseline"/>
        <w:rPr>
          <w:rFonts w:eastAsia="Times New Roman"/>
          <w:color w:val="000000"/>
          <w:lang w:eastAsia="ar-SA"/>
        </w:rPr>
      </w:pPr>
      <w:r>
        <w:rPr>
          <w:rFonts w:eastAsia="Times New Roman"/>
          <w:color w:val="000000"/>
          <w:lang w:eastAsia="ar-SA"/>
        </w:rPr>
        <w:t>2</w:t>
      </w:r>
      <w:r w:rsidRPr="0023656B">
        <w:rPr>
          <w:rFonts w:eastAsia="Times New Roman"/>
          <w:color w:val="000000"/>
          <w:lang w:eastAsia="ar-S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F5E2FC" w14:textId="77777777" w:rsidR="00C2594E" w:rsidRPr="0023656B" w:rsidRDefault="00C2594E" w:rsidP="00C2594E">
      <w:pPr>
        <w:shd w:val="clear" w:color="auto" w:fill="FFFFFF"/>
        <w:suppressAutoHyphens/>
        <w:ind w:firstLine="450"/>
        <w:jc w:val="both"/>
        <w:textAlignment w:val="baseline"/>
        <w:rPr>
          <w:rFonts w:eastAsia="Times New Roman"/>
          <w:color w:val="000000"/>
          <w:lang w:eastAsia="ar-SA"/>
        </w:rPr>
      </w:pPr>
      <w:r>
        <w:rPr>
          <w:rFonts w:eastAsia="Times New Roman"/>
          <w:color w:val="000000"/>
          <w:lang w:eastAsia="ar-SA"/>
        </w:rPr>
        <w:t>3</w:t>
      </w:r>
      <w:r w:rsidRPr="0023656B">
        <w:rPr>
          <w:rFonts w:eastAsia="Times New Roman"/>
          <w:color w:val="000000"/>
          <w:lang w:eastAsia="ar-S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411C326" w14:textId="77777777" w:rsidR="00C2594E" w:rsidRPr="0023656B" w:rsidRDefault="00C2594E" w:rsidP="00C2594E">
      <w:pPr>
        <w:shd w:val="clear" w:color="auto" w:fill="FFFFFF"/>
        <w:suppressAutoHyphens/>
        <w:ind w:firstLine="450"/>
        <w:jc w:val="both"/>
        <w:textAlignment w:val="baseline"/>
        <w:rPr>
          <w:rFonts w:eastAsia="Times New Roman"/>
          <w:color w:val="000000"/>
          <w:lang w:eastAsia="ar-SA"/>
        </w:rPr>
      </w:pPr>
      <w:r>
        <w:rPr>
          <w:rFonts w:eastAsia="Times New Roman"/>
          <w:color w:val="000000"/>
          <w:lang w:eastAsia="ar-SA"/>
        </w:rPr>
        <w:t>4</w:t>
      </w:r>
      <w:r w:rsidRPr="0023656B">
        <w:rPr>
          <w:rFonts w:eastAsia="Times New Roman"/>
          <w:color w:val="000000"/>
          <w:lang w:eastAsia="ar-SA"/>
        </w:rPr>
        <w:t>)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14:paraId="48786E55" w14:textId="77777777" w:rsidR="00C2594E" w:rsidRPr="003E1B28" w:rsidRDefault="00C2594E" w:rsidP="00C2594E">
      <w:pPr>
        <w:shd w:val="clear" w:color="auto" w:fill="FFFFFF"/>
        <w:suppressAutoHyphens/>
        <w:ind w:firstLine="450"/>
        <w:jc w:val="both"/>
        <w:textAlignment w:val="baseline"/>
        <w:rPr>
          <w:rFonts w:eastAsia="Times New Roman"/>
          <w:color w:val="000000"/>
          <w:lang w:eastAsia="ar-SA"/>
        </w:rPr>
      </w:pPr>
      <w:r>
        <w:rPr>
          <w:rFonts w:eastAsia="Times New Roman"/>
          <w:color w:val="000000"/>
          <w:lang w:eastAsia="ar-SA"/>
        </w:rPr>
        <w:t>5</w:t>
      </w:r>
      <w:r w:rsidRPr="0023656B">
        <w:rPr>
          <w:rFonts w:eastAsia="Times New Roman"/>
          <w:color w:val="000000"/>
          <w:lang w:eastAsia="ar-S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F2D9170" w14:textId="77777777" w:rsidR="00C2594E" w:rsidRPr="007E3820" w:rsidRDefault="00C2594E" w:rsidP="00C2594E">
      <w:pPr>
        <w:pStyle w:val="213"/>
        <w:ind w:firstLine="0"/>
        <w:rPr>
          <w:rFonts w:cs="Times New Roman"/>
          <w:szCs w:val="24"/>
        </w:rPr>
      </w:pPr>
      <w:r w:rsidRPr="007E3820">
        <w:rPr>
          <w:bCs/>
          <w:szCs w:val="24"/>
        </w:rPr>
        <w:t xml:space="preserve">Додаток № 1  - </w:t>
      </w:r>
      <w:r w:rsidRPr="007E3820">
        <w:rPr>
          <w:rFonts w:cs="Times New Roman"/>
          <w:szCs w:val="24"/>
        </w:rPr>
        <w:t>Перелік техніки, прийнятої на технічне обслуговування.</w:t>
      </w:r>
    </w:p>
    <w:p w14:paraId="2231585F" w14:textId="77777777" w:rsidR="00C2594E" w:rsidRPr="007E3820" w:rsidRDefault="00C2594E" w:rsidP="00C2594E">
      <w:pPr>
        <w:pStyle w:val="213"/>
        <w:ind w:firstLine="0"/>
        <w:rPr>
          <w:rFonts w:cs="Times New Roman"/>
          <w:szCs w:val="24"/>
        </w:rPr>
      </w:pPr>
      <w:r w:rsidRPr="007E3820">
        <w:rPr>
          <w:rFonts w:cs="Times New Roman"/>
          <w:szCs w:val="24"/>
        </w:rPr>
        <w:t>Додаток № 2  - Калькуляція</w:t>
      </w:r>
      <w:r>
        <w:rPr>
          <w:rFonts w:cs="Times New Roman"/>
          <w:szCs w:val="24"/>
        </w:rPr>
        <w:t>.</w:t>
      </w:r>
    </w:p>
    <w:p w14:paraId="5A17F074" w14:textId="77777777" w:rsidR="00C2594E" w:rsidRDefault="00C2594E" w:rsidP="00C2594E">
      <w:pPr>
        <w:pStyle w:val="213"/>
        <w:ind w:firstLine="0"/>
        <w:jc w:val="center"/>
        <w:rPr>
          <w:rFonts w:cs="Times New Roman"/>
          <w:b/>
          <w:bCs/>
          <w:sz w:val="22"/>
          <w:szCs w:val="22"/>
        </w:rPr>
      </w:pPr>
    </w:p>
    <w:p w14:paraId="637077F7" w14:textId="636D8075" w:rsidR="00C2594E" w:rsidRDefault="004356E0" w:rsidP="00C2594E">
      <w:pPr>
        <w:pStyle w:val="213"/>
        <w:ind w:firstLine="0"/>
        <w:jc w:val="center"/>
        <w:rPr>
          <w:rFonts w:ascii="Arial" w:hAnsi="Arial"/>
          <w:szCs w:val="24"/>
          <w:lang w:val="ru-RU"/>
        </w:rPr>
      </w:pPr>
      <w:r>
        <w:rPr>
          <w:rFonts w:cs="Times New Roman"/>
          <w:b/>
          <w:bCs/>
          <w:sz w:val="22"/>
          <w:szCs w:val="22"/>
        </w:rPr>
        <w:t>10</w:t>
      </w:r>
      <w:r w:rsidR="00C2594E">
        <w:rPr>
          <w:rFonts w:cs="Times New Roman"/>
          <w:b/>
          <w:bCs/>
          <w:sz w:val="22"/>
          <w:szCs w:val="22"/>
        </w:rPr>
        <w:t>. ЮРИДИЧНІ АДРЕСИ СТОРІН</w:t>
      </w:r>
    </w:p>
    <w:p w14:paraId="6CB73929" w14:textId="77777777" w:rsidR="00C2594E" w:rsidRDefault="00C2594E" w:rsidP="00C2594E">
      <w:pPr>
        <w:pStyle w:val="213"/>
        <w:ind w:firstLine="0"/>
        <w:rPr>
          <w:rFonts w:cs="Times New Roman"/>
          <w:b/>
          <w:bCs/>
          <w:sz w:val="22"/>
          <w:szCs w:val="22"/>
        </w:rPr>
      </w:pPr>
    </w:p>
    <w:p w14:paraId="4C18D274" w14:textId="77777777" w:rsidR="00C2594E" w:rsidRDefault="00C2594E" w:rsidP="00C2594E">
      <w:pPr>
        <w:pStyle w:val="213"/>
        <w:ind w:firstLine="0"/>
        <w:jc w:val="right"/>
        <w:rPr>
          <w:rFonts w:cs="Times New Roman"/>
          <w:b/>
          <w:bCs/>
          <w:sz w:val="22"/>
          <w:szCs w:val="22"/>
        </w:rPr>
      </w:pPr>
    </w:p>
    <w:p w14:paraId="6F4E9004" w14:textId="77777777" w:rsidR="00C2594E" w:rsidRDefault="00C2594E" w:rsidP="00C2594E">
      <w:pPr>
        <w:pStyle w:val="213"/>
        <w:ind w:firstLine="0"/>
        <w:jc w:val="right"/>
        <w:rPr>
          <w:rFonts w:cs="Times New Roman"/>
          <w:b/>
          <w:bCs/>
          <w:sz w:val="22"/>
          <w:szCs w:val="22"/>
        </w:rPr>
      </w:pPr>
      <w:bookmarkStart w:id="35" w:name="_Hlk134605727"/>
    </w:p>
    <w:p w14:paraId="33F7EE87" w14:textId="77777777" w:rsidR="00C2594E" w:rsidRDefault="00C2594E" w:rsidP="00C2594E">
      <w:pPr>
        <w:pStyle w:val="213"/>
        <w:ind w:firstLine="0"/>
        <w:jc w:val="right"/>
        <w:rPr>
          <w:rFonts w:cs="Times New Roman"/>
          <w:b/>
          <w:bCs/>
          <w:sz w:val="22"/>
          <w:szCs w:val="22"/>
        </w:rPr>
      </w:pPr>
    </w:p>
    <w:p w14:paraId="49867B4C" w14:textId="77777777" w:rsidR="00C2594E" w:rsidRDefault="00C2594E" w:rsidP="00C2594E">
      <w:pPr>
        <w:pStyle w:val="213"/>
        <w:ind w:firstLine="0"/>
        <w:jc w:val="right"/>
        <w:rPr>
          <w:rFonts w:cs="Times New Roman"/>
          <w:b/>
          <w:bCs/>
          <w:sz w:val="22"/>
          <w:szCs w:val="22"/>
        </w:rPr>
      </w:pPr>
    </w:p>
    <w:p w14:paraId="1084E03B" w14:textId="77777777" w:rsidR="00634FC4" w:rsidRDefault="00634FC4" w:rsidP="004356E0">
      <w:pPr>
        <w:pStyle w:val="213"/>
        <w:ind w:firstLine="0"/>
        <w:rPr>
          <w:rFonts w:cs="Times New Roman"/>
          <w:b/>
          <w:bCs/>
          <w:sz w:val="22"/>
          <w:szCs w:val="22"/>
        </w:rPr>
      </w:pPr>
    </w:p>
    <w:p w14:paraId="37FBF934" w14:textId="77777777" w:rsidR="00686F23" w:rsidRDefault="00686F23" w:rsidP="00C2594E">
      <w:pPr>
        <w:pStyle w:val="213"/>
        <w:ind w:firstLine="0"/>
        <w:jc w:val="right"/>
        <w:rPr>
          <w:rFonts w:cs="Times New Roman"/>
          <w:b/>
          <w:bCs/>
          <w:sz w:val="22"/>
          <w:szCs w:val="22"/>
        </w:rPr>
      </w:pPr>
    </w:p>
    <w:p w14:paraId="422529B4" w14:textId="77777777" w:rsidR="00686F23" w:rsidRDefault="00686F23" w:rsidP="00C2594E">
      <w:pPr>
        <w:pStyle w:val="213"/>
        <w:ind w:firstLine="0"/>
        <w:jc w:val="right"/>
        <w:rPr>
          <w:rFonts w:cs="Times New Roman"/>
          <w:b/>
          <w:bCs/>
          <w:sz w:val="22"/>
          <w:szCs w:val="22"/>
        </w:rPr>
      </w:pPr>
    </w:p>
    <w:p w14:paraId="583A56A1" w14:textId="77777777" w:rsidR="00686F23" w:rsidRDefault="00686F23" w:rsidP="00C2594E">
      <w:pPr>
        <w:pStyle w:val="213"/>
        <w:ind w:firstLine="0"/>
        <w:jc w:val="right"/>
        <w:rPr>
          <w:rFonts w:cs="Times New Roman"/>
          <w:b/>
          <w:bCs/>
          <w:sz w:val="22"/>
          <w:szCs w:val="22"/>
        </w:rPr>
      </w:pPr>
    </w:p>
    <w:p w14:paraId="77964D2C" w14:textId="77777777" w:rsidR="00686F23" w:rsidRDefault="00686F23" w:rsidP="00C2594E">
      <w:pPr>
        <w:pStyle w:val="213"/>
        <w:ind w:firstLine="0"/>
        <w:jc w:val="right"/>
        <w:rPr>
          <w:rFonts w:cs="Times New Roman"/>
          <w:b/>
          <w:bCs/>
          <w:sz w:val="22"/>
          <w:szCs w:val="22"/>
        </w:rPr>
      </w:pPr>
    </w:p>
    <w:p w14:paraId="29C0030D" w14:textId="77777777" w:rsidR="00686F23" w:rsidRDefault="00686F23" w:rsidP="00C2594E">
      <w:pPr>
        <w:pStyle w:val="213"/>
        <w:ind w:firstLine="0"/>
        <w:jc w:val="right"/>
        <w:rPr>
          <w:rFonts w:cs="Times New Roman"/>
          <w:b/>
          <w:bCs/>
          <w:sz w:val="22"/>
          <w:szCs w:val="22"/>
        </w:rPr>
      </w:pPr>
    </w:p>
    <w:p w14:paraId="63D03604" w14:textId="77777777" w:rsidR="00686F23" w:rsidRDefault="00686F23" w:rsidP="00C2594E">
      <w:pPr>
        <w:pStyle w:val="213"/>
        <w:ind w:firstLine="0"/>
        <w:jc w:val="right"/>
        <w:rPr>
          <w:rFonts w:cs="Times New Roman"/>
          <w:b/>
          <w:bCs/>
          <w:sz w:val="22"/>
          <w:szCs w:val="22"/>
        </w:rPr>
      </w:pPr>
    </w:p>
    <w:p w14:paraId="507903FE" w14:textId="77777777" w:rsidR="00686F23" w:rsidRDefault="00686F23" w:rsidP="00C2594E">
      <w:pPr>
        <w:pStyle w:val="213"/>
        <w:ind w:firstLine="0"/>
        <w:jc w:val="right"/>
        <w:rPr>
          <w:rFonts w:cs="Times New Roman"/>
          <w:b/>
          <w:bCs/>
          <w:sz w:val="22"/>
          <w:szCs w:val="22"/>
        </w:rPr>
      </w:pPr>
    </w:p>
    <w:p w14:paraId="4F301F93" w14:textId="77777777" w:rsidR="00686F23" w:rsidRDefault="00686F23" w:rsidP="00C2594E">
      <w:pPr>
        <w:pStyle w:val="213"/>
        <w:ind w:firstLine="0"/>
        <w:jc w:val="right"/>
        <w:rPr>
          <w:rFonts w:cs="Times New Roman"/>
          <w:b/>
          <w:bCs/>
          <w:sz w:val="22"/>
          <w:szCs w:val="22"/>
        </w:rPr>
      </w:pPr>
    </w:p>
    <w:p w14:paraId="7C906520" w14:textId="77777777" w:rsidR="00686F23" w:rsidRDefault="00686F23" w:rsidP="00C2594E">
      <w:pPr>
        <w:pStyle w:val="213"/>
        <w:ind w:firstLine="0"/>
        <w:jc w:val="right"/>
        <w:rPr>
          <w:rFonts w:cs="Times New Roman"/>
          <w:b/>
          <w:bCs/>
          <w:sz w:val="22"/>
          <w:szCs w:val="22"/>
        </w:rPr>
      </w:pPr>
    </w:p>
    <w:p w14:paraId="58F4B47B" w14:textId="77777777" w:rsidR="00686F23" w:rsidRDefault="00686F23" w:rsidP="00C2594E">
      <w:pPr>
        <w:pStyle w:val="213"/>
        <w:ind w:firstLine="0"/>
        <w:jc w:val="right"/>
        <w:rPr>
          <w:rFonts w:cs="Times New Roman"/>
          <w:b/>
          <w:bCs/>
          <w:sz w:val="22"/>
          <w:szCs w:val="22"/>
        </w:rPr>
      </w:pPr>
    </w:p>
    <w:p w14:paraId="1B8ED2B1" w14:textId="4A848525" w:rsidR="00C2594E" w:rsidRDefault="00C2594E" w:rsidP="00C2594E">
      <w:pPr>
        <w:pStyle w:val="213"/>
        <w:ind w:firstLine="0"/>
        <w:jc w:val="right"/>
        <w:rPr>
          <w:rFonts w:cs="Times New Roman"/>
          <w:sz w:val="22"/>
          <w:szCs w:val="22"/>
        </w:rPr>
      </w:pPr>
      <w:bookmarkStart w:id="36" w:name="_GoBack"/>
      <w:bookmarkEnd w:id="36"/>
      <w:r>
        <w:rPr>
          <w:rFonts w:cs="Times New Roman"/>
          <w:b/>
          <w:bCs/>
          <w:sz w:val="22"/>
          <w:szCs w:val="22"/>
        </w:rPr>
        <w:t>Додаток № 1</w:t>
      </w:r>
    </w:p>
    <w:p w14:paraId="513589FF" w14:textId="5662FA14" w:rsidR="00C2594E" w:rsidRDefault="00C2594E" w:rsidP="00C2594E">
      <w:pPr>
        <w:pStyle w:val="213"/>
        <w:ind w:firstLine="0"/>
        <w:jc w:val="right"/>
        <w:rPr>
          <w:rFonts w:cs="Times New Roman"/>
          <w:sz w:val="22"/>
          <w:szCs w:val="22"/>
        </w:rPr>
      </w:pPr>
      <w:r>
        <w:rPr>
          <w:rFonts w:cs="Times New Roman"/>
          <w:sz w:val="22"/>
          <w:szCs w:val="22"/>
        </w:rPr>
        <w:t xml:space="preserve">до договору №   </w:t>
      </w:r>
      <w:r>
        <w:rPr>
          <w:rFonts w:cs="Times New Roman"/>
          <w:bCs/>
          <w:spacing w:val="-1"/>
          <w:sz w:val="22"/>
          <w:szCs w:val="22"/>
        </w:rPr>
        <w:t xml:space="preserve">на </w:t>
      </w:r>
      <w:r w:rsidR="00634FC4">
        <w:rPr>
          <w:rFonts w:cs="Times New Roman"/>
          <w:bCs/>
          <w:spacing w:val="-1"/>
          <w:sz w:val="22"/>
          <w:szCs w:val="22"/>
        </w:rPr>
        <w:t xml:space="preserve"> закупівлю</w:t>
      </w:r>
      <w:r>
        <w:rPr>
          <w:rFonts w:cs="Times New Roman"/>
          <w:bCs/>
          <w:spacing w:val="-1"/>
          <w:sz w:val="22"/>
          <w:szCs w:val="22"/>
        </w:rPr>
        <w:t xml:space="preserve"> послуг </w:t>
      </w:r>
    </w:p>
    <w:bookmarkEnd w:id="35"/>
    <w:p w14:paraId="0DFBD03C" w14:textId="77777777" w:rsidR="00C2594E" w:rsidRDefault="00C2594E" w:rsidP="00C2594E">
      <w:pPr>
        <w:pStyle w:val="213"/>
        <w:ind w:firstLine="0"/>
        <w:jc w:val="right"/>
        <w:rPr>
          <w:rFonts w:cs="Times New Roman"/>
          <w:sz w:val="22"/>
          <w:szCs w:val="22"/>
        </w:rPr>
      </w:pPr>
    </w:p>
    <w:p w14:paraId="1070440C" w14:textId="54495B17" w:rsidR="00C2594E" w:rsidRPr="0071618F" w:rsidRDefault="00C2594E" w:rsidP="00C2594E">
      <w:pPr>
        <w:pStyle w:val="213"/>
        <w:ind w:firstLine="0"/>
        <w:jc w:val="center"/>
        <w:rPr>
          <w:rFonts w:cs="Times New Roman"/>
          <w:szCs w:val="24"/>
        </w:rPr>
      </w:pPr>
      <w:r w:rsidRPr="0071618F">
        <w:rPr>
          <w:rFonts w:cs="Times New Roman"/>
          <w:szCs w:val="24"/>
        </w:rPr>
        <w:t xml:space="preserve">Перелік </w:t>
      </w:r>
      <w:r w:rsidR="00240DA9" w:rsidRPr="0071618F">
        <w:rPr>
          <w:rFonts w:cs="Times New Roman"/>
          <w:szCs w:val="24"/>
        </w:rPr>
        <w:t>техніки</w:t>
      </w:r>
      <w:r w:rsidRPr="0071618F">
        <w:rPr>
          <w:rFonts w:cs="Times New Roman"/>
          <w:szCs w:val="24"/>
        </w:rPr>
        <w:t>, прийнятої на технічне обслуговування</w:t>
      </w:r>
    </w:p>
    <w:tbl>
      <w:tblPr>
        <w:tblW w:w="10598" w:type="dxa"/>
        <w:tblInd w:w="-397" w:type="dxa"/>
        <w:tblLayout w:type="fixed"/>
        <w:tblLook w:val="04A0" w:firstRow="1" w:lastRow="0" w:firstColumn="1" w:lastColumn="0" w:noHBand="0" w:noVBand="1"/>
      </w:tblPr>
      <w:tblGrid>
        <w:gridCol w:w="498"/>
        <w:gridCol w:w="4102"/>
        <w:gridCol w:w="3447"/>
        <w:gridCol w:w="2551"/>
      </w:tblGrid>
      <w:tr w:rsidR="00240DA9" w:rsidRPr="00AD79E4" w14:paraId="03F79EBE" w14:textId="77777777" w:rsidTr="007E4451">
        <w:trPr>
          <w:trHeight w:val="27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7FD2E2BE" w14:textId="77777777" w:rsidR="00240DA9" w:rsidRPr="00AD79E4" w:rsidRDefault="00240DA9" w:rsidP="009A10AA">
            <w:pPr>
              <w:rPr>
                <w:b/>
                <w:bCs/>
              </w:rPr>
            </w:pPr>
            <w:r w:rsidRPr="00AD79E4">
              <w:rPr>
                <w:b/>
                <w:bCs/>
              </w:rPr>
              <w:t>№</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8518883" w14:textId="77777777" w:rsidR="00240DA9" w:rsidRPr="00AD79E4" w:rsidRDefault="00240DA9" w:rsidP="009A10AA">
            <w:pPr>
              <w:jc w:val="center"/>
              <w:rPr>
                <w:b/>
                <w:bCs/>
                <w:lang w:eastAsia="uk-UA"/>
              </w:rPr>
            </w:pPr>
            <w:r w:rsidRPr="00AD79E4">
              <w:rPr>
                <w:b/>
                <w:bCs/>
              </w:rPr>
              <w:t>Марка, Модель ДТЗ</w:t>
            </w:r>
          </w:p>
        </w:tc>
        <w:tc>
          <w:tcPr>
            <w:tcW w:w="344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AEEDC3C" w14:textId="77777777" w:rsidR="00240DA9" w:rsidRPr="00AD79E4" w:rsidRDefault="00240DA9" w:rsidP="009A10AA">
            <w:pPr>
              <w:jc w:val="center"/>
              <w:rPr>
                <w:b/>
                <w:bCs/>
              </w:rPr>
            </w:pPr>
            <w:r w:rsidRPr="00AD79E4">
              <w:rPr>
                <w:b/>
                <w:bCs/>
              </w:rPr>
              <w:t>Заводський №</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883D10C" w14:textId="77777777" w:rsidR="00240DA9" w:rsidRPr="00AD79E4" w:rsidRDefault="00240DA9" w:rsidP="009A10AA">
            <w:pPr>
              <w:jc w:val="center"/>
              <w:rPr>
                <w:b/>
                <w:bCs/>
              </w:rPr>
            </w:pPr>
            <w:r w:rsidRPr="00AD79E4">
              <w:rPr>
                <w:b/>
                <w:bCs/>
              </w:rPr>
              <w:t>Рік випуску</w:t>
            </w:r>
          </w:p>
        </w:tc>
      </w:tr>
      <w:tr w:rsidR="00240DA9" w:rsidRPr="00AD79E4" w14:paraId="66D6EECF" w14:textId="77777777" w:rsidTr="007E4451">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4D918948" w14:textId="77777777" w:rsidR="00240DA9" w:rsidRPr="00AD79E4" w:rsidRDefault="00240DA9" w:rsidP="009A10AA">
            <w:pPr>
              <w:jc w:val="center"/>
            </w:pPr>
            <w:r w:rsidRPr="00AD79E4">
              <w:t>1</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34C7A14" w14:textId="77777777" w:rsidR="00240DA9" w:rsidRPr="00AD79E4" w:rsidRDefault="00240DA9" w:rsidP="009A10AA">
            <w:pPr>
              <w:rPr>
                <w:lang w:val="en-US"/>
              </w:rPr>
            </w:pPr>
            <w:r w:rsidRPr="00AD79E4">
              <w:t xml:space="preserve">Екскаватор колісний </w:t>
            </w:r>
            <w:r w:rsidRPr="00AD79E4">
              <w:rPr>
                <w:lang w:val="en-US"/>
              </w:rPr>
              <w:t>JCB JS160W</w:t>
            </w:r>
          </w:p>
        </w:tc>
        <w:tc>
          <w:tcPr>
            <w:tcW w:w="34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F432D3" w14:textId="77777777" w:rsidR="00240DA9" w:rsidRPr="00AD79E4" w:rsidRDefault="00240DA9" w:rsidP="009A10AA">
            <w:pPr>
              <w:jc w:val="center"/>
              <w:rPr>
                <w:lang w:val="en-US"/>
              </w:rPr>
            </w:pPr>
            <w:r w:rsidRPr="00AD79E4">
              <w:rPr>
                <w:lang w:val="en-US"/>
              </w:rPr>
              <w:t>JCBJW16DK81451119</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4E8F29" w14:textId="77777777" w:rsidR="00240DA9" w:rsidRPr="00AD79E4" w:rsidRDefault="00240DA9" w:rsidP="009A10AA">
            <w:pPr>
              <w:jc w:val="center"/>
              <w:rPr>
                <w:lang w:val="en-US"/>
              </w:rPr>
            </w:pPr>
            <w:r w:rsidRPr="00AD79E4">
              <w:rPr>
                <w:lang w:val="en-US"/>
              </w:rPr>
              <w:t>2008</w:t>
            </w:r>
          </w:p>
        </w:tc>
      </w:tr>
      <w:tr w:rsidR="00240DA9" w:rsidRPr="00AD79E4" w14:paraId="6E167E92" w14:textId="77777777" w:rsidTr="007E4451">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5E947003" w14:textId="77777777" w:rsidR="00240DA9" w:rsidRPr="00AD79E4" w:rsidRDefault="00240DA9" w:rsidP="009A10AA">
            <w:pPr>
              <w:jc w:val="center"/>
            </w:pPr>
            <w:r w:rsidRPr="00AD79E4">
              <w:t>2</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F9A03BE" w14:textId="77777777" w:rsidR="00240DA9" w:rsidRPr="00AD79E4" w:rsidRDefault="00240DA9" w:rsidP="009A10AA">
            <w:r w:rsidRPr="00AD79E4">
              <w:t xml:space="preserve">Екскаватор-навантажувач </w:t>
            </w:r>
            <w:r w:rsidRPr="00AD79E4">
              <w:rPr>
                <w:lang w:val="en-US"/>
              </w:rPr>
              <w:t>JCB</w:t>
            </w:r>
            <w:r w:rsidRPr="00AD79E4">
              <w:t xml:space="preserve"> 3</w:t>
            </w:r>
            <w:r w:rsidRPr="00AD79E4">
              <w:rPr>
                <w:lang w:val="en-US"/>
              </w:rPr>
              <w:t>CX</w:t>
            </w:r>
            <w:r w:rsidRPr="00AD79E4">
              <w:t xml:space="preserve"> </w:t>
            </w:r>
            <w:r w:rsidRPr="00AD79E4">
              <w:rPr>
                <w:lang w:val="en-US"/>
              </w:rPr>
              <w:t>SITEMASTER</w:t>
            </w:r>
          </w:p>
        </w:tc>
        <w:tc>
          <w:tcPr>
            <w:tcW w:w="34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8E9C5D" w14:textId="77777777" w:rsidR="00240DA9" w:rsidRPr="00AD79E4" w:rsidRDefault="00240DA9" w:rsidP="009A10AA">
            <w:pPr>
              <w:jc w:val="center"/>
              <w:rPr>
                <w:lang w:val="en-US"/>
              </w:rPr>
            </w:pPr>
            <w:r w:rsidRPr="00AD79E4">
              <w:rPr>
                <w:lang w:val="en-US"/>
              </w:rPr>
              <w:t>JCB3CXPCL91349452</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117DDE" w14:textId="77777777" w:rsidR="00240DA9" w:rsidRPr="00AD79E4" w:rsidRDefault="00240DA9" w:rsidP="009A10AA">
            <w:pPr>
              <w:jc w:val="center"/>
              <w:rPr>
                <w:lang w:val="en-US"/>
              </w:rPr>
            </w:pPr>
            <w:r w:rsidRPr="00AD79E4">
              <w:rPr>
                <w:lang w:val="en-US"/>
              </w:rPr>
              <w:t>2009</w:t>
            </w:r>
          </w:p>
        </w:tc>
      </w:tr>
      <w:tr w:rsidR="00240DA9" w:rsidRPr="00AD79E4" w14:paraId="71B6CFF4" w14:textId="77777777" w:rsidTr="007E4451">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70028778" w14:textId="77777777" w:rsidR="00240DA9" w:rsidRPr="00AD79E4" w:rsidRDefault="00240DA9" w:rsidP="009A10AA">
            <w:pPr>
              <w:jc w:val="center"/>
            </w:pPr>
            <w:r w:rsidRPr="00AD79E4">
              <w:t>3</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C13FE1B" w14:textId="77777777" w:rsidR="00240DA9" w:rsidRPr="00AD79E4" w:rsidRDefault="00240DA9" w:rsidP="009A10AA">
            <w:r w:rsidRPr="00AD79E4">
              <w:t xml:space="preserve">Екскаватор-навантажувач </w:t>
            </w:r>
            <w:r w:rsidRPr="00AD79E4">
              <w:rPr>
                <w:lang w:val="en-US"/>
              </w:rPr>
              <w:t>JCB</w:t>
            </w:r>
            <w:r w:rsidRPr="00AD79E4">
              <w:t xml:space="preserve"> 3</w:t>
            </w:r>
            <w:r w:rsidRPr="00AD79E4">
              <w:rPr>
                <w:lang w:val="en-US"/>
              </w:rPr>
              <w:t>CX</w:t>
            </w:r>
            <w:r w:rsidRPr="00AD79E4">
              <w:t xml:space="preserve"> </w:t>
            </w:r>
            <w:r w:rsidRPr="00AD79E4">
              <w:rPr>
                <w:lang w:val="en-US"/>
              </w:rPr>
              <w:t>SITEMASTER</w:t>
            </w:r>
          </w:p>
        </w:tc>
        <w:tc>
          <w:tcPr>
            <w:tcW w:w="34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0820DC" w14:textId="77777777" w:rsidR="00240DA9" w:rsidRPr="00AD79E4" w:rsidRDefault="00240DA9" w:rsidP="009A10AA">
            <w:pPr>
              <w:jc w:val="center"/>
              <w:rPr>
                <w:lang w:val="en-US"/>
              </w:rPr>
            </w:pPr>
            <w:r w:rsidRPr="00AD79E4">
              <w:rPr>
                <w:lang w:val="en-US"/>
              </w:rPr>
              <w:t>JCB3CXPCH91349291</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E16399" w14:textId="77777777" w:rsidR="00240DA9" w:rsidRPr="00AD79E4" w:rsidRDefault="00240DA9" w:rsidP="009A10AA">
            <w:pPr>
              <w:jc w:val="center"/>
              <w:rPr>
                <w:lang w:val="en-US"/>
              </w:rPr>
            </w:pPr>
            <w:r w:rsidRPr="00AD79E4">
              <w:rPr>
                <w:lang w:val="en-US"/>
              </w:rPr>
              <w:t>2009</w:t>
            </w:r>
          </w:p>
        </w:tc>
      </w:tr>
      <w:tr w:rsidR="00240DA9" w:rsidRPr="00AD79E4" w14:paraId="5E42B718" w14:textId="77777777" w:rsidTr="007E4451">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0D54A8A6" w14:textId="77777777" w:rsidR="00240DA9" w:rsidRPr="00AD79E4" w:rsidRDefault="00240DA9" w:rsidP="009A10AA">
            <w:pPr>
              <w:jc w:val="center"/>
            </w:pPr>
            <w:r w:rsidRPr="00AD79E4">
              <w:t>4</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3D69617" w14:textId="77777777" w:rsidR="00240DA9" w:rsidRPr="00AD79E4" w:rsidRDefault="00240DA9" w:rsidP="009A10AA">
            <w:r w:rsidRPr="00AD79E4">
              <w:t xml:space="preserve">Екскаватор-навантажувач </w:t>
            </w:r>
            <w:r w:rsidRPr="00AD79E4">
              <w:rPr>
                <w:lang w:val="en-US"/>
              </w:rPr>
              <w:t>JCB</w:t>
            </w:r>
            <w:r w:rsidRPr="00AD79E4">
              <w:t xml:space="preserve"> 3</w:t>
            </w:r>
            <w:r w:rsidRPr="00AD79E4">
              <w:rPr>
                <w:lang w:val="en-US"/>
              </w:rPr>
              <w:t>CX</w:t>
            </w:r>
            <w:r w:rsidRPr="00AD79E4">
              <w:t xml:space="preserve"> </w:t>
            </w:r>
            <w:r w:rsidRPr="00AD79E4">
              <w:rPr>
                <w:lang w:val="en-US"/>
              </w:rPr>
              <w:t>SITEMASTER</w:t>
            </w:r>
          </w:p>
        </w:tc>
        <w:tc>
          <w:tcPr>
            <w:tcW w:w="34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48A328" w14:textId="77777777" w:rsidR="00240DA9" w:rsidRPr="00AD79E4" w:rsidRDefault="00240DA9" w:rsidP="009A10AA">
            <w:pPr>
              <w:jc w:val="center"/>
              <w:rPr>
                <w:lang w:val="en-US"/>
              </w:rPr>
            </w:pPr>
            <w:r w:rsidRPr="00AD79E4">
              <w:rPr>
                <w:lang w:val="en-US"/>
              </w:rPr>
              <w:t>JCB3CXPCC91349309</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A81537" w14:textId="77777777" w:rsidR="00240DA9" w:rsidRPr="00AD79E4" w:rsidRDefault="00240DA9" w:rsidP="009A10AA">
            <w:pPr>
              <w:jc w:val="center"/>
              <w:rPr>
                <w:lang w:val="en-US"/>
              </w:rPr>
            </w:pPr>
            <w:r w:rsidRPr="00AD79E4">
              <w:rPr>
                <w:lang w:val="en-US"/>
              </w:rPr>
              <w:t>2009</w:t>
            </w:r>
          </w:p>
        </w:tc>
      </w:tr>
      <w:tr w:rsidR="00240DA9" w:rsidRPr="00AD79E4" w14:paraId="10674493" w14:textId="77777777" w:rsidTr="007E4451">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407704F0" w14:textId="77777777" w:rsidR="00240DA9" w:rsidRPr="00AD79E4" w:rsidRDefault="00240DA9" w:rsidP="009A10AA">
            <w:pPr>
              <w:jc w:val="center"/>
            </w:pPr>
            <w:r w:rsidRPr="00AD79E4">
              <w:t>5</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1053046" w14:textId="77777777" w:rsidR="00240DA9" w:rsidRPr="00AD79E4" w:rsidRDefault="00240DA9" w:rsidP="009A10AA">
            <w:r w:rsidRPr="00AD79E4">
              <w:t xml:space="preserve">Екскаватор-навантажувач </w:t>
            </w:r>
            <w:r w:rsidRPr="00AD79E4">
              <w:rPr>
                <w:lang w:val="en-US"/>
              </w:rPr>
              <w:t>JCB</w:t>
            </w:r>
            <w:r w:rsidRPr="00AD79E4">
              <w:t xml:space="preserve"> 3</w:t>
            </w:r>
            <w:r w:rsidRPr="00AD79E4">
              <w:rPr>
                <w:lang w:val="en-US"/>
              </w:rPr>
              <w:t>CX</w:t>
            </w:r>
            <w:r w:rsidRPr="00AD79E4">
              <w:t xml:space="preserve"> </w:t>
            </w:r>
            <w:r w:rsidRPr="00AD79E4">
              <w:rPr>
                <w:lang w:val="en-US"/>
              </w:rPr>
              <w:t>SITEMASTER</w:t>
            </w:r>
          </w:p>
        </w:tc>
        <w:tc>
          <w:tcPr>
            <w:tcW w:w="34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19B30A" w14:textId="77777777" w:rsidR="00240DA9" w:rsidRPr="00AD79E4" w:rsidRDefault="00240DA9" w:rsidP="009A10AA">
            <w:pPr>
              <w:jc w:val="center"/>
              <w:rPr>
                <w:lang w:val="en-US"/>
              </w:rPr>
            </w:pPr>
            <w:r w:rsidRPr="00AD79E4">
              <w:rPr>
                <w:lang w:val="en-US"/>
              </w:rPr>
              <w:t>JCB3CXPCK91349461</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F656A9" w14:textId="77777777" w:rsidR="00240DA9" w:rsidRPr="00AD79E4" w:rsidRDefault="00240DA9" w:rsidP="009A10AA">
            <w:pPr>
              <w:jc w:val="center"/>
              <w:rPr>
                <w:lang w:val="en-US"/>
              </w:rPr>
            </w:pPr>
            <w:r w:rsidRPr="00AD79E4">
              <w:rPr>
                <w:lang w:val="en-US"/>
              </w:rPr>
              <w:t>2009</w:t>
            </w:r>
          </w:p>
        </w:tc>
      </w:tr>
      <w:tr w:rsidR="00240DA9" w:rsidRPr="00AD79E4" w14:paraId="3D65FCDF" w14:textId="77777777" w:rsidTr="007E4451">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64BE7133" w14:textId="77777777" w:rsidR="00240DA9" w:rsidRPr="00AD79E4" w:rsidRDefault="00240DA9" w:rsidP="009A10AA">
            <w:pPr>
              <w:jc w:val="center"/>
              <w:rPr>
                <w:lang w:val="en-US"/>
              </w:rPr>
            </w:pPr>
            <w:r>
              <w:rPr>
                <w:lang w:val="en-US"/>
              </w:rPr>
              <w:t>6</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9099B66" w14:textId="77777777" w:rsidR="00240DA9" w:rsidRPr="00AD79E4" w:rsidRDefault="00240DA9" w:rsidP="009A10AA">
            <w:r w:rsidRPr="00AD79E4">
              <w:t xml:space="preserve">Екскаватор-навантажувач </w:t>
            </w:r>
            <w:r w:rsidRPr="00AD79E4">
              <w:rPr>
                <w:lang w:val="en-US"/>
              </w:rPr>
              <w:t>JCB</w:t>
            </w:r>
            <w:r w:rsidRPr="00AD79E4">
              <w:t xml:space="preserve"> 3</w:t>
            </w:r>
            <w:r w:rsidRPr="00AD79E4">
              <w:rPr>
                <w:lang w:val="en-US"/>
              </w:rPr>
              <w:t>CX</w:t>
            </w:r>
            <w:r w:rsidRPr="00AD79E4">
              <w:t xml:space="preserve"> </w:t>
            </w:r>
            <w:r w:rsidRPr="00AD79E4">
              <w:rPr>
                <w:lang w:val="en-US"/>
              </w:rPr>
              <w:t>CONTRACTOR</w:t>
            </w:r>
          </w:p>
        </w:tc>
        <w:tc>
          <w:tcPr>
            <w:tcW w:w="34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9B8B26" w14:textId="77777777" w:rsidR="00240DA9" w:rsidRPr="00AD79E4" w:rsidRDefault="00240DA9" w:rsidP="009A10AA">
            <w:pPr>
              <w:jc w:val="center"/>
              <w:rPr>
                <w:lang w:val="ru-RU"/>
              </w:rPr>
            </w:pPr>
            <w:r w:rsidRPr="00AD79E4">
              <w:rPr>
                <w:lang w:val="en-US"/>
              </w:rPr>
              <w:t>JCB</w:t>
            </w:r>
            <w:r w:rsidRPr="00AD79E4">
              <w:rPr>
                <w:lang w:val="ru-RU"/>
              </w:rPr>
              <w:t>3</w:t>
            </w:r>
            <w:r w:rsidRPr="00AD79E4">
              <w:rPr>
                <w:lang w:val="en-US"/>
              </w:rPr>
              <w:t>CXAPPJ</w:t>
            </w:r>
            <w:r w:rsidRPr="00AD79E4">
              <w:rPr>
                <w:lang w:val="ru-RU"/>
              </w:rPr>
              <w:t>2514708</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35E447" w14:textId="77777777" w:rsidR="00240DA9" w:rsidRPr="00AD79E4" w:rsidRDefault="00240DA9" w:rsidP="009A10AA">
            <w:pPr>
              <w:jc w:val="center"/>
              <w:rPr>
                <w:lang w:val="ru-RU"/>
              </w:rPr>
            </w:pPr>
            <w:r w:rsidRPr="00AD79E4">
              <w:rPr>
                <w:lang w:val="ru-RU"/>
              </w:rPr>
              <w:t>2018</w:t>
            </w:r>
          </w:p>
          <w:p w14:paraId="30836FD5" w14:textId="77777777" w:rsidR="00240DA9" w:rsidRPr="00AD79E4" w:rsidRDefault="00240DA9" w:rsidP="009A10AA">
            <w:pPr>
              <w:jc w:val="center"/>
              <w:rPr>
                <w:lang w:val="ru-RU"/>
              </w:rPr>
            </w:pPr>
          </w:p>
        </w:tc>
      </w:tr>
      <w:tr w:rsidR="00240DA9" w:rsidRPr="00AD79E4" w14:paraId="22EC1C00" w14:textId="77777777" w:rsidTr="007E4451">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0CA2BD39" w14:textId="77777777" w:rsidR="00240DA9" w:rsidRPr="00AD79E4" w:rsidRDefault="00240DA9" w:rsidP="009A10AA">
            <w:pPr>
              <w:jc w:val="center"/>
              <w:rPr>
                <w:lang w:val="en-US"/>
              </w:rPr>
            </w:pPr>
            <w:r>
              <w:rPr>
                <w:lang w:val="en-US"/>
              </w:rPr>
              <w:t>7</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A41EEC0" w14:textId="77777777" w:rsidR="00240DA9" w:rsidRPr="00AD79E4" w:rsidRDefault="00240DA9" w:rsidP="009A10AA">
            <w:r w:rsidRPr="00AD79E4">
              <w:t xml:space="preserve">Екскаватор-навантажувач </w:t>
            </w:r>
            <w:r w:rsidRPr="00AD79E4">
              <w:rPr>
                <w:lang w:val="en-US"/>
              </w:rPr>
              <w:t>JCB</w:t>
            </w:r>
            <w:r w:rsidRPr="00AD79E4">
              <w:t xml:space="preserve"> 3</w:t>
            </w:r>
            <w:r w:rsidRPr="00AD79E4">
              <w:rPr>
                <w:lang w:val="en-US"/>
              </w:rPr>
              <w:t>DX</w:t>
            </w:r>
            <w:r w:rsidRPr="00AD79E4">
              <w:t xml:space="preserve"> </w:t>
            </w:r>
            <w:r w:rsidRPr="00AD79E4">
              <w:rPr>
                <w:lang w:val="en-US"/>
              </w:rPr>
              <w:t>SITEMASTER</w:t>
            </w:r>
          </w:p>
        </w:tc>
        <w:tc>
          <w:tcPr>
            <w:tcW w:w="34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711AAF" w14:textId="77777777" w:rsidR="00240DA9" w:rsidRPr="00AD79E4" w:rsidRDefault="00240DA9" w:rsidP="009A10AA">
            <w:pPr>
              <w:jc w:val="center"/>
              <w:rPr>
                <w:lang w:val="en-US"/>
              </w:rPr>
            </w:pPr>
            <w:r w:rsidRPr="00AD79E4">
              <w:rPr>
                <w:lang w:val="en-US"/>
              </w:rPr>
              <w:t>HAR</w:t>
            </w:r>
            <w:r w:rsidRPr="00AD79E4">
              <w:t>3</w:t>
            </w:r>
            <w:r w:rsidRPr="00AD79E4">
              <w:rPr>
                <w:lang w:val="en-US"/>
              </w:rPr>
              <w:t>DXU</w:t>
            </w:r>
            <w:r w:rsidRPr="00AD79E4">
              <w:t>4</w:t>
            </w:r>
            <w:r w:rsidRPr="00AD79E4">
              <w:rPr>
                <w:lang w:val="en-US"/>
              </w:rPr>
              <w:t>H</w:t>
            </w:r>
            <w:r w:rsidRPr="00AD79E4">
              <w:t>03055135</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198ABC" w14:textId="77777777" w:rsidR="00240DA9" w:rsidRPr="00AD79E4" w:rsidRDefault="00240DA9" w:rsidP="009A10AA">
            <w:pPr>
              <w:jc w:val="center"/>
              <w:rPr>
                <w:lang w:val="en-US"/>
              </w:rPr>
            </w:pPr>
            <w:r w:rsidRPr="00AD79E4">
              <w:rPr>
                <w:lang w:val="en-US"/>
              </w:rPr>
              <w:t>2021</w:t>
            </w:r>
          </w:p>
        </w:tc>
      </w:tr>
      <w:tr w:rsidR="00240DA9" w:rsidRPr="00AD79E4" w14:paraId="79903A4D" w14:textId="77777777" w:rsidTr="007E4451">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56FAED56" w14:textId="77777777" w:rsidR="00240DA9" w:rsidRPr="00AD79E4" w:rsidRDefault="00240DA9" w:rsidP="009A10AA">
            <w:pPr>
              <w:jc w:val="center"/>
              <w:rPr>
                <w:lang w:val="en-US"/>
              </w:rPr>
            </w:pPr>
            <w:r>
              <w:rPr>
                <w:lang w:val="en-US"/>
              </w:rPr>
              <w:t>8</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36FE510" w14:textId="77777777" w:rsidR="00240DA9" w:rsidRPr="00AD79E4" w:rsidRDefault="00240DA9" w:rsidP="009A10AA">
            <w:r w:rsidRPr="00AD79E4">
              <w:t xml:space="preserve">Екскаватор-навантажувач </w:t>
            </w:r>
            <w:r w:rsidRPr="00AD79E4">
              <w:rPr>
                <w:lang w:val="en-US"/>
              </w:rPr>
              <w:t>JCB</w:t>
            </w:r>
            <w:r w:rsidRPr="00AD79E4">
              <w:t xml:space="preserve"> 3</w:t>
            </w:r>
            <w:r w:rsidRPr="00AD79E4">
              <w:rPr>
                <w:lang w:val="en-US"/>
              </w:rPr>
              <w:t>DX</w:t>
            </w:r>
            <w:r w:rsidRPr="00AD79E4">
              <w:t xml:space="preserve"> </w:t>
            </w:r>
            <w:r w:rsidRPr="00AD79E4">
              <w:rPr>
                <w:lang w:val="en-US"/>
              </w:rPr>
              <w:t>SITEMASTER</w:t>
            </w:r>
          </w:p>
        </w:tc>
        <w:tc>
          <w:tcPr>
            <w:tcW w:w="34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B39B70" w14:textId="77777777" w:rsidR="00240DA9" w:rsidRPr="00AD79E4" w:rsidRDefault="00240DA9" w:rsidP="009A10AA">
            <w:pPr>
              <w:jc w:val="center"/>
              <w:rPr>
                <w:lang w:val="en-US"/>
              </w:rPr>
            </w:pPr>
            <w:r w:rsidRPr="00AD79E4">
              <w:rPr>
                <w:lang w:val="en-US"/>
              </w:rPr>
              <w:t>HAR</w:t>
            </w:r>
            <w:r w:rsidRPr="00AD79E4">
              <w:t>3</w:t>
            </w:r>
            <w:r w:rsidRPr="00AD79E4">
              <w:rPr>
                <w:lang w:val="en-US"/>
              </w:rPr>
              <w:t>DXU</w:t>
            </w:r>
            <w:r w:rsidRPr="00AD79E4">
              <w:t>4</w:t>
            </w:r>
            <w:r w:rsidRPr="00AD79E4">
              <w:rPr>
                <w:lang w:val="en-US"/>
              </w:rPr>
              <w:t>J</w:t>
            </w:r>
            <w:r w:rsidRPr="00AD79E4">
              <w:t>03055113</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5EDEA5" w14:textId="77777777" w:rsidR="00240DA9" w:rsidRPr="00AD79E4" w:rsidRDefault="00240DA9" w:rsidP="009A10AA">
            <w:pPr>
              <w:jc w:val="center"/>
              <w:rPr>
                <w:lang w:val="en-US"/>
              </w:rPr>
            </w:pPr>
            <w:r w:rsidRPr="00AD79E4">
              <w:rPr>
                <w:lang w:val="en-US"/>
              </w:rPr>
              <w:t>2021</w:t>
            </w:r>
          </w:p>
        </w:tc>
      </w:tr>
      <w:tr w:rsidR="00240DA9" w:rsidRPr="00AD79E4" w14:paraId="5E5877C8" w14:textId="77777777" w:rsidTr="007E4451">
        <w:trPr>
          <w:trHeight w:val="300"/>
        </w:trPr>
        <w:tc>
          <w:tcPr>
            <w:tcW w:w="498" w:type="dxa"/>
            <w:tcBorders>
              <w:top w:val="single" w:sz="4" w:space="0" w:color="auto"/>
              <w:left w:val="single" w:sz="4" w:space="0" w:color="auto"/>
              <w:bottom w:val="single" w:sz="4" w:space="0" w:color="auto"/>
              <w:right w:val="single" w:sz="4" w:space="0" w:color="auto"/>
            </w:tcBorders>
            <w:shd w:val="clear" w:color="000000" w:fill="FFFFFF"/>
          </w:tcPr>
          <w:p w14:paraId="2D199E6D" w14:textId="77777777" w:rsidR="00240DA9" w:rsidRPr="00297CF5" w:rsidRDefault="00240DA9" w:rsidP="009A10AA">
            <w:pPr>
              <w:jc w:val="center"/>
              <w:rPr>
                <w:lang w:val="en-US"/>
              </w:rPr>
            </w:pPr>
            <w:r w:rsidRPr="00297CF5">
              <w:rPr>
                <w:lang w:val="en-US"/>
              </w:rPr>
              <w:t>9</w:t>
            </w:r>
          </w:p>
        </w:tc>
        <w:tc>
          <w:tcPr>
            <w:tcW w:w="410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ADF7837" w14:textId="77777777" w:rsidR="00240DA9" w:rsidRPr="00AD79E4" w:rsidRDefault="00240DA9" w:rsidP="009A10AA">
            <w:r w:rsidRPr="00AD79E4">
              <w:t xml:space="preserve">Екскаватор-навантажувач </w:t>
            </w:r>
            <w:r w:rsidRPr="00AD79E4">
              <w:rPr>
                <w:lang w:val="en-US"/>
              </w:rPr>
              <w:t>JCB</w:t>
            </w:r>
            <w:r w:rsidRPr="00AD79E4">
              <w:t xml:space="preserve"> 4</w:t>
            </w:r>
            <w:r w:rsidRPr="00AD79E4">
              <w:rPr>
                <w:lang w:val="en-US"/>
              </w:rPr>
              <w:t>CX</w:t>
            </w:r>
            <w:r w:rsidRPr="00AD79E4">
              <w:t xml:space="preserve"> </w:t>
            </w:r>
            <w:r w:rsidRPr="00AD79E4">
              <w:rPr>
                <w:lang w:val="en-US"/>
              </w:rPr>
              <w:t>SITEMASTER</w:t>
            </w:r>
          </w:p>
        </w:tc>
        <w:tc>
          <w:tcPr>
            <w:tcW w:w="34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13ADCB" w14:textId="77777777" w:rsidR="00240DA9" w:rsidRPr="00AD79E4" w:rsidRDefault="00240DA9" w:rsidP="009A10AA">
            <w:pPr>
              <w:jc w:val="center"/>
              <w:rPr>
                <w:lang w:val="en-US"/>
              </w:rPr>
            </w:pPr>
            <w:r w:rsidRPr="00AD79E4">
              <w:rPr>
                <w:lang w:val="en-US"/>
              </w:rPr>
              <w:t>JCB4CXWCN3141108</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FF4073" w14:textId="77777777" w:rsidR="00240DA9" w:rsidRPr="00AD79E4" w:rsidRDefault="00240DA9" w:rsidP="009A10AA">
            <w:pPr>
              <w:jc w:val="center"/>
              <w:rPr>
                <w:lang w:val="en-US"/>
              </w:rPr>
            </w:pPr>
            <w:r w:rsidRPr="00AD79E4">
              <w:rPr>
                <w:lang w:val="en-US"/>
              </w:rPr>
              <w:t>2022</w:t>
            </w:r>
          </w:p>
        </w:tc>
      </w:tr>
    </w:tbl>
    <w:p w14:paraId="098E204E" w14:textId="77777777" w:rsidR="00C2594E" w:rsidRDefault="00C2594E" w:rsidP="00C2594E">
      <w:pPr>
        <w:pStyle w:val="213"/>
        <w:ind w:firstLine="0"/>
        <w:jc w:val="center"/>
        <w:rPr>
          <w:lang w:val="ru-RU" w:eastAsia="ar-SA"/>
        </w:rPr>
      </w:pPr>
    </w:p>
    <w:p w14:paraId="2C7A180B" w14:textId="77777777" w:rsidR="00C2594E" w:rsidRDefault="00C2594E" w:rsidP="00C2594E">
      <w:pPr>
        <w:pStyle w:val="213"/>
        <w:ind w:firstLine="0"/>
        <w:jc w:val="center"/>
        <w:rPr>
          <w:rFonts w:cs="Times New Roman"/>
          <w:sz w:val="22"/>
          <w:szCs w:val="22"/>
        </w:rPr>
      </w:pPr>
    </w:p>
    <w:p w14:paraId="62F93151" w14:textId="77777777" w:rsidR="00C2594E" w:rsidRDefault="00C2594E" w:rsidP="00C2594E">
      <w:pPr>
        <w:shd w:val="clear" w:color="auto" w:fill="FFFFFF"/>
      </w:pPr>
    </w:p>
    <w:p w14:paraId="0CE5C9AB" w14:textId="318B7602" w:rsidR="00C2594E" w:rsidRDefault="00C2594E" w:rsidP="00C2594E">
      <w:pPr>
        <w:pStyle w:val="213"/>
        <w:ind w:firstLine="0"/>
        <w:jc w:val="center"/>
        <w:rPr>
          <w:rFonts w:ascii="Arial" w:hAnsi="Arial"/>
          <w:szCs w:val="24"/>
          <w:lang w:val="ru-RU"/>
        </w:rPr>
      </w:pPr>
      <w:r>
        <w:rPr>
          <w:rFonts w:cs="Times New Roman"/>
          <w:b/>
          <w:bCs/>
          <w:sz w:val="22"/>
          <w:szCs w:val="22"/>
        </w:rPr>
        <w:t>ЮРИДИЧНІ АДРЕСИ СТОРІН</w:t>
      </w:r>
    </w:p>
    <w:p w14:paraId="66766568" w14:textId="77777777" w:rsidR="00C2594E" w:rsidRDefault="00C2594E" w:rsidP="00C2594E">
      <w:pPr>
        <w:rPr>
          <w:b/>
        </w:rPr>
      </w:pPr>
    </w:p>
    <w:p w14:paraId="671D4123" w14:textId="77777777" w:rsidR="00C2594E" w:rsidRDefault="00C2594E" w:rsidP="00C2594E">
      <w:pPr>
        <w:shd w:val="clear" w:color="auto" w:fill="FFFFFF"/>
        <w:tabs>
          <w:tab w:val="left" w:pos="4678"/>
        </w:tabs>
        <w:ind w:right="-11" w:firstLine="851"/>
        <w:jc w:val="both"/>
      </w:pPr>
    </w:p>
    <w:p w14:paraId="6858CD4E" w14:textId="77777777" w:rsidR="00C2594E" w:rsidRDefault="00C2594E" w:rsidP="00C2594E">
      <w:pPr>
        <w:suppressAutoHyphens/>
        <w:jc w:val="both"/>
        <w:rPr>
          <w:rFonts w:eastAsia="Times New Roman"/>
          <w:sz w:val="22"/>
          <w:szCs w:val="22"/>
          <w:lang w:eastAsia="en-US"/>
        </w:rPr>
      </w:pPr>
    </w:p>
    <w:p w14:paraId="31C91143" w14:textId="77777777" w:rsidR="00C2594E" w:rsidRDefault="00C2594E" w:rsidP="00C2594E">
      <w:pPr>
        <w:suppressAutoHyphens/>
        <w:jc w:val="both"/>
        <w:rPr>
          <w:rFonts w:eastAsia="Times New Roman"/>
          <w:sz w:val="22"/>
          <w:szCs w:val="22"/>
          <w:lang w:eastAsia="en-US"/>
        </w:rPr>
      </w:pPr>
    </w:p>
    <w:p w14:paraId="09A80EB6" w14:textId="77777777" w:rsidR="00C2594E" w:rsidRDefault="00C2594E" w:rsidP="00C2594E">
      <w:pPr>
        <w:suppressAutoHyphens/>
        <w:jc w:val="both"/>
        <w:rPr>
          <w:rFonts w:eastAsia="Times New Roman"/>
          <w:sz w:val="22"/>
          <w:szCs w:val="22"/>
          <w:lang w:eastAsia="en-US"/>
        </w:rPr>
      </w:pPr>
    </w:p>
    <w:p w14:paraId="0F4907A7" w14:textId="77777777" w:rsidR="00C2594E" w:rsidRDefault="00C2594E" w:rsidP="00C2594E">
      <w:pPr>
        <w:suppressAutoHyphens/>
        <w:jc w:val="both"/>
        <w:rPr>
          <w:rFonts w:eastAsia="Times New Roman"/>
          <w:sz w:val="22"/>
          <w:szCs w:val="22"/>
          <w:lang w:eastAsia="en-US"/>
        </w:rPr>
      </w:pPr>
    </w:p>
    <w:p w14:paraId="7FB75998" w14:textId="77777777" w:rsidR="00C2594E" w:rsidRDefault="00C2594E" w:rsidP="00C2594E">
      <w:pPr>
        <w:suppressAutoHyphens/>
        <w:jc w:val="both"/>
        <w:rPr>
          <w:rFonts w:eastAsia="Times New Roman"/>
          <w:sz w:val="22"/>
          <w:szCs w:val="22"/>
          <w:lang w:eastAsia="en-US"/>
        </w:rPr>
      </w:pPr>
    </w:p>
    <w:p w14:paraId="37F52ACF" w14:textId="77777777" w:rsidR="00C2594E" w:rsidRDefault="00C2594E" w:rsidP="00C2594E">
      <w:pPr>
        <w:suppressAutoHyphens/>
        <w:jc w:val="both"/>
        <w:rPr>
          <w:rFonts w:eastAsia="Times New Roman"/>
          <w:sz w:val="22"/>
          <w:szCs w:val="22"/>
          <w:lang w:eastAsia="en-US"/>
        </w:rPr>
      </w:pPr>
    </w:p>
    <w:p w14:paraId="53781426" w14:textId="77777777" w:rsidR="00C2594E" w:rsidRDefault="00C2594E" w:rsidP="00C2594E">
      <w:pPr>
        <w:suppressAutoHyphens/>
        <w:jc w:val="both"/>
        <w:rPr>
          <w:rFonts w:eastAsia="Times New Roman"/>
          <w:sz w:val="22"/>
          <w:szCs w:val="22"/>
          <w:lang w:eastAsia="en-US"/>
        </w:rPr>
      </w:pPr>
    </w:p>
    <w:p w14:paraId="40A9E48D" w14:textId="77777777" w:rsidR="00C2594E" w:rsidRDefault="00C2594E" w:rsidP="00C2594E">
      <w:pPr>
        <w:suppressAutoHyphens/>
        <w:jc w:val="both"/>
        <w:rPr>
          <w:rFonts w:eastAsia="Times New Roman"/>
          <w:sz w:val="22"/>
          <w:szCs w:val="22"/>
          <w:lang w:eastAsia="en-US"/>
        </w:rPr>
      </w:pPr>
    </w:p>
    <w:p w14:paraId="50B1BA88" w14:textId="77777777" w:rsidR="00C2594E" w:rsidRDefault="00C2594E" w:rsidP="00C2594E">
      <w:pPr>
        <w:suppressAutoHyphens/>
        <w:jc w:val="both"/>
        <w:rPr>
          <w:rFonts w:eastAsia="Times New Roman"/>
          <w:sz w:val="22"/>
          <w:szCs w:val="22"/>
          <w:lang w:eastAsia="en-US"/>
        </w:rPr>
      </w:pPr>
    </w:p>
    <w:p w14:paraId="149F6F65" w14:textId="77777777" w:rsidR="00240DA9" w:rsidRDefault="00240DA9" w:rsidP="00C2594E">
      <w:pPr>
        <w:pStyle w:val="213"/>
        <w:ind w:firstLine="0"/>
        <w:jc w:val="right"/>
        <w:rPr>
          <w:rFonts w:cs="Times New Roman"/>
          <w:b/>
          <w:bCs/>
          <w:sz w:val="22"/>
          <w:szCs w:val="22"/>
        </w:rPr>
      </w:pPr>
    </w:p>
    <w:p w14:paraId="4B93F99F" w14:textId="77777777" w:rsidR="00240DA9" w:rsidRDefault="00240DA9" w:rsidP="00C2594E">
      <w:pPr>
        <w:pStyle w:val="213"/>
        <w:ind w:firstLine="0"/>
        <w:jc w:val="right"/>
        <w:rPr>
          <w:rFonts w:cs="Times New Roman"/>
          <w:b/>
          <w:bCs/>
          <w:sz w:val="22"/>
          <w:szCs w:val="22"/>
        </w:rPr>
      </w:pPr>
    </w:p>
    <w:p w14:paraId="485BA645" w14:textId="77777777" w:rsidR="00240DA9" w:rsidRDefault="00240DA9" w:rsidP="00C2594E">
      <w:pPr>
        <w:pStyle w:val="213"/>
        <w:ind w:firstLine="0"/>
        <w:jc w:val="right"/>
        <w:rPr>
          <w:rFonts w:cs="Times New Roman"/>
          <w:b/>
          <w:bCs/>
          <w:sz w:val="22"/>
          <w:szCs w:val="22"/>
        </w:rPr>
      </w:pPr>
    </w:p>
    <w:p w14:paraId="36DDA05A" w14:textId="77777777" w:rsidR="00240DA9" w:rsidRDefault="00240DA9" w:rsidP="00C2594E">
      <w:pPr>
        <w:pStyle w:val="213"/>
        <w:ind w:firstLine="0"/>
        <w:jc w:val="right"/>
        <w:rPr>
          <w:rFonts w:cs="Times New Roman"/>
          <w:b/>
          <w:bCs/>
          <w:sz w:val="22"/>
          <w:szCs w:val="22"/>
        </w:rPr>
      </w:pPr>
    </w:p>
    <w:p w14:paraId="6D884F3C" w14:textId="77777777" w:rsidR="00240DA9" w:rsidRDefault="00240DA9" w:rsidP="00C2594E">
      <w:pPr>
        <w:pStyle w:val="213"/>
        <w:ind w:firstLine="0"/>
        <w:jc w:val="right"/>
        <w:rPr>
          <w:rFonts w:cs="Times New Roman"/>
          <w:b/>
          <w:bCs/>
          <w:sz w:val="22"/>
          <w:szCs w:val="22"/>
        </w:rPr>
      </w:pPr>
    </w:p>
    <w:p w14:paraId="47B2AEC8" w14:textId="77777777" w:rsidR="00240DA9" w:rsidRDefault="00240DA9" w:rsidP="00C2594E">
      <w:pPr>
        <w:pStyle w:val="213"/>
        <w:ind w:firstLine="0"/>
        <w:jc w:val="right"/>
        <w:rPr>
          <w:rFonts w:cs="Times New Roman"/>
          <w:b/>
          <w:bCs/>
          <w:sz w:val="22"/>
          <w:szCs w:val="22"/>
        </w:rPr>
      </w:pPr>
    </w:p>
    <w:p w14:paraId="5F6C4159" w14:textId="77777777" w:rsidR="00240DA9" w:rsidRDefault="00240DA9" w:rsidP="00C2594E">
      <w:pPr>
        <w:pStyle w:val="213"/>
        <w:ind w:firstLine="0"/>
        <w:jc w:val="right"/>
        <w:rPr>
          <w:rFonts w:cs="Times New Roman"/>
          <w:b/>
          <w:bCs/>
          <w:sz w:val="22"/>
          <w:szCs w:val="22"/>
        </w:rPr>
      </w:pPr>
    </w:p>
    <w:p w14:paraId="2DD840FA" w14:textId="77777777" w:rsidR="00240DA9" w:rsidRDefault="00240DA9" w:rsidP="00C2594E">
      <w:pPr>
        <w:pStyle w:val="213"/>
        <w:ind w:firstLine="0"/>
        <w:jc w:val="right"/>
        <w:rPr>
          <w:rFonts w:cs="Times New Roman"/>
          <w:b/>
          <w:bCs/>
          <w:sz w:val="22"/>
          <w:szCs w:val="22"/>
        </w:rPr>
      </w:pPr>
    </w:p>
    <w:p w14:paraId="57FEB018" w14:textId="77777777" w:rsidR="00240DA9" w:rsidRDefault="00240DA9" w:rsidP="00C2594E">
      <w:pPr>
        <w:pStyle w:val="213"/>
        <w:ind w:firstLine="0"/>
        <w:jc w:val="right"/>
        <w:rPr>
          <w:rFonts w:cs="Times New Roman"/>
          <w:b/>
          <w:bCs/>
          <w:sz w:val="22"/>
          <w:szCs w:val="22"/>
        </w:rPr>
      </w:pPr>
    </w:p>
    <w:p w14:paraId="52769C86" w14:textId="77777777" w:rsidR="00240DA9" w:rsidRDefault="00240DA9" w:rsidP="00C2594E">
      <w:pPr>
        <w:pStyle w:val="213"/>
        <w:ind w:firstLine="0"/>
        <w:jc w:val="right"/>
        <w:rPr>
          <w:rFonts w:cs="Times New Roman"/>
          <w:b/>
          <w:bCs/>
          <w:sz w:val="22"/>
          <w:szCs w:val="22"/>
        </w:rPr>
      </w:pPr>
    </w:p>
    <w:p w14:paraId="0CAC5E05" w14:textId="77777777" w:rsidR="00240DA9" w:rsidRDefault="00240DA9" w:rsidP="00C2594E">
      <w:pPr>
        <w:pStyle w:val="213"/>
        <w:ind w:firstLine="0"/>
        <w:jc w:val="right"/>
        <w:rPr>
          <w:rFonts w:cs="Times New Roman"/>
          <w:b/>
          <w:bCs/>
          <w:sz w:val="22"/>
          <w:szCs w:val="22"/>
        </w:rPr>
      </w:pPr>
    </w:p>
    <w:p w14:paraId="44A90557" w14:textId="77777777" w:rsidR="00240DA9" w:rsidRDefault="00240DA9" w:rsidP="00C2594E">
      <w:pPr>
        <w:pStyle w:val="213"/>
        <w:ind w:firstLine="0"/>
        <w:jc w:val="right"/>
        <w:rPr>
          <w:rFonts w:cs="Times New Roman"/>
          <w:b/>
          <w:bCs/>
          <w:sz w:val="22"/>
          <w:szCs w:val="22"/>
        </w:rPr>
      </w:pPr>
    </w:p>
    <w:p w14:paraId="38975FD6" w14:textId="77777777" w:rsidR="00240DA9" w:rsidRDefault="00240DA9" w:rsidP="00C2594E">
      <w:pPr>
        <w:pStyle w:val="213"/>
        <w:ind w:firstLine="0"/>
        <w:jc w:val="right"/>
        <w:rPr>
          <w:rFonts w:cs="Times New Roman"/>
          <w:b/>
          <w:bCs/>
          <w:sz w:val="22"/>
          <w:szCs w:val="22"/>
        </w:rPr>
      </w:pPr>
    </w:p>
    <w:p w14:paraId="34451378" w14:textId="77777777" w:rsidR="00240DA9" w:rsidRDefault="00240DA9" w:rsidP="00C2594E">
      <w:pPr>
        <w:pStyle w:val="213"/>
        <w:ind w:firstLine="0"/>
        <w:jc w:val="right"/>
        <w:rPr>
          <w:rFonts w:cs="Times New Roman"/>
          <w:b/>
          <w:bCs/>
          <w:sz w:val="22"/>
          <w:szCs w:val="22"/>
        </w:rPr>
      </w:pPr>
    </w:p>
    <w:p w14:paraId="3D297768" w14:textId="77777777" w:rsidR="00240DA9" w:rsidRDefault="00240DA9" w:rsidP="00C2594E">
      <w:pPr>
        <w:pStyle w:val="213"/>
        <w:ind w:firstLine="0"/>
        <w:jc w:val="right"/>
        <w:rPr>
          <w:rFonts w:cs="Times New Roman"/>
          <w:b/>
          <w:bCs/>
          <w:sz w:val="22"/>
          <w:szCs w:val="22"/>
        </w:rPr>
      </w:pPr>
    </w:p>
    <w:p w14:paraId="1517ED12" w14:textId="77777777" w:rsidR="00240DA9" w:rsidRDefault="00240DA9" w:rsidP="00C2594E">
      <w:pPr>
        <w:pStyle w:val="213"/>
        <w:ind w:firstLine="0"/>
        <w:jc w:val="right"/>
        <w:rPr>
          <w:rFonts w:cs="Times New Roman"/>
          <w:b/>
          <w:bCs/>
          <w:sz w:val="22"/>
          <w:szCs w:val="22"/>
        </w:rPr>
      </w:pPr>
    </w:p>
    <w:p w14:paraId="46FB7D92" w14:textId="77777777" w:rsidR="00240DA9" w:rsidRDefault="00240DA9" w:rsidP="00C2594E">
      <w:pPr>
        <w:pStyle w:val="213"/>
        <w:ind w:firstLine="0"/>
        <w:jc w:val="right"/>
        <w:rPr>
          <w:rFonts w:cs="Times New Roman"/>
          <w:b/>
          <w:bCs/>
          <w:sz w:val="22"/>
          <w:szCs w:val="22"/>
        </w:rPr>
      </w:pPr>
    </w:p>
    <w:p w14:paraId="3EB000CD" w14:textId="77777777" w:rsidR="004356E0" w:rsidRDefault="00C2594E" w:rsidP="00C2594E">
      <w:pPr>
        <w:pStyle w:val="213"/>
        <w:ind w:firstLine="0"/>
        <w:jc w:val="right"/>
        <w:rPr>
          <w:rFonts w:cs="Times New Roman"/>
          <w:b/>
          <w:bCs/>
          <w:sz w:val="22"/>
          <w:szCs w:val="22"/>
        </w:rPr>
      </w:pPr>
      <w:r>
        <w:rPr>
          <w:rFonts w:cs="Times New Roman"/>
          <w:b/>
          <w:bCs/>
          <w:sz w:val="22"/>
          <w:szCs w:val="22"/>
        </w:rPr>
        <w:lastRenderedPageBreak/>
        <w:t>Д</w:t>
      </w:r>
    </w:p>
    <w:p w14:paraId="1980FBF8" w14:textId="77777777" w:rsidR="004356E0" w:rsidRDefault="004356E0" w:rsidP="00C2594E">
      <w:pPr>
        <w:pStyle w:val="213"/>
        <w:ind w:firstLine="0"/>
        <w:jc w:val="right"/>
        <w:rPr>
          <w:rFonts w:cs="Times New Roman"/>
          <w:b/>
          <w:bCs/>
          <w:sz w:val="22"/>
          <w:szCs w:val="22"/>
        </w:rPr>
      </w:pPr>
    </w:p>
    <w:p w14:paraId="6B81CD98" w14:textId="77777777" w:rsidR="004356E0" w:rsidRDefault="004356E0" w:rsidP="00C2594E">
      <w:pPr>
        <w:pStyle w:val="213"/>
        <w:ind w:firstLine="0"/>
        <w:jc w:val="right"/>
        <w:rPr>
          <w:rFonts w:cs="Times New Roman"/>
          <w:b/>
          <w:bCs/>
          <w:sz w:val="22"/>
          <w:szCs w:val="22"/>
        </w:rPr>
      </w:pPr>
    </w:p>
    <w:p w14:paraId="72F11EA8" w14:textId="77777777" w:rsidR="004356E0" w:rsidRDefault="004356E0" w:rsidP="00C2594E">
      <w:pPr>
        <w:pStyle w:val="213"/>
        <w:ind w:firstLine="0"/>
        <w:jc w:val="right"/>
        <w:rPr>
          <w:rFonts w:cs="Times New Roman"/>
          <w:b/>
          <w:bCs/>
          <w:sz w:val="22"/>
          <w:szCs w:val="22"/>
        </w:rPr>
      </w:pPr>
    </w:p>
    <w:p w14:paraId="476932EC" w14:textId="77777777" w:rsidR="004356E0" w:rsidRDefault="004356E0" w:rsidP="00C2594E">
      <w:pPr>
        <w:pStyle w:val="213"/>
        <w:ind w:firstLine="0"/>
        <w:jc w:val="right"/>
        <w:rPr>
          <w:rFonts w:cs="Times New Roman"/>
          <w:b/>
          <w:bCs/>
          <w:sz w:val="22"/>
          <w:szCs w:val="22"/>
        </w:rPr>
      </w:pPr>
    </w:p>
    <w:p w14:paraId="4D4DCDEB" w14:textId="29D367CB" w:rsidR="00C2594E" w:rsidRDefault="004356E0" w:rsidP="00C2594E">
      <w:pPr>
        <w:pStyle w:val="213"/>
        <w:ind w:firstLine="0"/>
        <w:jc w:val="right"/>
        <w:rPr>
          <w:rFonts w:cs="Times New Roman"/>
          <w:sz w:val="22"/>
          <w:szCs w:val="22"/>
        </w:rPr>
      </w:pPr>
      <w:r>
        <w:rPr>
          <w:rFonts w:cs="Times New Roman"/>
          <w:b/>
          <w:bCs/>
          <w:sz w:val="22"/>
          <w:szCs w:val="22"/>
        </w:rPr>
        <w:t>Д</w:t>
      </w:r>
      <w:r w:rsidR="00C2594E">
        <w:rPr>
          <w:rFonts w:cs="Times New Roman"/>
          <w:b/>
          <w:bCs/>
          <w:sz w:val="22"/>
          <w:szCs w:val="22"/>
        </w:rPr>
        <w:t>одаток № 2</w:t>
      </w:r>
    </w:p>
    <w:p w14:paraId="3CE19A65" w14:textId="43341BC6" w:rsidR="00C2594E" w:rsidRDefault="00C2594E" w:rsidP="00C2594E">
      <w:pPr>
        <w:pStyle w:val="213"/>
        <w:ind w:firstLine="0"/>
        <w:jc w:val="right"/>
        <w:rPr>
          <w:rFonts w:cs="Times New Roman"/>
          <w:sz w:val="22"/>
          <w:szCs w:val="22"/>
        </w:rPr>
      </w:pPr>
      <w:r>
        <w:rPr>
          <w:rFonts w:cs="Times New Roman"/>
          <w:sz w:val="22"/>
          <w:szCs w:val="22"/>
        </w:rPr>
        <w:t xml:space="preserve">до договору №   </w:t>
      </w:r>
      <w:r>
        <w:rPr>
          <w:rFonts w:cs="Times New Roman"/>
          <w:bCs/>
          <w:spacing w:val="-1"/>
          <w:sz w:val="22"/>
          <w:szCs w:val="22"/>
        </w:rPr>
        <w:t xml:space="preserve">на </w:t>
      </w:r>
      <w:r w:rsidR="00634FC4">
        <w:rPr>
          <w:rFonts w:cs="Times New Roman"/>
          <w:bCs/>
          <w:spacing w:val="-1"/>
          <w:sz w:val="22"/>
          <w:szCs w:val="22"/>
        </w:rPr>
        <w:t>закупівлю</w:t>
      </w:r>
      <w:r>
        <w:rPr>
          <w:rFonts w:cs="Times New Roman"/>
          <w:bCs/>
          <w:spacing w:val="-1"/>
          <w:sz w:val="22"/>
          <w:szCs w:val="22"/>
        </w:rPr>
        <w:t xml:space="preserve"> послуг </w:t>
      </w:r>
    </w:p>
    <w:p w14:paraId="35ECEF5B" w14:textId="77777777" w:rsidR="00C2594E" w:rsidRDefault="00C2594E" w:rsidP="00C2594E">
      <w:pPr>
        <w:suppressAutoHyphens/>
        <w:jc w:val="both"/>
        <w:rPr>
          <w:rFonts w:eastAsia="Times New Roman"/>
          <w:sz w:val="22"/>
          <w:szCs w:val="22"/>
          <w:lang w:eastAsia="en-US"/>
        </w:rPr>
      </w:pPr>
    </w:p>
    <w:p w14:paraId="5DA747A7" w14:textId="77777777" w:rsidR="00C2594E" w:rsidRDefault="00C2594E" w:rsidP="00C2594E">
      <w:pPr>
        <w:suppressAutoHyphens/>
        <w:jc w:val="center"/>
        <w:rPr>
          <w:rFonts w:eastAsia="Times New Roman"/>
          <w:sz w:val="22"/>
          <w:szCs w:val="22"/>
          <w:lang w:eastAsia="en-US"/>
        </w:rPr>
      </w:pPr>
    </w:p>
    <w:p w14:paraId="7574CA73" w14:textId="77777777" w:rsidR="00C2594E" w:rsidRPr="00634FC4" w:rsidRDefault="00C2594E" w:rsidP="00C2594E">
      <w:pPr>
        <w:suppressAutoHyphens/>
        <w:jc w:val="center"/>
        <w:rPr>
          <w:rFonts w:eastAsia="Times New Roman"/>
          <w:b/>
          <w:sz w:val="22"/>
          <w:szCs w:val="22"/>
          <w:lang w:eastAsia="en-US"/>
        </w:rPr>
      </w:pPr>
      <w:r>
        <w:rPr>
          <w:rFonts w:eastAsia="Times New Roman"/>
          <w:sz w:val="22"/>
          <w:szCs w:val="22"/>
          <w:lang w:eastAsia="en-US"/>
        </w:rPr>
        <w:t xml:space="preserve">    </w:t>
      </w:r>
      <w:r w:rsidRPr="00634FC4">
        <w:rPr>
          <w:rFonts w:eastAsia="Times New Roman"/>
          <w:b/>
          <w:sz w:val="22"/>
          <w:szCs w:val="22"/>
          <w:lang w:eastAsia="en-US"/>
        </w:rPr>
        <w:t xml:space="preserve"> КАЛЬКУЛЯЦІЯ</w:t>
      </w:r>
    </w:p>
    <w:p w14:paraId="2963BC76" w14:textId="77777777" w:rsidR="0071618F" w:rsidRDefault="0071618F" w:rsidP="0071618F">
      <w:pPr>
        <w:pStyle w:val="213"/>
        <w:ind w:firstLine="0"/>
        <w:jc w:val="center"/>
        <w:rPr>
          <w:rFonts w:cs="Times New Roman"/>
          <w:b/>
          <w:bCs/>
          <w:sz w:val="22"/>
          <w:szCs w:val="22"/>
        </w:rPr>
      </w:pPr>
    </w:p>
    <w:p w14:paraId="60E6484E" w14:textId="77777777" w:rsidR="0071618F" w:rsidRDefault="0071618F" w:rsidP="0071618F">
      <w:pPr>
        <w:pStyle w:val="213"/>
        <w:ind w:firstLine="0"/>
        <w:jc w:val="center"/>
        <w:rPr>
          <w:rFonts w:cs="Times New Roman"/>
          <w:b/>
          <w:bCs/>
          <w:sz w:val="22"/>
          <w:szCs w:val="22"/>
        </w:rPr>
      </w:pPr>
    </w:p>
    <w:p w14:paraId="6B4D0D87" w14:textId="77777777" w:rsidR="0071618F" w:rsidRDefault="0071618F" w:rsidP="0071618F">
      <w:pPr>
        <w:pStyle w:val="213"/>
        <w:ind w:firstLine="0"/>
        <w:jc w:val="center"/>
        <w:rPr>
          <w:rFonts w:cs="Times New Roman"/>
          <w:b/>
          <w:bCs/>
          <w:sz w:val="22"/>
          <w:szCs w:val="22"/>
        </w:rPr>
      </w:pPr>
    </w:p>
    <w:p w14:paraId="3A3C640C" w14:textId="77777777" w:rsidR="0071618F" w:rsidRDefault="0071618F" w:rsidP="0071618F">
      <w:pPr>
        <w:pStyle w:val="213"/>
        <w:ind w:firstLine="0"/>
        <w:jc w:val="center"/>
        <w:rPr>
          <w:rFonts w:cs="Times New Roman"/>
          <w:b/>
          <w:bCs/>
          <w:sz w:val="22"/>
          <w:szCs w:val="22"/>
        </w:rPr>
      </w:pPr>
    </w:p>
    <w:p w14:paraId="0768E6C8" w14:textId="77777777" w:rsidR="0071618F" w:rsidRDefault="0071618F" w:rsidP="0071618F">
      <w:pPr>
        <w:pStyle w:val="213"/>
        <w:ind w:firstLine="0"/>
        <w:jc w:val="center"/>
        <w:rPr>
          <w:rFonts w:cs="Times New Roman"/>
          <w:b/>
          <w:bCs/>
          <w:sz w:val="22"/>
          <w:szCs w:val="22"/>
        </w:rPr>
      </w:pPr>
    </w:p>
    <w:p w14:paraId="2B2868D4" w14:textId="77777777" w:rsidR="0071618F" w:rsidRDefault="0071618F" w:rsidP="0071618F">
      <w:pPr>
        <w:pStyle w:val="213"/>
        <w:ind w:firstLine="0"/>
        <w:jc w:val="center"/>
        <w:rPr>
          <w:rFonts w:cs="Times New Roman"/>
          <w:b/>
          <w:bCs/>
          <w:sz w:val="22"/>
          <w:szCs w:val="22"/>
        </w:rPr>
      </w:pPr>
    </w:p>
    <w:p w14:paraId="672DEA30" w14:textId="77777777" w:rsidR="0071618F" w:rsidRDefault="0071618F" w:rsidP="0071618F">
      <w:pPr>
        <w:pStyle w:val="213"/>
        <w:ind w:firstLine="0"/>
        <w:jc w:val="center"/>
        <w:rPr>
          <w:rFonts w:cs="Times New Roman"/>
          <w:b/>
          <w:bCs/>
          <w:sz w:val="22"/>
          <w:szCs w:val="22"/>
        </w:rPr>
      </w:pPr>
    </w:p>
    <w:p w14:paraId="6DF4DEBE" w14:textId="77777777" w:rsidR="0071618F" w:rsidRDefault="0071618F" w:rsidP="0071618F">
      <w:pPr>
        <w:pStyle w:val="213"/>
        <w:ind w:firstLine="0"/>
        <w:jc w:val="center"/>
        <w:rPr>
          <w:rFonts w:cs="Times New Roman"/>
          <w:b/>
          <w:bCs/>
          <w:sz w:val="22"/>
          <w:szCs w:val="22"/>
        </w:rPr>
      </w:pPr>
    </w:p>
    <w:p w14:paraId="5C8790F5" w14:textId="77777777" w:rsidR="0071618F" w:rsidRDefault="0071618F" w:rsidP="0071618F">
      <w:pPr>
        <w:pStyle w:val="213"/>
        <w:ind w:firstLine="0"/>
        <w:jc w:val="center"/>
        <w:rPr>
          <w:rFonts w:cs="Times New Roman"/>
          <w:b/>
          <w:bCs/>
          <w:sz w:val="22"/>
          <w:szCs w:val="22"/>
        </w:rPr>
      </w:pPr>
    </w:p>
    <w:p w14:paraId="0403A7FF" w14:textId="77777777" w:rsidR="0071618F" w:rsidRDefault="0071618F" w:rsidP="0071618F">
      <w:pPr>
        <w:pStyle w:val="213"/>
        <w:ind w:firstLine="0"/>
        <w:jc w:val="center"/>
        <w:rPr>
          <w:rFonts w:cs="Times New Roman"/>
          <w:b/>
          <w:bCs/>
          <w:sz w:val="22"/>
          <w:szCs w:val="22"/>
        </w:rPr>
      </w:pPr>
    </w:p>
    <w:p w14:paraId="7EBA1C97" w14:textId="77777777" w:rsidR="0071618F" w:rsidRDefault="0071618F" w:rsidP="0071618F">
      <w:pPr>
        <w:pStyle w:val="213"/>
        <w:ind w:firstLine="0"/>
        <w:jc w:val="center"/>
        <w:rPr>
          <w:rFonts w:cs="Times New Roman"/>
          <w:b/>
          <w:bCs/>
          <w:sz w:val="22"/>
          <w:szCs w:val="22"/>
        </w:rPr>
      </w:pPr>
    </w:p>
    <w:p w14:paraId="0AD5343C" w14:textId="77777777" w:rsidR="0071618F" w:rsidRDefault="0071618F" w:rsidP="0071618F">
      <w:pPr>
        <w:pStyle w:val="213"/>
        <w:ind w:firstLine="0"/>
        <w:jc w:val="center"/>
        <w:rPr>
          <w:rFonts w:cs="Times New Roman"/>
          <w:b/>
          <w:bCs/>
          <w:sz w:val="22"/>
          <w:szCs w:val="22"/>
        </w:rPr>
      </w:pPr>
    </w:p>
    <w:p w14:paraId="4947BF0E" w14:textId="1E897678" w:rsidR="0071618F" w:rsidRDefault="0071618F" w:rsidP="0071618F">
      <w:pPr>
        <w:pStyle w:val="213"/>
        <w:ind w:firstLine="0"/>
        <w:jc w:val="center"/>
        <w:rPr>
          <w:rFonts w:ascii="Arial" w:hAnsi="Arial"/>
          <w:szCs w:val="24"/>
          <w:lang w:val="ru-RU"/>
        </w:rPr>
      </w:pPr>
      <w:r>
        <w:rPr>
          <w:rFonts w:cs="Times New Roman"/>
          <w:b/>
          <w:bCs/>
          <w:sz w:val="22"/>
          <w:szCs w:val="22"/>
        </w:rPr>
        <w:t xml:space="preserve">         ЮРИДИЧНІ АДРЕСИ СТОРІН</w:t>
      </w:r>
    </w:p>
    <w:p w14:paraId="48D6AA6C" w14:textId="77777777" w:rsidR="003E3BFC" w:rsidRPr="0059716B" w:rsidRDefault="003E3BFC" w:rsidP="003E3BFC">
      <w:pPr>
        <w:shd w:val="clear" w:color="auto" w:fill="FFFFFF"/>
        <w:ind w:right="37"/>
        <w:jc w:val="both"/>
        <w:rPr>
          <w:b/>
        </w:rPr>
      </w:pPr>
    </w:p>
    <w:sectPr w:rsidR="003E3BFC" w:rsidRPr="0059716B" w:rsidSect="00447D3E">
      <w:headerReference w:type="even" r:id="rId40"/>
      <w:headerReference w:type="default" r:id="rId41"/>
      <w:footerReference w:type="even" r:id="rId42"/>
      <w:footerReference w:type="default" r:id="rId43"/>
      <w:headerReference w:type="first" r:id="rId44"/>
      <w:footerReference w:type="first" r:id="rId45"/>
      <w:type w:val="continuous"/>
      <w:pgSz w:w="11906" w:h="16838"/>
      <w:pgMar w:top="851" w:right="849" w:bottom="1134" w:left="85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66424" w14:textId="77777777" w:rsidR="001E3948" w:rsidRDefault="001E3948">
      <w:r>
        <w:separator/>
      </w:r>
    </w:p>
  </w:endnote>
  <w:endnote w:type="continuationSeparator" w:id="0">
    <w:p w14:paraId="75DA738F" w14:textId="77777777" w:rsidR="001E3948" w:rsidRDefault="001E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ourier New"/>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C554E0" w:rsidRDefault="00C554E0">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C554E0" w:rsidRDefault="00C554E0"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C554E0" w:rsidRPr="002B4C36" w:rsidRDefault="00C554E0"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B2328" w14:textId="77777777" w:rsidR="001E3948" w:rsidRDefault="001E3948">
      <w:r>
        <w:separator/>
      </w:r>
    </w:p>
  </w:footnote>
  <w:footnote w:type="continuationSeparator" w:id="0">
    <w:p w14:paraId="2052EA6D" w14:textId="77777777" w:rsidR="001E3948" w:rsidRDefault="001E3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C554E0" w:rsidRDefault="00C554E0"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C554E0" w:rsidRDefault="00C554E0">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C554E0" w:rsidRDefault="00C554E0">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C554E0" w:rsidRDefault="00C554E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5982"/>
        </w:tabs>
        <w:ind w:left="15982" w:hanging="360"/>
      </w:pPr>
      <w:rPr>
        <w:rFonts w:ascii="Times New Roman" w:hAnsi="Times New Roman" w:cs="Symbol"/>
        <w:color w:val="000000"/>
        <w:lang w:val="uk-UA"/>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26A5686"/>
    <w:multiLevelType w:val="hybridMultilevel"/>
    <w:tmpl w:val="4F3C36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3405EBA"/>
    <w:multiLevelType w:val="multilevel"/>
    <w:tmpl w:val="6B0E4F10"/>
    <w:lvl w:ilvl="0">
      <w:start w:val="1"/>
      <w:numFmt w:val="decimal"/>
      <w:lvlText w:val="%1."/>
      <w:lvlJc w:val="left"/>
      <w:pPr>
        <w:ind w:left="1080" w:hanging="360"/>
      </w:pPr>
      <w:rPr>
        <w:b w:val="0"/>
        <w:color w:val="000000"/>
      </w:rPr>
    </w:lvl>
    <w:lvl w:ilvl="1">
      <w:start w:val="1"/>
      <w:numFmt w:val="decimal"/>
      <w:isLgl/>
      <w:lvlText w:val="%1.%2."/>
      <w:lvlJc w:val="left"/>
      <w:pPr>
        <w:ind w:left="1155" w:hanging="43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BC06A9E"/>
    <w:multiLevelType w:val="hybridMultilevel"/>
    <w:tmpl w:val="F73C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54437B"/>
    <w:multiLevelType w:val="hybridMultilevel"/>
    <w:tmpl w:val="12E067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B024356"/>
    <w:multiLevelType w:val="multilevel"/>
    <w:tmpl w:val="E5A6B75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9"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7CC3D65"/>
    <w:multiLevelType w:val="hybridMultilevel"/>
    <w:tmpl w:val="8C38EC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DE41552"/>
    <w:multiLevelType w:val="hybridMultilevel"/>
    <w:tmpl w:val="5838E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3" w15:restartNumberingAfterBreak="0">
    <w:nsid w:val="48CA201A"/>
    <w:multiLevelType w:val="hybridMultilevel"/>
    <w:tmpl w:val="6E32E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FD06A99"/>
    <w:multiLevelType w:val="hybridMultilevel"/>
    <w:tmpl w:val="54A6C9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F9A2446"/>
    <w:multiLevelType w:val="hybridMultilevel"/>
    <w:tmpl w:val="5FE2CB98"/>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num w:numId="1">
    <w:abstractNumId w:val="5"/>
  </w:num>
  <w:num w:numId="2">
    <w:abstractNumId w:val="12"/>
  </w:num>
  <w:num w:numId="3">
    <w:abstractNumId w:val="0"/>
  </w:num>
  <w:num w:numId="4">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num>
  <w:num w:numId="6">
    <w:abstractNumId w:val="8"/>
  </w:num>
  <w:num w:numId="7">
    <w:abstractNumId w:val="9"/>
  </w:num>
  <w:num w:numId="8">
    <w:abstractNumId w:val="1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 w:numId="14">
    <w:abstractNumId w:val="13"/>
  </w:num>
  <w:num w:numId="15">
    <w:abstractNumId w:val="10"/>
  </w:num>
  <w:num w:numId="16">
    <w:abstractNumId w:val="15"/>
  </w:num>
  <w:num w:numId="17">
    <w:abstractNumId w:val="11"/>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80B"/>
    <w:rsid w:val="00005F63"/>
    <w:rsid w:val="000071DC"/>
    <w:rsid w:val="0001329A"/>
    <w:rsid w:val="00013D4F"/>
    <w:rsid w:val="000155AE"/>
    <w:rsid w:val="00015AD9"/>
    <w:rsid w:val="00016887"/>
    <w:rsid w:val="00016E81"/>
    <w:rsid w:val="0002177C"/>
    <w:rsid w:val="00021D5A"/>
    <w:rsid w:val="00022C3E"/>
    <w:rsid w:val="00023A51"/>
    <w:rsid w:val="00027598"/>
    <w:rsid w:val="000305BA"/>
    <w:rsid w:val="0003225E"/>
    <w:rsid w:val="00032380"/>
    <w:rsid w:val="00032C1E"/>
    <w:rsid w:val="00034E6B"/>
    <w:rsid w:val="00037296"/>
    <w:rsid w:val="000378F9"/>
    <w:rsid w:val="00040E1F"/>
    <w:rsid w:val="000444CA"/>
    <w:rsid w:val="000540D3"/>
    <w:rsid w:val="0006126D"/>
    <w:rsid w:val="000617F9"/>
    <w:rsid w:val="00064503"/>
    <w:rsid w:val="00064579"/>
    <w:rsid w:val="00065EF9"/>
    <w:rsid w:val="000660A6"/>
    <w:rsid w:val="0006757E"/>
    <w:rsid w:val="00067C26"/>
    <w:rsid w:val="00071379"/>
    <w:rsid w:val="000719ED"/>
    <w:rsid w:val="00071ECF"/>
    <w:rsid w:val="00072177"/>
    <w:rsid w:val="00072437"/>
    <w:rsid w:val="00080C16"/>
    <w:rsid w:val="000827B8"/>
    <w:rsid w:val="000852D3"/>
    <w:rsid w:val="000858D0"/>
    <w:rsid w:val="000912E3"/>
    <w:rsid w:val="00091335"/>
    <w:rsid w:val="00091CBF"/>
    <w:rsid w:val="000976F7"/>
    <w:rsid w:val="00097C67"/>
    <w:rsid w:val="000A312B"/>
    <w:rsid w:val="000A7596"/>
    <w:rsid w:val="000A789A"/>
    <w:rsid w:val="000A7EA0"/>
    <w:rsid w:val="000B14FD"/>
    <w:rsid w:val="000B2909"/>
    <w:rsid w:val="000B5774"/>
    <w:rsid w:val="000C0B75"/>
    <w:rsid w:val="000C27C0"/>
    <w:rsid w:val="000C376F"/>
    <w:rsid w:val="000C3F93"/>
    <w:rsid w:val="000C43E0"/>
    <w:rsid w:val="000C4CB4"/>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2934"/>
    <w:rsid w:val="000F3C1A"/>
    <w:rsid w:val="000F646C"/>
    <w:rsid w:val="001007DD"/>
    <w:rsid w:val="00100E96"/>
    <w:rsid w:val="001017F4"/>
    <w:rsid w:val="00101902"/>
    <w:rsid w:val="00105375"/>
    <w:rsid w:val="001070B9"/>
    <w:rsid w:val="00107C05"/>
    <w:rsid w:val="0011058C"/>
    <w:rsid w:val="0011124C"/>
    <w:rsid w:val="001117BA"/>
    <w:rsid w:val="00111929"/>
    <w:rsid w:val="001127AA"/>
    <w:rsid w:val="00117174"/>
    <w:rsid w:val="00122E81"/>
    <w:rsid w:val="00123132"/>
    <w:rsid w:val="00126768"/>
    <w:rsid w:val="00130BD9"/>
    <w:rsid w:val="00131F69"/>
    <w:rsid w:val="00132A33"/>
    <w:rsid w:val="00133BDE"/>
    <w:rsid w:val="00134478"/>
    <w:rsid w:val="001347F2"/>
    <w:rsid w:val="00136ACF"/>
    <w:rsid w:val="00136BA0"/>
    <w:rsid w:val="00140643"/>
    <w:rsid w:val="0014137A"/>
    <w:rsid w:val="00141452"/>
    <w:rsid w:val="001416BD"/>
    <w:rsid w:val="0014384D"/>
    <w:rsid w:val="001458B2"/>
    <w:rsid w:val="00151906"/>
    <w:rsid w:val="0015210E"/>
    <w:rsid w:val="00155ABF"/>
    <w:rsid w:val="001563E6"/>
    <w:rsid w:val="00157163"/>
    <w:rsid w:val="00162AFD"/>
    <w:rsid w:val="00162DC4"/>
    <w:rsid w:val="00165A53"/>
    <w:rsid w:val="00166D2D"/>
    <w:rsid w:val="00167B59"/>
    <w:rsid w:val="00171822"/>
    <w:rsid w:val="00172517"/>
    <w:rsid w:val="00174A49"/>
    <w:rsid w:val="00174FEB"/>
    <w:rsid w:val="00175836"/>
    <w:rsid w:val="00176B31"/>
    <w:rsid w:val="00176E3C"/>
    <w:rsid w:val="00177EBF"/>
    <w:rsid w:val="0018100C"/>
    <w:rsid w:val="0018231C"/>
    <w:rsid w:val="001824D3"/>
    <w:rsid w:val="00183EEE"/>
    <w:rsid w:val="00184B30"/>
    <w:rsid w:val="001875C6"/>
    <w:rsid w:val="001877F3"/>
    <w:rsid w:val="0019146D"/>
    <w:rsid w:val="001934B6"/>
    <w:rsid w:val="001942D4"/>
    <w:rsid w:val="001975C9"/>
    <w:rsid w:val="001A0E70"/>
    <w:rsid w:val="001A1CBD"/>
    <w:rsid w:val="001A3BE3"/>
    <w:rsid w:val="001A43AC"/>
    <w:rsid w:val="001A5690"/>
    <w:rsid w:val="001A68EC"/>
    <w:rsid w:val="001A7A8E"/>
    <w:rsid w:val="001B0FD6"/>
    <w:rsid w:val="001B73DD"/>
    <w:rsid w:val="001C5616"/>
    <w:rsid w:val="001C6A7A"/>
    <w:rsid w:val="001C6B0F"/>
    <w:rsid w:val="001D13DF"/>
    <w:rsid w:val="001D1A30"/>
    <w:rsid w:val="001D247D"/>
    <w:rsid w:val="001D2797"/>
    <w:rsid w:val="001E0973"/>
    <w:rsid w:val="001E1D6E"/>
    <w:rsid w:val="001E3516"/>
    <w:rsid w:val="001E3948"/>
    <w:rsid w:val="001E4C8A"/>
    <w:rsid w:val="001E7550"/>
    <w:rsid w:val="001F07EA"/>
    <w:rsid w:val="001F4D55"/>
    <w:rsid w:val="001F5851"/>
    <w:rsid w:val="00203869"/>
    <w:rsid w:val="00204AA3"/>
    <w:rsid w:val="00205E4F"/>
    <w:rsid w:val="0020601C"/>
    <w:rsid w:val="00214564"/>
    <w:rsid w:val="0021487E"/>
    <w:rsid w:val="002149D0"/>
    <w:rsid w:val="00215AF4"/>
    <w:rsid w:val="00215B61"/>
    <w:rsid w:val="00216EC8"/>
    <w:rsid w:val="00220116"/>
    <w:rsid w:val="002210AA"/>
    <w:rsid w:val="002215C5"/>
    <w:rsid w:val="00221E5C"/>
    <w:rsid w:val="00223B76"/>
    <w:rsid w:val="00223E72"/>
    <w:rsid w:val="00224410"/>
    <w:rsid w:val="00224A9F"/>
    <w:rsid w:val="0022533F"/>
    <w:rsid w:val="00225802"/>
    <w:rsid w:val="00225875"/>
    <w:rsid w:val="00227785"/>
    <w:rsid w:val="002306F1"/>
    <w:rsid w:val="002307CC"/>
    <w:rsid w:val="00231104"/>
    <w:rsid w:val="00233EC7"/>
    <w:rsid w:val="00237CAF"/>
    <w:rsid w:val="00240DA9"/>
    <w:rsid w:val="00240FED"/>
    <w:rsid w:val="00241B63"/>
    <w:rsid w:val="00241D8E"/>
    <w:rsid w:val="002430B8"/>
    <w:rsid w:val="002438FE"/>
    <w:rsid w:val="00244F53"/>
    <w:rsid w:val="00245873"/>
    <w:rsid w:val="00245C94"/>
    <w:rsid w:val="00246409"/>
    <w:rsid w:val="002475C5"/>
    <w:rsid w:val="00247D9F"/>
    <w:rsid w:val="00250AED"/>
    <w:rsid w:val="00250B5D"/>
    <w:rsid w:val="00251E1F"/>
    <w:rsid w:val="00251F87"/>
    <w:rsid w:val="002527E8"/>
    <w:rsid w:val="002528FE"/>
    <w:rsid w:val="00255527"/>
    <w:rsid w:val="002570F4"/>
    <w:rsid w:val="00257F62"/>
    <w:rsid w:val="00260575"/>
    <w:rsid w:val="00260B4A"/>
    <w:rsid w:val="00261577"/>
    <w:rsid w:val="00271852"/>
    <w:rsid w:val="002727CF"/>
    <w:rsid w:val="00273C8C"/>
    <w:rsid w:val="00274CBF"/>
    <w:rsid w:val="00275363"/>
    <w:rsid w:val="00275A97"/>
    <w:rsid w:val="00275F0C"/>
    <w:rsid w:val="00280DB0"/>
    <w:rsid w:val="002814D5"/>
    <w:rsid w:val="00282408"/>
    <w:rsid w:val="00283192"/>
    <w:rsid w:val="00284AEC"/>
    <w:rsid w:val="00290406"/>
    <w:rsid w:val="0029223D"/>
    <w:rsid w:val="0029247D"/>
    <w:rsid w:val="002924CF"/>
    <w:rsid w:val="00292752"/>
    <w:rsid w:val="00293DAF"/>
    <w:rsid w:val="002970AC"/>
    <w:rsid w:val="002A0890"/>
    <w:rsid w:val="002A1361"/>
    <w:rsid w:val="002A161E"/>
    <w:rsid w:val="002A2F36"/>
    <w:rsid w:val="002A314D"/>
    <w:rsid w:val="002A3449"/>
    <w:rsid w:val="002A35BF"/>
    <w:rsid w:val="002A3968"/>
    <w:rsid w:val="002A6A31"/>
    <w:rsid w:val="002A7B46"/>
    <w:rsid w:val="002B05DE"/>
    <w:rsid w:val="002B175C"/>
    <w:rsid w:val="002B246A"/>
    <w:rsid w:val="002B28C4"/>
    <w:rsid w:val="002B2A60"/>
    <w:rsid w:val="002B3620"/>
    <w:rsid w:val="002B4C14"/>
    <w:rsid w:val="002B4C36"/>
    <w:rsid w:val="002B5D08"/>
    <w:rsid w:val="002B67B8"/>
    <w:rsid w:val="002C0111"/>
    <w:rsid w:val="002C096D"/>
    <w:rsid w:val="002C35AF"/>
    <w:rsid w:val="002C3F54"/>
    <w:rsid w:val="002C6D19"/>
    <w:rsid w:val="002D0A42"/>
    <w:rsid w:val="002D1808"/>
    <w:rsid w:val="002D19A1"/>
    <w:rsid w:val="002D22EC"/>
    <w:rsid w:val="002D2FD1"/>
    <w:rsid w:val="002D34E3"/>
    <w:rsid w:val="002D3AEC"/>
    <w:rsid w:val="002D684F"/>
    <w:rsid w:val="002E1584"/>
    <w:rsid w:val="002E1FDA"/>
    <w:rsid w:val="002E265A"/>
    <w:rsid w:val="002E64A7"/>
    <w:rsid w:val="002E7E7D"/>
    <w:rsid w:val="002F257F"/>
    <w:rsid w:val="002F32D8"/>
    <w:rsid w:val="002F48D6"/>
    <w:rsid w:val="002F576D"/>
    <w:rsid w:val="00300FBF"/>
    <w:rsid w:val="003017DF"/>
    <w:rsid w:val="00301E33"/>
    <w:rsid w:val="0030235A"/>
    <w:rsid w:val="00303A4C"/>
    <w:rsid w:val="00303D6C"/>
    <w:rsid w:val="00304FD4"/>
    <w:rsid w:val="00307AC2"/>
    <w:rsid w:val="00307D90"/>
    <w:rsid w:val="003116D9"/>
    <w:rsid w:val="0031181D"/>
    <w:rsid w:val="00311B2B"/>
    <w:rsid w:val="00311DF3"/>
    <w:rsid w:val="003134F8"/>
    <w:rsid w:val="003137AA"/>
    <w:rsid w:val="003204CD"/>
    <w:rsid w:val="003253E2"/>
    <w:rsid w:val="0032783A"/>
    <w:rsid w:val="0033237C"/>
    <w:rsid w:val="003338E0"/>
    <w:rsid w:val="00333993"/>
    <w:rsid w:val="003349AB"/>
    <w:rsid w:val="003358DE"/>
    <w:rsid w:val="0033730B"/>
    <w:rsid w:val="003374F4"/>
    <w:rsid w:val="003434C5"/>
    <w:rsid w:val="0034607B"/>
    <w:rsid w:val="00346668"/>
    <w:rsid w:val="00347085"/>
    <w:rsid w:val="0035005B"/>
    <w:rsid w:val="003512D0"/>
    <w:rsid w:val="0036019E"/>
    <w:rsid w:val="003606E7"/>
    <w:rsid w:val="003626D3"/>
    <w:rsid w:val="00366F8D"/>
    <w:rsid w:val="00367BD1"/>
    <w:rsid w:val="00367CC0"/>
    <w:rsid w:val="00371ACA"/>
    <w:rsid w:val="003726E6"/>
    <w:rsid w:val="00372E01"/>
    <w:rsid w:val="00374D15"/>
    <w:rsid w:val="003754F8"/>
    <w:rsid w:val="00376950"/>
    <w:rsid w:val="00381C5A"/>
    <w:rsid w:val="00382EC6"/>
    <w:rsid w:val="00382F2E"/>
    <w:rsid w:val="00383C69"/>
    <w:rsid w:val="00383D60"/>
    <w:rsid w:val="0038413E"/>
    <w:rsid w:val="003865D3"/>
    <w:rsid w:val="00393954"/>
    <w:rsid w:val="0039757B"/>
    <w:rsid w:val="00397CC8"/>
    <w:rsid w:val="00397D1A"/>
    <w:rsid w:val="003A030C"/>
    <w:rsid w:val="003A1108"/>
    <w:rsid w:val="003A4833"/>
    <w:rsid w:val="003A7AC6"/>
    <w:rsid w:val="003B0D83"/>
    <w:rsid w:val="003B0EE3"/>
    <w:rsid w:val="003B197F"/>
    <w:rsid w:val="003B2FAD"/>
    <w:rsid w:val="003B562F"/>
    <w:rsid w:val="003B7BEA"/>
    <w:rsid w:val="003C1B2A"/>
    <w:rsid w:val="003C245E"/>
    <w:rsid w:val="003C27B1"/>
    <w:rsid w:val="003C3537"/>
    <w:rsid w:val="003C4A30"/>
    <w:rsid w:val="003C6734"/>
    <w:rsid w:val="003C69DA"/>
    <w:rsid w:val="003D0A30"/>
    <w:rsid w:val="003D1F46"/>
    <w:rsid w:val="003D32EE"/>
    <w:rsid w:val="003D458F"/>
    <w:rsid w:val="003D48FA"/>
    <w:rsid w:val="003D4DCF"/>
    <w:rsid w:val="003D5055"/>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101EA"/>
    <w:rsid w:val="00410A0F"/>
    <w:rsid w:val="0041150B"/>
    <w:rsid w:val="00411F6C"/>
    <w:rsid w:val="00415B02"/>
    <w:rsid w:val="004164C2"/>
    <w:rsid w:val="00416DBB"/>
    <w:rsid w:val="00416DF1"/>
    <w:rsid w:val="0042008D"/>
    <w:rsid w:val="004208FE"/>
    <w:rsid w:val="00424A59"/>
    <w:rsid w:val="00425584"/>
    <w:rsid w:val="004310CD"/>
    <w:rsid w:val="00434802"/>
    <w:rsid w:val="00435471"/>
    <w:rsid w:val="004356E0"/>
    <w:rsid w:val="0043769E"/>
    <w:rsid w:val="00440C3A"/>
    <w:rsid w:val="00442492"/>
    <w:rsid w:val="00442AF5"/>
    <w:rsid w:val="0044533D"/>
    <w:rsid w:val="004456EE"/>
    <w:rsid w:val="00446EEE"/>
    <w:rsid w:val="00447D3E"/>
    <w:rsid w:val="00450F7E"/>
    <w:rsid w:val="00451417"/>
    <w:rsid w:val="0045155C"/>
    <w:rsid w:val="0045243C"/>
    <w:rsid w:val="004539BE"/>
    <w:rsid w:val="00455D1A"/>
    <w:rsid w:val="00457E97"/>
    <w:rsid w:val="00460C89"/>
    <w:rsid w:val="00462886"/>
    <w:rsid w:val="00463B2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4406"/>
    <w:rsid w:val="004A4FBA"/>
    <w:rsid w:val="004A5A07"/>
    <w:rsid w:val="004A615A"/>
    <w:rsid w:val="004B0D80"/>
    <w:rsid w:val="004B1A56"/>
    <w:rsid w:val="004B1C35"/>
    <w:rsid w:val="004B1F12"/>
    <w:rsid w:val="004B2A5C"/>
    <w:rsid w:val="004B39F5"/>
    <w:rsid w:val="004B684E"/>
    <w:rsid w:val="004B6F33"/>
    <w:rsid w:val="004C0680"/>
    <w:rsid w:val="004C45A5"/>
    <w:rsid w:val="004C5629"/>
    <w:rsid w:val="004C665C"/>
    <w:rsid w:val="004C67BC"/>
    <w:rsid w:val="004C7CF4"/>
    <w:rsid w:val="004D0DB6"/>
    <w:rsid w:val="004D121E"/>
    <w:rsid w:val="004D2489"/>
    <w:rsid w:val="004D2754"/>
    <w:rsid w:val="004D3839"/>
    <w:rsid w:val="004D3CB0"/>
    <w:rsid w:val="004D3F0C"/>
    <w:rsid w:val="004D41CD"/>
    <w:rsid w:val="004D7A23"/>
    <w:rsid w:val="004D7ABF"/>
    <w:rsid w:val="004E128F"/>
    <w:rsid w:val="004E1526"/>
    <w:rsid w:val="004E3D11"/>
    <w:rsid w:val="004E41DD"/>
    <w:rsid w:val="004E4E0F"/>
    <w:rsid w:val="004E51D3"/>
    <w:rsid w:val="004E5B7D"/>
    <w:rsid w:val="004E5CD9"/>
    <w:rsid w:val="004E673D"/>
    <w:rsid w:val="004E6AC1"/>
    <w:rsid w:val="004E6B57"/>
    <w:rsid w:val="004E7DAB"/>
    <w:rsid w:val="004F0E4E"/>
    <w:rsid w:val="004F1522"/>
    <w:rsid w:val="004F37E4"/>
    <w:rsid w:val="004F43E3"/>
    <w:rsid w:val="004F447B"/>
    <w:rsid w:val="004F4E95"/>
    <w:rsid w:val="004F66E2"/>
    <w:rsid w:val="004F6EDF"/>
    <w:rsid w:val="004F7A60"/>
    <w:rsid w:val="00502F32"/>
    <w:rsid w:val="00503538"/>
    <w:rsid w:val="00503E48"/>
    <w:rsid w:val="00505628"/>
    <w:rsid w:val="00507C00"/>
    <w:rsid w:val="00511829"/>
    <w:rsid w:val="005125D4"/>
    <w:rsid w:val="005126C9"/>
    <w:rsid w:val="00512F16"/>
    <w:rsid w:val="005130A9"/>
    <w:rsid w:val="005144CA"/>
    <w:rsid w:val="0051527F"/>
    <w:rsid w:val="0051610E"/>
    <w:rsid w:val="00516552"/>
    <w:rsid w:val="00516C74"/>
    <w:rsid w:val="0052135A"/>
    <w:rsid w:val="00522E51"/>
    <w:rsid w:val="005255A2"/>
    <w:rsid w:val="00525AA7"/>
    <w:rsid w:val="0052624D"/>
    <w:rsid w:val="0052631F"/>
    <w:rsid w:val="0052694A"/>
    <w:rsid w:val="00530A6D"/>
    <w:rsid w:val="00530DFE"/>
    <w:rsid w:val="00531C3C"/>
    <w:rsid w:val="00531E4C"/>
    <w:rsid w:val="00535038"/>
    <w:rsid w:val="00537277"/>
    <w:rsid w:val="00540AF0"/>
    <w:rsid w:val="0054185C"/>
    <w:rsid w:val="00542893"/>
    <w:rsid w:val="00543B5B"/>
    <w:rsid w:val="005455ED"/>
    <w:rsid w:val="005456D2"/>
    <w:rsid w:val="00546807"/>
    <w:rsid w:val="0054715F"/>
    <w:rsid w:val="00550A32"/>
    <w:rsid w:val="00552BBE"/>
    <w:rsid w:val="00554374"/>
    <w:rsid w:val="0055513F"/>
    <w:rsid w:val="005565F4"/>
    <w:rsid w:val="0055780F"/>
    <w:rsid w:val="0055784D"/>
    <w:rsid w:val="00557F8B"/>
    <w:rsid w:val="00560DF9"/>
    <w:rsid w:val="00562689"/>
    <w:rsid w:val="00566A7E"/>
    <w:rsid w:val="00566B54"/>
    <w:rsid w:val="00570A77"/>
    <w:rsid w:val="0057263E"/>
    <w:rsid w:val="0057273F"/>
    <w:rsid w:val="005732AC"/>
    <w:rsid w:val="005747FD"/>
    <w:rsid w:val="00574873"/>
    <w:rsid w:val="0057591A"/>
    <w:rsid w:val="005762CA"/>
    <w:rsid w:val="00577152"/>
    <w:rsid w:val="00577FBB"/>
    <w:rsid w:val="0058120E"/>
    <w:rsid w:val="005813EE"/>
    <w:rsid w:val="00581508"/>
    <w:rsid w:val="0058299A"/>
    <w:rsid w:val="00585341"/>
    <w:rsid w:val="00585C77"/>
    <w:rsid w:val="00587094"/>
    <w:rsid w:val="005875AF"/>
    <w:rsid w:val="00591CFC"/>
    <w:rsid w:val="00593141"/>
    <w:rsid w:val="0059716B"/>
    <w:rsid w:val="00597AD7"/>
    <w:rsid w:val="005A0B27"/>
    <w:rsid w:val="005A41E4"/>
    <w:rsid w:val="005A5B48"/>
    <w:rsid w:val="005A6FCA"/>
    <w:rsid w:val="005A726F"/>
    <w:rsid w:val="005A72F2"/>
    <w:rsid w:val="005B1D67"/>
    <w:rsid w:val="005B2A74"/>
    <w:rsid w:val="005B41D9"/>
    <w:rsid w:val="005B4A33"/>
    <w:rsid w:val="005B4E30"/>
    <w:rsid w:val="005B5E5E"/>
    <w:rsid w:val="005B7A30"/>
    <w:rsid w:val="005B7EA0"/>
    <w:rsid w:val="005C0018"/>
    <w:rsid w:val="005C316D"/>
    <w:rsid w:val="005C4C4E"/>
    <w:rsid w:val="005C561D"/>
    <w:rsid w:val="005C6123"/>
    <w:rsid w:val="005D3DAD"/>
    <w:rsid w:val="005D4C37"/>
    <w:rsid w:val="005D5615"/>
    <w:rsid w:val="005D6471"/>
    <w:rsid w:val="005D7894"/>
    <w:rsid w:val="005E019D"/>
    <w:rsid w:val="005E2B11"/>
    <w:rsid w:val="005E3563"/>
    <w:rsid w:val="005E45CB"/>
    <w:rsid w:val="005E58F8"/>
    <w:rsid w:val="005E67B4"/>
    <w:rsid w:val="005E7D60"/>
    <w:rsid w:val="005E7D98"/>
    <w:rsid w:val="005F0374"/>
    <w:rsid w:val="005F2B03"/>
    <w:rsid w:val="005F3FB1"/>
    <w:rsid w:val="005F4916"/>
    <w:rsid w:val="005F684A"/>
    <w:rsid w:val="006011A2"/>
    <w:rsid w:val="00601D45"/>
    <w:rsid w:val="0060201B"/>
    <w:rsid w:val="006029F3"/>
    <w:rsid w:val="00603142"/>
    <w:rsid w:val="00603FCD"/>
    <w:rsid w:val="00605887"/>
    <w:rsid w:val="00606AA1"/>
    <w:rsid w:val="00614ED8"/>
    <w:rsid w:val="0061680E"/>
    <w:rsid w:val="00617E73"/>
    <w:rsid w:val="00620575"/>
    <w:rsid w:val="0062141E"/>
    <w:rsid w:val="0062235F"/>
    <w:rsid w:val="0062237F"/>
    <w:rsid w:val="00622486"/>
    <w:rsid w:val="00622E75"/>
    <w:rsid w:val="00624B46"/>
    <w:rsid w:val="00626181"/>
    <w:rsid w:val="0062734B"/>
    <w:rsid w:val="00627C01"/>
    <w:rsid w:val="00631E4D"/>
    <w:rsid w:val="00632428"/>
    <w:rsid w:val="0063279A"/>
    <w:rsid w:val="00632B22"/>
    <w:rsid w:val="00633C71"/>
    <w:rsid w:val="00634FC4"/>
    <w:rsid w:val="0063598E"/>
    <w:rsid w:val="00637BC9"/>
    <w:rsid w:val="00637BE1"/>
    <w:rsid w:val="00642F56"/>
    <w:rsid w:val="0064381A"/>
    <w:rsid w:val="00646B52"/>
    <w:rsid w:val="00655F64"/>
    <w:rsid w:val="00657243"/>
    <w:rsid w:val="00657529"/>
    <w:rsid w:val="00660E2F"/>
    <w:rsid w:val="00663496"/>
    <w:rsid w:val="00663B5C"/>
    <w:rsid w:val="0066560C"/>
    <w:rsid w:val="00670CB8"/>
    <w:rsid w:val="00673425"/>
    <w:rsid w:val="00673751"/>
    <w:rsid w:val="0067492F"/>
    <w:rsid w:val="00676371"/>
    <w:rsid w:val="00677A28"/>
    <w:rsid w:val="00681978"/>
    <w:rsid w:val="0068232A"/>
    <w:rsid w:val="00682571"/>
    <w:rsid w:val="00686F23"/>
    <w:rsid w:val="00694101"/>
    <w:rsid w:val="00694789"/>
    <w:rsid w:val="00694A2A"/>
    <w:rsid w:val="006972C8"/>
    <w:rsid w:val="006A0040"/>
    <w:rsid w:val="006A0D7B"/>
    <w:rsid w:val="006A2DB4"/>
    <w:rsid w:val="006A3E1E"/>
    <w:rsid w:val="006A5CDC"/>
    <w:rsid w:val="006A6612"/>
    <w:rsid w:val="006B00C1"/>
    <w:rsid w:val="006B4234"/>
    <w:rsid w:val="006B59A6"/>
    <w:rsid w:val="006B72E1"/>
    <w:rsid w:val="006B7849"/>
    <w:rsid w:val="006C366B"/>
    <w:rsid w:val="006C3CDD"/>
    <w:rsid w:val="006C6756"/>
    <w:rsid w:val="006C7540"/>
    <w:rsid w:val="006D00C3"/>
    <w:rsid w:val="006D0789"/>
    <w:rsid w:val="006D2156"/>
    <w:rsid w:val="006D6387"/>
    <w:rsid w:val="006D6ADC"/>
    <w:rsid w:val="006D7C0B"/>
    <w:rsid w:val="006E1E96"/>
    <w:rsid w:val="006E33E6"/>
    <w:rsid w:val="006E56CF"/>
    <w:rsid w:val="006E592D"/>
    <w:rsid w:val="006E5B57"/>
    <w:rsid w:val="006E6A56"/>
    <w:rsid w:val="006E6D1E"/>
    <w:rsid w:val="006F1A50"/>
    <w:rsid w:val="006F34E4"/>
    <w:rsid w:val="006F6698"/>
    <w:rsid w:val="00701FE6"/>
    <w:rsid w:val="00703715"/>
    <w:rsid w:val="00704797"/>
    <w:rsid w:val="007109CF"/>
    <w:rsid w:val="00710B4E"/>
    <w:rsid w:val="00710EF6"/>
    <w:rsid w:val="00713C40"/>
    <w:rsid w:val="007152DF"/>
    <w:rsid w:val="0071618F"/>
    <w:rsid w:val="007174F9"/>
    <w:rsid w:val="00717E14"/>
    <w:rsid w:val="00720D31"/>
    <w:rsid w:val="00721A44"/>
    <w:rsid w:val="00721AF7"/>
    <w:rsid w:val="00725A09"/>
    <w:rsid w:val="00725EBF"/>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4138"/>
    <w:rsid w:val="0075715F"/>
    <w:rsid w:val="00760465"/>
    <w:rsid w:val="00760C82"/>
    <w:rsid w:val="00762322"/>
    <w:rsid w:val="00762928"/>
    <w:rsid w:val="00763F75"/>
    <w:rsid w:val="00765D38"/>
    <w:rsid w:val="00766087"/>
    <w:rsid w:val="0076745F"/>
    <w:rsid w:val="00767838"/>
    <w:rsid w:val="00767CDB"/>
    <w:rsid w:val="0077017D"/>
    <w:rsid w:val="00770734"/>
    <w:rsid w:val="00770CF4"/>
    <w:rsid w:val="00772C1E"/>
    <w:rsid w:val="00773C02"/>
    <w:rsid w:val="00773DFE"/>
    <w:rsid w:val="0077436A"/>
    <w:rsid w:val="00774C88"/>
    <w:rsid w:val="00776F46"/>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795"/>
    <w:rsid w:val="00796F9E"/>
    <w:rsid w:val="007978B1"/>
    <w:rsid w:val="007A02E1"/>
    <w:rsid w:val="007A1803"/>
    <w:rsid w:val="007A3CE5"/>
    <w:rsid w:val="007B2651"/>
    <w:rsid w:val="007B3EB5"/>
    <w:rsid w:val="007B3FB1"/>
    <w:rsid w:val="007B430C"/>
    <w:rsid w:val="007B49D6"/>
    <w:rsid w:val="007B7A37"/>
    <w:rsid w:val="007B7BDD"/>
    <w:rsid w:val="007C1325"/>
    <w:rsid w:val="007C15B3"/>
    <w:rsid w:val="007C283A"/>
    <w:rsid w:val="007C29B6"/>
    <w:rsid w:val="007C3DA5"/>
    <w:rsid w:val="007C3DEE"/>
    <w:rsid w:val="007C4241"/>
    <w:rsid w:val="007C4892"/>
    <w:rsid w:val="007C63D8"/>
    <w:rsid w:val="007C740C"/>
    <w:rsid w:val="007D2347"/>
    <w:rsid w:val="007D3590"/>
    <w:rsid w:val="007D373D"/>
    <w:rsid w:val="007D41C2"/>
    <w:rsid w:val="007D73FD"/>
    <w:rsid w:val="007D7CD5"/>
    <w:rsid w:val="007D7EF8"/>
    <w:rsid w:val="007E0A7D"/>
    <w:rsid w:val="007E14E0"/>
    <w:rsid w:val="007E1931"/>
    <w:rsid w:val="007E2119"/>
    <w:rsid w:val="007E2995"/>
    <w:rsid w:val="007E3820"/>
    <w:rsid w:val="007E3EC2"/>
    <w:rsid w:val="007E4451"/>
    <w:rsid w:val="007E6A13"/>
    <w:rsid w:val="007F0D6B"/>
    <w:rsid w:val="007F17A2"/>
    <w:rsid w:val="007F544E"/>
    <w:rsid w:val="007F58D0"/>
    <w:rsid w:val="007F67A9"/>
    <w:rsid w:val="007F6AC6"/>
    <w:rsid w:val="008026B0"/>
    <w:rsid w:val="008050F2"/>
    <w:rsid w:val="008051F0"/>
    <w:rsid w:val="0081022C"/>
    <w:rsid w:val="008121CF"/>
    <w:rsid w:val="00814E82"/>
    <w:rsid w:val="00815413"/>
    <w:rsid w:val="00817D83"/>
    <w:rsid w:val="008201E2"/>
    <w:rsid w:val="00822DDC"/>
    <w:rsid w:val="00824523"/>
    <w:rsid w:val="008263FE"/>
    <w:rsid w:val="00830494"/>
    <w:rsid w:val="00830E43"/>
    <w:rsid w:val="00831705"/>
    <w:rsid w:val="008319AD"/>
    <w:rsid w:val="00833C4C"/>
    <w:rsid w:val="008346E6"/>
    <w:rsid w:val="00835946"/>
    <w:rsid w:val="00840A91"/>
    <w:rsid w:val="00841ECD"/>
    <w:rsid w:val="0084225B"/>
    <w:rsid w:val="008440D1"/>
    <w:rsid w:val="00844541"/>
    <w:rsid w:val="008500E9"/>
    <w:rsid w:val="00854B69"/>
    <w:rsid w:val="00855560"/>
    <w:rsid w:val="00855CA5"/>
    <w:rsid w:val="00864C90"/>
    <w:rsid w:val="00865ED6"/>
    <w:rsid w:val="008678A3"/>
    <w:rsid w:val="00870552"/>
    <w:rsid w:val="00870FD9"/>
    <w:rsid w:val="008717D0"/>
    <w:rsid w:val="00874867"/>
    <w:rsid w:val="008748B2"/>
    <w:rsid w:val="00880250"/>
    <w:rsid w:val="008808B0"/>
    <w:rsid w:val="00882905"/>
    <w:rsid w:val="00883D86"/>
    <w:rsid w:val="0088490E"/>
    <w:rsid w:val="00884CC4"/>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22DF"/>
    <w:rsid w:val="008B3300"/>
    <w:rsid w:val="008B5A5F"/>
    <w:rsid w:val="008B6A73"/>
    <w:rsid w:val="008B7334"/>
    <w:rsid w:val="008C0D2A"/>
    <w:rsid w:val="008C2721"/>
    <w:rsid w:val="008C4091"/>
    <w:rsid w:val="008C56FC"/>
    <w:rsid w:val="008C6D80"/>
    <w:rsid w:val="008C6FD7"/>
    <w:rsid w:val="008C7C41"/>
    <w:rsid w:val="008D0F10"/>
    <w:rsid w:val="008D28C6"/>
    <w:rsid w:val="008D30D4"/>
    <w:rsid w:val="008D4F53"/>
    <w:rsid w:val="008D4F82"/>
    <w:rsid w:val="008D59DE"/>
    <w:rsid w:val="008D7D82"/>
    <w:rsid w:val="008E430F"/>
    <w:rsid w:val="008E4FF2"/>
    <w:rsid w:val="008E517F"/>
    <w:rsid w:val="008F13D4"/>
    <w:rsid w:val="008F1563"/>
    <w:rsid w:val="008F1C47"/>
    <w:rsid w:val="008F1CCD"/>
    <w:rsid w:val="008F499D"/>
    <w:rsid w:val="009033DC"/>
    <w:rsid w:val="00904F60"/>
    <w:rsid w:val="009059BF"/>
    <w:rsid w:val="00905C40"/>
    <w:rsid w:val="009077AE"/>
    <w:rsid w:val="00911B7F"/>
    <w:rsid w:val="009121D8"/>
    <w:rsid w:val="0091341C"/>
    <w:rsid w:val="00914C96"/>
    <w:rsid w:val="00922973"/>
    <w:rsid w:val="00922BCB"/>
    <w:rsid w:val="0092320B"/>
    <w:rsid w:val="00925668"/>
    <w:rsid w:val="0093019C"/>
    <w:rsid w:val="00930273"/>
    <w:rsid w:val="00930430"/>
    <w:rsid w:val="0093055A"/>
    <w:rsid w:val="00930F0F"/>
    <w:rsid w:val="00932797"/>
    <w:rsid w:val="00933B4B"/>
    <w:rsid w:val="0093413B"/>
    <w:rsid w:val="0093645C"/>
    <w:rsid w:val="00936A36"/>
    <w:rsid w:val="00941A03"/>
    <w:rsid w:val="00941BF0"/>
    <w:rsid w:val="00943F33"/>
    <w:rsid w:val="00946014"/>
    <w:rsid w:val="009467F8"/>
    <w:rsid w:val="0094698C"/>
    <w:rsid w:val="0095251E"/>
    <w:rsid w:val="009528F5"/>
    <w:rsid w:val="00952BAF"/>
    <w:rsid w:val="009602F8"/>
    <w:rsid w:val="00961309"/>
    <w:rsid w:val="00961862"/>
    <w:rsid w:val="009619D0"/>
    <w:rsid w:val="0096248F"/>
    <w:rsid w:val="00962EE8"/>
    <w:rsid w:val="009641A8"/>
    <w:rsid w:val="00966147"/>
    <w:rsid w:val="00967A6C"/>
    <w:rsid w:val="00967F38"/>
    <w:rsid w:val="00970531"/>
    <w:rsid w:val="00970762"/>
    <w:rsid w:val="00970910"/>
    <w:rsid w:val="009714D1"/>
    <w:rsid w:val="009719BE"/>
    <w:rsid w:val="00972EC3"/>
    <w:rsid w:val="0097371E"/>
    <w:rsid w:val="0097456E"/>
    <w:rsid w:val="00976331"/>
    <w:rsid w:val="009826EB"/>
    <w:rsid w:val="009839D1"/>
    <w:rsid w:val="00983B29"/>
    <w:rsid w:val="00986EEE"/>
    <w:rsid w:val="00990088"/>
    <w:rsid w:val="00990870"/>
    <w:rsid w:val="0099189E"/>
    <w:rsid w:val="009918C8"/>
    <w:rsid w:val="00991CBA"/>
    <w:rsid w:val="00991D2B"/>
    <w:rsid w:val="0099260F"/>
    <w:rsid w:val="0099507B"/>
    <w:rsid w:val="00997B47"/>
    <w:rsid w:val="009A01F7"/>
    <w:rsid w:val="009A072A"/>
    <w:rsid w:val="009A10AA"/>
    <w:rsid w:val="009A11AB"/>
    <w:rsid w:val="009A15B1"/>
    <w:rsid w:val="009A24F0"/>
    <w:rsid w:val="009A3B71"/>
    <w:rsid w:val="009A460E"/>
    <w:rsid w:val="009A4CF9"/>
    <w:rsid w:val="009A6A13"/>
    <w:rsid w:val="009B238B"/>
    <w:rsid w:val="009B29D1"/>
    <w:rsid w:val="009B3DC1"/>
    <w:rsid w:val="009C04E0"/>
    <w:rsid w:val="009C0B10"/>
    <w:rsid w:val="009C25EB"/>
    <w:rsid w:val="009C394C"/>
    <w:rsid w:val="009C49F3"/>
    <w:rsid w:val="009C776E"/>
    <w:rsid w:val="009C7D82"/>
    <w:rsid w:val="009D1C64"/>
    <w:rsid w:val="009D1F84"/>
    <w:rsid w:val="009D2FB2"/>
    <w:rsid w:val="009D34CB"/>
    <w:rsid w:val="009D54F6"/>
    <w:rsid w:val="009D65EF"/>
    <w:rsid w:val="009D7171"/>
    <w:rsid w:val="009D7328"/>
    <w:rsid w:val="009E1193"/>
    <w:rsid w:val="009E137F"/>
    <w:rsid w:val="009E193F"/>
    <w:rsid w:val="009E1A4F"/>
    <w:rsid w:val="009E2C93"/>
    <w:rsid w:val="009E3BF5"/>
    <w:rsid w:val="009E4328"/>
    <w:rsid w:val="009E4A90"/>
    <w:rsid w:val="009E616E"/>
    <w:rsid w:val="009E633D"/>
    <w:rsid w:val="009F202B"/>
    <w:rsid w:val="009F7C01"/>
    <w:rsid w:val="00A005BE"/>
    <w:rsid w:val="00A00A30"/>
    <w:rsid w:val="00A038D8"/>
    <w:rsid w:val="00A042A1"/>
    <w:rsid w:val="00A07B8F"/>
    <w:rsid w:val="00A120C0"/>
    <w:rsid w:val="00A122DC"/>
    <w:rsid w:val="00A13017"/>
    <w:rsid w:val="00A136CF"/>
    <w:rsid w:val="00A138A6"/>
    <w:rsid w:val="00A15A9F"/>
    <w:rsid w:val="00A16B84"/>
    <w:rsid w:val="00A20196"/>
    <w:rsid w:val="00A2156E"/>
    <w:rsid w:val="00A2532B"/>
    <w:rsid w:val="00A27E4D"/>
    <w:rsid w:val="00A317E8"/>
    <w:rsid w:val="00A32F45"/>
    <w:rsid w:val="00A360DD"/>
    <w:rsid w:val="00A36B02"/>
    <w:rsid w:val="00A36F06"/>
    <w:rsid w:val="00A4039D"/>
    <w:rsid w:val="00A407ED"/>
    <w:rsid w:val="00A413CE"/>
    <w:rsid w:val="00A43A09"/>
    <w:rsid w:val="00A459B8"/>
    <w:rsid w:val="00A46C6F"/>
    <w:rsid w:val="00A47A38"/>
    <w:rsid w:val="00A5057F"/>
    <w:rsid w:val="00A508D3"/>
    <w:rsid w:val="00A542AC"/>
    <w:rsid w:val="00A54621"/>
    <w:rsid w:val="00A5538B"/>
    <w:rsid w:val="00A55A20"/>
    <w:rsid w:val="00A55AE8"/>
    <w:rsid w:val="00A6056B"/>
    <w:rsid w:val="00A60648"/>
    <w:rsid w:val="00A6123B"/>
    <w:rsid w:val="00A61FA8"/>
    <w:rsid w:val="00A62725"/>
    <w:rsid w:val="00A62A00"/>
    <w:rsid w:val="00A63CFC"/>
    <w:rsid w:val="00A65D5A"/>
    <w:rsid w:val="00A6676D"/>
    <w:rsid w:val="00A66809"/>
    <w:rsid w:val="00A66E2A"/>
    <w:rsid w:val="00A72FB7"/>
    <w:rsid w:val="00A74CE6"/>
    <w:rsid w:val="00A773C4"/>
    <w:rsid w:val="00A81FE7"/>
    <w:rsid w:val="00A83422"/>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CB8"/>
    <w:rsid w:val="00AA00E5"/>
    <w:rsid w:val="00AA27D0"/>
    <w:rsid w:val="00AA3DDB"/>
    <w:rsid w:val="00AA4259"/>
    <w:rsid w:val="00AA6113"/>
    <w:rsid w:val="00AA6407"/>
    <w:rsid w:val="00AA64F1"/>
    <w:rsid w:val="00AB052D"/>
    <w:rsid w:val="00AB06C3"/>
    <w:rsid w:val="00AB0B5D"/>
    <w:rsid w:val="00AB3C86"/>
    <w:rsid w:val="00AB3DA2"/>
    <w:rsid w:val="00AB46C3"/>
    <w:rsid w:val="00AB588D"/>
    <w:rsid w:val="00AB60A5"/>
    <w:rsid w:val="00AC05E8"/>
    <w:rsid w:val="00AC1748"/>
    <w:rsid w:val="00AC1C6B"/>
    <w:rsid w:val="00AC1EF1"/>
    <w:rsid w:val="00AC5F32"/>
    <w:rsid w:val="00AD106B"/>
    <w:rsid w:val="00AD150A"/>
    <w:rsid w:val="00AD1EE1"/>
    <w:rsid w:val="00AD3F80"/>
    <w:rsid w:val="00AD50A3"/>
    <w:rsid w:val="00AD58A4"/>
    <w:rsid w:val="00AD5AC7"/>
    <w:rsid w:val="00AD79E4"/>
    <w:rsid w:val="00AE03C3"/>
    <w:rsid w:val="00AE0BBF"/>
    <w:rsid w:val="00AE53BE"/>
    <w:rsid w:val="00AE7024"/>
    <w:rsid w:val="00AE7A7C"/>
    <w:rsid w:val="00AF15BF"/>
    <w:rsid w:val="00AF1E46"/>
    <w:rsid w:val="00AF2A74"/>
    <w:rsid w:val="00AF5668"/>
    <w:rsid w:val="00AF6075"/>
    <w:rsid w:val="00AF7B32"/>
    <w:rsid w:val="00B017CE"/>
    <w:rsid w:val="00B0294B"/>
    <w:rsid w:val="00B03810"/>
    <w:rsid w:val="00B053BB"/>
    <w:rsid w:val="00B07B44"/>
    <w:rsid w:val="00B07CB6"/>
    <w:rsid w:val="00B113EC"/>
    <w:rsid w:val="00B121B0"/>
    <w:rsid w:val="00B13105"/>
    <w:rsid w:val="00B150AE"/>
    <w:rsid w:val="00B20946"/>
    <w:rsid w:val="00B2210F"/>
    <w:rsid w:val="00B22E9B"/>
    <w:rsid w:val="00B23277"/>
    <w:rsid w:val="00B234F0"/>
    <w:rsid w:val="00B247B5"/>
    <w:rsid w:val="00B24928"/>
    <w:rsid w:val="00B25E58"/>
    <w:rsid w:val="00B32225"/>
    <w:rsid w:val="00B35CAD"/>
    <w:rsid w:val="00B3629B"/>
    <w:rsid w:val="00B4004D"/>
    <w:rsid w:val="00B42F20"/>
    <w:rsid w:val="00B43860"/>
    <w:rsid w:val="00B448F9"/>
    <w:rsid w:val="00B461D7"/>
    <w:rsid w:val="00B46946"/>
    <w:rsid w:val="00B46E9F"/>
    <w:rsid w:val="00B47887"/>
    <w:rsid w:val="00B47AB6"/>
    <w:rsid w:val="00B516A5"/>
    <w:rsid w:val="00B5197F"/>
    <w:rsid w:val="00B52C28"/>
    <w:rsid w:val="00B5385E"/>
    <w:rsid w:val="00B53E43"/>
    <w:rsid w:val="00B54496"/>
    <w:rsid w:val="00B57CDC"/>
    <w:rsid w:val="00B57E2E"/>
    <w:rsid w:val="00B61457"/>
    <w:rsid w:val="00B63104"/>
    <w:rsid w:val="00B6532C"/>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432"/>
    <w:rsid w:val="00B87960"/>
    <w:rsid w:val="00B914B7"/>
    <w:rsid w:val="00B916B4"/>
    <w:rsid w:val="00B921BA"/>
    <w:rsid w:val="00B93A88"/>
    <w:rsid w:val="00B96A3A"/>
    <w:rsid w:val="00B9770A"/>
    <w:rsid w:val="00B97BA1"/>
    <w:rsid w:val="00BA19CC"/>
    <w:rsid w:val="00BA58D7"/>
    <w:rsid w:val="00BA7D43"/>
    <w:rsid w:val="00BB00E9"/>
    <w:rsid w:val="00BB0A34"/>
    <w:rsid w:val="00BB176F"/>
    <w:rsid w:val="00BB3776"/>
    <w:rsid w:val="00BB5777"/>
    <w:rsid w:val="00BB59FF"/>
    <w:rsid w:val="00BC0A14"/>
    <w:rsid w:val="00BC0D79"/>
    <w:rsid w:val="00BC154F"/>
    <w:rsid w:val="00BC2D77"/>
    <w:rsid w:val="00BC35BF"/>
    <w:rsid w:val="00BC4A43"/>
    <w:rsid w:val="00BC54BF"/>
    <w:rsid w:val="00BC5A8E"/>
    <w:rsid w:val="00BC7800"/>
    <w:rsid w:val="00BD035C"/>
    <w:rsid w:val="00BD3BC6"/>
    <w:rsid w:val="00BD603D"/>
    <w:rsid w:val="00BD64AB"/>
    <w:rsid w:val="00BE0D1B"/>
    <w:rsid w:val="00BE3B6F"/>
    <w:rsid w:val="00BE3CA2"/>
    <w:rsid w:val="00BE534C"/>
    <w:rsid w:val="00BF11C6"/>
    <w:rsid w:val="00BF441D"/>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15E9D"/>
    <w:rsid w:val="00C20094"/>
    <w:rsid w:val="00C20DE8"/>
    <w:rsid w:val="00C227B9"/>
    <w:rsid w:val="00C23EBE"/>
    <w:rsid w:val="00C2454B"/>
    <w:rsid w:val="00C24A64"/>
    <w:rsid w:val="00C2594E"/>
    <w:rsid w:val="00C26B8D"/>
    <w:rsid w:val="00C31F1D"/>
    <w:rsid w:val="00C3395F"/>
    <w:rsid w:val="00C345BA"/>
    <w:rsid w:val="00C37381"/>
    <w:rsid w:val="00C373A6"/>
    <w:rsid w:val="00C374D6"/>
    <w:rsid w:val="00C4167E"/>
    <w:rsid w:val="00C416ED"/>
    <w:rsid w:val="00C43A3F"/>
    <w:rsid w:val="00C44B3B"/>
    <w:rsid w:val="00C45988"/>
    <w:rsid w:val="00C473A7"/>
    <w:rsid w:val="00C477C1"/>
    <w:rsid w:val="00C52210"/>
    <w:rsid w:val="00C53741"/>
    <w:rsid w:val="00C549A4"/>
    <w:rsid w:val="00C554E0"/>
    <w:rsid w:val="00C57064"/>
    <w:rsid w:val="00C61110"/>
    <w:rsid w:val="00C616B0"/>
    <w:rsid w:val="00C619E9"/>
    <w:rsid w:val="00C62540"/>
    <w:rsid w:val="00C626A4"/>
    <w:rsid w:val="00C62704"/>
    <w:rsid w:val="00C62CCA"/>
    <w:rsid w:val="00C62E7F"/>
    <w:rsid w:val="00C64A99"/>
    <w:rsid w:val="00C66F7E"/>
    <w:rsid w:val="00C723D4"/>
    <w:rsid w:val="00C73170"/>
    <w:rsid w:val="00C761C2"/>
    <w:rsid w:val="00C76903"/>
    <w:rsid w:val="00C77657"/>
    <w:rsid w:val="00C80AE4"/>
    <w:rsid w:val="00C82EC2"/>
    <w:rsid w:val="00C844BA"/>
    <w:rsid w:val="00C8548B"/>
    <w:rsid w:val="00C872BA"/>
    <w:rsid w:val="00C87BE5"/>
    <w:rsid w:val="00C93E1E"/>
    <w:rsid w:val="00C952E3"/>
    <w:rsid w:val="00C962F5"/>
    <w:rsid w:val="00C96CB1"/>
    <w:rsid w:val="00C97E77"/>
    <w:rsid w:val="00CA013A"/>
    <w:rsid w:val="00CA1345"/>
    <w:rsid w:val="00CA19BF"/>
    <w:rsid w:val="00CA19E7"/>
    <w:rsid w:val="00CA2962"/>
    <w:rsid w:val="00CA2A3B"/>
    <w:rsid w:val="00CA46C2"/>
    <w:rsid w:val="00CA46E4"/>
    <w:rsid w:val="00CA553C"/>
    <w:rsid w:val="00CA7862"/>
    <w:rsid w:val="00CB1466"/>
    <w:rsid w:val="00CB4881"/>
    <w:rsid w:val="00CB4BA4"/>
    <w:rsid w:val="00CB5BE8"/>
    <w:rsid w:val="00CB6A36"/>
    <w:rsid w:val="00CC03C2"/>
    <w:rsid w:val="00CC06D0"/>
    <w:rsid w:val="00CC0B1C"/>
    <w:rsid w:val="00CC105A"/>
    <w:rsid w:val="00CC1CAB"/>
    <w:rsid w:val="00CC4074"/>
    <w:rsid w:val="00CC4341"/>
    <w:rsid w:val="00CC5153"/>
    <w:rsid w:val="00CC5358"/>
    <w:rsid w:val="00CC67B1"/>
    <w:rsid w:val="00CC69AD"/>
    <w:rsid w:val="00CC6CAC"/>
    <w:rsid w:val="00CC6F2E"/>
    <w:rsid w:val="00CC7009"/>
    <w:rsid w:val="00CC70F4"/>
    <w:rsid w:val="00CD208E"/>
    <w:rsid w:val="00CD2A7D"/>
    <w:rsid w:val="00CD3FEF"/>
    <w:rsid w:val="00CD4F30"/>
    <w:rsid w:val="00CD51E7"/>
    <w:rsid w:val="00CD6232"/>
    <w:rsid w:val="00CD65C5"/>
    <w:rsid w:val="00CD66B5"/>
    <w:rsid w:val="00CE010D"/>
    <w:rsid w:val="00CE1124"/>
    <w:rsid w:val="00CE3750"/>
    <w:rsid w:val="00CE57AC"/>
    <w:rsid w:val="00CE5862"/>
    <w:rsid w:val="00CE650E"/>
    <w:rsid w:val="00CE7B3E"/>
    <w:rsid w:val="00CF2824"/>
    <w:rsid w:val="00CF38E8"/>
    <w:rsid w:val="00CF5754"/>
    <w:rsid w:val="00CF59EE"/>
    <w:rsid w:val="00D0266E"/>
    <w:rsid w:val="00D02A1A"/>
    <w:rsid w:val="00D03975"/>
    <w:rsid w:val="00D0439F"/>
    <w:rsid w:val="00D04BFA"/>
    <w:rsid w:val="00D05D31"/>
    <w:rsid w:val="00D06EE5"/>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661"/>
    <w:rsid w:val="00D41D2F"/>
    <w:rsid w:val="00D45689"/>
    <w:rsid w:val="00D46E02"/>
    <w:rsid w:val="00D5169A"/>
    <w:rsid w:val="00D55348"/>
    <w:rsid w:val="00D5573D"/>
    <w:rsid w:val="00D57BF1"/>
    <w:rsid w:val="00D62142"/>
    <w:rsid w:val="00D62E8A"/>
    <w:rsid w:val="00D631B3"/>
    <w:rsid w:val="00D63B04"/>
    <w:rsid w:val="00D65761"/>
    <w:rsid w:val="00D67410"/>
    <w:rsid w:val="00D67D69"/>
    <w:rsid w:val="00D70894"/>
    <w:rsid w:val="00D732BA"/>
    <w:rsid w:val="00D73B5C"/>
    <w:rsid w:val="00D74A29"/>
    <w:rsid w:val="00D75839"/>
    <w:rsid w:val="00D766BD"/>
    <w:rsid w:val="00D77AB3"/>
    <w:rsid w:val="00D822D1"/>
    <w:rsid w:val="00D822D2"/>
    <w:rsid w:val="00D8323C"/>
    <w:rsid w:val="00D84389"/>
    <w:rsid w:val="00D8558C"/>
    <w:rsid w:val="00D85720"/>
    <w:rsid w:val="00D85B1C"/>
    <w:rsid w:val="00D91AD8"/>
    <w:rsid w:val="00D91DB9"/>
    <w:rsid w:val="00D91F58"/>
    <w:rsid w:val="00D942A4"/>
    <w:rsid w:val="00D94F0F"/>
    <w:rsid w:val="00D96647"/>
    <w:rsid w:val="00D97A28"/>
    <w:rsid w:val="00D97D7D"/>
    <w:rsid w:val="00DA07AA"/>
    <w:rsid w:val="00DA151B"/>
    <w:rsid w:val="00DA22E2"/>
    <w:rsid w:val="00DA2585"/>
    <w:rsid w:val="00DA4225"/>
    <w:rsid w:val="00DA4B39"/>
    <w:rsid w:val="00DB00EB"/>
    <w:rsid w:val="00DB1136"/>
    <w:rsid w:val="00DB224B"/>
    <w:rsid w:val="00DB29C4"/>
    <w:rsid w:val="00DB32BC"/>
    <w:rsid w:val="00DB340B"/>
    <w:rsid w:val="00DB6103"/>
    <w:rsid w:val="00DB7FBA"/>
    <w:rsid w:val="00DC14C7"/>
    <w:rsid w:val="00DC165E"/>
    <w:rsid w:val="00DC16C4"/>
    <w:rsid w:val="00DC3FA3"/>
    <w:rsid w:val="00DC466D"/>
    <w:rsid w:val="00DC5CE9"/>
    <w:rsid w:val="00DC6AD6"/>
    <w:rsid w:val="00DC6C91"/>
    <w:rsid w:val="00DD27DD"/>
    <w:rsid w:val="00DD29C9"/>
    <w:rsid w:val="00DD3F23"/>
    <w:rsid w:val="00DD79F3"/>
    <w:rsid w:val="00DE02DB"/>
    <w:rsid w:val="00DE0FDA"/>
    <w:rsid w:val="00DE102D"/>
    <w:rsid w:val="00DE3C3B"/>
    <w:rsid w:val="00DE3E13"/>
    <w:rsid w:val="00DE52E2"/>
    <w:rsid w:val="00DE5FC2"/>
    <w:rsid w:val="00DE7E7A"/>
    <w:rsid w:val="00DF0285"/>
    <w:rsid w:val="00DF02B5"/>
    <w:rsid w:val="00DF0AC6"/>
    <w:rsid w:val="00DF0E79"/>
    <w:rsid w:val="00DF42C3"/>
    <w:rsid w:val="00E014F7"/>
    <w:rsid w:val="00E047E1"/>
    <w:rsid w:val="00E05784"/>
    <w:rsid w:val="00E05A0A"/>
    <w:rsid w:val="00E05E53"/>
    <w:rsid w:val="00E06427"/>
    <w:rsid w:val="00E06FAF"/>
    <w:rsid w:val="00E06FEB"/>
    <w:rsid w:val="00E072D3"/>
    <w:rsid w:val="00E118ED"/>
    <w:rsid w:val="00E11B68"/>
    <w:rsid w:val="00E126EE"/>
    <w:rsid w:val="00E13610"/>
    <w:rsid w:val="00E137E6"/>
    <w:rsid w:val="00E175F9"/>
    <w:rsid w:val="00E20158"/>
    <w:rsid w:val="00E201B7"/>
    <w:rsid w:val="00E20A6E"/>
    <w:rsid w:val="00E21865"/>
    <w:rsid w:val="00E219A3"/>
    <w:rsid w:val="00E225A4"/>
    <w:rsid w:val="00E23985"/>
    <w:rsid w:val="00E277A0"/>
    <w:rsid w:val="00E27CAB"/>
    <w:rsid w:val="00E27D3A"/>
    <w:rsid w:val="00E27FE3"/>
    <w:rsid w:val="00E3088B"/>
    <w:rsid w:val="00E324E1"/>
    <w:rsid w:val="00E347AC"/>
    <w:rsid w:val="00E34856"/>
    <w:rsid w:val="00E36662"/>
    <w:rsid w:val="00E3695B"/>
    <w:rsid w:val="00E410F6"/>
    <w:rsid w:val="00E4232B"/>
    <w:rsid w:val="00E43584"/>
    <w:rsid w:val="00E45EDC"/>
    <w:rsid w:val="00E47E57"/>
    <w:rsid w:val="00E50C34"/>
    <w:rsid w:val="00E50D4F"/>
    <w:rsid w:val="00E52D5A"/>
    <w:rsid w:val="00E54A68"/>
    <w:rsid w:val="00E6219F"/>
    <w:rsid w:val="00E63B5F"/>
    <w:rsid w:val="00E64E6F"/>
    <w:rsid w:val="00E65E0B"/>
    <w:rsid w:val="00E67E92"/>
    <w:rsid w:val="00E72D82"/>
    <w:rsid w:val="00E7358F"/>
    <w:rsid w:val="00E74F8A"/>
    <w:rsid w:val="00E756BE"/>
    <w:rsid w:val="00E759A8"/>
    <w:rsid w:val="00E75EFD"/>
    <w:rsid w:val="00E764E4"/>
    <w:rsid w:val="00E77140"/>
    <w:rsid w:val="00E77A83"/>
    <w:rsid w:val="00E814CA"/>
    <w:rsid w:val="00E8175C"/>
    <w:rsid w:val="00E85AFC"/>
    <w:rsid w:val="00E85CC9"/>
    <w:rsid w:val="00E90169"/>
    <w:rsid w:val="00E91349"/>
    <w:rsid w:val="00E932DA"/>
    <w:rsid w:val="00E93F63"/>
    <w:rsid w:val="00E94CA3"/>
    <w:rsid w:val="00E95EF6"/>
    <w:rsid w:val="00EA15F6"/>
    <w:rsid w:val="00EA1F23"/>
    <w:rsid w:val="00EA511F"/>
    <w:rsid w:val="00EA5D56"/>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D2A"/>
    <w:rsid w:val="00ED1200"/>
    <w:rsid w:val="00ED23B0"/>
    <w:rsid w:val="00ED2946"/>
    <w:rsid w:val="00ED39F0"/>
    <w:rsid w:val="00ED4C22"/>
    <w:rsid w:val="00ED557B"/>
    <w:rsid w:val="00ED597B"/>
    <w:rsid w:val="00ED5B43"/>
    <w:rsid w:val="00ED5DF2"/>
    <w:rsid w:val="00ED6585"/>
    <w:rsid w:val="00EE215F"/>
    <w:rsid w:val="00EE2A81"/>
    <w:rsid w:val="00EE3FB0"/>
    <w:rsid w:val="00EE44E6"/>
    <w:rsid w:val="00EE4500"/>
    <w:rsid w:val="00EE63F5"/>
    <w:rsid w:val="00EF1219"/>
    <w:rsid w:val="00EF181F"/>
    <w:rsid w:val="00EF2207"/>
    <w:rsid w:val="00EF25EA"/>
    <w:rsid w:val="00EF56A3"/>
    <w:rsid w:val="00EF59F6"/>
    <w:rsid w:val="00F01863"/>
    <w:rsid w:val="00F019C7"/>
    <w:rsid w:val="00F01DC6"/>
    <w:rsid w:val="00F03C9E"/>
    <w:rsid w:val="00F0404B"/>
    <w:rsid w:val="00F050D3"/>
    <w:rsid w:val="00F0733D"/>
    <w:rsid w:val="00F12A28"/>
    <w:rsid w:val="00F12E9C"/>
    <w:rsid w:val="00F13CF4"/>
    <w:rsid w:val="00F13FF7"/>
    <w:rsid w:val="00F14A1A"/>
    <w:rsid w:val="00F155F4"/>
    <w:rsid w:val="00F171B7"/>
    <w:rsid w:val="00F1776E"/>
    <w:rsid w:val="00F17F5D"/>
    <w:rsid w:val="00F20F82"/>
    <w:rsid w:val="00F214A3"/>
    <w:rsid w:val="00F2440E"/>
    <w:rsid w:val="00F260FA"/>
    <w:rsid w:val="00F26346"/>
    <w:rsid w:val="00F2749F"/>
    <w:rsid w:val="00F27847"/>
    <w:rsid w:val="00F30489"/>
    <w:rsid w:val="00F30B00"/>
    <w:rsid w:val="00F311C5"/>
    <w:rsid w:val="00F318F6"/>
    <w:rsid w:val="00F321D2"/>
    <w:rsid w:val="00F32BBC"/>
    <w:rsid w:val="00F3374F"/>
    <w:rsid w:val="00F348CF"/>
    <w:rsid w:val="00F3503C"/>
    <w:rsid w:val="00F35A03"/>
    <w:rsid w:val="00F37236"/>
    <w:rsid w:val="00F37A3A"/>
    <w:rsid w:val="00F41F38"/>
    <w:rsid w:val="00F4301E"/>
    <w:rsid w:val="00F43FD0"/>
    <w:rsid w:val="00F44DF0"/>
    <w:rsid w:val="00F45E85"/>
    <w:rsid w:val="00F46B25"/>
    <w:rsid w:val="00F51E67"/>
    <w:rsid w:val="00F53470"/>
    <w:rsid w:val="00F5404B"/>
    <w:rsid w:val="00F551DC"/>
    <w:rsid w:val="00F552F8"/>
    <w:rsid w:val="00F6086F"/>
    <w:rsid w:val="00F60E5C"/>
    <w:rsid w:val="00F612B9"/>
    <w:rsid w:val="00F637B5"/>
    <w:rsid w:val="00F70CF4"/>
    <w:rsid w:val="00F71AD1"/>
    <w:rsid w:val="00F72FFC"/>
    <w:rsid w:val="00F73508"/>
    <w:rsid w:val="00F740E3"/>
    <w:rsid w:val="00F74537"/>
    <w:rsid w:val="00F83AB6"/>
    <w:rsid w:val="00F8604D"/>
    <w:rsid w:val="00F900C4"/>
    <w:rsid w:val="00F943EF"/>
    <w:rsid w:val="00F958FD"/>
    <w:rsid w:val="00F95CFA"/>
    <w:rsid w:val="00F96731"/>
    <w:rsid w:val="00F96D1B"/>
    <w:rsid w:val="00F97278"/>
    <w:rsid w:val="00F977D0"/>
    <w:rsid w:val="00F97A5A"/>
    <w:rsid w:val="00F97C09"/>
    <w:rsid w:val="00FA0333"/>
    <w:rsid w:val="00FA0F01"/>
    <w:rsid w:val="00FA1589"/>
    <w:rsid w:val="00FA1EA3"/>
    <w:rsid w:val="00FA3EA4"/>
    <w:rsid w:val="00FB0D5D"/>
    <w:rsid w:val="00FB1EDF"/>
    <w:rsid w:val="00FB239C"/>
    <w:rsid w:val="00FB3271"/>
    <w:rsid w:val="00FB3610"/>
    <w:rsid w:val="00FB36F9"/>
    <w:rsid w:val="00FB56D2"/>
    <w:rsid w:val="00FC074D"/>
    <w:rsid w:val="00FC1992"/>
    <w:rsid w:val="00FD1D99"/>
    <w:rsid w:val="00FD2288"/>
    <w:rsid w:val="00FD41D6"/>
    <w:rsid w:val="00FD4CAE"/>
    <w:rsid w:val="00FD4D7A"/>
    <w:rsid w:val="00FD6D38"/>
    <w:rsid w:val="00FD7367"/>
    <w:rsid w:val="00FE1CC3"/>
    <w:rsid w:val="00FE2586"/>
    <w:rsid w:val="00FE32BB"/>
    <w:rsid w:val="00FE333A"/>
    <w:rsid w:val="00FE5A40"/>
    <w:rsid w:val="00FE627E"/>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lang w:val="uk-UA"/>
    </w:rPr>
  </w:style>
  <w:style w:type="paragraph" w:styleId="10">
    <w:name w:val="heading 1"/>
    <w:basedOn w:val="a"/>
    <w:next w:val="a"/>
    <w:link w:val="11"/>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link w:val="40"/>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2"/>
    <w:locked/>
    <w:rsid w:val="00CE010D"/>
    <w:rPr>
      <w:rFonts w:ascii="Calibri" w:eastAsia="Calibri" w:hAnsi="Calibri"/>
      <w:b/>
      <w:sz w:val="24"/>
      <w:szCs w:val="24"/>
      <w:lang w:val="ru-RU" w:eastAsia="ru-RU" w:bidi="ar-SA"/>
    </w:rPr>
  </w:style>
  <w:style w:type="paragraph" w:customStyle="1" w:styleId="12">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3">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4"/>
    <w:locked/>
    <w:rsid w:val="00CE010D"/>
    <w:rPr>
      <w:rFonts w:ascii="Calibri" w:hAnsi="Calibri"/>
      <w:sz w:val="22"/>
      <w:szCs w:val="22"/>
      <w:lang w:val="ru-RU" w:eastAsia="en-US" w:bidi="ar-SA"/>
    </w:rPr>
  </w:style>
  <w:style w:type="paragraph" w:customStyle="1" w:styleId="14">
    <w:name w:val="Без интервала1"/>
    <w:link w:val="NoSpacingChar1"/>
    <w:rsid w:val="00CE010D"/>
    <w:rPr>
      <w:rFonts w:ascii="Calibri" w:hAnsi="Calibri"/>
      <w:sz w:val="22"/>
      <w:szCs w:val="22"/>
      <w:lang w:eastAsia="en-US"/>
    </w:rPr>
  </w:style>
  <w:style w:type="paragraph" w:customStyle="1" w:styleId="15">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rsid w:val="00CE010D"/>
    <w:rPr>
      <w:color w:val="0000FF"/>
      <w:u w:val="single"/>
    </w:rPr>
  </w:style>
  <w:style w:type="paragraph" w:customStyle="1" w:styleId="rvps2">
    <w:name w:val="rvps2"/>
    <w:basedOn w:val="a"/>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6">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7">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1">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99"/>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2">
    <w:name w:val="Основной текст (4)_"/>
    <w:link w:val="43"/>
    <w:uiPriority w:val="99"/>
    <w:locked/>
    <w:rsid w:val="00CD4F30"/>
    <w:rPr>
      <w:b/>
      <w:spacing w:val="10"/>
      <w:shd w:val="clear" w:color="auto" w:fill="FFFFFF"/>
    </w:rPr>
  </w:style>
  <w:style w:type="paragraph" w:customStyle="1" w:styleId="43">
    <w:name w:val="Основной текст (4)"/>
    <w:basedOn w:val="a"/>
    <w:link w:val="42"/>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8"/>
    <w:uiPriority w:val="1"/>
    <w:locked/>
    <w:rsid w:val="003512D0"/>
    <w:rPr>
      <w:sz w:val="22"/>
      <w:lang w:val="uk-UA" w:eastAsia="en-US" w:bidi="ar-SA"/>
    </w:rPr>
  </w:style>
  <w:style w:type="paragraph" w:customStyle="1" w:styleId="18">
    <w:name w:val="Без интервала1"/>
    <w:link w:val="NoSpacingChar"/>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rsid w:val="00A00A30"/>
    <w:rPr>
      <w:rFonts w:ascii="Calibri" w:eastAsia="Times New Roman" w:hAnsi="Calibri" w:cs="Times New Roman"/>
      <w:sz w:val="24"/>
      <w:szCs w:val="24"/>
      <w:lang w:val="ru-RU" w:eastAsia="ru-RU"/>
    </w:rPr>
  </w:style>
  <w:style w:type="character" w:customStyle="1" w:styleId="80">
    <w:name w:val="Заголовок 8 Знак"/>
    <w:link w:val="8"/>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9">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a">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b">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c">
    <w:name w:val="Нет списка1"/>
    <w:next w:val="a2"/>
    <w:uiPriority w:val="99"/>
    <w:semiHidden/>
    <w:unhideWhenUsed/>
    <w:rsid w:val="003E3BFC"/>
  </w:style>
  <w:style w:type="character" w:customStyle="1" w:styleId="af6">
    <w:name w:val="Абзац списка Знак"/>
    <w:link w:val="af5"/>
    <w:uiPriority w:val="99"/>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a">
    <w:name w:val="Шрифт абзацу за промовчанням"/>
    <w:rsid w:val="00FD1D99"/>
  </w:style>
  <w:style w:type="paragraph" w:customStyle="1" w:styleId="213">
    <w:name w:val="Основной текст с отступом 21"/>
    <w:basedOn w:val="a"/>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d">
    <w:name w:val="Заголовок №1_"/>
    <w:link w:val="112"/>
    <w:uiPriority w:val="99"/>
    <w:locked/>
    <w:rsid w:val="00AA6407"/>
    <w:rPr>
      <w:b/>
      <w:shd w:val="clear" w:color="auto" w:fill="FFFFFF"/>
    </w:rPr>
  </w:style>
  <w:style w:type="character" w:customStyle="1" w:styleId="1e">
    <w:name w:val="Заголовок №1"/>
    <w:basedOn w:val="1d"/>
    <w:uiPriority w:val="99"/>
    <w:rsid w:val="00AA6407"/>
    <w:rPr>
      <w:rFonts w:cs="Times New Roman"/>
      <w:b/>
      <w:bCs/>
      <w:shd w:val="clear" w:color="auto" w:fill="FFFFFF"/>
      <w:lang w:bidi="ar-SA"/>
    </w:rPr>
  </w:style>
  <w:style w:type="paragraph" w:customStyle="1" w:styleId="112">
    <w:name w:val="Заголовок №11"/>
    <w:basedOn w:val="a"/>
    <w:link w:val="1d"/>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translation-chunk">
    <w:name w:val="translation-chunk"/>
    <w:qFormat/>
    <w:rsid w:val="00EF59F6"/>
  </w:style>
  <w:style w:type="character" w:customStyle="1" w:styleId="11">
    <w:name w:val="Заголовок 1 Знак"/>
    <w:basedOn w:val="a0"/>
    <w:link w:val="10"/>
    <w:rsid w:val="00C2594E"/>
    <w:rPr>
      <w:rFonts w:ascii="Arial" w:eastAsia="Calibri" w:hAnsi="Arial" w:cs="Arial"/>
      <w:b/>
      <w:bCs/>
      <w:kern w:val="32"/>
      <w:sz w:val="32"/>
      <w:szCs w:val="32"/>
      <w:lang w:val="uk-UA"/>
    </w:rPr>
  </w:style>
  <w:style w:type="character" w:customStyle="1" w:styleId="40">
    <w:name w:val="Заголовок 4 Знак"/>
    <w:basedOn w:val="a0"/>
    <w:link w:val="4"/>
    <w:rsid w:val="00C2594E"/>
    <w:rPr>
      <w:rFonts w:eastAsia="Calibri"/>
      <w:b/>
      <w:bCs/>
      <w:sz w:val="28"/>
      <w:szCs w:val="28"/>
      <w:lang w:val="uk-UA"/>
    </w:rPr>
  </w:style>
  <w:style w:type="character" w:customStyle="1" w:styleId="214">
    <w:name w:val="Основной текст 2 Знак1"/>
    <w:basedOn w:val="a0"/>
    <w:uiPriority w:val="99"/>
    <w:semiHidden/>
    <w:rsid w:val="00C2594E"/>
    <w:rPr>
      <w:rFonts w:ascii="Times New Roman" w:eastAsia="Calibri" w:hAnsi="Times New Roman" w:cs="Times New Roman"/>
      <w:sz w:val="24"/>
      <w:szCs w:val="24"/>
      <w:lang w:val="uk-UA" w:eastAsia="ru-RU"/>
    </w:rPr>
  </w:style>
  <w:style w:type="numbering" w:customStyle="1" w:styleId="2f2">
    <w:name w:val="Нет списка2"/>
    <w:next w:val="a2"/>
    <w:uiPriority w:val="99"/>
    <w:semiHidden/>
    <w:unhideWhenUsed/>
    <w:rsid w:val="00D91DB9"/>
  </w:style>
  <w:style w:type="numbering" w:customStyle="1" w:styleId="113">
    <w:name w:val="Нет списка11"/>
    <w:next w:val="a2"/>
    <w:uiPriority w:val="99"/>
    <w:semiHidden/>
    <w:unhideWhenUsed/>
    <w:rsid w:val="00D91DB9"/>
  </w:style>
  <w:style w:type="table" w:customStyle="1" w:styleId="3d">
    <w:name w:val="Сетка таблицы3"/>
    <w:basedOn w:val="a1"/>
    <w:next w:val="af3"/>
    <w:uiPriority w:val="59"/>
    <w:rsid w:val="00D9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1">
    <w:name w:val="WWNum91"/>
    <w:rsid w:val="00D91DB9"/>
  </w:style>
  <w:style w:type="table" w:customStyle="1" w:styleId="114">
    <w:name w:val="Сетка таблицы11"/>
    <w:basedOn w:val="a1"/>
    <w:next w:val="af3"/>
    <w:uiPriority w:val="59"/>
    <w:rsid w:val="00D9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next w:val="af3"/>
    <w:uiPriority w:val="39"/>
    <w:rsid w:val="00D91DB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D91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8424943">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4286364">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4627562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78618334">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72540850">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1" TargetMode="External"/><Relationship Id="rId39" Type="http://schemas.openxmlformats.org/officeDocument/2006/relationships/hyperlink" Target="https://ips.ligazakon.net/document/view/kp230157?ed=2023_02_17&amp;an=68" TargetMode="External"/><Relationship Id="rId21" Type="http://schemas.openxmlformats.org/officeDocument/2006/relationships/hyperlink" Target="https://ips.ligazakon.net/document/view/kp221495?ed=2022_12_30&amp;an=46" TargetMode="External"/><Relationship Id="rId34" Type="http://schemas.openxmlformats.org/officeDocument/2006/relationships/hyperlink" Target="https://ips.ligazakon.net/document/view/kp221495?ed=2022_12_30&amp;an=59"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49" TargetMode="External"/><Relationship Id="rId32" Type="http://schemas.openxmlformats.org/officeDocument/2006/relationships/hyperlink" Target="https://ips.ligazakon.net/document/view/kp221495?ed=2022_12_30&amp;an=57" TargetMode="External"/><Relationship Id="rId37" Type="http://schemas.openxmlformats.org/officeDocument/2006/relationships/hyperlink" Target="https://ips.ligazakon.net/document/view/kp230157?ed=2023_02_17&amp;an=66"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ips.ligazakon.net/document/view/kp221495?ed=2022_12_30&amp;an=48" TargetMode="External"/><Relationship Id="rId28" Type="http://schemas.openxmlformats.org/officeDocument/2006/relationships/hyperlink" Target="https://ips.ligazakon.net/document/view/kp221495?ed=2022_12_30&amp;an=53" TargetMode="External"/><Relationship Id="rId36" Type="http://schemas.openxmlformats.org/officeDocument/2006/relationships/hyperlink" Target="https://ips.ligazakon.net/document/view/kp230157?ed=2023_02_17&amp;an=65"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6"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21495?ed=2022_12_30&amp;an=52" TargetMode="External"/><Relationship Id="rId30" Type="http://schemas.openxmlformats.org/officeDocument/2006/relationships/hyperlink" Target="https://ips.ligazakon.net/document/view/kp221495?ed=2022_12_30&amp;an=55" TargetMode="External"/><Relationship Id="rId35" Type="http://schemas.openxmlformats.org/officeDocument/2006/relationships/hyperlink" Target="https://zakon.rada.gov.ua/laws/show/922-19" TargetMode="External"/><Relationship Id="rId43" Type="http://schemas.openxmlformats.org/officeDocument/2006/relationships/footer" Target="footer2.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0" TargetMode="External"/><Relationship Id="rId33" Type="http://schemas.openxmlformats.org/officeDocument/2006/relationships/hyperlink" Target="https://ips.ligazakon.net/document/view/kp221495?ed=2022_12_30&amp;an=58" TargetMode="External"/><Relationship Id="rId38" Type="http://schemas.openxmlformats.org/officeDocument/2006/relationships/hyperlink" Target="https://ips.ligazakon.net/document/view/kp230157?ed=2023_02_17&amp;an=67" TargetMode="External"/><Relationship Id="rId46" Type="http://schemas.openxmlformats.org/officeDocument/2006/relationships/fontTable" Target="fontTable.xml"/><Relationship Id="rId20" Type="http://schemas.openxmlformats.org/officeDocument/2006/relationships/hyperlink" Target="https://zakon.rada.gov.ua/laws/show/922-19" TargetMode="External"/><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3A0C9-A1C9-4F54-9CCF-F7165212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16802</Words>
  <Characters>95778</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112356</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6</cp:revision>
  <cp:lastPrinted>2024-03-19T13:42:00Z</cp:lastPrinted>
  <dcterms:created xsi:type="dcterms:W3CDTF">2024-03-19T09:55:00Z</dcterms:created>
  <dcterms:modified xsi:type="dcterms:W3CDTF">2024-03-19T14:26:00Z</dcterms:modified>
</cp:coreProperties>
</file>