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9" w:rsidRPr="00375EB8" w:rsidRDefault="00726935" w:rsidP="007269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75EB8">
        <w:rPr>
          <w:rFonts w:ascii="Times New Roman" w:hAnsi="Times New Roman" w:cs="Times New Roman"/>
          <w:sz w:val="24"/>
          <w:szCs w:val="24"/>
          <w:lang w:val="uk-UA"/>
        </w:rPr>
        <w:t>Коноплянська</w:t>
      </w:r>
      <w:proofErr w:type="spellEnd"/>
      <w:r w:rsidRPr="00375EB8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  <w:r w:rsidR="00E3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3FDA">
        <w:rPr>
          <w:rFonts w:ascii="Times New Roman" w:hAnsi="Times New Roman" w:cs="Times New Roman"/>
          <w:sz w:val="24"/>
          <w:szCs w:val="24"/>
          <w:lang w:val="uk-UA"/>
        </w:rPr>
        <w:t>Березівського</w:t>
      </w:r>
      <w:proofErr w:type="spellEnd"/>
      <w:r w:rsidR="00E33FDA">
        <w:rPr>
          <w:rFonts w:ascii="Times New Roman" w:hAnsi="Times New Roman" w:cs="Times New Roman"/>
          <w:sz w:val="24"/>
          <w:szCs w:val="24"/>
          <w:lang w:val="uk-UA"/>
        </w:rPr>
        <w:t xml:space="preserve"> району Одеської області</w:t>
      </w:r>
    </w:p>
    <w:p w:rsidR="00726935" w:rsidRPr="00375EB8" w:rsidRDefault="00726935" w:rsidP="007269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6935" w:rsidRPr="00375EB8" w:rsidRDefault="00726935" w:rsidP="007269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5EB8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</w:t>
      </w:r>
    </w:p>
    <w:p w:rsidR="00726935" w:rsidRPr="00375EB8" w:rsidRDefault="00726935" w:rsidP="007269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5EB8">
        <w:rPr>
          <w:rFonts w:ascii="Times New Roman" w:hAnsi="Times New Roman" w:cs="Times New Roman"/>
          <w:b/>
          <w:sz w:val="24"/>
          <w:szCs w:val="24"/>
          <w:lang w:val="uk-UA"/>
        </w:rPr>
        <w:t>що вносяться до тендерної документації</w:t>
      </w:r>
    </w:p>
    <w:p w:rsidR="00726935" w:rsidRPr="00375EB8" w:rsidRDefault="00726935" w:rsidP="007269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5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за предметом ДК 021:2015 </w:t>
      </w:r>
      <w:r w:rsidR="00E33FDA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375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A40FA">
        <w:rPr>
          <w:rFonts w:ascii="Times New Roman" w:hAnsi="Times New Roman" w:cs="Times New Roman"/>
          <w:b/>
          <w:sz w:val="24"/>
          <w:szCs w:val="24"/>
          <w:lang w:val="uk-UA"/>
        </w:rPr>
        <w:t>15320000-9 Фруктові та овочеві соки</w:t>
      </w:r>
    </w:p>
    <w:p w:rsidR="00726935" w:rsidRPr="00375EB8" w:rsidRDefault="00726935" w:rsidP="007269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5EB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0FA">
        <w:rPr>
          <w:rFonts w:ascii="Times New Roman" w:hAnsi="Times New Roman" w:cs="Times New Roman"/>
          <w:b/>
          <w:sz w:val="24"/>
          <w:szCs w:val="24"/>
          <w:lang w:val="uk-UA"/>
        </w:rPr>
        <w:t>Сік фруктовий</w:t>
      </w:r>
      <w:bookmarkStart w:id="0" w:name="_GoBack"/>
      <w:bookmarkEnd w:id="0"/>
      <w:r w:rsidRPr="00375EB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DF681C" w:rsidRPr="00375EB8" w:rsidRDefault="00DF681C" w:rsidP="0072693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81C" w:rsidRPr="00375EB8" w:rsidRDefault="00DF681C" w:rsidP="0072693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FDA" w:rsidRPr="00E33FDA" w:rsidRDefault="00E33FDA" w:rsidP="00E33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3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пункту 51 </w:t>
      </w:r>
      <w:r w:rsidRPr="00E33FD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Особливостей</w:t>
      </w:r>
      <w:r w:rsidRPr="00E33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 w:rsidRPr="00E33FD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E33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bookmarkStart w:id="1" w:name="bookmark=id.3znysh7" w:colFirst="0" w:colLast="0"/>
      <w:bookmarkEnd w:id="1"/>
      <w:r w:rsidRPr="00E33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має право </w:t>
      </w:r>
      <w:r w:rsidRPr="00E33FD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 власної ініціативи</w:t>
      </w:r>
      <w:r w:rsidRPr="00E33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</w:t>
      </w:r>
    </w:p>
    <w:p w:rsidR="00E33FDA" w:rsidRDefault="00E33FDA" w:rsidP="0072693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726935" w:rsidRPr="00E33FDA" w:rsidRDefault="00E33FDA" w:rsidP="0072693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 час </w:t>
      </w:r>
      <w:r w:rsidRPr="00E33F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оприлюднення оголошення про проведення процедури закупівлі, тендерної документації та </w:t>
      </w:r>
      <w:proofErr w:type="spellStart"/>
      <w:r w:rsidRPr="00E33F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проєкту</w:t>
      </w:r>
      <w:proofErr w:type="spellEnd"/>
      <w:r w:rsidRPr="00E33F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договору в електронній системі закупівель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було допущено механічну помилку та в розділ «тендерна документація» було помилково завантажено документи щодо іншої процедури закупівлі. </w:t>
      </w:r>
    </w:p>
    <w:p w:rsidR="00E33FDA" w:rsidRDefault="00E33FDA" w:rsidP="0072693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26935" w:rsidRDefault="00E33FDA" w:rsidP="0072693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Уповноваженою особою</w:t>
      </w:r>
      <w:r w:rsidR="00726935" w:rsidRPr="00375E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рішення про внесення змін до тендерної  документації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шляхом завантаження нової тендерної документації, а </w:t>
      </w:r>
      <w:r w:rsidR="00F651AF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аме:</w:t>
      </w:r>
    </w:p>
    <w:p w:rsidR="00E33FDA" w:rsidRDefault="00F651AF" w:rsidP="00E33F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Оголошення про проведення відкритих торгів;</w:t>
      </w:r>
    </w:p>
    <w:p w:rsidR="00F651AF" w:rsidRDefault="00F651AF" w:rsidP="00E33F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Тендерна документація;</w:t>
      </w:r>
    </w:p>
    <w:p w:rsidR="00F651AF" w:rsidRDefault="00F651AF" w:rsidP="00F651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Додаток 1 до Тендерної документації (</w:t>
      </w:r>
      <w:r w:rsidRPr="00F651AF">
        <w:rPr>
          <w:rFonts w:ascii="Times New Roman" w:hAnsi="Times New Roman" w:cs="Times New Roman"/>
          <w:bCs/>
          <w:sz w:val="24"/>
          <w:szCs w:val="24"/>
          <w:lang w:val="uk-UA"/>
        </w:rPr>
        <w:t>кваліфікаційні критерії, вимоги статті 17 Закону та інші вимоги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);</w:t>
      </w:r>
    </w:p>
    <w:p w:rsidR="00F651AF" w:rsidRDefault="00F651AF" w:rsidP="00F651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Додаток 2 до Тендерної документації (</w:t>
      </w:r>
      <w:r w:rsidRPr="00F651AF">
        <w:rPr>
          <w:rFonts w:ascii="Times New Roman" w:hAnsi="Times New Roman" w:cs="Times New Roman"/>
          <w:bCs/>
          <w:sz w:val="24"/>
          <w:szCs w:val="24"/>
          <w:lang w:val="uk-UA"/>
        </w:rPr>
        <w:t>технічні вимоги до предмета закупівлі)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651AF" w:rsidRPr="00E33FDA" w:rsidRDefault="00F651AF" w:rsidP="00F651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Додаток 3 до Тендерної документації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договору);</w:t>
      </w:r>
    </w:p>
    <w:p w:rsidR="00726935" w:rsidRPr="00375EB8" w:rsidRDefault="00726935" w:rsidP="007269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25164" w:rsidRPr="003F39D6" w:rsidRDefault="00E25164" w:rsidP="005E4CAD">
      <w:pPr>
        <w:spacing w:line="240" w:lineRule="exact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CAD" w:rsidRDefault="005E4CAD" w:rsidP="005E4CA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4C5" w:rsidRDefault="00F004C5" w:rsidP="005E4CA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4C5" w:rsidRPr="00147708" w:rsidRDefault="00F651AF" w:rsidP="00F004C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770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Уповноважена особа</w:t>
      </w:r>
      <w:r w:rsidR="001477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="00147708" w:rsidRPr="001477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="00F004C5" w:rsidRPr="001477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_____</w:t>
      </w:r>
      <w:r w:rsidR="001477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______________                </w:t>
      </w:r>
      <w:r w:rsidR="00F004C5" w:rsidRPr="001477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1477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Альбіна МІТРОВА</w:t>
      </w:r>
    </w:p>
    <w:p w:rsidR="00F004C5" w:rsidRDefault="00F004C5" w:rsidP="00F004C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uk-UA"/>
        </w:rPr>
        <w:t>(підпис)</w:t>
      </w:r>
    </w:p>
    <w:p w:rsidR="00F004C5" w:rsidRDefault="00F004C5" w:rsidP="00F004C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                                                              </w:t>
      </w:r>
      <w:r w:rsidR="00147708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                         </w:t>
      </w:r>
    </w:p>
    <w:p w:rsidR="00F004C5" w:rsidRPr="005E4CAD" w:rsidRDefault="00F004C5" w:rsidP="00F004C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04C5" w:rsidRPr="005E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66B4"/>
    <w:multiLevelType w:val="hybridMultilevel"/>
    <w:tmpl w:val="8392FB82"/>
    <w:lvl w:ilvl="0" w:tplc="934690A4">
      <w:start w:val="75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0310"/>
    <w:multiLevelType w:val="hybridMultilevel"/>
    <w:tmpl w:val="B740AEE4"/>
    <w:lvl w:ilvl="0" w:tplc="A418B894">
      <w:start w:val="758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35"/>
    <w:rsid w:val="001352D5"/>
    <w:rsid w:val="00147708"/>
    <w:rsid w:val="00375EB8"/>
    <w:rsid w:val="003F39D6"/>
    <w:rsid w:val="0047021B"/>
    <w:rsid w:val="005B0949"/>
    <w:rsid w:val="005E4CAD"/>
    <w:rsid w:val="00640138"/>
    <w:rsid w:val="006F7C67"/>
    <w:rsid w:val="00726935"/>
    <w:rsid w:val="007374FB"/>
    <w:rsid w:val="00786BA6"/>
    <w:rsid w:val="00913F8E"/>
    <w:rsid w:val="00AB6EFF"/>
    <w:rsid w:val="00B74CC1"/>
    <w:rsid w:val="00BF19E3"/>
    <w:rsid w:val="00C109B6"/>
    <w:rsid w:val="00CF7E24"/>
    <w:rsid w:val="00D43301"/>
    <w:rsid w:val="00D52570"/>
    <w:rsid w:val="00DF681C"/>
    <w:rsid w:val="00E25164"/>
    <w:rsid w:val="00E33FDA"/>
    <w:rsid w:val="00F004C5"/>
    <w:rsid w:val="00F2024A"/>
    <w:rsid w:val="00F3549F"/>
    <w:rsid w:val="00F5046E"/>
    <w:rsid w:val="00F651AF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9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5EB8"/>
    <w:pPr>
      <w:ind w:left="720"/>
      <w:contextualSpacing/>
    </w:pPr>
  </w:style>
  <w:style w:type="paragraph" w:customStyle="1" w:styleId="rvps2">
    <w:name w:val="rvps2"/>
    <w:basedOn w:val="a"/>
    <w:rsid w:val="0073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F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C109B6"/>
    <w:rPr>
      <w:rFonts w:cs="Times New Roman"/>
    </w:rPr>
  </w:style>
  <w:style w:type="paragraph" w:customStyle="1" w:styleId="10">
    <w:name w:val="Без интервала1"/>
    <w:link w:val="NoSpacingChar"/>
    <w:rsid w:val="00F5046E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character" w:customStyle="1" w:styleId="NoSpacingChar">
    <w:name w:val="No Spacing Char"/>
    <w:link w:val="10"/>
    <w:locked/>
    <w:rsid w:val="00F5046E"/>
    <w:rPr>
      <w:rFonts w:ascii="Calibri" w:eastAsia="Calibri" w:hAnsi="Calibri" w:cs="Calibri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9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5EB8"/>
    <w:pPr>
      <w:ind w:left="720"/>
      <w:contextualSpacing/>
    </w:pPr>
  </w:style>
  <w:style w:type="paragraph" w:customStyle="1" w:styleId="rvps2">
    <w:name w:val="rvps2"/>
    <w:basedOn w:val="a"/>
    <w:rsid w:val="0073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F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C109B6"/>
    <w:rPr>
      <w:rFonts w:cs="Times New Roman"/>
    </w:rPr>
  </w:style>
  <w:style w:type="paragraph" w:customStyle="1" w:styleId="10">
    <w:name w:val="Без интервала1"/>
    <w:link w:val="NoSpacingChar"/>
    <w:rsid w:val="00F5046E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character" w:customStyle="1" w:styleId="NoSpacingChar">
    <w:name w:val="No Spacing Char"/>
    <w:link w:val="10"/>
    <w:locked/>
    <w:rsid w:val="00F5046E"/>
    <w:rPr>
      <w:rFonts w:ascii="Calibri" w:eastAsia="Calibri" w:hAnsi="Calibri" w:cs="Calibri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2021-01-25T15:47:00Z</cp:lastPrinted>
  <dcterms:created xsi:type="dcterms:W3CDTF">2023-02-10T17:20:00Z</dcterms:created>
  <dcterms:modified xsi:type="dcterms:W3CDTF">2023-02-10T17:20:00Z</dcterms:modified>
</cp:coreProperties>
</file>