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0E576C" w:rsidRDefault="00FD08E4" w:rsidP="000E576C">
      <w:pPr>
        <w:pStyle w:val="1"/>
        <w:shd w:val="clear" w:color="auto" w:fill="FFFFFF" w:themeFill="background1"/>
        <w:spacing w:before="0"/>
        <w:ind w:firstLine="567"/>
        <w:jc w:val="both"/>
        <w:textAlignment w:val="baseline"/>
        <w:rPr>
          <w:b w:val="0"/>
          <w:bCs/>
          <w:color w:val="000000" w:themeColor="text1"/>
          <w:sz w:val="24"/>
          <w:szCs w:val="24"/>
        </w:rPr>
      </w:pPr>
      <w:r w:rsidRPr="000E576C">
        <w:rPr>
          <w:b w:val="0"/>
          <w:color w:val="000000"/>
          <w:sz w:val="24"/>
          <w:szCs w:val="24"/>
        </w:rPr>
        <w:t>1.2. Предмет закупівлі/</w:t>
      </w:r>
      <w:r w:rsidRPr="000E576C">
        <w:rPr>
          <w:b w:val="0"/>
          <w:sz w:val="24"/>
          <w:szCs w:val="24"/>
        </w:rPr>
        <w:t>н</w:t>
      </w:r>
      <w:r w:rsidRPr="000E576C">
        <w:rPr>
          <w:b w:val="0"/>
          <w:color w:val="000000"/>
          <w:sz w:val="24"/>
          <w:szCs w:val="24"/>
        </w:rPr>
        <w:t xml:space="preserve">айменування робіт: </w:t>
      </w:r>
      <w:r w:rsidR="000E576C" w:rsidRPr="000E576C">
        <w:rPr>
          <w:b w:val="0"/>
          <w:color w:val="000000" w:themeColor="text1"/>
          <w:sz w:val="24"/>
          <w:szCs w:val="24"/>
        </w:rPr>
        <w:t xml:space="preserve">Згідно </w:t>
      </w:r>
      <w:r w:rsidR="000E576C" w:rsidRPr="000E576C">
        <w:rPr>
          <w:b w:val="0"/>
          <w:color w:val="000000" w:themeColor="text1"/>
          <w:sz w:val="24"/>
          <w:szCs w:val="24"/>
          <w:bdr w:val="none" w:sz="0" w:space="0" w:color="auto" w:frame="1"/>
        </w:rPr>
        <w:t xml:space="preserve">код </w:t>
      </w:r>
      <w:proofErr w:type="spellStart"/>
      <w:r w:rsidR="000E576C" w:rsidRPr="000E576C">
        <w:rPr>
          <w:b w:val="0"/>
          <w:color w:val="000000" w:themeColor="text1"/>
          <w:sz w:val="24"/>
          <w:szCs w:val="24"/>
          <w:bdr w:val="none" w:sz="0" w:space="0" w:color="auto" w:frame="1"/>
        </w:rPr>
        <w:t>ДК</w:t>
      </w:r>
      <w:proofErr w:type="spellEnd"/>
      <w:r w:rsidR="000E576C" w:rsidRPr="000E576C">
        <w:rPr>
          <w:b w:val="0"/>
          <w:color w:val="000000" w:themeColor="text1"/>
          <w:sz w:val="24"/>
          <w:szCs w:val="24"/>
          <w:bdr w:val="none" w:sz="0" w:space="0" w:color="auto" w:frame="1"/>
        </w:rPr>
        <w:t xml:space="preserve"> 021:2015: 45450000-6 «Інші завершальні будівельні роботи» </w:t>
      </w:r>
      <w:r w:rsidR="000E576C" w:rsidRPr="000E576C">
        <w:rPr>
          <w:b w:val="0"/>
          <w:color w:val="000000" w:themeColor="text1"/>
          <w:sz w:val="24"/>
          <w:szCs w:val="24"/>
        </w:rPr>
        <w:t>«Капітальний ремонт санвузлів у закладі загальної середньої освіти І-ІІІ ступенів «Спеціалізована школа № 118 «Всесвіт» з поглибленим вивченням європейський мов» за адресою: вул. Тульчинська, 5, Подільського району м. Києва»</w:t>
      </w:r>
      <w:r w:rsidRPr="000E576C">
        <w:rPr>
          <w:b w:val="0"/>
          <w:sz w:val="24"/>
          <w:szCs w:val="24"/>
        </w:rPr>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00742D70">
        <w:t>(кошторисами та іншими документами, пов'язаними із складанням (розрахунки,</w:t>
      </w:r>
      <w:r w:rsidRPr="00C237F3">
        <w:t xml:space="preserve">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w:t>
      </w:r>
      <w:r w:rsidR="00FD08E4" w:rsidRPr="00D35C90">
        <w:rPr>
          <w:color w:val="000000"/>
        </w:rPr>
        <w:lastRenderedPageBreak/>
        <w:t xml:space="preserve">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w:t>
      </w:r>
      <w:r w:rsidRPr="0059147D">
        <w:lastRenderedPageBreak/>
        <w:t xml:space="preserve">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lastRenderedPageBreak/>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w:t>
      </w:r>
      <w:r w:rsidR="00FD08E4" w:rsidRPr="00B16740">
        <w:rPr>
          <w:color w:val="000000"/>
        </w:rPr>
        <w:lastRenderedPageBreak/>
        <w:t xml:space="preserve">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 xml:space="preserve">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w:t>
      </w:r>
      <w:r w:rsidR="00FD08E4" w:rsidRPr="00675C1E">
        <w:lastRenderedPageBreak/>
        <w:t>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w:t>
      </w:r>
      <w:r w:rsidRPr="00CA750E">
        <w:rPr>
          <w:color w:val="000000"/>
        </w:rPr>
        <w:lastRenderedPageBreak/>
        <w:t>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lastRenderedPageBreak/>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lastRenderedPageBreak/>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lastRenderedPageBreak/>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w:t>
      </w:r>
      <w:r w:rsidRPr="00C4667A">
        <w:rPr>
          <w:i/>
          <w:color w:val="000000"/>
        </w:rPr>
        <w:lastRenderedPageBreak/>
        <w:t>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 xml:space="preserve">Сторони гарантують належний захист електронних поштових скриньок з адресами, </w:t>
      </w:r>
      <w:r w:rsidRPr="00C4667A">
        <w:rPr>
          <w:rStyle w:val="a7"/>
          <w:i w:val="0"/>
          <w:iCs w:val="0"/>
        </w:rPr>
        <w:lastRenderedPageBreak/>
        <w:t>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з моменту змін адрес електронної пошти 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687" w:rsidRDefault="00407687">
      <w:r>
        <w:separator/>
      </w:r>
    </w:p>
  </w:endnote>
  <w:endnote w:type="continuationSeparator" w:id="0">
    <w:p w:rsidR="00407687" w:rsidRDefault="00407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687" w:rsidRDefault="00407687">
      <w:r>
        <w:separator/>
      </w:r>
    </w:p>
  </w:footnote>
  <w:footnote w:type="continuationSeparator" w:id="0">
    <w:p w:rsidR="00407687" w:rsidRDefault="00407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10"/>
    <w:rsid w:val="00001028"/>
    <w:rsid w:val="00014EF2"/>
    <w:rsid w:val="00015306"/>
    <w:rsid w:val="000174B7"/>
    <w:rsid w:val="00017545"/>
    <w:rsid w:val="0002664A"/>
    <w:rsid w:val="00027337"/>
    <w:rsid w:val="00030170"/>
    <w:rsid w:val="000354C6"/>
    <w:rsid w:val="0004279A"/>
    <w:rsid w:val="00042810"/>
    <w:rsid w:val="00042E38"/>
    <w:rsid w:val="00050481"/>
    <w:rsid w:val="0005319A"/>
    <w:rsid w:val="000557D9"/>
    <w:rsid w:val="0005755B"/>
    <w:rsid w:val="0007084E"/>
    <w:rsid w:val="000803E2"/>
    <w:rsid w:val="00091B32"/>
    <w:rsid w:val="00097D14"/>
    <w:rsid w:val="000A16D5"/>
    <w:rsid w:val="000B0D3E"/>
    <w:rsid w:val="000C5B93"/>
    <w:rsid w:val="000D073F"/>
    <w:rsid w:val="000D2F12"/>
    <w:rsid w:val="000E0FE9"/>
    <w:rsid w:val="000E1F7E"/>
    <w:rsid w:val="000E5470"/>
    <w:rsid w:val="000E576C"/>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3DD1"/>
    <w:rsid w:val="001C4742"/>
    <w:rsid w:val="001E520D"/>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25061"/>
    <w:rsid w:val="00341AA6"/>
    <w:rsid w:val="00357E99"/>
    <w:rsid w:val="00363778"/>
    <w:rsid w:val="00370DCE"/>
    <w:rsid w:val="0038277C"/>
    <w:rsid w:val="0038441F"/>
    <w:rsid w:val="003A450E"/>
    <w:rsid w:val="003A7FC5"/>
    <w:rsid w:val="003B392E"/>
    <w:rsid w:val="003C13A3"/>
    <w:rsid w:val="003C2C2A"/>
    <w:rsid w:val="003C3E26"/>
    <w:rsid w:val="003C5DED"/>
    <w:rsid w:val="003D06AE"/>
    <w:rsid w:val="003D09EC"/>
    <w:rsid w:val="003E5D84"/>
    <w:rsid w:val="003F1428"/>
    <w:rsid w:val="004021CA"/>
    <w:rsid w:val="00403600"/>
    <w:rsid w:val="00403C30"/>
    <w:rsid w:val="00407687"/>
    <w:rsid w:val="004102EA"/>
    <w:rsid w:val="00411409"/>
    <w:rsid w:val="00416061"/>
    <w:rsid w:val="0042399A"/>
    <w:rsid w:val="00424FE0"/>
    <w:rsid w:val="004317D5"/>
    <w:rsid w:val="004334CB"/>
    <w:rsid w:val="004341E5"/>
    <w:rsid w:val="00437547"/>
    <w:rsid w:val="00441042"/>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46E01"/>
    <w:rsid w:val="00552D34"/>
    <w:rsid w:val="00552F33"/>
    <w:rsid w:val="00557838"/>
    <w:rsid w:val="00560F59"/>
    <w:rsid w:val="00565ADD"/>
    <w:rsid w:val="00573B25"/>
    <w:rsid w:val="00573BBD"/>
    <w:rsid w:val="0058187F"/>
    <w:rsid w:val="0059147D"/>
    <w:rsid w:val="0059193E"/>
    <w:rsid w:val="005A09C1"/>
    <w:rsid w:val="005A7B42"/>
    <w:rsid w:val="005B036D"/>
    <w:rsid w:val="005B03DA"/>
    <w:rsid w:val="005B0E06"/>
    <w:rsid w:val="005B129B"/>
    <w:rsid w:val="005C535B"/>
    <w:rsid w:val="005D4B0B"/>
    <w:rsid w:val="005E7370"/>
    <w:rsid w:val="005F0CC5"/>
    <w:rsid w:val="005F269D"/>
    <w:rsid w:val="00611B8E"/>
    <w:rsid w:val="00612543"/>
    <w:rsid w:val="00614CF5"/>
    <w:rsid w:val="006256EC"/>
    <w:rsid w:val="00630D3B"/>
    <w:rsid w:val="00636851"/>
    <w:rsid w:val="00646C57"/>
    <w:rsid w:val="00663679"/>
    <w:rsid w:val="00663981"/>
    <w:rsid w:val="00675C1E"/>
    <w:rsid w:val="006804F8"/>
    <w:rsid w:val="006812C5"/>
    <w:rsid w:val="00693187"/>
    <w:rsid w:val="00696EFE"/>
    <w:rsid w:val="006A6283"/>
    <w:rsid w:val="006A7A7E"/>
    <w:rsid w:val="006C55C1"/>
    <w:rsid w:val="006D5242"/>
    <w:rsid w:val="006D5AE1"/>
    <w:rsid w:val="006E5538"/>
    <w:rsid w:val="006F1445"/>
    <w:rsid w:val="006F2223"/>
    <w:rsid w:val="006F3547"/>
    <w:rsid w:val="006F469E"/>
    <w:rsid w:val="00706726"/>
    <w:rsid w:val="00714791"/>
    <w:rsid w:val="00717EE6"/>
    <w:rsid w:val="00721C1A"/>
    <w:rsid w:val="00725271"/>
    <w:rsid w:val="00725852"/>
    <w:rsid w:val="00730EDE"/>
    <w:rsid w:val="007315AA"/>
    <w:rsid w:val="00742D70"/>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115F"/>
    <w:rsid w:val="007E3AF3"/>
    <w:rsid w:val="007E3BA7"/>
    <w:rsid w:val="007E4492"/>
    <w:rsid w:val="007F407A"/>
    <w:rsid w:val="007F5EDC"/>
    <w:rsid w:val="007F6D9D"/>
    <w:rsid w:val="007F6F30"/>
    <w:rsid w:val="007F7567"/>
    <w:rsid w:val="0081434D"/>
    <w:rsid w:val="008223C7"/>
    <w:rsid w:val="008242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C6976"/>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C7B3F"/>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1C1F"/>
    <w:rsid w:val="00D75663"/>
    <w:rsid w:val="00D8589B"/>
    <w:rsid w:val="00D8614D"/>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0807"/>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0139"/>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29029</Words>
  <Characters>16548</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24</cp:revision>
  <dcterms:created xsi:type="dcterms:W3CDTF">2024-02-14T09:08:00Z</dcterms:created>
  <dcterms:modified xsi:type="dcterms:W3CDTF">2024-04-30T13:03:00Z</dcterms:modified>
</cp:coreProperties>
</file>