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675" w:type="dxa"/>
        <w:tblLayout w:type="fixed"/>
        <w:tblLook w:val="0000" w:firstRow="0" w:lastRow="0" w:firstColumn="0" w:lastColumn="0" w:noHBand="0" w:noVBand="0"/>
      </w:tblPr>
      <w:tblGrid>
        <w:gridCol w:w="10206"/>
      </w:tblGrid>
      <w:tr w:rsidR="002F1E1D" w:rsidRPr="00E421E7" w:rsidTr="00086383">
        <w:tc>
          <w:tcPr>
            <w:tcW w:w="10206" w:type="dxa"/>
            <w:tcBorders>
              <w:top w:val="nil"/>
              <w:left w:val="nil"/>
              <w:bottom w:val="nil"/>
              <w:right w:val="nil"/>
            </w:tcBorders>
          </w:tcPr>
          <w:p w:rsidR="00B40DA8" w:rsidRPr="001E2589" w:rsidRDefault="00AA2803" w:rsidP="00B40DA8">
            <w:pPr>
              <w:suppressAutoHyphens/>
              <w:spacing w:after="0" w:line="240" w:lineRule="auto"/>
              <w:ind w:right="-555"/>
              <w:jc w:val="center"/>
              <w:rPr>
                <w:rFonts w:ascii="Times New Roman" w:hAnsi="Times New Roman" w:cs="Times New Roman"/>
                <w:b/>
                <w:sz w:val="24"/>
                <w:szCs w:val="20"/>
                <w:lang w:val="uk-UA"/>
              </w:rPr>
            </w:pPr>
            <w:r w:rsidRPr="00AA2803">
              <w:rPr>
                <w:rFonts w:ascii="Times New Roman" w:hAnsi="Times New Roman" w:cs="Times New Roman"/>
                <w:b/>
                <w:sz w:val="24"/>
                <w:szCs w:val="20"/>
                <w:lang w:val="uk-UA"/>
              </w:rPr>
              <w:t>КОМУНАЛЬНЕ ПІДПРИЄМСТВО</w:t>
            </w:r>
          </w:p>
          <w:p w:rsidR="00B40DA8" w:rsidRPr="001E2589" w:rsidRDefault="00B40DA8" w:rsidP="00B40DA8">
            <w:pPr>
              <w:suppressAutoHyphen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«ЦЕНТР УПРАВЛІННЯ ІНФОРМАЦІЙНИМИ ТЕХНОЛОГІЯМИ»</w:t>
            </w:r>
          </w:p>
          <w:p w:rsidR="00B40DA8" w:rsidRPr="001E2589" w:rsidRDefault="00B40DA8" w:rsidP="00B40DA8">
            <w:pPr>
              <w:spacing w:after="0" w:line="240" w:lineRule="auto"/>
              <w:ind w:left="4680"/>
              <w:rPr>
                <w:rFonts w:ascii="Times New Roman" w:hAnsi="Times New Roman" w:cs="Times New Roman"/>
                <w:b/>
                <w:sz w:val="24"/>
                <w:szCs w:val="20"/>
                <w:lang w:val="uk-UA"/>
              </w:rPr>
            </w:pPr>
          </w:p>
          <w:p w:rsidR="00B40DA8" w:rsidRPr="001E2589" w:rsidRDefault="00B40DA8" w:rsidP="00B40DA8">
            <w:pPr>
              <w:spacing w:after="0" w:line="240" w:lineRule="auto"/>
              <w:ind w:left="4680"/>
              <w:rPr>
                <w:rFonts w:ascii="Times New Roman" w:hAnsi="Times New Roman" w:cs="Times New Roman"/>
                <w:b/>
                <w:sz w:val="24"/>
                <w:szCs w:val="20"/>
                <w:lang w:val="uk-UA"/>
              </w:rPr>
            </w:pPr>
          </w:p>
          <w:p w:rsidR="00E32186" w:rsidRPr="00E32186" w:rsidRDefault="00E32186" w:rsidP="00E32186">
            <w:pPr>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«ЗАТВЕРДЖЕНО»</w:t>
            </w:r>
          </w:p>
          <w:p w:rsidR="00E32186" w:rsidRPr="00E32186" w:rsidRDefault="00E32186" w:rsidP="00E32186">
            <w:pPr>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рішенням Уповноваженої особи</w:t>
            </w:r>
          </w:p>
          <w:p w:rsidR="00E32186" w:rsidRPr="00E32186" w:rsidRDefault="003D2BBD" w:rsidP="00E32186">
            <w:pPr>
              <w:spacing w:after="0" w:line="240" w:lineRule="auto"/>
              <w:ind w:left="5040"/>
              <w:rPr>
                <w:rFonts w:ascii="Times New Roman" w:hAnsi="Times New Roman" w:cs="Times New Roman"/>
                <w:b/>
                <w:sz w:val="24"/>
                <w:szCs w:val="20"/>
                <w:lang w:val="uk-UA"/>
              </w:rPr>
            </w:pPr>
            <w:r>
              <w:rPr>
                <w:rFonts w:ascii="Times New Roman" w:hAnsi="Times New Roman" w:cs="Times New Roman"/>
                <w:b/>
                <w:sz w:val="24"/>
                <w:szCs w:val="20"/>
                <w:lang w:val="uk-UA"/>
              </w:rPr>
              <w:t xml:space="preserve">протокол від </w:t>
            </w:r>
            <w:r w:rsidR="00017687">
              <w:rPr>
                <w:rFonts w:ascii="Times New Roman" w:eastAsia="Times New Roman" w:hAnsi="Times New Roman" w:cs="Times New Roman"/>
                <w:b/>
                <w:sz w:val="24"/>
                <w:szCs w:val="24"/>
                <w:lang w:val="uk-UA" w:eastAsia="zh-CN"/>
              </w:rPr>
              <w:t>«</w:t>
            </w:r>
            <w:r w:rsidR="00E421E7">
              <w:rPr>
                <w:rFonts w:ascii="Times New Roman" w:eastAsia="Times New Roman" w:hAnsi="Times New Roman" w:cs="Times New Roman"/>
                <w:b/>
                <w:sz w:val="24"/>
                <w:szCs w:val="24"/>
                <w:lang w:val="uk-UA" w:eastAsia="zh-CN"/>
              </w:rPr>
              <w:t>31</w:t>
            </w:r>
            <w:r w:rsidR="00906C9F" w:rsidRPr="00AA6FAB">
              <w:rPr>
                <w:rFonts w:ascii="Times New Roman" w:eastAsia="Times New Roman" w:hAnsi="Times New Roman" w:cs="Times New Roman"/>
                <w:b/>
                <w:sz w:val="24"/>
                <w:szCs w:val="24"/>
                <w:lang w:val="uk-UA" w:eastAsia="zh-CN"/>
              </w:rPr>
              <w:t>»</w:t>
            </w:r>
            <w:r w:rsidR="006108C9">
              <w:rPr>
                <w:rFonts w:ascii="Times New Roman" w:eastAsia="Times New Roman" w:hAnsi="Times New Roman" w:cs="Times New Roman"/>
                <w:b/>
                <w:sz w:val="24"/>
                <w:szCs w:val="24"/>
                <w:lang w:val="uk-UA" w:eastAsia="zh-CN"/>
              </w:rPr>
              <w:t xml:space="preserve"> січня</w:t>
            </w:r>
            <w:r w:rsidR="0019579C" w:rsidRPr="00D309B2">
              <w:rPr>
                <w:rFonts w:ascii="Times New Roman" w:eastAsia="Times New Roman" w:hAnsi="Times New Roman" w:cs="Times New Roman"/>
                <w:b/>
                <w:sz w:val="24"/>
                <w:szCs w:val="24"/>
                <w:lang w:val="uk-UA" w:eastAsia="zh-CN"/>
              </w:rPr>
              <w:t xml:space="preserve"> </w:t>
            </w:r>
            <w:r w:rsidR="006108C9">
              <w:rPr>
                <w:rFonts w:ascii="Times New Roman" w:hAnsi="Times New Roman" w:cs="Times New Roman"/>
                <w:b/>
                <w:sz w:val="24"/>
                <w:szCs w:val="20"/>
                <w:lang w:val="uk-UA"/>
              </w:rPr>
              <w:t>2024</w:t>
            </w:r>
            <w:r w:rsidR="00E32186" w:rsidRPr="00E32186">
              <w:rPr>
                <w:rFonts w:ascii="Times New Roman" w:hAnsi="Times New Roman" w:cs="Times New Roman"/>
                <w:b/>
                <w:sz w:val="24"/>
                <w:szCs w:val="20"/>
                <w:lang w:val="uk-UA"/>
              </w:rPr>
              <w:t xml:space="preserve"> року                                                                </w:t>
            </w:r>
          </w:p>
          <w:p w:rsidR="00E32186" w:rsidRPr="00E32186" w:rsidRDefault="00E32186" w:rsidP="00E32186">
            <w:pPr>
              <w:spacing w:after="0" w:line="240" w:lineRule="auto"/>
              <w:ind w:left="5040"/>
              <w:rPr>
                <w:rFonts w:ascii="Times New Roman" w:hAnsi="Times New Roman" w:cs="Times New Roman"/>
                <w:b/>
                <w:sz w:val="24"/>
                <w:szCs w:val="20"/>
                <w:lang w:val="uk-UA"/>
              </w:rPr>
            </w:pPr>
          </w:p>
          <w:p w:rsidR="00B40DA8" w:rsidRPr="008630EA" w:rsidRDefault="00E32186" w:rsidP="00E32186">
            <w:pPr>
              <w:tabs>
                <w:tab w:val="left" w:pos="7425"/>
              </w:tabs>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________________ Олександра КУЧЕРУК</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ТЕНДЕРНА ДОКУМЕНТАЦІЯ</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 xml:space="preserve">на закупівлю </w:t>
            </w:r>
          </w:p>
          <w:p w:rsidR="00B40DA8" w:rsidRPr="001E2589" w:rsidRDefault="00B40DA8" w:rsidP="00B40DA8">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6108C9" w:rsidRPr="00C53974" w:rsidRDefault="006108C9" w:rsidP="006108C9">
            <w:pPr>
              <w:spacing w:after="0" w:line="240" w:lineRule="auto"/>
              <w:jc w:val="center"/>
              <w:rPr>
                <w:rFonts w:ascii="Times New Roman" w:eastAsia="Times New Roman" w:hAnsi="Times New Roman" w:cs="Times New Roman"/>
                <w:b/>
                <w:sz w:val="24"/>
                <w:szCs w:val="24"/>
                <w:lang w:val="uk-UA" w:eastAsia="zh-CN"/>
              </w:rPr>
            </w:pPr>
            <w:r w:rsidRPr="00C53974">
              <w:rPr>
                <w:rFonts w:ascii="Times New Roman" w:eastAsia="Times New Roman" w:hAnsi="Times New Roman" w:cs="Times New Roman"/>
                <w:b/>
                <w:sz w:val="24"/>
                <w:szCs w:val="24"/>
                <w:lang w:val="uk-UA" w:eastAsia="zh-CN"/>
              </w:rPr>
              <w:t>«</w:t>
            </w:r>
            <w:r w:rsidRPr="006729C3">
              <w:rPr>
                <w:rFonts w:ascii="Times New Roman" w:eastAsia="Times New Roman" w:hAnsi="Times New Roman" w:cs="Times New Roman"/>
                <w:b/>
                <w:sz w:val="24"/>
                <w:szCs w:val="24"/>
                <w:lang w:val="uk-UA" w:eastAsia="zh-CN"/>
              </w:rPr>
              <w:t>Електрична енергія</w:t>
            </w:r>
            <w:r w:rsidRPr="00C53974">
              <w:rPr>
                <w:rFonts w:ascii="Times New Roman" w:eastAsia="Times New Roman" w:hAnsi="Times New Roman" w:cs="Times New Roman"/>
                <w:b/>
                <w:sz w:val="24"/>
                <w:szCs w:val="24"/>
                <w:lang w:val="uk-UA" w:eastAsia="zh-CN"/>
              </w:rPr>
              <w:t>»</w:t>
            </w:r>
          </w:p>
          <w:p w:rsidR="006108C9" w:rsidRPr="00C53974" w:rsidRDefault="006108C9" w:rsidP="006108C9">
            <w:pPr>
              <w:spacing w:after="0" w:line="240" w:lineRule="auto"/>
              <w:jc w:val="center"/>
              <w:rPr>
                <w:rFonts w:ascii="Times New Roman" w:eastAsia="Times New Roman" w:hAnsi="Times New Roman" w:cs="Times New Roman"/>
                <w:b/>
                <w:sz w:val="24"/>
                <w:szCs w:val="24"/>
                <w:lang w:val="uk-UA" w:eastAsia="zh-CN"/>
              </w:rPr>
            </w:pPr>
          </w:p>
          <w:p w:rsidR="006108C9" w:rsidRPr="00C53974" w:rsidRDefault="006108C9" w:rsidP="006108C9">
            <w:pPr>
              <w:spacing w:after="0" w:line="240" w:lineRule="auto"/>
              <w:jc w:val="center"/>
              <w:rPr>
                <w:rFonts w:ascii="Times New Roman" w:eastAsia="Times New Roman" w:hAnsi="Times New Roman" w:cs="Times New Roman"/>
                <w:b/>
                <w:sz w:val="24"/>
                <w:szCs w:val="24"/>
                <w:lang w:val="uk-UA" w:eastAsia="zh-CN"/>
              </w:rPr>
            </w:pPr>
            <w:r w:rsidRPr="00C53974">
              <w:rPr>
                <w:rFonts w:ascii="Times New Roman" w:eastAsia="Times New Roman" w:hAnsi="Times New Roman" w:cs="Times New Roman"/>
                <w:b/>
                <w:sz w:val="24"/>
                <w:szCs w:val="24"/>
                <w:lang w:val="uk-UA" w:eastAsia="zh-CN"/>
              </w:rPr>
              <w:t xml:space="preserve">код CPV за </w:t>
            </w:r>
            <w:r>
              <w:rPr>
                <w:rFonts w:ascii="Times New Roman" w:eastAsia="Times New Roman" w:hAnsi="Times New Roman" w:cs="Times New Roman"/>
                <w:b/>
                <w:sz w:val="24"/>
                <w:szCs w:val="24"/>
                <w:lang w:val="uk-UA" w:eastAsia="zh-CN"/>
              </w:rPr>
              <w:t>ДК 021:2015</w:t>
            </w:r>
            <w:r>
              <w:rPr>
                <w:rFonts w:ascii="Times New Roman" w:eastAsia="Times New Roman" w:hAnsi="Times New Roman" w:cs="Times New Roman"/>
                <w:b/>
                <w:sz w:val="24"/>
                <w:szCs w:val="24"/>
                <w:lang w:eastAsia="zh-CN"/>
              </w:rPr>
              <w:t>:</w:t>
            </w:r>
            <w:r w:rsidRPr="006729C3">
              <w:rPr>
                <w:rFonts w:ascii="Times New Roman" w:eastAsia="Times New Roman" w:hAnsi="Times New Roman" w:cs="Times New Roman"/>
                <w:b/>
                <w:sz w:val="24"/>
                <w:szCs w:val="24"/>
                <w:lang w:val="uk-UA" w:eastAsia="zh-CN"/>
              </w:rPr>
              <w:t>09310000-5</w:t>
            </w:r>
          </w:p>
          <w:p w:rsidR="00276AB6" w:rsidRPr="00C53974" w:rsidRDefault="006108C9" w:rsidP="006108C9">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C53974">
              <w:rPr>
                <w:rFonts w:ascii="Times New Roman" w:eastAsia="Times New Roman" w:hAnsi="Times New Roman" w:cs="Times New Roman"/>
                <w:b/>
                <w:sz w:val="24"/>
                <w:szCs w:val="24"/>
                <w:lang w:val="uk-UA" w:eastAsia="zh-CN"/>
              </w:rPr>
              <w:t xml:space="preserve"> (</w:t>
            </w:r>
            <w:r w:rsidRPr="006729C3">
              <w:rPr>
                <w:rFonts w:ascii="Times New Roman" w:eastAsia="Times New Roman" w:hAnsi="Times New Roman" w:cs="Times New Roman"/>
                <w:b/>
                <w:sz w:val="24"/>
                <w:szCs w:val="24"/>
                <w:lang w:val="uk-UA" w:eastAsia="zh-CN"/>
              </w:rPr>
              <w:t>постачання електричної енергії Споживачу для забезпечення потреб електроустановок Споживача</w:t>
            </w:r>
            <w:r w:rsidRPr="00C53974">
              <w:rPr>
                <w:rFonts w:ascii="Times New Roman" w:hAnsi="Times New Roman" w:cs="Times New Roman"/>
                <w:b/>
                <w:sz w:val="24"/>
                <w:szCs w:val="20"/>
                <w:lang w:val="uk-UA"/>
              </w:rPr>
              <w:t>)</w:t>
            </w:r>
          </w:p>
          <w:p w:rsidR="002112BD" w:rsidRPr="001E2589" w:rsidRDefault="002112BD" w:rsidP="002112BD">
            <w:pPr>
              <w:spacing w:after="0" w:line="240" w:lineRule="auto"/>
              <w:jc w:val="center"/>
              <w:rPr>
                <w:rFonts w:ascii="Times New Roman" w:hAnsi="Times New Roman" w:cs="Times New Roman"/>
                <w:b/>
                <w:sz w:val="24"/>
                <w:szCs w:val="20"/>
                <w:lang w:val="uk-UA"/>
              </w:rPr>
            </w:pPr>
          </w:p>
          <w:p w:rsidR="00635F70" w:rsidRPr="001E2589" w:rsidRDefault="00635F70" w:rsidP="00635F70">
            <w:pPr>
              <w:spacing w:after="0" w:line="240" w:lineRule="auto"/>
              <w:jc w:val="both"/>
              <w:rPr>
                <w:rFonts w:ascii="Times New Roman" w:hAnsi="Times New Roman" w:cs="Times New Roman"/>
                <w:b/>
                <w:sz w:val="24"/>
                <w:szCs w:val="20"/>
                <w:lang w:val="uk-UA"/>
              </w:rPr>
            </w:pPr>
          </w:p>
          <w:p w:rsidR="00635F70" w:rsidRPr="001E2589" w:rsidRDefault="00635F70" w:rsidP="00635F70">
            <w:pPr>
              <w:spacing w:after="0" w:line="240" w:lineRule="auto"/>
              <w:jc w:val="both"/>
              <w:rPr>
                <w:rFonts w:ascii="Arial" w:hAnsi="Arial" w:cs="Arial"/>
                <w:b/>
                <w:sz w:val="24"/>
                <w:szCs w:val="24"/>
                <w:lang w:val="uk-UA"/>
              </w:rPr>
            </w:pPr>
          </w:p>
          <w:p w:rsidR="00B40DA8" w:rsidRPr="001E2589" w:rsidRDefault="00B40DA8" w:rsidP="00B40DA8">
            <w:pPr>
              <w:spacing w:after="0" w:line="240" w:lineRule="auto"/>
              <w:jc w:val="center"/>
              <w:rPr>
                <w:rFonts w:ascii="Times New Roman" w:hAnsi="Times New Roman" w:cs="Times New Roman"/>
                <w:b/>
                <w:sz w:val="24"/>
                <w:szCs w:val="20"/>
                <w:lang w:val="uk-UA"/>
              </w:rPr>
            </w:pPr>
          </w:p>
          <w:p w:rsidR="007C5FE8" w:rsidRPr="001E2589" w:rsidRDefault="007C5FE8" w:rsidP="00B40DA8">
            <w:pPr>
              <w:jc w:val="center"/>
              <w:rPr>
                <w:rFonts w:ascii="Times New Roman" w:hAnsi="Times New Roman" w:cs="Times New Roman"/>
                <w:b/>
                <w:sz w:val="24"/>
                <w:szCs w:val="20"/>
                <w:lang w:val="uk-UA"/>
              </w:rPr>
            </w:pPr>
          </w:p>
          <w:p w:rsidR="00E32186" w:rsidRPr="00E32186" w:rsidRDefault="00B40DA8" w:rsidP="00E32186">
            <w:pPr>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Процедура закупівлі - ВІДКРИТІ ТОРГИ</w:t>
            </w:r>
            <w:r w:rsidR="00E32186">
              <w:t xml:space="preserve"> </w:t>
            </w:r>
            <w:r w:rsidR="00E32186">
              <w:rPr>
                <w:rFonts w:ascii="Times New Roman" w:hAnsi="Times New Roman" w:cs="Times New Roman"/>
                <w:b/>
                <w:sz w:val="24"/>
                <w:szCs w:val="20"/>
                <w:lang w:val="uk-UA"/>
              </w:rPr>
              <w:t>З ОСОБЛИВОСТЯМИ</w:t>
            </w:r>
          </w:p>
          <w:p w:rsidR="00944A54" w:rsidRDefault="00944A54" w:rsidP="00944A54">
            <w:pPr>
              <w:spacing w:after="0"/>
              <w:jc w:val="center"/>
              <w:rPr>
                <w:rFonts w:ascii="Times New Roman" w:hAnsi="Times New Roman" w:cs="Times New Roman"/>
                <w:b/>
                <w:sz w:val="24"/>
                <w:szCs w:val="20"/>
                <w:lang w:val="uk-UA"/>
              </w:rPr>
            </w:pPr>
            <w:r w:rsidRPr="00944A54">
              <w:rPr>
                <w:rFonts w:ascii="Times New Roman" w:hAnsi="Times New Roman" w:cs="Times New Roman"/>
                <w:b/>
                <w:sz w:val="24"/>
                <w:szCs w:val="20"/>
                <w:lang w:val="uk-UA"/>
              </w:rPr>
              <w:t xml:space="preserve">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B40DA8" w:rsidRPr="001E2589" w:rsidRDefault="00944A54" w:rsidP="00944A54">
            <w:pPr>
              <w:spacing w:after="0"/>
              <w:jc w:val="center"/>
              <w:rPr>
                <w:rFonts w:ascii="Times New Roman" w:hAnsi="Times New Roman" w:cs="Times New Roman"/>
                <w:b/>
                <w:sz w:val="24"/>
                <w:szCs w:val="20"/>
                <w:lang w:val="uk-UA"/>
              </w:rPr>
            </w:pPr>
            <w:r w:rsidRPr="00944A54">
              <w:rPr>
                <w:rFonts w:ascii="Times New Roman" w:hAnsi="Times New Roman" w:cs="Times New Roman"/>
                <w:b/>
                <w:sz w:val="24"/>
                <w:szCs w:val="20"/>
                <w:lang w:val="uk-UA"/>
              </w:rPr>
              <w:t>(в редакції постанови Кабінету Міністрів України від 12.05.2023 № 471)</w:t>
            </w:r>
          </w:p>
        </w:tc>
      </w:tr>
    </w:tbl>
    <w:p w:rsidR="00B40DA8" w:rsidRPr="001E2589" w:rsidRDefault="00B40DA8" w:rsidP="00B40DA8">
      <w:pPr>
        <w:jc w:val="center"/>
        <w:rPr>
          <w:rFonts w:ascii="Times New Roman" w:eastAsia="Times New Roman" w:hAnsi="Times New Roman" w:cs="Times New Roman"/>
          <w:b/>
          <w:bCs/>
          <w:sz w:val="24"/>
          <w:szCs w:val="24"/>
          <w:lang w:val="uk-UA" w:eastAsia="ru-RU"/>
        </w:rPr>
      </w:pPr>
    </w:p>
    <w:p w:rsidR="00B40DA8" w:rsidRPr="001E2589" w:rsidRDefault="00B40DA8" w:rsidP="00B40DA8">
      <w:pPr>
        <w:jc w:val="center"/>
        <w:rPr>
          <w:rFonts w:ascii="Times New Roman" w:eastAsia="Times New Roman" w:hAnsi="Times New Roman" w:cs="Times New Roman"/>
          <w:b/>
          <w:bCs/>
          <w:sz w:val="24"/>
          <w:szCs w:val="24"/>
          <w:lang w:val="uk-UA" w:eastAsia="ru-RU"/>
        </w:rPr>
      </w:pPr>
    </w:p>
    <w:p w:rsidR="00B40DA8" w:rsidRPr="001E2589" w:rsidRDefault="00B40DA8" w:rsidP="00B40DA8">
      <w:pPr>
        <w:jc w:val="center"/>
        <w:rPr>
          <w:rFonts w:ascii="Times New Roman" w:eastAsia="Times New Roman" w:hAnsi="Times New Roman" w:cs="Times New Roman"/>
          <w:b/>
          <w:bCs/>
          <w:sz w:val="24"/>
          <w:szCs w:val="24"/>
          <w:lang w:val="uk-UA" w:eastAsia="ru-RU"/>
        </w:rPr>
      </w:pPr>
    </w:p>
    <w:p w:rsidR="00B40DA8" w:rsidRPr="001E2589" w:rsidRDefault="00B40DA8" w:rsidP="00B40DA8">
      <w:pPr>
        <w:jc w:val="center"/>
        <w:rPr>
          <w:rFonts w:ascii="Times New Roman" w:eastAsia="Times New Roman" w:hAnsi="Times New Roman" w:cs="Times New Roman"/>
          <w:b/>
          <w:bCs/>
          <w:sz w:val="24"/>
          <w:szCs w:val="24"/>
          <w:lang w:val="uk-UA" w:eastAsia="ru-RU"/>
        </w:rPr>
      </w:pPr>
    </w:p>
    <w:p w:rsidR="00047B6F" w:rsidRPr="001E2589" w:rsidRDefault="00047B6F" w:rsidP="00B40DA8">
      <w:pPr>
        <w:jc w:val="center"/>
        <w:rPr>
          <w:rFonts w:ascii="Times New Roman" w:eastAsia="Times New Roman" w:hAnsi="Times New Roman" w:cs="Times New Roman"/>
          <w:b/>
          <w:bCs/>
          <w:sz w:val="24"/>
          <w:szCs w:val="24"/>
          <w:lang w:val="uk-UA" w:eastAsia="ru-RU"/>
        </w:rPr>
      </w:pPr>
    </w:p>
    <w:p w:rsidR="00047B6F" w:rsidRDefault="00047B6F" w:rsidP="00B40DA8">
      <w:pPr>
        <w:jc w:val="center"/>
        <w:rPr>
          <w:rFonts w:ascii="Times New Roman" w:eastAsia="Times New Roman" w:hAnsi="Times New Roman" w:cs="Times New Roman"/>
          <w:b/>
          <w:bCs/>
          <w:sz w:val="24"/>
          <w:szCs w:val="24"/>
          <w:lang w:val="uk-UA" w:eastAsia="ru-RU"/>
        </w:rPr>
      </w:pPr>
    </w:p>
    <w:p w:rsidR="00944A54" w:rsidRDefault="00944A54" w:rsidP="00B40DA8">
      <w:pPr>
        <w:jc w:val="center"/>
        <w:rPr>
          <w:rFonts w:ascii="Times New Roman" w:eastAsia="Times New Roman" w:hAnsi="Times New Roman" w:cs="Times New Roman"/>
          <w:b/>
          <w:bCs/>
          <w:sz w:val="24"/>
          <w:szCs w:val="24"/>
          <w:lang w:val="uk-UA" w:eastAsia="ru-RU"/>
        </w:rPr>
      </w:pPr>
    </w:p>
    <w:p w:rsidR="00906C9F" w:rsidRPr="001E2589" w:rsidRDefault="00906C9F" w:rsidP="00B40DA8">
      <w:pPr>
        <w:jc w:val="center"/>
        <w:rPr>
          <w:rFonts w:ascii="Times New Roman" w:eastAsia="Times New Roman" w:hAnsi="Times New Roman" w:cs="Times New Roman"/>
          <w:b/>
          <w:bCs/>
          <w:sz w:val="24"/>
          <w:szCs w:val="24"/>
          <w:lang w:val="uk-UA" w:eastAsia="ru-RU"/>
        </w:rPr>
      </w:pPr>
    </w:p>
    <w:p w:rsidR="00B40DA8" w:rsidRPr="00E4319B" w:rsidRDefault="00B40DA8" w:rsidP="00B40DA8">
      <w:pPr>
        <w:jc w:val="center"/>
        <w:rPr>
          <w:rFonts w:ascii="Times New Roman" w:eastAsia="Times New Roman" w:hAnsi="Times New Roman" w:cs="Times New Roman"/>
          <w:b/>
          <w:bCs/>
          <w:sz w:val="24"/>
          <w:szCs w:val="24"/>
          <w:lang w:val="uk-UA" w:eastAsia="ru-RU"/>
        </w:rPr>
      </w:pPr>
      <w:r w:rsidRPr="00E4319B">
        <w:rPr>
          <w:rFonts w:ascii="Times New Roman" w:eastAsia="Times New Roman" w:hAnsi="Times New Roman" w:cs="Times New Roman"/>
          <w:b/>
          <w:bCs/>
          <w:sz w:val="24"/>
          <w:szCs w:val="24"/>
          <w:lang w:val="uk-UA" w:eastAsia="ru-RU"/>
        </w:rPr>
        <w:t>м. Запоріжжя</w:t>
      </w:r>
      <w:r w:rsidR="00DB7079" w:rsidRPr="00E4319B">
        <w:rPr>
          <w:rFonts w:ascii="Times New Roman" w:eastAsia="Times New Roman" w:hAnsi="Times New Roman" w:cs="Times New Roman"/>
          <w:b/>
          <w:bCs/>
          <w:sz w:val="24"/>
          <w:szCs w:val="24"/>
          <w:lang w:val="uk-UA" w:eastAsia="ru-RU"/>
        </w:rPr>
        <w:t>,</w:t>
      </w:r>
      <w:r w:rsidRPr="00E4319B">
        <w:rPr>
          <w:rFonts w:ascii="Times New Roman" w:eastAsia="Times New Roman" w:hAnsi="Times New Roman" w:cs="Times New Roman"/>
          <w:b/>
          <w:bCs/>
          <w:sz w:val="24"/>
          <w:szCs w:val="24"/>
          <w:lang w:val="uk-UA" w:eastAsia="ru-RU"/>
        </w:rPr>
        <w:t xml:space="preserve"> 20</w:t>
      </w:r>
      <w:r w:rsidR="006108C9">
        <w:rPr>
          <w:rFonts w:ascii="Times New Roman" w:eastAsia="Times New Roman" w:hAnsi="Times New Roman" w:cs="Times New Roman"/>
          <w:b/>
          <w:bCs/>
          <w:sz w:val="24"/>
          <w:szCs w:val="24"/>
          <w:lang w:val="uk-UA" w:eastAsia="ru-RU"/>
        </w:rPr>
        <w:t>24</w:t>
      </w:r>
    </w:p>
    <w:p w:rsidR="00B40DA8" w:rsidRPr="001E2589" w:rsidRDefault="00047B6F" w:rsidP="005E33CC">
      <w:pPr>
        <w:spacing w:after="0" w:line="240" w:lineRule="auto"/>
        <w:jc w:val="center"/>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bCs/>
          <w:sz w:val="24"/>
          <w:szCs w:val="24"/>
          <w:lang w:val="uk-UA" w:eastAsia="ru-RU"/>
        </w:rPr>
        <w:br w:type="page"/>
      </w:r>
      <w:r w:rsidR="00B40DA8" w:rsidRPr="001E2589">
        <w:rPr>
          <w:rFonts w:ascii="Times New Roman" w:eastAsia="Times New Roman" w:hAnsi="Times New Roman" w:cs="Times New Roman"/>
          <w:b/>
          <w:sz w:val="24"/>
          <w:szCs w:val="24"/>
          <w:lang w:val="uk-UA" w:eastAsia="ru-RU"/>
        </w:rPr>
        <w:lastRenderedPageBreak/>
        <w:t>ЗМІСТ</w:t>
      </w:r>
    </w:p>
    <w:p w:rsidR="00B40DA8" w:rsidRPr="00944A54" w:rsidRDefault="00B40DA8" w:rsidP="00944A54">
      <w:pPr>
        <w:spacing w:after="0" w:line="240" w:lineRule="auto"/>
        <w:jc w:val="center"/>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sz w:val="24"/>
          <w:szCs w:val="24"/>
          <w:lang w:val="uk-UA" w:eastAsia="ru-RU"/>
        </w:rPr>
        <w:t xml:space="preserve">Тендерної документації </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en-US" w:eastAsia="ru-RU"/>
        </w:rPr>
        <w:t>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Загальні положення</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1. Терміни, які вживаються в тендерній документації</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 Інформація про замовника торгів</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2.1</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повне найменування</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2.2</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місцезнаходження</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2.3</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посадова особа замовника, уповноважена здійснювати зв’язок з учасниками</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3. Процедура закупівлі</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 Інформація про предмет закупівлі</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4.1</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назва предмета закупівлі</w:t>
      </w:r>
      <w:r w:rsidR="00901A11">
        <w:rPr>
          <w:rFonts w:ascii="Times New Roman" w:eastAsia="Times New Roman" w:hAnsi="Times New Roman" w:cs="Times New Roman"/>
          <w:sz w:val="24"/>
          <w:szCs w:val="24"/>
          <w:lang w:val="uk-UA" w:eastAsia="ru-RU"/>
        </w:rPr>
        <w:t>;</w:t>
      </w:r>
    </w:p>
    <w:p w:rsidR="00901A11"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4.2</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r w:rsidR="00901A11">
        <w:rPr>
          <w:rFonts w:ascii="Times New Roman" w:eastAsia="Times New Roman" w:hAnsi="Times New Roman" w:cs="Times New Roman"/>
          <w:sz w:val="24"/>
          <w:szCs w:val="24"/>
          <w:lang w:val="uk-UA" w:eastAsia="ru-RU"/>
        </w:rPr>
        <w:t>о</w:t>
      </w:r>
      <w:r w:rsidR="00901A11" w:rsidRPr="00901A11">
        <w:rPr>
          <w:rFonts w:ascii="Times New Roman" w:eastAsia="Times New Roman" w:hAnsi="Times New Roman" w:cs="Times New Roman"/>
          <w:sz w:val="24"/>
          <w:szCs w:val="24"/>
          <w:lang w:val="uk-UA" w:eastAsia="ru-RU"/>
        </w:rPr>
        <w:t>пис окремої частини (частин) предмета закупівлі (лота), щодо якої можуть бути подані тендерні пропозиції</w:t>
      </w:r>
      <w:r w:rsidR="00901A11">
        <w:rPr>
          <w:rFonts w:ascii="Times New Roman" w:eastAsia="Times New Roman" w:hAnsi="Times New Roman" w:cs="Times New Roman"/>
          <w:sz w:val="24"/>
          <w:szCs w:val="24"/>
          <w:lang w:val="uk-UA" w:eastAsia="ru-RU"/>
        </w:rPr>
        <w:t>;</w:t>
      </w:r>
    </w:p>
    <w:p w:rsidR="00B40DA8" w:rsidRPr="001E2589" w:rsidRDefault="00901A11"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4.3. </w:t>
      </w:r>
      <w:r w:rsidR="00B40DA8" w:rsidRPr="001E2589">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r>
        <w:rPr>
          <w:rFonts w:ascii="Times New Roman" w:eastAsia="Times New Roman" w:hAnsi="Times New Roman" w:cs="Times New Roman"/>
          <w:sz w:val="24"/>
          <w:szCs w:val="24"/>
          <w:lang w:val="uk-UA" w:eastAsia="ru-RU"/>
        </w:rPr>
        <w:t>;</w:t>
      </w:r>
    </w:p>
    <w:p w:rsidR="00B40DA8" w:rsidRPr="001E2589" w:rsidRDefault="00901A11"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w:t>
      </w:r>
      <w:r w:rsidR="00B40DA8" w:rsidRPr="001E2589">
        <w:rPr>
          <w:rFonts w:ascii="Times New Roman" w:eastAsia="Times New Roman" w:hAnsi="Times New Roman" w:cs="Times New Roman"/>
          <w:sz w:val="24"/>
          <w:szCs w:val="24"/>
          <w:lang w:val="uk-UA" w:eastAsia="ru-RU"/>
        </w:rPr>
        <w:t xml:space="preserve"> строк поставки товарів (надання послуг, виконання робіт)</w:t>
      </w:r>
      <w:r>
        <w:rPr>
          <w:rFonts w:ascii="Times New Roman" w:eastAsia="Times New Roman" w:hAnsi="Times New Roman" w:cs="Times New Roman"/>
          <w:sz w:val="24"/>
          <w:szCs w:val="24"/>
          <w:lang w:val="uk-UA" w:eastAsia="ru-RU"/>
        </w:rPr>
        <w:t>;</w:t>
      </w:r>
    </w:p>
    <w:p w:rsidR="00B40DA8" w:rsidRDefault="00901A11"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r w:rsidR="00B40DA8" w:rsidRPr="001E2589">
        <w:rPr>
          <w:rFonts w:ascii="Times New Roman" w:eastAsia="Times New Roman" w:hAnsi="Times New Roman" w:cs="Times New Roman"/>
          <w:sz w:val="24"/>
          <w:szCs w:val="24"/>
          <w:lang w:val="uk-UA" w:eastAsia="ru-RU"/>
        </w:rPr>
        <w:t xml:space="preserve"> очікувана вартість закупівлі</w:t>
      </w:r>
      <w:r w:rsidR="00944A54">
        <w:rPr>
          <w:rFonts w:ascii="Times New Roman" w:eastAsia="Times New Roman" w:hAnsi="Times New Roman" w:cs="Times New Roman"/>
          <w:sz w:val="24"/>
          <w:szCs w:val="24"/>
          <w:lang w:val="uk-UA" w:eastAsia="ru-RU"/>
        </w:rPr>
        <w:t>;</w:t>
      </w:r>
    </w:p>
    <w:p w:rsidR="00944A54" w:rsidRPr="001E2589" w:rsidRDefault="00944A54"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4.6. </w:t>
      </w:r>
      <w:r w:rsidRPr="00944A54">
        <w:rPr>
          <w:rFonts w:ascii="Times New Roman" w:eastAsia="Times New Roman" w:hAnsi="Times New Roman" w:cs="Times New Roman"/>
          <w:sz w:val="24"/>
          <w:szCs w:val="24"/>
          <w:lang w:val="uk-UA" w:eastAsia="ru-RU"/>
        </w:rPr>
        <w:t>розмір мінімального кроку пониження ціни</w:t>
      </w:r>
      <w:r>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5. Недискримінація учасників</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6. Інформація про валюту, у якій повинно бути розраховано та зазначено ціну тендерної пропозиції</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 xml:space="preserve">7. </w:t>
      </w:r>
      <w:r w:rsidRPr="001E2589">
        <w:rPr>
          <w:rFonts w:ascii="Times New Roman" w:eastAsia="Times New Roman" w:hAnsi="Times New Roman" w:cs="Times New Roman"/>
          <w:sz w:val="24"/>
          <w:szCs w:val="24"/>
          <w:lang w:val="uk-UA"/>
        </w:rPr>
        <w:t>Інформація про мову (мови), якою (якими) повинні бути складені тендерні пропозиції</w:t>
      </w:r>
      <w:r w:rsidR="00901A11">
        <w:rPr>
          <w:rFonts w:ascii="Times New Roman" w:eastAsia="Times New Roman" w:hAnsi="Times New Roman" w:cs="Times New Roman"/>
          <w:sz w:val="24"/>
          <w:szCs w:val="24"/>
          <w:lang w:val="uk-UA"/>
        </w:rPr>
        <w:t>.</w:t>
      </w:r>
    </w:p>
    <w:p w:rsidR="0050426C" w:rsidRPr="00235467" w:rsidRDefault="0050426C" w:rsidP="0023546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8. </w:t>
      </w:r>
      <w:r w:rsidR="00235467" w:rsidRPr="00235467">
        <w:rPr>
          <w:rFonts w:ascii="Times New Roman" w:eastAsia="Times New Roman" w:hAnsi="Times New Roman" w:cs="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eastAsia="ru-RU"/>
        </w:rPr>
        <w:t>II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 xml:space="preserve">Порядок внесення змін та надання роз`яснень до тендерної документації </w:t>
      </w:r>
    </w:p>
    <w:p w:rsidR="00B40DA8" w:rsidRPr="001E2589" w:rsidRDefault="00017687"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Процедура надання роз</w:t>
      </w:r>
      <w:r w:rsidRPr="001E2589">
        <w:rPr>
          <w:rFonts w:ascii="Times New Roman" w:eastAsia="Times New Roman" w:hAnsi="Times New Roman" w:cs="Times New Roman"/>
          <w:sz w:val="24"/>
          <w:szCs w:val="24"/>
          <w:lang w:val="uk-UA"/>
        </w:rPr>
        <w:t>’яснень</w:t>
      </w:r>
      <w:r w:rsidR="00B40DA8" w:rsidRPr="001E2589">
        <w:rPr>
          <w:rFonts w:ascii="Times New Roman" w:eastAsia="Times New Roman" w:hAnsi="Times New Roman" w:cs="Times New Roman"/>
          <w:sz w:val="24"/>
          <w:szCs w:val="24"/>
          <w:lang w:val="uk-UA"/>
        </w:rPr>
        <w:t xml:space="preserve"> щодо тендерної документації</w:t>
      </w:r>
      <w:r w:rsidR="00901A11">
        <w:rPr>
          <w:rFonts w:ascii="Times New Roman" w:eastAsia="Times New Roman" w:hAnsi="Times New Roman" w:cs="Times New Roman"/>
          <w:sz w:val="24"/>
          <w:szCs w:val="24"/>
          <w:lang w:val="uk-UA"/>
        </w:rPr>
        <w:t>.</w:t>
      </w:r>
      <w:r w:rsidR="00B40DA8" w:rsidRPr="001E2589">
        <w:rPr>
          <w:rFonts w:ascii="Times New Roman" w:eastAsia="Times New Roman" w:hAnsi="Times New Roman" w:cs="Times New Roman"/>
          <w:sz w:val="24"/>
          <w:szCs w:val="24"/>
          <w:lang w:val="uk-UA"/>
        </w:rPr>
        <w:t xml:space="preserve"> </w:t>
      </w:r>
    </w:p>
    <w:p w:rsidR="00B40DA8" w:rsidRPr="001E2589" w:rsidRDefault="00B40DA8" w:rsidP="00B40DA8">
      <w:pPr>
        <w:spacing w:after="0" w:line="240" w:lineRule="auto"/>
        <w:jc w:val="both"/>
        <w:rPr>
          <w:rFonts w:ascii="Times New Roman" w:eastAsia="Times New Roman" w:hAnsi="Times New Roman" w:cs="Times New Roman"/>
          <w:b/>
          <w:sz w:val="24"/>
          <w:szCs w:val="24"/>
          <w:lang w:eastAsia="ru-RU"/>
        </w:rPr>
      </w:pPr>
      <w:r w:rsidRPr="001E2589">
        <w:rPr>
          <w:rFonts w:ascii="Times New Roman" w:eastAsia="Times New Roman" w:hAnsi="Times New Roman" w:cs="Times New Roman"/>
          <w:sz w:val="24"/>
          <w:szCs w:val="24"/>
          <w:lang w:val="uk-UA"/>
        </w:rPr>
        <w:t>2. Внесення змін до тендерної документації</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en-US" w:eastAsia="ru-RU"/>
        </w:rPr>
        <w:t>III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Інструкція з підготовки тендерної пропозиції</w:t>
      </w:r>
    </w:p>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1. Зміст і спосіб подання тендерної пропозиції</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2. За</w:t>
      </w:r>
      <w:r w:rsidR="00901A11">
        <w:rPr>
          <w:rFonts w:ascii="Times New Roman" w:eastAsia="Times New Roman" w:hAnsi="Times New Roman" w:cs="Times New Roman"/>
          <w:sz w:val="24"/>
          <w:szCs w:val="24"/>
          <w:lang w:val="uk-UA"/>
        </w:rPr>
        <w:t>безпечення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3. Умови повернення чи неповернення забезпечення тендерної пропозиції</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rPr>
        <w:t>4. Строк, протягом якого тендерні пропозиції є дійсними</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5. Кваліфікаційні критерії до учасників та вимоги, </w:t>
      </w:r>
      <w:r w:rsidR="00973746">
        <w:rPr>
          <w:rFonts w:ascii="Times New Roman" w:eastAsia="Times New Roman" w:hAnsi="Times New Roman" w:cs="Times New Roman"/>
          <w:sz w:val="24"/>
          <w:szCs w:val="24"/>
          <w:lang w:val="uk-UA" w:eastAsia="ru-RU"/>
        </w:rPr>
        <w:t>визначені пунктом 47</w:t>
      </w:r>
      <w:r w:rsidR="007D7CB4" w:rsidRPr="007D7CB4">
        <w:rPr>
          <w:rFonts w:ascii="Times New Roman" w:eastAsia="Times New Roman" w:hAnsi="Times New Roman" w:cs="Times New Roman"/>
          <w:sz w:val="24"/>
          <w:szCs w:val="24"/>
          <w:lang w:val="uk-UA" w:eastAsia="ru-RU"/>
        </w:rPr>
        <w:t xml:space="preserve"> Особливостей</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6. Інформація про технічні, якісні та кількісні характеристики предмета закупівлі</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7. Інформація про субпідрядника</w:t>
      </w:r>
      <w:r w:rsidR="005E33CC">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b/>
          <w:sz w:val="24"/>
          <w:szCs w:val="24"/>
          <w:lang w:eastAsia="ru-RU"/>
        </w:rPr>
      </w:pPr>
      <w:r w:rsidRPr="001E2589">
        <w:rPr>
          <w:rFonts w:ascii="Times New Roman" w:eastAsia="Times New Roman" w:hAnsi="Times New Roman" w:cs="Times New Roman"/>
          <w:sz w:val="24"/>
          <w:szCs w:val="24"/>
          <w:lang w:val="uk-UA" w:eastAsia="ru-RU"/>
        </w:rPr>
        <w:t>8. Внесення змін або відкликання тендерної пропозиції учасником</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eastAsia="ru-RU"/>
        </w:rPr>
        <w:t>IV</w:t>
      </w:r>
      <w:r w:rsidRPr="001E2589">
        <w:rPr>
          <w:rFonts w:ascii="Times New Roman" w:eastAsia="Times New Roman" w:hAnsi="Times New Roman" w:cs="Times New Roman"/>
          <w:b/>
          <w:sz w:val="24"/>
          <w:szCs w:val="24"/>
          <w:lang w:val="uk-UA" w:eastAsia="ru-RU"/>
        </w:rPr>
        <w:t>. Подання та розкриття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1. Кінцевий строк подання тендерної пропозиції</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b/>
          <w:bCs/>
          <w:sz w:val="24"/>
          <w:szCs w:val="24"/>
          <w:lang w:eastAsia="ru-RU"/>
        </w:rPr>
      </w:pPr>
      <w:r w:rsidRPr="001E2589">
        <w:rPr>
          <w:rFonts w:ascii="Times New Roman" w:eastAsia="Times New Roman" w:hAnsi="Times New Roman" w:cs="Times New Roman"/>
          <w:sz w:val="24"/>
          <w:szCs w:val="24"/>
          <w:lang w:val="uk-UA"/>
        </w:rPr>
        <w:t>2. Дата та час розкриття тендерної пропозиції</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bCs/>
          <w:sz w:val="24"/>
          <w:szCs w:val="24"/>
          <w:lang w:val="en-US" w:eastAsia="ru-RU"/>
        </w:rPr>
        <w:t>V</w:t>
      </w:r>
      <w:r w:rsidRPr="001E2589">
        <w:rPr>
          <w:rFonts w:ascii="Times New Roman" w:eastAsia="Times New Roman" w:hAnsi="Times New Roman" w:cs="Times New Roman"/>
          <w:b/>
          <w:bCs/>
          <w:sz w:val="24"/>
          <w:szCs w:val="24"/>
          <w:lang w:val="uk-UA" w:eastAsia="ru-RU"/>
        </w:rPr>
        <w:t>. Оцінка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1. Перелік критеріїв та методика оцінки тендерної пропозиції із зазначенням питомої ваги критерію</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2. Інша інформація</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b/>
          <w:sz w:val="24"/>
          <w:szCs w:val="24"/>
        </w:rPr>
      </w:pPr>
      <w:r w:rsidRPr="001E2589">
        <w:rPr>
          <w:rFonts w:ascii="Times New Roman" w:eastAsia="Times New Roman" w:hAnsi="Times New Roman" w:cs="Times New Roman"/>
          <w:sz w:val="24"/>
          <w:szCs w:val="24"/>
          <w:lang w:val="uk-UA"/>
        </w:rPr>
        <w:t>3. Відхилення тендерних пропозицій</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rPr>
        <w:t>VI</w:t>
      </w:r>
      <w:r w:rsidRPr="001E2589">
        <w:rPr>
          <w:rFonts w:ascii="Times New Roman" w:eastAsia="Times New Roman" w:hAnsi="Times New Roman" w:cs="Times New Roman"/>
          <w:b/>
          <w:sz w:val="24"/>
          <w:szCs w:val="24"/>
        </w:rPr>
        <w:t xml:space="preserve">. </w:t>
      </w:r>
      <w:r w:rsidRPr="001E2589">
        <w:rPr>
          <w:rFonts w:ascii="Times New Roman" w:eastAsia="Times New Roman" w:hAnsi="Times New Roman" w:cs="Times New Roman"/>
          <w:b/>
          <w:sz w:val="24"/>
          <w:szCs w:val="24"/>
          <w:lang w:val="uk-UA"/>
        </w:rPr>
        <w:t>Результати торгів та укладення договору про закупівлю</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 xml:space="preserve">1. </w:t>
      </w:r>
      <w:r w:rsidRPr="001E2589">
        <w:rPr>
          <w:rFonts w:ascii="Times New Roman" w:eastAsia="Times New Roman" w:hAnsi="Times New Roman" w:cs="Times New Roman"/>
          <w:sz w:val="24"/>
          <w:szCs w:val="24"/>
          <w:lang w:val="uk-UA" w:eastAsia="ru-RU"/>
        </w:rPr>
        <w:t>Відміна замовником торгів чи визнання їх такими, що не відбулися</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2. Строк укладання договору</w:t>
      </w:r>
      <w:r w:rsidR="005E33CC">
        <w:rPr>
          <w:rFonts w:ascii="Times New Roman" w:eastAsia="Times New Roman" w:hAnsi="Times New Roman" w:cs="Times New Roman"/>
          <w:sz w:val="24"/>
          <w:szCs w:val="24"/>
          <w:lang w:val="uk-UA"/>
        </w:rPr>
        <w:t>.</w:t>
      </w:r>
    </w:p>
    <w:p w:rsidR="00B40DA8" w:rsidRPr="001E2589" w:rsidRDefault="00626743" w:rsidP="00B40DA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 Проє</w:t>
      </w:r>
      <w:r w:rsidR="00B40DA8" w:rsidRPr="001E2589">
        <w:rPr>
          <w:rFonts w:ascii="Times New Roman" w:eastAsia="Times New Roman" w:hAnsi="Times New Roman" w:cs="Times New Roman"/>
          <w:sz w:val="24"/>
          <w:szCs w:val="24"/>
          <w:lang w:val="uk-UA"/>
        </w:rPr>
        <w:t>кт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4. Істотні умови, що обов’язково включаються до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5. Дії замовника при відмові переможця торгів підписати договір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sz w:val="24"/>
          <w:szCs w:val="24"/>
          <w:lang w:val="uk-UA"/>
        </w:rPr>
        <w:t>6. Забезпечення виконання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uk-UA" w:eastAsia="ru-RU"/>
        </w:rPr>
        <w:t xml:space="preserve">ДОДАТОК 1 </w:t>
      </w:r>
      <w:r w:rsidRPr="001E2589">
        <w:rPr>
          <w:rFonts w:ascii="Times New Roman" w:eastAsia="Times New Roman" w:hAnsi="Times New Roman" w:cs="Times New Roman"/>
          <w:sz w:val="24"/>
          <w:szCs w:val="24"/>
          <w:lang w:val="uk-UA" w:eastAsia="ru-RU"/>
        </w:rPr>
        <w:t>Форма «Цінова пропозиція»</w:t>
      </w:r>
      <w:r w:rsidR="00B24803">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Pr="001E2589" w:rsidRDefault="00B40DA8" w:rsidP="00B40DA8">
      <w:pPr>
        <w:spacing w:after="0" w:line="240" w:lineRule="auto"/>
        <w:rPr>
          <w:rFonts w:ascii="Times New Roman" w:eastAsia="Times New Roman" w:hAnsi="Times New Roman" w:cs="Times New Roman"/>
          <w:b/>
          <w:bCs/>
          <w:sz w:val="24"/>
          <w:szCs w:val="24"/>
          <w:lang w:val="uk-UA" w:eastAsia="ru-RU"/>
        </w:rPr>
      </w:pPr>
      <w:r w:rsidRPr="001E2589">
        <w:rPr>
          <w:rFonts w:ascii="Times New Roman" w:eastAsia="Times New Roman" w:hAnsi="Times New Roman" w:cs="Times New Roman"/>
          <w:b/>
          <w:sz w:val="24"/>
          <w:szCs w:val="24"/>
          <w:lang w:val="uk-UA" w:eastAsia="ru-RU"/>
        </w:rPr>
        <w:t>ДОДАТОК 2</w:t>
      </w:r>
      <w:r w:rsidRPr="001E2589">
        <w:rPr>
          <w:rFonts w:ascii="Times New Roman" w:eastAsia="Times New Roman" w:hAnsi="Times New Roman" w:cs="Times New Roman"/>
          <w:sz w:val="24"/>
          <w:szCs w:val="24"/>
          <w:lang w:val="uk-UA" w:eastAsia="ru-RU"/>
        </w:rPr>
        <w:t xml:space="preserve"> </w:t>
      </w:r>
      <w:r w:rsidRPr="001E2589">
        <w:rPr>
          <w:rFonts w:ascii="Times New Roman" w:eastAsia="Times New Roman" w:hAnsi="Times New Roman" w:cs="Times New Roman"/>
          <w:bCs/>
          <w:sz w:val="24"/>
          <w:szCs w:val="24"/>
          <w:lang w:val="uk-UA" w:eastAsia="ru-RU"/>
        </w:rPr>
        <w:t>Перелік документів, які вимагаються тендерною документацією</w:t>
      </w:r>
      <w:r w:rsidR="00B24803">
        <w:rPr>
          <w:rFonts w:ascii="Times New Roman" w:eastAsia="Times New Roman" w:hAnsi="Times New Roman" w:cs="Times New Roman"/>
          <w:bCs/>
          <w:sz w:val="24"/>
          <w:szCs w:val="24"/>
          <w:lang w:val="uk-UA" w:eastAsia="ru-RU"/>
        </w:rPr>
        <w:t>.</w:t>
      </w:r>
      <w:r w:rsidRPr="001E2589">
        <w:rPr>
          <w:rFonts w:ascii="Times New Roman" w:eastAsia="Times New Roman" w:hAnsi="Times New Roman" w:cs="Times New Roman"/>
          <w:b/>
          <w:bCs/>
          <w:sz w:val="24"/>
          <w:szCs w:val="24"/>
          <w:lang w:val="uk-UA" w:eastAsia="ru-RU"/>
        </w:rPr>
        <w:t xml:space="preserve"> </w:t>
      </w:r>
    </w:p>
    <w:p w:rsidR="00B40DA8" w:rsidRPr="001E2589" w:rsidRDefault="00B40DA8" w:rsidP="00B40DA8">
      <w:pPr>
        <w:spacing w:after="0" w:line="240" w:lineRule="auto"/>
        <w:rPr>
          <w:rFonts w:ascii="Times New Roman" w:eastAsia="Times New Roman" w:hAnsi="Times New Roman" w:cs="Times New Roman"/>
          <w:b/>
          <w:strike/>
          <w:sz w:val="24"/>
          <w:szCs w:val="24"/>
          <w:lang w:val="uk-UA" w:eastAsia="ru-RU"/>
        </w:rPr>
      </w:pPr>
      <w:r w:rsidRPr="001E2589">
        <w:rPr>
          <w:rFonts w:ascii="Times New Roman" w:eastAsia="Times New Roman" w:hAnsi="Times New Roman" w:cs="Times New Roman"/>
          <w:b/>
          <w:sz w:val="24"/>
          <w:szCs w:val="24"/>
          <w:lang w:val="uk-UA" w:eastAsia="ru-RU"/>
        </w:rPr>
        <w:t>ДОДАТОК 3</w:t>
      </w:r>
      <w:r w:rsidR="00E4319B">
        <w:rPr>
          <w:rFonts w:ascii="Times New Roman" w:eastAsia="Times New Roman" w:hAnsi="Times New Roman" w:cs="Times New Roman"/>
          <w:sz w:val="24"/>
          <w:szCs w:val="24"/>
          <w:lang w:val="uk-UA" w:eastAsia="ru-RU"/>
        </w:rPr>
        <w:t xml:space="preserve"> Проє</w:t>
      </w:r>
      <w:r w:rsidRPr="001E2589">
        <w:rPr>
          <w:rFonts w:ascii="Times New Roman" w:eastAsia="Times New Roman" w:hAnsi="Times New Roman" w:cs="Times New Roman"/>
          <w:sz w:val="24"/>
          <w:szCs w:val="24"/>
          <w:lang w:val="uk-UA" w:eastAsia="ru-RU"/>
        </w:rPr>
        <w:t>кт договору</w:t>
      </w:r>
      <w:r w:rsidR="00B24803">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276AB6" w:rsidRDefault="00B40DA8" w:rsidP="00B40DA8">
      <w:pPr>
        <w:spacing w:after="0" w:line="240" w:lineRule="auto"/>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sz w:val="24"/>
          <w:szCs w:val="24"/>
          <w:lang w:val="uk-UA" w:eastAsia="ru-RU"/>
        </w:rPr>
        <w:t xml:space="preserve">ДОДАТОК </w:t>
      </w:r>
      <w:r w:rsidRPr="001E2589">
        <w:rPr>
          <w:rFonts w:ascii="Times New Roman" w:eastAsia="Times New Roman" w:hAnsi="Times New Roman" w:cs="Times New Roman"/>
          <w:b/>
          <w:strike/>
          <w:sz w:val="24"/>
          <w:szCs w:val="24"/>
          <w:lang w:val="uk-UA" w:eastAsia="ru-RU"/>
        </w:rPr>
        <w:t>4</w:t>
      </w:r>
      <w:r w:rsidRPr="001E2589">
        <w:rPr>
          <w:rFonts w:ascii="Times New Roman" w:eastAsia="Times New Roman" w:hAnsi="Times New Roman" w:cs="Times New Roman"/>
          <w:b/>
          <w:sz w:val="24"/>
          <w:szCs w:val="24"/>
          <w:lang w:val="uk-UA" w:eastAsia="ru-RU"/>
        </w:rPr>
        <w:t xml:space="preserve"> </w:t>
      </w:r>
      <w:r w:rsidR="00276AB6" w:rsidRPr="00C53974">
        <w:rPr>
          <w:rFonts w:ascii="Times New Roman" w:eastAsia="Times New Roman" w:hAnsi="Times New Roman" w:cs="Times New Roman"/>
          <w:sz w:val="24"/>
          <w:szCs w:val="24"/>
          <w:lang w:val="uk-UA" w:eastAsia="ru-RU"/>
        </w:rPr>
        <w:t>Згода</w:t>
      </w:r>
      <w:r w:rsidR="00276AB6" w:rsidRPr="00C53974">
        <w:rPr>
          <w:rFonts w:ascii="Times New Roman" w:eastAsia="Times New Roman" w:hAnsi="Times New Roman" w:cs="Times New Roman"/>
          <w:b/>
          <w:sz w:val="24"/>
          <w:szCs w:val="24"/>
          <w:lang w:val="uk-UA" w:eastAsia="ru-RU"/>
        </w:rPr>
        <w:t xml:space="preserve"> </w:t>
      </w:r>
      <w:r w:rsidR="00785489">
        <w:rPr>
          <w:rFonts w:ascii="Times New Roman" w:eastAsia="Arial" w:hAnsi="Times New Roman" w:cs="Times New Roman"/>
          <w:sz w:val="24"/>
          <w:szCs w:val="24"/>
          <w:lang w:val="uk-UA" w:eastAsia="zh-CN"/>
        </w:rPr>
        <w:t>з умовами проє</w:t>
      </w:r>
      <w:r w:rsidR="00276AB6" w:rsidRPr="00C53974">
        <w:rPr>
          <w:rFonts w:ascii="Times New Roman" w:eastAsia="Arial" w:hAnsi="Times New Roman" w:cs="Times New Roman"/>
          <w:sz w:val="24"/>
          <w:szCs w:val="24"/>
          <w:lang w:val="uk-UA" w:eastAsia="zh-CN"/>
        </w:rPr>
        <w:t>кту договору</w:t>
      </w:r>
      <w:r w:rsidR="00B24803">
        <w:rPr>
          <w:rFonts w:ascii="Times New Roman" w:eastAsia="Arial" w:hAnsi="Times New Roman" w:cs="Times New Roman"/>
          <w:sz w:val="24"/>
          <w:szCs w:val="24"/>
          <w:lang w:val="uk-UA" w:eastAsia="zh-CN"/>
        </w:rPr>
        <w:t>.</w:t>
      </w:r>
      <w:r w:rsidR="00276AB6" w:rsidRPr="001E2589">
        <w:rPr>
          <w:rFonts w:ascii="Times New Roman" w:eastAsia="Times New Roman" w:hAnsi="Times New Roman" w:cs="Times New Roman"/>
          <w:b/>
          <w:sz w:val="24"/>
          <w:szCs w:val="24"/>
          <w:lang w:val="uk-UA" w:eastAsia="ru-RU"/>
        </w:rPr>
        <w:t xml:space="preserve"> </w:t>
      </w:r>
    </w:p>
    <w:p w:rsidR="00635F70" w:rsidRPr="001E2589" w:rsidRDefault="00276AB6" w:rsidP="00635F7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ДОДАТОК 5</w:t>
      </w:r>
      <w:r w:rsidR="00635F70" w:rsidRPr="001E2589">
        <w:rPr>
          <w:rFonts w:ascii="Times New Roman" w:eastAsia="Times New Roman" w:hAnsi="Times New Roman" w:cs="Times New Roman"/>
          <w:b/>
          <w:sz w:val="24"/>
          <w:szCs w:val="24"/>
          <w:lang w:val="uk-UA" w:eastAsia="ru-RU"/>
        </w:rPr>
        <w:t xml:space="preserve"> </w:t>
      </w:r>
      <w:r w:rsidRPr="00C53974">
        <w:rPr>
          <w:rFonts w:ascii="Times New Roman" w:eastAsia="Times New Roman" w:hAnsi="Times New Roman" w:cs="Times New Roman"/>
          <w:sz w:val="24"/>
          <w:szCs w:val="24"/>
          <w:lang w:val="uk-UA" w:eastAsia="ru-RU"/>
        </w:rPr>
        <w:t>Технічні вимоги до предмета закупівлі</w:t>
      </w:r>
      <w:r w:rsidR="00B24803">
        <w:rPr>
          <w:rFonts w:ascii="Times New Roman" w:eastAsia="Times New Roman" w:hAnsi="Times New Roman" w:cs="Times New Roman"/>
          <w:sz w:val="24"/>
          <w:szCs w:val="24"/>
          <w:lang w:val="uk-UA" w:eastAsia="ru-RU"/>
        </w:rPr>
        <w:t>.</w:t>
      </w:r>
    </w:p>
    <w:p w:rsidR="00276AB6" w:rsidRPr="00235467" w:rsidRDefault="00734DFD" w:rsidP="00235467">
      <w:pPr>
        <w:spacing w:after="0" w:line="240" w:lineRule="auto"/>
        <w:jc w:val="both"/>
        <w:rPr>
          <w:rFonts w:ascii="Times New Roman" w:hAnsi="Times New Roman"/>
          <w:b/>
          <w:sz w:val="24"/>
          <w:szCs w:val="24"/>
          <w:u w:val="single"/>
          <w:lang w:val="uk-UA"/>
        </w:rPr>
      </w:pPr>
      <w:r w:rsidRPr="001E2589">
        <w:rPr>
          <w:rFonts w:ascii="Times New Roman" w:hAnsi="Times New Roman"/>
          <w:b/>
          <w:sz w:val="24"/>
          <w:szCs w:val="24"/>
          <w:u w:val="single"/>
          <w:lang w:val="uk-UA"/>
        </w:rPr>
        <w:t>Примітка</w:t>
      </w:r>
      <w:r w:rsidRPr="00051E7D">
        <w:rPr>
          <w:rFonts w:ascii="Times New Roman" w:hAnsi="Times New Roman"/>
          <w:b/>
          <w:sz w:val="24"/>
          <w:szCs w:val="24"/>
          <w:lang w:val="uk-UA"/>
        </w:rPr>
        <w:t>.</w:t>
      </w:r>
      <w:r w:rsidR="00235467" w:rsidRPr="00051E7D">
        <w:rPr>
          <w:rFonts w:ascii="Times New Roman" w:hAnsi="Times New Roman"/>
          <w:b/>
          <w:sz w:val="24"/>
          <w:szCs w:val="24"/>
          <w:lang w:val="uk-UA"/>
        </w:rPr>
        <w:t xml:space="preserve"> </w:t>
      </w:r>
      <w:r w:rsidRPr="001E2589">
        <w:rPr>
          <w:rFonts w:ascii="Times New Roman" w:hAnsi="Times New Roman"/>
          <w:i/>
          <w:sz w:val="24"/>
          <w:szCs w:val="24"/>
          <w:lang w:val="uk-UA"/>
        </w:rPr>
        <w:t>Всі додатки є невід’ємною частиною цієї тендерної документації.</w:t>
      </w:r>
    </w:p>
    <w:tbl>
      <w:tblPr>
        <w:tblW w:w="10632" w:type="dxa"/>
        <w:tblInd w:w="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2731"/>
        <w:gridCol w:w="7901"/>
      </w:tblGrid>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734DFD" w:rsidP="00B40DA8">
            <w:pPr>
              <w:spacing w:after="0" w:line="240" w:lineRule="auto"/>
              <w:jc w:val="center"/>
              <w:rPr>
                <w:rFonts w:ascii="Arial" w:eastAsia="Times New Roman" w:hAnsi="Arial" w:cs="Arial"/>
                <w:sz w:val="24"/>
                <w:szCs w:val="24"/>
                <w:lang w:val="en-GB" w:eastAsia="zh-CN"/>
              </w:rPr>
            </w:pPr>
            <w:r w:rsidRPr="001E2589">
              <w:rPr>
                <w:rFonts w:ascii="Times New Roman" w:hAnsi="Times New Roman"/>
                <w:i/>
                <w:sz w:val="24"/>
                <w:szCs w:val="24"/>
                <w:lang w:val="uk-UA"/>
              </w:rPr>
              <w:lastRenderedPageBreak/>
              <w:br w:type="page"/>
            </w:r>
            <w:r w:rsidR="00B40DA8" w:rsidRPr="001E2589">
              <w:rPr>
                <w:rFonts w:ascii="Arial" w:eastAsia="Times New Roman" w:hAnsi="Arial" w:cs="Arial"/>
                <w:sz w:val="24"/>
                <w:szCs w:val="24"/>
                <w:lang w:val="uk-UA" w:eastAsia="zh-CN"/>
              </w:rPr>
              <w:br w:type="page"/>
            </w:r>
            <w:r w:rsidR="00B40DA8" w:rsidRPr="001E2589">
              <w:rPr>
                <w:rFonts w:ascii="Times New Roman" w:eastAsia="Times New Roman" w:hAnsi="Times New Roman" w:cs="Times New Roman"/>
                <w:b/>
                <w:sz w:val="24"/>
                <w:szCs w:val="24"/>
                <w:lang w:val="en-US" w:eastAsia="zh-CN"/>
              </w:rPr>
              <w:t>I</w:t>
            </w:r>
            <w:r w:rsidR="00B40DA8" w:rsidRPr="00B24803">
              <w:rPr>
                <w:rFonts w:ascii="Times New Roman" w:eastAsia="Times New Roman" w:hAnsi="Times New Roman" w:cs="Times New Roman"/>
                <w:b/>
                <w:sz w:val="24"/>
                <w:szCs w:val="24"/>
                <w:lang w:val="uk-UA" w:eastAsia="zh-CN"/>
              </w:rPr>
              <w:t>.</w:t>
            </w:r>
            <w:r w:rsidR="00B40DA8" w:rsidRPr="001E2589">
              <w:rPr>
                <w:rFonts w:ascii="Times New Roman" w:eastAsia="Times New Roman" w:hAnsi="Times New Roman" w:cs="Times New Roman"/>
                <w:b/>
                <w:sz w:val="24"/>
                <w:szCs w:val="24"/>
                <w:lang w:val="uk-UA" w:eastAsia="zh-CN"/>
              </w:rPr>
              <w:t xml:space="preserve"> Загальні положення</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A"/>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bCs/>
                <w:sz w:val="24"/>
                <w:szCs w:val="24"/>
                <w:lang w:val="uk-UA" w:eastAsia="zh-CN"/>
              </w:rPr>
              <w:t xml:space="preserve">1. Терміни, які вживаються в тендерній документації </w:t>
            </w:r>
          </w:p>
        </w:tc>
        <w:tc>
          <w:tcPr>
            <w:tcW w:w="7901" w:type="dxa"/>
            <w:tcBorders>
              <w:top w:val="single" w:sz="4" w:space="0" w:color="000001"/>
              <w:left w:val="single" w:sz="4" w:space="0" w:color="00000A"/>
              <w:bottom w:val="single" w:sz="4" w:space="0" w:color="000001"/>
              <w:right w:val="single" w:sz="4" w:space="0" w:color="000001"/>
            </w:tcBorders>
            <w:shd w:val="clear" w:color="auto" w:fill="auto"/>
            <w:tcMar>
              <w:left w:w="93" w:type="dxa"/>
            </w:tcMar>
            <w:vAlign w:val="center"/>
          </w:tcPr>
          <w:p w:rsidR="00E32186" w:rsidRDefault="00B40DA8" w:rsidP="00CD6E43">
            <w:pPr>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Тендерна документація розроблена на виконання вимог Закону України від 25.12.2015 №</w:t>
            </w:r>
            <w:r w:rsidR="00E4319B">
              <w:rPr>
                <w:rFonts w:ascii="Times New Roman" w:eastAsia="Times New Roman" w:hAnsi="Times New Roman" w:cs="Times New Roman"/>
                <w:sz w:val="24"/>
                <w:szCs w:val="24"/>
                <w:lang w:eastAsia="zh-CN"/>
              </w:rPr>
              <w:t xml:space="preserve"> </w:t>
            </w:r>
            <w:r w:rsidR="00CD6E43">
              <w:rPr>
                <w:rFonts w:ascii="Times New Roman" w:eastAsia="Times New Roman" w:hAnsi="Times New Roman" w:cs="Times New Roman"/>
                <w:sz w:val="24"/>
                <w:szCs w:val="24"/>
                <w:lang w:val="uk-UA" w:eastAsia="zh-CN"/>
              </w:rPr>
              <w:t>922-</w:t>
            </w:r>
            <w:r w:rsidRPr="001E2589">
              <w:rPr>
                <w:rFonts w:ascii="Times New Roman" w:eastAsia="Times New Roman" w:hAnsi="Times New Roman" w:cs="Times New Roman"/>
                <w:sz w:val="24"/>
                <w:szCs w:val="24"/>
                <w:lang w:val="en-US" w:eastAsia="zh-CN"/>
              </w:rPr>
              <w:t>VI</w:t>
            </w:r>
            <w:r w:rsidRPr="001E2589">
              <w:rPr>
                <w:rFonts w:ascii="Times New Roman" w:eastAsia="Times New Roman" w:hAnsi="Times New Roman" w:cs="Times New Roman"/>
                <w:sz w:val="24"/>
                <w:szCs w:val="24"/>
                <w:lang w:val="uk-UA" w:eastAsia="zh-CN"/>
              </w:rPr>
              <w:t>ІІ «Про публічні закупівлі» (</w:t>
            </w:r>
            <w:r w:rsidR="00635F70" w:rsidRPr="001E2589">
              <w:rPr>
                <w:rFonts w:ascii="Times New Roman" w:eastAsia="Times New Roman" w:hAnsi="Times New Roman" w:cs="Times New Roman"/>
                <w:sz w:val="24"/>
                <w:szCs w:val="24"/>
                <w:lang w:val="uk-UA" w:eastAsia="zh-CN"/>
              </w:rPr>
              <w:t>в редакції Закону України від 19.09.2019 № 114-ІХ</w:t>
            </w:r>
            <w:r w:rsidR="00E4319B">
              <w:rPr>
                <w:rFonts w:ascii="Times New Roman" w:eastAsia="Times New Roman" w:hAnsi="Times New Roman" w:cs="Times New Roman"/>
                <w:sz w:val="24"/>
                <w:szCs w:val="24"/>
                <w:lang w:val="uk-UA" w:eastAsia="zh-CN"/>
              </w:rPr>
              <w:t xml:space="preserve">) (далі – </w:t>
            </w:r>
            <w:r w:rsidR="00E32186">
              <w:rPr>
                <w:rFonts w:ascii="Times New Roman" w:eastAsia="Times New Roman" w:hAnsi="Times New Roman" w:cs="Times New Roman"/>
                <w:sz w:val="24"/>
                <w:szCs w:val="24"/>
                <w:lang w:val="uk-UA" w:eastAsia="zh-CN"/>
              </w:rPr>
              <w:t xml:space="preserve">Закон) та </w:t>
            </w:r>
            <w:r w:rsidR="00CD6E43" w:rsidRPr="00CD6E43">
              <w:rPr>
                <w:rFonts w:ascii="Times New Roman" w:eastAsia="Times New Roman" w:hAnsi="Times New Roman" w:cs="Times New Roman"/>
                <w:sz w:val="24"/>
                <w:szCs w:val="24"/>
                <w:lang w:val="uk-UA" w:eastAsia="zh-C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w:t>
            </w:r>
            <w:r w:rsidR="00CD6E43">
              <w:rPr>
                <w:rFonts w:ascii="Times New Roman" w:eastAsia="Times New Roman" w:hAnsi="Times New Roman" w:cs="Times New Roman"/>
                <w:sz w:val="24"/>
                <w:szCs w:val="24"/>
                <w:lang w:val="uk-UA" w:eastAsia="zh-CN"/>
              </w:rPr>
              <w:t xml:space="preserve"> України від 12.10.2022 № 1178 </w:t>
            </w:r>
            <w:r w:rsidR="00CD6E43" w:rsidRPr="00CD6E43">
              <w:rPr>
                <w:rFonts w:ascii="Times New Roman" w:eastAsia="Times New Roman" w:hAnsi="Times New Roman" w:cs="Times New Roman"/>
                <w:sz w:val="24"/>
                <w:szCs w:val="24"/>
                <w:lang w:val="uk-UA" w:eastAsia="zh-CN"/>
              </w:rPr>
              <w:t>(в редакції постанови Кабінету Міністрів України від 12.05.2023 № 471)</w:t>
            </w:r>
            <w:r w:rsidR="00E32186">
              <w:rPr>
                <w:rFonts w:ascii="Times New Roman" w:eastAsia="Times New Roman" w:hAnsi="Times New Roman" w:cs="Times New Roman"/>
                <w:sz w:val="24"/>
                <w:szCs w:val="24"/>
                <w:lang w:val="uk-UA" w:eastAsia="zh-CN"/>
              </w:rPr>
              <w:t xml:space="preserve"> (далі – Особливості).</w:t>
            </w:r>
          </w:p>
          <w:p w:rsidR="00B40DA8" w:rsidRPr="001E2589" w:rsidRDefault="00B40DA8" w:rsidP="00635F70">
            <w:pPr>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val="uk-UA" w:eastAsia="zh-CN"/>
              </w:rPr>
              <w:t xml:space="preserve">Терміни, які використовуються в цій тендерної документації, вживаються </w:t>
            </w:r>
            <w:r w:rsidR="00E32186">
              <w:rPr>
                <w:rFonts w:ascii="Times New Roman" w:eastAsia="Times New Roman" w:hAnsi="Times New Roman" w:cs="Times New Roman"/>
                <w:sz w:val="24"/>
                <w:szCs w:val="24"/>
                <w:lang w:val="uk-UA" w:eastAsia="zh-CN"/>
              </w:rPr>
              <w:t>в значеннях, визначених Законом та Особливостями.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eastAsia="zh-CN"/>
              </w:rPr>
              <w:t>2</w:t>
            </w:r>
            <w:r w:rsidRPr="001E2589">
              <w:rPr>
                <w:rFonts w:ascii="Times New Roman" w:eastAsia="Times New Roman" w:hAnsi="Times New Roman" w:cs="Times New Roman"/>
                <w:b/>
                <w:bCs/>
                <w:sz w:val="24"/>
                <w:szCs w:val="24"/>
                <w:lang w:val="uk-UA" w:eastAsia="zh-CN"/>
              </w:rPr>
              <w:t>.</w:t>
            </w:r>
            <w:r w:rsidRPr="001E2589">
              <w:rPr>
                <w:rFonts w:ascii="Times New Roman" w:eastAsia="Times New Roman" w:hAnsi="Times New Roman" w:cs="Times New Roman"/>
                <w:b/>
                <w:bCs/>
                <w:sz w:val="24"/>
                <w:szCs w:val="24"/>
                <w:lang w:eastAsia="zh-CN"/>
              </w:rPr>
              <w:t xml:space="preserve"> </w:t>
            </w:r>
            <w:r w:rsidRPr="001E2589">
              <w:rPr>
                <w:rFonts w:ascii="Times New Roman" w:eastAsia="Times New Roman" w:hAnsi="Times New Roman" w:cs="Times New Roman"/>
                <w:b/>
                <w:bCs/>
                <w:sz w:val="24"/>
                <w:szCs w:val="24"/>
                <w:lang w:val="uk-UA" w:eastAsia="zh-CN"/>
              </w:rPr>
              <w:t>Інформація про замовника торгів</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jc w:val="both"/>
              <w:rPr>
                <w:rFonts w:ascii="Times New Roman" w:eastAsia="Times New Roman" w:hAnsi="Times New Roman" w:cs="Times New Roman"/>
                <w:sz w:val="24"/>
                <w:szCs w:val="24"/>
                <w:lang w:eastAsia="zh-CN"/>
              </w:rPr>
            </w:pPr>
          </w:p>
        </w:tc>
      </w:tr>
      <w:tr w:rsidR="001E2589" w:rsidRPr="001E2589" w:rsidTr="00901A11">
        <w:trPr>
          <w:trHeight w:val="407"/>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2.1</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П</w:t>
            </w:r>
            <w:r w:rsidRPr="001E2589">
              <w:rPr>
                <w:rFonts w:ascii="Times New Roman" w:eastAsia="Times New Roman" w:hAnsi="Times New Roman" w:cs="Times New Roman"/>
                <w:sz w:val="24"/>
                <w:szCs w:val="24"/>
                <w:lang w:eastAsia="zh-CN"/>
              </w:rPr>
              <w:t xml:space="preserve">овне </w:t>
            </w:r>
            <w:r w:rsidRPr="001E2589">
              <w:rPr>
                <w:rFonts w:ascii="Times New Roman" w:eastAsia="Times New Roman" w:hAnsi="Times New Roman" w:cs="Times New Roman"/>
                <w:sz w:val="24"/>
                <w:szCs w:val="24"/>
                <w:lang w:val="uk-UA" w:eastAsia="zh-CN"/>
              </w:rPr>
              <w:t>найменування</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7412C" w:rsidP="00B40DA8">
            <w:pPr>
              <w:suppressAutoHyphens/>
              <w:spacing w:after="0" w:line="240" w:lineRule="auto"/>
              <w:jc w:val="both"/>
              <w:rPr>
                <w:rFonts w:ascii="Times New Roman" w:eastAsia="Times New Roman" w:hAnsi="Times New Roman" w:cs="Times New Roman"/>
                <w:sz w:val="24"/>
                <w:szCs w:val="24"/>
                <w:lang w:eastAsia="zh-CN"/>
              </w:rPr>
            </w:pPr>
            <w:r w:rsidRPr="00B7412C">
              <w:rPr>
                <w:rFonts w:ascii="Times New Roman" w:eastAsia="Times New Roman" w:hAnsi="Times New Roman" w:cs="Times New Roman"/>
                <w:sz w:val="24"/>
                <w:szCs w:val="24"/>
                <w:lang w:val="uk-UA" w:eastAsia="zh-CN"/>
              </w:rPr>
              <w:t>КОМУНАЛЬНЕ ПІДПРИЄМСТВО «ЦЕНТР УПРАВЛІННЯ ІНФОРМАЦІЙНИМИ ТЕХНОЛОГІЯМИ»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2.2</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eastAsia="zh-CN"/>
              </w:rPr>
              <w:t xml:space="preserve"> </w:t>
            </w:r>
            <w:r w:rsidRPr="001E2589">
              <w:rPr>
                <w:rFonts w:ascii="Times New Roman" w:eastAsia="Times New Roman" w:hAnsi="Times New Roman" w:cs="Times New Roman"/>
                <w:sz w:val="24"/>
                <w:szCs w:val="24"/>
                <w:lang w:val="uk-UA" w:eastAsia="zh-CN"/>
              </w:rPr>
              <w:t>Місцезнаходження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7412C" w:rsidP="00DB7079">
            <w:pPr>
              <w:spacing w:after="0" w:line="240" w:lineRule="auto"/>
              <w:jc w:val="both"/>
              <w:rPr>
                <w:rFonts w:ascii="Times New Roman" w:eastAsia="Times New Roman" w:hAnsi="Times New Roman" w:cs="Times New Roman"/>
                <w:sz w:val="24"/>
                <w:szCs w:val="24"/>
                <w:lang w:eastAsia="zh-CN"/>
              </w:rPr>
            </w:pPr>
            <w:r w:rsidRPr="00B7412C">
              <w:rPr>
                <w:rFonts w:ascii="Times New Roman" w:eastAsia="Times New Roman" w:hAnsi="Times New Roman" w:cs="Times New Roman"/>
                <w:sz w:val="24"/>
                <w:szCs w:val="24"/>
                <w:lang w:val="uk-UA" w:eastAsia="zh-CN"/>
              </w:rPr>
              <w:t>Україна, 69065, Запорізька обл., місто Запоріжжя, ПРОВУЛОК ЯВІРНИЙ, будинок 8А</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2.3</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eastAsia="zh-CN"/>
              </w:rPr>
              <w:t xml:space="preserve"> </w:t>
            </w:r>
            <w:r w:rsidRPr="001E2589">
              <w:rPr>
                <w:rFonts w:ascii="Times New Roman" w:eastAsia="Times New Roman" w:hAnsi="Times New Roman" w:cs="Times New Roman"/>
                <w:sz w:val="24"/>
                <w:szCs w:val="24"/>
                <w:lang w:val="uk-UA" w:eastAsia="zh-CN"/>
              </w:rPr>
              <w:t>Посадова особа замовника, уповноважена здійснювати зв'язок з учасниками</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7412C" w:rsidRPr="00B7412C" w:rsidRDefault="00E32186" w:rsidP="00B7412C">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Кучерук Олександра Володимирівна</w:t>
            </w:r>
            <w:r w:rsidR="00B7412C" w:rsidRPr="00B7412C">
              <w:rPr>
                <w:rFonts w:ascii="Times New Roman" w:eastAsia="Times New Roman" w:hAnsi="Times New Roman" w:cs="Times New Roman"/>
                <w:sz w:val="24"/>
                <w:szCs w:val="24"/>
                <w:lang w:val="uk-UA" w:eastAsia="zh-CN"/>
              </w:rPr>
              <w:t xml:space="preserve">, уповноважена особа КП «ЦУІТ» </w:t>
            </w:r>
          </w:p>
          <w:p w:rsidR="00B40DA8" w:rsidRPr="001E2589" w:rsidRDefault="00B7412C" w:rsidP="00B7412C">
            <w:pPr>
              <w:spacing w:after="0" w:line="240" w:lineRule="auto"/>
              <w:jc w:val="both"/>
              <w:rPr>
                <w:rFonts w:ascii="Times New Roman" w:eastAsia="Times New Roman" w:hAnsi="Times New Roman" w:cs="Times New Roman"/>
                <w:bCs/>
                <w:sz w:val="24"/>
                <w:szCs w:val="24"/>
                <w:lang w:val="uk-UA" w:eastAsia="zh-CN"/>
              </w:rPr>
            </w:pPr>
            <w:r w:rsidRPr="00B7412C">
              <w:rPr>
                <w:rFonts w:ascii="Times New Roman" w:eastAsia="Times New Roman" w:hAnsi="Times New Roman" w:cs="Times New Roman"/>
                <w:sz w:val="24"/>
                <w:szCs w:val="24"/>
                <w:lang w:val="uk-UA" w:eastAsia="zh-CN"/>
              </w:rPr>
              <w:t xml:space="preserve">тел. (061) 228-02-40, е-mail: </w:t>
            </w:r>
            <w:r w:rsidR="00E32186" w:rsidRPr="00E32186">
              <w:rPr>
                <w:rFonts w:ascii="Times New Roman" w:eastAsia="Times New Roman" w:hAnsi="Times New Roman" w:cs="Times New Roman"/>
                <w:sz w:val="24"/>
                <w:szCs w:val="24"/>
                <w:lang w:val="uk-UA" w:eastAsia="zh-CN"/>
              </w:rPr>
              <w:t>oleksandra.kucheruk@itmc.zp.gov.ua</w:t>
            </w:r>
            <w:r w:rsidRPr="00B7412C">
              <w:rPr>
                <w:rFonts w:ascii="Times New Roman" w:eastAsia="Times New Roman" w:hAnsi="Times New Roman" w:cs="Times New Roman"/>
                <w:sz w:val="24"/>
                <w:szCs w:val="24"/>
                <w:lang w:val="uk-UA" w:eastAsia="zh-CN"/>
              </w:rPr>
              <w:t xml:space="preserve"> </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t>3. Процедура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val="uk-UA" w:eastAsia="zh-CN"/>
              </w:rPr>
              <w:t>Відкриті торги</w:t>
            </w:r>
            <w:r w:rsidR="00E32186">
              <w:rPr>
                <w:rFonts w:ascii="Times New Roman" w:eastAsia="Times New Roman" w:hAnsi="Times New Roman" w:cs="Times New Roman"/>
                <w:sz w:val="24"/>
                <w:szCs w:val="24"/>
                <w:lang w:val="uk-UA" w:eastAsia="zh-CN"/>
              </w:rPr>
              <w:t xml:space="preserve"> з особливостями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t>4. Інформація про предмет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E37E5">
            <w:pPr>
              <w:spacing w:after="0" w:line="240" w:lineRule="auto"/>
              <w:jc w:val="center"/>
              <w:rPr>
                <w:rFonts w:ascii="Times New Roman" w:eastAsia="Times New Roman" w:hAnsi="Times New Roman" w:cs="Times New Roman"/>
                <w:sz w:val="24"/>
                <w:szCs w:val="24"/>
                <w:lang w:val="uk-UA" w:eastAsia="zh-CN"/>
              </w:rPr>
            </w:pP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4.1</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Назва предмета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6108C9" w:rsidRPr="006108C9" w:rsidRDefault="006108C9" w:rsidP="006108C9">
            <w:pPr>
              <w:spacing w:after="0" w:line="240" w:lineRule="auto"/>
              <w:jc w:val="both"/>
              <w:rPr>
                <w:rFonts w:ascii="Times New Roman" w:hAnsi="Times New Roman" w:cs="Times New Roman"/>
                <w:b/>
                <w:sz w:val="24"/>
                <w:szCs w:val="20"/>
                <w:lang w:val="uk-UA"/>
              </w:rPr>
            </w:pPr>
            <w:r w:rsidRPr="006108C9">
              <w:rPr>
                <w:rFonts w:ascii="Times New Roman" w:hAnsi="Times New Roman" w:cs="Times New Roman"/>
                <w:b/>
                <w:sz w:val="24"/>
                <w:szCs w:val="20"/>
                <w:lang w:val="uk-UA"/>
              </w:rPr>
              <w:t>«Електрична енергія»</w:t>
            </w:r>
          </w:p>
          <w:p w:rsidR="006108C9" w:rsidRPr="006108C9" w:rsidRDefault="006108C9" w:rsidP="006108C9">
            <w:pPr>
              <w:spacing w:after="0" w:line="240" w:lineRule="auto"/>
              <w:jc w:val="both"/>
              <w:rPr>
                <w:rFonts w:ascii="Times New Roman" w:hAnsi="Times New Roman" w:cs="Times New Roman"/>
                <w:b/>
                <w:sz w:val="24"/>
                <w:szCs w:val="20"/>
                <w:lang w:val="uk-UA"/>
              </w:rPr>
            </w:pPr>
            <w:r w:rsidRPr="006108C9">
              <w:rPr>
                <w:rFonts w:ascii="Times New Roman" w:hAnsi="Times New Roman" w:cs="Times New Roman"/>
                <w:b/>
                <w:sz w:val="24"/>
                <w:szCs w:val="20"/>
                <w:lang w:val="uk-UA"/>
              </w:rPr>
              <w:t>код CPV за ДК 021:2015:09310000-5</w:t>
            </w:r>
          </w:p>
          <w:p w:rsidR="00B40DA8" w:rsidRPr="000612AC" w:rsidRDefault="006108C9" w:rsidP="006108C9">
            <w:pPr>
              <w:spacing w:after="0" w:line="240" w:lineRule="auto"/>
              <w:jc w:val="both"/>
              <w:rPr>
                <w:rFonts w:ascii="Times New Roman" w:hAnsi="Times New Roman" w:cs="Times New Roman"/>
                <w:b/>
                <w:sz w:val="24"/>
                <w:szCs w:val="20"/>
                <w:lang w:val="uk-UA"/>
              </w:rPr>
            </w:pPr>
            <w:r w:rsidRPr="006108C9">
              <w:rPr>
                <w:rFonts w:ascii="Times New Roman" w:hAnsi="Times New Roman" w:cs="Times New Roman"/>
                <w:b/>
                <w:sz w:val="24"/>
                <w:szCs w:val="20"/>
                <w:lang w:val="uk-UA"/>
              </w:rPr>
              <w:t>(постачання електричної енергії Споживачу для забезпечення потреб електроустановок Споживача)</w:t>
            </w:r>
          </w:p>
        </w:tc>
      </w:tr>
      <w:tr w:rsidR="001E2589" w:rsidRPr="003F0A65"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A41CA" w:rsidRPr="001E2589" w:rsidRDefault="00DA41CA" w:rsidP="00DA41CA">
            <w:pPr>
              <w:spacing w:after="0" w:line="240" w:lineRule="auto"/>
              <w:rPr>
                <w:rFonts w:ascii="Times New Roman" w:eastAsia="Times New Roman" w:hAnsi="Times New Roman" w:cs="Times New Roman"/>
                <w:sz w:val="28"/>
                <w:szCs w:val="24"/>
                <w:lang w:val="uk-UA" w:eastAsia="zh-CN"/>
              </w:rPr>
            </w:pPr>
            <w:r w:rsidRPr="001E2589">
              <w:rPr>
                <w:rFonts w:ascii="Times New Roman" w:eastAsia="Times New Roman" w:hAnsi="Times New Roman" w:cs="Times New Roman"/>
                <w:sz w:val="24"/>
                <w:szCs w:val="24"/>
                <w:lang w:val="uk-UA" w:eastAsia="zh-CN"/>
              </w:rPr>
              <w:t>4.2</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О</w:t>
            </w:r>
            <w:r w:rsidRPr="001E2589">
              <w:rPr>
                <w:rFonts w:ascii="Times New Roman" w:hAnsi="Times New Roman" w:cs="Times New Roman"/>
                <w:sz w:val="24"/>
                <w:szCs w:val="24"/>
                <w:lang w:val="uk-UA"/>
              </w:rPr>
              <w:t>пис</w:t>
            </w:r>
            <w:r w:rsidRPr="001E2589">
              <w:rPr>
                <w:rFonts w:ascii="Times New Roman" w:hAnsi="Times New Roman" w:cs="Times New Roman"/>
                <w:sz w:val="24"/>
                <w:lang w:val="uk-UA"/>
              </w:rPr>
              <w:t xml:space="preserve"> окремої частини (частин) предмета закупівлі (лота), щодо якої можуть бути подані тендерні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A41CA" w:rsidRPr="00156AF6" w:rsidRDefault="003F0A65" w:rsidP="00276AB6">
            <w:pPr>
              <w:spacing w:after="0" w:line="240" w:lineRule="auto"/>
              <w:jc w:val="both"/>
              <w:rPr>
                <w:rFonts w:ascii="Times New Roman" w:hAnsi="Times New Roman" w:cs="Times New Roman"/>
                <w:b/>
                <w:sz w:val="24"/>
                <w:szCs w:val="20"/>
                <w:lang w:val="uk-UA"/>
              </w:rPr>
            </w:pPr>
            <w:r w:rsidRPr="00156AF6">
              <w:rPr>
                <w:rFonts w:ascii="Times New Roman" w:eastAsia="Times New Roman" w:hAnsi="Times New Roman" w:cs="Times New Roman"/>
                <w:b/>
                <w:sz w:val="24"/>
                <w:szCs w:val="24"/>
                <w:lang w:val="uk-UA" w:eastAsia="ru-RU"/>
              </w:rPr>
              <w:t>Без поділу на лоти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4.3</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Місце, кількість, обсяг поставки товарів (надання послуг, виконання робіт)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244CD" w:rsidRPr="007226D9" w:rsidRDefault="00CD6E43" w:rsidP="00B7412C">
            <w:pPr>
              <w:spacing w:after="0" w:line="240" w:lineRule="auto"/>
              <w:jc w:val="both"/>
              <w:rPr>
                <w:rFonts w:ascii="Times New Roman" w:eastAsia="Times New Roman" w:hAnsi="Times New Roman" w:cs="Times New Roman"/>
                <w:b/>
                <w:bCs/>
                <w:spacing w:val="-4"/>
                <w:sz w:val="24"/>
                <w:szCs w:val="24"/>
                <w:lang w:val="uk-UA" w:eastAsia="zh-CN"/>
              </w:rPr>
            </w:pPr>
            <w:r>
              <w:rPr>
                <w:rFonts w:ascii="Times New Roman" w:eastAsia="Times New Roman" w:hAnsi="Times New Roman" w:cs="Times New Roman"/>
                <w:b/>
                <w:bCs/>
                <w:sz w:val="24"/>
                <w:szCs w:val="24"/>
                <w:lang w:val="uk-UA" w:eastAsia="zh-CN"/>
              </w:rPr>
              <w:t>М</w:t>
            </w:r>
            <w:r w:rsidRPr="00CD6E43">
              <w:rPr>
                <w:rFonts w:ascii="Times New Roman" w:eastAsia="Times New Roman" w:hAnsi="Times New Roman" w:cs="Times New Roman"/>
                <w:b/>
                <w:bCs/>
                <w:sz w:val="24"/>
                <w:szCs w:val="24"/>
                <w:lang w:val="uk-UA" w:eastAsia="zh-CN"/>
              </w:rPr>
              <w:t>ісце поставки товарів:</w:t>
            </w:r>
            <w:r w:rsidR="00D244CD" w:rsidRPr="007226D9">
              <w:rPr>
                <w:rFonts w:ascii="Times New Roman" w:eastAsia="Times New Roman" w:hAnsi="Times New Roman" w:cs="Times New Roman"/>
                <w:b/>
                <w:bCs/>
                <w:sz w:val="24"/>
                <w:szCs w:val="24"/>
                <w:lang w:val="uk-UA" w:eastAsia="zh-CN"/>
              </w:rPr>
              <w:t xml:space="preserve"> </w:t>
            </w:r>
            <w:r w:rsidRPr="00CD6E43">
              <w:rPr>
                <w:rFonts w:ascii="Times New Roman" w:eastAsia="Times New Roman" w:hAnsi="Times New Roman" w:cs="Times New Roman"/>
                <w:b/>
                <w:bCs/>
                <w:sz w:val="24"/>
                <w:szCs w:val="24"/>
                <w:lang w:val="uk-UA" w:eastAsia="zh-CN"/>
              </w:rPr>
              <w:t>69065, Запорізька обл., місто Запоріжжя, провулок Явірний, будинок 8А</w:t>
            </w:r>
          </w:p>
          <w:p w:rsidR="00B40DA8" w:rsidRPr="00156AF6" w:rsidRDefault="00CD6E43" w:rsidP="00B7412C">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uk-UA" w:eastAsia="zh-CN"/>
              </w:rPr>
              <w:t>Кількість товарів</w:t>
            </w:r>
            <w:r w:rsidR="00D244CD" w:rsidRPr="00156AF6">
              <w:rPr>
                <w:rFonts w:ascii="Times New Roman" w:eastAsia="Times New Roman" w:hAnsi="Times New Roman" w:cs="Times New Roman"/>
                <w:b/>
                <w:sz w:val="24"/>
                <w:szCs w:val="24"/>
                <w:lang w:val="uk-UA" w:eastAsia="zh-CN"/>
              </w:rPr>
              <w:t xml:space="preserve">: </w:t>
            </w:r>
            <w:r w:rsidR="006108C9" w:rsidRPr="006108C9">
              <w:rPr>
                <w:rFonts w:ascii="Times New Roman" w:eastAsia="Times New Roman" w:hAnsi="Times New Roman" w:cs="Times New Roman"/>
                <w:b/>
                <w:sz w:val="24"/>
                <w:szCs w:val="24"/>
                <w:lang w:val="uk-UA" w:eastAsia="zh-CN"/>
              </w:rPr>
              <w:t>224 000 кВт*год, згідно технічних та кількісних характеристик до предмета закупівлі (Додаток 5 до тендерної документації)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4.4</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Строк поставки товарів (надання послуг, виконання робіт)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F76BFB" w:rsidRDefault="006108C9" w:rsidP="00D244CD">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Calibri"/>
                <w:b/>
                <w:sz w:val="24"/>
                <w:szCs w:val="24"/>
                <w:lang w:val="uk-UA"/>
              </w:rPr>
              <w:t>З</w:t>
            </w:r>
            <w:r w:rsidRPr="006108C9">
              <w:rPr>
                <w:rFonts w:ascii="Times New Roman" w:eastAsia="Times New Roman" w:hAnsi="Times New Roman" w:cs="Calibri"/>
                <w:b/>
                <w:sz w:val="24"/>
                <w:szCs w:val="24"/>
                <w:lang w:val="uk-UA"/>
              </w:rPr>
              <w:t xml:space="preserve"> лютого 2024 року по груден</w:t>
            </w:r>
            <w:r>
              <w:rPr>
                <w:rFonts w:ascii="Times New Roman" w:eastAsia="Times New Roman" w:hAnsi="Times New Roman" w:cs="Calibri"/>
                <w:b/>
                <w:sz w:val="24"/>
                <w:szCs w:val="24"/>
                <w:lang w:val="uk-UA"/>
              </w:rPr>
              <w:t>ь 2024 року включно, цілодобово</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4.5</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Очікувана вартість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8630EA" w:rsidRDefault="006108C9" w:rsidP="008630EA">
            <w:pPr>
              <w:spacing w:after="0"/>
              <w:jc w:val="both"/>
              <w:rPr>
                <w:rFonts w:ascii="Times New Roman" w:eastAsia="Arial" w:hAnsi="Times New Roman" w:cs="Times New Roman"/>
                <w:sz w:val="24"/>
                <w:szCs w:val="24"/>
                <w:lang w:val="uk-UA" w:eastAsia="ru-RU"/>
              </w:rPr>
            </w:pPr>
            <w:r w:rsidRPr="006108C9">
              <w:rPr>
                <w:rFonts w:ascii="Times New Roman" w:eastAsia="Times New Roman" w:hAnsi="Times New Roman" w:cs="Times New Roman"/>
                <w:b/>
                <w:bCs/>
                <w:iCs/>
                <w:sz w:val="24"/>
                <w:szCs w:val="24"/>
                <w:lang w:val="uk-UA"/>
              </w:rPr>
              <w:t>1</w:t>
            </w:r>
            <w:r w:rsidRPr="006108C9">
              <w:rPr>
                <w:rFonts w:ascii="Times New Roman" w:eastAsia="Times New Roman" w:hAnsi="Times New Roman" w:cs="Times New Roman"/>
                <w:b/>
                <w:bCs/>
                <w:iCs/>
                <w:sz w:val="24"/>
                <w:szCs w:val="24"/>
                <w:lang w:val="en-US"/>
              </w:rPr>
              <w:t> </w:t>
            </w:r>
            <w:r w:rsidRPr="006108C9">
              <w:rPr>
                <w:rFonts w:ascii="Times New Roman" w:eastAsia="Times New Roman" w:hAnsi="Times New Roman" w:cs="Times New Roman"/>
                <w:b/>
                <w:bCs/>
                <w:iCs/>
                <w:sz w:val="24"/>
                <w:szCs w:val="24"/>
                <w:lang w:val="uk-UA"/>
              </w:rPr>
              <w:t>406 759,00 грн. (один мільйон чотириста шість тисяч сімсот п’ятдесят дев’ять гривень 00 коп.), в тому числі ПДВ за ставкою 20% (для платників ПДВ)</w:t>
            </w:r>
          </w:p>
        </w:tc>
      </w:tr>
      <w:tr w:rsidR="00CD6E43"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D6E43" w:rsidRPr="001E2589" w:rsidRDefault="00CD6E43" w:rsidP="00B40DA8">
            <w:pPr>
              <w:spacing w:after="0" w:line="240" w:lineRule="auto"/>
              <w:rPr>
                <w:rFonts w:ascii="Times New Roman" w:eastAsia="Times New Roman" w:hAnsi="Times New Roman" w:cs="Times New Roman"/>
                <w:sz w:val="24"/>
                <w:szCs w:val="24"/>
                <w:lang w:val="uk-UA" w:eastAsia="zh-CN"/>
              </w:rPr>
            </w:pPr>
            <w:r w:rsidRPr="00CD6E43">
              <w:rPr>
                <w:rFonts w:ascii="Times New Roman" w:eastAsia="Times New Roman" w:hAnsi="Times New Roman" w:cs="Times New Roman"/>
                <w:sz w:val="24"/>
                <w:szCs w:val="24"/>
                <w:lang w:val="uk-UA" w:eastAsia="zh-CN"/>
              </w:rPr>
              <w:t>4.6</w:t>
            </w:r>
            <w:r>
              <w:rPr>
                <w:rFonts w:ascii="Times New Roman" w:eastAsia="Times New Roman" w:hAnsi="Times New Roman" w:cs="Times New Roman"/>
                <w:sz w:val="24"/>
                <w:szCs w:val="24"/>
                <w:lang w:val="uk-UA" w:eastAsia="zh-CN"/>
              </w:rPr>
              <w:t>.</w:t>
            </w:r>
            <w:r w:rsidRPr="00CD6E43">
              <w:rPr>
                <w:rFonts w:ascii="Times New Roman" w:eastAsia="Times New Roman" w:hAnsi="Times New Roman" w:cs="Times New Roman"/>
                <w:sz w:val="24"/>
                <w:szCs w:val="24"/>
                <w:lang w:val="uk-UA" w:eastAsia="zh-CN"/>
              </w:rPr>
              <w:t xml:space="preserve"> Розмір мінімального кроку пониження ціни</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D6E43" w:rsidRPr="00CD6E43" w:rsidRDefault="006108C9" w:rsidP="008630EA">
            <w:pPr>
              <w:spacing w:after="0"/>
              <w:jc w:val="both"/>
              <w:rPr>
                <w:rFonts w:ascii="Times New Roman" w:eastAsia="Times New Roman" w:hAnsi="Times New Roman" w:cs="Times New Roman"/>
                <w:b/>
                <w:bCs/>
                <w:iCs/>
                <w:sz w:val="24"/>
                <w:szCs w:val="24"/>
                <w:lang w:val="uk-UA"/>
              </w:rPr>
            </w:pPr>
            <w:r w:rsidRPr="006108C9">
              <w:rPr>
                <w:rFonts w:ascii="Times New Roman" w:eastAsia="Times New Roman" w:hAnsi="Times New Roman" w:cs="Times New Roman"/>
                <w:b/>
                <w:bCs/>
                <w:iCs/>
                <w:sz w:val="24"/>
                <w:szCs w:val="24"/>
                <w:lang w:val="uk-UA"/>
              </w:rPr>
              <w:t>1% очікуваної вартості предмета закупівлі, що складає 14 067,59 грн. (чотирнадцять тисяч шістдесят сім гривень 59 коп.)</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b/>
                <w:sz w:val="24"/>
                <w:szCs w:val="24"/>
                <w:lang w:val="uk-UA" w:eastAsia="zh-CN"/>
              </w:rPr>
            </w:pPr>
            <w:r w:rsidRPr="001E2589">
              <w:rPr>
                <w:rFonts w:ascii="Times New Roman" w:eastAsia="Times New Roman" w:hAnsi="Times New Roman" w:cs="Times New Roman"/>
                <w:b/>
                <w:bCs/>
                <w:sz w:val="24"/>
                <w:szCs w:val="24"/>
                <w:lang w:val="uk-UA" w:eastAsia="zh-CN"/>
              </w:rPr>
              <w:t>5. Недискримінація учасників</w:t>
            </w:r>
            <w:r w:rsidRPr="001E2589">
              <w:rPr>
                <w:rFonts w:ascii="Times New Roman" w:eastAsia="Times New Roman" w:hAnsi="Times New Roman" w:cs="Times New Roman"/>
                <w:b/>
                <w:sz w:val="24"/>
                <w:szCs w:val="24"/>
                <w:lang w:val="uk-UA"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C6647" w:rsidRPr="008630EA" w:rsidRDefault="00430929"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7C6647" w:rsidRPr="008630EA">
              <w:rPr>
                <w:rFonts w:ascii="Times New Roman" w:eastAsia="Times New Roman" w:hAnsi="Times New Roman" w:cs="Times New Roman"/>
                <w:sz w:val="24"/>
                <w:szCs w:val="24"/>
                <w:lang w:val="uk-UA" w:eastAsia="zh-CN"/>
              </w:rPr>
              <w:t>Згідно ст.</w:t>
            </w:r>
            <w:r w:rsidR="00B7412C">
              <w:rPr>
                <w:rFonts w:ascii="Times New Roman" w:eastAsia="Times New Roman" w:hAnsi="Times New Roman" w:cs="Times New Roman"/>
                <w:sz w:val="24"/>
                <w:szCs w:val="24"/>
                <w:lang w:eastAsia="zh-CN"/>
              </w:rPr>
              <w:t xml:space="preserve"> </w:t>
            </w:r>
            <w:r w:rsidR="007C6647" w:rsidRPr="008630EA">
              <w:rPr>
                <w:rFonts w:ascii="Times New Roman" w:eastAsia="Times New Roman" w:hAnsi="Times New Roman" w:cs="Times New Roman"/>
                <w:sz w:val="24"/>
                <w:szCs w:val="24"/>
                <w:lang w:val="uk-UA" w:eastAsia="zh-CN"/>
              </w:rPr>
              <w:t>5 Закону</w:t>
            </w:r>
            <w:r w:rsidR="00B40DA8" w:rsidRPr="008630EA">
              <w:rPr>
                <w:rFonts w:ascii="Times New Roman" w:eastAsia="Times New Roman" w:hAnsi="Times New Roman" w:cs="Times New Roman"/>
                <w:sz w:val="24"/>
                <w:szCs w:val="24"/>
                <w:lang w:val="uk-UA" w:eastAsia="zh-CN"/>
              </w:rPr>
              <w:t xml:space="preserve"> учасники </w:t>
            </w:r>
            <w:r w:rsidR="007C6647" w:rsidRPr="008630EA">
              <w:rPr>
                <w:rFonts w:ascii="Times New Roman" w:eastAsia="Times New Roman" w:hAnsi="Times New Roman" w:cs="Times New Roman"/>
                <w:sz w:val="24"/>
                <w:szCs w:val="24"/>
                <w:lang w:val="uk-UA" w:eastAsia="zh-CN"/>
              </w:rPr>
              <w:t xml:space="preserve">(резиденти та нерезиденти) </w:t>
            </w:r>
            <w:r w:rsidR="00B40DA8" w:rsidRPr="008630EA">
              <w:rPr>
                <w:rFonts w:ascii="Times New Roman" w:eastAsia="Times New Roman" w:hAnsi="Times New Roman" w:cs="Times New Roman"/>
                <w:sz w:val="24"/>
                <w:szCs w:val="24"/>
                <w:lang w:val="uk-UA" w:eastAsia="zh-CN"/>
              </w:rPr>
              <w:t>всіх форм власності та організаційно-правових форм беруть участь у процеду</w:t>
            </w:r>
            <w:r w:rsidR="00CD6E43">
              <w:rPr>
                <w:rFonts w:ascii="Times New Roman" w:eastAsia="Times New Roman" w:hAnsi="Times New Roman" w:cs="Times New Roman"/>
                <w:sz w:val="24"/>
                <w:szCs w:val="24"/>
                <w:lang w:val="uk-UA" w:eastAsia="zh-CN"/>
              </w:rPr>
              <w:t>рах закупівель на рівних умовах.</w:t>
            </w:r>
          </w:p>
        </w:tc>
      </w:tr>
      <w:tr w:rsidR="00D244CD"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244CD" w:rsidRPr="001E2589" w:rsidRDefault="00D244CD" w:rsidP="00D244CD">
            <w:pPr>
              <w:spacing w:after="0" w:line="240" w:lineRule="auto"/>
              <w:rPr>
                <w:rFonts w:ascii="Times New Roman" w:eastAsia="Times New Roman" w:hAnsi="Times New Roman" w:cs="Times New Roman"/>
                <w:b/>
                <w:sz w:val="24"/>
                <w:szCs w:val="24"/>
                <w:lang w:val="uk-UA" w:eastAsia="zh-CN"/>
              </w:rPr>
            </w:pPr>
            <w:r w:rsidRPr="001E2589">
              <w:rPr>
                <w:rFonts w:ascii="Times New Roman" w:eastAsia="Times New Roman" w:hAnsi="Times New Roman" w:cs="Times New Roman"/>
                <w:b/>
                <w:bCs/>
                <w:sz w:val="24"/>
                <w:szCs w:val="24"/>
                <w:lang w:val="uk-UA" w:eastAsia="zh-CN"/>
              </w:rPr>
              <w:lastRenderedPageBreak/>
              <w:t xml:space="preserve">6. Інформація про валюту, у якій повинно бути розраховано та зазначено ціну тендерної пропозиції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244CD" w:rsidRPr="005E33CC" w:rsidRDefault="009546C0" w:rsidP="00B7412C">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5E33CC" w:rsidRPr="005E33CC">
              <w:rPr>
                <w:rFonts w:ascii="Times New Roman" w:eastAsia="Times New Roman" w:hAnsi="Times New Roman" w:cs="Times New Roman"/>
                <w:sz w:val="24"/>
                <w:szCs w:val="24"/>
                <w:lang w:val="uk-UA" w:eastAsia="zh-CN"/>
              </w:rPr>
              <w:t>Валютою тендерної пропозиції є гривня. У разі якщо учасником про</w:t>
            </w:r>
            <w:r w:rsidR="005E33CC">
              <w:rPr>
                <w:rFonts w:ascii="Times New Roman" w:eastAsia="Times New Roman" w:hAnsi="Times New Roman" w:cs="Times New Roman"/>
                <w:sz w:val="24"/>
                <w:szCs w:val="24"/>
                <w:lang w:val="uk-UA" w:eastAsia="zh-CN"/>
              </w:rPr>
              <w:t xml:space="preserve">цедури закупівлі є нерезидент, </w:t>
            </w:r>
            <w:r w:rsidR="005E33CC" w:rsidRPr="005E33CC">
              <w:rPr>
                <w:rFonts w:ascii="Times New Roman" w:eastAsia="Times New Roman" w:hAnsi="Times New Roman" w:cs="Times New Roman"/>
                <w:sz w:val="24"/>
                <w:szCs w:val="24"/>
                <w:lang w:val="uk-UA" w:eastAsia="zh-CN"/>
              </w:rPr>
              <w:t>такий учасник зазначає ціну пропозиції в електронній системі закупівель у валюті – гривня.</w:t>
            </w:r>
          </w:p>
          <w:p w:rsidR="00D244CD" w:rsidRPr="00C53974" w:rsidRDefault="00B7412C" w:rsidP="00D244CD">
            <w:pPr>
              <w:spacing w:after="0" w:line="240" w:lineRule="auto"/>
              <w:jc w:val="both"/>
              <w:rPr>
                <w:rFonts w:ascii="Times" w:eastAsia="Times New Roman" w:hAnsi="Times" w:cs="Times"/>
                <w:sz w:val="24"/>
                <w:szCs w:val="24"/>
                <w:lang w:val="uk-UA" w:eastAsia="ru-RU"/>
              </w:rPr>
            </w:pPr>
            <w:r w:rsidRPr="004F1A60">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Ціною тендерної пропозиції вважається сума, зазначена учасником у формі «Цінова пропозиція» (</w:t>
            </w:r>
            <w:r w:rsidR="00D244CD" w:rsidRPr="00C53974">
              <w:rPr>
                <w:rFonts w:ascii="Times" w:eastAsia="Times New Roman" w:hAnsi="Times" w:cs="Times"/>
                <w:b/>
                <w:sz w:val="24"/>
                <w:szCs w:val="24"/>
                <w:lang w:val="uk-UA" w:eastAsia="ru-RU"/>
              </w:rPr>
              <w:t>Додаток 1</w:t>
            </w:r>
            <w:r w:rsidR="00D244CD" w:rsidRPr="00C53974">
              <w:rPr>
                <w:rFonts w:ascii="Times" w:eastAsia="Times New Roman" w:hAnsi="Times" w:cs="Times"/>
                <w:sz w:val="24"/>
                <w:szCs w:val="24"/>
                <w:lang w:val="uk-UA" w:eastAsia="ru-RU"/>
              </w:rPr>
              <w:t xml:space="preserve"> до тендерної документації) та інших документах його тендерної пропозиції як загальна сума, за яку він згодний виконати догові</w:t>
            </w:r>
            <w:r w:rsidR="004F1A60">
              <w:rPr>
                <w:rFonts w:ascii="Times" w:eastAsia="Times New Roman" w:hAnsi="Times" w:cs="Times"/>
                <w:sz w:val="24"/>
                <w:szCs w:val="24"/>
                <w:lang w:val="uk-UA" w:eastAsia="ru-RU"/>
              </w:rPr>
              <w:t>рне зобов’язання відповідно до т</w:t>
            </w:r>
            <w:r w:rsidR="00D244CD" w:rsidRPr="00C53974">
              <w:rPr>
                <w:rFonts w:ascii="Times" w:eastAsia="Times New Roman" w:hAnsi="Times" w:cs="Times"/>
                <w:sz w:val="24"/>
                <w:szCs w:val="24"/>
                <w:lang w:val="uk-UA" w:eastAsia="ru-RU"/>
              </w:rPr>
              <w:t>ехнічних вимог (</w:t>
            </w:r>
            <w:r w:rsidR="00D244CD" w:rsidRPr="00C53974">
              <w:rPr>
                <w:rFonts w:ascii="Times" w:eastAsia="Times New Roman" w:hAnsi="Times" w:cs="Times"/>
                <w:b/>
                <w:sz w:val="24"/>
                <w:szCs w:val="24"/>
                <w:lang w:val="uk-UA" w:eastAsia="ru-RU"/>
              </w:rPr>
              <w:t>Додаток 5</w:t>
            </w:r>
            <w:r w:rsidR="00D244CD" w:rsidRPr="00C53974">
              <w:rPr>
                <w:rFonts w:ascii="Times" w:eastAsia="Times New Roman" w:hAnsi="Times" w:cs="Times"/>
                <w:sz w:val="24"/>
                <w:szCs w:val="24"/>
                <w:lang w:val="uk-UA" w:eastAsia="ru-RU"/>
              </w:rPr>
              <w:t xml:space="preserve"> до тендерної документації).</w:t>
            </w:r>
          </w:p>
          <w:p w:rsidR="00D244CD" w:rsidRPr="00C53974" w:rsidRDefault="00D244CD" w:rsidP="00D244CD">
            <w:pPr>
              <w:spacing w:after="0" w:line="240" w:lineRule="auto"/>
              <w:ind w:firstLine="327"/>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xml:space="preserve">Ціна тендерної пропозиції  повинна: </w:t>
            </w:r>
          </w:p>
          <w:p w:rsidR="00D244CD" w:rsidRPr="00C53974" w:rsidRDefault="00D244CD" w:rsidP="00D244CD">
            <w:pPr>
              <w:spacing w:after="0" w:line="240" w:lineRule="auto"/>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бути визначена на момент подання тендерної пропозиції;</w:t>
            </w:r>
          </w:p>
          <w:p w:rsidR="00D244CD" w:rsidRPr="00C53974" w:rsidRDefault="00D244CD" w:rsidP="00D244CD">
            <w:pPr>
              <w:spacing w:after="0" w:line="240" w:lineRule="auto"/>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бути визначена з урахуванням норм чинного законодавства України;</w:t>
            </w:r>
          </w:p>
          <w:p w:rsidR="00B7412C" w:rsidRDefault="00B7412C" w:rsidP="00B7412C">
            <w:pPr>
              <w:spacing w:after="0" w:line="240" w:lineRule="auto"/>
              <w:jc w:val="both"/>
              <w:rPr>
                <w:rFonts w:ascii="Times" w:eastAsia="Times New Roman" w:hAnsi="Times" w:cs="Times"/>
                <w:sz w:val="24"/>
                <w:szCs w:val="24"/>
                <w:lang w:val="uk-UA" w:eastAsia="ru-RU"/>
              </w:rPr>
            </w:pPr>
            <w:r>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 xml:space="preserve">включати всі фактичні витрати учасника, пов’язані з виконанням договірних зобов’язань, а також сплату податків, зборів та обов’язкових платежів, що сплачуються або мають бути сплачені згідно з чинним законодавством України, в тому числі ПДВ </w:t>
            </w:r>
            <w:r w:rsidR="00D244CD" w:rsidRPr="00C53974">
              <w:rPr>
                <w:rFonts w:ascii="Times" w:eastAsia="Times New Roman" w:hAnsi="Times" w:cs="Times"/>
                <w:i/>
                <w:sz w:val="24"/>
                <w:szCs w:val="24"/>
                <w:lang w:val="uk-UA" w:eastAsia="ru-RU"/>
              </w:rPr>
              <w:t>(для платників ПДВ</w:t>
            </w:r>
            <w:r>
              <w:rPr>
                <w:rFonts w:ascii="Times" w:eastAsia="Times New Roman" w:hAnsi="Times" w:cs="Times"/>
                <w:sz w:val="24"/>
                <w:szCs w:val="24"/>
                <w:lang w:val="uk-UA" w:eastAsia="ru-RU"/>
              </w:rPr>
              <w:t xml:space="preserve">). </w:t>
            </w:r>
          </w:p>
          <w:p w:rsidR="00D244CD" w:rsidRPr="00C53974" w:rsidRDefault="00B7412C" w:rsidP="009546C0">
            <w:pPr>
              <w:spacing w:after="0" w:line="240" w:lineRule="auto"/>
              <w:jc w:val="both"/>
              <w:rPr>
                <w:rFonts w:ascii="Times" w:eastAsia="Times New Roman" w:hAnsi="Times" w:cs="Times"/>
                <w:sz w:val="24"/>
                <w:szCs w:val="24"/>
                <w:lang w:val="uk-UA" w:eastAsia="ru-RU"/>
              </w:rPr>
            </w:pPr>
            <w:r w:rsidRPr="00051E7D">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 xml:space="preserve">Ціна тендерної пропозиції має бути визначена чітко та остаточно без будь-яких невизначеностей, розбіжностей, посилань, обмежень або застережень. </w:t>
            </w:r>
          </w:p>
          <w:p w:rsidR="00D244CD" w:rsidRPr="00C53974" w:rsidRDefault="00D244CD" w:rsidP="00D244CD">
            <w:pPr>
              <w:spacing w:after="0" w:line="240" w:lineRule="auto"/>
              <w:ind w:firstLine="327"/>
              <w:jc w:val="both"/>
              <w:rPr>
                <w:rFonts w:ascii="Times New Roman" w:eastAsia="Times New Roman" w:hAnsi="Times New Roman" w:cs="Times New Roman"/>
                <w:sz w:val="24"/>
                <w:szCs w:val="24"/>
                <w:lang w:val="uk-UA" w:eastAsia="ru-RU"/>
              </w:rPr>
            </w:pPr>
            <w:r w:rsidRPr="00C53974">
              <w:rPr>
                <w:rFonts w:ascii="Times" w:eastAsia="Times New Roman" w:hAnsi="Times" w:cs="Times"/>
                <w:sz w:val="24"/>
                <w:szCs w:val="24"/>
                <w:lang w:val="uk-UA" w:eastAsia="ru-RU"/>
              </w:rPr>
              <w:t xml:space="preserve">Ціна тендерної пропозиції  повинна </w:t>
            </w:r>
            <w:r w:rsidR="007226D9">
              <w:rPr>
                <w:rFonts w:ascii="Times" w:eastAsia="Times New Roman" w:hAnsi="Times" w:cs="Times"/>
                <w:sz w:val="24"/>
                <w:szCs w:val="24"/>
                <w:lang w:val="uk-UA" w:eastAsia="ru-RU"/>
              </w:rPr>
              <w:t>залишатися фіксованою протягом</w:t>
            </w:r>
            <w:r w:rsidRPr="00C53974">
              <w:rPr>
                <w:rFonts w:ascii="Times" w:eastAsia="Times New Roman" w:hAnsi="Times" w:cs="Times"/>
                <w:sz w:val="24"/>
                <w:szCs w:val="24"/>
                <w:lang w:val="uk-UA" w:eastAsia="ru-RU"/>
              </w:rPr>
              <w:t xml:space="preserve"> всього строку дії тендерної пропозиції. </w:t>
            </w:r>
            <w:r w:rsidRPr="00C53974">
              <w:rPr>
                <w:rFonts w:ascii="Times New Roman" w:eastAsia="Times New Roman" w:hAnsi="Times New Roman" w:cs="Times New Roman"/>
                <w:sz w:val="24"/>
                <w:szCs w:val="24"/>
                <w:lang w:val="uk-UA" w:eastAsia="zh-CN"/>
              </w:rPr>
              <w:t>Будь-які не враховані у ціні тендерній пропозиції витрати додатково сплачуватись не будуть.</w:t>
            </w:r>
          </w:p>
          <w:p w:rsidR="00D244CD" w:rsidRPr="00C53974" w:rsidRDefault="005E33CC" w:rsidP="005E33CC">
            <w:pPr>
              <w:spacing w:after="0" w:line="240" w:lineRule="auto"/>
              <w:jc w:val="both"/>
              <w:rPr>
                <w:rFonts w:ascii="Times" w:eastAsia="Times New Roman" w:hAnsi="Times" w:cs="Times"/>
                <w:sz w:val="24"/>
                <w:szCs w:val="24"/>
                <w:lang w:val="uk-UA" w:eastAsia="ru-RU"/>
              </w:rPr>
            </w:pPr>
            <w:r>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До ціни тендерної пропози</w:t>
            </w:r>
            <w:r w:rsidR="00D03D59">
              <w:rPr>
                <w:rFonts w:ascii="Times" w:eastAsia="Times New Roman" w:hAnsi="Times" w:cs="Times"/>
                <w:sz w:val="24"/>
                <w:szCs w:val="24"/>
                <w:lang w:val="uk-UA" w:eastAsia="ru-RU"/>
              </w:rPr>
              <w:t>ції не включаються витрати, пов</w:t>
            </w:r>
            <w:r w:rsidR="00D03D59" w:rsidRPr="00C53974">
              <w:rPr>
                <w:rFonts w:ascii="Times" w:eastAsia="Times New Roman" w:hAnsi="Times" w:cs="Times"/>
                <w:sz w:val="24"/>
                <w:szCs w:val="24"/>
                <w:lang w:val="uk-UA" w:eastAsia="ru-RU"/>
              </w:rPr>
              <w:t>’язані</w:t>
            </w:r>
            <w:r w:rsidR="00D244CD" w:rsidRPr="00C53974">
              <w:rPr>
                <w:rFonts w:ascii="Times" w:eastAsia="Times New Roman" w:hAnsi="Times" w:cs="Times"/>
                <w:sz w:val="24"/>
                <w:szCs w:val="24"/>
                <w:lang w:val="uk-UA" w:eastAsia="ru-RU"/>
              </w:rPr>
              <w:t xml:space="preserve"> з підготовкою та поданням учасником тендерної пропозиції, в тому числі банківської гарантії на забезпечення тендерної пропозиції, а також витрати, пов’язані з укладенням договору про закупівлю, включаючи банківську гарантію на забезпечення виконання договору. Витрати учасника, пов’язані з підготовкою та поданням тендерної пропозиції, в будь-якому випадку не відшкодовуються замовником (в тому числі і у разі відміни торгів чи визнання торгів такими, що не відбулись).</w:t>
            </w:r>
          </w:p>
          <w:p w:rsidR="00D244CD" w:rsidRPr="00C53974" w:rsidRDefault="005E33CC" w:rsidP="005E33CC">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D244CD" w:rsidRPr="00C53974">
              <w:rPr>
                <w:rFonts w:ascii="Times New Roman" w:eastAsia="Times New Roman" w:hAnsi="Times New Roman" w:cs="Times New Roman"/>
                <w:sz w:val="24"/>
                <w:szCs w:val="24"/>
                <w:lang w:val="uk-UA" w:eastAsia="zh-CN"/>
              </w:rPr>
              <w:t>Замовник має право звернутися до учасника тендерних торгів для підтвердження вартісних характеристик задля запобігання демпінгу учасником торгів.</w:t>
            </w:r>
          </w:p>
        </w:tc>
      </w:tr>
      <w:tr w:rsidR="001E2589" w:rsidRPr="00C83E0A"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bCs/>
                <w:sz w:val="24"/>
                <w:szCs w:val="24"/>
                <w:lang w:val="uk-UA" w:eastAsia="zh-CN"/>
              </w:rPr>
              <w:t>7.</w:t>
            </w:r>
            <w:r w:rsidRPr="001E2589">
              <w:rPr>
                <w:rFonts w:ascii="Times New Roman" w:eastAsia="Times New Roman" w:hAnsi="Times New Roman" w:cs="Times New Roman"/>
                <w:bCs/>
                <w:sz w:val="24"/>
                <w:szCs w:val="24"/>
                <w:lang w:val="uk-UA" w:eastAsia="zh-CN"/>
              </w:rPr>
              <w:t xml:space="preserve"> </w:t>
            </w:r>
            <w:r w:rsidRPr="001E2589">
              <w:rPr>
                <w:rFonts w:ascii="Times New Roman" w:eastAsia="Times New Roman" w:hAnsi="Times New Roman" w:cs="Times New Roman"/>
                <w:b/>
                <w:bCs/>
                <w:sz w:val="24"/>
                <w:szCs w:val="24"/>
                <w:lang w:val="uk-UA" w:eastAsia="zh-CN"/>
              </w:rPr>
              <w:t>Інформація про мову (мови), якою (якими) повинно бути складено тендерні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66FF9" w:rsidRDefault="00C66FF9" w:rsidP="00D63964">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Мова тендерної пропозиції – українська.</w:t>
            </w:r>
            <w:r w:rsidR="00B40DA8" w:rsidRPr="001E2589">
              <w:rPr>
                <w:rFonts w:ascii="Times New Roman" w:eastAsia="Times New Roman" w:hAnsi="Times New Roman" w:cs="Times New Roman"/>
                <w:sz w:val="24"/>
                <w:szCs w:val="24"/>
                <w:lang w:val="uk-UA" w:eastAsia="zh-CN"/>
              </w:rPr>
              <w:t xml:space="preserve"> </w:t>
            </w:r>
          </w:p>
          <w:p w:rsidR="00D03D59" w:rsidRPr="00D03D59" w:rsidRDefault="00D03D59" w:rsidP="00D03D59">
            <w:pPr>
              <w:spacing w:after="0" w:line="240" w:lineRule="auto"/>
              <w:ind w:firstLine="469"/>
              <w:jc w:val="both"/>
              <w:rPr>
                <w:rFonts w:ascii="Times New Roman" w:eastAsia="Times New Roman" w:hAnsi="Times New Roman" w:cs="Times New Roman"/>
                <w:sz w:val="24"/>
                <w:szCs w:val="24"/>
                <w:lang w:val="uk-UA" w:eastAsia="zh-CN"/>
              </w:rPr>
            </w:pPr>
            <w:r w:rsidRPr="00D03D59">
              <w:rPr>
                <w:rFonts w:ascii="Times New Roman" w:eastAsia="Times New Roman" w:hAnsi="Times New Roman" w:cs="Times New Roman"/>
                <w:sz w:val="24"/>
                <w:szCs w:val="24"/>
                <w:lang w:val="uk-UA" w:eastAsia="zh-C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w:t>
            </w:r>
            <w:r>
              <w:rPr>
                <w:rFonts w:ascii="Times New Roman" w:eastAsia="Times New Roman" w:hAnsi="Times New Roman" w:cs="Times New Roman"/>
                <w:sz w:val="24"/>
                <w:szCs w:val="24"/>
                <w:lang w:val="uk-UA" w:eastAsia="zh-CN"/>
              </w:rPr>
              <w:t xml:space="preserve">чені існуючими міжнародними або </w:t>
            </w:r>
            <w:r w:rsidRPr="00D03D59">
              <w:rPr>
                <w:rFonts w:ascii="Times New Roman" w:eastAsia="Times New Roman" w:hAnsi="Times New Roman" w:cs="Times New Roman"/>
                <w:sz w:val="24"/>
                <w:szCs w:val="24"/>
                <w:lang w:val="uk-UA" w:eastAsia="zh-CN"/>
              </w:rPr>
              <w:t>національними стандартами, нормами та правилами, викладаються мовою їх загальноприйнятого застосування.</w:t>
            </w:r>
          </w:p>
          <w:p w:rsidR="00D03D59" w:rsidRDefault="00D03D59" w:rsidP="00D03D59">
            <w:pPr>
              <w:spacing w:after="0" w:line="240" w:lineRule="auto"/>
              <w:ind w:firstLine="469"/>
              <w:jc w:val="both"/>
              <w:rPr>
                <w:rFonts w:ascii="Times New Roman" w:eastAsia="Times New Roman" w:hAnsi="Times New Roman" w:cs="Times New Roman"/>
                <w:sz w:val="24"/>
                <w:szCs w:val="24"/>
                <w:lang w:val="uk-UA" w:eastAsia="zh-CN"/>
              </w:rPr>
            </w:pPr>
            <w:r w:rsidRPr="00D03D59">
              <w:rPr>
                <w:rFonts w:ascii="Times New Roman" w:eastAsia="Times New Roman" w:hAnsi="Times New Roman" w:cs="Times New Roman"/>
                <w:sz w:val="24"/>
                <w:szCs w:val="24"/>
                <w:lang w:val="uk-UA" w:eastAsia="zh-C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w:t>
            </w:r>
            <w:r w:rsidR="00C66FF9">
              <w:rPr>
                <w:rFonts w:ascii="Times New Roman" w:eastAsia="Times New Roman" w:hAnsi="Times New Roman" w:cs="Times New Roman"/>
                <w:sz w:val="24"/>
                <w:szCs w:val="24"/>
                <w:lang w:val="uk-UA" w:eastAsia="zh-CN"/>
              </w:rPr>
              <w:t>датками до неї), які надаються у</w:t>
            </w:r>
            <w:r w:rsidRPr="00D03D59">
              <w:rPr>
                <w:rFonts w:ascii="Times New Roman" w:eastAsia="Times New Roman" w:hAnsi="Times New Roman" w:cs="Times New Roman"/>
                <w:sz w:val="24"/>
                <w:szCs w:val="24"/>
                <w:lang w:val="uk-UA" w:eastAsia="zh-CN"/>
              </w:rPr>
              <w:t>часником у складі тендерної пропозиції, викладені іншими мовами, повинні надаватися разом із їх автентичним перекладом українською мовою.</w:t>
            </w:r>
          </w:p>
          <w:p w:rsidR="00C66FF9" w:rsidRDefault="00C66FF9" w:rsidP="00D03D5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Визначальним є текст, викладений українською мовою.</w:t>
            </w:r>
            <w:r>
              <w:t xml:space="preserve"> </w:t>
            </w:r>
            <w:r w:rsidRPr="00C66FF9">
              <w:rPr>
                <w:rFonts w:ascii="Times New Roman" w:eastAsia="Times New Roman" w:hAnsi="Times New Roman" w:cs="Times New Roman"/>
                <w:sz w:val="24"/>
                <w:szCs w:val="24"/>
                <w:lang w:val="uk-UA" w:eastAsia="zh-CN"/>
              </w:rPr>
              <w:t>Відповідальність за достовірність перекладу несе учасник.</w:t>
            </w:r>
          </w:p>
          <w:p w:rsidR="00C66FF9" w:rsidRPr="00C66FF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Виключення:</w:t>
            </w:r>
          </w:p>
          <w:p w:rsidR="00C66FF9" w:rsidRPr="00C66FF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66FF9" w:rsidRPr="001E258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63964" w:rsidRPr="001E2589" w:rsidTr="0088274A">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63964" w:rsidRPr="001E2589" w:rsidRDefault="00D63964" w:rsidP="00B40DA8">
            <w:pPr>
              <w:spacing w:after="0" w:line="240" w:lineRule="auto"/>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lastRenderedPageBreak/>
              <w:t xml:space="preserve">8. </w:t>
            </w:r>
            <w:r w:rsidRPr="00D63964">
              <w:rPr>
                <w:rFonts w:ascii="Times New Roman" w:eastAsia="Times New Roman" w:hAnsi="Times New Roman" w:cs="Times New Roman"/>
                <w:b/>
                <w:bCs/>
                <w:sz w:val="24"/>
                <w:szCs w:val="24"/>
                <w:lang w:val="uk-UA" w:eastAsia="zh-C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63964" w:rsidRPr="001E2589" w:rsidRDefault="00D63964" w:rsidP="00D63964">
            <w:pPr>
              <w:spacing w:after="0" w:line="240" w:lineRule="auto"/>
              <w:ind w:firstLine="469"/>
              <w:jc w:val="both"/>
              <w:rPr>
                <w:rFonts w:ascii="Times New Roman" w:eastAsia="Times New Roman" w:hAnsi="Times New Roman" w:cs="Times New Roman"/>
                <w:sz w:val="24"/>
                <w:szCs w:val="24"/>
                <w:lang w:val="uk-UA" w:eastAsia="zh-CN"/>
              </w:rPr>
            </w:pPr>
            <w:r w:rsidRPr="00D63964">
              <w:rPr>
                <w:rFonts w:ascii="Times New Roman" w:eastAsia="Times New Roman" w:hAnsi="Times New Roman" w:cs="Times New Roman"/>
                <w:sz w:val="24"/>
                <w:szCs w:val="24"/>
                <w:lang w:val="uk-UA" w:eastAsia="zh-CN"/>
              </w:rPr>
              <w:t>Замовник не приймає до розгляду тендерні пропозиції, ціни яких є вищими ніж очікувана вартість предмета</w:t>
            </w:r>
            <w:r w:rsidR="00C66FF9">
              <w:rPr>
                <w:rFonts w:ascii="Times New Roman" w:eastAsia="Times New Roman" w:hAnsi="Times New Roman" w:cs="Times New Roman"/>
                <w:sz w:val="24"/>
                <w:szCs w:val="24"/>
                <w:lang w:val="uk-UA" w:eastAsia="zh-CN"/>
              </w:rPr>
              <w:t xml:space="preserve"> закупівлі</w:t>
            </w:r>
            <w:r w:rsidRPr="00D63964">
              <w:rPr>
                <w:rFonts w:ascii="Times New Roman" w:eastAsia="Times New Roman" w:hAnsi="Times New Roman" w:cs="Times New Roman"/>
                <w:sz w:val="24"/>
                <w:szCs w:val="24"/>
                <w:lang w:val="uk-UA" w:eastAsia="zh-CN"/>
              </w:rPr>
              <w:t>, визначена замовником в оголошенні про проведення відкритих торгів</w:t>
            </w:r>
            <w:r>
              <w:rPr>
                <w:rFonts w:ascii="Times New Roman" w:eastAsia="Times New Roman" w:hAnsi="Times New Roman" w:cs="Times New Roman"/>
                <w:sz w:val="24"/>
                <w:szCs w:val="24"/>
                <w:lang w:val="uk-UA" w:eastAsia="zh-CN"/>
              </w:rPr>
              <w:t>.</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center"/>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en-US" w:eastAsia="zh-CN"/>
              </w:rPr>
              <w:t>II</w:t>
            </w:r>
            <w:r w:rsidRPr="001E2589">
              <w:rPr>
                <w:rFonts w:ascii="Times New Roman" w:eastAsia="Times New Roman" w:hAnsi="Times New Roman" w:cs="Times New Roman"/>
                <w:b/>
                <w:sz w:val="24"/>
                <w:szCs w:val="24"/>
                <w:lang w:val="uk-UA" w:eastAsia="zh-CN"/>
              </w:rPr>
              <w:t>. Поряд</w:t>
            </w:r>
            <w:r w:rsidR="00D309B2">
              <w:rPr>
                <w:rFonts w:ascii="Times New Roman" w:eastAsia="Times New Roman" w:hAnsi="Times New Roman" w:cs="Times New Roman"/>
                <w:b/>
                <w:sz w:val="24"/>
                <w:szCs w:val="24"/>
                <w:lang w:val="uk-UA" w:eastAsia="zh-CN"/>
              </w:rPr>
              <w:t>ок внесення змін та надання роз</w:t>
            </w:r>
            <w:r w:rsidR="00D309B2" w:rsidRPr="001E2589">
              <w:rPr>
                <w:rFonts w:ascii="Times New Roman" w:eastAsia="Times New Roman" w:hAnsi="Times New Roman" w:cs="Times New Roman"/>
                <w:b/>
                <w:sz w:val="24"/>
                <w:szCs w:val="24"/>
                <w:lang w:val="uk-UA" w:eastAsia="zh-CN"/>
              </w:rPr>
              <w:t>’яснень</w:t>
            </w:r>
            <w:r w:rsidRPr="001E2589">
              <w:rPr>
                <w:rFonts w:ascii="Times New Roman" w:eastAsia="Times New Roman" w:hAnsi="Times New Roman" w:cs="Times New Roman"/>
                <w:b/>
                <w:sz w:val="24"/>
                <w:szCs w:val="24"/>
                <w:lang w:val="uk-UA" w:eastAsia="zh-CN"/>
              </w:rPr>
              <w:t xml:space="preserve"> до тендерної документації</w:t>
            </w:r>
          </w:p>
        </w:tc>
      </w:tr>
      <w:tr w:rsidR="001E2589" w:rsidRPr="00C83E0A"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uk-UA"/>
              </w:rPr>
              <w:t xml:space="preserve">1. Процедура надання роз’яснень щодо тендерної документації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332C2" w:rsidRDefault="00B40DA8" w:rsidP="0000123E">
            <w:pPr>
              <w:widowControl w:val="0"/>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     </w:t>
            </w:r>
            <w:r w:rsidR="000332C2" w:rsidRPr="000332C2">
              <w:rPr>
                <w:rFonts w:ascii="Times New Roman" w:eastAsia="Times New Roman" w:hAnsi="Times New Roman" w:cs="Times New Roman"/>
                <w:sz w:val="24"/>
                <w:szCs w:val="24"/>
                <w:lang w:val="uk-UA" w:eastAsia="ru-RU"/>
              </w:rPr>
              <w:t>Надання роз’яснень щодо тендерної документації та внесення змін до неї здійснюється замовником відповідно до</w:t>
            </w:r>
            <w:r w:rsidR="000332C2">
              <w:rPr>
                <w:rFonts w:ascii="Times New Roman" w:eastAsia="Times New Roman" w:hAnsi="Times New Roman" w:cs="Times New Roman"/>
                <w:sz w:val="24"/>
                <w:szCs w:val="24"/>
                <w:lang w:val="uk-UA" w:eastAsia="ru-RU"/>
              </w:rPr>
              <w:t xml:space="preserve"> п. 54 Особливостей.</w:t>
            </w:r>
          </w:p>
          <w:p w:rsidR="0000123E" w:rsidRPr="001E2589" w:rsidRDefault="000332C2" w:rsidP="0000123E">
            <w:pPr>
              <w:widowControl w:val="0"/>
              <w:spacing w:after="0" w:line="240" w:lineRule="auto"/>
              <w:jc w:val="both"/>
              <w:rPr>
                <w:rFonts w:ascii="Times New Roman" w:eastAsia="Times New Roman" w:hAnsi="Times New Roman" w:cs="Times New Roman"/>
                <w:sz w:val="24"/>
                <w:szCs w:val="24"/>
                <w:lang w:val="uk-UA" w:eastAsia="ru-RU"/>
              </w:rPr>
            </w:pPr>
            <w:r>
              <w:rPr>
                <w:rStyle w:val="rvts0"/>
                <w:rFonts w:ascii="Times New Roman" w:hAnsi="Times New Roman" w:cs="Times New Roman"/>
                <w:sz w:val="24"/>
                <w:szCs w:val="24"/>
                <w:lang w:val="uk-UA"/>
              </w:rPr>
              <w:t xml:space="preserve">    </w:t>
            </w:r>
            <w:r w:rsidRPr="000332C2">
              <w:rPr>
                <w:rStyle w:val="rvts0"/>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00123E" w:rsidRPr="001E2589">
              <w:rPr>
                <w:rStyle w:val="rvts0"/>
                <w:rFonts w:ascii="Times New Roman" w:hAnsi="Times New Roman" w:cs="Times New Roman"/>
                <w:sz w:val="24"/>
                <w:szCs w:val="24"/>
                <w:lang w:val="uk-UA"/>
              </w:rPr>
              <w:t xml:space="preserve"> </w:t>
            </w:r>
            <w:r w:rsidR="00B40DA8" w:rsidRPr="001E2589">
              <w:rPr>
                <w:rFonts w:ascii="Times New Roman" w:eastAsia="Times New Roman" w:hAnsi="Times New Roman" w:cs="Times New Roman"/>
                <w:sz w:val="24"/>
                <w:szCs w:val="24"/>
                <w:lang w:val="uk-UA" w:eastAsia="ru-RU"/>
              </w:rPr>
              <w:t xml:space="preserve"> </w:t>
            </w:r>
          </w:p>
          <w:p w:rsidR="0000123E" w:rsidRPr="001E2589" w:rsidRDefault="0000123E" w:rsidP="0000123E">
            <w:pPr>
              <w:widowControl w:val="0"/>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       </w:t>
            </w:r>
            <w:r w:rsidR="000332C2" w:rsidRPr="000332C2">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40DA8" w:rsidRPr="001E2589" w:rsidRDefault="00D244CD" w:rsidP="00D244CD">
            <w:pPr>
              <w:pStyle w:val="rvps2"/>
              <w:spacing w:before="0" w:beforeAutospacing="0" w:after="0" w:afterAutospacing="0"/>
              <w:jc w:val="both"/>
              <w:rPr>
                <w:lang w:val="uk-UA" w:eastAsia="zh-CN"/>
              </w:rPr>
            </w:pPr>
            <w:bookmarkStart w:id="0" w:name="n1441"/>
            <w:bookmarkStart w:id="1" w:name="n1442"/>
            <w:bookmarkEnd w:id="0"/>
            <w:bookmarkEnd w:id="1"/>
            <w:r>
              <w:rPr>
                <w:lang w:val="uk-UA"/>
              </w:rPr>
              <w:t xml:space="preserve">       </w:t>
            </w:r>
            <w:r w:rsidR="000332C2" w:rsidRPr="000332C2">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eastAsia="uk-UA"/>
              </w:rPr>
              <w:t>2</w:t>
            </w:r>
            <w:r w:rsidRPr="001E2589">
              <w:rPr>
                <w:rFonts w:ascii="Times New Roman" w:eastAsia="Times New Roman" w:hAnsi="Times New Roman" w:cs="Times New Roman"/>
                <w:b/>
                <w:sz w:val="24"/>
                <w:szCs w:val="24"/>
                <w:lang w:val="uk-UA" w:eastAsia="uk-UA"/>
              </w:rPr>
              <w:t>. Унесення змін до тендерної документації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0123E" w:rsidRPr="001E2589" w:rsidRDefault="00B40DA8" w:rsidP="0000123E">
            <w:pPr>
              <w:pStyle w:val="rvps2"/>
              <w:spacing w:before="0" w:beforeAutospacing="0" w:after="0" w:afterAutospacing="0"/>
              <w:jc w:val="both"/>
              <w:rPr>
                <w:lang w:val="uk-UA"/>
              </w:rPr>
            </w:pPr>
            <w:r w:rsidRPr="001E2589">
              <w:rPr>
                <w:lang w:val="uk-UA" w:eastAsia="zh-CN"/>
              </w:rPr>
              <w:t xml:space="preserve">     </w:t>
            </w:r>
            <w:r w:rsidR="000332C2" w:rsidRPr="000332C2">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06BA" w:rsidRPr="00F806BA" w:rsidRDefault="00B7412C" w:rsidP="00C50695">
            <w:pPr>
              <w:pStyle w:val="rvps2"/>
              <w:spacing w:before="0" w:beforeAutospacing="0" w:after="0" w:afterAutospacing="0"/>
              <w:jc w:val="both"/>
              <w:rPr>
                <w:lang w:val="uk-UA"/>
              </w:rPr>
            </w:pPr>
            <w:bookmarkStart w:id="2" w:name="n1440"/>
            <w:bookmarkEnd w:id="2"/>
            <w:r w:rsidRPr="000332C2">
              <w:rPr>
                <w:lang w:val="uk-UA"/>
              </w:rPr>
              <w:t xml:space="preserve">     </w:t>
            </w:r>
            <w:r w:rsidR="000332C2" w:rsidRPr="000332C2">
              <w:rPr>
                <w:lang w:val="uk-UA"/>
              </w:rPr>
              <w:t xml:space="preserve">Зміни, що вносяться замовником до тендерної документації, розміщуються та відображаються в електронній системі закупівель у </w:t>
            </w:r>
            <w:r w:rsidR="000332C2" w:rsidRPr="000332C2">
              <w:rPr>
                <w:lang w:val="uk-UA"/>
              </w:rPr>
              <w:lastRenderedPageBreak/>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w:t>
            </w:r>
            <w:r w:rsidR="000332C2">
              <w:rPr>
                <w:lang w:val="uk-UA"/>
              </w:rPr>
              <w:t xml:space="preserve"> внесення</w:t>
            </w:r>
            <w:r w:rsidR="00F806BA" w:rsidRPr="00F806BA">
              <w:rPr>
                <w:lang w:val="uk-UA"/>
              </w:rPr>
              <w:t>.</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firstLine="246"/>
              <w:jc w:val="center"/>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sz w:val="24"/>
                <w:szCs w:val="24"/>
                <w:lang w:val="en-US" w:eastAsia="zh-CN"/>
              </w:rPr>
              <w:lastRenderedPageBreak/>
              <w:t>III</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Інструкція з підготовки тендерної пропозиції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D7AC1" w:rsidRPr="001E2589" w:rsidRDefault="006D7AC1" w:rsidP="006D7AC1">
            <w:pPr>
              <w:spacing w:before="96" w:after="96" w:line="240" w:lineRule="auto"/>
              <w:ind w:left="113" w:right="113"/>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uk-UA"/>
              </w:rPr>
              <w:t>1. Зміст і спосіб подання тендерної пропозиції</w:t>
            </w:r>
          </w:p>
          <w:p w:rsidR="006D7AC1" w:rsidRPr="001E2589" w:rsidRDefault="006D7AC1" w:rsidP="006D7AC1">
            <w:pPr>
              <w:spacing w:after="0" w:line="240" w:lineRule="auto"/>
              <w:jc w:val="both"/>
              <w:rPr>
                <w:rFonts w:ascii="Times New Roman" w:eastAsia="Times New Roman" w:hAnsi="Times New Roman" w:cs="Times New Roman"/>
                <w:sz w:val="24"/>
                <w:szCs w:val="24"/>
                <w:lang w:eastAsia="zh-CN"/>
              </w:rPr>
            </w:pP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5FF0" w:rsidRPr="00D45FF0" w:rsidRDefault="00B7412C" w:rsidP="00B7412C">
            <w:pPr>
              <w:pStyle w:val="a9"/>
              <w:spacing w:before="0" w:beforeAutospacing="0" w:after="0" w:afterAutospacing="0"/>
              <w:jc w:val="both"/>
              <w:rPr>
                <w:rFonts w:ascii="Times New Roman" w:eastAsia="Times New Roman" w:hAnsi="Times New Roman" w:cs="Times New Roman"/>
                <w:lang w:val="uk-UA"/>
              </w:rPr>
            </w:pPr>
            <w:r>
              <w:rPr>
                <w:rFonts w:ascii="Times New Roman" w:eastAsia="Times New Roman" w:hAnsi="Times New Roman" w:cs="Times New Roman"/>
              </w:rPr>
              <w:t xml:space="preserve">      1.1. </w:t>
            </w:r>
            <w:r w:rsidR="00D45FF0" w:rsidRPr="00D45FF0">
              <w:rPr>
                <w:rFonts w:ascii="Times New Roman" w:eastAsia="Times New Roman" w:hAnsi="Times New Roman" w:cs="Times New Roman"/>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00123E" w:rsidRPr="00970F0F" w:rsidRDefault="00D45FF0" w:rsidP="00B7412C">
            <w:pPr>
              <w:pStyle w:val="a9"/>
              <w:spacing w:before="0" w:beforeAutospacing="0" w:after="0" w:afterAutospacing="0"/>
              <w:jc w:val="both"/>
              <w:rPr>
                <w:rFonts w:ascii="Times New Roman" w:hAnsi="Times New Roman" w:cs="Times New Roman"/>
                <w:lang w:val="uk-UA"/>
              </w:rPr>
            </w:pPr>
            <w:r>
              <w:rPr>
                <w:rFonts w:ascii="Times New Roman" w:eastAsia="Times New Roman" w:hAnsi="Times New Roman" w:cs="Times New Roman"/>
                <w:lang w:val="uk-UA"/>
              </w:rPr>
              <w:t xml:space="preserve">      </w:t>
            </w:r>
            <w:r w:rsidR="00973746" w:rsidRPr="00973746">
              <w:rPr>
                <w:rFonts w:ascii="Times New Roman" w:eastAsia="Times New Roman" w:hAnsi="Times New Roman" w:cs="Times New Roman"/>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w:t>
            </w:r>
            <w:r w:rsidR="00973746">
              <w:rPr>
                <w:rFonts w:ascii="Times New Roman" w:eastAsia="Times New Roman" w:hAnsi="Times New Roman" w:cs="Times New Roman"/>
                <w:lang w:val="uk-UA"/>
              </w:rPr>
              <w:t>, установлених у пункті 47 О</w:t>
            </w:r>
            <w:r w:rsidR="00973746" w:rsidRPr="00973746">
              <w:rPr>
                <w:rFonts w:ascii="Times New Roman" w:eastAsia="Times New Roman" w:hAnsi="Times New Roman" w:cs="Times New Roman"/>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00123E" w:rsidRPr="00970F0F">
              <w:rPr>
                <w:rFonts w:ascii="Times New Roman" w:hAnsi="Times New Roman" w:cs="Times New Roman"/>
                <w:lang w:val="uk-UA"/>
              </w:rPr>
              <w:t xml:space="preserve"> </w:t>
            </w:r>
          </w:p>
          <w:p w:rsidR="006D7AC1" w:rsidRPr="00970F0F" w:rsidRDefault="00B7412C" w:rsidP="00970F0F">
            <w:pPr>
              <w:widowControl w:val="0"/>
              <w:spacing w:after="0" w:line="240" w:lineRule="auto"/>
              <w:jc w:val="both"/>
              <w:rPr>
                <w:rFonts w:ascii="Times New Roman" w:eastAsia="Times New Roman" w:hAnsi="Times New Roman" w:cs="Times New Roman"/>
                <w:b/>
                <w:sz w:val="24"/>
                <w:szCs w:val="24"/>
                <w:lang w:val="uk-UA" w:eastAsia="zh-CN"/>
              </w:rPr>
            </w:pPr>
            <w:r w:rsidRPr="00311411">
              <w:rPr>
                <w:rFonts w:ascii="Times New Roman" w:eastAsia="Times New Roman" w:hAnsi="Times New Roman" w:cs="Times New Roman"/>
                <w:sz w:val="24"/>
                <w:szCs w:val="24"/>
                <w:lang w:val="uk-UA" w:eastAsia="zh-CN"/>
              </w:rPr>
              <w:t xml:space="preserve">      </w:t>
            </w:r>
            <w:r w:rsidR="00AC788C" w:rsidRPr="00970F0F">
              <w:rPr>
                <w:rFonts w:ascii="Times New Roman" w:eastAsia="Times New Roman" w:hAnsi="Times New Roman" w:cs="Times New Roman"/>
                <w:sz w:val="24"/>
                <w:szCs w:val="24"/>
                <w:lang w:val="uk-UA" w:eastAsia="zh-CN"/>
              </w:rPr>
              <w:t>1.2</w:t>
            </w:r>
            <w:r w:rsidR="00AC788C" w:rsidRPr="00B7412C">
              <w:rPr>
                <w:rFonts w:ascii="Times New Roman" w:eastAsia="Times New Roman" w:hAnsi="Times New Roman" w:cs="Times New Roman"/>
                <w:sz w:val="24"/>
                <w:szCs w:val="24"/>
                <w:lang w:val="uk-UA" w:eastAsia="zh-CN"/>
              </w:rPr>
              <w:t>.</w:t>
            </w:r>
            <w:r w:rsidR="00AC788C" w:rsidRPr="00970F0F">
              <w:rPr>
                <w:rFonts w:ascii="Times New Roman" w:eastAsia="Times New Roman" w:hAnsi="Times New Roman" w:cs="Times New Roman"/>
                <w:b/>
                <w:sz w:val="24"/>
                <w:szCs w:val="24"/>
                <w:lang w:val="uk-UA" w:eastAsia="zh-CN"/>
              </w:rPr>
              <w:t xml:space="preserve"> </w:t>
            </w:r>
            <w:r w:rsidR="006D7AC1" w:rsidRPr="00970F0F">
              <w:rPr>
                <w:rFonts w:ascii="Times New Roman" w:eastAsia="Times New Roman" w:hAnsi="Times New Roman" w:cs="Times New Roman"/>
                <w:b/>
                <w:sz w:val="24"/>
                <w:szCs w:val="24"/>
                <w:lang w:val="uk-UA" w:eastAsia="zh-CN"/>
              </w:rPr>
              <w:t>Тендерна пропозиція має обов’язково включати:</w:t>
            </w:r>
          </w:p>
          <w:p w:rsidR="006D7AC1" w:rsidRPr="00970F0F" w:rsidRDefault="00D52924" w:rsidP="00970F0F">
            <w:pPr>
              <w:tabs>
                <w:tab w:val="left" w:pos="44"/>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6D7AC1" w:rsidRPr="00970F0F">
              <w:rPr>
                <w:rFonts w:ascii="Times New Roman" w:eastAsia="Times New Roman" w:hAnsi="Times New Roman" w:cs="Times New Roman"/>
                <w:sz w:val="24"/>
                <w:szCs w:val="24"/>
                <w:lang w:val="uk-UA" w:eastAsia="zh-CN"/>
              </w:rPr>
              <w:t xml:space="preserve"> Реєстр документів тендерної пропозиції.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2) Заповнену та підписану форму «</w:t>
            </w:r>
            <w:r w:rsidRPr="00B43BBA">
              <w:rPr>
                <w:rFonts w:ascii="Times New Roman" w:eastAsia="Times New Roman" w:hAnsi="Times New Roman" w:cs="Times New Roman"/>
                <w:b/>
                <w:sz w:val="24"/>
                <w:szCs w:val="24"/>
                <w:lang w:val="uk-UA" w:eastAsia="zh-CN"/>
              </w:rPr>
              <w:t>Цінова пропозиція</w:t>
            </w:r>
            <w:r w:rsidRPr="00970F0F">
              <w:rPr>
                <w:rFonts w:ascii="Times New Roman" w:eastAsia="Times New Roman" w:hAnsi="Times New Roman" w:cs="Times New Roman"/>
                <w:sz w:val="24"/>
                <w:szCs w:val="24"/>
                <w:lang w:val="uk-UA" w:eastAsia="zh-CN"/>
              </w:rPr>
              <w:t xml:space="preserve">» згідно з </w:t>
            </w:r>
            <w:r w:rsidRPr="00970F0F">
              <w:rPr>
                <w:rFonts w:ascii="Times New Roman" w:eastAsia="Times New Roman" w:hAnsi="Times New Roman" w:cs="Times New Roman"/>
                <w:b/>
                <w:sz w:val="24"/>
                <w:szCs w:val="24"/>
                <w:lang w:val="uk-UA" w:eastAsia="zh-CN"/>
              </w:rPr>
              <w:t>Додатком 1</w:t>
            </w:r>
            <w:r w:rsidRPr="00970F0F">
              <w:rPr>
                <w:rFonts w:ascii="Times New Roman" w:eastAsia="Times New Roman" w:hAnsi="Times New Roman" w:cs="Times New Roman"/>
                <w:sz w:val="24"/>
                <w:szCs w:val="24"/>
                <w:lang w:val="uk-UA" w:eastAsia="zh-CN"/>
              </w:rPr>
              <w:t xml:space="preserve"> до тендерної документації.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 xml:space="preserve">3) </w:t>
            </w:r>
            <w:r w:rsidRPr="00970F0F">
              <w:rPr>
                <w:rFonts w:ascii="Times New Roman" w:eastAsia="Times New Roman" w:hAnsi="Times New Roman" w:cs="Times New Roman"/>
                <w:b/>
                <w:sz w:val="24"/>
                <w:szCs w:val="24"/>
                <w:lang w:val="uk-UA" w:eastAsia="zh-CN"/>
              </w:rPr>
              <w:t>Інформацію та документи, що підтверджують відповідність учасника кваліфікаційним критеріям</w:t>
            </w:r>
            <w:r w:rsidRPr="00970F0F">
              <w:rPr>
                <w:rFonts w:ascii="Times New Roman" w:eastAsia="Times New Roman" w:hAnsi="Times New Roman" w:cs="Times New Roman"/>
                <w:sz w:val="24"/>
                <w:szCs w:val="24"/>
                <w:lang w:val="uk-UA" w:eastAsia="zh-CN"/>
              </w:rPr>
              <w:t xml:space="preserve"> (</w:t>
            </w:r>
            <w:r w:rsidRPr="00970F0F">
              <w:rPr>
                <w:rFonts w:ascii="Times New Roman" w:eastAsia="Times New Roman" w:hAnsi="Times New Roman" w:cs="Times New Roman"/>
                <w:b/>
                <w:sz w:val="24"/>
                <w:szCs w:val="24"/>
                <w:lang w:val="uk-UA" w:eastAsia="zh-CN"/>
              </w:rPr>
              <w:t>таблиця 1 Додатку 2</w:t>
            </w:r>
            <w:r w:rsidRPr="00970F0F">
              <w:rPr>
                <w:rFonts w:ascii="Times New Roman" w:eastAsia="Times New Roman" w:hAnsi="Times New Roman" w:cs="Times New Roman"/>
                <w:sz w:val="24"/>
                <w:szCs w:val="24"/>
                <w:lang w:val="uk-UA" w:eastAsia="zh-CN"/>
              </w:rPr>
              <w:t xml:space="preserve"> до тендерної документації).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 xml:space="preserve">4) </w:t>
            </w:r>
            <w:r w:rsidRPr="00970F0F">
              <w:rPr>
                <w:rFonts w:ascii="Times New Roman" w:eastAsia="Times New Roman" w:hAnsi="Times New Roman" w:cs="Times New Roman"/>
                <w:b/>
                <w:sz w:val="24"/>
                <w:szCs w:val="24"/>
                <w:lang w:val="uk-UA" w:eastAsia="zh-CN"/>
              </w:rPr>
              <w:t>Інформацію</w:t>
            </w:r>
            <w:r w:rsidRPr="00970F0F">
              <w:rPr>
                <w:rFonts w:ascii="Times New Roman" w:eastAsia="Times New Roman" w:hAnsi="Times New Roman" w:cs="Times New Roman"/>
                <w:sz w:val="24"/>
                <w:szCs w:val="24"/>
                <w:lang w:val="uk-UA" w:eastAsia="zh-CN"/>
              </w:rPr>
              <w:t xml:space="preserve"> </w:t>
            </w:r>
            <w:r w:rsidR="007E47CE" w:rsidRPr="00970F0F">
              <w:rPr>
                <w:rFonts w:ascii="Times New Roman" w:eastAsia="Times New Roman" w:hAnsi="Times New Roman" w:cs="Times New Roman"/>
                <w:b/>
                <w:sz w:val="24"/>
                <w:szCs w:val="24"/>
                <w:lang w:val="uk-UA" w:eastAsia="zh-CN"/>
              </w:rPr>
              <w:t>та документи</w:t>
            </w:r>
            <w:r w:rsidR="007E47CE" w:rsidRPr="00970F0F">
              <w:rPr>
                <w:rFonts w:ascii="Times New Roman" w:eastAsia="Times New Roman" w:hAnsi="Times New Roman" w:cs="Times New Roman"/>
                <w:sz w:val="24"/>
                <w:szCs w:val="24"/>
                <w:lang w:val="uk-UA" w:eastAsia="zh-CN"/>
              </w:rPr>
              <w:t xml:space="preserve"> </w:t>
            </w:r>
            <w:r w:rsidRPr="00970F0F">
              <w:rPr>
                <w:rFonts w:ascii="Times New Roman" w:eastAsia="Times New Roman" w:hAnsi="Times New Roman" w:cs="Times New Roman"/>
                <w:sz w:val="24"/>
                <w:szCs w:val="24"/>
                <w:lang w:val="uk-UA" w:eastAsia="zh-CN"/>
              </w:rPr>
              <w:t xml:space="preserve">відповідно до </w:t>
            </w:r>
            <w:r w:rsidRPr="00970F0F">
              <w:rPr>
                <w:rFonts w:ascii="Times New Roman" w:eastAsia="Times New Roman" w:hAnsi="Times New Roman" w:cs="Times New Roman"/>
                <w:b/>
                <w:sz w:val="24"/>
                <w:szCs w:val="24"/>
                <w:lang w:val="uk-UA" w:eastAsia="zh-CN"/>
              </w:rPr>
              <w:t>таблиці 2 Додатку 2</w:t>
            </w:r>
            <w:r w:rsidRPr="00970F0F">
              <w:rPr>
                <w:rFonts w:ascii="Times New Roman" w:eastAsia="Times New Roman" w:hAnsi="Times New Roman" w:cs="Times New Roman"/>
                <w:sz w:val="24"/>
                <w:szCs w:val="24"/>
                <w:lang w:val="uk-UA" w:eastAsia="zh-CN"/>
              </w:rPr>
              <w:t xml:space="preserve"> до тендерної документації. </w:t>
            </w:r>
          </w:p>
          <w:p w:rsidR="006D7AC1" w:rsidRDefault="006D7AC1" w:rsidP="00970F0F">
            <w:pPr>
              <w:spacing w:after="0" w:line="240" w:lineRule="auto"/>
              <w:jc w:val="both"/>
              <w:rPr>
                <w:rFonts w:ascii="Times New Roman" w:hAnsi="Times New Roman" w:cs="Times New Roman"/>
                <w:sz w:val="24"/>
                <w:szCs w:val="24"/>
                <w:lang w:val="uk-UA"/>
              </w:rPr>
            </w:pPr>
            <w:r w:rsidRPr="00970F0F">
              <w:rPr>
                <w:rFonts w:ascii="Times New Roman" w:eastAsia="Times New Roman" w:hAnsi="Times New Roman" w:cs="Times New Roman"/>
                <w:sz w:val="24"/>
                <w:szCs w:val="24"/>
                <w:lang w:val="uk-UA" w:eastAsia="zh-CN"/>
              </w:rPr>
              <w:t xml:space="preserve">5) </w:t>
            </w:r>
            <w:r w:rsidRPr="00970F0F">
              <w:rPr>
                <w:rFonts w:ascii="Times New Roman" w:eastAsia="Times New Roman" w:hAnsi="Times New Roman" w:cs="Times New Roman"/>
                <w:b/>
                <w:sz w:val="24"/>
                <w:szCs w:val="24"/>
                <w:lang w:val="uk-UA" w:eastAsia="zh-CN"/>
              </w:rPr>
              <w:t xml:space="preserve">Інформацію </w:t>
            </w:r>
            <w:r w:rsidR="00B43BBA" w:rsidRPr="008630EA">
              <w:rPr>
                <w:rFonts w:ascii="Times New Roman" w:hAnsi="Times New Roman" w:cs="Times New Roman"/>
                <w:sz w:val="24"/>
                <w:szCs w:val="24"/>
                <w:lang w:val="uk-UA"/>
              </w:rPr>
              <w:t>у спосіб, встановлений Замовник</w:t>
            </w:r>
            <w:r w:rsidR="00156AF6" w:rsidRPr="008630EA">
              <w:rPr>
                <w:rFonts w:ascii="Times New Roman" w:hAnsi="Times New Roman" w:cs="Times New Roman"/>
                <w:sz w:val="24"/>
                <w:szCs w:val="24"/>
                <w:lang w:val="uk-UA"/>
              </w:rPr>
              <w:t>ом в електронних полях системи,</w:t>
            </w:r>
            <w:r w:rsidR="00B43BBA" w:rsidRPr="008630EA">
              <w:rPr>
                <w:rFonts w:ascii="Times New Roman" w:hAnsi="Times New Roman" w:cs="Times New Roman"/>
                <w:sz w:val="24"/>
                <w:szCs w:val="24"/>
                <w:lang w:val="uk-UA"/>
              </w:rPr>
              <w:t xml:space="preserve"> </w:t>
            </w:r>
            <w:r w:rsidR="00ED27F2" w:rsidRPr="008630EA">
              <w:rPr>
                <w:rFonts w:ascii="Times New Roman" w:eastAsia="Times New Roman" w:hAnsi="Times New Roman" w:cs="Times New Roman"/>
                <w:sz w:val="24"/>
                <w:szCs w:val="24"/>
                <w:lang w:val="uk-UA" w:eastAsia="zh-CN"/>
              </w:rPr>
              <w:t xml:space="preserve">на </w:t>
            </w:r>
            <w:r w:rsidR="00ED27F2" w:rsidRPr="008630EA">
              <w:rPr>
                <w:rFonts w:ascii="Times New Roman" w:eastAsia="Times New Roman" w:hAnsi="Times New Roman" w:cs="Times New Roman"/>
                <w:sz w:val="24"/>
                <w:szCs w:val="24"/>
                <w:lang w:val="uk-UA" w:eastAsia="ru-RU"/>
              </w:rPr>
              <w:t>підтве</w:t>
            </w:r>
            <w:r w:rsidR="00ED27F2" w:rsidRPr="00970F0F">
              <w:rPr>
                <w:rFonts w:ascii="Times New Roman" w:eastAsia="Times New Roman" w:hAnsi="Times New Roman" w:cs="Times New Roman"/>
                <w:sz w:val="24"/>
                <w:szCs w:val="24"/>
                <w:lang w:val="uk-UA" w:eastAsia="ru-RU"/>
              </w:rPr>
              <w:t>рдження</w:t>
            </w:r>
            <w:r w:rsidR="00ED27F2" w:rsidRPr="00970F0F">
              <w:rPr>
                <w:rFonts w:ascii="Times New Roman" w:hAnsi="Times New Roman" w:cs="Times New Roman"/>
                <w:sz w:val="24"/>
                <w:szCs w:val="24"/>
                <w:lang w:val="uk-UA"/>
              </w:rPr>
              <w:t xml:space="preserve"> відс</w:t>
            </w:r>
            <w:r w:rsidR="00D75F85">
              <w:rPr>
                <w:rFonts w:ascii="Times New Roman" w:hAnsi="Times New Roman" w:cs="Times New Roman"/>
                <w:sz w:val="24"/>
                <w:szCs w:val="24"/>
                <w:lang w:val="uk-UA"/>
              </w:rPr>
              <w:t>утност</w:t>
            </w:r>
            <w:r w:rsidR="00973746">
              <w:rPr>
                <w:rFonts w:ascii="Times New Roman" w:hAnsi="Times New Roman" w:cs="Times New Roman"/>
                <w:sz w:val="24"/>
                <w:szCs w:val="24"/>
                <w:lang w:val="uk-UA"/>
              </w:rPr>
              <w:t>і підстав, передбачених п. 47</w:t>
            </w:r>
            <w:r w:rsidR="00D75F85">
              <w:rPr>
                <w:rFonts w:ascii="Times New Roman" w:hAnsi="Times New Roman" w:cs="Times New Roman"/>
                <w:sz w:val="24"/>
                <w:szCs w:val="24"/>
                <w:lang w:val="uk-UA"/>
              </w:rPr>
              <w:t xml:space="preserve"> Особливостей</w:t>
            </w:r>
            <w:r w:rsidR="00ED27F2" w:rsidRPr="00970F0F">
              <w:rPr>
                <w:rFonts w:ascii="Times New Roman" w:hAnsi="Times New Roman" w:cs="Times New Roman"/>
                <w:sz w:val="24"/>
                <w:szCs w:val="24"/>
                <w:lang w:val="uk-UA"/>
              </w:rPr>
              <w:t xml:space="preserve">. </w:t>
            </w:r>
          </w:p>
          <w:p w:rsidR="00B24803" w:rsidRPr="00970F0F" w:rsidRDefault="00B24803" w:rsidP="00970F0F">
            <w:pPr>
              <w:spacing w:after="0" w:line="240" w:lineRule="auto"/>
              <w:jc w:val="both"/>
              <w:rPr>
                <w:rFonts w:ascii="Times New Roman" w:eastAsia="Times New Roman" w:hAnsi="Times New Roman" w:cs="Times New Roman"/>
                <w:sz w:val="24"/>
                <w:szCs w:val="24"/>
                <w:lang w:val="uk-UA" w:eastAsia="zh-CN"/>
              </w:rPr>
            </w:pPr>
            <w:r>
              <w:rPr>
                <w:rFonts w:ascii="Times New Roman" w:hAnsi="Times New Roman" w:cs="Times New Roman"/>
                <w:sz w:val="24"/>
                <w:szCs w:val="24"/>
                <w:lang w:val="uk-UA"/>
              </w:rPr>
              <w:t>6) Згоду</w:t>
            </w:r>
            <w:r w:rsidRPr="00B24803">
              <w:rPr>
                <w:rFonts w:ascii="Times New Roman" w:hAnsi="Times New Roman" w:cs="Times New Roman"/>
                <w:sz w:val="24"/>
                <w:szCs w:val="24"/>
                <w:lang w:val="uk-UA"/>
              </w:rPr>
              <w:t xml:space="preserve"> з умовами проєкту договору</w:t>
            </w:r>
            <w:r>
              <w:rPr>
                <w:rFonts w:ascii="Times New Roman" w:hAnsi="Times New Roman" w:cs="Times New Roman"/>
                <w:sz w:val="24"/>
                <w:szCs w:val="24"/>
                <w:lang w:val="uk-UA"/>
              </w:rPr>
              <w:t xml:space="preserve"> </w:t>
            </w:r>
            <w:r w:rsidRPr="00B24803">
              <w:rPr>
                <w:rFonts w:ascii="Times New Roman" w:hAnsi="Times New Roman" w:cs="Times New Roman"/>
                <w:sz w:val="24"/>
                <w:szCs w:val="24"/>
                <w:lang w:val="uk-UA"/>
              </w:rPr>
              <w:t>відповідно до</w:t>
            </w:r>
            <w:r>
              <w:rPr>
                <w:rFonts w:ascii="Times New Roman" w:hAnsi="Times New Roman" w:cs="Times New Roman"/>
                <w:sz w:val="24"/>
                <w:szCs w:val="24"/>
                <w:lang w:val="uk-UA"/>
              </w:rPr>
              <w:t xml:space="preserve"> </w:t>
            </w:r>
            <w:r w:rsidRPr="00B24803">
              <w:rPr>
                <w:rFonts w:ascii="Times New Roman" w:hAnsi="Times New Roman" w:cs="Times New Roman"/>
                <w:b/>
                <w:sz w:val="24"/>
                <w:szCs w:val="24"/>
                <w:lang w:val="uk-UA"/>
              </w:rPr>
              <w:t>Додатку 4</w:t>
            </w:r>
            <w:r>
              <w:rPr>
                <w:rFonts w:ascii="Times New Roman" w:hAnsi="Times New Roman" w:cs="Times New Roman"/>
                <w:sz w:val="24"/>
                <w:szCs w:val="24"/>
                <w:lang w:val="uk-UA"/>
              </w:rPr>
              <w:t xml:space="preserve"> </w:t>
            </w:r>
            <w:r w:rsidRPr="00B24803">
              <w:rPr>
                <w:rFonts w:ascii="Times New Roman" w:hAnsi="Times New Roman" w:cs="Times New Roman"/>
                <w:sz w:val="24"/>
                <w:szCs w:val="24"/>
                <w:lang w:val="uk-UA"/>
              </w:rPr>
              <w:t>до тендерної документації.</w:t>
            </w:r>
          </w:p>
          <w:p w:rsidR="005E58C1" w:rsidRPr="00970F0F" w:rsidRDefault="00B24803" w:rsidP="00970F0F">
            <w:pPr>
              <w:pStyle w:val="a7"/>
              <w:spacing w:after="0" w:line="240" w:lineRule="auto"/>
              <w:ind w:left="0"/>
              <w:contextualSpacing w:val="0"/>
              <w:jc w:val="both"/>
              <w:rPr>
                <w:rFonts w:ascii="Times New Roman" w:eastAsia="Times New Roman" w:hAnsi="Times New Roman" w:cs="Times New Roman"/>
                <w:sz w:val="24"/>
                <w:szCs w:val="24"/>
                <w:lang w:val="uk-UA" w:eastAsia="zh-CN"/>
              </w:rPr>
            </w:pPr>
            <w:r>
              <w:rPr>
                <w:rFonts w:ascii="Times New Roman" w:eastAsia="Arial" w:hAnsi="Times New Roman" w:cs="Times New Roman"/>
                <w:sz w:val="24"/>
                <w:szCs w:val="24"/>
                <w:lang w:val="uk-UA" w:eastAsia="zh-CN"/>
              </w:rPr>
              <w:t>7</w:t>
            </w:r>
            <w:r w:rsidR="00D52924">
              <w:rPr>
                <w:rFonts w:ascii="Times New Roman" w:eastAsia="Arial" w:hAnsi="Times New Roman" w:cs="Times New Roman"/>
                <w:sz w:val="24"/>
                <w:szCs w:val="24"/>
                <w:lang w:val="uk-UA" w:eastAsia="zh-CN"/>
              </w:rPr>
              <w:t xml:space="preserve">) </w:t>
            </w:r>
            <w:r w:rsidR="006D7AC1" w:rsidRPr="00970F0F">
              <w:rPr>
                <w:rFonts w:ascii="Times New Roman" w:eastAsia="Arial" w:hAnsi="Times New Roman" w:cs="Times New Roman"/>
                <w:b/>
                <w:sz w:val="24"/>
                <w:szCs w:val="24"/>
                <w:lang w:val="uk-UA" w:eastAsia="zh-CN"/>
              </w:rPr>
              <w:t>І</w:t>
            </w:r>
            <w:r w:rsidR="006D7AC1" w:rsidRPr="00970F0F">
              <w:rPr>
                <w:rFonts w:ascii="Times New Roman" w:eastAsia="Calibri" w:hAnsi="Times New Roman" w:cs="Times New Roman"/>
                <w:b/>
                <w:sz w:val="24"/>
                <w:szCs w:val="24"/>
                <w:lang w:val="uk-UA" w:eastAsia="uk-UA"/>
              </w:rPr>
              <w:t xml:space="preserve">нформацію </w:t>
            </w:r>
            <w:r w:rsidR="006D7AC1" w:rsidRPr="00970F0F">
              <w:rPr>
                <w:rFonts w:ascii="Times New Roman" w:eastAsia="Times New Roman" w:hAnsi="Times New Roman" w:cs="Times New Roman"/>
                <w:b/>
                <w:sz w:val="24"/>
                <w:szCs w:val="24"/>
                <w:lang w:val="uk-UA" w:eastAsia="uk-UA"/>
              </w:rPr>
              <w:t xml:space="preserve">про технічні, якісні та кількісні характеристики предмета закупівлі </w:t>
            </w:r>
            <w:r w:rsidR="006D7AC1" w:rsidRPr="00970F0F">
              <w:rPr>
                <w:rFonts w:ascii="Times New Roman" w:eastAsia="Times New Roman" w:hAnsi="Times New Roman" w:cs="Times New Roman"/>
                <w:sz w:val="24"/>
                <w:szCs w:val="24"/>
                <w:lang w:val="uk-UA" w:eastAsia="uk-UA"/>
              </w:rPr>
              <w:t xml:space="preserve">згідно </w:t>
            </w:r>
            <w:r w:rsidR="004F1A60">
              <w:rPr>
                <w:rFonts w:ascii="Times New Roman" w:eastAsia="Times New Roman" w:hAnsi="Times New Roman" w:cs="Times New Roman"/>
                <w:sz w:val="24"/>
                <w:szCs w:val="24"/>
                <w:lang w:val="uk-UA" w:eastAsia="ru-RU"/>
              </w:rPr>
              <w:t>т</w:t>
            </w:r>
            <w:r w:rsidR="00D244CD" w:rsidRPr="00970F0F">
              <w:rPr>
                <w:rFonts w:ascii="Times New Roman" w:eastAsia="Times New Roman" w:hAnsi="Times New Roman" w:cs="Times New Roman"/>
                <w:sz w:val="24"/>
                <w:szCs w:val="24"/>
                <w:lang w:val="uk-UA" w:eastAsia="ru-RU"/>
              </w:rPr>
              <w:t>ехнічних вимог до предмета закупівлі</w:t>
            </w:r>
            <w:r w:rsidR="00D244CD" w:rsidRPr="00970F0F">
              <w:rPr>
                <w:rFonts w:ascii="Times New Roman" w:eastAsia="Times New Roman" w:hAnsi="Times New Roman" w:cs="Times New Roman"/>
                <w:sz w:val="24"/>
                <w:szCs w:val="24"/>
                <w:lang w:val="uk-UA" w:eastAsia="uk-UA"/>
              </w:rPr>
              <w:t xml:space="preserve"> (</w:t>
            </w:r>
            <w:r w:rsidR="00D244CD" w:rsidRPr="00970F0F">
              <w:rPr>
                <w:rFonts w:ascii="Times New Roman" w:eastAsia="Times New Roman" w:hAnsi="Times New Roman" w:cs="Times New Roman"/>
                <w:b/>
                <w:sz w:val="24"/>
                <w:szCs w:val="24"/>
                <w:lang w:val="uk-UA" w:eastAsia="uk-UA"/>
              </w:rPr>
              <w:t>Додаток 5</w:t>
            </w:r>
            <w:r w:rsidR="00D244CD" w:rsidRPr="00970F0F">
              <w:rPr>
                <w:rFonts w:ascii="Times New Roman" w:eastAsia="Times New Roman" w:hAnsi="Times New Roman" w:cs="Times New Roman"/>
                <w:sz w:val="24"/>
                <w:szCs w:val="24"/>
                <w:lang w:val="uk-UA" w:eastAsia="uk-UA"/>
              </w:rPr>
              <w:t xml:space="preserve"> до тендерної документації)</w:t>
            </w:r>
            <w:r w:rsidR="005E58C1" w:rsidRPr="00970F0F">
              <w:rPr>
                <w:rFonts w:ascii="Times New Roman" w:hAnsi="Times New Roman" w:cs="Times New Roman"/>
                <w:sz w:val="24"/>
                <w:szCs w:val="24"/>
                <w:lang w:val="uk-UA"/>
              </w:rPr>
              <w:t xml:space="preserve">. </w:t>
            </w:r>
          </w:p>
          <w:p w:rsidR="005E58C1" w:rsidRPr="00970F0F" w:rsidRDefault="00B24803" w:rsidP="00970F0F">
            <w:pPr>
              <w:widowControl w:val="0"/>
              <w:spacing w:after="0" w:line="240" w:lineRule="auto"/>
              <w:jc w:val="both"/>
              <w:rPr>
                <w:rFonts w:ascii="Times New Roman" w:eastAsia="Times New Roman" w:hAnsi="Times New Roman" w:cs="Times New Roman"/>
                <w:sz w:val="32"/>
                <w:szCs w:val="24"/>
                <w:lang w:val="uk-UA" w:eastAsia="uk-UA"/>
              </w:rPr>
            </w:pPr>
            <w:r>
              <w:rPr>
                <w:rFonts w:ascii="Times New Roman" w:eastAsia="Times New Roman" w:hAnsi="Times New Roman" w:cs="Times New Roman"/>
                <w:sz w:val="24"/>
                <w:szCs w:val="24"/>
                <w:lang w:val="uk-UA" w:eastAsia="uk-UA"/>
              </w:rPr>
              <w:t>8</w:t>
            </w:r>
            <w:r w:rsidR="00D52924">
              <w:rPr>
                <w:rFonts w:ascii="Times New Roman" w:eastAsia="Times New Roman" w:hAnsi="Times New Roman" w:cs="Times New Roman"/>
                <w:sz w:val="24"/>
                <w:szCs w:val="24"/>
                <w:lang w:val="uk-UA" w:eastAsia="uk-UA"/>
              </w:rPr>
              <w:t xml:space="preserve">) </w:t>
            </w:r>
            <w:r w:rsidR="005E58C1" w:rsidRPr="00970F0F">
              <w:rPr>
                <w:rFonts w:ascii="Times New Roman" w:eastAsia="Times New Roman" w:hAnsi="Times New Roman" w:cs="Times New Roman"/>
                <w:b/>
                <w:sz w:val="24"/>
                <w:szCs w:val="20"/>
                <w:lang w:val="uk-UA" w:eastAsia="ru-RU"/>
              </w:rPr>
              <w:t>Забезпечення тендерної пропозиції</w:t>
            </w:r>
            <w:r w:rsidR="00735C8F" w:rsidRPr="00970F0F">
              <w:rPr>
                <w:rFonts w:ascii="Times New Roman" w:eastAsia="Times New Roman" w:hAnsi="Times New Roman" w:cs="Times New Roman"/>
                <w:sz w:val="24"/>
                <w:szCs w:val="20"/>
                <w:lang w:val="uk-UA" w:eastAsia="ru-RU"/>
              </w:rPr>
              <w:t xml:space="preserve"> </w:t>
            </w:r>
            <w:r w:rsidR="005E58C1" w:rsidRPr="00970F0F">
              <w:rPr>
                <w:rFonts w:ascii="Times New Roman" w:eastAsia="Times New Roman" w:hAnsi="Times New Roman" w:cs="Times New Roman"/>
                <w:sz w:val="24"/>
                <w:szCs w:val="20"/>
                <w:lang w:val="uk-UA" w:eastAsia="ru-RU"/>
              </w:rPr>
              <w:t>згідно вимог тендерної документації</w:t>
            </w:r>
            <w:r w:rsidR="005E58C1" w:rsidRPr="00970F0F">
              <w:rPr>
                <w:rFonts w:ascii="Times New Roman" w:eastAsia="Times New Roman" w:hAnsi="Times New Roman" w:cs="Times New Roman"/>
                <w:sz w:val="24"/>
                <w:szCs w:val="20"/>
                <w:lang w:val="uk-UA" w:eastAsia="zh-CN"/>
              </w:rPr>
              <w:t>.</w:t>
            </w:r>
          </w:p>
          <w:p w:rsidR="006D7AC1" w:rsidRPr="00970F0F" w:rsidRDefault="00B24803" w:rsidP="00970F0F">
            <w:pPr>
              <w:widowControl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uk-UA"/>
              </w:rPr>
              <w:t>9</w:t>
            </w:r>
            <w:r w:rsidR="005E58C1" w:rsidRPr="00970F0F">
              <w:rPr>
                <w:rFonts w:ascii="Times New Roman" w:eastAsia="Times New Roman" w:hAnsi="Times New Roman" w:cs="Times New Roman"/>
                <w:sz w:val="24"/>
                <w:szCs w:val="24"/>
                <w:lang w:val="uk-UA" w:eastAsia="uk-UA"/>
              </w:rPr>
              <w:t>) І</w:t>
            </w:r>
            <w:r w:rsidR="00E60468" w:rsidRPr="00970F0F">
              <w:rPr>
                <w:rFonts w:ascii="Times New Roman" w:eastAsia="Times New Roman" w:hAnsi="Times New Roman" w:cs="Times New Roman"/>
                <w:sz w:val="24"/>
                <w:szCs w:val="24"/>
                <w:lang w:val="uk-UA" w:eastAsia="uk-UA"/>
              </w:rPr>
              <w:t>нші документи, надання яких передбачено цією тендерною документацією.</w:t>
            </w:r>
            <w:r w:rsidR="006D7AC1" w:rsidRPr="00970F0F">
              <w:rPr>
                <w:rFonts w:ascii="Times New Roman" w:eastAsia="Times New Roman" w:hAnsi="Times New Roman" w:cs="Times New Roman"/>
                <w:sz w:val="24"/>
                <w:szCs w:val="24"/>
                <w:lang w:val="uk-UA" w:eastAsia="uk-UA"/>
              </w:rPr>
              <w:t xml:space="preserve"> </w:t>
            </w:r>
          </w:p>
          <w:p w:rsidR="006D7AC1" w:rsidRPr="00970F0F" w:rsidRDefault="006D7AC1" w:rsidP="00970F0F">
            <w:pPr>
              <w:widowControl w:val="0"/>
              <w:tabs>
                <w:tab w:val="left" w:pos="0"/>
              </w:tabs>
              <w:autoSpaceDE w:val="0"/>
              <w:autoSpaceDN w:val="0"/>
              <w:adjustRightInd w:val="0"/>
              <w:spacing w:after="0" w:line="240" w:lineRule="auto"/>
              <w:ind w:firstLine="371"/>
              <w:jc w:val="both"/>
              <w:rPr>
                <w:rFonts w:ascii="Times New Roman" w:eastAsia="Times New Roman" w:hAnsi="Times New Roman" w:cs="Times New Roman"/>
                <w:i/>
                <w:sz w:val="24"/>
                <w:szCs w:val="24"/>
                <w:lang w:val="uk-UA" w:eastAsia="ru-RU"/>
              </w:rPr>
            </w:pPr>
            <w:r w:rsidRPr="00970F0F">
              <w:rPr>
                <w:rFonts w:ascii="Times New Roman" w:eastAsia="Times New Roman" w:hAnsi="Times New Roman" w:cs="Times New Roman"/>
                <w:i/>
                <w:sz w:val="24"/>
                <w:szCs w:val="24"/>
                <w:lang w:val="uk-UA" w:eastAsia="ru-RU"/>
              </w:rPr>
              <w:t>За достовірність наданої інформації та документів відповідальність безпосередньо несе учасник.</w:t>
            </w:r>
          </w:p>
          <w:p w:rsidR="006D7AC1" w:rsidRPr="00970F0F" w:rsidRDefault="006D7AC1" w:rsidP="00970F0F">
            <w:pPr>
              <w:widowControl w:val="0"/>
              <w:tabs>
                <w:tab w:val="left" w:pos="0"/>
              </w:tabs>
              <w:autoSpaceDE w:val="0"/>
              <w:autoSpaceDN w:val="0"/>
              <w:adjustRightInd w:val="0"/>
              <w:spacing w:after="0" w:line="240" w:lineRule="auto"/>
              <w:ind w:firstLine="371"/>
              <w:jc w:val="both"/>
              <w:rPr>
                <w:rFonts w:ascii="Times New Roman" w:eastAsia="Times New Roman" w:hAnsi="Times New Roman" w:cs="Times New Roman"/>
                <w:sz w:val="24"/>
                <w:szCs w:val="24"/>
                <w:lang w:val="uk-UA" w:eastAsia="ru-RU"/>
              </w:rPr>
            </w:pPr>
            <w:r w:rsidRPr="00970F0F">
              <w:rPr>
                <w:rFonts w:ascii="Times New Roman" w:eastAsia="Times New Roman" w:hAnsi="Times New Roman" w:cs="Times New Roman"/>
                <w:sz w:val="24"/>
                <w:szCs w:val="24"/>
                <w:lang w:val="uk-UA" w:eastAsia="ru-RU"/>
              </w:rPr>
              <w:t xml:space="preserve">У разі, якщо додатками до цієї тендерної документації передбачена форма, у якій складається довідка, учасник зобов’язаний надати довідку, складену саме за такою формою. </w:t>
            </w:r>
          </w:p>
          <w:p w:rsidR="00300671" w:rsidRDefault="00D5367B" w:rsidP="00970F0F">
            <w:pPr>
              <w:widowControl w:val="0"/>
              <w:spacing w:after="0" w:line="240" w:lineRule="auto"/>
              <w:ind w:firstLine="318"/>
              <w:jc w:val="both"/>
              <w:rPr>
                <w:rFonts w:ascii="Times New Roman" w:hAnsi="Times New Roman" w:cs="Times New Roman"/>
                <w:sz w:val="24"/>
                <w:szCs w:val="24"/>
                <w:lang w:val="uk-UA" w:eastAsia="ru-RU"/>
              </w:rPr>
            </w:pPr>
            <w:r w:rsidRPr="00D5367B">
              <w:rPr>
                <w:rFonts w:ascii="Times New Roman" w:hAnsi="Times New Roman" w:cs="Times New Roman"/>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w:t>
            </w:r>
            <w:r>
              <w:rPr>
                <w:rFonts w:ascii="Times New Roman" w:hAnsi="Times New Roman" w:cs="Times New Roman"/>
                <w:sz w:val="24"/>
                <w:szCs w:val="24"/>
                <w:lang w:val="uk-UA" w:eastAsia="ru-RU"/>
              </w:rPr>
              <w:t>ро електронні довірчі послуги».</w:t>
            </w:r>
            <w:r w:rsidR="005E58C1" w:rsidRPr="00970F0F">
              <w:rPr>
                <w:rFonts w:ascii="Times New Roman" w:hAnsi="Times New Roman" w:cs="Times New Roman"/>
                <w:sz w:val="24"/>
                <w:szCs w:val="24"/>
                <w:lang w:val="uk-UA" w:eastAsia="ru-RU"/>
              </w:rPr>
              <w:t xml:space="preserve"> </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 xml:space="preserve">Тендерна пропозиція учасника має відповідати ряду вимог: </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1.</w:t>
            </w:r>
            <w:r w:rsidRPr="00300671">
              <w:rPr>
                <w:rFonts w:ascii="Times New Roman" w:hAnsi="Times New Roman" w:cs="Times New Roman"/>
                <w:sz w:val="24"/>
                <w:szCs w:val="24"/>
                <w:lang w:val="uk-UA" w:eastAsia="ru-RU"/>
              </w:rPr>
              <w:tab/>
              <w:t>документи мають бути чіткими та розбірливими для читання;</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2.</w:t>
            </w:r>
            <w:r w:rsidRPr="00300671">
              <w:rPr>
                <w:rFonts w:ascii="Times New Roman" w:hAnsi="Times New Roman" w:cs="Times New Roman"/>
                <w:sz w:val="24"/>
                <w:szCs w:val="24"/>
                <w:lang w:val="uk-UA" w:eastAsia="ru-RU"/>
              </w:rPr>
              <w:tab/>
              <w:t xml:space="preserve">тендерна пропозиція учасника повинна бути підписана кваліфікованим електронним підписом (КЕП)/удосконаленим електронним </w:t>
            </w:r>
            <w:r w:rsidRPr="00300671">
              <w:rPr>
                <w:rFonts w:ascii="Times New Roman" w:hAnsi="Times New Roman" w:cs="Times New Roman"/>
                <w:sz w:val="24"/>
                <w:szCs w:val="24"/>
                <w:lang w:val="uk-UA" w:eastAsia="ru-RU"/>
              </w:rPr>
              <w:lastRenderedPageBreak/>
              <w:t>підписом (УЕП);</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3.</w:t>
            </w:r>
            <w:r w:rsidRPr="00300671">
              <w:rPr>
                <w:rFonts w:ascii="Times New Roman" w:hAnsi="Times New Roman" w:cs="Times New Roman"/>
                <w:sz w:val="24"/>
                <w:szCs w:val="24"/>
                <w:lang w:val="uk-UA" w:eastAsia="ru-RU"/>
              </w:rPr>
              <w:tab/>
              <w:t>якщо тендерна пропозиція містить електронні документи, потрібно накласти КЕП/УЕП на тендерну пропозицію в цілому та на ко</w:t>
            </w:r>
            <w:r>
              <w:rPr>
                <w:rFonts w:ascii="Times New Roman" w:hAnsi="Times New Roman" w:cs="Times New Roman"/>
                <w:sz w:val="24"/>
                <w:szCs w:val="24"/>
                <w:lang w:val="uk-UA" w:eastAsia="ru-RU"/>
              </w:rPr>
              <w:t>жен електронний документ окремо;</w:t>
            </w:r>
          </w:p>
          <w:p w:rsid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4.</w:t>
            </w:r>
            <w:r w:rsidRPr="00300671">
              <w:rPr>
                <w:rFonts w:ascii="Times New Roman" w:hAnsi="Times New Roman" w:cs="Times New Roman"/>
                <w:sz w:val="24"/>
                <w:szCs w:val="24"/>
                <w:lang w:val="uk-UA" w:eastAsia="ru-RU"/>
              </w:rPr>
              <w:tab/>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E58C1" w:rsidRPr="00970F0F" w:rsidRDefault="005E58C1" w:rsidP="00970F0F">
            <w:pPr>
              <w:widowControl w:val="0"/>
              <w:spacing w:after="0" w:line="240" w:lineRule="auto"/>
              <w:ind w:firstLine="318"/>
              <w:jc w:val="both"/>
              <w:rPr>
                <w:sz w:val="24"/>
                <w:szCs w:val="24"/>
                <w:lang w:val="uk-UA"/>
              </w:rPr>
            </w:pPr>
            <w:r w:rsidRPr="00970F0F">
              <w:rPr>
                <w:rFonts w:ascii="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002D5F2B" w:rsidRPr="00970F0F">
              <w:rPr>
                <w:rFonts w:ascii="Times New Roman" w:hAnsi="Times New Roman" w:cs="Times New Roman"/>
                <w:sz w:val="24"/>
                <w:szCs w:val="24"/>
                <w:lang w:val="uk-UA"/>
              </w:rPr>
              <w:t xml:space="preserve">Усі </w:t>
            </w:r>
            <w:r w:rsidR="007A0AE6" w:rsidRPr="00970F0F">
              <w:rPr>
                <w:rFonts w:ascii="Times New Roman" w:hAnsi="Times New Roman" w:cs="Times New Roman"/>
                <w:sz w:val="24"/>
                <w:szCs w:val="24"/>
                <w:lang w:val="uk-UA"/>
              </w:rPr>
              <w:t xml:space="preserve">скановані </w:t>
            </w:r>
            <w:r w:rsidR="002D5F2B" w:rsidRPr="00970F0F">
              <w:rPr>
                <w:rFonts w:ascii="Times New Roman" w:hAnsi="Times New Roman" w:cs="Times New Roman"/>
                <w:sz w:val="24"/>
                <w:szCs w:val="24"/>
                <w:lang w:val="uk-UA"/>
              </w:rPr>
              <w:t xml:space="preserve">сторінки тендерної пропозиції учасника процедури закупівлі повинні містити розбірливі кольорові зображення </w:t>
            </w:r>
            <w:r w:rsidR="00993133" w:rsidRPr="00993133">
              <w:rPr>
                <w:rFonts w:ascii="Times New Roman" w:hAnsi="Times New Roman" w:cs="Times New Roman"/>
                <w:color w:val="000000" w:themeColor="text1"/>
                <w:sz w:val="24"/>
                <w:szCs w:val="24"/>
                <w:lang w:val="uk-UA"/>
              </w:rPr>
              <w:t xml:space="preserve">та підпис </w:t>
            </w:r>
            <w:r w:rsidR="002D5F2B" w:rsidRPr="00993133">
              <w:rPr>
                <w:rFonts w:ascii="Times New Roman" w:hAnsi="Times New Roman" w:cs="Times New Roman"/>
                <w:color w:val="000000" w:themeColor="text1"/>
                <w:sz w:val="24"/>
                <w:szCs w:val="24"/>
                <w:lang w:val="uk-UA"/>
              </w:rPr>
              <w:t xml:space="preserve">посадової особи учасника </w:t>
            </w:r>
            <w:r w:rsidR="007A0AE6" w:rsidRPr="00993133">
              <w:rPr>
                <w:rFonts w:ascii="Times New Roman" w:hAnsi="Times New Roman" w:cs="Times New Roman"/>
                <w:color w:val="000000" w:themeColor="text1"/>
                <w:sz w:val="24"/>
                <w:szCs w:val="24"/>
                <w:lang w:val="uk-UA"/>
              </w:rPr>
              <w:t>(із зазначенням посади та ПІБ особи-підписанта)</w:t>
            </w:r>
            <w:r w:rsidR="002D5F2B" w:rsidRPr="00970F0F">
              <w:rPr>
                <w:rFonts w:ascii="Times New Roman" w:hAnsi="Times New Roman" w:cs="Times New Roman"/>
                <w:sz w:val="24"/>
                <w:szCs w:val="24"/>
                <w:lang w:val="uk-UA"/>
              </w:rPr>
              <w:t xml:space="preserve">, а також відбиток печатки (за наявності), за винятком електронних документів (з накладеним </w:t>
            </w:r>
            <w:r w:rsidR="00300671" w:rsidRPr="00300671">
              <w:rPr>
                <w:rFonts w:ascii="Times New Roman" w:hAnsi="Times New Roman" w:cs="Times New Roman"/>
                <w:sz w:val="24"/>
                <w:szCs w:val="24"/>
                <w:lang w:val="uk-UA"/>
              </w:rPr>
              <w:t>КЕП/УЕП</w:t>
            </w:r>
            <w:r w:rsidR="002D5F2B" w:rsidRPr="00970F0F">
              <w:rPr>
                <w:rFonts w:ascii="Times New Roman" w:hAnsi="Times New Roman" w:cs="Times New Roman"/>
                <w:sz w:val="24"/>
                <w:szCs w:val="24"/>
                <w:lang w:val="uk-UA"/>
              </w:rPr>
              <w:t xml:space="preserve">) та оригіналів чи нотаріально завірених копій документів, виданих учаснику іншими організаціями (підприємствами, установами).  </w:t>
            </w:r>
            <w:r w:rsidRPr="00970F0F">
              <w:rPr>
                <w:rFonts w:ascii="Times New Roman" w:hAnsi="Times New Roman" w:cs="Times New Roman"/>
                <w:sz w:val="24"/>
                <w:szCs w:val="24"/>
                <w:lang w:val="uk-UA" w:eastAsia="ru-RU"/>
              </w:rPr>
              <w:t xml:space="preserve">Учасник повинен накласти </w:t>
            </w:r>
            <w:r w:rsidR="00300671" w:rsidRPr="00300671">
              <w:rPr>
                <w:rFonts w:ascii="Times New Roman" w:hAnsi="Times New Roman" w:cs="Times New Roman"/>
                <w:sz w:val="24"/>
                <w:szCs w:val="24"/>
                <w:lang w:val="uk-UA" w:eastAsia="ru-RU"/>
              </w:rPr>
              <w:t>КЕП/УЕП</w:t>
            </w:r>
            <w:r w:rsidRPr="00970F0F">
              <w:rPr>
                <w:rFonts w:ascii="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w:t>
            </w:r>
            <w:r w:rsidR="00300671">
              <w:rPr>
                <w:rFonts w:ascii="Times New Roman" w:hAnsi="Times New Roman" w:cs="Times New Roman"/>
                <w:sz w:val="24"/>
                <w:szCs w:val="24"/>
                <w:lang w:val="uk-UA" w:eastAsia="ru-RU"/>
              </w:rPr>
              <w:t>т)</w:t>
            </w:r>
            <w:r w:rsidRPr="00970F0F">
              <w:rPr>
                <w:rFonts w:ascii="Times New Roman" w:hAnsi="Times New Roman" w:cs="Times New Roman"/>
                <w:sz w:val="24"/>
                <w:szCs w:val="24"/>
                <w:lang w:val="uk-UA" w:eastAsia="ru-RU"/>
              </w:rPr>
              <w:t xml:space="preserve">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005D5D71" w:rsidRPr="005D5D71">
              <w:rPr>
                <w:rFonts w:ascii="Times New Roman" w:hAnsi="Times New Roman" w:cs="Times New Roman"/>
                <w:sz w:val="24"/>
                <w:szCs w:val="24"/>
                <w:lang w:val="uk-UA" w:eastAsia="ru-RU"/>
              </w:rPr>
              <w:t>КЕП/УЕП</w:t>
            </w:r>
            <w:r w:rsidRPr="00970F0F">
              <w:rPr>
                <w:rFonts w:ascii="Times New Roman" w:hAnsi="Times New Roman" w:cs="Times New Roman"/>
                <w:sz w:val="24"/>
                <w:szCs w:val="24"/>
                <w:lang w:val="uk-UA" w:eastAsia="ru-RU"/>
              </w:rPr>
              <w:t xml:space="preserve"> на пропозицію в цілому та на кожен електронний документ окремо</w:t>
            </w:r>
            <w:r w:rsidR="002D5F2B" w:rsidRPr="00970F0F">
              <w:rPr>
                <w:rFonts w:ascii="Times New Roman" w:hAnsi="Times New Roman" w:cs="Times New Roman"/>
                <w:sz w:val="24"/>
                <w:szCs w:val="24"/>
                <w:lang w:val="uk-UA" w:eastAsia="ru-RU"/>
              </w:rPr>
              <w:t>.</w:t>
            </w:r>
            <w:r w:rsidR="007A0AE6" w:rsidRPr="00970F0F">
              <w:rPr>
                <w:rFonts w:ascii="Times New Roman" w:hAnsi="Times New Roman" w:cs="Times New Roman"/>
                <w:sz w:val="24"/>
                <w:szCs w:val="24"/>
                <w:lang w:val="uk-UA" w:eastAsia="ru-RU"/>
              </w:rPr>
              <w:t xml:space="preserve"> </w:t>
            </w:r>
            <w:r w:rsidR="007A0AE6" w:rsidRPr="00970F0F">
              <w:rPr>
                <w:rFonts w:ascii="Times New Roman" w:hAnsi="Times New Roman" w:cs="Times New Roman"/>
                <w:sz w:val="24"/>
                <w:szCs w:val="24"/>
                <w:lang w:val="uk-UA"/>
              </w:rPr>
              <w:t xml:space="preserve">Відсутність </w:t>
            </w:r>
            <w:r w:rsidR="005D5D71" w:rsidRPr="005D5D71">
              <w:rPr>
                <w:rFonts w:ascii="Times New Roman" w:hAnsi="Times New Roman" w:cs="Times New Roman"/>
                <w:sz w:val="24"/>
                <w:szCs w:val="24"/>
                <w:lang w:val="uk-UA" w:eastAsia="ru-RU"/>
              </w:rPr>
              <w:t>КЕП/УЕП</w:t>
            </w:r>
            <w:r w:rsidR="007A0AE6" w:rsidRPr="00970F0F">
              <w:rPr>
                <w:rFonts w:ascii="Times New Roman" w:hAnsi="Times New Roman" w:cs="Times New Roman"/>
                <w:sz w:val="24"/>
                <w:szCs w:val="24"/>
                <w:lang w:val="uk-UA" w:eastAsia="ru-RU"/>
              </w:rPr>
              <w:t xml:space="preserve"> </w:t>
            </w:r>
            <w:r w:rsidR="007A0AE6" w:rsidRPr="00970F0F">
              <w:rPr>
                <w:rFonts w:ascii="Times New Roman" w:hAnsi="Times New Roman" w:cs="Times New Roman"/>
                <w:sz w:val="24"/>
                <w:szCs w:val="24"/>
                <w:lang w:val="uk-UA"/>
              </w:rPr>
              <w:t xml:space="preserve">буде вважатися недотриманням вимог до документів, встановлених замовником у тендерній документації. </w:t>
            </w:r>
            <w:r w:rsidR="007A0AE6" w:rsidRPr="00970F0F">
              <w:rPr>
                <w:sz w:val="24"/>
                <w:szCs w:val="24"/>
                <w:lang w:val="uk-UA"/>
              </w:rPr>
              <w:t xml:space="preserve"> </w:t>
            </w:r>
          </w:p>
          <w:p w:rsidR="00BB557C" w:rsidRPr="00B24803" w:rsidRDefault="006D7AC1" w:rsidP="00970F0F">
            <w:pPr>
              <w:tabs>
                <w:tab w:val="left" w:pos="2500"/>
              </w:tabs>
              <w:spacing w:after="0" w:line="240" w:lineRule="auto"/>
              <w:ind w:firstLine="433"/>
              <w:jc w:val="both"/>
              <w:rPr>
                <w:rFonts w:ascii="Times New Roman" w:eastAsia="Arial" w:hAnsi="Times New Roman" w:cs="Times New Roman"/>
                <w:sz w:val="24"/>
                <w:szCs w:val="24"/>
                <w:lang w:val="uk-UA" w:eastAsia="zh-CN"/>
              </w:rPr>
            </w:pPr>
            <w:r w:rsidRPr="00B24803">
              <w:rPr>
                <w:rFonts w:ascii="Times New Roman" w:eastAsia="Arial" w:hAnsi="Times New Roman" w:cs="Times New Roman"/>
                <w:sz w:val="24"/>
                <w:szCs w:val="24"/>
                <w:lang w:val="uk-UA" w:eastAsia="zh-CN"/>
              </w:rPr>
              <w:t xml:space="preserve">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w:t>
            </w:r>
          </w:p>
          <w:p w:rsidR="002D5F2B" w:rsidRPr="00197D9A" w:rsidRDefault="006D7AC1" w:rsidP="00197D9A">
            <w:pPr>
              <w:tabs>
                <w:tab w:val="left" w:pos="2500"/>
              </w:tabs>
              <w:spacing w:after="0" w:line="240" w:lineRule="auto"/>
              <w:ind w:firstLine="433"/>
              <w:jc w:val="both"/>
              <w:rPr>
                <w:rFonts w:ascii="Times New Roman" w:eastAsia="Arial" w:hAnsi="Times New Roman" w:cs="Times New Roman"/>
                <w:sz w:val="24"/>
                <w:szCs w:val="24"/>
                <w:lang w:val="uk-UA" w:eastAsia="zh-CN"/>
              </w:rPr>
            </w:pPr>
            <w:r w:rsidRPr="00970F0F">
              <w:rPr>
                <w:rFonts w:ascii="Times New Roman" w:eastAsia="Arial" w:hAnsi="Times New Roman" w:cs="Times New Roman"/>
                <w:sz w:val="24"/>
                <w:szCs w:val="24"/>
                <w:lang w:val="uk-UA" w:eastAsia="zh-CN"/>
              </w:rPr>
              <w:t>По можливості, документи повинні компонуватися наступним чином: забезпечення тендерної пропозиції; одним файлом документи, що підтверджують відповідність вимогам, зазначеним в таблицях 1</w:t>
            </w:r>
            <w:r w:rsidR="005147A4" w:rsidRPr="00970F0F">
              <w:rPr>
                <w:rFonts w:ascii="Times New Roman" w:eastAsia="Arial" w:hAnsi="Times New Roman" w:cs="Times New Roman"/>
                <w:sz w:val="24"/>
                <w:szCs w:val="24"/>
                <w:lang w:val="uk-UA" w:eastAsia="zh-CN"/>
              </w:rPr>
              <w:t xml:space="preserve"> та </w:t>
            </w:r>
            <w:r w:rsidR="00970F0F" w:rsidRPr="00970F0F">
              <w:rPr>
                <w:rFonts w:ascii="Times New Roman" w:eastAsia="Arial" w:hAnsi="Times New Roman" w:cs="Times New Roman"/>
                <w:sz w:val="24"/>
                <w:szCs w:val="24"/>
                <w:lang w:val="uk-UA" w:eastAsia="zh-CN"/>
              </w:rPr>
              <w:t>2</w:t>
            </w:r>
            <w:r w:rsidR="002D5F2B" w:rsidRPr="00970F0F">
              <w:rPr>
                <w:rFonts w:ascii="Times New Roman" w:eastAsia="Arial" w:hAnsi="Times New Roman" w:cs="Times New Roman"/>
                <w:sz w:val="24"/>
                <w:szCs w:val="24"/>
                <w:lang w:val="uk-UA" w:eastAsia="zh-CN"/>
              </w:rPr>
              <w:t xml:space="preserve"> додатку 2</w:t>
            </w:r>
            <w:r w:rsidRPr="00970F0F">
              <w:rPr>
                <w:rFonts w:ascii="Times New Roman" w:eastAsia="Arial" w:hAnsi="Times New Roman" w:cs="Times New Roman"/>
                <w:sz w:val="24"/>
                <w:szCs w:val="24"/>
                <w:lang w:val="uk-UA" w:eastAsia="zh-CN"/>
              </w:rPr>
              <w:t>; одним файлом документи технічної частини; одним файлом  форма «</w:t>
            </w:r>
            <w:r w:rsidRPr="00970F0F">
              <w:rPr>
                <w:rFonts w:ascii="Times New Roman" w:eastAsia="Times New Roman" w:hAnsi="Times New Roman" w:cs="Times New Roman"/>
                <w:sz w:val="24"/>
                <w:szCs w:val="24"/>
                <w:lang w:val="uk-UA" w:eastAsia="zh-CN"/>
              </w:rPr>
              <w:t>Цінова пропозиція</w:t>
            </w:r>
            <w:r w:rsidRPr="00970F0F">
              <w:rPr>
                <w:rFonts w:ascii="Times New Roman" w:eastAsia="Arial" w:hAnsi="Times New Roman" w:cs="Times New Roman"/>
                <w:sz w:val="24"/>
                <w:szCs w:val="24"/>
                <w:lang w:val="uk-UA" w:eastAsia="zh-CN"/>
              </w:rPr>
              <w:t xml:space="preserve">» (недотримання учасниками вимоги цього абзацу щодо оформлення завантажених файлів пропозиції вважатиметься замовником </w:t>
            </w:r>
            <w:r w:rsidRPr="00970F0F">
              <w:rPr>
                <w:rFonts w:ascii="Times New Roman" w:eastAsia="Times New Roman" w:hAnsi="Times New Roman" w:cs="Times New Roman"/>
                <w:sz w:val="24"/>
                <w:szCs w:val="24"/>
                <w:shd w:val="clear" w:color="auto" w:fill="FFFFFF"/>
                <w:lang w:val="uk-UA"/>
              </w:rPr>
              <w:t>формальною (несуттєвою) помилкою</w:t>
            </w:r>
            <w:r w:rsidRPr="00970F0F">
              <w:rPr>
                <w:rFonts w:ascii="Times New Roman" w:eastAsia="Arial" w:hAnsi="Times New Roman" w:cs="Times New Roman"/>
                <w:sz w:val="24"/>
                <w:szCs w:val="24"/>
                <w:lang w:val="uk-UA" w:eastAsia="zh-CN"/>
              </w:rPr>
              <w:t xml:space="preserve">). </w:t>
            </w:r>
          </w:p>
          <w:p w:rsidR="006D7AC1" w:rsidRPr="007D200E" w:rsidRDefault="00B7412C" w:rsidP="007D200E">
            <w:pPr>
              <w:widowControl w:val="0"/>
              <w:spacing w:after="0" w:line="240" w:lineRule="auto"/>
              <w:ind w:firstLine="318"/>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005D5D71" w:rsidRPr="005D5D71">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70F0F" w:rsidRPr="00B7412C" w:rsidRDefault="00B7412C" w:rsidP="00B7412C">
            <w:pPr>
              <w:tabs>
                <w:tab w:val="left" w:pos="2160"/>
                <w:tab w:val="left" w:pos="3600"/>
              </w:tabs>
              <w:spacing w:after="0" w:line="240" w:lineRule="auto"/>
              <w:jc w:val="both"/>
              <w:rPr>
                <w:rStyle w:val="rvts0"/>
                <w:rFonts w:ascii="Times New Roman" w:hAnsi="Times New Roman" w:cs="Times New Roman"/>
                <w:sz w:val="24"/>
                <w:szCs w:val="24"/>
                <w:lang w:val="uk-UA"/>
              </w:rPr>
            </w:pPr>
            <w:r w:rsidRPr="005D5D71">
              <w:rPr>
                <w:rStyle w:val="rvts0"/>
                <w:rFonts w:ascii="Times New Roman" w:hAnsi="Times New Roman" w:cs="Times New Roman"/>
                <w:sz w:val="24"/>
                <w:szCs w:val="24"/>
                <w:lang w:val="uk-UA"/>
              </w:rPr>
              <w:t xml:space="preserve">        1.3. </w:t>
            </w:r>
            <w:r w:rsidR="00970F0F" w:rsidRPr="00B7412C">
              <w:rPr>
                <w:rStyle w:val="rvts0"/>
                <w:rFonts w:ascii="Times New Roman" w:hAnsi="Times New Roman" w:cs="Times New Roman"/>
                <w:sz w:val="24"/>
                <w:szCs w:val="24"/>
                <w:lang w:val="uk-UA"/>
              </w:rPr>
              <w:t>Відповідно до наказу Міністерства розвитку економіки, торгівлі та сільського господарства України від 15.04.2020 № 710, зареєстрованого в Міністерстві юстиції України 29 липня 2020 року за №</w:t>
            </w:r>
            <w:r w:rsidRPr="005D5D71">
              <w:rPr>
                <w:rStyle w:val="rvts0"/>
                <w:rFonts w:ascii="Times New Roman" w:hAnsi="Times New Roman" w:cs="Times New Roman"/>
                <w:sz w:val="24"/>
                <w:szCs w:val="24"/>
                <w:lang w:val="uk-UA"/>
              </w:rPr>
              <w:t xml:space="preserve"> </w:t>
            </w:r>
            <w:r w:rsidR="00970F0F" w:rsidRPr="00B7412C">
              <w:rPr>
                <w:rStyle w:val="rvts0"/>
                <w:rFonts w:ascii="Times New Roman" w:hAnsi="Times New Roman" w:cs="Times New Roman"/>
                <w:sz w:val="24"/>
                <w:szCs w:val="24"/>
                <w:lang w:val="uk-UA"/>
              </w:rPr>
              <w:t>715/34998, ф</w:t>
            </w:r>
            <w:r w:rsidR="00221B92" w:rsidRPr="00B7412C">
              <w:rPr>
                <w:rStyle w:val="rvts0"/>
                <w:rFonts w:ascii="Times New Roman" w:hAnsi="Times New Roman" w:cs="Times New Roman"/>
                <w:sz w:val="24"/>
                <w:szCs w:val="24"/>
                <w:lang w:val="uk-UA"/>
              </w:rPr>
              <w:t>ормальними (несуттєвими) вважаються помилки, що пов’язані з оформленням тендерної пропозиції та не впливають на змі</w:t>
            </w:r>
            <w:r w:rsidR="00970F0F" w:rsidRPr="00B7412C">
              <w:rPr>
                <w:rStyle w:val="rvts0"/>
                <w:rFonts w:ascii="Times New Roman" w:hAnsi="Times New Roman" w:cs="Times New Roman"/>
                <w:sz w:val="24"/>
                <w:szCs w:val="24"/>
                <w:lang w:val="uk-UA"/>
              </w:rPr>
              <w:t>ст тендерної пропозиції, згідно наведеного переліку:</w:t>
            </w:r>
          </w:p>
          <w:p w:rsidR="00970F0F" w:rsidRPr="00970F0F" w:rsidRDefault="00970F0F" w:rsidP="00970F0F">
            <w:pPr>
              <w:pStyle w:val="rvps2"/>
              <w:spacing w:before="0" w:beforeAutospacing="0" w:after="0" w:afterAutospacing="0"/>
              <w:jc w:val="both"/>
              <w:rPr>
                <w:lang w:val="uk-UA"/>
              </w:rPr>
            </w:pPr>
            <w:bookmarkStart w:id="3" w:name="n15"/>
            <w:bookmarkEnd w:id="3"/>
            <w:r w:rsidRPr="00970F0F">
              <w:rPr>
                <w:lang w:val="uk-UA"/>
              </w:rPr>
              <w:t>1. Інформація/документ, подана учасником процедури закупівлі у складі тендерної пропозиції, містить помилку (помилки) у частині:</w:t>
            </w:r>
          </w:p>
          <w:p w:rsidR="00970F0F" w:rsidRPr="00970F0F" w:rsidRDefault="00970F0F" w:rsidP="00970F0F">
            <w:pPr>
              <w:pStyle w:val="rvps2"/>
              <w:numPr>
                <w:ilvl w:val="0"/>
                <w:numId w:val="10"/>
              </w:numPr>
              <w:spacing w:before="0" w:beforeAutospacing="0" w:after="0" w:afterAutospacing="0"/>
              <w:jc w:val="both"/>
              <w:rPr>
                <w:lang w:val="uk-UA"/>
              </w:rPr>
            </w:pPr>
            <w:bookmarkStart w:id="4" w:name="n16"/>
            <w:bookmarkEnd w:id="4"/>
            <w:r w:rsidRPr="00970F0F">
              <w:rPr>
                <w:lang w:val="uk-UA"/>
              </w:rPr>
              <w:t>уживання великої літери;</w:t>
            </w:r>
          </w:p>
          <w:p w:rsidR="00970F0F" w:rsidRPr="00970F0F" w:rsidRDefault="00970F0F" w:rsidP="00970F0F">
            <w:pPr>
              <w:pStyle w:val="rvps2"/>
              <w:numPr>
                <w:ilvl w:val="0"/>
                <w:numId w:val="10"/>
              </w:numPr>
              <w:spacing w:before="0" w:beforeAutospacing="0" w:after="0" w:afterAutospacing="0"/>
              <w:jc w:val="both"/>
              <w:rPr>
                <w:lang w:val="uk-UA"/>
              </w:rPr>
            </w:pPr>
            <w:bookmarkStart w:id="5" w:name="n17"/>
            <w:bookmarkEnd w:id="5"/>
            <w:r w:rsidRPr="00970F0F">
              <w:rPr>
                <w:lang w:val="uk-UA"/>
              </w:rPr>
              <w:t>уживання розділових знаків та відмінювання слів у реченні;</w:t>
            </w:r>
          </w:p>
          <w:p w:rsidR="00970F0F" w:rsidRPr="00970F0F" w:rsidRDefault="00970F0F" w:rsidP="00970F0F">
            <w:pPr>
              <w:pStyle w:val="rvps2"/>
              <w:numPr>
                <w:ilvl w:val="0"/>
                <w:numId w:val="10"/>
              </w:numPr>
              <w:spacing w:before="0" w:beforeAutospacing="0" w:after="0" w:afterAutospacing="0"/>
              <w:jc w:val="both"/>
              <w:rPr>
                <w:lang w:val="uk-UA"/>
              </w:rPr>
            </w:pPr>
            <w:bookmarkStart w:id="6" w:name="n18"/>
            <w:bookmarkEnd w:id="6"/>
            <w:r w:rsidRPr="00970F0F">
              <w:rPr>
                <w:lang w:val="uk-UA"/>
              </w:rPr>
              <w:t>використання слова або мовного звороту, запозичених з іншої мови;</w:t>
            </w:r>
          </w:p>
          <w:p w:rsidR="00970F0F" w:rsidRPr="00970F0F" w:rsidRDefault="00970F0F" w:rsidP="00970F0F">
            <w:pPr>
              <w:pStyle w:val="rvps2"/>
              <w:numPr>
                <w:ilvl w:val="0"/>
                <w:numId w:val="10"/>
              </w:numPr>
              <w:spacing w:before="0" w:beforeAutospacing="0" w:after="0" w:afterAutospacing="0"/>
              <w:jc w:val="both"/>
              <w:rPr>
                <w:lang w:val="uk-UA"/>
              </w:rPr>
            </w:pPr>
            <w:bookmarkStart w:id="7" w:name="n19"/>
            <w:bookmarkEnd w:id="7"/>
            <w:r w:rsidRPr="00970F0F">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70F0F" w:rsidRPr="00970F0F" w:rsidRDefault="00970F0F" w:rsidP="00970F0F">
            <w:pPr>
              <w:pStyle w:val="rvps2"/>
              <w:numPr>
                <w:ilvl w:val="0"/>
                <w:numId w:val="10"/>
              </w:numPr>
              <w:spacing w:before="0" w:beforeAutospacing="0" w:after="0" w:afterAutospacing="0"/>
              <w:jc w:val="both"/>
              <w:rPr>
                <w:lang w:val="uk-UA"/>
              </w:rPr>
            </w:pPr>
            <w:bookmarkStart w:id="8" w:name="n20"/>
            <w:bookmarkEnd w:id="8"/>
            <w:r w:rsidRPr="00970F0F">
              <w:rPr>
                <w:lang w:val="uk-UA"/>
              </w:rPr>
              <w:lastRenderedPageBreak/>
              <w:t>застосування правил переносу частини слова з рядка в рядок;</w:t>
            </w:r>
          </w:p>
          <w:p w:rsidR="00970F0F" w:rsidRPr="00970F0F" w:rsidRDefault="00970F0F" w:rsidP="00970F0F">
            <w:pPr>
              <w:pStyle w:val="rvps2"/>
              <w:numPr>
                <w:ilvl w:val="0"/>
                <w:numId w:val="10"/>
              </w:numPr>
              <w:spacing w:before="0" w:beforeAutospacing="0" w:after="0" w:afterAutospacing="0"/>
              <w:jc w:val="both"/>
              <w:rPr>
                <w:lang w:val="uk-UA"/>
              </w:rPr>
            </w:pPr>
            <w:bookmarkStart w:id="9" w:name="n21"/>
            <w:bookmarkEnd w:id="9"/>
            <w:r w:rsidRPr="00970F0F">
              <w:rPr>
                <w:lang w:val="uk-UA"/>
              </w:rPr>
              <w:t>написання слів разом та/або окремо, та/або через дефіс;</w:t>
            </w:r>
          </w:p>
          <w:p w:rsidR="00970F0F" w:rsidRPr="00970F0F" w:rsidRDefault="00970F0F" w:rsidP="00970F0F">
            <w:pPr>
              <w:pStyle w:val="rvps2"/>
              <w:numPr>
                <w:ilvl w:val="0"/>
                <w:numId w:val="10"/>
              </w:numPr>
              <w:spacing w:before="0" w:beforeAutospacing="0" w:after="0" w:afterAutospacing="0"/>
              <w:jc w:val="both"/>
              <w:rPr>
                <w:lang w:val="uk-UA"/>
              </w:rPr>
            </w:pPr>
            <w:bookmarkStart w:id="10" w:name="n22"/>
            <w:bookmarkEnd w:id="10"/>
            <w:r w:rsidRPr="00970F0F">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70F0F" w:rsidRPr="00970F0F" w:rsidRDefault="00970F0F" w:rsidP="00970F0F">
            <w:pPr>
              <w:pStyle w:val="rvps2"/>
              <w:spacing w:before="0" w:beforeAutospacing="0" w:after="0" w:afterAutospacing="0"/>
              <w:jc w:val="both"/>
              <w:rPr>
                <w:lang w:val="uk-UA"/>
              </w:rPr>
            </w:pPr>
            <w:bookmarkStart w:id="11" w:name="n23"/>
            <w:bookmarkEnd w:id="11"/>
            <w:r w:rsidRPr="00970F0F">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70F0F" w:rsidRPr="00970F0F" w:rsidRDefault="00970F0F" w:rsidP="00970F0F">
            <w:pPr>
              <w:pStyle w:val="rvps2"/>
              <w:spacing w:before="0" w:beforeAutospacing="0" w:after="0" w:afterAutospacing="0"/>
              <w:jc w:val="both"/>
              <w:rPr>
                <w:lang w:val="uk-UA"/>
              </w:rPr>
            </w:pPr>
            <w:bookmarkStart w:id="12" w:name="n24"/>
            <w:bookmarkEnd w:id="12"/>
            <w:r w:rsidRPr="00970F0F">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70F0F" w:rsidRPr="00970F0F" w:rsidRDefault="00970F0F" w:rsidP="00970F0F">
            <w:pPr>
              <w:pStyle w:val="rvps2"/>
              <w:spacing w:before="0" w:beforeAutospacing="0" w:after="0" w:afterAutospacing="0"/>
              <w:jc w:val="both"/>
              <w:rPr>
                <w:lang w:val="uk-UA"/>
              </w:rPr>
            </w:pPr>
            <w:bookmarkStart w:id="13" w:name="n25"/>
            <w:bookmarkEnd w:id="13"/>
            <w:r w:rsidRPr="00970F0F">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70F0F" w:rsidRPr="00970F0F" w:rsidRDefault="00970F0F" w:rsidP="00970F0F">
            <w:pPr>
              <w:pStyle w:val="rvps2"/>
              <w:spacing w:before="0" w:beforeAutospacing="0" w:after="0" w:afterAutospacing="0"/>
              <w:jc w:val="both"/>
              <w:rPr>
                <w:lang w:val="uk-UA"/>
              </w:rPr>
            </w:pPr>
            <w:bookmarkStart w:id="14" w:name="n26"/>
            <w:bookmarkEnd w:id="14"/>
            <w:r w:rsidRPr="00970F0F">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70F0F" w:rsidRPr="00970F0F" w:rsidRDefault="00970F0F" w:rsidP="00970F0F">
            <w:pPr>
              <w:pStyle w:val="rvps2"/>
              <w:spacing w:before="0" w:beforeAutospacing="0" w:after="0" w:afterAutospacing="0"/>
              <w:jc w:val="both"/>
              <w:rPr>
                <w:lang w:val="uk-UA"/>
              </w:rPr>
            </w:pPr>
            <w:bookmarkStart w:id="15" w:name="n27"/>
            <w:bookmarkEnd w:id="15"/>
            <w:r w:rsidRPr="00970F0F">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70F0F" w:rsidRPr="00970F0F" w:rsidRDefault="00970F0F" w:rsidP="00970F0F">
            <w:pPr>
              <w:pStyle w:val="rvps2"/>
              <w:spacing w:before="0" w:beforeAutospacing="0" w:after="0" w:afterAutospacing="0"/>
              <w:jc w:val="both"/>
              <w:rPr>
                <w:lang w:val="uk-UA"/>
              </w:rPr>
            </w:pPr>
            <w:bookmarkStart w:id="16" w:name="n28"/>
            <w:bookmarkEnd w:id="16"/>
            <w:r w:rsidRPr="00970F0F">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70F0F" w:rsidRPr="00970F0F" w:rsidRDefault="00970F0F" w:rsidP="00970F0F">
            <w:pPr>
              <w:pStyle w:val="rvps2"/>
              <w:spacing w:before="0" w:beforeAutospacing="0" w:after="0" w:afterAutospacing="0"/>
              <w:jc w:val="both"/>
              <w:rPr>
                <w:lang w:val="uk-UA"/>
              </w:rPr>
            </w:pPr>
            <w:bookmarkStart w:id="17" w:name="n29"/>
            <w:bookmarkEnd w:id="17"/>
            <w:r w:rsidRPr="00970F0F">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70F0F" w:rsidRPr="00970F0F" w:rsidRDefault="00970F0F" w:rsidP="00970F0F">
            <w:pPr>
              <w:pStyle w:val="rvps2"/>
              <w:spacing w:before="0" w:beforeAutospacing="0" w:after="0" w:afterAutospacing="0"/>
              <w:jc w:val="both"/>
              <w:rPr>
                <w:lang w:val="uk-UA"/>
              </w:rPr>
            </w:pPr>
            <w:bookmarkStart w:id="18" w:name="n30"/>
            <w:bookmarkEnd w:id="18"/>
            <w:r w:rsidRPr="00970F0F">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70F0F" w:rsidRPr="00970F0F" w:rsidRDefault="00970F0F" w:rsidP="00970F0F">
            <w:pPr>
              <w:pStyle w:val="rvps2"/>
              <w:spacing w:before="0" w:beforeAutospacing="0" w:after="0" w:afterAutospacing="0"/>
              <w:jc w:val="both"/>
              <w:rPr>
                <w:lang w:val="uk-UA"/>
              </w:rPr>
            </w:pPr>
            <w:bookmarkStart w:id="19" w:name="n31"/>
            <w:bookmarkEnd w:id="19"/>
            <w:r w:rsidRPr="00970F0F">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70F0F" w:rsidRPr="00970F0F" w:rsidRDefault="00970F0F" w:rsidP="00970F0F">
            <w:pPr>
              <w:pStyle w:val="rvps2"/>
              <w:spacing w:before="0" w:beforeAutospacing="0" w:after="0" w:afterAutospacing="0"/>
              <w:jc w:val="both"/>
              <w:rPr>
                <w:lang w:val="uk-UA"/>
              </w:rPr>
            </w:pPr>
            <w:bookmarkStart w:id="20" w:name="n32"/>
            <w:bookmarkEnd w:id="20"/>
            <w:r w:rsidRPr="00970F0F">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70F0F" w:rsidRPr="00970F0F" w:rsidRDefault="00970F0F" w:rsidP="00970F0F">
            <w:pPr>
              <w:pStyle w:val="rvps2"/>
              <w:spacing w:before="0" w:beforeAutospacing="0" w:after="0" w:afterAutospacing="0"/>
              <w:jc w:val="both"/>
              <w:rPr>
                <w:lang w:val="uk-UA"/>
              </w:rPr>
            </w:pPr>
            <w:bookmarkStart w:id="21" w:name="n33"/>
            <w:bookmarkEnd w:id="21"/>
            <w:r w:rsidRPr="00970F0F">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D7AC1" w:rsidRDefault="006D7AC1" w:rsidP="00970F0F">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lastRenderedPageBreak/>
              <w:t>Замовник залишає за собою право не відхиляти тендерну пропозицію при виявленні формальних (несуттєвих) помилок незначного характеру, при цьому замовник гарантує дотримання всіх</w:t>
            </w:r>
            <w:r w:rsidR="00221B92" w:rsidRPr="00970F0F">
              <w:rPr>
                <w:rFonts w:ascii="Times New Roman" w:eastAsia="Times New Roman" w:hAnsi="Times New Roman" w:cs="Times New Roman"/>
                <w:sz w:val="24"/>
                <w:szCs w:val="24"/>
                <w:lang w:val="uk-UA" w:eastAsia="zh-CN"/>
              </w:rPr>
              <w:t xml:space="preserve"> принципів, визначених статтею 5</w:t>
            </w:r>
            <w:r w:rsidRPr="00970F0F">
              <w:rPr>
                <w:rFonts w:ascii="Times New Roman" w:eastAsia="Times New Roman" w:hAnsi="Times New Roman" w:cs="Times New Roman"/>
                <w:sz w:val="24"/>
                <w:szCs w:val="24"/>
                <w:lang w:val="uk-UA" w:eastAsia="zh-CN"/>
              </w:rPr>
              <w:t xml:space="preserve"> Закону.</w:t>
            </w:r>
          </w:p>
          <w:p w:rsidR="00970F0F" w:rsidRDefault="00970F0F" w:rsidP="00B24803">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C53974">
              <w:rPr>
                <w:rFonts w:ascii="Times New Roman" w:eastAsia="Times New Roman" w:hAnsi="Times New Roman" w:cs="Times New Roman"/>
                <w:sz w:val="24"/>
                <w:szCs w:val="24"/>
                <w:lang w:val="uk-UA" w:eastAsia="zh-CN"/>
              </w:rPr>
              <w:t xml:space="preserve">Рішення про віднесення допущеної учасником помилки до формальної (несуттєвої) ухвалюється уповноваженою особою замовника. </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i/>
                <w:sz w:val="24"/>
                <w:szCs w:val="24"/>
                <w:u w:val="single"/>
                <w:lang w:val="uk-UA"/>
              </w:rPr>
            </w:pPr>
            <w:r w:rsidRPr="007D200E">
              <w:rPr>
                <w:rFonts w:ascii="Times New Roman" w:eastAsia="Times New Roman" w:hAnsi="Times New Roman" w:cs="Times New Roman"/>
                <w:i/>
                <w:sz w:val="24"/>
                <w:szCs w:val="24"/>
                <w:u w:val="single"/>
                <w:lang w:val="uk-UA"/>
              </w:rPr>
              <w:t>Приклади формальних помилок:</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«м.київ» замість «м.Київ»;</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«поряд -ок» замість «поря – док»;</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«ненадається» замість «не надається»»;</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«______________№_____________» замість «14.08.2020 №320/13/14-01»</w:t>
            </w:r>
          </w:p>
          <w:p w:rsidR="007D200E" w:rsidRPr="00B24803"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7D200E">
              <w:rPr>
                <w:rFonts w:ascii="Times New Roman" w:eastAsia="Times New Roman" w:hAnsi="Times New Roman" w:cs="Times New Roman"/>
                <w:sz w:val="24"/>
                <w:szCs w:val="24"/>
                <w:lang w:val="uk-UA" w:eastAsia="zh-CN"/>
              </w:rPr>
              <w:t>- учасник розмістив (завантажив) документ у форматі «JPG» замість  документа у форматі «pdf» (PortableDocumentFormat)».</w:t>
            </w:r>
          </w:p>
          <w:p w:rsidR="00B7412C" w:rsidRDefault="00B7412C" w:rsidP="00B7412C">
            <w:pPr>
              <w:spacing w:after="0" w:line="240" w:lineRule="auto"/>
              <w:jc w:val="both"/>
              <w:rPr>
                <w:rFonts w:ascii="Times New Roman" w:eastAsia="Times New Roman" w:hAnsi="Times New Roman" w:cs="Times New Roman"/>
                <w:sz w:val="24"/>
                <w:szCs w:val="24"/>
                <w:lang w:val="uk-UA" w:eastAsia="zh-CN"/>
              </w:rPr>
            </w:pPr>
            <w:r w:rsidRPr="007D200E">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1.4</w:t>
            </w:r>
            <w:r w:rsidR="006D7AC1" w:rsidRPr="00970F0F">
              <w:rPr>
                <w:rFonts w:ascii="Times New Roman" w:eastAsia="Times New Roman" w:hAnsi="Times New Roman" w:cs="Times New Roman"/>
                <w:sz w:val="24"/>
                <w:szCs w:val="24"/>
                <w:lang w:val="uk-UA" w:eastAsia="zh-CN"/>
              </w:rPr>
              <w:t>.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в усіх відношеннях, буде віднесена на ризик учасника та спричинить за собою відхиле</w:t>
            </w:r>
            <w:r>
              <w:rPr>
                <w:rFonts w:ascii="Times New Roman" w:eastAsia="Times New Roman" w:hAnsi="Times New Roman" w:cs="Times New Roman"/>
                <w:sz w:val="24"/>
                <w:szCs w:val="24"/>
                <w:lang w:val="uk-UA" w:eastAsia="zh-CN"/>
              </w:rPr>
              <w:t>ння такої тендерної пропозиції.</w:t>
            </w:r>
          </w:p>
          <w:p w:rsidR="00221B92" w:rsidRPr="00197D9A" w:rsidRDefault="00221B92" w:rsidP="00B7412C">
            <w:pPr>
              <w:spacing w:after="0" w:line="240" w:lineRule="auto"/>
              <w:jc w:val="both"/>
              <w:rPr>
                <w:rFonts w:ascii="Times New Roman" w:eastAsia="Times New Roman" w:hAnsi="Times New Roman" w:cs="Times New Roman"/>
                <w:color w:val="000000" w:themeColor="text1"/>
                <w:sz w:val="24"/>
                <w:szCs w:val="24"/>
                <w:lang w:val="uk-UA" w:eastAsia="zh-CN"/>
              </w:rPr>
            </w:pPr>
            <w:r w:rsidRPr="00970F0F">
              <w:rPr>
                <w:lang w:val="uk-UA"/>
              </w:rPr>
              <w:t xml:space="preserve"> </w:t>
            </w:r>
            <w:r w:rsidR="00B7412C" w:rsidRPr="00051E7D">
              <w:rPr>
                <w:lang w:val="uk-UA"/>
              </w:rPr>
              <w:t xml:space="preserve">       </w:t>
            </w:r>
            <w:r w:rsidRPr="00197D9A">
              <w:rPr>
                <w:rFonts w:ascii="Times New Roman" w:eastAsia="Times New Roman" w:hAnsi="Times New Roman" w:cs="Times New Roman"/>
                <w:color w:val="000000" w:themeColor="text1"/>
                <w:sz w:val="24"/>
                <w:szCs w:val="24"/>
                <w:lang w:val="uk-UA" w:eastAsia="zh-CN"/>
              </w:rPr>
              <w:t>У разі ненадання документів, передбачених тендерною документацією для учасників (переможця), такий учасник (переможець) повинен надати довідку з роз’ясненням причин ненадання документів відповідно до діючих законодавчих або інших нормативно-правових актів України</w:t>
            </w:r>
            <w:r w:rsidR="00AC788C" w:rsidRPr="00197D9A">
              <w:rPr>
                <w:rFonts w:ascii="Times New Roman" w:eastAsia="Times New Roman" w:hAnsi="Times New Roman" w:cs="Times New Roman"/>
                <w:color w:val="000000" w:themeColor="text1"/>
                <w:sz w:val="24"/>
                <w:szCs w:val="24"/>
                <w:lang w:val="uk-UA" w:eastAsia="zh-CN"/>
              </w:rPr>
              <w:t xml:space="preserve"> із зазначенням законодавчих підстав ненадання вищевказаних документів.</w:t>
            </w:r>
          </w:p>
          <w:p w:rsidR="00AC788C" w:rsidRPr="0066788B" w:rsidRDefault="00AC788C" w:rsidP="00970F0F">
            <w:pPr>
              <w:tabs>
                <w:tab w:val="left" w:pos="360"/>
              </w:tabs>
              <w:spacing w:after="0" w:line="240" w:lineRule="auto"/>
              <w:ind w:firstLine="327"/>
              <w:jc w:val="both"/>
              <w:rPr>
                <w:rFonts w:ascii="Times New Roman" w:eastAsia="Times New Roman" w:hAnsi="Times New Roman" w:cs="Times New Roman"/>
                <w:sz w:val="24"/>
                <w:szCs w:val="24"/>
                <w:lang w:val="uk-UA" w:eastAsia="zh-CN"/>
              </w:rPr>
            </w:pPr>
            <w:r w:rsidRPr="0066788B">
              <w:rPr>
                <w:rFonts w:ascii="Times New Roman" w:eastAsia="Times New Roman" w:hAnsi="Times New Roman" w:cs="Times New Roman"/>
                <w:sz w:val="24"/>
                <w:szCs w:val="24"/>
                <w:lang w:val="uk-UA" w:eastAsia="zh-CN"/>
              </w:rPr>
              <w:t>При цьому, замовник залишає за собою право самостійно  оцінювати надані учасником пояснення на предмет їх обґрунтованості та належності.</w:t>
            </w:r>
          </w:p>
          <w:p w:rsidR="00AC788C" w:rsidRPr="00970F0F" w:rsidRDefault="00AC788C" w:rsidP="00970F0F">
            <w:pPr>
              <w:pStyle w:val="ac"/>
              <w:spacing w:before="0" w:after="0"/>
              <w:ind w:firstLine="0"/>
            </w:pPr>
            <w:r w:rsidRPr="00970F0F">
              <w:rPr>
                <w:szCs w:val="24"/>
                <w:lang w:eastAsia="zh-CN"/>
              </w:rPr>
              <w:t xml:space="preserve">      </w:t>
            </w:r>
            <w:r w:rsidRPr="00970F0F">
              <w:t>Відсутність документів, що не передбачені законодавством для       учасників – юридичних, фізичних осіб, фізичних осіб-підприємців, у складі тендерної пропозиції не може бути підставою для її відхилення замовником.</w:t>
            </w:r>
          </w:p>
          <w:p w:rsidR="006D7AC1" w:rsidRPr="00970F0F" w:rsidRDefault="00AC788C" w:rsidP="00970F0F">
            <w:pPr>
              <w:pStyle w:val="ac"/>
              <w:spacing w:before="0" w:after="0"/>
              <w:ind w:firstLine="0"/>
              <w:rPr>
                <w:szCs w:val="24"/>
                <w:lang w:eastAsia="zh-CN"/>
              </w:rPr>
            </w:pPr>
            <w:r w:rsidRPr="00970F0F">
              <w:rPr>
                <w:szCs w:val="24"/>
                <w:lang w:eastAsia="zh-CN"/>
              </w:rPr>
              <w:t xml:space="preserve">  </w:t>
            </w:r>
            <w:r w:rsidR="006D7AC1" w:rsidRPr="00970F0F">
              <w:rPr>
                <w:szCs w:val="24"/>
                <w:lang w:eastAsia="zh-CN"/>
              </w:rPr>
              <w:t xml:space="preserve">   </w:t>
            </w:r>
            <w:r w:rsidR="00B7412C">
              <w:rPr>
                <w:szCs w:val="24"/>
                <w:lang w:eastAsia="zh-CN"/>
              </w:rPr>
              <w:t xml:space="preserve"> </w:t>
            </w:r>
            <w:r w:rsidR="006D7AC1" w:rsidRPr="00970F0F">
              <w:rPr>
                <w:szCs w:val="24"/>
                <w:lang w:eastAsia="zh-CN"/>
              </w:rPr>
              <w:t>Всі документи бажано надати в послідовності, яка вказана в інструкції з підготовки тендерної пропозиції (при наданні документації в порушенні послідовності, пропозиція учасника не відхиляється).</w:t>
            </w:r>
          </w:p>
          <w:p w:rsidR="00AC788C" w:rsidRPr="00970F0F" w:rsidRDefault="00B7412C" w:rsidP="00970F0F">
            <w:pPr>
              <w:pStyle w:val="ac"/>
              <w:spacing w:before="0" w:after="0"/>
              <w:ind w:firstLine="0"/>
              <w:rPr>
                <w:szCs w:val="24"/>
                <w:lang w:eastAsia="zh-CN"/>
              </w:rPr>
            </w:pPr>
            <w:r>
              <w:rPr>
                <w:szCs w:val="24"/>
              </w:rPr>
              <w:t xml:space="preserve">      </w:t>
            </w:r>
            <w:r w:rsidR="00AC788C" w:rsidRPr="00970F0F">
              <w:rPr>
                <w:szCs w:val="24"/>
              </w:rPr>
              <w:t>У разі якщо т</w:t>
            </w:r>
            <w:r>
              <w:rPr>
                <w:szCs w:val="24"/>
              </w:rPr>
              <w:t>ендерна пропозиція подається об</w:t>
            </w:r>
            <w:r w:rsidRPr="00970F0F">
              <w:rPr>
                <w:szCs w:val="24"/>
              </w:rPr>
              <w:t>’єднанням</w:t>
            </w:r>
            <w:r w:rsidR="00AC788C" w:rsidRPr="00970F0F">
              <w:rPr>
                <w:szCs w:val="24"/>
              </w:rPr>
              <w:t xml:space="preserve"> учасників, до неї обов’язково включається д</w:t>
            </w:r>
            <w:r>
              <w:rPr>
                <w:szCs w:val="24"/>
              </w:rPr>
              <w:t>окумент про створення такого об</w:t>
            </w:r>
            <w:r w:rsidRPr="00970F0F">
              <w:rPr>
                <w:szCs w:val="24"/>
              </w:rPr>
              <w:t>’єднання</w:t>
            </w:r>
            <w:r w:rsidR="00AC788C" w:rsidRPr="00970F0F">
              <w:rPr>
                <w:szCs w:val="24"/>
              </w:rPr>
              <w:t>.</w:t>
            </w:r>
          </w:p>
          <w:p w:rsidR="006D7AC1" w:rsidRDefault="00B7412C" w:rsidP="00970F0F">
            <w:pPr>
              <w:pStyle w:val="a9"/>
              <w:spacing w:before="0" w:beforeAutospacing="0" w:after="0" w:afterAutospacing="0"/>
              <w:jc w:val="both"/>
              <w:rPr>
                <w:rStyle w:val="rvts0"/>
                <w:rFonts w:ascii="Times New Roman" w:hAnsi="Times New Roman" w:cs="Times New Roman"/>
                <w:lang w:val="uk-UA"/>
              </w:rPr>
            </w:pPr>
            <w:r>
              <w:rPr>
                <w:rFonts w:ascii="Times New Roman" w:hAnsi="Times New Roman" w:cs="Times New Roman"/>
              </w:rPr>
              <w:t xml:space="preserve">      </w:t>
            </w:r>
            <w:r>
              <w:rPr>
                <w:rFonts w:ascii="Times New Roman" w:hAnsi="Times New Roman" w:cs="Times New Roman"/>
                <w:lang w:val="uk-UA"/>
              </w:rPr>
              <w:t>1.5</w:t>
            </w:r>
            <w:r w:rsidR="00AC788C" w:rsidRPr="00970F0F">
              <w:rPr>
                <w:rFonts w:ascii="Times New Roman" w:hAnsi="Times New Roman" w:cs="Times New Roman"/>
                <w:lang w:val="uk-UA"/>
              </w:rPr>
              <w:t>.</w:t>
            </w:r>
            <w:r w:rsidR="005D5D71">
              <w:rPr>
                <w:lang w:val="uk-UA"/>
              </w:rPr>
              <w:t xml:space="preserve"> </w:t>
            </w:r>
            <w:r w:rsidR="005D5D71" w:rsidRPr="005D5D71">
              <w:rPr>
                <w:rFonts w:ascii="Times New Roman" w:hAnsi="Times New Roman" w:cs="Times New Roman"/>
                <w:lang w:val="uk-UA"/>
              </w:rPr>
              <w:t>Тендерні пропозиції мають право подавати всі заінтересовані особи.</w:t>
            </w:r>
            <w:r w:rsidR="005D5D71">
              <w:rPr>
                <w:rFonts w:ascii="Times New Roman" w:hAnsi="Times New Roman" w:cs="Times New Roman"/>
                <w:lang w:val="uk-UA"/>
              </w:rPr>
              <w:t xml:space="preserve"> </w:t>
            </w:r>
            <w:r w:rsidR="00AC788C" w:rsidRPr="00970F0F">
              <w:rPr>
                <w:rStyle w:val="rvts0"/>
                <w:rFonts w:ascii="Times New Roman" w:hAnsi="Times New Roman" w:cs="Times New Roman"/>
                <w:lang w:val="uk-UA"/>
              </w:rPr>
              <w:t xml:space="preserve">Кожен учасник має право подати </w:t>
            </w:r>
            <w:r w:rsidR="00970F0F">
              <w:rPr>
                <w:rStyle w:val="rvts0"/>
                <w:rFonts w:ascii="Times New Roman" w:hAnsi="Times New Roman" w:cs="Times New Roman"/>
                <w:lang w:val="uk-UA"/>
              </w:rPr>
              <w:t>тільки одну тендерну пропозицію</w:t>
            </w:r>
            <w:bookmarkStart w:id="22" w:name="n1476"/>
            <w:bookmarkEnd w:id="22"/>
          </w:p>
          <w:p w:rsidR="005D5D71" w:rsidRPr="005D5D71" w:rsidRDefault="008E143C" w:rsidP="00970F0F">
            <w:pPr>
              <w:pStyle w:val="a9"/>
              <w:spacing w:before="0" w:beforeAutospacing="0" w:after="0" w:afterAutospacing="0"/>
              <w:jc w:val="both"/>
              <w:rPr>
                <w:rStyle w:val="rvts0"/>
                <w:rFonts w:ascii="Times New Roman" w:hAnsi="Times New Roman" w:cs="Times New Roman"/>
                <w:lang w:val="uk-UA"/>
              </w:rPr>
            </w:pPr>
            <w:r w:rsidRPr="008E143C">
              <w:rPr>
                <w:rStyle w:val="rvts0"/>
                <w:rFonts w:ascii="Times New Roman" w:hAnsi="Times New Roman" w:cs="Times New Roman"/>
                <w:lang w:val="uk-UA"/>
              </w:rPr>
              <w:t>(у тому числі до визначеної в тендерній документації частини предмета закупівлі (лота) (у разі здійснення закупівлі за лотами)</w:t>
            </w:r>
            <w:r w:rsidR="007D668F">
              <w:rPr>
                <w:rStyle w:val="rvts0"/>
                <w:rFonts w:ascii="Times New Roman" w:hAnsi="Times New Roman" w:cs="Times New Roman"/>
                <w:lang w:val="uk-UA"/>
              </w:rPr>
              <w:t>.</w:t>
            </w:r>
          </w:p>
          <w:p w:rsidR="003107FC" w:rsidRPr="00970F0F" w:rsidRDefault="003107FC" w:rsidP="00970F0F">
            <w:pPr>
              <w:pStyle w:val="a9"/>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 xml:space="preserve">      1.6. </w:t>
            </w:r>
            <w:r w:rsidRPr="003107FC">
              <w:rPr>
                <w:rFonts w:ascii="Times New Roman" w:hAnsi="Times New Roman" w:cs="Times New Roman"/>
                <w:lang w:val="uk-UA"/>
              </w:rPr>
              <w:t xml:space="preserve">Замовником не </w:t>
            </w:r>
            <w:r>
              <w:rPr>
                <w:rFonts w:ascii="Times New Roman" w:hAnsi="Times New Roman" w:cs="Times New Roman"/>
                <w:lang w:val="uk-UA"/>
              </w:rPr>
              <w:t>приймається до розгляду тендерну пропозицію</w:t>
            </w:r>
            <w:r w:rsidRPr="003107FC">
              <w:rPr>
                <w:rFonts w:ascii="Times New Roman" w:hAnsi="Times New Roman" w:cs="Times New Roman"/>
                <w:lang w:val="uk-UA"/>
              </w:rPr>
              <w:t>, ціна якої є вищою, ніж очікувана вартість предмета закупівлі, визначена в оголошенні про проведення відкритих торгів.</w:t>
            </w:r>
          </w:p>
        </w:tc>
      </w:tr>
      <w:tr w:rsidR="001E2589" w:rsidRPr="00C83E0A"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643DC" w:rsidRPr="001E2589" w:rsidRDefault="002643DC" w:rsidP="00264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1E2589">
              <w:rPr>
                <w:rFonts w:ascii="Times New Roman" w:eastAsia="Times New Roman" w:hAnsi="Times New Roman" w:cs="Times New Roman"/>
                <w:b/>
                <w:sz w:val="24"/>
                <w:szCs w:val="24"/>
                <w:lang w:val="uk-UA"/>
              </w:rPr>
              <w:lastRenderedPageBreak/>
              <w:t xml:space="preserve">2. </w:t>
            </w:r>
            <w:r w:rsidR="00B40DA8" w:rsidRPr="001E2589">
              <w:rPr>
                <w:rFonts w:ascii="Times New Roman" w:eastAsia="Times New Roman" w:hAnsi="Times New Roman" w:cs="Times New Roman"/>
                <w:b/>
                <w:sz w:val="24"/>
                <w:szCs w:val="24"/>
                <w:lang w:val="uk-UA"/>
              </w:rPr>
              <w:t>За</w:t>
            </w:r>
            <w:r w:rsidRPr="001E2589">
              <w:rPr>
                <w:rFonts w:ascii="Times New Roman" w:eastAsia="Times New Roman" w:hAnsi="Times New Roman" w:cs="Times New Roman"/>
                <w:b/>
                <w:sz w:val="24"/>
                <w:szCs w:val="24"/>
                <w:lang w:val="uk-UA"/>
              </w:rPr>
              <w:t xml:space="preserve">безпечення тендерної пропозиції </w:t>
            </w:r>
            <w:r w:rsidRPr="001E2589">
              <w:rPr>
                <w:rFonts w:ascii="Times New Roman" w:eastAsia="Times New Roman" w:hAnsi="Times New Roman" w:cs="Times New Roman"/>
                <w:b/>
                <w:sz w:val="24"/>
                <w:szCs w:val="24"/>
                <w:lang w:val="uk-UA" w:eastAsia="zh-CN"/>
              </w:rPr>
              <w:t>(розмір та умови надання)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C145C" w:rsidRPr="006108C9" w:rsidRDefault="0034451A" w:rsidP="00DF65F8">
            <w:pPr>
              <w:pStyle w:val="rvps6"/>
              <w:spacing w:before="0" w:beforeAutospacing="0" w:after="0" w:afterAutospacing="0"/>
              <w:jc w:val="both"/>
              <w:rPr>
                <w:lang w:val="uk-UA"/>
              </w:rPr>
            </w:pPr>
            <w:r w:rsidRPr="00B545A1">
              <w:rPr>
                <w:lang w:val="uk-UA" w:eastAsia="uk-UA"/>
              </w:rPr>
              <w:t xml:space="preserve">      </w:t>
            </w:r>
            <w:r w:rsidR="00B40DA8" w:rsidRPr="006108C9">
              <w:rPr>
                <w:lang w:val="uk-UA" w:eastAsia="uk-UA"/>
              </w:rPr>
              <w:t xml:space="preserve">Замовником вимагається надання учасником забезпечення тендерної пропозиції </w:t>
            </w:r>
            <w:r w:rsidR="003107FC" w:rsidRPr="006108C9">
              <w:rPr>
                <w:lang w:val="uk-UA" w:eastAsia="uk-UA"/>
              </w:rPr>
              <w:t>у формі безумовної та безвідкличної електронної банківської гарантії на умовах грошового забезпечення (покриття), яка оформлена відповідно до вимог постанови Правління Національного банку України від 15.12.2004 № 639 та Наказу Міністерства розвитку економіки, торгівлі та сільського господарства України від 14.12.2020 № 2628 «Про затвердження форми і Вимог до забезпечення пропозиції/пропозиції» (гарантія повинна відповідати вимогам діючих нормативно-правових актів)</w:t>
            </w:r>
            <w:r w:rsidR="00F93DA5" w:rsidRPr="006108C9">
              <w:rPr>
                <w:lang w:val="uk-UA" w:eastAsia="uk-UA"/>
              </w:rPr>
              <w:t xml:space="preserve">, в розмірі, </w:t>
            </w:r>
            <w:r w:rsidR="00F93DA5" w:rsidRPr="006108C9">
              <w:rPr>
                <w:lang w:val="uk-UA" w:eastAsia="uk-UA"/>
              </w:rPr>
              <w:lastRenderedPageBreak/>
              <w:t>передбаченому цією тендерною документацією</w:t>
            </w:r>
            <w:r w:rsidR="00055F9A" w:rsidRPr="006108C9">
              <w:rPr>
                <w:lang w:val="uk-UA" w:eastAsia="uk-UA"/>
              </w:rPr>
              <w:t xml:space="preserve">, </w:t>
            </w:r>
            <w:r w:rsidR="00DF65F8" w:rsidRPr="006108C9">
              <w:rPr>
                <w:lang w:val="uk-UA" w:eastAsia="uk-UA"/>
              </w:rPr>
              <w:t>з дотриманням</w:t>
            </w:r>
            <w:r w:rsidR="00055F9A" w:rsidRPr="006108C9">
              <w:rPr>
                <w:lang w:val="uk-UA" w:eastAsia="uk-UA"/>
              </w:rPr>
              <w:t xml:space="preserve"> чинного законодавства України, в тому числі Закону України «Про </w:t>
            </w:r>
            <w:r w:rsidR="00EC145C" w:rsidRPr="006108C9">
              <w:rPr>
                <w:rStyle w:val="rvts23"/>
                <w:lang w:val="uk-UA"/>
              </w:rPr>
              <w:t>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внутрішніх нормативних документів банку-гаранта.</w:t>
            </w:r>
          </w:p>
          <w:p w:rsidR="00B40DA8" w:rsidRPr="006108C9" w:rsidRDefault="0034451A" w:rsidP="00DF65F8">
            <w:pPr>
              <w:spacing w:after="0" w:line="240" w:lineRule="auto"/>
              <w:jc w:val="both"/>
              <w:rPr>
                <w:rFonts w:ascii="Times New Roman" w:eastAsia="Times New Roman" w:hAnsi="Times New Roman" w:cs="Times New Roman"/>
                <w:sz w:val="24"/>
                <w:szCs w:val="24"/>
                <w:lang w:val="uk-UA" w:eastAsia="zh-CN"/>
              </w:rPr>
            </w:pPr>
            <w:r w:rsidRPr="006108C9">
              <w:rPr>
                <w:rFonts w:ascii="Times New Roman" w:eastAsia="Times New Roman" w:hAnsi="Times New Roman" w:cs="Times New Roman"/>
                <w:sz w:val="24"/>
                <w:szCs w:val="24"/>
                <w:lang w:val="uk-UA" w:eastAsia="uk-UA"/>
              </w:rPr>
              <w:t xml:space="preserve">      </w:t>
            </w:r>
            <w:r w:rsidR="00EC145C" w:rsidRPr="006108C9">
              <w:rPr>
                <w:rFonts w:ascii="Times New Roman" w:eastAsia="Times New Roman" w:hAnsi="Times New Roman" w:cs="Times New Roman"/>
                <w:sz w:val="24"/>
                <w:szCs w:val="24"/>
                <w:lang w:val="uk-UA" w:eastAsia="uk-UA"/>
              </w:rPr>
              <w:t>Банківська гарантія повинна містити зобов’язання</w:t>
            </w:r>
            <w:r w:rsidR="00B40DA8" w:rsidRPr="006108C9">
              <w:rPr>
                <w:rFonts w:ascii="Times New Roman" w:eastAsia="Times New Roman" w:hAnsi="Times New Roman" w:cs="Times New Roman"/>
                <w:sz w:val="24"/>
                <w:szCs w:val="24"/>
                <w:lang w:val="uk-UA" w:eastAsia="zh-CN"/>
              </w:rPr>
              <w:t xml:space="preserve"> будь-якого банк</w:t>
            </w:r>
            <w:r w:rsidR="00B40DA8" w:rsidRPr="006108C9">
              <w:rPr>
                <w:rFonts w:ascii="Times New Roman" w:eastAsia="Times New Roman" w:hAnsi="Times New Roman" w:cs="Times New Roman"/>
                <w:sz w:val="24"/>
                <w:szCs w:val="24"/>
                <w:lang w:val="uk-UA" w:eastAsia="uk-UA"/>
              </w:rPr>
              <w:t>у-гаранта у разі ви</w:t>
            </w:r>
            <w:r w:rsidR="00EF7D91" w:rsidRPr="006108C9">
              <w:rPr>
                <w:rFonts w:ascii="Times New Roman" w:eastAsia="Times New Roman" w:hAnsi="Times New Roman" w:cs="Times New Roman"/>
                <w:sz w:val="24"/>
                <w:szCs w:val="24"/>
                <w:lang w:val="uk-UA" w:eastAsia="uk-UA"/>
              </w:rPr>
              <w:t>никнення обставин, передбачених п</w:t>
            </w:r>
            <w:r w:rsidR="00641049" w:rsidRPr="006108C9">
              <w:rPr>
                <w:rFonts w:ascii="Times New Roman" w:eastAsia="Times New Roman" w:hAnsi="Times New Roman" w:cs="Times New Roman"/>
                <w:sz w:val="24"/>
                <w:szCs w:val="24"/>
                <w:lang w:val="uk-UA" w:eastAsia="uk-UA"/>
              </w:rPr>
              <w:t>. 3</w:t>
            </w:r>
            <w:r w:rsidR="00EF7D91" w:rsidRPr="006108C9">
              <w:rPr>
                <w:rFonts w:ascii="Times New Roman" w:eastAsia="Times New Roman" w:hAnsi="Times New Roman" w:cs="Times New Roman"/>
                <w:sz w:val="24"/>
                <w:szCs w:val="24"/>
                <w:lang w:val="uk-UA" w:eastAsia="uk-UA"/>
              </w:rPr>
              <w:t>.1 Розділу ІІІ цієї тендерної документації</w:t>
            </w:r>
            <w:r w:rsidR="00B40DA8" w:rsidRPr="006108C9">
              <w:rPr>
                <w:rFonts w:ascii="Times New Roman" w:eastAsia="Times New Roman" w:hAnsi="Times New Roman" w:cs="Times New Roman"/>
                <w:sz w:val="24"/>
                <w:szCs w:val="24"/>
                <w:lang w:val="uk-UA" w:eastAsia="uk-UA"/>
              </w:rPr>
              <w:t>, сплатити на вказаний замовником (бенефіціаром) рахунок суму забезпечення тендерної пропозиції, визначену в тендерній документації, та відшкодувати витрати, пов’язані з направленням вимоги (повідомлення) сплатити кошти за гарантією через банк бенефіціара</w:t>
            </w:r>
            <w:r w:rsidR="00CB3432" w:rsidRPr="006108C9">
              <w:rPr>
                <w:rFonts w:ascii="Times New Roman" w:eastAsia="Times New Roman" w:hAnsi="Times New Roman" w:cs="Times New Roman"/>
                <w:sz w:val="24"/>
                <w:szCs w:val="24"/>
                <w:lang w:val="uk-UA" w:eastAsia="uk-UA"/>
              </w:rPr>
              <w:t>:</w:t>
            </w:r>
            <w:r w:rsidR="00E500D0" w:rsidRPr="006108C9">
              <w:rPr>
                <w:rFonts w:ascii="Times New Roman" w:eastAsia="Times New Roman" w:hAnsi="Times New Roman" w:cs="Times New Roman"/>
                <w:sz w:val="24"/>
                <w:szCs w:val="24"/>
                <w:lang w:val="uk-UA" w:eastAsia="uk-UA"/>
              </w:rPr>
              <w:t xml:space="preserve"> </w:t>
            </w:r>
            <w:r w:rsidR="006108C9" w:rsidRPr="006108C9">
              <w:rPr>
                <w:rFonts w:ascii="Times New Roman" w:eastAsia="Times New Roman" w:hAnsi="Times New Roman" w:cs="Times New Roman"/>
                <w:sz w:val="24"/>
                <w:szCs w:val="24"/>
                <w:lang w:val="uk-UA" w:eastAsia="uk-UA"/>
              </w:rPr>
              <w:t>Державна казначейська служба України м. Київ, МФО 820172</w:t>
            </w:r>
            <w:r w:rsidR="00CB3432" w:rsidRPr="006108C9">
              <w:rPr>
                <w:rFonts w:ascii="Times New Roman" w:eastAsia="Times New Roman" w:hAnsi="Times New Roman" w:cs="Times New Roman"/>
                <w:sz w:val="24"/>
                <w:szCs w:val="24"/>
                <w:lang w:val="uk-UA" w:eastAsia="uk-UA"/>
              </w:rPr>
              <w:t>.</w:t>
            </w:r>
          </w:p>
          <w:p w:rsidR="00B40DA8" w:rsidRPr="006108C9" w:rsidRDefault="0034451A" w:rsidP="00B40DA8">
            <w:pPr>
              <w:spacing w:after="0" w:line="240" w:lineRule="auto"/>
              <w:jc w:val="both"/>
              <w:rPr>
                <w:rFonts w:ascii="Times New Roman" w:eastAsia="Times New Roman" w:hAnsi="Times New Roman" w:cs="Times New Roman"/>
                <w:sz w:val="24"/>
                <w:szCs w:val="24"/>
                <w:lang w:val="uk-UA" w:eastAsia="uk-UA"/>
              </w:rPr>
            </w:pPr>
            <w:r w:rsidRPr="006108C9">
              <w:rPr>
                <w:rFonts w:ascii="Times New Roman" w:eastAsia="Times New Roman" w:hAnsi="Times New Roman" w:cs="Times New Roman"/>
                <w:sz w:val="24"/>
                <w:szCs w:val="24"/>
                <w:lang w:val="uk-UA" w:eastAsia="zh-CN"/>
              </w:rPr>
              <w:t xml:space="preserve">      </w:t>
            </w:r>
            <w:r w:rsidR="00B40DA8" w:rsidRPr="006108C9">
              <w:rPr>
                <w:rFonts w:ascii="Times New Roman" w:eastAsia="Times New Roman" w:hAnsi="Times New Roman" w:cs="Times New Roman"/>
                <w:sz w:val="24"/>
                <w:szCs w:val="24"/>
                <w:u w:val="single"/>
                <w:lang w:val="uk-UA" w:eastAsia="zh-CN"/>
              </w:rPr>
              <w:t>Електронна банківська гарантія повинна бути оформлена в національній валюті України – гривні.</w:t>
            </w:r>
            <w:r w:rsidR="00B40DA8" w:rsidRPr="006108C9">
              <w:rPr>
                <w:rFonts w:ascii="Times New Roman" w:eastAsia="Times New Roman" w:hAnsi="Times New Roman" w:cs="Times New Roman"/>
                <w:sz w:val="24"/>
                <w:szCs w:val="24"/>
                <w:lang w:val="uk-UA" w:eastAsia="uk-UA"/>
              </w:rPr>
              <w:t xml:space="preserve"> </w:t>
            </w:r>
          </w:p>
          <w:p w:rsidR="00B40DA8" w:rsidRPr="006108C9" w:rsidRDefault="0034451A" w:rsidP="00B40DA8">
            <w:pPr>
              <w:spacing w:after="0" w:line="240" w:lineRule="auto"/>
              <w:jc w:val="both"/>
              <w:rPr>
                <w:rFonts w:ascii="Times New Roman" w:eastAsia="Times New Roman" w:hAnsi="Times New Roman" w:cs="Times New Roman"/>
                <w:b/>
                <w:sz w:val="24"/>
                <w:szCs w:val="24"/>
                <w:lang w:val="uk-UA" w:eastAsia="uk-UA"/>
              </w:rPr>
            </w:pPr>
            <w:r w:rsidRPr="006108C9">
              <w:rPr>
                <w:rFonts w:ascii="Times New Roman" w:eastAsia="Times New Roman" w:hAnsi="Times New Roman" w:cs="Times New Roman"/>
                <w:b/>
                <w:sz w:val="24"/>
                <w:szCs w:val="24"/>
                <w:lang w:eastAsia="uk-UA"/>
              </w:rPr>
              <w:t xml:space="preserve">     </w:t>
            </w:r>
            <w:r w:rsidR="005C628F" w:rsidRPr="006108C9">
              <w:rPr>
                <w:rFonts w:ascii="Times New Roman" w:eastAsia="Times New Roman" w:hAnsi="Times New Roman" w:cs="Times New Roman"/>
                <w:b/>
                <w:sz w:val="24"/>
                <w:szCs w:val="24"/>
                <w:lang w:val="uk-UA" w:eastAsia="uk-UA"/>
              </w:rPr>
              <w:t xml:space="preserve"> </w:t>
            </w:r>
            <w:r w:rsidR="00B40DA8" w:rsidRPr="006108C9">
              <w:rPr>
                <w:rFonts w:ascii="Times New Roman" w:eastAsia="Times New Roman" w:hAnsi="Times New Roman" w:cs="Times New Roman"/>
                <w:b/>
                <w:sz w:val="24"/>
                <w:szCs w:val="24"/>
                <w:lang w:val="uk-UA" w:eastAsia="uk-UA"/>
              </w:rPr>
              <w:t xml:space="preserve">Розмір забезпечення тендерної пропозиції </w:t>
            </w:r>
            <w:r w:rsidR="00B40DA8" w:rsidRPr="006108C9">
              <w:rPr>
                <w:rFonts w:ascii="Times New Roman" w:eastAsia="Times New Roman" w:hAnsi="Times New Roman" w:cs="Times New Roman"/>
                <w:b/>
                <w:spacing w:val="-2"/>
                <w:sz w:val="24"/>
                <w:szCs w:val="24"/>
                <w:lang w:val="uk-UA" w:eastAsia="zh-CN"/>
              </w:rPr>
              <w:t>(банківської гарантії)</w:t>
            </w:r>
            <w:r w:rsidR="00B40DA8" w:rsidRPr="006108C9">
              <w:rPr>
                <w:rFonts w:ascii="Times New Roman" w:eastAsia="Times New Roman" w:hAnsi="Times New Roman" w:cs="Times New Roman"/>
                <w:b/>
                <w:sz w:val="24"/>
                <w:szCs w:val="24"/>
                <w:lang w:val="uk-UA" w:eastAsia="uk-UA"/>
              </w:rPr>
              <w:t xml:space="preserve">: </w:t>
            </w:r>
          </w:p>
          <w:p w:rsidR="00AC788C" w:rsidRPr="008649C4" w:rsidRDefault="00F93DA5" w:rsidP="00B40DA8">
            <w:pPr>
              <w:widowControl w:val="0"/>
              <w:spacing w:after="0" w:line="240" w:lineRule="auto"/>
              <w:ind w:hanging="21"/>
              <w:jc w:val="both"/>
              <w:rPr>
                <w:rFonts w:ascii="Times New Roman" w:eastAsia="Arial" w:hAnsi="Times New Roman" w:cs="Times New Roman"/>
                <w:b/>
                <w:snapToGrid w:val="0"/>
                <w:color w:val="FFFFFF" w:themeColor="background1"/>
                <w:sz w:val="24"/>
                <w:szCs w:val="24"/>
                <w:lang w:val="uk-UA" w:eastAsia="ru-RU"/>
              </w:rPr>
            </w:pPr>
            <w:r w:rsidRPr="006108C9">
              <w:rPr>
                <w:rFonts w:ascii="Times New Roman" w:eastAsia="Arial" w:hAnsi="Times New Roman" w:cs="Times New Roman"/>
                <w:snapToGrid w:val="0"/>
                <w:sz w:val="24"/>
                <w:szCs w:val="24"/>
                <w:lang w:val="uk-UA" w:eastAsia="ru-RU"/>
              </w:rPr>
              <w:t>3 відсотки</w:t>
            </w:r>
            <w:r w:rsidR="00B40DA8" w:rsidRPr="006108C9">
              <w:rPr>
                <w:rFonts w:ascii="Times New Roman" w:eastAsia="Arial" w:hAnsi="Times New Roman" w:cs="Times New Roman"/>
                <w:snapToGrid w:val="0"/>
                <w:sz w:val="24"/>
                <w:szCs w:val="24"/>
                <w:lang w:val="uk-UA" w:eastAsia="ru-RU"/>
              </w:rPr>
              <w:t xml:space="preserve"> від очікуваної вартості </w:t>
            </w:r>
            <w:r w:rsidR="00AC788C" w:rsidRPr="006108C9">
              <w:rPr>
                <w:rFonts w:ascii="Times New Roman" w:eastAsia="Arial" w:hAnsi="Times New Roman" w:cs="Times New Roman"/>
                <w:snapToGrid w:val="0"/>
                <w:sz w:val="24"/>
                <w:szCs w:val="24"/>
                <w:lang w:val="uk-UA" w:eastAsia="ru-RU"/>
              </w:rPr>
              <w:t xml:space="preserve">предмета </w:t>
            </w:r>
            <w:r w:rsidR="00B40DA8" w:rsidRPr="006108C9">
              <w:rPr>
                <w:rFonts w:ascii="Times New Roman" w:eastAsia="Arial" w:hAnsi="Times New Roman" w:cs="Times New Roman"/>
                <w:snapToGrid w:val="0"/>
                <w:sz w:val="24"/>
                <w:szCs w:val="24"/>
                <w:lang w:val="uk-UA" w:eastAsia="ru-RU"/>
              </w:rPr>
              <w:t>закупівлі, що складає</w:t>
            </w:r>
            <w:r w:rsidRPr="006108C9">
              <w:rPr>
                <w:rFonts w:ascii="Times New Roman" w:eastAsia="Arial" w:hAnsi="Times New Roman" w:cs="Times New Roman"/>
                <w:snapToGrid w:val="0"/>
                <w:sz w:val="24"/>
                <w:szCs w:val="24"/>
                <w:lang w:val="uk-UA" w:eastAsia="ru-RU"/>
              </w:rPr>
              <w:t xml:space="preserve"> </w:t>
            </w:r>
            <w:r w:rsidR="006108C9" w:rsidRPr="006108C9">
              <w:rPr>
                <w:rFonts w:ascii="Times New Roman" w:eastAsia="Arial" w:hAnsi="Times New Roman" w:cs="Times New Roman"/>
                <w:b/>
                <w:snapToGrid w:val="0"/>
                <w:sz w:val="24"/>
                <w:szCs w:val="24"/>
                <w:lang w:val="uk-UA" w:eastAsia="ru-RU"/>
              </w:rPr>
              <w:t>42 202,77 грн. (сорок дві тисячі двісті дві гривні 77 коп.)</w:t>
            </w:r>
            <w:r w:rsidR="00737E09" w:rsidRPr="006108C9">
              <w:rPr>
                <w:rFonts w:ascii="Times New Roman" w:eastAsia="Arial" w:hAnsi="Times New Roman" w:cs="Times New Roman"/>
                <w:b/>
                <w:snapToGrid w:val="0"/>
                <w:sz w:val="24"/>
                <w:szCs w:val="24"/>
                <w:lang w:val="uk-UA" w:eastAsia="ru-RU"/>
              </w:rPr>
              <w:t>.</w:t>
            </w:r>
          </w:p>
          <w:p w:rsidR="00B40DA8" w:rsidRPr="001E2589" w:rsidRDefault="0034451A" w:rsidP="00B40DA8">
            <w:pPr>
              <w:spacing w:after="0" w:line="240" w:lineRule="auto"/>
              <w:jc w:val="both"/>
              <w:rPr>
                <w:rFonts w:ascii="Times New Roman" w:eastAsia="Times New Roman" w:hAnsi="Times New Roman" w:cs="Times New Roman"/>
                <w:sz w:val="24"/>
                <w:szCs w:val="24"/>
                <w:lang w:val="uk-UA" w:eastAsia="uk-UA"/>
              </w:rPr>
            </w:pPr>
            <w:r w:rsidRPr="008649C4">
              <w:rPr>
                <w:rFonts w:ascii="Times New Roman" w:eastAsia="Times New Roman" w:hAnsi="Times New Roman" w:cs="Times New Roman"/>
                <w:sz w:val="24"/>
                <w:szCs w:val="24"/>
                <w:lang w:val="uk-UA" w:eastAsia="uk-UA"/>
              </w:rPr>
              <w:t xml:space="preserve">     </w:t>
            </w:r>
            <w:r w:rsidR="005C628F">
              <w:rPr>
                <w:rFonts w:ascii="Times New Roman" w:eastAsia="Times New Roman" w:hAnsi="Times New Roman" w:cs="Times New Roman"/>
                <w:sz w:val="24"/>
                <w:szCs w:val="24"/>
                <w:lang w:val="uk-UA" w:eastAsia="uk-UA"/>
              </w:rPr>
              <w:t xml:space="preserve"> </w:t>
            </w:r>
            <w:r w:rsidR="00B40DA8" w:rsidRPr="001E2589">
              <w:rPr>
                <w:rFonts w:ascii="Times New Roman" w:eastAsia="Times New Roman" w:hAnsi="Times New Roman" w:cs="Times New Roman"/>
                <w:sz w:val="24"/>
                <w:szCs w:val="24"/>
                <w:lang w:val="uk-UA" w:eastAsia="uk-UA"/>
              </w:rPr>
              <w:t>Сума гарантії залишається незмінною.</w:t>
            </w:r>
          </w:p>
          <w:p w:rsidR="00B40DA8" w:rsidRPr="001E2589" w:rsidRDefault="0034451A" w:rsidP="00B40DA8">
            <w:pPr>
              <w:tabs>
                <w:tab w:val="left" w:pos="360"/>
              </w:tabs>
              <w:spacing w:after="0" w:line="240" w:lineRule="auto"/>
              <w:jc w:val="both"/>
              <w:rPr>
                <w:rFonts w:ascii="Times New Roman" w:eastAsia="Times New Roman" w:hAnsi="Times New Roman" w:cs="Times New Roman"/>
                <w:sz w:val="24"/>
                <w:szCs w:val="24"/>
                <w:lang w:val="uk-UA" w:eastAsia="zh-CN"/>
              </w:rPr>
            </w:pPr>
            <w:r w:rsidRPr="008649C4">
              <w:rPr>
                <w:rFonts w:ascii="Times New Roman" w:eastAsia="Times New Roman" w:hAnsi="Times New Roman" w:cs="Times New Roman"/>
                <w:sz w:val="24"/>
                <w:szCs w:val="24"/>
                <w:lang w:val="uk-UA" w:eastAsia="zh-CN"/>
              </w:rPr>
              <w:t xml:space="preserve">     </w:t>
            </w:r>
            <w:r w:rsidR="005C628F">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Комісійна винагорода та відшкодування витрат, пов’язаних зі здійсненням операцій за гарантіями, утримуються з учасника (принципала) і замовником (бенефіціаром) не відшкодовуються.</w:t>
            </w:r>
          </w:p>
          <w:p w:rsidR="008E32CA" w:rsidRPr="00156AF6" w:rsidRDefault="0034451A" w:rsidP="008E32CA">
            <w:pPr>
              <w:spacing w:after="0" w:line="240" w:lineRule="auto"/>
              <w:jc w:val="both"/>
              <w:rPr>
                <w:rFonts w:ascii="Times New Roman" w:eastAsia="Times New Roman" w:hAnsi="Times New Roman" w:cs="Times New Roman"/>
                <w:i/>
                <w:sz w:val="24"/>
                <w:szCs w:val="24"/>
                <w:lang w:val="uk-UA" w:eastAsia="uk-UA"/>
              </w:rPr>
            </w:pPr>
            <w:r>
              <w:rPr>
                <w:rFonts w:ascii="Times New Roman" w:eastAsia="Times New Roman" w:hAnsi="Times New Roman" w:cs="Times New Roman"/>
                <w:b/>
                <w:spacing w:val="-2"/>
                <w:sz w:val="24"/>
                <w:szCs w:val="24"/>
                <w:lang w:eastAsia="zh-CN"/>
              </w:rPr>
              <w:t xml:space="preserve">      </w:t>
            </w:r>
            <w:r w:rsidR="00B40DA8" w:rsidRPr="001E2589">
              <w:rPr>
                <w:rFonts w:ascii="Times New Roman" w:eastAsia="Times New Roman" w:hAnsi="Times New Roman" w:cs="Times New Roman"/>
                <w:b/>
                <w:spacing w:val="-2"/>
                <w:sz w:val="24"/>
                <w:szCs w:val="24"/>
                <w:lang w:val="uk-UA" w:eastAsia="zh-CN"/>
              </w:rPr>
              <w:t>Строк дії забезпечення тендерної пропозиції (банківської гарантії)</w:t>
            </w:r>
            <w:r w:rsidR="00B40DA8" w:rsidRPr="001E2589">
              <w:rPr>
                <w:rFonts w:ascii="Times New Roman" w:eastAsia="Times New Roman" w:hAnsi="Times New Roman" w:cs="Times New Roman"/>
                <w:spacing w:val="-2"/>
                <w:sz w:val="24"/>
                <w:szCs w:val="24"/>
                <w:lang w:val="uk-UA" w:eastAsia="zh-CN"/>
              </w:rPr>
              <w:t xml:space="preserve"> – не менше ніж </w:t>
            </w:r>
            <w:r w:rsidR="00AB6DEB" w:rsidRPr="001E2589">
              <w:rPr>
                <w:rFonts w:ascii="Times New Roman" w:eastAsia="Times New Roman" w:hAnsi="Times New Roman" w:cs="Times New Roman"/>
                <w:spacing w:val="-2"/>
                <w:sz w:val="24"/>
                <w:szCs w:val="24"/>
                <w:lang w:val="uk-UA" w:eastAsia="zh-CN"/>
              </w:rPr>
              <w:t>9</w:t>
            </w:r>
            <w:r w:rsidR="009337E8" w:rsidRPr="001E2589">
              <w:rPr>
                <w:rFonts w:ascii="Times New Roman" w:eastAsia="Times New Roman" w:hAnsi="Times New Roman" w:cs="Times New Roman"/>
                <w:spacing w:val="-2"/>
                <w:sz w:val="24"/>
                <w:szCs w:val="24"/>
                <w:lang w:val="uk-UA" w:eastAsia="zh-CN"/>
              </w:rPr>
              <w:t>0</w:t>
            </w:r>
            <w:r w:rsidR="00B40DA8" w:rsidRPr="001E2589">
              <w:rPr>
                <w:rFonts w:ascii="Times New Roman" w:eastAsia="Times New Roman" w:hAnsi="Times New Roman" w:cs="Times New Roman"/>
                <w:spacing w:val="-2"/>
                <w:sz w:val="24"/>
                <w:szCs w:val="24"/>
                <w:lang w:val="uk-UA" w:eastAsia="zh-CN"/>
              </w:rPr>
              <w:t xml:space="preserve"> календарни</w:t>
            </w:r>
            <w:r w:rsidR="009337E8" w:rsidRPr="001E2589">
              <w:rPr>
                <w:rFonts w:ascii="Times New Roman" w:eastAsia="Times New Roman" w:hAnsi="Times New Roman" w:cs="Times New Roman"/>
                <w:spacing w:val="-2"/>
                <w:sz w:val="24"/>
                <w:szCs w:val="24"/>
                <w:lang w:val="uk-UA" w:eastAsia="zh-CN"/>
              </w:rPr>
              <w:t>х</w:t>
            </w:r>
            <w:r w:rsidR="00B40DA8" w:rsidRPr="001E2589">
              <w:rPr>
                <w:rFonts w:ascii="Times New Roman" w:eastAsia="Times New Roman" w:hAnsi="Times New Roman" w:cs="Times New Roman"/>
                <w:spacing w:val="-2"/>
                <w:sz w:val="24"/>
                <w:szCs w:val="24"/>
                <w:lang w:val="uk-UA" w:eastAsia="zh-CN"/>
              </w:rPr>
              <w:t xml:space="preserve"> днів </w:t>
            </w:r>
            <w:r w:rsidR="006D7AC1" w:rsidRPr="001E2589">
              <w:rPr>
                <w:rFonts w:ascii="Times New Roman" w:eastAsia="Times New Roman" w:hAnsi="Times New Roman" w:cs="Times New Roman"/>
                <w:spacing w:val="-2"/>
                <w:sz w:val="24"/>
                <w:szCs w:val="24"/>
                <w:lang w:val="uk-UA" w:eastAsia="zh-CN"/>
              </w:rPr>
              <w:t xml:space="preserve">з кінцевого строку подання </w:t>
            </w:r>
            <w:r w:rsidR="006D7AC1" w:rsidRPr="00156AF6">
              <w:rPr>
                <w:rFonts w:ascii="Times New Roman" w:eastAsia="Times New Roman" w:hAnsi="Times New Roman" w:cs="Times New Roman"/>
                <w:spacing w:val="-2"/>
                <w:sz w:val="24"/>
                <w:szCs w:val="24"/>
                <w:lang w:val="uk-UA" w:eastAsia="zh-CN"/>
              </w:rPr>
              <w:t>пропозицій.</w:t>
            </w:r>
            <w:r w:rsidR="00197296" w:rsidRPr="00156AF6">
              <w:rPr>
                <w:rFonts w:ascii="Times New Roman" w:eastAsia="Times New Roman" w:hAnsi="Times New Roman" w:cs="Times New Roman"/>
                <w:spacing w:val="-2"/>
                <w:sz w:val="24"/>
                <w:szCs w:val="24"/>
                <w:lang w:val="uk-UA" w:eastAsia="zh-CN"/>
              </w:rPr>
              <w:t xml:space="preserve"> В разі продовження строку дії тендерної пропозиції, дія забезпечення має бути продовжена учасником на відповідний стр</w:t>
            </w:r>
            <w:r w:rsidR="00EC145C" w:rsidRPr="00156AF6">
              <w:rPr>
                <w:rFonts w:ascii="Times New Roman" w:eastAsia="Times New Roman" w:hAnsi="Times New Roman" w:cs="Times New Roman"/>
                <w:spacing w:val="-2"/>
                <w:sz w:val="24"/>
                <w:szCs w:val="24"/>
                <w:lang w:val="uk-UA" w:eastAsia="zh-CN"/>
              </w:rPr>
              <w:t>ок. До закінчення встановленого</w:t>
            </w:r>
            <w:r w:rsidR="00197296" w:rsidRPr="00156AF6">
              <w:rPr>
                <w:rFonts w:ascii="Times New Roman" w:eastAsia="Times New Roman" w:hAnsi="Times New Roman" w:cs="Times New Roman"/>
                <w:spacing w:val="-2"/>
                <w:sz w:val="24"/>
                <w:szCs w:val="24"/>
                <w:lang w:val="uk-UA" w:eastAsia="zh-CN"/>
              </w:rPr>
              <w:t xml:space="preserve">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(у вигляді електронного документа, скріпленого КЕП</w:t>
            </w:r>
            <w:r w:rsidR="008E143C">
              <w:rPr>
                <w:rFonts w:ascii="Times New Roman" w:eastAsia="Times New Roman" w:hAnsi="Times New Roman" w:cs="Times New Roman"/>
                <w:spacing w:val="-2"/>
                <w:sz w:val="24"/>
                <w:szCs w:val="24"/>
                <w:lang w:val="uk-UA" w:eastAsia="zh-CN"/>
              </w:rPr>
              <w:t>/УЕП</w:t>
            </w:r>
            <w:r w:rsidR="00197296" w:rsidRPr="00156AF6">
              <w:rPr>
                <w:rFonts w:ascii="Times New Roman" w:eastAsia="Times New Roman" w:hAnsi="Times New Roman" w:cs="Times New Roman"/>
                <w:spacing w:val="-2"/>
                <w:sz w:val="24"/>
                <w:szCs w:val="24"/>
                <w:lang w:val="uk-UA" w:eastAsia="zh-CN"/>
              </w:rPr>
              <w:t xml:space="preserve"> банка-гаранта) відповідно до строку, на який продовжено чинність тендерної пропозиції учасника.</w:t>
            </w:r>
          </w:p>
          <w:p w:rsidR="00B40DA8" w:rsidRDefault="0034451A" w:rsidP="00B40DA8">
            <w:pPr>
              <w:spacing w:after="0" w:line="240" w:lineRule="auto"/>
              <w:jc w:val="both"/>
              <w:rPr>
                <w:rFonts w:ascii="Times New Roman" w:eastAsia="Times New Roman" w:hAnsi="Times New Roman" w:cs="Times New Roman"/>
                <w:sz w:val="24"/>
                <w:szCs w:val="24"/>
                <w:lang w:val="uk-UA" w:eastAsia="uk-UA"/>
              </w:rPr>
            </w:pPr>
            <w:r w:rsidRPr="008E143C">
              <w:rPr>
                <w:rFonts w:ascii="Times New Roman" w:eastAsia="Times New Roman" w:hAnsi="Times New Roman" w:cs="Times New Roman"/>
                <w:sz w:val="24"/>
                <w:szCs w:val="24"/>
                <w:lang w:val="uk-UA" w:eastAsia="uk-UA"/>
              </w:rPr>
              <w:t xml:space="preserve">     </w:t>
            </w:r>
            <w:r w:rsidR="00B40DA8" w:rsidRPr="00197296">
              <w:rPr>
                <w:rFonts w:ascii="Times New Roman" w:eastAsia="Times New Roman" w:hAnsi="Times New Roman" w:cs="Times New Roman"/>
                <w:sz w:val="24"/>
                <w:szCs w:val="24"/>
                <w:lang w:val="uk-UA" w:eastAsia="uk-UA"/>
              </w:rPr>
              <w:t>Електронна банківська гарантія надається у складі тендерної пропозиції у форматі, що дає можливість перевірити електронний цифровий підпис банку-гаранта.</w:t>
            </w:r>
          </w:p>
          <w:p w:rsidR="00666847" w:rsidRPr="00156AF6" w:rsidRDefault="0034451A" w:rsidP="00666847">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i/>
                <w:sz w:val="24"/>
                <w:szCs w:val="24"/>
                <w:lang w:eastAsia="uk-UA"/>
              </w:rPr>
              <w:t xml:space="preserve">     </w:t>
            </w:r>
            <w:r w:rsidR="00666847" w:rsidRPr="006108C9">
              <w:rPr>
                <w:rFonts w:ascii="Times New Roman" w:eastAsia="Times New Roman" w:hAnsi="Times New Roman" w:cs="Times New Roman"/>
                <w:i/>
                <w:sz w:val="24"/>
                <w:szCs w:val="24"/>
                <w:lang w:val="uk-UA" w:eastAsia="uk-UA"/>
              </w:rPr>
              <w:t xml:space="preserve">Грошове забезпечення (покриття) гарантії повинно бути підтверджено </w:t>
            </w:r>
            <w:r w:rsidR="00666847" w:rsidRPr="006108C9">
              <w:rPr>
                <w:rFonts w:ascii="Times New Roman" w:eastAsia="Times New Roman" w:hAnsi="Times New Roman" w:cs="Times New Roman"/>
                <w:sz w:val="24"/>
                <w:szCs w:val="24"/>
                <w:lang w:val="uk-UA" w:eastAsia="uk-UA"/>
              </w:rPr>
              <w:t xml:space="preserve">довідкою, виданою банком-гарантом, завіреною підписом уповноваженої особи банку-гаранта, яка повинна містити реквізити гарантії, умови видачі гарантії, посилання на </w:t>
            </w:r>
            <w:r w:rsidR="00666847" w:rsidRPr="006108C9">
              <w:rPr>
                <w:rFonts w:ascii="Times New Roman" w:eastAsia="Times New Roman" w:hAnsi="Times New Roman" w:cs="Times New Roman"/>
                <w:sz w:val="24"/>
                <w:szCs w:val="24"/>
                <w:lang w:eastAsia="uk-UA"/>
              </w:rPr>
              <w:t>ID</w:t>
            </w:r>
            <w:r w:rsidR="00666847" w:rsidRPr="006108C9">
              <w:rPr>
                <w:rFonts w:ascii="Times New Roman" w:eastAsia="Times New Roman" w:hAnsi="Times New Roman" w:cs="Times New Roman"/>
                <w:sz w:val="24"/>
                <w:szCs w:val="24"/>
                <w:lang w:val="uk-UA" w:eastAsia="uk-UA"/>
              </w:rPr>
              <w:t xml:space="preserve"> цієї закупівлі,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даною тендерною документацією  </w:t>
            </w:r>
            <w:r w:rsidR="00666847" w:rsidRPr="006108C9">
              <w:rPr>
                <w:rFonts w:ascii="Times New Roman" w:eastAsia="Times New Roman" w:hAnsi="Times New Roman" w:cs="Times New Roman"/>
                <w:i/>
                <w:sz w:val="24"/>
                <w:szCs w:val="24"/>
                <w:lang w:val="uk-UA" w:eastAsia="uk-UA"/>
              </w:rPr>
              <w:t>(подається у складі тендерної пропозиції).</w:t>
            </w:r>
          </w:p>
          <w:p w:rsidR="00B40DA8" w:rsidRPr="00464D0D" w:rsidRDefault="0034451A" w:rsidP="00672232">
            <w:pPr>
              <w:spacing w:after="0" w:line="240" w:lineRule="auto"/>
              <w:jc w:val="both"/>
              <w:rPr>
                <w:rFonts w:ascii="Times New Roman" w:eastAsia="Times New Roman" w:hAnsi="Times New Roman" w:cs="Times New Roman"/>
                <w:sz w:val="24"/>
                <w:szCs w:val="24"/>
                <w:lang w:val="uk-UA" w:eastAsia="uk-UA"/>
              </w:rPr>
            </w:pPr>
            <w:r w:rsidRPr="00051E7D">
              <w:rPr>
                <w:rFonts w:ascii="Times New Roman" w:eastAsia="Times New Roman" w:hAnsi="Times New Roman" w:cs="Times New Roman"/>
                <w:sz w:val="24"/>
                <w:szCs w:val="24"/>
                <w:lang w:val="uk-UA" w:eastAsia="uk-UA"/>
              </w:rPr>
              <w:t xml:space="preserve">     </w:t>
            </w:r>
            <w:r w:rsidR="00B40DA8" w:rsidRPr="001E2589">
              <w:rPr>
                <w:rFonts w:ascii="Times New Roman" w:eastAsia="Times New Roman" w:hAnsi="Times New Roman" w:cs="Times New Roman"/>
                <w:sz w:val="24"/>
                <w:szCs w:val="24"/>
                <w:lang w:val="uk-UA" w:eastAsia="uk-UA"/>
              </w:rPr>
              <w:t>Застереження щодо випадків, у разі якщо забезпечення тендерної пропозиції не повертається учаснику, вказані у пункті 3 цього Розділу.</w:t>
            </w:r>
            <w:bookmarkStart w:id="23" w:name="o71"/>
            <w:bookmarkEnd w:id="23"/>
          </w:p>
          <w:p w:rsidR="00672232" w:rsidRPr="00672232" w:rsidRDefault="0034451A" w:rsidP="00672232">
            <w:pPr>
              <w:spacing w:after="0" w:line="240" w:lineRule="auto"/>
              <w:jc w:val="both"/>
              <w:rPr>
                <w:rFonts w:ascii="Times New Roman" w:eastAsia="Times New Roman" w:hAnsi="Times New Roman" w:cs="Times New Roman"/>
                <w:color w:val="FF0000"/>
                <w:sz w:val="24"/>
                <w:szCs w:val="24"/>
                <w:lang w:val="uk-UA" w:eastAsia="uk-UA"/>
              </w:rPr>
            </w:pPr>
            <w:r w:rsidRPr="00051E7D">
              <w:rPr>
                <w:rFonts w:ascii="Times New Roman" w:eastAsia="Times New Roman" w:hAnsi="Times New Roman" w:cs="Times New Roman"/>
                <w:sz w:val="24"/>
                <w:szCs w:val="24"/>
                <w:lang w:val="uk-UA" w:eastAsia="uk-UA"/>
              </w:rPr>
              <w:t xml:space="preserve">     </w:t>
            </w:r>
            <w:r w:rsidR="00672232" w:rsidRPr="00156AF6">
              <w:rPr>
                <w:rFonts w:ascii="Times New Roman" w:eastAsia="Times New Roman" w:hAnsi="Times New Roman" w:cs="Times New Roman"/>
                <w:sz w:val="24"/>
                <w:szCs w:val="24"/>
                <w:lang w:val="uk-UA" w:eastAsia="uk-UA"/>
              </w:rPr>
              <w:t>Замовник залишає за собою право звернутися до установи, що надала гарантію, з метою підтвердження достовірності інформації щодо оформлення учасником забезпечення у формі банківської гарантії відповідно до вимог чинного законодавства України та умов цієї тендерної документації.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3. Умови повернення чи неповернення забезпечення тендерної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41049" w:rsidRPr="001E2589" w:rsidRDefault="0034451A" w:rsidP="0064104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3.1 </w:t>
            </w:r>
            <w:r w:rsidR="00641049" w:rsidRPr="001E2589">
              <w:rPr>
                <w:rFonts w:ascii="Times New Roman" w:eastAsia="Times New Roman" w:hAnsi="Times New Roman" w:cs="Times New Roman"/>
                <w:b/>
                <w:sz w:val="24"/>
                <w:szCs w:val="24"/>
                <w:lang w:val="uk-UA" w:eastAsia="ru-RU"/>
              </w:rPr>
              <w:t>Забезпечення</w:t>
            </w:r>
            <w:r w:rsidR="00067527">
              <w:rPr>
                <w:rFonts w:ascii="Times New Roman" w:eastAsia="Times New Roman" w:hAnsi="Times New Roman" w:cs="Times New Roman"/>
                <w:b/>
                <w:sz w:val="24"/>
                <w:szCs w:val="24"/>
                <w:lang w:val="uk-UA" w:eastAsia="ru-RU"/>
              </w:rPr>
              <w:t xml:space="preserve"> тендерної пропозиції</w:t>
            </w:r>
            <w:r w:rsidR="00641049" w:rsidRPr="001E2589">
              <w:rPr>
                <w:rFonts w:ascii="Times New Roman" w:eastAsia="Times New Roman" w:hAnsi="Times New Roman" w:cs="Times New Roman"/>
                <w:b/>
                <w:sz w:val="24"/>
                <w:szCs w:val="24"/>
                <w:lang w:val="uk-UA" w:eastAsia="ru-RU"/>
              </w:rPr>
              <w:t xml:space="preserve"> не повертається</w:t>
            </w:r>
            <w:r w:rsidR="00641049" w:rsidRPr="001E2589">
              <w:rPr>
                <w:rFonts w:ascii="Times New Roman" w:eastAsia="Times New Roman" w:hAnsi="Times New Roman" w:cs="Times New Roman"/>
                <w:sz w:val="24"/>
                <w:szCs w:val="24"/>
                <w:lang w:val="uk-UA" w:eastAsia="ru-RU"/>
              </w:rPr>
              <w:t xml:space="preserve"> у разі:</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4" w:name="n1450"/>
            <w:bookmarkEnd w:id="24"/>
            <w:r w:rsidRPr="001E2589">
              <w:rPr>
                <w:rFonts w:ascii="Times New Roman" w:eastAsia="Times New Roman" w:hAnsi="Times New Roman" w:cs="Times New Roman"/>
                <w:sz w:val="24"/>
                <w:szCs w:val="24"/>
                <w:lang w:val="uk-UA"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5" w:name="n1451"/>
            <w:bookmarkEnd w:id="25"/>
            <w:r w:rsidRPr="001E2589">
              <w:rPr>
                <w:rFonts w:ascii="Times New Roman" w:eastAsia="Times New Roman" w:hAnsi="Times New Roman" w:cs="Times New Roman"/>
                <w:sz w:val="24"/>
                <w:szCs w:val="24"/>
                <w:lang w:val="uk-UA" w:eastAsia="ru-RU"/>
              </w:rPr>
              <w:t>2) непідписання договору про закупівлю учасником, який став переможцем тендеру;</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6" w:name="n1452"/>
            <w:bookmarkEnd w:id="26"/>
            <w:r w:rsidRPr="001E2589">
              <w:rPr>
                <w:rFonts w:ascii="Times New Roman" w:eastAsia="Times New Roman" w:hAnsi="Times New Roman" w:cs="Times New Roman"/>
                <w:sz w:val="24"/>
                <w:szCs w:val="24"/>
                <w:lang w:val="uk-UA" w:eastAsia="ru-RU"/>
              </w:rPr>
              <w:lastRenderedPageBreak/>
              <w:t>3) ненадання переможцем процедури</w:t>
            </w:r>
            <w:r w:rsidR="00973746">
              <w:rPr>
                <w:rFonts w:ascii="Times New Roman" w:eastAsia="Times New Roman" w:hAnsi="Times New Roman" w:cs="Times New Roman"/>
                <w:sz w:val="24"/>
                <w:szCs w:val="24"/>
                <w:lang w:val="uk-UA" w:eastAsia="ru-RU"/>
              </w:rPr>
              <w:t xml:space="preserve"> у строк, визначений п. 47</w:t>
            </w:r>
            <w:r w:rsidR="005C628F">
              <w:rPr>
                <w:rFonts w:ascii="Times New Roman" w:eastAsia="Times New Roman" w:hAnsi="Times New Roman" w:cs="Times New Roman"/>
                <w:sz w:val="24"/>
                <w:szCs w:val="24"/>
                <w:lang w:val="uk-UA" w:eastAsia="ru-RU"/>
              </w:rPr>
              <w:t xml:space="preserve"> Особливостей</w:t>
            </w:r>
            <w:r w:rsidRPr="001E2589">
              <w:rPr>
                <w:rFonts w:ascii="Times New Roman" w:eastAsia="Times New Roman" w:hAnsi="Times New Roman" w:cs="Times New Roman"/>
                <w:sz w:val="24"/>
                <w:szCs w:val="24"/>
                <w:lang w:val="uk-UA" w:eastAsia="ru-RU"/>
              </w:rPr>
              <w:t xml:space="preserve">, документів, що підтверджують відсутність підстав, установлених </w:t>
            </w:r>
            <w:r w:rsidR="00973746">
              <w:rPr>
                <w:rFonts w:ascii="Times New Roman" w:eastAsia="Times New Roman" w:hAnsi="Times New Roman" w:cs="Times New Roman"/>
                <w:sz w:val="24"/>
                <w:szCs w:val="24"/>
                <w:lang w:val="uk-UA" w:eastAsia="ru-RU"/>
              </w:rPr>
              <w:t>п. 47</w:t>
            </w:r>
            <w:r w:rsidR="00ED5B65">
              <w:rPr>
                <w:rFonts w:ascii="Times New Roman" w:eastAsia="Times New Roman" w:hAnsi="Times New Roman" w:cs="Times New Roman"/>
                <w:sz w:val="24"/>
                <w:szCs w:val="24"/>
                <w:lang w:val="uk-UA" w:eastAsia="ru-RU"/>
              </w:rPr>
              <w:t xml:space="preserve"> Особливостей</w:t>
            </w:r>
            <w:r w:rsidRPr="001E2589">
              <w:rPr>
                <w:rFonts w:ascii="Times New Roman" w:eastAsia="Times New Roman" w:hAnsi="Times New Roman" w:cs="Times New Roman"/>
                <w:sz w:val="24"/>
                <w:szCs w:val="24"/>
                <w:lang w:val="uk-UA" w:eastAsia="ru-RU"/>
              </w:rPr>
              <w:t>;</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7" w:name="n1453"/>
            <w:bookmarkEnd w:id="27"/>
            <w:r w:rsidRPr="001E2589">
              <w:rPr>
                <w:rFonts w:ascii="Times New Roman" w:eastAsia="Times New Roman" w:hAnsi="Times New Roman" w:cs="Times New Roman"/>
                <w:sz w:val="24"/>
                <w:szCs w:val="24"/>
                <w:lang w:val="uk-UA"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w:t>
            </w:r>
          </w:p>
          <w:p w:rsidR="00641049" w:rsidRPr="001E2589" w:rsidRDefault="0034451A" w:rsidP="00641049">
            <w:pPr>
              <w:spacing w:after="0" w:line="240" w:lineRule="auto"/>
              <w:jc w:val="both"/>
              <w:rPr>
                <w:rFonts w:ascii="Times New Roman" w:eastAsia="Times New Roman" w:hAnsi="Times New Roman" w:cs="Times New Roman"/>
                <w:sz w:val="24"/>
                <w:szCs w:val="24"/>
                <w:lang w:val="uk-UA" w:eastAsia="ru-RU"/>
              </w:rPr>
            </w:pPr>
            <w:bookmarkStart w:id="28" w:name="n1454"/>
            <w:bookmarkEnd w:id="28"/>
            <w:r>
              <w:rPr>
                <w:rFonts w:ascii="Times New Roman" w:eastAsia="Times New Roman" w:hAnsi="Times New Roman" w:cs="Times New Roman"/>
                <w:sz w:val="24"/>
                <w:szCs w:val="24"/>
                <w:lang w:eastAsia="ru-RU"/>
              </w:rPr>
              <w:t xml:space="preserve">     </w:t>
            </w:r>
            <w:r w:rsidR="00641049" w:rsidRPr="001E2589">
              <w:rPr>
                <w:rFonts w:ascii="Times New Roman" w:eastAsia="Times New Roman" w:hAnsi="Times New Roman" w:cs="Times New Roman"/>
                <w:sz w:val="24"/>
                <w:szCs w:val="24"/>
                <w:lang w:val="uk-UA" w:eastAsia="ru-RU"/>
              </w:rPr>
              <w:t xml:space="preserve">3.2. </w:t>
            </w:r>
            <w:r w:rsidR="00641049" w:rsidRPr="001E2589">
              <w:rPr>
                <w:rFonts w:ascii="Times New Roman" w:eastAsia="Times New Roman" w:hAnsi="Times New Roman" w:cs="Times New Roman"/>
                <w:b/>
                <w:sz w:val="24"/>
                <w:szCs w:val="24"/>
                <w:lang w:val="uk-UA" w:eastAsia="ru-RU"/>
              </w:rPr>
              <w:t>Забезпечення тендерної пропозиції повертається учаснику</w:t>
            </w:r>
            <w:r w:rsidR="00641049" w:rsidRPr="001E2589">
              <w:rPr>
                <w:rFonts w:ascii="Times New Roman" w:eastAsia="Times New Roman" w:hAnsi="Times New Roman" w:cs="Times New Roman"/>
                <w:sz w:val="24"/>
                <w:szCs w:val="24"/>
                <w:lang w:val="uk-UA" w:eastAsia="ru-RU"/>
              </w:rPr>
              <w:t xml:space="preserve"> в разі:</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9" w:name="n1455"/>
            <w:bookmarkEnd w:id="29"/>
            <w:r w:rsidRPr="001E2589">
              <w:rPr>
                <w:rFonts w:ascii="Times New Roman" w:eastAsia="Times New Roman" w:hAnsi="Times New Roman" w:cs="Times New Roman"/>
                <w:sz w:val="24"/>
                <w:szCs w:val="24"/>
                <w:lang w:val="uk-UA" w:eastAsia="ru-RU"/>
              </w:rPr>
              <w:t>1) закінчення строку дії тендерної пропозиції та забезпечення тендерної пропозиції, зазначеного в тендерній документації;</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0" w:name="n1456"/>
            <w:bookmarkEnd w:id="30"/>
            <w:r w:rsidRPr="001E2589">
              <w:rPr>
                <w:rFonts w:ascii="Times New Roman" w:eastAsia="Times New Roman" w:hAnsi="Times New Roman" w:cs="Times New Roman"/>
                <w:sz w:val="24"/>
                <w:szCs w:val="24"/>
                <w:lang w:val="uk-UA" w:eastAsia="ru-RU"/>
              </w:rPr>
              <w:t>2) укладення договору про закупівлю з учасником, який став переможцем процедури;</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1" w:name="n1457"/>
            <w:bookmarkEnd w:id="31"/>
            <w:r w:rsidRPr="001E2589">
              <w:rPr>
                <w:rFonts w:ascii="Times New Roman" w:eastAsia="Times New Roman" w:hAnsi="Times New Roman" w:cs="Times New Roman"/>
                <w:sz w:val="24"/>
                <w:szCs w:val="24"/>
                <w:lang w:val="uk-UA" w:eastAsia="ru-RU"/>
              </w:rPr>
              <w:t>3) відкликання тендерної пропозиції до закінчення строку її подання;</w:t>
            </w:r>
          </w:p>
          <w:p w:rsidR="00B40DA8"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2" w:name="n1458"/>
            <w:bookmarkEnd w:id="32"/>
            <w:r w:rsidRPr="001E2589">
              <w:rPr>
                <w:rFonts w:ascii="Times New Roman" w:eastAsia="Times New Roman" w:hAnsi="Times New Roman" w:cs="Times New Roman"/>
                <w:sz w:val="24"/>
                <w:szCs w:val="24"/>
                <w:lang w:val="uk-UA" w:eastAsia="ru-RU"/>
              </w:rPr>
              <w:t>4) закінчення тендеру в разі неукладення договору про закупівлю з жодним з учасників, які подали тендерні пропозиції.</w:t>
            </w:r>
          </w:p>
        </w:tc>
      </w:tr>
      <w:tr w:rsidR="001E2589" w:rsidRPr="00C83E0A"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rPr>
              <w:lastRenderedPageBreak/>
              <w:t>4. Строк, протягом якого тендерні пропозиції є дійсними</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34451A"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4.1 Тендерні пропозиції вважаються дійсними протягом </w:t>
            </w:r>
            <w:r w:rsidR="009337E8" w:rsidRPr="001E2589">
              <w:rPr>
                <w:rFonts w:ascii="Times New Roman" w:eastAsia="Times New Roman" w:hAnsi="Times New Roman" w:cs="Times New Roman"/>
                <w:b/>
                <w:sz w:val="24"/>
                <w:szCs w:val="24"/>
                <w:lang w:val="uk-UA" w:eastAsia="zh-CN"/>
              </w:rPr>
              <w:t>90</w:t>
            </w:r>
            <w:r w:rsidR="00B40DA8" w:rsidRPr="001E2589">
              <w:rPr>
                <w:rFonts w:ascii="Times New Roman" w:eastAsia="Times New Roman" w:hAnsi="Times New Roman" w:cs="Times New Roman"/>
                <w:b/>
                <w:sz w:val="24"/>
                <w:szCs w:val="24"/>
                <w:lang w:val="uk-UA" w:eastAsia="zh-CN"/>
              </w:rPr>
              <w:t xml:space="preserve"> (</w:t>
            </w:r>
            <w:r w:rsidR="009337E8" w:rsidRPr="001E2589">
              <w:rPr>
                <w:rFonts w:ascii="Times New Roman" w:eastAsia="Times New Roman" w:hAnsi="Times New Roman" w:cs="Times New Roman"/>
                <w:b/>
                <w:sz w:val="24"/>
                <w:szCs w:val="24"/>
                <w:lang w:val="uk-UA" w:eastAsia="zh-CN"/>
              </w:rPr>
              <w:t>дев’яносто</w:t>
            </w:r>
            <w:r w:rsidR="00B40DA8" w:rsidRPr="001E2589">
              <w:rPr>
                <w:rFonts w:ascii="Times New Roman" w:eastAsia="Times New Roman" w:hAnsi="Times New Roman" w:cs="Times New Roman"/>
                <w:b/>
                <w:sz w:val="24"/>
                <w:szCs w:val="24"/>
                <w:lang w:val="uk-UA" w:eastAsia="zh-CN"/>
              </w:rPr>
              <w:t>) днів</w:t>
            </w:r>
            <w:r w:rsidR="00B40DA8" w:rsidRPr="001E2589">
              <w:rPr>
                <w:rFonts w:ascii="Times New Roman" w:eastAsia="Times New Roman" w:hAnsi="Times New Roman" w:cs="Times New Roman"/>
                <w:sz w:val="24"/>
                <w:szCs w:val="24"/>
                <w:lang w:val="uk-UA" w:eastAsia="zh-CN"/>
              </w:rPr>
              <w:t xml:space="preserve"> з дати </w:t>
            </w:r>
            <w:r w:rsidR="009C085F" w:rsidRPr="00156AF6">
              <w:rPr>
                <w:rFonts w:ascii="Times New Roman" w:eastAsia="Times New Roman" w:hAnsi="Times New Roman" w:cs="Times New Roman"/>
                <w:sz w:val="24"/>
                <w:szCs w:val="24"/>
                <w:lang w:val="uk-UA" w:eastAsia="zh-CN"/>
              </w:rPr>
              <w:t>кінцевого строку подання тендерних пропозицій</w:t>
            </w:r>
            <w:r w:rsidR="00B40DA8" w:rsidRPr="001E2589">
              <w:rPr>
                <w:rFonts w:ascii="Times New Roman" w:eastAsia="Times New Roman" w:hAnsi="Times New Roman" w:cs="Times New Roman"/>
                <w:sz w:val="24"/>
                <w:szCs w:val="24"/>
                <w:lang w:val="uk-UA" w:eastAsia="zh-CN"/>
              </w:rPr>
              <w:t>.</w:t>
            </w:r>
          </w:p>
          <w:p w:rsidR="00C632FF" w:rsidRPr="00FA2E43" w:rsidRDefault="00C632FF"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Тендерна пропозиція відхиляється замовником у разі закінчення її строку дії відповідно до пп. 2 п. 44 Особливостей.</w:t>
            </w:r>
          </w:p>
          <w:p w:rsidR="00641049" w:rsidRPr="001E2589" w:rsidRDefault="0034451A" w:rsidP="00641049">
            <w:pPr>
              <w:pStyle w:val="rvps2"/>
              <w:spacing w:before="0" w:beforeAutospacing="0" w:after="0" w:afterAutospacing="0"/>
              <w:jc w:val="both"/>
              <w:rPr>
                <w:lang w:val="uk-UA"/>
              </w:rPr>
            </w:pPr>
            <w:r w:rsidRPr="00051E7D">
              <w:rPr>
                <w:lang w:val="uk-UA" w:eastAsia="zh-CN"/>
              </w:rPr>
              <w:t xml:space="preserve">     </w:t>
            </w:r>
            <w:r w:rsidR="00B40DA8" w:rsidRPr="001E2589">
              <w:rPr>
                <w:lang w:val="uk-UA" w:eastAsia="zh-CN"/>
              </w:rPr>
              <w:t xml:space="preserve">4.2 </w:t>
            </w:r>
            <w:r w:rsidR="00641049" w:rsidRPr="001E2589">
              <w:rPr>
                <w:lang w:val="uk-UA"/>
              </w:rPr>
              <w:t xml:space="preserve">Тендерні пропозиції залишаються дійсними протягом зазначеного </w:t>
            </w:r>
            <w:r w:rsidR="009748FB">
              <w:rPr>
                <w:lang w:val="uk-UA"/>
              </w:rPr>
              <w:t>в тендерній документації строку</w:t>
            </w:r>
            <w:r w:rsidR="009748FB" w:rsidRPr="009748FB">
              <w:rPr>
                <w:lang w:val="uk-UA"/>
              </w:rPr>
              <w:t xml:space="preserve">, який у разі необхідності може бути продовжений. </w:t>
            </w:r>
            <w:r w:rsidR="001E308F" w:rsidRPr="001E308F">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41049" w:rsidRPr="001E2589" w:rsidRDefault="0034451A" w:rsidP="0034451A">
            <w:pPr>
              <w:pStyle w:val="rvps2"/>
              <w:spacing w:before="0" w:beforeAutospacing="0" w:after="0" w:afterAutospacing="0"/>
              <w:jc w:val="both"/>
              <w:rPr>
                <w:lang w:val="uk-UA"/>
              </w:rPr>
            </w:pPr>
            <w:r>
              <w:t xml:space="preserve">- </w:t>
            </w:r>
            <w:r w:rsidR="001E308F" w:rsidRPr="001E308F">
              <w:rPr>
                <w:lang w:val="uk-UA"/>
              </w:rPr>
              <w:t>відхилити таку вимогу, не втрачаючи при цьому наданого ним забезпечення тендерної пропозиції;</w:t>
            </w:r>
            <w:bookmarkStart w:id="33" w:name="n1475"/>
            <w:bookmarkEnd w:id="33"/>
          </w:p>
          <w:p w:rsidR="00B40DA8" w:rsidRDefault="0034451A" w:rsidP="0034451A">
            <w:pPr>
              <w:pStyle w:val="rvps2"/>
              <w:spacing w:before="0" w:beforeAutospacing="0" w:after="0" w:afterAutospacing="0"/>
              <w:jc w:val="both"/>
              <w:rPr>
                <w:lang w:val="uk-UA"/>
              </w:rPr>
            </w:pPr>
            <w:r w:rsidRPr="00051E7D">
              <w:rPr>
                <w:lang w:val="uk-UA"/>
              </w:rPr>
              <w:t xml:space="preserve">- </w:t>
            </w:r>
            <w:r w:rsidR="001E308F" w:rsidRPr="001E308F">
              <w:rPr>
                <w:lang w:val="uk-UA"/>
              </w:rPr>
              <w:t>погодитися з вимогою та продовжити строк дії поданої ним тендерної пропозиції і наданого за</w:t>
            </w:r>
            <w:r w:rsidR="001E308F">
              <w:rPr>
                <w:lang w:val="uk-UA"/>
              </w:rPr>
              <w:t>безпечення тендерної пропозиції</w:t>
            </w:r>
            <w:r w:rsidR="00641049" w:rsidRPr="001E2589">
              <w:rPr>
                <w:lang w:val="uk-UA"/>
              </w:rPr>
              <w:t>.</w:t>
            </w:r>
          </w:p>
          <w:p w:rsidR="001E308F" w:rsidRPr="001E2589" w:rsidRDefault="001E308F" w:rsidP="0034451A">
            <w:pPr>
              <w:pStyle w:val="rvps2"/>
              <w:spacing w:before="0" w:beforeAutospacing="0" w:after="0" w:afterAutospacing="0"/>
              <w:jc w:val="both"/>
              <w:rPr>
                <w:lang w:val="uk-UA"/>
              </w:rPr>
            </w:pPr>
            <w:r>
              <w:rPr>
                <w:lang w:val="uk-UA"/>
              </w:rPr>
              <w:t xml:space="preserve">     </w:t>
            </w:r>
            <w:r w:rsidRPr="001E308F">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E2589" w:rsidRPr="009748FB"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right="-5"/>
              <w:rPr>
                <w:rFonts w:ascii="Arial" w:eastAsia="Times New Roman" w:hAnsi="Arial" w:cs="Arial"/>
                <w:b/>
                <w:sz w:val="24"/>
                <w:szCs w:val="24"/>
                <w:lang w:eastAsia="zh-CN"/>
              </w:rPr>
            </w:pPr>
            <w:r w:rsidRPr="001E2589">
              <w:rPr>
                <w:rFonts w:ascii="Times New Roman" w:eastAsia="Times New Roman" w:hAnsi="Times New Roman" w:cs="Times New Roman"/>
                <w:b/>
                <w:sz w:val="24"/>
                <w:szCs w:val="24"/>
                <w:lang w:val="uk-UA" w:eastAsia="zh-CN"/>
              </w:rPr>
              <w:t xml:space="preserve">5. Кваліфікаційні критерії до учасників відповідно до статті 16 Закону та вимоги, </w:t>
            </w:r>
            <w:r w:rsidR="00973746">
              <w:rPr>
                <w:rFonts w:ascii="Times New Roman" w:eastAsia="Times New Roman" w:hAnsi="Times New Roman" w:cs="Times New Roman"/>
                <w:b/>
                <w:sz w:val="24"/>
                <w:szCs w:val="24"/>
                <w:lang w:val="uk-UA" w:eastAsia="zh-CN"/>
              </w:rPr>
              <w:t>визначені пунктом 47</w:t>
            </w:r>
            <w:r w:rsidR="007D7CB4" w:rsidRPr="007D7CB4">
              <w:rPr>
                <w:rFonts w:ascii="Times New Roman" w:eastAsia="Times New Roman" w:hAnsi="Times New Roman" w:cs="Times New Roman"/>
                <w:b/>
                <w:sz w:val="24"/>
                <w:szCs w:val="24"/>
                <w:lang w:val="uk-UA" w:eastAsia="zh-CN"/>
              </w:rPr>
              <w:t xml:space="preserve"> Особливостей</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D7AC1" w:rsidRPr="001E2589" w:rsidRDefault="0034451A"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     </w:t>
            </w:r>
            <w:r w:rsidR="006D7AC1" w:rsidRPr="001E2589">
              <w:rPr>
                <w:rFonts w:ascii="Times New Roman" w:eastAsia="Times New Roman" w:hAnsi="Times New Roman" w:cs="Times New Roman"/>
                <w:sz w:val="24"/>
                <w:szCs w:val="24"/>
                <w:lang w:val="uk-UA" w:eastAsia="ru-RU"/>
              </w:rPr>
              <w:t xml:space="preserve">5.1. </w:t>
            </w:r>
            <w:r w:rsidR="007D7CB4" w:rsidRPr="007D7CB4">
              <w:rPr>
                <w:rFonts w:ascii="Times New Roman" w:eastAsia="Times New Roman" w:hAnsi="Times New Roman" w:cs="Times New Roman"/>
                <w:sz w:val="24"/>
                <w:szCs w:val="24"/>
                <w:lang w:val="uk-UA" w:eastAsia="ru-RU"/>
              </w:rPr>
              <w:t>Замовник установлює один або декілька кваліфікаційних критеріїв відповідно до статті 16 Закону.</w:t>
            </w:r>
            <w:r w:rsidR="007D7CB4">
              <w:rPr>
                <w:rFonts w:ascii="Times New Roman" w:eastAsia="Times New Roman" w:hAnsi="Times New Roman" w:cs="Times New Roman"/>
                <w:sz w:val="24"/>
                <w:szCs w:val="24"/>
                <w:lang w:val="uk-UA" w:eastAsia="ru-RU"/>
              </w:rPr>
              <w:t xml:space="preserve"> </w:t>
            </w:r>
            <w:r w:rsidR="006D7AC1" w:rsidRPr="001E2589">
              <w:rPr>
                <w:rFonts w:ascii="Times New Roman" w:eastAsia="Times New Roman" w:hAnsi="Times New Roman" w:cs="Times New Roman"/>
                <w:sz w:val="24"/>
                <w:szCs w:val="24"/>
                <w:lang w:val="uk-UA" w:eastAsia="ru-RU"/>
              </w:rPr>
              <w:t>Для підтвердження відповідності кваліфікаційним критеріям, визначеним статтею 16 Закону, учасник надає документи, зазначені в таблиці 1 Дода</w:t>
            </w:r>
            <w:r w:rsidR="001E308F">
              <w:rPr>
                <w:rFonts w:ascii="Times New Roman" w:eastAsia="Times New Roman" w:hAnsi="Times New Roman" w:cs="Times New Roman"/>
                <w:sz w:val="24"/>
                <w:szCs w:val="24"/>
                <w:lang w:val="uk-UA" w:eastAsia="ru-RU"/>
              </w:rPr>
              <w:t>тку 2 до тендерної документації.</w:t>
            </w:r>
          </w:p>
          <w:p w:rsidR="00CE14E4" w:rsidRPr="001E2589" w:rsidRDefault="00CE14E4"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71"/>
              <w:jc w:val="both"/>
              <w:rPr>
                <w:rStyle w:val="rvts0"/>
                <w:rFonts w:ascii="Times New Roman" w:hAnsi="Times New Roman" w:cs="Times New Roman"/>
                <w:sz w:val="24"/>
                <w:lang w:val="uk-UA"/>
              </w:rPr>
            </w:pPr>
            <w:r w:rsidRPr="001E2589">
              <w:rPr>
                <w:rStyle w:val="rvts0"/>
                <w:rFonts w:ascii="Times New Roman" w:hAnsi="Times New Roman" w:cs="Times New Roman"/>
                <w:sz w:val="24"/>
                <w:lang w:val="uk-UA"/>
              </w:rPr>
              <w:t xml:space="preserve">У разі участі об’єднання учасників </w:t>
            </w:r>
            <w:r w:rsidR="00AB66C5" w:rsidRPr="001E2589">
              <w:rPr>
                <w:rStyle w:val="rvts0"/>
                <w:rFonts w:ascii="Times New Roman" w:hAnsi="Times New Roman" w:cs="Times New Roman"/>
                <w:sz w:val="24"/>
                <w:lang w:val="uk-UA"/>
              </w:rPr>
              <w:t>таке об’єднання надає інформацію та документи на підтвердження відповідності установленим кваліфікаційним критер</w:t>
            </w:r>
            <w:r w:rsidR="007D7CB4">
              <w:rPr>
                <w:rStyle w:val="rvts0"/>
                <w:rFonts w:ascii="Times New Roman" w:hAnsi="Times New Roman" w:cs="Times New Roman"/>
                <w:sz w:val="24"/>
                <w:lang w:val="uk-UA"/>
              </w:rPr>
              <w:t xml:space="preserve">іям </w:t>
            </w:r>
            <w:r w:rsidR="00973746">
              <w:rPr>
                <w:rStyle w:val="rvts0"/>
                <w:rFonts w:ascii="Times New Roman" w:hAnsi="Times New Roman" w:cs="Times New Roman"/>
                <w:sz w:val="24"/>
                <w:lang w:val="uk-UA"/>
              </w:rPr>
              <w:t>та підставам, встановленим п. 47</w:t>
            </w:r>
            <w:r w:rsidR="007D7CB4">
              <w:rPr>
                <w:rStyle w:val="rvts0"/>
                <w:rFonts w:ascii="Times New Roman" w:hAnsi="Times New Roman" w:cs="Times New Roman"/>
                <w:sz w:val="24"/>
                <w:lang w:val="uk-UA"/>
              </w:rPr>
              <w:t xml:space="preserve"> Особливостей</w:t>
            </w:r>
            <w:r w:rsidR="00AB66C5" w:rsidRPr="001E2589">
              <w:rPr>
                <w:rStyle w:val="rvts0"/>
                <w:rFonts w:ascii="Times New Roman" w:hAnsi="Times New Roman" w:cs="Times New Roman"/>
                <w:sz w:val="24"/>
                <w:lang w:val="uk-UA"/>
              </w:rPr>
              <w:t>, на умовах та у спосіб, що визначені цією тендерною документацією та додатками до неї. П</w:t>
            </w:r>
            <w:r w:rsidRPr="001E2589">
              <w:rPr>
                <w:rStyle w:val="rvts0"/>
                <w:rFonts w:ascii="Times New Roman" w:hAnsi="Times New Roman" w:cs="Times New Roman"/>
                <w:sz w:val="24"/>
                <w:lang w:val="uk-UA"/>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26743" w:rsidRPr="00626743" w:rsidRDefault="0034451A"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Pr="0034451A">
              <w:rPr>
                <w:rFonts w:ascii="Times New Roman" w:eastAsia="Times New Roman" w:hAnsi="Times New Roman" w:cs="Times New Roman"/>
                <w:sz w:val="24"/>
                <w:szCs w:val="24"/>
                <w:lang w:eastAsia="ru-RU"/>
              </w:rPr>
              <w:t>5.2.</w:t>
            </w:r>
            <w:r w:rsidR="001E308F">
              <w:rPr>
                <w:rFonts w:ascii="Times New Roman" w:eastAsia="Times New Roman" w:hAnsi="Times New Roman" w:cs="Times New Roman"/>
                <w:sz w:val="24"/>
                <w:szCs w:val="24"/>
                <w:lang w:val="uk-UA" w:eastAsia="ru-RU"/>
              </w:rPr>
              <w:t xml:space="preserve"> </w:t>
            </w:r>
            <w:r w:rsidR="00FA2E43" w:rsidRPr="00FA2E43">
              <w:rPr>
                <w:rFonts w:ascii="Times New Roman" w:eastAsia="Times New Roman" w:hAnsi="Times New Roman" w:cs="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sidR="00626743">
              <w:rPr>
                <w:rFonts w:ascii="Times New Roman" w:eastAsia="Times New Roman" w:hAnsi="Times New Roman" w:cs="Times New Roman"/>
                <w:sz w:val="24"/>
                <w:szCs w:val="24"/>
                <w:lang w:val="uk-UA" w:eastAsia="ru-RU"/>
              </w:rPr>
              <w:t xml:space="preserve"> переможця процедури закупівлі;</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w:t>
            </w:r>
            <w:r w:rsidR="00626743">
              <w:rPr>
                <w:rFonts w:ascii="Times New Roman" w:eastAsia="Times New Roman" w:hAnsi="Times New Roman" w:cs="Times New Roman"/>
                <w:sz w:val="24"/>
                <w:szCs w:val="24"/>
                <w:lang w:val="uk-UA" w:eastAsia="ru-RU"/>
              </w:rPr>
              <w:t>ані з корупцією правопорушення;</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626743" w:rsidRPr="00626743">
              <w:rPr>
                <w:rFonts w:ascii="Times New Roman" w:eastAsia="Times New Roman" w:hAnsi="Times New Roman" w:cs="Times New Roman"/>
                <w:sz w:val="24"/>
                <w:szCs w:val="24"/>
                <w:lang w:val="uk-UA" w:eastAsia="ru-RU"/>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w:t>
            </w:r>
            <w:r w:rsidR="00626743">
              <w:rPr>
                <w:rFonts w:ascii="Times New Roman" w:eastAsia="Times New Roman" w:hAnsi="Times New Roman" w:cs="Times New Roman"/>
                <w:sz w:val="24"/>
                <w:szCs w:val="24"/>
                <w:lang w:val="uk-UA" w:eastAsia="ru-RU"/>
              </w:rPr>
              <w:t>з корупцією;</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Про захист економічної кон</w:t>
            </w:r>
            <w:r w:rsidR="00627D3B">
              <w:rPr>
                <w:rFonts w:ascii="Times New Roman" w:eastAsia="Times New Roman" w:hAnsi="Times New Roman" w:cs="Times New Roman"/>
                <w:sz w:val="24"/>
                <w:szCs w:val="24"/>
                <w:lang w:val="uk-UA" w:eastAsia="ru-RU"/>
              </w:rPr>
              <w:t>куренції</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 у вигляді вчинення антиконкурентних узгоджених дій, що стосуються сп</w:t>
            </w:r>
            <w:r w:rsidR="00627D3B">
              <w:rPr>
                <w:rFonts w:ascii="Times New Roman" w:eastAsia="Times New Roman" w:hAnsi="Times New Roman" w:cs="Times New Roman"/>
                <w:sz w:val="24"/>
                <w:szCs w:val="24"/>
                <w:lang w:val="uk-UA" w:eastAsia="ru-RU"/>
              </w:rPr>
              <w:t>отворення результатів тендерів;</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w:t>
            </w:r>
            <w:r w:rsidR="00627D3B">
              <w:rPr>
                <w:rFonts w:ascii="Times New Roman" w:eastAsia="Times New Roman" w:hAnsi="Times New Roman" w:cs="Times New Roman"/>
                <w:sz w:val="24"/>
                <w:szCs w:val="24"/>
                <w:lang w:val="uk-UA" w:eastAsia="ru-RU"/>
              </w:rPr>
              <w:t>орядку;</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00627D3B">
              <w:rPr>
                <w:rFonts w:ascii="Times New Roman" w:eastAsia="Times New Roman" w:hAnsi="Times New Roman" w:cs="Times New Roman"/>
                <w:sz w:val="24"/>
                <w:szCs w:val="24"/>
                <w:lang w:val="uk-UA" w:eastAsia="ru-RU"/>
              </w:rPr>
              <w:t>законом порядку;</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sidR="00627D3B">
              <w:rPr>
                <w:rFonts w:ascii="Times New Roman" w:eastAsia="Times New Roman" w:hAnsi="Times New Roman" w:cs="Times New Roman"/>
                <w:sz w:val="24"/>
                <w:szCs w:val="24"/>
                <w:lang w:val="uk-UA" w:eastAsia="ru-RU"/>
              </w:rPr>
              <w:t xml:space="preserve"> та/або з керівником замовника;</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w:t>
            </w:r>
            <w:r w:rsidR="00627D3B">
              <w:rPr>
                <w:rFonts w:ascii="Times New Roman" w:eastAsia="Times New Roman" w:hAnsi="Times New Roman" w:cs="Times New Roman"/>
                <w:sz w:val="24"/>
                <w:szCs w:val="24"/>
                <w:lang w:val="uk-UA" w:eastAsia="ru-RU"/>
              </w:rPr>
              <w:t>ідкрита ліквідаційна процедура;</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w:t>
            </w:r>
            <w:r w:rsidR="00627D3B">
              <w:rPr>
                <w:rFonts w:ascii="Times New Roman" w:eastAsia="Times New Roman" w:hAnsi="Times New Roman" w:cs="Times New Roman"/>
                <w:sz w:val="24"/>
                <w:szCs w:val="24"/>
                <w:lang w:val="uk-UA" w:eastAsia="ru-RU"/>
              </w:rPr>
              <w:t xml:space="preserve">атті 9 Закону України </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Про державну реєстрацію юридичних осіб, фізичних осіб - підпр</w:t>
            </w:r>
            <w:r w:rsidR="00627D3B">
              <w:rPr>
                <w:rFonts w:ascii="Times New Roman" w:eastAsia="Times New Roman" w:hAnsi="Times New Roman" w:cs="Times New Roman"/>
                <w:sz w:val="24"/>
                <w:szCs w:val="24"/>
                <w:lang w:val="uk-UA" w:eastAsia="ru-RU"/>
              </w:rPr>
              <w:t>иємців та громадських формувань</w:t>
            </w:r>
            <w:r w:rsidR="00627D3B" w:rsidRPr="00627D3B">
              <w:rPr>
                <w:rFonts w:ascii="Times New Roman" w:eastAsia="Times New Roman" w:hAnsi="Times New Roman" w:cs="Times New Roman"/>
                <w:sz w:val="24"/>
                <w:szCs w:val="24"/>
                <w:lang w:val="uk-UA" w:eastAsia="ru-RU"/>
              </w:rPr>
              <w:t xml:space="preserve">» </w:t>
            </w:r>
            <w:r w:rsidR="00627D3B">
              <w:rPr>
                <w:rFonts w:ascii="Times New Roman" w:eastAsia="Times New Roman" w:hAnsi="Times New Roman" w:cs="Times New Roman"/>
                <w:sz w:val="24"/>
                <w:szCs w:val="24"/>
                <w:lang w:val="uk-UA" w:eastAsia="ru-RU"/>
              </w:rPr>
              <w:t>(крім нерезидентів);</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w:t>
            </w:r>
            <w:r w:rsidR="00627D3B">
              <w:rPr>
                <w:rFonts w:ascii="Times New Roman" w:eastAsia="Times New Roman" w:hAnsi="Times New Roman" w:cs="Times New Roman"/>
                <w:sz w:val="24"/>
                <w:szCs w:val="24"/>
                <w:lang w:val="uk-UA" w:eastAsia="ru-RU"/>
              </w:rPr>
              <w:t>ривень (у тому числі за лотом);</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11) </w:t>
            </w:r>
            <w:r w:rsidR="00FD1ED0" w:rsidRPr="00FD1ED0">
              <w:rPr>
                <w:rFonts w:ascii="Times New Roman" w:eastAsia="Times New Roman" w:hAnsi="Times New Roman" w:cs="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w:t>
            </w:r>
            <w:r w:rsidR="00FD1ED0">
              <w:rPr>
                <w:rFonts w:ascii="Times New Roman" w:eastAsia="Times New Roman" w:hAnsi="Times New Roman" w:cs="Times New Roman"/>
                <w:sz w:val="24"/>
                <w:szCs w:val="24"/>
                <w:lang w:val="uk-UA" w:eastAsia="ru-RU"/>
              </w:rPr>
              <w:t>слуг згідно із Законом України «Про санкції»</w:t>
            </w:r>
            <w:r w:rsidR="00FD1ED0" w:rsidRPr="00FD1ED0">
              <w:rPr>
                <w:rFonts w:ascii="Times New Roman" w:eastAsia="Times New Roman" w:hAnsi="Times New Roman" w:cs="Times New Roman"/>
                <w:sz w:val="24"/>
                <w:szCs w:val="24"/>
                <w:lang w:val="uk-UA" w:eastAsia="ru-RU"/>
              </w:rPr>
              <w:t>, крім випадку, коли активи такої особи в установленому законодавством порядку передані в управління АРМА</w:t>
            </w:r>
            <w:r w:rsidR="00627D3B">
              <w:rPr>
                <w:rFonts w:ascii="Times New Roman" w:eastAsia="Times New Roman" w:hAnsi="Times New Roman" w:cs="Times New Roman"/>
                <w:sz w:val="24"/>
                <w:szCs w:val="24"/>
                <w:lang w:val="uk-UA" w:eastAsia="ru-RU"/>
              </w:rPr>
              <w:t>;</w:t>
            </w:r>
          </w:p>
          <w:p w:rsidR="00626743" w:rsidRDefault="00464D0D" w:rsidP="001E3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sidR="00FA2E43">
              <w:rPr>
                <w:rFonts w:ascii="Times New Roman" w:eastAsia="Times New Roman" w:hAnsi="Times New Roman" w:cs="Times New Roman"/>
                <w:sz w:val="24"/>
                <w:szCs w:val="24"/>
                <w:lang w:val="uk-UA" w:eastAsia="ru-RU"/>
              </w:rPr>
              <w:t>ь-якими формами торгівлі людьми.</w:t>
            </w:r>
          </w:p>
          <w:p w:rsidR="00627D3B" w:rsidRDefault="00464D0D"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73B33" w:rsidRPr="00A73B33">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w:t>
            </w:r>
            <w:r w:rsidR="00A73B33" w:rsidRPr="00A73B33">
              <w:rPr>
                <w:rFonts w:ascii="Times New Roman" w:eastAsia="Times New Roman" w:hAnsi="Times New Roman" w:cs="Times New Roman"/>
                <w:sz w:val="24"/>
                <w:szCs w:val="24"/>
                <w:lang w:val="uk-UA" w:eastAsia="ru-RU"/>
              </w:rPr>
              <w:lastRenderedPageBreak/>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14E4" w:rsidRPr="001E2589" w:rsidRDefault="00D17AF0"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      </w:t>
            </w:r>
            <w:r w:rsidR="0034451A">
              <w:rPr>
                <w:rFonts w:ascii="Times New Roman" w:eastAsia="Times New Roman" w:hAnsi="Times New Roman" w:cs="Times New Roman"/>
                <w:sz w:val="24"/>
                <w:szCs w:val="24"/>
                <w:lang w:val="uk-UA" w:eastAsia="ru-RU"/>
              </w:rPr>
              <w:t>5.3</w:t>
            </w:r>
            <w:r w:rsidR="006D7AC1" w:rsidRPr="001E2589">
              <w:rPr>
                <w:rFonts w:ascii="Times New Roman" w:eastAsia="Times New Roman" w:hAnsi="Times New Roman" w:cs="Times New Roman"/>
                <w:sz w:val="24"/>
                <w:szCs w:val="24"/>
                <w:lang w:val="uk-UA" w:eastAsia="ru-RU"/>
              </w:rPr>
              <w:t xml:space="preserve">. </w:t>
            </w:r>
            <w:r w:rsidR="00A73B33" w:rsidRPr="00A73B33">
              <w:rPr>
                <w:rFonts w:ascii="Times New Roman" w:eastAsia="Times New Roman" w:hAnsi="Times New Roman" w:cs="Times New Roman"/>
                <w:sz w:val="24"/>
                <w:szCs w:val="24"/>
                <w:lang w:val="uk-UA" w:eastAsia="ru-RU"/>
              </w:rPr>
              <w:t>Учасник процедури закупівлі підтверджує відсутність підстав,</w:t>
            </w:r>
            <w:r w:rsidR="00A73B33">
              <w:rPr>
                <w:rFonts w:ascii="Times New Roman" w:eastAsia="Times New Roman" w:hAnsi="Times New Roman" w:cs="Times New Roman"/>
                <w:sz w:val="24"/>
                <w:szCs w:val="24"/>
                <w:lang w:val="uk-UA" w:eastAsia="ru-RU"/>
              </w:rPr>
              <w:t xml:space="preserve"> зазначених в п. 47 Особливостей</w:t>
            </w:r>
            <w:r w:rsidR="00A73B33" w:rsidRPr="00A73B33">
              <w:rPr>
                <w:rFonts w:ascii="Times New Roman" w:eastAsia="Times New Roman" w:hAnsi="Times New Roman" w:cs="Times New Roman"/>
                <w:sz w:val="24"/>
                <w:szCs w:val="24"/>
                <w:lang w:val="uk-UA" w:eastAsia="ru-RU"/>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17AF0" w:rsidRDefault="0034451A"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00D17AF0" w:rsidRPr="00D17AF0">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w:t>
            </w:r>
            <w:r w:rsidR="00973746">
              <w:rPr>
                <w:rFonts w:ascii="Times New Roman" w:eastAsia="Times New Roman" w:hAnsi="Times New Roman" w:cs="Times New Roman"/>
                <w:sz w:val="24"/>
                <w:szCs w:val="24"/>
                <w:lang w:val="uk-UA" w:eastAsia="ru-RU"/>
              </w:rPr>
              <w:t>тність підстав, визначених п. 47</w:t>
            </w:r>
            <w:r w:rsidR="00D17AF0" w:rsidRPr="00D17AF0">
              <w:rPr>
                <w:rFonts w:ascii="Times New Roman" w:eastAsia="Times New Roman" w:hAnsi="Times New Roman" w:cs="Times New Roman"/>
                <w:sz w:val="24"/>
                <w:szCs w:val="24"/>
                <w:lang w:val="uk-UA"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00A73B33" w:rsidRPr="00A73B33">
              <w:rPr>
                <w:rFonts w:ascii="Times New Roman" w:eastAsia="Times New Roman" w:hAnsi="Times New Roman" w:cs="Times New Roman"/>
                <w:sz w:val="24"/>
                <w:szCs w:val="24"/>
                <w:lang w:val="uk-UA" w:eastAsia="ru-RU"/>
              </w:rPr>
              <w:t>п. 47 Особливостей</w:t>
            </w:r>
            <w:r w:rsidR="00D17AF0" w:rsidRPr="00D17AF0">
              <w:rPr>
                <w:rFonts w:ascii="Times New Roman" w:eastAsia="Times New Roman" w:hAnsi="Times New Roman" w:cs="Times New Roman"/>
                <w:sz w:val="24"/>
                <w:szCs w:val="24"/>
                <w:lang w:val="uk-UA" w:eastAsia="ru-RU"/>
              </w:rPr>
              <w:t>.</w:t>
            </w:r>
          </w:p>
          <w:p w:rsidR="00A73B33" w:rsidRDefault="00A73B33"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73B33">
              <w:rPr>
                <w:rFonts w:ascii="Times New Roman" w:eastAsia="Times New Roman" w:hAnsi="Times New Roman" w:cs="Times New Roman"/>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 47 Особливостей.</w:t>
            </w:r>
          </w:p>
          <w:p w:rsidR="00672232" w:rsidRDefault="0034451A" w:rsidP="0034451A">
            <w:pPr>
              <w:pStyle w:val="1"/>
              <w:widowControl w:val="0"/>
              <w:spacing w:line="240" w:lineRule="auto"/>
              <w:jc w:val="both"/>
              <w:rPr>
                <w:rFonts w:ascii="Times New Roman" w:hAnsi="Times New Roman" w:cs="Times New Roman"/>
                <w:color w:val="auto"/>
                <w:sz w:val="24"/>
                <w:szCs w:val="24"/>
                <w:shd w:val="clear" w:color="auto" w:fill="FFFFFF"/>
                <w:lang w:val="uk-UA"/>
              </w:rPr>
            </w:pPr>
            <w:r w:rsidRPr="008953A1">
              <w:rPr>
                <w:rFonts w:ascii="Times New Roman" w:hAnsi="Times New Roman" w:cs="Times New Roman"/>
                <w:color w:val="auto"/>
                <w:sz w:val="24"/>
                <w:szCs w:val="24"/>
                <w:shd w:val="clear" w:color="auto" w:fill="FFFFFF"/>
                <w:lang w:val="uk-UA"/>
              </w:rPr>
              <w:t xml:space="preserve">     </w:t>
            </w:r>
            <w:r w:rsidRPr="00D17AF0">
              <w:rPr>
                <w:rFonts w:ascii="Times New Roman" w:hAnsi="Times New Roman" w:cs="Times New Roman"/>
                <w:color w:val="auto"/>
                <w:sz w:val="24"/>
                <w:szCs w:val="24"/>
                <w:shd w:val="clear" w:color="auto" w:fill="FFFFFF"/>
                <w:lang w:val="uk-UA"/>
              </w:rPr>
              <w:t xml:space="preserve"> </w:t>
            </w:r>
            <w:r w:rsidR="008953A1">
              <w:rPr>
                <w:rFonts w:ascii="Times New Roman" w:hAnsi="Times New Roman" w:cs="Times New Roman"/>
                <w:color w:val="auto"/>
                <w:sz w:val="24"/>
                <w:szCs w:val="24"/>
                <w:shd w:val="clear" w:color="auto" w:fill="FFFFFF"/>
                <w:lang w:val="uk-UA"/>
              </w:rPr>
              <w:t>5.4</w:t>
            </w:r>
            <w:r w:rsidR="008953A1" w:rsidRPr="008953A1">
              <w:rPr>
                <w:rFonts w:ascii="Times New Roman" w:hAnsi="Times New Roman" w:cs="Times New Roman"/>
                <w:color w:val="auto"/>
                <w:sz w:val="24"/>
                <w:szCs w:val="24"/>
                <w:shd w:val="clear" w:color="auto" w:fill="FFFFFF"/>
                <w:lang w:val="uk-UA"/>
              </w:rPr>
              <w:t xml:space="preserve">. </w:t>
            </w:r>
            <w:r w:rsidR="00A73B33" w:rsidRPr="00A73B33">
              <w:rPr>
                <w:rFonts w:ascii="Times New Roman" w:hAnsi="Times New Roman" w:cs="Times New Roman"/>
                <w:color w:val="auto"/>
                <w:sz w:val="24"/>
                <w:szCs w:val="24"/>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17AF0" w:rsidRPr="008953A1" w:rsidRDefault="00D17AF0" w:rsidP="0034451A">
            <w:pPr>
              <w:pStyle w:val="1"/>
              <w:widowControl w:val="0"/>
              <w:spacing w:line="240" w:lineRule="auto"/>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 xml:space="preserve">      </w:t>
            </w:r>
            <w:r w:rsidRPr="00D17AF0">
              <w:rPr>
                <w:rFonts w:ascii="Times New Roman" w:hAnsi="Times New Roman" w:cs="Times New Roman"/>
                <w:color w:val="auto"/>
                <w:sz w:val="24"/>
                <w:szCs w:val="24"/>
                <w:shd w:val="clear" w:color="auto" w:fill="FFFFFF"/>
                <w:lang w:val="uk-UA"/>
              </w:rPr>
              <w:t>У разі отримання достовірної інформації про не</w:t>
            </w:r>
            <w:r w:rsidR="00A73B33">
              <w:rPr>
                <w:rFonts w:ascii="Times New Roman" w:hAnsi="Times New Roman" w:cs="Times New Roman"/>
                <w:color w:val="auto"/>
                <w:sz w:val="24"/>
                <w:szCs w:val="24"/>
                <w:shd w:val="clear" w:color="auto" w:fill="FFFFFF"/>
                <w:lang w:val="uk-UA"/>
              </w:rPr>
              <w:t>відповідність учасника процедури</w:t>
            </w:r>
            <w:r w:rsidRPr="00D17AF0">
              <w:rPr>
                <w:rFonts w:ascii="Times New Roman" w:hAnsi="Times New Roman" w:cs="Times New Roman"/>
                <w:color w:val="auto"/>
                <w:sz w:val="24"/>
                <w:szCs w:val="24"/>
                <w:shd w:val="clear" w:color="auto" w:fill="FFFFFF"/>
                <w:lang w:val="uk-UA"/>
              </w:rPr>
              <w:t xml:space="preserve"> закупівлі вимогам кваліфікаційних критеріїв, наявн</w:t>
            </w:r>
            <w:r w:rsidR="00973746">
              <w:rPr>
                <w:rFonts w:ascii="Times New Roman" w:hAnsi="Times New Roman" w:cs="Times New Roman"/>
                <w:color w:val="auto"/>
                <w:sz w:val="24"/>
                <w:szCs w:val="24"/>
                <w:shd w:val="clear" w:color="auto" w:fill="FFFFFF"/>
                <w:lang w:val="uk-UA"/>
              </w:rPr>
              <w:t>ість підстав, визначених п. 47</w:t>
            </w:r>
            <w:r>
              <w:rPr>
                <w:rFonts w:ascii="Times New Roman" w:hAnsi="Times New Roman" w:cs="Times New Roman"/>
                <w:color w:val="auto"/>
                <w:sz w:val="24"/>
                <w:szCs w:val="24"/>
                <w:shd w:val="clear" w:color="auto" w:fill="FFFFFF"/>
                <w:lang w:val="uk-UA"/>
              </w:rPr>
              <w:t xml:space="preserve"> О</w:t>
            </w:r>
            <w:r w:rsidRPr="00D17AF0">
              <w:rPr>
                <w:rFonts w:ascii="Times New Roman" w:hAnsi="Times New Roman" w:cs="Times New Roman"/>
                <w:color w:val="auto"/>
                <w:sz w:val="24"/>
                <w:szCs w:val="24"/>
                <w:shd w:val="clear" w:color="auto" w:fill="FFFFFF"/>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55200" w:rsidRDefault="008953A1" w:rsidP="00055F9A">
            <w:pPr>
              <w:tabs>
                <w:tab w:val="num" w:pos="1080"/>
                <w:tab w:val="left" w:pos="10381"/>
              </w:tabs>
              <w:spacing w:after="0" w:line="240" w:lineRule="auto"/>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 xml:space="preserve">      </w:t>
            </w:r>
            <w:r w:rsidRPr="008953A1">
              <w:rPr>
                <w:rFonts w:ascii="Times New Roman" w:hAnsi="Times New Roman" w:cs="Times New Roman"/>
                <w:sz w:val="24"/>
                <w:szCs w:val="24"/>
                <w:lang w:val="uk-UA"/>
              </w:rPr>
              <w:t xml:space="preserve">5.5. </w:t>
            </w:r>
            <w:r w:rsidR="00D17AF0" w:rsidRPr="00D17AF0">
              <w:rPr>
                <w:rFonts w:ascii="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D17AF0">
              <w:rPr>
                <w:rFonts w:ascii="Times New Roman" w:hAnsi="Times New Roman" w:cs="Times New Roman"/>
                <w:sz w:val="24"/>
                <w:szCs w:val="24"/>
                <w:lang w:val="uk-UA"/>
              </w:rPr>
              <w:t>та в абзаці чотирнадцятому п</w:t>
            </w:r>
            <w:r w:rsidR="00D17AF0" w:rsidRPr="00D17AF0">
              <w:rPr>
                <w:rFonts w:ascii="Times New Roman" w:hAnsi="Times New Roman" w:cs="Times New Roman"/>
                <w:sz w:val="24"/>
                <w:szCs w:val="24"/>
                <w:lang w:val="uk-UA"/>
              </w:rPr>
              <w:t>.</w:t>
            </w:r>
            <w:r w:rsidR="00973746">
              <w:rPr>
                <w:rFonts w:ascii="Times New Roman" w:hAnsi="Times New Roman" w:cs="Times New Roman"/>
                <w:sz w:val="24"/>
                <w:szCs w:val="24"/>
                <w:lang w:val="uk-UA"/>
              </w:rPr>
              <w:t xml:space="preserve"> 47</w:t>
            </w:r>
            <w:r w:rsidR="0049474A">
              <w:rPr>
                <w:rFonts w:ascii="Times New Roman" w:hAnsi="Times New Roman" w:cs="Times New Roman"/>
                <w:sz w:val="24"/>
                <w:szCs w:val="24"/>
                <w:lang w:val="uk-UA"/>
              </w:rPr>
              <w:t xml:space="preserve"> Особливостей (</w:t>
            </w:r>
            <w:r w:rsidR="0049474A" w:rsidRPr="0049474A">
              <w:rPr>
                <w:rFonts w:ascii="Times New Roman" w:hAnsi="Times New Roman" w:cs="Times New Roman"/>
                <w:sz w:val="24"/>
                <w:szCs w:val="24"/>
                <w:lang w:val="uk-UA"/>
              </w:rPr>
              <w:t>таблиця 3 Додатку 2 до тендерної документації).</w:t>
            </w:r>
          </w:p>
          <w:p w:rsidR="008953A1" w:rsidRPr="008953A1" w:rsidRDefault="00A55200" w:rsidP="00055F9A">
            <w:pPr>
              <w:tabs>
                <w:tab w:val="num" w:pos="1080"/>
                <w:tab w:val="left" w:pos="1038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17AF0" w:rsidRPr="00D17AF0">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w:t>
            </w:r>
            <w:r w:rsidR="00D17AF0">
              <w:rPr>
                <w:rFonts w:ascii="Times New Roman" w:hAnsi="Times New Roman" w:cs="Times New Roman"/>
                <w:sz w:val="24"/>
                <w:szCs w:val="24"/>
                <w:lang w:val="uk-UA"/>
              </w:rPr>
              <w:t xml:space="preserve"> доступ до публічної інформації</w:t>
            </w:r>
            <w:r w:rsidR="00D17AF0" w:rsidRPr="00D17AF0">
              <w:rPr>
                <w:rFonts w:ascii="Times New Roman" w:hAnsi="Times New Roman" w:cs="Times New Roman"/>
                <w:sz w:val="24"/>
                <w:szCs w:val="24"/>
                <w:lang w:val="uk-UA"/>
              </w:rPr>
              <w:t>»</w:t>
            </w:r>
            <w:r w:rsidR="00D17AF0">
              <w:rPr>
                <w:rFonts w:ascii="Times New Roman" w:hAnsi="Times New Roman" w:cs="Times New Roman"/>
                <w:sz w:val="24"/>
                <w:szCs w:val="24"/>
                <w:lang w:val="uk-UA"/>
              </w:rPr>
              <w:t xml:space="preserve"> </w:t>
            </w:r>
            <w:r w:rsidR="00D17AF0" w:rsidRPr="00D17AF0">
              <w:rPr>
                <w:rFonts w:ascii="Times New Roman" w:hAnsi="Times New Roman" w:cs="Times New Roman"/>
                <w:sz w:val="24"/>
                <w:szCs w:val="24"/>
                <w:lang w:val="uk-UA"/>
              </w:rPr>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40DA8" w:rsidRPr="00D61F13" w:rsidRDefault="00E06A5A" w:rsidP="00C719AA">
            <w:pPr>
              <w:tabs>
                <w:tab w:val="num" w:pos="1080"/>
                <w:tab w:val="left" w:pos="10381"/>
              </w:tabs>
              <w:spacing w:after="0" w:line="240" w:lineRule="auto"/>
              <w:jc w:val="both"/>
              <w:rPr>
                <w:rFonts w:ascii="Times New Roman" w:hAnsi="Times New Roman" w:cs="Times New Roman"/>
                <w:sz w:val="24"/>
                <w:szCs w:val="24"/>
                <w:lang w:val="uk-UA"/>
              </w:rPr>
            </w:pPr>
            <w:r w:rsidRPr="00E1796D">
              <w:rPr>
                <w:rFonts w:ascii="Times New Roman" w:hAnsi="Times New Roman" w:cs="Times New Roman"/>
                <w:color w:val="FF0000"/>
                <w:sz w:val="24"/>
                <w:szCs w:val="24"/>
                <w:lang w:val="uk-UA"/>
              </w:rPr>
              <w:t xml:space="preserve">      </w:t>
            </w:r>
            <w:r w:rsidR="004B321E" w:rsidRPr="004B321E">
              <w:rPr>
                <w:rFonts w:ascii="Times New Roman" w:hAnsi="Times New Roman" w:cs="Times New Roman"/>
                <w:sz w:val="24"/>
                <w:szCs w:val="24"/>
                <w:lang w:val="uk-UA"/>
              </w:rPr>
              <w:t>Переможець процеду</w:t>
            </w:r>
            <w:r w:rsidR="004B321E">
              <w:rPr>
                <w:rFonts w:ascii="Times New Roman" w:hAnsi="Times New Roman" w:cs="Times New Roman"/>
                <w:sz w:val="24"/>
                <w:szCs w:val="24"/>
                <w:lang w:val="uk-UA"/>
              </w:rPr>
              <w:t>ри закупівлі</w:t>
            </w:r>
            <w:r w:rsidR="004B321E" w:rsidRPr="004B321E">
              <w:rPr>
                <w:rFonts w:ascii="Times New Roman" w:hAnsi="Times New Roman" w:cs="Times New Roman"/>
                <w:sz w:val="24"/>
                <w:szCs w:val="24"/>
                <w:lang w:val="uk-UA"/>
              </w:rPr>
              <w:t xml:space="preserve"> під час укладення договору про закупівлю повинен надати</w:t>
            </w:r>
            <w:r w:rsidRPr="00D61F13">
              <w:rPr>
                <w:rFonts w:ascii="Times New Roman" w:hAnsi="Times New Roman" w:cs="Times New Roman"/>
                <w:sz w:val="24"/>
                <w:szCs w:val="24"/>
                <w:lang w:val="uk-UA"/>
              </w:rPr>
              <w:t xml:space="preserve"> замовнику </w:t>
            </w:r>
            <w:r w:rsidR="00EF1170" w:rsidRPr="00D61F13">
              <w:rPr>
                <w:rFonts w:ascii="Times New Roman" w:hAnsi="Times New Roman" w:cs="Times New Roman"/>
                <w:sz w:val="24"/>
                <w:szCs w:val="24"/>
                <w:lang w:val="uk-UA"/>
              </w:rPr>
              <w:t>інформацію та документи, визначені у таблиці 4 Додатку 2 до тендерної документації. Ненад</w:t>
            </w:r>
            <w:r w:rsidR="00C719AA">
              <w:rPr>
                <w:rFonts w:ascii="Times New Roman" w:hAnsi="Times New Roman" w:cs="Times New Roman"/>
                <w:sz w:val="24"/>
                <w:szCs w:val="24"/>
                <w:lang w:val="uk-UA"/>
              </w:rPr>
              <w:t>ання або несвоєчасне надання заз</w:t>
            </w:r>
            <w:r w:rsidR="00EF1170" w:rsidRPr="00D61F13">
              <w:rPr>
                <w:rFonts w:ascii="Times New Roman" w:hAnsi="Times New Roman" w:cs="Times New Roman"/>
                <w:sz w:val="24"/>
                <w:szCs w:val="24"/>
                <w:lang w:val="uk-UA"/>
              </w:rPr>
              <w:t xml:space="preserve">начених документів вважається </w:t>
            </w:r>
            <w:r w:rsidR="004B321E">
              <w:rPr>
                <w:rFonts w:ascii="Times New Roman" w:hAnsi="Times New Roman" w:cs="Times New Roman"/>
                <w:sz w:val="24"/>
                <w:szCs w:val="24"/>
                <w:lang w:val="uk-UA"/>
              </w:rPr>
              <w:t>підставою для відхилення тендерної пропозиції</w:t>
            </w:r>
            <w:r w:rsidR="00C719AA">
              <w:rPr>
                <w:rFonts w:ascii="Times New Roman" w:hAnsi="Times New Roman" w:cs="Times New Roman"/>
                <w:sz w:val="24"/>
                <w:szCs w:val="24"/>
                <w:lang w:val="uk-UA"/>
              </w:rPr>
              <w:t xml:space="preserve"> відповідно до </w:t>
            </w:r>
            <w:r w:rsidR="00D61F13">
              <w:rPr>
                <w:rFonts w:ascii="Times New Roman" w:hAnsi="Times New Roman" w:cs="Times New Roman"/>
                <w:sz w:val="24"/>
                <w:szCs w:val="24"/>
                <w:lang w:val="uk-UA"/>
              </w:rPr>
              <w:t>пп. 3 п</w:t>
            </w:r>
            <w:r w:rsidR="00EF1170" w:rsidRPr="00D61F13">
              <w:rPr>
                <w:rFonts w:ascii="Times New Roman" w:hAnsi="Times New Roman" w:cs="Times New Roman"/>
                <w:sz w:val="24"/>
                <w:szCs w:val="24"/>
                <w:lang w:val="uk-UA"/>
              </w:rPr>
              <w:t xml:space="preserve">. </w:t>
            </w:r>
            <w:r w:rsidR="0093273F">
              <w:rPr>
                <w:rFonts w:ascii="Times New Roman" w:hAnsi="Times New Roman" w:cs="Times New Roman"/>
                <w:sz w:val="24"/>
                <w:szCs w:val="24"/>
                <w:lang w:val="uk-UA"/>
              </w:rPr>
              <w:t>44</w:t>
            </w:r>
            <w:r w:rsidR="00D61F13">
              <w:rPr>
                <w:rFonts w:ascii="Times New Roman" w:hAnsi="Times New Roman" w:cs="Times New Roman"/>
                <w:sz w:val="24"/>
                <w:szCs w:val="24"/>
                <w:lang w:val="uk-UA"/>
              </w:rPr>
              <w:t xml:space="preserve"> Особливостей</w:t>
            </w:r>
            <w:r w:rsidR="00EF1170" w:rsidRPr="00D61F13">
              <w:rPr>
                <w:rFonts w:ascii="Times New Roman" w:hAnsi="Times New Roman" w:cs="Times New Roman"/>
                <w:sz w:val="24"/>
                <w:szCs w:val="24"/>
                <w:lang w:val="uk-UA"/>
              </w:rPr>
              <w:t xml:space="preserve">. </w:t>
            </w:r>
          </w:p>
        </w:tc>
      </w:tr>
      <w:tr w:rsidR="001E2589" w:rsidRPr="00276AB6"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Arial" w:eastAsia="Times New Roman" w:hAnsi="Arial" w:cs="Arial"/>
                <w:sz w:val="24"/>
                <w:szCs w:val="24"/>
                <w:lang w:eastAsia="zh-CN"/>
              </w:rPr>
            </w:pPr>
            <w:r w:rsidRPr="001E2589">
              <w:rPr>
                <w:rFonts w:ascii="Times New Roman" w:eastAsia="Times New Roman" w:hAnsi="Times New Roman" w:cs="Times New Roman"/>
                <w:b/>
                <w:sz w:val="24"/>
                <w:szCs w:val="24"/>
                <w:lang w:val="uk-UA" w:eastAsia="zh-CN"/>
              </w:rPr>
              <w:lastRenderedPageBreak/>
              <w:t>6. Інформація про технічні, якісні та кількісні характеристики предмета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A771B8" w:rsidP="003A2F38">
            <w:pPr>
              <w:suppressAutoHyphens/>
              <w:spacing w:after="0" w:line="240" w:lineRule="auto"/>
              <w:ind w:firstLine="375"/>
              <w:jc w:val="both"/>
              <w:rPr>
                <w:rFonts w:ascii="Times New Roman" w:hAnsi="Times New Roman" w:cs="Times New Roman"/>
                <w:i/>
                <w:sz w:val="24"/>
                <w:szCs w:val="24"/>
                <w:lang w:val="uk-UA"/>
              </w:rPr>
            </w:pPr>
            <w:r>
              <w:rPr>
                <w:rFonts w:ascii="Times New Roman" w:eastAsia="Times New Roman" w:hAnsi="Times New Roman" w:cs="Times New Roman"/>
                <w:sz w:val="24"/>
                <w:szCs w:val="24"/>
                <w:lang w:val="uk-UA" w:eastAsia="uk-UA"/>
              </w:rPr>
              <w:t xml:space="preserve">6.1. </w:t>
            </w:r>
            <w:r w:rsidR="00B40DA8" w:rsidRPr="001E2589">
              <w:rPr>
                <w:rFonts w:ascii="Times New Roman" w:eastAsia="Times New Roman" w:hAnsi="Times New Roman" w:cs="Times New Roman"/>
                <w:sz w:val="24"/>
                <w:szCs w:val="24"/>
                <w:lang w:val="uk-UA" w:eastAsia="uk-UA"/>
              </w:rPr>
              <w:t xml:space="preserve">Інформація про технічні, якісні та кількісні характеристики предмета </w:t>
            </w:r>
            <w:r w:rsidR="00EF1170">
              <w:rPr>
                <w:rFonts w:ascii="Times New Roman" w:eastAsia="Times New Roman" w:hAnsi="Times New Roman" w:cs="Times New Roman"/>
                <w:sz w:val="24"/>
                <w:szCs w:val="24"/>
                <w:lang w:val="uk-UA" w:eastAsia="uk-UA"/>
              </w:rPr>
              <w:t>закупівлі</w:t>
            </w:r>
            <w:r w:rsidR="00B702D4" w:rsidRPr="001E2589">
              <w:rPr>
                <w:rFonts w:ascii="Times New Roman" w:eastAsia="Times New Roman" w:hAnsi="Times New Roman" w:cs="Times New Roman"/>
                <w:sz w:val="24"/>
                <w:szCs w:val="24"/>
                <w:lang w:val="uk-UA" w:eastAsia="uk-UA"/>
              </w:rPr>
              <w:t xml:space="preserve"> </w:t>
            </w:r>
            <w:r w:rsidR="004F1A60">
              <w:rPr>
                <w:rFonts w:ascii="Times New Roman" w:eastAsia="Times New Roman" w:hAnsi="Times New Roman" w:cs="Times New Roman"/>
                <w:sz w:val="24"/>
                <w:szCs w:val="24"/>
                <w:lang w:val="uk-UA"/>
              </w:rPr>
              <w:t>викладена у т</w:t>
            </w:r>
            <w:r w:rsidR="00B40DA8" w:rsidRPr="001E2589">
              <w:rPr>
                <w:rFonts w:ascii="Times New Roman" w:eastAsia="Times New Roman" w:hAnsi="Times New Roman" w:cs="Times New Roman"/>
                <w:sz w:val="24"/>
                <w:szCs w:val="24"/>
                <w:lang w:val="uk-UA"/>
              </w:rPr>
              <w:t>ех</w:t>
            </w:r>
            <w:r w:rsidR="00B702D4" w:rsidRPr="001E2589">
              <w:rPr>
                <w:rFonts w:ascii="Times New Roman" w:eastAsia="Times New Roman" w:hAnsi="Times New Roman" w:cs="Times New Roman"/>
                <w:sz w:val="24"/>
                <w:szCs w:val="24"/>
                <w:lang w:val="uk-UA"/>
              </w:rPr>
              <w:t>нічних</w:t>
            </w:r>
            <w:r w:rsidR="00B40DA8" w:rsidRPr="001E2589">
              <w:rPr>
                <w:rFonts w:ascii="Times New Roman" w:eastAsia="Times New Roman" w:hAnsi="Times New Roman" w:cs="Times New Roman"/>
                <w:sz w:val="24"/>
                <w:szCs w:val="24"/>
                <w:lang w:val="uk-UA"/>
              </w:rPr>
              <w:t xml:space="preserve"> </w:t>
            </w:r>
            <w:r w:rsidR="00EF1170">
              <w:rPr>
                <w:rFonts w:ascii="Times New Roman" w:eastAsia="Times New Roman" w:hAnsi="Times New Roman" w:cs="Times New Roman"/>
                <w:sz w:val="24"/>
                <w:szCs w:val="24"/>
                <w:lang w:val="uk-UA"/>
              </w:rPr>
              <w:t>вимогах</w:t>
            </w:r>
            <w:r w:rsidR="00B40DA8" w:rsidRPr="001E2589">
              <w:rPr>
                <w:rFonts w:ascii="Times New Roman" w:eastAsia="Times New Roman" w:hAnsi="Times New Roman" w:cs="Times New Roman"/>
                <w:sz w:val="24"/>
                <w:szCs w:val="24"/>
                <w:lang w:val="uk-UA"/>
              </w:rPr>
              <w:t xml:space="preserve"> </w:t>
            </w:r>
            <w:r w:rsidR="004F1A60" w:rsidRPr="004F1A60">
              <w:rPr>
                <w:rFonts w:ascii="Times New Roman" w:eastAsia="Times New Roman" w:hAnsi="Times New Roman" w:cs="Times New Roman"/>
                <w:sz w:val="24"/>
                <w:szCs w:val="24"/>
                <w:lang w:val="uk-UA"/>
              </w:rPr>
              <w:t xml:space="preserve">до предмета закупівлі </w:t>
            </w:r>
            <w:r w:rsidR="00B40DA8" w:rsidRPr="001E2589">
              <w:rPr>
                <w:rFonts w:ascii="Times New Roman" w:eastAsia="Times New Roman" w:hAnsi="Times New Roman" w:cs="Times New Roman"/>
                <w:sz w:val="24"/>
                <w:szCs w:val="24"/>
                <w:lang w:val="uk-UA"/>
              </w:rPr>
              <w:t>(</w:t>
            </w:r>
            <w:r w:rsidR="00B40DA8" w:rsidRPr="001E2589">
              <w:rPr>
                <w:rFonts w:ascii="Times New Roman" w:eastAsia="Times New Roman" w:hAnsi="Times New Roman" w:cs="Times New Roman"/>
                <w:b/>
                <w:sz w:val="24"/>
                <w:szCs w:val="24"/>
                <w:lang w:val="uk-UA"/>
              </w:rPr>
              <w:t>Додаток 5</w:t>
            </w:r>
            <w:r w:rsidR="00EF1170">
              <w:rPr>
                <w:rFonts w:ascii="Times New Roman" w:eastAsia="Times New Roman" w:hAnsi="Times New Roman" w:cs="Times New Roman"/>
                <w:b/>
                <w:sz w:val="24"/>
                <w:szCs w:val="24"/>
                <w:lang w:val="uk-UA"/>
              </w:rPr>
              <w:t xml:space="preserve"> </w:t>
            </w:r>
            <w:r w:rsidR="00EF1170" w:rsidRPr="00EF1170">
              <w:rPr>
                <w:rFonts w:ascii="Times New Roman" w:eastAsia="Times New Roman" w:hAnsi="Times New Roman" w:cs="Times New Roman"/>
                <w:sz w:val="24"/>
                <w:szCs w:val="24"/>
                <w:lang w:val="uk-UA"/>
              </w:rPr>
              <w:t>д</w:t>
            </w:r>
            <w:r w:rsidR="00B40DA8" w:rsidRPr="001E2589">
              <w:rPr>
                <w:rFonts w:ascii="Times New Roman" w:eastAsia="Times New Roman" w:hAnsi="Times New Roman" w:cs="Times New Roman"/>
                <w:sz w:val="24"/>
                <w:szCs w:val="24"/>
                <w:lang w:val="uk-UA"/>
              </w:rPr>
              <w:t>о тендерної документації).</w:t>
            </w:r>
            <w:r w:rsidR="00A73218" w:rsidRPr="001E2589">
              <w:rPr>
                <w:rFonts w:ascii="Times New Roman" w:hAnsi="Times New Roman" w:cs="Times New Roman"/>
                <w:i/>
                <w:sz w:val="24"/>
                <w:szCs w:val="24"/>
                <w:lang w:val="uk-UA"/>
              </w:rPr>
              <w:t xml:space="preserve"> </w:t>
            </w:r>
          </w:p>
          <w:p w:rsidR="00C719AA" w:rsidRPr="00C719AA" w:rsidRDefault="00C719AA" w:rsidP="003A2F38">
            <w:pPr>
              <w:suppressAutoHyphens/>
              <w:spacing w:after="0" w:line="240" w:lineRule="auto"/>
              <w:ind w:firstLine="375"/>
              <w:jc w:val="both"/>
              <w:rPr>
                <w:rFonts w:ascii="Times New Roman" w:eastAsia="Times New Roman" w:hAnsi="Times New Roman" w:cs="Times New Roman"/>
                <w:sz w:val="24"/>
                <w:szCs w:val="24"/>
                <w:lang w:val="uk-UA"/>
              </w:rPr>
            </w:pPr>
            <w:r w:rsidRPr="00C719AA">
              <w:rPr>
                <w:rFonts w:ascii="Times New Roman" w:eastAsia="Times New Roman" w:hAnsi="Times New Roman" w:cs="Times New Roman"/>
                <w:sz w:val="24"/>
                <w:szCs w:val="24"/>
                <w:lang w:val="uk-UA"/>
              </w:rPr>
              <w:t>Учасник в складі тендерної пропозиції надає технічне завдання (інформація щодо технічних, якісних та кількісних характеристи</w:t>
            </w:r>
            <w:r>
              <w:rPr>
                <w:rFonts w:ascii="Times New Roman" w:eastAsia="Times New Roman" w:hAnsi="Times New Roman" w:cs="Times New Roman"/>
                <w:sz w:val="24"/>
                <w:szCs w:val="24"/>
                <w:lang w:val="uk-UA"/>
              </w:rPr>
              <w:t>к предмета закупівлі) згідно з Додатком 5</w:t>
            </w:r>
            <w:r w:rsidRPr="00C719AA">
              <w:rPr>
                <w:rFonts w:ascii="Times New Roman" w:eastAsia="Times New Roman" w:hAnsi="Times New Roman" w:cs="Times New Roman"/>
                <w:sz w:val="24"/>
                <w:szCs w:val="24"/>
                <w:lang w:val="uk-UA"/>
              </w:rPr>
              <w:t xml:space="preserve"> цієї тендерної документації.</w:t>
            </w:r>
          </w:p>
          <w:p w:rsidR="00B702D4" w:rsidRPr="001E2589" w:rsidRDefault="00B702D4" w:rsidP="00B702D4">
            <w:pPr>
              <w:spacing w:after="0" w:line="240" w:lineRule="auto"/>
              <w:ind w:firstLine="327"/>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lastRenderedPageBreak/>
              <w:t>Учасник відповідає за одержання всіх необхідних для здійснення дано</w:t>
            </w:r>
            <w:r w:rsidR="00EF1170">
              <w:rPr>
                <w:rFonts w:ascii="Times New Roman" w:eastAsia="Times New Roman" w:hAnsi="Times New Roman" w:cs="Times New Roman"/>
                <w:sz w:val="24"/>
                <w:szCs w:val="24"/>
                <w:lang w:val="uk-UA"/>
              </w:rPr>
              <w:t xml:space="preserve">ї закупівлі дозволів, ліцензій, сертифікатів </w:t>
            </w:r>
            <w:r w:rsidRPr="001E2589">
              <w:rPr>
                <w:rFonts w:ascii="Times New Roman" w:eastAsia="Times New Roman" w:hAnsi="Times New Roman" w:cs="Times New Roman"/>
                <w:sz w:val="24"/>
                <w:szCs w:val="24"/>
                <w:lang w:val="uk-UA"/>
              </w:rPr>
              <w:t>та інших документів, обов’язкова наявність яких передбачена чинним законодавством України, та самостійно несе всі витрати на їх отримання, а також ризик неотримання необхідних документів.</w:t>
            </w:r>
          </w:p>
          <w:p w:rsidR="00FD3994" w:rsidRPr="00FD3994" w:rsidRDefault="00B40DA8" w:rsidP="00FD3994">
            <w:pPr>
              <w:spacing w:after="0" w:line="240" w:lineRule="auto"/>
              <w:ind w:firstLine="327"/>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A73218" w:rsidRPr="001E2589">
              <w:rPr>
                <w:rFonts w:ascii="Times New Roman" w:eastAsia="Times New Roman" w:hAnsi="Times New Roman" w:cs="Times New Roman"/>
                <w:sz w:val="24"/>
                <w:szCs w:val="24"/>
                <w:lang w:val="uk-UA" w:eastAsia="zh-CN"/>
              </w:rPr>
              <w:t xml:space="preserve"> </w:t>
            </w:r>
            <w:r w:rsidR="00FD3994">
              <w:rPr>
                <w:rFonts w:ascii="Times New Roman" w:eastAsia="Times New Roman" w:hAnsi="Times New Roman" w:cs="Times New Roman"/>
                <w:sz w:val="24"/>
                <w:szCs w:val="24"/>
                <w:lang w:val="uk-UA" w:eastAsia="zh-CN"/>
              </w:rPr>
              <w:t xml:space="preserve">6.2. </w:t>
            </w:r>
            <w:r w:rsidR="00FD3994" w:rsidRPr="00FD3994">
              <w:rPr>
                <w:rFonts w:ascii="Times New Roman" w:eastAsia="Times New Roman" w:hAnsi="Times New Roman" w:cs="Times New Roman"/>
                <w:sz w:val="24"/>
                <w:szCs w:val="24"/>
                <w:lang w:val="uk-UA" w:eastAsia="zh-CN"/>
              </w:rPr>
              <w:t>Умови постачання електричної енергії замовнику повинні відповідати наступним нормативно-правовим актам:</w:t>
            </w:r>
          </w:p>
          <w:p w:rsidR="00FD3994" w:rsidRPr="00FD3994" w:rsidRDefault="00FD3994" w:rsidP="00FD3994">
            <w:pPr>
              <w:spacing w:after="0" w:line="240" w:lineRule="auto"/>
              <w:ind w:firstLine="327"/>
              <w:jc w:val="both"/>
              <w:rPr>
                <w:rFonts w:ascii="Times New Roman" w:eastAsia="Times New Roman" w:hAnsi="Times New Roman" w:cs="Times New Roman"/>
                <w:sz w:val="24"/>
                <w:szCs w:val="24"/>
                <w:lang w:val="uk-UA" w:eastAsia="zh-CN"/>
              </w:rPr>
            </w:pPr>
            <w:r w:rsidRPr="00FD3994">
              <w:rPr>
                <w:rFonts w:ascii="Times New Roman" w:eastAsia="Times New Roman" w:hAnsi="Times New Roman" w:cs="Times New Roman"/>
                <w:sz w:val="24"/>
                <w:szCs w:val="24"/>
                <w:lang w:val="uk-UA" w:eastAsia="zh-CN"/>
              </w:rPr>
              <w:t>- Закон України «Про ринок електричної енергії»;</w:t>
            </w:r>
          </w:p>
          <w:p w:rsidR="00FD3994" w:rsidRPr="00FD3994" w:rsidRDefault="00FD3994" w:rsidP="00FD3994">
            <w:pPr>
              <w:spacing w:after="0" w:line="240" w:lineRule="auto"/>
              <w:ind w:firstLine="327"/>
              <w:jc w:val="both"/>
              <w:rPr>
                <w:rFonts w:ascii="Times New Roman" w:eastAsia="Times New Roman" w:hAnsi="Times New Roman" w:cs="Times New Roman"/>
                <w:sz w:val="24"/>
                <w:szCs w:val="24"/>
                <w:lang w:val="uk-UA" w:eastAsia="zh-CN"/>
              </w:rPr>
            </w:pPr>
            <w:r w:rsidRPr="00FD3994">
              <w:rPr>
                <w:rFonts w:ascii="Times New Roman" w:eastAsia="Times New Roman" w:hAnsi="Times New Roman" w:cs="Times New Roman"/>
                <w:sz w:val="24"/>
                <w:szCs w:val="24"/>
                <w:lang w:val="uk-UA" w:eastAsia="zh-CN"/>
              </w:rPr>
              <w:t>- Правила роздрібного ринку електричної енергії (затверджені постановою НКРЕКП від 14.03.2018 р. № 312);</w:t>
            </w:r>
          </w:p>
          <w:p w:rsidR="00FD3994" w:rsidRPr="00FD3994" w:rsidRDefault="00FD3994" w:rsidP="00FD3994">
            <w:pPr>
              <w:spacing w:after="0" w:line="240" w:lineRule="auto"/>
              <w:ind w:firstLine="327"/>
              <w:jc w:val="both"/>
              <w:rPr>
                <w:rFonts w:ascii="Times New Roman" w:eastAsia="Times New Roman" w:hAnsi="Times New Roman" w:cs="Times New Roman"/>
                <w:sz w:val="24"/>
                <w:szCs w:val="24"/>
                <w:lang w:val="uk-UA" w:eastAsia="zh-CN"/>
              </w:rPr>
            </w:pPr>
            <w:r w:rsidRPr="00FD3994">
              <w:rPr>
                <w:rFonts w:ascii="Times New Roman" w:eastAsia="Times New Roman" w:hAnsi="Times New Roman" w:cs="Times New Roman"/>
                <w:sz w:val="24"/>
                <w:szCs w:val="24"/>
                <w:lang w:val="uk-UA" w:eastAsia="zh-CN"/>
              </w:rPr>
              <w:t>- інші нормативно-правові акти, прийняті на виконання Закону України «Про ринок електричної енергії».</w:t>
            </w:r>
          </w:p>
          <w:p w:rsidR="00FD3994" w:rsidRDefault="00FD3994" w:rsidP="00FD3994">
            <w:pPr>
              <w:spacing w:after="0" w:line="240" w:lineRule="auto"/>
              <w:ind w:firstLine="327"/>
              <w:jc w:val="both"/>
              <w:rPr>
                <w:rFonts w:ascii="Times New Roman" w:eastAsia="Times New Roman" w:hAnsi="Times New Roman" w:cs="Times New Roman"/>
                <w:sz w:val="24"/>
                <w:szCs w:val="24"/>
                <w:lang w:val="uk-UA" w:eastAsia="zh-CN"/>
              </w:rPr>
            </w:pPr>
            <w:r w:rsidRPr="00FD3994">
              <w:rPr>
                <w:rFonts w:ascii="Times New Roman" w:eastAsia="Times New Roman" w:hAnsi="Times New Roman" w:cs="Times New Roman"/>
                <w:sz w:val="24"/>
                <w:szCs w:val="24"/>
                <w:lang w:val="uk-UA" w:eastAsia="zh-CN"/>
              </w:rPr>
              <w:t xml:space="preserve"> Учасник-електропостачальник забезпечує дотримання загальних та гарантованих стандартів якості надання послуг з електропостачання, в тому </w:t>
            </w:r>
            <w:r>
              <w:rPr>
                <w:rFonts w:ascii="Times New Roman" w:eastAsia="Times New Roman" w:hAnsi="Times New Roman" w:cs="Times New Roman"/>
                <w:sz w:val="24"/>
                <w:szCs w:val="24"/>
                <w:lang w:val="uk-UA" w:eastAsia="zh-CN"/>
              </w:rPr>
              <w:t>числі тих, що передбачені Порядком</w:t>
            </w:r>
            <w:r w:rsidRPr="00FD3994">
              <w:rPr>
                <w:rFonts w:ascii="Times New Roman" w:eastAsia="Times New Roman" w:hAnsi="Times New Roman" w:cs="Times New Roman"/>
                <w:sz w:val="24"/>
                <w:szCs w:val="24"/>
                <w:lang w:val="uk-UA" w:eastAsia="zh-CN"/>
              </w:rPr>
              <w:t xml:space="preserve"> забезпечення стандартів якості електропостачання та надання компенсацій споживачам з</w:t>
            </w:r>
            <w:r>
              <w:rPr>
                <w:rFonts w:ascii="Times New Roman" w:eastAsia="Times New Roman" w:hAnsi="Times New Roman" w:cs="Times New Roman"/>
                <w:sz w:val="24"/>
                <w:szCs w:val="24"/>
                <w:lang w:val="uk-UA" w:eastAsia="zh-CN"/>
              </w:rPr>
              <w:t>а їх недотримання, затвердженим</w:t>
            </w:r>
            <w:r w:rsidRPr="00FD3994">
              <w:rPr>
                <w:rFonts w:ascii="Times New Roman" w:eastAsia="Times New Roman" w:hAnsi="Times New Roman" w:cs="Times New Roman"/>
                <w:sz w:val="24"/>
                <w:szCs w:val="24"/>
                <w:lang w:val="uk-UA" w:eastAsia="zh-CN"/>
              </w:rPr>
              <w:t xml:space="preserve"> постановою НКРЕКП</w:t>
            </w:r>
            <w:r>
              <w:rPr>
                <w:rFonts w:ascii="Times New Roman" w:eastAsia="Times New Roman" w:hAnsi="Times New Roman" w:cs="Times New Roman"/>
                <w:sz w:val="24"/>
                <w:szCs w:val="24"/>
                <w:lang w:val="uk-UA" w:eastAsia="zh-CN"/>
              </w:rPr>
              <w:t xml:space="preserve"> від 12.06.2018 р.            № 375, Законом</w:t>
            </w:r>
            <w:r w:rsidRPr="00FD3994">
              <w:rPr>
                <w:rFonts w:ascii="Times New Roman" w:eastAsia="Times New Roman" w:hAnsi="Times New Roman" w:cs="Times New Roman"/>
                <w:sz w:val="24"/>
                <w:szCs w:val="24"/>
                <w:lang w:val="uk-UA" w:eastAsia="zh-CN"/>
              </w:rPr>
              <w:t xml:space="preserve"> України «Про ринок електричної енергії», Правила</w:t>
            </w:r>
            <w:r>
              <w:rPr>
                <w:rFonts w:ascii="Times New Roman" w:eastAsia="Times New Roman" w:hAnsi="Times New Roman" w:cs="Times New Roman"/>
                <w:sz w:val="24"/>
                <w:szCs w:val="24"/>
                <w:lang w:val="uk-UA" w:eastAsia="zh-CN"/>
              </w:rPr>
              <w:t>ми</w:t>
            </w:r>
            <w:r w:rsidRPr="00FD3994">
              <w:rPr>
                <w:rFonts w:ascii="Times New Roman" w:eastAsia="Times New Roman" w:hAnsi="Times New Roman" w:cs="Times New Roman"/>
                <w:sz w:val="24"/>
                <w:szCs w:val="24"/>
                <w:lang w:val="uk-UA" w:eastAsia="zh-CN"/>
              </w:rPr>
              <w:t xml:space="preserve"> роздрібного ринку електричної енергії, інших нормативно-правових актів. Згідно ст. 18 Закон України «Про ринок електричної енергії» </w:t>
            </w:r>
            <w:r>
              <w:rPr>
                <w:rFonts w:ascii="Times New Roman" w:eastAsia="Times New Roman" w:hAnsi="Times New Roman" w:cs="Times New Roman"/>
                <w:sz w:val="24"/>
                <w:szCs w:val="24"/>
                <w:lang w:val="uk-UA" w:eastAsia="zh-CN"/>
              </w:rPr>
              <w:t>р</w:t>
            </w:r>
            <w:r w:rsidRPr="00FD3994">
              <w:rPr>
                <w:rFonts w:ascii="Times New Roman" w:eastAsia="Times New Roman" w:hAnsi="Times New Roman" w:cs="Times New Roman"/>
                <w:sz w:val="24"/>
                <w:szCs w:val="24"/>
                <w:lang w:val="uk-UA" w:eastAsia="zh-CN"/>
              </w:rPr>
              <w:t>егулятор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r>
              <w:rPr>
                <w:rFonts w:ascii="Times New Roman" w:eastAsia="Times New Roman" w:hAnsi="Times New Roman" w:cs="Times New Roman"/>
                <w:sz w:val="24"/>
                <w:szCs w:val="24"/>
                <w:lang w:val="uk-UA" w:eastAsia="zh-CN"/>
              </w:rPr>
              <w:t>.</w:t>
            </w:r>
          </w:p>
          <w:p w:rsidR="00FD3994" w:rsidRDefault="00FD3994" w:rsidP="00FD3994">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D3994">
              <w:rPr>
                <w:rFonts w:ascii="Times New Roman" w:eastAsia="Times New Roman" w:hAnsi="Times New Roman" w:cs="Times New Roman"/>
                <w:sz w:val="24"/>
                <w:szCs w:val="24"/>
                <w:lang w:val="uk-UA" w:eastAsia="zh-CN"/>
              </w:rPr>
              <w:t>Відповідно до положень пункту 11.4.6</w:t>
            </w:r>
            <w:r>
              <w:rPr>
                <w:rFonts w:ascii="Times New Roman" w:eastAsia="Times New Roman" w:hAnsi="Times New Roman" w:cs="Times New Roman"/>
                <w:sz w:val="24"/>
                <w:szCs w:val="24"/>
                <w:lang w:val="uk-UA" w:eastAsia="zh-CN"/>
              </w:rPr>
              <w:t>.</w:t>
            </w:r>
            <w:r w:rsidRPr="00FD3994">
              <w:rPr>
                <w:rFonts w:ascii="Times New Roman" w:eastAsia="Times New Roman" w:hAnsi="Times New Roman" w:cs="Times New Roman"/>
                <w:sz w:val="24"/>
                <w:szCs w:val="24"/>
                <w:lang w:val="uk-UA" w:eastAsia="zh-CN"/>
              </w:rPr>
              <w:t xml:space="preserve"> глави 11.4 розділу XI Кодексу систем розподілу, затвердженого постановою НКРЕКП від 14.03.2018 </w:t>
            </w:r>
            <w:r>
              <w:rPr>
                <w:rFonts w:ascii="Times New Roman" w:eastAsia="Times New Roman" w:hAnsi="Times New Roman" w:cs="Times New Roman"/>
                <w:sz w:val="24"/>
                <w:szCs w:val="24"/>
                <w:lang w:val="uk-UA" w:eastAsia="zh-CN"/>
              </w:rPr>
              <w:t xml:space="preserve">         </w:t>
            </w:r>
            <w:r w:rsidRPr="00FD3994">
              <w:rPr>
                <w:rFonts w:ascii="Times New Roman" w:eastAsia="Times New Roman" w:hAnsi="Times New Roman" w:cs="Times New Roman"/>
                <w:sz w:val="24"/>
                <w:szCs w:val="24"/>
                <w:lang w:val="uk-UA" w:eastAsia="zh-CN"/>
              </w:rPr>
              <w:t>№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FD3994" w:rsidRPr="00FD3994" w:rsidRDefault="00FD3994" w:rsidP="00FD3994">
            <w:pPr>
              <w:spacing w:after="0" w:line="240" w:lineRule="auto"/>
              <w:ind w:firstLine="32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6.3. </w:t>
            </w:r>
            <w:r w:rsidRPr="00FD3994">
              <w:rPr>
                <w:rFonts w:ascii="Times New Roman" w:eastAsia="Times New Roman" w:hAnsi="Times New Roman" w:cs="Times New Roman"/>
                <w:sz w:val="24"/>
                <w:szCs w:val="24"/>
                <w:lang w:val="uk-UA" w:eastAsia="zh-CN"/>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FD3994" w:rsidRPr="00FD3994" w:rsidRDefault="00FD3994" w:rsidP="00FD3994">
            <w:pPr>
              <w:spacing w:after="0" w:line="240" w:lineRule="auto"/>
              <w:ind w:firstLine="327"/>
              <w:jc w:val="both"/>
              <w:rPr>
                <w:rFonts w:ascii="Times New Roman" w:eastAsia="Times New Roman" w:hAnsi="Times New Roman" w:cs="Times New Roman"/>
                <w:sz w:val="24"/>
                <w:szCs w:val="24"/>
                <w:lang w:val="uk-UA" w:eastAsia="zh-CN"/>
              </w:rPr>
            </w:pPr>
            <w:r w:rsidRPr="00FD3994">
              <w:rPr>
                <w:rFonts w:ascii="Times New Roman" w:eastAsia="Times New Roman" w:hAnsi="Times New Roman" w:cs="Times New Roman"/>
                <w:sz w:val="24"/>
                <w:szCs w:val="24"/>
                <w:lang w:val="uk-UA" w:eastAsia="zh-CN"/>
              </w:rPr>
              <w:t xml:space="preserve">  Учасник повинен здійснювати постачання товару з дотриманням чинного законодавства, в тому числі нормативно-правових актів з питань дотримання вимог санітарних норм та охорони навколишнього природного середовища (захисту довкілля).</w:t>
            </w:r>
          </w:p>
          <w:p w:rsidR="00A771B8" w:rsidRPr="00A771B8" w:rsidRDefault="00FD3994" w:rsidP="00FD3994">
            <w:pPr>
              <w:spacing w:after="0" w:line="240" w:lineRule="auto"/>
              <w:ind w:firstLine="32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D3994">
              <w:rPr>
                <w:rFonts w:ascii="Times New Roman" w:eastAsia="Times New Roman" w:hAnsi="Times New Roman" w:cs="Times New Roman"/>
                <w:sz w:val="24"/>
                <w:szCs w:val="24"/>
                <w:lang w:val="uk-UA" w:eastAsia="zh-CN"/>
              </w:rPr>
              <w:t xml:space="preserve"> В процесі постачання товару повинні використовуватися якісні матеріали, механізми, які відповідають вимогам діючого природоохоронного законодавства, а також застосовуватися інші необхідні заходи із захисту довкілля. Способом документального підтвердження учасником застосовування зазначених вище заходів із захисту довкілля під час постачання товару є гарантійний лист, складений учасником у довільній формі, в якій учасник гарантує застосування цих заходів.</w:t>
            </w:r>
          </w:p>
        </w:tc>
      </w:tr>
      <w:tr w:rsidR="001E2589" w:rsidRPr="0096464D"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7. Інформація про субпідрядника (у випадку закупівлі робіт</w:t>
            </w:r>
            <w:r w:rsidR="00BC448D">
              <w:rPr>
                <w:rFonts w:ascii="Times New Roman" w:eastAsia="Times New Roman" w:hAnsi="Times New Roman" w:cs="Times New Roman"/>
                <w:b/>
                <w:sz w:val="24"/>
                <w:szCs w:val="24"/>
                <w:lang w:val="uk-UA"/>
              </w:rPr>
              <w:t xml:space="preserve"> </w:t>
            </w:r>
            <w:r w:rsidR="00BC448D" w:rsidRPr="00156AF6">
              <w:rPr>
                <w:rFonts w:ascii="Times New Roman" w:eastAsia="Times New Roman" w:hAnsi="Times New Roman" w:cs="Times New Roman"/>
                <w:b/>
                <w:sz w:val="24"/>
                <w:szCs w:val="24"/>
                <w:lang w:val="uk-UA"/>
              </w:rPr>
              <w:t>чи послуг</w:t>
            </w:r>
            <w:r w:rsidRPr="00156AF6">
              <w:rPr>
                <w:rFonts w:ascii="Times New Roman" w:eastAsia="Times New Roman" w:hAnsi="Times New Roman" w:cs="Times New Roman"/>
                <w:b/>
                <w:sz w:val="24"/>
                <w:szCs w:val="24"/>
                <w:lang w:val="uk-UA"/>
              </w:rPr>
              <w:t>)</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9478AF" w:rsidP="00947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9478AF">
              <w:rPr>
                <w:rFonts w:ascii="Times New Roman" w:eastAsia="Times New Roman" w:hAnsi="Times New Roman" w:cs="Times New Roman"/>
                <w:sz w:val="24"/>
                <w:szCs w:val="24"/>
                <w:lang w:val="uk-UA" w:eastAsia="ru-RU"/>
              </w:rPr>
              <w:t>Інформація про субпідрядника не надається, так як здійснюється закупівля товару.</w:t>
            </w:r>
          </w:p>
        </w:tc>
      </w:tr>
      <w:tr w:rsidR="001E2589" w:rsidRPr="00C83E0A"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eastAsia="zh-CN"/>
              </w:rPr>
              <w:t>8. Внесення змін або відкликання тендерної пропозиції  учасником</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70369" w:rsidRPr="001E2589" w:rsidRDefault="00770369" w:rsidP="00B40DA8">
            <w:pPr>
              <w:spacing w:after="0" w:line="240" w:lineRule="auto"/>
              <w:ind w:firstLine="327"/>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center"/>
              <w:rPr>
                <w:rFonts w:ascii="Arial" w:eastAsia="Times New Roman" w:hAnsi="Arial" w:cs="Arial"/>
                <w:sz w:val="24"/>
                <w:szCs w:val="24"/>
                <w:lang w:eastAsia="zh-CN"/>
              </w:rPr>
            </w:pPr>
            <w:r w:rsidRPr="001E2589">
              <w:rPr>
                <w:rFonts w:ascii="Times New Roman" w:eastAsia="Times New Roman" w:hAnsi="Times New Roman" w:cs="Times New Roman"/>
                <w:b/>
                <w:sz w:val="24"/>
                <w:szCs w:val="24"/>
                <w:lang w:val="uk-UA" w:eastAsia="zh-CN"/>
              </w:rPr>
              <w:lastRenderedPageBreak/>
              <w:t xml:space="preserve"> </w:t>
            </w:r>
            <w:r w:rsidRPr="001E2589">
              <w:rPr>
                <w:rFonts w:ascii="Times New Roman" w:eastAsia="Times New Roman" w:hAnsi="Times New Roman" w:cs="Times New Roman"/>
                <w:b/>
                <w:sz w:val="24"/>
                <w:szCs w:val="24"/>
                <w:lang w:val="en-US" w:eastAsia="zh-CN"/>
              </w:rPr>
              <w:t>IV</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Подання та розкриття тендерної пропозиції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1E2589">
              <w:rPr>
                <w:rFonts w:ascii="Times New Roman" w:eastAsia="Times New Roman" w:hAnsi="Times New Roman" w:cs="Times New Roman"/>
                <w:b/>
                <w:sz w:val="24"/>
                <w:szCs w:val="24"/>
                <w:lang w:val="uk-UA"/>
              </w:rPr>
              <w:t xml:space="preserve">1. Кінцевий строк подання тендерної пропозиції </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A8685C" w:rsidRDefault="00B40DA8" w:rsidP="00B40DA8">
            <w:pPr>
              <w:widowControl w:val="0"/>
              <w:spacing w:after="0" w:line="240" w:lineRule="auto"/>
              <w:ind w:left="34" w:right="113" w:firstLine="283"/>
              <w:contextualSpacing/>
              <w:jc w:val="both"/>
              <w:rPr>
                <w:rFonts w:ascii="Times New Roman" w:eastAsia="Times New Roman" w:hAnsi="Times New Roman" w:cs="Times New Roman"/>
                <w:color w:val="000000" w:themeColor="text1"/>
                <w:sz w:val="24"/>
                <w:szCs w:val="24"/>
                <w:lang w:val="uk-UA" w:eastAsia="zh-CN"/>
              </w:rPr>
            </w:pPr>
            <w:r w:rsidRPr="001E2589">
              <w:rPr>
                <w:rFonts w:ascii="Times New Roman" w:eastAsia="Times New Roman" w:hAnsi="Times New Roman" w:cs="Times New Roman"/>
                <w:sz w:val="24"/>
                <w:szCs w:val="24"/>
                <w:lang w:val="uk-UA"/>
              </w:rPr>
              <w:t xml:space="preserve">Кінцевий строк подання тендерних пропозицій </w:t>
            </w:r>
            <w:r w:rsidR="00C83E0A">
              <w:rPr>
                <w:rFonts w:ascii="Times New Roman" w:eastAsia="Times New Roman" w:hAnsi="Times New Roman" w:cs="Times New Roman"/>
                <w:b/>
                <w:sz w:val="24"/>
                <w:szCs w:val="24"/>
                <w:u w:val="single"/>
                <w:lang w:val="uk-UA"/>
              </w:rPr>
              <w:t>05</w:t>
            </w:r>
            <w:bookmarkStart w:id="34" w:name="_GoBack"/>
            <w:bookmarkEnd w:id="34"/>
            <w:r w:rsidR="00FD3994">
              <w:rPr>
                <w:rFonts w:ascii="Times New Roman" w:eastAsia="Times New Roman" w:hAnsi="Times New Roman" w:cs="Times New Roman"/>
                <w:b/>
                <w:sz w:val="24"/>
                <w:szCs w:val="24"/>
                <w:u w:val="single"/>
                <w:lang w:val="uk-UA"/>
              </w:rPr>
              <w:t>.02.2024</w:t>
            </w:r>
            <w:r w:rsidR="004F1A60" w:rsidRPr="008A1A7F">
              <w:rPr>
                <w:rFonts w:ascii="Times New Roman" w:eastAsia="Times New Roman" w:hAnsi="Times New Roman" w:cs="Times New Roman"/>
                <w:b/>
                <w:sz w:val="24"/>
                <w:szCs w:val="24"/>
                <w:u w:val="single"/>
                <w:lang w:val="uk-UA"/>
              </w:rPr>
              <w:t xml:space="preserve"> року</w:t>
            </w:r>
            <w:r w:rsidR="004F1A60" w:rsidRPr="008A1A7F">
              <w:rPr>
                <w:rFonts w:ascii="Times New Roman" w:eastAsia="Times New Roman" w:hAnsi="Times New Roman" w:cs="Times New Roman"/>
                <w:sz w:val="24"/>
                <w:szCs w:val="24"/>
                <w:lang w:val="uk-UA"/>
              </w:rPr>
              <w:t xml:space="preserve"> </w:t>
            </w:r>
            <w:r w:rsidR="00A8685C" w:rsidRPr="00A8685C">
              <w:rPr>
                <w:rFonts w:ascii="Times New Roman" w:eastAsia="Times New Roman" w:hAnsi="Times New Roman" w:cs="Times New Roman"/>
                <w:color w:val="000000" w:themeColor="text1"/>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A8685C">
              <w:rPr>
                <w:rFonts w:ascii="Times New Roman" w:eastAsia="Times New Roman" w:hAnsi="Times New Roman" w:cs="Times New Roman"/>
                <w:color w:val="000000" w:themeColor="text1"/>
                <w:sz w:val="24"/>
                <w:szCs w:val="24"/>
                <w:lang w:val="uk-UA"/>
              </w:rPr>
              <w:t>.</w:t>
            </w:r>
          </w:p>
          <w:p w:rsidR="00B40DA8" w:rsidRPr="001E2589" w:rsidRDefault="00B40DA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Отримана тендерна пропозиція а</w:t>
            </w:r>
            <w:r w:rsidR="00A8685C">
              <w:rPr>
                <w:rFonts w:ascii="Times New Roman" w:eastAsia="Times New Roman" w:hAnsi="Times New Roman" w:cs="Times New Roman"/>
                <w:sz w:val="24"/>
                <w:szCs w:val="24"/>
                <w:lang w:val="uk-UA" w:eastAsia="zh-CN"/>
              </w:rPr>
              <w:t xml:space="preserve">втоматично вноситься до реєстру </w:t>
            </w:r>
            <w:r w:rsidR="00A8685C" w:rsidRPr="00A8685C">
              <w:rPr>
                <w:rFonts w:ascii="Times New Roman" w:eastAsia="Times New Roman" w:hAnsi="Times New Roman" w:cs="Times New Roman"/>
                <w:sz w:val="24"/>
                <w:szCs w:val="24"/>
                <w:lang w:val="uk-UA" w:eastAsia="zh-CN"/>
              </w:rPr>
              <w:t>отриманих тендерних пропозицій</w:t>
            </w:r>
            <w:r w:rsidR="00A8685C">
              <w:rPr>
                <w:rFonts w:ascii="Times New Roman" w:eastAsia="Times New Roman" w:hAnsi="Times New Roman" w:cs="Times New Roman"/>
                <w:sz w:val="24"/>
                <w:szCs w:val="24"/>
                <w:lang w:val="uk-UA" w:eastAsia="zh-CN"/>
              </w:rPr>
              <w:t>.</w:t>
            </w:r>
          </w:p>
          <w:p w:rsidR="00B40DA8" w:rsidRPr="001E2589" w:rsidRDefault="00B40DA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40DA8" w:rsidRPr="001E2589" w:rsidRDefault="00A8685C"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 xml:space="preserve">     Тендерні пропозиції</w:t>
            </w:r>
            <w:r w:rsidR="00B40DA8" w:rsidRPr="001E2589">
              <w:rPr>
                <w:rFonts w:ascii="Times New Roman" w:eastAsia="Times New Roman" w:hAnsi="Times New Roman" w:cs="Times New Roman"/>
                <w:sz w:val="24"/>
                <w:szCs w:val="24"/>
                <w:lang w:val="uk-UA" w:eastAsia="zh-CN"/>
              </w:rPr>
              <w:t xml:space="preserve"> </w:t>
            </w:r>
            <w:r w:rsidRPr="00A8685C">
              <w:rPr>
                <w:rFonts w:ascii="Times New Roman" w:eastAsia="Times New Roman" w:hAnsi="Times New Roman" w:cs="Times New Roman"/>
                <w:sz w:val="24"/>
                <w:szCs w:val="24"/>
                <w:lang w:val="uk-UA" w:eastAsia="zh-CN"/>
              </w:rPr>
              <w:t>після закінчення кінцевого строку їх подання не приймаються електронною системою закупівель.</w:t>
            </w:r>
          </w:p>
        </w:tc>
      </w:tr>
      <w:tr w:rsidR="001E2589" w:rsidRPr="00C83E0A"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 xml:space="preserve">2. </w:t>
            </w:r>
            <w:r w:rsidRPr="001E2589">
              <w:rPr>
                <w:rFonts w:ascii="Times New Roman" w:eastAsia="Times New Roman" w:hAnsi="Times New Roman" w:cs="Times New Roman"/>
                <w:b/>
                <w:sz w:val="24"/>
                <w:szCs w:val="24"/>
                <w:lang w:eastAsia="zh-CN"/>
              </w:rPr>
              <w:t xml:space="preserve">Дата та час </w:t>
            </w:r>
            <w:r w:rsidRPr="001E2589">
              <w:rPr>
                <w:rFonts w:ascii="Times New Roman" w:eastAsia="Times New Roman" w:hAnsi="Times New Roman" w:cs="Times New Roman"/>
                <w:b/>
                <w:sz w:val="24"/>
                <w:szCs w:val="24"/>
                <w:lang w:val="uk-UA" w:eastAsia="zh-CN"/>
              </w:rPr>
              <w:t>розкриття</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тендерної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5760" w:rsidRPr="007A5760" w:rsidRDefault="00A8685C" w:rsidP="007A576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7A5760" w:rsidRPr="007A5760">
              <w:rPr>
                <w:rFonts w:ascii="Times New Roman" w:eastAsia="Times New Roman" w:hAnsi="Times New Roman" w:cs="Times New Roman"/>
                <w:sz w:val="24"/>
                <w:szCs w:val="24"/>
                <w:lang w:val="uk-UA" w:eastAsia="zh-C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A5760" w:rsidRDefault="007A5760" w:rsidP="007A576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7A5760">
              <w:rPr>
                <w:rFonts w:ascii="Times New Roman" w:eastAsia="Times New Roman" w:hAnsi="Times New Roman" w:cs="Times New Roman"/>
                <w:sz w:val="24"/>
                <w:szCs w:val="24"/>
                <w:lang w:val="uk-UA"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w:t>
            </w:r>
            <w:r>
              <w:rPr>
                <w:rFonts w:ascii="Times New Roman" w:eastAsia="Times New Roman" w:hAnsi="Times New Roman" w:cs="Times New Roman"/>
                <w:sz w:val="24"/>
                <w:szCs w:val="24"/>
                <w:lang w:val="uk-UA" w:eastAsia="zh-CN"/>
              </w:rPr>
              <w:t>ції, визначеної пунктом 40 О</w:t>
            </w:r>
            <w:r w:rsidRPr="007A5760">
              <w:rPr>
                <w:rFonts w:ascii="Times New Roman" w:eastAsia="Times New Roman" w:hAnsi="Times New Roman" w:cs="Times New Roman"/>
                <w:sz w:val="24"/>
                <w:szCs w:val="24"/>
                <w:lang w:val="uk-UA" w:eastAsia="zh-CN"/>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40DA8" w:rsidRDefault="007A5760"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DC4122" w:rsidRPr="00DC4122">
              <w:rPr>
                <w:rFonts w:ascii="Times New Roman" w:eastAsia="Times New Roman" w:hAnsi="Times New Roman" w:cs="Times New Roman"/>
                <w:sz w:val="24"/>
                <w:szCs w:val="24"/>
                <w:lang w:val="uk-UA"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C4122" w:rsidRDefault="00DC4122"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DC4122">
              <w:rPr>
                <w:rFonts w:ascii="Times New Roman" w:eastAsia="Times New Roman" w:hAnsi="Times New Roman" w:cs="Times New Roman"/>
                <w:sz w:val="24"/>
                <w:szCs w:val="24"/>
                <w:lang w:val="uk-UA"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C4122" w:rsidRPr="001E69A2" w:rsidRDefault="00DC4122"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DC4122">
              <w:rPr>
                <w:rFonts w:ascii="Times New Roman" w:eastAsia="Times New Roman" w:hAnsi="Times New Roman" w:cs="Times New Roman"/>
                <w:sz w:val="24"/>
                <w:szCs w:val="24"/>
                <w:lang w:val="uk-UA"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w:t>
            </w:r>
            <w:r>
              <w:rPr>
                <w:rFonts w:ascii="Times New Roman" w:eastAsia="Times New Roman" w:hAnsi="Times New Roman" w:cs="Times New Roman"/>
                <w:sz w:val="24"/>
                <w:szCs w:val="24"/>
                <w:lang w:val="uk-UA" w:eastAsia="zh-CN"/>
              </w:rPr>
              <w:t>них пунктом 47 Особливостей.</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t xml:space="preserve"> </w:t>
            </w:r>
            <w:r w:rsidRPr="001E2589">
              <w:rPr>
                <w:rFonts w:ascii="Times New Roman" w:eastAsia="Times New Roman" w:hAnsi="Times New Roman" w:cs="Times New Roman"/>
                <w:b/>
                <w:bCs/>
                <w:sz w:val="24"/>
                <w:szCs w:val="24"/>
                <w:lang w:val="en-US" w:eastAsia="zh-CN"/>
              </w:rPr>
              <w:t>V</w:t>
            </w:r>
            <w:r w:rsidRPr="001E2589">
              <w:rPr>
                <w:rFonts w:ascii="Times New Roman" w:eastAsia="Times New Roman" w:hAnsi="Times New Roman" w:cs="Times New Roman"/>
                <w:b/>
                <w:bCs/>
                <w:sz w:val="24"/>
                <w:szCs w:val="24"/>
                <w:lang w:val="uk-UA" w:eastAsia="zh-CN"/>
              </w:rPr>
              <w:t xml:space="preserve">. Оцінка тендерної пропозиції </w:t>
            </w:r>
          </w:p>
        </w:tc>
      </w:tr>
      <w:tr w:rsidR="001E2589" w:rsidRPr="0081652C" w:rsidTr="00901A11">
        <w:trPr>
          <w:trHeight w:val="1166"/>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Arial" w:eastAsia="Times New Roman" w:hAnsi="Arial" w:cs="Arial"/>
                <w:b/>
                <w:sz w:val="24"/>
                <w:szCs w:val="24"/>
                <w:lang w:eastAsia="zh-CN"/>
              </w:rPr>
            </w:pPr>
            <w:r w:rsidRPr="001E2589">
              <w:rPr>
                <w:rFonts w:ascii="Times New Roman" w:eastAsia="Times New Roman" w:hAnsi="Times New Roman" w:cs="Times New Roman"/>
                <w:b/>
                <w:sz w:val="24"/>
                <w:szCs w:val="24"/>
                <w:lang w:val="uk-UA" w:eastAsia="zh-CN"/>
              </w:rPr>
              <w:t xml:space="preserve">1. Перелік критеріїв та методика оцінки тендерної пропозиції із зазначенням питомої ваги критерію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B16BD" w:rsidRPr="007A5760" w:rsidRDefault="0035140E" w:rsidP="0035140E">
            <w:pPr>
              <w:spacing w:after="0" w:line="240" w:lineRule="auto"/>
              <w:jc w:val="both"/>
              <w:rPr>
                <w:sz w:val="24"/>
              </w:rPr>
            </w:pPr>
            <w:r>
              <w:rPr>
                <w:rFonts w:ascii="Times New Roman" w:eastAsia="Times New Roman" w:hAnsi="Times New Roman" w:cs="Times New Roman"/>
                <w:sz w:val="24"/>
                <w:szCs w:val="24"/>
                <w:lang w:val="uk-UA"/>
              </w:rPr>
              <w:t xml:space="preserve">     </w:t>
            </w:r>
            <w:r w:rsidR="00403B9E">
              <w:rPr>
                <w:rFonts w:ascii="Times New Roman" w:eastAsia="Times New Roman" w:hAnsi="Times New Roman" w:cs="Times New Roman"/>
                <w:sz w:val="24"/>
                <w:szCs w:val="24"/>
                <w:lang w:val="uk-UA"/>
              </w:rPr>
              <w:t xml:space="preserve">1.1. </w:t>
            </w:r>
            <w:r w:rsidR="00770369" w:rsidRPr="001E2589">
              <w:rPr>
                <w:rFonts w:ascii="Times New Roman" w:hAnsi="Times New Roman" w:cs="Times New Roman"/>
                <w:sz w:val="24"/>
                <w:lang w:val="uk-UA"/>
              </w:rPr>
              <w:t>Єдиним критерієм оцінки згідно даної процедури відкритих торгів є ціна (питома вага критерію – 100%).</w:t>
            </w:r>
            <w:r w:rsidR="00770369" w:rsidRPr="001E2589">
              <w:rPr>
                <w:sz w:val="24"/>
              </w:rPr>
              <w:t xml:space="preserve"> </w:t>
            </w:r>
          </w:p>
          <w:p w:rsidR="00770369" w:rsidRPr="003A2F38" w:rsidRDefault="00770369" w:rsidP="003A2F38">
            <w:pPr>
              <w:spacing w:after="0" w:line="240" w:lineRule="auto"/>
              <w:ind w:firstLine="327"/>
              <w:jc w:val="both"/>
              <w:rPr>
                <w:sz w:val="24"/>
              </w:rPr>
            </w:pPr>
            <w:r w:rsidRPr="001E2589">
              <w:rPr>
                <w:rFonts w:ascii="Times New Roman" w:eastAsia="Times New Roman" w:hAnsi="Times New Roman" w:cs="Times New Roman"/>
                <w:sz w:val="24"/>
                <w:szCs w:val="24"/>
                <w:lang w:val="uk-UA" w:eastAsia="ru-RU"/>
              </w:rPr>
              <w:t>Ціною тендерної пропозиції вважається сума, зазначена учасником у формі «Цінова пропозиція» (</w:t>
            </w:r>
            <w:r w:rsidRPr="001E2589">
              <w:rPr>
                <w:rFonts w:ascii="Times New Roman" w:eastAsia="Times New Roman" w:hAnsi="Times New Roman" w:cs="Times New Roman"/>
                <w:b/>
                <w:sz w:val="24"/>
                <w:szCs w:val="24"/>
                <w:lang w:val="uk-UA" w:eastAsia="ru-RU"/>
              </w:rPr>
              <w:t>Додаток 1</w:t>
            </w:r>
            <w:r w:rsidRPr="001E2589">
              <w:rPr>
                <w:rFonts w:ascii="Times New Roman" w:eastAsia="Times New Roman" w:hAnsi="Times New Roman" w:cs="Times New Roman"/>
                <w:sz w:val="24"/>
                <w:szCs w:val="24"/>
                <w:lang w:val="uk-UA" w:eastAsia="ru-RU"/>
              </w:rPr>
              <w:t xml:space="preserve"> до тендерної документації) як загальна сума, за яку він згодний виконати договірне зобов’язання за </w:t>
            </w:r>
            <w:r w:rsidR="00EF1170">
              <w:rPr>
                <w:rFonts w:ascii="Times New Roman" w:eastAsia="Times New Roman" w:hAnsi="Times New Roman" w:cs="Times New Roman"/>
                <w:sz w:val="24"/>
                <w:szCs w:val="24"/>
                <w:lang w:val="uk-UA" w:eastAsia="ru-RU"/>
              </w:rPr>
              <w:t xml:space="preserve">предметом закупівлі </w:t>
            </w:r>
            <w:r w:rsidR="004F1A60">
              <w:rPr>
                <w:rFonts w:ascii="Times New Roman" w:eastAsia="Times New Roman" w:hAnsi="Times New Roman" w:cs="Times New Roman"/>
                <w:sz w:val="24"/>
                <w:szCs w:val="24"/>
                <w:lang w:val="uk-UA" w:eastAsia="ru-RU"/>
              </w:rPr>
              <w:t>відповідно до технічних вимог до предмета закупівлі</w:t>
            </w:r>
            <w:r w:rsidRPr="001E2589">
              <w:rPr>
                <w:rFonts w:ascii="Times New Roman" w:eastAsia="Times New Roman" w:hAnsi="Times New Roman" w:cs="Times New Roman"/>
                <w:sz w:val="24"/>
                <w:szCs w:val="24"/>
                <w:lang w:val="uk-UA" w:eastAsia="ru-RU"/>
              </w:rPr>
              <w:t xml:space="preserve"> (</w:t>
            </w:r>
            <w:r w:rsidRPr="001E2589">
              <w:rPr>
                <w:rFonts w:ascii="Times New Roman" w:eastAsia="Times New Roman" w:hAnsi="Times New Roman" w:cs="Times New Roman"/>
                <w:b/>
                <w:sz w:val="24"/>
                <w:szCs w:val="24"/>
                <w:lang w:val="uk-UA" w:eastAsia="ru-RU"/>
              </w:rPr>
              <w:t>Додаток 5</w:t>
            </w:r>
            <w:r w:rsidR="00EF1170">
              <w:rPr>
                <w:rFonts w:ascii="Times New Roman" w:eastAsia="Times New Roman" w:hAnsi="Times New Roman" w:cs="Times New Roman"/>
                <w:b/>
                <w:sz w:val="24"/>
                <w:szCs w:val="24"/>
                <w:lang w:val="uk-UA" w:eastAsia="ru-RU"/>
              </w:rPr>
              <w:t xml:space="preserve"> </w:t>
            </w:r>
            <w:r w:rsidRPr="001E2589">
              <w:rPr>
                <w:rFonts w:ascii="Times New Roman" w:eastAsia="Times New Roman" w:hAnsi="Times New Roman" w:cs="Times New Roman"/>
                <w:sz w:val="24"/>
                <w:szCs w:val="24"/>
                <w:lang w:val="uk-UA" w:eastAsia="ru-RU"/>
              </w:rPr>
              <w:t>до тендерної документації).</w:t>
            </w:r>
          </w:p>
          <w:p w:rsidR="00A73218" w:rsidRDefault="00770369" w:rsidP="00770369">
            <w:pPr>
              <w:spacing w:after="0" w:line="240" w:lineRule="auto"/>
              <w:jc w:val="both"/>
              <w:rPr>
                <w:rFonts w:ascii="Times New Roman" w:hAnsi="Times New Roman" w:cs="Times New Roman"/>
                <w:sz w:val="24"/>
                <w:szCs w:val="24"/>
                <w:lang w:val="uk-UA"/>
              </w:rPr>
            </w:pPr>
            <w:r w:rsidRPr="001E2589">
              <w:rPr>
                <w:rFonts w:ascii="Times New Roman" w:hAnsi="Times New Roman" w:cs="Times New Roman"/>
                <w:sz w:val="24"/>
                <w:szCs w:val="24"/>
                <w:lang w:val="uk-UA"/>
              </w:rPr>
              <w:t xml:space="preserve">       </w:t>
            </w:r>
            <w:r w:rsidR="00A73218" w:rsidRPr="001E2589">
              <w:rPr>
                <w:rFonts w:ascii="Times New Roman" w:hAnsi="Times New Roman" w:cs="Times New Roman"/>
                <w:sz w:val="24"/>
                <w:szCs w:val="24"/>
                <w:lang w:val="uk-UA"/>
              </w:rPr>
              <w:t xml:space="preserve">До розрахунку ціни </w:t>
            </w:r>
            <w:r w:rsidRPr="001E2589">
              <w:rPr>
                <w:rFonts w:ascii="Times New Roman" w:hAnsi="Times New Roman" w:cs="Times New Roman"/>
                <w:sz w:val="24"/>
                <w:szCs w:val="24"/>
                <w:lang w:val="uk-UA"/>
              </w:rPr>
              <w:t xml:space="preserve">мають бути включені </w:t>
            </w:r>
            <w:r w:rsidR="00A73218" w:rsidRPr="001E2589">
              <w:rPr>
                <w:rFonts w:ascii="Times New Roman" w:hAnsi="Times New Roman" w:cs="Times New Roman"/>
                <w:sz w:val="24"/>
                <w:szCs w:val="24"/>
                <w:lang w:val="uk-UA"/>
              </w:rPr>
              <w:t xml:space="preserve">усі види послуг, у тому числі й ті, які учасником доручатимуться для виконання третім особам. Не врахована учасником вартість окремих </w:t>
            </w:r>
            <w:r w:rsidR="00794B5B" w:rsidRPr="001E2589">
              <w:rPr>
                <w:rFonts w:ascii="Times New Roman" w:hAnsi="Times New Roman" w:cs="Times New Roman"/>
                <w:sz w:val="24"/>
                <w:szCs w:val="24"/>
                <w:lang w:val="uk-UA"/>
              </w:rPr>
              <w:t>витрат</w:t>
            </w:r>
            <w:r w:rsidR="00A73218" w:rsidRPr="001E2589">
              <w:rPr>
                <w:rFonts w:ascii="Times New Roman" w:hAnsi="Times New Roman" w:cs="Times New Roman"/>
                <w:sz w:val="24"/>
                <w:szCs w:val="24"/>
                <w:lang w:val="uk-UA"/>
              </w:rPr>
              <w:t xml:space="preserve"> не сплачується замовником окремо та вважається врахованою у ціні його тендерної пропозиції. Зміна ціни, вказаної учасником у тендерній пропозиції, можлива за на</w:t>
            </w:r>
            <w:r w:rsidR="00F450F1">
              <w:rPr>
                <w:rFonts w:ascii="Times New Roman" w:hAnsi="Times New Roman" w:cs="Times New Roman"/>
                <w:sz w:val="24"/>
                <w:szCs w:val="24"/>
                <w:lang w:val="uk-UA"/>
              </w:rPr>
              <w:t xml:space="preserve">явності </w:t>
            </w:r>
            <w:r w:rsidR="00DD4B91" w:rsidRPr="00DD4B91">
              <w:rPr>
                <w:rFonts w:ascii="Times New Roman" w:hAnsi="Times New Roman" w:cs="Times New Roman"/>
                <w:sz w:val="24"/>
                <w:szCs w:val="24"/>
                <w:lang w:val="uk-UA"/>
              </w:rPr>
              <w:t>випадків</w:t>
            </w:r>
            <w:r w:rsidR="00F450F1">
              <w:rPr>
                <w:rFonts w:ascii="Times New Roman" w:hAnsi="Times New Roman" w:cs="Times New Roman"/>
                <w:sz w:val="24"/>
                <w:szCs w:val="24"/>
                <w:lang w:val="uk-UA"/>
              </w:rPr>
              <w:t>, передбачених п</w:t>
            </w:r>
            <w:r w:rsidR="00A73218" w:rsidRPr="001E2589">
              <w:rPr>
                <w:rFonts w:ascii="Times New Roman" w:hAnsi="Times New Roman" w:cs="Times New Roman"/>
                <w:sz w:val="24"/>
                <w:szCs w:val="24"/>
                <w:lang w:val="uk-UA"/>
              </w:rPr>
              <w:t xml:space="preserve">. </w:t>
            </w:r>
            <w:r w:rsidR="00DD4B91">
              <w:rPr>
                <w:rFonts w:ascii="Times New Roman" w:hAnsi="Times New Roman" w:cs="Times New Roman"/>
                <w:sz w:val="24"/>
                <w:szCs w:val="24"/>
                <w:lang w:val="uk-UA"/>
              </w:rPr>
              <w:t xml:space="preserve">18 та п. </w:t>
            </w:r>
            <w:r w:rsidR="00F450F1">
              <w:rPr>
                <w:rFonts w:ascii="Times New Roman" w:hAnsi="Times New Roman" w:cs="Times New Roman"/>
                <w:sz w:val="24"/>
                <w:szCs w:val="24"/>
                <w:lang w:val="uk-UA"/>
              </w:rPr>
              <w:t>19 Особливостей</w:t>
            </w:r>
            <w:r w:rsidR="00A73218" w:rsidRPr="001E2589">
              <w:rPr>
                <w:rFonts w:ascii="Times New Roman" w:hAnsi="Times New Roman" w:cs="Times New Roman"/>
                <w:sz w:val="24"/>
                <w:szCs w:val="24"/>
                <w:lang w:val="uk-UA"/>
              </w:rPr>
              <w:t xml:space="preserve">. </w:t>
            </w:r>
          </w:p>
          <w:p w:rsidR="00281315" w:rsidRDefault="00281315" w:rsidP="007703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281315">
              <w:rPr>
                <w:rFonts w:ascii="Times New Roman" w:hAnsi="Times New Roman" w:cs="Times New Roman"/>
                <w:sz w:val="24"/>
                <w:szCs w:val="24"/>
                <w:lang w:val="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8F2BAB" w:rsidRPr="001E2589" w:rsidRDefault="008F2BAB" w:rsidP="007703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03B9E">
              <w:rPr>
                <w:rFonts w:ascii="Times New Roman" w:hAnsi="Times New Roman" w:cs="Times New Roman"/>
                <w:sz w:val="24"/>
                <w:szCs w:val="24"/>
                <w:lang w:val="uk-UA"/>
              </w:rPr>
              <w:t xml:space="preserve">1.2. </w:t>
            </w:r>
            <w:r w:rsidRPr="008F2BAB">
              <w:rPr>
                <w:rFonts w:ascii="Times New Roman" w:hAnsi="Times New Roman" w:cs="Times New Roman"/>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w:t>
            </w:r>
            <w:r>
              <w:rPr>
                <w:rFonts w:ascii="Times New Roman" w:hAnsi="Times New Roman" w:cs="Times New Roman"/>
                <w:sz w:val="24"/>
                <w:szCs w:val="24"/>
                <w:lang w:val="uk-UA"/>
              </w:rPr>
              <w:t>уванням положень пункту 43 О</w:t>
            </w:r>
            <w:r w:rsidRPr="008F2BAB">
              <w:rPr>
                <w:rFonts w:ascii="Times New Roman" w:hAnsi="Times New Roman" w:cs="Times New Roman"/>
                <w:sz w:val="24"/>
                <w:szCs w:val="24"/>
                <w:lang w:val="uk-UA"/>
              </w:rPr>
              <w:t>собливостей.</w:t>
            </w:r>
          </w:p>
          <w:p w:rsidR="001748E2" w:rsidRPr="001748E2" w:rsidRDefault="001748E2" w:rsidP="001748E2">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t>Оцінка тендерних пр</w:t>
            </w:r>
            <w:r>
              <w:rPr>
                <w:rFonts w:ascii="Times New Roman" w:eastAsia="Times New Roman" w:hAnsi="Times New Roman" w:cs="Times New Roman"/>
                <w:sz w:val="24"/>
                <w:szCs w:val="24"/>
                <w:lang w:val="uk-UA" w:eastAsia="ru-RU"/>
              </w:rPr>
              <w:t>опозицій</w:t>
            </w:r>
            <w:r w:rsidRPr="001748E2">
              <w:rPr>
                <w:rFonts w:ascii="Times New Roman" w:eastAsia="Times New Roman" w:hAnsi="Times New Roman" w:cs="Times New Roman"/>
                <w:sz w:val="24"/>
                <w:szCs w:val="24"/>
                <w:lang w:val="uk-UA" w:eastAsia="ru-RU"/>
              </w:rPr>
              <w:t xml:space="preserve"> проводиться автоматично електронною системою закупівель на основі критеріїв і методики оцінки, зазначених замовником у тенд</w:t>
            </w:r>
            <w:r>
              <w:rPr>
                <w:rFonts w:ascii="Times New Roman" w:eastAsia="Times New Roman" w:hAnsi="Times New Roman" w:cs="Times New Roman"/>
                <w:sz w:val="24"/>
                <w:szCs w:val="24"/>
                <w:lang w:val="uk-UA" w:eastAsia="ru-RU"/>
              </w:rPr>
              <w:t>ерній документації</w:t>
            </w:r>
            <w:r w:rsidRPr="001748E2">
              <w:rPr>
                <w:rFonts w:ascii="Times New Roman" w:eastAsia="Times New Roman" w:hAnsi="Times New Roman" w:cs="Times New Roman"/>
                <w:sz w:val="24"/>
                <w:szCs w:val="24"/>
                <w:lang w:val="uk-UA" w:eastAsia="ru-RU"/>
              </w:rPr>
              <w:t>, шляхом заст</w:t>
            </w:r>
            <w:r>
              <w:rPr>
                <w:rFonts w:ascii="Times New Roman" w:eastAsia="Times New Roman" w:hAnsi="Times New Roman" w:cs="Times New Roman"/>
                <w:sz w:val="24"/>
                <w:szCs w:val="24"/>
                <w:lang w:val="uk-UA" w:eastAsia="ru-RU"/>
              </w:rPr>
              <w:t>осування електронного аукціону.</w:t>
            </w:r>
          </w:p>
          <w:p w:rsidR="001748E2" w:rsidRDefault="001748E2" w:rsidP="001748E2">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t>Дата і час проведення електронного аукціону визначаються електронною системою закупівель автоматично.</w:t>
            </w:r>
          </w:p>
          <w:p w:rsidR="007368A6" w:rsidRDefault="001748E2" w:rsidP="00A73218">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t>Після оцінки</w:t>
            </w:r>
            <w:r w:rsidR="001C6655">
              <w:rPr>
                <w:rFonts w:ascii="Times New Roman" w:eastAsia="Times New Roman" w:hAnsi="Times New Roman" w:cs="Times New Roman"/>
                <w:sz w:val="24"/>
                <w:szCs w:val="24"/>
                <w:lang w:val="uk-UA" w:eastAsia="ru-RU"/>
              </w:rPr>
              <w:t xml:space="preserve"> тендерних пропозицій</w:t>
            </w:r>
            <w:r w:rsidRPr="001748E2">
              <w:rPr>
                <w:rFonts w:ascii="Times New Roman" w:eastAsia="Times New Roman" w:hAnsi="Times New Roman" w:cs="Times New Roman"/>
                <w:sz w:val="24"/>
                <w:szCs w:val="24"/>
                <w:lang w:val="uk-UA" w:eastAsia="ru-RU"/>
              </w:rPr>
              <w:t xml:space="preserve"> замовник розглядає на відповідність</w:t>
            </w:r>
            <w:r w:rsidR="001C6655">
              <w:rPr>
                <w:rFonts w:ascii="Times New Roman" w:eastAsia="Times New Roman" w:hAnsi="Times New Roman" w:cs="Times New Roman"/>
                <w:sz w:val="24"/>
                <w:szCs w:val="24"/>
                <w:lang w:val="uk-UA" w:eastAsia="ru-RU"/>
              </w:rPr>
              <w:t xml:space="preserve"> вимогам тендерної документації</w:t>
            </w:r>
            <w:r w:rsidR="001C6655" w:rsidRPr="001748E2">
              <w:rPr>
                <w:rFonts w:ascii="Times New Roman" w:eastAsia="Times New Roman" w:hAnsi="Times New Roman" w:cs="Times New Roman"/>
                <w:sz w:val="24"/>
                <w:szCs w:val="24"/>
                <w:lang w:val="uk-UA" w:eastAsia="ru-RU"/>
              </w:rPr>
              <w:t xml:space="preserve"> </w:t>
            </w:r>
            <w:r w:rsidRPr="001748E2">
              <w:rPr>
                <w:rFonts w:ascii="Times New Roman" w:eastAsia="Times New Roman" w:hAnsi="Times New Roman" w:cs="Times New Roman"/>
                <w:sz w:val="24"/>
                <w:szCs w:val="24"/>
                <w:lang w:val="uk-UA" w:eastAsia="ru-RU"/>
              </w:rPr>
              <w:t>пропозицію, яка визначена найбільш економічно вигідною.</w:t>
            </w:r>
          </w:p>
          <w:p w:rsidR="00DD4B91" w:rsidRDefault="001C6655" w:rsidP="00A73218">
            <w:pPr>
              <w:spacing w:after="0" w:line="240" w:lineRule="auto"/>
              <w:ind w:firstLine="327"/>
              <w:jc w:val="both"/>
              <w:rPr>
                <w:rFonts w:ascii="Times New Roman" w:eastAsia="Times New Roman" w:hAnsi="Times New Roman" w:cs="Times New Roman"/>
                <w:sz w:val="24"/>
                <w:szCs w:val="24"/>
                <w:lang w:val="uk-UA" w:eastAsia="ru-RU"/>
              </w:rPr>
            </w:pPr>
            <w:r w:rsidRPr="001C6655">
              <w:rPr>
                <w:rFonts w:ascii="Times New Roman" w:eastAsia="Times New Roman" w:hAnsi="Times New Roman" w:cs="Times New Roman"/>
                <w:sz w:val="24"/>
                <w:szCs w:val="24"/>
                <w:lang w:val="uk-UA" w:eastAsia="ru-RU"/>
              </w:rPr>
              <w:t>Строк розгляду</w:t>
            </w:r>
            <w:r>
              <w:rPr>
                <w:rFonts w:ascii="Times New Roman" w:eastAsia="Times New Roman" w:hAnsi="Times New Roman" w:cs="Times New Roman"/>
                <w:sz w:val="24"/>
                <w:szCs w:val="24"/>
                <w:lang w:val="uk-UA" w:eastAsia="ru-RU"/>
              </w:rPr>
              <w:t xml:space="preserve"> тендерної пропозиції</w:t>
            </w:r>
            <w:r w:rsidRPr="001C6655">
              <w:rPr>
                <w:rFonts w:ascii="Times New Roman" w:eastAsia="Times New Roman" w:hAnsi="Times New Roman" w:cs="Times New Roman"/>
                <w:sz w:val="24"/>
                <w:szCs w:val="24"/>
                <w:lang w:val="uk-UA" w:eastAsia="ru-RU"/>
              </w:rPr>
              <w:t>,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40DA8" w:rsidRDefault="001C6655" w:rsidP="00A73218">
            <w:pPr>
              <w:spacing w:after="0" w:line="240" w:lineRule="auto"/>
              <w:ind w:firstLine="327"/>
              <w:jc w:val="both"/>
              <w:rPr>
                <w:rFonts w:ascii="Times New Roman" w:eastAsia="Times New Roman" w:hAnsi="Times New Roman" w:cs="Times New Roman"/>
                <w:sz w:val="24"/>
                <w:szCs w:val="24"/>
                <w:lang w:val="uk-UA" w:eastAsia="ru-RU"/>
              </w:rPr>
            </w:pPr>
            <w:r w:rsidRPr="001C6655">
              <w:rPr>
                <w:rFonts w:ascii="Times New Roman" w:eastAsia="Times New Roman" w:hAnsi="Times New Roman" w:cs="Times New Roman"/>
                <w:sz w:val="24"/>
                <w:szCs w:val="24"/>
                <w:lang w:val="uk-UA" w:eastAsia="ru-RU"/>
              </w:rPr>
              <w:t>У разі відхилення</w:t>
            </w:r>
            <w:r>
              <w:rPr>
                <w:rFonts w:ascii="Times New Roman" w:eastAsia="Times New Roman" w:hAnsi="Times New Roman" w:cs="Times New Roman"/>
                <w:sz w:val="24"/>
                <w:szCs w:val="24"/>
                <w:lang w:val="uk-UA" w:eastAsia="ru-RU"/>
              </w:rPr>
              <w:t xml:space="preserve"> тендерної пропозиції</w:t>
            </w:r>
            <w:r w:rsidRPr="001C6655">
              <w:rPr>
                <w:rFonts w:ascii="Times New Roman" w:eastAsia="Times New Roman" w:hAnsi="Times New Roman" w:cs="Times New Roman"/>
                <w:sz w:val="24"/>
                <w:szCs w:val="24"/>
                <w:lang w:val="uk-UA" w:eastAsia="ru-RU"/>
              </w:rPr>
              <w:t>, що за результатами оцінки визначена найбільш економічно вигідною, замовник розглядає наступну тендерну проп</w:t>
            </w:r>
            <w:r>
              <w:rPr>
                <w:rFonts w:ascii="Times New Roman" w:eastAsia="Times New Roman" w:hAnsi="Times New Roman" w:cs="Times New Roman"/>
                <w:sz w:val="24"/>
                <w:szCs w:val="24"/>
                <w:lang w:val="uk-UA" w:eastAsia="ru-RU"/>
              </w:rPr>
              <w:t>озицію</w:t>
            </w:r>
            <w:r w:rsidRPr="001C6655">
              <w:rPr>
                <w:rFonts w:ascii="Times New Roman" w:eastAsia="Times New Roman" w:hAnsi="Times New Roman" w:cs="Times New Roman"/>
                <w:sz w:val="24"/>
                <w:szCs w:val="24"/>
                <w:lang w:val="uk-UA" w:eastAsia="ru-RU"/>
              </w:rPr>
              <w:t xml:space="preserve"> у списку пропозицій, розташованих за результатами їх оцінки, починаючи з найкращої, у порядку та</w:t>
            </w:r>
            <w:r w:rsidR="0035140E">
              <w:rPr>
                <w:rFonts w:ascii="Times New Roman" w:eastAsia="Times New Roman" w:hAnsi="Times New Roman" w:cs="Times New Roman"/>
                <w:sz w:val="24"/>
                <w:szCs w:val="24"/>
                <w:lang w:val="uk-UA" w:eastAsia="ru-RU"/>
              </w:rPr>
              <w:t xml:space="preserve"> строки, визначені</w:t>
            </w:r>
            <w:r>
              <w:rPr>
                <w:rFonts w:ascii="Times New Roman" w:eastAsia="Times New Roman" w:hAnsi="Times New Roman" w:cs="Times New Roman"/>
                <w:sz w:val="24"/>
                <w:szCs w:val="24"/>
                <w:lang w:val="uk-UA" w:eastAsia="ru-RU"/>
              </w:rPr>
              <w:t xml:space="preserve"> статтею</w:t>
            </w:r>
            <w:r w:rsidR="0035140E">
              <w:rPr>
                <w:rFonts w:ascii="Times New Roman" w:eastAsia="Times New Roman" w:hAnsi="Times New Roman" w:cs="Times New Roman"/>
                <w:sz w:val="24"/>
                <w:szCs w:val="24"/>
                <w:lang w:val="uk-UA" w:eastAsia="ru-RU"/>
              </w:rPr>
              <w:t xml:space="preserve"> 29 Закону</w:t>
            </w:r>
            <w:r w:rsidR="00EB16BD" w:rsidRPr="00EB16BD">
              <w:rPr>
                <w:rFonts w:ascii="Times New Roman" w:eastAsia="Times New Roman" w:hAnsi="Times New Roman" w:cs="Times New Roman"/>
                <w:sz w:val="24"/>
                <w:szCs w:val="24"/>
                <w:lang w:val="uk-UA" w:eastAsia="ru-RU"/>
              </w:rPr>
              <w:t>.</w:t>
            </w:r>
          </w:p>
          <w:p w:rsidR="0035140E" w:rsidRPr="0035140E" w:rsidRDefault="0035140E" w:rsidP="0035140E">
            <w:pPr>
              <w:spacing w:after="0" w:line="240" w:lineRule="auto"/>
              <w:ind w:firstLine="327"/>
              <w:jc w:val="both"/>
              <w:rPr>
                <w:rFonts w:ascii="Times New Roman" w:eastAsia="Calibri" w:hAnsi="Times New Roman" w:cs="Times New Roman"/>
                <w:sz w:val="24"/>
                <w:szCs w:val="24"/>
                <w:lang w:val="uk-UA"/>
              </w:rPr>
            </w:pPr>
            <w:r w:rsidRPr="0035140E">
              <w:rPr>
                <w:rFonts w:ascii="Times New Roman" w:eastAsia="Calibri"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w:t>
            </w:r>
            <w:r>
              <w:rPr>
                <w:rFonts w:ascii="Times New Roman" w:eastAsia="Calibri" w:hAnsi="Times New Roman" w:cs="Times New Roman"/>
                <w:sz w:val="24"/>
                <w:szCs w:val="24"/>
                <w:lang w:val="uk-UA"/>
              </w:rPr>
              <w:t>ції, визначеної пунктом 40 О</w:t>
            </w:r>
            <w:r w:rsidRPr="0035140E">
              <w:rPr>
                <w:rFonts w:ascii="Times New Roman" w:eastAsia="Calibri" w:hAnsi="Times New Roman" w:cs="Times New Roman"/>
                <w:sz w:val="24"/>
                <w:szCs w:val="24"/>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w:t>
            </w:r>
            <w:r>
              <w:rPr>
                <w:rFonts w:ascii="Times New Roman" w:eastAsia="Calibri" w:hAnsi="Times New Roman" w:cs="Times New Roman"/>
                <w:sz w:val="24"/>
                <w:szCs w:val="24"/>
                <w:lang w:val="uk-UA"/>
              </w:rPr>
              <w:t xml:space="preserve"> та четвертої статті 28 Закону.</w:t>
            </w:r>
          </w:p>
          <w:p w:rsidR="0035140E" w:rsidRDefault="0035140E" w:rsidP="0035140E">
            <w:pPr>
              <w:spacing w:after="0" w:line="240" w:lineRule="auto"/>
              <w:ind w:firstLine="327"/>
              <w:jc w:val="both"/>
              <w:rPr>
                <w:rFonts w:ascii="Times New Roman" w:eastAsia="Calibri" w:hAnsi="Times New Roman" w:cs="Times New Roman"/>
                <w:sz w:val="24"/>
                <w:szCs w:val="24"/>
                <w:lang w:val="uk-UA"/>
              </w:rPr>
            </w:pPr>
            <w:r w:rsidRPr="0035140E">
              <w:rPr>
                <w:rFonts w:ascii="Times New Roman" w:eastAsia="Calibri"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w:t>
            </w:r>
            <w:r>
              <w:rPr>
                <w:rFonts w:ascii="Times New Roman" w:eastAsia="Calibri" w:hAnsi="Times New Roman" w:cs="Times New Roman"/>
                <w:sz w:val="24"/>
                <w:szCs w:val="24"/>
                <w:lang w:val="uk-UA"/>
              </w:rPr>
              <w:t>уванням положень пункту 43 О</w:t>
            </w:r>
            <w:r w:rsidRPr="0035140E">
              <w:rPr>
                <w:rFonts w:ascii="Times New Roman" w:eastAsia="Calibri" w:hAnsi="Times New Roman" w:cs="Times New Roman"/>
                <w:sz w:val="24"/>
                <w:szCs w:val="24"/>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B041F" w:rsidRDefault="00CB041F" w:rsidP="0035140E">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368A6" w:rsidRDefault="007368A6" w:rsidP="007368A6">
            <w:pPr>
              <w:spacing w:after="0" w:line="240" w:lineRule="auto"/>
              <w:ind w:firstLine="327"/>
              <w:jc w:val="both"/>
              <w:rPr>
                <w:rFonts w:ascii="Times New Roman" w:eastAsia="Calibri" w:hAnsi="Times New Roman" w:cs="Times New Roman"/>
                <w:sz w:val="24"/>
                <w:szCs w:val="24"/>
                <w:lang w:val="uk-UA"/>
              </w:rPr>
            </w:pPr>
            <w:r w:rsidRPr="007368A6">
              <w:rPr>
                <w:rFonts w:ascii="Times New Roman" w:eastAsia="Calibri"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w:t>
            </w:r>
            <w:r>
              <w:rPr>
                <w:rFonts w:ascii="Times New Roman" w:eastAsia="Calibri" w:hAnsi="Times New Roman" w:cs="Times New Roman"/>
                <w:sz w:val="24"/>
                <w:szCs w:val="24"/>
                <w:lang w:val="uk-UA"/>
              </w:rPr>
              <w:t>и поданої тендерної пропозиції.</w:t>
            </w:r>
          </w:p>
          <w:p w:rsidR="00403B9E" w:rsidRDefault="00403B9E" w:rsidP="007368A6">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1.3. </w:t>
            </w:r>
            <w:r w:rsidRPr="00403B9E">
              <w:rPr>
                <w:rFonts w:ascii="Times New Roman" w:eastAsia="Calibri"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w:t>
            </w:r>
            <w:r>
              <w:rPr>
                <w:rFonts w:ascii="Times New Roman" w:eastAsia="Calibri" w:hAnsi="Times New Roman" w:cs="Times New Roman"/>
                <w:sz w:val="24"/>
                <w:szCs w:val="24"/>
                <w:lang w:val="uk-UA"/>
              </w:rPr>
              <w:t>,</w:t>
            </w:r>
            <w:r w:rsidRPr="00403B9E">
              <w:rPr>
                <w:lang w:val="uk-UA"/>
              </w:rPr>
              <w:t xml:space="preserve"> </w:t>
            </w:r>
            <w:r w:rsidRPr="00403B9E">
              <w:rPr>
                <w:rFonts w:ascii="Times New Roman" w:eastAsia="Calibri" w:hAnsi="Times New Roman" w:cs="Times New Roman"/>
                <w:sz w:val="24"/>
                <w:szCs w:val="24"/>
                <w:lang w:val="uk-UA"/>
              </w:rPr>
              <w:t xml:space="preserve">повинен надати </w:t>
            </w:r>
            <w:r w:rsidRPr="00403B9E">
              <w:rPr>
                <w:rFonts w:ascii="Times New Roman" w:eastAsia="Calibri" w:hAnsi="Times New Roman" w:cs="Times New Roman"/>
                <w:sz w:val="24"/>
                <w:szCs w:val="24"/>
                <w:lang w:val="uk-UA"/>
              </w:rPr>
              <w:lastRenderedPageBreak/>
              <w:t>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03B9E" w:rsidRDefault="00403B9E" w:rsidP="00051477">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П</w:t>
            </w:r>
            <w:r w:rsidR="00051477">
              <w:rPr>
                <w:rFonts w:ascii="Times New Roman" w:eastAsia="Calibri" w:hAnsi="Times New Roman" w:cs="Times New Roman"/>
                <w:sz w:val="24"/>
                <w:szCs w:val="24"/>
                <w:lang w:val="uk-UA"/>
              </w:rPr>
              <w:t xml:space="preserve">ід терміном </w:t>
            </w:r>
            <w:r w:rsidR="00051477" w:rsidRPr="00051477">
              <w:rPr>
                <w:rFonts w:ascii="Times New Roman" w:eastAsia="Calibri" w:hAnsi="Times New Roman" w:cs="Times New Roman"/>
                <w:sz w:val="24"/>
                <w:szCs w:val="24"/>
                <w:lang w:val="uk-UA"/>
              </w:rPr>
              <w:t>«</w:t>
            </w:r>
            <w:r w:rsidRPr="00403B9E">
              <w:rPr>
                <w:rFonts w:ascii="Times New Roman" w:eastAsia="Calibri" w:hAnsi="Times New Roman" w:cs="Times New Roman"/>
                <w:sz w:val="24"/>
                <w:szCs w:val="24"/>
                <w:lang w:val="uk-UA"/>
              </w:rPr>
              <w:t>аномально н</w:t>
            </w:r>
            <w:r w:rsidR="00051477">
              <w:rPr>
                <w:rFonts w:ascii="Times New Roman" w:eastAsia="Calibri" w:hAnsi="Times New Roman" w:cs="Times New Roman"/>
                <w:sz w:val="24"/>
                <w:szCs w:val="24"/>
                <w:lang w:val="uk-UA"/>
              </w:rPr>
              <w:t>изька ціна тендерної пропозиції</w:t>
            </w:r>
            <w:r w:rsidR="00051477" w:rsidRPr="00051477">
              <w:rPr>
                <w:rFonts w:ascii="Times New Roman" w:eastAsia="Calibri" w:hAnsi="Times New Roman" w:cs="Times New Roman"/>
                <w:sz w:val="24"/>
                <w:szCs w:val="24"/>
                <w:lang w:val="uk-UA"/>
              </w:rPr>
              <w:t>»</w:t>
            </w:r>
            <w:r w:rsidRPr="00403B9E">
              <w:rPr>
                <w:rFonts w:ascii="Times New Roman" w:eastAsia="Calibri" w:hAnsi="Times New Roman" w:cs="Times New Roman"/>
                <w:sz w:val="24"/>
                <w:szCs w:val="24"/>
                <w:lang w:val="uk-UA"/>
              </w:rPr>
              <w:t xml:space="preserve"> (далі - аномально низька ціна)</w:t>
            </w:r>
            <w:r>
              <w:rPr>
                <w:rFonts w:ascii="Times New Roman" w:eastAsia="Calibri" w:hAnsi="Times New Roman" w:cs="Times New Roman"/>
                <w:sz w:val="24"/>
                <w:szCs w:val="24"/>
                <w:lang w:val="uk-UA"/>
              </w:rPr>
              <w:t xml:space="preserve"> </w:t>
            </w:r>
            <w:r w:rsidRPr="00403B9E">
              <w:rPr>
                <w:rFonts w:ascii="Times New Roman" w:eastAsia="Calibri" w:hAnsi="Times New Roman" w:cs="Times New Roman"/>
                <w:sz w:val="24"/>
                <w:szCs w:val="24"/>
                <w:lang w:val="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w:t>
            </w:r>
            <w:r w:rsidR="00051477">
              <w:rPr>
                <w:rFonts w:ascii="Times New Roman" w:eastAsia="Calibri" w:hAnsi="Times New Roman" w:cs="Times New Roman"/>
                <w:sz w:val="24"/>
                <w:szCs w:val="24"/>
                <w:lang w:val="uk-UA"/>
              </w:rPr>
              <w:t>деної ціни тендерної пропозиції. А</w:t>
            </w:r>
            <w:r w:rsidRPr="00403B9E">
              <w:rPr>
                <w:rFonts w:ascii="Times New Roman" w:eastAsia="Calibri" w:hAnsi="Times New Roman" w:cs="Times New Roman"/>
                <w:sz w:val="24"/>
                <w:szCs w:val="24"/>
                <w:lang w:val="uk-UA"/>
              </w:rPr>
              <w:t>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w:t>
            </w:r>
            <w:r w:rsidR="00051477">
              <w:rPr>
                <w:rFonts w:ascii="Times New Roman" w:eastAsia="Calibri" w:hAnsi="Times New Roman" w:cs="Times New Roman"/>
                <w:sz w:val="24"/>
                <w:szCs w:val="24"/>
                <w:lang w:val="uk-UA"/>
              </w:rPr>
              <w:t>упівлі або його частини (лота).</w:t>
            </w:r>
          </w:p>
          <w:p w:rsidR="00051477" w:rsidRPr="007368A6" w:rsidRDefault="00051477" w:rsidP="00CB041F">
            <w:pPr>
              <w:spacing w:after="0" w:line="240" w:lineRule="auto"/>
              <w:ind w:firstLine="327"/>
              <w:jc w:val="both"/>
              <w:rPr>
                <w:rFonts w:ascii="Times New Roman" w:eastAsia="Calibri" w:hAnsi="Times New Roman" w:cs="Times New Roman"/>
                <w:sz w:val="24"/>
                <w:szCs w:val="24"/>
                <w:lang w:val="uk-UA"/>
              </w:rPr>
            </w:pPr>
            <w:r w:rsidRPr="00051477">
              <w:rPr>
                <w:rFonts w:ascii="Times New Roman" w:eastAsia="Calibri"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r>
              <w:rPr>
                <w:rFonts w:ascii="Times New Roman" w:eastAsia="Calibri" w:hAnsi="Times New Roman" w:cs="Times New Roman"/>
                <w:sz w:val="24"/>
                <w:szCs w:val="24"/>
                <w:lang w:val="uk-UA"/>
              </w:rPr>
              <w:t xml:space="preserve"> </w:t>
            </w:r>
            <w:r w:rsidRPr="00051477">
              <w:rPr>
                <w:rFonts w:ascii="Times New Roman" w:eastAsia="Calibri" w:hAnsi="Times New Roman" w:cs="Times New Roman"/>
                <w:sz w:val="24"/>
                <w:szCs w:val="24"/>
                <w:lang w:val="uk-UA"/>
              </w:rPr>
              <w:t>учасник процедури закупівлі</w:t>
            </w:r>
            <w:r>
              <w:rPr>
                <w:rFonts w:ascii="Times New Roman" w:eastAsia="Calibri" w:hAnsi="Times New Roman" w:cs="Times New Roman"/>
                <w:sz w:val="24"/>
                <w:szCs w:val="24"/>
                <w:lang w:val="uk-UA"/>
              </w:rPr>
              <w:t xml:space="preserve"> </w:t>
            </w:r>
            <w:r w:rsidRPr="00051477">
              <w:rPr>
                <w:rFonts w:ascii="Times New Roman" w:eastAsia="Calibri"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Calibri" w:hAnsi="Times New Roman" w:cs="Times New Roman"/>
                <w:sz w:val="24"/>
                <w:szCs w:val="24"/>
                <w:lang w:val="uk-UA"/>
              </w:rPr>
              <w:t>абзацом дев’ятим пункту 37 О</w:t>
            </w:r>
            <w:r w:rsidRPr="00051477">
              <w:rPr>
                <w:rFonts w:ascii="Times New Roman" w:eastAsia="Calibri" w:hAnsi="Times New Roman" w:cs="Times New Roman"/>
                <w:sz w:val="24"/>
                <w:szCs w:val="24"/>
                <w:lang w:val="uk-UA"/>
              </w:rPr>
              <w:t>собливостей</w:t>
            </w:r>
            <w:r>
              <w:rPr>
                <w:rFonts w:ascii="Times New Roman" w:eastAsia="Calibri" w:hAnsi="Times New Roman" w:cs="Times New Roman"/>
                <w:sz w:val="24"/>
                <w:szCs w:val="24"/>
                <w:lang w:val="uk-UA"/>
              </w:rPr>
              <w:t xml:space="preserve">, або </w:t>
            </w:r>
            <w:r w:rsidRPr="00051477">
              <w:rPr>
                <w:rFonts w:ascii="Times New Roman" w:eastAsia="Calibri" w:hAnsi="Times New Roman" w:cs="Times New Roman"/>
                <w:sz w:val="24"/>
                <w:szCs w:val="24"/>
                <w:lang w:val="uk-UA"/>
              </w:rPr>
              <w:t>надав неналежне обґрунтування щодо ціни або вартості відповідних товарів, робіт чи послуг тендерної пропозиції, що є аномально низькою</w:t>
            </w:r>
            <w:r>
              <w:rPr>
                <w:rFonts w:ascii="Times New Roman" w:eastAsia="Calibri" w:hAnsi="Times New Roman" w:cs="Times New Roman"/>
                <w:sz w:val="24"/>
                <w:szCs w:val="24"/>
                <w:lang w:val="uk-UA"/>
              </w:rPr>
              <w:t>.</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Обґрунтування аномально низької тендерної пропозиц</w:t>
            </w:r>
            <w:r>
              <w:rPr>
                <w:rFonts w:ascii="Times New Roman" w:eastAsia="Calibri" w:hAnsi="Times New Roman" w:cs="Times New Roman"/>
                <w:sz w:val="24"/>
                <w:szCs w:val="24"/>
                <w:lang w:val="uk-UA"/>
              </w:rPr>
              <w:t>ії може містити інформацію про:</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w:t>
            </w:r>
            <w:r>
              <w:rPr>
                <w:rFonts w:ascii="Times New Roman" w:eastAsia="Calibri" w:hAnsi="Times New Roman" w:cs="Times New Roman"/>
                <w:sz w:val="24"/>
                <w:szCs w:val="24"/>
                <w:lang w:val="uk-UA"/>
              </w:rPr>
              <w:t>уг чи технології будівництва;</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2) сприятливі умови, за яких учасник може поставити товари, надати послуги чи виконати роботи, зокрема спеціальна цінов</w:t>
            </w:r>
            <w:r>
              <w:rPr>
                <w:rFonts w:ascii="Times New Roman" w:eastAsia="Calibri" w:hAnsi="Times New Roman" w:cs="Times New Roman"/>
                <w:sz w:val="24"/>
                <w:szCs w:val="24"/>
                <w:lang w:val="uk-UA"/>
              </w:rPr>
              <w:t>а пропозиція (знижка) учасника;</w:t>
            </w:r>
          </w:p>
          <w:p w:rsidR="007368A6"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3) отримання учасником державної допомоги згідно із законодавством</w:t>
            </w:r>
            <w:r w:rsidR="007368A6" w:rsidRPr="007368A6">
              <w:rPr>
                <w:rFonts w:ascii="Times New Roman" w:eastAsia="Calibri" w:hAnsi="Times New Roman" w:cs="Times New Roman"/>
                <w:sz w:val="24"/>
                <w:szCs w:val="24"/>
                <w:lang w:val="uk-UA"/>
              </w:rPr>
              <w:t>.</w:t>
            </w:r>
          </w:p>
          <w:p w:rsidR="0081652C" w:rsidRPr="0081652C" w:rsidRDefault="00CB041F" w:rsidP="0081652C">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1.4. </w:t>
            </w:r>
            <w:r w:rsidR="0081652C" w:rsidRPr="0081652C">
              <w:rPr>
                <w:rFonts w:ascii="Times New Roman" w:eastAsia="Calibri"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0081652C">
              <w:rPr>
                <w:rFonts w:ascii="Times New Roman" w:eastAsia="Calibri" w:hAnsi="Times New Roman" w:cs="Times New Roman"/>
                <w:sz w:val="24"/>
                <w:szCs w:val="24"/>
                <w:lang w:val="uk-UA"/>
              </w:rPr>
              <w:t>електронній системі закупівель.</w:t>
            </w:r>
          </w:p>
          <w:p w:rsidR="0081652C" w:rsidRPr="0081652C"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Pr>
                <w:rFonts w:ascii="Times New Roman" w:eastAsia="Calibri" w:hAnsi="Times New Roman" w:cs="Times New Roman"/>
                <w:sz w:val="24"/>
                <w:szCs w:val="24"/>
                <w:lang w:val="uk-UA"/>
              </w:rPr>
              <w:t>ння товару, марки, моделі тощо.</w:t>
            </w:r>
          </w:p>
          <w:p w:rsidR="00CB041F"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w:t>
            </w:r>
            <w:r w:rsidRPr="0081652C">
              <w:rPr>
                <w:rFonts w:ascii="Times New Roman" w:eastAsia="Calibri" w:hAnsi="Times New Roman" w:cs="Times New Roman"/>
                <w:sz w:val="24"/>
                <w:szCs w:val="24"/>
                <w:lang w:val="uk-UA"/>
              </w:rPr>
              <w:lastRenderedPageBreak/>
              <w:t>учасником процедури закупівлі у складі тендерної пропозиції, крім випадків, пов’язаних з виконанням рішення органу оскарження.</w:t>
            </w:r>
          </w:p>
          <w:p w:rsidR="0081652C"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368A6" w:rsidRPr="001E2589"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E2589" w:rsidRPr="001D0ECE"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zh-CN"/>
              </w:rPr>
              <w:lastRenderedPageBreak/>
              <w:t>2. Інша інформація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B69A1" w:rsidRDefault="003A2F38" w:rsidP="00F450F1">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2.1.</w:t>
            </w:r>
            <w:r w:rsidR="00770369" w:rsidRPr="001E2589">
              <w:rPr>
                <w:rFonts w:ascii="Times New Roman" w:eastAsia="Times New Roman" w:hAnsi="Times New Roman" w:cs="Times New Roman"/>
                <w:sz w:val="24"/>
                <w:szCs w:val="24"/>
                <w:lang w:val="uk-UA" w:eastAsia="zh-CN"/>
              </w:rPr>
              <w:t xml:space="preserve"> </w:t>
            </w:r>
            <w:r w:rsidR="00FD3994" w:rsidRPr="00FD3994">
              <w:rPr>
                <w:rFonts w:ascii="Times New Roman" w:eastAsia="Times New Roman" w:hAnsi="Times New Roman" w:cs="Times New Roman"/>
                <w:sz w:val="24"/>
                <w:szCs w:val="24"/>
                <w:lang w:val="uk-UA" w:eastAsia="zh-CN"/>
              </w:rPr>
              <w:t>У складі тендерної пропозиції учасник надає інформа</w:t>
            </w:r>
            <w:r w:rsidR="00FD3994">
              <w:rPr>
                <w:rFonts w:ascii="Times New Roman" w:eastAsia="Times New Roman" w:hAnsi="Times New Roman" w:cs="Times New Roman"/>
                <w:sz w:val="24"/>
                <w:szCs w:val="24"/>
                <w:lang w:val="uk-UA" w:eastAsia="zh-CN"/>
              </w:rPr>
              <w:t>цію в довільній формі про те,</w:t>
            </w:r>
            <w:r w:rsidR="004E0A3E" w:rsidRPr="004E0A3E">
              <w:rPr>
                <w:rFonts w:ascii="Times New Roman" w:eastAsia="Times New Roman" w:hAnsi="Times New Roman" w:cs="Times New Roman"/>
                <w:sz w:val="24"/>
                <w:szCs w:val="24"/>
                <w:lang w:val="uk-UA" w:eastAsia="zh-CN"/>
              </w:rPr>
              <w:t xml:space="preserve"> що </w:t>
            </w:r>
            <w:r w:rsidR="00311411" w:rsidRPr="004E0A3E">
              <w:rPr>
                <w:rFonts w:ascii="Times New Roman" w:eastAsia="Times New Roman" w:hAnsi="Times New Roman" w:cs="Times New Roman"/>
                <w:sz w:val="24"/>
                <w:szCs w:val="24"/>
                <w:lang w:val="uk-UA" w:eastAsia="zh-CN"/>
              </w:rPr>
              <w:t>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008B5042" w:rsidRPr="004E0A3E">
              <w:rPr>
                <w:rFonts w:ascii="Times New Roman" w:eastAsia="Times New Roman" w:hAnsi="Times New Roman" w:cs="Times New Roman"/>
                <w:sz w:val="24"/>
                <w:szCs w:val="24"/>
                <w:lang w:val="uk-UA" w:eastAsia="zh-CN"/>
              </w:rPr>
              <w:t>, передбачених Законом України «Про публічні закупівлі»</w:t>
            </w:r>
            <w:r w:rsidR="00311411" w:rsidRPr="004E0A3E">
              <w:rPr>
                <w:rFonts w:ascii="Times New Roman" w:eastAsia="Times New Roman" w:hAnsi="Times New Roman" w:cs="Times New Roman"/>
                <w:sz w:val="24"/>
                <w:szCs w:val="24"/>
                <w:lang w:val="uk-UA" w:eastAsia="zh-CN"/>
              </w:rPr>
              <w:t>, на період дії правового режиму воєнного стану в Україні та протягом 90 днів з дня й</w:t>
            </w:r>
            <w:r w:rsidR="008B5042" w:rsidRPr="004E0A3E">
              <w:rPr>
                <w:rFonts w:ascii="Times New Roman" w:eastAsia="Times New Roman" w:hAnsi="Times New Roman" w:cs="Times New Roman"/>
                <w:sz w:val="24"/>
                <w:szCs w:val="24"/>
                <w:lang w:val="uk-UA" w:eastAsia="zh-CN"/>
              </w:rPr>
              <w:t>ого припинення або скасування».</w:t>
            </w:r>
          </w:p>
          <w:p w:rsidR="00311411" w:rsidRDefault="006B69A1" w:rsidP="00F450F1">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8B5042" w:rsidRPr="00F11306">
              <w:rPr>
                <w:rFonts w:ascii="Times New Roman" w:eastAsia="Times New Roman" w:hAnsi="Times New Roman" w:cs="Times New Roman"/>
                <w:sz w:val="24"/>
                <w:szCs w:val="24"/>
                <w:lang w:val="uk-UA" w:eastAsia="zh-CN"/>
              </w:rPr>
              <w:t>У разі якщо</w:t>
            </w:r>
            <w:r w:rsidR="008B5042" w:rsidRPr="004E0A3E">
              <w:rPr>
                <w:rFonts w:ascii="Times New Roman" w:eastAsia="Times New Roman" w:hAnsi="Times New Roman" w:cs="Times New Roman"/>
                <w:sz w:val="24"/>
                <w:szCs w:val="24"/>
                <w:lang w:val="uk-UA" w:eastAsia="zh-CN"/>
              </w:rPr>
              <w:t xml:space="preserve">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 та проживає на території України на законних підставах, то учасник у складі тендерної пропозиції має надати</w:t>
            </w:r>
            <w:r w:rsidR="008B5042" w:rsidRPr="004E0A3E">
              <w:rPr>
                <w:lang w:val="uk-UA"/>
              </w:rPr>
              <w:t xml:space="preserve"> </w:t>
            </w:r>
            <w:r w:rsidR="008B5042" w:rsidRPr="004E0A3E">
              <w:rPr>
                <w:rFonts w:ascii="Times New Roman" w:eastAsia="Times New Roman" w:hAnsi="Times New Roman" w:cs="Times New Roman"/>
                <w:sz w:val="24"/>
                <w:szCs w:val="24"/>
                <w:lang w:val="uk-UA" w:eastAsia="zh-CN"/>
              </w:rPr>
              <w:t>копії документів, що підтверджують законність такого проживання.</w:t>
            </w:r>
          </w:p>
          <w:p w:rsidR="00F450F1" w:rsidRDefault="00965A2E" w:rsidP="00965A2E">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11306">
              <w:rPr>
                <w:rFonts w:ascii="Times New Roman" w:eastAsia="Times New Roman" w:hAnsi="Times New Roman" w:cs="Times New Roman"/>
                <w:sz w:val="24"/>
                <w:szCs w:val="24"/>
                <w:lang w:val="uk-UA" w:eastAsia="zh-CN"/>
              </w:rPr>
              <w:t>У разі якщо</w:t>
            </w:r>
            <w:r w:rsidRPr="004E0A3E">
              <w:rPr>
                <w:rFonts w:ascii="Times New Roman" w:eastAsia="Times New Roman" w:hAnsi="Times New Roman" w:cs="Times New Roman"/>
                <w:sz w:val="24"/>
                <w:szCs w:val="24"/>
                <w:lang w:val="uk-UA" w:eastAsia="zh-CN"/>
              </w:rPr>
              <w:t xml:space="preserve"> юридична особа, яка є учасником процедури закупівлі створена та зареєстрована відповідно до законодавства Російської Федерації/Республіки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 відповідні копії документів на підтвердження цього.</w:t>
            </w:r>
          </w:p>
          <w:p w:rsidR="00F11306" w:rsidRDefault="00F11306" w:rsidP="00F11306">
            <w:pPr>
              <w:widowControl w:val="0"/>
              <w:spacing w:after="0" w:line="240" w:lineRule="auto"/>
              <w:ind w:right="113" w:firstLine="252"/>
              <w:jc w:val="both"/>
              <w:rPr>
                <w:rFonts w:ascii="Times New Roman" w:eastAsia="Times New Roman" w:hAnsi="Times New Roman" w:cs="Times New Roman"/>
                <w:sz w:val="24"/>
                <w:szCs w:val="24"/>
                <w:lang w:val="uk-UA" w:eastAsia="zh-CN"/>
              </w:rPr>
            </w:pPr>
            <w:r w:rsidRPr="00F11306">
              <w:rPr>
                <w:rFonts w:ascii="Times New Roman" w:eastAsia="Times New Roman" w:hAnsi="Times New Roman" w:cs="Times New Roman"/>
                <w:sz w:val="24"/>
                <w:szCs w:val="24"/>
                <w:lang w:val="uk-UA" w:eastAsia="zh-CN"/>
              </w:rPr>
              <w:t xml:space="preserve">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rsidR="00F450F1" w:rsidRPr="00F450F1" w:rsidRDefault="00401698" w:rsidP="00401698">
            <w:pPr>
              <w:widowControl w:val="0"/>
              <w:spacing w:after="0" w:line="240" w:lineRule="auto"/>
              <w:ind w:right="113"/>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F450F1" w:rsidRPr="00F11306">
              <w:rPr>
                <w:rFonts w:ascii="Times New Roman" w:eastAsia="Times New Roman" w:hAnsi="Times New Roman" w:cs="Times New Roman"/>
                <w:sz w:val="24"/>
                <w:szCs w:val="24"/>
                <w:lang w:val="uk-UA" w:eastAsia="zh-CN"/>
              </w:rPr>
              <w:t>У разі, якщо</w:t>
            </w:r>
            <w:r w:rsidR="00F450F1" w:rsidRPr="00F450F1">
              <w:rPr>
                <w:rFonts w:ascii="Times New Roman" w:eastAsia="Times New Roman" w:hAnsi="Times New Roman" w:cs="Times New Roman"/>
                <w:sz w:val="24"/>
                <w:szCs w:val="24"/>
                <w:lang w:val="uk-UA" w:eastAsia="zh-CN"/>
              </w:rPr>
              <w:t xml:space="preserve"> місцезнаходження учасника зареєстроване на тимчасово </w:t>
            </w:r>
            <w:r w:rsidR="00F450F1" w:rsidRPr="00F450F1">
              <w:rPr>
                <w:rFonts w:ascii="Times New Roman" w:eastAsia="Times New Roman" w:hAnsi="Times New Roman" w:cs="Times New Roman"/>
                <w:sz w:val="24"/>
                <w:szCs w:val="24"/>
                <w:lang w:val="uk-UA" w:eastAsia="zh-CN"/>
              </w:rPr>
              <w:lastRenderedPageBreak/>
              <w:t xml:space="preserve">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70369" w:rsidRPr="00401698" w:rsidRDefault="00401698" w:rsidP="00401698">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993133">
              <w:rPr>
                <w:rFonts w:ascii="Times New Roman" w:eastAsia="Times New Roman" w:hAnsi="Times New Roman" w:cs="Times New Roman"/>
                <w:sz w:val="24"/>
                <w:szCs w:val="24"/>
                <w:lang w:val="uk-UA" w:eastAsia="zh-CN"/>
              </w:rPr>
              <w:t xml:space="preserve"> </w:t>
            </w:r>
            <w:r w:rsidR="006A2DC9">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Т</w:t>
            </w:r>
            <w:r w:rsidRPr="00401698">
              <w:rPr>
                <w:rFonts w:ascii="Times New Roman" w:eastAsia="Times New Roman" w:hAnsi="Times New Roman" w:cs="Times New Roman"/>
                <w:sz w:val="24"/>
                <w:szCs w:val="24"/>
                <w:lang w:val="uk-UA" w:eastAsia="zh-CN"/>
              </w:rPr>
              <w:t>имчасово окупована Російською Федерацією територія України (т</w:t>
            </w:r>
            <w:r>
              <w:rPr>
                <w:rFonts w:ascii="Times New Roman" w:eastAsia="Times New Roman" w:hAnsi="Times New Roman" w:cs="Times New Roman"/>
                <w:sz w:val="24"/>
                <w:szCs w:val="24"/>
                <w:lang w:val="uk-UA" w:eastAsia="zh-CN"/>
              </w:rPr>
              <w:t xml:space="preserve">имчасово окупована територія) – </w:t>
            </w:r>
            <w:r w:rsidRPr="00401698">
              <w:rPr>
                <w:rFonts w:ascii="Times New Roman" w:eastAsia="Times New Roman" w:hAnsi="Times New Roman" w:cs="Times New Roman"/>
                <w:sz w:val="24"/>
                <w:szCs w:val="24"/>
                <w:lang w:val="uk-UA" w:eastAsia="zh-CN"/>
              </w:rPr>
              <w:t>це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D71D71" w:rsidRDefault="00401698" w:rsidP="006A2DC9">
            <w:pPr>
              <w:widowControl w:val="0"/>
              <w:spacing w:after="0" w:line="240" w:lineRule="auto"/>
              <w:ind w:firstLine="252"/>
              <w:jc w:val="both"/>
              <w:rPr>
                <w:rFonts w:ascii="Times New Roman" w:eastAsia="Times New Roman" w:hAnsi="Times New Roman" w:cs="Times New Roman"/>
                <w:color w:val="FF0000"/>
                <w:sz w:val="24"/>
                <w:szCs w:val="24"/>
                <w:lang w:val="uk-UA" w:eastAsia="zh-CN"/>
              </w:rPr>
            </w:pPr>
            <w:r>
              <w:rPr>
                <w:rFonts w:ascii="Times New Roman" w:eastAsia="Times New Roman" w:hAnsi="Times New Roman" w:cs="Times New Roman"/>
                <w:sz w:val="24"/>
                <w:szCs w:val="24"/>
                <w:lang w:val="uk-UA" w:eastAsia="zh-CN"/>
              </w:rPr>
              <w:t xml:space="preserve"> </w:t>
            </w:r>
            <w:r w:rsidR="00770369" w:rsidRPr="001E2589">
              <w:rPr>
                <w:rFonts w:ascii="Times New Roman" w:eastAsia="Times New Roman" w:hAnsi="Times New Roman" w:cs="Times New Roman"/>
                <w:sz w:val="24"/>
                <w:szCs w:val="24"/>
                <w:lang w:val="uk-UA" w:eastAsia="zh-CN"/>
              </w:rPr>
              <w:t xml:space="preserve">2.2.  </w:t>
            </w:r>
            <w:r w:rsidR="00F11306" w:rsidRPr="00F11306">
              <w:rPr>
                <w:rFonts w:ascii="Times New Roman" w:eastAsia="Times New Roman" w:hAnsi="Times New Roman" w:cs="Times New Roman"/>
                <w:sz w:val="24"/>
                <w:szCs w:val="24"/>
                <w:lang w:val="uk-UA" w:eastAsia="zh-CN"/>
              </w:rPr>
              <w:t>У складі тендерної пропозиції учасник надає гарантійний лист, яким підтверджує,</w:t>
            </w:r>
            <w:r w:rsidR="004E0A3E" w:rsidRPr="004E0A3E">
              <w:rPr>
                <w:rFonts w:ascii="Times New Roman" w:eastAsia="Times New Roman" w:hAnsi="Times New Roman" w:cs="Times New Roman"/>
                <w:sz w:val="24"/>
                <w:szCs w:val="24"/>
                <w:lang w:val="uk-UA" w:eastAsia="zh-CN"/>
              </w:rPr>
              <w:t xml:space="preserve"> що</w:t>
            </w:r>
            <w:r w:rsidR="00D71D71" w:rsidRPr="004E0A3E">
              <w:rPr>
                <w:rFonts w:ascii="Times New Roman" w:eastAsia="Times New Roman" w:hAnsi="Times New Roman" w:cs="Times New Roman"/>
                <w:sz w:val="24"/>
                <w:szCs w:val="24"/>
                <w:lang w:val="uk-UA" w:eastAsia="zh-CN"/>
              </w:rPr>
              <w:t xml:space="preserve"> учасник(и),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 1147 «Про заборону ввезення на митну територію України товарів, що походять з Російської Федерації», постановою Кабінету Міністрів України від 09.04.2022 № 426 «Про застосування заборони ввезення товарів з Російської Федерації», постановою Кабінету Міністрів України</w:t>
            </w:r>
            <w:r w:rsidR="00D71D71" w:rsidRPr="004E0A3E">
              <w:rPr>
                <w:lang w:val="uk-UA"/>
              </w:rPr>
              <w:t xml:space="preserve"> </w:t>
            </w:r>
            <w:r w:rsidR="00D71D71" w:rsidRPr="004E0A3E">
              <w:rPr>
                <w:rFonts w:ascii="Times New Roman" w:eastAsia="Times New Roman" w:hAnsi="Times New Roman" w:cs="Times New Roman"/>
                <w:sz w:val="24"/>
                <w:szCs w:val="24"/>
                <w:lang w:val="uk-UA" w:eastAsia="zh-CN"/>
              </w:rPr>
              <w:t>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r w:rsidR="00D71D71" w:rsidRPr="00E500D0">
              <w:rPr>
                <w:rFonts w:ascii="Times New Roman" w:eastAsia="Times New Roman" w:hAnsi="Times New Roman" w:cs="Times New Roman"/>
                <w:sz w:val="24"/>
                <w:szCs w:val="24"/>
                <w:lang w:val="uk-UA" w:eastAsia="zh-CN"/>
              </w:rPr>
              <w:t xml:space="preserve"> </w:t>
            </w:r>
          </w:p>
          <w:p w:rsidR="00B40DA8" w:rsidRPr="00B250AB" w:rsidRDefault="00B40DA8" w:rsidP="00C55652">
            <w:pPr>
              <w:spacing w:after="0" w:line="240" w:lineRule="auto"/>
              <w:jc w:val="both"/>
              <w:rPr>
                <w:rFonts w:ascii="Times New Roman" w:eastAsia="Times New Roman" w:hAnsi="Times New Roman" w:cs="Times New Roman"/>
                <w:color w:val="FF0000"/>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3A2F38">
              <w:rPr>
                <w:rFonts w:ascii="Times New Roman" w:eastAsia="Times New Roman" w:hAnsi="Times New Roman" w:cs="Times New Roman"/>
                <w:sz w:val="24"/>
                <w:szCs w:val="24"/>
                <w:lang w:val="uk-UA" w:eastAsia="zh-CN"/>
              </w:rPr>
              <w:t xml:space="preserve">     </w:t>
            </w:r>
            <w:r w:rsidR="00770369" w:rsidRPr="001E2589">
              <w:rPr>
                <w:rFonts w:ascii="Times New Roman" w:eastAsia="Times New Roman" w:hAnsi="Times New Roman" w:cs="Times New Roman"/>
                <w:sz w:val="24"/>
                <w:szCs w:val="24"/>
                <w:lang w:val="uk-UA" w:eastAsia="zh-CN"/>
              </w:rPr>
              <w:t>2.3.</w:t>
            </w:r>
            <w:r w:rsidR="002D62A5">
              <w:rPr>
                <w:rFonts w:ascii="Times New Roman" w:eastAsia="Times New Roman" w:hAnsi="Times New Roman" w:cs="Times New Roman"/>
                <w:sz w:val="24"/>
                <w:szCs w:val="24"/>
                <w:lang w:val="uk-UA"/>
              </w:rPr>
              <w:t xml:space="preserve"> </w:t>
            </w:r>
            <w:r w:rsidRPr="001E2589">
              <w:rPr>
                <w:rFonts w:ascii="Times New Roman" w:eastAsia="Times New Roman" w:hAnsi="Times New Roman" w:cs="Times New Roman"/>
                <w:sz w:val="24"/>
                <w:szCs w:val="24"/>
                <w:lang w:val="uk-UA" w:eastAsia="zh-CN"/>
              </w:rPr>
              <w:t>Будь-які спроби учасника вплинути на оцінювання замовником тендерних пропозицій, у тому числі пропозиції інших учасників, або прийняття рішення про вибір переможця призведе до відхилення його тендерної пропозиції.</w:t>
            </w:r>
          </w:p>
          <w:p w:rsidR="00B8333D" w:rsidRPr="00B250AB" w:rsidRDefault="00B250AB" w:rsidP="00B250AB">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2.</w:t>
            </w:r>
            <w:r>
              <w:rPr>
                <w:rFonts w:ascii="Times New Roman" w:eastAsia="Times New Roman" w:hAnsi="Times New Roman" w:cs="Times New Roman"/>
                <w:sz w:val="24"/>
                <w:szCs w:val="24"/>
                <w:lang w:val="uk-UA" w:eastAsia="zh-CN"/>
              </w:rPr>
              <w:t>4</w:t>
            </w:r>
            <w:r w:rsidR="00B40DA8" w:rsidRPr="001E2589">
              <w:rPr>
                <w:rFonts w:ascii="Times New Roman" w:eastAsia="Times New Roman" w:hAnsi="Times New Roman" w:cs="Times New Roman"/>
                <w:sz w:val="24"/>
                <w:szCs w:val="24"/>
                <w:lang w:val="uk-UA" w:eastAsia="zh-CN"/>
              </w:rPr>
              <w:t xml:space="preserve">. Відсутність будь-яких 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w:t>
            </w:r>
            <w:r w:rsidR="00EF1170">
              <w:rPr>
                <w:rFonts w:ascii="Times New Roman" w:eastAsia="Times New Roman" w:hAnsi="Times New Roman" w:cs="Times New Roman"/>
                <w:sz w:val="24"/>
                <w:szCs w:val="24"/>
                <w:lang w:val="uk-UA" w:eastAsia="zh-CN"/>
              </w:rPr>
              <w:t>свідчитиме</w:t>
            </w:r>
            <w:r w:rsidR="00B40DA8" w:rsidRPr="001E2589">
              <w:rPr>
                <w:rFonts w:ascii="Times New Roman" w:eastAsia="Times New Roman" w:hAnsi="Times New Roman" w:cs="Times New Roman"/>
                <w:sz w:val="24"/>
                <w:szCs w:val="24"/>
                <w:lang w:val="uk-UA" w:eastAsia="zh-CN"/>
              </w:rPr>
              <w:t xml:space="preserve">, що учасники процедури закупівлі, що беруть участь в цих торгах, повністю усвідомлюють зміст цієї тендерної документації та </w:t>
            </w:r>
            <w:r w:rsidR="00A443D2" w:rsidRPr="001E2589">
              <w:rPr>
                <w:rFonts w:ascii="Times New Roman" w:eastAsia="Times New Roman" w:hAnsi="Times New Roman" w:cs="Times New Roman"/>
                <w:sz w:val="24"/>
                <w:szCs w:val="24"/>
                <w:lang w:val="uk-UA" w:eastAsia="zh-CN"/>
              </w:rPr>
              <w:t xml:space="preserve">викладені замовником </w:t>
            </w:r>
            <w:r w:rsidR="00B40DA8" w:rsidRPr="001E2589">
              <w:rPr>
                <w:rFonts w:ascii="Times New Roman" w:eastAsia="Times New Roman" w:hAnsi="Times New Roman" w:cs="Times New Roman"/>
                <w:sz w:val="24"/>
                <w:szCs w:val="24"/>
                <w:lang w:val="uk-UA" w:eastAsia="zh-CN"/>
              </w:rPr>
              <w:t>вимоги</w:t>
            </w:r>
            <w:r w:rsidR="00A443D2" w:rsidRPr="001E2589">
              <w:rPr>
                <w:rFonts w:ascii="Times New Roman" w:eastAsia="Times New Roman" w:hAnsi="Times New Roman" w:cs="Times New Roman"/>
                <w:sz w:val="24"/>
                <w:szCs w:val="24"/>
                <w:lang w:val="uk-UA" w:eastAsia="zh-CN"/>
              </w:rPr>
              <w:t xml:space="preserve"> до частини предмета закупівлі (лота).</w:t>
            </w:r>
          </w:p>
          <w:p w:rsidR="004E0A3E" w:rsidRDefault="00B250AB" w:rsidP="004E0A3E">
            <w:pPr>
              <w:tabs>
                <w:tab w:val="left" w:pos="3591"/>
              </w:tabs>
              <w:spacing w:before="28" w:after="28" w:line="100" w:lineRule="atLeast"/>
              <w:ind w:firstLine="267"/>
              <w:jc w:val="both"/>
              <w:rPr>
                <w:rFonts w:ascii="Times New Roman" w:hAnsi="Times New Roman"/>
                <w:sz w:val="24"/>
                <w:szCs w:val="24"/>
                <w:lang w:val="uk-UA" w:eastAsia="uk-UA"/>
              </w:rPr>
            </w:pPr>
            <w:r w:rsidRPr="00B250AB">
              <w:rPr>
                <w:rFonts w:ascii="Times New Roman" w:hAnsi="Times New Roman"/>
                <w:color w:val="000000" w:themeColor="text1"/>
                <w:sz w:val="24"/>
                <w:szCs w:val="24"/>
                <w:lang w:val="uk-UA" w:eastAsia="uk-UA"/>
              </w:rPr>
              <w:t xml:space="preserve">  2.5</w:t>
            </w:r>
            <w:r w:rsidR="000D4C6C" w:rsidRPr="00B250AB">
              <w:rPr>
                <w:rFonts w:ascii="Times New Roman" w:hAnsi="Times New Roman"/>
                <w:color w:val="000000" w:themeColor="text1"/>
                <w:sz w:val="24"/>
                <w:szCs w:val="24"/>
                <w:lang w:val="uk-UA" w:eastAsia="uk-UA"/>
              </w:rPr>
              <w:t xml:space="preserve">. </w:t>
            </w:r>
            <w:r w:rsidR="006A2DC9" w:rsidRPr="00E500D0">
              <w:rPr>
                <w:rFonts w:ascii="Times New Roman" w:hAnsi="Times New Roman"/>
                <w:sz w:val="24"/>
                <w:szCs w:val="24"/>
                <w:lang w:val="uk-UA" w:eastAsia="uk-UA"/>
              </w:rPr>
              <w:t>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 на дату її подання учасником.</w:t>
            </w:r>
            <w:r w:rsidR="00F11306">
              <w:t xml:space="preserve"> </w:t>
            </w:r>
            <w:r w:rsidR="00F11306" w:rsidRPr="00F11306">
              <w:rPr>
                <w:rFonts w:ascii="Times New Roman" w:hAnsi="Times New Roman"/>
                <w:sz w:val="24"/>
                <w:szCs w:val="24"/>
                <w:lang w:val="uk-UA" w:eastAsia="uk-UA"/>
              </w:rPr>
              <w:t>Учасники надають у складі тендерної пропозиції гарантійний лист про те, що подана ними інформація є чинною та достовірною.</w:t>
            </w:r>
          </w:p>
          <w:p w:rsidR="001D0ECE" w:rsidRDefault="00993133" w:rsidP="004E0A3E">
            <w:pPr>
              <w:tabs>
                <w:tab w:val="left" w:pos="3591"/>
              </w:tabs>
              <w:spacing w:before="28" w:after="28" w:line="100" w:lineRule="atLeast"/>
              <w:ind w:firstLine="267"/>
              <w:jc w:val="both"/>
              <w:rPr>
                <w:rFonts w:ascii="Times New Roman" w:hAnsi="Times New Roman"/>
                <w:sz w:val="24"/>
                <w:szCs w:val="24"/>
                <w:lang w:val="uk-UA" w:eastAsia="uk-UA"/>
              </w:rPr>
            </w:pPr>
            <w:r>
              <w:rPr>
                <w:rFonts w:ascii="Times New Roman" w:hAnsi="Times New Roman"/>
                <w:color w:val="FF0000"/>
                <w:sz w:val="24"/>
                <w:szCs w:val="24"/>
                <w:lang w:val="uk-UA" w:eastAsia="uk-UA"/>
              </w:rPr>
              <w:t xml:space="preserve"> </w:t>
            </w:r>
            <w:r w:rsidR="004E0A3E">
              <w:rPr>
                <w:rFonts w:ascii="Times New Roman" w:hAnsi="Times New Roman"/>
                <w:color w:val="FF0000"/>
                <w:sz w:val="24"/>
                <w:szCs w:val="24"/>
                <w:lang w:val="uk-UA" w:eastAsia="uk-UA"/>
              </w:rPr>
              <w:t xml:space="preserve"> </w:t>
            </w:r>
            <w:r w:rsidR="001D0ECE" w:rsidRPr="001D0ECE">
              <w:rPr>
                <w:rFonts w:ascii="Times New Roman" w:hAnsi="Times New Roman"/>
                <w:sz w:val="24"/>
                <w:szCs w:val="24"/>
                <w:lang w:val="uk-UA" w:eastAsia="uk-UA"/>
              </w:rPr>
              <w:t>2</w:t>
            </w:r>
            <w:r>
              <w:rPr>
                <w:rFonts w:ascii="Times New Roman" w:hAnsi="Times New Roman"/>
                <w:sz w:val="24"/>
                <w:szCs w:val="24"/>
                <w:lang w:val="uk-UA" w:eastAsia="uk-UA"/>
              </w:rPr>
              <w:t>.6</w:t>
            </w:r>
            <w:r w:rsidR="001D0ECE" w:rsidRPr="001D0ECE">
              <w:rPr>
                <w:rFonts w:ascii="Times New Roman" w:hAnsi="Times New Roman"/>
                <w:sz w:val="24"/>
                <w:szCs w:val="24"/>
                <w:lang w:val="uk-UA" w:eastAsia="uk-UA"/>
              </w:rPr>
              <w:t>. Факт подання тендерної пропозиції учасником</w:t>
            </w:r>
            <w:r w:rsidR="001D0ECE">
              <w:rPr>
                <w:rFonts w:ascii="Times New Roman" w:hAnsi="Times New Roman"/>
                <w:sz w:val="24"/>
                <w:szCs w:val="24"/>
                <w:lang w:val="uk-UA" w:eastAsia="uk-UA"/>
              </w:rPr>
              <w:t xml:space="preserve"> </w:t>
            </w:r>
            <w:r w:rsidR="001D0ECE" w:rsidRPr="001D0ECE">
              <w:rPr>
                <w:rFonts w:ascii="Times New Roman" w:hAnsi="Times New Roman"/>
                <w:sz w:val="24"/>
                <w:szCs w:val="24"/>
                <w:lang w:val="uk-UA" w:eastAsia="uk-UA"/>
              </w:rPr>
              <w:t>–</w:t>
            </w:r>
            <w:r w:rsidR="001D0ECE">
              <w:rPr>
                <w:rFonts w:ascii="Times New Roman" w:hAnsi="Times New Roman"/>
                <w:sz w:val="24"/>
                <w:szCs w:val="24"/>
                <w:lang w:val="uk-UA" w:eastAsia="uk-UA"/>
              </w:rPr>
              <w:t xml:space="preserve"> </w:t>
            </w:r>
            <w:r w:rsidR="001D0ECE" w:rsidRPr="001D0ECE">
              <w:rPr>
                <w:rFonts w:ascii="Times New Roman" w:hAnsi="Times New Roman"/>
                <w:sz w:val="24"/>
                <w:szCs w:val="24"/>
                <w:lang w:val="uk-UA" w:eastAsia="uk-UA"/>
              </w:rPr>
              <w:t xml:space="preserve">фізичною особою чи фізичною особою-підприємцем, яка є суб’єктом персональних даних, вважається безумовною згодою суб’єкта персональних даних щодо </w:t>
            </w:r>
            <w:r w:rsidR="001D0ECE" w:rsidRPr="001D0ECE">
              <w:rPr>
                <w:rFonts w:ascii="Times New Roman" w:hAnsi="Times New Roman"/>
                <w:sz w:val="24"/>
                <w:szCs w:val="24"/>
                <w:lang w:val="uk-UA" w:eastAsia="uk-UA"/>
              </w:rPr>
              <w:lastRenderedPageBreak/>
              <w:t>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 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1D0ECE">
              <w:rPr>
                <w:rFonts w:ascii="Times New Roman" w:hAnsi="Times New Roman"/>
                <w:sz w:val="24"/>
                <w:szCs w:val="24"/>
                <w:lang w:val="uk-UA" w:eastAsia="uk-UA"/>
              </w:rPr>
              <w:t>.</w:t>
            </w:r>
          </w:p>
          <w:p w:rsidR="00F11306" w:rsidRPr="001D0ECE" w:rsidRDefault="00F11306" w:rsidP="004E0A3E">
            <w:pPr>
              <w:tabs>
                <w:tab w:val="left" w:pos="3591"/>
              </w:tabs>
              <w:spacing w:before="28" w:after="28" w:line="100" w:lineRule="atLeast"/>
              <w:ind w:firstLine="267"/>
              <w:jc w:val="both"/>
              <w:rPr>
                <w:rFonts w:ascii="Times New Roman" w:hAnsi="Times New Roman"/>
                <w:color w:val="FF0000"/>
                <w:sz w:val="24"/>
                <w:szCs w:val="24"/>
                <w:lang w:val="uk-UA" w:eastAsia="uk-UA"/>
              </w:rPr>
            </w:pPr>
            <w:r>
              <w:rPr>
                <w:rFonts w:ascii="Times New Roman" w:hAnsi="Times New Roman"/>
                <w:sz w:val="24"/>
                <w:szCs w:val="24"/>
                <w:lang w:val="uk-UA" w:eastAsia="uk-UA"/>
              </w:rPr>
              <w:t xml:space="preserve">2.7. </w:t>
            </w:r>
            <w:r w:rsidRPr="00F11306">
              <w:rPr>
                <w:rFonts w:ascii="Times New Roman" w:hAnsi="Times New Roman"/>
                <w:sz w:val="24"/>
                <w:szCs w:val="24"/>
                <w:lang w:val="uk-UA" w:eastAsia="uk-UA"/>
              </w:rPr>
              <w:t>У відповідності до частини 2 статті 56 Закону України «Пр</w:t>
            </w:r>
            <w:r>
              <w:rPr>
                <w:rFonts w:ascii="Times New Roman" w:hAnsi="Times New Roman"/>
                <w:sz w:val="24"/>
                <w:szCs w:val="24"/>
                <w:lang w:val="uk-UA" w:eastAsia="uk-UA"/>
              </w:rPr>
              <w:t>о ринок електричної енергії» д</w:t>
            </w:r>
            <w:r w:rsidRPr="00F11306">
              <w:rPr>
                <w:rFonts w:ascii="Times New Roman" w:hAnsi="Times New Roman"/>
                <w:sz w:val="24"/>
                <w:szCs w:val="24"/>
                <w:lang w:val="uk-UA" w:eastAsia="uk-UA"/>
              </w:rPr>
              <w:t xml:space="preserve">оговір постачання електричної енергії споживачу укладається між електропостачальником та споживачем та передбачає постачання всього обсягу фактичного споживання електричної енергії споживачем у певний період часу одним електропостачальником. Постачання електричної енергії споживачам </w:t>
            </w:r>
            <w:r>
              <w:rPr>
                <w:rFonts w:ascii="Times New Roman" w:hAnsi="Times New Roman"/>
                <w:sz w:val="24"/>
                <w:szCs w:val="24"/>
                <w:lang w:val="uk-UA" w:eastAsia="uk-UA"/>
              </w:rPr>
              <w:t>здійснюється за вільними цінами</w:t>
            </w:r>
            <w:r w:rsidRPr="00F11306">
              <w:rPr>
                <w:rFonts w:ascii="Times New Roman" w:hAnsi="Times New Roman"/>
                <w:sz w:val="24"/>
                <w:szCs w:val="24"/>
                <w:lang w:val="uk-UA" w:eastAsia="uk-UA"/>
              </w:rPr>
              <w:t>. З огляду на це учасники формують свої тендерні пропозиції за ринковими цінами. З метою необґрунтованого заниження (демпінгу) та/або завищення ціни тендерної пропозиції учасник надає лист в довільній формі з інформацією щодо гарантування порядку формування своєї цінової пропозиції за середньо ринковими цінами на електричну енергію. Учасник не включає до вартості тендерної пропозиції витрати щодо оплати послуг з розподілу електричної енергії. Також не є предметом даної закупівлі реактивна електрична енергія.</w:t>
            </w:r>
          </w:p>
        </w:tc>
      </w:tr>
      <w:tr w:rsidR="001E2589" w:rsidRPr="00C83E0A"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sz w:val="24"/>
                <w:szCs w:val="24"/>
                <w:lang w:val="uk-UA"/>
              </w:rPr>
              <w:lastRenderedPageBreak/>
              <w:t>3. Відхилення тендерних пропозицій</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54F65" w:rsidRPr="00654F65" w:rsidRDefault="003A2F38" w:rsidP="00654F65">
            <w:pPr>
              <w:spacing w:after="0" w:line="240" w:lineRule="auto"/>
              <w:jc w:val="both"/>
              <w:rPr>
                <w:rFonts w:ascii="Times New Roman" w:eastAsia="Times New Roman" w:hAnsi="Times New Roman" w:cs="Times New Roman"/>
                <w:sz w:val="24"/>
                <w:szCs w:val="24"/>
                <w:lang w:val="uk-UA" w:eastAsia="zh-CN"/>
              </w:rPr>
            </w:pPr>
            <w:bookmarkStart w:id="35" w:name="n498"/>
            <w:bookmarkEnd w:id="35"/>
            <w:r>
              <w:rPr>
                <w:rFonts w:ascii="Times New Roman" w:eastAsia="Times New Roman" w:hAnsi="Times New Roman" w:cs="Times New Roman"/>
                <w:sz w:val="24"/>
                <w:szCs w:val="24"/>
                <w:lang w:eastAsia="zh-CN"/>
              </w:rPr>
              <w:t xml:space="preserve">     </w:t>
            </w:r>
            <w:r w:rsidR="00654F65" w:rsidRPr="00654F65">
              <w:rPr>
                <w:rFonts w:ascii="Times New Roman" w:eastAsia="Times New Roman" w:hAnsi="Times New Roman" w:cs="Times New Roman"/>
                <w:sz w:val="24"/>
                <w:szCs w:val="24"/>
                <w:lang w:val="uk-UA" w:eastAsia="zh-CN"/>
              </w:rPr>
              <w:t>Замовник відхиляє тендерну пропозицію із зазначенням аргументації в електронній сист</w:t>
            </w:r>
            <w:r w:rsidR="00654F65">
              <w:rPr>
                <w:rFonts w:ascii="Times New Roman" w:eastAsia="Times New Roman" w:hAnsi="Times New Roman" w:cs="Times New Roman"/>
                <w:sz w:val="24"/>
                <w:szCs w:val="24"/>
                <w:lang w:val="uk-UA" w:eastAsia="zh-CN"/>
              </w:rPr>
              <w:t>емі закупівель у разі, коли:</w:t>
            </w:r>
          </w:p>
          <w:p w:rsidR="00654F65" w:rsidRPr="00654F65" w:rsidRDefault="00654F65" w:rsidP="00654F65">
            <w:pPr>
              <w:spacing w:after="0" w:line="240" w:lineRule="auto"/>
              <w:jc w:val="both"/>
              <w:rPr>
                <w:rFonts w:ascii="Times New Roman" w:eastAsia="Times New Roman" w:hAnsi="Times New Roman" w:cs="Times New Roman"/>
                <w:b/>
                <w:sz w:val="24"/>
                <w:szCs w:val="24"/>
                <w:lang w:val="uk-UA" w:eastAsia="zh-CN"/>
              </w:rPr>
            </w:pPr>
            <w:r w:rsidRPr="00654F65">
              <w:rPr>
                <w:rFonts w:ascii="Times New Roman" w:eastAsia="Times New Roman" w:hAnsi="Times New Roman" w:cs="Times New Roman"/>
                <w:b/>
                <w:sz w:val="24"/>
                <w:szCs w:val="24"/>
                <w:lang w:val="uk-UA" w:eastAsia="zh-CN"/>
              </w:rPr>
              <w:t>1) учасник процедури закупівлі:</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підпадає під підста</w:t>
            </w:r>
            <w:r>
              <w:rPr>
                <w:rFonts w:ascii="Times New Roman" w:eastAsia="Times New Roman" w:hAnsi="Times New Roman" w:cs="Times New Roman"/>
                <w:sz w:val="24"/>
                <w:szCs w:val="24"/>
                <w:lang w:val="uk-UA" w:eastAsia="zh-CN"/>
              </w:rPr>
              <w:t>ви, встановлені пунктом 47 О</w:t>
            </w:r>
            <w:r w:rsidRPr="000F31F1">
              <w:rPr>
                <w:rFonts w:ascii="Times New Roman" w:eastAsia="Times New Roman" w:hAnsi="Times New Roman" w:cs="Times New Roman"/>
                <w:sz w:val="24"/>
                <w:szCs w:val="24"/>
                <w:lang w:val="uk-UA" w:eastAsia="zh-CN"/>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w:t>
            </w:r>
            <w:r>
              <w:rPr>
                <w:rFonts w:ascii="Times New Roman" w:eastAsia="Times New Roman" w:hAnsi="Times New Roman" w:cs="Times New Roman"/>
                <w:sz w:val="24"/>
                <w:szCs w:val="24"/>
                <w:lang w:val="uk-UA" w:eastAsia="zh-CN"/>
              </w:rPr>
              <w:t xml:space="preserve"> 42 Особливостей;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не надав забезпечення тендерної пропозиції, якщо таке забезпечення вимагалося замовником;</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Times New Roman" w:hAnsi="Times New Roman" w:cs="Times New Roman"/>
                <w:sz w:val="24"/>
                <w:szCs w:val="24"/>
                <w:lang w:val="uk-UA" w:eastAsia="zh-CN"/>
              </w:rPr>
              <w:t>абзацом дев’ятим пункту 37 О</w:t>
            </w:r>
            <w:r w:rsidRPr="000F31F1">
              <w:rPr>
                <w:rFonts w:ascii="Times New Roman" w:eastAsia="Times New Roman" w:hAnsi="Times New Roman" w:cs="Times New Roman"/>
                <w:sz w:val="24"/>
                <w:szCs w:val="24"/>
                <w:lang w:val="uk-UA" w:eastAsia="zh-CN"/>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визначив конфіденційною інформацію, що не може бути визначена як конфіденційна від</w:t>
            </w:r>
            <w:r>
              <w:rPr>
                <w:rFonts w:ascii="Times New Roman" w:eastAsia="Times New Roman" w:hAnsi="Times New Roman" w:cs="Times New Roman"/>
                <w:sz w:val="24"/>
                <w:szCs w:val="24"/>
                <w:lang w:val="uk-UA" w:eastAsia="zh-CN"/>
              </w:rPr>
              <w:t>повідно до вимог пункту 40 О</w:t>
            </w:r>
            <w:r w:rsidRPr="000F31F1">
              <w:rPr>
                <w:rFonts w:ascii="Times New Roman" w:eastAsia="Times New Roman" w:hAnsi="Times New Roman" w:cs="Times New Roman"/>
                <w:sz w:val="24"/>
                <w:szCs w:val="24"/>
                <w:lang w:val="uk-UA" w:eastAsia="zh-CN"/>
              </w:rPr>
              <w:t>собливостей;</w:t>
            </w:r>
          </w:p>
          <w:p w:rsidR="00A443D2" w:rsidRPr="001E2589"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w:t>
            </w:r>
            <w:r w:rsidRPr="000F31F1">
              <w:rPr>
                <w:rFonts w:ascii="Times New Roman" w:eastAsia="Times New Roman" w:hAnsi="Times New Roman" w:cs="Times New Roman"/>
                <w:sz w:val="24"/>
                <w:szCs w:val="24"/>
                <w:lang w:val="uk-UA" w:eastAsia="zh-CN"/>
              </w:rPr>
              <w:lastRenderedPageBreak/>
              <w:t>України на законних підставах), або юридичною особою, утвореною та зареєстрованою відповідно до законодавства Російської Федерації/</w:t>
            </w: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Pr>
                <w:rFonts w:ascii="Times New Roman" w:eastAsia="Times New Roman" w:hAnsi="Times New Roman" w:cs="Times New Roman"/>
                <w:sz w:val="24"/>
                <w:szCs w:val="24"/>
                <w:lang w:val="uk-UA" w:eastAsia="zh-CN"/>
              </w:rPr>
              <w:t xml:space="preserve">и від 12 жовтня 2022 р. № 1178 </w:t>
            </w:r>
            <w:r w:rsidRPr="000F31F1">
              <w:rPr>
                <w:rFonts w:ascii="Times New Roman" w:eastAsia="Times New Roman" w:hAnsi="Times New Roman" w:cs="Times New Roman"/>
                <w:sz w:val="24"/>
                <w:szCs w:val="24"/>
                <w:lang w:val="uk-UA" w:eastAsia="zh-CN"/>
              </w:rPr>
              <w:t>«Про затвердження особливостей здійснення публічних закупівель товарів, робіт і послуг для замовників</w:t>
            </w:r>
            <w:r>
              <w:rPr>
                <w:rFonts w:ascii="Times New Roman" w:eastAsia="Times New Roman" w:hAnsi="Times New Roman" w:cs="Times New Roman"/>
                <w:sz w:val="24"/>
                <w:szCs w:val="24"/>
                <w:lang w:val="uk-UA" w:eastAsia="zh-CN"/>
              </w:rPr>
              <w:t xml:space="preserve">, передбачених Законом України </w:t>
            </w:r>
            <w:r w:rsidRPr="000F31F1">
              <w:rPr>
                <w:rFonts w:ascii="Times New Roman" w:eastAsia="Times New Roman" w:hAnsi="Times New Roman" w:cs="Times New Roman"/>
                <w:sz w:val="24"/>
                <w:szCs w:val="24"/>
                <w:lang w:val="uk-UA" w:eastAsia="zh-CN"/>
              </w:rPr>
              <w:t>«</w:t>
            </w:r>
            <w:r>
              <w:rPr>
                <w:rFonts w:ascii="Times New Roman" w:eastAsia="Times New Roman" w:hAnsi="Times New Roman" w:cs="Times New Roman"/>
                <w:sz w:val="24"/>
                <w:szCs w:val="24"/>
                <w:lang w:val="uk-UA" w:eastAsia="zh-CN"/>
              </w:rPr>
              <w:t>Про публічні закупівлі</w:t>
            </w:r>
            <w:r w:rsidRPr="000F31F1">
              <w:rPr>
                <w:rFonts w:ascii="Times New Roman" w:eastAsia="Times New Roman" w:hAnsi="Times New Roman" w:cs="Times New Roman"/>
                <w:sz w:val="24"/>
                <w:szCs w:val="24"/>
                <w:lang w:val="uk-UA" w:eastAsia="zh-CN"/>
              </w:rPr>
              <w:t>», на період дії правового режиму воєнного стану в Україні та протягом 90 днів з дня</w:t>
            </w:r>
            <w:r>
              <w:rPr>
                <w:rFonts w:ascii="Times New Roman" w:eastAsia="Times New Roman" w:hAnsi="Times New Roman" w:cs="Times New Roman"/>
                <w:sz w:val="24"/>
                <w:szCs w:val="24"/>
                <w:lang w:val="uk-UA" w:eastAsia="zh-CN"/>
              </w:rPr>
              <w:t xml:space="preserve"> його припинення або скасування</w:t>
            </w:r>
            <w:r w:rsidRPr="000F31F1">
              <w:rPr>
                <w:rFonts w:ascii="Times New Roman" w:eastAsia="Times New Roman" w:hAnsi="Times New Roman" w:cs="Times New Roman"/>
                <w:sz w:val="24"/>
                <w:szCs w:val="24"/>
                <w:lang w:val="uk-UA" w:eastAsia="zh-CN"/>
              </w:rPr>
              <w:t>» (Офіційний вісник Ук</w:t>
            </w:r>
            <w:r>
              <w:rPr>
                <w:rFonts w:ascii="Times New Roman" w:eastAsia="Times New Roman" w:hAnsi="Times New Roman" w:cs="Times New Roman"/>
                <w:sz w:val="24"/>
                <w:szCs w:val="24"/>
                <w:lang w:val="uk-UA" w:eastAsia="zh-CN"/>
              </w:rPr>
              <w:t>раїни, 2022 р., № 84, ст. 5176)</w:t>
            </w:r>
            <w:r w:rsidR="00654F65" w:rsidRPr="00654F65">
              <w:rPr>
                <w:rFonts w:ascii="Times New Roman" w:eastAsia="Times New Roman" w:hAnsi="Times New Roman" w:cs="Times New Roman"/>
                <w:sz w:val="24"/>
                <w:szCs w:val="24"/>
                <w:lang w:val="uk-UA" w:eastAsia="ru-RU"/>
              </w:rPr>
              <w:t>;</w:t>
            </w:r>
          </w:p>
          <w:p w:rsidR="00A443D2" w:rsidRPr="001E2589" w:rsidRDefault="00A443D2" w:rsidP="00A443D2">
            <w:pPr>
              <w:spacing w:after="0" w:line="240" w:lineRule="auto"/>
              <w:jc w:val="both"/>
              <w:rPr>
                <w:rFonts w:ascii="Times New Roman" w:eastAsia="Times New Roman" w:hAnsi="Times New Roman" w:cs="Times New Roman"/>
                <w:sz w:val="24"/>
                <w:szCs w:val="24"/>
                <w:lang w:val="uk-UA" w:eastAsia="ru-RU"/>
              </w:rPr>
            </w:pPr>
            <w:bookmarkStart w:id="36" w:name="n1580"/>
            <w:bookmarkEnd w:id="36"/>
            <w:r w:rsidRPr="001E2589">
              <w:rPr>
                <w:rFonts w:ascii="Times New Roman" w:eastAsia="Times New Roman" w:hAnsi="Times New Roman" w:cs="Times New Roman"/>
                <w:sz w:val="24"/>
                <w:szCs w:val="24"/>
                <w:lang w:val="uk-UA" w:eastAsia="ru-RU"/>
              </w:rPr>
              <w:t xml:space="preserve">2) </w:t>
            </w:r>
            <w:r w:rsidR="00C77577" w:rsidRPr="00C77577">
              <w:rPr>
                <w:rFonts w:ascii="Times New Roman" w:eastAsia="Times New Roman" w:hAnsi="Times New Roman" w:cs="Times New Roman"/>
                <w:b/>
                <w:sz w:val="24"/>
                <w:szCs w:val="24"/>
                <w:lang w:val="uk-UA" w:eastAsia="ru-RU"/>
              </w:rPr>
              <w:t>тендерна пропозиція:</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bookmarkStart w:id="37" w:name="n1581"/>
            <w:bookmarkEnd w:id="37"/>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w:t>
            </w:r>
            <w:r>
              <w:rPr>
                <w:rFonts w:ascii="Times New Roman" w:eastAsia="Times New Roman" w:hAnsi="Times New Roman" w:cs="Times New Roman"/>
                <w:sz w:val="24"/>
                <w:szCs w:val="24"/>
                <w:lang w:val="uk-UA" w:eastAsia="ru-RU"/>
              </w:rPr>
              <w:t xml:space="preserve"> до пункту 43 Особливостей;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є такою, строк дії якої закінчився;</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271C" w:rsidRPr="001E2589"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w:t>
            </w:r>
            <w:r>
              <w:rPr>
                <w:rFonts w:ascii="Times New Roman" w:eastAsia="Times New Roman" w:hAnsi="Times New Roman" w:cs="Times New Roman"/>
                <w:sz w:val="24"/>
                <w:szCs w:val="24"/>
                <w:lang w:val="uk-UA" w:eastAsia="ru-RU"/>
              </w:rPr>
              <w:t>астини третьої статті 22 Закону</w:t>
            </w:r>
            <w:r w:rsidR="00654F65" w:rsidRPr="00654F65">
              <w:rPr>
                <w:rFonts w:ascii="Times New Roman" w:eastAsia="Times New Roman" w:hAnsi="Times New Roman" w:cs="Times New Roman"/>
                <w:sz w:val="24"/>
                <w:szCs w:val="24"/>
                <w:lang w:val="uk-UA" w:eastAsia="ru-RU"/>
              </w:rPr>
              <w:t>;</w:t>
            </w:r>
          </w:p>
          <w:p w:rsidR="00A443D2" w:rsidRPr="001E2589" w:rsidRDefault="00A443D2" w:rsidP="00A443D2">
            <w:pPr>
              <w:spacing w:after="0" w:line="240" w:lineRule="auto"/>
              <w:jc w:val="both"/>
              <w:rPr>
                <w:rFonts w:ascii="Times New Roman" w:eastAsia="Times New Roman" w:hAnsi="Times New Roman" w:cs="Times New Roman"/>
                <w:sz w:val="24"/>
                <w:szCs w:val="24"/>
                <w:lang w:val="uk-UA" w:eastAsia="ru-RU"/>
              </w:rPr>
            </w:pPr>
            <w:bookmarkStart w:id="38" w:name="n1584"/>
            <w:bookmarkEnd w:id="38"/>
            <w:r w:rsidRPr="001E2589">
              <w:rPr>
                <w:rFonts w:ascii="Times New Roman" w:eastAsia="Times New Roman" w:hAnsi="Times New Roman" w:cs="Times New Roman"/>
                <w:sz w:val="24"/>
                <w:szCs w:val="24"/>
                <w:lang w:val="uk-UA" w:eastAsia="ru-RU"/>
              </w:rPr>
              <w:t xml:space="preserve">3) </w:t>
            </w:r>
            <w:r w:rsidRPr="001E2589">
              <w:rPr>
                <w:rFonts w:ascii="Times New Roman" w:eastAsia="Times New Roman" w:hAnsi="Times New Roman" w:cs="Times New Roman"/>
                <w:b/>
                <w:sz w:val="24"/>
                <w:szCs w:val="24"/>
                <w:lang w:val="uk-UA" w:eastAsia="ru-RU"/>
              </w:rPr>
              <w:t>переможець процедури закупівлі</w:t>
            </w:r>
            <w:r w:rsidRPr="001E2589">
              <w:rPr>
                <w:rFonts w:ascii="Times New Roman" w:eastAsia="Times New Roman" w:hAnsi="Times New Roman" w:cs="Times New Roman"/>
                <w:sz w:val="24"/>
                <w:szCs w:val="24"/>
                <w:lang w:val="uk-UA" w:eastAsia="ru-RU"/>
              </w:rPr>
              <w:t>:</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bookmarkStart w:id="39" w:name="n1585"/>
            <w:bookmarkEnd w:id="39"/>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Pr>
                <w:rFonts w:ascii="Times New Roman" w:eastAsia="Times New Roman" w:hAnsi="Times New Roman" w:cs="Times New Roman"/>
                <w:sz w:val="24"/>
                <w:szCs w:val="24"/>
                <w:lang w:val="uk-UA" w:eastAsia="ru-RU"/>
              </w:rPr>
              <w:t>і чотирнадцятому пункту 47 О</w:t>
            </w:r>
            <w:r w:rsidRPr="000F31F1">
              <w:rPr>
                <w:rFonts w:ascii="Times New Roman" w:eastAsia="Times New Roman" w:hAnsi="Times New Roman" w:cs="Times New Roman"/>
                <w:sz w:val="24"/>
                <w:szCs w:val="24"/>
                <w:lang w:val="uk-UA" w:eastAsia="ru-RU"/>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CC271C"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w:t>
            </w:r>
            <w:r>
              <w:rPr>
                <w:rFonts w:ascii="Times New Roman" w:eastAsia="Times New Roman" w:hAnsi="Times New Roman" w:cs="Times New Roman"/>
                <w:sz w:val="24"/>
                <w:szCs w:val="24"/>
                <w:lang w:val="uk-UA" w:eastAsia="ru-RU"/>
              </w:rPr>
              <w:t>з абзацом першим пункту 42 О</w:t>
            </w:r>
            <w:r w:rsidRPr="000F31F1">
              <w:rPr>
                <w:rFonts w:ascii="Times New Roman" w:eastAsia="Times New Roman" w:hAnsi="Times New Roman" w:cs="Times New Roman"/>
                <w:sz w:val="24"/>
                <w:szCs w:val="24"/>
                <w:lang w:val="uk-UA" w:eastAsia="ru-RU"/>
              </w:rPr>
              <w:t>собливостей.</w:t>
            </w:r>
          </w:p>
          <w:p w:rsidR="0050009F" w:rsidRPr="0050009F" w:rsidRDefault="00CC271C"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50009F" w:rsidRPr="0050009F">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w:t>
            </w:r>
            <w:r w:rsidR="0050009F">
              <w:rPr>
                <w:rFonts w:ascii="Times New Roman" w:eastAsia="Times New Roman" w:hAnsi="Times New Roman" w:cs="Times New Roman"/>
                <w:sz w:val="24"/>
                <w:szCs w:val="24"/>
                <w:lang w:val="uk-UA" w:eastAsia="ru-RU"/>
              </w:rPr>
              <w:t>истемі закупівель у разі, коли:</w:t>
            </w:r>
          </w:p>
          <w:p w:rsidR="0050009F" w:rsidRPr="0050009F" w:rsidRDefault="0050009F" w:rsidP="0050009F">
            <w:pPr>
              <w:spacing w:after="0" w:line="240" w:lineRule="auto"/>
              <w:jc w:val="both"/>
              <w:rPr>
                <w:rFonts w:ascii="Times New Roman" w:eastAsia="Times New Roman" w:hAnsi="Times New Roman" w:cs="Times New Roman"/>
                <w:sz w:val="24"/>
                <w:szCs w:val="24"/>
                <w:lang w:val="uk-UA" w:eastAsia="ru-RU"/>
              </w:rPr>
            </w:pPr>
            <w:r w:rsidRPr="0050009F">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w:t>
            </w:r>
            <w:r>
              <w:rPr>
                <w:rFonts w:ascii="Times New Roman" w:eastAsia="Times New Roman" w:hAnsi="Times New Roman" w:cs="Times New Roman"/>
                <w:sz w:val="24"/>
                <w:szCs w:val="24"/>
                <w:lang w:val="uk-UA" w:eastAsia="ru-RU"/>
              </w:rPr>
              <w:t>озиції, що є аномально низькою;</w:t>
            </w:r>
          </w:p>
          <w:p w:rsidR="009F60F9" w:rsidRDefault="0050009F" w:rsidP="00CC271C">
            <w:pPr>
              <w:spacing w:after="0" w:line="240" w:lineRule="auto"/>
              <w:jc w:val="both"/>
              <w:rPr>
                <w:rFonts w:ascii="Times New Roman" w:eastAsia="Times New Roman" w:hAnsi="Times New Roman" w:cs="Times New Roman"/>
                <w:sz w:val="24"/>
                <w:szCs w:val="24"/>
                <w:lang w:val="uk-UA" w:eastAsia="ru-RU"/>
              </w:rPr>
            </w:pPr>
            <w:r w:rsidRPr="0050009F">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w:t>
            </w:r>
            <w:r>
              <w:rPr>
                <w:rFonts w:ascii="Times New Roman" w:eastAsia="Times New Roman" w:hAnsi="Times New Roman" w:cs="Times New Roman"/>
                <w:sz w:val="24"/>
                <w:szCs w:val="24"/>
                <w:lang w:val="uk-UA" w:eastAsia="ru-RU"/>
              </w:rPr>
              <w:t>афу, або відшкодування збитків)</w:t>
            </w:r>
            <w:r w:rsidR="009F60F9" w:rsidRPr="009F60F9">
              <w:rPr>
                <w:rFonts w:ascii="Times New Roman" w:eastAsia="Times New Roman" w:hAnsi="Times New Roman" w:cs="Times New Roman"/>
                <w:sz w:val="24"/>
                <w:szCs w:val="24"/>
                <w:lang w:val="uk-UA" w:eastAsia="ru-RU"/>
              </w:rPr>
              <w:t>.</w:t>
            </w:r>
          </w:p>
          <w:p w:rsidR="0050009F" w:rsidRPr="0050009F" w:rsidRDefault="009F60F9"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50009F" w:rsidRPr="0050009F">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w:t>
            </w:r>
            <w:r w:rsidR="0050009F">
              <w:rPr>
                <w:rFonts w:ascii="Times New Roman" w:eastAsia="Times New Roman" w:hAnsi="Times New Roman" w:cs="Times New Roman"/>
                <w:sz w:val="24"/>
                <w:szCs w:val="24"/>
                <w:lang w:val="uk-UA" w:eastAsia="ru-RU"/>
              </w:rPr>
              <w:t>ям на відповідні положення О</w:t>
            </w:r>
            <w:r w:rsidR="0050009F" w:rsidRPr="0050009F">
              <w:rPr>
                <w:rFonts w:ascii="Times New Roman" w:eastAsia="Times New Roman" w:hAnsi="Times New Roman" w:cs="Times New Roman"/>
                <w:sz w:val="24"/>
                <w:szCs w:val="24"/>
                <w:lang w:val="uk-UA" w:eastAsia="ru-RU"/>
              </w:rPr>
              <w:t xml:space="preserve">собливостей та </w:t>
            </w:r>
            <w:r w:rsidR="0050009F" w:rsidRPr="0050009F">
              <w:rPr>
                <w:rFonts w:ascii="Times New Roman" w:eastAsia="Times New Roman" w:hAnsi="Times New Roman" w:cs="Times New Roman"/>
                <w:sz w:val="24"/>
                <w:szCs w:val="24"/>
                <w:lang w:val="uk-UA" w:eastAsia="ru-RU"/>
              </w:rPr>
              <w:lastRenderedPageBreak/>
              <w:t>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w:t>
            </w:r>
            <w:r w:rsidR="0050009F">
              <w:rPr>
                <w:rFonts w:ascii="Times New Roman" w:eastAsia="Times New Roman" w:hAnsi="Times New Roman" w:cs="Times New Roman"/>
                <w:sz w:val="24"/>
                <w:szCs w:val="24"/>
                <w:lang w:val="uk-UA" w:eastAsia="ru-RU"/>
              </w:rPr>
              <w:t xml:space="preserve"> електронну систему закупівель.</w:t>
            </w:r>
          </w:p>
          <w:p w:rsidR="00CC271C" w:rsidRPr="00CC271C" w:rsidRDefault="0050009F"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0009F">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E2589" w:rsidRPr="001E2589" w:rsidTr="002D5F2B">
        <w:trPr>
          <w:trHeight w:val="358"/>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firstLine="246"/>
              <w:jc w:val="center"/>
              <w:rPr>
                <w:rFonts w:ascii="Antiqua" w:eastAsia="Times New Roman" w:hAnsi="Antiqua" w:cs="Antiqua"/>
                <w:sz w:val="24"/>
                <w:szCs w:val="24"/>
                <w:lang w:val="uk-UA" w:eastAsia="zh-CN"/>
              </w:rPr>
            </w:pPr>
            <w:r w:rsidRPr="001E2589">
              <w:rPr>
                <w:rFonts w:ascii="Times New Roman" w:eastAsia="Times New Roman" w:hAnsi="Times New Roman" w:cs="Times New Roman"/>
                <w:b/>
                <w:sz w:val="24"/>
                <w:szCs w:val="24"/>
                <w:lang w:val="en-US" w:eastAsia="zh-CN"/>
              </w:rPr>
              <w:lastRenderedPageBreak/>
              <w:t>VI</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Результати торгів та укладення договору про закупівлю</w:t>
            </w:r>
          </w:p>
        </w:tc>
      </w:tr>
      <w:tr w:rsidR="001E2589" w:rsidRPr="007B44A8" w:rsidTr="00901A11">
        <w:trPr>
          <w:trHeight w:val="629"/>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 xml:space="preserve">1. </w:t>
            </w:r>
            <w:r w:rsidR="00A443D2" w:rsidRPr="001E2589">
              <w:rPr>
                <w:rFonts w:ascii="Times New Roman" w:eastAsia="Times New Roman" w:hAnsi="Times New Roman" w:cs="Times New Roman"/>
                <w:b/>
                <w:sz w:val="24"/>
                <w:szCs w:val="24"/>
                <w:lang w:val="uk-UA" w:eastAsia="zh-CN"/>
              </w:rPr>
              <w:t>Відміна тендеру чи визнання тендеру таким, що не відбувся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D0267" w:rsidRPr="00FD0267" w:rsidRDefault="003A2F38"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1.1. </w:t>
            </w:r>
            <w:r w:rsidR="00FD0267" w:rsidRPr="00FD0267">
              <w:rPr>
                <w:rFonts w:ascii="Times New Roman" w:eastAsia="Times New Roman" w:hAnsi="Times New Roman" w:cs="Times New Roman"/>
                <w:sz w:val="24"/>
                <w:szCs w:val="24"/>
                <w:lang w:val="uk-UA" w:eastAsia="ru-RU"/>
              </w:rPr>
              <w:t xml:space="preserve">Замовник </w:t>
            </w:r>
            <w:r w:rsidR="00FD0267">
              <w:rPr>
                <w:rFonts w:ascii="Times New Roman" w:eastAsia="Times New Roman" w:hAnsi="Times New Roman" w:cs="Times New Roman"/>
                <w:sz w:val="24"/>
                <w:szCs w:val="24"/>
                <w:lang w:val="uk-UA" w:eastAsia="ru-RU"/>
              </w:rPr>
              <w:t>відміняє відкриті торги у разі:</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1) відсутності подальшої потреби в заку</w:t>
            </w:r>
            <w:r>
              <w:rPr>
                <w:rFonts w:ascii="Times New Roman" w:eastAsia="Times New Roman" w:hAnsi="Times New Roman" w:cs="Times New Roman"/>
                <w:sz w:val="24"/>
                <w:szCs w:val="24"/>
                <w:lang w:val="uk-UA" w:eastAsia="ru-RU"/>
              </w:rPr>
              <w:t>півлі товарів, робіт чи послуг;</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w:t>
            </w:r>
            <w:r>
              <w:rPr>
                <w:rFonts w:ascii="Times New Roman" w:eastAsia="Times New Roman" w:hAnsi="Times New Roman" w:cs="Times New Roman"/>
                <w:sz w:val="24"/>
                <w:szCs w:val="24"/>
                <w:lang w:val="uk-UA" w:eastAsia="ru-RU"/>
              </w:rPr>
              <w:t>их порушень;</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3) скорочення обсягу видатків на здійснення заку</w:t>
            </w:r>
            <w:r>
              <w:rPr>
                <w:rFonts w:ascii="Times New Roman" w:eastAsia="Times New Roman" w:hAnsi="Times New Roman" w:cs="Times New Roman"/>
                <w:sz w:val="24"/>
                <w:szCs w:val="24"/>
                <w:lang w:val="uk-UA" w:eastAsia="ru-RU"/>
              </w:rPr>
              <w:t>півлі товарів, робіт чи послуг;</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 xml:space="preserve">4) коли здійснення закупівлі стало неможливим внаслідок </w:t>
            </w:r>
            <w:r>
              <w:rPr>
                <w:rFonts w:ascii="Times New Roman" w:eastAsia="Times New Roman" w:hAnsi="Times New Roman" w:cs="Times New Roman"/>
                <w:sz w:val="24"/>
                <w:szCs w:val="24"/>
                <w:lang w:val="uk-UA" w:eastAsia="ru-RU"/>
              </w:rPr>
              <w:t>дії обставин непереборної сили.</w:t>
            </w:r>
          </w:p>
          <w:p w:rsidR="007B44A8"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D0267" w:rsidRPr="00FD0267" w:rsidRDefault="007B44A8"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443D2" w:rsidRPr="001E2589">
              <w:rPr>
                <w:rFonts w:ascii="Times New Roman" w:eastAsia="Times New Roman" w:hAnsi="Times New Roman" w:cs="Times New Roman"/>
                <w:sz w:val="24"/>
                <w:szCs w:val="24"/>
                <w:lang w:val="uk-UA" w:eastAsia="ru-RU"/>
              </w:rPr>
              <w:t xml:space="preserve">1.2. </w:t>
            </w:r>
            <w:r w:rsidR="00FD0267" w:rsidRPr="00FD0267">
              <w:rPr>
                <w:rFonts w:ascii="Times New Roman" w:eastAsia="Times New Roman" w:hAnsi="Times New Roman" w:cs="Times New Roman"/>
                <w:sz w:val="24"/>
                <w:szCs w:val="24"/>
                <w:lang w:val="uk-UA" w:eastAsia="ru-RU"/>
              </w:rPr>
              <w:t>Відкриті торги автоматично відміняються електрон</w:t>
            </w:r>
            <w:r w:rsidR="00FD0267">
              <w:rPr>
                <w:rFonts w:ascii="Times New Roman" w:eastAsia="Times New Roman" w:hAnsi="Times New Roman" w:cs="Times New Roman"/>
                <w:sz w:val="24"/>
                <w:szCs w:val="24"/>
                <w:lang w:val="uk-UA" w:eastAsia="ru-RU"/>
              </w:rPr>
              <w:t>ною системою закупівель у разі:</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w:t>
            </w:r>
            <w:r>
              <w:rPr>
                <w:rFonts w:ascii="Times New Roman" w:eastAsia="Times New Roman" w:hAnsi="Times New Roman" w:cs="Times New Roman"/>
                <w:sz w:val="24"/>
                <w:szCs w:val="24"/>
                <w:lang w:val="uk-UA" w:eastAsia="ru-RU"/>
              </w:rPr>
              <w:t>хилена замовником) згідно з Особливостями;</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w:t>
            </w:r>
            <w:r>
              <w:rPr>
                <w:rFonts w:ascii="Times New Roman" w:eastAsia="Times New Roman" w:hAnsi="Times New Roman" w:cs="Times New Roman"/>
                <w:sz w:val="24"/>
                <w:szCs w:val="24"/>
                <w:lang w:val="uk-UA" w:eastAsia="ru-RU"/>
              </w:rPr>
              <w:t>лений замовником згідно з Особливостями.</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w:t>
            </w:r>
            <w:r>
              <w:rPr>
                <w:rFonts w:ascii="Times New Roman" w:eastAsia="Times New Roman" w:hAnsi="Times New Roman" w:cs="Times New Roman"/>
                <w:sz w:val="24"/>
                <w:szCs w:val="24"/>
                <w:lang w:val="uk-UA" w:eastAsia="ru-RU"/>
              </w:rPr>
              <w:t>ві</w:t>
            </w:r>
            <w:r w:rsidR="0050009F">
              <w:rPr>
                <w:rFonts w:ascii="Times New Roman" w:eastAsia="Times New Roman" w:hAnsi="Times New Roman" w:cs="Times New Roman"/>
                <w:sz w:val="24"/>
                <w:szCs w:val="24"/>
                <w:lang w:val="uk-UA" w:eastAsia="ru-RU"/>
              </w:rPr>
              <w:t>дкритих торгів, визначених п. 51</w:t>
            </w:r>
            <w:r>
              <w:rPr>
                <w:rFonts w:ascii="Times New Roman" w:eastAsia="Times New Roman" w:hAnsi="Times New Roman" w:cs="Times New Roman"/>
                <w:sz w:val="24"/>
                <w:szCs w:val="24"/>
                <w:lang w:val="uk-UA" w:eastAsia="ru-RU"/>
              </w:rPr>
              <w:t xml:space="preserve"> Особливостей</w:t>
            </w:r>
            <w:r w:rsidRPr="00FD0267">
              <w:rPr>
                <w:rFonts w:ascii="Times New Roman" w:eastAsia="Times New Roman" w:hAnsi="Times New Roman" w:cs="Times New Roman"/>
                <w:sz w:val="24"/>
                <w:szCs w:val="24"/>
                <w:lang w:val="uk-UA" w:eastAsia="ru-RU"/>
              </w:rPr>
              <w:t>, оприлюднюється інформація про відміну відкритих торгів.</w:t>
            </w:r>
          </w:p>
          <w:p w:rsid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Відкриті торги можуть бути відмінені частково (за лотом).</w:t>
            </w:r>
            <w:r>
              <w:rPr>
                <w:rFonts w:ascii="Times New Roman" w:eastAsia="Times New Roman" w:hAnsi="Times New Roman" w:cs="Times New Roman"/>
                <w:sz w:val="24"/>
                <w:szCs w:val="24"/>
                <w:lang w:val="uk-UA" w:eastAsia="ru-RU"/>
              </w:rPr>
              <w:t xml:space="preserve"> </w:t>
            </w:r>
          </w:p>
          <w:p w:rsidR="00B40DA8" w:rsidRPr="001E2589"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40" w:name="n1610"/>
            <w:bookmarkEnd w:id="40"/>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 xml:space="preserve">2. </w:t>
            </w:r>
            <w:r w:rsidRPr="001E2589">
              <w:rPr>
                <w:rFonts w:ascii="Times New Roman" w:eastAsia="Times New Roman" w:hAnsi="Times New Roman" w:cs="Times New Roman"/>
                <w:b/>
                <w:sz w:val="24"/>
                <w:szCs w:val="24"/>
                <w:lang w:eastAsia="uk-UA"/>
              </w:rPr>
              <w:t xml:space="preserve">Строк </w:t>
            </w:r>
            <w:r w:rsidRPr="001E2589">
              <w:rPr>
                <w:rFonts w:ascii="Times New Roman" w:eastAsia="Times New Roman" w:hAnsi="Times New Roman" w:cs="Times New Roman"/>
                <w:b/>
                <w:sz w:val="24"/>
                <w:szCs w:val="24"/>
                <w:lang w:val="uk-UA" w:eastAsia="uk-UA"/>
              </w:rPr>
              <w:t>укладання</w:t>
            </w:r>
            <w:r w:rsidRPr="001E2589">
              <w:rPr>
                <w:rFonts w:ascii="Times New Roman" w:eastAsia="Times New Roman" w:hAnsi="Times New Roman" w:cs="Times New Roman"/>
                <w:b/>
                <w:sz w:val="24"/>
                <w:szCs w:val="24"/>
                <w:lang w:eastAsia="uk-UA"/>
              </w:rPr>
              <w:t xml:space="preserve"> договору</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90B4D" w:rsidRPr="00590B4D" w:rsidRDefault="00B40DA8" w:rsidP="00590B4D">
            <w:pPr>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590B4D" w:rsidRPr="00590B4D">
              <w:rPr>
                <w:rFonts w:ascii="Times New Roman" w:eastAsia="Times New Roman" w:hAnsi="Times New Roman" w:cs="Times New Roman"/>
                <w:sz w:val="24"/>
                <w:szCs w:val="24"/>
                <w:lang w:val="uk-UA" w:eastAsia="zh-CN"/>
              </w:rPr>
              <w:t>Рішення про намір укласти договір про закупівлю приймається замовником відповідно до ст</w:t>
            </w:r>
            <w:r w:rsidR="00590B4D">
              <w:rPr>
                <w:rFonts w:ascii="Times New Roman" w:eastAsia="Times New Roman" w:hAnsi="Times New Roman" w:cs="Times New Roman"/>
                <w:sz w:val="24"/>
                <w:szCs w:val="24"/>
                <w:lang w:val="uk-UA" w:eastAsia="zh-CN"/>
              </w:rPr>
              <w:t>атті 33 Закону та пункту 49 Особливостей.</w:t>
            </w:r>
          </w:p>
          <w:p w:rsidR="00590B4D" w:rsidRDefault="00590B4D" w:rsidP="00D00BA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590B4D">
              <w:rPr>
                <w:rFonts w:ascii="Times New Roman" w:eastAsia="Times New Roman" w:hAnsi="Times New Roman" w:cs="Times New Roman"/>
                <w:sz w:val="24"/>
                <w:szCs w:val="24"/>
                <w:lang w:val="uk-UA" w:eastAsia="zh-C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90B4D" w:rsidRPr="00590B4D"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590B4D">
              <w:rPr>
                <w:rFonts w:ascii="Times New Roman" w:eastAsia="Times New Roman" w:hAnsi="Times New Roman" w:cs="Times New Roman"/>
                <w:sz w:val="24"/>
                <w:szCs w:val="24"/>
                <w:lang w:val="uk-UA" w:eastAsia="ru-RU"/>
              </w:rPr>
              <w:lastRenderedPageBreak/>
              <w:t>п’ять днів з дати оприлюднення в електронній системі закупівель повідомлення про намір</w:t>
            </w:r>
            <w:r>
              <w:rPr>
                <w:rFonts w:ascii="Times New Roman" w:eastAsia="Times New Roman" w:hAnsi="Times New Roman" w:cs="Times New Roman"/>
                <w:sz w:val="24"/>
                <w:szCs w:val="24"/>
                <w:lang w:val="uk-UA" w:eastAsia="ru-RU"/>
              </w:rPr>
              <w:t xml:space="preserve"> укласти договір про закупівлю.</w:t>
            </w:r>
          </w:p>
          <w:p w:rsidR="00590B4D"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40DA8" w:rsidRPr="001E2589"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E2589" w:rsidRPr="001E2589" w:rsidTr="00901A11">
        <w:trPr>
          <w:trHeight w:val="885"/>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EA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 xml:space="preserve">3. </w:t>
            </w:r>
            <w:r w:rsidRPr="001E2589">
              <w:rPr>
                <w:rFonts w:ascii="Times New Roman" w:eastAsia="Times New Roman" w:hAnsi="Times New Roman" w:cs="Times New Roman"/>
                <w:b/>
                <w:sz w:val="24"/>
                <w:szCs w:val="24"/>
                <w:lang w:eastAsia="uk-UA"/>
              </w:rPr>
              <w:t>Про</w:t>
            </w:r>
            <w:r w:rsidR="00EA75A2" w:rsidRPr="001E2589">
              <w:rPr>
                <w:rFonts w:ascii="Times New Roman" w:eastAsia="Times New Roman" w:hAnsi="Times New Roman" w:cs="Times New Roman"/>
                <w:b/>
                <w:sz w:val="24"/>
                <w:szCs w:val="24"/>
                <w:lang w:val="uk-UA" w:eastAsia="uk-UA"/>
              </w:rPr>
              <w:t>є</w:t>
            </w:r>
            <w:r w:rsidRPr="001E2589">
              <w:rPr>
                <w:rFonts w:ascii="Times New Roman" w:eastAsia="Times New Roman" w:hAnsi="Times New Roman" w:cs="Times New Roman"/>
                <w:b/>
                <w:sz w:val="24"/>
                <w:szCs w:val="24"/>
                <w:lang w:eastAsia="uk-UA"/>
              </w:rPr>
              <w:t xml:space="preserve">кт договору про </w:t>
            </w:r>
            <w:r w:rsidRPr="001E2589">
              <w:rPr>
                <w:rFonts w:ascii="Times New Roman" w:eastAsia="Times New Roman" w:hAnsi="Times New Roman" w:cs="Times New Roman"/>
                <w:b/>
                <w:sz w:val="24"/>
                <w:szCs w:val="24"/>
                <w:lang w:val="uk-UA" w:eastAsia="uk-UA"/>
              </w:rPr>
              <w:t>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3A2F3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Про</w:t>
            </w:r>
            <w:r w:rsidR="00EA75A2" w:rsidRPr="001E2589">
              <w:rPr>
                <w:rFonts w:ascii="Times New Roman" w:eastAsia="Times New Roman" w:hAnsi="Times New Roman" w:cs="Times New Roman"/>
                <w:sz w:val="24"/>
                <w:szCs w:val="24"/>
                <w:lang w:val="uk-UA" w:eastAsia="zh-CN"/>
              </w:rPr>
              <w:t>є</w:t>
            </w:r>
            <w:r w:rsidR="00B40DA8" w:rsidRPr="001E2589">
              <w:rPr>
                <w:rFonts w:ascii="Times New Roman" w:eastAsia="Times New Roman" w:hAnsi="Times New Roman" w:cs="Times New Roman"/>
                <w:sz w:val="24"/>
                <w:szCs w:val="24"/>
                <w:lang w:val="uk-UA" w:eastAsia="zh-CN"/>
              </w:rPr>
              <w:t xml:space="preserve">кт договору наведено у </w:t>
            </w:r>
            <w:r w:rsidR="00B40DA8" w:rsidRPr="001E2589">
              <w:rPr>
                <w:rFonts w:ascii="Times New Roman" w:eastAsia="Times New Roman" w:hAnsi="Times New Roman" w:cs="Times New Roman"/>
                <w:b/>
                <w:sz w:val="24"/>
                <w:szCs w:val="24"/>
                <w:lang w:val="uk-UA" w:eastAsia="zh-CN"/>
              </w:rPr>
              <w:t>Додатку 3</w:t>
            </w:r>
            <w:r w:rsidR="00B40DA8" w:rsidRPr="001E2589">
              <w:rPr>
                <w:rFonts w:ascii="Times New Roman" w:eastAsia="Times New Roman" w:hAnsi="Times New Roman" w:cs="Times New Roman"/>
                <w:sz w:val="24"/>
                <w:szCs w:val="24"/>
                <w:lang w:val="uk-UA" w:eastAsia="zh-CN"/>
              </w:rPr>
              <w:t xml:space="preserve"> до тендерної документації.</w:t>
            </w:r>
          </w:p>
          <w:p w:rsidR="00590B4D" w:rsidRPr="001E2589" w:rsidRDefault="00590B4D"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590B4D">
              <w:rPr>
                <w:rFonts w:ascii="Times New Roman" w:eastAsia="Times New Roman" w:hAnsi="Times New Roman" w:cs="Times New Roman"/>
                <w:sz w:val="24"/>
                <w:szCs w:val="24"/>
                <w:lang w:val="uk-UA" w:eastAsia="zh-CN"/>
              </w:rPr>
              <w:t xml:space="preserve">У складі тендерної пропозиції учасник надає </w:t>
            </w:r>
            <w:r>
              <w:rPr>
                <w:rFonts w:ascii="Times New Roman" w:eastAsia="Times New Roman" w:hAnsi="Times New Roman" w:cs="Times New Roman"/>
                <w:sz w:val="24"/>
                <w:szCs w:val="24"/>
                <w:lang w:val="uk-UA" w:eastAsia="zh-CN"/>
              </w:rPr>
              <w:t>з</w:t>
            </w:r>
            <w:r w:rsidRPr="00590B4D">
              <w:rPr>
                <w:rFonts w:ascii="Times New Roman" w:eastAsia="Times New Roman" w:hAnsi="Times New Roman" w:cs="Times New Roman"/>
                <w:sz w:val="24"/>
                <w:szCs w:val="24"/>
                <w:lang w:val="uk-UA" w:eastAsia="zh-CN"/>
              </w:rPr>
              <w:t>году з умовам</w:t>
            </w:r>
            <w:r>
              <w:rPr>
                <w:rFonts w:ascii="Times New Roman" w:eastAsia="Times New Roman" w:hAnsi="Times New Roman" w:cs="Times New Roman"/>
                <w:sz w:val="24"/>
                <w:szCs w:val="24"/>
                <w:lang w:val="uk-UA" w:eastAsia="zh-CN"/>
              </w:rPr>
              <w:t xml:space="preserve">и проєкту договору згідно з </w:t>
            </w:r>
            <w:r w:rsidRPr="00323652">
              <w:rPr>
                <w:rFonts w:ascii="Times New Roman" w:eastAsia="Times New Roman" w:hAnsi="Times New Roman" w:cs="Times New Roman"/>
                <w:b/>
                <w:sz w:val="24"/>
                <w:szCs w:val="24"/>
                <w:lang w:val="uk-UA" w:eastAsia="zh-CN"/>
              </w:rPr>
              <w:t>Додатком 4</w:t>
            </w:r>
            <w:r w:rsidRPr="00590B4D">
              <w:rPr>
                <w:rFonts w:ascii="Times New Roman" w:eastAsia="Times New Roman" w:hAnsi="Times New Roman" w:cs="Times New Roman"/>
                <w:sz w:val="24"/>
                <w:szCs w:val="24"/>
                <w:lang w:val="uk-UA" w:eastAsia="zh-CN"/>
              </w:rPr>
              <w:t xml:space="preserve"> до тендерної документації</w:t>
            </w:r>
            <w:r>
              <w:rPr>
                <w:rFonts w:ascii="Times New Roman" w:eastAsia="Times New Roman" w:hAnsi="Times New Roman" w:cs="Times New Roman"/>
                <w:sz w:val="24"/>
                <w:szCs w:val="24"/>
                <w:lang w:val="uk-UA" w:eastAsia="zh-CN"/>
              </w:rPr>
              <w:t>.</w:t>
            </w:r>
          </w:p>
          <w:p w:rsidR="00B40DA8" w:rsidRPr="001E2589" w:rsidRDefault="00B40DA8" w:rsidP="00993133">
            <w:pPr>
              <w:spacing w:before="96" w:after="96" w:line="240" w:lineRule="auto"/>
              <w:ind w:right="113" w:firstLine="327"/>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Замовник залишає за собою право доповнювати та/або уточнювати окремі положення договору, якщо такі доповнення та/або уточнення не суперечать тендерній пропозиції учасника </w:t>
            </w:r>
            <w:r w:rsidRPr="00132D4A">
              <w:rPr>
                <w:rFonts w:ascii="Times New Roman" w:eastAsia="Times New Roman" w:hAnsi="Times New Roman" w:cs="Times New Roman"/>
                <w:sz w:val="24"/>
                <w:szCs w:val="24"/>
                <w:lang w:val="uk-UA" w:eastAsia="zh-CN"/>
              </w:rPr>
              <w:t>та не є істотними</w:t>
            </w:r>
            <w:r w:rsidRPr="001E2589">
              <w:rPr>
                <w:rFonts w:ascii="Times New Roman" w:eastAsia="Times New Roman" w:hAnsi="Times New Roman" w:cs="Times New Roman"/>
                <w:sz w:val="24"/>
                <w:szCs w:val="24"/>
                <w:lang w:val="uk-UA" w:eastAsia="zh-CN"/>
              </w:rPr>
              <w:t xml:space="preserve">. </w:t>
            </w:r>
          </w:p>
        </w:tc>
      </w:tr>
      <w:tr w:rsidR="001E2589" w:rsidRPr="000E51B5" w:rsidTr="00901A11">
        <w:trPr>
          <w:trHeight w:val="43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4. Істотні умови, що обов’язково включаються до договору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23652" w:rsidRDefault="003A2F38"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1.1. </w:t>
            </w:r>
            <w:r w:rsidR="00323652" w:rsidRPr="00323652">
              <w:rPr>
                <w:rFonts w:ascii="Times New Roman" w:eastAsia="Times New Roman" w:hAnsi="Times New Roman" w:cs="Times New Roman"/>
                <w:sz w:val="24"/>
                <w:szCs w:val="24"/>
                <w:lang w:val="uk-UA" w:eastAsia="zh-CN"/>
              </w:rPr>
              <w:t>Договір про закупівлю за ре</w:t>
            </w:r>
            <w:r w:rsidR="00323652">
              <w:rPr>
                <w:rFonts w:ascii="Times New Roman" w:eastAsia="Times New Roman" w:hAnsi="Times New Roman" w:cs="Times New Roman"/>
                <w:sz w:val="24"/>
                <w:szCs w:val="24"/>
                <w:lang w:val="uk-UA" w:eastAsia="zh-CN"/>
              </w:rPr>
              <w:t xml:space="preserve">зультатами проведеної закупівлі </w:t>
            </w:r>
            <w:r w:rsidR="00323652" w:rsidRPr="00323652">
              <w:rPr>
                <w:rFonts w:ascii="Times New Roman" w:eastAsia="Times New Roman" w:hAnsi="Times New Roman" w:cs="Times New Roman"/>
                <w:sz w:val="24"/>
                <w:szCs w:val="24"/>
                <w:lang w:val="uk-UA" w:eastAsia="zh-CN"/>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w:t>
            </w:r>
            <w:r w:rsidR="00323652">
              <w:rPr>
                <w:rFonts w:ascii="Times New Roman" w:eastAsia="Times New Roman" w:hAnsi="Times New Roman" w:cs="Times New Roman"/>
                <w:sz w:val="24"/>
                <w:szCs w:val="24"/>
                <w:lang w:val="uk-UA" w:eastAsia="zh-CN"/>
              </w:rPr>
              <w:t>ятої статті 41 Закону та О</w:t>
            </w:r>
            <w:r w:rsidR="00323652" w:rsidRPr="00323652">
              <w:rPr>
                <w:rFonts w:ascii="Times New Roman" w:eastAsia="Times New Roman" w:hAnsi="Times New Roman" w:cs="Times New Roman"/>
                <w:sz w:val="24"/>
                <w:szCs w:val="24"/>
                <w:lang w:val="uk-UA" w:eastAsia="zh-CN"/>
              </w:rPr>
              <w:t>собливостей</w:t>
            </w:r>
          </w:p>
          <w:p w:rsidR="00B40DA8" w:rsidRPr="001E2589" w:rsidRDefault="00691E86"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Умови, що обов’язково включаються до договору</w:t>
            </w:r>
            <w:r>
              <w:rPr>
                <w:rFonts w:ascii="Times New Roman" w:eastAsia="Times New Roman" w:hAnsi="Times New Roman" w:cs="Times New Roman"/>
                <w:sz w:val="24"/>
                <w:szCs w:val="24"/>
                <w:lang w:val="uk-UA" w:eastAsia="zh-CN"/>
              </w:rPr>
              <w:t xml:space="preserve"> про закупівлю, викладені в проє</w:t>
            </w:r>
            <w:r w:rsidR="00B40DA8" w:rsidRPr="001E2589">
              <w:rPr>
                <w:rFonts w:ascii="Times New Roman" w:eastAsia="Times New Roman" w:hAnsi="Times New Roman" w:cs="Times New Roman"/>
                <w:sz w:val="24"/>
                <w:szCs w:val="24"/>
                <w:lang w:val="uk-UA" w:eastAsia="zh-CN"/>
              </w:rPr>
              <w:t>кті договору (</w:t>
            </w:r>
            <w:r w:rsidR="00B40DA8" w:rsidRPr="001E2589">
              <w:rPr>
                <w:rFonts w:ascii="Times New Roman" w:eastAsia="Times New Roman" w:hAnsi="Times New Roman" w:cs="Times New Roman"/>
                <w:b/>
                <w:sz w:val="24"/>
                <w:szCs w:val="24"/>
                <w:lang w:val="uk-UA" w:eastAsia="zh-CN"/>
              </w:rPr>
              <w:t>Додаток 3</w:t>
            </w:r>
            <w:r w:rsidR="00B40DA8" w:rsidRPr="001E2589">
              <w:rPr>
                <w:rFonts w:ascii="Times New Roman" w:eastAsia="Times New Roman" w:hAnsi="Times New Roman" w:cs="Times New Roman"/>
                <w:sz w:val="24"/>
                <w:szCs w:val="24"/>
                <w:lang w:val="uk-UA" w:eastAsia="zh-CN"/>
              </w:rPr>
              <w:t xml:space="preserve"> до тендерної документації). </w:t>
            </w:r>
          </w:p>
          <w:p w:rsidR="00B40DA8" w:rsidRPr="001E2589" w:rsidRDefault="003A2F38"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1.2. Договір про закупівлю, що укладається між резидентами України, повинен бути викладений виключно українською мовою.</w:t>
            </w:r>
          </w:p>
          <w:p w:rsidR="00B40DA8" w:rsidRPr="001E2589" w:rsidRDefault="00691E86"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В разі укладання договору про закупівлю з нерезидентом України, такий договір може мати аутентичний переклад на іноземну мову. В разі виявлення різниці між текстами договору в українській та іноземній мовах, переважною є частина, що викладена українською мовою.</w:t>
            </w:r>
          </w:p>
          <w:p w:rsidR="00323652" w:rsidRPr="00323652" w:rsidRDefault="003A2F38"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1.3. </w:t>
            </w:r>
            <w:r w:rsidR="00323652" w:rsidRPr="00323652">
              <w:rPr>
                <w:rFonts w:ascii="Times New Roman" w:eastAsia="Times New Roman" w:hAnsi="Times New Roman" w:cs="Times New Roman"/>
                <w:sz w:val="24"/>
                <w:szCs w:val="24"/>
                <w:lang w:val="uk-UA"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23652" w:rsidRPr="00323652" w:rsidRDefault="00323652"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323652">
              <w:rPr>
                <w:rFonts w:ascii="Times New Roman" w:eastAsia="Times New Roman" w:hAnsi="Times New Roman" w:cs="Times New Roman"/>
                <w:sz w:val="24"/>
                <w:szCs w:val="24"/>
                <w:lang w:val="uk-UA" w:eastAsia="zh-CN"/>
              </w:rPr>
              <w:t>визначення грошового еквівалента зобов’язання в іноземній валюті;</w:t>
            </w:r>
          </w:p>
          <w:p w:rsidR="00323652" w:rsidRPr="00323652" w:rsidRDefault="00323652"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323652">
              <w:rPr>
                <w:rFonts w:ascii="Times New Roman" w:eastAsia="Times New Roman" w:hAnsi="Times New Roman" w:cs="Times New Roman"/>
                <w:sz w:val="24"/>
                <w:szCs w:val="24"/>
                <w:lang w:val="uk-UA" w:eastAsia="zh-CN"/>
              </w:rPr>
              <w:t>перерахунку ціни в бік зменшення ціни тендерної пропозиції переможця без зменшення обсягів закупівлі;</w:t>
            </w:r>
          </w:p>
          <w:p w:rsidR="00323652" w:rsidRDefault="00323652" w:rsidP="00C33F5A">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323652">
              <w:rPr>
                <w:rFonts w:ascii="Times New Roman" w:eastAsia="Times New Roman" w:hAnsi="Times New Roman" w:cs="Times New Roman"/>
                <w:sz w:val="24"/>
                <w:szCs w:val="24"/>
                <w:lang w:val="uk-UA" w:eastAsia="zh-CN"/>
              </w:rPr>
              <w:t>перерахунку ціни та обсягів товарів в бік зменшення за умови необхідності приведення обсягів товарів до кратності упаковки.</w:t>
            </w:r>
          </w:p>
          <w:p w:rsidR="00A443D2" w:rsidRDefault="000E51B5" w:rsidP="00A443D2">
            <w:pPr>
              <w:pStyle w:val="a9"/>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 xml:space="preserve">      </w:t>
            </w:r>
            <w:r w:rsidR="00C33F5A">
              <w:rPr>
                <w:rFonts w:ascii="Times New Roman" w:hAnsi="Times New Roman" w:cs="Times New Roman"/>
                <w:lang w:val="uk-UA"/>
              </w:rPr>
              <w:t xml:space="preserve">1.4. </w:t>
            </w:r>
            <w:r w:rsidR="00EB79C9" w:rsidRPr="00EB79C9">
              <w:rPr>
                <w:rFonts w:ascii="Times New Roman" w:hAnsi="Times New Roman" w:cs="Times New Roman"/>
                <w:lang w:val="uk-UA"/>
              </w:rPr>
              <w:t>Істотн</w:t>
            </w:r>
            <w:r w:rsidR="0066788B">
              <w:rPr>
                <w:rFonts w:ascii="Times New Roman" w:hAnsi="Times New Roman" w:cs="Times New Roman"/>
                <w:lang w:val="uk-UA"/>
              </w:rPr>
              <w:t>і умови договору про закупівлю</w:t>
            </w:r>
            <w:r w:rsidR="00EB79C9" w:rsidRPr="00EB79C9">
              <w:rPr>
                <w:rFonts w:ascii="Times New Roman" w:hAnsi="Times New Roman" w:cs="Times New Roman"/>
                <w:lang w:val="uk-UA"/>
              </w:rPr>
              <w:t>, не можуть змінюватися після його підписання до виконання зобов’язань сторонами в повному обсязі, крім випадків:</w:t>
            </w:r>
          </w:p>
          <w:p w:rsidR="00323652" w:rsidRPr="00323652" w:rsidRDefault="000E51B5"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00323652" w:rsidRPr="00323652">
              <w:rPr>
                <w:rFonts w:ascii="Times New Roman" w:eastAsia="Arial Unicode MS" w:hAnsi="Times New Roman" w:cs="Times New Roman"/>
                <w:sz w:val="24"/>
                <w:szCs w:val="24"/>
                <w:u w:color="000000"/>
                <w:bdr w:val="nil"/>
                <w:lang w:val="uk-UA" w:eastAsia="ru-RU"/>
              </w:rPr>
              <w:t>1) зменшення обсягів закупівлі, зокрема з урахуванням фактичного обсягу видатків замовника;</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Arial Unicode MS" w:hAnsi="Times New Roman" w:cs="Times New Roman"/>
                <w:sz w:val="24"/>
                <w:szCs w:val="24"/>
                <w:u w:color="000000"/>
                <w:bdr w:val="nil"/>
                <w:lang w:val="uk-UA" w:eastAsia="ru-RU"/>
              </w:rPr>
              <w:t>півлю на момент його укладення;</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lastRenderedPageBreak/>
              <w:t xml:space="preserve">      </w:t>
            </w:r>
            <w:r w:rsidRPr="00323652">
              <w:rPr>
                <w:rFonts w:ascii="Times New Roman" w:eastAsia="Arial Unicode MS" w:hAnsi="Times New Roman" w:cs="Times New Roman"/>
                <w:sz w:val="24"/>
                <w:szCs w:val="24"/>
                <w:u w:color="000000"/>
                <w:bdr w:val="nil"/>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23652" w:rsidRPr="00323652" w:rsidRDefault="009965C8"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00323652" w:rsidRPr="00323652">
              <w:rPr>
                <w:rFonts w:ascii="Times New Roman" w:eastAsia="Arial Unicode MS" w:hAnsi="Times New Roman" w:cs="Times New Roman"/>
                <w:sz w:val="24"/>
                <w:szCs w:val="24"/>
                <w:u w:color="000000"/>
                <w:bdr w:val="nil"/>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w:t>
            </w:r>
            <w:r>
              <w:rPr>
                <w:rFonts w:ascii="Times New Roman" w:eastAsia="Arial Unicode MS" w:hAnsi="Times New Roman" w:cs="Times New Roman"/>
                <w:sz w:val="24"/>
                <w:szCs w:val="24"/>
                <w:u w:color="000000"/>
                <w:bdr w:val="nil"/>
                <w:lang w:val="uk-UA" w:eastAsia="ru-RU"/>
              </w:rPr>
              <w:t xml:space="preserve">ектроенергію на ринку </w:t>
            </w:r>
            <w:r w:rsidRPr="00323652">
              <w:rPr>
                <w:rFonts w:ascii="Times New Roman" w:eastAsia="Arial Unicode MS" w:hAnsi="Times New Roman" w:cs="Times New Roman"/>
                <w:sz w:val="24"/>
                <w:szCs w:val="24"/>
                <w:u w:color="000000"/>
                <w:bdr w:val="nil"/>
                <w:lang w:val="uk-UA" w:eastAsia="ru-RU"/>
              </w:rPr>
              <w:t>«</w:t>
            </w:r>
            <w:r>
              <w:rPr>
                <w:rFonts w:ascii="Times New Roman" w:eastAsia="Arial Unicode MS" w:hAnsi="Times New Roman" w:cs="Times New Roman"/>
                <w:sz w:val="24"/>
                <w:szCs w:val="24"/>
                <w:u w:color="000000"/>
                <w:bdr w:val="nil"/>
                <w:lang w:val="uk-UA" w:eastAsia="ru-RU"/>
              </w:rPr>
              <w:t>на добу наперед</w:t>
            </w:r>
            <w:r w:rsidRPr="00323652">
              <w:rPr>
                <w:rFonts w:ascii="Times New Roman" w:eastAsia="Arial Unicode MS" w:hAnsi="Times New Roman" w:cs="Times New Roman"/>
                <w:sz w:val="24"/>
                <w:szCs w:val="24"/>
                <w:u w:color="000000"/>
                <w:bdr w:val="nil"/>
                <w:lang w:val="uk-UA" w:eastAsia="ru-RU"/>
              </w:rPr>
              <w:t>», що застосовуються в договорі про закупівлю, у разі встановлення в договорі про закупівлю порядку зміни ціни;</w:t>
            </w:r>
          </w:p>
          <w:p w:rsidR="00A443D2" w:rsidRDefault="00323652" w:rsidP="00323652">
            <w:pPr>
              <w:pStyle w:val="a9"/>
              <w:spacing w:before="0" w:beforeAutospacing="0" w:after="0" w:afterAutospacing="0"/>
              <w:jc w:val="both"/>
              <w:rPr>
                <w:rFonts w:ascii="Times New Roman" w:eastAsia="Arial Unicode MS" w:hAnsi="Times New Roman" w:cs="Times New Roman"/>
                <w:u w:color="000000"/>
                <w:bdr w:val="nil"/>
                <w:lang w:val="uk-UA"/>
              </w:rPr>
            </w:pPr>
            <w:r>
              <w:rPr>
                <w:rFonts w:ascii="Times New Roman" w:eastAsia="Arial Unicode MS" w:hAnsi="Times New Roman" w:cs="Times New Roman"/>
                <w:u w:color="000000"/>
                <w:bdr w:val="nil"/>
                <w:lang w:val="uk-UA"/>
              </w:rPr>
              <w:t xml:space="preserve">     </w:t>
            </w:r>
            <w:r w:rsidRPr="00323652">
              <w:rPr>
                <w:rFonts w:ascii="Times New Roman" w:eastAsia="Arial Unicode MS" w:hAnsi="Times New Roman" w:cs="Times New Roman"/>
                <w:u w:color="000000"/>
                <w:bdr w:val="nil"/>
                <w:lang w:val="uk-UA"/>
              </w:rPr>
              <w:t xml:space="preserve">8) зміни умов у зв’язку із застосуванням положень </w:t>
            </w:r>
            <w:r>
              <w:rPr>
                <w:rFonts w:ascii="Times New Roman" w:eastAsia="Arial Unicode MS" w:hAnsi="Times New Roman" w:cs="Times New Roman"/>
                <w:u w:color="000000"/>
                <w:bdr w:val="nil"/>
                <w:lang w:val="uk-UA"/>
              </w:rPr>
              <w:t>частини шостої статті 41 Закону</w:t>
            </w:r>
            <w:r w:rsidR="00EC0434">
              <w:rPr>
                <w:rFonts w:ascii="Times New Roman" w:eastAsia="Arial Unicode MS" w:hAnsi="Times New Roman" w:cs="Times New Roman"/>
                <w:u w:color="000000"/>
                <w:bdr w:val="nil"/>
                <w:lang w:val="uk-UA"/>
              </w:rPr>
              <w:t>;</w:t>
            </w:r>
          </w:p>
          <w:p w:rsidR="00EC0434" w:rsidRDefault="00EC0434" w:rsidP="008B27B8">
            <w:pPr>
              <w:spacing w:after="0" w:line="240" w:lineRule="auto"/>
              <w:jc w:val="both"/>
              <w:rPr>
                <w:rStyle w:val="rvts0"/>
                <w:rFonts w:ascii="Times New Roman" w:eastAsia="Times New Roman" w:hAnsi="Times New Roman" w:cs="Times New Roman"/>
                <w:kern w:val="1"/>
                <w:sz w:val="24"/>
                <w:szCs w:val="24"/>
                <w:lang w:val="uk-UA"/>
              </w:rPr>
            </w:pPr>
            <w:r>
              <w:rPr>
                <w:rStyle w:val="rvts0"/>
                <w:rFonts w:ascii="Times New Roman" w:eastAsia="Times New Roman" w:hAnsi="Times New Roman" w:cs="Times New Roman"/>
                <w:kern w:val="1"/>
                <w:sz w:val="24"/>
                <w:szCs w:val="24"/>
                <w:lang w:val="uk-UA"/>
              </w:rPr>
              <w:t xml:space="preserve">     </w:t>
            </w:r>
            <w:r w:rsidRPr="00EC0434">
              <w:rPr>
                <w:rStyle w:val="rvts0"/>
                <w:rFonts w:ascii="Times New Roman" w:eastAsia="Times New Roman" w:hAnsi="Times New Roman" w:cs="Times New Roman"/>
                <w:kern w:val="1"/>
                <w:sz w:val="24"/>
                <w:szCs w:val="24"/>
                <w:lang w:val="uk-UA"/>
              </w:rPr>
              <w:t>9) зменшення обсягів закупівлі та/а</w:t>
            </w:r>
            <w:r>
              <w:rPr>
                <w:rStyle w:val="rvts0"/>
                <w:rFonts w:ascii="Times New Roman" w:eastAsia="Times New Roman" w:hAnsi="Times New Roman" w:cs="Times New Roman"/>
                <w:kern w:val="1"/>
                <w:sz w:val="24"/>
                <w:szCs w:val="24"/>
                <w:lang w:val="uk-UA"/>
              </w:rPr>
              <w:t xml:space="preserve">бо ціни згідно з договорами про </w:t>
            </w:r>
            <w:r w:rsidRPr="00EC0434">
              <w:rPr>
                <w:rStyle w:val="rvts0"/>
                <w:rFonts w:ascii="Times New Roman" w:eastAsia="Times New Roman" w:hAnsi="Times New Roman" w:cs="Times New Roman"/>
                <w:kern w:val="1"/>
                <w:sz w:val="24"/>
                <w:szCs w:val="24"/>
                <w:lang w:val="uk-UA"/>
              </w:rPr>
              <w:t>закупівлю робіт з будівництва об’єктів</w:t>
            </w:r>
            <w:r>
              <w:rPr>
                <w:rStyle w:val="rvts0"/>
                <w:rFonts w:ascii="Times New Roman" w:eastAsia="Times New Roman" w:hAnsi="Times New Roman" w:cs="Times New Roman"/>
                <w:kern w:val="1"/>
                <w:sz w:val="24"/>
                <w:szCs w:val="24"/>
                <w:lang w:val="uk-UA"/>
              </w:rPr>
              <w:t xml:space="preserve"> нерухомого майна відповідно до </w:t>
            </w:r>
            <w:r w:rsidRPr="00EC0434">
              <w:rPr>
                <w:rStyle w:val="rvts0"/>
                <w:rFonts w:ascii="Times New Roman" w:eastAsia="Times New Roman" w:hAnsi="Times New Roman" w:cs="Times New Roman"/>
                <w:kern w:val="1"/>
                <w:sz w:val="24"/>
                <w:szCs w:val="24"/>
                <w:lang w:val="uk-UA"/>
              </w:rPr>
              <w:t>постанови Кабінету Міністрів України від 25 квітня 202</w:t>
            </w:r>
            <w:r>
              <w:rPr>
                <w:rStyle w:val="rvts0"/>
                <w:rFonts w:ascii="Times New Roman" w:eastAsia="Times New Roman" w:hAnsi="Times New Roman" w:cs="Times New Roman"/>
                <w:kern w:val="1"/>
                <w:sz w:val="24"/>
                <w:szCs w:val="24"/>
                <w:lang w:val="uk-UA"/>
              </w:rPr>
              <w:t xml:space="preserve">3 р. № 382 «Про </w:t>
            </w:r>
            <w:r w:rsidRPr="00EC0434">
              <w:rPr>
                <w:rStyle w:val="rvts0"/>
                <w:rFonts w:ascii="Times New Roman" w:eastAsia="Times New Roman" w:hAnsi="Times New Roman" w:cs="Times New Roman"/>
                <w:kern w:val="1"/>
                <w:sz w:val="24"/>
                <w:szCs w:val="24"/>
                <w:lang w:val="uk-UA"/>
              </w:rPr>
              <w:t>реалізацію експериментального про</w:t>
            </w:r>
            <w:r>
              <w:rPr>
                <w:rStyle w:val="rvts0"/>
                <w:rFonts w:ascii="Times New Roman" w:eastAsia="Times New Roman" w:hAnsi="Times New Roman" w:cs="Times New Roman"/>
                <w:kern w:val="1"/>
                <w:sz w:val="24"/>
                <w:szCs w:val="24"/>
                <w:lang w:val="uk-UA"/>
              </w:rPr>
              <w:t xml:space="preserve">екту щодо відновлення населених </w:t>
            </w:r>
            <w:r w:rsidRPr="00EC0434">
              <w:rPr>
                <w:rStyle w:val="rvts0"/>
                <w:rFonts w:ascii="Times New Roman" w:eastAsia="Times New Roman" w:hAnsi="Times New Roman" w:cs="Times New Roman"/>
                <w:kern w:val="1"/>
                <w:sz w:val="24"/>
                <w:szCs w:val="24"/>
                <w:lang w:val="uk-UA"/>
              </w:rPr>
              <w:t>пунктів, які постраждали внаслідок збройн</w:t>
            </w:r>
            <w:r>
              <w:rPr>
                <w:rStyle w:val="rvts0"/>
                <w:rFonts w:ascii="Times New Roman" w:eastAsia="Times New Roman" w:hAnsi="Times New Roman" w:cs="Times New Roman"/>
                <w:kern w:val="1"/>
                <w:sz w:val="24"/>
                <w:szCs w:val="24"/>
                <w:lang w:val="uk-UA"/>
              </w:rPr>
              <w:t>ої агресії Російської Федерації»</w:t>
            </w:r>
            <w:r w:rsidRPr="00EC0434">
              <w:rPr>
                <w:rStyle w:val="rvts0"/>
                <w:rFonts w:ascii="Times New Roman" w:eastAsia="Times New Roman" w:hAnsi="Times New Roman" w:cs="Times New Roman"/>
                <w:kern w:val="1"/>
                <w:sz w:val="24"/>
                <w:szCs w:val="24"/>
                <w:lang w:val="uk-UA"/>
              </w:rPr>
              <w:t xml:space="preserve"> (Офіційний вісник України, 2023 р., № 46, ст. 2466), якщо розроблення проектної документації покладено </w:t>
            </w:r>
            <w:r>
              <w:rPr>
                <w:rStyle w:val="rvts0"/>
                <w:rFonts w:ascii="Times New Roman" w:eastAsia="Times New Roman" w:hAnsi="Times New Roman" w:cs="Times New Roman"/>
                <w:kern w:val="1"/>
                <w:sz w:val="24"/>
                <w:szCs w:val="24"/>
                <w:lang w:val="uk-UA"/>
              </w:rPr>
              <w:t xml:space="preserve">на підрядника, після проведення </w:t>
            </w:r>
            <w:r w:rsidRPr="00EC0434">
              <w:rPr>
                <w:rStyle w:val="rvts0"/>
                <w:rFonts w:ascii="Times New Roman" w:eastAsia="Times New Roman" w:hAnsi="Times New Roman" w:cs="Times New Roman"/>
                <w:kern w:val="1"/>
                <w:sz w:val="24"/>
                <w:szCs w:val="24"/>
                <w:lang w:val="uk-UA"/>
              </w:rPr>
              <w:t>експертизи та затвердження проектн</w:t>
            </w:r>
            <w:r>
              <w:rPr>
                <w:rStyle w:val="rvts0"/>
                <w:rFonts w:ascii="Times New Roman" w:eastAsia="Times New Roman" w:hAnsi="Times New Roman" w:cs="Times New Roman"/>
                <w:kern w:val="1"/>
                <w:sz w:val="24"/>
                <w:szCs w:val="24"/>
                <w:lang w:val="uk-UA"/>
              </w:rPr>
              <w:t xml:space="preserve">ої документації в установленому </w:t>
            </w:r>
            <w:r w:rsidRPr="00EC0434">
              <w:rPr>
                <w:rStyle w:val="rvts0"/>
                <w:rFonts w:ascii="Times New Roman" w:eastAsia="Times New Roman" w:hAnsi="Times New Roman" w:cs="Times New Roman"/>
                <w:kern w:val="1"/>
                <w:sz w:val="24"/>
                <w:szCs w:val="24"/>
                <w:lang w:val="uk-UA"/>
              </w:rPr>
              <w:t>законодавством порядку.</w:t>
            </w:r>
          </w:p>
          <w:p w:rsidR="00B40DA8" w:rsidRPr="00EC0434" w:rsidRDefault="00EC0434" w:rsidP="00EC0434">
            <w:pPr>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Всі витрати, пов’язані з укладанням договору</w:t>
            </w:r>
            <w:r w:rsidR="009817D3" w:rsidRPr="001E2589">
              <w:rPr>
                <w:rFonts w:ascii="Times New Roman" w:eastAsia="Times New Roman" w:hAnsi="Times New Roman" w:cs="Times New Roman"/>
                <w:sz w:val="24"/>
                <w:szCs w:val="24"/>
                <w:lang w:val="uk-UA" w:eastAsia="zh-CN"/>
              </w:rPr>
              <w:t xml:space="preserve"> про закупівлю,</w:t>
            </w:r>
            <w:r w:rsidR="00B40DA8" w:rsidRPr="001E2589">
              <w:rPr>
                <w:rFonts w:ascii="Times New Roman" w:eastAsia="Times New Roman" w:hAnsi="Times New Roman" w:cs="Times New Roman"/>
                <w:sz w:val="24"/>
                <w:szCs w:val="24"/>
                <w:lang w:val="uk-UA" w:eastAsia="zh-CN"/>
              </w:rPr>
              <w:t xml:space="preserve"> несе учасник - переможець торгів.</w:t>
            </w:r>
          </w:p>
          <w:p w:rsidR="00EB79C9" w:rsidRPr="00EB79C9" w:rsidRDefault="00EB79C9" w:rsidP="00EC0434">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1.5. </w:t>
            </w:r>
            <w:r w:rsidRPr="00EB79C9">
              <w:rPr>
                <w:rFonts w:ascii="Times New Roman" w:eastAsia="Times New Roman" w:hAnsi="Times New Roman" w:cs="Times New Roman"/>
                <w:sz w:val="24"/>
                <w:szCs w:val="24"/>
                <w:lang w:val="uk-UA" w:eastAsia="zh-CN"/>
              </w:rPr>
              <w:t>Договір пр</w:t>
            </w:r>
            <w:r>
              <w:rPr>
                <w:rFonts w:ascii="Times New Roman" w:eastAsia="Times New Roman" w:hAnsi="Times New Roman" w:cs="Times New Roman"/>
                <w:sz w:val="24"/>
                <w:szCs w:val="24"/>
                <w:lang w:val="uk-UA" w:eastAsia="zh-CN"/>
              </w:rPr>
              <w:t>о закупівлю є нікчемним у разі:</w:t>
            </w:r>
          </w:p>
          <w:p w:rsidR="009965C8" w:rsidRPr="009965C8" w:rsidRDefault="00EB79C9" w:rsidP="00EC0434">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9965C8" w:rsidRPr="009965C8">
              <w:rPr>
                <w:rFonts w:ascii="Times New Roman" w:eastAsia="Times New Roman" w:hAnsi="Times New Roman" w:cs="Times New Roman"/>
                <w:sz w:val="24"/>
                <w:szCs w:val="24"/>
                <w:lang w:val="uk-UA" w:eastAsia="zh-CN"/>
              </w:rPr>
              <w:t>1) коли замовник уклав договір про закупівлю з порушенням вимог, визначе</w:t>
            </w:r>
            <w:r w:rsidR="009965C8">
              <w:rPr>
                <w:rFonts w:ascii="Times New Roman" w:eastAsia="Times New Roman" w:hAnsi="Times New Roman" w:cs="Times New Roman"/>
                <w:sz w:val="24"/>
                <w:szCs w:val="24"/>
                <w:lang w:val="uk-UA" w:eastAsia="zh-CN"/>
              </w:rPr>
              <w:t>них пунктом 5 Особливостей;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 xml:space="preserve">2) укладення договору про закупівлю з </w:t>
            </w:r>
            <w:r>
              <w:rPr>
                <w:rFonts w:ascii="Times New Roman" w:eastAsia="Times New Roman" w:hAnsi="Times New Roman" w:cs="Times New Roman"/>
                <w:sz w:val="24"/>
                <w:szCs w:val="24"/>
                <w:lang w:val="uk-UA" w:eastAsia="zh-CN"/>
              </w:rPr>
              <w:t>порушенням вимог пункту 18 О</w:t>
            </w:r>
            <w:r w:rsidRPr="009965C8">
              <w:rPr>
                <w:rFonts w:ascii="Times New Roman" w:eastAsia="Times New Roman" w:hAnsi="Times New Roman" w:cs="Times New Roman"/>
                <w:sz w:val="24"/>
                <w:szCs w:val="24"/>
                <w:lang w:val="uk-UA" w:eastAsia="zh-CN"/>
              </w:rPr>
              <w:t>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 xml:space="preserve">3) укладення договору про закупівлю в період оскарження відкритих торгів відповідно до </w:t>
            </w:r>
            <w:r>
              <w:rPr>
                <w:rFonts w:ascii="Times New Roman" w:eastAsia="Times New Roman" w:hAnsi="Times New Roman" w:cs="Times New Roman"/>
                <w:sz w:val="24"/>
                <w:szCs w:val="24"/>
                <w:lang w:val="uk-UA" w:eastAsia="zh-CN"/>
              </w:rPr>
              <w:t>статті 18 Закону та цих О</w:t>
            </w:r>
            <w:r w:rsidRPr="009965C8">
              <w:rPr>
                <w:rFonts w:ascii="Times New Roman" w:eastAsia="Times New Roman" w:hAnsi="Times New Roman" w:cs="Times New Roman"/>
                <w:sz w:val="24"/>
                <w:szCs w:val="24"/>
                <w:lang w:val="uk-UA" w:eastAsia="zh-CN"/>
              </w:rPr>
              <w:t>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4) укладення договору з порушенням строків, передбачених абзацами тре</w:t>
            </w:r>
            <w:r>
              <w:rPr>
                <w:rFonts w:ascii="Times New Roman" w:eastAsia="Times New Roman" w:hAnsi="Times New Roman" w:cs="Times New Roman"/>
                <w:sz w:val="24"/>
                <w:szCs w:val="24"/>
                <w:lang w:val="uk-UA" w:eastAsia="zh-CN"/>
              </w:rPr>
              <w:t>тім та четвертим пункту 49 О</w:t>
            </w:r>
            <w:r w:rsidRPr="009965C8">
              <w:rPr>
                <w:rFonts w:ascii="Times New Roman" w:eastAsia="Times New Roman" w:hAnsi="Times New Roman" w:cs="Times New Roman"/>
                <w:sz w:val="24"/>
                <w:szCs w:val="24"/>
                <w:lang w:val="uk-UA" w:eastAsia="zh-CN"/>
              </w:rPr>
              <w:t xml:space="preserve">собливостей, крім випадків зупинення перебігу строків у зв’язку з розглядом скарги органом оскарження відповідно до статті 18 Закону </w:t>
            </w:r>
            <w:r>
              <w:rPr>
                <w:rFonts w:ascii="Times New Roman" w:eastAsia="Times New Roman" w:hAnsi="Times New Roman" w:cs="Times New Roman"/>
                <w:sz w:val="24"/>
                <w:szCs w:val="24"/>
                <w:lang w:val="uk-UA" w:eastAsia="zh-CN"/>
              </w:rPr>
              <w:t>з урахуванням Особливостей;</w:t>
            </w:r>
          </w:p>
          <w:p w:rsidR="000E51B5" w:rsidRPr="001E2589" w:rsidRDefault="009965C8" w:rsidP="00661DA7">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E2589" w:rsidRPr="006D61ED" w:rsidTr="00901A11">
        <w:trPr>
          <w:trHeight w:val="562"/>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rPr>
              <w:lastRenderedPageBreak/>
              <w:t>5. Дії замовника при відмові переможця торгів підписати договір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82809" w:rsidRDefault="00B40DA8" w:rsidP="0066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B82809" w:rsidRPr="00B82809">
              <w:rPr>
                <w:rFonts w:ascii="Times New Roman" w:eastAsia="Times New Roman" w:hAnsi="Times New Roman" w:cs="Times New Roman"/>
                <w:sz w:val="24"/>
                <w:szCs w:val="24"/>
                <w:lang w:val="uk-UA" w:eastAsia="zh-CN"/>
              </w:rPr>
              <w:t>У випадку ненадання</w:t>
            </w:r>
            <w:r w:rsidR="00B82809">
              <w:rPr>
                <w:rFonts w:ascii="Times New Roman" w:eastAsia="Times New Roman" w:hAnsi="Times New Roman" w:cs="Times New Roman"/>
                <w:sz w:val="24"/>
                <w:szCs w:val="24"/>
                <w:lang w:val="uk-UA" w:eastAsia="zh-CN"/>
              </w:rPr>
              <w:t xml:space="preserve"> (несвоєчасного</w:t>
            </w:r>
            <w:r w:rsidR="00B82809" w:rsidRPr="00B82809">
              <w:rPr>
                <w:rFonts w:ascii="Times New Roman" w:eastAsia="Times New Roman" w:hAnsi="Times New Roman" w:cs="Times New Roman"/>
                <w:sz w:val="24"/>
                <w:szCs w:val="24"/>
                <w:lang w:val="uk-UA" w:eastAsia="zh-CN"/>
              </w:rPr>
              <w:t xml:space="preserve"> надання) переможцем  документів, встановлених в таблиці 4 Додатку 2 до тендерної документації,</w:t>
            </w:r>
            <w:r w:rsidR="00986BF6">
              <w:t xml:space="preserve"> </w:t>
            </w:r>
            <w:r w:rsidR="00986BF6" w:rsidRPr="00986BF6">
              <w:rPr>
                <w:rFonts w:ascii="Times New Roman" w:eastAsia="Times New Roman" w:hAnsi="Times New Roman" w:cs="Times New Roman"/>
                <w:sz w:val="24"/>
                <w:szCs w:val="24"/>
                <w:lang w:val="uk-UA" w:eastAsia="zh-CN"/>
              </w:rPr>
              <w:t>ненадання замовнику підписаного договору у строк, визначений Особливостями</w:t>
            </w:r>
            <w:r w:rsidR="00986BF6">
              <w:rPr>
                <w:rFonts w:ascii="Times New Roman" w:eastAsia="Times New Roman" w:hAnsi="Times New Roman" w:cs="Times New Roman"/>
                <w:sz w:val="24"/>
                <w:szCs w:val="24"/>
                <w:lang w:val="uk-UA" w:eastAsia="zh-CN"/>
              </w:rPr>
              <w:t>,</w:t>
            </w:r>
            <w:r w:rsidR="00B82809">
              <w:rPr>
                <w:rFonts w:ascii="Times New Roman" w:eastAsia="Times New Roman" w:hAnsi="Times New Roman" w:cs="Times New Roman"/>
                <w:sz w:val="24"/>
                <w:szCs w:val="24"/>
                <w:lang w:val="uk-UA" w:eastAsia="zh-CN"/>
              </w:rPr>
              <w:t xml:space="preserve"> </w:t>
            </w:r>
            <w:r w:rsidR="00B82809" w:rsidRPr="00B82809">
              <w:rPr>
                <w:rFonts w:ascii="Times New Roman" w:eastAsia="Times New Roman" w:hAnsi="Times New Roman" w:cs="Times New Roman"/>
                <w:sz w:val="24"/>
                <w:szCs w:val="24"/>
                <w:lang w:val="uk-UA" w:eastAsia="zh-CN"/>
              </w:rPr>
              <w:t xml:space="preserve">переможець вважається таким, що відмовився від підписання договору про закупівлю відповідно до вимог тендерної </w:t>
            </w:r>
            <w:r w:rsidR="00B82809" w:rsidRPr="00B82809">
              <w:rPr>
                <w:rFonts w:ascii="Times New Roman" w:eastAsia="Times New Roman" w:hAnsi="Times New Roman" w:cs="Times New Roman"/>
                <w:sz w:val="24"/>
                <w:szCs w:val="24"/>
                <w:lang w:val="uk-UA" w:eastAsia="zh-CN"/>
              </w:rPr>
              <w:lastRenderedPageBreak/>
              <w:t>документації або укладення договору про закупівлю та підляг</w:t>
            </w:r>
            <w:r w:rsidR="00B82809">
              <w:rPr>
                <w:rFonts w:ascii="Times New Roman" w:eastAsia="Times New Roman" w:hAnsi="Times New Roman" w:cs="Times New Roman"/>
                <w:sz w:val="24"/>
                <w:szCs w:val="24"/>
                <w:lang w:val="uk-UA" w:eastAsia="zh-CN"/>
              </w:rPr>
              <w:t>ає відхиленню на підставі абз. 2 пп. 3 п.</w:t>
            </w:r>
            <w:r w:rsidR="009965C8">
              <w:rPr>
                <w:rFonts w:ascii="Times New Roman" w:eastAsia="Times New Roman" w:hAnsi="Times New Roman" w:cs="Times New Roman"/>
                <w:sz w:val="24"/>
                <w:szCs w:val="24"/>
                <w:lang w:val="uk-UA" w:eastAsia="zh-CN"/>
              </w:rPr>
              <w:t xml:space="preserve"> 44</w:t>
            </w:r>
            <w:r w:rsidR="00B82809" w:rsidRPr="00B82809">
              <w:rPr>
                <w:rFonts w:ascii="Times New Roman" w:eastAsia="Times New Roman" w:hAnsi="Times New Roman" w:cs="Times New Roman"/>
                <w:sz w:val="24"/>
                <w:szCs w:val="24"/>
                <w:lang w:val="uk-UA" w:eastAsia="zh-CN"/>
              </w:rPr>
              <w:t xml:space="preserve"> Особливостей.</w:t>
            </w:r>
          </w:p>
          <w:p w:rsidR="00B92413" w:rsidRDefault="00986BF6" w:rsidP="0066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lang w:val="uk-UA"/>
              </w:rPr>
            </w:pPr>
            <w:r>
              <w:rPr>
                <w:rFonts w:ascii="Times New Roman" w:eastAsia="Times New Roman" w:hAnsi="Times New Roman" w:cs="Times New Roman"/>
                <w:sz w:val="24"/>
                <w:szCs w:val="24"/>
                <w:lang w:val="uk-UA" w:eastAsia="zh-CN"/>
              </w:rPr>
              <w:t xml:space="preserve">      </w:t>
            </w:r>
            <w:r w:rsidR="009817D3" w:rsidRPr="001E2589">
              <w:rPr>
                <w:rFonts w:ascii="Times New Roman" w:hAnsi="Times New Roman" w:cs="Times New Roman"/>
                <w:sz w:val="24"/>
                <w:lang w:val="uk-UA"/>
              </w:rPr>
              <w:t>У разі</w:t>
            </w:r>
            <w:r w:rsidR="00B92413" w:rsidRPr="00B92413">
              <w:rPr>
                <w:rFonts w:ascii="Times New Roman" w:hAnsi="Times New Roman" w:cs="Times New Roman"/>
                <w:sz w:val="24"/>
                <w:lang w:val="uk-UA"/>
              </w:rPr>
              <w:t xml:space="preserve"> ненадання переможцем процедури закупівлі документів, що підтверджують відсутніс</w:t>
            </w:r>
            <w:r w:rsidR="00B92413">
              <w:rPr>
                <w:rFonts w:ascii="Times New Roman" w:hAnsi="Times New Roman" w:cs="Times New Roman"/>
                <w:sz w:val="24"/>
                <w:lang w:val="uk-UA"/>
              </w:rPr>
              <w:t xml:space="preserve">ть підстав, </w:t>
            </w:r>
            <w:r w:rsidRPr="00986BF6">
              <w:rPr>
                <w:rFonts w:ascii="Times New Roman" w:hAnsi="Times New Roman" w:cs="Times New Roman"/>
                <w:sz w:val="24"/>
                <w:lang w:val="uk-UA"/>
              </w:rPr>
              <w:t>визначених</w:t>
            </w:r>
            <w:r w:rsidR="00973746">
              <w:rPr>
                <w:rFonts w:ascii="Times New Roman" w:hAnsi="Times New Roman" w:cs="Times New Roman"/>
                <w:sz w:val="24"/>
                <w:lang w:val="uk-UA"/>
              </w:rPr>
              <w:t xml:space="preserve"> </w:t>
            </w:r>
            <w:r w:rsidR="006D61ED" w:rsidRPr="006D61ED">
              <w:rPr>
                <w:rFonts w:ascii="Times New Roman" w:hAnsi="Times New Roman" w:cs="Times New Roman"/>
                <w:sz w:val="24"/>
                <w:lang w:val="uk-UA"/>
              </w:rPr>
              <w:t>у підпунктах 3, 5, 6 і 12 та в абзаці чотирнадцятому</w:t>
            </w:r>
            <w:r w:rsidR="006D61ED">
              <w:rPr>
                <w:rFonts w:ascii="Times New Roman" w:hAnsi="Times New Roman" w:cs="Times New Roman"/>
                <w:sz w:val="24"/>
                <w:lang w:val="uk-UA"/>
              </w:rPr>
              <w:t xml:space="preserve"> пункту</w:t>
            </w:r>
            <w:r w:rsidR="00973746">
              <w:rPr>
                <w:rFonts w:ascii="Times New Roman" w:hAnsi="Times New Roman" w:cs="Times New Roman"/>
                <w:sz w:val="24"/>
                <w:lang w:val="uk-UA"/>
              </w:rPr>
              <w:t xml:space="preserve"> 47</w:t>
            </w:r>
            <w:r w:rsidR="00B92413">
              <w:rPr>
                <w:rFonts w:ascii="Times New Roman" w:hAnsi="Times New Roman" w:cs="Times New Roman"/>
                <w:sz w:val="24"/>
                <w:lang w:val="uk-UA"/>
              </w:rPr>
              <w:t xml:space="preserve"> Особливостей</w:t>
            </w:r>
            <w:r w:rsidR="00B82809">
              <w:rPr>
                <w:rFonts w:ascii="Times New Roman" w:hAnsi="Times New Roman" w:cs="Times New Roman"/>
                <w:sz w:val="24"/>
                <w:lang w:val="uk-UA"/>
              </w:rPr>
              <w:t>,</w:t>
            </w:r>
            <w:r w:rsidR="00B82809" w:rsidRPr="00986BF6">
              <w:rPr>
                <w:lang w:val="uk-UA"/>
              </w:rPr>
              <w:t xml:space="preserve"> </w:t>
            </w:r>
            <w:r w:rsidR="00B82809" w:rsidRPr="00B82809">
              <w:rPr>
                <w:rFonts w:ascii="Times New Roman" w:hAnsi="Times New Roman" w:cs="Times New Roman"/>
                <w:sz w:val="24"/>
                <w:lang w:val="uk-UA"/>
              </w:rPr>
              <w:t xml:space="preserve">або ненадання переможцем процедури закупівлі </w:t>
            </w:r>
            <w:r>
              <w:rPr>
                <w:rFonts w:ascii="Times New Roman" w:hAnsi="Times New Roman" w:cs="Times New Roman"/>
                <w:sz w:val="24"/>
                <w:lang w:val="uk-UA"/>
              </w:rPr>
              <w:t>забезпечення виконання договору, або надання недостовірної інформації</w:t>
            </w:r>
            <w:r w:rsidRPr="00986BF6">
              <w:rPr>
                <w:rFonts w:ascii="Times New Roman" w:hAnsi="Times New Roman" w:cs="Times New Roman"/>
                <w:sz w:val="24"/>
                <w:lang w:val="uk-UA"/>
              </w:rPr>
              <w:t>, що є суттєвою для визначення результатів процедури закупівлі, яку замо</w:t>
            </w:r>
            <w:r w:rsidR="006D61ED">
              <w:rPr>
                <w:rFonts w:ascii="Times New Roman" w:hAnsi="Times New Roman" w:cs="Times New Roman"/>
                <w:sz w:val="24"/>
                <w:lang w:val="uk-UA"/>
              </w:rPr>
              <w:t>вником виявлено згідно</w:t>
            </w:r>
            <w:r>
              <w:rPr>
                <w:rFonts w:ascii="Times New Roman" w:hAnsi="Times New Roman" w:cs="Times New Roman"/>
                <w:sz w:val="24"/>
                <w:lang w:val="uk-UA"/>
              </w:rPr>
              <w:t xml:space="preserve"> </w:t>
            </w:r>
            <w:r w:rsidR="006D61ED">
              <w:rPr>
                <w:rFonts w:ascii="Times New Roman" w:hAnsi="Times New Roman" w:cs="Times New Roman"/>
                <w:sz w:val="24"/>
                <w:lang w:val="uk-UA"/>
              </w:rPr>
              <w:t>з абзацом першим пункту 42 О</w:t>
            </w:r>
            <w:r w:rsidR="006D61ED" w:rsidRPr="006D61ED">
              <w:rPr>
                <w:rFonts w:ascii="Times New Roman" w:hAnsi="Times New Roman" w:cs="Times New Roman"/>
                <w:sz w:val="24"/>
                <w:lang w:val="uk-UA"/>
              </w:rPr>
              <w:t>собливостей</w:t>
            </w:r>
            <w:r>
              <w:rPr>
                <w:rFonts w:ascii="Times New Roman" w:hAnsi="Times New Roman" w:cs="Times New Roman"/>
                <w:sz w:val="24"/>
                <w:lang w:val="uk-UA"/>
              </w:rPr>
              <w:t xml:space="preserve">, </w:t>
            </w:r>
            <w:r w:rsidRPr="00986BF6">
              <w:rPr>
                <w:rFonts w:ascii="Times New Roman" w:hAnsi="Times New Roman" w:cs="Times New Roman"/>
                <w:sz w:val="24"/>
                <w:lang w:val="uk-UA"/>
              </w:rPr>
              <w:t>замовник відхиляє тендерну пропозицію такого учасника</w:t>
            </w:r>
            <w:r>
              <w:rPr>
                <w:rFonts w:ascii="Times New Roman" w:hAnsi="Times New Roman" w:cs="Times New Roman"/>
                <w:sz w:val="24"/>
                <w:lang w:val="uk-UA"/>
              </w:rPr>
              <w:t xml:space="preserve"> на підставі </w:t>
            </w:r>
            <w:r w:rsidR="009965C8">
              <w:rPr>
                <w:rFonts w:ascii="Times New Roman" w:hAnsi="Times New Roman" w:cs="Times New Roman"/>
                <w:sz w:val="24"/>
                <w:lang w:val="uk-UA"/>
              </w:rPr>
              <w:t>пп. 3 п. 44</w:t>
            </w:r>
            <w:r w:rsidRPr="00986BF6">
              <w:rPr>
                <w:rFonts w:ascii="Times New Roman" w:hAnsi="Times New Roman" w:cs="Times New Roman"/>
                <w:sz w:val="24"/>
                <w:lang w:val="uk-UA"/>
              </w:rPr>
              <w:t xml:space="preserve"> Особливостей</w:t>
            </w:r>
            <w:r>
              <w:rPr>
                <w:rFonts w:ascii="Times New Roman" w:hAnsi="Times New Roman" w:cs="Times New Roman"/>
                <w:sz w:val="24"/>
                <w:lang w:val="uk-UA"/>
              </w:rPr>
              <w:t>.</w:t>
            </w:r>
          </w:p>
          <w:p w:rsidR="00B40DA8" w:rsidRPr="00986BF6" w:rsidRDefault="00986BF6" w:rsidP="0098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006D61ED" w:rsidRPr="006D61ED">
              <w:rPr>
                <w:rFonts w:ascii="Times New Roman" w:hAnsi="Times New Roman" w:cs="Times New Roman"/>
                <w:sz w:val="24"/>
                <w:lang w:val="uk-UA"/>
              </w:rPr>
              <w:t>У разі відхилення тендерної пропозиції з підстави, визначе</w:t>
            </w:r>
            <w:r w:rsidR="006D61ED">
              <w:rPr>
                <w:rFonts w:ascii="Times New Roman" w:hAnsi="Times New Roman" w:cs="Times New Roman"/>
                <w:sz w:val="24"/>
                <w:lang w:val="uk-UA"/>
              </w:rPr>
              <w:t>ної підпунктом 3 пункту 44 О</w:t>
            </w:r>
            <w:r w:rsidR="006D61ED" w:rsidRPr="006D61ED">
              <w:rPr>
                <w:rFonts w:ascii="Times New Roman" w:hAnsi="Times New Roman" w:cs="Times New Roman"/>
                <w:sz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w:t>
            </w:r>
            <w:r w:rsidR="006D61ED">
              <w:rPr>
                <w:rFonts w:ascii="Times New Roman" w:hAnsi="Times New Roman" w:cs="Times New Roman"/>
                <w:sz w:val="24"/>
                <w:lang w:val="uk-UA"/>
              </w:rPr>
              <w:t>повідно до вимог Закону та О</w:t>
            </w:r>
            <w:r w:rsidR="006D61ED" w:rsidRPr="006D61ED">
              <w:rPr>
                <w:rFonts w:ascii="Times New Roman" w:hAnsi="Times New Roman" w:cs="Times New Roman"/>
                <w:sz w:val="24"/>
                <w:lang w:val="uk-UA"/>
              </w:rPr>
              <w:t>собливостей, та приймає рішення про намір укласти договір про закупівлю у порядку та на умовах, виз</w:t>
            </w:r>
            <w:r w:rsidR="006D61ED">
              <w:rPr>
                <w:rFonts w:ascii="Times New Roman" w:hAnsi="Times New Roman" w:cs="Times New Roman"/>
                <w:sz w:val="24"/>
                <w:lang w:val="uk-UA"/>
              </w:rPr>
              <w:t xml:space="preserve">начених статтею 33 Закону та пунктом </w:t>
            </w:r>
            <w:r w:rsidR="006D61ED" w:rsidRPr="006D61ED">
              <w:rPr>
                <w:rFonts w:ascii="Times New Roman" w:hAnsi="Times New Roman" w:cs="Times New Roman"/>
                <w:sz w:val="24"/>
                <w:lang w:val="uk-UA"/>
              </w:rPr>
              <w:t>49 Особливостей</w:t>
            </w:r>
            <w:r w:rsidR="006D61ED">
              <w:rPr>
                <w:rFonts w:ascii="Times New Roman" w:hAnsi="Times New Roman" w:cs="Times New Roman"/>
                <w:sz w:val="24"/>
                <w:lang w:val="uk-UA"/>
              </w:rPr>
              <w:t>.</w:t>
            </w:r>
          </w:p>
        </w:tc>
      </w:tr>
      <w:tr w:rsidR="00F97024" w:rsidRPr="006D61ED" w:rsidTr="00901A11">
        <w:trPr>
          <w:trHeight w:val="562"/>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97024" w:rsidRPr="001E2589" w:rsidRDefault="00F97024" w:rsidP="00B40DA8">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F97024">
              <w:rPr>
                <w:rFonts w:ascii="Times New Roman" w:eastAsia="Times New Roman" w:hAnsi="Times New Roman" w:cs="Times New Roman"/>
                <w:b/>
                <w:sz w:val="24"/>
                <w:szCs w:val="24"/>
                <w:lang w:val="uk-UA"/>
              </w:rPr>
              <w:lastRenderedPageBreak/>
              <w:t>6. Забезпечення виконання договору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8B27B8" w:rsidRPr="001E2589" w:rsidRDefault="00F97024" w:rsidP="008B2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8B27B8">
              <w:rPr>
                <w:rFonts w:ascii="Times New Roman" w:eastAsia="Times New Roman" w:hAnsi="Times New Roman" w:cs="Times New Roman"/>
                <w:sz w:val="24"/>
                <w:szCs w:val="24"/>
                <w:lang w:val="uk-UA" w:eastAsia="zh-CN"/>
              </w:rPr>
              <w:t>Не вимагається</w:t>
            </w:r>
          </w:p>
          <w:p w:rsidR="00F97024" w:rsidRPr="001E2589"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p>
        </w:tc>
      </w:tr>
    </w:tbl>
    <w:p w:rsidR="00F81F1C" w:rsidRPr="001E2589" w:rsidRDefault="00F81F1C">
      <w:pPr>
        <w:rPr>
          <w:sz w:val="24"/>
          <w:szCs w:val="24"/>
          <w:lang w:val="uk-UA"/>
        </w:rPr>
      </w:pPr>
    </w:p>
    <w:sectPr w:rsidR="00F81F1C" w:rsidRPr="001E2589" w:rsidSect="00944A54">
      <w:headerReference w:type="default" r:id="rId8"/>
      <w:footerReference w:type="default" r:id="rId9"/>
      <w:pgSz w:w="11906" w:h="16838"/>
      <w:pgMar w:top="567" w:right="709" w:bottom="567" w:left="567" w:header="709" w:footer="45"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BFB" w:rsidRDefault="00655BFB" w:rsidP="00B40DA8">
      <w:pPr>
        <w:spacing w:after="0" w:line="240" w:lineRule="auto"/>
      </w:pPr>
      <w:r>
        <w:separator/>
      </w:r>
    </w:p>
  </w:endnote>
  <w:endnote w:type="continuationSeparator" w:id="0">
    <w:p w:rsidR="00655BFB" w:rsidRDefault="00655BFB" w:rsidP="00B4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ntiqua">
    <w:altName w:val="Arial Narrow"/>
    <w:charset w:val="00"/>
    <w:family w:val="swiss"/>
    <w:pitch w:val="default"/>
    <w:sig w:usb0="00000000" w:usb1="00000000" w:usb2="00000000" w:usb3="00000000" w:csb0="00000001" w:csb1="00000000"/>
  </w:font>
  <w:font w:name="Arial Unicode MS">
    <w:panose1 w:val="020B0604020202020204"/>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8C9" w:rsidRDefault="006108C9">
    <w:pPr>
      <w:pStyle w:val="a3"/>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BFB" w:rsidRDefault="00655BFB" w:rsidP="00B40DA8">
      <w:pPr>
        <w:spacing w:after="0" w:line="240" w:lineRule="auto"/>
      </w:pPr>
      <w:r>
        <w:separator/>
      </w:r>
    </w:p>
  </w:footnote>
  <w:footnote w:type="continuationSeparator" w:id="0">
    <w:p w:rsidR="00655BFB" w:rsidRDefault="00655BFB" w:rsidP="00B40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8C9" w:rsidRDefault="006108C9">
    <w:pPr>
      <w:tabs>
        <w:tab w:val="center" w:pos="7030"/>
        <w:tab w:val="right" w:pos="12624"/>
      </w:tabs>
      <w:rPr>
        <w:sz w:val="16"/>
        <w:szCs w:val="16"/>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CA1C499E"/>
    <w:lvl w:ilvl="0">
      <w:start w:val="1"/>
      <w:numFmt w:val="decimal"/>
      <w:lvlText w:val="3.%1."/>
      <w:lvlJc w:val="left"/>
      <w:rPr>
        <w:rFonts w:asciiTheme="minorHAnsi" w:hAnsiTheme="minorHAnsi" w:cstheme="minorHAnsi" w:hint="default"/>
        <w:b w:val="0"/>
        <w:bCs w:val="0"/>
        <w:i w:val="0"/>
        <w:iCs w:val="0"/>
        <w:smallCaps w:val="0"/>
        <w:strike w:val="0"/>
        <w:color w:val="000000"/>
        <w:spacing w:val="10"/>
        <w:w w:val="100"/>
        <w:position w:val="0"/>
        <w:sz w:val="22"/>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6">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7">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8">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abstractNum>
  <w:abstractNum w:abstractNumId="1" w15:restartNumberingAfterBreak="0">
    <w:nsid w:val="035E516B"/>
    <w:multiLevelType w:val="multilevel"/>
    <w:tmpl w:val="A7AE45E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8761BB"/>
    <w:multiLevelType w:val="hybridMultilevel"/>
    <w:tmpl w:val="82CC6AB6"/>
    <w:lvl w:ilvl="0" w:tplc="E2B28ABA">
      <w:start w:val="5"/>
      <w:numFmt w:val="bullet"/>
      <w:lvlText w:val="-"/>
      <w:lvlJc w:val="left"/>
      <w:pPr>
        <w:ind w:left="687" w:hanging="360"/>
      </w:pPr>
      <w:rPr>
        <w:rFonts w:ascii="Times New Roman" w:eastAsia="Calibri" w:hAnsi="Times New Roman" w:cs="Times New Roman" w:hint="default"/>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3" w15:restartNumberingAfterBreak="0">
    <w:nsid w:val="06935CBF"/>
    <w:multiLevelType w:val="hybridMultilevel"/>
    <w:tmpl w:val="2CAE7C6E"/>
    <w:lvl w:ilvl="0" w:tplc="DC6CAA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10A7F"/>
    <w:multiLevelType w:val="hybridMultilevel"/>
    <w:tmpl w:val="C9AA0F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E36184"/>
    <w:multiLevelType w:val="hybridMultilevel"/>
    <w:tmpl w:val="5F2A24EC"/>
    <w:lvl w:ilvl="0" w:tplc="D7045BF0">
      <w:start w:val="1"/>
      <w:numFmt w:val="decimal"/>
      <w:lvlText w:val="%1)"/>
      <w:lvlJc w:val="left"/>
      <w:pPr>
        <w:ind w:left="404" w:hanging="360"/>
      </w:pPr>
      <w:rPr>
        <w:rFonts w:hint="default"/>
        <w:b w:val="0"/>
        <w:i w:val="0"/>
        <w:color w:val="auto"/>
      </w:rPr>
    </w:lvl>
    <w:lvl w:ilvl="1" w:tplc="04190019" w:tentative="1">
      <w:start w:val="1"/>
      <w:numFmt w:val="lowerLetter"/>
      <w:lvlText w:val="%2."/>
      <w:lvlJc w:val="left"/>
      <w:pPr>
        <w:ind w:left="1124" w:hanging="360"/>
      </w:pPr>
    </w:lvl>
    <w:lvl w:ilvl="2" w:tplc="0419001B" w:tentative="1">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6" w15:restartNumberingAfterBreak="0">
    <w:nsid w:val="48022822"/>
    <w:multiLevelType w:val="hybridMultilevel"/>
    <w:tmpl w:val="0D605C26"/>
    <w:lvl w:ilvl="0" w:tplc="3FB4707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5A7093"/>
    <w:multiLevelType w:val="multilevel"/>
    <w:tmpl w:val="0D141D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66703655"/>
    <w:multiLevelType w:val="hybridMultilevel"/>
    <w:tmpl w:val="26F85788"/>
    <w:lvl w:ilvl="0" w:tplc="12F0F17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8655EC"/>
    <w:multiLevelType w:val="hybridMultilevel"/>
    <w:tmpl w:val="CBDE8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8C2B7D"/>
    <w:multiLevelType w:val="multilevel"/>
    <w:tmpl w:val="D04ECED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AE32D06"/>
    <w:multiLevelType w:val="multilevel"/>
    <w:tmpl w:val="E2322FD2"/>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7BC61B40"/>
    <w:multiLevelType w:val="hybridMultilevel"/>
    <w:tmpl w:val="2B98F050"/>
    <w:lvl w:ilvl="0" w:tplc="3FB47078">
      <w:start w:val="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12"/>
  </w:num>
  <w:num w:numId="6">
    <w:abstractNumId w:val="5"/>
  </w:num>
  <w:num w:numId="7">
    <w:abstractNumId w:val="7"/>
  </w:num>
  <w:num w:numId="8">
    <w:abstractNumId w:val="11"/>
  </w:num>
  <w:num w:numId="9">
    <w:abstractNumId w:val="10"/>
  </w:num>
  <w:num w:numId="10">
    <w:abstractNumId w:val="9"/>
  </w:num>
  <w:num w:numId="11">
    <w:abstractNumId w:val="8"/>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A8"/>
    <w:rsid w:val="0000123E"/>
    <w:rsid w:val="00001921"/>
    <w:rsid w:val="00017687"/>
    <w:rsid w:val="0003071F"/>
    <w:rsid w:val="000314A4"/>
    <w:rsid w:val="000332C2"/>
    <w:rsid w:val="000355F9"/>
    <w:rsid w:val="00041D8F"/>
    <w:rsid w:val="00047B6F"/>
    <w:rsid w:val="00051477"/>
    <w:rsid w:val="00051E7D"/>
    <w:rsid w:val="00055F9A"/>
    <w:rsid w:val="000612AC"/>
    <w:rsid w:val="000627AB"/>
    <w:rsid w:val="00067527"/>
    <w:rsid w:val="0007486F"/>
    <w:rsid w:val="00075D65"/>
    <w:rsid w:val="00086383"/>
    <w:rsid w:val="00090725"/>
    <w:rsid w:val="000935C3"/>
    <w:rsid w:val="00096BDA"/>
    <w:rsid w:val="000B1469"/>
    <w:rsid w:val="000C218A"/>
    <w:rsid w:val="000D4C6C"/>
    <w:rsid w:val="000E51B5"/>
    <w:rsid w:val="000E6953"/>
    <w:rsid w:val="000F31F1"/>
    <w:rsid w:val="00103492"/>
    <w:rsid w:val="0012207B"/>
    <w:rsid w:val="00123C4E"/>
    <w:rsid w:val="00132D4A"/>
    <w:rsid w:val="001351FA"/>
    <w:rsid w:val="00142123"/>
    <w:rsid w:val="00151DA7"/>
    <w:rsid w:val="00155F5F"/>
    <w:rsid w:val="00156AF6"/>
    <w:rsid w:val="0016078C"/>
    <w:rsid w:val="001745E2"/>
    <w:rsid w:val="001748E2"/>
    <w:rsid w:val="001758F5"/>
    <w:rsid w:val="00180F63"/>
    <w:rsid w:val="00182581"/>
    <w:rsid w:val="00187AF0"/>
    <w:rsid w:val="0019579C"/>
    <w:rsid w:val="00197296"/>
    <w:rsid w:val="001972B2"/>
    <w:rsid w:val="00197D9A"/>
    <w:rsid w:val="001C6655"/>
    <w:rsid w:val="001D0ECE"/>
    <w:rsid w:val="001D224B"/>
    <w:rsid w:val="001D77EB"/>
    <w:rsid w:val="001E017D"/>
    <w:rsid w:val="001E2589"/>
    <w:rsid w:val="001E308F"/>
    <w:rsid w:val="001E69A2"/>
    <w:rsid w:val="00202CDA"/>
    <w:rsid w:val="00206BFE"/>
    <w:rsid w:val="002112BD"/>
    <w:rsid w:val="00221B92"/>
    <w:rsid w:val="00235467"/>
    <w:rsid w:val="00243B27"/>
    <w:rsid w:val="00255A56"/>
    <w:rsid w:val="002643DC"/>
    <w:rsid w:val="002672E7"/>
    <w:rsid w:val="00271C96"/>
    <w:rsid w:val="00271F5F"/>
    <w:rsid w:val="00274472"/>
    <w:rsid w:val="00276AB6"/>
    <w:rsid w:val="00281315"/>
    <w:rsid w:val="0028181F"/>
    <w:rsid w:val="002B2638"/>
    <w:rsid w:val="002B3F7F"/>
    <w:rsid w:val="002D28C8"/>
    <w:rsid w:val="002D5F2B"/>
    <w:rsid w:val="002D62A5"/>
    <w:rsid w:val="002E2B6A"/>
    <w:rsid w:val="002E7B2A"/>
    <w:rsid w:val="002F1E1D"/>
    <w:rsid w:val="00300671"/>
    <w:rsid w:val="003107FC"/>
    <w:rsid w:val="00311411"/>
    <w:rsid w:val="00321572"/>
    <w:rsid w:val="00323652"/>
    <w:rsid w:val="00325B45"/>
    <w:rsid w:val="00335F26"/>
    <w:rsid w:val="003361F3"/>
    <w:rsid w:val="0033762C"/>
    <w:rsid w:val="0034451A"/>
    <w:rsid w:val="00345D04"/>
    <w:rsid w:val="0035140E"/>
    <w:rsid w:val="00351B65"/>
    <w:rsid w:val="0035490A"/>
    <w:rsid w:val="0036312E"/>
    <w:rsid w:val="003765D4"/>
    <w:rsid w:val="003854AA"/>
    <w:rsid w:val="00393819"/>
    <w:rsid w:val="0039535C"/>
    <w:rsid w:val="003A2F38"/>
    <w:rsid w:val="003D177C"/>
    <w:rsid w:val="003D2BBD"/>
    <w:rsid w:val="003E3433"/>
    <w:rsid w:val="003F0A65"/>
    <w:rsid w:val="003F0E51"/>
    <w:rsid w:val="003F60A1"/>
    <w:rsid w:val="00401698"/>
    <w:rsid w:val="00403B9E"/>
    <w:rsid w:val="00410019"/>
    <w:rsid w:val="00417A0F"/>
    <w:rsid w:val="00421A8D"/>
    <w:rsid w:val="00427A6F"/>
    <w:rsid w:val="00427CA9"/>
    <w:rsid w:val="00430929"/>
    <w:rsid w:val="00431388"/>
    <w:rsid w:val="004417F3"/>
    <w:rsid w:val="0044783C"/>
    <w:rsid w:val="00455719"/>
    <w:rsid w:val="00464540"/>
    <w:rsid w:val="00464D0D"/>
    <w:rsid w:val="00484162"/>
    <w:rsid w:val="0049474A"/>
    <w:rsid w:val="004B321E"/>
    <w:rsid w:val="004C6C85"/>
    <w:rsid w:val="004E0A3E"/>
    <w:rsid w:val="004F06EE"/>
    <w:rsid w:val="004F1A60"/>
    <w:rsid w:val="004F69B1"/>
    <w:rsid w:val="0050009F"/>
    <w:rsid w:val="00503A50"/>
    <w:rsid w:val="0050426C"/>
    <w:rsid w:val="0051018F"/>
    <w:rsid w:val="005147A4"/>
    <w:rsid w:val="00520B56"/>
    <w:rsid w:val="005237BC"/>
    <w:rsid w:val="00537EEB"/>
    <w:rsid w:val="00541268"/>
    <w:rsid w:val="005623AD"/>
    <w:rsid w:val="005741E0"/>
    <w:rsid w:val="00575F35"/>
    <w:rsid w:val="0058475E"/>
    <w:rsid w:val="00590B4D"/>
    <w:rsid w:val="0059166E"/>
    <w:rsid w:val="005952DC"/>
    <w:rsid w:val="005A43CA"/>
    <w:rsid w:val="005B318B"/>
    <w:rsid w:val="005B5FC4"/>
    <w:rsid w:val="005C4A41"/>
    <w:rsid w:val="005C5218"/>
    <w:rsid w:val="005C628F"/>
    <w:rsid w:val="005D3B17"/>
    <w:rsid w:val="005D5D71"/>
    <w:rsid w:val="005E33CC"/>
    <w:rsid w:val="005E5538"/>
    <w:rsid w:val="005E58C1"/>
    <w:rsid w:val="005F3952"/>
    <w:rsid w:val="006010B2"/>
    <w:rsid w:val="00602CAE"/>
    <w:rsid w:val="006100E3"/>
    <w:rsid w:val="006108C9"/>
    <w:rsid w:val="00621EB2"/>
    <w:rsid w:val="00626743"/>
    <w:rsid w:val="00627D3B"/>
    <w:rsid w:val="00635F70"/>
    <w:rsid w:val="00641049"/>
    <w:rsid w:val="00645D1D"/>
    <w:rsid w:val="00654F65"/>
    <w:rsid w:val="00655BFB"/>
    <w:rsid w:val="00661DA7"/>
    <w:rsid w:val="00664053"/>
    <w:rsid w:val="00666847"/>
    <w:rsid w:val="0066788B"/>
    <w:rsid w:val="006720B1"/>
    <w:rsid w:val="00672232"/>
    <w:rsid w:val="00682869"/>
    <w:rsid w:val="00691E86"/>
    <w:rsid w:val="0069363C"/>
    <w:rsid w:val="006A079C"/>
    <w:rsid w:val="006A1D03"/>
    <w:rsid w:val="006A2DC9"/>
    <w:rsid w:val="006B69A1"/>
    <w:rsid w:val="006C4FB1"/>
    <w:rsid w:val="006D446A"/>
    <w:rsid w:val="006D61ED"/>
    <w:rsid w:val="006D7AC1"/>
    <w:rsid w:val="006F537E"/>
    <w:rsid w:val="00702A3A"/>
    <w:rsid w:val="00702F8D"/>
    <w:rsid w:val="00702FF8"/>
    <w:rsid w:val="00715463"/>
    <w:rsid w:val="007226D9"/>
    <w:rsid w:val="00722765"/>
    <w:rsid w:val="007241CC"/>
    <w:rsid w:val="007244A9"/>
    <w:rsid w:val="00733AD8"/>
    <w:rsid w:val="00734DFD"/>
    <w:rsid w:val="00735C8F"/>
    <w:rsid w:val="007368A6"/>
    <w:rsid w:val="00737E09"/>
    <w:rsid w:val="00757B8C"/>
    <w:rsid w:val="00770369"/>
    <w:rsid w:val="00773497"/>
    <w:rsid w:val="007777F8"/>
    <w:rsid w:val="007808DE"/>
    <w:rsid w:val="00785489"/>
    <w:rsid w:val="00793378"/>
    <w:rsid w:val="00794B5B"/>
    <w:rsid w:val="00797000"/>
    <w:rsid w:val="007A0AE6"/>
    <w:rsid w:val="007A31EB"/>
    <w:rsid w:val="007A5760"/>
    <w:rsid w:val="007A7230"/>
    <w:rsid w:val="007B21D2"/>
    <w:rsid w:val="007B44A8"/>
    <w:rsid w:val="007C0436"/>
    <w:rsid w:val="007C5FE8"/>
    <w:rsid w:val="007C6647"/>
    <w:rsid w:val="007D200E"/>
    <w:rsid w:val="007D668F"/>
    <w:rsid w:val="007D7CB4"/>
    <w:rsid w:val="007E1C9F"/>
    <w:rsid w:val="007E33B6"/>
    <w:rsid w:val="007E47CE"/>
    <w:rsid w:val="007F3CCD"/>
    <w:rsid w:val="007F639A"/>
    <w:rsid w:val="00800DF4"/>
    <w:rsid w:val="008107D0"/>
    <w:rsid w:val="0081652C"/>
    <w:rsid w:val="00817A77"/>
    <w:rsid w:val="00837D7F"/>
    <w:rsid w:val="008427AA"/>
    <w:rsid w:val="00843203"/>
    <w:rsid w:val="008603C9"/>
    <w:rsid w:val="00860B5C"/>
    <w:rsid w:val="008630EA"/>
    <w:rsid w:val="008649C4"/>
    <w:rsid w:val="00864F21"/>
    <w:rsid w:val="0087207D"/>
    <w:rsid w:val="00874D7F"/>
    <w:rsid w:val="0088274A"/>
    <w:rsid w:val="008953A1"/>
    <w:rsid w:val="00896E2A"/>
    <w:rsid w:val="008A1A7F"/>
    <w:rsid w:val="008B27B8"/>
    <w:rsid w:val="008B5042"/>
    <w:rsid w:val="008B7AD6"/>
    <w:rsid w:val="008D4634"/>
    <w:rsid w:val="008D4874"/>
    <w:rsid w:val="008D75BA"/>
    <w:rsid w:val="008E143C"/>
    <w:rsid w:val="008E32CA"/>
    <w:rsid w:val="008E7B4A"/>
    <w:rsid w:val="008F2BAB"/>
    <w:rsid w:val="008F35E3"/>
    <w:rsid w:val="00901A11"/>
    <w:rsid w:val="00906C9F"/>
    <w:rsid w:val="009120C2"/>
    <w:rsid w:val="0091427D"/>
    <w:rsid w:val="0092032F"/>
    <w:rsid w:val="00927E96"/>
    <w:rsid w:val="009321FC"/>
    <w:rsid w:val="0093273F"/>
    <w:rsid w:val="009327BA"/>
    <w:rsid w:val="009337E8"/>
    <w:rsid w:val="009439EF"/>
    <w:rsid w:val="00944A54"/>
    <w:rsid w:val="009478AF"/>
    <w:rsid w:val="00947B0D"/>
    <w:rsid w:val="009546C0"/>
    <w:rsid w:val="009557E3"/>
    <w:rsid w:val="00956361"/>
    <w:rsid w:val="0096464D"/>
    <w:rsid w:val="00965A2E"/>
    <w:rsid w:val="0096618B"/>
    <w:rsid w:val="00970F0F"/>
    <w:rsid w:val="00973746"/>
    <w:rsid w:val="009748FB"/>
    <w:rsid w:val="009773C1"/>
    <w:rsid w:val="009817D3"/>
    <w:rsid w:val="009826F6"/>
    <w:rsid w:val="009854BD"/>
    <w:rsid w:val="00986BF6"/>
    <w:rsid w:val="00993133"/>
    <w:rsid w:val="009965C8"/>
    <w:rsid w:val="009A594D"/>
    <w:rsid w:val="009C085F"/>
    <w:rsid w:val="009C64E9"/>
    <w:rsid w:val="009F25CC"/>
    <w:rsid w:val="009F56DA"/>
    <w:rsid w:val="009F60F9"/>
    <w:rsid w:val="00A022B4"/>
    <w:rsid w:val="00A02843"/>
    <w:rsid w:val="00A16D6F"/>
    <w:rsid w:val="00A3266C"/>
    <w:rsid w:val="00A443D2"/>
    <w:rsid w:val="00A44C80"/>
    <w:rsid w:val="00A55200"/>
    <w:rsid w:val="00A637ED"/>
    <w:rsid w:val="00A66FDE"/>
    <w:rsid w:val="00A73047"/>
    <w:rsid w:val="00A73218"/>
    <w:rsid w:val="00A73B33"/>
    <w:rsid w:val="00A771B8"/>
    <w:rsid w:val="00A8040D"/>
    <w:rsid w:val="00A8685C"/>
    <w:rsid w:val="00A902F5"/>
    <w:rsid w:val="00A93718"/>
    <w:rsid w:val="00AA2803"/>
    <w:rsid w:val="00AA35B8"/>
    <w:rsid w:val="00AA6FAB"/>
    <w:rsid w:val="00AB5D2F"/>
    <w:rsid w:val="00AB66C5"/>
    <w:rsid w:val="00AB6DEB"/>
    <w:rsid w:val="00AC5CF7"/>
    <w:rsid w:val="00AC788C"/>
    <w:rsid w:val="00AE1739"/>
    <w:rsid w:val="00AE5A97"/>
    <w:rsid w:val="00AF21E7"/>
    <w:rsid w:val="00B24803"/>
    <w:rsid w:val="00B250AB"/>
    <w:rsid w:val="00B318CE"/>
    <w:rsid w:val="00B40DA8"/>
    <w:rsid w:val="00B43BBA"/>
    <w:rsid w:val="00B545A1"/>
    <w:rsid w:val="00B54BB2"/>
    <w:rsid w:val="00B6188A"/>
    <w:rsid w:val="00B702D4"/>
    <w:rsid w:val="00B7412C"/>
    <w:rsid w:val="00B81649"/>
    <w:rsid w:val="00B82809"/>
    <w:rsid w:val="00B8333D"/>
    <w:rsid w:val="00B92413"/>
    <w:rsid w:val="00BB0963"/>
    <w:rsid w:val="00BB557C"/>
    <w:rsid w:val="00BC448D"/>
    <w:rsid w:val="00BD4061"/>
    <w:rsid w:val="00BE37E5"/>
    <w:rsid w:val="00BF4F4C"/>
    <w:rsid w:val="00BF7B0F"/>
    <w:rsid w:val="00C00EEE"/>
    <w:rsid w:val="00C02096"/>
    <w:rsid w:val="00C04B46"/>
    <w:rsid w:val="00C1023B"/>
    <w:rsid w:val="00C11478"/>
    <w:rsid w:val="00C20FDB"/>
    <w:rsid w:val="00C33F5A"/>
    <w:rsid w:val="00C402F1"/>
    <w:rsid w:val="00C45985"/>
    <w:rsid w:val="00C50695"/>
    <w:rsid w:val="00C55652"/>
    <w:rsid w:val="00C55D6D"/>
    <w:rsid w:val="00C632FF"/>
    <w:rsid w:val="00C66FF9"/>
    <w:rsid w:val="00C70B75"/>
    <w:rsid w:val="00C7145F"/>
    <w:rsid w:val="00C719AA"/>
    <w:rsid w:val="00C77577"/>
    <w:rsid w:val="00C83E0A"/>
    <w:rsid w:val="00C8695E"/>
    <w:rsid w:val="00CA2B0A"/>
    <w:rsid w:val="00CB041F"/>
    <w:rsid w:val="00CB1CE9"/>
    <w:rsid w:val="00CB3432"/>
    <w:rsid w:val="00CB5D83"/>
    <w:rsid w:val="00CC271C"/>
    <w:rsid w:val="00CC27F2"/>
    <w:rsid w:val="00CD6978"/>
    <w:rsid w:val="00CD6E43"/>
    <w:rsid w:val="00CE14E4"/>
    <w:rsid w:val="00CE6BE1"/>
    <w:rsid w:val="00CF0610"/>
    <w:rsid w:val="00D00BA0"/>
    <w:rsid w:val="00D0129D"/>
    <w:rsid w:val="00D03D59"/>
    <w:rsid w:val="00D04D99"/>
    <w:rsid w:val="00D07CE6"/>
    <w:rsid w:val="00D17AF0"/>
    <w:rsid w:val="00D244CD"/>
    <w:rsid w:val="00D309B2"/>
    <w:rsid w:val="00D323F1"/>
    <w:rsid w:val="00D3419A"/>
    <w:rsid w:val="00D42106"/>
    <w:rsid w:val="00D45FF0"/>
    <w:rsid w:val="00D52924"/>
    <w:rsid w:val="00D5367B"/>
    <w:rsid w:val="00D61F13"/>
    <w:rsid w:val="00D63964"/>
    <w:rsid w:val="00D71C9E"/>
    <w:rsid w:val="00D71D71"/>
    <w:rsid w:val="00D72AD8"/>
    <w:rsid w:val="00D75F85"/>
    <w:rsid w:val="00D769CC"/>
    <w:rsid w:val="00D917FB"/>
    <w:rsid w:val="00D945B4"/>
    <w:rsid w:val="00D94CFB"/>
    <w:rsid w:val="00D978B0"/>
    <w:rsid w:val="00DA41CA"/>
    <w:rsid w:val="00DA6FE0"/>
    <w:rsid w:val="00DB7079"/>
    <w:rsid w:val="00DC4122"/>
    <w:rsid w:val="00DD12F7"/>
    <w:rsid w:val="00DD367B"/>
    <w:rsid w:val="00DD4B91"/>
    <w:rsid w:val="00DE02EF"/>
    <w:rsid w:val="00DF65F8"/>
    <w:rsid w:val="00DF79BD"/>
    <w:rsid w:val="00E00910"/>
    <w:rsid w:val="00E06A5A"/>
    <w:rsid w:val="00E1796D"/>
    <w:rsid w:val="00E23D35"/>
    <w:rsid w:val="00E24079"/>
    <w:rsid w:val="00E32186"/>
    <w:rsid w:val="00E3668D"/>
    <w:rsid w:val="00E41620"/>
    <w:rsid w:val="00E421E7"/>
    <w:rsid w:val="00E4319B"/>
    <w:rsid w:val="00E45EBF"/>
    <w:rsid w:val="00E4737A"/>
    <w:rsid w:val="00E500D0"/>
    <w:rsid w:val="00E54E95"/>
    <w:rsid w:val="00E5530C"/>
    <w:rsid w:val="00E5569F"/>
    <w:rsid w:val="00E60468"/>
    <w:rsid w:val="00E60469"/>
    <w:rsid w:val="00E61860"/>
    <w:rsid w:val="00E65BD1"/>
    <w:rsid w:val="00E662F0"/>
    <w:rsid w:val="00E73EC7"/>
    <w:rsid w:val="00E91486"/>
    <w:rsid w:val="00E93FC2"/>
    <w:rsid w:val="00EA75A2"/>
    <w:rsid w:val="00EB16BD"/>
    <w:rsid w:val="00EB79C9"/>
    <w:rsid w:val="00EC0434"/>
    <w:rsid w:val="00EC145C"/>
    <w:rsid w:val="00EC6D46"/>
    <w:rsid w:val="00ED2289"/>
    <w:rsid w:val="00ED27F2"/>
    <w:rsid w:val="00ED281F"/>
    <w:rsid w:val="00ED2D0E"/>
    <w:rsid w:val="00ED42D4"/>
    <w:rsid w:val="00ED5B65"/>
    <w:rsid w:val="00EF1170"/>
    <w:rsid w:val="00EF15D5"/>
    <w:rsid w:val="00EF7D91"/>
    <w:rsid w:val="00F04540"/>
    <w:rsid w:val="00F11306"/>
    <w:rsid w:val="00F1688E"/>
    <w:rsid w:val="00F33D43"/>
    <w:rsid w:val="00F37EDC"/>
    <w:rsid w:val="00F450F1"/>
    <w:rsid w:val="00F6302E"/>
    <w:rsid w:val="00F645D7"/>
    <w:rsid w:val="00F746B4"/>
    <w:rsid w:val="00F76BFB"/>
    <w:rsid w:val="00F806BA"/>
    <w:rsid w:val="00F80A09"/>
    <w:rsid w:val="00F81F1C"/>
    <w:rsid w:val="00F921B6"/>
    <w:rsid w:val="00F93DA5"/>
    <w:rsid w:val="00F97024"/>
    <w:rsid w:val="00FA2E43"/>
    <w:rsid w:val="00FA365D"/>
    <w:rsid w:val="00FB1C5B"/>
    <w:rsid w:val="00FC1BF7"/>
    <w:rsid w:val="00FD0267"/>
    <w:rsid w:val="00FD1ED0"/>
    <w:rsid w:val="00FD3994"/>
    <w:rsid w:val="00FE2BF3"/>
    <w:rsid w:val="00FF0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74E8"/>
  <w15:docId w15:val="{2EBCD3C0-6C77-4973-A1D4-C5EFB781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2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40DA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40DA8"/>
  </w:style>
  <w:style w:type="paragraph" w:styleId="a5">
    <w:name w:val="header"/>
    <w:basedOn w:val="a"/>
    <w:link w:val="a6"/>
    <w:uiPriority w:val="99"/>
    <w:unhideWhenUsed/>
    <w:rsid w:val="00B40D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0DA8"/>
  </w:style>
  <w:style w:type="paragraph" w:styleId="a7">
    <w:name w:val="List Paragraph"/>
    <w:basedOn w:val="a"/>
    <w:link w:val="a8"/>
    <w:uiPriority w:val="34"/>
    <w:qFormat/>
    <w:rsid w:val="00702FF8"/>
    <w:pPr>
      <w:ind w:left="720"/>
      <w:contextualSpacing/>
    </w:pPr>
  </w:style>
  <w:style w:type="paragraph" w:styleId="a9">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Обычный (веб) Знак1"/>
    <w:basedOn w:val="a"/>
    <w:link w:val="aa"/>
    <w:qFormat/>
    <w:rsid w:val="00E60468"/>
    <w:pPr>
      <w:spacing w:before="100" w:beforeAutospacing="1" w:after="100" w:afterAutospacing="1" w:line="240" w:lineRule="auto"/>
    </w:pPr>
    <w:rPr>
      <w:rFonts w:ascii="Arial" w:eastAsia="Arial" w:hAnsi="Arial" w:cs="Arial"/>
      <w:sz w:val="24"/>
      <w:szCs w:val="24"/>
      <w:lang w:eastAsia="ru-RU"/>
    </w:r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E60468"/>
    <w:rPr>
      <w:rFonts w:ascii="Arial" w:eastAsia="Arial" w:hAnsi="Arial" w:cs="Arial"/>
      <w:sz w:val="24"/>
      <w:szCs w:val="24"/>
      <w:lang w:eastAsia="ru-RU"/>
    </w:rPr>
  </w:style>
  <w:style w:type="paragraph" w:customStyle="1" w:styleId="1">
    <w:name w:val="Обычный1"/>
    <w:rsid w:val="00BB557C"/>
    <w:pPr>
      <w:spacing w:after="0"/>
    </w:pPr>
    <w:rPr>
      <w:rFonts w:ascii="Arial" w:eastAsia="Arial" w:hAnsi="Arial" w:cs="Arial"/>
      <w:color w:val="000000"/>
      <w:lang w:eastAsia="ru-RU"/>
    </w:rPr>
  </w:style>
  <w:style w:type="character" w:customStyle="1" w:styleId="rvts0">
    <w:name w:val="rvts0"/>
    <w:basedOn w:val="a0"/>
    <w:rsid w:val="00794B5B"/>
  </w:style>
  <w:style w:type="character" w:customStyle="1" w:styleId="a8">
    <w:name w:val="Абзац списка Знак"/>
    <w:link w:val="a7"/>
    <w:uiPriority w:val="34"/>
    <w:locked/>
    <w:rsid w:val="00F645D7"/>
  </w:style>
  <w:style w:type="character" w:styleId="ab">
    <w:name w:val="Hyperlink"/>
    <w:basedOn w:val="a0"/>
    <w:uiPriority w:val="99"/>
    <w:semiHidden/>
    <w:unhideWhenUsed/>
    <w:rsid w:val="007C6647"/>
    <w:rPr>
      <w:color w:val="0000FF"/>
      <w:u w:val="single"/>
    </w:rPr>
  </w:style>
  <w:style w:type="paragraph" w:customStyle="1" w:styleId="rvps2">
    <w:name w:val="rvps2"/>
    <w:basedOn w:val="a"/>
    <w:rsid w:val="000012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5E58C1"/>
    <w:pPr>
      <w:widowControl w:val="0"/>
      <w:spacing w:after="0" w:line="240" w:lineRule="auto"/>
      <w:ind w:left="103"/>
    </w:pPr>
    <w:rPr>
      <w:rFonts w:ascii="Times New Roman" w:eastAsia="Times New Roman" w:hAnsi="Times New Roman" w:cs="Times New Roman"/>
      <w:lang w:val="en-US"/>
    </w:rPr>
  </w:style>
  <w:style w:type="paragraph" w:styleId="ac">
    <w:name w:val="Body Text"/>
    <w:basedOn w:val="a"/>
    <w:link w:val="ad"/>
    <w:uiPriority w:val="99"/>
    <w:rsid w:val="002D5F2B"/>
    <w:pPr>
      <w:spacing w:before="20" w:after="20" w:line="240" w:lineRule="auto"/>
      <w:ind w:firstLine="737"/>
      <w:jc w:val="both"/>
    </w:pPr>
    <w:rPr>
      <w:rFonts w:ascii="Times New Roman" w:eastAsia="Times New Roman" w:hAnsi="Times New Roman" w:cs="Times New Roman"/>
      <w:sz w:val="24"/>
      <w:szCs w:val="20"/>
      <w:lang w:val="uk-UA" w:eastAsia="ru-RU"/>
    </w:rPr>
  </w:style>
  <w:style w:type="character" w:customStyle="1" w:styleId="ad">
    <w:name w:val="Основной текст Знак"/>
    <w:basedOn w:val="a0"/>
    <w:link w:val="ac"/>
    <w:uiPriority w:val="99"/>
    <w:rsid w:val="002D5F2B"/>
    <w:rPr>
      <w:rFonts w:ascii="Times New Roman" w:eastAsia="Times New Roman" w:hAnsi="Times New Roman" w:cs="Times New Roman"/>
      <w:sz w:val="24"/>
      <w:szCs w:val="20"/>
      <w:lang w:val="uk-UA" w:eastAsia="ru-RU"/>
    </w:rPr>
  </w:style>
  <w:style w:type="paragraph" w:customStyle="1" w:styleId="LO-normal">
    <w:name w:val="LO-normal"/>
    <w:uiPriority w:val="99"/>
    <w:rsid w:val="00A73047"/>
    <w:pPr>
      <w:spacing w:after="0"/>
    </w:pPr>
    <w:rPr>
      <w:rFonts w:ascii="Arial" w:eastAsia="Tahoma" w:hAnsi="Arial" w:cs="Arial"/>
      <w:color w:val="000000"/>
      <w:lang w:eastAsia="zh-CN"/>
    </w:rPr>
  </w:style>
  <w:style w:type="paragraph" w:customStyle="1" w:styleId="rvps6">
    <w:name w:val="rvps6"/>
    <w:basedOn w:val="a"/>
    <w:rsid w:val="00970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70F0F"/>
  </w:style>
  <w:style w:type="paragraph" w:styleId="ae">
    <w:name w:val="annotation text"/>
    <w:basedOn w:val="a"/>
    <w:link w:val="af"/>
    <w:uiPriority w:val="99"/>
    <w:unhideWhenUsed/>
    <w:rsid w:val="00B250AB"/>
    <w:pPr>
      <w:spacing w:line="240" w:lineRule="auto"/>
    </w:pPr>
    <w:rPr>
      <w:sz w:val="20"/>
      <w:szCs w:val="20"/>
    </w:rPr>
  </w:style>
  <w:style w:type="character" w:customStyle="1" w:styleId="af">
    <w:name w:val="Текст примечания Знак"/>
    <w:basedOn w:val="a0"/>
    <w:link w:val="ae"/>
    <w:uiPriority w:val="99"/>
    <w:rsid w:val="00B250A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0630">
      <w:bodyDiv w:val="1"/>
      <w:marLeft w:val="0"/>
      <w:marRight w:val="0"/>
      <w:marTop w:val="0"/>
      <w:marBottom w:val="0"/>
      <w:divBdr>
        <w:top w:val="none" w:sz="0" w:space="0" w:color="auto"/>
        <w:left w:val="none" w:sz="0" w:space="0" w:color="auto"/>
        <w:bottom w:val="none" w:sz="0" w:space="0" w:color="auto"/>
        <w:right w:val="none" w:sz="0" w:space="0" w:color="auto"/>
      </w:divBdr>
      <w:divsChild>
        <w:div w:id="2104718741">
          <w:marLeft w:val="0"/>
          <w:marRight w:val="0"/>
          <w:marTop w:val="0"/>
          <w:marBottom w:val="0"/>
          <w:divBdr>
            <w:top w:val="none" w:sz="0" w:space="0" w:color="auto"/>
            <w:left w:val="none" w:sz="0" w:space="0" w:color="auto"/>
            <w:bottom w:val="none" w:sz="0" w:space="0" w:color="auto"/>
            <w:right w:val="none" w:sz="0" w:space="0" w:color="auto"/>
          </w:divBdr>
        </w:div>
        <w:div w:id="236285325">
          <w:marLeft w:val="0"/>
          <w:marRight w:val="0"/>
          <w:marTop w:val="0"/>
          <w:marBottom w:val="0"/>
          <w:divBdr>
            <w:top w:val="none" w:sz="0" w:space="0" w:color="auto"/>
            <w:left w:val="none" w:sz="0" w:space="0" w:color="auto"/>
            <w:bottom w:val="none" w:sz="0" w:space="0" w:color="auto"/>
            <w:right w:val="none" w:sz="0" w:space="0" w:color="auto"/>
          </w:divBdr>
        </w:div>
        <w:div w:id="1649433420">
          <w:marLeft w:val="0"/>
          <w:marRight w:val="0"/>
          <w:marTop w:val="0"/>
          <w:marBottom w:val="0"/>
          <w:divBdr>
            <w:top w:val="none" w:sz="0" w:space="0" w:color="auto"/>
            <w:left w:val="none" w:sz="0" w:space="0" w:color="auto"/>
            <w:bottom w:val="none" w:sz="0" w:space="0" w:color="auto"/>
            <w:right w:val="none" w:sz="0" w:space="0" w:color="auto"/>
          </w:divBdr>
        </w:div>
      </w:divsChild>
    </w:div>
    <w:div w:id="112679796">
      <w:bodyDiv w:val="1"/>
      <w:marLeft w:val="0"/>
      <w:marRight w:val="0"/>
      <w:marTop w:val="0"/>
      <w:marBottom w:val="0"/>
      <w:divBdr>
        <w:top w:val="none" w:sz="0" w:space="0" w:color="auto"/>
        <w:left w:val="none" w:sz="0" w:space="0" w:color="auto"/>
        <w:bottom w:val="none" w:sz="0" w:space="0" w:color="auto"/>
        <w:right w:val="none" w:sz="0" w:space="0" w:color="auto"/>
      </w:divBdr>
      <w:divsChild>
        <w:div w:id="703794862">
          <w:marLeft w:val="0"/>
          <w:marRight w:val="0"/>
          <w:marTop w:val="0"/>
          <w:marBottom w:val="0"/>
          <w:divBdr>
            <w:top w:val="none" w:sz="0" w:space="0" w:color="auto"/>
            <w:left w:val="none" w:sz="0" w:space="0" w:color="auto"/>
            <w:bottom w:val="none" w:sz="0" w:space="0" w:color="auto"/>
            <w:right w:val="none" w:sz="0" w:space="0" w:color="auto"/>
          </w:divBdr>
        </w:div>
        <w:div w:id="1125195028">
          <w:marLeft w:val="0"/>
          <w:marRight w:val="0"/>
          <w:marTop w:val="0"/>
          <w:marBottom w:val="0"/>
          <w:divBdr>
            <w:top w:val="none" w:sz="0" w:space="0" w:color="auto"/>
            <w:left w:val="none" w:sz="0" w:space="0" w:color="auto"/>
            <w:bottom w:val="none" w:sz="0" w:space="0" w:color="auto"/>
            <w:right w:val="none" w:sz="0" w:space="0" w:color="auto"/>
          </w:divBdr>
        </w:div>
      </w:divsChild>
    </w:div>
    <w:div w:id="133719634">
      <w:bodyDiv w:val="1"/>
      <w:marLeft w:val="0"/>
      <w:marRight w:val="0"/>
      <w:marTop w:val="0"/>
      <w:marBottom w:val="0"/>
      <w:divBdr>
        <w:top w:val="none" w:sz="0" w:space="0" w:color="auto"/>
        <w:left w:val="none" w:sz="0" w:space="0" w:color="auto"/>
        <w:bottom w:val="none" w:sz="0" w:space="0" w:color="auto"/>
        <w:right w:val="none" w:sz="0" w:space="0" w:color="auto"/>
      </w:divBdr>
      <w:divsChild>
        <w:div w:id="300304078">
          <w:marLeft w:val="0"/>
          <w:marRight w:val="0"/>
          <w:marTop w:val="0"/>
          <w:marBottom w:val="0"/>
          <w:divBdr>
            <w:top w:val="none" w:sz="0" w:space="0" w:color="auto"/>
            <w:left w:val="none" w:sz="0" w:space="0" w:color="auto"/>
            <w:bottom w:val="none" w:sz="0" w:space="0" w:color="auto"/>
            <w:right w:val="none" w:sz="0" w:space="0" w:color="auto"/>
          </w:divBdr>
        </w:div>
        <w:div w:id="1594119263">
          <w:marLeft w:val="0"/>
          <w:marRight w:val="0"/>
          <w:marTop w:val="0"/>
          <w:marBottom w:val="0"/>
          <w:divBdr>
            <w:top w:val="none" w:sz="0" w:space="0" w:color="auto"/>
            <w:left w:val="none" w:sz="0" w:space="0" w:color="auto"/>
            <w:bottom w:val="none" w:sz="0" w:space="0" w:color="auto"/>
            <w:right w:val="none" w:sz="0" w:space="0" w:color="auto"/>
          </w:divBdr>
        </w:div>
        <w:div w:id="1809277713">
          <w:marLeft w:val="0"/>
          <w:marRight w:val="0"/>
          <w:marTop w:val="0"/>
          <w:marBottom w:val="0"/>
          <w:divBdr>
            <w:top w:val="none" w:sz="0" w:space="0" w:color="auto"/>
            <w:left w:val="none" w:sz="0" w:space="0" w:color="auto"/>
            <w:bottom w:val="none" w:sz="0" w:space="0" w:color="auto"/>
            <w:right w:val="none" w:sz="0" w:space="0" w:color="auto"/>
          </w:divBdr>
        </w:div>
        <w:div w:id="709694072">
          <w:marLeft w:val="0"/>
          <w:marRight w:val="0"/>
          <w:marTop w:val="0"/>
          <w:marBottom w:val="0"/>
          <w:divBdr>
            <w:top w:val="none" w:sz="0" w:space="0" w:color="auto"/>
            <w:left w:val="none" w:sz="0" w:space="0" w:color="auto"/>
            <w:bottom w:val="none" w:sz="0" w:space="0" w:color="auto"/>
            <w:right w:val="none" w:sz="0" w:space="0" w:color="auto"/>
          </w:divBdr>
        </w:div>
      </w:divsChild>
    </w:div>
    <w:div w:id="441151994">
      <w:bodyDiv w:val="1"/>
      <w:marLeft w:val="0"/>
      <w:marRight w:val="0"/>
      <w:marTop w:val="0"/>
      <w:marBottom w:val="0"/>
      <w:divBdr>
        <w:top w:val="none" w:sz="0" w:space="0" w:color="auto"/>
        <w:left w:val="none" w:sz="0" w:space="0" w:color="auto"/>
        <w:bottom w:val="none" w:sz="0" w:space="0" w:color="auto"/>
        <w:right w:val="none" w:sz="0" w:space="0" w:color="auto"/>
      </w:divBdr>
      <w:divsChild>
        <w:div w:id="337732258">
          <w:marLeft w:val="0"/>
          <w:marRight w:val="0"/>
          <w:marTop w:val="0"/>
          <w:marBottom w:val="0"/>
          <w:divBdr>
            <w:top w:val="none" w:sz="0" w:space="0" w:color="auto"/>
            <w:left w:val="none" w:sz="0" w:space="0" w:color="auto"/>
            <w:bottom w:val="none" w:sz="0" w:space="0" w:color="auto"/>
            <w:right w:val="none" w:sz="0" w:space="0" w:color="auto"/>
          </w:divBdr>
        </w:div>
        <w:div w:id="412090842">
          <w:marLeft w:val="0"/>
          <w:marRight w:val="0"/>
          <w:marTop w:val="0"/>
          <w:marBottom w:val="0"/>
          <w:divBdr>
            <w:top w:val="none" w:sz="0" w:space="0" w:color="auto"/>
            <w:left w:val="none" w:sz="0" w:space="0" w:color="auto"/>
            <w:bottom w:val="none" w:sz="0" w:space="0" w:color="auto"/>
            <w:right w:val="none" w:sz="0" w:space="0" w:color="auto"/>
          </w:divBdr>
        </w:div>
        <w:div w:id="378012298">
          <w:marLeft w:val="0"/>
          <w:marRight w:val="0"/>
          <w:marTop w:val="0"/>
          <w:marBottom w:val="0"/>
          <w:divBdr>
            <w:top w:val="none" w:sz="0" w:space="0" w:color="auto"/>
            <w:left w:val="none" w:sz="0" w:space="0" w:color="auto"/>
            <w:bottom w:val="none" w:sz="0" w:space="0" w:color="auto"/>
            <w:right w:val="none" w:sz="0" w:space="0" w:color="auto"/>
          </w:divBdr>
        </w:div>
        <w:div w:id="46341313">
          <w:marLeft w:val="0"/>
          <w:marRight w:val="0"/>
          <w:marTop w:val="0"/>
          <w:marBottom w:val="0"/>
          <w:divBdr>
            <w:top w:val="none" w:sz="0" w:space="0" w:color="auto"/>
            <w:left w:val="none" w:sz="0" w:space="0" w:color="auto"/>
            <w:bottom w:val="none" w:sz="0" w:space="0" w:color="auto"/>
            <w:right w:val="none" w:sz="0" w:space="0" w:color="auto"/>
          </w:divBdr>
        </w:div>
      </w:divsChild>
    </w:div>
    <w:div w:id="523136445">
      <w:bodyDiv w:val="1"/>
      <w:marLeft w:val="0"/>
      <w:marRight w:val="0"/>
      <w:marTop w:val="0"/>
      <w:marBottom w:val="0"/>
      <w:divBdr>
        <w:top w:val="none" w:sz="0" w:space="0" w:color="auto"/>
        <w:left w:val="none" w:sz="0" w:space="0" w:color="auto"/>
        <w:bottom w:val="none" w:sz="0" w:space="0" w:color="auto"/>
        <w:right w:val="none" w:sz="0" w:space="0" w:color="auto"/>
      </w:divBdr>
      <w:divsChild>
        <w:div w:id="2042658738">
          <w:marLeft w:val="0"/>
          <w:marRight w:val="0"/>
          <w:marTop w:val="0"/>
          <w:marBottom w:val="0"/>
          <w:divBdr>
            <w:top w:val="none" w:sz="0" w:space="0" w:color="auto"/>
            <w:left w:val="none" w:sz="0" w:space="0" w:color="auto"/>
            <w:bottom w:val="none" w:sz="0" w:space="0" w:color="auto"/>
            <w:right w:val="none" w:sz="0" w:space="0" w:color="auto"/>
          </w:divBdr>
        </w:div>
        <w:div w:id="2043826329">
          <w:marLeft w:val="0"/>
          <w:marRight w:val="0"/>
          <w:marTop w:val="0"/>
          <w:marBottom w:val="0"/>
          <w:divBdr>
            <w:top w:val="none" w:sz="0" w:space="0" w:color="auto"/>
            <w:left w:val="none" w:sz="0" w:space="0" w:color="auto"/>
            <w:bottom w:val="none" w:sz="0" w:space="0" w:color="auto"/>
            <w:right w:val="none" w:sz="0" w:space="0" w:color="auto"/>
          </w:divBdr>
        </w:div>
        <w:div w:id="212666354">
          <w:marLeft w:val="0"/>
          <w:marRight w:val="0"/>
          <w:marTop w:val="0"/>
          <w:marBottom w:val="0"/>
          <w:divBdr>
            <w:top w:val="none" w:sz="0" w:space="0" w:color="auto"/>
            <w:left w:val="none" w:sz="0" w:space="0" w:color="auto"/>
            <w:bottom w:val="none" w:sz="0" w:space="0" w:color="auto"/>
            <w:right w:val="none" w:sz="0" w:space="0" w:color="auto"/>
          </w:divBdr>
        </w:div>
        <w:div w:id="1785926054">
          <w:marLeft w:val="0"/>
          <w:marRight w:val="0"/>
          <w:marTop w:val="0"/>
          <w:marBottom w:val="0"/>
          <w:divBdr>
            <w:top w:val="none" w:sz="0" w:space="0" w:color="auto"/>
            <w:left w:val="none" w:sz="0" w:space="0" w:color="auto"/>
            <w:bottom w:val="none" w:sz="0" w:space="0" w:color="auto"/>
            <w:right w:val="none" w:sz="0" w:space="0" w:color="auto"/>
          </w:divBdr>
        </w:div>
        <w:div w:id="376583870">
          <w:marLeft w:val="0"/>
          <w:marRight w:val="0"/>
          <w:marTop w:val="0"/>
          <w:marBottom w:val="0"/>
          <w:divBdr>
            <w:top w:val="none" w:sz="0" w:space="0" w:color="auto"/>
            <w:left w:val="none" w:sz="0" w:space="0" w:color="auto"/>
            <w:bottom w:val="none" w:sz="0" w:space="0" w:color="auto"/>
            <w:right w:val="none" w:sz="0" w:space="0" w:color="auto"/>
          </w:divBdr>
        </w:div>
        <w:div w:id="955254972">
          <w:marLeft w:val="0"/>
          <w:marRight w:val="0"/>
          <w:marTop w:val="0"/>
          <w:marBottom w:val="0"/>
          <w:divBdr>
            <w:top w:val="none" w:sz="0" w:space="0" w:color="auto"/>
            <w:left w:val="none" w:sz="0" w:space="0" w:color="auto"/>
            <w:bottom w:val="none" w:sz="0" w:space="0" w:color="auto"/>
            <w:right w:val="none" w:sz="0" w:space="0" w:color="auto"/>
          </w:divBdr>
        </w:div>
        <w:div w:id="580067725">
          <w:marLeft w:val="0"/>
          <w:marRight w:val="0"/>
          <w:marTop w:val="0"/>
          <w:marBottom w:val="0"/>
          <w:divBdr>
            <w:top w:val="none" w:sz="0" w:space="0" w:color="auto"/>
            <w:left w:val="none" w:sz="0" w:space="0" w:color="auto"/>
            <w:bottom w:val="none" w:sz="0" w:space="0" w:color="auto"/>
            <w:right w:val="none" w:sz="0" w:space="0" w:color="auto"/>
          </w:divBdr>
        </w:div>
        <w:div w:id="766848982">
          <w:marLeft w:val="0"/>
          <w:marRight w:val="0"/>
          <w:marTop w:val="0"/>
          <w:marBottom w:val="0"/>
          <w:divBdr>
            <w:top w:val="none" w:sz="0" w:space="0" w:color="auto"/>
            <w:left w:val="none" w:sz="0" w:space="0" w:color="auto"/>
            <w:bottom w:val="none" w:sz="0" w:space="0" w:color="auto"/>
            <w:right w:val="none" w:sz="0" w:space="0" w:color="auto"/>
          </w:divBdr>
        </w:div>
        <w:div w:id="763842161">
          <w:marLeft w:val="0"/>
          <w:marRight w:val="0"/>
          <w:marTop w:val="0"/>
          <w:marBottom w:val="0"/>
          <w:divBdr>
            <w:top w:val="none" w:sz="0" w:space="0" w:color="auto"/>
            <w:left w:val="none" w:sz="0" w:space="0" w:color="auto"/>
            <w:bottom w:val="none" w:sz="0" w:space="0" w:color="auto"/>
            <w:right w:val="none" w:sz="0" w:space="0" w:color="auto"/>
          </w:divBdr>
        </w:div>
        <w:div w:id="1745252433">
          <w:marLeft w:val="0"/>
          <w:marRight w:val="0"/>
          <w:marTop w:val="0"/>
          <w:marBottom w:val="0"/>
          <w:divBdr>
            <w:top w:val="none" w:sz="0" w:space="0" w:color="auto"/>
            <w:left w:val="none" w:sz="0" w:space="0" w:color="auto"/>
            <w:bottom w:val="none" w:sz="0" w:space="0" w:color="auto"/>
            <w:right w:val="none" w:sz="0" w:space="0" w:color="auto"/>
          </w:divBdr>
        </w:div>
        <w:div w:id="50816284">
          <w:marLeft w:val="0"/>
          <w:marRight w:val="0"/>
          <w:marTop w:val="0"/>
          <w:marBottom w:val="0"/>
          <w:divBdr>
            <w:top w:val="none" w:sz="0" w:space="0" w:color="auto"/>
            <w:left w:val="none" w:sz="0" w:space="0" w:color="auto"/>
            <w:bottom w:val="none" w:sz="0" w:space="0" w:color="auto"/>
            <w:right w:val="none" w:sz="0" w:space="0" w:color="auto"/>
          </w:divBdr>
        </w:div>
        <w:div w:id="78910034">
          <w:marLeft w:val="0"/>
          <w:marRight w:val="0"/>
          <w:marTop w:val="0"/>
          <w:marBottom w:val="0"/>
          <w:divBdr>
            <w:top w:val="none" w:sz="0" w:space="0" w:color="auto"/>
            <w:left w:val="none" w:sz="0" w:space="0" w:color="auto"/>
            <w:bottom w:val="none" w:sz="0" w:space="0" w:color="auto"/>
            <w:right w:val="none" w:sz="0" w:space="0" w:color="auto"/>
          </w:divBdr>
        </w:div>
        <w:div w:id="1670988006">
          <w:marLeft w:val="0"/>
          <w:marRight w:val="0"/>
          <w:marTop w:val="0"/>
          <w:marBottom w:val="0"/>
          <w:divBdr>
            <w:top w:val="none" w:sz="0" w:space="0" w:color="auto"/>
            <w:left w:val="none" w:sz="0" w:space="0" w:color="auto"/>
            <w:bottom w:val="none" w:sz="0" w:space="0" w:color="auto"/>
            <w:right w:val="none" w:sz="0" w:space="0" w:color="auto"/>
          </w:divBdr>
        </w:div>
        <w:div w:id="1283538696">
          <w:marLeft w:val="0"/>
          <w:marRight w:val="0"/>
          <w:marTop w:val="0"/>
          <w:marBottom w:val="0"/>
          <w:divBdr>
            <w:top w:val="none" w:sz="0" w:space="0" w:color="auto"/>
            <w:left w:val="none" w:sz="0" w:space="0" w:color="auto"/>
            <w:bottom w:val="none" w:sz="0" w:space="0" w:color="auto"/>
            <w:right w:val="none" w:sz="0" w:space="0" w:color="auto"/>
          </w:divBdr>
        </w:div>
        <w:div w:id="704060871">
          <w:marLeft w:val="0"/>
          <w:marRight w:val="0"/>
          <w:marTop w:val="0"/>
          <w:marBottom w:val="0"/>
          <w:divBdr>
            <w:top w:val="none" w:sz="0" w:space="0" w:color="auto"/>
            <w:left w:val="none" w:sz="0" w:space="0" w:color="auto"/>
            <w:bottom w:val="none" w:sz="0" w:space="0" w:color="auto"/>
            <w:right w:val="none" w:sz="0" w:space="0" w:color="auto"/>
          </w:divBdr>
        </w:div>
        <w:div w:id="2130125363">
          <w:marLeft w:val="0"/>
          <w:marRight w:val="0"/>
          <w:marTop w:val="0"/>
          <w:marBottom w:val="0"/>
          <w:divBdr>
            <w:top w:val="none" w:sz="0" w:space="0" w:color="auto"/>
            <w:left w:val="none" w:sz="0" w:space="0" w:color="auto"/>
            <w:bottom w:val="none" w:sz="0" w:space="0" w:color="auto"/>
            <w:right w:val="none" w:sz="0" w:space="0" w:color="auto"/>
          </w:divBdr>
        </w:div>
        <w:div w:id="157573591">
          <w:marLeft w:val="0"/>
          <w:marRight w:val="0"/>
          <w:marTop w:val="0"/>
          <w:marBottom w:val="0"/>
          <w:divBdr>
            <w:top w:val="none" w:sz="0" w:space="0" w:color="auto"/>
            <w:left w:val="none" w:sz="0" w:space="0" w:color="auto"/>
            <w:bottom w:val="none" w:sz="0" w:space="0" w:color="auto"/>
            <w:right w:val="none" w:sz="0" w:space="0" w:color="auto"/>
          </w:divBdr>
        </w:div>
      </w:divsChild>
    </w:div>
    <w:div w:id="655188052">
      <w:bodyDiv w:val="1"/>
      <w:marLeft w:val="0"/>
      <w:marRight w:val="0"/>
      <w:marTop w:val="0"/>
      <w:marBottom w:val="0"/>
      <w:divBdr>
        <w:top w:val="none" w:sz="0" w:space="0" w:color="auto"/>
        <w:left w:val="none" w:sz="0" w:space="0" w:color="auto"/>
        <w:bottom w:val="none" w:sz="0" w:space="0" w:color="auto"/>
        <w:right w:val="none" w:sz="0" w:space="0" w:color="auto"/>
      </w:divBdr>
    </w:div>
    <w:div w:id="987171923">
      <w:bodyDiv w:val="1"/>
      <w:marLeft w:val="0"/>
      <w:marRight w:val="0"/>
      <w:marTop w:val="0"/>
      <w:marBottom w:val="0"/>
      <w:divBdr>
        <w:top w:val="none" w:sz="0" w:space="0" w:color="auto"/>
        <w:left w:val="none" w:sz="0" w:space="0" w:color="auto"/>
        <w:bottom w:val="none" w:sz="0" w:space="0" w:color="auto"/>
        <w:right w:val="none" w:sz="0" w:space="0" w:color="auto"/>
      </w:divBdr>
      <w:divsChild>
        <w:div w:id="1590040043">
          <w:marLeft w:val="0"/>
          <w:marRight w:val="0"/>
          <w:marTop w:val="0"/>
          <w:marBottom w:val="0"/>
          <w:divBdr>
            <w:top w:val="none" w:sz="0" w:space="0" w:color="auto"/>
            <w:left w:val="none" w:sz="0" w:space="0" w:color="auto"/>
            <w:bottom w:val="none" w:sz="0" w:space="0" w:color="auto"/>
            <w:right w:val="none" w:sz="0" w:space="0" w:color="auto"/>
          </w:divBdr>
        </w:div>
        <w:div w:id="1563756395">
          <w:marLeft w:val="0"/>
          <w:marRight w:val="0"/>
          <w:marTop w:val="0"/>
          <w:marBottom w:val="0"/>
          <w:divBdr>
            <w:top w:val="none" w:sz="0" w:space="0" w:color="auto"/>
            <w:left w:val="none" w:sz="0" w:space="0" w:color="auto"/>
            <w:bottom w:val="none" w:sz="0" w:space="0" w:color="auto"/>
            <w:right w:val="none" w:sz="0" w:space="0" w:color="auto"/>
          </w:divBdr>
        </w:div>
        <w:div w:id="364795082">
          <w:marLeft w:val="0"/>
          <w:marRight w:val="0"/>
          <w:marTop w:val="0"/>
          <w:marBottom w:val="0"/>
          <w:divBdr>
            <w:top w:val="none" w:sz="0" w:space="0" w:color="auto"/>
            <w:left w:val="none" w:sz="0" w:space="0" w:color="auto"/>
            <w:bottom w:val="none" w:sz="0" w:space="0" w:color="auto"/>
            <w:right w:val="none" w:sz="0" w:space="0" w:color="auto"/>
          </w:divBdr>
        </w:div>
        <w:div w:id="1653943860">
          <w:marLeft w:val="0"/>
          <w:marRight w:val="0"/>
          <w:marTop w:val="0"/>
          <w:marBottom w:val="0"/>
          <w:divBdr>
            <w:top w:val="none" w:sz="0" w:space="0" w:color="auto"/>
            <w:left w:val="none" w:sz="0" w:space="0" w:color="auto"/>
            <w:bottom w:val="none" w:sz="0" w:space="0" w:color="auto"/>
            <w:right w:val="none" w:sz="0" w:space="0" w:color="auto"/>
          </w:divBdr>
        </w:div>
        <w:div w:id="352264663">
          <w:marLeft w:val="0"/>
          <w:marRight w:val="0"/>
          <w:marTop w:val="0"/>
          <w:marBottom w:val="0"/>
          <w:divBdr>
            <w:top w:val="none" w:sz="0" w:space="0" w:color="auto"/>
            <w:left w:val="none" w:sz="0" w:space="0" w:color="auto"/>
            <w:bottom w:val="none" w:sz="0" w:space="0" w:color="auto"/>
            <w:right w:val="none" w:sz="0" w:space="0" w:color="auto"/>
          </w:divBdr>
        </w:div>
        <w:div w:id="949512529">
          <w:marLeft w:val="0"/>
          <w:marRight w:val="0"/>
          <w:marTop w:val="0"/>
          <w:marBottom w:val="0"/>
          <w:divBdr>
            <w:top w:val="none" w:sz="0" w:space="0" w:color="auto"/>
            <w:left w:val="none" w:sz="0" w:space="0" w:color="auto"/>
            <w:bottom w:val="none" w:sz="0" w:space="0" w:color="auto"/>
            <w:right w:val="none" w:sz="0" w:space="0" w:color="auto"/>
          </w:divBdr>
        </w:div>
        <w:div w:id="1636645371">
          <w:marLeft w:val="0"/>
          <w:marRight w:val="0"/>
          <w:marTop w:val="0"/>
          <w:marBottom w:val="0"/>
          <w:divBdr>
            <w:top w:val="none" w:sz="0" w:space="0" w:color="auto"/>
            <w:left w:val="none" w:sz="0" w:space="0" w:color="auto"/>
            <w:bottom w:val="none" w:sz="0" w:space="0" w:color="auto"/>
            <w:right w:val="none" w:sz="0" w:space="0" w:color="auto"/>
          </w:divBdr>
        </w:div>
        <w:div w:id="1586374344">
          <w:marLeft w:val="0"/>
          <w:marRight w:val="0"/>
          <w:marTop w:val="0"/>
          <w:marBottom w:val="0"/>
          <w:divBdr>
            <w:top w:val="none" w:sz="0" w:space="0" w:color="auto"/>
            <w:left w:val="none" w:sz="0" w:space="0" w:color="auto"/>
            <w:bottom w:val="none" w:sz="0" w:space="0" w:color="auto"/>
            <w:right w:val="none" w:sz="0" w:space="0" w:color="auto"/>
          </w:divBdr>
        </w:div>
        <w:div w:id="1830361171">
          <w:marLeft w:val="0"/>
          <w:marRight w:val="0"/>
          <w:marTop w:val="0"/>
          <w:marBottom w:val="0"/>
          <w:divBdr>
            <w:top w:val="none" w:sz="0" w:space="0" w:color="auto"/>
            <w:left w:val="none" w:sz="0" w:space="0" w:color="auto"/>
            <w:bottom w:val="none" w:sz="0" w:space="0" w:color="auto"/>
            <w:right w:val="none" w:sz="0" w:space="0" w:color="auto"/>
          </w:divBdr>
        </w:div>
        <w:div w:id="765342962">
          <w:marLeft w:val="0"/>
          <w:marRight w:val="0"/>
          <w:marTop w:val="0"/>
          <w:marBottom w:val="0"/>
          <w:divBdr>
            <w:top w:val="none" w:sz="0" w:space="0" w:color="auto"/>
            <w:left w:val="none" w:sz="0" w:space="0" w:color="auto"/>
            <w:bottom w:val="none" w:sz="0" w:space="0" w:color="auto"/>
            <w:right w:val="none" w:sz="0" w:space="0" w:color="auto"/>
          </w:divBdr>
        </w:div>
        <w:div w:id="856962273">
          <w:marLeft w:val="0"/>
          <w:marRight w:val="0"/>
          <w:marTop w:val="0"/>
          <w:marBottom w:val="0"/>
          <w:divBdr>
            <w:top w:val="none" w:sz="0" w:space="0" w:color="auto"/>
            <w:left w:val="none" w:sz="0" w:space="0" w:color="auto"/>
            <w:bottom w:val="none" w:sz="0" w:space="0" w:color="auto"/>
            <w:right w:val="none" w:sz="0" w:space="0" w:color="auto"/>
          </w:divBdr>
        </w:div>
      </w:divsChild>
    </w:div>
    <w:div w:id="1138186793">
      <w:bodyDiv w:val="1"/>
      <w:marLeft w:val="0"/>
      <w:marRight w:val="0"/>
      <w:marTop w:val="0"/>
      <w:marBottom w:val="0"/>
      <w:divBdr>
        <w:top w:val="none" w:sz="0" w:space="0" w:color="auto"/>
        <w:left w:val="none" w:sz="0" w:space="0" w:color="auto"/>
        <w:bottom w:val="none" w:sz="0" w:space="0" w:color="auto"/>
        <w:right w:val="none" w:sz="0" w:space="0" w:color="auto"/>
      </w:divBdr>
      <w:divsChild>
        <w:div w:id="2025672275">
          <w:marLeft w:val="0"/>
          <w:marRight w:val="0"/>
          <w:marTop w:val="0"/>
          <w:marBottom w:val="0"/>
          <w:divBdr>
            <w:top w:val="none" w:sz="0" w:space="0" w:color="auto"/>
            <w:left w:val="none" w:sz="0" w:space="0" w:color="auto"/>
            <w:bottom w:val="none" w:sz="0" w:space="0" w:color="auto"/>
            <w:right w:val="none" w:sz="0" w:space="0" w:color="auto"/>
          </w:divBdr>
        </w:div>
        <w:div w:id="1944532103">
          <w:marLeft w:val="0"/>
          <w:marRight w:val="0"/>
          <w:marTop w:val="0"/>
          <w:marBottom w:val="0"/>
          <w:divBdr>
            <w:top w:val="none" w:sz="0" w:space="0" w:color="auto"/>
            <w:left w:val="none" w:sz="0" w:space="0" w:color="auto"/>
            <w:bottom w:val="none" w:sz="0" w:space="0" w:color="auto"/>
            <w:right w:val="none" w:sz="0" w:space="0" w:color="auto"/>
          </w:divBdr>
        </w:div>
        <w:div w:id="915824348">
          <w:marLeft w:val="0"/>
          <w:marRight w:val="0"/>
          <w:marTop w:val="0"/>
          <w:marBottom w:val="0"/>
          <w:divBdr>
            <w:top w:val="none" w:sz="0" w:space="0" w:color="auto"/>
            <w:left w:val="none" w:sz="0" w:space="0" w:color="auto"/>
            <w:bottom w:val="none" w:sz="0" w:space="0" w:color="auto"/>
            <w:right w:val="none" w:sz="0" w:space="0" w:color="auto"/>
          </w:divBdr>
        </w:div>
        <w:div w:id="1025209812">
          <w:marLeft w:val="0"/>
          <w:marRight w:val="0"/>
          <w:marTop w:val="0"/>
          <w:marBottom w:val="0"/>
          <w:divBdr>
            <w:top w:val="none" w:sz="0" w:space="0" w:color="auto"/>
            <w:left w:val="none" w:sz="0" w:space="0" w:color="auto"/>
            <w:bottom w:val="none" w:sz="0" w:space="0" w:color="auto"/>
            <w:right w:val="none" w:sz="0" w:space="0" w:color="auto"/>
          </w:divBdr>
        </w:div>
        <w:div w:id="1661621206">
          <w:marLeft w:val="0"/>
          <w:marRight w:val="0"/>
          <w:marTop w:val="0"/>
          <w:marBottom w:val="0"/>
          <w:divBdr>
            <w:top w:val="none" w:sz="0" w:space="0" w:color="auto"/>
            <w:left w:val="none" w:sz="0" w:space="0" w:color="auto"/>
            <w:bottom w:val="none" w:sz="0" w:space="0" w:color="auto"/>
            <w:right w:val="none" w:sz="0" w:space="0" w:color="auto"/>
          </w:divBdr>
        </w:div>
        <w:div w:id="1411735271">
          <w:marLeft w:val="0"/>
          <w:marRight w:val="0"/>
          <w:marTop w:val="0"/>
          <w:marBottom w:val="0"/>
          <w:divBdr>
            <w:top w:val="none" w:sz="0" w:space="0" w:color="auto"/>
            <w:left w:val="none" w:sz="0" w:space="0" w:color="auto"/>
            <w:bottom w:val="none" w:sz="0" w:space="0" w:color="auto"/>
            <w:right w:val="none" w:sz="0" w:space="0" w:color="auto"/>
          </w:divBdr>
        </w:div>
        <w:div w:id="1619216226">
          <w:marLeft w:val="0"/>
          <w:marRight w:val="0"/>
          <w:marTop w:val="0"/>
          <w:marBottom w:val="0"/>
          <w:divBdr>
            <w:top w:val="none" w:sz="0" w:space="0" w:color="auto"/>
            <w:left w:val="none" w:sz="0" w:space="0" w:color="auto"/>
            <w:bottom w:val="none" w:sz="0" w:space="0" w:color="auto"/>
            <w:right w:val="none" w:sz="0" w:space="0" w:color="auto"/>
          </w:divBdr>
        </w:div>
        <w:div w:id="232467027">
          <w:marLeft w:val="0"/>
          <w:marRight w:val="0"/>
          <w:marTop w:val="0"/>
          <w:marBottom w:val="0"/>
          <w:divBdr>
            <w:top w:val="none" w:sz="0" w:space="0" w:color="auto"/>
            <w:left w:val="none" w:sz="0" w:space="0" w:color="auto"/>
            <w:bottom w:val="none" w:sz="0" w:space="0" w:color="auto"/>
            <w:right w:val="none" w:sz="0" w:space="0" w:color="auto"/>
          </w:divBdr>
        </w:div>
        <w:div w:id="1367559138">
          <w:marLeft w:val="0"/>
          <w:marRight w:val="0"/>
          <w:marTop w:val="0"/>
          <w:marBottom w:val="0"/>
          <w:divBdr>
            <w:top w:val="none" w:sz="0" w:space="0" w:color="auto"/>
            <w:left w:val="none" w:sz="0" w:space="0" w:color="auto"/>
            <w:bottom w:val="none" w:sz="0" w:space="0" w:color="auto"/>
            <w:right w:val="none" w:sz="0" w:space="0" w:color="auto"/>
          </w:divBdr>
        </w:div>
        <w:div w:id="732580561">
          <w:marLeft w:val="0"/>
          <w:marRight w:val="0"/>
          <w:marTop w:val="0"/>
          <w:marBottom w:val="0"/>
          <w:divBdr>
            <w:top w:val="none" w:sz="0" w:space="0" w:color="auto"/>
            <w:left w:val="none" w:sz="0" w:space="0" w:color="auto"/>
            <w:bottom w:val="none" w:sz="0" w:space="0" w:color="auto"/>
            <w:right w:val="none" w:sz="0" w:space="0" w:color="auto"/>
          </w:divBdr>
        </w:div>
      </w:divsChild>
    </w:div>
    <w:div w:id="1537351274">
      <w:bodyDiv w:val="1"/>
      <w:marLeft w:val="0"/>
      <w:marRight w:val="0"/>
      <w:marTop w:val="0"/>
      <w:marBottom w:val="0"/>
      <w:divBdr>
        <w:top w:val="none" w:sz="0" w:space="0" w:color="auto"/>
        <w:left w:val="none" w:sz="0" w:space="0" w:color="auto"/>
        <w:bottom w:val="none" w:sz="0" w:space="0" w:color="auto"/>
        <w:right w:val="none" w:sz="0" w:space="0" w:color="auto"/>
      </w:divBdr>
      <w:divsChild>
        <w:div w:id="1268737169">
          <w:marLeft w:val="0"/>
          <w:marRight w:val="0"/>
          <w:marTop w:val="0"/>
          <w:marBottom w:val="0"/>
          <w:divBdr>
            <w:top w:val="none" w:sz="0" w:space="0" w:color="auto"/>
            <w:left w:val="none" w:sz="0" w:space="0" w:color="auto"/>
            <w:bottom w:val="none" w:sz="0" w:space="0" w:color="auto"/>
            <w:right w:val="none" w:sz="0" w:space="0" w:color="auto"/>
          </w:divBdr>
        </w:div>
        <w:div w:id="916862279">
          <w:marLeft w:val="0"/>
          <w:marRight w:val="0"/>
          <w:marTop w:val="0"/>
          <w:marBottom w:val="0"/>
          <w:divBdr>
            <w:top w:val="none" w:sz="0" w:space="0" w:color="auto"/>
            <w:left w:val="none" w:sz="0" w:space="0" w:color="auto"/>
            <w:bottom w:val="none" w:sz="0" w:space="0" w:color="auto"/>
            <w:right w:val="none" w:sz="0" w:space="0" w:color="auto"/>
          </w:divBdr>
        </w:div>
        <w:div w:id="6517476">
          <w:marLeft w:val="0"/>
          <w:marRight w:val="0"/>
          <w:marTop w:val="0"/>
          <w:marBottom w:val="0"/>
          <w:divBdr>
            <w:top w:val="none" w:sz="0" w:space="0" w:color="auto"/>
            <w:left w:val="none" w:sz="0" w:space="0" w:color="auto"/>
            <w:bottom w:val="none" w:sz="0" w:space="0" w:color="auto"/>
            <w:right w:val="none" w:sz="0" w:space="0" w:color="auto"/>
          </w:divBdr>
        </w:div>
        <w:div w:id="1199121102">
          <w:marLeft w:val="0"/>
          <w:marRight w:val="0"/>
          <w:marTop w:val="0"/>
          <w:marBottom w:val="0"/>
          <w:divBdr>
            <w:top w:val="none" w:sz="0" w:space="0" w:color="auto"/>
            <w:left w:val="none" w:sz="0" w:space="0" w:color="auto"/>
            <w:bottom w:val="none" w:sz="0" w:space="0" w:color="auto"/>
            <w:right w:val="none" w:sz="0" w:space="0" w:color="auto"/>
          </w:divBdr>
        </w:div>
      </w:divsChild>
    </w:div>
    <w:div w:id="1672947285">
      <w:bodyDiv w:val="1"/>
      <w:marLeft w:val="0"/>
      <w:marRight w:val="0"/>
      <w:marTop w:val="0"/>
      <w:marBottom w:val="0"/>
      <w:divBdr>
        <w:top w:val="none" w:sz="0" w:space="0" w:color="auto"/>
        <w:left w:val="none" w:sz="0" w:space="0" w:color="auto"/>
        <w:bottom w:val="none" w:sz="0" w:space="0" w:color="auto"/>
        <w:right w:val="none" w:sz="0" w:space="0" w:color="auto"/>
      </w:divBdr>
    </w:div>
    <w:div w:id="1766225188">
      <w:bodyDiv w:val="1"/>
      <w:marLeft w:val="0"/>
      <w:marRight w:val="0"/>
      <w:marTop w:val="0"/>
      <w:marBottom w:val="0"/>
      <w:divBdr>
        <w:top w:val="none" w:sz="0" w:space="0" w:color="auto"/>
        <w:left w:val="none" w:sz="0" w:space="0" w:color="auto"/>
        <w:bottom w:val="none" w:sz="0" w:space="0" w:color="auto"/>
        <w:right w:val="none" w:sz="0" w:space="0" w:color="auto"/>
      </w:divBdr>
    </w:div>
    <w:div w:id="1849711034">
      <w:bodyDiv w:val="1"/>
      <w:marLeft w:val="0"/>
      <w:marRight w:val="0"/>
      <w:marTop w:val="0"/>
      <w:marBottom w:val="0"/>
      <w:divBdr>
        <w:top w:val="none" w:sz="0" w:space="0" w:color="auto"/>
        <w:left w:val="none" w:sz="0" w:space="0" w:color="auto"/>
        <w:bottom w:val="none" w:sz="0" w:space="0" w:color="auto"/>
        <w:right w:val="none" w:sz="0" w:space="0" w:color="auto"/>
      </w:divBdr>
      <w:divsChild>
        <w:div w:id="399794284">
          <w:marLeft w:val="0"/>
          <w:marRight w:val="0"/>
          <w:marTop w:val="0"/>
          <w:marBottom w:val="0"/>
          <w:divBdr>
            <w:top w:val="none" w:sz="0" w:space="0" w:color="auto"/>
            <w:left w:val="none" w:sz="0" w:space="0" w:color="auto"/>
            <w:bottom w:val="none" w:sz="0" w:space="0" w:color="auto"/>
            <w:right w:val="none" w:sz="0" w:space="0" w:color="auto"/>
          </w:divBdr>
        </w:div>
        <w:div w:id="884871909">
          <w:marLeft w:val="0"/>
          <w:marRight w:val="0"/>
          <w:marTop w:val="0"/>
          <w:marBottom w:val="0"/>
          <w:divBdr>
            <w:top w:val="none" w:sz="0" w:space="0" w:color="auto"/>
            <w:left w:val="none" w:sz="0" w:space="0" w:color="auto"/>
            <w:bottom w:val="none" w:sz="0" w:space="0" w:color="auto"/>
            <w:right w:val="none" w:sz="0" w:space="0" w:color="auto"/>
          </w:divBdr>
        </w:div>
      </w:divsChild>
    </w:div>
    <w:div w:id="1990598269">
      <w:bodyDiv w:val="1"/>
      <w:marLeft w:val="0"/>
      <w:marRight w:val="0"/>
      <w:marTop w:val="0"/>
      <w:marBottom w:val="0"/>
      <w:divBdr>
        <w:top w:val="none" w:sz="0" w:space="0" w:color="auto"/>
        <w:left w:val="none" w:sz="0" w:space="0" w:color="auto"/>
        <w:bottom w:val="none" w:sz="0" w:space="0" w:color="auto"/>
        <w:right w:val="none" w:sz="0" w:space="0" w:color="auto"/>
      </w:divBdr>
      <w:divsChild>
        <w:div w:id="1442335788">
          <w:marLeft w:val="0"/>
          <w:marRight w:val="0"/>
          <w:marTop w:val="0"/>
          <w:marBottom w:val="0"/>
          <w:divBdr>
            <w:top w:val="none" w:sz="0" w:space="0" w:color="auto"/>
            <w:left w:val="none" w:sz="0" w:space="0" w:color="auto"/>
            <w:bottom w:val="none" w:sz="0" w:space="0" w:color="auto"/>
            <w:right w:val="none" w:sz="0" w:space="0" w:color="auto"/>
          </w:divBdr>
        </w:div>
        <w:div w:id="1515143706">
          <w:marLeft w:val="0"/>
          <w:marRight w:val="0"/>
          <w:marTop w:val="0"/>
          <w:marBottom w:val="0"/>
          <w:divBdr>
            <w:top w:val="none" w:sz="0" w:space="0" w:color="auto"/>
            <w:left w:val="none" w:sz="0" w:space="0" w:color="auto"/>
            <w:bottom w:val="none" w:sz="0" w:space="0" w:color="auto"/>
            <w:right w:val="none" w:sz="0" w:space="0" w:color="auto"/>
          </w:divBdr>
        </w:div>
      </w:divsChild>
    </w:div>
    <w:div w:id="1996763167">
      <w:bodyDiv w:val="1"/>
      <w:marLeft w:val="0"/>
      <w:marRight w:val="0"/>
      <w:marTop w:val="0"/>
      <w:marBottom w:val="0"/>
      <w:divBdr>
        <w:top w:val="none" w:sz="0" w:space="0" w:color="auto"/>
        <w:left w:val="none" w:sz="0" w:space="0" w:color="auto"/>
        <w:bottom w:val="none" w:sz="0" w:space="0" w:color="auto"/>
        <w:right w:val="none" w:sz="0" w:space="0" w:color="auto"/>
      </w:divBdr>
      <w:divsChild>
        <w:div w:id="23987264">
          <w:marLeft w:val="0"/>
          <w:marRight w:val="0"/>
          <w:marTop w:val="0"/>
          <w:marBottom w:val="0"/>
          <w:divBdr>
            <w:top w:val="none" w:sz="0" w:space="0" w:color="auto"/>
            <w:left w:val="none" w:sz="0" w:space="0" w:color="auto"/>
            <w:bottom w:val="none" w:sz="0" w:space="0" w:color="auto"/>
            <w:right w:val="none" w:sz="0" w:space="0" w:color="auto"/>
          </w:divBdr>
        </w:div>
        <w:div w:id="228467566">
          <w:marLeft w:val="0"/>
          <w:marRight w:val="0"/>
          <w:marTop w:val="0"/>
          <w:marBottom w:val="0"/>
          <w:divBdr>
            <w:top w:val="none" w:sz="0" w:space="0" w:color="auto"/>
            <w:left w:val="none" w:sz="0" w:space="0" w:color="auto"/>
            <w:bottom w:val="none" w:sz="0" w:space="0" w:color="auto"/>
            <w:right w:val="none" w:sz="0" w:space="0" w:color="auto"/>
          </w:divBdr>
        </w:div>
        <w:div w:id="1272323353">
          <w:marLeft w:val="0"/>
          <w:marRight w:val="0"/>
          <w:marTop w:val="0"/>
          <w:marBottom w:val="0"/>
          <w:divBdr>
            <w:top w:val="none" w:sz="0" w:space="0" w:color="auto"/>
            <w:left w:val="none" w:sz="0" w:space="0" w:color="auto"/>
            <w:bottom w:val="none" w:sz="0" w:space="0" w:color="auto"/>
            <w:right w:val="none" w:sz="0" w:space="0" w:color="auto"/>
          </w:divBdr>
        </w:div>
        <w:div w:id="1216086101">
          <w:marLeft w:val="0"/>
          <w:marRight w:val="0"/>
          <w:marTop w:val="0"/>
          <w:marBottom w:val="0"/>
          <w:divBdr>
            <w:top w:val="none" w:sz="0" w:space="0" w:color="auto"/>
            <w:left w:val="none" w:sz="0" w:space="0" w:color="auto"/>
            <w:bottom w:val="none" w:sz="0" w:space="0" w:color="auto"/>
            <w:right w:val="none" w:sz="0" w:space="0" w:color="auto"/>
          </w:divBdr>
        </w:div>
        <w:div w:id="142222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8D4B7-33FC-40DF-B0B4-0C44A24A2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1</Pages>
  <Words>50119</Words>
  <Characters>28568</Characters>
  <Application>Microsoft Office Word</Application>
  <DocSecurity>0</DocSecurity>
  <Lines>238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Оксещенко Юлія Ніколаївна</dc:creator>
  <cp:lastModifiedBy>Кучерук Олександра Володимирівна</cp:lastModifiedBy>
  <cp:revision>96</cp:revision>
  <dcterms:created xsi:type="dcterms:W3CDTF">2020-03-24T12:17:00Z</dcterms:created>
  <dcterms:modified xsi:type="dcterms:W3CDTF">2024-01-31T12:00:00Z</dcterms:modified>
</cp:coreProperties>
</file>