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60" w:rsidRPr="00721C9F" w:rsidRDefault="00953960" w:rsidP="00422754">
      <w:pPr>
        <w:spacing w:after="0" w:line="240" w:lineRule="auto"/>
        <w:jc w:val="right"/>
        <w:rPr>
          <w:rFonts w:ascii="Times New Roman" w:eastAsia="Times New Roman" w:hAnsi="Times New Roman" w:cs="Times New Roman"/>
          <w:lang w:val="uk-UA" w:eastAsia="ru-RU"/>
        </w:rPr>
      </w:pPr>
      <w:r w:rsidRPr="00721C9F">
        <w:rPr>
          <w:rFonts w:ascii="Times New Roman" w:eastAsia="Times New Roman" w:hAnsi="Times New Roman" w:cs="Times New Roman"/>
          <w:b/>
          <w:lang w:val="uk-UA" w:eastAsia="ru-RU"/>
        </w:rPr>
        <w:t>ДОДАТОК 2</w:t>
      </w:r>
    </w:p>
    <w:p w:rsidR="00953960" w:rsidRPr="00721C9F" w:rsidRDefault="00953960" w:rsidP="00953960">
      <w:pPr>
        <w:spacing w:after="0" w:line="240" w:lineRule="auto"/>
        <w:jc w:val="right"/>
        <w:rPr>
          <w:rFonts w:ascii="Times New Roman" w:eastAsia="Times New Roman" w:hAnsi="Times New Roman" w:cs="Times New Roman"/>
          <w:b/>
          <w:lang w:val="uk-UA" w:eastAsia="ru-RU"/>
        </w:rPr>
      </w:pPr>
      <w:r w:rsidRPr="00721C9F">
        <w:rPr>
          <w:rFonts w:ascii="Times New Roman" w:eastAsia="Times New Roman" w:hAnsi="Times New Roman" w:cs="Times New Roman"/>
          <w:b/>
          <w:lang w:val="uk-UA" w:eastAsia="ru-RU"/>
        </w:rPr>
        <w:t>до тендерної документації</w:t>
      </w:r>
    </w:p>
    <w:p w:rsidR="00953960" w:rsidRPr="00422754" w:rsidRDefault="00953960" w:rsidP="00953960">
      <w:pPr>
        <w:spacing w:after="0" w:line="240" w:lineRule="auto"/>
        <w:rPr>
          <w:rFonts w:ascii="Times New Roman" w:eastAsia="Times New Roman" w:hAnsi="Times New Roman" w:cs="Times New Roman"/>
          <w:sz w:val="10"/>
          <w:lang w:val="uk-UA" w:eastAsia="ru-RU"/>
        </w:rPr>
      </w:pPr>
    </w:p>
    <w:p w:rsidR="00953960" w:rsidRPr="00721C9F" w:rsidRDefault="00953960" w:rsidP="00953960">
      <w:pPr>
        <w:spacing w:after="0" w:line="240" w:lineRule="auto"/>
        <w:jc w:val="right"/>
        <w:rPr>
          <w:rFonts w:ascii="Times New Roman" w:eastAsia="Times New Roman" w:hAnsi="Times New Roman" w:cs="Times New Roman"/>
          <w:b/>
          <w:i/>
          <w:u w:val="single"/>
          <w:lang w:val="uk-UA" w:eastAsia="ru-RU"/>
        </w:rPr>
      </w:pPr>
      <w:r w:rsidRPr="00721C9F">
        <w:rPr>
          <w:rFonts w:ascii="Times New Roman" w:eastAsia="Times New Roman" w:hAnsi="Times New Roman" w:cs="Times New Roman"/>
          <w:b/>
          <w:i/>
          <w:u w:val="single"/>
          <w:lang w:val="uk-UA" w:eastAsia="ru-RU"/>
        </w:rPr>
        <w:t>Таблиця 1</w:t>
      </w:r>
    </w:p>
    <w:p w:rsidR="00C7588B" w:rsidRDefault="00C7588B" w:rsidP="00953960">
      <w:pPr>
        <w:spacing w:after="0" w:line="240" w:lineRule="auto"/>
        <w:jc w:val="center"/>
        <w:rPr>
          <w:rFonts w:ascii="Times New Roman" w:eastAsia="Times New Roman" w:hAnsi="Times New Roman" w:cs="Times New Roman"/>
          <w:b/>
          <w:color w:val="000000" w:themeColor="text1"/>
          <w:lang w:val="uk-UA" w:eastAsia="ru-RU"/>
        </w:rPr>
      </w:pPr>
    </w:p>
    <w:p w:rsidR="00953960" w:rsidRPr="00C7588B"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C7588B">
        <w:rPr>
          <w:rFonts w:ascii="Times New Roman" w:eastAsia="Times New Roman" w:hAnsi="Times New Roman" w:cs="Times New Roman"/>
          <w:b/>
          <w:color w:val="000000" w:themeColor="text1"/>
          <w:lang w:val="uk-UA" w:eastAsia="ru-RU"/>
        </w:rPr>
        <w:t xml:space="preserve">Перелік документів, які надаються </w:t>
      </w:r>
      <w:r w:rsidRPr="00C7588B">
        <w:rPr>
          <w:rFonts w:ascii="Times New Roman" w:eastAsia="Times New Roman" w:hAnsi="Times New Roman" w:cs="Times New Roman"/>
          <w:b/>
          <w:color w:val="000000" w:themeColor="text1"/>
          <w:u w:val="single"/>
          <w:lang w:val="uk-UA" w:eastAsia="ru-RU"/>
        </w:rPr>
        <w:t>усіма учасниками</w:t>
      </w:r>
      <w:r w:rsidRPr="00C7588B">
        <w:rPr>
          <w:rFonts w:ascii="Times New Roman" w:eastAsia="Times New Roman" w:hAnsi="Times New Roman" w:cs="Times New Roman"/>
          <w:b/>
          <w:color w:val="000000" w:themeColor="text1"/>
          <w:lang w:val="uk-UA" w:eastAsia="ru-RU"/>
        </w:rPr>
        <w:t xml:space="preserve"> для підтвердження </w:t>
      </w:r>
    </w:p>
    <w:p w:rsidR="00953960" w:rsidRPr="00C7588B" w:rsidRDefault="00953960" w:rsidP="00422754">
      <w:pPr>
        <w:spacing w:after="0" w:line="240" w:lineRule="auto"/>
        <w:jc w:val="center"/>
        <w:rPr>
          <w:rFonts w:ascii="Times New Roman" w:eastAsia="Times New Roman" w:hAnsi="Times New Roman" w:cs="Times New Roman"/>
          <w:b/>
          <w:color w:val="000000" w:themeColor="text1"/>
          <w:lang w:val="uk-UA" w:eastAsia="ru-RU"/>
        </w:rPr>
      </w:pPr>
      <w:r w:rsidRPr="00C7588B">
        <w:rPr>
          <w:rFonts w:ascii="Times New Roman" w:eastAsia="Times New Roman" w:hAnsi="Times New Roman" w:cs="Times New Roman"/>
          <w:b/>
          <w:color w:val="000000" w:themeColor="text1"/>
          <w:lang w:val="uk-UA" w:eastAsia="ru-RU"/>
        </w:rPr>
        <w:t>відповідності кваліфікаційним критеріям (частина друга статті 16 Закону)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9"/>
        <w:gridCol w:w="1791"/>
        <w:gridCol w:w="7610"/>
      </w:tblGrid>
      <w:tr w:rsidR="00727F79" w:rsidRPr="00C7588B"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C7588B" w:rsidRDefault="00953960" w:rsidP="00953960">
            <w:pPr>
              <w:spacing w:after="0" w:line="240" w:lineRule="auto"/>
              <w:jc w:val="center"/>
              <w:rPr>
                <w:rFonts w:ascii="Times New Roman" w:eastAsia="Calibri" w:hAnsi="Times New Roman" w:cs="Times New Roman"/>
                <w:color w:val="000000" w:themeColor="text1"/>
                <w:lang w:val="uk-UA" w:eastAsia="ru-RU"/>
              </w:rPr>
            </w:pPr>
            <w:r w:rsidRPr="00C7588B">
              <w:rPr>
                <w:rFonts w:ascii="Times New Roman" w:eastAsia="Calibri" w:hAnsi="Times New Roman" w:cs="Times New Roman"/>
                <w:color w:val="000000" w:themeColor="text1"/>
                <w:lang w:val="uk-UA" w:eastAsia="ru-RU"/>
              </w:rPr>
              <w:t>№ з/п</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C7588B" w:rsidRDefault="00953960" w:rsidP="00953960">
            <w:pPr>
              <w:spacing w:after="0" w:line="240" w:lineRule="auto"/>
              <w:jc w:val="center"/>
              <w:rPr>
                <w:rFonts w:ascii="Times New Roman" w:eastAsia="Calibri" w:hAnsi="Times New Roman" w:cs="Times New Roman"/>
                <w:b/>
                <w:color w:val="000000" w:themeColor="text1"/>
                <w:lang w:val="uk-UA" w:eastAsia="ru-RU"/>
              </w:rPr>
            </w:pPr>
            <w:r w:rsidRPr="00C7588B">
              <w:rPr>
                <w:rFonts w:ascii="Times New Roman" w:eastAsia="Calibri" w:hAnsi="Times New Roman" w:cs="Times New Roman"/>
                <w:b/>
                <w:color w:val="000000" w:themeColor="text1"/>
                <w:lang w:val="uk-UA" w:eastAsia="ru-RU"/>
              </w:rPr>
              <w:t>Кваліфікаційна вимога</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C7588B" w:rsidRDefault="00953960" w:rsidP="00363F98">
            <w:pPr>
              <w:spacing w:after="0" w:line="240" w:lineRule="auto"/>
              <w:jc w:val="center"/>
              <w:rPr>
                <w:rFonts w:ascii="Times New Roman" w:eastAsia="Calibri" w:hAnsi="Times New Roman" w:cs="Times New Roman"/>
                <w:b/>
                <w:color w:val="000000" w:themeColor="text1"/>
                <w:lang w:val="uk-UA" w:eastAsia="ru-RU"/>
              </w:rPr>
            </w:pPr>
            <w:r w:rsidRPr="00C7588B">
              <w:rPr>
                <w:rFonts w:ascii="Times New Roman" w:eastAsia="Calibri" w:hAnsi="Times New Roman" w:cs="Times New Roman"/>
                <w:b/>
                <w:color w:val="000000" w:themeColor="text1"/>
                <w:lang w:val="uk-UA" w:eastAsia="ru-RU"/>
              </w:rPr>
              <w:t>Документи, що підтверджують відповідність Учасника кваліфікаційн</w:t>
            </w:r>
            <w:r w:rsidR="00363F98" w:rsidRPr="00C7588B">
              <w:rPr>
                <w:rFonts w:ascii="Times New Roman" w:eastAsia="Calibri" w:hAnsi="Times New Roman" w:cs="Times New Roman"/>
                <w:b/>
                <w:color w:val="000000" w:themeColor="text1"/>
                <w:lang w:val="uk-UA" w:eastAsia="ru-RU"/>
              </w:rPr>
              <w:t>им вимогам</w:t>
            </w:r>
          </w:p>
        </w:tc>
      </w:tr>
      <w:tr w:rsidR="00727F79" w:rsidRPr="00F739B7" w:rsidTr="00422754">
        <w:trPr>
          <w:trHeight w:val="889"/>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A45" w:rsidRPr="00C7588B" w:rsidRDefault="00C7588B" w:rsidP="00841A45">
            <w:pPr>
              <w:spacing w:after="0" w:line="240" w:lineRule="auto"/>
              <w:jc w:val="center"/>
              <w:rPr>
                <w:rFonts w:ascii="Times New Roman" w:eastAsia="Calibri" w:hAnsi="Times New Roman" w:cs="Times New Roman"/>
                <w:color w:val="000000" w:themeColor="text1"/>
                <w:lang w:val="uk-UA" w:eastAsia="ru-RU"/>
              </w:rPr>
            </w:pPr>
            <w:r w:rsidRPr="00C7588B">
              <w:rPr>
                <w:rFonts w:ascii="Times New Roman" w:eastAsia="Calibri" w:hAnsi="Times New Roman" w:cs="Times New Roman"/>
                <w:color w:val="000000" w:themeColor="text1"/>
                <w:lang w:val="uk-UA" w:eastAsia="ru-RU"/>
              </w:rPr>
              <w:t>1</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5134" w:rsidRPr="00C7588B" w:rsidRDefault="00841A45" w:rsidP="00841A45">
            <w:pPr>
              <w:spacing w:after="0" w:line="240" w:lineRule="auto"/>
              <w:rPr>
                <w:rFonts w:ascii="Times New Roman" w:eastAsia="Calibri" w:hAnsi="Times New Roman" w:cs="Times New Roman"/>
                <w:color w:val="000000" w:themeColor="text1"/>
                <w:lang w:val="uk-UA" w:eastAsia="ru-RU"/>
              </w:rPr>
            </w:pPr>
            <w:r w:rsidRPr="00C7588B">
              <w:rPr>
                <w:rFonts w:ascii="Times New Roman" w:eastAsia="Calibri" w:hAnsi="Times New Roman" w:cs="Times New Roman"/>
                <w:color w:val="000000" w:themeColor="text1"/>
                <w:lang w:val="uk-UA" w:eastAsia="ru-RU"/>
              </w:rPr>
              <w:t xml:space="preserve">Наявність документально підтвердженого досвіду виконання аналогічного </w:t>
            </w:r>
            <w:r w:rsidR="003A5134" w:rsidRPr="00C7588B">
              <w:rPr>
                <w:rFonts w:ascii="Times New Roman" w:eastAsia="Calibri" w:hAnsi="Times New Roman" w:cs="Times New Roman"/>
                <w:color w:val="000000" w:themeColor="text1"/>
                <w:lang w:val="uk-UA" w:eastAsia="ru-RU"/>
              </w:rPr>
              <w:t xml:space="preserve">(аналогічних) за предметом закупівлі </w:t>
            </w:r>
            <w:r w:rsidRPr="00C7588B">
              <w:rPr>
                <w:rFonts w:ascii="Times New Roman" w:eastAsia="Calibri" w:hAnsi="Times New Roman" w:cs="Times New Roman"/>
                <w:color w:val="000000" w:themeColor="text1"/>
                <w:lang w:val="uk-UA" w:eastAsia="ru-RU"/>
              </w:rPr>
              <w:t>договору</w:t>
            </w:r>
            <w:r w:rsidR="003A5134" w:rsidRPr="00C7588B">
              <w:rPr>
                <w:rFonts w:ascii="Times New Roman" w:eastAsia="Calibri" w:hAnsi="Times New Roman" w:cs="Times New Roman"/>
                <w:color w:val="000000" w:themeColor="text1"/>
                <w:lang w:val="uk-UA" w:eastAsia="ru-RU"/>
              </w:rPr>
              <w:t xml:space="preserve"> (договорів)</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1FB8" w:rsidRPr="00C7588B" w:rsidRDefault="00F739B7" w:rsidP="00F61FB8">
            <w:pPr>
              <w:widowControl w:val="0"/>
              <w:suppressAutoHyphens/>
              <w:spacing w:after="0" w:line="240" w:lineRule="auto"/>
              <w:jc w:val="both"/>
              <w:rPr>
                <w:rFonts w:ascii="Times New Roman" w:eastAsia="Times New Roman" w:hAnsi="Times New Roman" w:cs="Times New Roman"/>
                <w:color w:val="000000" w:themeColor="text1"/>
                <w:lang w:val="uk-UA" w:eastAsia="zh-CN"/>
              </w:rPr>
            </w:pPr>
            <w:r>
              <w:rPr>
                <w:rFonts w:ascii="Times New Roman" w:eastAsia="Times New Roman" w:hAnsi="Times New Roman" w:cs="Times New Roman"/>
                <w:color w:val="000000" w:themeColor="text1"/>
                <w:lang w:val="uk-UA" w:eastAsia="zh-CN"/>
              </w:rPr>
              <w:t>1</w:t>
            </w:r>
            <w:r w:rsidR="00F61FB8" w:rsidRPr="00C7588B">
              <w:rPr>
                <w:rFonts w:ascii="Times New Roman" w:eastAsia="Times New Roman" w:hAnsi="Times New Roman" w:cs="Times New Roman"/>
                <w:color w:val="000000" w:themeColor="text1"/>
                <w:lang w:val="uk-UA" w:eastAsia="zh-CN"/>
              </w:rPr>
              <w:t>.1. Довідка у довільній формі на підтвердження досвіду виконання аналогічного договору (договорів) за останні 2 роки.</w:t>
            </w:r>
          </w:p>
          <w:p w:rsidR="00F61FB8" w:rsidRPr="00C7588B" w:rsidRDefault="00F739B7" w:rsidP="00F61FB8">
            <w:pPr>
              <w:widowControl w:val="0"/>
              <w:suppressAutoHyphens/>
              <w:spacing w:after="0" w:line="240" w:lineRule="auto"/>
              <w:jc w:val="both"/>
              <w:rPr>
                <w:rFonts w:ascii="Times New Roman" w:eastAsia="Times New Roman" w:hAnsi="Times New Roman" w:cs="Times New Roman"/>
                <w:color w:val="000000" w:themeColor="text1"/>
                <w:lang w:val="uk-UA" w:eastAsia="zh-CN"/>
              </w:rPr>
            </w:pPr>
            <w:r>
              <w:rPr>
                <w:rFonts w:ascii="Times New Roman" w:eastAsia="Times New Roman" w:hAnsi="Times New Roman" w:cs="Times New Roman"/>
                <w:color w:val="000000" w:themeColor="text1"/>
                <w:lang w:val="uk-UA" w:eastAsia="zh-CN"/>
              </w:rPr>
              <w:t>1</w:t>
            </w:r>
            <w:r w:rsidR="00F61FB8" w:rsidRPr="00C7588B">
              <w:rPr>
                <w:rFonts w:ascii="Times New Roman" w:eastAsia="Times New Roman" w:hAnsi="Times New Roman" w:cs="Times New Roman"/>
                <w:color w:val="000000" w:themeColor="text1"/>
                <w:lang w:val="uk-UA" w:eastAsia="zh-CN"/>
              </w:rPr>
              <w:t>.2. Зазначений (-ні) в довідці аналогічний (аналогічні) за предметом закупівлі договір (договори) з усіма додатками та первинні документи на підтвердження належного виконання договірних зобов’язань.</w:t>
            </w:r>
          </w:p>
          <w:p w:rsidR="00F61FB8" w:rsidRPr="00C7588B" w:rsidRDefault="00F739B7" w:rsidP="00F61FB8">
            <w:pPr>
              <w:widowControl w:val="0"/>
              <w:suppressAutoHyphens/>
              <w:spacing w:after="0" w:line="240" w:lineRule="auto"/>
              <w:jc w:val="both"/>
              <w:rPr>
                <w:rFonts w:ascii="Times New Roman" w:eastAsia="Times New Roman" w:hAnsi="Times New Roman" w:cs="Times New Roman"/>
                <w:color w:val="000000" w:themeColor="text1"/>
                <w:lang w:val="uk-UA" w:eastAsia="zh-CN"/>
              </w:rPr>
            </w:pPr>
            <w:r>
              <w:rPr>
                <w:rFonts w:ascii="Times New Roman" w:eastAsia="Times New Roman" w:hAnsi="Times New Roman" w:cs="Times New Roman"/>
                <w:color w:val="000000" w:themeColor="text1"/>
                <w:lang w:val="uk-UA" w:eastAsia="zh-CN"/>
              </w:rPr>
              <w:t>1</w:t>
            </w:r>
            <w:bookmarkStart w:id="0" w:name="_GoBack"/>
            <w:bookmarkEnd w:id="0"/>
            <w:r w:rsidR="00F61FB8" w:rsidRPr="00C7588B">
              <w:rPr>
                <w:rFonts w:ascii="Times New Roman" w:eastAsia="Times New Roman" w:hAnsi="Times New Roman" w:cs="Times New Roman"/>
                <w:color w:val="000000" w:themeColor="text1"/>
                <w:lang w:val="uk-UA" w:eastAsia="zh-CN"/>
              </w:rPr>
              <w:t>.3. Копія схвального листа-відгука від підприємства (установи, організації), для якого учасником виконувався  наданий аналогічний договір. Лист має містити інформацію про належне виконання учасником договірних зобов’язань, оформленим на фірмовому бланку замовника (за наявності) та підписаний керівником замовника.</w:t>
            </w:r>
          </w:p>
          <w:p w:rsidR="00841A45" w:rsidRPr="00C7588B" w:rsidRDefault="00F61FB8" w:rsidP="00F61FB8">
            <w:pPr>
              <w:tabs>
                <w:tab w:val="left" w:pos="1080"/>
              </w:tabs>
              <w:spacing w:after="0" w:line="240" w:lineRule="auto"/>
              <w:jc w:val="both"/>
              <w:rPr>
                <w:rFonts w:ascii="Times New Roman" w:eastAsia="Times New Roman" w:hAnsi="Times New Roman" w:cs="Times New Roman"/>
                <w:i/>
                <w:color w:val="FF0000"/>
                <w:lang w:val="uk-UA" w:eastAsia="ru-RU"/>
              </w:rPr>
            </w:pPr>
            <w:r w:rsidRPr="00C7588B">
              <w:rPr>
                <w:rFonts w:ascii="Times New Roman" w:eastAsia="Times New Roman" w:hAnsi="Times New Roman" w:cs="Times New Roman"/>
                <w:i/>
                <w:color w:val="000000" w:themeColor="text1"/>
                <w:lang w:val="uk-UA" w:eastAsia="zh-CN"/>
              </w:rPr>
              <w:t>Під аналогічним договором розуміється договір, згідно умов якого учасник здійснив (здійснює)постачання товару, що відповідає предмету даної закупівлі(електрична енергія)</w:t>
            </w:r>
            <w:r w:rsidR="00954B04" w:rsidRPr="00C7588B">
              <w:rPr>
                <w:rFonts w:ascii="Times New Roman" w:eastAsia="Times New Roman" w:hAnsi="Times New Roman" w:cs="Times New Roman"/>
                <w:i/>
                <w:color w:val="000000" w:themeColor="text1"/>
                <w:lang w:val="uk-UA" w:eastAsia="zh-CN"/>
              </w:rPr>
              <w:t>.</w:t>
            </w:r>
          </w:p>
        </w:tc>
      </w:tr>
    </w:tbl>
    <w:p w:rsidR="00422754" w:rsidRPr="00C7588B" w:rsidRDefault="003A5134" w:rsidP="00954B04">
      <w:pPr>
        <w:widowControl w:val="0"/>
        <w:spacing w:after="60" w:line="240" w:lineRule="auto"/>
        <w:ind w:right="-1" w:firstLine="708"/>
        <w:contextualSpacing/>
        <w:jc w:val="both"/>
        <w:rPr>
          <w:rStyle w:val="rvts0"/>
          <w:rFonts w:ascii="Times New Roman" w:hAnsi="Times New Roman" w:cs="Times New Roman"/>
          <w:i/>
          <w:color w:val="000000" w:themeColor="text1"/>
          <w:lang w:val="uk-UA"/>
        </w:rPr>
      </w:pPr>
      <w:r w:rsidRPr="00C7588B">
        <w:rPr>
          <w:rStyle w:val="rvts0"/>
          <w:rFonts w:ascii="Times New Roman" w:hAnsi="Times New Roman" w:cs="Times New Roman"/>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1979" w:rsidRDefault="00D2197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954B04" w:rsidRDefault="00954B04"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954B04" w:rsidRDefault="00954B04"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954B04" w:rsidRDefault="00954B04"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954B04" w:rsidRDefault="00954B04"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C7588B" w:rsidRDefault="00C7588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C7588B" w:rsidRDefault="00C7588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C7588B" w:rsidRDefault="00C7588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C7588B" w:rsidRDefault="00C7588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C7588B" w:rsidRDefault="00C7588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C7588B" w:rsidRDefault="00C7588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C7588B" w:rsidRDefault="00C7588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C7588B" w:rsidRDefault="00C7588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C7588B" w:rsidRDefault="00C7588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C7588B" w:rsidRDefault="00C7588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C7588B" w:rsidRDefault="00C7588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C7588B" w:rsidRDefault="00C7588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C7588B" w:rsidRDefault="00C7588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C7588B" w:rsidRDefault="00C7588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C7588B" w:rsidRDefault="00C7588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C7588B" w:rsidRDefault="00C7588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C7588B" w:rsidRDefault="00C7588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C7588B" w:rsidRDefault="00C7588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C7588B" w:rsidRDefault="00C7588B"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953960" w:rsidRPr="00727F79" w:rsidRDefault="00953960" w:rsidP="00212580">
      <w:pPr>
        <w:jc w:val="right"/>
        <w:rPr>
          <w:rFonts w:ascii="Times New Roman" w:eastAsia="Times New Roman" w:hAnsi="Times New Roman" w:cs="Times New Roman"/>
          <w:i/>
          <w:color w:val="000000" w:themeColor="text1"/>
          <w:sz w:val="24"/>
          <w:szCs w:val="24"/>
          <w:lang w:val="uk-UA" w:eastAsia="ru-RU"/>
        </w:rPr>
      </w:pPr>
      <w:r w:rsidRPr="00727F79">
        <w:rPr>
          <w:rFonts w:ascii="Times New Roman" w:eastAsia="Times New Roman" w:hAnsi="Times New Roman" w:cs="Times New Roman"/>
          <w:b/>
          <w:bCs/>
          <w:i/>
          <w:color w:val="000000" w:themeColor="text1"/>
          <w:u w:val="single"/>
          <w:lang w:val="uk-UA" w:eastAsia="ru-RU"/>
        </w:rPr>
        <w:lastRenderedPageBreak/>
        <w:t>Таблиця 2</w:t>
      </w:r>
    </w:p>
    <w:p w:rsidR="00953960" w:rsidRPr="00727F7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727F79">
        <w:rPr>
          <w:rFonts w:ascii="Times New Roman" w:eastAsia="Times New Roman" w:hAnsi="Times New Roman" w:cs="Times New Roman"/>
          <w:b/>
          <w:color w:val="000000" w:themeColor="text1"/>
          <w:lang w:val="uk-UA" w:eastAsia="ru-RU"/>
        </w:rPr>
        <w:t xml:space="preserve">Перелік документів, </w:t>
      </w:r>
    </w:p>
    <w:p w:rsidR="00953960" w:rsidRPr="00727F7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727F79">
        <w:rPr>
          <w:rFonts w:ascii="Times New Roman" w:eastAsia="Times New Roman" w:hAnsi="Times New Roman" w:cs="Times New Roman"/>
          <w:b/>
          <w:color w:val="000000" w:themeColor="text1"/>
          <w:lang w:val="uk-UA" w:eastAsia="ru-RU"/>
        </w:rPr>
        <w:t xml:space="preserve">які надаються </w:t>
      </w:r>
      <w:r w:rsidRPr="00727F79">
        <w:rPr>
          <w:rFonts w:ascii="Times New Roman" w:eastAsia="Times New Roman" w:hAnsi="Times New Roman" w:cs="Times New Roman"/>
          <w:b/>
          <w:color w:val="000000" w:themeColor="text1"/>
          <w:u w:val="single"/>
          <w:lang w:val="uk-UA" w:eastAsia="ru-RU"/>
        </w:rPr>
        <w:t>усіма учасниками</w:t>
      </w:r>
      <w:r w:rsidRPr="00727F79">
        <w:rPr>
          <w:rFonts w:ascii="Times New Roman" w:eastAsia="Times New Roman" w:hAnsi="Times New Roman" w:cs="Times New Roman"/>
          <w:b/>
          <w:color w:val="000000" w:themeColor="text1"/>
          <w:lang w:val="uk-UA" w:eastAsia="ru-RU"/>
        </w:rPr>
        <w:t xml:space="preserve"> </w:t>
      </w:r>
      <w:r w:rsidR="00823394" w:rsidRPr="00727F79">
        <w:rPr>
          <w:rFonts w:ascii="Times New Roman" w:eastAsia="Times New Roman" w:hAnsi="Times New Roman" w:cs="Times New Roman"/>
          <w:b/>
          <w:color w:val="000000" w:themeColor="text1"/>
          <w:lang w:val="uk-UA" w:eastAsia="ru-RU"/>
        </w:rPr>
        <w:t>у складі тендерної пропозиції</w:t>
      </w:r>
    </w:p>
    <w:p w:rsidR="00823394" w:rsidRPr="00727F79" w:rsidRDefault="00823394" w:rsidP="00953960">
      <w:pPr>
        <w:spacing w:after="0" w:line="240" w:lineRule="auto"/>
        <w:jc w:val="center"/>
        <w:rPr>
          <w:rFonts w:ascii="Times New Roman" w:eastAsia="Times New Roman" w:hAnsi="Times New Roman" w:cs="Times New Roman"/>
          <w:b/>
          <w:color w:val="000000" w:themeColor="text1"/>
          <w:lang w:val="uk-UA" w:eastAsia="ru-RU"/>
        </w:rPr>
      </w:pPr>
    </w:p>
    <w:tbl>
      <w:tblPr>
        <w:tblW w:w="102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9593"/>
      </w:tblGrid>
      <w:tr w:rsidR="00727F79" w:rsidRPr="00F739B7" w:rsidTr="003F5FC2">
        <w:tc>
          <w:tcPr>
            <w:tcW w:w="643" w:type="dxa"/>
            <w:tcBorders>
              <w:top w:val="single" w:sz="4" w:space="0" w:color="auto"/>
              <w:left w:val="single" w:sz="4" w:space="0" w:color="auto"/>
              <w:bottom w:val="single" w:sz="4" w:space="0" w:color="auto"/>
              <w:right w:val="single" w:sz="4" w:space="0" w:color="auto"/>
            </w:tcBorders>
            <w:hideMark/>
          </w:tcPr>
          <w:p w:rsidR="00953960" w:rsidRPr="00727F79" w:rsidRDefault="00953960" w:rsidP="00953960">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1.</w:t>
            </w:r>
          </w:p>
        </w:tc>
        <w:tc>
          <w:tcPr>
            <w:tcW w:w="9593" w:type="dxa"/>
            <w:tcBorders>
              <w:top w:val="single" w:sz="4" w:space="0" w:color="auto"/>
              <w:left w:val="single" w:sz="4" w:space="0" w:color="auto"/>
              <w:bottom w:val="single" w:sz="4" w:space="0" w:color="auto"/>
              <w:right w:val="single" w:sz="4" w:space="0" w:color="auto"/>
            </w:tcBorders>
            <w:hideMark/>
          </w:tcPr>
          <w:p w:rsidR="00953960" w:rsidRPr="00727F79" w:rsidRDefault="00953960" w:rsidP="00594955">
            <w:pPr>
              <w:tabs>
                <w:tab w:val="left" w:pos="225"/>
              </w:tabs>
              <w:spacing w:after="0" w:line="240" w:lineRule="auto"/>
              <w:jc w:val="both"/>
              <w:rPr>
                <w:rFonts w:ascii="Times New Roman" w:eastAsia="Times New Roman" w:hAnsi="Times New Roman" w:cs="Times New Roman"/>
                <w:color w:val="000000" w:themeColor="text1"/>
                <w:sz w:val="20"/>
                <w:szCs w:val="20"/>
                <w:lang w:val="uk-UA" w:eastAsia="ru-RU"/>
              </w:rPr>
            </w:pPr>
            <w:r w:rsidRPr="00727F79">
              <w:rPr>
                <w:rFonts w:ascii="Times New Roman" w:eastAsia="Times New Roman" w:hAnsi="Times New Roman" w:cs="Times New Roman"/>
                <w:color w:val="000000" w:themeColor="text1"/>
                <w:sz w:val="20"/>
                <w:szCs w:val="20"/>
                <w:lang w:val="uk-UA" w:eastAsia="ru-RU"/>
              </w:rPr>
              <w:t xml:space="preserve">1.1. </w:t>
            </w:r>
            <w:r w:rsidRPr="00727F79">
              <w:rPr>
                <w:rFonts w:ascii="Times New Roman" w:eastAsia="Times New Roman" w:hAnsi="Times New Roman" w:cs="Times New Roman"/>
                <w:b/>
                <w:color w:val="000000" w:themeColor="text1"/>
                <w:sz w:val="20"/>
                <w:szCs w:val="20"/>
                <w:lang w:val="uk-UA" w:eastAsia="ru-RU"/>
              </w:rPr>
              <w:t>Інформаційна довідка</w:t>
            </w:r>
            <w:r w:rsidRPr="00727F79">
              <w:rPr>
                <w:rFonts w:ascii="Times New Roman" w:eastAsia="Times New Roman" w:hAnsi="Times New Roman" w:cs="Times New Roman"/>
                <w:color w:val="000000" w:themeColor="text1"/>
                <w:sz w:val="20"/>
                <w:szCs w:val="20"/>
                <w:lang w:val="uk-UA" w:eastAsia="ru-RU"/>
              </w:rPr>
              <w:t xml:space="preserve"> (лист) довільної форми з інформацією про посадових осіб учасника, уповноважених </w:t>
            </w:r>
            <w:r w:rsidRPr="00727F79">
              <w:rPr>
                <w:rFonts w:ascii="Times New Roman" w:eastAsia="Times New Roman" w:hAnsi="Times New Roman" w:cs="Times New Roman"/>
                <w:iCs/>
                <w:color w:val="000000" w:themeColor="text1"/>
                <w:sz w:val="20"/>
                <w:szCs w:val="20"/>
                <w:lang w:val="uk-UA" w:eastAsia="ru-RU"/>
              </w:rPr>
              <w:t>представляти інтереси під час проведення процедури закупівлі, а саме</w:t>
            </w:r>
            <w:r w:rsidRPr="00727F79">
              <w:rPr>
                <w:rFonts w:ascii="Times New Roman" w:eastAsia="Times New Roman" w:hAnsi="Times New Roman" w:cs="Times New Roman"/>
                <w:color w:val="000000" w:themeColor="text1"/>
                <w:sz w:val="20"/>
                <w:szCs w:val="20"/>
                <w:lang w:val="uk-UA" w:eastAsia="ru-RU"/>
              </w:rPr>
              <w:t xml:space="preserve">: </w:t>
            </w:r>
            <w:r w:rsidRPr="00727F79">
              <w:rPr>
                <w:rFonts w:ascii="Times New Roman" w:eastAsia="Times New Roman" w:hAnsi="Times New Roman" w:cs="Times New Roman"/>
                <w:i/>
                <w:color w:val="000000" w:themeColor="text1"/>
                <w:sz w:val="20"/>
                <w:szCs w:val="20"/>
                <w:lang w:val="uk-UA" w:eastAsia="ru-RU"/>
              </w:rPr>
              <w:t>підписувати документи тендерної пропозиції; підписувати договір закупівлі за результатами торгів.</w:t>
            </w:r>
          </w:p>
        </w:tc>
      </w:tr>
      <w:tr w:rsidR="00727F79" w:rsidRPr="00727F79" w:rsidTr="003F5FC2">
        <w:tc>
          <w:tcPr>
            <w:tcW w:w="643" w:type="dxa"/>
            <w:tcBorders>
              <w:top w:val="single" w:sz="4" w:space="0" w:color="auto"/>
              <w:left w:val="single" w:sz="4" w:space="0" w:color="auto"/>
              <w:bottom w:val="single" w:sz="4" w:space="0" w:color="auto"/>
              <w:right w:val="single" w:sz="4" w:space="0" w:color="auto"/>
            </w:tcBorders>
            <w:hideMark/>
          </w:tcPr>
          <w:p w:rsidR="00953960" w:rsidRPr="00727F79" w:rsidRDefault="00953960" w:rsidP="00953960">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2.</w:t>
            </w:r>
          </w:p>
        </w:tc>
        <w:tc>
          <w:tcPr>
            <w:tcW w:w="9593" w:type="dxa"/>
            <w:tcBorders>
              <w:top w:val="single" w:sz="4" w:space="0" w:color="auto"/>
              <w:left w:val="single" w:sz="4" w:space="0" w:color="auto"/>
              <w:bottom w:val="single" w:sz="4" w:space="0" w:color="auto"/>
              <w:right w:val="single" w:sz="4" w:space="0" w:color="auto"/>
            </w:tcBorders>
            <w:hideMark/>
          </w:tcPr>
          <w:p w:rsidR="00954B04" w:rsidRPr="00954B04" w:rsidRDefault="00954B04" w:rsidP="00954B04">
            <w:pPr>
              <w:spacing w:after="0" w:line="240" w:lineRule="auto"/>
              <w:jc w:val="both"/>
              <w:rPr>
                <w:rFonts w:ascii="Times New Roman" w:eastAsia="Times New Roman" w:hAnsi="Times New Roman" w:cs="Times New Roman"/>
                <w:b/>
                <w:color w:val="000000" w:themeColor="text1"/>
                <w:sz w:val="20"/>
                <w:szCs w:val="20"/>
                <w:lang w:val="uk-UA" w:eastAsia="ru-RU"/>
              </w:rPr>
            </w:pPr>
            <w:r w:rsidRPr="00954B04">
              <w:rPr>
                <w:rFonts w:ascii="Times New Roman" w:eastAsia="Times New Roman" w:hAnsi="Times New Roman" w:cs="Times New Roman"/>
                <w:b/>
                <w:color w:val="000000" w:themeColor="text1"/>
                <w:sz w:val="20"/>
                <w:szCs w:val="20"/>
                <w:lang w:val="uk-UA" w:eastAsia="ru-RU"/>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954B04" w:rsidRPr="00954B04" w:rsidRDefault="00954B04" w:rsidP="00954B04">
            <w:pPr>
              <w:spacing w:after="0" w:line="240" w:lineRule="auto"/>
              <w:jc w:val="both"/>
              <w:rPr>
                <w:rFonts w:ascii="Times New Roman" w:eastAsia="Times New Roman" w:hAnsi="Times New Roman" w:cs="Times New Roman"/>
                <w:color w:val="000000" w:themeColor="text1"/>
                <w:sz w:val="20"/>
                <w:szCs w:val="20"/>
                <w:lang w:val="uk-UA" w:eastAsia="ru-RU"/>
              </w:rPr>
            </w:pPr>
            <w:r w:rsidRPr="00954B04">
              <w:rPr>
                <w:rFonts w:ascii="Times New Roman" w:eastAsia="Times New Roman" w:hAnsi="Times New Roman" w:cs="Times New Roman"/>
                <w:color w:val="000000" w:themeColor="text1"/>
                <w:sz w:val="20"/>
                <w:szCs w:val="20"/>
                <w:lang w:val="uk-UA" w:eastAsia="ru-RU"/>
              </w:rPr>
              <w:t>2.1.1. Протокол (рішення) загальних зборів щодо обрання (призначення) керівника юридичної особи або рішення чи розпорядження власника чи уповноваженої власником особи (відповідно до процедури обрання, яка визначена установчими документами та/або чинним законодавством);</w:t>
            </w:r>
          </w:p>
          <w:p w:rsidR="00954B04" w:rsidRPr="00954B04" w:rsidRDefault="00954B04" w:rsidP="00954B04">
            <w:pPr>
              <w:spacing w:after="0" w:line="240" w:lineRule="auto"/>
              <w:jc w:val="both"/>
              <w:rPr>
                <w:rFonts w:ascii="Times New Roman" w:eastAsia="Times New Roman" w:hAnsi="Times New Roman" w:cs="Times New Roman"/>
                <w:color w:val="000000" w:themeColor="text1"/>
                <w:sz w:val="20"/>
                <w:szCs w:val="20"/>
                <w:lang w:val="uk-UA" w:eastAsia="ru-RU"/>
              </w:rPr>
            </w:pPr>
            <w:r w:rsidRPr="00954B04">
              <w:rPr>
                <w:rFonts w:ascii="Times New Roman" w:eastAsia="Times New Roman" w:hAnsi="Times New Roman" w:cs="Times New Roman"/>
                <w:color w:val="000000" w:themeColor="text1"/>
                <w:sz w:val="20"/>
                <w:szCs w:val="20"/>
                <w:lang w:val="uk-UA" w:eastAsia="ru-RU"/>
              </w:rPr>
              <w:t>2.1.2. Протокол загальних зборів або рішення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дії обмежень згідно статуту, інших установчих документів або у випадках дії обмежень (в тому числі по сумам), встановлених законодавством (значний правочин або</w:t>
            </w:r>
            <w:r w:rsidRPr="00954B04">
              <w:rPr>
                <w:rFonts w:ascii="Times New Roman" w:eastAsia="Times New Roman" w:hAnsi="Times New Roman" w:cs="Times New Roman"/>
                <w:color w:val="000000" w:themeColor="text1"/>
                <w:sz w:val="20"/>
                <w:szCs w:val="20"/>
                <w:lang w:eastAsia="ru-RU"/>
              </w:rPr>
              <w:t xml:space="preserve"> </w:t>
            </w:r>
            <w:r w:rsidRPr="00954B04">
              <w:rPr>
                <w:rFonts w:ascii="Times New Roman" w:eastAsia="Times New Roman" w:hAnsi="Times New Roman" w:cs="Times New Roman"/>
                <w:color w:val="000000" w:themeColor="text1"/>
                <w:sz w:val="20"/>
                <w:szCs w:val="20"/>
                <w:lang w:val="uk-UA" w:eastAsia="ru-RU"/>
              </w:rPr>
              <w:t>правочин, щодо вчинення якого є заінтересованість тощо);</w:t>
            </w:r>
          </w:p>
          <w:p w:rsidR="00954B04" w:rsidRPr="00954B04" w:rsidRDefault="00954B04" w:rsidP="00954B04">
            <w:pPr>
              <w:spacing w:after="0" w:line="240" w:lineRule="auto"/>
              <w:jc w:val="both"/>
              <w:rPr>
                <w:rFonts w:ascii="Times New Roman" w:eastAsia="Times New Roman" w:hAnsi="Times New Roman" w:cs="Times New Roman"/>
                <w:color w:val="000000" w:themeColor="text1"/>
                <w:sz w:val="20"/>
                <w:szCs w:val="20"/>
                <w:lang w:val="uk-UA" w:eastAsia="ru-RU"/>
              </w:rPr>
            </w:pPr>
            <w:r w:rsidRPr="00954B04">
              <w:rPr>
                <w:rFonts w:ascii="Times New Roman" w:eastAsia="Times New Roman" w:hAnsi="Times New Roman" w:cs="Times New Roman"/>
                <w:color w:val="000000" w:themeColor="text1"/>
                <w:sz w:val="20"/>
                <w:szCs w:val="20"/>
                <w:lang w:val="uk-UA" w:eastAsia="ru-RU"/>
              </w:rPr>
              <w:t>2.1.3. Наказ про призначення (вступ) на посаду;</w:t>
            </w:r>
          </w:p>
          <w:p w:rsidR="00953960" w:rsidRPr="00727F79" w:rsidRDefault="00954B04" w:rsidP="00954B04">
            <w:pPr>
              <w:tabs>
                <w:tab w:val="left" w:pos="0"/>
              </w:tabs>
              <w:spacing w:after="0" w:line="240" w:lineRule="auto"/>
              <w:jc w:val="both"/>
              <w:rPr>
                <w:rFonts w:ascii="Times New Roman" w:eastAsia="Times New Roman" w:hAnsi="Times New Roman" w:cs="Times New Roman"/>
                <w:color w:val="000000" w:themeColor="text1"/>
                <w:sz w:val="20"/>
                <w:szCs w:val="20"/>
                <w:lang w:val="uk-UA" w:eastAsia="ru-RU"/>
              </w:rPr>
            </w:pPr>
            <w:r w:rsidRPr="00954B04">
              <w:rPr>
                <w:rFonts w:ascii="Times New Roman" w:eastAsia="Times New Roman" w:hAnsi="Times New Roman" w:cs="Times New Roman"/>
                <w:color w:val="000000" w:themeColor="text1"/>
                <w:sz w:val="20"/>
                <w:szCs w:val="20"/>
                <w:lang w:val="uk-UA"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727F79" w:rsidRPr="00F739B7" w:rsidTr="003F5FC2">
        <w:trPr>
          <w:trHeight w:val="542"/>
        </w:trPr>
        <w:tc>
          <w:tcPr>
            <w:tcW w:w="643" w:type="dxa"/>
            <w:tcBorders>
              <w:top w:val="single" w:sz="4" w:space="0" w:color="auto"/>
              <w:left w:val="single" w:sz="4" w:space="0" w:color="auto"/>
              <w:bottom w:val="single" w:sz="4" w:space="0" w:color="auto"/>
              <w:right w:val="single" w:sz="4" w:space="0" w:color="auto"/>
            </w:tcBorders>
            <w:hideMark/>
          </w:tcPr>
          <w:p w:rsidR="00953960" w:rsidRPr="00727F79" w:rsidRDefault="00066873" w:rsidP="00953960">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3</w:t>
            </w:r>
            <w:r w:rsidR="00953960" w:rsidRPr="00727F79">
              <w:rPr>
                <w:rFonts w:ascii="Times New Roman" w:eastAsia="Times New Roman" w:hAnsi="Times New Roman" w:cs="Times New Roman"/>
                <w:bCs/>
                <w:color w:val="000000" w:themeColor="text1"/>
                <w:sz w:val="20"/>
                <w:szCs w:val="20"/>
                <w:lang w:val="uk-UA" w:eastAsia="ru-RU"/>
              </w:rPr>
              <w:t>.</w:t>
            </w:r>
          </w:p>
        </w:tc>
        <w:tc>
          <w:tcPr>
            <w:tcW w:w="9593" w:type="dxa"/>
            <w:tcBorders>
              <w:top w:val="single" w:sz="4" w:space="0" w:color="auto"/>
              <w:left w:val="single" w:sz="4" w:space="0" w:color="auto"/>
              <w:bottom w:val="single" w:sz="4" w:space="0" w:color="auto"/>
              <w:right w:val="single" w:sz="4" w:space="0" w:color="auto"/>
            </w:tcBorders>
            <w:hideMark/>
          </w:tcPr>
          <w:p w:rsidR="00953960" w:rsidRPr="00727F79" w:rsidRDefault="00954B04" w:rsidP="0026061A">
            <w:pPr>
              <w:tabs>
                <w:tab w:val="left" w:pos="-252"/>
              </w:tabs>
              <w:spacing w:after="0" w:line="240" w:lineRule="auto"/>
              <w:jc w:val="both"/>
              <w:rPr>
                <w:rFonts w:ascii="Times New Roman" w:eastAsia="Times New Roman" w:hAnsi="Times New Roman" w:cs="Times New Roman"/>
                <w:color w:val="000000" w:themeColor="text1"/>
                <w:sz w:val="20"/>
                <w:szCs w:val="20"/>
                <w:lang w:val="uk-UA" w:eastAsia="ru-RU"/>
              </w:rPr>
            </w:pPr>
            <w:r w:rsidRPr="00954B04">
              <w:rPr>
                <w:rFonts w:ascii="Times New Roman" w:eastAsia="Times New Roman" w:hAnsi="Times New Roman" w:cs="Times New Roman"/>
                <w:b/>
                <w:color w:val="000000" w:themeColor="text1"/>
                <w:sz w:val="20"/>
                <w:szCs w:val="20"/>
                <w:lang w:val="uk-UA" w:eastAsia="ru-RU"/>
              </w:rPr>
              <w:t xml:space="preserve">Статут </w:t>
            </w:r>
            <w:r w:rsidRPr="00954B04">
              <w:rPr>
                <w:rFonts w:ascii="Times New Roman" w:eastAsia="Times New Roman" w:hAnsi="Times New Roman" w:cs="Times New Roman"/>
                <w:color w:val="000000" w:themeColor="text1"/>
                <w:sz w:val="20"/>
                <w:szCs w:val="20"/>
                <w:lang w:val="uk-UA" w:eastAsia="ru-RU"/>
              </w:rPr>
              <w:t>або інший установчий документ (для юридичної особи), або опис документів, що надаються юридичною особою держаному реєстратору для проведення реєстрації дії «Державна реєстрація змін до установчих документів юридичної особи»,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необхідно надати оригінал або копію рішення засновників про створення такої юридичної особи, а також валідний документ (положення тощо) з інформацією про повноваження (включаючи обмеження) керівника.</w:t>
            </w:r>
          </w:p>
        </w:tc>
      </w:tr>
      <w:tr w:rsidR="00727F79" w:rsidRPr="004676E2" w:rsidTr="00472544">
        <w:trPr>
          <w:trHeight w:val="1269"/>
        </w:trPr>
        <w:tc>
          <w:tcPr>
            <w:tcW w:w="643" w:type="dxa"/>
            <w:tcBorders>
              <w:top w:val="single" w:sz="4" w:space="0" w:color="auto"/>
              <w:left w:val="single" w:sz="4" w:space="0" w:color="auto"/>
              <w:bottom w:val="single" w:sz="4" w:space="0" w:color="auto"/>
              <w:right w:val="single" w:sz="4" w:space="0" w:color="auto"/>
            </w:tcBorders>
          </w:tcPr>
          <w:p w:rsidR="00953960" w:rsidRPr="00727F79" w:rsidRDefault="00954B04" w:rsidP="00953960">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4</w:t>
            </w:r>
            <w:r w:rsidR="00E71BB2">
              <w:rPr>
                <w:rFonts w:ascii="Times New Roman" w:eastAsia="Times New Roman" w:hAnsi="Times New Roman" w:cs="Times New Roman"/>
                <w:bCs/>
                <w:color w:val="000000" w:themeColor="text1"/>
                <w:sz w:val="20"/>
                <w:szCs w:val="20"/>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510347" w:rsidRDefault="009A7179" w:rsidP="000B453C">
            <w:pPr>
              <w:spacing w:after="0" w:line="240" w:lineRule="auto"/>
              <w:jc w:val="both"/>
              <w:rPr>
                <w:rFonts w:ascii="Times New Roman" w:eastAsia="Times New Roman" w:hAnsi="Times New Roman" w:cs="Times New Roman"/>
                <w:color w:val="000000" w:themeColor="text1"/>
                <w:sz w:val="20"/>
                <w:szCs w:val="24"/>
                <w:lang w:val="uk-UA" w:eastAsia="zh-CN"/>
              </w:rPr>
            </w:pPr>
            <w:r w:rsidRPr="00727F79">
              <w:rPr>
                <w:rStyle w:val="rvts0"/>
                <w:rFonts w:ascii="Times New Roman" w:hAnsi="Times New Roman" w:cs="Times New Roman"/>
                <w:b/>
                <w:color w:val="000000" w:themeColor="text1"/>
                <w:sz w:val="20"/>
                <w:lang w:val="uk-UA"/>
              </w:rPr>
              <w:t>Ліцензія або документ дозвільного характеру</w:t>
            </w:r>
            <w:r w:rsidRPr="00727F79">
              <w:rPr>
                <w:rStyle w:val="rvts0"/>
                <w:rFonts w:ascii="Times New Roman" w:hAnsi="Times New Roman" w:cs="Times New Roman"/>
                <w:color w:val="000000" w:themeColor="text1"/>
                <w:sz w:val="20"/>
                <w:lang w:val="uk-UA"/>
              </w:rPr>
              <w:t xml:space="preserve"> (у разі їх наявності) на провадження певного</w:t>
            </w:r>
            <w:r w:rsidR="00510347" w:rsidRPr="00727F79">
              <w:rPr>
                <w:rStyle w:val="rvts0"/>
                <w:rFonts w:ascii="Times New Roman" w:hAnsi="Times New Roman" w:cs="Times New Roman"/>
                <w:color w:val="000000" w:themeColor="text1"/>
                <w:sz w:val="20"/>
                <w:lang w:val="uk-UA"/>
              </w:rPr>
              <w:t xml:space="preserve"> виду господарської діяльності </w:t>
            </w:r>
            <w:r w:rsidR="00510347" w:rsidRPr="00727F79">
              <w:rPr>
                <w:rFonts w:ascii="Times New Roman" w:hAnsi="Times New Roman" w:cs="Times New Roman"/>
                <w:color w:val="000000" w:themeColor="text1"/>
                <w:sz w:val="20"/>
                <w:lang w:val="uk-UA"/>
              </w:rPr>
              <w:t>з усіма додатками</w:t>
            </w:r>
            <w:r w:rsidR="00510347" w:rsidRPr="00727F79">
              <w:rPr>
                <w:rFonts w:ascii="Times New Roman" w:eastAsia="Times New Roman" w:hAnsi="Times New Roman" w:cs="Times New Roman"/>
                <w:color w:val="000000" w:themeColor="text1"/>
                <w:sz w:val="20"/>
                <w:szCs w:val="24"/>
                <w:lang w:val="uk-UA" w:eastAsia="zh-CN"/>
              </w:rPr>
              <w:t xml:space="preserve">, необхідних для належного виконання договірних зобов’язань відповідно до предмету закупівлі. </w:t>
            </w:r>
          </w:p>
          <w:p w:rsidR="000B453C" w:rsidRPr="00727F79" w:rsidRDefault="000B453C" w:rsidP="000B453C">
            <w:pPr>
              <w:spacing w:after="0" w:line="240" w:lineRule="auto"/>
              <w:jc w:val="both"/>
              <w:rPr>
                <w:rFonts w:ascii="Times New Roman" w:eastAsia="Times New Roman" w:hAnsi="Times New Roman" w:cs="Times New Roman"/>
                <w:color w:val="000000" w:themeColor="text1"/>
                <w:sz w:val="20"/>
                <w:szCs w:val="24"/>
                <w:lang w:val="uk-UA" w:eastAsia="zh-CN"/>
              </w:rPr>
            </w:pPr>
            <w:r w:rsidRPr="00091A41">
              <w:rPr>
                <w:rFonts w:ascii="Times New Roman" w:eastAsia="Times New Roman" w:hAnsi="Times New Roman" w:cs="Times New Roman"/>
                <w:sz w:val="20"/>
                <w:szCs w:val="24"/>
                <w:u w:val="single"/>
                <w:lang w:val="uk-UA" w:eastAsia="zh-CN"/>
              </w:rPr>
              <w:t>У випадку якщо отримання дозвільних документів згідно предмету закупівлі не передбачено, учасник надає довідку у довільній формі на підтвердження цього</w:t>
            </w:r>
            <w:r w:rsidRPr="00091A41">
              <w:rPr>
                <w:rFonts w:ascii="Times New Roman" w:eastAsia="Times New Roman" w:hAnsi="Times New Roman" w:cs="Times New Roman"/>
                <w:sz w:val="20"/>
                <w:szCs w:val="24"/>
                <w:lang w:val="uk-UA" w:eastAsia="zh-CN"/>
              </w:rPr>
              <w:t>.</w:t>
            </w:r>
          </w:p>
        </w:tc>
      </w:tr>
      <w:tr w:rsidR="00727F79" w:rsidRPr="00727F79" w:rsidTr="003F5FC2">
        <w:tc>
          <w:tcPr>
            <w:tcW w:w="643" w:type="dxa"/>
            <w:tcBorders>
              <w:top w:val="single" w:sz="4" w:space="0" w:color="auto"/>
              <w:left w:val="single" w:sz="4" w:space="0" w:color="auto"/>
              <w:bottom w:val="single" w:sz="4" w:space="0" w:color="auto"/>
              <w:right w:val="single" w:sz="4" w:space="0" w:color="auto"/>
            </w:tcBorders>
          </w:tcPr>
          <w:p w:rsidR="00953960" w:rsidRPr="00727F79" w:rsidRDefault="00954B04" w:rsidP="00953960">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5</w:t>
            </w:r>
            <w:r w:rsidR="00E71BB2">
              <w:rPr>
                <w:rFonts w:ascii="Times New Roman" w:eastAsia="Times New Roman" w:hAnsi="Times New Roman" w:cs="Times New Roman"/>
                <w:bCs/>
                <w:color w:val="000000" w:themeColor="text1"/>
                <w:sz w:val="20"/>
                <w:szCs w:val="20"/>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953960" w:rsidRPr="00727F79" w:rsidRDefault="00953960" w:rsidP="009A7179">
            <w:pPr>
              <w:widowControl w:val="0"/>
              <w:spacing w:after="0" w:line="240" w:lineRule="auto"/>
              <w:jc w:val="both"/>
              <w:rPr>
                <w:rFonts w:ascii="Times New Roman" w:eastAsia="Times New Roman" w:hAnsi="Times New Roman" w:cs="Times New Roman"/>
                <w:color w:val="000000" w:themeColor="text1"/>
                <w:sz w:val="20"/>
                <w:szCs w:val="20"/>
                <w:lang w:val="uk-UA"/>
              </w:rPr>
            </w:pPr>
            <w:r w:rsidRPr="00727F79">
              <w:rPr>
                <w:rFonts w:ascii="Times New Roman" w:eastAsia="Arial" w:hAnsi="Times New Roman" w:cs="Times New Roman"/>
                <w:b/>
                <w:color w:val="000000" w:themeColor="text1"/>
                <w:sz w:val="20"/>
                <w:szCs w:val="20"/>
                <w:lang w:val="uk-UA" w:eastAsia="zh-CN"/>
              </w:rPr>
              <w:t xml:space="preserve">Згода </w:t>
            </w:r>
            <w:r w:rsidR="00D21979">
              <w:rPr>
                <w:rFonts w:ascii="Times New Roman" w:eastAsia="Arial" w:hAnsi="Times New Roman" w:cs="Times New Roman"/>
                <w:color w:val="000000" w:themeColor="text1"/>
                <w:sz w:val="20"/>
                <w:szCs w:val="20"/>
                <w:lang w:val="uk-UA" w:eastAsia="zh-CN"/>
              </w:rPr>
              <w:t>з умовами проє</w:t>
            </w:r>
            <w:r w:rsidRPr="00727F79">
              <w:rPr>
                <w:rFonts w:ascii="Times New Roman" w:eastAsia="Arial" w:hAnsi="Times New Roman" w:cs="Times New Roman"/>
                <w:color w:val="000000" w:themeColor="text1"/>
                <w:sz w:val="20"/>
                <w:szCs w:val="20"/>
                <w:lang w:val="uk-UA" w:eastAsia="zh-CN"/>
              </w:rPr>
              <w:t xml:space="preserve">кту договору (викладеному в </w:t>
            </w:r>
            <w:r w:rsidRPr="00727F79">
              <w:rPr>
                <w:rFonts w:ascii="Times New Roman" w:eastAsia="Arial" w:hAnsi="Times New Roman" w:cs="Times New Roman"/>
                <w:b/>
                <w:color w:val="000000" w:themeColor="text1"/>
                <w:sz w:val="20"/>
                <w:szCs w:val="20"/>
                <w:lang w:val="uk-UA" w:eastAsia="zh-CN"/>
              </w:rPr>
              <w:t>Додатку 3</w:t>
            </w:r>
            <w:r w:rsidRPr="00727F79">
              <w:rPr>
                <w:rFonts w:ascii="Times New Roman" w:eastAsia="Arial" w:hAnsi="Times New Roman" w:cs="Times New Roman"/>
                <w:color w:val="000000" w:themeColor="text1"/>
                <w:sz w:val="20"/>
                <w:szCs w:val="20"/>
                <w:lang w:val="uk-UA" w:eastAsia="zh-CN"/>
              </w:rPr>
              <w:t xml:space="preserve"> до тендерної документації) за формою згідно </w:t>
            </w:r>
            <w:r w:rsidRPr="00727F79">
              <w:rPr>
                <w:rFonts w:ascii="Times New Roman" w:eastAsia="Arial" w:hAnsi="Times New Roman" w:cs="Times New Roman"/>
                <w:b/>
                <w:color w:val="000000" w:themeColor="text1"/>
                <w:sz w:val="20"/>
                <w:szCs w:val="20"/>
                <w:lang w:val="uk-UA" w:eastAsia="zh-CN"/>
              </w:rPr>
              <w:t>Додатку 4</w:t>
            </w:r>
            <w:r w:rsidRPr="00727F79">
              <w:rPr>
                <w:rFonts w:ascii="Times New Roman" w:eastAsia="Arial" w:hAnsi="Times New Roman" w:cs="Times New Roman"/>
                <w:color w:val="000000" w:themeColor="text1"/>
                <w:sz w:val="20"/>
                <w:szCs w:val="20"/>
                <w:lang w:val="uk-UA" w:eastAsia="zh-CN"/>
              </w:rPr>
              <w:t xml:space="preserve"> до тендерної документації</w:t>
            </w:r>
            <w:r w:rsidR="009A7179" w:rsidRPr="00727F79">
              <w:rPr>
                <w:rFonts w:ascii="Times New Roman" w:eastAsia="Arial" w:hAnsi="Times New Roman" w:cs="Times New Roman"/>
                <w:color w:val="000000" w:themeColor="text1"/>
                <w:sz w:val="20"/>
                <w:szCs w:val="20"/>
                <w:lang w:val="uk-UA" w:eastAsia="zh-CN"/>
              </w:rPr>
              <w:t>.</w:t>
            </w:r>
            <w:r w:rsidRPr="00727F79">
              <w:rPr>
                <w:rFonts w:ascii="Times New Roman" w:eastAsia="Arial" w:hAnsi="Times New Roman" w:cs="Times New Roman"/>
                <w:color w:val="000000" w:themeColor="text1"/>
                <w:sz w:val="20"/>
                <w:szCs w:val="20"/>
                <w:lang w:val="uk-UA" w:eastAsia="zh-CN"/>
              </w:rPr>
              <w:t xml:space="preserve"> </w:t>
            </w:r>
          </w:p>
        </w:tc>
      </w:tr>
      <w:tr w:rsidR="00847F65" w:rsidRPr="00727F79" w:rsidTr="003F5FC2">
        <w:tc>
          <w:tcPr>
            <w:tcW w:w="643" w:type="dxa"/>
            <w:tcBorders>
              <w:top w:val="single" w:sz="4" w:space="0" w:color="auto"/>
              <w:left w:val="single" w:sz="4" w:space="0" w:color="auto"/>
              <w:bottom w:val="single" w:sz="4" w:space="0" w:color="auto"/>
              <w:right w:val="single" w:sz="4" w:space="0" w:color="auto"/>
            </w:tcBorders>
          </w:tcPr>
          <w:p w:rsidR="00847F65" w:rsidRDefault="00954B04" w:rsidP="00953960">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6</w:t>
            </w:r>
            <w:r w:rsidR="00847F65">
              <w:rPr>
                <w:rFonts w:ascii="Times New Roman" w:eastAsia="Times New Roman" w:hAnsi="Times New Roman" w:cs="Times New Roman"/>
                <w:bCs/>
                <w:color w:val="000000" w:themeColor="text1"/>
                <w:sz w:val="20"/>
                <w:szCs w:val="20"/>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847F65" w:rsidRPr="00B87C0F" w:rsidRDefault="00F61FB8" w:rsidP="009A7179">
            <w:pPr>
              <w:widowControl w:val="0"/>
              <w:spacing w:after="0" w:line="240" w:lineRule="auto"/>
              <w:jc w:val="both"/>
              <w:rPr>
                <w:rFonts w:ascii="Times New Roman" w:eastAsia="Arial" w:hAnsi="Times New Roman" w:cs="Times New Roman"/>
                <w:b/>
                <w:color w:val="FF0000"/>
                <w:sz w:val="20"/>
                <w:szCs w:val="20"/>
                <w:lang w:val="uk-UA" w:eastAsia="zh-CN"/>
              </w:rPr>
            </w:pPr>
            <w:r w:rsidRPr="00F61FB8">
              <w:rPr>
                <w:rFonts w:ascii="Times New Roman" w:eastAsia="Arial" w:hAnsi="Times New Roman" w:cs="Times New Roman"/>
                <w:b/>
                <w:sz w:val="20"/>
                <w:szCs w:val="20"/>
                <w:lang w:val="uk-UA" w:eastAsia="zh-CN"/>
              </w:rPr>
              <w:t xml:space="preserve">Гарантійний лист </w:t>
            </w:r>
            <w:r w:rsidRPr="00F61FB8">
              <w:rPr>
                <w:rFonts w:ascii="Times New Roman" w:eastAsia="Arial" w:hAnsi="Times New Roman" w:cs="Times New Roman"/>
                <w:sz w:val="20"/>
                <w:szCs w:val="20"/>
                <w:lang w:val="uk-UA" w:eastAsia="zh-CN"/>
              </w:rPr>
              <w:t>в довільній формі щодо гарантування порядку формування своєї цінової пропозиції за середньо ринковими цінами на електричну енергію.</w:t>
            </w:r>
          </w:p>
        </w:tc>
      </w:tr>
      <w:tr w:rsidR="00727F79" w:rsidRPr="00F739B7" w:rsidTr="003F5FC2">
        <w:tc>
          <w:tcPr>
            <w:tcW w:w="643" w:type="dxa"/>
            <w:tcBorders>
              <w:top w:val="single" w:sz="4" w:space="0" w:color="auto"/>
              <w:left w:val="single" w:sz="4" w:space="0" w:color="auto"/>
              <w:bottom w:val="single" w:sz="4" w:space="0" w:color="auto"/>
              <w:right w:val="single" w:sz="4" w:space="0" w:color="auto"/>
            </w:tcBorders>
          </w:tcPr>
          <w:p w:rsidR="00702630" w:rsidRPr="00727F79" w:rsidRDefault="00954B04" w:rsidP="00CF1672">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7</w:t>
            </w:r>
            <w:r w:rsidR="00E71BB2">
              <w:rPr>
                <w:rFonts w:ascii="Times New Roman" w:eastAsia="Times New Roman" w:hAnsi="Times New Roman" w:cs="Times New Roman"/>
                <w:bCs/>
                <w:color w:val="000000" w:themeColor="text1"/>
                <w:sz w:val="20"/>
                <w:szCs w:val="20"/>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702630" w:rsidRPr="00727F79" w:rsidRDefault="00702630" w:rsidP="00954B04">
            <w:pPr>
              <w:spacing w:after="0" w:line="240" w:lineRule="auto"/>
              <w:ind w:right="22"/>
              <w:jc w:val="both"/>
              <w:rPr>
                <w:rFonts w:ascii="Times New Roman" w:eastAsia="Times New Roman" w:hAnsi="Times New Roman" w:cs="Times New Roman"/>
                <w:color w:val="000000" w:themeColor="text1"/>
                <w:sz w:val="20"/>
                <w:szCs w:val="20"/>
                <w:lang w:val="uk-UA" w:eastAsia="ru-RU"/>
              </w:rPr>
            </w:pPr>
            <w:r w:rsidRPr="00727F79">
              <w:rPr>
                <w:rFonts w:ascii="Times" w:eastAsia="Times New Roman" w:hAnsi="Times" w:cs="Times"/>
                <w:b/>
                <w:color w:val="000000" w:themeColor="text1"/>
                <w:sz w:val="20"/>
                <w:szCs w:val="24"/>
                <w:lang w:val="uk-UA" w:eastAsia="zh-CN"/>
              </w:rPr>
              <w:t>Гарантійний лист</w:t>
            </w:r>
            <w:r w:rsidRPr="00727F79">
              <w:rPr>
                <w:rFonts w:ascii="Times" w:eastAsia="Times New Roman" w:hAnsi="Times" w:cs="Times"/>
                <w:color w:val="000000" w:themeColor="text1"/>
                <w:sz w:val="20"/>
                <w:szCs w:val="24"/>
                <w:lang w:val="uk-UA" w:eastAsia="zh-CN"/>
              </w:rPr>
              <w:t xml:space="preserve"> у довільній формі, в якому </w:t>
            </w:r>
            <w:r w:rsidR="002942A8" w:rsidRPr="00727F79">
              <w:rPr>
                <w:rFonts w:ascii="Times" w:eastAsia="Times New Roman" w:hAnsi="Times" w:cs="Times"/>
                <w:color w:val="000000" w:themeColor="text1"/>
                <w:sz w:val="20"/>
                <w:szCs w:val="24"/>
                <w:lang w:val="uk-UA" w:eastAsia="zh-CN"/>
              </w:rPr>
              <w:t>учасник</w:t>
            </w:r>
            <w:r w:rsidRPr="00727F79">
              <w:rPr>
                <w:rFonts w:ascii="Times" w:eastAsia="Times New Roman" w:hAnsi="Times" w:cs="Times"/>
                <w:color w:val="000000" w:themeColor="text1"/>
                <w:sz w:val="20"/>
                <w:szCs w:val="24"/>
                <w:lang w:val="uk-UA" w:eastAsia="zh-CN"/>
              </w:rPr>
              <w:t xml:space="preserve">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w:t>
            </w:r>
            <w:r w:rsidR="00954B04">
              <w:rPr>
                <w:rFonts w:ascii="Times" w:eastAsia="Times New Roman" w:hAnsi="Times" w:cs="Times"/>
                <w:color w:val="000000" w:themeColor="text1"/>
                <w:sz w:val="20"/>
                <w:szCs w:val="24"/>
                <w:lang w:val="uk-UA" w:eastAsia="zh-CN"/>
              </w:rPr>
              <w:t xml:space="preserve"> Законом України «Про санкції».</w:t>
            </w:r>
          </w:p>
        </w:tc>
      </w:tr>
      <w:tr w:rsidR="00F61FB8" w:rsidRPr="00F739B7" w:rsidTr="003F5FC2">
        <w:tc>
          <w:tcPr>
            <w:tcW w:w="643" w:type="dxa"/>
            <w:tcBorders>
              <w:top w:val="single" w:sz="4" w:space="0" w:color="auto"/>
              <w:left w:val="single" w:sz="4" w:space="0" w:color="auto"/>
              <w:bottom w:val="single" w:sz="4" w:space="0" w:color="auto"/>
              <w:right w:val="single" w:sz="4" w:space="0" w:color="auto"/>
            </w:tcBorders>
          </w:tcPr>
          <w:p w:rsidR="00F61FB8" w:rsidRDefault="00954B04" w:rsidP="00CF1672">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8</w:t>
            </w:r>
            <w:r w:rsidR="00F61FB8">
              <w:rPr>
                <w:rFonts w:ascii="Times New Roman" w:eastAsia="Times New Roman" w:hAnsi="Times New Roman" w:cs="Times New Roman"/>
                <w:bCs/>
                <w:color w:val="000000" w:themeColor="text1"/>
                <w:sz w:val="20"/>
                <w:szCs w:val="20"/>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F61FB8" w:rsidRPr="00F61FB8" w:rsidRDefault="00F61FB8" w:rsidP="002942A8">
            <w:pPr>
              <w:spacing w:after="0" w:line="240" w:lineRule="auto"/>
              <w:ind w:right="22"/>
              <w:jc w:val="both"/>
              <w:rPr>
                <w:rFonts w:ascii="Times" w:eastAsia="Times New Roman" w:hAnsi="Times" w:cs="Times"/>
                <w:b/>
                <w:color w:val="000000" w:themeColor="text1"/>
                <w:sz w:val="20"/>
                <w:szCs w:val="24"/>
                <w:lang w:val="uk-UA" w:eastAsia="zh-CN"/>
              </w:rPr>
            </w:pPr>
            <w:r w:rsidRPr="00F61FB8">
              <w:rPr>
                <w:rFonts w:ascii="Times" w:eastAsia="Times New Roman" w:hAnsi="Times" w:cs="Times"/>
                <w:b/>
                <w:bCs/>
                <w:color w:val="000000" w:themeColor="text1"/>
                <w:sz w:val="20"/>
                <w:szCs w:val="24"/>
                <w:lang w:val="uk-UA" w:eastAsia="zh-CN"/>
              </w:rPr>
              <w:t>Гарантійний лист</w:t>
            </w:r>
            <w:r w:rsidRPr="00F61FB8">
              <w:rPr>
                <w:rFonts w:ascii="Times" w:eastAsia="Times New Roman" w:hAnsi="Times" w:cs="Times"/>
                <w:b/>
                <w:color w:val="000000" w:themeColor="text1"/>
                <w:sz w:val="20"/>
                <w:szCs w:val="24"/>
                <w:lang w:val="uk-UA" w:eastAsia="zh-CN"/>
              </w:rPr>
              <w:t xml:space="preserve"> </w:t>
            </w:r>
            <w:r w:rsidRPr="00F61FB8">
              <w:rPr>
                <w:rFonts w:ascii="Times" w:eastAsia="Times New Roman" w:hAnsi="Times" w:cs="Times"/>
                <w:color w:val="000000" w:themeColor="text1"/>
                <w:sz w:val="20"/>
                <w:szCs w:val="24"/>
                <w:lang w:val="uk-UA" w:eastAsia="zh-CN"/>
              </w:rPr>
              <w:t>у довільній формі про те, що учасник, в разі визнання його переможцем і укладання договору про закупівлю, зобов’язується дотримуватись передбачених чинним законодавством вимог щодо застосування заходів із захисту довкілля під час виконання договору про закупівлю</w:t>
            </w:r>
            <w:r>
              <w:rPr>
                <w:rFonts w:ascii="Times" w:eastAsia="Times New Roman" w:hAnsi="Times" w:cs="Times"/>
                <w:color w:val="000000" w:themeColor="text1"/>
                <w:sz w:val="20"/>
                <w:szCs w:val="24"/>
                <w:lang w:val="uk-UA" w:eastAsia="zh-CN"/>
              </w:rPr>
              <w:t>.</w:t>
            </w:r>
          </w:p>
        </w:tc>
      </w:tr>
      <w:tr w:rsidR="00F61FB8" w:rsidRPr="00F739B7" w:rsidTr="003F5FC2">
        <w:tc>
          <w:tcPr>
            <w:tcW w:w="643" w:type="dxa"/>
            <w:tcBorders>
              <w:top w:val="single" w:sz="4" w:space="0" w:color="auto"/>
              <w:left w:val="single" w:sz="4" w:space="0" w:color="auto"/>
              <w:bottom w:val="single" w:sz="4" w:space="0" w:color="auto"/>
              <w:right w:val="single" w:sz="4" w:space="0" w:color="auto"/>
            </w:tcBorders>
          </w:tcPr>
          <w:p w:rsidR="00F61FB8" w:rsidRDefault="00954B04" w:rsidP="00CF1672">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9</w:t>
            </w:r>
            <w:r w:rsidR="00F61FB8">
              <w:rPr>
                <w:rFonts w:ascii="Times New Roman" w:eastAsia="Times New Roman" w:hAnsi="Times New Roman" w:cs="Times New Roman"/>
                <w:bCs/>
                <w:color w:val="000000" w:themeColor="text1"/>
                <w:sz w:val="20"/>
                <w:szCs w:val="20"/>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F61FB8" w:rsidRPr="00727F79" w:rsidRDefault="00F61FB8" w:rsidP="002942A8">
            <w:pPr>
              <w:spacing w:after="0" w:line="240" w:lineRule="auto"/>
              <w:ind w:right="22"/>
              <w:jc w:val="both"/>
              <w:rPr>
                <w:rFonts w:ascii="Times" w:eastAsia="Times New Roman" w:hAnsi="Times" w:cs="Times"/>
                <w:b/>
                <w:color w:val="000000" w:themeColor="text1"/>
                <w:sz w:val="20"/>
                <w:szCs w:val="24"/>
                <w:lang w:val="uk-UA" w:eastAsia="zh-CN"/>
              </w:rPr>
            </w:pPr>
            <w:r w:rsidRPr="00F61FB8">
              <w:rPr>
                <w:rFonts w:ascii="Times" w:eastAsia="Times New Roman" w:hAnsi="Times" w:cs="Times"/>
                <w:b/>
                <w:color w:val="000000" w:themeColor="text1"/>
                <w:sz w:val="20"/>
                <w:szCs w:val="24"/>
                <w:lang w:val="uk-UA" w:eastAsia="zh-CN"/>
              </w:rPr>
              <w:t xml:space="preserve">Гарантійний лист </w:t>
            </w:r>
            <w:r w:rsidRPr="00F61FB8">
              <w:rPr>
                <w:rFonts w:ascii="Times" w:eastAsia="Times New Roman" w:hAnsi="Times" w:cs="Times"/>
                <w:color w:val="000000" w:themeColor="text1"/>
                <w:sz w:val="20"/>
                <w:szCs w:val="24"/>
                <w:lang w:val="uk-UA" w:eastAsia="zh-CN"/>
              </w:rPr>
              <w:t>в довільній формі про те, що учасник в разі визнання його переможцем і укладання договору про закупівлю зобов’язується забезпечити здійснення всіх необхідних дій, які залежать від нього як від нового електропостачальника, для виконання своєчасної зміни електропостачальника за ініціативою споживача (згідно Правил роздрібного ринку електричної енергії).</w:t>
            </w:r>
          </w:p>
        </w:tc>
      </w:tr>
    </w:tbl>
    <w:p w:rsidR="00F61FB8" w:rsidRPr="00F61FB8" w:rsidRDefault="00953960" w:rsidP="00F61FB8">
      <w:pPr>
        <w:spacing w:after="0" w:line="240" w:lineRule="auto"/>
        <w:jc w:val="right"/>
        <w:rPr>
          <w:rFonts w:ascii="Times New Roman" w:eastAsia="Times New Roman" w:hAnsi="Times New Roman" w:cs="Times New Roman"/>
          <w:iCs/>
          <w:color w:val="000000" w:themeColor="text1"/>
          <w:lang w:val="uk-UA" w:eastAsia="ru-RU"/>
        </w:rPr>
      </w:pPr>
      <w:r w:rsidRPr="00727F79">
        <w:rPr>
          <w:rFonts w:ascii="Times New Roman" w:eastAsia="Times New Roman" w:hAnsi="Times New Roman" w:cs="Times New Roman"/>
          <w:iCs/>
          <w:color w:val="000000" w:themeColor="text1"/>
          <w:lang w:val="uk-UA" w:eastAsia="ru-RU"/>
        </w:rPr>
        <w:t xml:space="preserve">     </w:t>
      </w:r>
    </w:p>
    <w:p w:rsidR="00646501" w:rsidRPr="00954B04" w:rsidRDefault="00F61FB8" w:rsidP="00954B04">
      <w:pPr>
        <w:spacing w:line="240" w:lineRule="auto"/>
        <w:ind w:firstLine="708"/>
        <w:jc w:val="both"/>
        <w:rPr>
          <w:rFonts w:ascii="Times New Roman" w:eastAsia="Times New Roman" w:hAnsi="Times New Roman" w:cs="Times New Roman"/>
          <w:i/>
          <w:color w:val="000000" w:themeColor="text1"/>
          <w:lang w:val="uk-UA" w:eastAsia="ru-RU"/>
        </w:rPr>
      </w:pPr>
      <w:r w:rsidRPr="00F61FB8">
        <w:rPr>
          <w:rFonts w:ascii="Times New Roman" w:eastAsia="Times New Roman" w:hAnsi="Times New Roman" w:cs="Times New Roman"/>
          <w:i/>
          <w:color w:val="000000" w:themeColor="text1"/>
          <w:lang w:val="uk-UA" w:eastAsia="ru-RU"/>
        </w:rPr>
        <w:t xml:space="preserve">Учасник повинен мати відповідний вид економічної діяльності (КВЕД) суб’єкта господарювання відповідно предмету закупівлі (постачання електроенергії). Замовник самостійно перевіряє відповідність даній вимозі у відкритих реєстрах. </w:t>
      </w:r>
      <w:r w:rsidR="00D21979" w:rsidRPr="00F61FB8">
        <w:rPr>
          <w:rFonts w:ascii="Times New Roman" w:eastAsia="Times New Roman" w:hAnsi="Times New Roman" w:cs="Times New Roman"/>
          <w:i/>
          <w:color w:val="000000" w:themeColor="text1"/>
          <w:lang w:val="uk-UA" w:eastAsia="ru-RU"/>
        </w:rPr>
        <w:br w:type="page"/>
      </w:r>
    </w:p>
    <w:p w:rsidR="00954B04" w:rsidRPr="00954B04" w:rsidRDefault="00954B04" w:rsidP="00954B04">
      <w:pPr>
        <w:jc w:val="center"/>
        <w:rPr>
          <w:rFonts w:ascii="Times New Roman" w:eastAsia="Times New Roman" w:hAnsi="Times New Roman" w:cs="Times New Roman"/>
          <w:b/>
          <w:color w:val="000000" w:themeColor="text1"/>
          <w:lang w:val="uk-UA" w:eastAsia="ru-RU"/>
        </w:rPr>
      </w:pPr>
      <w:r w:rsidRPr="00954B04">
        <w:rPr>
          <w:rFonts w:ascii="Times New Roman" w:eastAsia="Times New Roman" w:hAnsi="Times New Roman" w:cs="Times New Roman"/>
          <w:b/>
          <w:color w:val="000000" w:themeColor="text1"/>
          <w:lang w:val="uk-UA" w:eastAsia="ru-RU"/>
        </w:rPr>
        <w:lastRenderedPageBreak/>
        <w:t>Підтвердження відповідності учасника вимогам, визначеним пунктом 47 Особливостей</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3.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4.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5. Для підтвердження відсутності підстав, визначених в абзаці 14 пункту 47 Особливостей, у складі тендерної пропозиції учасник надає:</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 інформацію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або</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6. 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C665AC" w:rsidRPr="00C665AC"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7. Замовник відхиляє тендерну пропозицію у разі, коли учасник процедури закупівлі підпадає під підстави, встановлені пунктом 47 Особливостей.</w:t>
      </w: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96547C" w:rsidRDefault="0096547C">
      <w:pPr>
        <w:rPr>
          <w:rFonts w:ascii="Times New Roman" w:eastAsia="Times New Roman" w:hAnsi="Times New Roman" w:cs="Times New Roman"/>
          <w:b/>
          <w:i/>
          <w:color w:val="000000" w:themeColor="text1"/>
          <w:u w:val="single"/>
          <w:lang w:val="uk-UA" w:eastAsia="ru-RU"/>
        </w:rPr>
      </w:pPr>
    </w:p>
    <w:p w:rsidR="0096547C" w:rsidRDefault="0096547C">
      <w:pPr>
        <w:rPr>
          <w:rFonts w:ascii="Times New Roman" w:eastAsia="Times New Roman" w:hAnsi="Times New Roman" w:cs="Times New Roman"/>
          <w:b/>
          <w:i/>
          <w:color w:val="000000" w:themeColor="text1"/>
          <w:u w:val="single"/>
          <w:lang w:val="uk-UA" w:eastAsia="ru-RU"/>
        </w:rPr>
      </w:pPr>
    </w:p>
    <w:p w:rsidR="00954B04" w:rsidRDefault="00954B04">
      <w:pPr>
        <w:rPr>
          <w:rFonts w:ascii="Times New Roman" w:eastAsia="Times New Roman" w:hAnsi="Times New Roman" w:cs="Times New Roman"/>
          <w:b/>
          <w:i/>
          <w:color w:val="000000" w:themeColor="text1"/>
          <w:u w:val="single"/>
          <w:lang w:val="uk-UA" w:eastAsia="ru-RU"/>
        </w:rPr>
      </w:pPr>
    </w:p>
    <w:p w:rsidR="00954B04" w:rsidRPr="00954B04" w:rsidRDefault="00954B04" w:rsidP="00954B04">
      <w:pPr>
        <w:jc w:val="right"/>
        <w:rPr>
          <w:rFonts w:ascii="Times New Roman" w:eastAsia="Times New Roman" w:hAnsi="Times New Roman" w:cs="Times New Roman"/>
          <w:b/>
          <w:i/>
          <w:color w:val="000000" w:themeColor="text1"/>
          <w:u w:val="single"/>
          <w:lang w:val="uk-UA" w:eastAsia="ru-RU"/>
        </w:rPr>
      </w:pPr>
      <w:r w:rsidRPr="00954B04">
        <w:rPr>
          <w:rFonts w:ascii="Times New Roman" w:eastAsia="Times New Roman" w:hAnsi="Times New Roman" w:cs="Times New Roman"/>
          <w:b/>
          <w:i/>
          <w:color w:val="000000" w:themeColor="text1"/>
          <w:u w:val="single"/>
          <w:lang w:val="uk-UA" w:eastAsia="ru-RU"/>
        </w:rPr>
        <w:lastRenderedPageBreak/>
        <w:t>Таблиця 3</w:t>
      </w:r>
    </w:p>
    <w:p w:rsidR="00954B04" w:rsidRPr="00954B04" w:rsidRDefault="00954B04" w:rsidP="00954B04">
      <w:pPr>
        <w:spacing w:after="0" w:line="240" w:lineRule="auto"/>
        <w:jc w:val="center"/>
        <w:rPr>
          <w:rFonts w:ascii="Times New Roman" w:eastAsia="Times New Roman" w:hAnsi="Times New Roman" w:cs="Times New Roman"/>
          <w:b/>
          <w:color w:val="000000" w:themeColor="text1"/>
          <w:lang w:val="uk-UA" w:eastAsia="ru-RU"/>
        </w:rPr>
      </w:pPr>
      <w:r w:rsidRPr="00954B04">
        <w:rPr>
          <w:rFonts w:ascii="Times New Roman" w:eastAsia="Times New Roman" w:hAnsi="Times New Roman" w:cs="Times New Roman"/>
          <w:b/>
          <w:color w:val="000000" w:themeColor="text1"/>
          <w:lang w:val="uk-UA" w:eastAsia="ru-RU"/>
        </w:rPr>
        <w:t>Перелік документів та інформації  для підтвердження відсутності підстав для відхилення переможця відповідно до  вимог, визначених пунктом 47 Особливостей</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1. Замовник відхиляє тендерну пропозицію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3.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54B04" w:rsidRPr="00954B04" w:rsidRDefault="00954B04" w:rsidP="00954B04">
      <w:pPr>
        <w:spacing w:after="0" w:line="240" w:lineRule="auto"/>
        <w:jc w:val="both"/>
        <w:rPr>
          <w:rFonts w:ascii="Times New Roman" w:eastAsia="Times New Roman" w:hAnsi="Times New Roman" w:cs="Times New Roman"/>
          <w:b/>
          <w:color w:val="000000" w:themeColor="text1"/>
          <w:lang w:val="uk-UA" w:eastAsia="ru-RU"/>
        </w:rPr>
      </w:pPr>
      <w:r w:rsidRPr="00954B04">
        <w:rPr>
          <w:rFonts w:ascii="Times New Roman" w:eastAsia="Times New Roman" w:hAnsi="Times New Roman" w:cs="Times New Roman"/>
          <w:b/>
          <w:color w:val="000000" w:themeColor="text1"/>
          <w:lang w:val="uk-UA" w:eastAsia="ru-RU"/>
        </w:rPr>
        <w:tab/>
      </w:r>
    </w:p>
    <w:p w:rsidR="00954B04" w:rsidRPr="00954B04" w:rsidRDefault="00954B04" w:rsidP="00954B04">
      <w:pPr>
        <w:spacing w:after="0" w:line="240" w:lineRule="auto"/>
        <w:ind w:firstLine="708"/>
        <w:jc w:val="center"/>
        <w:rPr>
          <w:rFonts w:ascii="Times New Roman" w:eastAsia="Times New Roman" w:hAnsi="Times New Roman" w:cs="Times New Roman"/>
          <w:b/>
          <w:color w:val="000000" w:themeColor="text1"/>
          <w:lang w:val="uk-UA" w:eastAsia="ru-RU"/>
        </w:rPr>
      </w:pPr>
      <w:r w:rsidRPr="00954B04">
        <w:rPr>
          <w:rFonts w:ascii="Times New Roman" w:eastAsia="Times New Roman" w:hAnsi="Times New Roman" w:cs="Times New Roman"/>
          <w:b/>
          <w:color w:val="000000" w:themeColor="text1"/>
          <w:lang w:val="uk-UA" w:eastAsia="ru-RU"/>
        </w:rPr>
        <w:t>Відсутність підстав, передбачених підпунктами 3, 5, 6, 12 та абзацом чотирнадцятим пункту 47 Особливостей підтверджується:</w:t>
      </w:r>
    </w:p>
    <w:p w:rsidR="00954B04" w:rsidRPr="00954B04" w:rsidRDefault="00954B04" w:rsidP="00954B04">
      <w:pPr>
        <w:spacing w:after="0" w:line="240" w:lineRule="auto"/>
        <w:jc w:val="both"/>
        <w:rPr>
          <w:rFonts w:ascii="Times New Roman" w:eastAsia="Times New Roman" w:hAnsi="Times New Roman" w:cs="Times New Roman"/>
          <w:b/>
          <w:color w:val="000000" w:themeColor="text1"/>
          <w:lang w:val="uk-UA" w:eastAsia="ru-RU"/>
        </w:rPr>
      </w:pPr>
    </w:p>
    <w:tbl>
      <w:tblPr>
        <w:tblW w:w="102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954B04" w:rsidRPr="00954B04" w:rsidTr="007F0E13">
        <w:tc>
          <w:tcPr>
            <w:tcW w:w="568" w:type="dxa"/>
            <w:tcBorders>
              <w:top w:val="single" w:sz="4" w:space="0" w:color="auto"/>
              <w:left w:val="single" w:sz="4" w:space="0" w:color="auto"/>
              <w:bottom w:val="single" w:sz="4" w:space="0" w:color="auto"/>
              <w:right w:val="single" w:sz="4" w:space="0" w:color="auto"/>
            </w:tcBorders>
            <w:hideMark/>
          </w:tcPr>
          <w:p w:rsidR="00954B04" w:rsidRPr="00954B04" w:rsidRDefault="00954B04" w:rsidP="00954B04">
            <w:pPr>
              <w:spacing w:after="0" w:line="240" w:lineRule="auto"/>
              <w:jc w:val="center"/>
              <w:rPr>
                <w:rFonts w:ascii="Times New Roman" w:eastAsia="Times New Roman" w:hAnsi="Times New Roman" w:cs="Times New Roman"/>
                <w:bCs/>
                <w:color w:val="000000" w:themeColor="text1"/>
                <w:sz w:val="20"/>
                <w:szCs w:val="20"/>
                <w:lang w:val="uk-UA" w:eastAsia="ru-RU"/>
              </w:rPr>
            </w:pPr>
            <w:r w:rsidRPr="00954B04">
              <w:rPr>
                <w:rFonts w:ascii="Times New Roman" w:eastAsia="Times New Roman" w:hAnsi="Times New Roman" w:cs="Times New Roman"/>
                <w:bCs/>
                <w:color w:val="000000" w:themeColor="text1"/>
                <w:sz w:val="20"/>
                <w:szCs w:val="20"/>
                <w:lang w:val="uk-UA" w:eastAsia="ru-RU"/>
              </w:rPr>
              <w:t>№ п/п</w:t>
            </w:r>
          </w:p>
        </w:tc>
        <w:tc>
          <w:tcPr>
            <w:tcW w:w="4646"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B04">
              <w:rPr>
                <w:rFonts w:ascii="Times New Roman" w:eastAsia="Times New Roman" w:hAnsi="Times New Roman" w:cs="Times New Roman"/>
                <w:iCs/>
                <w:color w:val="000000" w:themeColor="text1"/>
                <w:sz w:val="20"/>
                <w:szCs w:val="24"/>
                <w:lang w:val="uk-UA" w:eastAsia="ru-RU"/>
              </w:rPr>
              <w:t xml:space="preserve">Підстава для відхилення </w:t>
            </w:r>
          </w:p>
        </w:tc>
        <w:tc>
          <w:tcPr>
            <w:tcW w:w="5079"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B04">
              <w:rPr>
                <w:rFonts w:ascii="Times New Roman" w:eastAsia="Times New Roman" w:hAnsi="Times New Roman" w:cs="Times New Roman"/>
                <w:iCs/>
                <w:color w:val="000000" w:themeColor="text1"/>
                <w:sz w:val="20"/>
                <w:szCs w:val="24"/>
                <w:lang w:val="uk-UA" w:eastAsia="ru-RU"/>
              </w:rPr>
              <w:t>Спосіб документального підтвердження</w:t>
            </w:r>
          </w:p>
        </w:tc>
      </w:tr>
      <w:tr w:rsidR="00954B04" w:rsidRPr="00F739B7" w:rsidTr="007F0E13">
        <w:tc>
          <w:tcPr>
            <w:tcW w:w="568"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numPr>
                <w:ilvl w:val="0"/>
                <w:numId w:val="3"/>
              </w:numPr>
              <w:spacing w:after="0" w:line="240" w:lineRule="auto"/>
              <w:ind w:left="0" w:firstLine="38"/>
              <w:contextualSpacing/>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sidRPr="00954B04">
              <w:rPr>
                <w:rFonts w:ascii="Times New Roman" w:hAnsi="Times New Roman" w:cs="Times New Roman"/>
                <w:color w:val="000000" w:themeColor="text1"/>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54B04">
              <w:rPr>
                <w:rFonts w:ascii="Times New Roman" w:eastAsia="Times New Roman" w:hAnsi="Times New Roman" w:cs="Times New Roman"/>
                <w:color w:val="000000" w:themeColor="text1"/>
                <w:sz w:val="20"/>
                <w:szCs w:val="20"/>
                <w:lang w:val="uk-UA" w:eastAsia="ru-RU"/>
              </w:rPr>
              <w:t>(пп. 3     п. 47 Особливостей)</w:t>
            </w:r>
          </w:p>
        </w:tc>
        <w:tc>
          <w:tcPr>
            <w:tcW w:w="5079"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sidRPr="00954B04">
              <w:rPr>
                <w:rFonts w:ascii="Times New Roman" w:eastAsia="Times New Roman" w:hAnsi="Times New Roman" w:cs="Times New Roman"/>
                <w:color w:val="000000" w:themeColor="text1"/>
                <w:sz w:val="20"/>
                <w:szCs w:val="20"/>
                <w:lang w:val="uk-UA" w:eastAsia="ru-RU"/>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954B04" w:rsidRPr="00954B04" w:rsidTr="007F0E13">
        <w:tc>
          <w:tcPr>
            <w:tcW w:w="568"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numPr>
                <w:ilvl w:val="0"/>
                <w:numId w:val="3"/>
              </w:numPr>
              <w:spacing w:after="0" w:line="240" w:lineRule="auto"/>
              <w:ind w:left="0" w:firstLine="38"/>
              <w:contextualSpacing/>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after="0" w:line="240" w:lineRule="auto"/>
              <w:jc w:val="both"/>
              <w:rPr>
                <w:rFonts w:ascii="Times New Roman" w:eastAsia="Times New Roman" w:hAnsi="Times New Roman" w:cs="Times New Roman"/>
                <w:color w:val="000000" w:themeColor="text1"/>
                <w:sz w:val="20"/>
                <w:szCs w:val="20"/>
                <w:lang w:val="uk-UA" w:eastAsia="ru-RU"/>
              </w:rPr>
            </w:pPr>
            <w:r w:rsidRPr="00954B04">
              <w:rPr>
                <w:rFonts w:ascii="Times New Roman" w:eastAsia="Times New Roman" w:hAnsi="Times New Roman" w:cs="Times New Roman"/>
                <w:color w:val="000000" w:themeColor="text1"/>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1" w:name="n1268"/>
            <w:bookmarkEnd w:id="1"/>
            <w:r w:rsidRPr="00954B04">
              <w:rPr>
                <w:rFonts w:ascii="Times New Roman" w:eastAsia="Times New Roman" w:hAnsi="Times New Roman" w:cs="Times New Roman"/>
                <w:color w:val="000000" w:themeColor="text1"/>
                <w:sz w:val="20"/>
                <w:szCs w:val="20"/>
                <w:lang w:val="uk-UA" w:eastAsia="ru-RU"/>
              </w:rPr>
              <w:t xml:space="preserve"> (пп. 5 п. 47 Особливостей)</w:t>
            </w:r>
          </w:p>
        </w:tc>
        <w:tc>
          <w:tcPr>
            <w:tcW w:w="5079"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B04">
              <w:rPr>
                <w:rFonts w:ascii="Times New Roman" w:eastAsia="Times New Roman" w:hAnsi="Times New Roman" w:cs="Times New Roman"/>
                <w:iCs/>
                <w:sz w:val="20"/>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B04">
              <w:rPr>
                <w:rFonts w:ascii="Times New Roman" w:eastAsia="Times New Roman" w:hAnsi="Times New Roman" w:cs="Times New Roman"/>
                <w:iCs/>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B04">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https://vytiah.mvs.gov.ua/app/checkStatus.</w:t>
            </w:r>
          </w:p>
        </w:tc>
      </w:tr>
      <w:tr w:rsidR="00954B04" w:rsidRPr="00954B04" w:rsidTr="007F0E13">
        <w:tc>
          <w:tcPr>
            <w:tcW w:w="568"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numPr>
                <w:ilvl w:val="0"/>
                <w:numId w:val="3"/>
              </w:numPr>
              <w:spacing w:after="0" w:line="240" w:lineRule="auto"/>
              <w:ind w:left="0" w:firstLine="38"/>
              <w:contextualSpacing/>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before="100" w:beforeAutospacing="1" w:after="100" w:afterAutospacing="1" w:line="240" w:lineRule="auto"/>
              <w:jc w:val="both"/>
              <w:rPr>
                <w:rFonts w:ascii="Times New Roman" w:eastAsia="Times New Roman" w:hAnsi="Times New Roman" w:cs="Times New Roman"/>
                <w:color w:val="000000" w:themeColor="text1"/>
                <w:sz w:val="20"/>
                <w:szCs w:val="24"/>
                <w:lang w:val="uk-UA" w:eastAsia="ru-RU"/>
              </w:rPr>
            </w:pPr>
            <w:r w:rsidRPr="00954B04">
              <w:rPr>
                <w:rFonts w:ascii="Times New Roman" w:eastAsia="Times New Roman" w:hAnsi="Times New Roman" w:cs="Times New Roman"/>
                <w:color w:val="000000" w:themeColor="text1"/>
                <w:sz w:val="20"/>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(пп. 6 п. 47 Особливостей)</w:t>
            </w:r>
          </w:p>
        </w:tc>
        <w:tc>
          <w:tcPr>
            <w:tcW w:w="5079"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B04">
              <w:rPr>
                <w:rFonts w:ascii="Times New Roman" w:eastAsia="Times New Roman" w:hAnsi="Times New Roman" w:cs="Times New Roman"/>
                <w:iCs/>
                <w:sz w:val="20"/>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w:t>
            </w:r>
          </w:p>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B04">
              <w:rPr>
                <w:rFonts w:ascii="Times New Roman" w:eastAsia="Times New Roman" w:hAnsi="Times New Roman" w:cs="Times New Roman"/>
                <w:iCs/>
                <w:sz w:val="20"/>
                <w:szCs w:val="24"/>
                <w:lang w:val="uk-UA"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B04">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https://vytiah.mvs.gov.ua/app/checkStatus.</w:t>
            </w:r>
          </w:p>
        </w:tc>
      </w:tr>
      <w:tr w:rsidR="00954B04" w:rsidRPr="00954B04" w:rsidTr="007F0E13">
        <w:tc>
          <w:tcPr>
            <w:tcW w:w="568"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numPr>
                <w:ilvl w:val="0"/>
                <w:numId w:val="3"/>
              </w:numPr>
              <w:spacing w:after="0" w:line="240" w:lineRule="auto"/>
              <w:ind w:left="38" w:hanging="78"/>
              <w:contextualSpacing/>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after="0" w:line="240" w:lineRule="auto"/>
              <w:jc w:val="both"/>
              <w:rPr>
                <w:rFonts w:ascii="Times New Roman" w:hAnsi="Times New Roman" w:cs="Times New Roman"/>
                <w:color w:val="000000" w:themeColor="text1"/>
                <w:sz w:val="20"/>
                <w:szCs w:val="20"/>
                <w:lang w:val="uk-UA"/>
              </w:rPr>
            </w:pPr>
            <w:r w:rsidRPr="00954B04">
              <w:rPr>
                <w:rFonts w:ascii="Times New Roman" w:hAnsi="Times New Roman" w:cs="Times New Roman"/>
                <w:color w:val="000000" w:themeColor="text1"/>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954B04">
              <w:rPr>
                <w:rFonts w:ascii="Times New Roman" w:hAnsi="Times New Roman" w:cs="Times New Roman"/>
                <w:color w:val="000000" w:themeColor="text1"/>
                <w:sz w:val="20"/>
                <w:szCs w:val="20"/>
                <w:lang w:val="uk-UA"/>
              </w:rPr>
              <w:lastRenderedPageBreak/>
              <w:t>вчинення правопорушення, пов’язаного з використанням дитячої праці чи будь-якими формами торгівлі людьми (пп. 12 п. 47 Особливостей)</w:t>
            </w:r>
          </w:p>
        </w:tc>
        <w:tc>
          <w:tcPr>
            <w:tcW w:w="5079"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B04">
              <w:rPr>
                <w:rFonts w:ascii="Times New Roman" w:eastAsia="Times New Roman" w:hAnsi="Times New Roman" w:cs="Times New Roman"/>
                <w:iCs/>
                <w:color w:val="000000" w:themeColor="text1"/>
                <w:sz w:val="20"/>
                <w:szCs w:val="24"/>
                <w:lang w:val="uk-UA" w:eastAsia="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954B04">
              <w:rPr>
                <w:rFonts w:ascii="Times New Roman" w:eastAsia="Times New Roman" w:hAnsi="Times New Roman" w:cs="Times New Roman"/>
                <w:iCs/>
                <w:color w:val="000000" w:themeColor="text1"/>
                <w:sz w:val="20"/>
                <w:szCs w:val="24"/>
                <w:lang w:val="uk-UA" w:eastAsia="ru-RU"/>
              </w:rPr>
              <w:lastRenderedPageBreak/>
              <w:t>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чи фізичної особи, яка є учасником процедури закупівлі.</w:t>
            </w:r>
          </w:p>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B04">
              <w:rPr>
                <w:rFonts w:ascii="Times New Roman" w:eastAsia="Times New Roman" w:hAnsi="Times New Roman" w:cs="Times New Roman"/>
                <w:iCs/>
                <w:color w:val="000000" w:themeColor="text1"/>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B04">
              <w:rPr>
                <w:rFonts w:ascii="Times New Roman" w:eastAsia="Times New Roman" w:hAnsi="Times New Roman" w:cs="Times New Roman"/>
                <w:iCs/>
                <w:color w:val="000000" w:themeColor="text1"/>
                <w:sz w:val="20"/>
                <w:szCs w:val="24"/>
                <w:lang w:val="uk-UA" w:eastAsia="ru-RU"/>
              </w:rPr>
              <w:t>Замовник може перевірити витяг на офіційному сайті МВС за</w:t>
            </w:r>
            <w:r w:rsidRPr="00954B04">
              <w:rPr>
                <w:rFonts w:ascii="Times New Roman" w:eastAsia="Times New Roman" w:hAnsi="Times New Roman" w:cs="Times New Roman"/>
                <w:b/>
                <w:iCs/>
                <w:color w:val="000000" w:themeColor="text1"/>
                <w:sz w:val="20"/>
                <w:szCs w:val="24"/>
                <w:lang w:val="uk-UA" w:eastAsia="ru-RU"/>
              </w:rPr>
              <w:t xml:space="preserve"> </w:t>
            </w:r>
            <w:r w:rsidRPr="00954B04">
              <w:rPr>
                <w:rFonts w:ascii="Times New Roman" w:eastAsia="Times New Roman" w:hAnsi="Times New Roman" w:cs="Times New Roman"/>
                <w:iCs/>
                <w:color w:val="000000" w:themeColor="text1"/>
                <w:sz w:val="20"/>
                <w:szCs w:val="24"/>
                <w:lang w:val="uk-UA" w:eastAsia="ru-RU"/>
              </w:rPr>
              <w:t>посиланням https://vytiah.mvs.gov.ua/app/checkStatus.</w:t>
            </w:r>
          </w:p>
        </w:tc>
      </w:tr>
      <w:tr w:rsidR="00954B04" w:rsidRPr="00F739B7" w:rsidTr="007F0E13">
        <w:tc>
          <w:tcPr>
            <w:tcW w:w="568"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numPr>
                <w:ilvl w:val="0"/>
                <w:numId w:val="3"/>
              </w:numPr>
              <w:spacing w:after="0" w:line="240" w:lineRule="auto"/>
              <w:ind w:left="38" w:hanging="38"/>
              <w:contextualSpacing/>
              <w:jc w:val="center"/>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after="0" w:line="240" w:lineRule="auto"/>
              <w:jc w:val="both"/>
              <w:rPr>
                <w:rFonts w:ascii="Times New Roman" w:eastAsia="Times New Roman" w:hAnsi="Times New Roman" w:cs="Times New Roman"/>
                <w:sz w:val="20"/>
                <w:szCs w:val="20"/>
                <w:lang w:val="uk-UA" w:eastAsia="ru-RU"/>
              </w:rPr>
            </w:pPr>
            <w:r w:rsidRPr="00954B04">
              <w:rPr>
                <w:rFonts w:ascii="Times New Roman" w:eastAsia="Times New Roman" w:hAnsi="Times New Roman" w:cs="Times New Roman"/>
                <w:sz w:val="20"/>
                <w:szCs w:val="20"/>
                <w:lang w:val="uk-UA" w:eastAsia="ru-RU"/>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bookmarkStart w:id="2" w:name="n1277"/>
            <w:bookmarkEnd w:id="2"/>
            <w:r w:rsidRPr="00954B04">
              <w:rPr>
                <w:rFonts w:ascii="Times New Roman" w:eastAsia="Times New Roman" w:hAnsi="Times New Roman" w:cs="Times New Roman"/>
                <w:sz w:val="20"/>
                <w:szCs w:val="20"/>
                <w:lang w:val="uk-UA" w:eastAsia="ru-RU"/>
              </w:rPr>
              <w:t xml:space="preserve"> (абз. 14 п. 47 Особливостей)</w:t>
            </w:r>
          </w:p>
        </w:tc>
        <w:tc>
          <w:tcPr>
            <w:tcW w:w="5079"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after="0" w:line="240" w:lineRule="auto"/>
              <w:jc w:val="both"/>
              <w:rPr>
                <w:rFonts w:ascii="Times New Roman" w:eastAsia="Times New Roman" w:hAnsi="Times New Roman" w:cs="Times New Roman"/>
                <w:iCs/>
                <w:color w:val="000000" w:themeColor="text1"/>
                <w:sz w:val="20"/>
                <w:szCs w:val="24"/>
                <w:lang w:val="uk-UA" w:eastAsia="ru-RU"/>
              </w:rPr>
            </w:pPr>
            <w:r w:rsidRPr="00954B04">
              <w:rPr>
                <w:rFonts w:ascii="Times New Roman" w:eastAsia="Times New Roman" w:hAnsi="Times New Roman" w:cs="Times New Roman"/>
                <w:iCs/>
                <w:color w:val="000000" w:themeColor="text1"/>
                <w:sz w:val="20"/>
                <w:szCs w:val="24"/>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954B04" w:rsidRPr="00954B04" w:rsidRDefault="00954B04" w:rsidP="00954B04">
            <w:pPr>
              <w:spacing w:after="0" w:line="240" w:lineRule="auto"/>
              <w:jc w:val="both"/>
              <w:rPr>
                <w:rFonts w:ascii="Times New Roman" w:eastAsia="Times New Roman" w:hAnsi="Times New Roman" w:cs="Times New Roman"/>
                <w:iCs/>
                <w:color w:val="000000" w:themeColor="text1"/>
                <w:sz w:val="20"/>
                <w:szCs w:val="24"/>
                <w:lang w:val="uk-UA" w:eastAsia="ru-RU"/>
              </w:rPr>
            </w:pPr>
            <w:r w:rsidRPr="00954B04">
              <w:rPr>
                <w:rFonts w:ascii="Times New Roman" w:eastAsia="Times New Roman" w:hAnsi="Times New Roman" w:cs="Times New Roman"/>
                <w:iCs/>
                <w:color w:val="000000" w:themeColor="text1"/>
                <w:sz w:val="20"/>
                <w:szCs w:val="24"/>
                <w:lang w:val="uk-UA" w:eastAsia="ru-RU"/>
              </w:rPr>
              <w:t>В разі перебування учасника в обставинах, зазначених в абз. 14 п. 47 Особливостей, переможець процедури закупівлі надає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954B04" w:rsidRPr="00954B04" w:rsidRDefault="00954B04" w:rsidP="00954B04">
            <w:pPr>
              <w:spacing w:after="0" w:line="240" w:lineRule="auto"/>
              <w:jc w:val="both"/>
              <w:rPr>
                <w:rFonts w:ascii="Times New Roman" w:eastAsia="Times New Roman" w:hAnsi="Times New Roman" w:cs="Times New Roman"/>
                <w:iCs/>
                <w:color w:val="000000" w:themeColor="text1"/>
                <w:sz w:val="20"/>
                <w:szCs w:val="24"/>
                <w:lang w:val="uk-UA" w:eastAsia="ru-RU"/>
              </w:rPr>
            </w:pPr>
          </w:p>
        </w:tc>
      </w:tr>
    </w:tbl>
    <w:p w:rsidR="00954B04" w:rsidRPr="00954B04" w:rsidRDefault="00954B04" w:rsidP="00954B04">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954B04" w:rsidRPr="00954B04" w:rsidRDefault="00954B04" w:rsidP="00954B04">
      <w:pPr>
        <w:spacing w:after="0" w:line="240" w:lineRule="auto"/>
        <w:ind w:firstLine="426"/>
        <w:jc w:val="both"/>
        <w:rPr>
          <w:rFonts w:ascii="Times New Roman" w:eastAsia="Times New Roman" w:hAnsi="Times New Roman" w:cs="Times New Roman"/>
          <w:b/>
          <w:i/>
          <w:color w:val="000000" w:themeColor="text1"/>
          <w:sz w:val="20"/>
          <w:szCs w:val="20"/>
          <w:lang w:val="uk-UA" w:eastAsia="ru-RU"/>
        </w:rPr>
      </w:pPr>
      <w:r w:rsidRPr="00954B04">
        <w:rPr>
          <w:rFonts w:ascii="Times New Roman" w:eastAsia="Times New Roman" w:hAnsi="Times New Roman" w:cs="Times New Roman"/>
          <w:i/>
          <w:color w:val="000000" w:themeColor="text1"/>
          <w:sz w:val="20"/>
          <w:szCs w:val="20"/>
          <w:lang w:val="uk-UA" w:eastAsia="ru-RU"/>
        </w:rPr>
        <w:t>Довідки, визначені в Таблиці 3, повинні бути</w:t>
      </w:r>
      <w:r w:rsidRPr="00954B04">
        <w:rPr>
          <w:rFonts w:ascii="Times New Roman" w:eastAsia="Times New Roman" w:hAnsi="Times New Roman" w:cs="Times New Roman"/>
          <w:b/>
          <w:i/>
          <w:color w:val="000000" w:themeColor="text1"/>
          <w:sz w:val="20"/>
          <w:szCs w:val="20"/>
          <w:lang w:val="uk-UA" w:eastAsia="ru-RU"/>
        </w:rPr>
        <w:t xml:space="preserve"> </w:t>
      </w:r>
      <w:r w:rsidRPr="00954B04">
        <w:rPr>
          <w:rFonts w:ascii="Times New Roman" w:eastAsia="Times New Roman" w:hAnsi="Times New Roman" w:cs="Times New Roman"/>
          <w:i/>
          <w:iCs/>
          <w:color w:val="000000" w:themeColor="text1"/>
          <w:sz w:val="20"/>
          <w:szCs w:val="20"/>
          <w:lang w:val="uk-UA" w:eastAsia="ru-RU"/>
        </w:rPr>
        <w:t xml:space="preserve">не більше місячної давнини відносно дати оприлюдненого в електронній системі закупівель повідомлення про намір укласти договір про закупівлю. </w:t>
      </w:r>
    </w:p>
    <w:p w:rsidR="00954B04" w:rsidRPr="00954B04" w:rsidRDefault="00954B04" w:rsidP="00954B04">
      <w:pPr>
        <w:rPr>
          <w:lang w:val="uk-UA"/>
        </w:rPr>
      </w:pPr>
      <w:r w:rsidRPr="00954B04">
        <w:rPr>
          <w:lang w:val="uk-UA"/>
        </w:rPr>
        <w:br w:type="page"/>
      </w:r>
    </w:p>
    <w:tbl>
      <w:tblPr>
        <w:tblW w:w="102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954B04" w:rsidRPr="00954B04" w:rsidTr="007F0E13">
        <w:tc>
          <w:tcPr>
            <w:tcW w:w="568" w:type="dxa"/>
            <w:tcBorders>
              <w:top w:val="nil"/>
              <w:left w:val="nil"/>
              <w:bottom w:val="single" w:sz="4" w:space="0" w:color="auto"/>
              <w:right w:val="nil"/>
            </w:tcBorders>
          </w:tcPr>
          <w:p w:rsidR="00954B04" w:rsidRPr="00954B04" w:rsidRDefault="00954B04" w:rsidP="00954B04">
            <w:pPr>
              <w:spacing w:after="0" w:line="240" w:lineRule="auto"/>
              <w:jc w:val="center"/>
              <w:rPr>
                <w:rFonts w:ascii="Times New Roman" w:eastAsia="Times New Roman" w:hAnsi="Times New Roman" w:cs="Times New Roman"/>
                <w:bCs/>
                <w:color w:val="000000" w:themeColor="text1"/>
                <w:sz w:val="20"/>
                <w:szCs w:val="20"/>
                <w:lang w:val="uk-UA" w:eastAsia="ru-RU"/>
              </w:rPr>
            </w:pPr>
          </w:p>
        </w:tc>
        <w:tc>
          <w:tcPr>
            <w:tcW w:w="4646" w:type="dxa"/>
            <w:tcBorders>
              <w:top w:val="nil"/>
              <w:left w:val="nil"/>
              <w:bottom w:val="single" w:sz="4" w:space="0" w:color="auto"/>
              <w:right w:val="nil"/>
            </w:tcBorders>
          </w:tcPr>
          <w:p w:rsidR="00954B04" w:rsidRPr="00954B04" w:rsidRDefault="00954B04" w:rsidP="00954B04">
            <w:pPr>
              <w:spacing w:after="0" w:line="240" w:lineRule="auto"/>
              <w:jc w:val="both"/>
              <w:rPr>
                <w:rFonts w:ascii="Times New Roman" w:eastAsia="Times New Roman" w:hAnsi="Times New Roman" w:cs="Times New Roman"/>
                <w:sz w:val="20"/>
                <w:szCs w:val="20"/>
                <w:lang w:val="uk-UA" w:eastAsia="ru-RU"/>
              </w:rPr>
            </w:pPr>
          </w:p>
        </w:tc>
        <w:tc>
          <w:tcPr>
            <w:tcW w:w="5079" w:type="dxa"/>
            <w:tcBorders>
              <w:top w:val="nil"/>
              <w:left w:val="nil"/>
              <w:bottom w:val="single" w:sz="4" w:space="0" w:color="auto"/>
              <w:right w:val="nil"/>
            </w:tcBorders>
          </w:tcPr>
          <w:p w:rsidR="00954B04" w:rsidRPr="00954B04" w:rsidRDefault="00954B04" w:rsidP="00954B04">
            <w:pPr>
              <w:jc w:val="right"/>
              <w:rPr>
                <w:rFonts w:ascii="Times New Roman" w:eastAsia="Times New Roman" w:hAnsi="Times New Roman" w:cs="Times New Roman"/>
                <w:b/>
                <w:i/>
                <w:color w:val="000000" w:themeColor="text1"/>
                <w:u w:val="single"/>
                <w:lang w:val="uk-UA" w:eastAsia="ru-RU"/>
              </w:rPr>
            </w:pPr>
            <w:r w:rsidRPr="00954B04">
              <w:rPr>
                <w:rFonts w:ascii="Times New Roman" w:eastAsia="Times New Roman" w:hAnsi="Times New Roman" w:cs="Times New Roman"/>
                <w:b/>
                <w:i/>
                <w:color w:val="000000" w:themeColor="text1"/>
                <w:u w:val="single"/>
                <w:lang w:val="uk-UA" w:eastAsia="ru-RU"/>
              </w:rPr>
              <w:t>Таблиця 4</w:t>
            </w:r>
          </w:p>
        </w:tc>
      </w:tr>
      <w:tr w:rsidR="00954B04" w:rsidRPr="00954B04" w:rsidTr="007F0E13">
        <w:tc>
          <w:tcPr>
            <w:tcW w:w="10293" w:type="dxa"/>
            <w:gridSpan w:val="3"/>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after="0" w:line="240" w:lineRule="auto"/>
              <w:jc w:val="center"/>
              <w:rPr>
                <w:rFonts w:ascii="Times New Roman" w:eastAsia="Times New Roman" w:hAnsi="Times New Roman" w:cs="Times New Roman"/>
                <w:bCs/>
                <w:color w:val="000000" w:themeColor="text1"/>
                <w:lang w:val="uk-UA" w:eastAsia="ru-RU"/>
              </w:rPr>
            </w:pPr>
          </w:p>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954B04">
              <w:rPr>
                <w:rFonts w:ascii="Times New Roman" w:hAnsi="Times New Roman" w:cs="Times New Roman"/>
                <w:b/>
                <w:lang w:val="uk-UA"/>
              </w:rPr>
              <w:t>Під час укладення договору про закупівлю переможець повинен надати:</w:t>
            </w:r>
          </w:p>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color w:val="000000" w:themeColor="text1"/>
                <w:lang w:val="uk-UA" w:eastAsia="ru-RU"/>
              </w:rPr>
            </w:pPr>
          </w:p>
        </w:tc>
      </w:tr>
      <w:tr w:rsidR="00954B04" w:rsidRPr="00954B04" w:rsidTr="007F0E13">
        <w:tc>
          <w:tcPr>
            <w:tcW w:w="568"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after="0" w:line="240" w:lineRule="auto"/>
              <w:jc w:val="center"/>
              <w:rPr>
                <w:rFonts w:ascii="Times New Roman" w:eastAsia="Times New Roman" w:hAnsi="Times New Roman" w:cs="Times New Roman"/>
                <w:bCs/>
                <w:color w:val="000000" w:themeColor="text1"/>
                <w:sz w:val="20"/>
                <w:szCs w:val="20"/>
                <w:lang w:val="uk-UA" w:eastAsia="ru-RU"/>
              </w:rPr>
            </w:pPr>
            <w:r w:rsidRPr="00954B04">
              <w:rPr>
                <w:rFonts w:ascii="Times New Roman" w:eastAsia="Times New Roman" w:hAnsi="Times New Roman" w:cs="Times New Roman"/>
                <w:bCs/>
                <w:color w:val="000000" w:themeColor="text1"/>
                <w:sz w:val="20"/>
                <w:szCs w:val="20"/>
                <w:lang w:val="uk-UA" w:eastAsia="ru-RU"/>
              </w:rPr>
              <w:t>1.</w:t>
            </w:r>
          </w:p>
        </w:tc>
        <w:tc>
          <w:tcPr>
            <w:tcW w:w="9725" w:type="dxa"/>
            <w:gridSpan w:val="2"/>
            <w:tcBorders>
              <w:top w:val="single" w:sz="4" w:space="0" w:color="auto"/>
              <w:left w:val="single" w:sz="4" w:space="0" w:color="auto"/>
              <w:bottom w:val="single" w:sz="4" w:space="0" w:color="auto"/>
              <w:right w:val="single" w:sz="4" w:space="0" w:color="auto"/>
            </w:tcBorders>
          </w:tcPr>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Відповідну інформацію про право підписання договору про закупівлю (довідка в довільній формі).</w:t>
            </w:r>
          </w:p>
        </w:tc>
      </w:tr>
      <w:tr w:rsidR="00954B04" w:rsidRPr="00954B04" w:rsidTr="007F0E13">
        <w:tc>
          <w:tcPr>
            <w:tcW w:w="568"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2</w:t>
            </w:r>
            <w:r w:rsidRPr="00954B04">
              <w:rPr>
                <w:rFonts w:ascii="Times New Roman" w:eastAsia="Times New Roman" w:hAnsi="Times New Roman" w:cs="Times New Roman"/>
                <w:bCs/>
                <w:color w:val="000000" w:themeColor="text1"/>
                <w:sz w:val="20"/>
                <w:szCs w:val="20"/>
                <w:lang w:val="uk-UA" w:eastAsia="ru-RU"/>
              </w:rPr>
              <w:t xml:space="preserve">. </w:t>
            </w:r>
          </w:p>
        </w:tc>
        <w:tc>
          <w:tcPr>
            <w:tcW w:w="9725" w:type="dxa"/>
            <w:gridSpan w:val="2"/>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after="0" w:line="240" w:lineRule="auto"/>
              <w:ind w:firstLine="37"/>
              <w:jc w:val="both"/>
              <w:rPr>
                <w:rFonts w:ascii="Times New Roman" w:eastAsia="Times New Roman" w:hAnsi="Times New Roman" w:cs="Times New Roman"/>
                <w:lang w:val="uk-UA" w:eastAsia="ru-RU"/>
              </w:rPr>
            </w:pPr>
            <w:r w:rsidRPr="00954B04">
              <w:rPr>
                <w:rFonts w:ascii="Times New Roman" w:eastAsia="Times New Roman" w:hAnsi="Times New Roman" w:cs="Times New Roman"/>
                <w:lang w:val="uk-UA" w:eastAsia="ru-RU"/>
              </w:rPr>
              <w:t xml:space="preserve">На виконання вимог ст. 44 Закону України «Про товариства з обмеженою та додатковою відповідальністю» від 06 лютого 2018 року № 2275-VIII (зі змінами), переможець – </w:t>
            </w:r>
            <w:r w:rsidRPr="00954B04">
              <w:rPr>
                <w:rFonts w:ascii="Times New Roman" w:eastAsia="Times New Roman" w:hAnsi="Times New Roman" w:cs="Times New Roman"/>
                <w:b/>
                <w:i/>
                <w:lang w:val="uk-UA" w:eastAsia="ru-RU"/>
              </w:rPr>
              <w:t>юридична особа у формі товариства з обмеженою або додатковою відповідальністю</w:t>
            </w:r>
            <w:r w:rsidRPr="00954B04">
              <w:rPr>
                <w:rFonts w:ascii="Times New Roman" w:eastAsia="Times New Roman" w:hAnsi="Times New Roman" w:cs="Times New Roman"/>
                <w:lang w:val="uk-UA" w:eastAsia="ru-RU"/>
              </w:rPr>
              <w:t xml:space="preserve"> на день підписання договору на закупівлю надає засвідчену належним чином копію рішення загальних зборів учасників про надання повноважень (згоди) на укладання договору згідно предмету закупівлі. </w:t>
            </w:r>
          </w:p>
          <w:p w:rsidR="00954B04" w:rsidRPr="00954B04" w:rsidRDefault="00954B04" w:rsidP="00954B04">
            <w:pPr>
              <w:spacing w:after="0" w:line="240" w:lineRule="auto"/>
              <w:jc w:val="both"/>
              <w:rPr>
                <w:rFonts w:ascii="Times New Roman" w:eastAsia="Times New Roman" w:hAnsi="Times New Roman" w:cs="Times New Roman"/>
                <w:lang w:val="uk-UA" w:eastAsia="ru-RU"/>
              </w:rPr>
            </w:pPr>
            <w:r w:rsidRPr="00954B04">
              <w:rPr>
                <w:rFonts w:ascii="Times New Roman" w:eastAsia="Times New Roman" w:hAnsi="Times New Roman" w:cs="Times New Roman"/>
                <w:lang w:val="uk-UA" w:eastAsia="ru-RU"/>
              </w:rPr>
              <w:t>Якщо вартість предмету даної закупівлі (за результатом проведеного аукціону) та інших договорів, укладених в поточному році між товариством-переможцем торгів та замовником, не перевищує 50 відсотків вартості чистих активів товариства станом на кінець попереднього кварталу, переможець у встановлений строк надає засвідчену у встановленому порядку копію фінансової звітності на кінець попереднього кварталу, або (якщо звітний період товариства перевищує квартал) – довідку в довільній формі на підтвердження викладеного вартісного обмеження.</w:t>
            </w:r>
          </w:p>
        </w:tc>
      </w:tr>
    </w:tbl>
    <w:p w:rsidR="00954B04" w:rsidRPr="00954B04" w:rsidRDefault="00954B04" w:rsidP="00954B04">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954B04" w:rsidRPr="00954B04" w:rsidRDefault="00954B04" w:rsidP="00954B04">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961569" w:rsidRPr="008163BF" w:rsidRDefault="00961569" w:rsidP="00CB78CF">
      <w:pPr>
        <w:spacing w:after="0" w:line="240" w:lineRule="auto"/>
        <w:ind w:firstLine="426"/>
        <w:jc w:val="both"/>
        <w:rPr>
          <w:rFonts w:ascii="Times New Roman" w:eastAsia="Times New Roman" w:hAnsi="Times New Roman" w:cs="Times New Roman"/>
          <w:b/>
          <w:i/>
          <w:color w:val="000000" w:themeColor="text1"/>
          <w:sz w:val="20"/>
          <w:szCs w:val="20"/>
          <w:lang w:val="uk-UA" w:eastAsia="ru-RU"/>
        </w:rPr>
      </w:pPr>
      <w:r w:rsidRPr="00727F79">
        <w:rPr>
          <w:rFonts w:ascii="Times New Roman" w:eastAsia="Times New Roman" w:hAnsi="Times New Roman" w:cs="Times New Roman"/>
          <w:i/>
          <w:iCs/>
          <w:color w:val="000000" w:themeColor="text1"/>
          <w:sz w:val="20"/>
          <w:szCs w:val="20"/>
          <w:lang w:val="uk-UA" w:eastAsia="ru-RU"/>
        </w:rPr>
        <w:t>.</w:t>
      </w:r>
      <w:r w:rsidRPr="008163BF">
        <w:rPr>
          <w:rFonts w:ascii="Times New Roman" w:eastAsia="Times New Roman" w:hAnsi="Times New Roman" w:cs="Times New Roman"/>
          <w:i/>
          <w:iCs/>
          <w:color w:val="000000" w:themeColor="text1"/>
          <w:sz w:val="20"/>
          <w:szCs w:val="20"/>
          <w:lang w:val="uk-UA" w:eastAsia="ru-RU"/>
        </w:rPr>
        <w:t xml:space="preserve"> </w:t>
      </w:r>
    </w:p>
    <w:sectPr w:rsidR="00961569" w:rsidRPr="008163BF" w:rsidSect="00422754">
      <w:pgSz w:w="11906" w:h="16838"/>
      <w:pgMar w:top="284"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441" w:rsidRDefault="00F40441" w:rsidP="00692210">
      <w:pPr>
        <w:spacing w:after="0" w:line="240" w:lineRule="auto"/>
      </w:pPr>
      <w:r>
        <w:separator/>
      </w:r>
    </w:p>
  </w:endnote>
  <w:endnote w:type="continuationSeparator" w:id="0">
    <w:p w:rsidR="00F40441" w:rsidRDefault="00F40441" w:rsidP="0069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441" w:rsidRDefault="00F40441" w:rsidP="00692210">
      <w:pPr>
        <w:spacing w:after="0" w:line="240" w:lineRule="auto"/>
      </w:pPr>
      <w:r>
        <w:separator/>
      </w:r>
    </w:p>
  </w:footnote>
  <w:footnote w:type="continuationSeparator" w:id="0">
    <w:p w:rsidR="00F40441" w:rsidRDefault="00F40441" w:rsidP="00692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65B52"/>
    <w:multiLevelType w:val="hybridMultilevel"/>
    <w:tmpl w:val="3C0AC3D8"/>
    <w:lvl w:ilvl="0" w:tplc="783AE1EA">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EFE6382"/>
    <w:multiLevelType w:val="hybridMultilevel"/>
    <w:tmpl w:val="64FEE35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5CFE3B40"/>
    <w:multiLevelType w:val="multilevel"/>
    <w:tmpl w:val="A552C0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60"/>
    <w:rsid w:val="00011B46"/>
    <w:rsid w:val="00012554"/>
    <w:rsid w:val="0004040D"/>
    <w:rsid w:val="00042179"/>
    <w:rsid w:val="000453DB"/>
    <w:rsid w:val="0005361E"/>
    <w:rsid w:val="00066873"/>
    <w:rsid w:val="00087819"/>
    <w:rsid w:val="00091BC7"/>
    <w:rsid w:val="000954B7"/>
    <w:rsid w:val="000A2811"/>
    <w:rsid w:val="000B0817"/>
    <w:rsid w:val="000B453C"/>
    <w:rsid w:val="000C7FC9"/>
    <w:rsid w:val="000E7ED0"/>
    <w:rsid w:val="000F64CB"/>
    <w:rsid w:val="001026FA"/>
    <w:rsid w:val="0014556B"/>
    <w:rsid w:val="00165060"/>
    <w:rsid w:val="001728EC"/>
    <w:rsid w:val="001774AE"/>
    <w:rsid w:val="00181B5D"/>
    <w:rsid w:val="00193588"/>
    <w:rsid w:val="001A54BC"/>
    <w:rsid w:val="001A7ABC"/>
    <w:rsid w:val="00212580"/>
    <w:rsid w:val="00212DFA"/>
    <w:rsid w:val="00216252"/>
    <w:rsid w:val="0026061A"/>
    <w:rsid w:val="00275C04"/>
    <w:rsid w:val="00290537"/>
    <w:rsid w:val="00292511"/>
    <w:rsid w:val="00292E8A"/>
    <w:rsid w:val="002942A8"/>
    <w:rsid w:val="002A1579"/>
    <w:rsid w:val="002C5D8C"/>
    <w:rsid w:val="002E2838"/>
    <w:rsid w:val="002F6C5F"/>
    <w:rsid w:val="002F6CB4"/>
    <w:rsid w:val="0031213C"/>
    <w:rsid w:val="00316903"/>
    <w:rsid w:val="003558EC"/>
    <w:rsid w:val="00363F98"/>
    <w:rsid w:val="003856C1"/>
    <w:rsid w:val="003927B5"/>
    <w:rsid w:val="003A0C2F"/>
    <w:rsid w:val="003A5134"/>
    <w:rsid w:val="003A672D"/>
    <w:rsid w:val="003B4FD8"/>
    <w:rsid w:val="003D7A7A"/>
    <w:rsid w:val="003E2909"/>
    <w:rsid w:val="003F1B34"/>
    <w:rsid w:val="003F4AE3"/>
    <w:rsid w:val="003F5FC2"/>
    <w:rsid w:val="00404C54"/>
    <w:rsid w:val="00422754"/>
    <w:rsid w:val="00424E40"/>
    <w:rsid w:val="0043180F"/>
    <w:rsid w:val="00437E1F"/>
    <w:rsid w:val="004634EA"/>
    <w:rsid w:val="004676E2"/>
    <w:rsid w:val="00472544"/>
    <w:rsid w:val="004A7AE6"/>
    <w:rsid w:val="004C2E01"/>
    <w:rsid w:val="004E28C9"/>
    <w:rsid w:val="004E4026"/>
    <w:rsid w:val="004E4FD8"/>
    <w:rsid w:val="004E5D03"/>
    <w:rsid w:val="00507383"/>
    <w:rsid w:val="00510347"/>
    <w:rsid w:val="005370B0"/>
    <w:rsid w:val="005532F7"/>
    <w:rsid w:val="005555EE"/>
    <w:rsid w:val="00582799"/>
    <w:rsid w:val="00587FAF"/>
    <w:rsid w:val="00594955"/>
    <w:rsid w:val="005B04AB"/>
    <w:rsid w:val="005C61DB"/>
    <w:rsid w:val="005D76EF"/>
    <w:rsid w:val="005F03E0"/>
    <w:rsid w:val="005F07F4"/>
    <w:rsid w:val="005F2298"/>
    <w:rsid w:val="005F6531"/>
    <w:rsid w:val="00616918"/>
    <w:rsid w:val="00621C03"/>
    <w:rsid w:val="00646501"/>
    <w:rsid w:val="006504C6"/>
    <w:rsid w:val="006630ED"/>
    <w:rsid w:val="0067036C"/>
    <w:rsid w:val="00692210"/>
    <w:rsid w:val="00692318"/>
    <w:rsid w:val="006E64F6"/>
    <w:rsid w:val="00702630"/>
    <w:rsid w:val="00703F0C"/>
    <w:rsid w:val="0070676E"/>
    <w:rsid w:val="007118A5"/>
    <w:rsid w:val="00720891"/>
    <w:rsid w:val="00721C9F"/>
    <w:rsid w:val="00727F79"/>
    <w:rsid w:val="00745460"/>
    <w:rsid w:val="00763291"/>
    <w:rsid w:val="00767C6E"/>
    <w:rsid w:val="00773B01"/>
    <w:rsid w:val="00782816"/>
    <w:rsid w:val="007A7FCA"/>
    <w:rsid w:val="007B52FE"/>
    <w:rsid w:val="007B6BB4"/>
    <w:rsid w:val="007F4C6D"/>
    <w:rsid w:val="008163BF"/>
    <w:rsid w:val="00823394"/>
    <w:rsid w:val="00840A07"/>
    <w:rsid w:val="00841A45"/>
    <w:rsid w:val="00847F65"/>
    <w:rsid w:val="00880C8B"/>
    <w:rsid w:val="00882F5A"/>
    <w:rsid w:val="00892CB8"/>
    <w:rsid w:val="008B7A20"/>
    <w:rsid w:val="008E2027"/>
    <w:rsid w:val="008F54A4"/>
    <w:rsid w:val="009031D5"/>
    <w:rsid w:val="00903A81"/>
    <w:rsid w:val="00922A74"/>
    <w:rsid w:val="00946CD6"/>
    <w:rsid w:val="00953960"/>
    <w:rsid w:val="009549E2"/>
    <w:rsid w:val="00954B04"/>
    <w:rsid w:val="00955178"/>
    <w:rsid w:val="00961569"/>
    <w:rsid w:val="0096547C"/>
    <w:rsid w:val="009A307B"/>
    <w:rsid w:val="009A6026"/>
    <w:rsid w:val="009A7179"/>
    <w:rsid w:val="009B1CF7"/>
    <w:rsid w:val="009C29F9"/>
    <w:rsid w:val="009E335F"/>
    <w:rsid w:val="009F2837"/>
    <w:rsid w:val="00A101B5"/>
    <w:rsid w:val="00A2193E"/>
    <w:rsid w:val="00A24FD5"/>
    <w:rsid w:val="00A54CF5"/>
    <w:rsid w:val="00A86977"/>
    <w:rsid w:val="00A87376"/>
    <w:rsid w:val="00AA29EB"/>
    <w:rsid w:val="00AB1823"/>
    <w:rsid w:val="00AE41FC"/>
    <w:rsid w:val="00AF3E87"/>
    <w:rsid w:val="00AF4A1E"/>
    <w:rsid w:val="00B005AC"/>
    <w:rsid w:val="00B64CB2"/>
    <w:rsid w:val="00B87C0F"/>
    <w:rsid w:val="00B944AB"/>
    <w:rsid w:val="00B95EC8"/>
    <w:rsid w:val="00BB0528"/>
    <w:rsid w:val="00BB3027"/>
    <w:rsid w:val="00BC42C7"/>
    <w:rsid w:val="00BC4787"/>
    <w:rsid w:val="00C109A8"/>
    <w:rsid w:val="00C42C35"/>
    <w:rsid w:val="00C665AC"/>
    <w:rsid w:val="00C679A4"/>
    <w:rsid w:val="00C7588B"/>
    <w:rsid w:val="00CB78CF"/>
    <w:rsid w:val="00CD7DE9"/>
    <w:rsid w:val="00CF1418"/>
    <w:rsid w:val="00CF1672"/>
    <w:rsid w:val="00CF272B"/>
    <w:rsid w:val="00D21979"/>
    <w:rsid w:val="00D21D57"/>
    <w:rsid w:val="00D84DFD"/>
    <w:rsid w:val="00DF3EDF"/>
    <w:rsid w:val="00E21816"/>
    <w:rsid w:val="00E23ED3"/>
    <w:rsid w:val="00E33D2E"/>
    <w:rsid w:val="00E566F7"/>
    <w:rsid w:val="00E71BB2"/>
    <w:rsid w:val="00E71ECD"/>
    <w:rsid w:val="00E7481A"/>
    <w:rsid w:val="00E77576"/>
    <w:rsid w:val="00E95973"/>
    <w:rsid w:val="00EF1B2C"/>
    <w:rsid w:val="00F061D4"/>
    <w:rsid w:val="00F244B3"/>
    <w:rsid w:val="00F40441"/>
    <w:rsid w:val="00F56DAA"/>
    <w:rsid w:val="00F61FB8"/>
    <w:rsid w:val="00F739B7"/>
    <w:rsid w:val="00F80E38"/>
    <w:rsid w:val="00F90BC9"/>
    <w:rsid w:val="00FB3E3C"/>
    <w:rsid w:val="00FB5CC7"/>
    <w:rsid w:val="00FB7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71ECD"/>
    <w:pPr>
      <w:ind w:left="720"/>
      <w:contextualSpacing/>
    </w:pPr>
  </w:style>
  <w:style w:type="character" w:customStyle="1" w:styleId="rvts0">
    <w:name w:val="rvts0"/>
    <w:basedOn w:val="a0"/>
    <w:rsid w:val="00E77576"/>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rsid w:val="00AA29EB"/>
    <w:pPr>
      <w:spacing w:before="100" w:beforeAutospacing="1" w:after="100" w:afterAutospacing="1" w:line="240" w:lineRule="auto"/>
    </w:pPr>
    <w:rPr>
      <w:rFonts w:ascii="Arial" w:eastAsia="Arial" w:hAnsi="Arial" w:cs="Arial"/>
      <w:sz w:val="24"/>
      <w:szCs w:val="24"/>
      <w:lang w:eastAsia="ru-RU"/>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A29EB"/>
    <w:rPr>
      <w:rFonts w:ascii="Arial" w:eastAsia="Arial" w:hAnsi="Arial" w:cs="Arial"/>
      <w:sz w:val="24"/>
      <w:szCs w:val="24"/>
      <w:lang w:eastAsia="ru-RU"/>
    </w:rPr>
  </w:style>
  <w:style w:type="character" w:styleId="a7">
    <w:name w:val="Strong"/>
    <w:uiPriority w:val="22"/>
    <w:qFormat/>
    <w:rsid w:val="00841A45"/>
    <w:rPr>
      <w:b/>
      <w:bCs/>
    </w:rPr>
  </w:style>
  <w:style w:type="paragraph" w:styleId="a8">
    <w:name w:val="header"/>
    <w:basedOn w:val="a"/>
    <w:link w:val="a9"/>
    <w:uiPriority w:val="99"/>
    <w:unhideWhenUsed/>
    <w:rsid w:val="006922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210"/>
  </w:style>
  <w:style w:type="paragraph" w:styleId="aa">
    <w:name w:val="footer"/>
    <w:basedOn w:val="a"/>
    <w:link w:val="ab"/>
    <w:uiPriority w:val="99"/>
    <w:unhideWhenUsed/>
    <w:rsid w:val="006922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210"/>
  </w:style>
  <w:style w:type="paragraph" w:customStyle="1" w:styleId="rvps2">
    <w:name w:val="rvps2"/>
    <w:basedOn w:val="a"/>
    <w:rsid w:val="00D84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84DFD"/>
    <w:rPr>
      <w:color w:val="0000FF"/>
      <w:u w:val="single"/>
    </w:rPr>
  </w:style>
  <w:style w:type="paragraph" w:customStyle="1" w:styleId="rvps6">
    <w:name w:val="rvps6"/>
    <w:basedOn w:val="a"/>
    <w:rsid w:val="003F4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F4AE3"/>
  </w:style>
  <w:style w:type="character" w:customStyle="1" w:styleId="a4">
    <w:name w:val="Абзац списка Знак"/>
    <w:link w:val="a3"/>
    <w:uiPriority w:val="34"/>
    <w:locked/>
    <w:rsid w:val="00BC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9243">
      <w:bodyDiv w:val="1"/>
      <w:marLeft w:val="0"/>
      <w:marRight w:val="0"/>
      <w:marTop w:val="0"/>
      <w:marBottom w:val="0"/>
      <w:divBdr>
        <w:top w:val="none" w:sz="0" w:space="0" w:color="auto"/>
        <w:left w:val="none" w:sz="0" w:space="0" w:color="auto"/>
        <w:bottom w:val="none" w:sz="0" w:space="0" w:color="auto"/>
        <w:right w:val="none" w:sz="0" w:space="0" w:color="auto"/>
      </w:divBdr>
      <w:divsChild>
        <w:div w:id="872767492">
          <w:marLeft w:val="0"/>
          <w:marRight w:val="0"/>
          <w:marTop w:val="0"/>
          <w:marBottom w:val="0"/>
          <w:divBdr>
            <w:top w:val="none" w:sz="0" w:space="0" w:color="auto"/>
            <w:left w:val="none" w:sz="0" w:space="0" w:color="auto"/>
            <w:bottom w:val="none" w:sz="0" w:space="0" w:color="auto"/>
            <w:right w:val="none" w:sz="0" w:space="0" w:color="auto"/>
          </w:divBdr>
        </w:div>
        <w:div w:id="357900394">
          <w:marLeft w:val="0"/>
          <w:marRight w:val="0"/>
          <w:marTop w:val="0"/>
          <w:marBottom w:val="0"/>
          <w:divBdr>
            <w:top w:val="none" w:sz="0" w:space="0" w:color="auto"/>
            <w:left w:val="none" w:sz="0" w:space="0" w:color="auto"/>
            <w:bottom w:val="none" w:sz="0" w:space="0" w:color="auto"/>
            <w:right w:val="none" w:sz="0" w:space="0" w:color="auto"/>
          </w:divBdr>
        </w:div>
      </w:divsChild>
    </w:div>
    <w:div w:id="829828288">
      <w:bodyDiv w:val="1"/>
      <w:marLeft w:val="0"/>
      <w:marRight w:val="0"/>
      <w:marTop w:val="0"/>
      <w:marBottom w:val="0"/>
      <w:divBdr>
        <w:top w:val="none" w:sz="0" w:space="0" w:color="auto"/>
        <w:left w:val="none" w:sz="0" w:space="0" w:color="auto"/>
        <w:bottom w:val="none" w:sz="0" w:space="0" w:color="auto"/>
        <w:right w:val="none" w:sz="0" w:space="0" w:color="auto"/>
      </w:divBdr>
    </w:div>
    <w:div w:id="1840778067">
      <w:bodyDiv w:val="1"/>
      <w:marLeft w:val="0"/>
      <w:marRight w:val="0"/>
      <w:marTop w:val="0"/>
      <w:marBottom w:val="0"/>
      <w:divBdr>
        <w:top w:val="none" w:sz="0" w:space="0" w:color="auto"/>
        <w:left w:val="none" w:sz="0" w:space="0" w:color="auto"/>
        <w:bottom w:val="none" w:sz="0" w:space="0" w:color="auto"/>
        <w:right w:val="none" w:sz="0" w:space="0" w:color="auto"/>
      </w:divBdr>
      <w:divsChild>
        <w:div w:id="925192752">
          <w:marLeft w:val="0"/>
          <w:marRight w:val="0"/>
          <w:marTop w:val="0"/>
          <w:marBottom w:val="0"/>
          <w:divBdr>
            <w:top w:val="none" w:sz="0" w:space="0" w:color="auto"/>
            <w:left w:val="none" w:sz="0" w:space="0" w:color="auto"/>
            <w:bottom w:val="none" w:sz="0" w:space="0" w:color="auto"/>
            <w:right w:val="none" w:sz="0" w:space="0" w:color="auto"/>
          </w:divBdr>
        </w:div>
        <w:div w:id="307132574">
          <w:marLeft w:val="0"/>
          <w:marRight w:val="0"/>
          <w:marTop w:val="0"/>
          <w:marBottom w:val="0"/>
          <w:divBdr>
            <w:top w:val="none" w:sz="0" w:space="0" w:color="auto"/>
            <w:left w:val="none" w:sz="0" w:space="0" w:color="auto"/>
            <w:bottom w:val="none" w:sz="0" w:space="0" w:color="auto"/>
            <w:right w:val="none" w:sz="0" w:space="0" w:color="auto"/>
          </w:divBdr>
        </w:div>
        <w:div w:id="166241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E340C-5B51-447C-B4B3-A0490765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11023</Words>
  <Characters>6284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2020-12-17T13:52:00Z</dcterms:created>
  <dcterms:modified xsi:type="dcterms:W3CDTF">2024-01-31T11:37:00Z</dcterms:modified>
</cp:coreProperties>
</file>