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310" w:rsidRPr="00960310" w:rsidRDefault="00960310" w:rsidP="00960310">
      <w:pPr>
        <w:jc w:val="center"/>
        <w:rPr>
          <w:rFonts w:ascii="Times New Roman" w:hAnsi="Times New Roman" w:cs="Times New Roman"/>
          <w:b/>
          <w:sz w:val="28"/>
          <w:szCs w:val="28"/>
          <w:lang w:val="uk-UA"/>
        </w:rPr>
      </w:pPr>
      <w:r w:rsidRPr="00960310">
        <w:rPr>
          <w:rFonts w:ascii="Times New Roman" w:hAnsi="Times New Roman" w:cs="Times New Roman"/>
          <w:b/>
          <w:sz w:val="28"/>
          <w:szCs w:val="28"/>
        </w:rPr>
        <w:t>ПРОТОКОЛ №</w:t>
      </w:r>
      <w:r w:rsidRPr="00960310">
        <w:rPr>
          <w:rFonts w:ascii="Times New Roman" w:hAnsi="Times New Roman" w:cs="Times New Roman"/>
          <w:b/>
          <w:sz w:val="28"/>
          <w:szCs w:val="28"/>
          <w:lang w:val="uk-UA"/>
        </w:rPr>
        <w:t>37</w:t>
      </w:r>
    </w:p>
    <w:p w:rsidR="00C4565E" w:rsidRDefault="00960310" w:rsidP="00960310">
      <w:pPr>
        <w:jc w:val="center"/>
        <w:rPr>
          <w:rFonts w:ascii="Times New Roman" w:hAnsi="Times New Roman" w:cs="Times New Roman"/>
          <w:b/>
          <w:sz w:val="28"/>
          <w:szCs w:val="28"/>
          <w:lang w:val="uk-UA"/>
        </w:rPr>
      </w:pPr>
      <w:r w:rsidRPr="00960310">
        <w:rPr>
          <w:rFonts w:ascii="Times New Roman" w:hAnsi="Times New Roman" w:cs="Times New Roman"/>
          <w:b/>
          <w:sz w:val="28"/>
          <w:szCs w:val="28"/>
        </w:rPr>
        <w:t xml:space="preserve">ЩОДО ПРИЙНЯТТЯ </w:t>
      </w:r>
      <w:proofErr w:type="gramStart"/>
      <w:r w:rsidRPr="00960310">
        <w:rPr>
          <w:rFonts w:ascii="Times New Roman" w:hAnsi="Times New Roman" w:cs="Times New Roman"/>
          <w:b/>
          <w:sz w:val="28"/>
          <w:szCs w:val="28"/>
        </w:rPr>
        <w:t>Р</w:t>
      </w:r>
      <w:proofErr w:type="gramEnd"/>
      <w:r w:rsidRPr="00960310">
        <w:rPr>
          <w:rFonts w:ascii="Times New Roman" w:hAnsi="Times New Roman" w:cs="Times New Roman"/>
          <w:b/>
          <w:sz w:val="28"/>
          <w:szCs w:val="28"/>
        </w:rPr>
        <w:t>ІШЕННЯ УПОВНОВАЖЕНОЮ ОСОБОЮ</w:t>
      </w:r>
    </w:p>
    <w:p w:rsidR="00960310" w:rsidRDefault="00960310" w:rsidP="00960310">
      <w:pPr>
        <w:jc w:val="center"/>
        <w:rPr>
          <w:lang w:val="uk-UA"/>
        </w:rPr>
      </w:pPr>
      <w:r>
        <w:t xml:space="preserve">м. Вознесенськ </w:t>
      </w:r>
      <w:r>
        <w:rPr>
          <w:lang w:val="uk-UA"/>
        </w:rPr>
        <w:t xml:space="preserve">                                                                                                                    21</w:t>
      </w:r>
      <w:r>
        <w:t xml:space="preserve"> серпня 2022р.</w:t>
      </w:r>
    </w:p>
    <w:p w:rsidR="00960310" w:rsidRDefault="00960310" w:rsidP="00960310">
      <w:pPr>
        <w:rPr>
          <w:rFonts w:ascii="Times New Roman" w:hAnsi="Times New Roman" w:cs="Times New Roman"/>
          <w:sz w:val="24"/>
          <w:szCs w:val="24"/>
          <w:lang w:val="uk-UA"/>
        </w:rPr>
      </w:pPr>
      <w:r>
        <w:rPr>
          <w:lang w:val="uk-UA"/>
        </w:rPr>
        <w:t xml:space="preserve">    </w:t>
      </w:r>
      <w:r w:rsidRPr="00960310">
        <w:rPr>
          <w:rFonts w:ascii="Times New Roman" w:hAnsi="Times New Roman" w:cs="Times New Roman"/>
          <w:sz w:val="24"/>
          <w:szCs w:val="24"/>
          <w:lang w:val="uk-UA"/>
        </w:rPr>
        <w:t xml:space="preserve">Керуючись Положенням про уповноважену особу, затвердженим наказом </w:t>
      </w:r>
      <w:r w:rsidRPr="00960310">
        <w:rPr>
          <w:rFonts w:ascii="Times New Roman" w:hAnsi="Times New Roman" w:cs="Times New Roman"/>
          <w:sz w:val="24"/>
          <w:szCs w:val="24"/>
          <w:lang w:val="uk-UA"/>
        </w:rPr>
        <w:t>–</w:t>
      </w:r>
      <w:r w:rsidRPr="00960310">
        <w:rPr>
          <w:rFonts w:ascii="Times New Roman" w:hAnsi="Times New Roman" w:cs="Times New Roman"/>
          <w:sz w:val="24"/>
          <w:szCs w:val="24"/>
          <w:lang w:val="uk-UA"/>
        </w:rPr>
        <w:t xml:space="preserve"> </w:t>
      </w:r>
      <w:r w:rsidRPr="00960310">
        <w:rPr>
          <w:rFonts w:ascii="Times New Roman" w:hAnsi="Times New Roman" w:cs="Times New Roman"/>
          <w:sz w:val="24"/>
          <w:szCs w:val="24"/>
          <w:lang w:val="uk-UA"/>
        </w:rPr>
        <w:t>КЗДО №10 «Ластівка» від 04.08.2020</w:t>
      </w:r>
      <w:r w:rsidRPr="00960310">
        <w:rPr>
          <w:rFonts w:ascii="Times New Roman" w:hAnsi="Times New Roman" w:cs="Times New Roman"/>
          <w:sz w:val="24"/>
          <w:szCs w:val="24"/>
          <w:lang w:val="uk-UA"/>
        </w:rPr>
        <w:t xml:space="preserve"> </w:t>
      </w:r>
      <w:r w:rsidRPr="00960310">
        <w:rPr>
          <w:rFonts w:ascii="Times New Roman" w:hAnsi="Times New Roman" w:cs="Times New Roman"/>
          <w:sz w:val="24"/>
          <w:szCs w:val="24"/>
          <w:lang w:val="uk-UA"/>
        </w:rPr>
        <w:t>року № 106/2</w:t>
      </w:r>
      <w:r w:rsidRPr="00960310">
        <w:rPr>
          <w:rFonts w:ascii="Times New Roman" w:hAnsi="Times New Roman" w:cs="Times New Roman"/>
          <w:sz w:val="24"/>
          <w:szCs w:val="24"/>
          <w:lang w:val="uk-UA"/>
        </w:rPr>
        <w:t>, з метою організації закупівлі</w:t>
      </w:r>
      <w:r w:rsidRPr="00960310">
        <w:rPr>
          <w:rFonts w:ascii="Times New Roman" w:hAnsi="Times New Roman" w:cs="Times New Roman"/>
          <w:sz w:val="24"/>
          <w:szCs w:val="24"/>
          <w:lang w:val="uk-UA"/>
        </w:rPr>
        <w:t xml:space="preserve"> за предметом закупівлі </w:t>
      </w:r>
      <w:r w:rsidRPr="00960310">
        <w:rPr>
          <w:rFonts w:ascii="Times New Roman" w:hAnsi="Times New Roman" w:cs="Times New Roman"/>
          <w:b/>
          <w:bCs/>
          <w:color w:val="000000"/>
          <w:spacing w:val="-3"/>
          <w:sz w:val="24"/>
          <w:szCs w:val="24"/>
          <w:lang w:val="uk-UA"/>
        </w:rPr>
        <w:t xml:space="preserve">Капітальний </w:t>
      </w:r>
      <w:r w:rsidRPr="00960310">
        <w:rPr>
          <w:rFonts w:ascii="Times New Roman" w:hAnsi="Times New Roman" w:cs="Times New Roman"/>
          <w:b/>
          <w:color w:val="000000"/>
          <w:sz w:val="24"/>
          <w:szCs w:val="24"/>
          <w:lang w:val="uk-UA"/>
        </w:rPr>
        <w:t xml:space="preserve">ремонт підвального приміщення під укриття у КЗДО №10 «Ластівка» </w:t>
      </w:r>
      <w:r w:rsidRPr="00960310">
        <w:rPr>
          <w:rFonts w:ascii="Times New Roman" w:hAnsi="Times New Roman" w:cs="Times New Roman"/>
          <w:b/>
          <w:bCs/>
          <w:color w:val="000000"/>
          <w:spacing w:val="-3"/>
          <w:sz w:val="24"/>
          <w:szCs w:val="24"/>
          <w:lang w:val="uk-UA"/>
        </w:rPr>
        <w:t>по вул. Корольова, 1, в м. Вознесенськ Миколаївської обл</w:t>
      </w:r>
      <w:r w:rsidRPr="00960310">
        <w:rPr>
          <w:rFonts w:ascii="Times New Roman" w:hAnsi="Times New Roman" w:cs="Times New Roman"/>
          <w:sz w:val="24"/>
          <w:szCs w:val="24"/>
          <w:lang w:val="uk-UA"/>
        </w:rPr>
        <w:t xml:space="preserve"> ,</w:t>
      </w:r>
      <w:r w:rsidRPr="00960310">
        <w:rPr>
          <w:rFonts w:ascii="Times New Roman" w:hAnsi="Times New Roman" w:cs="Times New Roman"/>
          <w:sz w:val="24"/>
          <w:szCs w:val="24"/>
          <w:lang w:val="uk-UA"/>
        </w:rPr>
        <w:t xml:space="preserve"> {код ДК 021-2015 : 45450000-6 -Інші завершальні будівельні роботи) у відповідності до 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 та у порядку встановленому Законом України «Про публічні закупівлі» (далі - Закон), відповідно до абз. 5 ч. 7 ст. 14 Закону, 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w:t>
      </w:r>
    </w:p>
    <w:p w:rsidR="00960310" w:rsidRDefault="00960310" w:rsidP="00960310">
      <w:pPr>
        <w:rPr>
          <w:rFonts w:ascii="Times New Roman" w:hAnsi="Times New Roman" w:cs="Times New Roman"/>
          <w:sz w:val="24"/>
          <w:szCs w:val="24"/>
          <w:lang w:val="uk-UA"/>
        </w:rPr>
      </w:pPr>
      <w:r w:rsidRPr="00960310">
        <w:rPr>
          <w:rFonts w:ascii="Times New Roman" w:hAnsi="Times New Roman" w:cs="Times New Roman"/>
          <w:sz w:val="24"/>
          <w:szCs w:val="24"/>
          <w:lang w:val="uk-UA"/>
        </w:rPr>
        <w:t xml:space="preserve">   </w:t>
      </w:r>
      <w:r w:rsidRPr="00960310">
        <w:rPr>
          <w:rFonts w:ascii="Times New Roman" w:hAnsi="Times New Roman" w:cs="Times New Roman"/>
          <w:sz w:val="24"/>
          <w:szCs w:val="24"/>
          <w:lang w:val="uk-UA"/>
        </w:rPr>
        <w:t xml:space="preserve">У зв’язку з необхідністю внесення змін до оголошення про проведення спрощеної закупівлі згідно з предметом закупівлі </w:t>
      </w:r>
      <w:r w:rsidRPr="00960310">
        <w:rPr>
          <w:rFonts w:ascii="Times New Roman" w:hAnsi="Times New Roman" w:cs="Times New Roman"/>
          <w:sz w:val="24"/>
          <w:szCs w:val="24"/>
          <w:lang w:val="uk-UA"/>
        </w:rPr>
        <w:t xml:space="preserve"> </w:t>
      </w:r>
      <w:r w:rsidRPr="00960310">
        <w:rPr>
          <w:rFonts w:ascii="Times New Roman" w:hAnsi="Times New Roman" w:cs="Times New Roman"/>
          <w:b/>
          <w:bCs/>
          <w:color w:val="000000"/>
          <w:spacing w:val="-3"/>
          <w:sz w:val="24"/>
          <w:szCs w:val="24"/>
          <w:lang w:val="uk-UA"/>
        </w:rPr>
        <w:t xml:space="preserve">Капітальний </w:t>
      </w:r>
      <w:r w:rsidRPr="00960310">
        <w:rPr>
          <w:rFonts w:ascii="Times New Roman" w:hAnsi="Times New Roman" w:cs="Times New Roman"/>
          <w:b/>
          <w:color w:val="000000"/>
          <w:sz w:val="24"/>
          <w:szCs w:val="24"/>
          <w:lang w:val="uk-UA"/>
        </w:rPr>
        <w:t xml:space="preserve">ремонт підвального приміщення під укриття у КЗДО №10 «Ластівка» </w:t>
      </w:r>
      <w:r w:rsidRPr="00960310">
        <w:rPr>
          <w:rFonts w:ascii="Times New Roman" w:hAnsi="Times New Roman" w:cs="Times New Roman"/>
          <w:b/>
          <w:bCs/>
          <w:color w:val="000000"/>
          <w:spacing w:val="-3"/>
          <w:sz w:val="24"/>
          <w:szCs w:val="24"/>
          <w:lang w:val="uk-UA"/>
        </w:rPr>
        <w:t>по вул. Корольова, 1, в м. Вознесенськ Миколаївської обл</w:t>
      </w:r>
      <w:r w:rsidRPr="00960310">
        <w:rPr>
          <w:rFonts w:ascii="Times New Roman" w:hAnsi="Times New Roman" w:cs="Times New Roman"/>
          <w:sz w:val="24"/>
          <w:szCs w:val="24"/>
          <w:lang w:val="uk-UA"/>
        </w:rPr>
        <w:t xml:space="preserve"> , {код ДК 021-2015 : 45450000-6 -Інші завершальні будівельні роботи) у відповідності до 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w:t>
      </w:r>
    </w:p>
    <w:p w:rsidR="00960310" w:rsidRDefault="00960310" w:rsidP="00960310">
      <w:pPr>
        <w:rPr>
          <w:rFonts w:ascii="Times New Roman" w:hAnsi="Times New Roman" w:cs="Times New Roman"/>
          <w:b/>
          <w:sz w:val="28"/>
          <w:szCs w:val="28"/>
          <w:lang w:val="uk-UA"/>
        </w:rPr>
      </w:pPr>
      <w:r w:rsidRPr="00960310">
        <w:rPr>
          <w:rFonts w:ascii="Times New Roman" w:hAnsi="Times New Roman" w:cs="Times New Roman"/>
          <w:b/>
          <w:sz w:val="28"/>
          <w:szCs w:val="28"/>
        </w:rPr>
        <w:t>ВИРІШЕНО:</w:t>
      </w:r>
    </w:p>
    <w:p w:rsidR="00960310" w:rsidRPr="008D5828" w:rsidRDefault="00960310" w:rsidP="008D5828">
      <w:pPr>
        <w:pStyle w:val="a3"/>
        <w:numPr>
          <w:ilvl w:val="0"/>
          <w:numId w:val="1"/>
        </w:numPr>
        <w:rPr>
          <w:rFonts w:ascii="Times New Roman" w:hAnsi="Times New Roman" w:cs="Times New Roman"/>
          <w:sz w:val="24"/>
          <w:szCs w:val="24"/>
          <w:lang w:val="uk-UA"/>
        </w:rPr>
      </w:pPr>
      <w:r w:rsidRPr="008D5828">
        <w:rPr>
          <w:rFonts w:ascii="Times New Roman" w:hAnsi="Times New Roman" w:cs="Times New Roman"/>
          <w:sz w:val="24"/>
          <w:szCs w:val="24"/>
          <w:lang w:val="uk-UA"/>
        </w:rPr>
        <w:t xml:space="preserve">Затвердити нову редакцію ОГОЛОШЕННЯ про проведення спрощеної закупівлі (умови визначені в оголошенні про проведення спрощеної закупівлі, та вимоги до предмета закупівлі) у відповідності до 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 за предметом закупівлі </w:t>
      </w:r>
      <w:r w:rsidR="008D5828" w:rsidRPr="008D5828">
        <w:rPr>
          <w:rFonts w:ascii="Times New Roman" w:hAnsi="Times New Roman" w:cs="Times New Roman"/>
          <w:b/>
          <w:bCs/>
          <w:color w:val="000000"/>
          <w:spacing w:val="-3"/>
          <w:sz w:val="24"/>
          <w:szCs w:val="24"/>
          <w:lang w:val="uk-UA"/>
        </w:rPr>
        <w:t xml:space="preserve">Капітальний </w:t>
      </w:r>
      <w:r w:rsidR="008D5828" w:rsidRPr="008D5828">
        <w:rPr>
          <w:rFonts w:ascii="Times New Roman" w:hAnsi="Times New Roman" w:cs="Times New Roman"/>
          <w:b/>
          <w:color w:val="000000"/>
          <w:sz w:val="24"/>
          <w:szCs w:val="24"/>
          <w:lang w:val="uk-UA"/>
        </w:rPr>
        <w:t xml:space="preserve">ремонт підвального приміщення під укриття у КЗДО №10 «Ластівка» </w:t>
      </w:r>
      <w:r w:rsidR="008D5828" w:rsidRPr="008D5828">
        <w:rPr>
          <w:rFonts w:ascii="Times New Roman" w:hAnsi="Times New Roman" w:cs="Times New Roman"/>
          <w:b/>
          <w:bCs/>
          <w:color w:val="000000"/>
          <w:spacing w:val="-3"/>
          <w:sz w:val="24"/>
          <w:szCs w:val="24"/>
          <w:lang w:val="uk-UA"/>
        </w:rPr>
        <w:t>по вул. Корольова, 1, в м. Вознесенськ Миколаївської обл</w:t>
      </w:r>
      <w:r w:rsidR="008D5828" w:rsidRPr="008D5828">
        <w:rPr>
          <w:rFonts w:ascii="Times New Roman" w:hAnsi="Times New Roman" w:cs="Times New Roman"/>
          <w:sz w:val="24"/>
          <w:szCs w:val="24"/>
          <w:lang w:val="uk-UA"/>
        </w:rPr>
        <w:t xml:space="preserve"> </w:t>
      </w:r>
      <w:r w:rsidRPr="008D5828">
        <w:rPr>
          <w:rFonts w:ascii="Times New Roman" w:hAnsi="Times New Roman" w:cs="Times New Roman"/>
          <w:sz w:val="24"/>
          <w:szCs w:val="24"/>
          <w:lang w:val="uk-UA"/>
        </w:rPr>
        <w:t>{кодДК 021-2015 : 45450000-6 -Інші завершальні будівельні роботи}.</w:t>
      </w:r>
    </w:p>
    <w:p w:rsidR="008D5828" w:rsidRPr="008D5828" w:rsidRDefault="008D5828" w:rsidP="008D5828">
      <w:pPr>
        <w:pStyle w:val="a3"/>
        <w:numPr>
          <w:ilvl w:val="0"/>
          <w:numId w:val="1"/>
        </w:numPr>
        <w:rPr>
          <w:rFonts w:ascii="Times New Roman" w:hAnsi="Times New Roman" w:cs="Times New Roman"/>
          <w:b/>
          <w:sz w:val="24"/>
          <w:szCs w:val="24"/>
          <w:lang w:val="uk-UA"/>
        </w:rPr>
      </w:pPr>
      <w:r w:rsidRPr="008D5828">
        <w:rPr>
          <w:lang w:val="uk-UA"/>
        </w:rPr>
        <w:t xml:space="preserve"> </w:t>
      </w:r>
      <w:r w:rsidRPr="008D5828">
        <w:rPr>
          <w:rFonts w:ascii="Times New Roman" w:hAnsi="Times New Roman" w:cs="Times New Roman"/>
          <w:sz w:val="24"/>
          <w:szCs w:val="24"/>
          <w:lang w:val="uk-UA"/>
        </w:rPr>
        <w:t>Зміни, які відбулися в оголошені викладені в порівняльній таблиці (додаток 1)</w:t>
      </w:r>
    </w:p>
    <w:p w:rsidR="008D5828" w:rsidRPr="008D5828" w:rsidRDefault="008D5828" w:rsidP="008D5828">
      <w:pPr>
        <w:pStyle w:val="a3"/>
        <w:numPr>
          <w:ilvl w:val="0"/>
          <w:numId w:val="1"/>
        </w:numPr>
        <w:rPr>
          <w:rFonts w:ascii="Times New Roman" w:hAnsi="Times New Roman" w:cs="Times New Roman"/>
          <w:b/>
          <w:sz w:val="24"/>
          <w:szCs w:val="24"/>
          <w:lang w:val="uk-UA"/>
        </w:rPr>
      </w:pPr>
      <w:r w:rsidRPr="008D5828">
        <w:rPr>
          <w:rFonts w:ascii="Times New Roman" w:hAnsi="Times New Roman" w:cs="Times New Roman"/>
          <w:sz w:val="24"/>
          <w:szCs w:val="24"/>
        </w:rPr>
        <w:t>Оприлюднити через авторизований електронний майданчик нову редакцію ОГОЛОШЕННЯ про проведення спрощеної закупі</w:t>
      </w:r>
      <w:proofErr w:type="gramStart"/>
      <w:r w:rsidRPr="008D5828">
        <w:rPr>
          <w:rFonts w:ascii="Times New Roman" w:hAnsi="Times New Roman" w:cs="Times New Roman"/>
          <w:sz w:val="24"/>
          <w:szCs w:val="24"/>
        </w:rPr>
        <w:t>вл</w:t>
      </w:r>
      <w:proofErr w:type="gramEnd"/>
      <w:r w:rsidRPr="008D5828">
        <w:rPr>
          <w:rFonts w:ascii="Times New Roman" w:hAnsi="Times New Roman" w:cs="Times New Roman"/>
          <w:sz w:val="24"/>
          <w:szCs w:val="24"/>
        </w:rPr>
        <w:t>і на веб-порталі Уповноваженого органу у порядку, передбаченому частиною 1 статті 10 Закону</w:t>
      </w:r>
    </w:p>
    <w:p w:rsidR="008D5828" w:rsidRDefault="008D5828" w:rsidP="008D5828">
      <w:pPr>
        <w:pStyle w:val="a3"/>
        <w:rPr>
          <w:rFonts w:ascii="Times New Roman" w:hAnsi="Times New Roman" w:cs="Times New Roman"/>
          <w:sz w:val="24"/>
          <w:szCs w:val="24"/>
          <w:lang w:val="uk-UA"/>
        </w:rPr>
      </w:pPr>
    </w:p>
    <w:p w:rsidR="008D5828" w:rsidRDefault="008D5828" w:rsidP="008D5828">
      <w:pPr>
        <w:pStyle w:val="a3"/>
        <w:rPr>
          <w:rFonts w:ascii="Times New Roman" w:hAnsi="Times New Roman" w:cs="Times New Roman"/>
          <w:sz w:val="24"/>
          <w:szCs w:val="24"/>
          <w:lang w:val="uk-UA"/>
        </w:rPr>
      </w:pPr>
    </w:p>
    <w:p w:rsidR="008D5828" w:rsidRDefault="008D5828" w:rsidP="008D5828">
      <w:pPr>
        <w:pStyle w:val="a3"/>
        <w:rPr>
          <w:rFonts w:ascii="Times New Roman" w:hAnsi="Times New Roman" w:cs="Times New Roman"/>
          <w:sz w:val="24"/>
          <w:szCs w:val="24"/>
          <w:lang w:val="uk-UA"/>
        </w:rPr>
      </w:pPr>
    </w:p>
    <w:p w:rsidR="008D5828" w:rsidRDefault="008D5828" w:rsidP="008D5828">
      <w:pPr>
        <w:pStyle w:val="a3"/>
        <w:rPr>
          <w:rFonts w:ascii="Times New Roman" w:hAnsi="Times New Roman" w:cs="Times New Roman"/>
          <w:sz w:val="24"/>
          <w:szCs w:val="24"/>
          <w:lang w:val="uk-UA"/>
        </w:rPr>
      </w:pPr>
    </w:p>
    <w:p w:rsidR="008D5828" w:rsidRDefault="008D5828" w:rsidP="008D5828">
      <w:pPr>
        <w:pStyle w:val="a3"/>
        <w:rPr>
          <w:rFonts w:ascii="Times New Roman" w:hAnsi="Times New Roman" w:cs="Times New Roman"/>
          <w:sz w:val="24"/>
          <w:szCs w:val="24"/>
          <w:lang w:val="uk-UA"/>
        </w:rPr>
      </w:pPr>
      <w:r>
        <w:rPr>
          <w:rFonts w:ascii="Times New Roman" w:hAnsi="Times New Roman" w:cs="Times New Roman"/>
          <w:sz w:val="24"/>
          <w:szCs w:val="24"/>
          <w:lang w:val="uk-UA"/>
        </w:rPr>
        <w:t>Підпис                                             Уповноважена особа Інна ЛИПЕНСЬКА</w:t>
      </w:r>
    </w:p>
    <w:p w:rsidR="008D5828" w:rsidRDefault="008D5828" w:rsidP="008D5828">
      <w:pPr>
        <w:pStyle w:val="a3"/>
        <w:rPr>
          <w:rFonts w:ascii="Times New Roman" w:hAnsi="Times New Roman" w:cs="Times New Roman"/>
          <w:sz w:val="24"/>
          <w:szCs w:val="24"/>
          <w:lang w:val="uk-UA"/>
        </w:rPr>
      </w:pPr>
    </w:p>
    <w:p w:rsidR="008D5828" w:rsidRDefault="008D5828" w:rsidP="008D5828">
      <w:pPr>
        <w:pStyle w:val="a3"/>
        <w:rPr>
          <w:rFonts w:ascii="Times New Roman" w:hAnsi="Times New Roman" w:cs="Times New Roman"/>
          <w:sz w:val="24"/>
          <w:szCs w:val="24"/>
          <w:lang w:val="uk-UA"/>
        </w:rPr>
      </w:pPr>
    </w:p>
    <w:p w:rsidR="0040158F" w:rsidRDefault="008D5828" w:rsidP="008D5828">
      <w:pPr>
        <w:pStyle w:val="a3"/>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Pr="008D5828">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              </w:t>
      </w:r>
    </w:p>
    <w:p w:rsidR="0040158F" w:rsidRDefault="0040158F" w:rsidP="008D5828">
      <w:pPr>
        <w:pStyle w:val="a3"/>
        <w:rPr>
          <w:rFonts w:ascii="Times New Roman" w:hAnsi="Times New Roman" w:cs="Times New Roman"/>
          <w:b/>
          <w:sz w:val="24"/>
          <w:szCs w:val="24"/>
          <w:lang w:val="uk-UA"/>
        </w:rPr>
      </w:pPr>
    </w:p>
    <w:p w:rsidR="0040158F" w:rsidRDefault="0040158F" w:rsidP="008D5828">
      <w:pPr>
        <w:pStyle w:val="a3"/>
        <w:rPr>
          <w:rFonts w:ascii="Times New Roman" w:hAnsi="Times New Roman" w:cs="Times New Roman"/>
          <w:b/>
          <w:sz w:val="24"/>
          <w:szCs w:val="24"/>
          <w:lang w:val="uk-UA"/>
        </w:rPr>
      </w:pPr>
    </w:p>
    <w:p w:rsidR="0040158F" w:rsidRDefault="0040158F" w:rsidP="008D5828">
      <w:pPr>
        <w:pStyle w:val="a3"/>
        <w:rPr>
          <w:rFonts w:ascii="Times New Roman" w:hAnsi="Times New Roman" w:cs="Times New Roman"/>
          <w:b/>
          <w:sz w:val="24"/>
          <w:szCs w:val="24"/>
          <w:lang w:val="uk-UA"/>
        </w:rPr>
      </w:pPr>
    </w:p>
    <w:p w:rsidR="0040158F" w:rsidRDefault="0040158F" w:rsidP="008D5828">
      <w:pPr>
        <w:pStyle w:val="a3"/>
        <w:rPr>
          <w:rFonts w:ascii="Times New Roman" w:hAnsi="Times New Roman" w:cs="Times New Roman"/>
          <w:b/>
          <w:sz w:val="24"/>
          <w:szCs w:val="24"/>
          <w:lang w:val="uk-UA"/>
        </w:rPr>
      </w:pPr>
    </w:p>
    <w:p w:rsidR="008D5828" w:rsidRPr="0040158F" w:rsidRDefault="008D5828" w:rsidP="008D5828">
      <w:pPr>
        <w:pStyle w:val="a3"/>
        <w:rPr>
          <w:rFonts w:ascii="Times New Roman" w:hAnsi="Times New Roman" w:cs="Times New Roman"/>
          <w:b/>
          <w:sz w:val="24"/>
          <w:szCs w:val="24"/>
          <w:lang w:val="uk-UA"/>
        </w:rPr>
      </w:pPr>
      <w:r w:rsidRPr="0040158F">
        <w:rPr>
          <w:rFonts w:ascii="Times New Roman" w:hAnsi="Times New Roman" w:cs="Times New Roman"/>
          <w:b/>
          <w:sz w:val="24"/>
          <w:szCs w:val="24"/>
          <w:lang w:val="uk-UA"/>
        </w:rPr>
        <w:lastRenderedPageBreak/>
        <w:t xml:space="preserve">         </w:t>
      </w:r>
      <w:r w:rsidR="0040158F" w:rsidRPr="0040158F">
        <w:rPr>
          <w:rFonts w:ascii="Times New Roman" w:hAnsi="Times New Roman" w:cs="Times New Roman"/>
          <w:b/>
          <w:sz w:val="24"/>
          <w:szCs w:val="24"/>
          <w:lang w:val="uk-UA"/>
        </w:rPr>
        <w:t xml:space="preserve">                                                                                                                  </w:t>
      </w:r>
      <w:r w:rsidRPr="0040158F">
        <w:rPr>
          <w:rFonts w:ascii="Times New Roman" w:hAnsi="Times New Roman" w:cs="Times New Roman"/>
          <w:b/>
          <w:sz w:val="24"/>
          <w:szCs w:val="24"/>
          <w:lang w:val="uk-UA"/>
        </w:rPr>
        <w:t xml:space="preserve">      </w:t>
      </w:r>
      <w:r w:rsidRPr="0040158F">
        <w:rPr>
          <w:rFonts w:ascii="Times New Roman" w:hAnsi="Times New Roman" w:cs="Times New Roman"/>
          <w:b/>
          <w:sz w:val="24"/>
          <w:szCs w:val="24"/>
        </w:rPr>
        <w:t>Додаток 1</w:t>
      </w:r>
    </w:p>
    <w:p w:rsidR="008D5828" w:rsidRPr="0040158F" w:rsidRDefault="008D5828" w:rsidP="008D5828">
      <w:pPr>
        <w:pStyle w:val="a3"/>
        <w:rPr>
          <w:rFonts w:ascii="Times New Roman" w:hAnsi="Times New Roman" w:cs="Times New Roman"/>
          <w:b/>
          <w:sz w:val="24"/>
          <w:szCs w:val="24"/>
          <w:lang w:val="uk-UA"/>
        </w:rPr>
      </w:pPr>
    </w:p>
    <w:p w:rsidR="008D5828" w:rsidRPr="0040158F" w:rsidRDefault="008D5828" w:rsidP="008D5828">
      <w:pPr>
        <w:pStyle w:val="a3"/>
        <w:jc w:val="center"/>
        <w:rPr>
          <w:rFonts w:ascii="Times New Roman" w:hAnsi="Times New Roman" w:cs="Times New Roman"/>
          <w:sz w:val="24"/>
          <w:szCs w:val="24"/>
          <w:lang w:val="uk-UA"/>
        </w:rPr>
      </w:pPr>
      <w:r w:rsidRPr="0040158F">
        <w:rPr>
          <w:rFonts w:ascii="Times New Roman" w:hAnsi="Times New Roman" w:cs="Times New Roman"/>
          <w:sz w:val="24"/>
          <w:szCs w:val="24"/>
        </w:rPr>
        <w:t>Порівняльна таблиця змін в ОГОЛОШЕННІ</w:t>
      </w:r>
    </w:p>
    <w:p w:rsidR="008D5828" w:rsidRPr="0040158F" w:rsidRDefault="008D5828" w:rsidP="008D5828">
      <w:pPr>
        <w:pStyle w:val="a3"/>
        <w:jc w:val="center"/>
        <w:rPr>
          <w:rFonts w:ascii="Times New Roman" w:hAnsi="Times New Roman" w:cs="Times New Roman"/>
          <w:b/>
          <w:sz w:val="24"/>
          <w:szCs w:val="24"/>
          <w:lang w:val="uk-UA"/>
        </w:rPr>
      </w:pPr>
    </w:p>
    <w:p w:rsidR="00960310" w:rsidRPr="0040158F" w:rsidRDefault="008D5828" w:rsidP="008D5828">
      <w:pPr>
        <w:jc w:val="center"/>
        <w:rPr>
          <w:rFonts w:ascii="Times New Roman" w:hAnsi="Times New Roman" w:cs="Times New Roman"/>
          <w:sz w:val="24"/>
          <w:szCs w:val="24"/>
          <w:lang w:val="uk-UA"/>
        </w:rPr>
      </w:pPr>
      <w:r w:rsidRPr="0040158F">
        <w:rPr>
          <w:rFonts w:ascii="Times New Roman" w:hAnsi="Times New Roman" w:cs="Times New Roman"/>
          <w:sz w:val="24"/>
          <w:szCs w:val="24"/>
          <w:lang w:val="uk-UA"/>
        </w:rPr>
        <w:t xml:space="preserve">про проведення спрощеної закупівлі (умови визначені в оголошенні про проведення спрощеної закупівлі, та вимоги до предмета закупівлі) у відповідності до 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 за предметом закупівлі </w:t>
      </w:r>
      <w:r w:rsidRPr="0040158F">
        <w:rPr>
          <w:rFonts w:ascii="Times New Roman" w:hAnsi="Times New Roman" w:cs="Times New Roman"/>
          <w:b/>
          <w:bCs/>
          <w:color w:val="000000"/>
          <w:spacing w:val="-3"/>
          <w:sz w:val="24"/>
          <w:szCs w:val="24"/>
          <w:lang w:val="uk-UA"/>
        </w:rPr>
        <w:t xml:space="preserve">Капітальний </w:t>
      </w:r>
      <w:r w:rsidRPr="0040158F">
        <w:rPr>
          <w:rFonts w:ascii="Times New Roman" w:hAnsi="Times New Roman" w:cs="Times New Roman"/>
          <w:b/>
          <w:color w:val="000000"/>
          <w:sz w:val="24"/>
          <w:szCs w:val="24"/>
          <w:lang w:val="uk-UA"/>
        </w:rPr>
        <w:t xml:space="preserve">ремонт підвального приміщення під укриття у КЗДО №10 «Ластівка» </w:t>
      </w:r>
      <w:r w:rsidRPr="0040158F">
        <w:rPr>
          <w:rFonts w:ascii="Times New Roman" w:hAnsi="Times New Roman" w:cs="Times New Roman"/>
          <w:b/>
          <w:bCs/>
          <w:color w:val="000000"/>
          <w:spacing w:val="-3"/>
          <w:sz w:val="24"/>
          <w:szCs w:val="24"/>
          <w:lang w:val="uk-UA"/>
        </w:rPr>
        <w:t xml:space="preserve">по вул. Корольова, 1, в м. Вознесенськ Миколаївської </w:t>
      </w:r>
      <w:r w:rsidRPr="0040158F">
        <w:rPr>
          <w:rFonts w:ascii="Times New Roman" w:hAnsi="Times New Roman" w:cs="Times New Roman"/>
          <w:sz w:val="24"/>
          <w:szCs w:val="24"/>
          <w:lang w:val="uk-UA"/>
        </w:rPr>
        <w:t>{кодДК 021-2015 : 45450000-6 -Інші завершальні будівельні роботи)</w:t>
      </w:r>
    </w:p>
    <w:tbl>
      <w:tblPr>
        <w:tblStyle w:val="a4"/>
        <w:tblW w:w="0" w:type="auto"/>
        <w:tblLook w:val="04A0" w:firstRow="1" w:lastRow="0" w:firstColumn="1" w:lastColumn="0" w:noHBand="0" w:noVBand="1"/>
      </w:tblPr>
      <w:tblGrid>
        <w:gridCol w:w="4785"/>
        <w:gridCol w:w="4786"/>
      </w:tblGrid>
      <w:tr w:rsidR="008D5828" w:rsidRPr="0040158F" w:rsidTr="008D5828">
        <w:tc>
          <w:tcPr>
            <w:tcW w:w="4785" w:type="dxa"/>
          </w:tcPr>
          <w:p w:rsidR="008D5828" w:rsidRPr="0040158F" w:rsidRDefault="008D5828" w:rsidP="008D5828">
            <w:pPr>
              <w:jc w:val="center"/>
              <w:rPr>
                <w:rFonts w:ascii="Times New Roman" w:hAnsi="Times New Roman" w:cs="Times New Roman"/>
                <w:sz w:val="24"/>
                <w:szCs w:val="24"/>
                <w:lang w:val="uk-UA"/>
              </w:rPr>
            </w:pPr>
            <w:r w:rsidRPr="0040158F">
              <w:rPr>
                <w:rFonts w:ascii="Times New Roman" w:hAnsi="Times New Roman" w:cs="Times New Roman"/>
                <w:sz w:val="24"/>
                <w:szCs w:val="24"/>
              </w:rPr>
              <w:t>Витяг з Редакції ОГОЛОШЕННЯ</w:t>
            </w:r>
          </w:p>
          <w:p w:rsidR="008D5828" w:rsidRPr="0040158F" w:rsidRDefault="008D5828" w:rsidP="008D5828">
            <w:pPr>
              <w:jc w:val="center"/>
              <w:rPr>
                <w:rFonts w:ascii="Times New Roman" w:hAnsi="Times New Roman" w:cs="Times New Roman"/>
                <w:b/>
                <w:sz w:val="24"/>
                <w:szCs w:val="24"/>
                <w:lang w:val="uk-UA"/>
              </w:rPr>
            </w:pPr>
            <w:r w:rsidRPr="0040158F">
              <w:rPr>
                <w:rFonts w:ascii="Times New Roman" w:hAnsi="Times New Roman" w:cs="Times New Roman"/>
                <w:sz w:val="24"/>
                <w:szCs w:val="24"/>
                <w:lang w:val="uk-UA"/>
              </w:rPr>
              <w:t>(перша редакція)</w:t>
            </w:r>
          </w:p>
        </w:tc>
        <w:tc>
          <w:tcPr>
            <w:tcW w:w="4786" w:type="dxa"/>
          </w:tcPr>
          <w:p w:rsidR="008D5828" w:rsidRPr="0040158F" w:rsidRDefault="008D5828" w:rsidP="008D5828">
            <w:pPr>
              <w:jc w:val="center"/>
              <w:rPr>
                <w:rFonts w:ascii="Times New Roman" w:hAnsi="Times New Roman" w:cs="Times New Roman"/>
                <w:sz w:val="24"/>
                <w:szCs w:val="24"/>
                <w:lang w:val="uk-UA"/>
              </w:rPr>
            </w:pPr>
            <w:r w:rsidRPr="0040158F">
              <w:rPr>
                <w:rFonts w:ascii="Times New Roman" w:hAnsi="Times New Roman" w:cs="Times New Roman"/>
                <w:sz w:val="24"/>
                <w:szCs w:val="24"/>
              </w:rPr>
              <w:t>Витяг з Редакції ОГОЛОШЕННЯ</w:t>
            </w:r>
          </w:p>
          <w:p w:rsidR="008D5828" w:rsidRPr="0040158F" w:rsidRDefault="008D5828" w:rsidP="008D5828">
            <w:pPr>
              <w:jc w:val="center"/>
              <w:rPr>
                <w:rFonts w:ascii="Times New Roman" w:hAnsi="Times New Roman" w:cs="Times New Roman"/>
                <w:b/>
                <w:sz w:val="24"/>
                <w:szCs w:val="24"/>
                <w:lang w:val="uk-UA"/>
              </w:rPr>
            </w:pPr>
            <w:r w:rsidRPr="0040158F">
              <w:rPr>
                <w:rFonts w:ascii="Times New Roman" w:hAnsi="Times New Roman" w:cs="Times New Roman"/>
                <w:sz w:val="24"/>
                <w:szCs w:val="24"/>
                <w:lang w:val="uk-UA"/>
              </w:rPr>
              <w:t>(нова редакція)</w:t>
            </w:r>
          </w:p>
        </w:tc>
      </w:tr>
      <w:tr w:rsidR="008D5828" w:rsidRPr="0040158F" w:rsidTr="00DD199F">
        <w:trPr>
          <w:trHeight w:val="5660"/>
        </w:trPr>
        <w:tc>
          <w:tcPr>
            <w:tcW w:w="4785" w:type="dxa"/>
          </w:tcPr>
          <w:p w:rsidR="008D5828" w:rsidRPr="0040158F" w:rsidRDefault="00DD199F" w:rsidP="00DD199F">
            <w:pPr>
              <w:pStyle w:val="1"/>
              <w:numPr>
                <w:ilvl w:val="0"/>
                <w:numId w:val="3"/>
              </w:numPr>
              <w:tabs>
                <w:tab w:val="left" w:pos="851"/>
              </w:tabs>
              <w:jc w:val="both"/>
              <w:rPr>
                <w:rFonts w:ascii="Times New Roman" w:hAnsi="Times New Roman" w:cs="Times New Roman"/>
                <w:sz w:val="24"/>
                <w:szCs w:val="24"/>
                <w:lang w:val="uk-UA"/>
              </w:rPr>
            </w:pPr>
            <w:r w:rsidRPr="0040158F">
              <w:rPr>
                <w:rFonts w:ascii="Times New Roman" w:hAnsi="Times New Roman" w:cs="Times New Roman"/>
                <w:sz w:val="24"/>
                <w:szCs w:val="24"/>
                <w:lang w:val="uk-UA"/>
              </w:rPr>
              <w:t xml:space="preserve">  </w:t>
            </w:r>
            <w:r w:rsidR="008D5828" w:rsidRPr="0040158F">
              <w:rPr>
                <w:rFonts w:ascii="Times New Roman" w:hAnsi="Times New Roman" w:cs="Times New Roman"/>
                <w:sz w:val="24"/>
                <w:szCs w:val="24"/>
                <w:lang w:val="uk-UA"/>
              </w:rPr>
              <w:t>16.Додаткова інформація</w:t>
            </w:r>
          </w:p>
          <w:p w:rsidR="008D5828" w:rsidRPr="0040158F" w:rsidRDefault="008D5828" w:rsidP="008D5828">
            <w:pPr>
              <w:pStyle w:val="10"/>
              <w:tabs>
                <w:tab w:val="left" w:pos="851"/>
              </w:tabs>
              <w:ind w:left="0" w:firstLine="709"/>
              <w:jc w:val="both"/>
              <w:rPr>
                <w:rFonts w:ascii="Times New Roman" w:hAnsi="Times New Roman"/>
                <w:sz w:val="24"/>
                <w:szCs w:val="24"/>
                <w:lang w:val="uk-UA"/>
              </w:rPr>
            </w:pPr>
            <w:r w:rsidRPr="0040158F">
              <w:rPr>
                <w:rFonts w:ascii="Times New Roman" w:hAnsi="Times New Roman"/>
                <w:sz w:val="24"/>
                <w:szCs w:val="24"/>
                <w:lang w:val="uk-UA"/>
              </w:rPr>
              <w:t>Матеріали, що використовуються в процесі виконання робіт повинні мати необхідні копії сертифікатів якості виробника, реєстраційне посвідчення та висновок державної санітарно-епідеміологічної експертизи, або 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 інше (за наявності). Замовник залишає за собою право у будь-який момент вимагати надання відповідних документів.</w:t>
            </w:r>
          </w:p>
          <w:p w:rsidR="008D5828" w:rsidRPr="0040158F" w:rsidRDefault="008D5828" w:rsidP="008D5828">
            <w:pPr>
              <w:pStyle w:val="10"/>
              <w:tabs>
                <w:tab w:val="left" w:pos="709"/>
              </w:tabs>
              <w:ind w:left="0" w:firstLine="709"/>
              <w:jc w:val="both"/>
              <w:rPr>
                <w:rFonts w:ascii="Times New Roman" w:hAnsi="Times New Roman"/>
                <w:sz w:val="24"/>
                <w:szCs w:val="24"/>
                <w:lang w:val="uk-UA"/>
              </w:rPr>
            </w:pPr>
            <w:r w:rsidRPr="0040158F">
              <w:rPr>
                <w:rFonts w:ascii="Times New Roman" w:hAnsi="Times New Roman"/>
                <w:sz w:val="24"/>
                <w:szCs w:val="24"/>
                <w:lang w:val="uk-UA"/>
              </w:rPr>
              <w:t>Матеріали повинні відповідати вимогам охорони праці, екології та пожежної безпеки.</w:t>
            </w:r>
          </w:p>
          <w:p w:rsidR="008D5828" w:rsidRPr="0040158F" w:rsidRDefault="008D5828" w:rsidP="008D5828">
            <w:pPr>
              <w:pStyle w:val="10"/>
              <w:tabs>
                <w:tab w:val="left" w:pos="709"/>
              </w:tabs>
              <w:ind w:left="0" w:firstLine="709"/>
              <w:jc w:val="both"/>
              <w:rPr>
                <w:rFonts w:ascii="Times New Roman" w:hAnsi="Times New Roman"/>
                <w:sz w:val="24"/>
                <w:szCs w:val="24"/>
                <w:lang w:val="uk-UA"/>
              </w:rPr>
            </w:pPr>
            <w:r w:rsidRPr="0040158F">
              <w:rPr>
                <w:rFonts w:ascii="Times New Roman" w:hAnsi="Times New Roman"/>
                <w:sz w:val="24"/>
                <w:szCs w:val="24"/>
                <w:lang w:val="uk-UA"/>
              </w:rPr>
              <w:t>Якість використаних матеріалів повинна відповідати вимогам чинного Законодавства України. Учасник гарантує якість матеріалів, що будуть використані в процесі виконання робіт.</w:t>
            </w:r>
          </w:p>
          <w:p w:rsidR="008D5828" w:rsidRPr="0040158F" w:rsidRDefault="008D5828" w:rsidP="008D5828">
            <w:pPr>
              <w:pStyle w:val="10"/>
              <w:tabs>
                <w:tab w:val="left" w:pos="709"/>
              </w:tabs>
              <w:ind w:left="0" w:firstLine="709"/>
              <w:jc w:val="both"/>
              <w:rPr>
                <w:rFonts w:ascii="Times New Roman" w:hAnsi="Times New Roman"/>
                <w:sz w:val="24"/>
                <w:szCs w:val="24"/>
                <w:lang w:val="uk-UA"/>
              </w:rPr>
            </w:pPr>
            <w:r w:rsidRPr="0040158F">
              <w:rPr>
                <w:rFonts w:ascii="Times New Roman" w:hAnsi="Times New Roman"/>
                <w:sz w:val="24"/>
                <w:szCs w:val="24"/>
                <w:lang w:val="uk-UA" w:eastAsia="uk-UA"/>
              </w:rPr>
              <w:t>Усі посилання на конкретні марку чи виробника, на торгові марки, патенти, типи або конкретне місце походження чи спосіб виробництва вживаються у значенні «…. «або еквівалент»».</w:t>
            </w:r>
          </w:p>
          <w:p w:rsidR="008D5828" w:rsidRPr="0040158F" w:rsidRDefault="008D5828" w:rsidP="008D5828">
            <w:pPr>
              <w:pStyle w:val="10"/>
              <w:tabs>
                <w:tab w:val="left" w:pos="709"/>
              </w:tabs>
              <w:ind w:left="0" w:firstLine="709"/>
              <w:jc w:val="both"/>
              <w:rPr>
                <w:rFonts w:ascii="Times New Roman" w:hAnsi="Times New Roman"/>
                <w:strike/>
                <w:sz w:val="24"/>
                <w:szCs w:val="24"/>
                <w:lang w:val="uk-UA"/>
              </w:rPr>
            </w:pPr>
            <w:r w:rsidRPr="0040158F">
              <w:rPr>
                <w:rFonts w:ascii="Times New Roman" w:hAnsi="Times New Roman"/>
                <w:sz w:val="24"/>
                <w:szCs w:val="24"/>
                <w:shd w:val="clear" w:color="auto" w:fill="FDFEFD"/>
                <w:lang w:val="uk-UA"/>
              </w:rPr>
              <w:t>Під час виконання робіт повинен здійснюватись щоденний огляд об’єкта та погодження обсягу виконання робіт спільно Замовником із особою, яку було уповноважено (Наказом) на здійснення даних дій керівником підприємства та/або іншою особою уповноваженою на підписання договору.</w:t>
            </w:r>
          </w:p>
          <w:p w:rsidR="008D5828" w:rsidRPr="0040158F" w:rsidRDefault="008D5828" w:rsidP="008D5828">
            <w:pPr>
              <w:pStyle w:val="10"/>
              <w:tabs>
                <w:tab w:val="left" w:pos="709"/>
              </w:tabs>
              <w:ind w:left="0" w:firstLine="709"/>
              <w:jc w:val="both"/>
              <w:rPr>
                <w:rFonts w:ascii="Times New Roman" w:hAnsi="Times New Roman"/>
                <w:sz w:val="24"/>
                <w:szCs w:val="24"/>
                <w:u w:val="single"/>
                <w:lang w:val="uk-UA"/>
              </w:rPr>
            </w:pPr>
            <w:r w:rsidRPr="0040158F">
              <w:rPr>
                <w:rFonts w:ascii="Times New Roman" w:hAnsi="Times New Roman"/>
                <w:sz w:val="24"/>
                <w:szCs w:val="24"/>
                <w:u w:val="single"/>
                <w:lang w:val="uk-UA"/>
              </w:rPr>
              <w:t xml:space="preserve">Гарантійний термін – не менше 12 </w:t>
            </w:r>
            <w:r w:rsidRPr="0040158F">
              <w:rPr>
                <w:rFonts w:ascii="Times New Roman" w:hAnsi="Times New Roman"/>
                <w:sz w:val="24"/>
                <w:szCs w:val="24"/>
                <w:u w:val="single"/>
                <w:lang w:val="uk-UA"/>
              </w:rPr>
              <w:lastRenderedPageBreak/>
              <w:t>місяців.</w:t>
            </w:r>
          </w:p>
          <w:p w:rsidR="008D5828" w:rsidRPr="0040158F" w:rsidRDefault="008D5828" w:rsidP="008D5828">
            <w:pPr>
              <w:ind w:firstLine="708"/>
              <w:jc w:val="both"/>
              <w:rPr>
                <w:rFonts w:ascii="Times New Roman" w:hAnsi="Times New Roman" w:cs="Times New Roman"/>
                <w:color w:val="000000"/>
              </w:rPr>
            </w:pPr>
            <w:r w:rsidRPr="0040158F">
              <w:rPr>
                <w:rFonts w:ascii="Times New Roman" w:hAnsi="Times New Roman" w:cs="Times New Roman"/>
                <w:color w:val="000000"/>
                <w:lang w:val="uk-UA"/>
              </w:rPr>
              <w:t xml:space="preserve">Закупівля здійснюється у відповідності до норм 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 в порядку проведення спрощених закупівель, встановленого Законом України «Про публічні закупівлі» (далі - Закон). </w:t>
            </w:r>
            <w:r w:rsidRPr="0040158F">
              <w:rPr>
                <w:rFonts w:ascii="Times New Roman" w:hAnsi="Times New Roman" w:cs="Times New Roman"/>
                <w:color w:val="000000"/>
              </w:rPr>
              <w:t>Оголошення розроблено відповідно до вимог Закону. Терміни, які використовуються в цьому оголошенні, вживаються у значенні, наведеному в Законі.</w:t>
            </w:r>
          </w:p>
          <w:p w:rsidR="008D5828" w:rsidRPr="0040158F" w:rsidRDefault="008D5828" w:rsidP="008D5828">
            <w:pPr>
              <w:ind w:firstLine="708"/>
              <w:jc w:val="both"/>
              <w:rPr>
                <w:rFonts w:ascii="Times New Roman" w:hAnsi="Times New Roman" w:cs="Times New Roman"/>
                <w:color w:val="000000"/>
              </w:rPr>
            </w:pPr>
            <w:r w:rsidRPr="0040158F">
              <w:rPr>
                <w:rFonts w:ascii="Times New Roman" w:hAnsi="Times New Roman" w:cs="Times New Roman"/>
                <w:b/>
                <w:color w:val="000000"/>
              </w:rPr>
              <w:t>УВАГА!!!</w:t>
            </w:r>
          </w:p>
          <w:p w:rsidR="008D5828" w:rsidRPr="0040158F" w:rsidRDefault="008D5828" w:rsidP="008D5828">
            <w:pPr>
              <w:ind w:firstLine="708"/>
              <w:jc w:val="both"/>
              <w:rPr>
                <w:rFonts w:ascii="Times New Roman" w:hAnsi="Times New Roman" w:cs="Times New Roman"/>
                <w:color w:val="000000"/>
              </w:rPr>
            </w:pPr>
            <w:r w:rsidRPr="0040158F">
              <w:rPr>
                <w:rFonts w:ascii="Times New Roman" w:hAnsi="Times New Roman" w:cs="Times New Roman"/>
                <w:b/>
                <w:color w:val="000000"/>
              </w:rPr>
              <w:t xml:space="preserve">Відповідно до частини третьої статті 12 Закону </w:t>
            </w:r>
            <w:proofErr w:type="gramStart"/>
            <w:r w:rsidRPr="0040158F">
              <w:rPr>
                <w:rFonts w:ascii="Times New Roman" w:hAnsi="Times New Roman" w:cs="Times New Roman"/>
                <w:b/>
                <w:color w:val="000000"/>
              </w:rPr>
              <w:t>п</w:t>
            </w:r>
            <w:proofErr w:type="gramEnd"/>
            <w:r w:rsidRPr="0040158F">
              <w:rPr>
                <w:rFonts w:ascii="Times New Roman" w:hAnsi="Times New Roman" w:cs="Times New Roman"/>
                <w:b/>
                <w:color w:val="000000"/>
              </w:rPr>
              <w:t>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w:t>
            </w:r>
            <w:proofErr w:type="gramStart"/>
            <w:r w:rsidRPr="0040158F">
              <w:rPr>
                <w:rFonts w:ascii="Times New Roman" w:hAnsi="Times New Roman" w:cs="Times New Roman"/>
                <w:b/>
                <w:color w:val="000000"/>
              </w:rPr>
              <w:t>вл</w:t>
            </w:r>
            <w:proofErr w:type="gramEnd"/>
            <w:r w:rsidRPr="0040158F">
              <w:rPr>
                <w:rFonts w:ascii="Times New Roman" w:hAnsi="Times New Roman" w:cs="Times New Roman"/>
                <w:b/>
                <w:color w:val="000000"/>
              </w:rPr>
              <w:t xml:space="preserve">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rsidR="008D5828" w:rsidRPr="0040158F" w:rsidRDefault="008D5828" w:rsidP="008D5828">
            <w:pPr>
              <w:ind w:firstLine="708"/>
              <w:jc w:val="both"/>
              <w:rPr>
                <w:rFonts w:ascii="Times New Roman" w:hAnsi="Times New Roman" w:cs="Times New Roman"/>
                <w:b/>
                <w:color w:val="000000"/>
              </w:rPr>
            </w:pPr>
            <w:r w:rsidRPr="0040158F">
              <w:rPr>
                <w:rFonts w:ascii="Times New Roman" w:hAnsi="Times New Roman" w:cs="Times New Roman"/>
                <w:b/>
                <w:color w:val="000000"/>
              </w:rPr>
              <w:t xml:space="preserve">1) документи мають бути </w:t>
            </w:r>
            <w:proofErr w:type="gramStart"/>
            <w:r w:rsidRPr="0040158F">
              <w:rPr>
                <w:rFonts w:ascii="Times New Roman" w:hAnsi="Times New Roman" w:cs="Times New Roman"/>
                <w:b/>
                <w:color w:val="000000"/>
              </w:rPr>
              <w:t>ч</w:t>
            </w:r>
            <w:proofErr w:type="gramEnd"/>
            <w:r w:rsidRPr="0040158F">
              <w:rPr>
                <w:rFonts w:ascii="Times New Roman" w:hAnsi="Times New Roman" w:cs="Times New Roman"/>
                <w:b/>
                <w:color w:val="000000"/>
              </w:rPr>
              <w:t>іткими та розбірливими для читання;</w:t>
            </w:r>
          </w:p>
          <w:p w:rsidR="008D5828" w:rsidRPr="0040158F" w:rsidRDefault="008D5828" w:rsidP="008D5828">
            <w:pPr>
              <w:ind w:firstLine="708"/>
              <w:jc w:val="both"/>
              <w:rPr>
                <w:rFonts w:ascii="Times New Roman" w:hAnsi="Times New Roman" w:cs="Times New Roman"/>
                <w:b/>
                <w:color w:val="000000"/>
              </w:rPr>
            </w:pPr>
            <w:r w:rsidRPr="0040158F">
              <w:rPr>
                <w:rFonts w:ascii="Times New Roman" w:hAnsi="Times New Roman" w:cs="Times New Roman"/>
                <w:b/>
                <w:color w:val="000000"/>
              </w:rPr>
              <w:t xml:space="preserve">2) пропозиція учасника повинна бути </w:t>
            </w:r>
            <w:proofErr w:type="gramStart"/>
            <w:r w:rsidRPr="0040158F">
              <w:rPr>
                <w:rFonts w:ascii="Times New Roman" w:hAnsi="Times New Roman" w:cs="Times New Roman"/>
                <w:b/>
                <w:color w:val="000000"/>
              </w:rPr>
              <w:t>п</w:t>
            </w:r>
            <w:proofErr w:type="gramEnd"/>
            <w:r w:rsidRPr="0040158F">
              <w:rPr>
                <w:rFonts w:ascii="Times New Roman" w:hAnsi="Times New Roman" w:cs="Times New Roman"/>
                <w:b/>
                <w:color w:val="000000"/>
              </w:rPr>
              <w:t>ідписана Кваліфікованим електронним підписом (КЕП) або Удосконаленим електронним підписом (УЕП);</w:t>
            </w:r>
          </w:p>
          <w:p w:rsidR="008D5828" w:rsidRPr="0040158F" w:rsidRDefault="008D5828" w:rsidP="008D5828">
            <w:pPr>
              <w:ind w:firstLine="708"/>
              <w:jc w:val="both"/>
              <w:rPr>
                <w:rFonts w:ascii="Times New Roman" w:hAnsi="Times New Roman" w:cs="Times New Roman"/>
                <w:b/>
                <w:color w:val="000000"/>
              </w:rPr>
            </w:pPr>
            <w:r w:rsidRPr="0040158F">
              <w:rPr>
                <w:rFonts w:ascii="Times New Roman" w:hAnsi="Times New Roman" w:cs="Times New Roman"/>
                <w:b/>
                <w:color w:val="000000"/>
              </w:rPr>
              <w:t xml:space="preserve">3) якщо пропозиція </w:t>
            </w:r>
            <w:proofErr w:type="gramStart"/>
            <w:r w:rsidRPr="0040158F">
              <w:rPr>
                <w:rFonts w:ascii="Times New Roman" w:hAnsi="Times New Roman" w:cs="Times New Roman"/>
                <w:b/>
                <w:color w:val="000000"/>
              </w:rPr>
              <w:t>містить</w:t>
            </w:r>
            <w:proofErr w:type="gramEnd"/>
            <w:r w:rsidRPr="0040158F">
              <w:rPr>
                <w:rFonts w:ascii="Times New Roman" w:hAnsi="Times New Roman" w:cs="Times New Roman"/>
                <w:b/>
                <w:color w:val="000000"/>
              </w:rPr>
              <w:t xml:space="preserve"> і скановані, і електронні документи, потрібно накласти КЕП</w:t>
            </w:r>
            <w:r w:rsidRPr="0040158F">
              <w:rPr>
                <w:rFonts w:ascii="Times New Roman" w:hAnsi="Times New Roman" w:cs="Times New Roman"/>
                <w:b/>
              </w:rPr>
              <w:t xml:space="preserve">/УЕП </w:t>
            </w:r>
            <w:r w:rsidRPr="0040158F">
              <w:rPr>
                <w:rFonts w:ascii="Times New Roman" w:hAnsi="Times New Roman" w:cs="Times New Roman"/>
                <w:b/>
                <w:color w:val="000000"/>
              </w:rPr>
              <w:t>на пропозицію в цілому та на кожен електронний документ окремо.</w:t>
            </w:r>
          </w:p>
          <w:p w:rsidR="008D5828" w:rsidRPr="0040158F" w:rsidRDefault="008D5828" w:rsidP="008D5828">
            <w:pPr>
              <w:jc w:val="both"/>
              <w:rPr>
                <w:rFonts w:ascii="Times New Roman" w:hAnsi="Times New Roman" w:cs="Times New Roman"/>
                <w:b/>
                <w:color w:val="000000"/>
              </w:rPr>
            </w:pPr>
            <w:r w:rsidRPr="0040158F">
              <w:rPr>
                <w:rFonts w:ascii="Times New Roman" w:hAnsi="Times New Roman" w:cs="Times New Roman"/>
                <w:b/>
                <w:color w:val="000000"/>
              </w:rPr>
              <w:t>Винятки:</w:t>
            </w:r>
          </w:p>
          <w:p w:rsidR="008D5828" w:rsidRPr="0040158F" w:rsidRDefault="008D5828" w:rsidP="008D5828">
            <w:pPr>
              <w:ind w:firstLine="644"/>
              <w:jc w:val="both"/>
              <w:rPr>
                <w:rFonts w:ascii="Times New Roman" w:hAnsi="Times New Roman" w:cs="Times New Roman"/>
                <w:b/>
                <w:color w:val="000000"/>
              </w:rPr>
            </w:pPr>
            <w:r w:rsidRPr="0040158F">
              <w:rPr>
                <w:rFonts w:ascii="Times New Roman" w:hAnsi="Times New Roman" w:cs="Times New Roman"/>
                <w:b/>
                <w:color w:val="000000"/>
              </w:rPr>
              <w:t xml:space="preserve">1) якщо електронні документи пропозиції видано іншою організацією і на них уже накладено </w:t>
            </w:r>
            <w:r w:rsidRPr="0040158F">
              <w:rPr>
                <w:rFonts w:ascii="Times New Roman" w:hAnsi="Times New Roman" w:cs="Times New Roman"/>
                <w:b/>
              </w:rPr>
              <w:t xml:space="preserve">КЕП/УЕП </w:t>
            </w:r>
            <w:r w:rsidRPr="0040158F">
              <w:rPr>
                <w:rFonts w:ascii="Times New Roman" w:hAnsi="Times New Roman" w:cs="Times New Roman"/>
                <w:b/>
                <w:color w:val="000000"/>
              </w:rPr>
              <w:t xml:space="preserve">цієї організації, учаснику не потрібно накладати на нього </w:t>
            </w:r>
            <w:proofErr w:type="gramStart"/>
            <w:r w:rsidRPr="0040158F">
              <w:rPr>
                <w:rFonts w:ascii="Times New Roman" w:hAnsi="Times New Roman" w:cs="Times New Roman"/>
                <w:b/>
                <w:color w:val="000000"/>
              </w:rPr>
              <w:t>св</w:t>
            </w:r>
            <w:proofErr w:type="gramEnd"/>
            <w:r w:rsidRPr="0040158F">
              <w:rPr>
                <w:rFonts w:ascii="Times New Roman" w:hAnsi="Times New Roman" w:cs="Times New Roman"/>
                <w:b/>
                <w:color w:val="000000"/>
              </w:rPr>
              <w:t xml:space="preserve">ій </w:t>
            </w:r>
            <w:r w:rsidRPr="0040158F">
              <w:rPr>
                <w:rFonts w:ascii="Times New Roman" w:hAnsi="Times New Roman" w:cs="Times New Roman"/>
                <w:b/>
              </w:rPr>
              <w:t>КЕП/УЕП</w:t>
            </w:r>
            <w:r w:rsidRPr="0040158F">
              <w:rPr>
                <w:rFonts w:ascii="Times New Roman" w:hAnsi="Times New Roman" w:cs="Times New Roman"/>
                <w:b/>
                <w:color w:val="000000"/>
              </w:rPr>
              <w:t>.</w:t>
            </w:r>
          </w:p>
          <w:p w:rsidR="008D5828" w:rsidRPr="0040158F" w:rsidRDefault="008D5828" w:rsidP="008D5828">
            <w:pPr>
              <w:ind w:firstLine="644"/>
              <w:jc w:val="both"/>
              <w:rPr>
                <w:rFonts w:ascii="Times New Roman" w:hAnsi="Times New Roman" w:cs="Times New Roman"/>
                <w:b/>
                <w:color w:val="000000"/>
              </w:rPr>
            </w:pPr>
            <w:r w:rsidRPr="0040158F">
              <w:rPr>
                <w:rFonts w:ascii="Times New Roman" w:hAnsi="Times New Roman" w:cs="Times New Roman"/>
                <w:b/>
                <w:color w:val="000000"/>
              </w:rPr>
              <w:t xml:space="preserve">Зверніть увагу: документи пропозиції, які надані не у формі електронного документа (без </w:t>
            </w:r>
            <w:r w:rsidRPr="0040158F">
              <w:rPr>
                <w:rFonts w:ascii="Times New Roman" w:hAnsi="Times New Roman" w:cs="Times New Roman"/>
                <w:b/>
              </w:rPr>
              <w:t xml:space="preserve">КЕП/УЕП </w:t>
            </w:r>
            <w:r w:rsidRPr="0040158F">
              <w:rPr>
                <w:rFonts w:ascii="Times New Roman" w:hAnsi="Times New Roman" w:cs="Times New Roman"/>
                <w:b/>
                <w:color w:val="000000"/>
              </w:rPr>
              <w:t xml:space="preserve">на документі), повинні містити </w:t>
            </w:r>
            <w:proofErr w:type="gramStart"/>
            <w:r w:rsidRPr="0040158F">
              <w:rPr>
                <w:rFonts w:ascii="Times New Roman" w:hAnsi="Times New Roman" w:cs="Times New Roman"/>
                <w:b/>
                <w:color w:val="000000"/>
              </w:rPr>
              <w:t>п</w:t>
            </w:r>
            <w:proofErr w:type="gramEnd"/>
            <w:r w:rsidRPr="0040158F">
              <w:rPr>
                <w:rFonts w:ascii="Times New Roman" w:hAnsi="Times New Roman" w:cs="Times New Roman"/>
                <w:b/>
                <w:color w:val="000000"/>
              </w:rPr>
              <w:t xml:space="preserve">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proofErr w:type="gramStart"/>
            <w:r w:rsidRPr="0040158F">
              <w:rPr>
                <w:rFonts w:ascii="Times New Roman" w:hAnsi="Times New Roman" w:cs="Times New Roman"/>
                <w:b/>
                <w:color w:val="000000"/>
              </w:rPr>
              <w:t>п</w:t>
            </w:r>
            <w:proofErr w:type="gramEnd"/>
            <w:r w:rsidRPr="0040158F">
              <w:rPr>
                <w:rFonts w:ascii="Times New Roman" w:hAnsi="Times New Roman" w:cs="Times New Roman"/>
                <w:b/>
                <w:color w:val="000000"/>
              </w:rPr>
              <w:t xml:space="preserve">ідприємствами / установами / організаціями). </w:t>
            </w:r>
          </w:p>
          <w:p w:rsidR="008D5828" w:rsidRPr="0040158F" w:rsidRDefault="008D5828" w:rsidP="008D5828">
            <w:pPr>
              <w:shd w:val="clear" w:color="auto" w:fill="FFFFFF"/>
              <w:ind w:firstLine="644"/>
              <w:jc w:val="both"/>
              <w:rPr>
                <w:rFonts w:ascii="Times New Roman" w:hAnsi="Times New Roman" w:cs="Times New Roman"/>
                <w:b/>
                <w:color w:val="000000"/>
              </w:rPr>
            </w:pPr>
            <w:r w:rsidRPr="0040158F">
              <w:rPr>
                <w:rFonts w:ascii="Times New Roman" w:hAnsi="Times New Roman" w:cs="Times New Roman"/>
                <w:b/>
                <w:color w:val="000000"/>
              </w:rPr>
              <w:t xml:space="preserve">Замовник не вимагає від учасників засвідчувати документи (матеріали та інформацію), що подаються у складі пропозиції, печаткою та </w:t>
            </w:r>
            <w:proofErr w:type="gramStart"/>
            <w:r w:rsidRPr="0040158F">
              <w:rPr>
                <w:rFonts w:ascii="Times New Roman" w:hAnsi="Times New Roman" w:cs="Times New Roman"/>
                <w:b/>
                <w:color w:val="000000"/>
              </w:rPr>
              <w:t>п</w:t>
            </w:r>
            <w:proofErr w:type="gramEnd"/>
            <w:r w:rsidRPr="0040158F">
              <w:rPr>
                <w:rFonts w:ascii="Times New Roman" w:hAnsi="Times New Roman" w:cs="Times New Roman"/>
                <w:b/>
                <w:color w:val="000000"/>
              </w:rPr>
              <w:t xml:space="preserve">ідписом уповноваженої особи, якщо такі документи (матеріали та інформація) надані у формі </w:t>
            </w:r>
            <w:r w:rsidRPr="0040158F">
              <w:rPr>
                <w:rFonts w:ascii="Times New Roman" w:hAnsi="Times New Roman" w:cs="Times New Roman"/>
                <w:b/>
                <w:color w:val="000000"/>
              </w:rPr>
              <w:lastRenderedPageBreak/>
              <w:t xml:space="preserve">електронного документа через електронну систему закупівель із накладанням </w:t>
            </w:r>
            <w:r w:rsidRPr="0040158F">
              <w:rPr>
                <w:rFonts w:ascii="Times New Roman" w:hAnsi="Times New Roman" w:cs="Times New Roman"/>
                <w:b/>
              </w:rPr>
              <w:t>КЕП/УЕП</w:t>
            </w:r>
            <w:r w:rsidRPr="0040158F">
              <w:rPr>
                <w:rFonts w:ascii="Times New Roman" w:hAnsi="Times New Roman" w:cs="Times New Roman"/>
                <w:b/>
                <w:color w:val="000000"/>
              </w:rPr>
              <w:t xml:space="preserve">. Замовник перевіряє </w:t>
            </w:r>
            <w:r w:rsidRPr="0040158F">
              <w:rPr>
                <w:rFonts w:ascii="Times New Roman" w:hAnsi="Times New Roman" w:cs="Times New Roman"/>
                <w:b/>
              </w:rPr>
              <w:t xml:space="preserve">КЕП/УЕП </w:t>
            </w:r>
            <w:r w:rsidRPr="0040158F">
              <w:rPr>
                <w:rFonts w:ascii="Times New Roman" w:hAnsi="Times New Roman" w:cs="Times New Roman"/>
                <w:b/>
                <w:color w:val="000000"/>
              </w:rPr>
              <w:t xml:space="preserve">учасника на сайті </w:t>
            </w:r>
            <w:proofErr w:type="gramStart"/>
            <w:r w:rsidRPr="0040158F">
              <w:rPr>
                <w:rFonts w:ascii="Times New Roman" w:hAnsi="Times New Roman" w:cs="Times New Roman"/>
                <w:b/>
                <w:color w:val="000000"/>
              </w:rPr>
              <w:t>центрального</w:t>
            </w:r>
            <w:proofErr w:type="gramEnd"/>
            <w:r w:rsidRPr="0040158F">
              <w:rPr>
                <w:rFonts w:ascii="Times New Roman" w:hAnsi="Times New Roman" w:cs="Times New Roman"/>
                <w:b/>
                <w:color w:val="000000"/>
              </w:rPr>
              <w:t xml:space="preserve"> засвідчувального органу за посиланням https://czo.gov.ua/verify. </w:t>
            </w:r>
            <w:proofErr w:type="gramStart"/>
            <w:r w:rsidRPr="0040158F">
              <w:rPr>
                <w:rFonts w:ascii="Times New Roman" w:hAnsi="Times New Roman" w:cs="Times New Roman"/>
                <w:b/>
                <w:color w:val="000000"/>
              </w:rPr>
              <w:t>П</w:t>
            </w:r>
            <w:proofErr w:type="gramEnd"/>
            <w:r w:rsidRPr="0040158F">
              <w:rPr>
                <w:rFonts w:ascii="Times New Roman" w:hAnsi="Times New Roman" w:cs="Times New Roman"/>
                <w:b/>
                <w:color w:val="000000"/>
              </w:rPr>
              <w:t xml:space="preserve">ід час перевірки </w:t>
            </w:r>
            <w:r w:rsidRPr="0040158F">
              <w:rPr>
                <w:rFonts w:ascii="Times New Roman" w:hAnsi="Times New Roman" w:cs="Times New Roman"/>
                <w:b/>
              </w:rPr>
              <w:t xml:space="preserve">КЕП/УЕП </w:t>
            </w:r>
            <w:r w:rsidRPr="0040158F">
              <w:rPr>
                <w:rFonts w:ascii="Times New Roman" w:hAnsi="Times New Roman" w:cs="Times New Roman"/>
                <w:b/>
                <w:color w:val="000000"/>
              </w:rPr>
              <w:t xml:space="preserve">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w:t>
            </w:r>
            <w:r w:rsidRPr="0040158F">
              <w:rPr>
                <w:rFonts w:ascii="Times New Roman" w:hAnsi="Times New Roman" w:cs="Times New Roman"/>
                <w:b/>
              </w:rPr>
              <w:t xml:space="preserve">КЕП/УЕП </w:t>
            </w:r>
            <w:r w:rsidRPr="0040158F">
              <w:rPr>
                <w:rFonts w:ascii="Times New Roman" w:hAnsi="Times New Roman" w:cs="Times New Roman"/>
                <w:b/>
                <w:color w:val="000000"/>
              </w:rPr>
              <w:t>відповідно до умов оголошення про проведення спрощеної закупі</w:t>
            </w:r>
            <w:proofErr w:type="gramStart"/>
            <w:r w:rsidRPr="0040158F">
              <w:rPr>
                <w:rFonts w:ascii="Times New Roman" w:hAnsi="Times New Roman" w:cs="Times New Roman"/>
                <w:b/>
                <w:color w:val="000000"/>
              </w:rPr>
              <w:t>вл</w:t>
            </w:r>
            <w:proofErr w:type="gramEnd"/>
            <w:r w:rsidRPr="0040158F">
              <w:rPr>
                <w:rFonts w:ascii="Times New Roman" w:hAnsi="Times New Roman" w:cs="Times New Roman"/>
                <w:b/>
                <w:color w:val="000000"/>
              </w:rPr>
              <w:t>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8D5828" w:rsidRPr="0040158F" w:rsidRDefault="008D5828" w:rsidP="008D5828">
            <w:pPr>
              <w:keepNext/>
              <w:keepLines/>
              <w:jc w:val="both"/>
              <w:rPr>
                <w:rFonts w:ascii="Times New Roman" w:hAnsi="Times New Roman" w:cs="Times New Roman"/>
                <w:color w:val="000000"/>
              </w:rPr>
            </w:pPr>
          </w:p>
          <w:p w:rsidR="008D5828" w:rsidRPr="0040158F" w:rsidRDefault="008D5828" w:rsidP="008D5828">
            <w:pPr>
              <w:spacing w:line="259" w:lineRule="auto"/>
              <w:ind w:firstLine="644"/>
              <w:jc w:val="both"/>
              <w:rPr>
                <w:rFonts w:ascii="Times New Roman" w:hAnsi="Times New Roman" w:cs="Times New Roman"/>
                <w:color w:val="000000"/>
              </w:rPr>
            </w:pPr>
            <w:r w:rsidRPr="0040158F">
              <w:rPr>
                <w:rFonts w:ascii="Times New Roman" w:hAnsi="Times New Roman" w:cs="Times New Roman"/>
                <w:color w:val="000000"/>
              </w:rPr>
              <w:t>Кожен учасник має право подати тільки одну пропозицію. 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w:t>
            </w:r>
            <w:proofErr w:type="gramStart"/>
            <w:r w:rsidRPr="0040158F">
              <w:rPr>
                <w:rFonts w:ascii="Times New Roman" w:hAnsi="Times New Roman" w:cs="Times New Roman"/>
                <w:color w:val="000000"/>
              </w:rPr>
              <w:t>вл</w:t>
            </w:r>
            <w:proofErr w:type="gramEnd"/>
            <w:r w:rsidRPr="0040158F">
              <w:rPr>
                <w:rFonts w:ascii="Times New Roman" w:hAnsi="Times New Roman" w:cs="Times New Roman"/>
                <w:color w:val="000000"/>
              </w:rPr>
              <w:t>і, та вимогам до предмета закупівлі.</w:t>
            </w:r>
          </w:p>
          <w:p w:rsidR="008D5828" w:rsidRPr="0040158F" w:rsidRDefault="008D5828" w:rsidP="008D5828">
            <w:pPr>
              <w:shd w:val="clear" w:color="auto" w:fill="FFFFFF"/>
              <w:spacing w:after="150"/>
              <w:ind w:firstLine="644"/>
              <w:jc w:val="both"/>
              <w:rPr>
                <w:rFonts w:ascii="Times New Roman" w:hAnsi="Times New Roman" w:cs="Times New Roman"/>
                <w:color w:val="000000"/>
              </w:rPr>
            </w:pPr>
            <w:r w:rsidRPr="0040158F">
              <w:rPr>
                <w:rFonts w:ascii="Times New Roman" w:hAnsi="Times New Roman" w:cs="Times New Roman"/>
                <w:color w:val="000000"/>
              </w:rPr>
              <w:t xml:space="preserve">Пропозиція учасника повинна </w:t>
            </w:r>
            <w:proofErr w:type="gramStart"/>
            <w:r w:rsidRPr="0040158F">
              <w:rPr>
                <w:rFonts w:ascii="Times New Roman" w:hAnsi="Times New Roman" w:cs="Times New Roman"/>
                <w:color w:val="000000"/>
              </w:rPr>
              <w:t>м</w:t>
            </w:r>
            <w:proofErr w:type="gramEnd"/>
            <w:r w:rsidRPr="0040158F">
              <w:rPr>
                <w:rFonts w:ascii="Times New Roman" w:hAnsi="Times New Roman" w:cs="Times New Roman"/>
                <w:color w:val="000000"/>
              </w:rPr>
              <w:t xml:space="preserve">істити достовірну інформацію. Замовник має право звернутися за </w:t>
            </w:r>
            <w:proofErr w:type="gramStart"/>
            <w:r w:rsidRPr="0040158F">
              <w:rPr>
                <w:rFonts w:ascii="Times New Roman" w:hAnsi="Times New Roman" w:cs="Times New Roman"/>
                <w:color w:val="000000"/>
              </w:rPr>
              <w:t>п</w:t>
            </w:r>
            <w:proofErr w:type="gramEnd"/>
            <w:r w:rsidRPr="0040158F">
              <w:rPr>
                <w:rFonts w:ascii="Times New Roman" w:hAnsi="Times New Roman" w:cs="Times New Roman"/>
                <w:color w:val="000000"/>
              </w:rPr>
              <w:t>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w:t>
            </w:r>
            <w:proofErr w:type="gramStart"/>
            <w:r w:rsidRPr="0040158F">
              <w:rPr>
                <w:rFonts w:ascii="Times New Roman" w:hAnsi="Times New Roman" w:cs="Times New Roman"/>
                <w:color w:val="000000"/>
              </w:rPr>
              <w:t>вл</w:t>
            </w:r>
            <w:proofErr w:type="gramEnd"/>
            <w:r w:rsidRPr="0040158F">
              <w:rPr>
                <w:rFonts w:ascii="Times New Roman" w:hAnsi="Times New Roman" w:cs="Times New Roman"/>
                <w:color w:val="000000"/>
              </w:rPr>
              <w:t>і, та вимогам до предмета закупівлі та підлягає відхиленню на підставі п. 1 ч. 13 ст. 14 Закону.</w:t>
            </w:r>
          </w:p>
          <w:p w:rsidR="008D5828" w:rsidRPr="0040158F" w:rsidRDefault="008D5828" w:rsidP="008D5828">
            <w:pPr>
              <w:shd w:val="clear" w:color="auto" w:fill="FFFFFF"/>
              <w:spacing w:after="150"/>
              <w:ind w:firstLine="644"/>
              <w:jc w:val="both"/>
              <w:rPr>
                <w:rFonts w:ascii="Times New Roman" w:hAnsi="Times New Roman" w:cs="Times New Roman"/>
                <w:color w:val="000000"/>
              </w:rPr>
            </w:pPr>
            <w:r w:rsidRPr="0040158F">
              <w:rPr>
                <w:rFonts w:ascii="Times New Roman" w:hAnsi="Times New Roman" w:cs="Times New Roman"/>
                <w:color w:val="000000"/>
              </w:rPr>
              <w:t>Пропозиція учасника спрощеної закупі</w:t>
            </w:r>
            <w:proofErr w:type="gramStart"/>
            <w:r w:rsidRPr="0040158F">
              <w:rPr>
                <w:rFonts w:ascii="Times New Roman" w:hAnsi="Times New Roman" w:cs="Times New Roman"/>
                <w:color w:val="000000"/>
              </w:rPr>
              <w:t>вл</w:t>
            </w:r>
            <w:proofErr w:type="gramEnd"/>
            <w:r w:rsidRPr="0040158F">
              <w:rPr>
                <w:rFonts w:ascii="Times New Roman" w:hAnsi="Times New Roman" w:cs="Times New Roman"/>
                <w:color w:val="000000"/>
              </w:rPr>
              <w:t>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w:t>
            </w:r>
            <w:proofErr w:type="gramStart"/>
            <w:r w:rsidRPr="0040158F">
              <w:rPr>
                <w:rFonts w:ascii="Times New Roman" w:hAnsi="Times New Roman" w:cs="Times New Roman"/>
                <w:color w:val="000000"/>
              </w:rPr>
              <w:t>вл</w:t>
            </w:r>
            <w:proofErr w:type="gramEnd"/>
            <w:r w:rsidRPr="0040158F">
              <w:rPr>
                <w:rFonts w:ascii="Times New Roman" w:hAnsi="Times New Roman" w:cs="Times New Roman"/>
                <w:color w:val="000000"/>
              </w:rPr>
              <w:t>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w:t>
            </w:r>
            <w:proofErr w:type="gramStart"/>
            <w:r w:rsidRPr="0040158F">
              <w:rPr>
                <w:rFonts w:ascii="Times New Roman" w:hAnsi="Times New Roman" w:cs="Times New Roman"/>
                <w:color w:val="000000"/>
              </w:rPr>
              <w:t>вл</w:t>
            </w:r>
            <w:proofErr w:type="gramEnd"/>
            <w:r w:rsidRPr="0040158F">
              <w:rPr>
                <w:rFonts w:ascii="Times New Roman" w:hAnsi="Times New Roman" w:cs="Times New Roman"/>
                <w:color w:val="000000"/>
              </w:rPr>
              <w:t xml:space="preserve">і та які учасник додатково надає на власний </w:t>
            </w:r>
            <w:r w:rsidRPr="0040158F">
              <w:rPr>
                <w:rFonts w:ascii="Times New Roman" w:hAnsi="Times New Roman" w:cs="Times New Roman"/>
                <w:color w:val="000000"/>
              </w:rPr>
              <w:lastRenderedPageBreak/>
              <w:t>розсуд.</w:t>
            </w:r>
          </w:p>
          <w:p w:rsidR="008D5828" w:rsidRPr="0040158F" w:rsidRDefault="008D5828" w:rsidP="008D5828">
            <w:pPr>
              <w:shd w:val="clear" w:color="auto" w:fill="FFFFFF"/>
              <w:spacing w:after="150"/>
              <w:ind w:firstLine="644"/>
              <w:jc w:val="both"/>
              <w:rPr>
                <w:rFonts w:ascii="Times New Roman" w:hAnsi="Times New Roman" w:cs="Times New Roman"/>
                <w:color w:val="000000"/>
              </w:rPr>
            </w:pPr>
            <w:r w:rsidRPr="0040158F">
              <w:rPr>
                <w:rFonts w:ascii="Times New Roman" w:hAnsi="Times New Roman" w:cs="Times New Roman"/>
                <w:color w:val="000000"/>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w:t>
            </w:r>
            <w:proofErr w:type="gramStart"/>
            <w:r w:rsidRPr="0040158F">
              <w:rPr>
                <w:rFonts w:ascii="Times New Roman" w:hAnsi="Times New Roman" w:cs="Times New Roman"/>
                <w:color w:val="000000"/>
              </w:rPr>
              <w:t>вл</w:t>
            </w:r>
            <w:proofErr w:type="gramEnd"/>
            <w:r w:rsidRPr="0040158F">
              <w:rPr>
                <w:rFonts w:ascii="Times New Roman" w:hAnsi="Times New Roman" w:cs="Times New Roman"/>
                <w:color w:val="000000"/>
              </w:rPr>
              <w:t>і, відповідно до абзацу 4 статті 2 Закону України «Про захист персональних даних» від 01.06.2010 № 2297-VI.</w:t>
            </w:r>
          </w:p>
          <w:p w:rsidR="008D5828" w:rsidRPr="0040158F" w:rsidRDefault="008D5828" w:rsidP="008D5828">
            <w:pPr>
              <w:shd w:val="clear" w:color="auto" w:fill="FFFFFF"/>
              <w:spacing w:after="150"/>
              <w:ind w:firstLine="644"/>
              <w:jc w:val="both"/>
              <w:rPr>
                <w:rFonts w:ascii="Times New Roman" w:hAnsi="Times New Roman" w:cs="Times New Roman"/>
                <w:color w:val="000000"/>
              </w:rPr>
            </w:pPr>
            <w:r w:rsidRPr="0040158F">
              <w:rPr>
                <w:rFonts w:ascii="Times New Roman" w:hAnsi="Times New Roman" w:cs="Times New Roman"/>
                <w:color w:val="000000"/>
              </w:rPr>
              <w:t xml:space="preserve">В усіх інших випадках, фактом подання пропозиції учасник – юридична особа, що є розпорядником персональних даних, </w:t>
            </w:r>
            <w:proofErr w:type="gramStart"/>
            <w:r w:rsidRPr="0040158F">
              <w:rPr>
                <w:rFonts w:ascii="Times New Roman" w:hAnsi="Times New Roman" w:cs="Times New Roman"/>
                <w:color w:val="000000"/>
              </w:rPr>
              <w:t>п</w:t>
            </w:r>
            <w:proofErr w:type="gramEnd"/>
            <w:r w:rsidRPr="0040158F">
              <w:rPr>
                <w:rFonts w:ascii="Times New Roman" w:hAnsi="Times New Roman" w:cs="Times New Roman"/>
                <w:color w:val="000000"/>
              </w:rPr>
              <w:t>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w:t>
            </w:r>
            <w:proofErr w:type="gramStart"/>
            <w:r w:rsidRPr="0040158F">
              <w:rPr>
                <w:rFonts w:ascii="Times New Roman" w:hAnsi="Times New Roman" w:cs="Times New Roman"/>
                <w:color w:val="000000"/>
              </w:rPr>
              <w:t>вл</w:t>
            </w:r>
            <w:proofErr w:type="gramEnd"/>
            <w:r w:rsidRPr="0040158F">
              <w:rPr>
                <w:rFonts w:ascii="Times New Roman" w:hAnsi="Times New Roman" w:cs="Times New Roman"/>
                <w:color w:val="000000"/>
              </w:rPr>
              <w:t>і, що подав пропозицію.</w:t>
            </w:r>
          </w:p>
          <w:p w:rsidR="008D5828" w:rsidRPr="0040158F" w:rsidRDefault="008D5828" w:rsidP="008D5828">
            <w:pPr>
              <w:shd w:val="clear" w:color="auto" w:fill="FFFFFF"/>
              <w:spacing w:after="150"/>
              <w:ind w:firstLine="644"/>
              <w:jc w:val="both"/>
              <w:rPr>
                <w:rFonts w:ascii="Times New Roman" w:hAnsi="Times New Roman" w:cs="Times New Roman"/>
                <w:color w:val="000000"/>
              </w:rPr>
            </w:pPr>
            <w:r w:rsidRPr="0040158F">
              <w:rPr>
                <w:rFonts w:ascii="Times New Roman" w:hAnsi="Times New Roman" w:cs="Times New Roman"/>
                <w:color w:val="000000"/>
              </w:rPr>
              <w:t xml:space="preserve">У разі якщо пропозиція </w:t>
            </w:r>
            <w:proofErr w:type="gramStart"/>
            <w:r w:rsidRPr="0040158F">
              <w:rPr>
                <w:rFonts w:ascii="Times New Roman" w:hAnsi="Times New Roman" w:cs="Times New Roman"/>
                <w:color w:val="000000"/>
              </w:rPr>
              <w:t>подається</w:t>
            </w:r>
            <w:proofErr w:type="gramEnd"/>
            <w:r w:rsidRPr="0040158F">
              <w:rPr>
                <w:rFonts w:ascii="Times New Roman" w:hAnsi="Times New Roman" w:cs="Times New Roman"/>
                <w:color w:val="000000"/>
              </w:rPr>
              <w:t xml:space="preserve"> об’єднанням учасників, до неї обов’язково включається документ про створення такого об’єднання.</w:t>
            </w:r>
          </w:p>
          <w:p w:rsidR="008D5828" w:rsidRPr="0040158F" w:rsidRDefault="008D5828" w:rsidP="008D5828">
            <w:pPr>
              <w:pStyle w:val="10"/>
              <w:tabs>
                <w:tab w:val="left" w:pos="851"/>
              </w:tabs>
              <w:ind w:left="0" w:firstLine="709"/>
              <w:jc w:val="both"/>
              <w:rPr>
                <w:rFonts w:ascii="Times New Roman" w:hAnsi="Times New Roman"/>
                <w:sz w:val="24"/>
                <w:szCs w:val="24"/>
                <w:lang w:val="uk-UA"/>
              </w:rPr>
            </w:pPr>
            <w:r w:rsidRPr="0040158F">
              <w:rPr>
                <w:rFonts w:ascii="Times New Roman" w:hAnsi="Times New Roman"/>
                <w:color w:val="000000"/>
                <w:sz w:val="24"/>
                <w:szCs w:val="24"/>
                <w:lang w:val="uk-UA"/>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40158F">
              <w:rPr>
                <w:rFonts w:ascii="Times New Roman" w:hAnsi="Times New Roman"/>
                <w:color w:val="000000"/>
                <w:sz w:val="24"/>
                <w:szCs w:val="24"/>
              </w:rPr>
              <w:t>У випадкуякщо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w:t>
            </w:r>
            <w:proofErr w:type="gramStart"/>
            <w:r w:rsidRPr="0040158F">
              <w:rPr>
                <w:rFonts w:ascii="Times New Roman" w:hAnsi="Times New Roman"/>
                <w:color w:val="000000"/>
                <w:sz w:val="24"/>
                <w:szCs w:val="24"/>
              </w:rPr>
              <w:t>вл</w:t>
            </w:r>
            <w:proofErr w:type="gramEnd"/>
            <w:r w:rsidRPr="0040158F">
              <w:rPr>
                <w:rFonts w:ascii="Times New Roman" w:hAnsi="Times New Roman"/>
                <w:color w:val="000000"/>
                <w:sz w:val="24"/>
                <w:szCs w:val="24"/>
              </w:rPr>
              <w:t>і, та вимогам до предмета закупівлі та підлягає відхиленню на підставі п. 1 ч. 13 ст. 14 Закону України «Про публічнізакупі</w:t>
            </w:r>
            <w:proofErr w:type="gramStart"/>
            <w:r w:rsidRPr="0040158F">
              <w:rPr>
                <w:rFonts w:ascii="Times New Roman" w:hAnsi="Times New Roman"/>
                <w:color w:val="000000"/>
                <w:sz w:val="24"/>
                <w:szCs w:val="24"/>
              </w:rPr>
              <w:t>вл</w:t>
            </w:r>
            <w:proofErr w:type="gramEnd"/>
            <w:r w:rsidRPr="0040158F">
              <w:rPr>
                <w:rFonts w:ascii="Times New Roman" w:hAnsi="Times New Roman"/>
                <w:color w:val="000000"/>
                <w:sz w:val="24"/>
                <w:szCs w:val="24"/>
              </w:rPr>
              <w:t>і».</w:t>
            </w:r>
          </w:p>
          <w:p w:rsidR="008D5828" w:rsidRPr="0040158F" w:rsidRDefault="008D5828" w:rsidP="008D5828">
            <w:pPr>
              <w:ind w:left="425"/>
              <w:jc w:val="both"/>
              <w:rPr>
                <w:rFonts w:ascii="Times New Roman" w:hAnsi="Times New Roman" w:cs="Times New Roman"/>
                <w:b/>
                <w:highlight w:val="white"/>
              </w:rPr>
            </w:pPr>
            <w:r w:rsidRPr="0040158F">
              <w:rPr>
                <w:rFonts w:ascii="Times New Roman" w:hAnsi="Times New Roman" w:cs="Times New Roman"/>
                <w:b/>
              </w:rPr>
              <w:t>Учасники при поданні пропозиції повинні враховувати норми:</w:t>
            </w:r>
          </w:p>
          <w:p w:rsidR="008D5828" w:rsidRPr="0040158F" w:rsidRDefault="008D5828" w:rsidP="008D5828">
            <w:pPr>
              <w:widowControl w:val="0"/>
              <w:ind w:firstLine="425"/>
              <w:jc w:val="both"/>
              <w:rPr>
                <w:rFonts w:ascii="Times New Roman" w:hAnsi="Times New Roman" w:cs="Times New Roman"/>
              </w:rPr>
            </w:pPr>
            <w:r w:rsidRPr="0040158F">
              <w:rPr>
                <w:rFonts w:ascii="Times New Roman" w:hAnsi="Times New Roman" w:cs="Times New Roman"/>
              </w:rPr>
              <w:t xml:space="preserve">-   </w:t>
            </w:r>
            <w:r w:rsidRPr="0040158F">
              <w:rPr>
                <w:rFonts w:ascii="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40158F">
              <w:rPr>
                <w:rFonts w:ascii="Times New Roman" w:hAnsi="Times New Roman" w:cs="Times New Roman"/>
              </w:rPr>
              <w:t xml:space="preserve"> Р</w:t>
            </w:r>
            <w:proofErr w:type="gramEnd"/>
            <w:r w:rsidRPr="0040158F">
              <w:rPr>
                <w:rFonts w:ascii="Times New Roman" w:hAnsi="Times New Roman" w:cs="Times New Roman"/>
              </w:rPr>
              <w:t xml:space="preserve">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w:t>
            </w:r>
            <w:r w:rsidRPr="0040158F">
              <w:rPr>
                <w:rFonts w:ascii="Times New Roman" w:hAnsi="Times New Roman" w:cs="Times New Roman"/>
              </w:rPr>
              <w:lastRenderedPageBreak/>
              <w:t>агресором, що визначені підпунктом 1 пункту 1 ц</w:t>
            </w:r>
            <w:proofErr w:type="gramStart"/>
            <w:r w:rsidRPr="0040158F">
              <w:rPr>
                <w:rFonts w:ascii="Times New Roman" w:hAnsi="Times New Roman" w:cs="Times New Roman"/>
              </w:rPr>
              <w:t>ієї П</w:t>
            </w:r>
            <w:proofErr w:type="gramEnd"/>
            <w:r w:rsidRPr="0040158F">
              <w:rPr>
                <w:rFonts w:ascii="Times New Roman" w:hAnsi="Times New Roman" w:cs="Times New Roman"/>
              </w:rPr>
              <w:t>останови;</w:t>
            </w:r>
          </w:p>
          <w:p w:rsidR="008D5828" w:rsidRPr="0040158F" w:rsidRDefault="008D5828" w:rsidP="008D5828">
            <w:pPr>
              <w:widowControl w:val="0"/>
              <w:ind w:firstLine="425"/>
              <w:jc w:val="both"/>
              <w:rPr>
                <w:rFonts w:ascii="Times New Roman" w:hAnsi="Times New Roman" w:cs="Times New Roman"/>
              </w:rPr>
            </w:pPr>
            <w:r w:rsidRPr="0040158F">
              <w:rPr>
                <w:rFonts w:ascii="Times New Roman" w:hAnsi="Times New Roman" w:cs="Times New Roman"/>
              </w:rPr>
              <w:t xml:space="preserve">-   </w:t>
            </w:r>
            <w:r w:rsidRPr="0040158F">
              <w:rPr>
                <w:rFonts w:ascii="Times New Roman" w:hAnsi="Times New Roman" w:cs="Times New Roman"/>
              </w:rPr>
              <w:tab/>
              <w:t>Постанови Кабінету Міністрів України «Про застосування заборони ввезення товарів з</w:t>
            </w:r>
            <w:proofErr w:type="gramStart"/>
            <w:r w:rsidRPr="0040158F">
              <w:rPr>
                <w:rFonts w:ascii="Times New Roman" w:hAnsi="Times New Roman" w:cs="Times New Roman"/>
              </w:rPr>
              <w:t xml:space="preserve"> Р</w:t>
            </w:r>
            <w:proofErr w:type="gramEnd"/>
            <w:r w:rsidRPr="0040158F">
              <w:rPr>
                <w:rFonts w:ascii="Times New Roman" w:hAnsi="Times New Roman" w:cs="Times New Roman"/>
              </w:rPr>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D5828" w:rsidRPr="0040158F" w:rsidRDefault="008D5828" w:rsidP="008D5828">
            <w:pPr>
              <w:widowControl w:val="0"/>
              <w:ind w:firstLine="425"/>
              <w:jc w:val="both"/>
              <w:rPr>
                <w:rFonts w:ascii="Times New Roman" w:hAnsi="Times New Roman" w:cs="Times New Roman"/>
              </w:rPr>
            </w:pPr>
            <w:r w:rsidRPr="0040158F">
              <w:rPr>
                <w:rFonts w:ascii="Times New Roman" w:hAnsi="Times New Roman" w:cs="Times New Roman"/>
              </w:rPr>
              <w:t xml:space="preserve">-   </w:t>
            </w:r>
            <w:r w:rsidRPr="0040158F">
              <w:rPr>
                <w:rFonts w:ascii="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8D5828" w:rsidRPr="0040158F" w:rsidRDefault="008D5828" w:rsidP="008D5828">
            <w:pPr>
              <w:ind w:firstLine="435"/>
              <w:jc w:val="both"/>
              <w:rPr>
                <w:rFonts w:ascii="Times New Roman" w:hAnsi="Times New Roman" w:cs="Times New Roman"/>
              </w:rPr>
            </w:pPr>
            <w:r w:rsidRPr="0040158F">
              <w:rPr>
                <w:rFonts w:ascii="Times New Roman" w:hAnsi="Times New Roman" w:cs="Times New Roman"/>
              </w:rPr>
              <w:t xml:space="preserve">У випадку не врахування учасником </w:t>
            </w:r>
            <w:proofErr w:type="gramStart"/>
            <w:r w:rsidRPr="0040158F">
              <w:rPr>
                <w:rFonts w:ascii="Times New Roman" w:hAnsi="Times New Roman" w:cs="Times New Roman"/>
              </w:rPr>
              <w:t>п</w:t>
            </w:r>
            <w:proofErr w:type="gramEnd"/>
            <w:r w:rsidRPr="0040158F">
              <w:rPr>
                <w:rFonts w:ascii="Times New Roman" w:hAnsi="Times New Roman" w:cs="Times New Roman"/>
              </w:rPr>
              <w:t>ід час подання пропозиції, зокрема невідповідність учасника чи товару/роботи/послуги, зазначеним нормативно-правовим актам, пропозиція учасника вважатиметься такою, що не відповідає у</w:t>
            </w:r>
            <w:r w:rsidRPr="0040158F">
              <w:rPr>
                <w:rFonts w:ascii="Times New Roman" w:hAnsi="Times New Roman" w:cs="Times New Roman"/>
                <w:highlight w:val="white"/>
              </w:rPr>
              <w:t xml:space="preserve">мовам, визначеним в оголошенні про проведення спрощеної закупівлі, та вимогам до предмета закупівлі, тому така пропозиція </w:t>
            </w:r>
            <w:r w:rsidRPr="0040158F">
              <w:rPr>
                <w:rFonts w:ascii="Times New Roman" w:hAnsi="Times New Roman" w:cs="Times New Roman"/>
              </w:rPr>
              <w:t>підлягатиме відхиленню на підставі пункту 1 частини 13 статті 14 Закону.</w:t>
            </w:r>
          </w:p>
          <w:p w:rsidR="008D5828" w:rsidRPr="0040158F" w:rsidRDefault="008D5828" w:rsidP="008D5828">
            <w:pPr>
              <w:ind w:left="720"/>
              <w:jc w:val="both"/>
              <w:rPr>
                <w:rFonts w:ascii="Times New Roman" w:hAnsi="Times New Roman" w:cs="Times New Roman"/>
                <w:b/>
                <w:color w:val="000000"/>
              </w:rPr>
            </w:pPr>
            <w:r w:rsidRPr="0040158F">
              <w:rPr>
                <w:rFonts w:ascii="Times New Roman" w:hAnsi="Times New Roman" w:cs="Times New Roman"/>
                <w:b/>
                <w:color w:val="000000"/>
              </w:rPr>
              <w:t>Опис та приклади формальних несуттєвих помилок.</w:t>
            </w:r>
          </w:p>
          <w:p w:rsidR="008D5828" w:rsidRPr="0040158F" w:rsidRDefault="008D5828" w:rsidP="008D5828">
            <w:pPr>
              <w:ind w:firstLine="360"/>
              <w:jc w:val="both"/>
              <w:rPr>
                <w:rFonts w:ascii="Times New Roman" w:hAnsi="Times New Roman" w:cs="Times New Roman"/>
              </w:rPr>
            </w:pPr>
            <w:r w:rsidRPr="0040158F">
              <w:rPr>
                <w:rFonts w:ascii="Times New Roman" w:hAnsi="Times New Roman" w:cs="Times New Roman"/>
              </w:rPr>
              <w:t>Формальними (несуттєвими) вважаються помилки, що пов’язані з оформленням пропозиції та не впливають на змі</w:t>
            </w:r>
            <w:proofErr w:type="gramStart"/>
            <w:r w:rsidRPr="0040158F">
              <w:rPr>
                <w:rFonts w:ascii="Times New Roman" w:hAnsi="Times New Roman" w:cs="Times New Roman"/>
              </w:rPr>
              <w:t>ст</w:t>
            </w:r>
            <w:proofErr w:type="gramEnd"/>
            <w:r w:rsidRPr="0040158F">
              <w:rPr>
                <w:rFonts w:ascii="Times New Roman" w:hAnsi="Times New Roman" w:cs="Times New Roman"/>
              </w:rPr>
              <w:t xml:space="preserve">  пропозиції, а саме - технічні помилки та описки. </w:t>
            </w:r>
          </w:p>
          <w:p w:rsidR="008D5828" w:rsidRPr="0040158F" w:rsidRDefault="008D5828" w:rsidP="008D5828">
            <w:pPr>
              <w:ind w:firstLine="360"/>
              <w:jc w:val="both"/>
              <w:rPr>
                <w:rFonts w:ascii="Times New Roman" w:hAnsi="Times New Roman" w:cs="Times New Roman"/>
              </w:rPr>
            </w:pPr>
            <w:r w:rsidRPr="0040158F">
              <w:rPr>
                <w:rFonts w:ascii="Times New Roman" w:hAnsi="Times New Roman" w:cs="Times New Roman"/>
              </w:rPr>
              <w:t>До формальних (несуттєвих) помилок відносяться:</w:t>
            </w:r>
          </w:p>
          <w:p w:rsidR="008D5828" w:rsidRPr="0040158F" w:rsidRDefault="008D5828" w:rsidP="008D5828">
            <w:pPr>
              <w:numPr>
                <w:ilvl w:val="0"/>
                <w:numId w:val="2"/>
              </w:numPr>
              <w:jc w:val="both"/>
              <w:rPr>
                <w:rFonts w:ascii="Times New Roman" w:hAnsi="Times New Roman" w:cs="Times New Roman"/>
                <w:color w:val="000000"/>
              </w:rPr>
            </w:pPr>
            <w:r w:rsidRPr="0040158F">
              <w:rPr>
                <w:rFonts w:ascii="Times New Roman" w:hAnsi="Times New Roman" w:cs="Times New Roman"/>
                <w:color w:val="000000"/>
              </w:rPr>
              <w:t xml:space="preserve">розміщення інформації не на фірмовому бланку </w:t>
            </w:r>
            <w:proofErr w:type="gramStart"/>
            <w:r w:rsidRPr="0040158F">
              <w:rPr>
                <w:rFonts w:ascii="Times New Roman" w:hAnsi="Times New Roman" w:cs="Times New Roman"/>
                <w:color w:val="000000"/>
              </w:rPr>
              <w:t>п</w:t>
            </w:r>
            <w:proofErr w:type="gramEnd"/>
            <w:r w:rsidRPr="0040158F">
              <w:rPr>
                <w:rFonts w:ascii="Times New Roman" w:hAnsi="Times New Roman" w:cs="Times New Roman"/>
                <w:color w:val="000000"/>
              </w:rPr>
              <w:t>ідприємства;</w:t>
            </w:r>
          </w:p>
          <w:p w:rsidR="008D5828" w:rsidRPr="0040158F" w:rsidRDefault="008D5828" w:rsidP="008D5828">
            <w:pPr>
              <w:numPr>
                <w:ilvl w:val="0"/>
                <w:numId w:val="2"/>
              </w:numPr>
              <w:jc w:val="both"/>
              <w:rPr>
                <w:rFonts w:ascii="Times New Roman" w:hAnsi="Times New Roman" w:cs="Times New Roman"/>
                <w:color w:val="000000"/>
              </w:rPr>
            </w:pPr>
            <w:r w:rsidRPr="0040158F">
              <w:rPr>
                <w:rFonts w:ascii="Times New Roman" w:hAnsi="Times New Roman" w:cs="Times New Roman"/>
                <w:color w:val="000000"/>
              </w:rPr>
              <w:t xml:space="preserve">невірне (неповне) завірення або не завірення учасником документу згідно вимог цього оголошення. Наприклад: завірення документу лише </w:t>
            </w:r>
            <w:proofErr w:type="gramStart"/>
            <w:r w:rsidRPr="0040158F">
              <w:rPr>
                <w:rFonts w:ascii="Times New Roman" w:hAnsi="Times New Roman" w:cs="Times New Roman"/>
                <w:color w:val="000000"/>
              </w:rPr>
              <w:t>п</w:t>
            </w:r>
            <w:proofErr w:type="gramEnd"/>
            <w:r w:rsidRPr="0040158F">
              <w:rPr>
                <w:rFonts w:ascii="Times New Roman" w:hAnsi="Times New Roman" w:cs="Times New Roman"/>
                <w:color w:val="000000"/>
              </w:rPr>
              <w:t>ідписом уповноваженої особи.</w:t>
            </w:r>
          </w:p>
          <w:p w:rsidR="008D5828" w:rsidRPr="0040158F" w:rsidRDefault="008D5828" w:rsidP="008D5828">
            <w:pPr>
              <w:numPr>
                <w:ilvl w:val="0"/>
                <w:numId w:val="2"/>
              </w:numPr>
              <w:jc w:val="both"/>
              <w:rPr>
                <w:rFonts w:ascii="Times New Roman" w:hAnsi="Times New Roman" w:cs="Times New Roman"/>
                <w:color w:val="000000"/>
              </w:rPr>
            </w:pPr>
            <w:r w:rsidRPr="0040158F">
              <w:rPr>
                <w:rFonts w:ascii="Times New Roman" w:hAnsi="Times New Roman" w:cs="Times New Roman"/>
                <w:color w:val="000000"/>
              </w:rPr>
              <w:t xml:space="preserve">самостійне виправлення помилок та/або описок у поданій пропозиції </w:t>
            </w:r>
            <w:proofErr w:type="gramStart"/>
            <w:r w:rsidRPr="0040158F">
              <w:rPr>
                <w:rFonts w:ascii="Times New Roman" w:hAnsi="Times New Roman" w:cs="Times New Roman"/>
                <w:color w:val="000000"/>
              </w:rPr>
              <w:t>п</w:t>
            </w:r>
            <w:proofErr w:type="gramEnd"/>
            <w:r w:rsidRPr="0040158F">
              <w:rPr>
                <w:rFonts w:ascii="Times New Roman" w:hAnsi="Times New Roman" w:cs="Times New Roman"/>
                <w:color w:val="000000"/>
              </w:rPr>
              <w:t xml:space="preserve">ід час її складання Учасником. </w:t>
            </w:r>
          </w:p>
          <w:p w:rsidR="008D5828" w:rsidRPr="0040158F" w:rsidRDefault="008D5828" w:rsidP="008D5828">
            <w:pPr>
              <w:numPr>
                <w:ilvl w:val="0"/>
                <w:numId w:val="2"/>
              </w:numPr>
              <w:jc w:val="both"/>
              <w:rPr>
                <w:rFonts w:ascii="Times New Roman" w:hAnsi="Times New Roman" w:cs="Times New Roman"/>
                <w:color w:val="000000"/>
              </w:rPr>
            </w:pPr>
            <w:r w:rsidRPr="0040158F">
              <w:rPr>
                <w:rFonts w:ascii="Times New Roman" w:hAnsi="Times New Roman" w:cs="Times New Roman"/>
                <w:color w:val="000000"/>
              </w:rPr>
              <w:t xml:space="preserve">орфографічні помилки та механічні описки в словах та словосполученнях, що зазначені в документах, що </w:t>
            </w:r>
            <w:proofErr w:type="gramStart"/>
            <w:r w:rsidRPr="0040158F">
              <w:rPr>
                <w:rFonts w:ascii="Times New Roman" w:hAnsi="Times New Roman" w:cs="Times New Roman"/>
                <w:color w:val="000000"/>
              </w:rPr>
              <w:t>п</w:t>
            </w:r>
            <w:proofErr w:type="gramEnd"/>
            <w:r w:rsidRPr="0040158F">
              <w:rPr>
                <w:rFonts w:ascii="Times New Roman" w:hAnsi="Times New Roman" w:cs="Times New Roman"/>
                <w:color w:val="000000"/>
              </w:rPr>
              <w:t>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rsidR="008D5828" w:rsidRPr="0040158F" w:rsidRDefault="008D5828" w:rsidP="008D5828">
            <w:pPr>
              <w:numPr>
                <w:ilvl w:val="0"/>
                <w:numId w:val="2"/>
              </w:numPr>
              <w:jc w:val="both"/>
              <w:rPr>
                <w:rFonts w:ascii="Times New Roman" w:hAnsi="Times New Roman" w:cs="Times New Roman"/>
                <w:color w:val="000000"/>
              </w:rPr>
            </w:pPr>
            <w:r w:rsidRPr="0040158F">
              <w:rPr>
                <w:rFonts w:ascii="Times New Roman" w:hAnsi="Times New Roman" w:cs="Times New Roman"/>
                <w:color w:val="000000"/>
              </w:rPr>
              <w:t>недодержання  встановлених форм згідно Додатків  до цього оголошення, але  змі</w:t>
            </w:r>
            <w:proofErr w:type="gramStart"/>
            <w:r w:rsidRPr="0040158F">
              <w:rPr>
                <w:rFonts w:ascii="Times New Roman" w:hAnsi="Times New Roman" w:cs="Times New Roman"/>
                <w:color w:val="000000"/>
              </w:rPr>
              <w:t>ст</w:t>
            </w:r>
            <w:proofErr w:type="gramEnd"/>
            <w:r w:rsidRPr="0040158F">
              <w:rPr>
                <w:rFonts w:ascii="Times New Roman" w:hAnsi="Times New Roman" w:cs="Times New Roman"/>
                <w:color w:val="000000"/>
              </w:rPr>
              <w:t xml:space="preserve"> та вся інформація, яка вимагалась Замовником, зазначені у наданому документі/документах; </w:t>
            </w:r>
          </w:p>
          <w:p w:rsidR="008D5828" w:rsidRPr="0040158F" w:rsidRDefault="008D5828" w:rsidP="008D5828">
            <w:pPr>
              <w:numPr>
                <w:ilvl w:val="0"/>
                <w:numId w:val="2"/>
              </w:numPr>
              <w:jc w:val="both"/>
              <w:rPr>
                <w:rFonts w:ascii="Times New Roman" w:hAnsi="Times New Roman" w:cs="Times New Roman"/>
                <w:color w:val="000000"/>
              </w:rPr>
            </w:pPr>
            <w:r w:rsidRPr="0040158F">
              <w:rPr>
                <w:rFonts w:ascii="Times New Roman" w:hAnsi="Times New Roman" w:cs="Times New Roman"/>
                <w:color w:val="000000"/>
              </w:rPr>
              <w:t xml:space="preserve">зазначення невірної назви документа, що </w:t>
            </w:r>
            <w:proofErr w:type="gramStart"/>
            <w:r w:rsidRPr="0040158F">
              <w:rPr>
                <w:rFonts w:ascii="Times New Roman" w:hAnsi="Times New Roman" w:cs="Times New Roman"/>
                <w:color w:val="000000"/>
              </w:rPr>
              <w:t>п</w:t>
            </w:r>
            <w:proofErr w:type="gramEnd"/>
            <w:r w:rsidRPr="0040158F">
              <w:rPr>
                <w:rFonts w:ascii="Times New Roman" w:hAnsi="Times New Roman" w:cs="Times New Roman"/>
                <w:color w:val="000000"/>
              </w:rPr>
              <w:t xml:space="preserve">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w:t>
            </w:r>
            <w:proofErr w:type="gramStart"/>
            <w:r w:rsidRPr="0040158F">
              <w:rPr>
                <w:rFonts w:ascii="Times New Roman" w:hAnsi="Times New Roman" w:cs="Times New Roman"/>
                <w:color w:val="000000"/>
              </w:rPr>
              <w:t>в дов</w:t>
            </w:r>
            <w:proofErr w:type="gramEnd"/>
            <w:r w:rsidRPr="0040158F">
              <w:rPr>
                <w:rFonts w:ascii="Times New Roman" w:hAnsi="Times New Roman" w:cs="Times New Roman"/>
                <w:color w:val="000000"/>
              </w:rPr>
              <w:t xml:space="preserve">ільній </w:t>
            </w:r>
            <w:r w:rsidRPr="0040158F">
              <w:rPr>
                <w:rFonts w:ascii="Times New Roman" w:hAnsi="Times New Roman" w:cs="Times New Roman"/>
                <w:color w:val="000000"/>
              </w:rPr>
              <w:lastRenderedPageBreak/>
              <w:t>формі учасник надав лист-пояснення;</w:t>
            </w:r>
          </w:p>
          <w:p w:rsidR="008D5828" w:rsidRPr="0040158F" w:rsidRDefault="008D5828" w:rsidP="008D5828">
            <w:pPr>
              <w:numPr>
                <w:ilvl w:val="0"/>
                <w:numId w:val="2"/>
              </w:numPr>
              <w:jc w:val="both"/>
              <w:rPr>
                <w:rFonts w:ascii="Times New Roman" w:hAnsi="Times New Roman" w:cs="Times New Roman"/>
                <w:color w:val="000000"/>
              </w:rPr>
            </w:pPr>
            <w:r w:rsidRPr="0040158F">
              <w:rPr>
                <w:rFonts w:ascii="Times New Roman" w:hAnsi="Times New Roman" w:cs="Times New Roman"/>
                <w:color w:val="000000"/>
              </w:rPr>
              <w:t xml:space="preserve">відсутність інформації в одних документах, однак наявність цієї інформації в інших документах </w:t>
            </w:r>
            <w:proofErr w:type="gramStart"/>
            <w:r w:rsidRPr="0040158F">
              <w:rPr>
                <w:rFonts w:ascii="Times New Roman" w:hAnsi="Times New Roman" w:cs="Times New Roman"/>
                <w:color w:val="000000"/>
              </w:rPr>
              <w:t>у</w:t>
            </w:r>
            <w:proofErr w:type="gramEnd"/>
            <w:r w:rsidRPr="0040158F">
              <w:rPr>
                <w:rFonts w:ascii="Times New Roman" w:hAnsi="Times New Roman" w:cs="Times New Roman"/>
                <w:color w:val="000000"/>
              </w:rPr>
              <w:t xml:space="preserve"> складі пропозиції;</w:t>
            </w:r>
          </w:p>
          <w:p w:rsidR="008D5828" w:rsidRPr="0040158F" w:rsidRDefault="008D5828" w:rsidP="008D5828">
            <w:pPr>
              <w:numPr>
                <w:ilvl w:val="0"/>
                <w:numId w:val="2"/>
              </w:numPr>
              <w:spacing w:after="200"/>
              <w:jc w:val="both"/>
              <w:rPr>
                <w:rFonts w:ascii="Times New Roman" w:hAnsi="Times New Roman" w:cs="Times New Roman"/>
                <w:color w:val="000000"/>
              </w:rPr>
            </w:pPr>
            <w:r w:rsidRPr="0040158F">
              <w:rPr>
                <w:rFonts w:ascii="Times New Roman" w:hAnsi="Times New Roman" w:cs="Times New Roman"/>
                <w:color w:val="000000"/>
              </w:rPr>
              <w:t>інші формальні (несуттєві) помилки, що пов’язані з оформленням пропозиції та не впливають на змі</w:t>
            </w:r>
            <w:proofErr w:type="gramStart"/>
            <w:r w:rsidRPr="0040158F">
              <w:rPr>
                <w:rFonts w:ascii="Times New Roman" w:hAnsi="Times New Roman" w:cs="Times New Roman"/>
                <w:color w:val="000000"/>
              </w:rPr>
              <w:t>ст</w:t>
            </w:r>
            <w:proofErr w:type="gramEnd"/>
            <w:r w:rsidRPr="0040158F">
              <w:rPr>
                <w:rFonts w:ascii="Times New Roman" w:hAnsi="Times New Roman" w:cs="Times New Roman"/>
                <w:color w:val="000000"/>
              </w:rPr>
              <w:t xml:space="preserve"> пропозиції.</w:t>
            </w:r>
          </w:p>
          <w:p w:rsidR="008D5828" w:rsidRPr="0040158F" w:rsidRDefault="008D5828" w:rsidP="008D5828">
            <w:pPr>
              <w:jc w:val="center"/>
              <w:rPr>
                <w:rFonts w:ascii="Times New Roman" w:hAnsi="Times New Roman" w:cs="Times New Roman"/>
                <w:sz w:val="24"/>
                <w:szCs w:val="24"/>
                <w:lang w:val="uk-UA"/>
              </w:rPr>
            </w:pPr>
          </w:p>
          <w:p w:rsidR="00DD199F" w:rsidRPr="0040158F" w:rsidRDefault="00DD199F" w:rsidP="008D5828">
            <w:pPr>
              <w:jc w:val="center"/>
              <w:rPr>
                <w:rFonts w:ascii="Times New Roman" w:hAnsi="Times New Roman" w:cs="Times New Roman"/>
                <w:sz w:val="24"/>
                <w:szCs w:val="24"/>
                <w:lang w:val="uk-UA"/>
              </w:rPr>
            </w:pPr>
          </w:p>
          <w:p w:rsidR="00DD199F" w:rsidRPr="0040158F" w:rsidRDefault="00DD199F" w:rsidP="008D5828">
            <w:pPr>
              <w:jc w:val="center"/>
              <w:rPr>
                <w:rFonts w:ascii="Times New Roman" w:hAnsi="Times New Roman" w:cs="Times New Roman"/>
                <w:sz w:val="24"/>
                <w:szCs w:val="24"/>
                <w:lang w:val="uk-UA"/>
              </w:rPr>
            </w:pPr>
          </w:p>
          <w:p w:rsidR="00DD199F" w:rsidRPr="0040158F" w:rsidRDefault="00DD199F" w:rsidP="00DD199F">
            <w:pPr>
              <w:rPr>
                <w:rFonts w:ascii="Times New Roman" w:hAnsi="Times New Roman" w:cs="Times New Roman"/>
                <w:sz w:val="24"/>
                <w:szCs w:val="24"/>
                <w:lang w:val="uk-UA"/>
              </w:rPr>
            </w:pPr>
          </w:p>
          <w:p w:rsidR="00DD199F" w:rsidRPr="0040158F" w:rsidRDefault="00DD199F" w:rsidP="008D5828">
            <w:pPr>
              <w:jc w:val="center"/>
              <w:rPr>
                <w:rFonts w:ascii="Times New Roman" w:hAnsi="Times New Roman" w:cs="Times New Roman"/>
                <w:sz w:val="24"/>
                <w:szCs w:val="24"/>
                <w:lang w:val="uk-UA"/>
              </w:rPr>
            </w:pPr>
          </w:p>
          <w:p w:rsidR="00DD199F" w:rsidRPr="0040158F" w:rsidRDefault="00DD199F" w:rsidP="008D5828">
            <w:pPr>
              <w:jc w:val="center"/>
              <w:rPr>
                <w:rFonts w:ascii="Times New Roman" w:hAnsi="Times New Roman" w:cs="Times New Roman"/>
                <w:sz w:val="24"/>
                <w:szCs w:val="24"/>
                <w:lang w:val="uk-UA"/>
              </w:rPr>
            </w:pPr>
          </w:p>
          <w:p w:rsidR="00DD199F" w:rsidRPr="0040158F" w:rsidRDefault="00DD199F" w:rsidP="00DD199F">
            <w:pPr>
              <w:pStyle w:val="a6"/>
              <w:spacing w:before="0" w:after="0"/>
              <w:ind w:firstLine="7797"/>
              <w:rPr>
                <w:rFonts w:ascii="Times New Roman" w:hAnsi="Times New Roman" w:cs="Times New Roman"/>
                <w:szCs w:val="24"/>
              </w:rPr>
            </w:pPr>
            <w:r w:rsidRPr="0040158F">
              <w:rPr>
                <w:rFonts w:ascii="Times New Roman" w:hAnsi="Times New Roman" w:cs="Times New Roman"/>
                <w:b/>
                <w:szCs w:val="16"/>
              </w:rPr>
              <w:t>Д</w:t>
            </w:r>
            <w:r w:rsidRPr="0040158F">
              <w:rPr>
                <w:rFonts w:ascii="Times New Roman" w:hAnsi="Times New Roman" w:cs="Times New Roman"/>
                <w:b/>
                <w:szCs w:val="16"/>
                <w:lang w:val="uk-UA"/>
              </w:rPr>
              <w:t xml:space="preserve">    </w:t>
            </w:r>
          </w:p>
        </w:tc>
        <w:tc>
          <w:tcPr>
            <w:tcW w:w="4786" w:type="dxa"/>
          </w:tcPr>
          <w:p w:rsidR="00DD199F" w:rsidRPr="0040158F" w:rsidRDefault="00DD199F" w:rsidP="00DD199F">
            <w:pPr>
              <w:pStyle w:val="1"/>
              <w:numPr>
                <w:ilvl w:val="0"/>
                <w:numId w:val="4"/>
              </w:numPr>
              <w:tabs>
                <w:tab w:val="left" w:pos="851"/>
              </w:tabs>
              <w:jc w:val="both"/>
              <w:rPr>
                <w:rFonts w:ascii="Times New Roman" w:hAnsi="Times New Roman" w:cs="Times New Roman"/>
                <w:sz w:val="24"/>
                <w:szCs w:val="24"/>
                <w:lang w:val="uk-UA"/>
              </w:rPr>
            </w:pPr>
            <w:r w:rsidRPr="0040158F">
              <w:rPr>
                <w:rFonts w:ascii="Times New Roman" w:hAnsi="Times New Roman" w:cs="Times New Roman"/>
                <w:sz w:val="24"/>
                <w:szCs w:val="24"/>
                <w:lang w:val="uk-UA"/>
              </w:rPr>
              <w:lastRenderedPageBreak/>
              <w:t xml:space="preserve">  </w:t>
            </w:r>
            <w:r w:rsidRPr="0040158F">
              <w:rPr>
                <w:rFonts w:ascii="Times New Roman" w:hAnsi="Times New Roman" w:cs="Times New Roman"/>
                <w:sz w:val="24"/>
                <w:szCs w:val="24"/>
                <w:lang w:val="uk-UA"/>
              </w:rPr>
              <w:t>16.Додаткова інформація</w:t>
            </w:r>
          </w:p>
          <w:p w:rsidR="00DD199F" w:rsidRPr="0040158F" w:rsidRDefault="00DD199F" w:rsidP="00DD199F">
            <w:pPr>
              <w:pStyle w:val="10"/>
              <w:tabs>
                <w:tab w:val="left" w:pos="851"/>
              </w:tabs>
              <w:ind w:left="0" w:firstLine="709"/>
              <w:jc w:val="both"/>
              <w:rPr>
                <w:rFonts w:ascii="Times New Roman" w:hAnsi="Times New Roman"/>
                <w:sz w:val="24"/>
                <w:szCs w:val="24"/>
                <w:lang w:val="uk-UA"/>
              </w:rPr>
            </w:pPr>
            <w:r w:rsidRPr="0040158F">
              <w:rPr>
                <w:rFonts w:ascii="Times New Roman" w:hAnsi="Times New Roman"/>
                <w:sz w:val="24"/>
                <w:szCs w:val="24"/>
                <w:lang w:val="uk-UA"/>
              </w:rPr>
              <w:t>Матеріали, що використовуються в процесі виконання робіт повинні мати необхідні копії сертифікатів якості виробника, реєстраційне посвідчення та висновок державної санітарно-епідеміологічної експертизи, або 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 інше (за наявності). Замовник залишає за собою право у будь-який момент вимагати надання відповідних документів.</w:t>
            </w:r>
          </w:p>
          <w:p w:rsidR="00DD199F" w:rsidRPr="0040158F" w:rsidRDefault="00DD199F" w:rsidP="00DD199F">
            <w:pPr>
              <w:pStyle w:val="10"/>
              <w:tabs>
                <w:tab w:val="left" w:pos="709"/>
              </w:tabs>
              <w:ind w:left="0" w:firstLine="709"/>
              <w:jc w:val="both"/>
              <w:rPr>
                <w:rFonts w:ascii="Times New Roman" w:hAnsi="Times New Roman"/>
                <w:sz w:val="24"/>
                <w:szCs w:val="24"/>
                <w:lang w:val="uk-UA"/>
              </w:rPr>
            </w:pPr>
            <w:r w:rsidRPr="0040158F">
              <w:rPr>
                <w:rFonts w:ascii="Times New Roman" w:hAnsi="Times New Roman"/>
                <w:sz w:val="24"/>
                <w:szCs w:val="24"/>
                <w:lang w:val="uk-UA"/>
              </w:rPr>
              <w:t>Матеріали повинні відповідати вимогам охорони праці, екології та пожежної безпеки.</w:t>
            </w:r>
          </w:p>
          <w:p w:rsidR="00DD199F" w:rsidRPr="0040158F" w:rsidRDefault="00DD199F" w:rsidP="00DD199F">
            <w:pPr>
              <w:pStyle w:val="10"/>
              <w:tabs>
                <w:tab w:val="left" w:pos="709"/>
              </w:tabs>
              <w:ind w:left="0" w:firstLine="709"/>
              <w:jc w:val="both"/>
              <w:rPr>
                <w:rFonts w:ascii="Times New Roman" w:hAnsi="Times New Roman"/>
                <w:sz w:val="24"/>
                <w:szCs w:val="24"/>
                <w:lang w:val="uk-UA"/>
              </w:rPr>
            </w:pPr>
            <w:r w:rsidRPr="0040158F">
              <w:rPr>
                <w:rFonts w:ascii="Times New Roman" w:hAnsi="Times New Roman"/>
                <w:sz w:val="24"/>
                <w:szCs w:val="24"/>
                <w:lang w:val="uk-UA"/>
              </w:rPr>
              <w:t>Якість використаних матеріалів повинна відповідати вимогам чинного Законодавства України. Учасник гарантує якість матеріалів, що будуть використані в процесі виконання робіт.</w:t>
            </w:r>
          </w:p>
          <w:p w:rsidR="00DD199F" w:rsidRPr="0040158F" w:rsidRDefault="00DD199F" w:rsidP="00DD199F">
            <w:pPr>
              <w:pStyle w:val="10"/>
              <w:tabs>
                <w:tab w:val="left" w:pos="709"/>
              </w:tabs>
              <w:ind w:left="0" w:firstLine="709"/>
              <w:jc w:val="both"/>
              <w:rPr>
                <w:rFonts w:ascii="Times New Roman" w:hAnsi="Times New Roman"/>
                <w:sz w:val="24"/>
                <w:szCs w:val="24"/>
                <w:lang w:val="uk-UA"/>
              </w:rPr>
            </w:pPr>
            <w:r w:rsidRPr="0040158F">
              <w:rPr>
                <w:rFonts w:ascii="Times New Roman" w:hAnsi="Times New Roman"/>
                <w:sz w:val="24"/>
                <w:szCs w:val="24"/>
                <w:lang w:val="uk-UA" w:eastAsia="uk-UA"/>
              </w:rPr>
              <w:t>Усі посилання на конкретні марку чи виробника, на торгові марки, патенти, типи або конкретне місце походження чи спосіб виробництва вживаються у значенні «…. «або еквівалент»».</w:t>
            </w:r>
          </w:p>
          <w:p w:rsidR="00DD199F" w:rsidRPr="0040158F" w:rsidRDefault="00DD199F" w:rsidP="00DD199F">
            <w:pPr>
              <w:pStyle w:val="10"/>
              <w:tabs>
                <w:tab w:val="left" w:pos="709"/>
              </w:tabs>
              <w:ind w:left="0" w:firstLine="709"/>
              <w:jc w:val="both"/>
              <w:rPr>
                <w:rFonts w:ascii="Times New Roman" w:hAnsi="Times New Roman"/>
                <w:strike/>
                <w:sz w:val="24"/>
                <w:szCs w:val="24"/>
                <w:lang w:val="uk-UA"/>
              </w:rPr>
            </w:pPr>
            <w:r w:rsidRPr="0040158F">
              <w:rPr>
                <w:rFonts w:ascii="Times New Roman" w:hAnsi="Times New Roman"/>
                <w:sz w:val="24"/>
                <w:szCs w:val="24"/>
                <w:shd w:val="clear" w:color="auto" w:fill="FDFEFD"/>
                <w:lang w:val="uk-UA"/>
              </w:rPr>
              <w:t>Під час виконання робіт повинен здійснюватись щоденний огляд об’єкта та погодження обсягу виконання робіт спільно Замовником із особою, яку було уповноважено (Наказом) на здійснення даних дій керівником підприємства та/або іншою особою уповноваженою на підписання договору.</w:t>
            </w:r>
          </w:p>
          <w:p w:rsidR="00DD199F" w:rsidRPr="0040158F" w:rsidRDefault="00DD199F" w:rsidP="00DD199F">
            <w:pPr>
              <w:pStyle w:val="10"/>
              <w:tabs>
                <w:tab w:val="left" w:pos="709"/>
              </w:tabs>
              <w:ind w:left="0" w:firstLine="709"/>
              <w:jc w:val="both"/>
              <w:rPr>
                <w:rFonts w:ascii="Times New Roman" w:hAnsi="Times New Roman"/>
                <w:sz w:val="24"/>
                <w:szCs w:val="24"/>
                <w:u w:val="single"/>
                <w:lang w:val="uk-UA"/>
              </w:rPr>
            </w:pPr>
            <w:r w:rsidRPr="0040158F">
              <w:rPr>
                <w:rFonts w:ascii="Times New Roman" w:hAnsi="Times New Roman"/>
                <w:sz w:val="24"/>
                <w:szCs w:val="24"/>
                <w:u w:val="single"/>
                <w:lang w:val="uk-UA"/>
              </w:rPr>
              <w:t xml:space="preserve">Гарантійний термін – не менше 12 </w:t>
            </w:r>
            <w:r w:rsidRPr="0040158F">
              <w:rPr>
                <w:rFonts w:ascii="Times New Roman" w:hAnsi="Times New Roman"/>
                <w:sz w:val="24"/>
                <w:szCs w:val="24"/>
                <w:u w:val="single"/>
                <w:lang w:val="uk-UA"/>
              </w:rPr>
              <w:lastRenderedPageBreak/>
              <w:t>місяців.</w:t>
            </w:r>
          </w:p>
          <w:p w:rsidR="00DD199F" w:rsidRPr="0040158F" w:rsidRDefault="00DD199F" w:rsidP="00DD199F">
            <w:pPr>
              <w:ind w:firstLine="708"/>
              <w:jc w:val="both"/>
              <w:rPr>
                <w:rFonts w:ascii="Times New Roman" w:hAnsi="Times New Roman" w:cs="Times New Roman"/>
                <w:color w:val="000000"/>
              </w:rPr>
            </w:pPr>
            <w:r w:rsidRPr="0040158F">
              <w:rPr>
                <w:rFonts w:ascii="Times New Roman" w:hAnsi="Times New Roman" w:cs="Times New Roman"/>
                <w:color w:val="000000"/>
                <w:lang w:val="uk-UA"/>
              </w:rPr>
              <w:t xml:space="preserve">Закупівля здійснюється у відповідності до норм 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 в порядку проведення спрощених закупівель, встановленого Законом України «Про публічні закупівлі» (далі - Закон). </w:t>
            </w:r>
            <w:r w:rsidRPr="0040158F">
              <w:rPr>
                <w:rFonts w:ascii="Times New Roman" w:hAnsi="Times New Roman" w:cs="Times New Roman"/>
                <w:color w:val="000000"/>
              </w:rPr>
              <w:t>Оголошення розроблено відповідно до вимог Закону. Терміни, які використовуються в цьому оголошенні, вживаються у значенні, наведеному в Законі.</w:t>
            </w:r>
          </w:p>
          <w:p w:rsidR="00DD199F" w:rsidRPr="0040158F" w:rsidRDefault="00DD199F" w:rsidP="00DD199F">
            <w:pPr>
              <w:ind w:firstLine="708"/>
              <w:jc w:val="both"/>
              <w:rPr>
                <w:rFonts w:ascii="Times New Roman" w:hAnsi="Times New Roman" w:cs="Times New Roman"/>
                <w:color w:val="000000"/>
              </w:rPr>
            </w:pPr>
            <w:r w:rsidRPr="0040158F">
              <w:rPr>
                <w:rFonts w:ascii="Times New Roman" w:hAnsi="Times New Roman" w:cs="Times New Roman"/>
                <w:b/>
                <w:color w:val="000000"/>
              </w:rPr>
              <w:t>УВАГА!!!</w:t>
            </w:r>
          </w:p>
          <w:p w:rsidR="00DD199F" w:rsidRPr="0040158F" w:rsidRDefault="00DD199F" w:rsidP="00DD199F">
            <w:pPr>
              <w:ind w:firstLine="708"/>
              <w:jc w:val="both"/>
              <w:rPr>
                <w:rFonts w:ascii="Times New Roman" w:hAnsi="Times New Roman" w:cs="Times New Roman"/>
                <w:color w:val="000000"/>
              </w:rPr>
            </w:pPr>
            <w:r w:rsidRPr="0040158F">
              <w:rPr>
                <w:rFonts w:ascii="Times New Roman" w:hAnsi="Times New Roman" w:cs="Times New Roman"/>
                <w:b/>
                <w:color w:val="000000"/>
              </w:rPr>
              <w:t xml:space="preserve">Відповідно до частини третьої статті 12 Закону </w:t>
            </w:r>
            <w:proofErr w:type="gramStart"/>
            <w:r w:rsidRPr="0040158F">
              <w:rPr>
                <w:rFonts w:ascii="Times New Roman" w:hAnsi="Times New Roman" w:cs="Times New Roman"/>
                <w:b/>
                <w:color w:val="000000"/>
              </w:rPr>
              <w:t>п</w:t>
            </w:r>
            <w:proofErr w:type="gramEnd"/>
            <w:r w:rsidRPr="0040158F">
              <w:rPr>
                <w:rFonts w:ascii="Times New Roman" w:hAnsi="Times New Roman" w:cs="Times New Roman"/>
                <w:b/>
                <w:color w:val="000000"/>
              </w:rPr>
              <w:t>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w:t>
            </w:r>
            <w:proofErr w:type="gramStart"/>
            <w:r w:rsidRPr="0040158F">
              <w:rPr>
                <w:rFonts w:ascii="Times New Roman" w:hAnsi="Times New Roman" w:cs="Times New Roman"/>
                <w:b/>
                <w:color w:val="000000"/>
              </w:rPr>
              <w:t>вл</w:t>
            </w:r>
            <w:proofErr w:type="gramEnd"/>
            <w:r w:rsidRPr="0040158F">
              <w:rPr>
                <w:rFonts w:ascii="Times New Roman" w:hAnsi="Times New Roman" w:cs="Times New Roman"/>
                <w:b/>
                <w:color w:val="000000"/>
              </w:rPr>
              <w:t xml:space="preserve">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rsidR="00DD199F" w:rsidRPr="0040158F" w:rsidRDefault="00DD199F" w:rsidP="00DD199F">
            <w:pPr>
              <w:ind w:firstLine="708"/>
              <w:jc w:val="both"/>
              <w:rPr>
                <w:rFonts w:ascii="Times New Roman" w:hAnsi="Times New Roman" w:cs="Times New Roman"/>
                <w:b/>
                <w:color w:val="000000"/>
              </w:rPr>
            </w:pPr>
            <w:r w:rsidRPr="0040158F">
              <w:rPr>
                <w:rFonts w:ascii="Times New Roman" w:hAnsi="Times New Roman" w:cs="Times New Roman"/>
                <w:b/>
                <w:color w:val="000000"/>
              </w:rPr>
              <w:t xml:space="preserve">1) документи мають бути </w:t>
            </w:r>
            <w:proofErr w:type="gramStart"/>
            <w:r w:rsidRPr="0040158F">
              <w:rPr>
                <w:rFonts w:ascii="Times New Roman" w:hAnsi="Times New Roman" w:cs="Times New Roman"/>
                <w:b/>
                <w:color w:val="000000"/>
              </w:rPr>
              <w:t>ч</w:t>
            </w:r>
            <w:proofErr w:type="gramEnd"/>
            <w:r w:rsidRPr="0040158F">
              <w:rPr>
                <w:rFonts w:ascii="Times New Roman" w:hAnsi="Times New Roman" w:cs="Times New Roman"/>
                <w:b/>
                <w:color w:val="000000"/>
              </w:rPr>
              <w:t>іткими та розбірливими для читання;</w:t>
            </w:r>
          </w:p>
          <w:p w:rsidR="00DD199F" w:rsidRPr="0040158F" w:rsidRDefault="00DD199F" w:rsidP="00DD199F">
            <w:pPr>
              <w:ind w:firstLine="708"/>
              <w:jc w:val="both"/>
              <w:rPr>
                <w:rFonts w:ascii="Times New Roman" w:hAnsi="Times New Roman" w:cs="Times New Roman"/>
                <w:b/>
                <w:color w:val="000000"/>
              </w:rPr>
            </w:pPr>
            <w:r w:rsidRPr="0040158F">
              <w:rPr>
                <w:rFonts w:ascii="Times New Roman" w:hAnsi="Times New Roman" w:cs="Times New Roman"/>
                <w:b/>
                <w:color w:val="000000"/>
              </w:rPr>
              <w:t xml:space="preserve">2) пропозиція учасника повинна бути </w:t>
            </w:r>
            <w:proofErr w:type="gramStart"/>
            <w:r w:rsidRPr="0040158F">
              <w:rPr>
                <w:rFonts w:ascii="Times New Roman" w:hAnsi="Times New Roman" w:cs="Times New Roman"/>
                <w:b/>
                <w:color w:val="000000"/>
              </w:rPr>
              <w:t>п</w:t>
            </w:r>
            <w:proofErr w:type="gramEnd"/>
            <w:r w:rsidRPr="0040158F">
              <w:rPr>
                <w:rFonts w:ascii="Times New Roman" w:hAnsi="Times New Roman" w:cs="Times New Roman"/>
                <w:b/>
                <w:color w:val="000000"/>
              </w:rPr>
              <w:t>ідписана Кваліфікованим електронним підписом (КЕП) або Удосконаленим електронним підписом (УЕП);</w:t>
            </w:r>
          </w:p>
          <w:p w:rsidR="00DD199F" w:rsidRPr="0040158F" w:rsidRDefault="00DD199F" w:rsidP="00DD199F">
            <w:pPr>
              <w:ind w:firstLine="708"/>
              <w:jc w:val="both"/>
              <w:rPr>
                <w:rFonts w:ascii="Times New Roman" w:hAnsi="Times New Roman" w:cs="Times New Roman"/>
                <w:b/>
                <w:color w:val="000000"/>
              </w:rPr>
            </w:pPr>
            <w:r w:rsidRPr="0040158F">
              <w:rPr>
                <w:rFonts w:ascii="Times New Roman" w:hAnsi="Times New Roman" w:cs="Times New Roman"/>
                <w:b/>
                <w:color w:val="000000"/>
              </w:rPr>
              <w:t xml:space="preserve">3) якщо пропозиція </w:t>
            </w:r>
            <w:proofErr w:type="gramStart"/>
            <w:r w:rsidRPr="0040158F">
              <w:rPr>
                <w:rFonts w:ascii="Times New Roman" w:hAnsi="Times New Roman" w:cs="Times New Roman"/>
                <w:b/>
                <w:color w:val="000000"/>
              </w:rPr>
              <w:t>містить</w:t>
            </w:r>
            <w:proofErr w:type="gramEnd"/>
            <w:r w:rsidRPr="0040158F">
              <w:rPr>
                <w:rFonts w:ascii="Times New Roman" w:hAnsi="Times New Roman" w:cs="Times New Roman"/>
                <w:b/>
                <w:color w:val="000000"/>
              </w:rPr>
              <w:t xml:space="preserve"> і скановані, і електронні документи, потрібно накласти КЕП</w:t>
            </w:r>
            <w:r w:rsidRPr="0040158F">
              <w:rPr>
                <w:rFonts w:ascii="Times New Roman" w:hAnsi="Times New Roman" w:cs="Times New Roman"/>
                <w:b/>
              </w:rPr>
              <w:t xml:space="preserve">/УЕП </w:t>
            </w:r>
            <w:r w:rsidRPr="0040158F">
              <w:rPr>
                <w:rFonts w:ascii="Times New Roman" w:hAnsi="Times New Roman" w:cs="Times New Roman"/>
                <w:b/>
                <w:color w:val="000000"/>
              </w:rPr>
              <w:t>на пропозицію в цілому та на кожен електронний документ окремо.</w:t>
            </w:r>
          </w:p>
          <w:p w:rsidR="00DD199F" w:rsidRPr="0040158F" w:rsidRDefault="00DD199F" w:rsidP="00DD199F">
            <w:pPr>
              <w:jc w:val="both"/>
              <w:rPr>
                <w:rFonts w:ascii="Times New Roman" w:hAnsi="Times New Roman" w:cs="Times New Roman"/>
                <w:b/>
                <w:color w:val="000000"/>
              </w:rPr>
            </w:pPr>
            <w:r w:rsidRPr="0040158F">
              <w:rPr>
                <w:rFonts w:ascii="Times New Roman" w:hAnsi="Times New Roman" w:cs="Times New Roman"/>
                <w:b/>
                <w:color w:val="000000"/>
              </w:rPr>
              <w:t>Винятки:</w:t>
            </w:r>
          </w:p>
          <w:p w:rsidR="00DD199F" w:rsidRPr="0040158F" w:rsidRDefault="00DD199F" w:rsidP="00DD199F">
            <w:pPr>
              <w:ind w:firstLine="644"/>
              <w:jc w:val="both"/>
              <w:rPr>
                <w:rFonts w:ascii="Times New Roman" w:hAnsi="Times New Roman" w:cs="Times New Roman"/>
                <w:b/>
                <w:color w:val="000000"/>
              </w:rPr>
            </w:pPr>
            <w:r w:rsidRPr="0040158F">
              <w:rPr>
                <w:rFonts w:ascii="Times New Roman" w:hAnsi="Times New Roman" w:cs="Times New Roman"/>
                <w:b/>
                <w:color w:val="000000"/>
              </w:rPr>
              <w:t xml:space="preserve">1) якщо електронні документи пропозиції видано іншою організацією і на них уже накладено </w:t>
            </w:r>
            <w:r w:rsidRPr="0040158F">
              <w:rPr>
                <w:rFonts w:ascii="Times New Roman" w:hAnsi="Times New Roman" w:cs="Times New Roman"/>
                <w:b/>
              </w:rPr>
              <w:t xml:space="preserve">КЕП/УЕП </w:t>
            </w:r>
            <w:r w:rsidRPr="0040158F">
              <w:rPr>
                <w:rFonts w:ascii="Times New Roman" w:hAnsi="Times New Roman" w:cs="Times New Roman"/>
                <w:b/>
                <w:color w:val="000000"/>
              </w:rPr>
              <w:t xml:space="preserve">цієї організації, учаснику не потрібно накладати на нього </w:t>
            </w:r>
            <w:proofErr w:type="gramStart"/>
            <w:r w:rsidRPr="0040158F">
              <w:rPr>
                <w:rFonts w:ascii="Times New Roman" w:hAnsi="Times New Roman" w:cs="Times New Roman"/>
                <w:b/>
                <w:color w:val="000000"/>
              </w:rPr>
              <w:t>св</w:t>
            </w:r>
            <w:proofErr w:type="gramEnd"/>
            <w:r w:rsidRPr="0040158F">
              <w:rPr>
                <w:rFonts w:ascii="Times New Roman" w:hAnsi="Times New Roman" w:cs="Times New Roman"/>
                <w:b/>
                <w:color w:val="000000"/>
              </w:rPr>
              <w:t xml:space="preserve">ій </w:t>
            </w:r>
            <w:r w:rsidRPr="0040158F">
              <w:rPr>
                <w:rFonts w:ascii="Times New Roman" w:hAnsi="Times New Roman" w:cs="Times New Roman"/>
                <w:b/>
              </w:rPr>
              <w:t>КЕП/УЕП</w:t>
            </w:r>
            <w:r w:rsidRPr="0040158F">
              <w:rPr>
                <w:rFonts w:ascii="Times New Roman" w:hAnsi="Times New Roman" w:cs="Times New Roman"/>
                <w:b/>
                <w:color w:val="000000"/>
              </w:rPr>
              <w:t>.</w:t>
            </w:r>
          </w:p>
          <w:p w:rsidR="00DD199F" w:rsidRPr="0040158F" w:rsidRDefault="00DD199F" w:rsidP="00DD199F">
            <w:pPr>
              <w:ind w:firstLine="644"/>
              <w:jc w:val="both"/>
              <w:rPr>
                <w:rFonts w:ascii="Times New Roman" w:hAnsi="Times New Roman" w:cs="Times New Roman"/>
                <w:b/>
                <w:color w:val="000000"/>
              </w:rPr>
            </w:pPr>
            <w:r w:rsidRPr="0040158F">
              <w:rPr>
                <w:rFonts w:ascii="Times New Roman" w:hAnsi="Times New Roman" w:cs="Times New Roman"/>
                <w:b/>
                <w:color w:val="000000"/>
              </w:rPr>
              <w:t xml:space="preserve">Зверніть увагу: документи пропозиції, які надані не у формі електронного документа (без </w:t>
            </w:r>
            <w:r w:rsidRPr="0040158F">
              <w:rPr>
                <w:rFonts w:ascii="Times New Roman" w:hAnsi="Times New Roman" w:cs="Times New Roman"/>
                <w:b/>
              </w:rPr>
              <w:t xml:space="preserve">КЕП/УЕП </w:t>
            </w:r>
            <w:r w:rsidRPr="0040158F">
              <w:rPr>
                <w:rFonts w:ascii="Times New Roman" w:hAnsi="Times New Roman" w:cs="Times New Roman"/>
                <w:b/>
                <w:color w:val="000000"/>
              </w:rPr>
              <w:t xml:space="preserve">на документі), повинні містити </w:t>
            </w:r>
            <w:proofErr w:type="gramStart"/>
            <w:r w:rsidRPr="0040158F">
              <w:rPr>
                <w:rFonts w:ascii="Times New Roman" w:hAnsi="Times New Roman" w:cs="Times New Roman"/>
                <w:b/>
                <w:color w:val="000000"/>
              </w:rPr>
              <w:t>п</w:t>
            </w:r>
            <w:proofErr w:type="gramEnd"/>
            <w:r w:rsidRPr="0040158F">
              <w:rPr>
                <w:rFonts w:ascii="Times New Roman" w:hAnsi="Times New Roman" w:cs="Times New Roman"/>
                <w:b/>
                <w:color w:val="000000"/>
              </w:rPr>
              <w:t xml:space="preserve">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proofErr w:type="gramStart"/>
            <w:r w:rsidRPr="0040158F">
              <w:rPr>
                <w:rFonts w:ascii="Times New Roman" w:hAnsi="Times New Roman" w:cs="Times New Roman"/>
                <w:b/>
                <w:color w:val="000000"/>
              </w:rPr>
              <w:t>п</w:t>
            </w:r>
            <w:proofErr w:type="gramEnd"/>
            <w:r w:rsidRPr="0040158F">
              <w:rPr>
                <w:rFonts w:ascii="Times New Roman" w:hAnsi="Times New Roman" w:cs="Times New Roman"/>
                <w:b/>
                <w:color w:val="000000"/>
              </w:rPr>
              <w:t xml:space="preserve">ідприємствами / установами / організаціями). </w:t>
            </w:r>
          </w:p>
          <w:p w:rsidR="00DD199F" w:rsidRPr="0040158F" w:rsidRDefault="00DD199F" w:rsidP="00DD199F">
            <w:pPr>
              <w:shd w:val="clear" w:color="auto" w:fill="FFFFFF"/>
              <w:ind w:firstLine="644"/>
              <w:jc w:val="both"/>
              <w:rPr>
                <w:rFonts w:ascii="Times New Roman" w:hAnsi="Times New Roman" w:cs="Times New Roman"/>
                <w:b/>
                <w:color w:val="000000"/>
              </w:rPr>
            </w:pPr>
            <w:r w:rsidRPr="0040158F">
              <w:rPr>
                <w:rFonts w:ascii="Times New Roman" w:hAnsi="Times New Roman" w:cs="Times New Roman"/>
                <w:b/>
                <w:color w:val="000000"/>
              </w:rPr>
              <w:t xml:space="preserve">Замовник не вимагає від учасників засвідчувати документи (матеріали та інформацію), що подаються у складі пропозиції, печаткою та </w:t>
            </w:r>
            <w:proofErr w:type="gramStart"/>
            <w:r w:rsidRPr="0040158F">
              <w:rPr>
                <w:rFonts w:ascii="Times New Roman" w:hAnsi="Times New Roman" w:cs="Times New Roman"/>
                <w:b/>
                <w:color w:val="000000"/>
              </w:rPr>
              <w:t>п</w:t>
            </w:r>
            <w:proofErr w:type="gramEnd"/>
            <w:r w:rsidRPr="0040158F">
              <w:rPr>
                <w:rFonts w:ascii="Times New Roman" w:hAnsi="Times New Roman" w:cs="Times New Roman"/>
                <w:b/>
                <w:color w:val="000000"/>
              </w:rPr>
              <w:t xml:space="preserve">ідписом уповноваженої особи, якщо такі документи (матеріали та інформація) надані у формі </w:t>
            </w:r>
            <w:r w:rsidRPr="0040158F">
              <w:rPr>
                <w:rFonts w:ascii="Times New Roman" w:hAnsi="Times New Roman" w:cs="Times New Roman"/>
                <w:b/>
                <w:color w:val="000000"/>
              </w:rPr>
              <w:lastRenderedPageBreak/>
              <w:t xml:space="preserve">електронного документа через електронну систему закупівель із накладанням </w:t>
            </w:r>
            <w:r w:rsidRPr="0040158F">
              <w:rPr>
                <w:rFonts w:ascii="Times New Roman" w:hAnsi="Times New Roman" w:cs="Times New Roman"/>
                <w:b/>
              </w:rPr>
              <w:t>КЕП/УЕП</w:t>
            </w:r>
            <w:r w:rsidRPr="0040158F">
              <w:rPr>
                <w:rFonts w:ascii="Times New Roman" w:hAnsi="Times New Roman" w:cs="Times New Roman"/>
                <w:b/>
                <w:color w:val="000000"/>
              </w:rPr>
              <w:t xml:space="preserve">. Замовник перевіряє </w:t>
            </w:r>
            <w:r w:rsidRPr="0040158F">
              <w:rPr>
                <w:rFonts w:ascii="Times New Roman" w:hAnsi="Times New Roman" w:cs="Times New Roman"/>
                <w:b/>
              </w:rPr>
              <w:t xml:space="preserve">КЕП/УЕП </w:t>
            </w:r>
            <w:r w:rsidRPr="0040158F">
              <w:rPr>
                <w:rFonts w:ascii="Times New Roman" w:hAnsi="Times New Roman" w:cs="Times New Roman"/>
                <w:b/>
                <w:color w:val="000000"/>
              </w:rPr>
              <w:t xml:space="preserve">учасника на сайті </w:t>
            </w:r>
            <w:proofErr w:type="gramStart"/>
            <w:r w:rsidRPr="0040158F">
              <w:rPr>
                <w:rFonts w:ascii="Times New Roman" w:hAnsi="Times New Roman" w:cs="Times New Roman"/>
                <w:b/>
                <w:color w:val="000000"/>
              </w:rPr>
              <w:t>центрального</w:t>
            </w:r>
            <w:proofErr w:type="gramEnd"/>
            <w:r w:rsidRPr="0040158F">
              <w:rPr>
                <w:rFonts w:ascii="Times New Roman" w:hAnsi="Times New Roman" w:cs="Times New Roman"/>
                <w:b/>
                <w:color w:val="000000"/>
              </w:rPr>
              <w:t xml:space="preserve"> засвідчувального органу за посиланням https://czo.gov.ua/verify. </w:t>
            </w:r>
            <w:proofErr w:type="gramStart"/>
            <w:r w:rsidRPr="0040158F">
              <w:rPr>
                <w:rFonts w:ascii="Times New Roman" w:hAnsi="Times New Roman" w:cs="Times New Roman"/>
                <w:b/>
                <w:color w:val="000000"/>
              </w:rPr>
              <w:t>П</w:t>
            </w:r>
            <w:proofErr w:type="gramEnd"/>
            <w:r w:rsidRPr="0040158F">
              <w:rPr>
                <w:rFonts w:ascii="Times New Roman" w:hAnsi="Times New Roman" w:cs="Times New Roman"/>
                <w:b/>
                <w:color w:val="000000"/>
              </w:rPr>
              <w:t xml:space="preserve">ід час перевірки </w:t>
            </w:r>
            <w:r w:rsidRPr="0040158F">
              <w:rPr>
                <w:rFonts w:ascii="Times New Roman" w:hAnsi="Times New Roman" w:cs="Times New Roman"/>
                <w:b/>
              </w:rPr>
              <w:t xml:space="preserve">КЕП/УЕП </w:t>
            </w:r>
            <w:r w:rsidRPr="0040158F">
              <w:rPr>
                <w:rFonts w:ascii="Times New Roman" w:hAnsi="Times New Roman" w:cs="Times New Roman"/>
                <w:b/>
                <w:color w:val="000000"/>
              </w:rPr>
              <w:t xml:space="preserve">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w:t>
            </w:r>
            <w:r w:rsidRPr="0040158F">
              <w:rPr>
                <w:rFonts w:ascii="Times New Roman" w:hAnsi="Times New Roman" w:cs="Times New Roman"/>
                <w:b/>
              </w:rPr>
              <w:t xml:space="preserve">КЕП/УЕП </w:t>
            </w:r>
            <w:r w:rsidRPr="0040158F">
              <w:rPr>
                <w:rFonts w:ascii="Times New Roman" w:hAnsi="Times New Roman" w:cs="Times New Roman"/>
                <w:b/>
                <w:color w:val="000000"/>
              </w:rPr>
              <w:t>відповідно до умов оголошення про проведення спрощеної закупі</w:t>
            </w:r>
            <w:proofErr w:type="gramStart"/>
            <w:r w:rsidRPr="0040158F">
              <w:rPr>
                <w:rFonts w:ascii="Times New Roman" w:hAnsi="Times New Roman" w:cs="Times New Roman"/>
                <w:b/>
                <w:color w:val="000000"/>
              </w:rPr>
              <w:t>вл</w:t>
            </w:r>
            <w:proofErr w:type="gramEnd"/>
            <w:r w:rsidRPr="0040158F">
              <w:rPr>
                <w:rFonts w:ascii="Times New Roman" w:hAnsi="Times New Roman" w:cs="Times New Roman"/>
                <w:b/>
                <w:color w:val="000000"/>
              </w:rPr>
              <w:t>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DD199F" w:rsidRPr="0040158F" w:rsidRDefault="00DD199F" w:rsidP="00DD199F">
            <w:pPr>
              <w:keepNext/>
              <w:keepLines/>
              <w:jc w:val="both"/>
              <w:rPr>
                <w:rFonts w:ascii="Times New Roman" w:hAnsi="Times New Roman" w:cs="Times New Roman"/>
                <w:color w:val="000000"/>
              </w:rPr>
            </w:pPr>
          </w:p>
          <w:p w:rsidR="00DD199F" w:rsidRPr="0040158F" w:rsidRDefault="00DD199F" w:rsidP="00DD199F">
            <w:pPr>
              <w:spacing w:line="259" w:lineRule="auto"/>
              <w:ind w:firstLine="644"/>
              <w:jc w:val="both"/>
              <w:rPr>
                <w:rFonts w:ascii="Times New Roman" w:hAnsi="Times New Roman" w:cs="Times New Roman"/>
                <w:color w:val="000000"/>
              </w:rPr>
            </w:pPr>
            <w:r w:rsidRPr="0040158F">
              <w:rPr>
                <w:rFonts w:ascii="Times New Roman" w:hAnsi="Times New Roman" w:cs="Times New Roman"/>
                <w:color w:val="000000"/>
              </w:rPr>
              <w:t>Кожен учасник має право подати тільки одну пропозицію. 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w:t>
            </w:r>
            <w:proofErr w:type="gramStart"/>
            <w:r w:rsidRPr="0040158F">
              <w:rPr>
                <w:rFonts w:ascii="Times New Roman" w:hAnsi="Times New Roman" w:cs="Times New Roman"/>
                <w:color w:val="000000"/>
              </w:rPr>
              <w:t>вл</w:t>
            </w:r>
            <w:proofErr w:type="gramEnd"/>
            <w:r w:rsidRPr="0040158F">
              <w:rPr>
                <w:rFonts w:ascii="Times New Roman" w:hAnsi="Times New Roman" w:cs="Times New Roman"/>
                <w:color w:val="000000"/>
              </w:rPr>
              <w:t>і, та вимогам до предмета закупівлі.</w:t>
            </w:r>
          </w:p>
          <w:p w:rsidR="00DD199F" w:rsidRPr="0040158F" w:rsidRDefault="00DD199F" w:rsidP="00DD199F">
            <w:pPr>
              <w:shd w:val="clear" w:color="auto" w:fill="FFFFFF"/>
              <w:spacing w:after="150"/>
              <w:ind w:firstLine="644"/>
              <w:jc w:val="both"/>
              <w:rPr>
                <w:rFonts w:ascii="Times New Roman" w:hAnsi="Times New Roman" w:cs="Times New Roman"/>
                <w:color w:val="000000"/>
              </w:rPr>
            </w:pPr>
            <w:r w:rsidRPr="0040158F">
              <w:rPr>
                <w:rFonts w:ascii="Times New Roman" w:hAnsi="Times New Roman" w:cs="Times New Roman"/>
                <w:color w:val="000000"/>
              </w:rPr>
              <w:t xml:space="preserve">Пропозиція учасника повинна </w:t>
            </w:r>
            <w:proofErr w:type="gramStart"/>
            <w:r w:rsidRPr="0040158F">
              <w:rPr>
                <w:rFonts w:ascii="Times New Roman" w:hAnsi="Times New Roman" w:cs="Times New Roman"/>
                <w:color w:val="000000"/>
              </w:rPr>
              <w:t>м</w:t>
            </w:r>
            <w:proofErr w:type="gramEnd"/>
            <w:r w:rsidRPr="0040158F">
              <w:rPr>
                <w:rFonts w:ascii="Times New Roman" w:hAnsi="Times New Roman" w:cs="Times New Roman"/>
                <w:color w:val="000000"/>
              </w:rPr>
              <w:t xml:space="preserve">істити достовірну інформацію. Замовник має право звернутися за </w:t>
            </w:r>
            <w:proofErr w:type="gramStart"/>
            <w:r w:rsidRPr="0040158F">
              <w:rPr>
                <w:rFonts w:ascii="Times New Roman" w:hAnsi="Times New Roman" w:cs="Times New Roman"/>
                <w:color w:val="000000"/>
              </w:rPr>
              <w:t>п</w:t>
            </w:r>
            <w:proofErr w:type="gramEnd"/>
            <w:r w:rsidRPr="0040158F">
              <w:rPr>
                <w:rFonts w:ascii="Times New Roman" w:hAnsi="Times New Roman" w:cs="Times New Roman"/>
                <w:color w:val="000000"/>
              </w:rPr>
              <w:t>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w:t>
            </w:r>
            <w:proofErr w:type="gramStart"/>
            <w:r w:rsidRPr="0040158F">
              <w:rPr>
                <w:rFonts w:ascii="Times New Roman" w:hAnsi="Times New Roman" w:cs="Times New Roman"/>
                <w:color w:val="000000"/>
              </w:rPr>
              <w:t>вл</w:t>
            </w:r>
            <w:proofErr w:type="gramEnd"/>
            <w:r w:rsidRPr="0040158F">
              <w:rPr>
                <w:rFonts w:ascii="Times New Roman" w:hAnsi="Times New Roman" w:cs="Times New Roman"/>
                <w:color w:val="000000"/>
              </w:rPr>
              <w:t>і, та вимогам до предмета закупівлі та підлягає відхиленню на підставі п. 1 ч. 13 ст. 14 Закону.</w:t>
            </w:r>
          </w:p>
          <w:p w:rsidR="00DD199F" w:rsidRPr="0040158F" w:rsidRDefault="00DD199F" w:rsidP="00DD199F">
            <w:pPr>
              <w:shd w:val="clear" w:color="auto" w:fill="FFFFFF"/>
              <w:spacing w:after="150"/>
              <w:ind w:firstLine="644"/>
              <w:jc w:val="both"/>
              <w:rPr>
                <w:rFonts w:ascii="Times New Roman" w:hAnsi="Times New Roman" w:cs="Times New Roman"/>
                <w:color w:val="000000"/>
              </w:rPr>
            </w:pPr>
            <w:r w:rsidRPr="0040158F">
              <w:rPr>
                <w:rFonts w:ascii="Times New Roman" w:hAnsi="Times New Roman" w:cs="Times New Roman"/>
                <w:color w:val="000000"/>
              </w:rPr>
              <w:t>Пропозиція учасника спрощеної закупі</w:t>
            </w:r>
            <w:proofErr w:type="gramStart"/>
            <w:r w:rsidRPr="0040158F">
              <w:rPr>
                <w:rFonts w:ascii="Times New Roman" w:hAnsi="Times New Roman" w:cs="Times New Roman"/>
                <w:color w:val="000000"/>
              </w:rPr>
              <w:t>вл</w:t>
            </w:r>
            <w:proofErr w:type="gramEnd"/>
            <w:r w:rsidRPr="0040158F">
              <w:rPr>
                <w:rFonts w:ascii="Times New Roman" w:hAnsi="Times New Roman" w:cs="Times New Roman"/>
                <w:color w:val="000000"/>
              </w:rPr>
              <w:t>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w:t>
            </w:r>
            <w:proofErr w:type="gramStart"/>
            <w:r w:rsidRPr="0040158F">
              <w:rPr>
                <w:rFonts w:ascii="Times New Roman" w:hAnsi="Times New Roman" w:cs="Times New Roman"/>
                <w:color w:val="000000"/>
              </w:rPr>
              <w:t>вл</w:t>
            </w:r>
            <w:proofErr w:type="gramEnd"/>
            <w:r w:rsidRPr="0040158F">
              <w:rPr>
                <w:rFonts w:ascii="Times New Roman" w:hAnsi="Times New Roman" w:cs="Times New Roman"/>
                <w:color w:val="000000"/>
              </w:rPr>
              <w:t>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w:t>
            </w:r>
            <w:proofErr w:type="gramStart"/>
            <w:r w:rsidRPr="0040158F">
              <w:rPr>
                <w:rFonts w:ascii="Times New Roman" w:hAnsi="Times New Roman" w:cs="Times New Roman"/>
                <w:color w:val="000000"/>
              </w:rPr>
              <w:t>вл</w:t>
            </w:r>
            <w:proofErr w:type="gramEnd"/>
            <w:r w:rsidRPr="0040158F">
              <w:rPr>
                <w:rFonts w:ascii="Times New Roman" w:hAnsi="Times New Roman" w:cs="Times New Roman"/>
                <w:color w:val="000000"/>
              </w:rPr>
              <w:t xml:space="preserve">і та які учасник додатково надає на власний </w:t>
            </w:r>
            <w:r w:rsidRPr="0040158F">
              <w:rPr>
                <w:rFonts w:ascii="Times New Roman" w:hAnsi="Times New Roman" w:cs="Times New Roman"/>
                <w:color w:val="000000"/>
              </w:rPr>
              <w:lastRenderedPageBreak/>
              <w:t>розсуд.</w:t>
            </w:r>
          </w:p>
          <w:p w:rsidR="00DD199F" w:rsidRPr="0040158F" w:rsidRDefault="00DD199F" w:rsidP="00DD199F">
            <w:pPr>
              <w:shd w:val="clear" w:color="auto" w:fill="FFFFFF"/>
              <w:spacing w:after="150"/>
              <w:ind w:firstLine="644"/>
              <w:jc w:val="both"/>
              <w:rPr>
                <w:rFonts w:ascii="Times New Roman" w:hAnsi="Times New Roman" w:cs="Times New Roman"/>
                <w:color w:val="000000"/>
              </w:rPr>
            </w:pPr>
            <w:r w:rsidRPr="0040158F">
              <w:rPr>
                <w:rFonts w:ascii="Times New Roman" w:hAnsi="Times New Roman" w:cs="Times New Roman"/>
                <w:color w:val="000000"/>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w:t>
            </w:r>
            <w:proofErr w:type="gramStart"/>
            <w:r w:rsidRPr="0040158F">
              <w:rPr>
                <w:rFonts w:ascii="Times New Roman" w:hAnsi="Times New Roman" w:cs="Times New Roman"/>
                <w:color w:val="000000"/>
              </w:rPr>
              <w:t>вл</w:t>
            </w:r>
            <w:proofErr w:type="gramEnd"/>
            <w:r w:rsidRPr="0040158F">
              <w:rPr>
                <w:rFonts w:ascii="Times New Roman" w:hAnsi="Times New Roman" w:cs="Times New Roman"/>
                <w:color w:val="000000"/>
              </w:rPr>
              <w:t>і, відповідно до абзацу 4 статті 2 Закону України «Про захист персональних даних» від 01.06.2010 № 2297-VI.</w:t>
            </w:r>
          </w:p>
          <w:p w:rsidR="00DD199F" w:rsidRPr="0040158F" w:rsidRDefault="00DD199F" w:rsidP="00DD199F">
            <w:pPr>
              <w:shd w:val="clear" w:color="auto" w:fill="FFFFFF"/>
              <w:spacing w:after="150"/>
              <w:ind w:firstLine="644"/>
              <w:jc w:val="both"/>
              <w:rPr>
                <w:rFonts w:ascii="Times New Roman" w:hAnsi="Times New Roman" w:cs="Times New Roman"/>
                <w:color w:val="000000"/>
              </w:rPr>
            </w:pPr>
            <w:r w:rsidRPr="0040158F">
              <w:rPr>
                <w:rFonts w:ascii="Times New Roman" w:hAnsi="Times New Roman" w:cs="Times New Roman"/>
                <w:color w:val="000000"/>
              </w:rPr>
              <w:t xml:space="preserve">В усіх інших випадках, фактом подання пропозиції учасник – юридична особа, що є розпорядником персональних даних, </w:t>
            </w:r>
            <w:proofErr w:type="gramStart"/>
            <w:r w:rsidRPr="0040158F">
              <w:rPr>
                <w:rFonts w:ascii="Times New Roman" w:hAnsi="Times New Roman" w:cs="Times New Roman"/>
                <w:color w:val="000000"/>
              </w:rPr>
              <w:t>п</w:t>
            </w:r>
            <w:proofErr w:type="gramEnd"/>
            <w:r w:rsidRPr="0040158F">
              <w:rPr>
                <w:rFonts w:ascii="Times New Roman" w:hAnsi="Times New Roman" w:cs="Times New Roman"/>
                <w:color w:val="000000"/>
              </w:rPr>
              <w:t>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w:t>
            </w:r>
            <w:proofErr w:type="gramStart"/>
            <w:r w:rsidRPr="0040158F">
              <w:rPr>
                <w:rFonts w:ascii="Times New Roman" w:hAnsi="Times New Roman" w:cs="Times New Roman"/>
                <w:color w:val="000000"/>
              </w:rPr>
              <w:t>вл</w:t>
            </w:r>
            <w:proofErr w:type="gramEnd"/>
            <w:r w:rsidRPr="0040158F">
              <w:rPr>
                <w:rFonts w:ascii="Times New Roman" w:hAnsi="Times New Roman" w:cs="Times New Roman"/>
                <w:color w:val="000000"/>
              </w:rPr>
              <w:t>і, що подав пропозицію.</w:t>
            </w:r>
          </w:p>
          <w:p w:rsidR="00DD199F" w:rsidRPr="0040158F" w:rsidRDefault="00DD199F" w:rsidP="00DD199F">
            <w:pPr>
              <w:shd w:val="clear" w:color="auto" w:fill="FFFFFF"/>
              <w:spacing w:after="150"/>
              <w:ind w:firstLine="644"/>
              <w:jc w:val="both"/>
              <w:rPr>
                <w:rFonts w:ascii="Times New Roman" w:hAnsi="Times New Roman" w:cs="Times New Roman"/>
                <w:color w:val="000000"/>
              </w:rPr>
            </w:pPr>
            <w:r w:rsidRPr="0040158F">
              <w:rPr>
                <w:rFonts w:ascii="Times New Roman" w:hAnsi="Times New Roman" w:cs="Times New Roman"/>
                <w:color w:val="000000"/>
              </w:rPr>
              <w:t xml:space="preserve">У разі якщо пропозиція </w:t>
            </w:r>
            <w:proofErr w:type="gramStart"/>
            <w:r w:rsidRPr="0040158F">
              <w:rPr>
                <w:rFonts w:ascii="Times New Roman" w:hAnsi="Times New Roman" w:cs="Times New Roman"/>
                <w:color w:val="000000"/>
              </w:rPr>
              <w:t>подається</w:t>
            </w:r>
            <w:proofErr w:type="gramEnd"/>
            <w:r w:rsidRPr="0040158F">
              <w:rPr>
                <w:rFonts w:ascii="Times New Roman" w:hAnsi="Times New Roman" w:cs="Times New Roman"/>
                <w:color w:val="000000"/>
              </w:rPr>
              <w:t xml:space="preserve"> об’єднанням учасників, до неї обов’язково включається документ про створення такого об’єднання.</w:t>
            </w:r>
          </w:p>
          <w:p w:rsidR="00DD199F" w:rsidRPr="0040158F" w:rsidRDefault="00DD199F" w:rsidP="00DD199F">
            <w:pPr>
              <w:pStyle w:val="10"/>
              <w:tabs>
                <w:tab w:val="left" w:pos="851"/>
              </w:tabs>
              <w:ind w:left="0" w:firstLine="709"/>
              <w:jc w:val="both"/>
              <w:rPr>
                <w:rFonts w:ascii="Times New Roman" w:hAnsi="Times New Roman"/>
                <w:sz w:val="24"/>
                <w:szCs w:val="24"/>
                <w:lang w:val="uk-UA"/>
              </w:rPr>
            </w:pPr>
            <w:r w:rsidRPr="0040158F">
              <w:rPr>
                <w:rFonts w:ascii="Times New Roman" w:hAnsi="Times New Roman"/>
                <w:color w:val="000000"/>
                <w:sz w:val="24"/>
                <w:szCs w:val="24"/>
                <w:lang w:val="uk-UA"/>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40158F">
              <w:rPr>
                <w:rFonts w:ascii="Times New Roman" w:hAnsi="Times New Roman"/>
                <w:color w:val="000000"/>
                <w:sz w:val="24"/>
                <w:szCs w:val="24"/>
              </w:rPr>
              <w:t>У випадкуякщо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w:t>
            </w:r>
            <w:proofErr w:type="gramStart"/>
            <w:r w:rsidRPr="0040158F">
              <w:rPr>
                <w:rFonts w:ascii="Times New Roman" w:hAnsi="Times New Roman"/>
                <w:color w:val="000000"/>
                <w:sz w:val="24"/>
                <w:szCs w:val="24"/>
              </w:rPr>
              <w:t>вл</w:t>
            </w:r>
            <w:proofErr w:type="gramEnd"/>
            <w:r w:rsidRPr="0040158F">
              <w:rPr>
                <w:rFonts w:ascii="Times New Roman" w:hAnsi="Times New Roman"/>
                <w:color w:val="000000"/>
                <w:sz w:val="24"/>
                <w:szCs w:val="24"/>
              </w:rPr>
              <w:t>і, та вимогам до предмета закупівлі та підлягає відхиленню на підставі п. 1 ч. 13 ст. 14 Закону України «Про публічнізакупі</w:t>
            </w:r>
            <w:proofErr w:type="gramStart"/>
            <w:r w:rsidRPr="0040158F">
              <w:rPr>
                <w:rFonts w:ascii="Times New Roman" w:hAnsi="Times New Roman"/>
                <w:color w:val="000000"/>
                <w:sz w:val="24"/>
                <w:szCs w:val="24"/>
              </w:rPr>
              <w:t>вл</w:t>
            </w:r>
            <w:proofErr w:type="gramEnd"/>
            <w:r w:rsidRPr="0040158F">
              <w:rPr>
                <w:rFonts w:ascii="Times New Roman" w:hAnsi="Times New Roman"/>
                <w:color w:val="000000"/>
                <w:sz w:val="24"/>
                <w:szCs w:val="24"/>
              </w:rPr>
              <w:t>і».</w:t>
            </w:r>
          </w:p>
          <w:p w:rsidR="00DD199F" w:rsidRPr="0040158F" w:rsidRDefault="00DD199F" w:rsidP="00DD199F">
            <w:pPr>
              <w:ind w:left="425"/>
              <w:jc w:val="both"/>
              <w:rPr>
                <w:rFonts w:ascii="Times New Roman" w:hAnsi="Times New Roman" w:cs="Times New Roman"/>
                <w:b/>
                <w:highlight w:val="white"/>
              </w:rPr>
            </w:pPr>
            <w:r w:rsidRPr="0040158F">
              <w:rPr>
                <w:rFonts w:ascii="Times New Roman" w:hAnsi="Times New Roman" w:cs="Times New Roman"/>
                <w:b/>
              </w:rPr>
              <w:t>Учасники при поданні пропозиції повинні враховувати норми:</w:t>
            </w:r>
          </w:p>
          <w:p w:rsidR="00DD199F" w:rsidRPr="0040158F" w:rsidRDefault="00DD199F" w:rsidP="00DD199F">
            <w:pPr>
              <w:widowControl w:val="0"/>
              <w:ind w:firstLine="425"/>
              <w:jc w:val="both"/>
              <w:rPr>
                <w:rFonts w:ascii="Times New Roman" w:hAnsi="Times New Roman" w:cs="Times New Roman"/>
              </w:rPr>
            </w:pPr>
            <w:r w:rsidRPr="0040158F">
              <w:rPr>
                <w:rFonts w:ascii="Times New Roman" w:hAnsi="Times New Roman" w:cs="Times New Roman"/>
              </w:rPr>
              <w:t xml:space="preserve">-   </w:t>
            </w:r>
            <w:r w:rsidRPr="0040158F">
              <w:rPr>
                <w:rFonts w:ascii="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40158F">
              <w:rPr>
                <w:rFonts w:ascii="Times New Roman" w:hAnsi="Times New Roman" w:cs="Times New Roman"/>
              </w:rPr>
              <w:t xml:space="preserve"> Р</w:t>
            </w:r>
            <w:proofErr w:type="gramEnd"/>
            <w:r w:rsidRPr="0040158F">
              <w:rPr>
                <w:rFonts w:ascii="Times New Roman" w:hAnsi="Times New Roman" w:cs="Times New Roman"/>
              </w:rPr>
              <w:t xml:space="preserve">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w:t>
            </w:r>
            <w:r w:rsidRPr="0040158F">
              <w:rPr>
                <w:rFonts w:ascii="Times New Roman" w:hAnsi="Times New Roman" w:cs="Times New Roman"/>
              </w:rPr>
              <w:lastRenderedPageBreak/>
              <w:t>агресором, що визначені підпунктом 1 пункту 1 ц</w:t>
            </w:r>
            <w:proofErr w:type="gramStart"/>
            <w:r w:rsidRPr="0040158F">
              <w:rPr>
                <w:rFonts w:ascii="Times New Roman" w:hAnsi="Times New Roman" w:cs="Times New Roman"/>
              </w:rPr>
              <w:t>ієї П</w:t>
            </w:r>
            <w:proofErr w:type="gramEnd"/>
            <w:r w:rsidRPr="0040158F">
              <w:rPr>
                <w:rFonts w:ascii="Times New Roman" w:hAnsi="Times New Roman" w:cs="Times New Roman"/>
              </w:rPr>
              <w:t>останови;</w:t>
            </w:r>
          </w:p>
          <w:p w:rsidR="00DD199F" w:rsidRPr="0040158F" w:rsidRDefault="00DD199F" w:rsidP="00DD199F">
            <w:pPr>
              <w:widowControl w:val="0"/>
              <w:ind w:firstLine="425"/>
              <w:jc w:val="both"/>
              <w:rPr>
                <w:rFonts w:ascii="Times New Roman" w:hAnsi="Times New Roman" w:cs="Times New Roman"/>
              </w:rPr>
            </w:pPr>
            <w:r w:rsidRPr="0040158F">
              <w:rPr>
                <w:rFonts w:ascii="Times New Roman" w:hAnsi="Times New Roman" w:cs="Times New Roman"/>
              </w:rPr>
              <w:t xml:space="preserve">-   </w:t>
            </w:r>
            <w:r w:rsidRPr="0040158F">
              <w:rPr>
                <w:rFonts w:ascii="Times New Roman" w:hAnsi="Times New Roman" w:cs="Times New Roman"/>
              </w:rPr>
              <w:tab/>
              <w:t>Постанови Кабінету Міністрів України «Про застосування заборони ввезення товарів з</w:t>
            </w:r>
            <w:proofErr w:type="gramStart"/>
            <w:r w:rsidRPr="0040158F">
              <w:rPr>
                <w:rFonts w:ascii="Times New Roman" w:hAnsi="Times New Roman" w:cs="Times New Roman"/>
              </w:rPr>
              <w:t xml:space="preserve"> Р</w:t>
            </w:r>
            <w:proofErr w:type="gramEnd"/>
            <w:r w:rsidRPr="0040158F">
              <w:rPr>
                <w:rFonts w:ascii="Times New Roman" w:hAnsi="Times New Roman" w:cs="Times New Roman"/>
              </w:rPr>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D199F" w:rsidRPr="0040158F" w:rsidRDefault="00DD199F" w:rsidP="00DD199F">
            <w:pPr>
              <w:widowControl w:val="0"/>
              <w:ind w:firstLine="425"/>
              <w:jc w:val="both"/>
              <w:rPr>
                <w:rFonts w:ascii="Times New Roman" w:hAnsi="Times New Roman" w:cs="Times New Roman"/>
              </w:rPr>
            </w:pPr>
            <w:r w:rsidRPr="0040158F">
              <w:rPr>
                <w:rFonts w:ascii="Times New Roman" w:hAnsi="Times New Roman" w:cs="Times New Roman"/>
              </w:rPr>
              <w:t xml:space="preserve">-   </w:t>
            </w:r>
            <w:r w:rsidRPr="0040158F">
              <w:rPr>
                <w:rFonts w:ascii="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DD199F" w:rsidRPr="0040158F" w:rsidRDefault="00DD199F" w:rsidP="00DD199F">
            <w:pPr>
              <w:ind w:firstLine="435"/>
              <w:jc w:val="both"/>
              <w:rPr>
                <w:rFonts w:ascii="Times New Roman" w:hAnsi="Times New Roman" w:cs="Times New Roman"/>
              </w:rPr>
            </w:pPr>
            <w:r w:rsidRPr="0040158F">
              <w:rPr>
                <w:rFonts w:ascii="Times New Roman" w:hAnsi="Times New Roman" w:cs="Times New Roman"/>
              </w:rPr>
              <w:t xml:space="preserve">У випадку не врахування учасником </w:t>
            </w:r>
            <w:proofErr w:type="gramStart"/>
            <w:r w:rsidRPr="0040158F">
              <w:rPr>
                <w:rFonts w:ascii="Times New Roman" w:hAnsi="Times New Roman" w:cs="Times New Roman"/>
              </w:rPr>
              <w:t>п</w:t>
            </w:r>
            <w:proofErr w:type="gramEnd"/>
            <w:r w:rsidRPr="0040158F">
              <w:rPr>
                <w:rFonts w:ascii="Times New Roman" w:hAnsi="Times New Roman" w:cs="Times New Roman"/>
              </w:rPr>
              <w:t>ід час подання пропозиції, зокрема невідповідність учасника чи товару/роботи/послуги, зазначеним нормативно-правовим актам, пропозиція учасника вважатиметься такою, що не відповідає у</w:t>
            </w:r>
            <w:r w:rsidRPr="0040158F">
              <w:rPr>
                <w:rFonts w:ascii="Times New Roman" w:hAnsi="Times New Roman" w:cs="Times New Roman"/>
                <w:highlight w:val="white"/>
              </w:rPr>
              <w:t xml:space="preserve">мовам, визначеним в оголошенні про проведення спрощеної закупівлі, та вимогам до предмета закупівлі, тому така пропозиція </w:t>
            </w:r>
            <w:r w:rsidRPr="0040158F">
              <w:rPr>
                <w:rFonts w:ascii="Times New Roman" w:hAnsi="Times New Roman" w:cs="Times New Roman"/>
              </w:rPr>
              <w:t>підлягатиме відхиленню на підставі пункту 1 частини 13 статті 14 Закону.</w:t>
            </w:r>
          </w:p>
          <w:p w:rsidR="00DD199F" w:rsidRPr="0040158F" w:rsidRDefault="00DD199F" w:rsidP="00DD199F">
            <w:pPr>
              <w:ind w:left="720"/>
              <w:jc w:val="both"/>
              <w:rPr>
                <w:rFonts w:ascii="Times New Roman" w:hAnsi="Times New Roman" w:cs="Times New Roman"/>
                <w:b/>
                <w:color w:val="000000"/>
              </w:rPr>
            </w:pPr>
            <w:r w:rsidRPr="0040158F">
              <w:rPr>
                <w:rFonts w:ascii="Times New Roman" w:hAnsi="Times New Roman" w:cs="Times New Roman"/>
                <w:b/>
                <w:color w:val="000000"/>
              </w:rPr>
              <w:t>Опис та приклади формальних несуттєвих помилок.</w:t>
            </w:r>
          </w:p>
          <w:p w:rsidR="00DD199F" w:rsidRPr="0040158F" w:rsidRDefault="00DD199F" w:rsidP="00DD199F">
            <w:pPr>
              <w:ind w:firstLine="360"/>
              <w:jc w:val="both"/>
              <w:rPr>
                <w:rFonts w:ascii="Times New Roman" w:hAnsi="Times New Roman" w:cs="Times New Roman"/>
              </w:rPr>
            </w:pPr>
            <w:r w:rsidRPr="0040158F">
              <w:rPr>
                <w:rFonts w:ascii="Times New Roman" w:hAnsi="Times New Roman" w:cs="Times New Roman"/>
              </w:rPr>
              <w:t>Формальними (несуттєвими) вважаються помилки, що пов’язані з оформленням пропозиції та не впливають на змі</w:t>
            </w:r>
            <w:proofErr w:type="gramStart"/>
            <w:r w:rsidRPr="0040158F">
              <w:rPr>
                <w:rFonts w:ascii="Times New Roman" w:hAnsi="Times New Roman" w:cs="Times New Roman"/>
              </w:rPr>
              <w:t>ст</w:t>
            </w:r>
            <w:proofErr w:type="gramEnd"/>
            <w:r w:rsidRPr="0040158F">
              <w:rPr>
                <w:rFonts w:ascii="Times New Roman" w:hAnsi="Times New Roman" w:cs="Times New Roman"/>
              </w:rPr>
              <w:t xml:space="preserve">  пропозиції, а саме - технічні помилки та описки. </w:t>
            </w:r>
          </w:p>
          <w:p w:rsidR="00DD199F" w:rsidRPr="0040158F" w:rsidRDefault="00DD199F" w:rsidP="00DD199F">
            <w:pPr>
              <w:ind w:firstLine="360"/>
              <w:jc w:val="both"/>
              <w:rPr>
                <w:rFonts w:ascii="Times New Roman" w:hAnsi="Times New Roman" w:cs="Times New Roman"/>
              </w:rPr>
            </w:pPr>
            <w:r w:rsidRPr="0040158F">
              <w:rPr>
                <w:rFonts w:ascii="Times New Roman" w:hAnsi="Times New Roman" w:cs="Times New Roman"/>
              </w:rPr>
              <w:t>До формальних (несуттєвих) помилок відносяться:</w:t>
            </w:r>
          </w:p>
          <w:p w:rsidR="00DD199F" w:rsidRPr="0040158F" w:rsidRDefault="00DD199F" w:rsidP="00DD199F">
            <w:pPr>
              <w:numPr>
                <w:ilvl w:val="0"/>
                <w:numId w:val="2"/>
              </w:numPr>
              <w:jc w:val="both"/>
              <w:rPr>
                <w:rFonts w:ascii="Times New Roman" w:hAnsi="Times New Roman" w:cs="Times New Roman"/>
                <w:color w:val="000000"/>
              </w:rPr>
            </w:pPr>
            <w:r w:rsidRPr="0040158F">
              <w:rPr>
                <w:rFonts w:ascii="Times New Roman" w:hAnsi="Times New Roman" w:cs="Times New Roman"/>
                <w:color w:val="000000"/>
              </w:rPr>
              <w:t xml:space="preserve">розміщення інформації не на фірмовому бланку </w:t>
            </w:r>
            <w:proofErr w:type="gramStart"/>
            <w:r w:rsidRPr="0040158F">
              <w:rPr>
                <w:rFonts w:ascii="Times New Roman" w:hAnsi="Times New Roman" w:cs="Times New Roman"/>
                <w:color w:val="000000"/>
              </w:rPr>
              <w:t>п</w:t>
            </w:r>
            <w:proofErr w:type="gramEnd"/>
            <w:r w:rsidRPr="0040158F">
              <w:rPr>
                <w:rFonts w:ascii="Times New Roman" w:hAnsi="Times New Roman" w:cs="Times New Roman"/>
                <w:color w:val="000000"/>
              </w:rPr>
              <w:t>ідприємства;</w:t>
            </w:r>
          </w:p>
          <w:p w:rsidR="00DD199F" w:rsidRPr="0040158F" w:rsidRDefault="00DD199F" w:rsidP="00DD199F">
            <w:pPr>
              <w:numPr>
                <w:ilvl w:val="0"/>
                <w:numId w:val="2"/>
              </w:numPr>
              <w:jc w:val="both"/>
              <w:rPr>
                <w:rFonts w:ascii="Times New Roman" w:hAnsi="Times New Roman" w:cs="Times New Roman"/>
                <w:color w:val="000000"/>
              </w:rPr>
            </w:pPr>
            <w:r w:rsidRPr="0040158F">
              <w:rPr>
                <w:rFonts w:ascii="Times New Roman" w:hAnsi="Times New Roman" w:cs="Times New Roman"/>
                <w:color w:val="000000"/>
              </w:rPr>
              <w:t xml:space="preserve">невірне (неповне) завірення або не завірення учасником документу згідно вимог цього оголошення. Наприклад: завірення документу лише </w:t>
            </w:r>
            <w:proofErr w:type="gramStart"/>
            <w:r w:rsidRPr="0040158F">
              <w:rPr>
                <w:rFonts w:ascii="Times New Roman" w:hAnsi="Times New Roman" w:cs="Times New Roman"/>
                <w:color w:val="000000"/>
              </w:rPr>
              <w:t>п</w:t>
            </w:r>
            <w:proofErr w:type="gramEnd"/>
            <w:r w:rsidRPr="0040158F">
              <w:rPr>
                <w:rFonts w:ascii="Times New Roman" w:hAnsi="Times New Roman" w:cs="Times New Roman"/>
                <w:color w:val="000000"/>
              </w:rPr>
              <w:t>ідписом уповноваженої особи.</w:t>
            </w:r>
          </w:p>
          <w:p w:rsidR="00DD199F" w:rsidRPr="0040158F" w:rsidRDefault="00DD199F" w:rsidP="00DD199F">
            <w:pPr>
              <w:numPr>
                <w:ilvl w:val="0"/>
                <w:numId w:val="2"/>
              </w:numPr>
              <w:jc w:val="both"/>
              <w:rPr>
                <w:rFonts w:ascii="Times New Roman" w:hAnsi="Times New Roman" w:cs="Times New Roman"/>
                <w:color w:val="000000"/>
              </w:rPr>
            </w:pPr>
            <w:r w:rsidRPr="0040158F">
              <w:rPr>
                <w:rFonts w:ascii="Times New Roman" w:hAnsi="Times New Roman" w:cs="Times New Roman"/>
                <w:color w:val="000000"/>
              </w:rPr>
              <w:t xml:space="preserve">самостійне виправлення помилок та/або описок у поданій пропозиції </w:t>
            </w:r>
            <w:proofErr w:type="gramStart"/>
            <w:r w:rsidRPr="0040158F">
              <w:rPr>
                <w:rFonts w:ascii="Times New Roman" w:hAnsi="Times New Roman" w:cs="Times New Roman"/>
                <w:color w:val="000000"/>
              </w:rPr>
              <w:t>п</w:t>
            </w:r>
            <w:proofErr w:type="gramEnd"/>
            <w:r w:rsidRPr="0040158F">
              <w:rPr>
                <w:rFonts w:ascii="Times New Roman" w:hAnsi="Times New Roman" w:cs="Times New Roman"/>
                <w:color w:val="000000"/>
              </w:rPr>
              <w:t xml:space="preserve">ід час її складання Учасником. </w:t>
            </w:r>
          </w:p>
          <w:p w:rsidR="00DD199F" w:rsidRPr="0040158F" w:rsidRDefault="00DD199F" w:rsidP="00DD199F">
            <w:pPr>
              <w:numPr>
                <w:ilvl w:val="0"/>
                <w:numId w:val="2"/>
              </w:numPr>
              <w:jc w:val="both"/>
              <w:rPr>
                <w:rFonts w:ascii="Times New Roman" w:hAnsi="Times New Roman" w:cs="Times New Roman"/>
                <w:color w:val="000000"/>
              </w:rPr>
            </w:pPr>
            <w:r w:rsidRPr="0040158F">
              <w:rPr>
                <w:rFonts w:ascii="Times New Roman" w:hAnsi="Times New Roman" w:cs="Times New Roman"/>
                <w:color w:val="000000"/>
              </w:rPr>
              <w:t xml:space="preserve">орфографічні помилки та механічні описки в словах та словосполученнях, що зазначені в документах, що </w:t>
            </w:r>
            <w:proofErr w:type="gramStart"/>
            <w:r w:rsidRPr="0040158F">
              <w:rPr>
                <w:rFonts w:ascii="Times New Roman" w:hAnsi="Times New Roman" w:cs="Times New Roman"/>
                <w:color w:val="000000"/>
              </w:rPr>
              <w:t>п</w:t>
            </w:r>
            <w:proofErr w:type="gramEnd"/>
            <w:r w:rsidRPr="0040158F">
              <w:rPr>
                <w:rFonts w:ascii="Times New Roman" w:hAnsi="Times New Roman" w:cs="Times New Roman"/>
                <w:color w:val="000000"/>
              </w:rPr>
              <w:t>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rsidR="00DD199F" w:rsidRPr="0040158F" w:rsidRDefault="00DD199F" w:rsidP="00DD199F">
            <w:pPr>
              <w:numPr>
                <w:ilvl w:val="0"/>
                <w:numId w:val="2"/>
              </w:numPr>
              <w:jc w:val="both"/>
              <w:rPr>
                <w:rFonts w:ascii="Times New Roman" w:hAnsi="Times New Roman" w:cs="Times New Roman"/>
                <w:color w:val="000000"/>
              </w:rPr>
            </w:pPr>
            <w:r w:rsidRPr="0040158F">
              <w:rPr>
                <w:rFonts w:ascii="Times New Roman" w:hAnsi="Times New Roman" w:cs="Times New Roman"/>
                <w:color w:val="000000"/>
              </w:rPr>
              <w:t>недодержання  встановлених форм згідно Додатків  до цього оголошення, але  змі</w:t>
            </w:r>
            <w:proofErr w:type="gramStart"/>
            <w:r w:rsidRPr="0040158F">
              <w:rPr>
                <w:rFonts w:ascii="Times New Roman" w:hAnsi="Times New Roman" w:cs="Times New Roman"/>
                <w:color w:val="000000"/>
              </w:rPr>
              <w:t>ст</w:t>
            </w:r>
            <w:proofErr w:type="gramEnd"/>
            <w:r w:rsidRPr="0040158F">
              <w:rPr>
                <w:rFonts w:ascii="Times New Roman" w:hAnsi="Times New Roman" w:cs="Times New Roman"/>
                <w:color w:val="000000"/>
              </w:rPr>
              <w:t xml:space="preserve"> та вся інформація, яка вимагалась Замовником, зазначені у наданому документі/документах; </w:t>
            </w:r>
          </w:p>
          <w:p w:rsidR="00DD199F" w:rsidRPr="0040158F" w:rsidRDefault="00DD199F" w:rsidP="00DD199F">
            <w:pPr>
              <w:numPr>
                <w:ilvl w:val="0"/>
                <w:numId w:val="2"/>
              </w:numPr>
              <w:jc w:val="both"/>
              <w:rPr>
                <w:rFonts w:ascii="Times New Roman" w:hAnsi="Times New Roman" w:cs="Times New Roman"/>
                <w:color w:val="000000"/>
              </w:rPr>
            </w:pPr>
            <w:r w:rsidRPr="0040158F">
              <w:rPr>
                <w:rFonts w:ascii="Times New Roman" w:hAnsi="Times New Roman" w:cs="Times New Roman"/>
                <w:color w:val="000000"/>
              </w:rPr>
              <w:t xml:space="preserve">зазначення невірної назви документа, що </w:t>
            </w:r>
            <w:proofErr w:type="gramStart"/>
            <w:r w:rsidRPr="0040158F">
              <w:rPr>
                <w:rFonts w:ascii="Times New Roman" w:hAnsi="Times New Roman" w:cs="Times New Roman"/>
                <w:color w:val="000000"/>
              </w:rPr>
              <w:t>п</w:t>
            </w:r>
            <w:proofErr w:type="gramEnd"/>
            <w:r w:rsidRPr="0040158F">
              <w:rPr>
                <w:rFonts w:ascii="Times New Roman" w:hAnsi="Times New Roman" w:cs="Times New Roman"/>
                <w:color w:val="000000"/>
              </w:rPr>
              <w:t xml:space="preserve">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w:t>
            </w:r>
            <w:proofErr w:type="gramStart"/>
            <w:r w:rsidRPr="0040158F">
              <w:rPr>
                <w:rFonts w:ascii="Times New Roman" w:hAnsi="Times New Roman" w:cs="Times New Roman"/>
                <w:color w:val="000000"/>
              </w:rPr>
              <w:t>в дов</w:t>
            </w:r>
            <w:proofErr w:type="gramEnd"/>
            <w:r w:rsidRPr="0040158F">
              <w:rPr>
                <w:rFonts w:ascii="Times New Roman" w:hAnsi="Times New Roman" w:cs="Times New Roman"/>
                <w:color w:val="000000"/>
              </w:rPr>
              <w:t xml:space="preserve">ільній </w:t>
            </w:r>
            <w:r w:rsidRPr="0040158F">
              <w:rPr>
                <w:rFonts w:ascii="Times New Roman" w:hAnsi="Times New Roman" w:cs="Times New Roman"/>
                <w:color w:val="000000"/>
              </w:rPr>
              <w:lastRenderedPageBreak/>
              <w:t>формі учасник надав лист-пояснення;</w:t>
            </w:r>
          </w:p>
          <w:p w:rsidR="00DD199F" w:rsidRPr="0040158F" w:rsidRDefault="00DD199F" w:rsidP="00DD199F">
            <w:pPr>
              <w:numPr>
                <w:ilvl w:val="0"/>
                <w:numId w:val="2"/>
              </w:numPr>
              <w:jc w:val="both"/>
              <w:rPr>
                <w:rFonts w:ascii="Times New Roman" w:hAnsi="Times New Roman" w:cs="Times New Roman"/>
                <w:color w:val="000000"/>
              </w:rPr>
            </w:pPr>
            <w:r w:rsidRPr="0040158F">
              <w:rPr>
                <w:rFonts w:ascii="Times New Roman" w:hAnsi="Times New Roman" w:cs="Times New Roman"/>
                <w:color w:val="000000"/>
              </w:rPr>
              <w:t xml:space="preserve">відсутність інформації в одних документах, однак наявність цієї інформації в інших документах </w:t>
            </w:r>
            <w:proofErr w:type="gramStart"/>
            <w:r w:rsidRPr="0040158F">
              <w:rPr>
                <w:rFonts w:ascii="Times New Roman" w:hAnsi="Times New Roman" w:cs="Times New Roman"/>
                <w:color w:val="000000"/>
              </w:rPr>
              <w:t>у</w:t>
            </w:r>
            <w:proofErr w:type="gramEnd"/>
            <w:r w:rsidRPr="0040158F">
              <w:rPr>
                <w:rFonts w:ascii="Times New Roman" w:hAnsi="Times New Roman" w:cs="Times New Roman"/>
                <w:color w:val="000000"/>
              </w:rPr>
              <w:t xml:space="preserve"> складі пропозиції;</w:t>
            </w:r>
          </w:p>
          <w:p w:rsidR="00DD199F" w:rsidRPr="0040158F" w:rsidRDefault="00DD199F" w:rsidP="00DD199F">
            <w:pPr>
              <w:numPr>
                <w:ilvl w:val="0"/>
                <w:numId w:val="2"/>
              </w:numPr>
              <w:spacing w:after="200"/>
              <w:jc w:val="both"/>
              <w:rPr>
                <w:rFonts w:ascii="Times New Roman" w:hAnsi="Times New Roman" w:cs="Times New Roman"/>
                <w:color w:val="000000"/>
              </w:rPr>
            </w:pPr>
            <w:r w:rsidRPr="0040158F">
              <w:rPr>
                <w:rFonts w:ascii="Times New Roman" w:hAnsi="Times New Roman" w:cs="Times New Roman"/>
                <w:color w:val="000000"/>
              </w:rPr>
              <w:t>інші формальні (несуттєві) помилки, що пов’язані з оформленням пропозиції та не впливають на змі</w:t>
            </w:r>
            <w:proofErr w:type="gramStart"/>
            <w:r w:rsidRPr="0040158F">
              <w:rPr>
                <w:rFonts w:ascii="Times New Roman" w:hAnsi="Times New Roman" w:cs="Times New Roman"/>
                <w:color w:val="000000"/>
              </w:rPr>
              <w:t>ст</w:t>
            </w:r>
            <w:proofErr w:type="gramEnd"/>
            <w:r w:rsidRPr="0040158F">
              <w:rPr>
                <w:rFonts w:ascii="Times New Roman" w:hAnsi="Times New Roman" w:cs="Times New Roman"/>
                <w:color w:val="000000"/>
              </w:rPr>
              <w:t xml:space="preserve"> пропозиції.</w:t>
            </w:r>
          </w:p>
          <w:p w:rsidR="00DD199F" w:rsidRPr="0040158F" w:rsidRDefault="00DD199F" w:rsidP="00DD199F">
            <w:pPr>
              <w:spacing w:after="200"/>
              <w:ind w:left="720"/>
              <w:jc w:val="both"/>
              <w:rPr>
                <w:rFonts w:ascii="Times New Roman" w:hAnsi="Times New Roman" w:cs="Times New Roman"/>
                <w:b/>
                <w:color w:val="000000"/>
              </w:rPr>
            </w:pPr>
            <w:r w:rsidRPr="0040158F">
              <w:rPr>
                <w:rFonts w:ascii="Times New Roman" w:hAnsi="Times New Roman" w:cs="Times New Roman"/>
                <w:b/>
                <w:color w:val="000000"/>
              </w:rPr>
              <w:t xml:space="preserve">«Оскільки роботи виконуються у </w:t>
            </w:r>
            <w:proofErr w:type="gramStart"/>
            <w:r w:rsidRPr="0040158F">
              <w:rPr>
                <w:rFonts w:ascii="Times New Roman" w:hAnsi="Times New Roman" w:cs="Times New Roman"/>
                <w:b/>
                <w:color w:val="000000"/>
              </w:rPr>
              <w:t>п</w:t>
            </w:r>
            <w:proofErr w:type="gramEnd"/>
            <w:r w:rsidRPr="0040158F">
              <w:rPr>
                <w:rFonts w:ascii="Times New Roman" w:hAnsi="Times New Roman" w:cs="Times New Roman"/>
                <w:b/>
                <w:color w:val="000000"/>
              </w:rPr>
              <w:t>ідвальному приміщенні, то до цементного та бетонного розчинів потрібно додавати пластифікатор для висихання.»</w:t>
            </w:r>
          </w:p>
          <w:p w:rsidR="008D5828" w:rsidRPr="0040158F" w:rsidRDefault="008D5828" w:rsidP="00DD199F">
            <w:pPr>
              <w:jc w:val="right"/>
              <w:rPr>
                <w:rFonts w:ascii="Times New Roman" w:hAnsi="Times New Roman" w:cs="Times New Roman"/>
                <w:sz w:val="24"/>
                <w:szCs w:val="24"/>
              </w:rPr>
            </w:pPr>
          </w:p>
          <w:p w:rsidR="00DD199F" w:rsidRPr="0040158F" w:rsidRDefault="00DD199F" w:rsidP="00DD199F">
            <w:pPr>
              <w:rPr>
                <w:rFonts w:ascii="Times New Roman" w:hAnsi="Times New Roman" w:cs="Times New Roman"/>
                <w:sz w:val="24"/>
                <w:szCs w:val="24"/>
                <w:lang w:val="uk-UA"/>
              </w:rPr>
            </w:pPr>
          </w:p>
        </w:tc>
      </w:tr>
    </w:tbl>
    <w:p w:rsidR="00960310" w:rsidRPr="0040158F" w:rsidRDefault="00960310" w:rsidP="00960310">
      <w:pPr>
        <w:rPr>
          <w:rFonts w:ascii="Times New Roman" w:hAnsi="Times New Roman" w:cs="Times New Roman"/>
          <w:b/>
          <w:sz w:val="24"/>
          <w:szCs w:val="24"/>
          <w:lang w:val="uk-UA"/>
        </w:rPr>
      </w:pPr>
    </w:p>
    <w:p w:rsidR="00DD199F" w:rsidRPr="0040158F" w:rsidRDefault="00DD199F" w:rsidP="00960310">
      <w:pPr>
        <w:rPr>
          <w:rFonts w:ascii="Times New Roman" w:hAnsi="Times New Roman" w:cs="Times New Roman"/>
          <w:b/>
          <w:sz w:val="24"/>
          <w:szCs w:val="24"/>
          <w:lang w:val="uk-UA"/>
        </w:rPr>
      </w:pPr>
    </w:p>
    <w:p w:rsidR="0040158F" w:rsidRPr="0040158F" w:rsidRDefault="0040158F" w:rsidP="0040158F">
      <w:pPr>
        <w:jc w:val="center"/>
        <w:rPr>
          <w:rFonts w:ascii="Times New Roman" w:hAnsi="Times New Roman" w:cs="Times New Roman"/>
          <w:b/>
          <w:sz w:val="24"/>
          <w:szCs w:val="24"/>
          <w:lang w:val="uk-UA"/>
        </w:rPr>
      </w:pPr>
      <w:r w:rsidRPr="0040158F">
        <w:rPr>
          <w:rFonts w:ascii="Times New Roman" w:hAnsi="Times New Roman" w:cs="Times New Roman"/>
          <w:b/>
          <w:sz w:val="24"/>
          <w:szCs w:val="24"/>
        </w:rPr>
        <w:t>Витяг з Редакції ОГОЛОШЕННЯ</w:t>
      </w:r>
    </w:p>
    <w:p w:rsidR="00DD199F" w:rsidRPr="0040158F" w:rsidRDefault="0040158F" w:rsidP="0040158F">
      <w:pPr>
        <w:jc w:val="center"/>
        <w:rPr>
          <w:rFonts w:ascii="Times New Roman" w:hAnsi="Times New Roman" w:cs="Times New Roman"/>
          <w:b/>
          <w:sz w:val="24"/>
          <w:szCs w:val="24"/>
          <w:lang w:val="uk-UA"/>
        </w:rPr>
      </w:pPr>
      <w:r w:rsidRPr="0040158F">
        <w:rPr>
          <w:rFonts w:ascii="Times New Roman" w:hAnsi="Times New Roman" w:cs="Times New Roman"/>
          <w:b/>
          <w:sz w:val="24"/>
          <w:szCs w:val="24"/>
          <w:lang w:val="uk-UA"/>
        </w:rPr>
        <w:t>(перша редакція)</w:t>
      </w:r>
    </w:p>
    <w:p w:rsidR="0040158F" w:rsidRPr="0040158F" w:rsidRDefault="0040158F" w:rsidP="0040158F">
      <w:pPr>
        <w:pStyle w:val="a6"/>
        <w:spacing w:before="0" w:after="0"/>
        <w:ind w:firstLine="7797"/>
        <w:rPr>
          <w:rFonts w:ascii="Times New Roman" w:hAnsi="Times New Roman" w:cs="Times New Roman"/>
          <w:b/>
          <w:color w:val="000000"/>
          <w:lang w:val="uk-UA"/>
        </w:rPr>
      </w:pPr>
      <w:r w:rsidRPr="0040158F">
        <w:rPr>
          <w:rFonts w:ascii="Times New Roman" w:hAnsi="Times New Roman" w:cs="Times New Roman"/>
          <w:b/>
          <w:szCs w:val="16"/>
        </w:rPr>
        <w:t>Додаток 1.</w:t>
      </w:r>
    </w:p>
    <w:p w:rsidR="0040158F" w:rsidRPr="0040158F" w:rsidRDefault="0040158F" w:rsidP="0040158F">
      <w:pPr>
        <w:pStyle w:val="a6"/>
        <w:spacing w:before="0" w:after="0"/>
        <w:ind w:firstLine="7797"/>
        <w:rPr>
          <w:rFonts w:ascii="Times New Roman" w:hAnsi="Times New Roman" w:cs="Times New Roman"/>
          <w:b/>
          <w:color w:val="000000"/>
          <w:lang w:val="uk-UA"/>
        </w:rPr>
      </w:pPr>
    </w:p>
    <w:p w:rsidR="0040158F" w:rsidRPr="0040158F" w:rsidRDefault="0040158F" w:rsidP="0040158F">
      <w:pPr>
        <w:pStyle w:val="a6"/>
        <w:spacing w:before="0" w:after="0"/>
        <w:ind w:firstLine="7797"/>
        <w:rPr>
          <w:rFonts w:ascii="Times New Roman" w:hAnsi="Times New Roman" w:cs="Times New Roman"/>
          <w:b/>
          <w:color w:val="000000"/>
          <w:lang w:val="uk-UA"/>
        </w:rPr>
      </w:pPr>
    </w:p>
    <w:p w:rsidR="0040158F" w:rsidRPr="0040158F" w:rsidRDefault="0040158F" w:rsidP="0040158F">
      <w:pPr>
        <w:pStyle w:val="a6"/>
        <w:spacing w:before="0" w:after="0"/>
        <w:jc w:val="center"/>
        <w:rPr>
          <w:rFonts w:ascii="Times New Roman" w:hAnsi="Times New Roman" w:cs="Times New Roman"/>
          <w:b/>
          <w:color w:val="000000"/>
          <w:lang w:val="uk-UA"/>
        </w:rPr>
      </w:pPr>
      <w:r w:rsidRPr="0040158F">
        <w:rPr>
          <w:rFonts w:ascii="Times New Roman" w:hAnsi="Times New Roman" w:cs="Times New Roman"/>
          <w:b/>
          <w:bCs/>
          <w:spacing w:val="-3"/>
        </w:rPr>
        <w:t>ДЕФЕКТНИЙ АКТ</w:t>
      </w:r>
    </w:p>
    <w:p w:rsidR="0040158F" w:rsidRPr="0040158F" w:rsidRDefault="0040158F" w:rsidP="0040158F">
      <w:pPr>
        <w:pStyle w:val="a6"/>
        <w:spacing w:before="0" w:after="0"/>
        <w:rPr>
          <w:rFonts w:ascii="Times New Roman" w:hAnsi="Times New Roman" w:cs="Times New Roman"/>
          <w:b/>
          <w:bCs/>
          <w:color w:val="FF0000"/>
          <w:spacing w:val="-3"/>
        </w:rPr>
      </w:pPr>
    </w:p>
    <w:p w:rsidR="0040158F" w:rsidRPr="0040158F" w:rsidRDefault="0040158F" w:rsidP="0040158F">
      <w:pPr>
        <w:pStyle w:val="a6"/>
        <w:spacing w:before="0" w:after="0"/>
        <w:rPr>
          <w:rFonts w:ascii="Times New Roman" w:hAnsi="Times New Roman" w:cs="Times New Roman"/>
          <w:b/>
          <w:bCs/>
          <w:color w:val="FF0000"/>
          <w:spacing w:val="-3"/>
        </w:rPr>
      </w:pPr>
    </w:p>
    <w:p w:rsidR="0040158F" w:rsidRPr="0040158F" w:rsidRDefault="0040158F" w:rsidP="0040158F">
      <w:pPr>
        <w:rPr>
          <w:rFonts w:ascii="Times New Roman" w:hAnsi="Times New Roman" w:cs="Times New Roman"/>
          <w:b/>
          <w:spacing w:val="-3"/>
        </w:rPr>
      </w:pPr>
      <w:r w:rsidRPr="0040158F">
        <w:rPr>
          <w:rFonts w:ascii="Times New Roman" w:hAnsi="Times New Roman" w:cs="Times New Roman"/>
          <w:b/>
          <w:bCs/>
          <w:spacing w:val="-3"/>
        </w:rPr>
        <w:t xml:space="preserve">Капітальний </w:t>
      </w:r>
      <w:r w:rsidRPr="0040158F">
        <w:rPr>
          <w:rFonts w:ascii="Times New Roman" w:hAnsi="Times New Roman" w:cs="Times New Roman"/>
          <w:b/>
        </w:rPr>
        <w:t xml:space="preserve">ремонт </w:t>
      </w:r>
      <w:proofErr w:type="gramStart"/>
      <w:r w:rsidRPr="0040158F">
        <w:rPr>
          <w:rFonts w:ascii="Times New Roman" w:hAnsi="Times New Roman" w:cs="Times New Roman"/>
          <w:b/>
        </w:rPr>
        <w:t>п</w:t>
      </w:r>
      <w:proofErr w:type="gramEnd"/>
      <w:r w:rsidRPr="0040158F">
        <w:rPr>
          <w:rFonts w:ascii="Times New Roman" w:hAnsi="Times New Roman" w:cs="Times New Roman"/>
          <w:b/>
        </w:rPr>
        <w:t xml:space="preserve">ідвального приміщення під укриття </w:t>
      </w:r>
      <w:r w:rsidRPr="0040158F">
        <w:rPr>
          <w:rFonts w:ascii="Times New Roman" w:hAnsi="Times New Roman" w:cs="Times New Roman"/>
          <w:b/>
          <w:spacing w:val="-3"/>
        </w:rPr>
        <w:t>Комунального закладу</w:t>
      </w:r>
    </w:p>
    <w:p w:rsidR="0040158F" w:rsidRPr="0040158F" w:rsidRDefault="0040158F" w:rsidP="0040158F">
      <w:pPr>
        <w:rPr>
          <w:rFonts w:ascii="Times New Roman" w:hAnsi="Times New Roman" w:cs="Times New Roman"/>
          <w:b/>
        </w:rPr>
      </w:pPr>
      <w:r w:rsidRPr="0040158F">
        <w:rPr>
          <w:rFonts w:ascii="Times New Roman" w:hAnsi="Times New Roman" w:cs="Times New Roman"/>
          <w:b/>
          <w:spacing w:val="-3"/>
        </w:rPr>
        <w:t xml:space="preserve">Дошкільної  освіти №10 «Ластівка» </w:t>
      </w:r>
      <w:r w:rsidRPr="0040158F">
        <w:rPr>
          <w:rFonts w:ascii="Times New Roman" w:hAnsi="Times New Roman" w:cs="Times New Roman"/>
          <w:b/>
        </w:rPr>
        <w:t>Вознесенської МР</w:t>
      </w:r>
      <w:r w:rsidRPr="0040158F">
        <w:rPr>
          <w:rFonts w:ascii="Times New Roman" w:hAnsi="Times New Roman" w:cs="Times New Roman"/>
          <w:b/>
          <w:bCs/>
          <w:spacing w:val="-3"/>
        </w:rPr>
        <w:t xml:space="preserve"> по вул. Корольова, 1, в м. Вознесенськ Миколаївської обл.</w:t>
      </w:r>
    </w:p>
    <w:p w:rsidR="0040158F" w:rsidRPr="0040158F" w:rsidRDefault="0040158F" w:rsidP="0040158F">
      <w:pPr>
        <w:rPr>
          <w:rFonts w:ascii="Times New Roman" w:hAnsi="Times New Roman" w:cs="Times New Roman"/>
          <w:b/>
        </w:rPr>
      </w:pPr>
    </w:p>
    <w:p w:rsidR="0040158F" w:rsidRPr="0040158F" w:rsidRDefault="0040158F" w:rsidP="0040158F">
      <w:pPr>
        <w:pStyle w:val="a6"/>
        <w:spacing w:before="0" w:after="0"/>
        <w:ind w:firstLine="7797"/>
        <w:rPr>
          <w:rFonts w:ascii="Times New Roman" w:hAnsi="Times New Roman" w:cs="Times New Roman"/>
          <w:b/>
          <w:color w:val="000000"/>
          <w:lang w:val="uk-UA"/>
        </w:r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40158F" w:rsidRPr="0040158F" w:rsidTr="007F0B31">
        <w:trPr>
          <w:jc w:val="center"/>
        </w:trPr>
        <w:tc>
          <w:tcPr>
            <w:tcW w:w="567" w:type="dxa"/>
            <w:tcBorders>
              <w:top w:val="single" w:sz="12" w:space="0" w:color="auto"/>
              <w:left w:val="single" w:sz="12" w:space="0" w:color="auto"/>
              <w:bottom w:val="nil"/>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pacing w:val="-3"/>
                <w:sz w:val="20"/>
                <w:szCs w:val="20"/>
              </w:rPr>
            </w:pPr>
            <w:r w:rsidRPr="0040158F">
              <w:rPr>
                <w:rFonts w:ascii="Times New Roman" w:hAnsi="Times New Roman" w:cs="Times New Roman"/>
                <w:spacing w:val="-3"/>
                <w:sz w:val="20"/>
                <w:szCs w:val="20"/>
              </w:rPr>
              <w:t>№</w:t>
            </w:r>
          </w:p>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Ч.ч.</w:t>
            </w:r>
          </w:p>
        </w:tc>
        <w:tc>
          <w:tcPr>
            <w:tcW w:w="5387" w:type="dxa"/>
            <w:tcBorders>
              <w:top w:val="single" w:sz="12" w:space="0" w:color="auto"/>
              <w:left w:val="nil"/>
              <w:bottom w:val="nil"/>
              <w:right w:val="nil"/>
            </w:tcBorders>
            <w:vAlign w:val="center"/>
          </w:tcPr>
          <w:p w:rsidR="0040158F" w:rsidRPr="0040158F" w:rsidRDefault="0040158F" w:rsidP="007F0B31">
            <w:pPr>
              <w:keepLines/>
              <w:autoSpaceDE w:val="0"/>
              <w:autoSpaceDN w:val="0"/>
              <w:jc w:val="center"/>
              <w:rPr>
                <w:rFonts w:ascii="Times New Roman" w:hAnsi="Times New Roman" w:cs="Times New Roman"/>
                <w:spacing w:val="-3"/>
                <w:sz w:val="20"/>
                <w:szCs w:val="20"/>
              </w:rPr>
            </w:pPr>
          </w:p>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Найменування робіт і витрат</w:t>
            </w:r>
          </w:p>
        </w:tc>
        <w:tc>
          <w:tcPr>
            <w:tcW w:w="1418" w:type="dxa"/>
            <w:tcBorders>
              <w:top w:val="single" w:sz="12" w:space="0" w:color="auto"/>
              <w:left w:val="single" w:sz="4" w:space="0" w:color="auto"/>
              <w:bottom w:val="nil"/>
              <w:right w:val="nil"/>
            </w:tcBorders>
            <w:vAlign w:val="center"/>
          </w:tcPr>
          <w:p w:rsidR="0040158F" w:rsidRPr="0040158F" w:rsidRDefault="0040158F" w:rsidP="007F0B31">
            <w:pPr>
              <w:keepLines/>
              <w:autoSpaceDE w:val="0"/>
              <w:autoSpaceDN w:val="0"/>
              <w:jc w:val="center"/>
              <w:rPr>
                <w:rFonts w:ascii="Times New Roman" w:hAnsi="Times New Roman" w:cs="Times New Roman"/>
                <w:spacing w:val="-3"/>
                <w:sz w:val="20"/>
                <w:szCs w:val="20"/>
              </w:rPr>
            </w:pPr>
            <w:r w:rsidRPr="0040158F">
              <w:rPr>
                <w:rFonts w:ascii="Times New Roman" w:hAnsi="Times New Roman" w:cs="Times New Roman"/>
                <w:spacing w:val="-3"/>
                <w:sz w:val="20"/>
                <w:szCs w:val="20"/>
              </w:rPr>
              <w:t>Одиниця</w:t>
            </w:r>
          </w:p>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Примітка</w:t>
            </w:r>
          </w:p>
        </w:tc>
      </w:tr>
      <w:tr w:rsidR="0040158F" w:rsidRPr="0040158F" w:rsidTr="007F0B31">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1</w:t>
            </w:r>
          </w:p>
        </w:tc>
        <w:tc>
          <w:tcPr>
            <w:tcW w:w="5387" w:type="dxa"/>
            <w:tcBorders>
              <w:top w:val="single" w:sz="4" w:space="0" w:color="auto"/>
              <w:left w:val="nil"/>
              <w:bottom w:val="single" w:sz="4" w:space="0" w:color="auto"/>
              <w:right w:val="nil"/>
            </w:tcBorders>
            <w:vAlign w:val="center"/>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4</w:t>
            </w:r>
          </w:p>
        </w:tc>
        <w:tc>
          <w:tcPr>
            <w:tcW w:w="1418" w:type="dxa"/>
            <w:tcBorders>
              <w:top w:val="single" w:sz="4" w:space="0" w:color="auto"/>
              <w:left w:val="single" w:sz="4" w:space="0" w:color="auto"/>
              <w:bottom w:val="single" w:sz="4" w:space="0" w:color="auto"/>
              <w:right w:val="single" w:sz="12"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5</w:t>
            </w:r>
          </w:p>
        </w:tc>
      </w:tr>
      <w:tr w:rsidR="0040158F" w:rsidRPr="0040158F" w:rsidTr="007F0B31">
        <w:trPr>
          <w:jc w:val="center"/>
        </w:trPr>
        <w:tc>
          <w:tcPr>
            <w:tcW w:w="567" w:type="dxa"/>
            <w:tcBorders>
              <w:top w:val="nil"/>
              <w:left w:val="single" w:sz="12" w:space="0" w:color="auto"/>
              <w:bottom w:val="nil"/>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lang w:val="en-US"/>
              </w:rPr>
              <w:t>Відділ №1.  п/п №1</w:t>
            </w:r>
          </w:p>
        </w:tc>
        <w:tc>
          <w:tcPr>
            <w:tcW w:w="1418" w:type="dxa"/>
            <w:tcBorders>
              <w:top w:val="nil"/>
              <w:left w:val="single" w:sz="4" w:space="0" w:color="auto"/>
              <w:bottom w:val="nil"/>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lang w:val="en-US"/>
              </w:rPr>
              <w:t>Розділ №1.  Підлоги</w:t>
            </w:r>
          </w:p>
        </w:tc>
        <w:tc>
          <w:tcPr>
            <w:tcW w:w="1418" w:type="dxa"/>
            <w:tcBorders>
              <w:top w:val="nil"/>
              <w:left w:val="single" w:sz="4" w:space="0" w:color="auto"/>
              <w:bottom w:val="nil"/>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1</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z w:val="20"/>
                <w:szCs w:val="20"/>
              </w:rPr>
            </w:pPr>
            <w:r w:rsidRPr="0040158F">
              <w:rPr>
                <w:rFonts w:ascii="Times New Roman" w:hAnsi="Times New Roman" w:cs="Times New Roman"/>
                <w:spacing w:val="-3"/>
                <w:sz w:val="20"/>
                <w:szCs w:val="20"/>
              </w:rPr>
              <w:t xml:space="preserve">Розбирання цементних покриттів </w:t>
            </w:r>
            <w:proofErr w:type="gramStart"/>
            <w:r w:rsidRPr="0040158F">
              <w:rPr>
                <w:rFonts w:ascii="Times New Roman" w:hAnsi="Times New Roman" w:cs="Times New Roman"/>
                <w:spacing w:val="-3"/>
                <w:sz w:val="20"/>
                <w:szCs w:val="20"/>
              </w:rPr>
              <w:t>п</w:t>
            </w:r>
            <w:proofErr w:type="gramEnd"/>
            <w:r w:rsidRPr="0040158F">
              <w:rPr>
                <w:rFonts w:ascii="Times New Roman" w:hAnsi="Times New Roman" w:cs="Times New Roman"/>
                <w:spacing w:val="-3"/>
                <w:sz w:val="20"/>
                <w:szCs w:val="20"/>
              </w:rPr>
              <w:t>ідлог</w:t>
            </w:r>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м</w:t>
            </w:r>
            <w:proofErr w:type="gramStart"/>
            <w:r w:rsidRPr="0040158F">
              <w:rPr>
                <w:rFonts w:ascii="Times New Roman" w:hAnsi="Times New Roman" w:cs="Times New Roman"/>
                <w:spacing w:val="-3"/>
                <w:sz w:val="20"/>
                <w:szCs w:val="20"/>
              </w:rPr>
              <w:t>2</w:t>
            </w:r>
            <w:proofErr w:type="gramEnd"/>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4</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2</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pacing w:val="-3"/>
                <w:sz w:val="20"/>
                <w:szCs w:val="20"/>
              </w:rPr>
            </w:pPr>
            <w:r w:rsidRPr="0040158F">
              <w:rPr>
                <w:rFonts w:ascii="Times New Roman" w:hAnsi="Times New Roman" w:cs="Times New Roman"/>
                <w:spacing w:val="-3"/>
                <w:sz w:val="20"/>
                <w:szCs w:val="20"/>
              </w:rPr>
              <w:t xml:space="preserve">Улаштування цементної стяжки товщиною 20 мм </w:t>
            </w:r>
            <w:proofErr w:type="gramStart"/>
            <w:r w:rsidRPr="0040158F">
              <w:rPr>
                <w:rFonts w:ascii="Times New Roman" w:hAnsi="Times New Roman" w:cs="Times New Roman"/>
                <w:spacing w:val="-3"/>
                <w:sz w:val="20"/>
                <w:szCs w:val="20"/>
              </w:rPr>
              <w:t>по</w:t>
            </w:r>
            <w:proofErr w:type="gramEnd"/>
          </w:p>
          <w:p w:rsidR="0040158F" w:rsidRPr="0040158F" w:rsidRDefault="0040158F" w:rsidP="007F0B31">
            <w:pPr>
              <w:keepLines/>
              <w:autoSpaceDE w:val="0"/>
              <w:autoSpaceDN w:val="0"/>
              <w:rPr>
                <w:rFonts w:ascii="Times New Roman" w:hAnsi="Times New Roman" w:cs="Times New Roman"/>
                <w:sz w:val="20"/>
                <w:szCs w:val="20"/>
              </w:rPr>
            </w:pPr>
            <w:r w:rsidRPr="0040158F">
              <w:rPr>
                <w:rFonts w:ascii="Times New Roman" w:hAnsi="Times New Roman" w:cs="Times New Roman"/>
                <w:spacing w:val="-3"/>
                <w:sz w:val="20"/>
                <w:szCs w:val="20"/>
              </w:rPr>
              <w:t>бетонній основі площею до 20 м</w:t>
            </w:r>
            <w:proofErr w:type="gramStart"/>
            <w:r w:rsidRPr="0040158F">
              <w:rPr>
                <w:rFonts w:ascii="Times New Roman" w:hAnsi="Times New Roman" w:cs="Times New Roman"/>
                <w:spacing w:val="-3"/>
                <w:sz w:val="20"/>
                <w:szCs w:val="20"/>
              </w:rPr>
              <w:t>2</w:t>
            </w:r>
            <w:proofErr w:type="gramEnd"/>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м</w:t>
            </w:r>
            <w:proofErr w:type="gramStart"/>
            <w:r w:rsidRPr="0040158F">
              <w:rPr>
                <w:rFonts w:ascii="Times New Roman" w:hAnsi="Times New Roman" w:cs="Times New Roman"/>
                <w:spacing w:val="-3"/>
                <w:sz w:val="20"/>
                <w:szCs w:val="20"/>
              </w:rPr>
              <w:t>2</w:t>
            </w:r>
            <w:proofErr w:type="gramEnd"/>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15</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lastRenderedPageBreak/>
              <w:t>3</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pacing w:val="-3"/>
                <w:sz w:val="20"/>
                <w:szCs w:val="20"/>
              </w:rPr>
            </w:pPr>
            <w:r w:rsidRPr="0040158F">
              <w:rPr>
                <w:rFonts w:ascii="Times New Roman" w:hAnsi="Times New Roman" w:cs="Times New Roman"/>
                <w:spacing w:val="-3"/>
                <w:sz w:val="20"/>
                <w:szCs w:val="20"/>
              </w:rPr>
              <w:t>На кожні 5 мм зміни товщини шару цементної стяжки</w:t>
            </w:r>
          </w:p>
          <w:p w:rsidR="0040158F" w:rsidRPr="0040158F" w:rsidRDefault="0040158F" w:rsidP="007F0B31">
            <w:pPr>
              <w:keepLines/>
              <w:autoSpaceDE w:val="0"/>
              <w:autoSpaceDN w:val="0"/>
              <w:rPr>
                <w:rFonts w:ascii="Times New Roman" w:hAnsi="Times New Roman" w:cs="Times New Roman"/>
                <w:sz w:val="20"/>
                <w:szCs w:val="20"/>
              </w:rPr>
            </w:pPr>
            <w:r w:rsidRPr="0040158F">
              <w:rPr>
                <w:rFonts w:ascii="Times New Roman" w:hAnsi="Times New Roman" w:cs="Times New Roman"/>
                <w:spacing w:val="-3"/>
                <w:sz w:val="20"/>
                <w:szCs w:val="20"/>
              </w:rPr>
              <w:t>додавати або виключати</w:t>
            </w:r>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м</w:t>
            </w:r>
            <w:proofErr w:type="gramStart"/>
            <w:r w:rsidRPr="0040158F">
              <w:rPr>
                <w:rFonts w:ascii="Times New Roman" w:hAnsi="Times New Roman" w:cs="Times New Roman"/>
                <w:spacing w:val="-3"/>
                <w:sz w:val="20"/>
                <w:szCs w:val="20"/>
              </w:rPr>
              <w:t>2</w:t>
            </w:r>
            <w:proofErr w:type="gramEnd"/>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15</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4</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pacing w:val="-3"/>
                <w:sz w:val="20"/>
                <w:szCs w:val="20"/>
              </w:rPr>
            </w:pPr>
            <w:r w:rsidRPr="0040158F">
              <w:rPr>
                <w:rFonts w:ascii="Times New Roman" w:hAnsi="Times New Roman" w:cs="Times New Roman"/>
                <w:spacing w:val="-3"/>
                <w:sz w:val="20"/>
                <w:szCs w:val="20"/>
              </w:rPr>
              <w:t>Готування важких кладкових цементних розчинів,</w:t>
            </w:r>
          </w:p>
          <w:p w:rsidR="0040158F" w:rsidRPr="0040158F" w:rsidRDefault="0040158F" w:rsidP="007F0B31">
            <w:pPr>
              <w:keepLines/>
              <w:autoSpaceDE w:val="0"/>
              <w:autoSpaceDN w:val="0"/>
              <w:rPr>
                <w:rFonts w:ascii="Times New Roman" w:hAnsi="Times New Roman" w:cs="Times New Roman"/>
                <w:sz w:val="20"/>
                <w:szCs w:val="20"/>
              </w:rPr>
            </w:pPr>
            <w:r w:rsidRPr="0040158F">
              <w:rPr>
                <w:rFonts w:ascii="Times New Roman" w:hAnsi="Times New Roman" w:cs="Times New Roman"/>
                <w:spacing w:val="-3"/>
                <w:sz w:val="20"/>
                <w:szCs w:val="20"/>
              </w:rPr>
              <w:t>марка 150</w:t>
            </w:r>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0,765</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lang w:val="en-US"/>
              </w:rPr>
              <w:t>Розділ №2.  Стелi</w:t>
            </w:r>
          </w:p>
        </w:tc>
        <w:tc>
          <w:tcPr>
            <w:tcW w:w="1418" w:type="dxa"/>
            <w:tcBorders>
              <w:top w:val="nil"/>
              <w:left w:val="single" w:sz="4" w:space="0" w:color="auto"/>
              <w:bottom w:val="nil"/>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5</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pacing w:val="-3"/>
                <w:sz w:val="20"/>
                <w:szCs w:val="20"/>
              </w:rPr>
            </w:pPr>
            <w:r w:rsidRPr="0040158F">
              <w:rPr>
                <w:rFonts w:ascii="Times New Roman" w:hAnsi="Times New Roman" w:cs="Times New Roman"/>
                <w:spacing w:val="-3"/>
                <w:sz w:val="20"/>
                <w:szCs w:val="20"/>
              </w:rPr>
              <w:t>Очищення вручну внутрішніх поверхонь стель від</w:t>
            </w:r>
          </w:p>
          <w:p w:rsidR="0040158F" w:rsidRPr="0040158F" w:rsidRDefault="0040158F" w:rsidP="007F0B31">
            <w:pPr>
              <w:keepLines/>
              <w:autoSpaceDE w:val="0"/>
              <w:autoSpaceDN w:val="0"/>
              <w:rPr>
                <w:rFonts w:ascii="Times New Roman" w:hAnsi="Times New Roman" w:cs="Times New Roman"/>
                <w:sz w:val="20"/>
                <w:szCs w:val="20"/>
              </w:rPr>
            </w:pPr>
            <w:r w:rsidRPr="0040158F">
              <w:rPr>
                <w:rFonts w:ascii="Times New Roman" w:hAnsi="Times New Roman" w:cs="Times New Roman"/>
                <w:spacing w:val="-3"/>
                <w:sz w:val="20"/>
                <w:szCs w:val="20"/>
              </w:rPr>
              <w:t>вапняної фарби</w:t>
            </w:r>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м</w:t>
            </w:r>
            <w:proofErr w:type="gramStart"/>
            <w:r w:rsidRPr="0040158F">
              <w:rPr>
                <w:rFonts w:ascii="Times New Roman" w:hAnsi="Times New Roman" w:cs="Times New Roman"/>
                <w:spacing w:val="-3"/>
                <w:sz w:val="20"/>
                <w:szCs w:val="20"/>
              </w:rPr>
              <w:t>2</w:t>
            </w:r>
            <w:proofErr w:type="gramEnd"/>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15</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6</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pacing w:val="-3"/>
                <w:sz w:val="20"/>
                <w:szCs w:val="20"/>
              </w:rPr>
            </w:pPr>
            <w:r w:rsidRPr="0040158F">
              <w:rPr>
                <w:rFonts w:ascii="Times New Roman" w:hAnsi="Times New Roman" w:cs="Times New Roman"/>
                <w:spacing w:val="-3"/>
                <w:sz w:val="20"/>
                <w:szCs w:val="20"/>
              </w:rPr>
              <w:t>Протравлення цементної штукатурки нейтралізуючим</w:t>
            </w:r>
          </w:p>
          <w:p w:rsidR="0040158F" w:rsidRPr="0040158F" w:rsidRDefault="0040158F" w:rsidP="007F0B31">
            <w:pPr>
              <w:keepLines/>
              <w:autoSpaceDE w:val="0"/>
              <w:autoSpaceDN w:val="0"/>
              <w:rPr>
                <w:rFonts w:ascii="Times New Roman" w:hAnsi="Times New Roman" w:cs="Times New Roman"/>
                <w:sz w:val="20"/>
                <w:szCs w:val="20"/>
              </w:rPr>
            </w:pPr>
            <w:r w:rsidRPr="0040158F">
              <w:rPr>
                <w:rFonts w:ascii="Times New Roman" w:hAnsi="Times New Roman" w:cs="Times New Roman"/>
                <w:spacing w:val="-3"/>
                <w:sz w:val="20"/>
                <w:szCs w:val="20"/>
              </w:rPr>
              <w:t>розчином</w:t>
            </w:r>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м</w:t>
            </w:r>
            <w:proofErr w:type="gramStart"/>
            <w:r w:rsidRPr="0040158F">
              <w:rPr>
                <w:rFonts w:ascii="Times New Roman" w:hAnsi="Times New Roman" w:cs="Times New Roman"/>
                <w:spacing w:val="-3"/>
                <w:sz w:val="20"/>
                <w:szCs w:val="20"/>
              </w:rPr>
              <w:t>2</w:t>
            </w:r>
            <w:proofErr w:type="gramEnd"/>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15</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7</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z w:val="20"/>
                <w:szCs w:val="20"/>
              </w:rPr>
            </w:pPr>
            <w:r w:rsidRPr="0040158F">
              <w:rPr>
                <w:rFonts w:ascii="Times New Roman" w:hAnsi="Times New Roman" w:cs="Times New Roman"/>
                <w:spacing w:val="-3"/>
                <w:sz w:val="20"/>
                <w:szCs w:val="20"/>
              </w:rPr>
              <w:t xml:space="preserve">Ґрунтовка адгезійна Ceresit </w:t>
            </w:r>
            <w:proofErr w:type="gramStart"/>
            <w:r w:rsidRPr="0040158F">
              <w:rPr>
                <w:rFonts w:ascii="Times New Roman" w:hAnsi="Times New Roman" w:cs="Times New Roman"/>
                <w:spacing w:val="-3"/>
                <w:sz w:val="20"/>
                <w:szCs w:val="20"/>
              </w:rPr>
              <w:t>СТ</w:t>
            </w:r>
            <w:proofErr w:type="gramEnd"/>
            <w:r w:rsidRPr="0040158F">
              <w:rPr>
                <w:rFonts w:ascii="Times New Roman" w:hAnsi="Times New Roman" w:cs="Times New Roman"/>
                <w:spacing w:val="-3"/>
                <w:sz w:val="20"/>
                <w:szCs w:val="20"/>
              </w:rPr>
              <w:t xml:space="preserve"> 19 Бетонконтакт</w:t>
            </w:r>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кг</w:t>
            </w:r>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3,75</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8</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pacing w:val="-3"/>
                <w:sz w:val="20"/>
                <w:szCs w:val="20"/>
              </w:rPr>
            </w:pPr>
            <w:r w:rsidRPr="0040158F">
              <w:rPr>
                <w:rFonts w:ascii="Times New Roman" w:hAnsi="Times New Roman" w:cs="Times New Roman"/>
                <w:spacing w:val="-3"/>
                <w:sz w:val="20"/>
                <w:szCs w:val="20"/>
              </w:rPr>
              <w:t>Полі</w:t>
            </w:r>
            <w:proofErr w:type="gramStart"/>
            <w:r w:rsidRPr="0040158F">
              <w:rPr>
                <w:rFonts w:ascii="Times New Roman" w:hAnsi="Times New Roman" w:cs="Times New Roman"/>
                <w:spacing w:val="-3"/>
                <w:sz w:val="20"/>
                <w:szCs w:val="20"/>
              </w:rPr>
              <w:t>пшене</w:t>
            </w:r>
            <w:proofErr w:type="gramEnd"/>
            <w:r w:rsidRPr="0040158F">
              <w:rPr>
                <w:rFonts w:ascii="Times New Roman" w:hAnsi="Times New Roman" w:cs="Times New Roman"/>
                <w:spacing w:val="-3"/>
                <w:sz w:val="20"/>
                <w:szCs w:val="20"/>
              </w:rPr>
              <w:t xml:space="preserve"> фарбування полівінілацетатними</w:t>
            </w:r>
          </w:p>
          <w:p w:rsidR="0040158F" w:rsidRPr="0040158F" w:rsidRDefault="0040158F" w:rsidP="007F0B31">
            <w:pPr>
              <w:keepLines/>
              <w:autoSpaceDE w:val="0"/>
              <w:autoSpaceDN w:val="0"/>
              <w:rPr>
                <w:rFonts w:ascii="Times New Roman" w:hAnsi="Times New Roman" w:cs="Times New Roman"/>
                <w:sz w:val="20"/>
                <w:szCs w:val="20"/>
              </w:rPr>
            </w:pPr>
            <w:r w:rsidRPr="0040158F">
              <w:rPr>
                <w:rFonts w:ascii="Times New Roman" w:hAnsi="Times New Roman" w:cs="Times New Roman"/>
                <w:spacing w:val="-3"/>
                <w:sz w:val="20"/>
                <w:szCs w:val="20"/>
              </w:rPr>
              <w:t>водоемульсійними сумішами стель по штукатурці</w:t>
            </w:r>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м</w:t>
            </w:r>
            <w:proofErr w:type="gramStart"/>
            <w:r w:rsidRPr="0040158F">
              <w:rPr>
                <w:rFonts w:ascii="Times New Roman" w:hAnsi="Times New Roman" w:cs="Times New Roman"/>
                <w:spacing w:val="-3"/>
                <w:sz w:val="20"/>
                <w:szCs w:val="20"/>
              </w:rPr>
              <w:t>2</w:t>
            </w:r>
            <w:proofErr w:type="gramEnd"/>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15</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lang w:val="en-US"/>
              </w:rPr>
              <w:t>Розділ №3.  Стiни</w:t>
            </w:r>
          </w:p>
        </w:tc>
        <w:tc>
          <w:tcPr>
            <w:tcW w:w="1418" w:type="dxa"/>
            <w:tcBorders>
              <w:top w:val="nil"/>
              <w:left w:val="single" w:sz="4" w:space="0" w:color="auto"/>
              <w:bottom w:val="nil"/>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9</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pacing w:val="-3"/>
                <w:sz w:val="20"/>
                <w:szCs w:val="20"/>
              </w:rPr>
            </w:pPr>
            <w:r w:rsidRPr="0040158F">
              <w:rPr>
                <w:rFonts w:ascii="Times New Roman" w:hAnsi="Times New Roman" w:cs="Times New Roman"/>
                <w:spacing w:val="-3"/>
                <w:sz w:val="20"/>
                <w:szCs w:val="20"/>
              </w:rPr>
              <w:t>Протравлення цементної штукатурки нейтралізуючим</w:t>
            </w:r>
          </w:p>
          <w:p w:rsidR="0040158F" w:rsidRPr="0040158F" w:rsidRDefault="0040158F" w:rsidP="007F0B31">
            <w:pPr>
              <w:keepLines/>
              <w:autoSpaceDE w:val="0"/>
              <w:autoSpaceDN w:val="0"/>
              <w:rPr>
                <w:rFonts w:ascii="Times New Roman" w:hAnsi="Times New Roman" w:cs="Times New Roman"/>
                <w:sz w:val="20"/>
                <w:szCs w:val="20"/>
              </w:rPr>
            </w:pPr>
            <w:r w:rsidRPr="0040158F">
              <w:rPr>
                <w:rFonts w:ascii="Times New Roman" w:hAnsi="Times New Roman" w:cs="Times New Roman"/>
                <w:spacing w:val="-3"/>
                <w:sz w:val="20"/>
                <w:szCs w:val="20"/>
              </w:rPr>
              <w:t>розчином</w:t>
            </w:r>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м</w:t>
            </w:r>
            <w:proofErr w:type="gramStart"/>
            <w:r w:rsidRPr="0040158F">
              <w:rPr>
                <w:rFonts w:ascii="Times New Roman" w:hAnsi="Times New Roman" w:cs="Times New Roman"/>
                <w:spacing w:val="-3"/>
                <w:sz w:val="20"/>
                <w:szCs w:val="20"/>
              </w:rPr>
              <w:t>2</w:t>
            </w:r>
            <w:proofErr w:type="gramEnd"/>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40</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10</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z w:val="20"/>
                <w:szCs w:val="20"/>
              </w:rPr>
            </w:pPr>
            <w:r w:rsidRPr="0040158F">
              <w:rPr>
                <w:rFonts w:ascii="Times New Roman" w:hAnsi="Times New Roman" w:cs="Times New Roman"/>
                <w:spacing w:val="-3"/>
                <w:sz w:val="20"/>
                <w:szCs w:val="20"/>
              </w:rPr>
              <w:t xml:space="preserve">Ґрунтовка адгезійна Ceresit </w:t>
            </w:r>
            <w:proofErr w:type="gramStart"/>
            <w:r w:rsidRPr="0040158F">
              <w:rPr>
                <w:rFonts w:ascii="Times New Roman" w:hAnsi="Times New Roman" w:cs="Times New Roman"/>
                <w:spacing w:val="-3"/>
                <w:sz w:val="20"/>
                <w:szCs w:val="20"/>
              </w:rPr>
              <w:t>СТ</w:t>
            </w:r>
            <w:proofErr w:type="gramEnd"/>
            <w:r w:rsidRPr="0040158F">
              <w:rPr>
                <w:rFonts w:ascii="Times New Roman" w:hAnsi="Times New Roman" w:cs="Times New Roman"/>
                <w:spacing w:val="-3"/>
                <w:sz w:val="20"/>
                <w:szCs w:val="20"/>
              </w:rPr>
              <w:t xml:space="preserve"> 19 Бетонконтакт</w:t>
            </w:r>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кг</w:t>
            </w:r>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10</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11</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pacing w:val="-3"/>
                <w:sz w:val="20"/>
                <w:szCs w:val="20"/>
              </w:rPr>
            </w:pPr>
            <w:r w:rsidRPr="0040158F">
              <w:rPr>
                <w:rFonts w:ascii="Times New Roman" w:hAnsi="Times New Roman" w:cs="Times New Roman"/>
                <w:spacing w:val="-3"/>
                <w:sz w:val="20"/>
                <w:szCs w:val="20"/>
              </w:rPr>
              <w:t xml:space="preserve">Поліпшене штукатурення поверхонь </w:t>
            </w:r>
            <w:proofErr w:type="gramStart"/>
            <w:r w:rsidRPr="0040158F">
              <w:rPr>
                <w:rFonts w:ascii="Times New Roman" w:hAnsi="Times New Roman" w:cs="Times New Roman"/>
                <w:spacing w:val="-3"/>
                <w:sz w:val="20"/>
                <w:szCs w:val="20"/>
              </w:rPr>
              <w:t>ст</w:t>
            </w:r>
            <w:proofErr w:type="gramEnd"/>
            <w:r w:rsidRPr="0040158F">
              <w:rPr>
                <w:rFonts w:ascii="Times New Roman" w:hAnsi="Times New Roman" w:cs="Times New Roman"/>
                <w:spacing w:val="-3"/>
                <w:sz w:val="20"/>
                <w:szCs w:val="20"/>
              </w:rPr>
              <w:t>ін всередені</w:t>
            </w:r>
          </w:p>
          <w:p w:rsidR="0040158F" w:rsidRPr="0040158F" w:rsidRDefault="0040158F" w:rsidP="007F0B31">
            <w:pPr>
              <w:keepLines/>
              <w:autoSpaceDE w:val="0"/>
              <w:autoSpaceDN w:val="0"/>
              <w:rPr>
                <w:rFonts w:ascii="Times New Roman" w:hAnsi="Times New Roman" w:cs="Times New Roman"/>
                <w:spacing w:val="-3"/>
                <w:sz w:val="20"/>
                <w:szCs w:val="20"/>
              </w:rPr>
            </w:pPr>
            <w:r w:rsidRPr="0040158F">
              <w:rPr>
                <w:rFonts w:ascii="Times New Roman" w:hAnsi="Times New Roman" w:cs="Times New Roman"/>
                <w:spacing w:val="-3"/>
                <w:sz w:val="20"/>
                <w:szCs w:val="20"/>
              </w:rPr>
              <w:t>буді</w:t>
            </w:r>
            <w:proofErr w:type="gramStart"/>
            <w:r w:rsidRPr="0040158F">
              <w:rPr>
                <w:rFonts w:ascii="Times New Roman" w:hAnsi="Times New Roman" w:cs="Times New Roman"/>
                <w:spacing w:val="-3"/>
                <w:sz w:val="20"/>
                <w:szCs w:val="20"/>
              </w:rPr>
              <w:t>вл</w:t>
            </w:r>
            <w:proofErr w:type="gramEnd"/>
            <w:r w:rsidRPr="0040158F">
              <w:rPr>
                <w:rFonts w:ascii="Times New Roman" w:hAnsi="Times New Roman" w:cs="Times New Roman"/>
                <w:spacing w:val="-3"/>
                <w:sz w:val="20"/>
                <w:szCs w:val="20"/>
              </w:rPr>
              <w:t>і цементно-вапняним або цементним розчином</w:t>
            </w:r>
          </w:p>
          <w:p w:rsidR="0040158F" w:rsidRPr="0040158F" w:rsidRDefault="0040158F" w:rsidP="007F0B31">
            <w:pPr>
              <w:keepLines/>
              <w:autoSpaceDE w:val="0"/>
              <w:autoSpaceDN w:val="0"/>
              <w:rPr>
                <w:rFonts w:ascii="Times New Roman" w:hAnsi="Times New Roman" w:cs="Times New Roman"/>
                <w:sz w:val="20"/>
                <w:szCs w:val="20"/>
              </w:rPr>
            </w:pPr>
            <w:r w:rsidRPr="0040158F">
              <w:rPr>
                <w:rFonts w:ascii="Times New Roman" w:hAnsi="Times New Roman" w:cs="Times New Roman"/>
                <w:spacing w:val="-3"/>
                <w:sz w:val="20"/>
                <w:szCs w:val="20"/>
              </w:rPr>
              <w:t>по каменю та бетону</w:t>
            </w:r>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м</w:t>
            </w:r>
            <w:proofErr w:type="gramStart"/>
            <w:r w:rsidRPr="0040158F">
              <w:rPr>
                <w:rFonts w:ascii="Times New Roman" w:hAnsi="Times New Roman" w:cs="Times New Roman"/>
                <w:spacing w:val="-3"/>
                <w:sz w:val="20"/>
                <w:szCs w:val="20"/>
              </w:rPr>
              <w:t>2</w:t>
            </w:r>
            <w:proofErr w:type="gramEnd"/>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40</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12</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z w:val="20"/>
                <w:szCs w:val="20"/>
              </w:rPr>
            </w:pPr>
            <w:r w:rsidRPr="0040158F">
              <w:rPr>
                <w:rFonts w:ascii="Times New Roman" w:hAnsi="Times New Roman" w:cs="Times New Roman"/>
                <w:spacing w:val="-3"/>
                <w:sz w:val="20"/>
                <w:szCs w:val="20"/>
              </w:rPr>
              <w:t>Полімер-цементна суміш</w:t>
            </w:r>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кг</w:t>
            </w:r>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960</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13</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pacing w:val="-3"/>
                <w:sz w:val="20"/>
                <w:szCs w:val="20"/>
              </w:rPr>
            </w:pPr>
            <w:r w:rsidRPr="0040158F">
              <w:rPr>
                <w:rFonts w:ascii="Times New Roman" w:hAnsi="Times New Roman" w:cs="Times New Roman"/>
                <w:spacing w:val="-3"/>
                <w:sz w:val="20"/>
                <w:szCs w:val="20"/>
              </w:rPr>
              <w:t>Полі</w:t>
            </w:r>
            <w:proofErr w:type="gramStart"/>
            <w:r w:rsidRPr="0040158F">
              <w:rPr>
                <w:rFonts w:ascii="Times New Roman" w:hAnsi="Times New Roman" w:cs="Times New Roman"/>
                <w:spacing w:val="-3"/>
                <w:sz w:val="20"/>
                <w:szCs w:val="20"/>
              </w:rPr>
              <w:t>пшене</w:t>
            </w:r>
            <w:proofErr w:type="gramEnd"/>
            <w:r w:rsidRPr="0040158F">
              <w:rPr>
                <w:rFonts w:ascii="Times New Roman" w:hAnsi="Times New Roman" w:cs="Times New Roman"/>
                <w:spacing w:val="-3"/>
                <w:sz w:val="20"/>
                <w:szCs w:val="20"/>
              </w:rPr>
              <w:t xml:space="preserve"> фарбування полівінілацетатними</w:t>
            </w:r>
          </w:p>
          <w:p w:rsidR="0040158F" w:rsidRPr="0040158F" w:rsidRDefault="0040158F" w:rsidP="007F0B31">
            <w:pPr>
              <w:keepLines/>
              <w:autoSpaceDE w:val="0"/>
              <w:autoSpaceDN w:val="0"/>
              <w:rPr>
                <w:rFonts w:ascii="Times New Roman" w:hAnsi="Times New Roman" w:cs="Times New Roman"/>
                <w:sz w:val="20"/>
                <w:szCs w:val="20"/>
              </w:rPr>
            </w:pPr>
            <w:r w:rsidRPr="0040158F">
              <w:rPr>
                <w:rFonts w:ascii="Times New Roman" w:hAnsi="Times New Roman" w:cs="Times New Roman"/>
                <w:spacing w:val="-3"/>
                <w:sz w:val="20"/>
                <w:szCs w:val="20"/>
              </w:rPr>
              <w:t xml:space="preserve">водоемульсійними сумішами </w:t>
            </w:r>
            <w:proofErr w:type="gramStart"/>
            <w:r w:rsidRPr="0040158F">
              <w:rPr>
                <w:rFonts w:ascii="Times New Roman" w:hAnsi="Times New Roman" w:cs="Times New Roman"/>
                <w:spacing w:val="-3"/>
                <w:sz w:val="20"/>
                <w:szCs w:val="20"/>
              </w:rPr>
              <w:t>ст</w:t>
            </w:r>
            <w:proofErr w:type="gramEnd"/>
            <w:r w:rsidRPr="0040158F">
              <w:rPr>
                <w:rFonts w:ascii="Times New Roman" w:hAnsi="Times New Roman" w:cs="Times New Roman"/>
                <w:spacing w:val="-3"/>
                <w:sz w:val="20"/>
                <w:szCs w:val="20"/>
              </w:rPr>
              <w:t>ін по штукатурці</w:t>
            </w:r>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м</w:t>
            </w:r>
            <w:proofErr w:type="gramStart"/>
            <w:r w:rsidRPr="0040158F">
              <w:rPr>
                <w:rFonts w:ascii="Times New Roman" w:hAnsi="Times New Roman" w:cs="Times New Roman"/>
                <w:spacing w:val="-3"/>
                <w:sz w:val="20"/>
                <w:szCs w:val="20"/>
              </w:rPr>
              <w:t>2</w:t>
            </w:r>
            <w:proofErr w:type="gramEnd"/>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40</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lang w:val="en-US"/>
              </w:rPr>
              <w:t>Розділ №4.  Прорiзи</w:t>
            </w:r>
          </w:p>
        </w:tc>
        <w:tc>
          <w:tcPr>
            <w:tcW w:w="1418" w:type="dxa"/>
            <w:tcBorders>
              <w:top w:val="nil"/>
              <w:left w:val="single" w:sz="4" w:space="0" w:color="auto"/>
              <w:bottom w:val="nil"/>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14</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pacing w:val="-3"/>
                <w:sz w:val="20"/>
                <w:szCs w:val="20"/>
              </w:rPr>
            </w:pPr>
            <w:r w:rsidRPr="0040158F">
              <w:rPr>
                <w:rFonts w:ascii="Times New Roman" w:hAnsi="Times New Roman" w:cs="Times New Roman"/>
                <w:spacing w:val="-3"/>
                <w:sz w:val="20"/>
                <w:szCs w:val="20"/>
              </w:rPr>
              <w:t xml:space="preserve">Демонтаж дверних коробок в кам'яних </w:t>
            </w:r>
            <w:proofErr w:type="gramStart"/>
            <w:r w:rsidRPr="0040158F">
              <w:rPr>
                <w:rFonts w:ascii="Times New Roman" w:hAnsi="Times New Roman" w:cs="Times New Roman"/>
                <w:spacing w:val="-3"/>
                <w:sz w:val="20"/>
                <w:szCs w:val="20"/>
              </w:rPr>
              <w:t>ст</w:t>
            </w:r>
            <w:proofErr w:type="gramEnd"/>
            <w:r w:rsidRPr="0040158F">
              <w:rPr>
                <w:rFonts w:ascii="Times New Roman" w:hAnsi="Times New Roman" w:cs="Times New Roman"/>
                <w:spacing w:val="-3"/>
                <w:sz w:val="20"/>
                <w:szCs w:val="20"/>
              </w:rPr>
              <w:t>інах з</w:t>
            </w:r>
          </w:p>
          <w:p w:rsidR="0040158F" w:rsidRPr="0040158F" w:rsidRDefault="0040158F" w:rsidP="007F0B31">
            <w:pPr>
              <w:keepLines/>
              <w:autoSpaceDE w:val="0"/>
              <w:autoSpaceDN w:val="0"/>
              <w:rPr>
                <w:rFonts w:ascii="Times New Roman" w:hAnsi="Times New Roman" w:cs="Times New Roman"/>
                <w:sz w:val="20"/>
                <w:szCs w:val="20"/>
              </w:rPr>
            </w:pPr>
            <w:r w:rsidRPr="0040158F">
              <w:rPr>
                <w:rFonts w:ascii="Times New Roman" w:hAnsi="Times New Roman" w:cs="Times New Roman"/>
                <w:spacing w:val="-3"/>
                <w:sz w:val="20"/>
                <w:szCs w:val="20"/>
              </w:rPr>
              <w:t>відбиванням штукатурки в укосах</w:t>
            </w:r>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 xml:space="preserve"> </w:t>
            </w:r>
            <w:proofErr w:type="gramStart"/>
            <w:r w:rsidRPr="0040158F">
              <w:rPr>
                <w:rFonts w:ascii="Times New Roman" w:hAnsi="Times New Roman" w:cs="Times New Roman"/>
                <w:spacing w:val="-3"/>
                <w:sz w:val="20"/>
                <w:szCs w:val="20"/>
              </w:rPr>
              <w:t>шт</w:t>
            </w:r>
            <w:proofErr w:type="gramEnd"/>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15</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z w:val="20"/>
                <w:szCs w:val="20"/>
              </w:rPr>
            </w:pPr>
            <w:r w:rsidRPr="0040158F">
              <w:rPr>
                <w:rFonts w:ascii="Times New Roman" w:hAnsi="Times New Roman" w:cs="Times New Roman"/>
                <w:spacing w:val="-3"/>
                <w:sz w:val="20"/>
                <w:szCs w:val="20"/>
              </w:rPr>
              <w:t>Знімання дверних полотен</w:t>
            </w:r>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 xml:space="preserve"> м</w:t>
            </w:r>
            <w:proofErr w:type="gramStart"/>
            <w:r w:rsidRPr="0040158F">
              <w:rPr>
                <w:rFonts w:ascii="Times New Roman" w:hAnsi="Times New Roman" w:cs="Times New Roman"/>
                <w:spacing w:val="-3"/>
                <w:sz w:val="20"/>
                <w:szCs w:val="20"/>
              </w:rPr>
              <w:t>2</w:t>
            </w:r>
            <w:proofErr w:type="gramEnd"/>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1,39</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16</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pacing w:val="-3"/>
                <w:sz w:val="20"/>
                <w:szCs w:val="20"/>
              </w:rPr>
            </w:pPr>
            <w:r w:rsidRPr="0040158F">
              <w:rPr>
                <w:rFonts w:ascii="Times New Roman" w:hAnsi="Times New Roman" w:cs="Times New Roman"/>
                <w:spacing w:val="-3"/>
                <w:sz w:val="20"/>
                <w:szCs w:val="20"/>
              </w:rPr>
              <w:t>Установлення металевих дверних коробок із</w:t>
            </w:r>
          </w:p>
          <w:p w:rsidR="0040158F" w:rsidRPr="0040158F" w:rsidRDefault="0040158F" w:rsidP="007F0B31">
            <w:pPr>
              <w:keepLines/>
              <w:autoSpaceDE w:val="0"/>
              <w:autoSpaceDN w:val="0"/>
              <w:rPr>
                <w:rFonts w:ascii="Times New Roman" w:hAnsi="Times New Roman" w:cs="Times New Roman"/>
                <w:sz w:val="20"/>
                <w:szCs w:val="20"/>
              </w:rPr>
            </w:pPr>
            <w:r w:rsidRPr="0040158F">
              <w:rPr>
                <w:rFonts w:ascii="Times New Roman" w:hAnsi="Times New Roman" w:cs="Times New Roman"/>
                <w:spacing w:val="-3"/>
                <w:sz w:val="20"/>
                <w:szCs w:val="20"/>
              </w:rPr>
              <w:t>навішуванням дверних полотен</w:t>
            </w:r>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м</w:t>
            </w:r>
            <w:proofErr w:type="gramStart"/>
            <w:r w:rsidRPr="0040158F">
              <w:rPr>
                <w:rFonts w:ascii="Times New Roman" w:hAnsi="Times New Roman" w:cs="Times New Roman"/>
                <w:spacing w:val="-3"/>
                <w:sz w:val="20"/>
                <w:szCs w:val="20"/>
              </w:rPr>
              <w:t>2</w:t>
            </w:r>
            <w:proofErr w:type="gramEnd"/>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1,39</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17</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z w:val="20"/>
                <w:szCs w:val="20"/>
              </w:rPr>
            </w:pPr>
            <w:r w:rsidRPr="0040158F">
              <w:rPr>
                <w:rFonts w:ascii="Times New Roman" w:hAnsi="Times New Roman" w:cs="Times New Roman"/>
                <w:spacing w:val="-3"/>
                <w:sz w:val="20"/>
                <w:szCs w:val="20"/>
              </w:rPr>
              <w:t>Дверний блок металевий</w:t>
            </w:r>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proofErr w:type="gramStart"/>
            <w:r w:rsidRPr="0040158F">
              <w:rPr>
                <w:rFonts w:ascii="Times New Roman" w:hAnsi="Times New Roman" w:cs="Times New Roman"/>
                <w:spacing w:val="-3"/>
                <w:sz w:val="20"/>
                <w:szCs w:val="20"/>
              </w:rPr>
              <w:t>шт</w:t>
            </w:r>
            <w:proofErr w:type="gramEnd"/>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18</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pacing w:val="-3"/>
                <w:sz w:val="20"/>
                <w:szCs w:val="20"/>
              </w:rPr>
            </w:pPr>
            <w:r w:rsidRPr="0040158F">
              <w:rPr>
                <w:rFonts w:ascii="Times New Roman" w:hAnsi="Times New Roman" w:cs="Times New Roman"/>
                <w:spacing w:val="-3"/>
                <w:sz w:val="20"/>
                <w:szCs w:val="20"/>
              </w:rPr>
              <w:t xml:space="preserve">Забивання щілин монтажною </w:t>
            </w:r>
            <w:proofErr w:type="gramStart"/>
            <w:r w:rsidRPr="0040158F">
              <w:rPr>
                <w:rFonts w:ascii="Times New Roman" w:hAnsi="Times New Roman" w:cs="Times New Roman"/>
                <w:spacing w:val="-3"/>
                <w:sz w:val="20"/>
                <w:szCs w:val="20"/>
              </w:rPr>
              <w:t>п</w:t>
            </w:r>
            <w:proofErr w:type="gramEnd"/>
            <w:r w:rsidRPr="0040158F">
              <w:rPr>
                <w:rFonts w:ascii="Times New Roman" w:hAnsi="Times New Roman" w:cs="Times New Roman"/>
                <w:spacing w:val="-3"/>
                <w:sz w:val="20"/>
                <w:szCs w:val="20"/>
              </w:rPr>
              <w:t>іною, площа перерізу</w:t>
            </w:r>
          </w:p>
          <w:p w:rsidR="0040158F" w:rsidRPr="0040158F" w:rsidRDefault="0040158F" w:rsidP="007F0B31">
            <w:pPr>
              <w:keepLines/>
              <w:autoSpaceDE w:val="0"/>
              <w:autoSpaceDN w:val="0"/>
              <w:rPr>
                <w:rFonts w:ascii="Times New Roman" w:hAnsi="Times New Roman" w:cs="Times New Roman"/>
                <w:sz w:val="20"/>
                <w:szCs w:val="20"/>
              </w:rPr>
            </w:pPr>
            <w:r w:rsidRPr="0040158F">
              <w:rPr>
                <w:rFonts w:ascii="Times New Roman" w:hAnsi="Times New Roman" w:cs="Times New Roman"/>
                <w:spacing w:val="-3"/>
                <w:sz w:val="20"/>
                <w:szCs w:val="20"/>
              </w:rPr>
              <w:t>щілини 20 см</w:t>
            </w:r>
            <w:proofErr w:type="gramStart"/>
            <w:r w:rsidRPr="0040158F">
              <w:rPr>
                <w:rFonts w:ascii="Times New Roman" w:hAnsi="Times New Roman" w:cs="Times New Roman"/>
                <w:spacing w:val="-3"/>
                <w:sz w:val="20"/>
                <w:szCs w:val="20"/>
              </w:rPr>
              <w:t>2</w:t>
            </w:r>
            <w:proofErr w:type="gramEnd"/>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5</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19</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pacing w:val="-3"/>
                <w:sz w:val="20"/>
                <w:szCs w:val="20"/>
              </w:rPr>
            </w:pPr>
            <w:r w:rsidRPr="0040158F">
              <w:rPr>
                <w:rFonts w:ascii="Times New Roman" w:hAnsi="Times New Roman" w:cs="Times New Roman"/>
                <w:spacing w:val="-3"/>
                <w:sz w:val="20"/>
                <w:szCs w:val="20"/>
              </w:rPr>
              <w:t xml:space="preserve">(Демонтаж) Монтаж </w:t>
            </w:r>
            <w:proofErr w:type="gramStart"/>
            <w:r w:rsidRPr="0040158F">
              <w:rPr>
                <w:rFonts w:ascii="Times New Roman" w:hAnsi="Times New Roman" w:cs="Times New Roman"/>
                <w:spacing w:val="-3"/>
                <w:sz w:val="20"/>
                <w:szCs w:val="20"/>
              </w:rPr>
              <w:t>др</w:t>
            </w:r>
            <w:proofErr w:type="gramEnd"/>
            <w:r w:rsidRPr="0040158F">
              <w:rPr>
                <w:rFonts w:ascii="Times New Roman" w:hAnsi="Times New Roman" w:cs="Times New Roman"/>
                <w:spacing w:val="-3"/>
                <w:sz w:val="20"/>
                <w:szCs w:val="20"/>
              </w:rPr>
              <w:t>ібних металоконструкцій вагою</w:t>
            </w:r>
          </w:p>
          <w:p w:rsidR="0040158F" w:rsidRPr="0040158F" w:rsidRDefault="0040158F" w:rsidP="007F0B31">
            <w:pPr>
              <w:keepLines/>
              <w:autoSpaceDE w:val="0"/>
              <w:autoSpaceDN w:val="0"/>
              <w:rPr>
                <w:rFonts w:ascii="Times New Roman" w:hAnsi="Times New Roman" w:cs="Times New Roman"/>
                <w:sz w:val="20"/>
                <w:szCs w:val="20"/>
              </w:rPr>
            </w:pPr>
            <w:r w:rsidRPr="0040158F">
              <w:rPr>
                <w:rFonts w:ascii="Times New Roman" w:hAnsi="Times New Roman" w:cs="Times New Roman"/>
                <w:spacing w:val="-3"/>
                <w:sz w:val="20"/>
                <w:szCs w:val="20"/>
              </w:rPr>
              <w:t>до 0,1 т</w:t>
            </w:r>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0,01</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bl>
    <w:p w:rsidR="0040158F" w:rsidRPr="0040158F" w:rsidRDefault="0040158F" w:rsidP="0040158F">
      <w:pPr>
        <w:autoSpaceDE w:val="0"/>
        <w:autoSpaceDN w:val="0"/>
        <w:rPr>
          <w:rFonts w:ascii="Times New Roman" w:hAnsi="Times New Roman" w:cs="Times New Roman"/>
          <w:sz w:val="2"/>
          <w:szCs w:val="2"/>
        </w:rPr>
        <w:sectPr w:rsidR="0040158F" w:rsidRPr="0040158F">
          <w:pgSz w:w="11904"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40158F" w:rsidRPr="0040158F" w:rsidTr="007F0B31">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5</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20</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z w:val="20"/>
                <w:szCs w:val="20"/>
              </w:rPr>
            </w:pPr>
            <w:r w:rsidRPr="0040158F">
              <w:rPr>
                <w:rFonts w:ascii="Times New Roman" w:hAnsi="Times New Roman" w:cs="Times New Roman"/>
                <w:spacing w:val="-3"/>
                <w:sz w:val="20"/>
                <w:szCs w:val="20"/>
              </w:rPr>
              <w:t xml:space="preserve">Монтаж </w:t>
            </w:r>
            <w:proofErr w:type="gramStart"/>
            <w:r w:rsidRPr="0040158F">
              <w:rPr>
                <w:rFonts w:ascii="Times New Roman" w:hAnsi="Times New Roman" w:cs="Times New Roman"/>
                <w:spacing w:val="-3"/>
                <w:sz w:val="20"/>
                <w:szCs w:val="20"/>
              </w:rPr>
              <w:t>др</w:t>
            </w:r>
            <w:proofErr w:type="gramEnd"/>
            <w:r w:rsidRPr="0040158F">
              <w:rPr>
                <w:rFonts w:ascii="Times New Roman" w:hAnsi="Times New Roman" w:cs="Times New Roman"/>
                <w:spacing w:val="-3"/>
                <w:sz w:val="20"/>
                <w:szCs w:val="20"/>
              </w:rPr>
              <w:t>ібних металоконструкцій вагою до 0,1 т</w:t>
            </w:r>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0,01</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21</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z w:val="20"/>
                <w:szCs w:val="20"/>
              </w:rPr>
            </w:pPr>
            <w:r w:rsidRPr="0040158F">
              <w:rPr>
                <w:rFonts w:ascii="Times New Roman" w:hAnsi="Times New Roman" w:cs="Times New Roman"/>
                <w:spacing w:val="-3"/>
                <w:sz w:val="20"/>
                <w:szCs w:val="20"/>
              </w:rPr>
              <w:t>М/к вікна</w:t>
            </w:r>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proofErr w:type="gramStart"/>
            <w:r w:rsidRPr="0040158F">
              <w:rPr>
                <w:rFonts w:ascii="Times New Roman" w:hAnsi="Times New Roman" w:cs="Times New Roman"/>
                <w:spacing w:val="-3"/>
                <w:sz w:val="20"/>
                <w:szCs w:val="20"/>
              </w:rPr>
              <w:t>шт</w:t>
            </w:r>
            <w:proofErr w:type="gramEnd"/>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lang w:val="en-US"/>
              </w:rPr>
              <w:t>Розділ №5.  Сходи</w:t>
            </w:r>
          </w:p>
        </w:tc>
        <w:tc>
          <w:tcPr>
            <w:tcW w:w="1418" w:type="dxa"/>
            <w:tcBorders>
              <w:top w:val="nil"/>
              <w:left w:val="single" w:sz="4" w:space="0" w:color="auto"/>
              <w:bottom w:val="nil"/>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22</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z w:val="20"/>
                <w:szCs w:val="20"/>
              </w:rPr>
            </w:pPr>
            <w:r w:rsidRPr="0040158F">
              <w:rPr>
                <w:rFonts w:ascii="Times New Roman" w:hAnsi="Times New Roman" w:cs="Times New Roman"/>
                <w:spacing w:val="-3"/>
                <w:sz w:val="20"/>
                <w:szCs w:val="20"/>
              </w:rPr>
              <w:t>Установлення металевих поручня</w:t>
            </w:r>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4</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23</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z w:val="20"/>
                <w:szCs w:val="20"/>
              </w:rPr>
            </w:pPr>
            <w:r w:rsidRPr="0040158F">
              <w:rPr>
                <w:rFonts w:ascii="Times New Roman" w:hAnsi="Times New Roman" w:cs="Times New Roman"/>
                <w:spacing w:val="-3"/>
                <w:sz w:val="20"/>
                <w:szCs w:val="20"/>
              </w:rPr>
              <w:t>Поручень металевий</w:t>
            </w:r>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пм</w:t>
            </w:r>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4</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lang w:val="en-US"/>
              </w:rPr>
              <w:t>Розділ №6.  Перегородки</w:t>
            </w:r>
          </w:p>
        </w:tc>
        <w:tc>
          <w:tcPr>
            <w:tcW w:w="1418" w:type="dxa"/>
            <w:tcBorders>
              <w:top w:val="nil"/>
              <w:left w:val="single" w:sz="4" w:space="0" w:color="auto"/>
              <w:bottom w:val="nil"/>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24</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pacing w:val="-3"/>
                <w:sz w:val="20"/>
                <w:szCs w:val="20"/>
              </w:rPr>
            </w:pPr>
            <w:r w:rsidRPr="0040158F">
              <w:rPr>
                <w:rFonts w:ascii="Times New Roman" w:hAnsi="Times New Roman" w:cs="Times New Roman"/>
                <w:spacing w:val="-3"/>
                <w:sz w:val="20"/>
                <w:szCs w:val="20"/>
              </w:rPr>
              <w:t>Улаштування каркасно-фільончастих перегородок у</w:t>
            </w:r>
          </w:p>
          <w:p w:rsidR="0040158F" w:rsidRPr="0040158F" w:rsidRDefault="0040158F" w:rsidP="007F0B31">
            <w:pPr>
              <w:keepLines/>
              <w:autoSpaceDE w:val="0"/>
              <w:autoSpaceDN w:val="0"/>
              <w:rPr>
                <w:rFonts w:ascii="Times New Roman" w:hAnsi="Times New Roman" w:cs="Times New Roman"/>
                <w:sz w:val="20"/>
                <w:szCs w:val="20"/>
              </w:rPr>
            </w:pPr>
            <w:r w:rsidRPr="0040158F">
              <w:rPr>
                <w:rFonts w:ascii="Times New Roman" w:hAnsi="Times New Roman" w:cs="Times New Roman"/>
                <w:spacing w:val="-3"/>
                <w:sz w:val="20"/>
                <w:szCs w:val="20"/>
              </w:rPr>
              <w:t>санвузлах</w:t>
            </w:r>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 xml:space="preserve"> м</w:t>
            </w:r>
            <w:proofErr w:type="gramStart"/>
            <w:r w:rsidRPr="0040158F">
              <w:rPr>
                <w:rFonts w:ascii="Times New Roman" w:hAnsi="Times New Roman" w:cs="Times New Roman"/>
                <w:spacing w:val="-3"/>
                <w:sz w:val="20"/>
                <w:szCs w:val="20"/>
              </w:rPr>
              <w:t>2</w:t>
            </w:r>
            <w:proofErr w:type="gramEnd"/>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3,5</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25</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z w:val="20"/>
                <w:szCs w:val="20"/>
              </w:rPr>
            </w:pPr>
            <w:r w:rsidRPr="0040158F">
              <w:rPr>
                <w:rFonts w:ascii="Times New Roman" w:hAnsi="Times New Roman" w:cs="Times New Roman"/>
                <w:spacing w:val="-3"/>
                <w:sz w:val="20"/>
                <w:szCs w:val="20"/>
              </w:rPr>
              <w:t>Щити перегородок</w:t>
            </w:r>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м</w:t>
            </w:r>
            <w:proofErr w:type="gramStart"/>
            <w:r w:rsidRPr="0040158F">
              <w:rPr>
                <w:rFonts w:ascii="Times New Roman" w:hAnsi="Times New Roman" w:cs="Times New Roman"/>
                <w:spacing w:val="-3"/>
                <w:sz w:val="20"/>
                <w:szCs w:val="20"/>
              </w:rPr>
              <w:t>2</w:t>
            </w:r>
            <w:proofErr w:type="gramEnd"/>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3,5</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lang w:val="en-US"/>
              </w:rPr>
              <w:t>Розділ №7.  Обладнання</w:t>
            </w:r>
          </w:p>
        </w:tc>
        <w:tc>
          <w:tcPr>
            <w:tcW w:w="1418" w:type="dxa"/>
            <w:tcBorders>
              <w:top w:val="nil"/>
              <w:left w:val="single" w:sz="4" w:space="0" w:color="auto"/>
              <w:bottom w:val="nil"/>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26</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z w:val="20"/>
                <w:szCs w:val="20"/>
              </w:rPr>
            </w:pPr>
            <w:proofErr w:type="gramStart"/>
            <w:r w:rsidRPr="0040158F">
              <w:rPr>
                <w:rFonts w:ascii="Times New Roman" w:hAnsi="Times New Roman" w:cs="Times New Roman"/>
                <w:spacing w:val="-3"/>
                <w:sz w:val="20"/>
                <w:szCs w:val="20"/>
              </w:rPr>
              <w:t>Б</w:t>
            </w:r>
            <w:proofErr w:type="gramEnd"/>
            <w:r w:rsidRPr="0040158F">
              <w:rPr>
                <w:rFonts w:ascii="Times New Roman" w:hAnsi="Times New Roman" w:cs="Times New Roman"/>
                <w:spacing w:val="-3"/>
                <w:sz w:val="20"/>
                <w:szCs w:val="20"/>
              </w:rPr>
              <w:t>іотуалет</w:t>
            </w:r>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proofErr w:type="gramStart"/>
            <w:r w:rsidRPr="0040158F">
              <w:rPr>
                <w:rFonts w:ascii="Times New Roman" w:hAnsi="Times New Roman" w:cs="Times New Roman"/>
                <w:spacing w:val="-3"/>
                <w:sz w:val="20"/>
                <w:szCs w:val="20"/>
              </w:rPr>
              <w:t>шт</w:t>
            </w:r>
            <w:proofErr w:type="gramEnd"/>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27</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z w:val="20"/>
                <w:szCs w:val="20"/>
              </w:rPr>
            </w:pPr>
            <w:r w:rsidRPr="0040158F">
              <w:rPr>
                <w:rFonts w:ascii="Times New Roman" w:hAnsi="Times New Roman" w:cs="Times New Roman"/>
                <w:spacing w:val="-3"/>
                <w:sz w:val="20"/>
                <w:szCs w:val="20"/>
              </w:rPr>
              <w:t xml:space="preserve">Бак </w:t>
            </w:r>
            <w:proofErr w:type="gramStart"/>
            <w:r w:rsidRPr="0040158F">
              <w:rPr>
                <w:rFonts w:ascii="Times New Roman" w:hAnsi="Times New Roman" w:cs="Times New Roman"/>
                <w:spacing w:val="-3"/>
                <w:sz w:val="20"/>
                <w:szCs w:val="20"/>
              </w:rPr>
              <w:t>для</w:t>
            </w:r>
            <w:proofErr w:type="gramEnd"/>
            <w:r w:rsidRPr="0040158F">
              <w:rPr>
                <w:rFonts w:ascii="Times New Roman" w:hAnsi="Times New Roman" w:cs="Times New Roman"/>
                <w:spacing w:val="-3"/>
                <w:sz w:val="20"/>
                <w:szCs w:val="20"/>
              </w:rPr>
              <w:t xml:space="preserve"> води</w:t>
            </w:r>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proofErr w:type="gramStart"/>
            <w:r w:rsidRPr="0040158F">
              <w:rPr>
                <w:rFonts w:ascii="Times New Roman" w:hAnsi="Times New Roman" w:cs="Times New Roman"/>
                <w:spacing w:val="-3"/>
                <w:sz w:val="20"/>
                <w:szCs w:val="20"/>
              </w:rPr>
              <w:t>шт</w:t>
            </w:r>
            <w:proofErr w:type="gramEnd"/>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lang w:val="en-US"/>
              </w:rPr>
              <w:t>Відділ №2.  п/п №2</w:t>
            </w:r>
          </w:p>
        </w:tc>
        <w:tc>
          <w:tcPr>
            <w:tcW w:w="1418" w:type="dxa"/>
            <w:tcBorders>
              <w:top w:val="nil"/>
              <w:left w:val="single" w:sz="4" w:space="0" w:color="auto"/>
              <w:bottom w:val="nil"/>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lang w:val="en-US"/>
              </w:rPr>
              <w:t>Розділ №1.  Підлоги</w:t>
            </w:r>
          </w:p>
        </w:tc>
        <w:tc>
          <w:tcPr>
            <w:tcW w:w="1418" w:type="dxa"/>
            <w:tcBorders>
              <w:top w:val="nil"/>
              <w:left w:val="single" w:sz="4" w:space="0" w:color="auto"/>
              <w:bottom w:val="nil"/>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28</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z w:val="20"/>
                <w:szCs w:val="20"/>
              </w:rPr>
            </w:pPr>
            <w:r w:rsidRPr="0040158F">
              <w:rPr>
                <w:rFonts w:ascii="Times New Roman" w:hAnsi="Times New Roman" w:cs="Times New Roman"/>
                <w:spacing w:val="-3"/>
                <w:sz w:val="20"/>
                <w:szCs w:val="20"/>
              </w:rPr>
              <w:t xml:space="preserve">Розбирання цементних покриттів </w:t>
            </w:r>
            <w:proofErr w:type="gramStart"/>
            <w:r w:rsidRPr="0040158F">
              <w:rPr>
                <w:rFonts w:ascii="Times New Roman" w:hAnsi="Times New Roman" w:cs="Times New Roman"/>
                <w:spacing w:val="-3"/>
                <w:sz w:val="20"/>
                <w:szCs w:val="20"/>
              </w:rPr>
              <w:t>п</w:t>
            </w:r>
            <w:proofErr w:type="gramEnd"/>
            <w:r w:rsidRPr="0040158F">
              <w:rPr>
                <w:rFonts w:ascii="Times New Roman" w:hAnsi="Times New Roman" w:cs="Times New Roman"/>
                <w:spacing w:val="-3"/>
                <w:sz w:val="20"/>
                <w:szCs w:val="20"/>
              </w:rPr>
              <w:t>ідлог</w:t>
            </w:r>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м</w:t>
            </w:r>
            <w:proofErr w:type="gramStart"/>
            <w:r w:rsidRPr="0040158F">
              <w:rPr>
                <w:rFonts w:ascii="Times New Roman" w:hAnsi="Times New Roman" w:cs="Times New Roman"/>
                <w:spacing w:val="-3"/>
                <w:sz w:val="20"/>
                <w:szCs w:val="20"/>
              </w:rPr>
              <w:t>2</w:t>
            </w:r>
            <w:proofErr w:type="gramEnd"/>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10</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29</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pacing w:val="-3"/>
                <w:sz w:val="20"/>
                <w:szCs w:val="20"/>
              </w:rPr>
            </w:pPr>
            <w:r w:rsidRPr="0040158F">
              <w:rPr>
                <w:rFonts w:ascii="Times New Roman" w:hAnsi="Times New Roman" w:cs="Times New Roman"/>
                <w:spacing w:val="-3"/>
                <w:sz w:val="20"/>
                <w:szCs w:val="20"/>
              </w:rPr>
              <w:t xml:space="preserve">Улаштування цементної стяжки товщиною 20 мм </w:t>
            </w:r>
            <w:proofErr w:type="gramStart"/>
            <w:r w:rsidRPr="0040158F">
              <w:rPr>
                <w:rFonts w:ascii="Times New Roman" w:hAnsi="Times New Roman" w:cs="Times New Roman"/>
                <w:spacing w:val="-3"/>
                <w:sz w:val="20"/>
                <w:szCs w:val="20"/>
              </w:rPr>
              <w:t>по</w:t>
            </w:r>
            <w:proofErr w:type="gramEnd"/>
          </w:p>
          <w:p w:rsidR="0040158F" w:rsidRPr="0040158F" w:rsidRDefault="0040158F" w:rsidP="007F0B31">
            <w:pPr>
              <w:keepLines/>
              <w:autoSpaceDE w:val="0"/>
              <w:autoSpaceDN w:val="0"/>
              <w:rPr>
                <w:rFonts w:ascii="Times New Roman" w:hAnsi="Times New Roman" w:cs="Times New Roman"/>
                <w:sz w:val="20"/>
                <w:szCs w:val="20"/>
              </w:rPr>
            </w:pPr>
            <w:r w:rsidRPr="0040158F">
              <w:rPr>
                <w:rFonts w:ascii="Times New Roman" w:hAnsi="Times New Roman" w:cs="Times New Roman"/>
                <w:spacing w:val="-3"/>
                <w:sz w:val="20"/>
                <w:szCs w:val="20"/>
              </w:rPr>
              <w:t>бетонній основі площею до 20 м</w:t>
            </w:r>
            <w:proofErr w:type="gramStart"/>
            <w:r w:rsidRPr="0040158F">
              <w:rPr>
                <w:rFonts w:ascii="Times New Roman" w:hAnsi="Times New Roman" w:cs="Times New Roman"/>
                <w:spacing w:val="-3"/>
                <w:sz w:val="20"/>
                <w:szCs w:val="20"/>
              </w:rPr>
              <w:t>2</w:t>
            </w:r>
            <w:proofErr w:type="gramEnd"/>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м</w:t>
            </w:r>
            <w:proofErr w:type="gramStart"/>
            <w:r w:rsidRPr="0040158F">
              <w:rPr>
                <w:rFonts w:ascii="Times New Roman" w:hAnsi="Times New Roman" w:cs="Times New Roman"/>
                <w:spacing w:val="-3"/>
                <w:sz w:val="20"/>
                <w:szCs w:val="20"/>
              </w:rPr>
              <w:t>2</w:t>
            </w:r>
            <w:proofErr w:type="gramEnd"/>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35</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30</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pacing w:val="-3"/>
                <w:sz w:val="20"/>
                <w:szCs w:val="20"/>
              </w:rPr>
            </w:pPr>
            <w:r w:rsidRPr="0040158F">
              <w:rPr>
                <w:rFonts w:ascii="Times New Roman" w:hAnsi="Times New Roman" w:cs="Times New Roman"/>
                <w:spacing w:val="-3"/>
                <w:sz w:val="20"/>
                <w:szCs w:val="20"/>
              </w:rPr>
              <w:t>На кожні 5 мм зміни товщини шару цементної стяжки</w:t>
            </w:r>
          </w:p>
          <w:p w:rsidR="0040158F" w:rsidRPr="0040158F" w:rsidRDefault="0040158F" w:rsidP="007F0B31">
            <w:pPr>
              <w:keepLines/>
              <w:autoSpaceDE w:val="0"/>
              <w:autoSpaceDN w:val="0"/>
              <w:rPr>
                <w:rFonts w:ascii="Times New Roman" w:hAnsi="Times New Roman" w:cs="Times New Roman"/>
                <w:sz w:val="20"/>
                <w:szCs w:val="20"/>
              </w:rPr>
            </w:pPr>
            <w:r w:rsidRPr="0040158F">
              <w:rPr>
                <w:rFonts w:ascii="Times New Roman" w:hAnsi="Times New Roman" w:cs="Times New Roman"/>
                <w:spacing w:val="-3"/>
                <w:sz w:val="20"/>
                <w:szCs w:val="20"/>
              </w:rPr>
              <w:t>додавати або виключати</w:t>
            </w:r>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м</w:t>
            </w:r>
            <w:proofErr w:type="gramStart"/>
            <w:r w:rsidRPr="0040158F">
              <w:rPr>
                <w:rFonts w:ascii="Times New Roman" w:hAnsi="Times New Roman" w:cs="Times New Roman"/>
                <w:spacing w:val="-3"/>
                <w:sz w:val="20"/>
                <w:szCs w:val="20"/>
              </w:rPr>
              <w:t>2</w:t>
            </w:r>
            <w:proofErr w:type="gramEnd"/>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35</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31</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pacing w:val="-3"/>
                <w:sz w:val="20"/>
                <w:szCs w:val="20"/>
              </w:rPr>
            </w:pPr>
            <w:r w:rsidRPr="0040158F">
              <w:rPr>
                <w:rFonts w:ascii="Times New Roman" w:hAnsi="Times New Roman" w:cs="Times New Roman"/>
                <w:spacing w:val="-3"/>
                <w:sz w:val="20"/>
                <w:szCs w:val="20"/>
              </w:rPr>
              <w:t>Готування важких кладкових цементних розчинів,</w:t>
            </w:r>
          </w:p>
          <w:p w:rsidR="0040158F" w:rsidRPr="0040158F" w:rsidRDefault="0040158F" w:rsidP="007F0B31">
            <w:pPr>
              <w:keepLines/>
              <w:autoSpaceDE w:val="0"/>
              <w:autoSpaceDN w:val="0"/>
              <w:rPr>
                <w:rFonts w:ascii="Times New Roman" w:hAnsi="Times New Roman" w:cs="Times New Roman"/>
                <w:sz w:val="20"/>
                <w:szCs w:val="20"/>
              </w:rPr>
            </w:pPr>
            <w:r w:rsidRPr="0040158F">
              <w:rPr>
                <w:rFonts w:ascii="Times New Roman" w:hAnsi="Times New Roman" w:cs="Times New Roman"/>
                <w:spacing w:val="-3"/>
                <w:sz w:val="20"/>
                <w:szCs w:val="20"/>
              </w:rPr>
              <w:t>марка 150</w:t>
            </w:r>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1,785</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lang w:val="en-US"/>
              </w:rPr>
              <w:t>Розділ №2.  Стелi</w:t>
            </w:r>
          </w:p>
        </w:tc>
        <w:tc>
          <w:tcPr>
            <w:tcW w:w="1418" w:type="dxa"/>
            <w:tcBorders>
              <w:top w:val="nil"/>
              <w:left w:val="single" w:sz="4" w:space="0" w:color="auto"/>
              <w:bottom w:val="nil"/>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32</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pacing w:val="-3"/>
                <w:sz w:val="20"/>
                <w:szCs w:val="20"/>
              </w:rPr>
            </w:pPr>
            <w:r w:rsidRPr="0040158F">
              <w:rPr>
                <w:rFonts w:ascii="Times New Roman" w:hAnsi="Times New Roman" w:cs="Times New Roman"/>
                <w:spacing w:val="-3"/>
                <w:sz w:val="20"/>
                <w:szCs w:val="20"/>
              </w:rPr>
              <w:t>Протравлення цементної штукатурки нейтралізуючим</w:t>
            </w:r>
          </w:p>
          <w:p w:rsidR="0040158F" w:rsidRPr="0040158F" w:rsidRDefault="0040158F" w:rsidP="007F0B31">
            <w:pPr>
              <w:keepLines/>
              <w:autoSpaceDE w:val="0"/>
              <w:autoSpaceDN w:val="0"/>
              <w:rPr>
                <w:rFonts w:ascii="Times New Roman" w:hAnsi="Times New Roman" w:cs="Times New Roman"/>
                <w:sz w:val="20"/>
                <w:szCs w:val="20"/>
              </w:rPr>
            </w:pPr>
            <w:r w:rsidRPr="0040158F">
              <w:rPr>
                <w:rFonts w:ascii="Times New Roman" w:hAnsi="Times New Roman" w:cs="Times New Roman"/>
                <w:spacing w:val="-3"/>
                <w:sz w:val="20"/>
                <w:szCs w:val="20"/>
              </w:rPr>
              <w:t>розчином</w:t>
            </w:r>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м</w:t>
            </w:r>
            <w:proofErr w:type="gramStart"/>
            <w:r w:rsidRPr="0040158F">
              <w:rPr>
                <w:rFonts w:ascii="Times New Roman" w:hAnsi="Times New Roman" w:cs="Times New Roman"/>
                <w:spacing w:val="-3"/>
                <w:sz w:val="20"/>
                <w:szCs w:val="20"/>
              </w:rPr>
              <w:t>2</w:t>
            </w:r>
            <w:proofErr w:type="gramEnd"/>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35</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33</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z w:val="20"/>
                <w:szCs w:val="20"/>
              </w:rPr>
            </w:pPr>
            <w:r w:rsidRPr="0040158F">
              <w:rPr>
                <w:rFonts w:ascii="Times New Roman" w:hAnsi="Times New Roman" w:cs="Times New Roman"/>
                <w:spacing w:val="-3"/>
                <w:sz w:val="20"/>
                <w:szCs w:val="20"/>
              </w:rPr>
              <w:t xml:space="preserve">Ґрунтовка адгезійна Ceresit </w:t>
            </w:r>
            <w:proofErr w:type="gramStart"/>
            <w:r w:rsidRPr="0040158F">
              <w:rPr>
                <w:rFonts w:ascii="Times New Roman" w:hAnsi="Times New Roman" w:cs="Times New Roman"/>
                <w:spacing w:val="-3"/>
                <w:sz w:val="20"/>
                <w:szCs w:val="20"/>
              </w:rPr>
              <w:t>СТ</w:t>
            </w:r>
            <w:proofErr w:type="gramEnd"/>
            <w:r w:rsidRPr="0040158F">
              <w:rPr>
                <w:rFonts w:ascii="Times New Roman" w:hAnsi="Times New Roman" w:cs="Times New Roman"/>
                <w:spacing w:val="-3"/>
                <w:sz w:val="20"/>
                <w:szCs w:val="20"/>
              </w:rPr>
              <w:t xml:space="preserve"> 19 Бетонконтакт</w:t>
            </w:r>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кг</w:t>
            </w:r>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8,75</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34</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pacing w:val="-3"/>
                <w:sz w:val="20"/>
                <w:szCs w:val="20"/>
              </w:rPr>
            </w:pPr>
            <w:r w:rsidRPr="0040158F">
              <w:rPr>
                <w:rFonts w:ascii="Times New Roman" w:hAnsi="Times New Roman" w:cs="Times New Roman"/>
                <w:spacing w:val="-3"/>
                <w:sz w:val="20"/>
                <w:szCs w:val="20"/>
              </w:rPr>
              <w:t>Полі</w:t>
            </w:r>
            <w:proofErr w:type="gramStart"/>
            <w:r w:rsidRPr="0040158F">
              <w:rPr>
                <w:rFonts w:ascii="Times New Roman" w:hAnsi="Times New Roman" w:cs="Times New Roman"/>
                <w:spacing w:val="-3"/>
                <w:sz w:val="20"/>
                <w:szCs w:val="20"/>
              </w:rPr>
              <w:t>пшене</w:t>
            </w:r>
            <w:proofErr w:type="gramEnd"/>
            <w:r w:rsidRPr="0040158F">
              <w:rPr>
                <w:rFonts w:ascii="Times New Roman" w:hAnsi="Times New Roman" w:cs="Times New Roman"/>
                <w:spacing w:val="-3"/>
                <w:sz w:val="20"/>
                <w:szCs w:val="20"/>
              </w:rPr>
              <w:t xml:space="preserve"> фарбування полівінілацетатними</w:t>
            </w:r>
          </w:p>
          <w:p w:rsidR="0040158F" w:rsidRPr="0040158F" w:rsidRDefault="0040158F" w:rsidP="007F0B31">
            <w:pPr>
              <w:keepLines/>
              <w:autoSpaceDE w:val="0"/>
              <w:autoSpaceDN w:val="0"/>
              <w:rPr>
                <w:rFonts w:ascii="Times New Roman" w:hAnsi="Times New Roman" w:cs="Times New Roman"/>
                <w:sz w:val="20"/>
                <w:szCs w:val="20"/>
              </w:rPr>
            </w:pPr>
            <w:r w:rsidRPr="0040158F">
              <w:rPr>
                <w:rFonts w:ascii="Times New Roman" w:hAnsi="Times New Roman" w:cs="Times New Roman"/>
                <w:spacing w:val="-3"/>
                <w:sz w:val="20"/>
                <w:szCs w:val="20"/>
              </w:rPr>
              <w:t>водоемульсійними сумішами стель по штукатурці</w:t>
            </w:r>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м</w:t>
            </w:r>
            <w:proofErr w:type="gramStart"/>
            <w:r w:rsidRPr="0040158F">
              <w:rPr>
                <w:rFonts w:ascii="Times New Roman" w:hAnsi="Times New Roman" w:cs="Times New Roman"/>
                <w:spacing w:val="-3"/>
                <w:sz w:val="20"/>
                <w:szCs w:val="20"/>
              </w:rPr>
              <w:t>2</w:t>
            </w:r>
            <w:proofErr w:type="gramEnd"/>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35</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lang w:val="en-US"/>
              </w:rPr>
              <w:t>Розділ №3.  Стiни</w:t>
            </w:r>
          </w:p>
        </w:tc>
        <w:tc>
          <w:tcPr>
            <w:tcW w:w="1418" w:type="dxa"/>
            <w:tcBorders>
              <w:top w:val="nil"/>
              <w:left w:val="single" w:sz="4" w:space="0" w:color="auto"/>
              <w:bottom w:val="nil"/>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35</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pacing w:val="-3"/>
                <w:sz w:val="20"/>
                <w:szCs w:val="20"/>
              </w:rPr>
            </w:pPr>
            <w:r w:rsidRPr="0040158F">
              <w:rPr>
                <w:rFonts w:ascii="Times New Roman" w:hAnsi="Times New Roman" w:cs="Times New Roman"/>
                <w:spacing w:val="-3"/>
                <w:sz w:val="20"/>
                <w:szCs w:val="20"/>
              </w:rPr>
              <w:t>Протравлення цементної штукатурки нейтралізуючим</w:t>
            </w:r>
          </w:p>
          <w:p w:rsidR="0040158F" w:rsidRPr="0040158F" w:rsidRDefault="0040158F" w:rsidP="007F0B31">
            <w:pPr>
              <w:keepLines/>
              <w:autoSpaceDE w:val="0"/>
              <w:autoSpaceDN w:val="0"/>
              <w:rPr>
                <w:rFonts w:ascii="Times New Roman" w:hAnsi="Times New Roman" w:cs="Times New Roman"/>
                <w:sz w:val="20"/>
                <w:szCs w:val="20"/>
              </w:rPr>
            </w:pPr>
            <w:r w:rsidRPr="0040158F">
              <w:rPr>
                <w:rFonts w:ascii="Times New Roman" w:hAnsi="Times New Roman" w:cs="Times New Roman"/>
                <w:spacing w:val="-3"/>
                <w:sz w:val="20"/>
                <w:szCs w:val="20"/>
              </w:rPr>
              <w:t>розчином</w:t>
            </w:r>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м</w:t>
            </w:r>
            <w:proofErr w:type="gramStart"/>
            <w:r w:rsidRPr="0040158F">
              <w:rPr>
                <w:rFonts w:ascii="Times New Roman" w:hAnsi="Times New Roman" w:cs="Times New Roman"/>
                <w:spacing w:val="-3"/>
                <w:sz w:val="20"/>
                <w:szCs w:val="20"/>
              </w:rPr>
              <w:t>2</w:t>
            </w:r>
            <w:proofErr w:type="gramEnd"/>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170</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36</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z w:val="20"/>
                <w:szCs w:val="20"/>
              </w:rPr>
            </w:pPr>
            <w:r w:rsidRPr="0040158F">
              <w:rPr>
                <w:rFonts w:ascii="Times New Roman" w:hAnsi="Times New Roman" w:cs="Times New Roman"/>
                <w:spacing w:val="-3"/>
                <w:sz w:val="20"/>
                <w:szCs w:val="20"/>
              </w:rPr>
              <w:t xml:space="preserve">Ґрунтовка адгезійна Ceresit </w:t>
            </w:r>
            <w:proofErr w:type="gramStart"/>
            <w:r w:rsidRPr="0040158F">
              <w:rPr>
                <w:rFonts w:ascii="Times New Roman" w:hAnsi="Times New Roman" w:cs="Times New Roman"/>
                <w:spacing w:val="-3"/>
                <w:sz w:val="20"/>
                <w:szCs w:val="20"/>
              </w:rPr>
              <w:t>СТ</w:t>
            </w:r>
            <w:proofErr w:type="gramEnd"/>
            <w:r w:rsidRPr="0040158F">
              <w:rPr>
                <w:rFonts w:ascii="Times New Roman" w:hAnsi="Times New Roman" w:cs="Times New Roman"/>
                <w:spacing w:val="-3"/>
                <w:sz w:val="20"/>
                <w:szCs w:val="20"/>
              </w:rPr>
              <w:t xml:space="preserve"> 19 Бетонконтакт</w:t>
            </w:r>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кг</w:t>
            </w:r>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42,5</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37</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pacing w:val="-3"/>
                <w:sz w:val="20"/>
                <w:szCs w:val="20"/>
              </w:rPr>
            </w:pPr>
            <w:r w:rsidRPr="0040158F">
              <w:rPr>
                <w:rFonts w:ascii="Times New Roman" w:hAnsi="Times New Roman" w:cs="Times New Roman"/>
                <w:spacing w:val="-3"/>
                <w:sz w:val="20"/>
                <w:szCs w:val="20"/>
              </w:rPr>
              <w:t xml:space="preserve">Поліпшене штукатурення </w:t>
            </w:r>
            <w:proofErr w:type="gramStart"/>
            <w:r w:rsidRPr="0040158F">
              <w:rPr>
                <w:rFonts w:ascii="Times New Roman" w:hAnsi="Times New Roman" w:cs="Times New Roman"/>
                <w:spacing w:val="-3"/>
                <w:sz w:val="20"/>
                <w:szCs w:val="20"/>
              </w:rPr>
              <w:t>ст</w:t>
            </w:r>
            <w:proofErr w:type="gramEnd"/>
            <w:r w:rsidRPr="0040158F">
              <w:rPr>
                <w:rFonts w:ascii="Times New Roman" w:hAnsi="Times New Roman" w:cs="Times New Roman"/>
                <w:spacing w:val="-3"/>
                <w:sz w:val="20"/>
                <w:szCs w:val="20"/>
              </w:rPr>
              <w:t>ін по сітці без улаштування</w:t>
            </w:r>
          </w:p>
          <w:p w:rsidR="0040158F" w:rsidRPr="0040158F" w:rsidRDefault="0040158F" w:rsidP="007F0B31">
            <w:pPr>
              <w:keepLines/>
              <w:autoSpaceDE w:val="0"/>
              <w:autoSpaceDN w:val="0"/>
              <w:rPr>
                <w:rFonts w:ascii="Times New Roman" w:hAnsi="Times New Roman" w:cs="Times New Roman"/>
                <w:sz w:val="20"/>
                <w:szCs w:val="20"/>
              </w:rPr>
            </w:pPr>
            <w:r w:rsidRPr="0040158F">
              <w:rPr>
                <w:rFonts w:ascii="Times New Roman" w:hAnsi="Times New Roman" w:cs="Times New Roman"/>
                <w:spacing w:val="-3"/>
                <w:sz w:val="20"/>
                <w:szCs w:val="20"/>
              </w:rPr>
              <w:lastRenderedPageBreak/>
              <w:t>каркасу</w:t>
            </w:r>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lastRenderedPageBreak/>
              <w:t>м</w:t>
            </w:r>
            <w:proofErr w:type="gramStart"/>
            <w:r w:rsidRPr="0040158F">
              <w:rPr>
                <w:rFonts w:ascii="Times New Roman" w:hAnsi="Times New Roman" w:cs="Times New Roman"/>
                <w:spacing w:val="-3"/>
                <w:sz w:val="20"/>
                <w:szCs w:val="20"/>
              </w:rPr>
              <w:t>2</w:t>
            </w:r>
            <w:proofErr w:type="gramEnd"/>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170</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lastRenderedPageBreak/>
              <w:t>38</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z w:val="20"/>
                <w:szCs w:val="20"/>
              </w:rPr>
            </w:pPr>
            <w:r w:rsidRPr="0040158F">
              <w:rPr>
                <w:rFonts w:ascii="Times New Roman" w:hAnsi="Times New Roman" w:cs="Times New Roman"/>
                <w:spacing w:val="-3"/>
                <w:sz w:val="20"/>
                <w:szCs w:val="20"/>
              </w:rPr>
              <w:t xml:space="preserve">Сітка дротяна </w:t>
            </w:r>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м</w:t>
            </w:r>
            <w:proofErr w:type="gramStart"/>
            <w:r w:rsidRPr="0040158F">
              <w:rPr>
                <w:rFonts w:ascii="Times New Roman" w:hAnsi="Times New Roman" w:cs="Times New Roman"/>
                <w:spacing w:val="-3"/>
                <w:sz w:val="20"/>
                <w:szCs w:val="20"/>
              </w:rPr>
              <w:t>2</w:t>
            </w:r>
            <w:proofErr w:type="gramEnd"/>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183,6</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39</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z w:val="20"/>
                <w:szCs w:val="20"/>
              </w:rPr>
            </w:pPr>
            <w:r w:rsidRPr="0040158F">
              <w:rPr>
                <w:rFonts w:ascii="Times New Roman" w:hAnsi="Times New Roman" w:cs="Times New Roman"/>
                <w:spacing w:val="-3"/>
                <w:sz w:val="20"/>
                <w:szCs w:val="20"/>
              </w:rPr>
              <w:t>Шайби</w:t>
            </w:r>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proofErr w:type="gramStart"/>
            <w:r w:rsidRPr="0040158F">
              <w:rPr>
                <w:rFonts w:ascii="Times New Roman" w:hAnsi="Times New Roman" w:cs="Times New Roman"/>
                <w:spacing w:val="-3"/>
                <w:sz w:val="20"/>
                <w:szCs w:val="20"/>
              </w:rPr>
              <w:t>шт</w:t>
            </w:r>
            <w:proofErr w:type="gramEnd"/>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3400</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40</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z w:val="20"/>
                <w:szCs w:val="20"/>
              </w:rPr>
            </w:pPr>
            <w:r w:rsidRPr="0040158F">
              <w:rPr>
                <w:rFonts w:ascii="Times New Roman" w:hAnsi="Times New Roman" w:cs="Times New Roman"/>
                <w:spacing w:val="-3"/>
                <w:sz w:val="20"/>
                <w:szCs w:val="20"/>
              </w:rPr>
              <w:t>Полімер-цементна суміш</w:t>
            </w:r>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кг</w:t>
            </w:r>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5440</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41</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pacing w:val="-3"/>
                <w:sz w:val="20"/>
                <w:szCs w:val="20"/>
              </w:rPr>
            </w:pPr>
            <w:r w:rsidRPr="0040158F">
              <w:rPr>
                <w:rFonts w:ascii="Times New Roman" w:hAnsi="Times New Roman" w:cs="Times New Roman"/>
                <w:spacing w:val="-3"/>
                <w:sz w:val="20"/>
                <w:szCs w:val="20"/>
              </w:rPr>
              <w:t>Полі</w:t>
            </w:r>
            <w:proofErr w:type="gramStart"/>
            <w:r w:rsidRPr="0040158F">
              <w:rPr>
                <w:rFonts w:ascii="Times New Roman" w:hAnsi="Times New Roman" w:cs="Times New Roman"/>
                <w:spacing w:val="-3"/>
                <w:sz w:val="20"/>
                <w:szCs w:val="20"/>
              </w:rPr>
              <w:t>пшене</w:t>
            </w:r>
            <w:proofErr w:type="gramEnd"/>
            <w:r w:rsidRPr="0040158F">
              <w:rPr>
                <w:rFonts w:ascii="Times New Roman" w:hAnsi="Times New Roman" w:cs="Times New Roman"/>
                <w:spacing w:val="-3"/>
                <w:sz w:val="20"/>
                <w:szCs w:val="20"/>
              </w:rPr>
              <w:t xml:space="preserve"> фарбування полівінілацетатними</w:t>
            </w:r>
          </w:p>
          <w:p w:rsidR="0040158F" w:rsidRPr="0040158F" w:rsidRDefault="0040158F" w:rsidP="007F0B31">
            <w:pPr>
              <w:keepLines/>
              <w:autoSpaceDE w:val="0"/>
              <w:autoSpaceDN w:val="0"/>
              <w:rPr>
                <w:rFonts w:ascii="Times New Roman" w:hAnsi="Times New Roman" w:cs="Times New Roman"/>
                <w:sz w:val="20"/>
                <w:szCs w:val="20"/>
              </w:rPr>
            </w:pPr>
            <w:r w:rsidRPr="0040158F">
              <w:rPr>
                <w:rFonts w:ascii="Times New Roman" w:hAnsi="Times New Roman" w:cs="Times New Roman"/>
                <w:spacing w:val="-3"/>
                <w:sz w:val="20"/>
                <w:szCs w:val="20"/>
              </w:rPr>
              <w:t xml:space="preserve">водоемульсійними сумішами </w:t>
            </w:r>
            <w:proofErr w:type="gramStart"/>
            <w:r w:rsidRPr="0040158F">
              <w:rPr>
                <w:rFonts w:ascii="Times New Roman" w:hAnsi="Times New Roman" w:cs="Times New Roman"/>
                <w:spacing w:val="-3"/>
                <w:sz w:val="20"/>
                <w:szCs w:val="20"/>
              </w:rPr>
              <w:t>ст</w:t>
            </w:r>
            <w:proofErr w:type="gramEnd"/>
            <w:r w:rsidRPr="0040158F">
              <w:rPr>
                <w:rFonts w:ascii="Times New Roman" w:hAnsi="Times New Roman" w:cs="Times New Roman"/>
                <w:spacing w:val="-3"/>
                <w:sz w:val="20"/>
                <w:szCs w:val="20"/>
              </w:rPr>
              <w:t>ін по штукатурці</w:t>
            </w:r>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м</w:t>
            </w:r>
            <w:proofErr w:type="gramStart"/>
            <w:r w:rsidRPr="0040158F">
              <w:rPr>
                <w:rFonts w:ascii="Times New Roman" w:hAnsi="Times New Roman" w:cs="Times New Roman"/>
                <w:spacing w:val="-3"/>
                <w:sz w:val="20"/>
                <w:szCs w:val="20"/>
              </w:rPr>
              <w:t>2</w:t>
            </w:r>
            <w:proofErr w:type="gramEnd"/>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170</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lang w:val="en-US"/>
              </w:rPr>
              <w:t>Розділ №4.  Прорiзи</w:t>
            </w:r>
          </w:p>
        </w:tc>
        <w:tc>
          <w:tcPr>
            <w:tcW w:w="1418" w:type="dxa"/>
            <w:tcBorders>
              <w:top w:val="nil"/>
              <w:left w:val="single" w:sz="4" w:space="0" w:color="auto"/>
              <w:bottom w:val="nil"/>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42</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pacing w:val="-3"/>
                <w:sz w:val="20"/>
                <w:szCs w:val="20"/>
              </w:rPr>
            </w:pPr>
            <w:r w:rsidRPr="0040158F">
              <w:rPr>
                <w:rFonts w:ascii="Times New Roman" w:hAnsi="Times New Roman" w:cs="Times New Roman"/>
                <w:spacing w:val="-3"/>
                <w:sz w:val="20"/>
                <w:szCs w:val="20"/>
              </w:rPr>
              <w:t xml:space="preserve">Демонтаж дверних коробок в кам'яних </w:t>
            </w:r>
            <w:proofErr w:type="gramStart"/>
            <w:r w:rsidRPr="0040158F">
              <w:rPr>
                <w:rFonts w:ascii="Times New Roman" w:hAnsi="Times New Roman" w:cs="Times New Roman"/>
                <w:spacing w:val="-3"/>
                <w:sz w:val="20"/>
                <w:szCs w:val="20"/>
              </w:rPr>
              <w:t>ст</w:t>
            </w:r>
            <w:proofErr w:type="gramEnd"/>
            <w:r w:rsidRPr="0040158F">
              <w:rPr>
                <w:rFonts w:ascii="Times New Roman" w:hAnsi="Times New Roman" w:cs="Times New Roman"/>
                <w:spacing w:val="-3"/>
                <w:sz w:val="20"/>
                <w:szCs w:val="20"/>
              </w:rPr>
              <w:t>інах з</w:t>
            </w:r>
          </w:p>
          <w:p w:rsidR="0040158F" w:rsidRPr="0040158F" w:rsidRDefault="0040158F" w:rsidP="007F0B31">
            <w:pPr>
              <w:keepLines/>
              <w:autoSpaceDE w:val="0"/>
              <w:autoSpaceDN w:val="0"/>
              <w:rPr>
                <w:rFonts w:ascii="Times New Roman" w:hAnsi="Times New Roman" w:cs="Times New Roman"/>
                <w:sz w:val="20"/>
                <w:szCs w:val="20"/>
              </w:rPr>
            </w:pPr>
            <w:r w:rsidRPr="0040158F">
              <w:rPr>
                <w:rFonts w:ascii="Times New Roman" w:hAnsi="Times New Roman" w:cs="Times New Roman"/>
                <w:spacing w:val="-3"/>
                <w:sz w:val="20"/>
                <w:szCs w:val="20"/>
              </w:rPr>
              <w:t>відбиванням штукатурки в укосах</w:t>
            </w:r>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 xml:space="preserve"> </w:t>
            </w:r>
            <w:proofErr w:type="gramStart"/>
            <w:r w:rsidRPr="0040158F">
              <w:rPr>
                <w:rFonts w:ascii="Times New Roman" w:hAnsi="Times New Roman" w:cs="Times New Roman"/>
                <w:spacing w:val="-3"/>
                <w:sz w:val="20"/>
                <w:szCs w:val="20"/>
              </w:rPr>
              <w:t>шт</w:t>
            </w:r>
            <w:proofErr w:type="gramEnd"/>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3</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43</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z w:val="20"/>
                <w:szCs w:val="20"/>
              </w:rPr>
            </w:pPr>
            <w:r w:rsidRPr="0040158F">
              <w:rPr>
                <w:rFonts w:ascii="Times New Roman" w:hAnsi="Times New Roman" w:cs="Times New Roman"/>
                <w:spacing w:val="-3"/>
                <w:sz w:val="20"/>
                <w:szCs w:val="20"/>
              </w:rPr>
              <w:t>Знімання дверних полотен</w:t>
            </w:r>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 xml:space="preserve"> м</w:t>
            </w:r>
            <w:proofErr w:type="gramStart"/>
            <w:r w:rsidRPr="0040158F">
              <w:rPr>
                <w:rFonts w:ascii="Times New Roman" w:hAnsi="Times New Roman" w:cs="Times New Roman"/>
                <w:spacing w:val="-3"/>
                <w:sz w:val="20"/>
                <w:szCs w:val="20"/>
              </w:rPr>
              <w:t>2</w:t>
            </w:r>
            <w:proofErr w:type="gramEnd"/>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5,37</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44</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pacing w:val="-3"/>
                <w:sz w:val="20"/>
                <w:szCs w:val="20"/>
              </w:rPr>
            </w:pPr>
            <w:r w:rsidRPr="0040158F">
              <w:rPr>
                <w:rFonts w:ascii="Times New Roman" w:hAnsi="Times New Roman" w:cs="Times New Roman"/>
                <w:spacing w:val="-3"/>
                <w:sz w:val="20"/>
                <w:szCs w:val="20"/>
              </w:rPr>
              <w:t>Установлення металевих дверних коробок із</w:t>
            </w:r>
          </w:p>
          <w:p w:rsidR="0040158F" w:rsidRPr="0040158F" w:rsidRDefault="0040158F" w:rsidP="007F0B31">
            <w:pPr>
              <w:keepLines/>
              <w:autoSpaceDE w:val="0"/>
              <w:autoSpaceDN w:val="0"/>
              <w:rPr>
                <w:rFonts w:ascii="Times New Roman" w:hAnsi="Times New Roman" w:cs="Times New Roman"/>
                <w:sz w:val="20"/>
                <w:szCs w:val="20"/>
              </w:rPr>
            </w:pPr>
            <w:r w:rsidRPr="0040158F">
              <w:rPr>
                <w:rFonts w:ascii="Times New Roman" w:hAnsi="Times New Roman" w:cs="Times New Roman"/>
                <w:spacing w:val="-3"/>
                <w:sz w:val="20"/>
                <w:szCs w:val="20"/>
              </w:rPr>
              <w:t>навішуванням дверних полотен</w:t>
            </w:r>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м</w:t>
            </w:r>
            <w:proofErr w:type="gramStart"/>
            <w:r w:rsidRPr="0040158F">
              <w:rPr>
                <w:rFonts w:ascii="Times New Roman" w:hAnsi="Times New Roman" w:cs="Times New Roman"/>
                <w:spacing w:val="-3"/>
                <w:sz w:val="20"/>
                <w:szCs w:val="20"/>
              </w:rPr>
              <w:t>2</w:t>
            </w:r>
            <w:proofErr w:type="gramEnd"/>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5,37</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45</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z w:val="20"/>
                <w:szCs w:val="20"/>
              </w:rPr>
            </w:pPr>
            <w:r w:rsidRPr="0040158F">
              <w:rPr>
                <w:rFonts w:ascii="Times New Roman" w:hAnsi="Times New Roman" w:cs="Times New Roman"/>
                <w:spacing w:val="-3"/>
                <w:sz w:val="20"/>
                <w:szCs w:val="20"/>
              </w:rPr>
              <w:t>Дверний блок металевий</w:t>
            </w:r>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proofErr w:type="gramStart"/>
            <w:r w:rsidRPr="0040158F">
              <w:rPr>
                <w:rFonts w:ascii="Times New Roman" w:hAnsi="Times New Roman" w:cs="Times New Roman"/>
                <w:spacing w:val="-3"/>
                <w:sz w:val="20"/>
                <w:szCs w:val="20"/>
              </w:rPr>
              <w:t>шт</w:t>
            </w:r>
            <w:proofErr w:type="gramEnd"/>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3</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46</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pacing w:val="-3"/>
                <w:sz w:val="20"/>
                <w:szCs w:val="20"/>
              </w:rPr>
            </w:pPr>
            <w:r w:rsidRPr="0040158F">
              <w:rPr>
                <w:rFonts w:ascii="Times New Roman" w:hAnsi="Times New Roman" w:cs="Times New Roman"/>
                <w:spacing w:val="-3"/>
                <w:sz w:val="20"/>
                <w:szCs w:val="20"/>
              </w:rPr>
              <w:t xml:space="preserve">Забивання щілин монтажною </w:t>
            </w:r>
            <w:proofErr w:type="gramStart"/>
            <w:r w:rsidRPr="0040158F">
              <w:rPr>
                <w:rFonts w:ascii="Times New Roman" w:hAnsi="Times New Roman" w:cs="Times New Roman"/>
                <w:spacing w:val="-3"/>
                <w:sz w:val="20"/>
                <w:szCs w:val="20"/>
              </w:rPr>
              <w:t>п</w:t>
            </w:r>
            <w:proofErr w:type="gramEnd"/>
            <w:r w:rsidRPr="0040158F">
              <w:rPr>
                <w:rFonts w:ascii="Times New Roman" w:hAnsi="Times New Roman" w:cs="Times New Roman"/>
                <w:spacing w:val="-3"/>
                <w:sz w:val="20"/>
                <w:szCs w:val="20"/>
              </w:rPr>
              <w:t>іною, площа перерізу</w:t>
            </w:r>
          </w:p>
          <w:p w:rsidR="0040158F" w:rsidRPr="0040158F" w:rsidRDefault="0040158F" w:rsidP="007F0B31">
            <w:pPr>
              <w:keepLines/>
              <w:autoSpaceDE w:val="0"/>
              <w:autoSpaceDN w:val="0"/>
              <w:rPr>
                <w:rFonts w:ascii="Times New Roman" w:hAnsi="Times New Roman" w:cs="Times New Roman"/>
                <w:sz w:val="20"/>
                <w:szCs w:val="20"/>
              </w:rPr>
            </w:pPr>
            <w:r w:rsidRPr="0040158F">
              <w:rPr>
                <w:rFonts w:ascii="Times New Roman" w:hAnsi="Times New Roman" w:cs="Times New Roman"/>
                <w:spacing w:val="-3"/>
                <w:sz w:val="20"/>
                <w:szCs w:val="20"/>
              </w:rPr>
              <w:t>щілини 20 см</w:t>
            </w:r>
            <w:proofErr w:type="gramStart"/>
            <w:r w:rsidRPr="0040158F">
              <w:rPr>
                <w:rFonts w:ascii="Times New Roman" w:hAnsi="Times New Roman" w:cs="Times New Roman"/>
                <w:spacing w:val="-3"/>
                <w:sz w:val="20"/>
                <w:szCs w:val="20"/>
              </w:rPr>
              <w:t>2</w:t>
            </w:r>
            <w:proofErr w:type="gramEnd"/>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15</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47</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z w:val="20"/>
                <w:szCs w:val="20"/>
              </w:rPr>
            </w:pPr>
            <w:r w:rsidRPr="0040158F">
              <w:rPr>
                <w:rFonts w:ascii="Times New Roman" w:hAnsi="Times New Roman" w:cs="Times New Roman"/>
                <w:spacing w:val="-3"/>
                <w:sz w:val="20"/>
                <w:szCs w:val="20"/>
              </w:rPr>
              <w:t>Установлення люків герметичних</w:t>
            </w:r>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proofErr w:type="gramStart"/>
            <w:r w:rsidRPr="0040158F">
              <w:rPr>
                <w:rFonts w:ascii="Times New Roman" w:hAnsi="Times New Roman" w:cs="Times New Roman"/>
                <w:spacing w:val="-3"/>
                <w:sz w:val="20"/>
                <w:szCs w:val="20"/>
              </w:rPr>
              <w:t>шт</w:t>
            </w:r>
            <w:proofErr w:type="gramEnd"/>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48</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z w:val="20"/>
                <w:szCs w:val="20"/>
              </w:rPr>
            </w:pPr>
            <w:r w:rsidRPr="0040158F">
              <w:rPr>
                <w:rFonts w:ascii="Times New Roman" w:hAnsi="Times New Roman" w:cs="Times New Roman"/>
                <w:spacing w:val="-3"/>
                <w:sz w:val="20"/>
                <w:szCs w:val="20"/>
              </w:rPr>
              <w:t>Люк металевий</w:t>
            </w:r>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proofErr w:type="gramStart"/>
            <w:r w:rsidRPr="0040158F">
              <w:rPr>
                <w:rFonts w:ascii="Times New Roman" w:hAnsi="Times New Roman" w:cs="Times New Roman"/>
                <w:spacing w:val="-3"/>
                <w:sz w:val="20"/>
                <w:szCs w:val="20"/>
              </w:rPr>
              <w:t>шт</w:t>
            </w:r>
            <w:proofErr w:type="gramEnd"/>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lang w:val="en-US"/>
              </w:rPr>
              <w:t>Розділ №5.  Сходи</w:t>
            </w:r>
          </w:p>
        </w:tc>
        <w:tc>
          <w:tcPr>
            <w:tcW w:w="1418" w:type="dxa"/>
            <w:tcBorders>
              <w:top w:val="nil"/>
              <w:left w:val="single" w:sz="4" w:space="0" w:color="auto"/>
              <w:bottom w:val="nil"/>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49</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z w:val="20"/>
                <w:szCs w:val="20"/>
              </w:rPr>
            </w:pPr>
            <w:r w:rsidRPr="0040158F">
              <w:rPr>
                <w:rFonts w:ascii="Times New Roman" w:hAnsi="Times New Roman" w:cs="Times New Roman"/>
                <w:spacing w:val="-3"/>
                <w:sz w:val="20"/>
                <w:szCs w:val="20"/>
              </w:rPr>
              <w:t>Установлення металевих поручня</w:t>
            </w:r>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6</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50</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z w:val="20"/>
                <w:szCs w:val="20"/>
              </w:rPr>
            </w:pPr>
            <w:r w:rsidRPr="0040158F">
              <w:rPr>
                <w:rFonts w:ascii="Times New Roman" w:hAnsi="Times New Roman" w:cs="Times New Roman"/>
                <w:spacing w:val="-3"/>
                <w:sz w:val="20"/>
                <w:szCs w:val="20"/>
              </w:rPr>
              <w:t>Поручень металевий</w:t>
            </w:r>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пм</w:t>
            </w:r>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6</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51</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z w:val="20"/>
                <w:szCs w:val="20"/>
              </w:rPr>
            </w:pPr>
            <w:r w:rsidRPr="0040158F">
              <w:rPr>
                <w:rFonts w:ascii="Times New Roman" w:hAnsi="Times New Roman" w:cs="Times New Roman"/>
                <w:spacing w:val="-3"/>
                <w:sz w:val="20"/>
                <w:szCs w:val="20"/>
              </w:rPr>
              <w:t>Установлення драбин</w:t>
            </w:r>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0,05</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52</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z w:val="20"/>
                <w:szCs w:val="20"/>
              </w:rPr>
            </w:pPr>
            <w:r w:rsidRPr="0040158F">
              <w:rPr>
                <w:rFonts w:ascii="Times New Roman" w:hAnsi="Times New Roman" w:cs="Times New Roman"/>
                <w:spacing w:val="-3"/>
                <w:sz w:val="20"/>
                <w:szCs w:val="20"/>
              </w:rPr>
              <w:t>Драбини металеві приставні 3 м</w:t>
            </w:r>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proofErr w:type="gramStart"/>
            <w:r w:rsidRPr="0040158F">
              <w:rPr>
                <w:rFonts w:ascii="Times New Roman" w:hAnsi="Times New Roman" w:cs="Times New Roman"/>
                <w:spacing w:val="-3"/>
                <w:sz w:val="20"/>
                <w:szCs w:val="20"/>
              </w:rPr>
              <w:t>шт</w:t>
            </w:r>
            <w:proofErr w:type="gramEnd"/>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lang w:val="en-US"/>
              </w:rPr>
              <w:t>Розділ №6.  Перегородки</w:t>
            </w:r>
          </w:p>
        </w:tc>
        <w:tc>
          <w:tcPr>
            <w:tcW w:w="1418" w:type="dxa"/>
            <w:tcBorders>
              <w:top w:val="nil"/>
              <w:left w:val="single" w:sz="4" w:space="0" w:color="auto"/>
              <w:bottom w:val="nil"/>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53</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pacing w:val="-3"/>
                <w:sz w:val="20"/>
                <w:szCs w:val="20"/>
              </w:rPr>
            </w:pPr>
            <w:r w:rsidRPr="0040158F">
              <w:rPr>
                <w:rFonts w:ascii="Times New Roman" w:hAnsi="Times New Roman" w:cs="Times New Roman"/>
                <w:spacing w:val="-3"/>
                <w:sz w:val="20"/>
                <w:szCs w:val="20"/>
              </w:rPr>
              <w:t>Улаштування каркасно-фільончастих перегородок у</w:t>
            </w:r>
          </w:p>
          <w:p w:rsidR="0040158F" w:rsidRPr="0040158F" w:rsidRDefault="0040158F" w:rsidP="007F0B31">
            <w:pPr>
              <w:keepLines/>
              <w:autoSpaceDE w:val="0"/>
              <w:autoSpaceDN w:val="0"/>
              <w:rPr>
                <w:rFonts w:ascii="Times New Roman" w:hAnsi="Times New Roman" w:cs="Times New Roman"/>
                <w:sz w:val="20"/>
                <w:szCs w:val="20"/>
              </w:rPr>
            </w:pPr>
            <w:r w:rsidRPr="0040158F">
              <w:rPr>
                <w:rFonts w:ascii="Times New Roman" w:hAnsi="Times New Roman" w:cs="Times New Roman"/>
                <w:spacing w:val="-3"/>
                <w:sz w:val="20"/>
                <w:szCs w:val="20"/>
              </w:rPr>
              <w:t>санвузлах</w:t>
            </w:r>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 xml:space="preserve"> м</w:t>
            </w:r>
            <w:proofErr w:type="gramStart"/>
            <w:r w:rsidRPr="0040158F">
              <w:rPr>
                <w:rFonts w:ascii="Times New Roman" w:hAnsi="Times New Roman" w:cs="Times New Roman"/>
                <w:spacing w:val="-3"/>
                <w:sz w:val="20"/>
                <w:szCs w:val="20"/>
              </w:rPr>
              <w:t>2</w:t>
            </w:r>
            <w:proofErr w:type="gramEnd"/>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3,5</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54</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z w:val="20"/>
                <w:szCs w:val="20"/>
              </w:rPr>
            </w:pPr>
            <w:r w:rsidRPr="0040158F">
              <w:rPr>
                <w:rFonts w:ascii="Times New Roman" w:hAnsi="Times New Roman" w:cs="Times New Roman"/>
                <w:spacing w:val="-3"/>
                <w:sz w:val="20"/>
                <w:szCs w:val="20"/>
              </w:rPr>
              <w:t>Щити перегородок</w:t>
            </w:r>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м</w:t>
            </w:r>
            <w:proofErr w:type="gramStart"/>
            <w:r w:rsidRPr="0040158F">
              <w:rPr>
                <w:rFonts w:ascii="Times New Roman" w:hAnsi="Times New Roman" w:cs="Times New Roman"/>
                <w:spacing w:val="-3"/>
                <w:sz w:val="20"/>
                <w:szCs w:val="20"/>
              </w:rPr>
              <w:t>2</w:t>
            </w:r>
            <w:proofErr w:type="gramEnd"/>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3,5</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lang w:val="en-US"/>
              </w:rPr>
              <w:t>Відділ №3.  Електромонтажні роботи</w:t>
            </w:r>
          </w:p>
        </w:tc>
        <w:tc>
          <w:tcPr>
            <w:tcW w:w="1418" w:type="dxa"/>
            <w:tcBorders>
              <w:top w:val="nil"/>
              <w:left w:val="single" w:sz="4" w:space="0" w:color="auto"/>
              <w:bottom w:val="nil"/>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bl>
    <w:p w:rsidR="0040158F" w:rsidRPr="0040158F" w:rsidRDefault="0040158F" w:rsidP="0040158F">
      <w:pPr>
        <w:autoSpaceDE w:val="0"/>
        <w:autoSpaceDN w:val="0"/>
        <w:rPr>
          <w:rFonts w:ascii="Times New Roman" w:hAnsi="Times New Roman" w:cs="Times New Roman"/>
          <w:sz w:val="2"/>
          <w:szCs w:val="2"/>
        </w:rPr>
        <w:sectPr w:rsidR="0040158F" w:rsidRPr="0040158F">
          <w:pgSz w:w="11904"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40158F" w:rsidRPr="0040158F" w:rsidTr="007F0B31">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5</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55</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pacing w:val="-3"/>
                <w:sz w:val="20"/>
                <w:szCs w:val="20"/>
              </w:rPr>
            </w:pPr>
            <w:r w:rsidRPr="0040158F">
              <w:rPr>
                <w:rFonts w:ascii="Times New Roman" w:hAnsi="Times New Roman" w:cs="Times New Roman"/>
                <w:spacing w:val="-3"/>
                <w:sz w:val="20"/>
                <w:szCs w:val="20"/>
              </w:rPr>
              <w:t>Шафа [пульт] керування навісна, висота, ширина і</w:t>
            </w:r>
          </w:p>
          <w:p w:rsidR="0040158F" w:rsidRPr="0040158F" w:rsidRDefault="0040158F" w:rsidP="007F0B31">
            <w:pPr>
              <w:keepLines/>
              <w:autoSpaceDE w:val="0"/>
              <w:autoSpaceDN w:val="0"/>
              <w:rPr>
                <w:rFonts w:ascii="Times New Roman" w:hAnsi="Times New Roman" w:cs="Times New Roman"/>
                <w:sz w:val="20"/>
                <w:szCs w:val="20"/>
              </w:rPr>
            </w:pPr>
            <w:r w:rsidRPr="0040158F">
              <w:rPr>
                <w:rFonts w:ascii="Times New Roman" w:hAnsi="Times New Roman" w:cs="Times New Roman"/>
                <w:spacing w:val="-3"/>
                <w:sz w:val="20"/>
                <w:szCs w:val="20"/>
              </w:rPr>
              <w:t>глибина до 600х600х350 мм</w:t>
            </w:r>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proofErr w:type="gramStart"/>
            <w:r w:rsidRPr="0040158F">
              <w:rPr>
                <w:rFonts w:ascii="Times New Roman" w:hAnsi="Times New Roman" w:cs="Times New Roman"/>
                <w:spacing w:val="-3"/>
                <w:sz w:val="20"/>
                <w:szCs w:val="20"/>
              </w:rPr>
              <w:t>шт</w:t>
            </w:r>
            <w:proofErr w:type="gramEnd"/>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56</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z w:val="20"/>
                <w:szCs w:val="20"/>
              </w:rPr>
            </w:pPr>
            <w:r w:rsidRPr="0040158F">
              <w:rPr>
                <w:rFonts w:ascii="Times New Roman" w:hAnsi="Times New Roman" w:cs="Times New Roman"/>
                <w:spacing w:val="-3"/>
                <w:sz w:val="20"/>
                <w:szCs w:val="20"/>
              </w:rPr>
              <w:t>Щиток</w:t>
            </w:r>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proofErr w:type="gramStart"/>
            <w:r w:rsidRPr="0040158F">
              <w:rPr>
                <w:rFonts w:ascii="Times New Roman" w:hAnsi="Times New Roman" w:cs="Times New Roman"/>
                <w:spacing w:val="-3"/>
                <w:sz w:val="20"/>
                <w:szCs w:val="20"/>
              </w:rPr>
              <w:t>шт</w:t>
            </w:r>
            <w:proofErr w:type="gramEnd"/>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57</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pacing w:val="-3"/>
                <w:sz w:val="20"/>
                <w:szCs w:val="20"/>
              </w:rPr>
            </w:pPr>
            <w:r w:rsidRPr="0040158F">
              <w:rPr>
                <w:rFonts w:ascii="Times New Roman" w:hAnsi="Times New Roman" w:cs="Times New Roman"/>
                <w:spacing w:val="-3"/>
                <w:sz w:val="20"/>
                <w:szCs w:val="20"/>
              </w:rPr>
              <w:t>Установлення вимикачі</w:t>
            </w:r>
            <w:proofErr w:type="gramStart"/>
            <w:r w:rsidRPr="0040158F">
              <w:rPr>
                <w:rFonts w:ascii="Times New Roman" w:hAnsi="Times New Roman" w:cs="Times New Roman"/>
                <w:spacing w:val="-3"/>
                <w:sz w:val="20"/>
                <w:szCs w:val="20"/>
              </w:rPr>
              <w:t>в</w:t>
            </w:r>
            <w:proofErr w:type="gramEnd"/>
            <w:r w:rsidRPr="0040158F">
              <w:rPr>
                <w:rFonts w:ascii="Times New Roman" w:hAnsi="Times New Roman" w:cs="Times New Roman"/>
                <w:spacing w:val="-3"/>
                <w:sz w:val="20"/>
                <w:szCs w:val="20"/>
              </w:rPr>
              <w:t xml:space="preserve"> та перемикачів пакетних 2-х і</w:t>
            </w:r>
          </w:p>
          <w:p w:rsidR="0040158F" w:rsidRPr="0040158F" w:rsidRDefault="0040158F" w:rsidP="007F0B31">
            <w:pPr>
              <w:keepLines/>
              <w:autoSpaceDE w:val="0"/>
              <w:autoSpaceDN w:val="0"/>
              <w:rPr>
                <w:rFonts w:ascii="Times New Roman" w:hAnsi="Times New Roman" w:cs="Times New Roman"/>
                <w:sz w:val="20"/>
                <w:szCs w:val="20"/>
              </w:rPr>
            </w:pPr>
            <w:r w:rsidRPr="0040158F">
              <w:rPr>
                <w:rFonts w:ascii="Times New Roman" w:hAnsi="Times New Roman" w:cs="Times New Roman"/>
                <w:spacing w:val="-3"/>
                <w:sz w:val="20"/>
                <w:szCs w:val="20"/>
              </w:rPr>
              <w:t>3-х полюсних на струм до 25</w:t>
            </w:r>
            <w:proofErr w:type="gramStart"/>
            <w:r w:rsidRPr="0040158F">
              <w:rPr>
                <w:rFonts w:ascii="Times New Roman" w:hAnsi="Times New Roman" w:cs="Times New Roman"/>
                <w:spacing w:val="-3"/>
                <w:sz w:val="20"/>
                <w:szCs w:val="20"/>
              </w:rPr>
              <w:t xml:space="preserve"> А</w:t>
            </w:r>
            <w:proofErr w:type="gramEnd"/>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proofErr w:type="gramStart"/>
            <w:r w:rsidRPr="0040158F">
              <w:rPr>
                <w:rFonts w:ascii="Times New Roman" w:hAnsi="Times New Roman" w:cs="Times New Roman"/>
                <w:spacing w:val="-3"/>
                <w:sz w:val="20"/>
                <w:szCs w:val="20"/>
              </w:rPr>
              <w:t>шт</w:t>
            </w:r>
            <w:proofErr w:type="gramEnd"/>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58</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z w:val="20"/>
                <w:szCs w:val="20"/>
              </w:rPr>
            </w:pPr>
            <w:r w:rsidRPr="0040158F">
              <w:rPr>
                <w:rFonts w:ascii="Times New Roman" w:hAnsi="Times New Roman" w:cs="Times New Roman"/>
                <w:spacing w:val="-3"/>
                <w:sz w:val="20"/>
                <w:szCs w:val="20"/>
              </w:rPr>
              <w:t>Автомат 1Р 16А</w:t>
            </w:r>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proofErr w:type="gramStart"/>
            <w:r w:rsidRPr="0040158F">
              <w:rPr>
                <w:rFonts w:ascii="Times New Roman" w:hAnsi="Times New Roman" w:cs="Times New Roman"/>
                <w:spacing w:val="-3"/>
                <w:sz w:val="20"/>
                <w:szCs w:val="20"/>
              </w:rPr>
              <w:t>шт</w:t>
            </w:r>
            <w:proofErr w:type="gramEnd"/>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59</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pacing w:val="-3"/>
                <w:sz w:val="20"/>
                <w:szCs w:val="20"/>
              </w:rPr>
            </w:pPr>
            <w:r w:rsidRPr="0040158F">
              <w:rPr>
                <w:rFonts w:ascii="Times New Roman" w:hAnsi="Times New Roman" w:cs="Times New Roman"/>
                <w:spacing w:val="-3"/>
                <w:sz w:val="20"/>
                <w:szCs w:val="20"/>
              </w:rPr>
              <w:t>Установлення вимикачів утопленого типу при схованій</w:t>
            </w:r>
          </w:p>
          <w:p w:rsidR="0040158F" w:rsidRPr="0040158F" w:rsidRDefault="0040158F" w:rsidP="007F0B31">
            <w:pPr>
              <w:keepLines/>
              <w:autoSpaceDE w:val="0"/>
              <w:autoSpaceDN w:val="0"/>
              <w:rPr>
                <w:rFonts w:ascii="Times New Roman" w:hAnsi="Times New Roman" w:cs="Times New Roman"/>
                <w:sz w:val="20"/>
                <w:szCs w:val="20"/>
              </w:rPr>
            </w:pPr>
            <w:r w:rsidRPr="0040158F">
              <w:rPr>
                <w:rFonts w:ascii="Times New Roman" w:hAnsi="Times New Roman" w:cs="Times New Roman"/>
                <w:spacing w:val="-3"/>
                <w:sz w:val="20"/>
                <w:szCs w:val="20"/>
              </w:rPr>
              <w:t>проводці, 1-клавішних</w:t>
            </w:r>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proofErr w:type="gramStart"/>
            <w:r w:rsidRPr="0040158F">
              <w:rPr>
                <w:rFonts w:ascii="Times New Roman" w:hAnsi="Times New Roman" w:cs="Times New Roman"/>
                <w:spacing w:val="-3"/>
                <w:sz w:val="20"/>
                <w:szCs w:val="20"/>
              </w:rPr>
              <w:t>шт</w:t>
            </w:r>
            <w:proofErr w:type="gramEnd"/>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60</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z w:val="20"/>
                <w:szCs w:val="20"/>
              </w:rPr>
            </w:pPr>
            <w:r w:rsidRPr="0040158F">
              <w:rPr>
                <w:rFonts w:ascii="Times New Roman" w:hAnsi="Times New Roman" w:cs="Times New Roman"/>
                <w:spacing w:val="-3"/>
                <w:sz w:val="20"/>
                <w:szCs w:val="20"/>
              </w:rPr>
              <w:t xml:space="preserve">Вимикач одноклавішний для прихованої мережі, ІР20 </w:t>
            </w:r>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proofErr w:type="gramStart"/>
            <w:r w:rsidRPr="0040158F">
              <w:rPr>
                <w:rFonts w:ascii="Times New Roman" w:hAnsi="Times New Roman" w:cs="Times New Roman"/>
                <w:spacing w:val="-3"/>
                <w:sz w:val="20"/>
                <w:szCs w:val="20"/>
              </w:rPr>
              <w:t>шт</w:t>
            </w:r>
            <w:proofErr w:type="gramEnd"/>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61</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z w:val="20"/>
                <w:szCs w:val="20"/>
              </w:rPr>
            </w:pPr>
            <w:r w:rsidRPr="0040158F">
              <w:rPr>
                <w:rFonts w:ascii="Times New Roman" w:hAnsi="Times New Roman" w:cs="Times New Roman"/>
                <w:spacing w:val="-3"/>
                <w:sz w:val="20"/>
                <w:szCs w:val="20"/>
              </w:rPr>
              <w:t xml:space="preserve">Коробка монтажна </w:t>
            </w:r>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proofErr w:type="gramStart"/>
            <w:r w:rsidRPr="0040158F">
              <w:rPr>
                <w:rFonts w:ascii="Times New Roman" w:hAnsi="Times New Roman" w:cs="Times New Roman"/>
                <w:spacing w:val="-3"/>
                <w:sz w:val="20"/>
                <w:szCs w:val="20"/>
              </w:rPr>
              <w:t>шт</w:t>
            </w:r>
            <w:proofErr w:type="gramEnd"/>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62</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pacing w:val="-3"/>
                <w:sz w:val="20"/>
                <w:szCs w:val="20"/>
              </w:rPr>
            </w:pPr>
            <w:r w:rsidRPr="0040158F">
              <w:rPr>
                <w:rFonts w:ascii="Times New Roman" w:hAnsi="Times New Roman" w:cs="Times New Roman"/>
                <w:spacing w:val="-3"/>
                <w:sz w:val="20"/>
                <w:szCs w:val="20"/>
              </w:rPr>
              <w:t>Установлення штепсельних розеток утопленого типу</w:t>
            </w:r>
          </w:p>
          <w:p w:rsidR="0040158F" w:rsidRPr="0040158F" w:rsidRDefault="0040158F" w:rsidP="007F0B31">
            <w:pPr>
              <w:keepLines/>
              <w:autoSpaceDE w:val="0"/>
              <w:autoSpaceDN w:val="0"/>
              <w:rPr>
                <w:rFonts w:ascii="Times New Roman" w:hAnsi="Times New Roman" w:cs="Times New Roman"/>
                <w:sz w:val="20"/>
                <w:szCs w:val="20"/>
              </w:rPr>
            </w:pPr>
            <w:r w:rsidRPr="0040158F">
              <w:rPr>
                <w:rFonts w:ascii="Times New Roman" w:hAnsi="Times New Roman" w:cs="Times New Roman"/>
                <w:spacing w:val="-3"/>
                <w:sz w:val="20"/>
                <w:szCs w:val="20"/>
              </w:rPr>
              <w:t>при схованій проводці</w:t>
            </w:r>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proofErr w:type="gramStart"/>
            <w:r w:rsidRPr="0040158F">
              <w:rPr>
                <w:rFonts w:ascii="Times New Roman" w:hAnsi="Times New Roman" w:cs="Times New Roman"/>
                <w:spacing w:val="-3"/>
                <w:sz w:val="20"/>
                <w:szCs w:val="20"/>
              </w:rPr>
              <w:t>шт</w:t>
            </w:r>
            <w:proofErr w:type="gramEnd"/>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63</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z w:val="20"/>
                <w:szCs w:val="20"/>
              </w:rPr>
            </w:pPr>
            <w:r w:rsidRPr="0040158F">
              <w:rPr>
                <w:rFonts w:ascii="Times New Roman" w:hAnsi="Times New Roman" w:cs="Times New Roman"/>
                <w:spacing w:val="-3"/>
                <w:sz w:val="20"/>
                <w:szCs w:val="20"/>
              </w:rPr>
              <w:t>Розетка заглиблена для прихованої проводки</w:t>
            </w:r>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proofErr w:type="gramStart"/>
            <w:r w:rsidRPr="0040158F">
              <w:rPr>
                <w:rFonts w:ascii="Times New Roman" w:hAnsi="Times New Roman" w:cs="Times New Roman"/>
                <w:spacing w:val="-3"/>
                <w:sz w:val="20"/>
                <w:szCs w:val="20"/>
              </w:rPr>
              <w:t>шт</w:t>
            </w:r>
            <w:proofErr w:type="gramEnd"/>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64</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z w:val="20"/>
                <w:szCs w:val="20"/>
              </w:rPr>
            </w:pPr>
            <w:r w:rsidRPr="0040158F">
              <w:rPr>
                <w:rFonts w:ascii="Times New Roman" w:hAnsi="Times New Roman" w:cs="Times New Roman"/>
                <w:spacing w:val="-3"/>
                <w:sz w:val="20"/>
                <w:szCs w:val="20"/>
              </w:rPr>
              <w:t xml:space="preserve">Коробка монтажна </w:t>
            </w:r>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proofErr w:type="gramStart"/>
            <w:r w:rsidRPr="0040158F">
              <w:rPr>
                <w:rFonts w:ascii="Times New Roman" w:hAnsi="Times New Roman" w:cs="Times New Roman"/>
                <w:spacing w:val="-3"/>
                <w:sz w:val="20"/>
                <w:szCs w:val="20"/>
              </w:rPr>
              <w:t>шт</w:t>
            </w:r>
            <w:proofErr w:type="gramEnd"/>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65</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pacing w:val="-3"/>
                <w:sz w:val="20"/>
                <w:szCs w:val="20"/>
              </w:rPr>
            </w:pPr>
            <w:r w:rsidRPr="0040158F">
              <w:rPr>
                <w:rFonts w:ascii="Times New Roman" w:hAnsi="Times New Roman" w:cs="Times New Roman"/>
                <w:spacing w:val="-3"/>
                <w:sz w:val="20"/>
                <w:szCs w:val="20"/>
              </w:rPr>
              <w:t>Монтаж поліетиленових труб для електропроводки</w:t>
            </w:r>
          </w:p>
          <w:p w:rsidR="0040158F" w:rsidRPr="0040158F" w:rsidRDefault="0040158F" w:rsidP="007F0B31">
            <w:pPr>
              <w:keepLines/>
              <w:autoSpaceDE w:val="0"/>
              <w:autoSpaceDN w:val="0"/>
              <w:rPr>
                <w:rFonts w:ascii="Times New Roman" w:hAnsi="Times New Roman" w:cs="Times New Roman"/>
                <w:sz w:val="20"/>
                <w:szCs w:val="20"/>
              </w:rPr>
            </w:pPr>
            <w:r w:rsidRPr="0040158F">
              <w:rPr>
                <w:rFonts w:ascii="Times New Roman" w:hAnsi="Times New Roman" w:cs="Times New Roman"/>
                <w:spacing w:val="-3"/>
                <w:sz w:val="20"/>
                <w:szCs w:val="20"/>
              </w:rPr>
              <w:t xml:space="preserve">діаметром до 25 мм, укладених по основі </w:t>
            </w:r>
            <w:proofErr w:type="gramStart"/>
            <w:r w:rsidRPr="0040158F">
              <w:rPr>
                <w:rFonts w:ascii="Times New Roman" w:hAnsi="Times New Roman" w:cs="Times New Roman"/>
                <w:spacing w:val="-3"/>
                <w:sz w:val="20"/>
                <w:szCs w:val="20"/>
              </w:rPr>
              <w:t>п</w:t>
            </w:r>
            <w:proofErr w:type="gramEnd"/>
            <w:r w:rsidRPr="0040158F">
              <w:rPr>
                <w:rFonts w:ascii="Times New Roman" w:hAnsi="Times New Roman" w:cs="Times New Roman"/>
                <w:spacing w:val="-3"/>
                <w:sz w:val="20"/>
                <w:szCs w:val="20"/>
              </w:rPr>
              <w:t>ідлоги</w:t>
            </w:r>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10</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66</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pacing w:val="-3"/>
                <w:sz w:val="20"/>
                <w:szCs w:val="20"/>
              </w:rPr>
            </w:pPr>
            <w:r w:rsidRPr="0040158F">
              <w:rPr>
                <w:rFonts w:ascii="Times New Roman" w:hAnsi="Times New Roman" w:cs="Times New Roman"/>
                <w:spacing w:val="-3"/>
                <w:sz w:val="20"/>
                <w:szCs w:val="20"/>
              </w:rPr>
              <w:t>Гнучка гофрована труба  з самозатухаємого  ПВХ  з</w:t>
            </w:r>
          </w:p>
          <w:p w:rsidR="0040158F" w:rsidRPr="0040158F" w:rsidRDefault="0040158F" w:rsidP="007F0B31">
            <w:pPr>
              <w:keepLines/>
              <w:autoSpaceDE w:val="0"/>
              <w:autoSpaceDN w:val="0"/>
              <w:rPr>
                <w:rFonts w:ascii="Times New Roman" w:hAnsi="Times New Roman" w:cs="Times New Roman"/>
                <w:sz w:val="20"/>
                <w:szCs w:val="20"/>
              </w:rPr>
            </w:pPr>
            <w:r w:rsidRPr="0040158F">
              <w:rPr>
                <w:rFonts w:ascii="Times New Roman" w:hAnsi="Times New Roman" w:cs="Times New Roman"/>
                <w:spacing w:val="-3"/>
                <w:sz w:val="20"/>
                <w:szCs w:val="20"/>
              </w:rPr>
              <w:t xml:space="preserve">протяжкою  ф 25мм </w:t>
            </w:r>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10,1</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67</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z w:val="20"/>
                <w:szCs w:val="20"/>
              </w:rPr>
            </w:pPr>
            <w:proofErr w:type="gramStart"/>
            <w:r w:rsidRPr="0040158F">
              <w:rPr>
                <w:rFonts w:ascii="Times New Roman" w:hAnsi="Times New Roman" w:cs="Times New Roman"/>
                <w:spacing w:val="-3"/>
                <w:sz w:val="20"/>
                <w:szCs w:val="20"/>
              </w:rPr>
              <w:t>Кр</w:t>
            </w:r>
            <w:proofErr w:type="gramEnd"/>
            <w:r w:rsidRPr="0040158F">
              <w:rPr>
                <w:rFonts w:ascii="Times New Roman" w:hAnsi="Times New Roman" w:cs="Times New Roman"/>
                <w:spacing w:val="-3"/>
                <w:sz w:val="20"/>
                <w:szCs w:val="20"/>
              </w:rPr>
              <w:t>іплення для гофротруби</w:t>
            </w:r>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proofErr w:type="gramStart"/>
            <w:r w:rsidRPr="0040158F">
              <w:rPr>
                <w:rFonts w:ascii="Times New Roman" w:hAnsi="Times New Roman" w:cs="Times New Roman"/>
                <w:spacing w:val="-3"/>
                <w:sz w:val="20"/>
                <w:szCs w:val="20"/>
              </w:rPr>
              <w:t>шт</w:t>
            </w:r>
            <w:proofErr w:type="gramEnd"/>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20</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68</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pacing w:val="-3"/>
                <w:sz w:val="20"/>
                <w:szCs w:val="20"/>
              </w:rPr>
            </w:pPr>
            <w:r w:rsidRPr="0040158F">
              <w:rPr>
                <w:rFonts w:ascii="Times New Roman" w:hAnsi="Times New Roman" w:cs="Times New Roman"/>
                <w:spacing w:val="-3"/>
                <w:sz w:val="20"/>
                <w:szCs w:val="20"/>
              </w:rPr>
              <w:t>Затягування першого проводу перерізом понад 2,5 мм</w:t>
            </w:r>
            <w:proofErr w:type="gramStart"/>
            <w:r w:rsidRPr="0040158F">
              <w:rPr>
                <w:rFonts w:ascii="Times New Roman" w:hAnsi="Times New Roman" w:cs="Times New Roman"/>
                <w:spacing w:val="-3"/>
                <w:sz w:val="20"/>
                <w:szCs w:val="20"/>
              </w:rPr>
              <w:t>2</w:t>
            </w:r>
            <w:proofErr w:type="gramEnd"/>
          </w:p>
          <w:p w:rsidR="0040158F" w:rsidRPr="0040158F" w:rsidRDefault="0040158F" w:rsidP="007F0B31">
            <w:pPr>
              <w:keepLines/>
              <w:autoSpaceDE w:val="0"/>
              <w:autoSpaceDN w:val="0"/>
              <w:rPr>
                <w:rFonts w:ascii="Times New Roman" w:hAnsi="Times New Roman" w:cs="Times New Roman"/>
                <w:sz w:val="20"/>
                <w:szCs w:val="20"/>
              </w:rPr>
            </w:pPr>
            <w:r w:rsidRPr="0040158F">
              <w:rPr>
                <w:rFonts w:ascii="Times New Roman" w:hAnsi="Times New Roman" w:cs="Times New Roman"/>
                <w:spacing w:val="-3"/>
                <w:sz w:val="20"/>
                <w:szCs w:val="20"/>
              </w:rPr>
              <w:t>до 6 мм</w:t>
            </w:r>
            <w:proofErr w:type="gramStart"/>
            <w:r w:rsidRPr="0040158F">
              <w:rPr>
                <w:rFonts w:ascii="Times New Roman" w:hAnsi="Times New Roman" w:cs="Times New Roman"/>
                <w:spacing w:val="-3"/>
                <w:sz w:val="20"/>
                <w:szCs w:val="20"/>
              </w:rPr>
              <w:t>2</w:t>
            </w:r>
            <w:proofErr w:type="gramEnd"/>
            <w:r w:rsidRPr="0040158F">
              <w:rPr>
                <w:rFonts w:ascii="Times New Roman" w:hAnsi="Times New Roman" w:cs="Times New Roman"/>
                <w:spacing w:val="-3"/>
                <w:sz w:val="20"/>
                <w:szCs w:val="20"/>
              </w:rPr>
              <w:t xml:space="preserve"> в труби</w:t>
            </w:r>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10</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69</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z w:val="20"/>
                <w:szCs w:val="20"/>
              </w:rPr>
            </w:pPr>
            <w:r w:rsidRPr="0040158F">
              <w:rPr>
                <w:rFonts w:ascii="Times New Roman" w:hAnsi="Times New Roman" w:cs="Times New Roman"/>
                <w:spacing w:val="-3"/>
                <w:sz w:val="20"/>
                <w:szCs w:val="20"/>
              </w:rPr>
              <w:t>Кабелi, число жил та перерiз 2х2,5 мм</w:t>
            </w:r>
            <w:proofErr w:type="gramStart"/>
            <w:r w:rsidRPr="0040158F">
              <w:rPr>
                <w:rFonts w:ascii="Times New Roman" w:hAnsi="Times New Roman" w:cs="Times New Roman"/>
                <w:spacing w:val="-3"/>
                <w:sz w:val="20"/>
                <w:szCs w:val="20"/>
              </w:rPr>
              <w:t>2</w:t>
            </w:r>
            <w:proofErr w:type="gramEnd"/>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10,3</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70</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z w:val="20"/>
                <w:szCs w:val="20"/>
              </w:rPr>
            </w:pPr>
            <w:r w:rsidRPr="0040158F">
              <w:rPr>
                <w:rFonts w:ascii="Times New Roman" w:hAnsi="Times New Roman" w:cs="Times New Roman"/>
                <w:spacing w:val="-3"/>
                <w:sz w:val="20"/>
                <w:szCs w:val="20"/>
              </w:rPr>
              <w:t>Прокладання коробів пластикових</w:t>
            </w:r>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30</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71</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z w:val="20"/>
                <w:szCs w:val="20"/>
              </w:rPr>
            </w:pPr>
            <w:r w:rsidRPr="0040158F">
              <w:rPr>
                <w:rFonts w:ascii="Times New Roman" w:hAnsi="Times New Roman" w:cs="Times New Roman"/>
                <w:spacing w:val="-3"/>
                <w:sz w:val="20"/>
                <w:szCs w:val="20"/>
              </w:rPr>
              <w:t>Кабель-канал</w:t>
            </w:r>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30,3</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72</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pacing w:val="-3"/>
                <w:sz w:val="20"/>
                <w:szCs w:val="20"/>
              </w:rPr>
            </w:pPr>
            <w:r w:rsidRPr="0040158F">
              <w:rPr>
                <w:rFonts w:ascii="Times New Roman" w:hAnsi="Times New Roman" w:cs="Times New Roman"/>
                <w:spacing w:val="-3"/>
                <w:sz w:val="20"/>
                <w:szCs w:val="20"/>
              </w:rPr>
              <w:t>Прокладання ізольованих проводів перерізом до 6 мм</w:t>
            </w:r>
            <w:proofErr w:type="gramStart"/>
            <w:r w:rsidRPr="0040158F">
              <w:rPr>
                <w:rFonts w:ascii="Times New Roman" w:hAnsi="Times New Roman" w:cs="Times New Roman"/>
                <w:spacing w:val="-3"/>
                <w:sz w:val="20"/>
                <w:szCs w:val="20"/>
              </w:rPr>
              <w:t>2</w:t>
            </w:r>
            <w:proofErr w:type="gramEnd"/>
          </w:p>
          <w:p w:rsidR="0040158F" w:rsidRPr="0040158F" w:rsidRDefault="0040158F" w:rsidP="007F0B31">
            <w:pPr>
              <w:keepLines/>
              <w:autoSpaceDE w:val="0"/>
              <w:autoSpaceDN w:val="0"/>
              <w:rPr>
                <w:rFonts w:ascii="Times New Roman" w:hAnsi="Times New Roman" w:cs="Times New Roman"/>
                <w:sz w:val="20"/>
                <w:szCs w:val="20"/>
              </w:rPr>
            </w:pPr>
            <w:proofErr w:type="gramStart"/>
            <w:r w:rsidRPr="0040158F">
              <w:rPr>
                <w:rFonts w:ascii="Times New Roman" w:hAnsi="Times New Roman" w:cs="Times New Roman"/>
                <w:spacing w:val="-3"/>
                <w:sz w:val="20"/>
                <w:szCs w:val="20"/>
              </w:rPr>
              <w:t>у</w:t>
            </w:r>
            <w:proofErr w:type="gramEnd"/>
            <w:r w:rsidRPr="0040158F">
              <w:rPr>
                <w:rFonts w:ascii="Times New Roman" w:hAnsi="Times New Roman" w:cs="Times New Roman"/>
                <w:spacing w:val="-3"/>
                <w:sz w:val="20"/>
                <w:szCs w:val="20"/>
              </w:rPr>
              <w:t xml:space="preserve"> коробах</w:t>
            </w:r>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30</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73</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z w:val="20"/>
                <w:szCs w:val="20"/>
              </w:rPr>
            </w:pPr>
            <w:r w:rsidRPr="0040158F">
              <w:rPr>
                <w:rFonts w:ascii="Times New Roman" w:hAnsi="Times New Roman" w:cs="Times New Roman"/>
                <w:spacing w:val="-3"/>
                <w:sz w:val="20"/>
                <w:szCs w:val="20"/>
              </w:rPr>
              <w:t xml:space="preserve">Кабелі силові </w:t>
            </w:r>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30,9</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74</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pacing w:val="-3"/>
                <w:sz w:val="20"/>
                <w:szCs w:val="20"/>
              </w:rPr>
            </w:pPr>
            <w:proofErr w:type="gramStart"/>
            <w:r w:rsidRPr="0040158F">
              <w:rPr>
                <w:rFonts w:ascii="Times New Roman" w:hAnsi="Times New Roman" w:cs="Times New Roman"/>
                <w:spacing w:val="-3"/>
                <w:sz w:val="20"/>
                <w:szCs w:val="20"/>
              </w:rPr>
              <w:t>Св</w:t>
            </w:r>
            <w:proofErr w:type="gramEnd"/>
            <w:r w:rsidRPr="0040158F">
              <w:rPr>
                <w:rFonts w:ascii="Times New Roman" w:hAnsi="Times New Roman" w:cs="Times New Roman"/>
                <w:spacing w:val="-3"/>
                <w:sz w:val="20"/>
                <w:szCs w:val="20"/>
              </w:rPr>
              <w:t>ітильник для ламп розжарювання стельовий або</w:t>
            </w:r>
          </w:p>
          <w:p w:rsidR="0040158F" w:rsidRPr="0040158F" w:rsidRDefault="0040158F" w:rsidP="007F0B31">
            <w:pPr>
              <w:keepLines/>
              <w:autoSpaceDE w:val="0"/>
              <w:autoSpaceDN w:val="0"/>
              <w:rPr>
                <w:rFonts w:ascii="Times New Roman" w:hAnsi="Times New Roman" w:cs="Times New Roman"/>
                <w:spacing w:val="-3"/>
                <w:sz w:val="20"/>
                <w:szCs w:val="20"/>
              </w:rPr>
            </w:pPr>
            <w:r w:rsidRPr="0040158F">
              <w:rPr>
                <w:rFonts w:ascii="Times New Roman" w:hAnsi="Times New Roman" w:cs="Times New Roman"/>
                <w:spacing w:val="-3"/>
                <w:sz w:val="20"/>
                <w:szCs w:val="20"/>
              </w:rPr>
              <w:t xml:space="preserve">настінний з </w:t>
            </w:r>
            <w:proofErr w:type="gramStart"/>
            <w:r w:rsidRPr="0040158F">
              <w:rPr>
                <w:rFonts w:ascii="Times New Roman" w:hAnsi="Times New Roman" w:cs="Times New Roman"/>
                <w:spacing w:val="-3"/>
                <w:sz w:val="20"/>
                <w:szCs w:val="20"/>
              </w:rPr>
              <w:t>кр</w:t>
            </w:r>
            <w:proofErr w:type="gramEnd"/>
            <w:r w:rsidRPr="0040158F">
              <w:rPr>
                <w:rFonts w:ascii="Times New Roman" w:hAnsi="Times New Roman" w:cs="Times New Roman"/>
                <w:spacing w:val="-3"/>
                <w:sz w:val="20"/>
                <w:szCs w:val="20"/>
              </w:rPr>
              <w:t>іпленням гвинтами для приміщень з</w:t>
            </w:r>
          </w:p>
          <w:p w:rsidR="0040158F" w:rsidRPr="0040158F" w:rsidRDefault="0040158F" w:rsidP="007F0B31">
            <w:pPr>
              <w:keepLines/>
              <w:autoSpaceDE w:val="0"/>
              <w:autoSpaceDN w:val="0"/>
              <w:rPr>
                <w:rFonts w:ascii="Times New Roman" w:hAnsi="Times New Roman" w:cs="Times New Roman"/>
                <w:sz w:val="20"/>
                <w:szCs w:val="20"/>
              </w:rPr>
            </w:pPr>
            <w:r w:rsidRPr="0040158F">
              <w:rPr>
                <w:rFonts w:ascii="Times New Roman" w:hAnsi="Times New Roman" w:cs="Times New Roman"/>
                <w:spacing w:val="-3"/>
                <w:sz w:val="20"/>
                <w:szCs w:val="20"/>
              </w:rPr>
              <w:t>нормальними умовами середовища, одноламповий</w:t>
            </w:r>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 xml:space="preserve"> </w:t>
            </w:r>
            <w:proofErr w:type="gramStart"/>
            <w:r w:rsidRPr="0040158F">
              <w:rPr>
                <w:rFonts w:ascii="Times New Roman" w:hAnsi="Times New Roman" w:cs="Times New Roman"/>
                <w:spacing w:val="-3"/>
                <w:sz w:val="20"/>
                <w:szCs w:val="20"/>
              </w:rPr>
              <w:t>шт</w:t>
            </w:r>
            <w:proofErr w:type="gramEnd"/>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4</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75</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z w:val="20"/>
                <w:szCs w:val="20"/>
              </w:rPr>
            </w:pPr>
            <w:proofErr w:type="gramStart"/>
            <w:r w:rsidRPr="0040158F">
              <w:rPr>
                <w:rFonts w:ascii="Times New Roman" w:hAnsi="Times New Roman" w:cs="Times New Roman"/>
                <w:spacing w:val="-3"/>
                <w:sz w:val="20"/>
                <w:szCs w:val="20"/>
              </w:rPr>
              <w:t>Св</w:t>
            </w:r>
            <w:proofErr w:type="gramEnd"/>
            <w:r w:rsidRPr="0040158F">
              <w:rPr>
                <w:rFonts w:ascii="Times New Roman" w:hAnsi="Times New Roman" w:cs="Times New Roman"/>
                <w:spacing w:val="-3"/>
                <w:sz w:val="20"/>
                <w:szCs w:val="20"/>
              </w:rPr>
              <w:t xml:space="preserve">ітильник світлодіодний </w:t>
            </w:r>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proofErr w:type="gramStart"/>
            <w:r w:rsidRPr="0040158F">
              <w:rPr>
                <w:rFonts w:ascii="Times New Roman" w:hAnsi="Times New Roman" w:cs="Times New Roman"/>
                <w:spacing w:val="-3"/>
                <w:sz w:val="20"/>
                <w:szCs w:val="20"/>
              </w:rPr>
              <w:t>шт</w:t>
            </w:r>
            <w:proofErr w:type="gramEnd"/>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4</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lang w:val="en-US"/>
              </w:rPr>
              <w:t>Відділ №4.  Вентиляція</w:t>
            </w:r>
          </w:p>
        </w:tc>
        <w:tc>
          <w:tcPr>
            <w:tcW w:w="1418" w:type="dxa"/>
            <w:tcBorders>
              <w:top w:val="nil"/>
              <w:left w:val="single" w:sz="4" w:space="0" w:color="auto"/>
              <w:bottom w:val="nil"/>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lastRenderedPageBreak/>
              <w:t>76</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pacing w:val="-3"/>
                <w:sz w:val="20"/>
                <w:szCs w:val="20"/>
              </w:rPr>
            </w:pPr>
            <w:r w:rsidRPr="0040158F">
              <w:rPr>
                <w:rFonts w:ascii="Times New Roman" w:hAnsi="Times New Roman" w:cs="Times New Roman"/>
                <w:spacing w:val="-3"/>
                <w:sz w:val="20"/>
                <w:szCs w:val="20"/>
              </w:rPr>
              <w:t xml:space="preserve">Пробивання отворів </w:t>
            </w:r>
            <w:proofErr w:type="gramStart"/>
            <w:r w:rsidRPr="0040158F">
              <w:rPr>
                <w:rFonts w:ascii="Times New Roman" w:hAnsi="Times New Roman" w:cs="Times New Roman"/>
                <w:spacing w:val="-3"/>
                <w:sz w:val="20"/>
                <w:szCs w:val="20"/>
              </w:rPr>
              <w:t>в</w:t>
            </w:r>
            <w:proofErr w:type="gramEnd"/>
            <w:r w:rsidRPr="0040158F">
              <w:rPr>
                <w:rFonts w:ascii="Times New Roman" w:hAnsi="Times New Roman" w:cs="Times New Roman"/>
                <w:spacing w:val="-3"/>
                <w:sz w:val="20"/>
                <w:szCs w:val="20"/>
              </w:rPr>
              <w:t xml:space="preserve"> цегляних стінах при товщині</w:t>
            </w:r>
          </w:p>
          <w:p w:rsidR="0040158F" w:rsidRPr="0040158F" w:rsidRDefault="0040158F" w:rsidP="007F0B31">
            <w:pPr>
              <w:keepLines/>
              <w:autoSpaceDE w:val="0"/>
              <w:autoSpaceDN w:val="0"/>
              <w:rPr>
                <w:rFonts w:ascii="Times New Roman" w:hAnsi="Times New Roman" w:cs="Times New Roman"/>
                <w:sz w:val="20"/>
                <w:szCs w:val="20"/>
              </w:rPr>
            </w:pPr>
            <w:proofErr w:type="gramStart"/>
            <w:r w:rsidRPr="0040158F">
              <w:rPr>
                <w:rFonts w:ascii="Times New Roman" w:hAnsi="Times New Roman" w:cs="Times New Roman"/>
                <w:spacing w:val="-3"/>
                <w:sz w:val="20"/>
                <w:szCs w:val="20"/>
              </w:rPr>
              <w:t>ст</w:t>
            </w:r>
            <w:proofErr w:type="gramEnd"/>
            <w:r w:rsidRPr="0040158F">
              <w:rPr>
                <w:rFonts w:ascii="Times New Roman" w:hAnsi="Times New Roman" w:cs="Times New Roman"/>
                <w:spacing w:val="-3"/>
                <w:sz w:val="20"/>
                <w:szCs w:val="20"/>
              </w:rPr>
              <w:t>іни в 2 цеглини вручну</w:t>
            </w:r>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 xml:space="preserve"> отв.</w:t>
            </w:r>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77</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z w:val="20"/>
                <w:szCs w:val="20"/>
              </w:rPr>
            </w:pPr>
            <w:r w:rsidRPr="0040158F">
              <w:rPr>
                <w:rFonts w:ascii="Times New Roman" w:hAnsi="Times New Roman" w:cs="Times New Roman"/>
                <w:spacing w:val="-3"/>
                <w:sz w:val="20"/>
                <w:szCs w:val="20"/>
              </w:rPr>
              <w:t>Установлення вентиляторів осьових масою до 0,025 т</w:t>
            </w:r>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proofErr w:type="gramStart"/>
            <w:r w:rsidRPr="0040158F">
              <w:rPr>
                <w:rFonts w:ascii="Times New Roman" w:hAnsi="Times New Roman" w:cs="Times New Roman"/>
                <w:spacing w:val="-3"/>
                <w:sz w:val="20"/>
                <w:szCs w:val="20"/>
              </w:rPr>
              <w:t>шт</w:t>
            </w:r>
            <w:proofErr w:type="gramEnd"/>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78</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z w:val="20"/>
                <w:szCs w:val="20"/>
              </w:rPr>
            </w:pPr>
            <w:r w:rsidRPr="0040158F">
              <w:rPr>
                <w:rFonts w:ascii="Times New Roman" w:hAnsi="Times New Roman" w:cs="Times New Roman"/>
                <w:spacing w:val="-3"/>
                <w:sz w:val="20"/>
                <w:szCs w:val="20"/>
              </w:rPr>
              <w:t>Рекуператор Prana 150 standart</w:t>
            </w:r>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proofErr w:type="gramStart"/>
            <w:r w:rsidRPr="0040158F">
              <w:rPr>
                <w:rFonts w:ascii="Times New Roman" w:hAnsi="Times New Roman" w:cs="Times New Roman"/>
                <w:spacing w:val="-3"/>
                <w:sz w:val="20"/>
                <w:szCs w:val="20"/>
              </w:rPr>
              <w:t>шт</w:t>
            </w:r>
            <w:proofErr w:type="gramEnd"/>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lang w:val="en-US"/>
              </w:rPr>
              <w:t>Розділ №1.  Обладнання</w:t>
            </w:r>
          </w:p>
        </w:tc>
        <w:tc>
          <w:tcPr>
            <w:tcW w:w="1418" w:type="dxa"/>
            <w:tcBorders>
              <w:top w:val="nil"/>
              <w:left w:val="single" w:sz="4" w:space="0" w:color="auto"/>
              <w:bottom w:val="nil"/>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79</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z w:val="20"/>
                <w:szCs w:val="20"/>
              </w:rPr>
            </w:pPr>
            <w:proofErr w:type="gramStart"/>
            <w:r w:rsidRPr="0040158F">
              <w:rPr>
                <w:rFonts w:ascii="Times New Roman" w:hAnsi="Times New Roman" w:cs="Times New Roman"/>
                <w:spacing w:val="-3"/>
                <w:sz w:val="20"/>
                <w:szCs w:val="20"/>
              </w:rPr>
              <w:t>Б</w:t>
            </w:r>
            <w:proofErr w:type="gramEnd"/>
            <w:r w:rsidRPr="0040158F">
              <w:rPr>
                <w:rFonts w:ascii="Times New Roman" w:hAnsi="Times New Roman" w:cs="Times New Roman"/>
                <w:spacing w:val="-3"/>
                <w:sz w:val="20"/>
                <w:szCs w:val="20"/>
              </w:rPr>
              <w:t>іотуалет</w:t>
            </w:r>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proofErr w:type="gramStart"/>
            <w:r w:rsidRPr="0040158F">
              <w:rPr>
                <w:rFonts w:ascii="Times New Roman" w:hAnsi="Times New Roman" w:cs="Times New Roman"/>
                <w:spacing w:val="-3"/>
                <w:sz w:val="20"/>
                <w:szCs w:val="20"/>
              </w:rPr>
              <w:t>шт</w:t>
            </w:r>
            <w:proofErr w:type="gramEnd"/>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80</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z w:val="20"/>
                <w:szCs w:val="20"/>
              </w:rPr>
            </w:pPr>
            <w:r w:rsidRPr="0040158F">
              <w:rPr>
                <w:rFonts w:ascii="Times New Roman" w:hAnsi="Times New Roman" w:cs="Times New Roman"/>
                <w:spacing w:val="-3"/>
                <w:sz w:val="20"/>
                <w:szCs w:val="20"/>
              </w:rPr>
              <w:t xml:space="preserve">Бак </w:t>
            </w:r>
            <w:proofErr w:type="gramStart"/>
            <w:r w:rsidRPr="0040158F">
              <w:rPr>
                <w:rFonts w:ascii="Times New Roman" w:hAnsi="Times New Roman" w:cs="Times New Roman"/>
                <w:spacing w:val="-3"/>
                <w:sz w:val="20"/>
                <w:szCs w:val="20"/>
              </w:rPr>
              <w:t>для</w:t>
            </w:r>
            <w:proofErr w:type="gramEnd"/>
            <w:r w:rsidRPr="0040158F">
              <w:rPr>
                <w:rFonts w:ascii="Times New Roman" w:hAnsi="Times New Roman" w:cs="Times New Roman"/>
                <w:spacing w:val="-3"/>
                <w:sz w:val="20"/>
                <w:szCs w:val="20"/>
              </w:rPr>
              <w:t xml:space="preserve"> води</w:t>
            </w:r>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proofErr w:type="gramStart"/>
            <w:r w:rsidRPr="0040158F">
              <w:rPr>
                <w:rFonts w:ascii="Times New Roman" w:hAnsi="Times New Roman" w:cs="Times New Roman"/>
                <w:spacing w:val="-3"/>
                <w:sz w:val="20"/>
                <w:szCs w:val="20"/>
              </w:rPr>
              <w:t>шт</w:t>
            </w:r>
            <w:proofErr w:type="gramEnd"/>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10203" w:type="dxa"/>
            <w:gridSpan w:val="5"/>
            <w:tcBorders>
              <w:top w:val="single" w:sz="12" w:space="0" w:color="auto"/>
              <w:left w:val="nil"/>
              <w:bottom w:val="nil"/>
              <w:right w:val="nil"/>
            </w:tcBorders>
            <w:vAlign w:val="center"/>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bl>
    <w:p w:rsidR="0040158F" w:rsidRPr="0040158F" w:rsidRDefault="0040158F" w:rsidP="0040158F">
      <w:pPr>
        <w:pStyle w:val="a6"/>
        <w:spacing w:before="0" w:after="0"/>
        <w:ind w:firstLine="7797"/>
        <w:rPr>
          <w:rFonts w:ascii="Times New Roman" w:hAnsi="Times New Roman" w:cs="Times New Roman"/>
          <w:b/>
          <w:color w:val="000000"/>
          <w:lang w:val="uk-UA"/>
        </w:rPr>
      </w:pPr>
    </w:p>
    <w:p w:rsidR="0040158F" w:rsidRPr="0040158F" w:rsidRDefault="0040158F" w:rsidP="0040158F">
      <w:pPr>
        <w:pStyle w:val="a6"/>
        <w:spacing w:before="0" w:after="0"/>
        <w:ind w:firstLine="7797"/>
        <w:rPr>
          <w:rFonts w:ascii="Times New Roman" w:hAnsi="Times New Roman" w:cs="Times New Roman"/>
          <w:b/>
          <w:color w:val="000000"/>
          <w:lang w:val="uk-UA"/>
        </w:rPr>
      </w:pPr>
    </w:p>
    <w:p w:rsidR="0040158F" w:rsidRPr="0040158F" w:rsidRDefault="0040158F" w:rsidP="0040158F">
      <w:pPr>
        <w:jc w:val="center"/>
        <w:rPr>
          <w:rFonts w:ascii="Times New Roman" w:hAnsi="Times New Roman" w:cs="Times New Roman"/>
          <w:b/>
          <w:sz w:val="24"/>
          <w:szCs w:val="24"/>
          <w:lang w:val="uk-UA"/>
        </w:rPr>
      </w:pPr>
      <w:r w:rsidRPr="0040158F">
        <w:rPr>
          <w:rFonts w:ascii="Times New Roman" w:hAnsi="Times New Roman" w:cs="Times New Roman"/>
          <w:b/>
          <w:sz w:val="24"/>
          <w:szCs w:val="24"/>
        </w:rPr>
        <w:t>Витяг з Редакції ОГОЛОШЕННЯ</w:t>
      </w:r>
    </w:p>
    <w:p w:rsidR="0040158F" w:rsidRPr="0040158F" w:rsidRDefault="0040158F" w:rsidP="0040158F">
      <w:pPr>
        <w:jc w:val="center"/>
        <w:rPr>
          <w:rFonts w:ascii="Times New Roman" w:hAnsi="Times New Roman" w:cs="Times New Roman"/>
          <w:b/>
          <w:sz w:val="24"/>
          <w:szCs w:val="24"/>
          <w:lang w:val="uk-UA"/>
        </w:rPr>
      </w:pPr>
      <w:r w:rsidRPr="0040158F">
        <w:rPr>
          <w:rFonts w:ascii="Times New Roman" w:hAnsi="Times New Roman" w:cs="Times New Roman"/>
          <w:b/>
          <w:sz w:val="24"/>
          <w:szCs w:val="24"/>
          <w:lang w:val="uk-UA"/>
        </w:rPr>
        <w:t>(нова редакція)</w:t>
      </w:r>
    </w:p>
    <w:p w:rsidR="0040158F" w:rsidRPr="0040158F" w:rsidRDefault="0040158F" w:rsidP="0040158F">
      <w:pPr>
        <w:pStyle w:val="a6"/>
        <w:spacing w:before="0" w:after="0"/>
        <w:rPr>
          <w:rFonts w:ascii="Times New Roman" w:hAnsi="Times New Roman" w:cs="Times New Roman"/>
          <w:b/>
          <w:color w:val="000000"/>
          <w:lang w:val="uk-UA"/>
        </w:rPr>
      </w:pPr>
    </w:p>
    <w:p w:rsidR="0040158F" w:rsidRPr="0040158F" w:rsidRDefault="0040158F" w:rsidP="0040158F">
      <w:pPr>
        <w:pStyle w:val="a6"/>
        <w:spacing w:before="0" w:after="0"/>
        <w:ind w:firstLine="7797"/>
        <w:rPr>
          <w:rFonts w:ascii="Times New Roman" w:hAnsi="Times New Roman" w:cs="Times New Roman"/>
          <w:b/>
          <w:color w:val="000000"/>
          <w:lang w:val="uk-UA"/>
        </w:rPr>
      </w:pPr>
    </w:p>
    <w:p w:rsidR="0040158F" w:rsidRPr="0040158F" w:rsidRDefault="0040158F" w:rsidP="0040158F">
      <w:pPr>
        <w:pStyle w:val="a6"/>
        <w:spacing w:before="0" w:after="0"/>
        <w:ind w:firstLine="7797"/>
        <w:rPr>
          <w:rFonts w:ascii="Times New Roman" w:hAnsi="Times New Roman" w:cs="Times New Roman"/>
          <w:b/>
          <w:color w:val="000000"/>
          <w:lang w:val="uk-UA"/>
        </w:rPr>
      </w:pPr>
      <w:r w:rsidRPr="0040158F">
        <w:rPr>
          <w:rFonts w:ascii="Times New Roman" w:hAnsi="Times New Roman" w:cs="Times New Roman"/>
          <w:b/>
          <w:szCs w:val="16"/>
        </w:rPr>
        <w:t>Додаток 1.</w:t>
      </w:r>
    </w:p>
    <w:p w:rsidR="0040158F" w:rsidRPr="0040158F" w:rsidRDefault="0040158F" w:rsidP="0040158F">
      <w:pPr>
        <w:pStyle w:val="a6"/>
        <w:spacing w:before="0" w:after="0"/>
        <w:ind w:firstLine="7797"/>
        <w:jc w:val="right"/>
        <w:rPr>
          <w:rFonts w:ascii="Times New Roman" w:hAnsi="Times New Roman" w:cs="Times New Roman"/>
          <w:b/>
          <w:color w:val="000000"/>
          <w:lang w:val="uk-UA"/>
        </w:rPr>
      </w:pPr>
    </w:p>
    <w:p w:rsidR="0040158F" w:rsidRPr="0040158F" w:rsidRDefault="0040158F" w:rsidP="0040158F">
      <w:pPr>
        <w:pStyle w:val="a6"/>
        <w:spacing w:before="0" w:after="0"/>
        <w:ind w:firstLine="7797"/>
        <w:rPr>
          <w:rFonts w:ascii="Times New Roman" w:hAnsi="Times New Roman" w:cs="Times New Roman"/>
          <w:b/>
          <w:color w:val="000000"/>
          <w:lang w:val="uk-UA"/>
        </w:rPr>
      </w:pPr>
    </w:p>
    <w:p w:rsidR="0040158F" w:rsidRPr="0040158F" w:rsidRDefault="0040158F" w:rsidP="0040158F">
      <w:pPr>
        <w:pStyle w:val="a6"/>
        <w:spacing w:before="0" w:after="0"/>
        <w:ind w:firstLine="7797"/>
        <w:rPr>
          <w:rFonts w:ascii="Times New Roman" w:hAnsi="Times New Roman" w:cs="Times New Roman"/>
          <w:b/>
          <w:color w:val="000000"/>
          <w:lang w:val="uk-UA"/>
        </w:rPr>
      </w:pPr>
    </w:p>
    <w:p w:rsidR="0040158F" w:rsidRPr="0040158F" w:rsidRDefault="0040158F" w:rsidP="0040158F">
      <w:pPr>
        <w:pStyle w:val="a6"/>
        <w:spacing w:before="0" w:after="0"/>
        <w:ind w:firstLine="3261"/>
        <w:rPr>
          <w:rFonts w:ascii="Times New Roman" w:hAnsi="Times New Roman" w:cs="Times New Roman"/>
          <w:b/>
          <w:color w:val="000000"/>
          <w:lang w:val="uk-UA"/>
        </w:rPr>
      </w:pPr>
      <w:r w:rsidRPr="0040158F">
        <w:rPr>
          <w:rFonts w:ascii="Times New Roman" w:hAnsi="Times New Roman" w:cs="Times New Roman"/>
          <w:b/>
          <w:bCs/>
          <w:spacing w:val="-3"/>
        </w:rPr>
        <w:t>ДЕФЕКТНИЙ АКТ</w:t>
      </w:r>
    </w:p>
    <w:p w:rsidR="0040158F" w:rsidRPr="0040158F" w:rsidRDefault="0040158F" w:rsidP="0040158F">
      <w:pPr>
        <w:pStyle w:val="a6"/>
        <w:spacing w:before="0" w:after="0"/>
        <w:rPr>
          <w:rFonts w:ascii="Times New Roman" w:hAnsi="Times New Roman" w:cs="Times New Roman"/>
          <w:b/>
          <w:bCs/>
          <w:color w:val="FF0000"/>
          <w:spacing w:val="-3"/>
        </w:rPr>
      </w:pPr>
    </w:p>
    <w:p w:rsidR="0040158F" w:rsidRPr="0040158F" w:rsidRDefault="0040158F" w:rsidP="0040158F">
      <w:pPr>
        <w:pStyle w:val="a6"/>
        <w:spacing w:before="0" w:after="0"/>
        <w:rPr>
          <w:rFonts w:ascii="Times New Roman" w:hAnsi="Times New Roman" w:cs="Times New Roman"/>
          <w:b/>
          <w:bCs/>
          <w:color w:val="FF0000"/>
          <w:spacing w:val="-3"/>
        </w:rPr>
      </w:pPr>
    </w:p>
    <w:p w:rsidR="0040158F" w:rsidRPr="0040158F" w:rsidRDefault="0040158F" w:rsidP="0040158F">
      <w:pPr>
        <w:jc w:val="center"/>
        <w:rPr>
          <w:rFonts w:ascii="Times New Roman" w:hAnsi="Times New Roman" w:cs="Times New Roman"/>
          <w:b/>
          <w:spacing w:val="-3"/>
        </w:rPr>
      </w:pPr>
      <w:r w:rsidRPr="0040158F">
        <w:rPr>
          <w:rFonts w:ascii="Times New Roman" w:hAnsi="Times New Roman" w:cs="Times New Roman"/>
          <w:b/>
          <w:bCs/>
          <w:spacing w:val="-3"/>
        </w:rPr>
        <w:t xml:space="preserve">Капітальний </w:t>
      </w:r>
      <w:r w:rsidRPr="0040158F">
        <w:rPr>
          <w:rFonts w:ascii="Times New Roman" w:hAnsi="Times New Roman" w:cs="Times New Roman"/>
          <w:b/>
        </w:rPr>
        <w:t xml:space="preserve">ремонт </w:t>
      </w:r>
      <w:proofErr w:type="gramStart"/>
      <w:r w:rsidRPr="0040158F">
        <w:rPr>
          <w:rFonts w:ascii="Times New Roman" w:hAnsi="Times New Roman" w:cs="Times New Roman"/>
          <w:b/>
        </w:rPr>
        <w:t>п</w:t>
      </w:r>
      <w:proofErr w:type="gramEnd"/>
      <w:r w:rsidRPr="0040158F">
        <w:rPr>
          <w:rFonts w:ascii="Times New Roman" w:hAnsi="Times New Roman" w:cs="Times New Roman"/>
          <w:b/>
        </w:rPr>
        <w:t xml:space="preserve">ідвального приміщення під укриття </w:t>
      </w:r>
      <w:r w:rsidRPr="0040158F">
        <w:rPr>
          <w:rFonts w:ascii="Times New Roman" w:hAnsi="Times New Roman" w:cs="Times New Roman"/>
          <w:b/>
          <w:spacing w:val="-3"/>
        </w:rPr>
        <w:t>Комунального закладу</w:t>
      </w:r>
    </w:p>
    <w:p w:rsidR="0040158F" w:rsidRPr="0040158F" w:rsidRDefault="0040158F" w:rsidP="0040158F">
      <w:pPr>
        <w:jc w:val="center"/>
        <w:rPr>
          <w:rFonts w:ascii="Times New Roman" w:hAnsi="Times New Roman" w:cs="Times New Roman"/>
          <w:b/>
        </w:rPr>
      </w:pPr>
      <w:r w:rsidRPr="0040158F">
        <w:rPr>
          <w:rFonts w:ascii="Times New Roman" w:hAnsi="Times New Roman" w:cs="Times New Roman"/>
          <w:b/>
          <w:spacing w:val="-3"/>
        </w:rPr>
        <w:t xml:space="preserve">Дошкільної  освіти №10 «Ластівка» </w:t>
      </w:r>
      <w:r w:rsidRPr="0040158F">
        <w:rPr>
          <w:rFonts w:ascii="Times New Roman" w:hAnsi="Times New Roman" w:cs="Times New Roman"/>
          <w:b/>
        </w:rPr>
        <w:t>Вознесенської МР</w:t>
      </w:r>
      <w:r w:rsidRPr="0040158F">
        <w:rPr>
          <w:rFonts w:ascii="Times New Roman" w:hAnsi="Times New Roman" w:cs="Times New Roman"/>
          <w:b/>
          <w:bCs/>
          <w:spacing w:val="-3"/>
        </w:rPr>
        <w:t xml:space="preserve"> по вул. Корольова, 1, в м. Вознесенськ Миколаївської обл.</w:t>
      </w:r>
    </w:p>
    <w:p w:rsidR="0040158F" w:rsidRPr="0040158F" w:rsidRDefault="0040158F" w:rsidP="0040158F">
      <w:pPr>
        <w:rPr>
          <w:rFonts w:ascii="Times New Roman" w:hAnsi="Times New Roman" w:cs="Times New Roman"/>
          <w:b/>
        </w:rPr>
      </w:pPr>
    </w:p>
    <w:p w:rsidR="0040158F" w:rsidRPr="0040158F" w:rsidRDefault="0040158F" w:rsidP="0040158F">
      <w:pPr>
        <w:pStyle w:val="a6"/>
        <w:spacing w:before="0" w:after="0"/>
        <w:ind w:firstLine="7797"/>
        <w:rPr>
          <w:rFonts w:ascii="Times New Roman" w:hAnsi="Times New Roman" w:cs="Times New Roman"/>
          <w:b/>
          <w:color w:val="000000"/>
          <w:lang w:val="uk-UA"/>
        </w:r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40158F" w:rsidRPr="0040158F" w:rsidTr="007F0B31">
        <w:trPr>
          <w:jc w:val="center"/>
        </w:trPr>
        <w:tc>
          <w:tcPr>
            <w:tcW w:w="567" w:type="dxa"/>
            <w:tcBorders>
              <w:top w:val="single" w:sz="12" w:space="0" w:color="auto"/>
              <w:left w:val="single" w:sz="12" w:space="0" w:color="auto"/>
              <w:bottom w:val="nil"/>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pacing w:val="-3"/>
                <w:sz w:val="20"/>
                <w:szCs w:val="20"/>
              </w:rPr>
            </w:pPr>
            <w:r w:rsidRPr="0040158F">
              <w:rPr>
                <w:rFonts w:ascii="Times New Roman" w:hAnsi="Times New Roman" w:cs="Times New Roman"/>
                <w:spacing w:val="-3"/>
                <w:sz w:val="20"/>
                <w:szCs w:val="20"/>
              </w:rPr>
              <w:t>№</w:t>
            </w:r>
          </w:p>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Ч.ч.</w:t>
            </w:r>
          </w:p>
        </w:tc>
        <w:tc>
          <w:tcPr>
            <w:tcW w:w="5387" w:type="dxa"/>
            <w:tcBorders>
              <w:top w:val="single" w:sz="12" w:space="0" w:color="auto"/>
              <w:left w:val="nil"/>
              <w:bottom w:val="nil"/>
              <w:right w:val="nil"/>
            </w:tcBorders>
            <w:vAlign w:val="center"/>
          </w:tcPr>
          <w:p w:rsidR="0040158F" w:rsidRPr="0040158F" w:rsidRDefault="0040158F" w:rsidP="007F0B31">
            <w:pPr>
              <w:keepLines/>
              <w:autoSpaceDE w:val="0"/>
              <w:autoSpaceDN w:val="0"/>
              <w:jc w:val="center"/>
              <w:rPr>
                <w:rFonts w:ascii="Times New Roman" w:hAnsi="Times New Roman" w:cs="Times New Roman"/>
                <w:spacing w:val="-3"/>
                <w:sz w:val="20"/>
                <w:szCs w:val="20"/>
              </w:rPr>
            </w:pPr>
          </w:p>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Найменування робіт і витрат</w:t>
            </w:r>
          </w:p>
        </w:tc>
        <w:tc>
          <w:tcPr>
            <w:tcW w:w="1418" w:type="dxa"/>
            <w:tcBorders>
              <w:top w:val="single" w:sz="12" w:space="0" w:color="auto"/>
              <w:left w:val="single" w:sz="4" w:space="0" w:color="auto"/>
              <w:bottom w:val="nil"/>
              <w:right w:val="nil"/>
            </w:tcBorders>
            <w:vAlign w:val="center"/>
          </w:tcPr>
          <w:p w:rsidR="0040158F" w:rsidRPr="0040158F" w:rsidRDefault="0040158F" w:rsidP="007F0B31">
            <w:pPr>
              <w:keepLines/>
              <w:autoSpaceDE w:val="0"/>
              <w:autoSpaceDN w:val="0"/>
              <w:jc w:val="center"/>
              <w:rPr>
                <w:rFonts w:ascii="Times New Roman" w:hAnsi="Times New Roman" w:cs="Times New Roman"/>
                <w:spacing w:val="-3"/>
                <w:sz w:val="20"/>
                <w:szCs w:val="20"/>
              </w:rPr>
            </w:pPr>
            <w:r w:rsidRPr="0040158F">
              <w:rPr>
                <w:rFonts w:ascii="Times New Roman" w:hAnsi="Times New Roman" w:cs="Times New Roman"/>
                <w:spacing w:val="-3"/>
                <w:sz w:val="20"/>
                <w:szCs w:val="20"/>
              </w:rPr>
              <w:t>Одиниця</w:t>
            </w:r>
          </w:p>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Примітка</w:t>
            </w:r>
          </w:p>
        </w:tc>
      </w:tr>
      <w:tr w:rsidR="0040158F" w:rsidRPr="0040158F" w:rsidTr="007F0B31">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1</w:t>
            </w:r>
          </w:p>
        </w:tc>
        <w:tc>
          <w:tcPr>
            <w:tcW w:w="5387" w:type="dxa"/>
            <w:tcBorders>
              <w:top w:val="single" w:sz="4" w:space="0" w:color="auto"/>
              <w:left w:val="nil"/>
              <w:bottom w:val="single" w:sz="4" w:space="0" w:color="auto"/>
              <w:right w:val="nil"/>
            </w:tcBorders>
            <w:vAlign w:val="center"/>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4</w:t>
            </w:r>
          </w:p>
        </w:tc>
        <w:tc>
          <w:tcPr>
            <w:tcW w:w="1418" w:type="dxa"/>
            <w:tcBorders>
              <w:top w:val="single" w:sz="4" w:space="0" w:color="auto"/>
              <w:left w:val="single" w:sz="4" w:space="0" w:color="auto"/>
              <w:bottom w:val="single" w:sz="4" w:space="0" w:color="auto"/>
              <w:right w:val="single" w:sz="12"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5</w:t>
            </w:r>
          </w:p>
        </w:tc>
      </w:tr>
      <w:tr w:rsidR="0040158F" w:rsidRPr="0040158F" w:rsidTr="007F0B31">
        <w:trPr>
          <w:jc w:val="center"/>
        </w:trPr>
        <w:tc>
          <w:tcPr>
            <w:tcW w:w="567" w:type="dxa"/>
            <w:tcBorders>
              <w:top w:val="nil"/>
              <w:left w:val="single" w:sz="12" w:space="0" w:color="auto"/>
              <w:bottom w:val="nil"/>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lang w:val="en-US"/>
              </w:rPr>
              <w:t>Відділ №1.  п/п №1</w:t>
            </w:r>
          </w:p>
        </w:tc>
        <w:tc>
          <w:tcPr>
            <w:tcW w:w="1418" w:type="dxa"/>
            <w:tcBorders>
              <w:top w:val="nil"/>
              <w:left w:val="single" w:sz="4" w:space="0" w:color="auto"/>
              <w:bottom w:val="nil"/>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lang w:val="en-US"/>
              </w:rPr>
              <w:t>Розділ №1.  Підлоги</w:t>
            </w:r>
          </w:p>
        </w:tc>
        <w:tc>
          <w:tcPr>
            <w:tcW w:w="1418" w:type="dxa"/>
            <w:tcBorders>
              <w:top w:val="nil"/>
              <w:left w:val="single" w:sz="4" w:space="0" w:color="auto"/>
              <w:bottom w:val="nil"/>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1</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z w:val="20"/>
                <w:szCs w:val="20"/>
              </w:rPr>
            </w:pPr>
            <w:r w:rsidRPr="0040158F">
              <w:rPr>
                <w:rFonts w:ascii="Times New Roman" w:hAnsi="Times New Roman" w:cs="Times New Roman"/>
                <w:spacing w:val="-3"/>
                <w:sz w:val="20"/>
                <w:szCs w:val="20"/>
              </w:rPr>
              <w:t xml:space="preserve">Розбирання цементних покриттів </w:t>
            </w:r>
            <w:proofErr w:type="gramStart"/>
            <w:r w:rsidRPr="0040158F">
              <w:rPr>
                <w:rFonts w:ascii="Times New Roman" w:hAnsi="Times New Roman" w:cs="Times New Roman"/>
                <w:spacing w:val="-3"/>
                <w:sz w:val="20"/>
                <w:szCs w:val="20"/>
              </w:rPr>
              <w:t>п</w:t>
            </w:r>
            <w:proofErr w:type="gramEnd"/>
            <w:r w:rsidRPr="0040158F">
              <w:rPr>
                <w:rFonts w:ascii="Times New Roman" w:hAnsi="Times New Roman" w:cs="Times New Roman"/>
                <w:spacing w:val="-3"/>
                <w:sz w:val="20"/>
                <w:szCs w:val="20"/>
              </w:rPr>
              <w:t>ідлог</w:t>
            </w:r>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м</w:t>
            </w:r>
            <w:proofErr w:type="gramStart"/>
            <w:r w:rsidRPr="0040158F">
              <w:rPr>
                <w:rFonts w:ascii="Times New Roman" w:hAnsi="Times New Roman" w:cs="Times New Roman"/>
                <w:spacing w:val="-3"/>
                <w:sz w:val="20"/>
                <w:szCs w:val="20"/>
              </w:rPr>
              <w:t>2</w:t>
            </w:r>
            <w:proofErr w:type="gramEnd"/>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4</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2</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pacing w:val="-3"/>
                <w:sz w:val="20"/>
                <w:szCs w:val="20"/>
              </w:rPr>
            </w:pPr>
            <w:r w:rsidRPr="0040158F">
              <w:rPr>
                <w:rFonts w:ascii="Times New Roman" w:hAnsi="Times New Roman" w:cs="Times New Roman"/>
                <w:spacing w:val="-3"/>
                <w:sz w:val="20"/>
                <w:szCs w:val="20"/>
              </w:rPr>
              <w:t xml:space="preserve">Улаштування цементної стяжки товщиною 20 мм </w:t>
            </w:r>
            <w:proofErr w:type="gramStart"/>
            <w:r w:rsidRPr="0040158F">
              <w:rPr>
                <w:rFonts w:ascii="Times New Roman" w:hAnsi="Times New Roman" w:cs="Times New Roman"/>
                <w:spacing w:val="-3"/>
                <w:sz w:val="20"/>
                <w:szCs w:val="20"/>
              </w:rPr>
              <w:t>по</w:t>
            </w:r>
            <w:proofErr w:type="gramEnd"/>
          </w:p>
          <w:p w:rsidR="0040158F" w:rsidRPr="0040158F" w:rsidRDefault="0040158F" w:rsidP="007F0B31">
            <w:pPr>
              <w:keepLines/>
              <w:autoSpaceDE w:val="0"/>
              <w:autoSpaceDN w:val="0"/>
              <w:rPr>
                <w:rFonts w:ascii="Times New Roman" w:hAnsi="Times New Roman" w:cs="Times New Roman"/>
                <w:sz w:val="20"/>
                <w:szCs w:val="20"/>
              </w:rPr>
            </w:pPr>
            <w:r w:rsidRPr="0040158F">
              <w:rPr>
                <w:rFonts w:ascii="Times New Roman" w:hAnsi="Times New Roman" w:cs="Times New Roman"/>
                <w:spacing w:val="-3"/>
                <w:sz w:val="20"/>
                <w:szCs w:val="20"/>
              </w:rPr>
              <w:t>бетонній основі площею до 20 м</w:t>
            </w:r>
            <w:proofErr w:type="gramStart"/>
            <w:r w:rsidRPr="0040158F">
              <w:rPr>
                <w:rFonts w:ascii="Times New Roman" w:hAnsi="Times New Roman" w:cs="Times New Roman"/>
                <w:spacing w:val="-3"/>
                <w:sz w:val="20"/>
                <w:szCs w:val="20"/>
              </w:rPr>
              <w:t>2</w:t>
            </w:r>
            <w:proofErr w:type="gramEnd"/>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м</w:t>
            </w:r>
            <w:proofErr w:type="gramStart"/>
            <w:r w:rsidRPr="0040158F">
              <w:rPr>
                <w:rFonts w:ascii="Times New Roman" w:hAnsi="Times New Roman" w:cs="Times New Roman"/>
                <w:spacing w:val="-3"/>
                <w:sz w:val="20"/>
                <w:szCs w:val="20"/>
              </w:rPr>
              <w:t>2</w:t>
            </w:r>
            <w:proofErr w:type="gramEnd"/>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15</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3</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pacing w:val="-3"/>
                <w:sz w:val="20"/>
                <w:szCs w:val="20"/>
              </w:rPr>
            </w:pPr>
            <w:r w:rsidRPr="0040158F">
              <w:rPr>
                <w:rFonts w:ascii="Times New Roman" w:hAnsi="Times New Roman" w:cs="Times New Roman"/>
                <w:spacing w:val="-3"/>
                <w:sz w:val="20"/>
                <w:szCs w:val="20"/>
              </w:rPr>
              <w:t>На кожні 5 мм зміни товщини шару цементної стяжки</w:t>
            </w:r>
          </w:p>
          <w:p w:rsidR="0040158F" w:rsidRPr="0040158F" w:rsidRDefault="0040158F" w:rsidP="007F0B31">
            <w:pPr>
              <w:keepLines/>
              <w:autoSpaceDE w:val="0"/>
              <w:autoSpaceDN w:val="0"/>
              <w:rPr>
                <w:rFonts w:ascii="Times New Roman" w:hAnsi="Times New Roman" w:cs="Times New Roman"/>
                <w:sz w:val="20"/>
                <w:szCs w:val="20"/>
              </w:rPr>
            </w:pPr>
            <w:r w:rsidRPr="0040158F">
              <w:rPr>
                <w:rFonts w:ascii="Times New Roman" w:hAnsi="Times New Roman" w:cs="Times New Roman"/>
                <w:spacing w:val="-3"/>
                <w:sz w:val="20"/>
                <w:szCs w:val="20"/>
              </w:rPr>
              <w:t>додавати або виключати</w:t>
            </w:r>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м</w:t>
            </w:r>
            <w:proofErr w:type="gramStart"/>
            <w:r w:rsidRPr="0040158F">
              <w:rPr>
                <w:rFonts w:ascii="Times New Roman" w:hAnsi="Times New Roman" w:cs="Times New Roman"/>
                <w:spacing w:val="-3"/>
                <w:sz w:val="20"/>
                <w:szCs w:val="20"/>
              </w:rPr>
              <w:t>2</w:t>
            </w:r>
            <w:proofErr w:type="gramEnd"/>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15</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4</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pacing w:val="-3"/>
                <w:sz w:val="20"/>
                <w:szCs w:val="20"/>
              </w:rPr>
            </w:pPr>
            <w:r w:rsidRPr="0040158F">
              <w:rPr>
                <w:rFonts w:ascii="Times New Roman" w:hAnsi="Times New Roman" w:cs="Times New Roman"/>
                <w:spacing w:val="-3"/>
                <w:sz w:val="20"/>
                <w:szCs w:val="20"/>
              </w:rPr>
              <w:t>Готування важких кладкових цементних розчинів,</w:t>
            </w:r>
          </w:p>
          <w:p w:rsidR="0040158F" w:rsidRPr="0040158F" w:rsidRDefault="0040158F" w:rsidP="007F0B31">
            <w:pPr>
              <w:keepLines/>
              <w:autoSpaceDE w:val="0"/>
              <w:autoSpaceDN w:val="0"/>
              <w:rPr>
                <w:rFonts w:ascii="Times New Roman" w:hAnsi="Times New Roman" w:cs="Times New Roman"/>
                <w:sz w:val="20"/>
                <w:szCs w:val="20"/>
              </w:rPr>
            </w:pPr>
            <w:r w:rsidRPr="0040158F">
              <w:rPr>
                <w:rFonts w:ascii="Times New Roman" w:hAnsi="Times New Roman" w:cs="Times New Roman"/>
                <w:spacing w:val="-3"/>
                <w:sz w:val="20"/>
                <w:szCs w:val="20"/>
              </w:rPr>
              <w:lastRenderedPageBreak/>
              <w:t>марка 150</w:t>
            </w:r>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lastRenderedPageBreak/>
              <w:t>м3</w:t>
            </w:r>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0,765</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lastRenderedPageBreak/>
              <w:t xml:space="preserve"> </w:t>
            </w:r>
          </w:p>
        </w:tc>
        <w:tc>
          <w:tcPr>
            <w:tcW w:w="5387" w:type="dxa"/>
            <w:tcBorders>
              <w:top w:val="nil"/>
              <w:left w:val="single" w:sz="4" w:space="0" w:color="auto"/>
              <w:bottom w:val="nil"/>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lang w:val="en-US"/>
              </w:rPr>
              <w:t>Розділ №2.  Стелi</w:t>
            </w:r>
          </w:p>
        </w:tc>
        <w:tc>
          <w:tcPr>
            <w:tcW w:w="1418" w:type="dxa"/>
            <w:tcBorders>
              <w:top w:val="nil"/>
              <w:left w:val="single" w:sz="4" w:space="0" w:color="auto"/>
              <w:bottom w:val="nil"/>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5</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pacing w:val="-3"/>
                <w:sz w:val="20"/>
                <w:szCs w:val="20"/>
              </w:rPr>
            </w:pPr>
            <w:r w:rsidRPr="0040158F">
              <w:rPr>
                <w:rFonts w:ascii="Times New Roman" w:hAnsi="Times New Roman" w:cs="Times New Roman"/>
                <w:spacing w:val="-3"/>
                <w:sz w:val="20"/>
                <w:szCs w:val="20"/>
              </w:rPr>
              <w:t>Очищення вручну внутрішніх поверхонь стель від</w:t>
            </w:r>
          </w:p>
          <w:p w:rsidR="0040158F" w:rsidRPr="0040158F" w:rsidRDefault="0040158F" w:rsidP="007F0B31">
            <w:pPr>
              <w:keepLines/>
              <w:autoSpaceDE w:val="0"/>
              <w:autoSpaceDN w:val="0"/>
              <w:rPr>
                <w:rFonts w:ascii="Times New Roman" w:hAnsi="Times New Roman" w:cs="Times New Roman"/>
                <w:sz w:val="20"/>
                <w:szCs w:val="20"/>
              </w:rPr>
            </w:pPr>
            <w:r w:rsidRPr="0040158F">
              <w:rPr>
                <w:rFonts w:ascii="Times New Roman" w:hAnsi="Times New Roman" w:cs="Times New Roman"/>
                <w:spacing w:val="-3"/>
                <w:sz w:val="20"/>
                <w:szCs w:val="20"/>
              </w:rPr>
              <w:t>вапняної фарби</w:t>
            </w:r>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м</w:t>
            </w:r>
            <w:proofErr w:type="gramStart"/>
            <w:r w:rsidRPr="0040158F">
              <w:rPr>
                <w:rFonts w:ascii="Times New Roman" w:hAnsi="Times New Roman" w:cs="Times New Roman"/>
                <w:spacing w:val="-3"/>
                <w:sz w:val="20"/>
                <w:szCs w:val="20"/>
              </w:rPr>
              <w:t>2</w:t>
            </w:r>
            <w:proofErr w:type="gramEnd"/>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15</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6</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pacing w:val="-3"/>
                <w:sz w:val="20"/>
                <w:szCs w:val="20"/>
              </w:rPr>
            </w:pPr>
            <w:r w:rsidRPr="0040158F">
              <w:rPr>
                <w:rFonts w:ascii="Times New Roman" w:hAnsi="Times New Roman" w:cs="Times New Roman"/>
                <w:spacing w:val="-3"/>
                <w:sz w:val="20"/>
                <w:szCs w:val="20"/>
              </w:rPr>
              <w:t>Протравлення цементної штукатурки нейтралізуючим</w:t>
            </w:r>
          </w:p>
          <w:p w:rsidR="0040158F" w:rsidRPr="0040158F" w:rsidRDefault="0040158F" w:rsidP="007F0B31">
            <w:pPr>
              <w:keepLines/>
              <w:autoSpaceDE w:val="0"/>
              <w:autoSpaceDN w:val="0"/>
              <w:rPr>
                <w:rFonts w:ascii="Times New Roman" w:hAnsi="Times New Roman" w:cs="Times New Roman"/>
                <w:sz w:val="20"/>
                <w:szCs w:val="20"/>
              </w:rPr>
            </w:pPr>
            <w:r w:rsidRPr="0040158F">
              <w:rPr>
                <w:rFonts w:ascii="Times New Roman" w:hAnsi="Times New Roman" w:cs="Times New Roman"/>
                <w:spacing w:val="-3"/>
                <w:sz w:val="20"/>
                <w:szCs w:val="20"/>
              </w:rPr>
              <w:t>розчином</w:t>
            </w:r>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м</w:t>
            </w:r>
            <w:proofErr w:type="gramStart"/>
            <w:r w:rsidRPr="0040158F">
              <w:rPr>
                <w:rFonts w:ascii="Times New Roman" w:hAnsi="Times New Roman" w:cs="Times New Roman"/>
                <w:spacing w:val="-3"/>
                <w:sz w:val="20"/>
                <w:szCs w:val="20"/>
              </w:rPr>
              <w:t>2</w:t>
            </w:r>
            <w:proofErr w:type="gramEnd"/>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15</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7</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z w:val="20"/>
                <w:szCs w:val="20"/>
              </w:rPr>
            </w:pPr>
            <w:r w:rsidRPr="0040158F">
              <w:rPr>
                <w:rFonts w:ascii="Times New Roman" w:hAnsi="Times New Roman" w:cs="Times New Roman"/>
                <w:spacing w:val="-3"/>
                <w:sz w:val="20"/>
                <w:szCs w:val="20"/>
              </w:rPr>
              <w:t xml:space="preserve">Ґрунтовка адгезійна Ceresit </w:t>
            </w:r>
            <w:proofErr w:type="gramStart"/>
            <w:r w:rsidRPr="0040158F">
              <w:rPr>
                <w:rFonts w:ascii="Times New Roman" w:hAnsi="Times New Roman" w:cs="Times New Roman"/>
                <w:spacing w:val="-3"/>
                <w:sz w:val="20"/>
                <w:szCs w:val="20"/>
              </w:rPr>
              <w:t>СТ</w:t>
            </w:r>
            <w:proofErr w:type="gramEnd"/>
            <w:r w:rsidRPr="0040158F">
              <w:rPr>
                <w:rFonts w:ascii="Times New Roman" w:hAnsi="Times New Roman" w:cs="Times New Roman"/>
                <w:spacing w:val="-3"/>
                <w:sz w:val="20"/>
                <w:szCs w:val="20"/>
              </w:rPr>
              <w:t xml:space="preserve"> 19 Бетонконтакт</w:t>
            </w:r>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кг</w:t>
            </w:r>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3,75</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8</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pacing w:val="-3"/>
                <w:sz w:val="20"/>
                <w:szCs w:val="20"/>
              </w:rPr>
            </w:pPr>
            <w:r w:rsidRPr="0040158F">
              <w:rPr>
                <w:rFonts w:ascii="Times New Roman" w:hAnsi="Times New Roman" w:cs="Times New Roman"/>
                <w:spacing w:val="-3"/>
                <w:sz w:val="20"/>
                <w:szCs w:val="20"/>
              </w:rPr>
              <w:t>Полі</w:t>
            </w:r>
            <w:proofErr w:type="gramStart"/>
            <w:r w:rsidRPr="0040158F">
              <w:rPr>
                <w:rFonts w:ascii="Times New Roman" w:hAnsi="Times New Roman" w:cs="Times New Roman"/>
                <w:spacing w:val="-3"/>
                <w:sz w:val="20"/>
                <w:szCs w:val="20"/>
              </w:rPr>
              <w:t>пшене</w:t>
            </w:r>
            <w:proofErr w:type="gramEnd"/>
            <w:r w:rsidRPr="0040158F">
              <w:rPr>
                <w:rFonts w:ascii="Times New Roman" w:hAnsi="Times New Roman" w:cs="Times New Roman"/>
                <w:spacing w:val="-3"/>
                <w:sz w:val="20"/>
                <w:szCs w:val="20"/>
              </w:rPr>
              <w:t xml:space="preserve"> фарбування полівінілацетатними</w:t>
            </w:r>
          </w:p>
          <w:p w:rsidR="0040158F" w:rsidRPr="0040158F" w:rsidRDefault="0040158F" w:rsidP="007F0B31">
            <w:pPr>
              <w:keepLines/>
              <w:autoSpaceDE w:val="0"/>
              <w:autoSpaceDN w:val="0"/>
              <w:rPr>
                <w:rFonts w:ascii="Times New Roman" w:hAnsi="Times New Roman" w:cs="Times New Roman"/>
                <w:sz w:val="20"/>
                <w:szCs w:val="20"/>
              </w:rPr>
            </w:pPr>
            <w:r w:rsidRPr="0040158F">
              <w:rPr>
                <w:rFonts w:ascii="Times New Roman" w:hAnsi="Times New Roman" w:cs="Times New Roman"/>
                <w:spacing w:val="-3"/>
                <w:sz w:val="20"/>
                <w:szCs w:val="20"/>
              </w:rPr>
              <w:t>водоемульсійними сумішами стель по штукатурці</w:t>
            </w:r>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м</w:t>
            </w:r>
            <w:proofErr w:type="gramStart"/>
            <w:r w:rsidRPr="0040158F">
              <w:rPr>
                <w:rFonts w:ascii="Times New Roman" w:hAnsi="Times New Roman" w:cs="Times New Roman"/>
                <w:spacing w:val="-3"/>
                <w:sz w:val="20"/>
                <w:szCs w:val="20"/>
              </w:rPr>
              <w:t>2</w:t>
            </w:r>
            <w:proofErr w:type="gramEnd"/>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15</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lang w:val="en-US"/>
              </w:rPr>
              <w:t>Розділ №3.  Стiни</w:t>
            </w:r>
          </w:p>
        </w:tc>
        <w:tc>
          <w:tcPr>
            <w:tcW w:w="1418" w:type="dxa"/>
            <w:tcBorders>
              <w:top w:val="nil"/>
              <w:left w:val="single" w:sz="4" w:space="0" w:color="auto"/>
              <w:bottom w:val="nil"/>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9</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pacing w:val="-3"/>
                <w:sz w:val="20"/>
                <w:szCs w:val="20"/>
              </w:rPr>
            </w:pPr>
            <w:r w:rsidRPr="0040158F">
              <w:rPr>
                <w:rFonts w:ascii="Times New Roman" w:hAnsi="Times New Roman" w:cs="Times New Roman"/>
                <w:spacing w:val="-3"/>
                <w:sz w:val="20"/>
                <w:szCs w:val="20"/>
              </w:rPr>
              <w:t>Протравлення цементної штукатурки нейтралізуючим</w:t>
            </w:r>
          </w:p>
          <w:p w:rsidR="0040158F" w:rsidRPr="0040158F" w:rsidRDefault="0040158F" w:rsidP="007F0B31">
            <w:pPr>
              <w:keepLines/>
              <w:autoSpaceDE w:val="0"/>
              <w:autoSpaceDN w:val="0"/>
              <w:rPr>
                <w:rFonts w:ascii="Times New Roman" w:hAnsi="Times New Roman" w:cs="Times New Roman"/>
                <w:sz w:val="20"/>
                <w:szCs w:val="20"/>
              </w:rPr>
            </w:pPr>
            <w:r w:rsidRPr="0040158F">
              <w:rPr>
                <w:rFonts w:ascii="Times New Roman" w:hAnsi="Times New Roman" w:cs="Times New Roman"/>
                <w:spacing w:val="-3"/>
                <w:sz w:val="20"/>
                <w:szCs w:val="20"/>
              </w:rPr>
              <w:t>розчином</w:t>
            </w:r>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м</w:t>
            </w:r>
            <w:proofErr w:type="gramStart"/>
            <w:r w:rsidRPr="0040158F">
              <w:rPr>
                <w:rFonts w:ascii="Times New Roman" w:hAnsi="Times New Roman" w:cs="Times New Roman"/>
                <w:spacing w:val="-3"/>
                <w:sz w:val="20"/>
                <w:szCs w:val="20"/>
              </w:rPr>
              <w:t>2</w:t>
            </w:r>
            <w:proofErr w:type="gramEnd"/>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40</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10</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z w:val="20"/>
                <w:szCs w:val="20"/>
              </w:rPr>
            </w:pPr>
            <w:r w:rsidRPr="0040158F">
              <w:rPr>
                <w:rFonts w:ascii="Times New Roman" w:hAnsi="Times New Roman" w:cs="Times New Roman"/>
                <w:spacing w:val="-3"/>
                <w:sz w:val="20"/>
                <w:szCs w:val="20"/>
              </w:rPr>
              <w:t xml:space="preserve">Ґрунтовка адгезійна Ceresit </w:t>
            </w:r>
            <w:proofErr w:type="gramStart"/>
            <w:r w:rsidRPr="0040158F">
              <w:rPr>
                <w:rFonts w:ascii="Times New Roman" w:hAnsi="Times New Roman" w:cs="Times New Roman"/>
                <w:spacing w:val="-3"/>
                <w:sz w:val="20"/>
                <w:szCs w:val="20"/>
              </w:rPr>
              <w:t>СТ</w:t>
            </w:r>
            <w:proofErr w:type="gramEnd"/>
            <w:r w:rsidRPr="0040158F">
              <w:rPr>
                <w:rFonts w:ascii="Times New Roman" w:hAnsi="Times New Roman" w:cs="Times New Roman"/>
                <w:spacing w:val="-3"/>
                <w:sz w:val="20"/>
                <w:szCs w:val="20"/>
              </w:rPr>
              <w:t xml:space="preserve"> 19 Бетонконтакт</w:t>
            </w:r>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кг</w:t>
            </w:r>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10</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11</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pacing w:val="-3"/>
                <w:sz w:val="20"/>
                <w:szCs w:val="20"/>
              </w:rPr>
            </w:pPr>
            <w:r w:rsidRPr="0040158F">
              <w:rPr>
                <w:rFonts w:ascii="Times New Roman" w:hAnsi="Times New Roman" w:cs="Times New Roman"/>
                <w:spacing w:val="-3"/>
                <w:sz w:val="20"/>
                <w:szCs w:val="20"/>
              </w:rPr>
              <w:t xml:space="preserve">Поліпшене штукатурення поверхонь </w:t>
            </w:r>
            <w:proofErr w:type="gramStart"/>
            <w:r w:rsidRPr="0040158F">
              <w:rPr>
                <w:rFonts w:ascii="Times New Roman" w:hAnsi="Times New Roman" w:cs="Times New Roman"/>
                <w:spacing w:val="-3"/>
                <w:sz w:val="20"/>
                <w:szCs w:val="20"/>
              </w:rPr>
              <w:t>ст</w:t>
            </w:r>
            <w:proofErr w:type="gramEnd"/>
            <w:r w:rsidRPr="0040158F">
              <w:rPr>
                <w:rFonts w:ascii="Times New Roman" w:hAnsi="Times New Roman" w:cs="Times New Roman"/>
                <w:spacing w:val="-3"/>
                <w:sz w:val="20"/>
                <w:szCs w:val="20"/>
              </w:rPr>
              <w:t>ін всередені</w:t>
            </w:r>
          </w:p>
          <w:p w:rsidR="0040158F" w:rsidRPr="0040158F" w:rsidRDefault="0040158F" w:rsidP="007F0B31">
            <w:pPr>
              <w:keepLines/>
              <w:autoSpaceDE w:val="0"/>
              <w:autoSpaceDN w:val="0"/>
              <w:rPr>
                <w:rFonts w:ascii="Times New Roman" w:hAnsi="Times New Roman" w:cs="Times New Roman"/>
                <w:spacing w:val="-3"/>
                <w:sz w:val="20"/>
                <w:szCs w:val="20"/>
              </w:rPr>
            </w:pPr>
            <w:r w:rsidRPr="0040158F">
              <w:rPr>
                <w:rFonts w:ascii="Times New Roman" w:hAnsi="Times New Roman" w:cs="Times New Roman"/>
                <w:spacing w:val="-3"/>
                <w:sz w:val="20"/>
                <w:szCs w:val="20"/>
              </w:rPr>
              <w:t>буді</w:t>
            </w:r>
            <w:proofErr w:type="gramStart"/>
            <w:r w:rsidRPr="0040158F">
              <w:rPr>
                <w:rFonts w:ascii="Times New Roman" w:hAnsi="Times New Roman" w:cs="Times New Roman"/>
                <w:spacing w:val="-3"/>
                <w:sz w:val="20"/>
                <w:szCs w:val="20"/>
              </w:rPr>
              <w:t>вл</w:t>
            </w:r>
            <w:proofErr w:type="gramEnd"/>
            <w:r w:rsidRPr="0040158F">
              <w:rPr>
                <w:rFonts w:ascii="Times New Roman" w:hAnsi="Times New Roman" w:cs="Times New Roman"/>
                <w:spacing w:val="-3"/>
                <w:sz w:val="20"/>
                <w:szCs w:val="20"/>
              </w:rPr>
              <w:t>і цементно-вапняним або цементним розчином</w:t>
            </w:r>
          </w:p>
          <w:p w:rsidR="0040158F" w:rsidRPr="0040158F" w:rsidRDefault="0040158F" w:rsidP="007F0B31">
            <w:pPr>
              <w:keepLines/>
              <w:autoSpaceDE w:val="0"/>
              <w:autoSpaceDN w:val="0"/>
              <w:rPr>
                <w:rFonts w:ascii="Times New Roman" w:hAnsi="Times New Roman" w:cs="Times New Roman"/>
                <w:sz w:val="20"/>
                <w:szCs w:val="20"/>
              </w:rPr>
            </w:pPr>
            <w:r w:rsidRPr="0040158F">
              <w:rPr>
                <w:rFonts w:ascii="Times New Roman" w:hAnsi="Times New Roman" w:cs="Times New Roman"/>
                <w:spacing w:val="-3"/>
                <w:sz w:val="20"/>
                <w:szCs w:val="20"/>
              </w:rPr>
              <w:t>по каменю та бетону</w:t>
            </w:r>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м</w:t>
            </w:r>
            <w:proofErr w:type="gramStart"/>
            <w:r w:rsidRPr="0040158F">
              <w:rPr>
                <w:rFonts w:ascii="Times New Roman" w:hAnsi="Times New Roman" w:cs="Times New Roman"/>
                <w:spacing w:val="-3"/>
                <w:sz w:val="20"/>
                <w:szCs w:val="20"/>
              </w:rPr>
              <w:t>2</w:t>
            </w:r>
            <w:proofErr w:type="gramEnd"/>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40</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12</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z w:val="20"/>
                <w:szCs w:val="20"/>
              </w:rPr>
            </w:pPr>
            <w:r w:rsidRPr="0040158F">
              <w:rPr>
                <w:rFonts w:ascii="Times New Roman" w:hAnsi="Times New Roman" w:cs="Times New Roman"/>
                <w:spacing w:val="-3"/>
                <w:sz w:val="20"/>
                <w:szCs w:val="20"/>
              </w:rPr>
              <w:t>Полімер-цементна суміш</w:t>
            </w:r>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кг</w:t>
            </w:r>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960</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13</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pacing w:val="-3"/>
                <w:sz w:val="20"/>
                <w:szCs w:val="20"/>
              </w:rPr>
            </w:pPr>
            <w:r w:rsidRPr="0040158F">
              <w:rPr>
                <w:rFonts w:ascii="Times New Roman" w:hAnsi="Times New Roman" w:cs="Times New Roman"/>
                <w:spacing w:val="-3"/>
                <w:sz w:val="20"/>
                <w:szCs w:val="20"/>
              </w:rPr>
              <w:t>Полі</w:t>
            </w:r>
            <w:proofErr w:type="gramStart"/>
            <w:r w:rsidRPr="0040158F">
              <w:rPr>
                <w:rFonts w:ascii="Times New Roman" w:hAnsi="Times New Roman" w:cs="Times New Roman"/>
                <w:spacing w:val="-3"/>
                <w:sz w:val="20"/>
                <w:szCs w:val="20"/>
              </w:rPr>
              <w:t>пшене</w:t>
            </w:r>
            <w:proofErr w:type="gramEnd"/>
            <w:r w:rsidRPr="0040158F">
              <w:rPr>
                <w:rFonts w:ascii="Times New Roman" w:hAnsi="Times New Roman" w:cs="Times New Roman"/>
                <w:spacing w:val="-3"/>
                <w:sz w:val="20"/>
                <w:szCs w:val="20"/>
              </w:rPr>
              <w:t xml:space="preserve"> фарбування полівінілацетатними</w:t>
            </w:r>
          </w:p>
          <w:p w:rsidR="0040158F" w:rsidRPr="0040158F" w:rsidRDefault="0040158F" w:rsidP="007F0B31">
            <w:pPr>
              <w:keepLines/>
              <w:autoSpaceDE w:val="0"/>
              <w:autoSpaceDN w:val="0"/>
              <w:rPr>
                <w:rFonts w:ascii="Times New Roman" w:hAnsi="Times New Roman" w:cs="Times New Roman"/>
                <w:sz w:val="20"/>
                <w:szCs w:val="20"/>
              </w:rPr>
            </w:pPr>
            <w:r w:rsidRPr="0040158F">
              <w:rPr>
                <w:rFonts w:ascii="Times New Roman" w:hAnsi="Times New Roman" w:cs="Times New Roman"/>
                <w:spacing w:val="-3"/>
                <w:sz w:val="20"/>
                <w:szCs w:val="20"/>
              </w:rPr>
              <w:t xml:space="preserve">водоемульсійними сумішами </w:t>
            </w:r>
            <w:proofErr w:type="gramStart"/>
            <w:r w:rsidRPr="0040158F">
              <w:rPr>
                <w:rFonts w:ascii="Times New Roman" w:hAnsi="Times New Roman" w:cs="Times New Roman"/>
                <w:spacing w:val="-3"/>
                <w:sz w:val="20"/>
                <w:szCs w:val="20"/>
              </w:rPr>
              <w:t>ст</w:t>
            </w:r>
            <w:proofErr w:type="gramEnd"/>
            <w:r w:rsidRPr="0040158F">
              <w:rPr>
                <w:rFonts w:ascii="Times New Roman" w:hAnsi="Times New Roman" w:cs="Times New Roman"/>
                <w:spacing w:val="-3"/>
                <w:sz w:val="20"/>
                <w:szCs w:val="20"/>
              </w:rPr>
              <w:t>ін по штукатурці</w:t>
            </w:r>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м</w:t>
            </w:r>
            <w:proofErr w:type="gramStart"/>
            <w:r w:rsidRPr="0040158F">
              <w:rPr>
                <w:rFonts w:ascii="Times New Roman" w:hAnsi="Times New Roman" w:cs="Times New Roman"/>
                <w:spacing w:val="-3"/>
                <w:sz w:val="20"/>
                <w:szCs w:val="20"/>
              </w:rPr>
              <w:t>2</w:t>
            </w:r>
            <w:proofErr w:type="gramEnd"/>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40</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lang w:val="en-US"/>
              </w:rPr>
              <w:t>Розділ №4.  Прорiзи</w:t>
            </w:r>
          </w:p>
        </w:tc>
        <w:tc>
          <w:tcPr>
            <w:tcW w:w="1418" w:type="dxa"/>
            <w:tcBorders>
              <w:top w:val="nil"/>
              <w:left w:val="single" w:sz="4" w:space="0" w:color="auto"/>
              <w:bottom w:val="nil"/>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14</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pacing w:val="-3"/>
                <w:sz w:val="20"/>
                <w:szCs w:val="20"/>
              </w:rPr>
            </w:pPr>
            <w:r w:rsidRPr="0040158F">
              <w:rPr>
                <w:rFonts w:ascii="Times New Roman" w:hAnsi="Times New Roman" w:cs="Times New Roman"/>
                <w:spacing w:val="-3"/>
                <w:sz w:val="20"/>
                <w:szCs w:val="20"/>
              </w:rPr>
              <w:t xml:space="preserve">Демонтаж дверних коробок в кам'яних </w:t>
            </w:r>
            <w:proofErr w:type="gramStart"/>
            <w:r w:rsidRPr="0040158F">
              <w:rPr>
                <w:rFonts w:ascii="Times New Roman" w:hAnsi="Times New Roman" w:cs="Times New Roman"/>
                <w:spacing w:val="-3"/>
                <w:sz w:val="20"/>
                <w:szCs w:val="20"/>
              </w:rPr>
              <w:t>ст</w:t>
            </w:r>
            <w:proofErr w:type="gramEnd"/>
            <w:r w:rsidRPr="0040158F">
              <w:rPr>
                <w:rFonts w:ascii="Times New Roman" w:hAnsi="Times New Roman" w:cs="Times New Roman"/>
                <w:spacing w:val="-3"/>
                <w:sz w:val="20"/>
                <w:szCs w:val="20"/>
              </w:rPr>
              <w:t>інах з</w:t>
            </w:r>
          </w:p>
          <w:p w:rsidR="0040158F" w:rsidRPr="0040158F" w:rsidRDefault="0040158F" w:rsidP="007F0B31">
            <w:pPr>
              <w:keepLines/>
              <w:autoSpaceDE w:val="0"/>
              <w:autoSpaceDN w:val="0"/>
              <w:rPr>
                <w:rFonts w:ascii="Times New Roman" w:hAnsi="Times New Roman" w:cs="Times New Roman"/>
                <w:sz w:val="20"/>
                <w:szCs w:val="20"/>
              </w:rPr>
            </w:pPr>
            <w:r w:rsidRPr="0040158F">
              <w:rPr>
                <w:rFonts w:ascii="Times New Roman" w:hAnsi="Times New Roman" w:cs="Times New Roman"/>
                <w:spacing w:val="-3"/>
                <w:sz w:val="20"/>
                <w:szCs w:val="20"/>
              </w:rPr>
              <w:t>відбиванням штукатурки в укосах</w:t>
            </w:r>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 xml:space="preserve"> </w:t>
            </w:r>
            <w:proofErr w:type="gramStart"/>
            <w:r w:rsidRPr="0040158F">
              <w:rPr>
                <w:rFonts w:ascii="Times New Roman" w:hAnsi="Times New Roman" w:cs="Times New Roman"/>
                <w:spacing w:val="-3"/>
                <w:sz w:val="20"/>
                <w:szCs w:val="20"/>
              </w:rPr>
              <w:t>шт</w:t>
            </w:r>
            <w:proofErr w:type="gramEnd"/>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15</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z w:val="20"/>
                <w:szCs w:val="20"/>
              </w:rPr>
            </w:pPr>
            <w:r w:rsidRPr="0040158F">
              <w:rPr>
                <w:rFonts w:ascii="Times New Roman" w:hAnsi="Times New Roman" w:cs="Times New Roman"/>
                <w:spacing w:val="-3"/>
                <w:sz w:val="20"/>
                <w:szCs w:val="20"/>
              </w:rPr>
              <w:t>Знімання дверних полотен</w:t>
            </w:r>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 xml:space="preserve"> м</w:t>
            </w:r>
            <w:proofErr w:type="gramStart"/>
            <w:r w:rsidRPr="0040158F">
              <w:rPr>
                <w:rFonts w:ascii="Times New Roman" w:hAnsi="Times New Roman" w:cs="Times New Roman"/>
                <w:spacing w:val="-3"/>
                <w:sz w:val="20"/>
                <w:szCs w:val="20"/>
              </w:rPr>
              <w:t>2</w:t>
            </w:r>
            <w:proofErr w:type="gramEnd"/>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1,39</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16</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pacing w:val="-3"/>
                <w:sz w:val="20"/>
                <w:szCs w:val="20"/>
              </w:rPr>
            </w:pPr>
            <w:r w:rsidRPr="0040158F">
              <w:rPr>
                <w:rFonts w:ascii="Times New Roman" w:hAnsi="Times New Roman" w:cs="Times New Roman"/>
                <w:spacing w:val="-3"/>
                <w:sz w:val="20"/>
                <w:szCs w:val="20"/>
              </w:rPr>
              <w:t>Установлення металевих дверних коробок із</w:t>
            </w:r>
          </w:p>
          <w:p w:rsidR="0040158F" w:rsidRPr="0040158F" w:rsidRDefault="0040158F" w:rsidP="007F0B31">
            <w:pPr>
              <w:keepLines/>
              <w:autoSpaceDE w:val="0"/>
              <w:autoSpaceDN w:val="0"/>
              <w:rPr>
                <w:rFonts w:ascii="Times New Roman" w:hAnsi="Times New Roman" w:cs="Times New Roman"/>
                <w:sz w:val="20"/>
                <w:szCs w:val="20"/>
              </w:rPr>
            </w:pPr>
            <w:r w:rsidRPr="0040158F">
              <w:rPr>
                <w:rFonts w:ascii="Times New Roman" w:hAnsi="Times New Roman" w:cs="Times New Roman"/>
                <w:spacing w:val="-3"/>
                <w:sz w:val="20"/>
                <w:szCs w:val="20"/>
              </w:rPr>
              <w:t>навішуванням дверних полотен</w:t>
            </w:r>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м</w:t>
            </w:r>
            <w:proofErr w:type="gramStart"/>
            <w:r w:rsidRPr="0040158F">
              <w:rPr>
                <w:rFonts w:ascii="Times New Roman" w:hAnsi="Times New Roman" w:cs="Times New Roman"/>
                <w:spacing w:val="-3"/>
                <w:sz w:val="20"/>
                <w:szCs w:val="20"/>
              </w:rPr>
              <w:t>2</w:t>
            </w:r>
            <w:proofErr w:type="gramEnd"/>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1,39</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17</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z w:val="20"/>
                <w:szCs w:val="20"/>
              </w:rPr>
            </w:pPr>
            <w:r w:rsidRPr="0040158F">
              <w:rPr>
                <w:rFonts w:ascii="Times New Roman" w:hAnsi="Times New Roman" w:cs="Times New Roman"/>
                <w:spacing w:val="-3"/>
                <w:sz w:val="20"/>
                <w:szCs w:val="20"/>
              </w:rPr>
              <w:t>Дверний блок металевий</w:t>
            </w:r>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proofErr w:type="gramStart"/>
            <w:r w:rsidRPr="0040158F">
              <w:rPr>
                <w:rFonts w:ascii="Times New Roman" w:hAnsi="Times New Roman" w:cs="Times New Roman"/>
                <w:spacing w:val="-3"/>
                <w:sz w:val="20"/>
                <w:szCs w:val="20"/>
              </w:rPr>
              <w:t>шт</w:t>
            </w:r>
            <w:proofErr w:type="gramEnd"/>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18</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pacing w:val="-3"/>
                <w:sz w:val="20"/>
                <w:szCs w:val="20"/>
              </w:rPr>
            </w:pPr>
            <w:r w:rsidRPr="0040158F">
              <w:rPr>
                <w:rFonts w:ascii="Times New Roman" w:hAnsi="Times New Roman" w:cs="Times New Roman"/>
                <w:spacing w:val="-3"/>
                <w:sz w:val="20"/>
                <w:szCs w:val="20"/>
              </w:rPr>
              <w:t xml:space="preserve">Забивання щілин монтажною </w:t>
            </w:r>
            <w:proofErr w:type="gramStart"/>
            <w:r w:rsidRPr="0040158F">
              <w:rPr>
                <w:rFonts w:ascii="Times New Roman" w:hAnsi="Times New Roman" w:cs="Times New Roman"/>
                <w:spacing w:val="-3"/>
                <w:sz w:val="20"/>
                <w:szCs w:val="20"/>
              </w:rPr>
              <w:t>п</w:t>
            </w:r>
            <w:proofErr w:type="gramEnd"/>
            <w:r w:rsidRPr="0040158F">
              <w:rPr>
                <w:rFonts w:ascii="Times New Roman" w:hAnsi="Times New Roman" w:cs="Times New Roman"/>
                <w:spacing w:val="-3"/>
                <w:sz w:val="20"/>
                <w:szCs w:val="20"/>
              </w:rPr>
              <w:t>іною, площа перерізу</w:t>
            </w:r>
          </w:p>
          <w:p w:rsidR="0040158F" w:rsidRPr="0040158F" w:rsidRDefault="0040158F" w:rsidP="007F0B31">
            <w:pPr>
              <w:keepLines/>
              <w:autoSpaceDE w:val="0"/>
              <w:autoSpaceDN w:val="0"/>
              <w:rPr>
                <w:rFonts w:ascii="Times New Roman" w:hAnsi="Times New Roman" w:cs="Times New Roman"/>
                <w:sz w:val="20"/>
                <w:szCs w:val="20"/>
              </w:rPr>
            </w:pPr>
            <w:r w:rsidRPr="0040158F">
              <w:rPr>
                <w:rFonts w:ascii="Times New Roman" w:hAnsi="Times New Roman" w:cs="Times New Roman"/>
                <w:spacing w:val="-3"/>
                <w:sz w:val="20"/>
                <w:szCs w:val="20"/>
              </w:rPr>
              <w:t>щілини 20 см</w:t>
            </w:r>
            <w:proofErr w:type="gramStart"/>
            <w:r w:rsidRPr="0040158F">
              <w:rPr>
                <w:rFonts w:ascii="Times New Roman" w:hAnsi="Times New Roman" w:cs="Times New Roman"/>
                <w:spacing w:val="-3"/>
                <w:sz w:val="20"/>
                <w:szCs w:val="20"/>
              </w:rPr>
              <w:t>2</w:t>
            </w:r>
            <w:proofErr w:type="gramEnd"/>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5</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19</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pacing w:val="-3"/>
                <w:sz w:val="20"/>
                <w:szCs w:val="20"/>
              </w:rPr>
            </w:pPr>
            <w:r w:rsidRPr="0040158F">
              <w:rPr>
                <w:rFonts w:ascii="Times New Roman" w:hAnsi="Times New Roman" w:cs="Times New Roman"/>
                <w:spacing w:val="-3"/>
                <w:sz w:val="20"/>
                <w:szCs w:val="20"/>
              </w:rPr>
              <w:t xml:space="preserve">(Демонтаж) Монтаж </w:t>
            </w:r>
            <w:proofErr w:type="gramStart"/>
            <w:r w:rsidRPr="0040158F">
              <w:rPr>
                <w:rFonts w:ascii="Times New Roman" w:hAnsi="Times New Roman" w:cs="Times New Roman"/>
                <w:spacing w:val="-3"/>
                <w:sz w:val="20"/>
                <w:szCs w:val="20"/>
              </w:rPr>
              <w:t>др</w:t>
            </w:r>
            <w:proofErr w:type="gramEnd"/>
            <w:r w:rsidRPr="0040158F">
              <w:rPr>
                <w:rFonts w:ascii="Times New Roman" w:hAnsi="Times New Roman" w:cs="Times New Roman"/>
                <w:spacing w:val="-3"/>
                <w:sz w:val="20"/>
                <w:szCs w:val="20"/>
              </w:rPr>
              <w:t>ібних металоконструкцій вагою</w:t>
            </w:r>
          </w:p>
          <w:p w:rsidR="0040158F" w:rsidRPr="0040158F" w:rsidRDefault="0040158F" w:rsidP="007F0B31">
            <w:pPr>
              <w:keepLines/>
              <w:autoSpaceDE w:val="0"/>
              <w:autoSpaceDN w:val="0"/>
              <w:rPr>
                <w:rFonts w:ascii="Times New Roman" w:hAnsi="Times New Roman" w:cs="Times New Roman"/>
                <w:sz w:val="20"/>
                <w:szCs w:val="20"/>
              </w:rPr>
            </w:pPr>
            <w:r w:rsidRPr="0040158F">
              <w:rPr>
                <w:rFonts w:ascii="Times New Roman" w:hAnsi="Times New Roman" w:cs="Times New Roman"/>
                <w:spacing w:val="-3"/>
                <w:sz w:val="20"/>
                <w:szCs w:val="20"/>
              </w:rPr>
              <w:t>до 0,1 т</w:t>
            </w:r>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0,01</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bl>
    <w:p w:rsidR="0040158F" w:rsidRPr="0040158F" w:rsidRDefault="0040158F" w:rsidP="0040158F">
      <w:pPr>
        <w:autoSpaceDE w:val="0"/>
        <w:autoSpaceDN w:val="0"/>
        <w:rPr>
          <w:rFonts w:ascii="Times New Roman" w:hAnsi="Times New Roman" w:cs="Times New Roman"/>
          <w:sz w:val="2"/>
          <w:szCs w:val="2"/>
        </w:rPr>
        <w:sectPr w:rsidR="0040158F" w:rsidRPr="0040158F">
          <w:pgSz w:w="11904"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40158F" w:rsidRPr="0040158F" w:rsidTr="007F0B31">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5</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20</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z w:val="20"/>
                <w:szCs w:val="20"/>
              </w:rPr>
            </w:pPr>
            <w:r w:rsidRPr="0040158F">
              <w:rPr>
                <w:rFonts w:ascii="Times New Roman" w:hAnsi="Times New Roman" w:cs="Times New Roman"/>
                <w:spacing w:val="-3"/>
                <w:sz w:val="20"/>
                <w:szCs w:val="20"/>
              </w:rPr>
              <w:t xml:space="preserve">Монтаж </w:t>
            </w:r>
            <w:proofErr w:type="gramStart"/>
            <w:r w:rsidRPr="0040158F">
              <w:rPr>
                <w:rFonts w:ascii="Times New Roman" w:hAnsi="Times New Roman" w:cs="Times New Roman"/>
                <w:spacing w:val="-3"/>
                <w:sz w:val="20"/>
                <w:szCs w:val="20"/>
              </w:rPr>
              <w:t>др</w:t>
            </w:r>
            <w:proofErr w:type="gramEnd"/>
            <w:r w:rsidRPr="0040158F">
              <w:rPr>
                <w:rFonts w:ascii="Times New Roman" w:hAnsi="Times New Roman" w:cs="Times New Roman"/>
                <w:spacing w:val="-3"/>
                <w:sz w:val="20"/>
                <w:szCs w:val="20"/>
              </w:rPr>
              <w:t>ібних металоконструкцій вагою до 0,1 т</w:t>
            </w:r>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0,01</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21</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z w:val="20"/>
                <w:szCs w:val="20"/>
              </w:rPr>
            </w:pPr>
            <w:r w:rsidRPr="0040158F">
              <w:rPr>
                <w:rFonts w:ascii="Times New Roman" w:hAnsi="Times New Roman" w:cs="Times New Roman"/>
                <w:spacing w:val="-3"/>
                <w:sz w:val="20"/>
                <w:szCs w:val="20"/>
              </w:rPr>
              <w:t>М/к вікна</w:t>
            </w:r>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proofErr w:type="gramStart"/>
            <w:r w:rsidRPr="0040158F">
              <w:rPr>
                <w:rFonts w:ascii="Times New Roman" w:hAnsi="Times New Roman" w:cs="Times New Roman"/>
                <w:spacing w:val="-3"/>
                <w:sz w:val="20"/>
                <w:szCs w:val="20"/>
              </w:rPr>
              <w:t>шт</w:t>
            </w:r>
            <w:proofErr w:type="gramEnd"/>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lang w:val="en-US"/>
              </w:rPr>
              <w:t>Розділ №5.  Сходи</w:t>
            </w:r>
          </w:p>
        </w:tc>
        <w:tc>
          <w:tcPr>
            <w:tcW w:w="1418" w:type="dxa"/>
            <w:tcBorders>
              <w:top w:val="nil"/>
              <w:left w:val="single" w:sz="4" w:space="0" w:color="auto"/>
              <w:bottom w:val="nil"/>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22</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z w:val="20"/>
                <w:szCs w:val="20"/>
              </w:rPr>
            </w:pPr>
            <w:r w:rsidRPr="0040158F">
              <w:rPr>
                <w:rFonts w:ascii="Times New Roman" w:hAnsi="Times New Roman" w:cs="Times New Roman"/>
                <w:spacing w:val="-3"/>
                <w:sz w:val="20"/>
                <w:szCs w:val="20"/>
              </w:rPr>
              <w:t>Установлення металевих поручня</w:t>
            </w:r>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4</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23</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z w:val="20"/>
                <w:szCs w:val="20"/>
              </w:rPr>
            </w:pPr>
            <w:r w:rsidRPr="0040158F">
              <w:rPr>
                <w:rFonts w:ascii="Times New Roman" w:hAnsi="Times New Roman" w:cs="Times New Roman"/>
                <w:spacing w:val="-3"/>
                <w:sz w:val="20"/>
                <w:szCs w:val="20"/>
              </w:rPr>
              <w:t>Поручень металевий</w:t>
            </w:r>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пм</w:t>
            </w:r>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4</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lang w:val="en-US"/>
              </w:rPr>
              <w:t>Розділ №6.  Перегородки</w:t>
            </w:r>
          </w:p>
        </w:tc>
        <w:tc>
          <w:tcPr>
            <w:tcW w:w="1418" w:type="dxa"/>
            <w:tcBorders>
              <w:top w:val="nil"/>
              <w:left w:val="single" w:sz="4" w:space="0" w:color="auto"/>
              <w:bottom w:val="nil"/>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24</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pacing w:val="-3"/>
                <w:sz w:val="20"/>
                <w:szCs w:val="20"/>
              </w:rPr>
            </w:pPr>
            <w:r w:rsidRPr="0040158F">
              <w:rPr>
                <w:rFonts w:ascii="Times New Roman" w:hAnsi="Times New Roman" w:cs="Times New Roman"/>
                <w:spacing w:val="-3"/>
                <w:sz w:val="20"/>
                <w:szCs w:val="20"/>
              </w:rPr>
              <w:t>Улаштування каркасно-фільончастих перегородок у</w:t>
            </w:r>
          </w:p>
          <w:p w:rsidR="0040158F" w:rsidRPr="0040158F" w:rsidRDefault="0040158F" w:rsidP="007F0B31">
            <w:pPr>
              <w:keepLines/>
              <w:autoSpaceDE w:val="0"/>
              <w:autoSpaceDN w:val="0"/>
              <w:rPr>
                <w:rFonts w:ascii="Times New Roman" w:hAnsi="Times New Roman" w:cs="Times New Roman"/>
                <w:sz w:val="20"/>
                <w:szCs w:val="20"/>
              </w:rPr>
            </w:pPr>
            <w:r w:rsidRPr="0040158F">
              <w:rPr>
                <w:rFonts w:ascii="Times New Roman" w:hAnsi="Times New Roman" w:cs="Times New Roman"/>
                <w:spacing w:val="-3"/>
                <w:sz w:val="20"/>
                <w:szCs w:val="20"/>
              </w:rPr>
              <w:t>санвузлах</w:t>
            </w:r>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 xml:space="preserve"> м</w:t>
            </w:r>
            <w:proofErr w:type="gramStart"/>
            <w:r w:rsidRPr="0040158F">
              <w:rPr>
                <w:rFonts w:ascii="Times New Roman" w:hAnsi="Times New Roman" w:cs="Times New Roman"/>
                <w:spacing w:val="-3"/>
                <w:sz w:val="20"/>
                <w:szCs w:val="20"/>
              </w:rPr>
              <w:t>2</w:t>
            </w:r>
            <w:proofErr w:type="gramEnd"/>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3,5</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25</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z w:val="20"/>
                <w:szCs w:val="20"/>
              </w:rPr>
            </w:pPr>
            <w:r w:rsidRPr="0040158F">
              <w:rPr>
                <w:rFonts w:ascii="Times New Roman" w:hAnsi="Times New Roman" w:cs="Times New Roman"/>
                <w:spacing w:val="-3"/>
                <w:sz w:val="20"/>
                <w:szCs w:val="20"/>
              </w:rPr>
              <w:t>Щити перегородок</w:t>
            </w:r>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м</w:t>
            </w:r>
            <w:proofErr w:type="gramStart"/>
            <w:r w:rsidRPr="0040158F">
              <w:rPr>
                <w:rFonts w:ascii="Times New Roman" w:hAnsi="Times New Roman" w:cs="Times New Roman"/>
                <w:spacing w:val="-3"/>
                <w:sz w:val="20"/>
                <w:szCs w:val="20"/>
              </w:rPr>
              <w:t>2</w:t>
            </w:r>
            <w:proofErr w:type="gramEnd"/>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3,5</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lang w:val="en-US"/>
              </w:rPr>
              <w:t>Розділ №7.  Обладнання</w:t>
            </w:r>
          </w:p>
        </w:tc>
        <w:tc>
          <w:tcPr>
            <w:tcW w:w="1418" w:type="dxa"/>
            <w:tcBorders>
              <w:top w:val="nil"/>
              <w:left w:val="single" w:sz="4" w:space="0" w:color="auto"/>
              <w:bottom w:val="nil"/>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26</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z w:val="20"/>
                <w:szCs w:val="20"/>
              </w:rPr>
            </w:pPr>
            <w:proofErr w:type="gramStart"/>
            <w:r w:rsidRPr="0040158F">
              <w:rPr>
                <w:rFonts w:ascii="Times New Roman" w:hAnsi="Times New Roman" w:cs="Times New Roman"/>
                <w:spacing w:val="-3"/>
                <w:sz w:val="20"/>
                <w:szCs w:val="20"/>
              </w:rPr>
              <w:t>Б</w:t>
            </w:r>
            <w:proofErr w:type="gramEnd"/>
            <w:r w:rsidRPr="0040158F">
              <w:rPr>
                <w:rFonts w:ascii="Times New Roman" w:hAnsi="Times New Roman" w:cs="Times New Roman"/>
                <w:spacing w:val="-3"/>
                <w:sz w:val="20"/>
                <w:szCs w:val="20"/>
              </w:rPr>
              <w:t>іотуалет</w:t>
            </w:r>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proofErr w:type="gramStart"/>
            <w:r w:rsidRPr="0040158F">
              <w:rPr>
                <w:rFonts w:ascii="Times New Roman" w:hAnsi="Times New Roman" w:cs="Times New Roman"/>
                <w:spacing w:val="-3"/>
                <w:sz w:val="20"/>
                <w:szCs w:val="20"/>
              </w:rPr>
              <w:t>шт</w:t>
            </w:r>
            <w:proofErr w:type="gramEnd"/>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27</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z w:val="20"/>
                <w:szCs w:val="20"/>
              </w:rPr>
            </w:pPr>
            <w:r w:rsidRPr="0040158F">
              <w:rPr>
                <w:rFonts w:ascii="Times New Roman" w:hAnsi="Times New Roman" w:cs="Times New Roman"/>
                <w:spacing w:val="-3"/>
                <w:sz w:val="20"/>
                <w:szCs w:val="20"/>
              </w:rPr>
              <w:t xml:space="preserve">Бак </w:t>
            </w:r>
            <w:proofErr w:type="gramStart"/>
            <w:r w:rsidRPr="0040158F">
              <w:rPr>
                <w:rFonts w:ascii="Times New Roman" w:hAnsi="Times New Roman" w:cs="Times New Roman"/>
                <w:spacing w:val="-3"/>
                <w:sz w:val="20"/>
                <w:szCs w:val="20"/>
              </w:rPr>
              <w:t>для</w:t>
            </w:r>
            <w:proofErr w:type="gramEnd"/>
            <w:r w:rsidRPr="0040158F">
              <w:rPr>
                <w:rFonts w:ascii="Times New Roman" w:hAnsi="Times New Roman" w:cs="Times New Roman"/>
                <w:spacing w:val="-3"/>
                <w:sz w:val="20"/>
                <w:szCs w:val="20"/>
              </w:rPr>
              <w:t xml:space="preserve"> води</w:t>
            </w:r>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proofErr w:type="gramStart"/>
            <w:r w:rsidRPr="0040158F">
              <w:rPr>
                <w:rFonts w:ascii="Times New Roman" w:hAnsi="Times New Roman" w:cs="Times New Roman"/>
                <w:spacing w:val="-3"/>
                <w:sz w:val="20"/>
                <w:szCs w:val="20"/>
              </w:rPr>
              <w:t>шт</w:t>
            </w:r>
            <w:proofErr w:type="gramEnd"/>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lang w:val="en-US"/>
              </w:rPr>
              <w:t>Відділ №2.  п/п №2</w:t>
            </w:r>
          </w:p>
        </w:tc>
        <w:tc>
          <w:tcPr>
            <w:tcW w:w="1418" w:type="dxa"/>
            <w:tcBorders>
              <w:top w:val="nil"/>
              <w:left w:val="single" w:sz="4" w:space="0" w:color="auto"/>
              <w:bottom w:val="nil"/>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lang w:val="en-US"/>
              </w:rPr>
              <w:t>Розділ №1.  Підлоги</w:t>
            </w:r>
          </w:p>
        </w:tc>
        <w:tc>
          <w:tcPr>
            <w:tcW w:w="1418" w:type="dxa"/>
            <w:tcBorders>
              <w:top w:val="nil"/>
              <w:left w:val="single" w:sz="4" w:space="0" w:color="auto"/>
              <w:bottom w:val="nil"/>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28</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z w:val="20"/>
                <w:szCs w:val="20"/>
              </w:rPr>
            </w:pPr>
            <w:r w:rsidRPr="0040158F">
              <w:rPr>
                <w:rFonts w:ascii="Times New Roman" w:hAnsi="Times New Roman" w:cs="Times New Roman"/>
                <w:spacing w:val="-3"/>
                <w:sz w:val="20"/>
                <w:szCs w:val="20"/>
              </w:rPr>
              <w:t xml:space="preserve">Розбирання цементних покриттів </w:t>
            </w:r>
            <w:proofErr w:type="gramStart"/>
            <w:r w:rsidRPr="0040158F">
              <w:rPr>
                <w:rFonts w:ascii="Times New Roman" w:hAnsi="Times New Roman" w:cs="Times New Roman"/>
                <w:spacing w:val="-3"/>
                <w:sz w:val="20"/>
                <w:szCs w:val="20"/>
              </w:rPr>
              <w:t>п</w:t>
            </w:r>
            <w:proofErr w:type="gramEnd"/>
            <w:r w:rsidRPr="0040158F">
              <w:rPr>
                <w:rFonts w:ascii="Times New Roman" w:hAnsi="Times New Roman" w:cs="Times New Roman"/>
                <w:spacing w:val="-3"/>
                <w:sz w:val="20"/>
                <w:szCs w:val="20"/>
              </w:rPr>
              <w:t>ідлог</w:t>
            </w:r>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м</w:t>
            </w:r>
            <w:proofErr w:type="gramStart"/>
            <w:r w:rsidRPr="0040158F">
              <w:rPr>
                <w:rFonts w:ascii="Times New Roman" w:hAnsi="Times New Roman" w:cs="Times New Roman"/>
                <w:spacing w:val="-3"/>
                <w:sz w:val="20"/>
                <w:szCs w:val="20"/>
              </w:rPr>
              <w:t>2</w:t>
            </w:r>
            <w:proofErr w:type="gramEnd"/>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10</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29</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pacing w:val="-3"/>
                <w:sz w:val="20"/>
                <w:szCs w:val="20"/>
              </w:rPr>
            </w:pPr>
            <w:r w:rsidRPr="0040158F">
              <w:rPr>
                <w:rFonts w:ascii="Times New Roman" w:hAnsi="Times New Roman" w:cs="Times New Roman"/>
                <w:spacing w:val="-3"/>
                <w:sz w:val="20"/>
                <w:szCs w:val="20"/>
              </w:rPr>
              <w:t xml:space="preserve">Улаштування цементної стяжки товщиною 20 мм </w:t>
            </w:r>
            <w:proofErr w:type="gramStart"/>
            <w:r w:rsidRPr="0040158F">
              <w:rPr>
                <w:rFonts w:ascii="Times New Roman" w:hAnsi="Times New Roman" w:cs="Times New Roman"/>
                <w:spacing w:val="-3"/>
                <w:sz w:val="20"/>
                <w:szCs w:val="20"/>
              </w:rPr>
              <w:t>по</w:t>
            </w:r>
            <w:proofErr w:type="gramEnd"/>
          </w:p>
          <w:p w:rsidR="0040158F" w:rsidRPr="0040158F" w:rsidRDefault="0040158F" w:rsidP="007F0B31">
            <w:pPr>
              <w:keepLines/>
              <w:autoSpaceDE w:val="0"/>
              <w:autoSpaceDN w:val="0"/>
              <w:rPr>
                <w:rFonts w:ascii="Times New Roman" w:hAnsi="Times New Roman" w:cs="Times New Roman"/>
                <w:sz w:val="20"/>
                <w:szCs w:val="20"/>
              </w:rPr>
            </w:pPr>
            <w:r w:rsidRPr="0040158F">
              <w:rPr>
                <w:rFonts w:ascii="Times New Roman" w:hAnsi="Times New Roman" w:cs="Times New Roman"/>
                <w:spacing w:val="-3"/>
                <w:sz w:val="20"/>
                <w:szCs w:val="20"/>
              </w:rPr>
              <w:t>бетонній основі площею до 20 м</w:t>
            </w:r>
            <w:proofErr w:type="gramStart"/>
            <w:r w:rsidRPr="0040158F">
              <w:rPr>
                <w:rFonts w:ascii="Times New Roman" w:hAnsi="Times New Roman" w:cs="Times New Roman"/>
                <w:spacing w:val="-3"/>
                <w:sz w:val="20"/>
                <w:szCs w:val="20"/>
              </w:rPr>
              <w:t>2</w:t>
            </w:r>
            <w:proofErr w:type="gramEnd"/>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м</w:t>
            </w:r>
            <w:proofErr w:type="gramStart"/>
            <w:r w:rsidRPr="0040158F">
              <w:rPr>
                <w:rFonts w:ascii="Times New Roman" w:hAnsi="Times New Roman" w:cs="Times New Roman"/>
                <w:spacing w:val="-3"/>
                <w:sz w:val="20"/>
                <w:szCs w:val="20"/>
              </w:rPr>
              <w:t>2</w:t>
            </w:r>
            <w:proofErr w:type="gramEnd"/>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35</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30</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pacing w:val="-3"/>
                <w:sz w:val="20"/>
                <w:szCs w:val="20"/>
              </w:rPr>
            </w:pPr>
            <w:r w:rsidRPr="0040158F">
              <w:rPr>
                <w:rFonts w:ascii="Times New Roman" w:hAnsi="Times New Roman" w:cs="Times New Roman"/>
                <w:spacing w:val="-3"/>
                <w:sz w:val="20"/>
                <w:szCs w:val="20"/>
              </w:rPr>
              <w:t>На кожні 5 мм зміни товщини шару цементної стяжки</w:t>
            </w:r>
          </w:p>
          <w:p w:rsidR="0040158F" w:rsidRPr="0040158F" w:rsidRDefault="0040158F" w:rsidP="007F0B31">
            <w:pPr>
              <w:keepLines/>
              <w:autoSpaceDE w:val="0"/>
              <w:autoSpaceDN w:val="0"/>
              <w:rPr>
                <w:rFonts w:ascii="Times New Roman" w:hAnsi="Times New Roman" w:cs="Times New Roman"/>
                <w:sz w:val="20"/>
                <w:szCs w:val="20"/>
              </w:rPr>
            </w:pPr>
            <w:r w:rsidRPr="0040158F">
              <w:rPr>
                <w:rFonts w:ascii="Times New Roman" w:hAnsi="Times New Roman" w:cs="Times New Roman"/>
                <w:spacing w:val="-3"/>
                <w:sz w:val="20"/>
                <w:szCs w:val="20"/>
              </w:rPr>
              <w:t>додавати або виключати</w:t>
            </w:r>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м</w:t>
            </w:r>
            <w:proofErr w:type="gramStart"/>
            <w:r w:rsidRPr="0040158F">
              <w:rPr>
                <w:rFonts w:ascii="Times New Roman" w:hAnsi="Times New Roman" w:cs="Times New Roman"/>
                <w:spacing w:val="-3"/>
                <w:sz w:val="20"/>
                <w:szCs w:val="20"/>
              </w:rPr>
              <w:t>2</w:t>
            </w:r>
            <w:proofErr w:type="gramEnd"/>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35</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31</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pacing w:val="-3"/>
                <w:sz w:val="20"/>
                <w:szCs w:val="20"/>
              </w:rPr>
            </w:pPr>
            <w:r w:rsidRPr="0040158F">
              <w:rPr>
                <w:rFonts w:ascii="Times New Roman" w:hAnsi="Times New Roman" w:cs="Times New Roman"/>
                <w:spacing w:val="-3"/>
                <w:sz w:val="20"/>
                <w:szCs w:val="20"/>
              </w:rPr>
              <w:t>Готування важких кладкових цементних розчинів,</w:t>
            </w:r>
          </w:p>
          <w:p w:rsidR="0040158F" w:rsidRPr="0040158F" w:rsidRDefault="0040158F" w:rsidP="007F0B31">
            <w:pPr>
              <w:keepLines/>
              <w:autoSpaceDE w:val="0"/>
              <w:autoSpaceDN w:val="0"/>
              <w:rPr>
                <w:rFonts w:ascii="Times New Roman" w:hAnsi="Times New Roman" w:cs="Times New Roman"/>
                <w:sz w:val="20"/>
                <w:szCs w:val="20"/>
              </w:rPr>
            </w:pPr>
            <w:r w:rsidRPr="0040158F">
              <w:rPr>
                <w:rFonts w:ascii="Times New Roman" w:hAnsi="Times New Roman" w:cs="Times New Roman"/>
                <w:spacing w:val="-3"/>
                <w:sz w:val="20"/>
                <w:szCs w:val="20"/>
              </w:rPr>
              <w:t>марка 150</w:t>
            </w:r>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1,785</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lang w:val="en-US"/>
              </w:rPr>
              <w:t>Розділ №2.  Стелi</w:t>
            </w:r>
          </w:p>
        </w:tc>
        <w:tc>
          <w:tcPr>
            <w:tcW w:w="1418" w:type="dxa"/>
            <w:tcBorders>
              <w:top w:val="nil"/>
              <w:left w:val="single" w:sz="4" w:space="0" w:color="auto"/>
              <w:bottom w:val="nil"/>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32</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pacing w:val="-3"/>
                <w:sz w:val="20"/>
                <w:szCs w:val="20"/>
              </w:rPr>
            </w:pPr>
            <w:r w:rsidRPr="0040158F">
              <w:rPr>
                <w:rFonts w:ascii="Times New Roman" w:hAnsi="Times New Roman" w:cs="Times New Roman"/>
                <w:spacing w:val="-3"/>
                <w:sz w:val="20"/>
                <w:szCs w:val="20"/>
              </w:rPr>
              <w:t>Протравлення цементної штукатурки нейтралізуючим</w:t>
            </w:r>
          </w:p>
          <w:p w:rsidR="0040158F" w:rsidRPr="0040158F" w:rsidRDefault="0040158F" w:rsidP="007F0B31">
            <w:pPr>
              <w:keepLines/>
              <w:autoSpaceDE w:val="0"/>
              <w:autoSpaceDN w:val="0"/>
              <w:rPr>
                <w:rFonts w:ascii="Times New Roman" w:hAnsi="Times New Roman" w:cs="Times New Roman"/>
                <w:sz w:val="20"/>
                <w:szCs w:val="20"/>
              </w:rPr>
            </w:pPr>
            <w:r w:rsidRPr="0040158F">
              <w:rPr>
                <w:rFonts w:ascii="Times New Roman" w:hAnsi="Times New Roman" w:cs="Times New Roman"/>
                <w:spacing w:val="-3"/>
                <w:sz w:val="20"/>
                <w:szCs w:val="20"/>
              </w:rPr>
              <w:t>розчином</w:t>
            </w:r>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м</w:t>
            </w:r>
            <w:proofErr w:type="gramStart"/>
            <w:r w:rsidRPr="0040158F">
              <w:rPr>
                <w:rFonts w:ascii="Times New Roman" w:hAnsi="Times New Roman" w:cs="Times New Roman"/>
                <w:spacing w:val="-3"/>
                <w:sz w:val="20"/>
                <w:szCs w:val="20"/>
              </w:rPr>
              <w:t>2</w:t>
            </w:r>
            <w:proofErr w:type="gramEnd"/>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35</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33</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z w:val="20"/>
                <w:szCs w:val="20"/>
              </w:rPr>
            </w:pPr>
            <w:r w:rsidRPr="0040158F">
              <w:rPr>
                <w:rFonts w:ascii="Times New Roman" w:hAnsi="Times New Roman" w:cs="Times New Roman"/>
                <w:spacing w:val="-3"/>
                <w:sz w:val="20"/>
                <w:szCs w:val="20"/>
              </w:rPr>
              <w:t xml:space="preserve">Ґрунтовка адгезійна Ceresit </w:t>
            </w:r>
            <w:proofErr w:type="gramStart"/>
            <w:r w:rsidRPr="0040158F">
              <w:rPr>
                <w:rFonts w:ascii="Times New Roman" w:hAnsi="Times New Roman" w:cs="Times New Roman"/>
                <w:spacing w:val="-3"/>
                <w:sz w:val="20"/>
                <w:szCs w:val="20"/>
              </w:rPr>
              <w:t>СТ</w:t>
            </w:r>
            <w:proofErr w:type="gramEnd"/>
            <w:r w:rsidRPr="0040158F">
              <w:rPr>
                <w:rFonts w:ascii="Times New Roman" w:hAnsi="Times New Roman" w:cs="Times New Roman"/>
                <w:spacing w:val="-3"/>
                <w:sz w:val="20"/>
                <w:szCs w:val="20"/>
              </w:rPr>
              <w:t xml:space="preserve"> 19 Бетонконтакт</w:t>
            </w:r>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кг</w:t>
            </w:r>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8,75</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34</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pacing w:val="-3"/>
                <w:sz w:val="20"/>
                <w:szCs w:val="20"/>
              </w:rPr>
            </w:pPr>
            <w:r w:rsidRPr="0040158F">
              <w:rPr>
                <w:rFonts w:ascii="Times New Roman" w:hAnsi="Times New Roman" w:cs="Times New Roman"/>
                <w:spacing w:val="-3"/>
                <w:sz w:val="20"/>
                <w:szCs w:val="20"/>
              </w:rPr>
              <w:t>Полі</w:t>
            </w:r>
            <w:proofErr w:type="gramStart"/>
            <w:r w:rsidRPr="0040158F">
              <w:rPr>
                <w:rFonts w:ascii="Times New Roman" w:hAnsi="Times New Roman" w:cs="Times New Roman"/>
                <w:spacing w:val="-3"/>
                <w:sz w:val="20"/>
                <w:szCs w:val="20"/>
              </w:rPr>
              <w:t>пшене</w:t>
            </w:r>
            <w:proofErr w:type="gramEnd"/>
            <w:r w:rsidRPr="0040158F">
              <w:rPr>
                <w:rFonts w:ascii="Times New Roman" w:hAnsi="Times New Roman" w:cs="Times New Roman"/>
                <w:spacing w:val="-3"/>
                <w:sz w:val="20"/>
                <w:szCs w:val="20"/>
              </w:rPr>
              <w:t xml:space="preserve"> фарбування полівінілацетатними</w:t>
            </w:r>
          </w:p>
          <w:p w:rsidR="0040158F" w:rsidRPr="0040158F" w:rsidRDefault="0040158F" w:rsidP="007F0B31">
            <w:pPr>
              <w:keepLines/>
              <w:autoSpaceDE w:val="0"/>
              <w:autoSpaceDN w:val="0"/>
              <w:rPr>
                <w:rFonts w:ascii="Times New Roman" w:hAnsi="Times New Roman" w:cs="Times New Roman"/>
                <w:sz w:val="20"/>
                <w:szCs w:val="20"/>
              </w:rPr>
            </w:pPr>
            <w:r w:rsidRPr="0040158F">
              <w:rPr>
                <w:rFonts w:ascii="Times New Roman" w:hAnsi="Times New Roman" w:cs="Times New Roman"/>
                <w:spacing w:val="-3"/>
                <w:sz w:val="20"/>
                <w:szCs w:val="20"/>
              </w:rPr>
              <w:t>водоемульсійними сумішами стель по штукатурці</w:t>
            </w:r>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м</w:t>
            </w:r>
            <w:proofErr w:type="gramStart"/>
            <w:r w:rsidRPr="0040158F">
              <w:rPr>
                <w:rFonts w:ascii="Times New Roman" w:hAnsi="Times New Roman" w:cs="Times New Roman"/>
                <w:spacing w:val="-3"/>
                <w:sz w:val="20"/>
                <w:szCs w:val="20"/>
              </w:rPr>
              <w:t>2</w:t>
            </w:r>
            <w:proofErr w:type="gramEnd"/>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35</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lang w:val="en-US"/>
              </w:rPr>
              <w:t>Розділ №3.  Стiни</w:t>
            </w:r>
          </w:p>
        </w:tc>
        <w:tc>
          <w:tcPr>
            <w:tcW w:w="1418" w:type="dxa"/>
            <w:tcBorders>
              <w:top w:val="nil"/>
              <w:left w:val="single" w:sz="4" w:space="0" w:color="auto"/>
              <w:bottom w:val="nil"/>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35</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pacing w:val="-3"/>
                <w:sz w:val="20"/>
                <w:szCs w:val="20"/>
              </w:rPr>
            </w:pPr>
            <w:r w:rsidRPr="0040158F">
              <w:rPr>
                <w:rFonts w:ascii="Times New Roman" w:hAnsi="Times New Roman" w:cs="Times New Roman"/>
                <w:spacing w:val="-3"/>
                <w:sz w:val="20"/>
                <w:szCs w:val="20"/>
              </w:rPr>
              <w:t>Протравлення цементної штукатурки нейтралізуючим</w:t>
            </w:r>
          </w:p>
          <w:p w:rsidR="0040158F" w:rsidRPr="0040158F" w:rsidRDefault="0040158F" w:rsidP="007F0B31">
            <w:pPr>
              <w:keepLines/>
              <w:autoSpaceDE w:val="0"/>
              <w:autoSpaceDN w:val="0"/>
              <w:rPr>
                <w:rFonts w:ascii="Times New Roman" w:hAnsi="Times New Roman" w:cs="Times New Roman"/>
                <w:sz w:val="20"/>
                <w:szCs w:val="20"/>
              </w:rPr>
            </w:pPr>
            <w:r w:rsidRPr="0040158F">
              <w:rPr>
                <w:rFonts w:ascii="Times New Roman" w:hAnsi="Times New Roman" w:cs="Times New Roman"/>
                <w:spacing w:val="-3"/>
                <w:sz w:val="20"/>
                <w:szCs w:val="20"/>
              </w:rPr>
              <w:t>розчином</w:t>
            </w:r>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м</w:t>
            </w:r>
            <w:proofErr w:type="gramStart"/>
            <w:r w:rsidRPr="0040158F">
              <w:rPr>
                <w:rFonts w:ascii="Times New Roman" w:hAnsi="Times New Roman" w:cs="Times New Roman"/>
                <w:spacing w:val="-3"/>
                <w:sz w:val="20"/>
                <w:szCs w:val="20"/>
              </w:rPr>
              <w:t>2</w:t>
            </w:r>
            <w:proofErr w:type="gramEnd"/>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170</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36</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z w:val="20"/>
                <w:szCs w:val="20"/>
              </w:rPr>
            </w:pPr>
            <w:r w:rsidRPr="0040158F">
              <w:rPr>
                <w:rFonts w:ascii="Times New Roman" w:hAnsi="Times New Roman" w:cs="Times New Roman"/>
                <w:spacing w:val="-3"/>
                <w:sz w:val="20"/>
                <w:szCs w:val="20"/>
              </w:rPr>
              <w:t xml:space="preserve">Ґрунтовка адгезійна Ceresit </w:t>
            </w:r>
            <w:proofErr w:type="gramStart"/>
            <w:r w:rsidRPr="0040158F">
              <w:rPr>
                <w:rFonts w:ascii="Times New Roman" w:hAnsi="Times New Roman" w:cs="Times New Roman"/>
                <w:spacing w:val="-3"/>
                <w:sz w:val="20"/>
                <w:szCs w:val="20"/>
              </w:rPr>
              <w:t>СТ</w:t>
            </w:r>
            <w:proofErr w:type="gramEnd"/>
            <w:r w:rsidRPr="0040158F">
              <w:rPr>
                <w:rFonts w:ascii="Times New Roman" w:hAnsi="Times New Roman" w:cs="Times New Roman"/>
                <w:spacing w:val="-3"/>
                <w:sz w:val="20"/>
                <w:szCs w:val="20"/>
              </w:rPr>
              <w:t xml:space="preserve"> 19 Бетонконтакт</w:t>
            </w:r>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кг</w:t>
            </w:r>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42,5</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37</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pacing w:val="-3"/>
                <w:sz w:val="20"/>
                <w:szCs w:val="20"/>
              </w:rPr>
            </w:pPr>
            <w:r w:rsidRPr="0040158F">
              <w:rPr>
                <w:rFonts w:ascii="Times New Roman" w:hAnsi="Times New Roman" w:cs="Times New Roman"/>
                <w:spacing w:val="-3"/>
                <w:sz w:val="20"/>
                <w:szCs w:val="20"/>
              </w:rPr>
              <w:t xml:space="preserve">Поліпшене штукатурення </w:t>
            </w:r>
            <w:proofErr w:type="gramStart"/>
            <w:r w:rsidRPr="0040158F">
              <w:rPr>
                <w:rFonts w:ascii="Times New Roman" w:hAnsi="Times New Roman" w:cs="Times New Roman"/>
                <w:spacing w:val="-3"/>
                <w:sz w:val="20"/>
                <w:szCs w:val="20"/>
              </w:rPr>
              <w:t>ст</w:t>
            </w:r>
            <w:proofErr w:type="gramEnd"/>
            <w:r w:rsidRPr="0040158F">
              <w:rPr>
                <w:rFonts w:ascii="Times New Roman" w:hAnsi="Times New Roman" w:cs="Times New Roman"/>
                <w:spacing w:val="-3"/>
                <w:sz w:val="20"/>
                <w:szCs w:val="20"/>
              </w:rPr>
              <w:t>ін по сітці без улаштування</w:t>
            </w:r>
          </w:p>
          <w:p w:rsidR="0040158F" w:rsidRPr="0040158F" w:rsidRDefault="0040158F" w:rsidP="007F0B31">
            <w:pPr>
              <w:keepLines/>
              <w:autoSpaceDE w:val="0"/>
              <w:autoSpaceDN w:val="0"/>
              <w:rPr>
                <w:rFonts w:ascii="Times New Roman" w:hAnsi="Times New Roman" w:cs="Times New Roman"/>
                <w:sz w:val="20"/>
                <w:szCs w:val="20"/>
              </w:rPr>
            </w:pPr>
            <w:r w:rsidRPr="0040158F">
              <w:rPr>
                <w:rFonts w:ascii="Times New Roman" w:hAnsi="Times New Roman" w:cs="Times New Roman"/>
                <w:spacing w:val="-3"/>
                <w:sz w:val="20"/>
                <w:szCs w:val="20"/>
              </w:rPr>
              <w:lastRenderedPageBreak/>
              <w:t>каркасу</w:t>
            </w:r>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lastRenderedPageBreak/>
              <w:t>м</w:t>
            </w:r>
            <w:proofErr w:type="gramStart"/>
            <w:r w:rsidRPr="0040158F">
              <w:rPr>
                <w:rFonts w:ascii="Times New Roman" w:hAnsi="Times New Roman" w:cs="Times New Roman"/>
                <w:spacing w:val="-3"/>
                <w:sz w:val="20"/>
                <w:szCs w:val="20"/>
              </w:rPr>
              <w:t>2</w:t>
            </w:r>
            <w:proofErr w:type="gramEnd"/>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170</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lastRenderedPageBreak/>
              <w:t>38</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z w:val="20"/>
                <w:szCs w:val="20"/>
              </w:rPr>
            </w:pPr>
            <w:r w:rsidRPr="0040158F">
              <w:rPr>
                <w:rFonts w:ascii="Times New Roman" w:hAnsi="Times New Roman" w:cs="Times New Roman"/>
                <w:spacing w:val="-3"/>
                <w:sz w:val="20"/>
                <w:szCs w:val="20"/>
              </w:rPr>
              <w:t xml:space="preserve">Сітка дротяна </w:t>
            </w:r>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м</w:t>
            </w:r>
            <w:proofErr w:type="gramStart"/>
            <w:r w:rsidRPr="0040158F">
              <w:rPr>
                <w:rFonts w:ascii="Times New Roman" w:hAnsi="Times New Roman" w:cs="Times New Roman"/>
                <w:spacing w:val="-3"/>
                <w:sz w:val="20"/>
                <w:szCs w:val="20"/>
              </w:rPr>
              <w:t>2</w:t>
            </w:r>
            <w:proofErr w:type="gramEnd"/>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183,6</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39</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z w:val="20"/>
                <w:szCs w:val="20"/>
              </w:rPr>
            </w:pPr>
            <w:r w:rsidRPr="0040158F">
              <w:rPr>
                <w:rFonts w:ascii="Times New Roman" w:hAnsi="Times New Roman" w:cs="Times New Roman"/>
                <w:spacing w:val="-3"/>
                <w:sz w:val="20"/>
                <w:szCs w:val="20"/>
              </w:rPr>
              <w:t>Шайби</w:t>
            </w:r>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proofErr w:type="gramStart"/>
            <w:r w:rsidRPr="0040158F">
              <w:rPr>
                <w:rFonts w:ascii="Times New Roman" w:hAnsi="Times New Roman" w:cs="Times New Roman"/>
                <w:spacing w:val="-3"/>
                <w:sz w:val="20"/>
                <w:szCs w:val="20"/>
              </w:rPr>
              <w:t>шт</w:t>
            </w:r>
            <w:proofErr w:type="gramEnd"/>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3400</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40</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z w:val="20"/>
                <w:szCs w:val="20"/>
              </w:rPr>
            </w:pPr>
            <w:r w:rsidRPr="0040158F">
              <w:rPr>
                <w:rFonts w:ascii="Times New Roman" w:hAnsi="Times New Roman" w:cs="Times New Roman"/>
                <w:spacing w:val="-3"/>
                <w:sz w:val="20"/>
                <w:szCs w:val="20"/>
              </w:rPr>
              <w:t>Полімер-цементна суміш</w:t>
            </w:r>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кг</w:t>
            </w:r>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5440</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41</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pacing w:val="-3"/>
                <w:sz w:val="20"/>
                <w:szCs w:val="20"/>
              </w:rPr>
            </w:pPr>
            <w:r w:rsidRPr="0040158F">
              <w:rPr>
                <w:rFonts w:ascii="Times New Roman" w:hAnsi="Times New Roman" w:cs="Times New Roman"/>
                <w:spacing w:val="-3"/>
                <w:sz w:val="20"/>
                <w:szCs w:val="20"/>
              </w:rPr>
              <w:t>Полі</w:t>
            </w:r>
            <w:proofErr w:type="gramStart"/>
            <w:r w:rsidRPr="0040158F">
              <w:rPr>
                <w:rFonts w:ascii="Times New Roman" w:hAnsi="Times New Roman" w:cs="Times New Roman"/>
                <w:spacing w:val="-3"/>
                <w:sz w:val="20"/>
                <w:szCs w:val="20"/>
              </w:rPr>
              <w:t>пшене</w:t>
            </w:r>
            <w:proofErr w:type="gramEnd"/>
            <w:r w:rsidRPr="0040158F">
              <w:rPr>
                <w:rFonts w:ascii="Times New Roman" w:hAnsi="Times New Roman" w:cs="Times New Roman"/>
                <w:spacing w:val="-3"/>
                <w:sz w:val="20"/>
                <w:szCs w:val="20"/>
              </w:rPr>
              <w:t xml:space="preserve"> фарбування полівінілацетатними</w:t>
            </w:r>
          </w:p>
          <w:p w:rsidR="0040158F" w:rsidRPr="0040158F" w:rsidRDefault="0040158F" w:rsidP="007F0B31">
            <w:pPr>
              <w:keepLines/>
              <w:autoSpaceDE w:val="0"/>
              <w:autoSpaceDN w:val="0"/>
              <w:rPr>
                <w:rFonts w:ascii="Times New Roman" w:hAnsi="Times New Roman" w:cs="Times New Roman"/>
                <w:sz w:val="20"/>
                <w:szCs w:val="20"/>
              </w:rPr>
            </w:pPr>
            <w:r w:rsidRPr="0040158F">
              <w:rPr>
                <w:rFonts w:ascii="Times New Roman" w:hAnsi="Times New Roman" w:cs="Times New Roman"/>
                <w:spacing w:val="-3"/>
                <w:sz w:val="20"/>
                <w:szCs w:val="20"/>
              </w:rPr>
              <w:t xml:space="preserve">водоемульсійними сумішами </w:t>
            </w:r>
            <w:proofErr w:type="gramStart"/>
            <w:r w:rsidRPr="0040158F">
              <w:rPr>
                <w:rFonts w:ascii="Times New Roman" w:hAnsi="Times New Roman" w:cs="Times New Roman"/>
                <w:spacing w:val="-3"/>
                <w:sz w:val="20"/>
                <w:szCs w:val="20"/>
              </w:rPr>
              <w:t>ст</w:t>
            </w:r>
            <w:proofErr w:type="gramEnd"/>
            <w:r w:rsidRPr="0040158F">
              <w:rPr>
                <w:rFonts w:ascii="Times New Roman" w:hAnsi="Times New Roman" w:cs="Times New Roman"/>
                <w:spacing w:val="-3"/>
                <w:sz w:val="20"/>
                <w:szCs w:val="20"/>
              </w:rPr>
              <w:t>ін по штукатурці</w:t>
            </w:r>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м</w:t>
            </w:r>
            <w:proofErr w:type="gramStart"/>
            <w:r w:rsidRPr="0040158F">
              <w:rPr>
                <w:rFonts w:ascii="Times New Roman" w:hAnsi="Times New Roman" w:cs="Times New Roman"/>
                <w:spacing w:val="-3"/>
                <w:sz w:val="20"/>
                <w:szCs w:val="20"/>
              </w:rPr>
              <w:t>2</w:t>
            </w:r>
            <w:proofErr w:type="gramEnd"/>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170</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lang w:val="en-US"/>
              </w:rPr>
              <w:t>Розділ №4.  Прорiзи</w:t>
            </w:r>
          </w:p>
        </w:tc>
        <w:tc>
          <w:tcPr>
            <w:tcW w:w="1418" w:type="dxa"/>
            <w:tcBorders>
              <w:top w:val="nil"/>
              <w:left w:val="single" w:sz="4" w:space="0" w:color="auto"/>
              <w:bottom w:val="nil"/>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42</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pacing w:val="-3"/>
                <w:sz w:val="20"/>
                <w:szCs w:val="20"/>
              </w:rPr>
            </w:pPr>
            <w:r w:rsidRPr="0040158F">
              <w:rPr>
                <w:rFonts w:ascii="Times New Roman" w:hAnsi="Times New Roman" w:cs="Times New Roman"/>
                <w:spacing w:val="-3"/>
                <w:sz w:val="20"/>
                <w:szCs w:val="20"/>
              </w:rPr>
              <w:t xml:space="preserve">Демонтаж дверних коробок в кам'яних </w:t>
            </w:r>
            <w:proofErr w:type="gramStart"/>
            <w:r w:rsidRPr="0040158F">
              <w:rPr>
                <w:rFonts w:ascii="Times New Roman" w:hAnsi="Times New Roman" w:cs="Times New Roman"/>
                <w:spacing w:val="-3"/>
                <w:sz w:val="20"/>
                <w:szCs w:val="20"/>
              </w:rPr>
              <w:t>ст</w:t>
            </w:r>
            <w:proofErr w:type="gramEnd"/>
            <w:r w:rsidRPr="0040158F">
              <w:rPr>
                <w:rFonts w:ascii="Times New Roman" w:hAnsi="Times New Roman" w:cs="Times New Roman"/>
                <w:spacing w:val="-3"/>
                <w:sz w:val="20"/>
                <w:szCs w:val="20"/>
              </w:rPr>
              <w:t>інах з</w:t>
            </w:r>
          </w:p>
          <w:p w:rsidR="0040158F" w:rsidRPr="0040158F" w:rsidRDefault="0040158F" w:rsidP="007F0B31">
            <w:pPr>
              <w:keepLines/>
              <w:autoSpaceDE w:val="0"/>
              <w:autoSpaceDN w:val="0"/>
              <w:rPr>
                <w:rFonts w:ascii="Times New Roman" w:hAnsi="Times New Roman" w:cs="Times New Roman"/>
                <w:sz w:val="20"/>
                <w:szCs w:val="20"/>
              </w:rPr>
            </w:pPr>
            <w:r w:rsidRPr="0040158F">
              <w:rPr>
                <w:rFonts w:ascii="Times New Roman" w:hAnsi="Times New Roman" w:cs="Times New Roman"/>
                <w:spacing w:val="-3"/>
                <w:sz w:val="20"/>
                <w:szCs w:val="20"/>
              </w:rPr>
              <w:t>відбиванням штукатурки в укосах</w:t>
            </w:r>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 xml:space="preserve"> </w:t>
            </w:r>
            <w:proofErr w:type="gramStart"/>
            <w:r w:rsidRPr="0040158F">
              <w:rPr>
                <w:rFonts w:ascii="Times New Roman" w:hAnsi="Times New Roman" w:cs="Times New Roman"/>
                <w:spacing w:val="-3"/>
                <w:sz w:val="20"/>
                <w:szCs w:val="20"/>
              </w:rPr>
              <w:t>шт</w:t>
            </w:r>
            <w:proofErr w:type="gramEnd"/>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3</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43</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z w:val="20"/>
                <w:szCs w:val="20"/>
              </w:rPr>
            </w:pPr>
            <w:r w:rsidRPr="0040158F">
              <w:rPr>
                <w:rFonts w:ascii="Times New Roman" w:hAnsi="Times New Roman" w:cs="Times New Roman"/>
                <w:spacing w:val="-3"/>
                <w:sz w:val="20"/>
                <w:szCs w:val="20"/>
              </w:rPr>
              <w:t>Знімання дверних полотен</w:t>
            </w:r>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 xml:space="preserve"> м</w:t>
            </w:r>
            <w:proofErr w:type="gramStart"/>
            <w:r w:rsidRPr="0040158F">
              <w:rPr>
                <w:rFonts w:ascii="Times New Roman" w:hAnsi="Times New Roman" w:cs="Times New Roman"/>
                <w:spacing w:val="-3"/>
                <w:sz w:val="20"/>
                <w:szCs w:val="20"/>
              </w:rPr>
              <w:t>2</w:t>
            </w:r>
            <w:proofErr w:type="gramEnd"/>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5,37</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44</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pacing w:val="-3"/>
                <w:sz w:val="20"/>
                <w:szCs w:val="20"/>
              </w:rPr>
            </w:pPr>
            <w:r w:rsidRPr="0040158F">
              <w:rPr>
                <w:rFonts w:ascii="Times New Roman" w:hAnsi="Times New Roman" w:cs="Times New Roman"/>
                <w:spacing w:val="-3"/>
                <w:sz w:val="20"/>
                <w:szCs w:val="20"/>
              </w:rPr>
              <w:t>Установлення металевих дверних коробок із</w:t>
            </w:r>
          </w:p>
          <w:p w:rsidR="0040158F" w:rsidRPr="0040158F" w:rsidRDefault="0040158F" w:rsidP="007F0B31">
            <w:pPr>
              <w:keepLines/>
              <w:autoSpaceDE w:val="0"/>
              <w:autoSpaceDN w:val="0"/>
              <w:rPr>
                <w:rFonts w:ascii="Times New Roman" w:hAnsi="Times New Roman" w:cs="Times New Roman"/>
                <w:sz w:val="20"/>
                <w:szCs w:val="20"/>
              </w:rPr>
            </w:pPr>
            <w:r w:rsidRPr="0040158F">
              <w:rPr>
                <w:rFonts w:ascii="Times New Roman" w:hAnsi="Times New Roman" w:cs="Times New Roman"/>
                <w:spacing w:val="-3"/>
                <w:sz w:val="20"/>
                <w:szCs w:val="20"/>
              </w:rPr>
              <w:t>навішуванням дверних полотен</w:t>
            </w:r>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м</w:t>
            </w:r>
            <w:proofErr w:type="gramStart"/>
            <w:r w:rsidRPr="0040158F">
              <w:rPr>
                <w:rFonts w:ascii="Times New Roman" w:hAnsi="Times New Roman" w:cs="Times New Roman"/>
                <w:spacing w:val="-3"/>
                <w:sz w:val="20"/>
                <w:szCs w:val="20"/>
              </w:rPr>
              <w:t>2</w:t>
            </w:r>
            <w:proofErr w:type="gramEnd"/>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5,37</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45</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z w:val="20"/>
                <w:szCs w:val="20"/>
              </w:rPr>
            </w:pPr>
            <w:r w:rsidRPr="0040158F">
              <w:rPr>
                <w:rFonts w:ascii="Times New Roman" w:hAnsi="Times New Roman" w:cs="Times New Roman"/>
                <w:spacing w:val="-3"/>
                <w:sz w:val="20"/>
                <w:szCs w:val="20"/>
              </w:rPr>
              <w:t>Дверний блок металевий</w:t>
            </w:r>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proofErr w:type="gramStart"/>
            <w:r w:rsidRPr="0040158F">
              <w:rPr>
                <w:rFonts w:ascii="Times New Roman" w:hAnsi="Times New Roman" w:cs="Times New Roman"/>
                <w:spacing w:val="-3"/>
                <w:sz w:val="20"/>
                <w:szCs w:val="20"/>
              </w:rPr>
              <w:t>шт</w:t>
            </w:r>
            <w:proofErr w:type="gramEnd"/>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3</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46</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pacing w:val="-3"/>
                <w:sz w:val="20"/>
                <w:szCs w:val="20"/>
              </w:rPr>
            </w:pPr>
            <w:r w:rsidRPr="0040158F">
              <w:rPr>
                <w:rFonts w:ascii="Times New Roman" w:hAnsi="Times New Roman" w:cs="Times New Roman"/>
                <w:spacing w:val="-3"/>
                <w:sz w:val="20"/>
                <w:szCs w:val="20"/>
              </w:rPr>
              <w:t xml:space="preserve">Забивання щілин монтажною </w:t>
            </w:r>
            <w:proofErr w:type="gramStart"/>
            <w:r w:rsidRPr="0040158F">
              <w:rPr>
                <w:rFonts w:ascii="Times New Roman" w:hAnsi="Times New Roman" w:cs="Times New Roman"/>
                <w:spacing w:val="-3"/>
                <w:sz w:val="20"/>
                <w:szCs w:val="20"/>
              </w:rPr>
              <w:t>п</w:t>
            </w:r>
            <w:proofErr w:type="gramEnd"/>
            <w:r w:rsidRPr="0040158F">
              <w:rPr>
                <w:rFonts w:ascii="Times New Roman" w:hAnsi="Times New Roman" w:cs="Times New Roman"/>
                <w:spacing w:val="-3"/>
                <w:sz w:val="20"/>
                <w:szCs w:val="20"/>
              </w:rPr>
              <w:t>іною, площа перерізу</w:t>
            </w:r>
          </w:p>
          <w:p w:rsidR="0040158F" w:rsidRPr="0040158F" w:rsidRDefault="0040158F" w:rsidP="007F0B31">
            <w:pPr>
              <w:keepLines/>
              <w:autoSpaceDE w:val="0"/>
              <w:autoSpaceDN w:val="0"/>
              <w:rPr>
                <w:rFonts w:ascii="Times New Roman" w:hAnsi="Times New Roman" w:cs="Times New Roman"/>
                <w:sz w:val="20"/>
                <w:szCs w:val="20"/>
              </w:rPr>
            </w:pPr>
            <w:r w:rsidRPr="0040158F">
              <w:rPr>
                <w:rFonts w:ascii="Times New Roman" w:hAnsi="Times New Roman" w:cs="Times New Roman"/>
                <w:spacing w:val="-3"/>
                <w:sz w:val="20"/>
                <w:szCs w:val="20"/>
              </w:rPr>
              <w:t>щілини 20 см</w:t>
            </w:r>
            <w:proofErr w:type="gramStart"/>
            <w:r w:rsidRPr="0040158F">
              <w:rPr>
                <w:rFonts w:ascii="Times New Roman" w:hAnsi="Times New Roman" w:cs="Times New Roman"/>
                <w:spacing w:val="-3"/>
                <w:sz w:val="20"/>
                <w:szCs w:val="20"/>
              </w:rPr>
              <w:t>2</w:t>
            </w:r>
            <w:proofErr w:type="gramEnd"/>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15</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47</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z w:val="20"/>
                <w:szCs w:val="20"/>
              </w:rPr>
            </w:pPr>
            <w:r w:rsidRPr="0040158F">
              <w:rPr>
                <w:rFonts w:ascii="Times New Roman" w:hAnsi="Times New Roman" w:cs="Times New Roman"/>
                <w:spacing w:val="-3"/>
                <w:sz w:val="20"/>
                <w:szCs w:val="20"/>
              </w:rPr>
              <w:t>Установлення люків герметичних</w:t>
            </w:r>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proofErr w:type="gramStart"/>
            <w:r w:rsidRPr="0040158F">
              <w:rPr>
                <w:rFonts w:ascii="Times New Roman" w:hAnsi="Times New Roman" w:cs="Times New Roman"/>
                <w:spacing w:val="-3"/>
                <w:sz w:val="20"/>
                <w:szCs w:val="20"/>
              </w:rPr>
              <w:t>шт</w:t>
            </w:r>
            <w:proofErr w:type="gramEnd"/>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48</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z w:val="20"/>
                <w:szCs w:val="20"/>
              </w:rPr>
            </w:pPr>
            <w:r w:rsidRPr="0040158F">
              <w:rPr>
                <w:rFonts w:ascii="Times New Roman" w:hAnsi="Times New Roman" w:cs="Times New Roman"/>
                <w:spacing w:val="-3"/>
                <w:sz w:val="20"/>
                <w:szCs w:val="20"/>
              </w:rPr>
              <w:t>Люк металевий</w:t>
            </w:r>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proofErr w:type="gramStart"/>
            <w:r w:rsidRPr="0040158F">
              <w:rPr>
                <w:rFonts w:ascii="Times New Roman" w:hAnsi="Times New Roman" w:cs="Times New Roman"/>
                <w:spacing w:val="-3"/>
                <w:sz w:val="20"/>
                <w:szCs w:val="20"/>
              </w:rPr>
              <w:t>шт</w:t>
            </w:r>
            <w:proofErr w:type="gramEnd"/>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lang w:val="en-US"/>
              </w:rPr>
              <w:t>Розділ №5.  Сходи</w:t>
            </w:r>
          </w:p>
        </w:tc>
        <w:tc>
          <w:tcPr>
            <w:tcW w:w="1418" w:type="dxa"/>
            <w:tcBorders>
              <w:top w:val="nil"/>
              <w:left w:val="single" w:sz="4" w:space="0" w:color="auto"/>
              <w:bottom w:val="nil"/>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49</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z w:val="20"/>
                <w:szCs w:val="20"/>
              </w:rPr>
            </w:pPr>
            <w:r w:rsidRPr="0040158F">
              <w:rPr>
                <w:rFonts w:ascii="Times New Roman" w:hAnsi="Times New Roman" w:cs="Times New Roman"/>
                <w:spacing w:val="-3"/>
                <w:sz w:val="20"/>
                <w:szCs w:val="20"/>
              </w:rPr>
              <w:t>Установлення металевих поручня</w:t>
            </w:r>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6</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50</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z w:val="20"/>
                <w:szCs w:val="20"/>
              </w:rPr>
            </w:pPr>
            <w:r w:rsidRPr="0040158F">
              <w:rPr>
                <w:rFonts w:ascii="Times New Roman" w:hAnsi="Times New Roman" w:cs="Times New Roman"/>
                <w:spacing w:val="-3"/>
                <w:sz w:val="20"/>
                <w:szCs w:val="20"/>
              </w:rPr>
              <w:t>Поручень металевий</w:t>
            </w:r>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пм</w:t>
            </w:r>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6</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51</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z w:val="20"/>
                <w:szCs w:val="20"/>
              </w:rPr>
            </w:pPr>
            <w:r w:rsidRPr="0040158F">
              <w:rPr>
                <w:rFonts w:ascii="Times New Roman" w:hAnsi="Times New Roman" w:cs="Times New Roman"/>
                <w:spacing w:val="-3"/>
                <w:sz w:val="20"/>
                <w:szCs w:val="20"/>
              </w:rPr>
              <w:t>Установлення драбин</w:t>
            </w:r>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0,05</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52</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z w:val="20"/>
                <w:szCs w:val="20"/>
              </w:rPr>
            </w:pPr>
            <w:r w:rsidRPr="0040158F">
              <w:rPr>
                <w:rFonts w:ascii="Times New Roman" w:hAnsi="Times New Roman" w:cs="Times New Roman"/>
                <w:spacing w:val="-3"/>
                <w:sz w:val="20"/>
                <w:szCs w:val="20"/>
              </w:rPr>
              <w:t>Драбини металеві приставні 3 м</w:t>
            </w:r>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proofErr w:type="gramStart"/>
            <w:r w:rsidRPr="0040158F">
              <w:rPr>
                <w:rFonts w:ascii="Times New Roman" w:hAnsi="Times New Roman" w:cs="Times New Roman"/>
                <w:spacing w:val="-3"/>
                <w:sz w:val="20"/>
                <w:szCs w:val="20"/>
              </w:rPr>
              <w:t>шт</w:t>
            </w:r>
            <w:proofErr w:type="gramEnd"/>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lang w:val="en-US"/>
              </w:rPr>
              <w:t>Розділ №6.  Перегородки</w:t>
            </w:r>
          </w:p>
        </w:tc>
        <w:tc>
          <w:tcPr>
            <w:tcW w:w="1418" w:type="dxa"/>
            <w:tcBorders>
              <w:top w:val="nil"/>
              <w:left w:val="single" w:sz="4" w:space="0" w:color="auto"/>
              <w:bottom w:val="nil"/>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53</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pacing w:val="-3"/>
                <w:sz w:val="20"/>
                <w:szCs w:val="20"/>
              </w:rPr>
            </w:pPr>
            <w:r w:rsidRPr="0040158F">
              <w:rPr>
                <w:rFonts w:ascii="Times New Roman" w:hAnsi="Times New Roman" w:cs="Times New Roman"/>
                <w:spacing w:val="-3"/>
                <w:sz w:val="20"/>
                <w:szCs w:val="20"/>
              </w:rPr>
              <w:t>Улаштування каркасно-фільончастих перегородок у</w:t>
            </w:r>
          </w:p>
          <w:p w:rsidR="0040158F" w:rsidRPr="0040158F" w:rsidRDefault="0040158F" w:rsidP="007F0B31">
            <w:pPr>
              <w:keepLines/>
              <w:autoSpaceDE w:val="0"/>
              <w:autoSpaceDN w:val="0"/>
              <w:rPr>
                <w:rFonts w:ascii="Times New Roman" w:hAnsi="Times New Roman" w:cs="Times New Roman"/>
                <w:sz w:val="20"/>
                <w:szCs w:val="20"/>
              </w:rPr>
            </w:pPr>
            <w:r w:rsidRPr="0040158F">
              <w:rPr>
                <w:rFonts w:ascii="Times New Roman" w:hAnsi="Times New Roman" w:cs="Times New Roman"/>
                <w:spacing w:val="-3"/>
                <w:sz w:val="20"/>
                <w:szCs w:val="20"/>
              </w:rPr>
              <w:t>санвузлах</w:t>
            </w:r>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 xml:space="preserve"> м</w:t>
            </w:r>
            <w:proofErr w:type="gramStart"/>
            <w:r w:rsidRPr="0040158F">
              <w:rPr>
                <w:rFonts w:ascii="Times New Roman" w:hAnsi="Times New Roman" w:cs="Times New Roman"/>
                <w:spacing w:val="-3"/>
                <w:sz w:val="20"/>
                <w:szCs w:val="20"/>
              </w:rPr>
              <w:t>2</w:t>
            </w:r>
            <w:proofErr w:type="gramEnd"/>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3,5</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54</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z w:val="20"/>
                <w:szCs w:val="20"/>
              </w:rPr>
            </w:pPr>
            <w:r w:rsidRPr="0040158F">
              <w:rPr>
                <w:rFonts w:ascii="Times New Roman" w:hAnsi="Times New Roman" w:cs="Times New Roman"/>
                <w:spacing w:val="-3"/>
                <w:sz w:val="20"/>
                <w:szCs w:val="20"/>
              </w:rPr>
              <w:t>Щити перегородок</w:t>
            </w:r>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м</w:t>
            </w:r>
            <w:proofErr w:type="gramStart"/>
            <w:r w:rsidRPr="0040158F">
              <w:rPr>
                <w:rFonts w:ascii="Times New Roman" w:hAnsi="Times New Roman" w:cs="Times New Roman"/>
                <w:spacing w:val="-3"/>
                <w:sz w:val="20"/>
                <w:szCs w:val="20"/>
              </w:rPr>
              <w:t>2</w:t>
            </w:r>
            <w:proofErr w:type="gramEnd"/>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3,5</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lang w:val="en-US"/>
              </w:rPr>
              <w:t>Відділ №3.  Електромонтажні роботи</w:t>
            </w:r>
          </w:p>
        </w:tc>
        <w:tc>
          <w:tcPr>
            <w:tcW w:w="1418" w:type="dxa"/>
            <w:tcBorders>
              <w:top w:val="nil"/>
              <w:left w:val="single" w:sz="4" w:space="0" w:color="auto"/>
              <w:bottom w:val="nil"/>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bl>
    <w:p w:rsidR="0040158F" w:rsidRPr="0040158F" w:rsidRDefault="0040158F" w:rsidP="0040158F">
      <w:pPr>
        <w:autoSpaceDE w:val="0"/>
        <w:autoSpaceDN w:val="0"/>
        <w:rPr>
          <w:rFonts w:ascii="Times New Roman" w:hAnsi="Times New Roman" w:cs="Times New Roman"/>
          <w:sz w:val="2"/>
          <w:szCs w:val="2"/>
        </w:rPr>
        <w:sectPr w:rsidR="0040158F" w:rsidRPr="0040158F">
          <w:pgSz w:w="11904"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40158F" w:rsidRPr="0040158F" w:rsidTr="007F0B31">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5</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55</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pacing w:val="-3"/>
                <w:sz w:val="20"/>
                <w:szCs w:val="20"/>
              </w:rPr>
            </w:pPr>
            <w:r w:rsidRPr="0040158F">
              <w:rPr>
                <w:rFonts w:ascii="Times New Roman" w:hAnsi="Times New Roman" w:cs="Times New Roman"/>
                <w:spacing w:val="-3"/>
                <w:sz w:val="20"/>
                <w:szCs w:val="20"/>
              </w:rPr>
              <w:t>Шафа [пульт] керування навісна, висота, ширина і</w:t>
            </w:r>
          </w:p>
          <w:p w:rsidR="0040158F" w:rsidRPr="0040158F" w:rsidRDefault="0040158F" w:rsidP="007F0B31">
            <w:pPr>
              <w:keepLines/>
              <w:autoSpaceDE w:val="0"/>
              <w:autoSpaceDN w:val="0"/>
              <w:rPr>
                <w:rFonts w:ascii="Times New Roman" w:hAnsi="Times New Roman" w:cs="Times New Roman"/>
                <w:sz w:val="20"/>
                <w:szCs w:val="20"/>
              </w:rPr>
            </w:pPr>
            <w:r w:rsidRPr="0040158F">
              <w:rPr>
                <w:rFonts w:ascii="Times New Roman" w:hAnsi="Times New Roman" w:cs="Times New Roman"/>
                <w:spacing w:val="-3"/>
                <w:sz w:val="20"/>
                <w:szCs w:val="20"/>
              </w:rPr>
              <w:t>глибина до 600х600х350 мм</w:t>
            </w:r>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proofErr w:type="gramStart"/>
            <w:r w:rsidRPr="0040158F">
              <w:rPr>
                <w:rFonts w:ascii="Times New Roman" w:hAnsi="Times New Roman" w:cs="Times New Roman"/>
                <w:spacing w:val="-3"/>
                <w:sz w:val="20"/>
                <w:szCs w:val="20"/>
              </w:rPr>
              <w:t>шт</w:t>
            </w:r>
            <w:proofErr w:type="gramEnd"/>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56</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z w:val="20"/>
                <w:szCs w:val="20"/>
              </w:rPr>
            </w:pPr>
            <w:r w:rsidRPr="0040158F">
              <w:rPr>
                <w:rFonts w:ascii="Times New Roman" w:hAnsi="Times New Roman" w:cs="Times New Roman"/>
                <w:spacing w:val="-3"/>
                <w:sz w:val="20"/>
                <w:szCs w:val="20"/>
              </w:rPr>
              <w:t>Щиток</w:t>
            </w:r>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proofErr w:type="gramStart"/>
            <w:r w:rsidRPr="0040158F">
              <w:rPr>
                <w:rFonts w:ascii="Times New Roman" w:hAnsi="Times New Roman" w:cs="Times New Roman"/>
                <w:spacing w:val="-3"/>
                <w:sz w:val="20"/>
                <w:szCs w:val="20"/>
              </w:rPr>
              <w:t>шт</w:t>
            </w:r>
            <w:proofErr w:type="gramEnd"/>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57</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pacing w:val="-3"/>
                <w:sz w:val="20"/>
                <w:szCs w:val="20"/>
              </w:rPr>
            </w:pPr>
            <w:r w:rsidRPr="0040158F">
              <w:rPr>
                <w:rFonts w:ascii="Times New Roman" w:hAnsi="Times New Roman" w:cs="Times New Roman"/>
                <w:spacing w:val="-3"/>
                <w:sz w:val="20"/>
                <w:szCs w:val="20"/>
              </w:rPr>
              <w:t>Установлення вимикачі</w:t>
            </w:r>
            <w:proofErr w:type="gramStart"/>
            <w:r w:rsidRPr="0040158F">
              <w:rPr>
                <w:rFonts w:ascii="Times New Roman" w:hAnsi="Times New Roman" w:cs="Times New Roman"/>
                <w:spacing w:val="-3"/>
                <w:sz w:val="20"/>
                <w:szCs w:val="20"/>
              </w:rPr>
              <w:t>в</w:t>
            </w:r>
            <w:proofErr w:type="gramEnd"/>
            <w:r w:rsidRPr="0040158F">
              <w:rPr>
                <w:rFonts w:ascii="Times New Roman" w:hAnsi="Times New Roman" w:cs="Times New Roman"/>
                <w:spacing w:val="-3"/>
                <w:sz w:val="20"/>
                <w:szCs w:val="20"/>
              </w:rPr>
              <w:t xml:space="preserve"> та перемикачів пакетних 2-х і</w:t>
            </w:r>
          </w:p>
          <w:p w:rsidR="0040158F" w:rsidRPr="0040158F" w:rsidRDefault="0040158F" w:rsidP="007F0B31">
            <w:pPr>
              <w:keepLines/>
              <w:autoSpaceDE w:val="0"/>
              <w:autoSpaceDN w:val="0"/>
              <w:rPr>
                <w:rFonts w:ascii="Times New Roman" w:hAnsi="Times New Roman" w:cs="Times New Roman"/>
                <w:sz w:val="20"/>
                <w:szCs w:val="20"/>
              </w:rPr>
            </w:pPr>
            <w:r w:rsidRPr="0040158F">
              <w:rPr>
                <w:rFonts w:ascii="Times New Roman" w:hAnsi="Times New Roman" w:cs="Times New Roman"/>
                <w:spacing w:val="-3"/>
                <w:sz w:val="20"/>
                <w:szCs w:val="20"/>
              </w:rPr>
              <w:t>3-х полюсних на струм до 25</w:t>
            </w:r>
            <w:proofErr w:type="gramStart"/>
            <w:r w:rsidRPr="0040158F">
              <w:rPr>
                <w:rFonts w:ascii="Times New Roman" w:hAnsi="Times New Roman" w:cs="Times New Roman"/>
                <w:spacing w:val="-3"/>
                <w:sz w:val="20"/>
                <w:szCs w:val="20"/>
              </w:rPr>
              <w:t xml:space="preserve"> А</w:t>
            </w:r>
            <w:proofErr w:type="gramEnd"/>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proofErr w:type="gramStart"/>
            <w:r w:rsidRPr="0040158F">
              <w:rPr>
                <w:rFonts w:ascii="Times New Roman" w:hAnsi="Times New Roman" w:cs="Times New Roman"/>
                <w:spacing w:val="-3"/>
                <w:sz w:val="20"/>
                <w:szCs w:val="20"/>
              </w:rPr>
              <w:t>шт</w:t>
            </w:r>
            <w:proofErr w:type="gramEnd"/>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58</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z w:val="20"/>
                <w:szCs w:val="20"/>
              </w:rPr>
            </w:pPr>
            <w:r w:rsidRPr="0040158F">
              <w:rPr>
                <w:rFonts w:ascii="Times New Roman" w:hAnsi="Times New Roman" w:cs="Times New Roman"/>
                <w:spacing w:val="-3"/>
                <w:sz w:val="20"/>
                <w:szCs w:val="20"/>
              </w:rPr>
              <w:t>Автомат 1Р 16А</w:t>
            </w:r>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proofErr w:type="gramStart"/>
            <w:r w:rsidRPr="0040158F">
              <w:rPr>
                <w:rFonts w:ascii="Times New Roman" w:hAnsi="Times New Roman" w:cs="Times New Roman"/>
                <w:spacing w:val="-3"/>
                <w:sz w:val="20"/>
                <w:szCs w:val="20"/>
              </w:rPr>
              <w:t>шт</w:t>
            </w:r>
            <w:proofErr w:type="gramEnd"/>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59</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pacing w:val="-3"/>
                <w:sz w:val="20"/>
                <w:szCs w:val="20"/>
              </w:rPr>
            </w:pPr>
            <w:r w:rsidRPr="0040158F">
              <w:rPr>
                <w:rFonts w:ascii="Times New Roman" w:hAnsi="Times New Roman" w:cs="Times New Roman"/>
                <w:spacing w:val="-3"/>
                <w:sz w:val="20"/>
                <w:szCs w:val="20"/>
              </w:rPr>
              <w:t>Установлення вимикачів утопленого типу при схованій</w:t>
            </w:r>
          </w:p>
          <w:p w:rsidR="0040158F" w:rsidRPr="0040158F" w:rsidRDefault="0040158F" w:rsidP="007F0B31">
            <w:pPr>
              <w:keepLines/>
              <w:autoSpaceDE w:val="0"/>
              <w:autoSpaceDN w:val="0"/>
              <w:rPr>
                <w:rFonts w:ascii="Times New Roman" w:hAnsi="Times New Roman" w:cs="Times New Roman"/>
                <w:sz w:val="20"/>
                <w:szCs w:val="20"/>
              </w:rPr>
            </w:pPr>
            <w:r w:rsidRPr="0040158F">
              <w:rPr>
                <w:rFonts w:ascii="Times New Roman" w:hAnsi="Times New Roman" w:cs="Times New Roman"/>
                <w:spacing w:val="-3"/>
                <w:sz w:val="20"/>
                <w:szCs w:val="20"/>
              </w:rPr>
              <w:t>проводці, 1-клавішних</w:t>
            </w:r>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proofErr w:type="gramStart"/>
            <w:r w:rsidRPr="0040158F">
              <w:rPr>
                <w:rFonts w:ascii="Times New Roman" w:hAnsi="Times New Roman" w:cs="Times New Roman"/>
                <w:spacing w:val="-3"/>
                <w:sz w:val="20"/>
                <w:szCs w:val="20"/>
              </w:rPr>
              <w:t>шт</w:t>
            </w:r>
            <w:proofErr w:type="gramEnd"/>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60</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z w:val="20"/>
                <w:szCs w:val="20"/>
              </w:rPr>
            </w:pPr>
            <w:r w:rsidRPr="0040158F">
              <w:rPr>
                <w:rFonts w:ascii="Times New Roman" w:hAnsi="Times New Roman" w:cs="Times New Roman"/>
                <w:spacing w:val="-3"/>
                <w:sz w:val="20"/>
                <w:szCs w:val="20"/>
              </w:rPr>
              <w:t xml:space="preserve">Вимикач одноклавішний для прихованої мережі, ІР20 </w:t>
            </w:r>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proofErr w:type="gramStart"/>
            <w:r w:rsidRPr="0040158F">
              <w:rPr>
                <w:rFonts w:ascii="Times New Roman" w:hAnsi="Times New Roman" w:cs="Times New Roman"/>
                <w:spacing w:val="-3"/>
                <w:sz w:val="20"/>
                <w:szCs w:val="20"/>
              </w:rPr>
              <w:t>шт</w:t>
            </w:r>
            <w:proofErr w:type="gramEnd"/>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61</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z w:val="20"/>
                <w:szCs w:val="20"/>
              </w:rPr>
            </w:pPr>
            <w:r w:rsidRPr="0040158F">
              <w:rPr>
                <w:rFonts w:ascii="Times New Roman" w:hAnsi="Times New Roman" w:cs="Times New Roman"/>
                <w:spacing w:val="-3"/>
                <w:sz w:val="20"/>
                <w:szCs w:val="20"/>
              </w:rPr>
              <w:t xml:space="preserve">Коробка монтажна </w:t>
            </w:r>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proofErr w:type="gramStart"/>
            <w:r w:rsidRPr="0040158F">
              <w:rPr>
                <w:rFonts w:ascii="Times New Roman" w:hAnsi="Times New Roman" w:cs="Times New Roman"/>
                <w:spacing w:val="-3"/>
                <w:sz w:val="20"/>
                <w:szCs w:val="20"/>
              </w:rPr>
              <w:t>шт</w:t>
            </w:r>
            <w:proofErr w:type="gramEnd"/>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62</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pacing w:val="-3"/>
                <w:sz w:val="20"/>
                <w:szCs w:val="20"/>
              </w:rPr>
            </w:pPr>
            <w:r w:rsidRPr="0040158F">
              <w:rPr>
                <w:rFonts w:ascii="Times New Roman" w:hAnsi="Times New Roman" w:cs="Times New Roman"/>
                <w:spacing w:val="-3"/>
                <w:sz w:val="20"/>
                <w:szCs w:val="20"/>
              </w:rPr>
              <w:t>Установлення штепсельних розеток утопленого типу</w:t>
            </w:r>
          </w:p>
          <w:p w:rsidR="0040158F" w:rsidRPr="0040158F" w:rsidRDefault="0040158F" w:rsidP="007F0B31">
            <w:pPr>
              <w:keepLines/>
              <w:autoSpaceDE w:val="0"/>
              <w:autoSpaceDN w:val="0"/>
              <w:rPr>
                <w:rFonts w:ascii="Times New Roman" w:hAnsi="Times New Roman" w:cs="Times New Roman"/>
                <w:sz w:val="20"/>
                <w:szCs w:val="20"/>
              </w:rPr>
            </w:pPr>
            <w:r w:rsidRPr="0040158F">
              <w:rPr>
                <w:rFonts w:ascii="Times New Roman" w:hAnsi="Times New Roman" w:cs="Times New Roman"/>
                <w:spacing w:val="-3"/>
                <w:sz w:val="20"/>
                <w:szCs w:val="20"/>
              </w:rPr>
              <w:t>при схованій проводці</w:t>
            </w:r>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proofErr w:type="gramStart"/>
            <w:r w:rsidRPr="0040158F">
              <w:rPr>
                <w:rFonts w:ascii="Times New Roman" w:hAnsi="Times New Roman" w:cs="Times New Roman"/>
                <w:spacing w:val="-3"/>
                <w:sz w:val="20"/>
                <w:szCs w:val="20"/>
              </w:rPr>
              <w:t>шт</w:t>
            </w:r>
            <w:proofErr w:type="gramEnd"/>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63</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z w:val="20"/>
                <w:szCs w:val="20"/>
              </w:rPr>
            </w:pPr>
            <w:r w:rsidRPr="0040158F">
              <w:rPr>
                <w:rFonts w:ascii="Times New Roman" w:hAnsi="Times New Roman" w:cs="Times New Roman"/>
                <w:spacing w:val="-3"/>
                <w:sz w:val="20"/>
                <w:szCs w:val="20"/>
              </w:rPr>
              <w:t>Розетка заглиблена для прихованої проводки</w:t>
            </w:r>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proofErr w:type="gramStart"/>
            <w:r w:rsidRPr="0040158F">
              <w:rPr>
                <w:rFonts w:ascii="Times New Roman" w:hAnsi="Times New Roman" w:cs="Times New Roman"/>
                <w:spacing w:val="-3"/>
                <w:sz w:val="20"/>
                <w:szCs w:val="20"/>
              </w:rPr>
              <w:t>шт</w:t>
            </w:r>
            <w:proofErr w:type="gramEnd"/>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64</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z w:val="20"/>
                <w:szCs w:val="20"/>
              </w:rPr>
            </w:pPr>
            <w:r w:rsidRPr="0040158F">
              <w:rPr>
                <w:rFonts w:ascii="Times New Roman" w:hAnsi="Times New Roman" w:cs="Times New Roman"/>
                <w:spacing w:val="-3"/>
                <w:sz w:val="20"/>
                <w:szCs w:val="20"/>
              </w:rPr>
              <w:t xml:space="preserve">Коробка монтажна </w:t>
            </w:r>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proofErr w:type="gramStart"/>
            <w:r w:rsidRPr="0040158F">
              <w:rPr>
                <w:rFonts w:ascii="Times New Roman" w:hAnsi="Times New Roman" w:cs="Times New Roman"/>
                <w:spacing w:val="-3"/>
                <w:sz w:val="20"/>
                <w:szCs w:val="20"/>
              </w:rPr>
              <w:t>шт</w:t>
            </w:r>
            <w:proofErr w:type="gramEnd"/>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65</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pacing w:val="-3"/>
                <w:sz w:val="20"/>
                <w:szCs w:val="20"/>
              </w:rPr>
            </w:pPr>
            <w:r w:rsidRPr="0040158F">
              <w:rPr>
                <w:rFonts w:ascii="Times New Roman" w:hAnsi="Times New Roman" w:cs="Times New Roman"/>
                <w:spacing w:val="-3"/>
                <w:sz w:val="20"/>
                <w:szCs w:val="20"/>
              </w:rPr>
              <w:t>Монтаж поліетиленових труб для електропроводки</w:t>
            </w:r>
          </w:p>
          <w:p w:rsidR="0040158F" w:rsidRPr="0040158F" w:rsidRDefault="0040158F" w:rsidP="007F0B31">
            <w:pPr>
              <w:keepLines/>
              <w:autoSpaceDE w:val="0"/>
              <w:autoSpaceDN w:val="0"/>
              <w:rPr>
                <w:rFonts w:ascii="Times New Roman" w:hAnsi="Times New Roman" w:cs="Times New Roman"/>
                <w:sz w:val="20"/>
                <w:szCs w:val="20"/>
              </w:rPr>
            </w:pPr>
            <w:r w:rsidRPr="0040158F">
              <w:rPr>
                <w:rFonts w:ascii="Times New Roman" w:hAnsi="Times New Roman" w:cs="Times New Roman"/>
                <w:spacing w:val="-3"/>
                <w:sz w:val="20"/>
                <w:szCs w:val="20"/>
              </w:rPr>
              <w:t xml:space="preserve">діаметром до 25 мм, укладених по основі </w:t>
            </w:r>
            <w:proofErr w:type="gramStart"/>
            <w:r w:rsidRPr="0040158F">
              <w:rPr>
                <w:rFonts w:ascii="Times New Roman" w:hAnsi="Times New Roman" w:cs="Times New Roman"/>
                <w:spacing w:val="-3"/>
                <w:sz w:val="20"/>
                <w:szCs w:val="20"/>
              </w:rPr>
              <w:t>п</w:t>
            </w:r>
            <w:proofErr w:type="gramEnd"/>
            <w:r w:rsidRPr="0040158F">
              <w:rPr>
                <w:rFonts w:ascii="Times New Roman" w:hAnsi="Times New Roman" w:cs="Times New Roman"/>
                <w:spacing w:val="-3"/>
                <w:sz w:val="20"/>
                <w:szCs w:val="20"/>
              </w:rPr>
              <w:t>ідлоги</w:t>
            </w:r>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10</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66</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pacing w:val="-3"/>
                <w:sz w:val="20"/>
                <w:szCs w:val="20"/>
              </w:rPr>
            </w:pPr>
            <w:r w:rsidRPr="0040158F">
              <w:rPr>
                <w:rFonts w:ascii="Times New Roman" w:hAnsi="Times New Roman" w:cs="Times New Roman"/>
                <w:spacing w:val="-3"/>
                <w:sz w:val="20"/>
                <w:szCs w:val="20"/>
              </w:rPr>
              <w:t>Гнучка гофрована труба  з самозатухаємого  ПВХ  з</w:t>
            </w:r>
          </w:p>
          <w:p w:rsidR="0040158F" w:rsidRPr="0040158F" w:rsidRDefault="0040158F" w:rsidP="007F0B31">
            <w:pPr>
              <w:keepLines/>
              <w:autoSpaceDE w:val="0"/>
              <w:autoSpaceDN w:val="0"/>
              <w:rPr>
                <w:rFonts w:ascii="Times New Roman" w:hAnsi="Times New Roman" w:cs="Times New Roman"/>
                <w:sz w:val="20"/>
                <w:szCs w:val="20"/>
              </w:rPr>
            </w:pPr>
            <w:r w:rsidRPr="0040158F">
              <w:rPr>
                <w:rFonts w:ascii="Times New Roman" w:hAnsi="Times New Roman" w:cs="Times New Roman"/>
                <w:spacing w:val="-3"/>
                <w:sz w:val="20"/>
                <w:szCs w:val="20"/>
              </w:rPr>
              <w:t xml:space="preserve">протяжкою  ф 25мм </w:t>
            </w:r>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10,1</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67</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z w:val="20"/>
                <w:szCs w:val="20"/>
              </w:rPr>
            </w:pPr>
            <w:proofErr w:type="gramStart"/>
            <w:r w:rsidRPr="0040158F">
              <w:rPr>
                <w:rFonts w:ascii="Times New Roman" w:hAnsi="Times New Roman" w:cs="Times New Roman"/>
                <w:spacing w:val="-3"/>
                <w:sz w:val="20"/>
                <w:szCs w:val="20"/>
              </w:rPr>
              <w:t>Кр</w:t>
            </w:r>
            <w:proofErr w:type="gramEnd"/>
            <w:r w:rsidRPr="0040158F">
              <w:rPr>
                <w:rFonts w:ascii="Times New Roman" w:hAnsi="Times New Roman" w:cs="Times New Roman"/>
                <w:spacing w:val="-3"/>
                <w:sz w:val="20"/>
                <w:szCs w:val="20"/>
              </w:rPr>
              <w:t>іплення для гофротруби</w:t>
            </w:r>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proofErr w:type="gramStart"/>
            <w:r w:rsidRPr="0040158F">
              <w:rPr>
                <w:rFonts w:ascii="Times New Roman" w:hAnsi="Times New Roman" w:cs="Times New Roman"/>
                <w:spacing w:val="-3"/>
                <w:sz w:val="20"/>
                <w:szCs w:val="20"/>
              </w:rPr>
              <w:t>шт</w:t>
            </w:r>
            <w:proofErr w:type="gramEnd"/>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20</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68</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pacing w:val="-3"/>
                <w:sz w:val="20"/>
                <w:szCs w:val="20"/>
              </w:rPr>
            </w:pPr>
            <w:r w:rsidRPr="0040158F">
              <w:rPr>
                <w:rFonts w:ascii="Times New Roman" w:hAnsi="Times New Roman" w:cs="Times New Roman"/>
                <w:spacing w:val="-3"/>
                <w:sz w:val="20"/>
                <w:szCs w:val="20"/>
              </w:rPr>
              <w:t>Затягування першого проводу перерізом понад 2,5 мм</w:t>
            </w:r>
            <w:proofErr w:type="gramStart"/>
            <w:r w:rsidRPr="0040158F">
              <w:rPr>
                <w:rFonts w:ascii="Times New Roman" w:hAnsi="Times New Roman" w:cs="Times New Roman"/>
                <w:spacing w:val="-3"/>
                <w:sz w:val="20"/>
                <w:szCs w:val="20"/>
              </w:rPr>
              <w:t>2</w:t>
            </w:r>
            <w:proofErr w:type="gramEnd"/>
          </w:p>
          <w:p w:rsidR="0040158F" w:rsidRPr="0040158F" w:rsidRDefault="0040158F" w:rsidP="007F0B31">
            <w:pPr>
              <w:keepLines/>
              <w:autoSpaceDE w:val="0"/>
              <w:autoSpaceDN w:val="0"/>
              <w:rPr>
                <w:rFonts w:ascii="Times New Roman" w:hAnsi="Times New Roman" w:cs="Times New Roman"/>
                <w:sz w:val="20"/>
                <w:szCs w:val="20"/>
              </w:rPr>
            </w:pPr>
            <w:r w:rsidRPr="0040158F">
              <w:rPr>
                <w:rFonts w:ascii="Times New Roman" w:hAnsi="Times New Roman" w:cs="Times New Roman"/>
                <w:spacing w:val="-3"/>
                <w:sz w:val="20"/>
                <w:szCs w:val="20"/>
              </w:rPr>
              <w:t>до 6 мм</w:t>
            </w:r>
            <w:proofErr w:type="gramStart"/>
            <w:r w:rsidRPr="0040158F">
              <w:rPr>
                <w:rFonts w:ascii="Times New Roman" w:hAnsi="Times New Roman" w:cs="Times New Roman"/>
                <w:spacing w:val="-3"/>
                <w:sz w:val="20"/>
                <w:szCs w:val="20"/>
              </w:rPr>
              <w:t>2</w:t>
            </w:r>
            <w:proofErr w:type="gramEnd"/>
            <w:r w:rsidRPr="0040158F">
              <w:rPr>
                <w:rFonts w:ascii="Times New Roman" w:hAnsi="Times New Roman" w:cs="Times New Roman"/>
                <w:spacing w:val="-3"/>
                <w:sz w:val="20"/>
                <w:szCs w:val="20"/>
              </w:rPr>
              <w:t xml:space="preserve"> в труби</w:t>
            </w:r>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10</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69</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z w:val="20"/>
                <w:szCs w:val="20"/>
              </w:rPr>
            </w:pPr>
            <w:r w:rsidRPr="0040158F">
              <w:rPr>
                <w:rFonts w:ascii="Times New Roman" w:hAnsi="Times New Roman" w:cs="Times New Roman"/>
                <w:spacing w:val="-3"/>
                <w:sz w:val="20"/>
                <w:szCs w:val="20"/>
              </w:rPr>
              <w:t>Кабелi, число жил та перерiз 2х2,5 мм</w:t>
            </w:r>
            <w:proofErr w:type="gramStart"/>
            <w:r w:rsidRPr="0040158F">
              <w:rPr>
                <w:rFonts w:ascii="Times New Roman" w:hAnsi="Times New Roman" w:cs="Times New Roman"/>
                <w:spacing w:val="-3"/>
                <w:sz w:val="20"/>
                <w:szCs w:val="20"/>
              </w:rPr>
              <w:t>2</w:t>
            </w:r>
            <w:proofErr w:type="gramEnd"/>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10,3</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70</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z w:val="20"/>
                <w:szCs w:val="20"/>
              </w:rPr>
            </w:pPr>
            <w:r w:rsidRPr="0040158F">
              <w:rPr>
                <w:rFonts w:ascii="Times New Roman" w:hAnsi="Times New Roman" w:cs="Times New Roman"/>
                <w:spacing w:val="-3"/>
                <w:sz w:val="20"/>
                <w:szCs w:val="20"/>
              </w:rPr>
              <w:t>Прокладання коробів пластикових</w:t>
            </w:r>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30</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71</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z w:val="20"/>
                <w:szCs w:val="20"/>
              </w:rPr>
            </w:pPr>
            <w:r w:rsidRPr="0040158F">
              <w:rPr>
                <w:rFonts w:ascii="Times New Roman" w:hAnsi="Times New Roman" w:cs="Times New Roman"/>
                <w:spacing w:val="-3"/>
                <w:sz w:val="20"/>
                <w:szCs w:val="20"/>
              </w:rPr>
              <w:t>Кабель-канал</w:t>
            </w:r>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30,3</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72</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pacing w:val="-3"/>
                <w:sz w:val="20"/>
                <w:szCs w:val="20"/>
              </w:rPr>
            </w:pPr>
            <w:r w:rsidRPr="0040158F">
              <w:rPr>
                <w:rFonts w:ascii="Times New Roman" w:hAnsi="Times New Roman" w:cs="Times New Roman"/>
                <w:spacing w:val="-3"/>
                <w:sz w:val="20"/>
                <w:szCs w:val="20"/>
              </w:rPr>
              <w:t>Прокладання ізольованих проводів перерізом до 6 мм</w:t>
            </w:r>
            <w:proofErr w:type="gramStart"/>
            <w:r w:rsidRPr="0040158F">
              <w:rPr>
                <w:rFonts w:ascii="Times New Roman" w:hAnsi="Times New Roman" w:cs="Times New Roman"/>
                <w:spacing w:val="-3"/>
                <w:sz w:val="20"/>
                <w:szCs w:val="20"/>
              </w:rPr>
              <w:t>2</w:t>
            </w:r>
            <w:proofErr w:type="gramEnd"/>
          </w:p>
          <w:p w:rsidR="0040158F" w:rsidRPr="0040158F" w:rsidRDefault="0040158F" w:rsidP="007F0B31">
            <w:pPr>
              <w:keepLines/>
              <w:autoSpaceDE w:val="0"/>
              <w:autoSpaceDN w:val="0"/>
              <w:rPr>
                <w:rFonts w:ascii="Times New Roman" w:hAnsi="Times New Roman" w:cs="Times New Roman"/>
                <w:sz w:val="20"/>
                <w:szCs w:val="20"/>
              </w:rPr>
            </w:pPr>
            <w:proofErr w:type="gramStart"/>
            <w:r w:rsidRPr="0040158F">
              <w:rPr>
                <w:rFonts w:ascii="Times New Roman" w:hAnsi="Times New Roman" w:cs="Times New Roman"/>
                <w:spacing w:val="-3"/>
                <w:sz w:val="20"/>
                <w:szCs w:val="20"/>
              </w:rPr>
              <w:t>у</w:t>
            </w:r>
            <w:proofErr w:type="gramEnd"/>
            <w:r w:rsidRPr="0040158F">
              <w:rPr>
                <w:rFonts w:ascii="Times New Roman" w:hAnsi="Times New Roman" w:cs="Times New Roman"/>
                <w:spacing w:val="-3"/>
                <w:sz w:val="20"/>
                <w:szCs w:val="20"/>
              </w:rPr>
              <w:t xml:space="preserve"> коробах</w:t>
            </w:r>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30</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73</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z w:val="20"/>
                <w:szCs w:val="20"/>
              </w:rPr>
            </w:pPr>
            <w:r w:rsidRPr="0040158F">
              <w:rPr>
                <w:rFonts w:ascii="Times New Roman" w:hAnsi="Times New Roman" w:cs="Times New Roman"/>
                <w:spacing w:val="-3"/>
                <w:sz w:val="20"/>
                <w:szCs w:val="20"/>
              </w:rPr>
              <w:t xml:space="preserve">Кабелі силові </w:t>
            </w:r>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30,9</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74</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pacing w:val="-3"/>
                <w:sz w:val="20"/>
                <w:szCs w:val="20"/>
              </w:rPr>
            </w:pPr>
            <w:proofErr w:type="gramStart"/>
            <w:r w:rsidRPr="0040158F">
              <w:rPr>
                <w:rFonts w:ascii="Times New Roman" w:hAnsi="Times New Roman" w:cs="Times New Roman"/>
                <w:spacing w:val="-3"/>
                <w:sz w:val="20"/>
                <w:szCs w:val="20"/>
              </w:rPr>
              <w:t>Св</w:t>
            </w:r>
            <w:proofErr w:type="gramEnd"/>
            <w:r w:rsidRPr="0040158F">
              <w:rPr>
                <w:rFonts w:ascii="Times New Roman" w:hAnsi="Times New Roman" w:cs="Times New Roman"/>
                <w:spacing w:val="-3"/>
                <w:sz w:val="20"/>
                <w:szCs w:val="20"/>
              </w:rPr>
              <w:t>ітильник для ламп розжарювання стельовий або</w:t>
            </w:r>
          </w:p>
          <w:p w:rsidR="0040158F" w:rsidRPr="0040158F" w:rsidRDefault="0040158F" w:rsidP="007F0B31">
            <w:pPr>
              <w:keepLines/>
              <w:autoSpaceDE w:val="0"/>
              <w:autoSpaceDN w:val="0"/>
              <w:rPr>
                <w:rFonts w:ascii="Times New Roman" w:hAnsi="Times New Roman" w:cs="Times New Roman"/>
                <w:spacing w:val="-3"/>
                <w:sz w:val="20"/>
                <w:szCs w:val="20"/>
              </w:rPr>
            </w:pPr>
            <w:r w:rsidRPr="0040158F">
              <w:rPr>
                <w:rFonts w:ascii="Times New Roman" w:hAnsi="Times New Roman" w:cs="Times New Roman"/>
                <w:spacing w:val="-3"/>
                <w:sz w:val="20"/>
                <w:szCs w:val="20"/>
              </w:rPr>
              <w:t xml:space="preserve">настінний з </w:t>
            </w:r>
            <w:proofErr w:type="gramStart"/>
            <w:r w:rsidRPr="0040158F">
              <w:rPr>
                <w:rFonts w:ascii="Times New Roman" w:hAnsi="Times New Roman" w:cs="Times New Roman"/>
                <w:spacing w:val="-3"/>
                <w:sz w:val="20"/>
                <w:szCs w:val="20"/>
              </w:rPr>
              <w:t>кр</w:t>
            </w:r>
            <w:proofErr w:type="gramEnd"/>
            <w:r w:rsidRPr="0040158F">
              <w:rPr>
                <w:rFonts w:ascii="Times New Roman" w:hAnsi="Times New Roman" w:cs="Times New Roman"/>
                <w:spacing w:val="-3"/>
                <w:sz w:val="20"/>
                <w:szCs w:val="20"/>
              </w:rPr>
              <w:t>іпленням гвинтами для приміщень з</w:t>
            </w:r>
          </w:p>
          <w:p w:rsidR="0040158F" w:rsidRPr="0040158F" w:rsidRDefault="0040158F" w:rsidP="007F0B31">
            <w:pPr>
              <w:keepLines/>
              <w:autoSpaceDE w:val="0"/>
              <w:autoSpaceDN w:val="0"/>
              <w:rPr>
                <w:rFonts w:ascii="Times New Roman" w:hAnsi="Times New Roman" w:cs="Times New Roman"/>
                <w:sz w:val="20"/>
                <w:szCs w:val="20"/>
              </w:rPr>
            </w:pPr>
            <w:r w:rsidRPr="0040158F">
              <w:rPr>
                <w:rFonts w:ascii="Times New Roman" w:hAnsi="Times New Roman" w:cs="Times New Roman"/>
                <w:spacing w:val="-3"/>
                <w:sz w:val="20"/>
                <w:szCs w:val="20"/>
              </w:rPr>
              <w:t>нормальними умовами середовища, одноламповий</w:t>
            </w:r>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 xml:space="preserve"> </w:t>
            </w:r>
            <w:proofErr w:type="gramStart"/>
            <w:r w:rsidRPr="0040158F">
              <w:rPr>
                <w:rFonts w:ascii="Times New Roman" w:hAnsi="Times New Roman" w:cs="Times New Roman"/>
                <w:spacing w:val="-3"/>
                <w:sz w:val="20"/>
                <w:szCs w:val="20"/>
              </w:rPr>
              <w:t>шт</w:t>
            </w:r>
            <w:proofErr w:type="gramEnd"/>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4</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75</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z w:val="20"/>
                <w:szCs w:val="20"/>
              </w:rPr>
            </w:pPr>
            <w:proofErr w:type="gramStart"/>
            <w:r w:rsidRPr="0040158F">
              <w:rPr>
                <w:rFonts w:ascii="Times New Roman" w:hAnsi="Times New Roman" w:cs="Times New Roman"/>
                <w:spacing w:val="-3"/>
                <w:sz w:val="20"/>
                <w:szCs w:val="20"/>
              </w:rPr>
              <w:t>Св</w:t>
            </w:r>
            <w:proofErr w:type="gramEnd"/>
            <w:r w:rsidRPr="0040158F">
              <w:rPr>
                <w:rFonts w:ascii="Times New Roman" w:hAnsi="Times New Roman" w:cs="Times New Roman"/>
                <w:spacing w:val="-3"/>
                <w:sz w:val="20"/>
                <w:szCs w:val="20"/>
              </w:rPr>
              <w:t xml:space="preserve">ітильник світлодіодний </w:t>
            </w:r>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proofErr w:type="gramStart"/>
            <w:r w:rsidRPr="0040158F">
              <w:rPr>
                <w:rFonts w:ascii="Times New Roman" w:hAnsi="Times New Roman" w:cs="Times New Roman"/>
                <w:spacing w:val="-3"/>
                <w:sz w:val="20"/>
                <w:szCs w:val="20"/>
              </w:rPr>
              <w:t>шт</w:t>
            </w:r>
            <w:proofErr w:type="gramEnd"/>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4</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lang w:val="en-US"/>
              </w:rPr>
              <w:t>Відділ №4.  Вентиляція</w:t>
            </w:r>
          </w:p>
        </w:tc>
        <w:tc>
          <w:tcPr>
            <w:tcW w:w="1418" w:type="dxa"/>
            <w:tcBorders>
              <w:top w:val="nil"/>
              <w:left w:val="single" w:sz="4" w:space="0" w:color="auto"/>
              <w:bottom w:val="nil"/>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bookmarkStart w:id="0" w:name="_GoBack"/>
            <w:bookmarkEnd w:id="0"/>
          </w:p>
        </w:tc>
        <w:tc>
          <w:tcPr>
            <w:tcW w:w="1418" w:type="dxa"/>
            <w:tcBorders>
              <w:top w:val="nil"/>
              <w:left w:val="single" w:sz="4" w:space="0" w:color="auto"/>
              <w:bottom w:val="nil"/>
              <w:right w:val="single" w:sz="12"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lastRenderedPageBreak/>
              <w:t>76</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pacing w:val="-3"/>
                <w:sz w:val="20"/>
                <w:szCs w:val="20"/>
              </w:rPr>
            </w:pPr>
            <w:r w:rsidRPr="0040158F">
              <w:rPr>
                <w:rFonts w:ascii="Times New Roman" w:hAnsi="Times New Roman" w:cs="Times New Roman"/>
                <w:spacing w:val="-3"/>
                <w:sz w:val="20"/>
                <w:szCs w:val="20"/>
              </w:rPr>
              <w:t xml:space="preserve">Пробивання отворів </w:t>
            </w:r>
            <w:proofErr w:type="gramStart"/>
            <w:r w:rsidRPr="0040158F">
              <w:rPr>
                <w:rFonts w:ascii="Times New Roman" w:hAnsi="Times New Roman" w:cs="Times New Roman"/>
                <w:spacing w:val="-3"/>
                <w:sz w:val="20"/>
                <w:szCs w:val="20"/>
              </w:rPr>
              <w:t>в</w:t>
            </w:r>
            <w:proofErr w:type="gramEnd"/>
            <w:r w:rsidRPr="0040158F">
              <w:rPr>
                <w:rFonts w:ascii="Times New Roman" w:hAnsi="Times New Roman" w:cs="Times New Roman"/>
                <w:spacing w:val="-3"/>
                <w:sz w:val="20"/>
                <w:szCs w:val="20"/>
              </w:rPr>
              <w:t xml:space="preserve"> цегляних стінах при товщині</w:t>
            </w:r>
          </w:p>
          <w:p w:rsidR="0040158F" w:rsidRPr="0040158F" w:rsidRDefault="0040158F" w:rsidP="007F0B31">
            <w:pPr>
              <w:keepLines/>
              <w:autoSpaceDE w:val="0"/>
              <w:autoSpaceDN w:val="0"/>
              <w:rPr>
                <w:rFonts w:ascii="Times New Roman" w:hAnsi="Times New Roman" w:cs="Times New Roman"/>
                <w:sz w:val="20"/>
                <w:szCs w:val="20"/>
              </w:rPr>
            </w:pPr>
            <w:proofErr w:type="gramStart"/>
            <w:r w:rsidRPr="0040158F">
              <w:rPr>
                <w:rFonts w:ascii="Times New Roman" w:hAnsi="Times New Roman" w:cs="Times New Roman"/>
                <w:spacing w:val="-3"/>
                <w:sz w:val="20"/>
                <w:szCs w:val="20"/>
              </w:rPr>
              <w:t>ст</w:t>
            </w:r>
            <w:proofErr w:type="gramEnd"/>
            <w:r w:rsidRPr="0040158F">
              <w:rPr>
                <w:rFonts w:ascii="Times New Roman" w:hAnsi="Times New Roman" w:cs="Times New Roman"/>
                <w:spacing w:val="-3"/>
                <w:sz w:val="20"/>
                <w:szCs w:val="20"/>
              </w:rPr>
              <w:t>іни в 2 цеглини вручну</w:t>
            </w:r>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 xml:space="preserve"> отв.</w:t>
            </w:r>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77</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z w:val="20"/>
                <w:szCs w:val="20"/>
              </w:rPr>
            </w:pPr>
            <w:r w:rsidRPr="0040158F">
              <w:rPr>
                <w:rFonts w:ascii="Times New Roman" w:hAnsi="Times New Roman" w:cs="Times New Roman"/>
                <w:spacing w:val="-3"/>
                <w:sz w:val="20"/>
                <w:szCs w:val="20"/>
              </w:rPr>
              <w:t>Установлення вентиляторів осьових масою до 0,025 т</w:t>
            </w:r>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proofErr w:type="gramStart"/>
            <w:r w:rsidRPr="0040158F">
              <w:rPr>
                <w:rFonts w:ascii="Times New Roman" w:hAnsi="Times New Roman" w:cs="Times New Roman"/>
                <w:spacing w:val="-3"/>
                <w:sz w:val="20"/>
                <w:szCs w:val="20"/>
              </w:rPr>
              <w:t>шт</w:t>
            </w:r>
            <w:proofErr w:type="gramEnd"/>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78</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z w:val="20"/>
                <w:szCs w:val="20"/>
              </w:rPr>
            </w:pPr>
            <w:r w:rsidRPr="0040158F">
              <w:rPr>
                <w:rFonts w:ascii="Times New Roman" w:hAnsi="Times New Roman" w:cs="Times New Roman"/>
                <w:spacing w:val="-3"/>
                <w:sz w:val="20"/>
                <w:szCs w:val="20"/>
              </w:rPr>
              <w:t>Рекуператор Prana 150 standart</w:t>
            </w:r>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proofErr w:type="gramStart"/>
            <w:r w:rsidRPr="0040158F">
              <w:rPr>
                <w:rFonts w:ascii="Times New Roman" w:hAnsi="Times New Roman" w:cs="Times New Roman"/>
                <w:spacing w:val="-3"/>
                <w:sz w:val="20"/>
                <w:szCs w:val="20"/>
              </w:rPr>
              <w:t>шт</w:t>
            </w:r>
            <w:proofErr w:type="gramEnd"/>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lang w:val="en-US"/>
              </w:rPr>
              <w:t>Розділ №1.  Обладнання</w:t>
            </w:r>
          </w:p>
        </w:tc>
        <w:tc>
          <w:tcPr>
            <w:tcW w:w="1418" w:type="dxa"/>
            <w:tcBorders>
              <w:top w:val="nil"/>
              <w:left w:val="single" w:sz="4" w:space="0" w:color="auto"/>
              <w:bottom w:val="nil"/>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79</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z w:val="20"/>
                <w:szCs w:val="20"/>
              </w:rPr>
            </w:pPr>
            <w:proofErr w:type="gramStart"/>
            <w:r w:rsidRPr="0040158F">
              <w:rPr>
                <w:rFonts w:ascii="Times New Roman" w:hAnsi="Times New Roman" w:cs="Times New Roman"/>
                <w:spacing w:val="-3"/>
                <w:sz w:val="20"/>
                <w:szCs w:val="20"/>
              </w:rPr>
              <w:t>Б</w:t>
            </w:r>
            <w:proofErr w:type="gramEnd"/>
            <w:r w:rsidRPr="0040158F">
              <w:rPr>
                <w:rFonts w:ascii="Times New Roman" w:hAnsi="Times New Roman" w:cs="Times New Roman"/>
                <w:spacing w:val="-3"/>
                <w:sz w:val="20"/>
                <w:szCs w:val="20"/>
              </w:rPr>
              <w:t>іотуалет</w:t>
            </w:r>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proofErr w:type="gramStart"/>
            <w:r w:rsidRPr="0040158F">
              <w:rPr>
                <w:rFonts w:ascii="Times New Roman" w:hAnsi="Times New Roman" w:cs="Times New Roman"/>
                <w:spacing w:val="-3"/>
                <w:sz w:val="20"/>
                <w:szCs w:val="20"/>
              </w:rPr>
              <w:t>шт</w:t>
            </w:r>
            <w:proofErr w:type="gramEnd"/>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567" w:type="dxa"/>
            <w:tcBorders>
              <w:top w:val="nil"/>
              <w:left w:val="single" w:sz="12"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80</w:t>
            </w:r>
          </w:p>
        </w:tc>
        <w:tc>
          <w:tcPr>
            <w:tcW w:w="5387" w:type="dxa"/>
            <w:tcBorders>
              <w:top w:val="nil"/>
              <w:left w:val="nil"/>
              <w:bottom w:val="nil"/>
              <w:right w:val="nil"/>
            </w:tcBorders>
          </w:tcPr>
          <w:p w:rsidR="0040158F" w:rsidRPr="0040158F" w:rsidRDefault="0040158F" w:rsidP="007F0B31">
            <w:pPr>
              <w:keepLines/>
              <w:autoSpaceDE w:val="0"/>
              <w:autoSpaceDN w:val="0"/>
              <w:rPr>
                <w:rFonts w:ascii="Times New Roman" w:hAnsi="Times New Roman" w:cs="Times New Roman"/>
                <w:sz w:val="20"/>
                <w:szCs w:val="20"/>
              </w:rPr>
            </w:pPr>
            <w:r w:rsidRPr="0040158F">
              <w:rPr>
                <w:rFonts w:ascii="Times New Roman" w:hAnsi="Times New Roman" w:cs="Times New Roman"/>
                <w:spacing w:val="-3"/>
                <w:sz w:val="20"/>
                <w:szCs w:val="20"/>
              </w:rPr>
              <w:t xml:space="preserve">Бак </w:t>
            </w:r>
            <w:proofErr w:type="gramStart"/>
            <w:r w:rsidRPr="0040158F">
              <w:rPr>
                <w:rFonts w:ascii="Times New Roman" w:hAnsi="Times New Roman" w:cs="Times New Roman"/>
                <w:spacing w:val="-3"/>
                <w:sz w:val="20"/>
                <w:szCs w:val="20"/>
              </w:rPr>
              <w:t>для</w:t>
            </w:r>
            <w:proofErr w:type="gramEnd"/>
            <w:r w:rsidRPr="0040158F">
              <w:rPr>
                <w:rFonts w:ascii="Times New Roman" w:hAnsi="Times New Roman" w:cs="Times New Roman"/>
                <w:spacing w:val="-3"/>
                <w:sz w:val="20"/>
                <w:szCs w:val="20"/>
              </w:rPr>
              <w:t xml:space="preserve"> води</w:t>
            </w:r>
          </w:p>
        </w:tc>
        <w:tc>
          <w:tcPr>
            <w:tcW w:w="1418" w:type="dxa"/>
            <w:tcBorders>
              <w:top w:val="nil"/>
              <w:left w:val="single" w:sz="4" w:space="0" w:color="auto"/>
              <w:bottom w:val="nil"/>
              <w:right w:val="nil"/>
            </w:tcBorders>
          </w:tcPr>
          <w:p w:rsidR="0040158F" w:rsidRPr="0040158F" w:rsidRDefault="0040158F" w:rsidP="007F0B31">
            <w:pPr>
              <w:keepLines/>
              <w:autoSpaceDE w:val="0"/>
              <w:autoSpaceDN w:val="0"/>
              <w:jc w:val="center"/>
              <w:rPr>
                <w:rFonts w:ascii="Times New Roman" w:hAnsi="Times New Roman" w:cs="Times New Roman"/>
                <w:sz w:val="20"/>
                <w:szCs w:val="20"/>
              </w:rPr>
            </w:pPr>
            <w:proofErr w:type="gramStart"/>
            <w:r w:rsidRPr="0040158F">
              <w:rPr>
                <w:rFonts w:ascii="Times New Roman" w:hAnsi="Times New Roman" w:cs="Times New Roman"/>
                <w:spacing w:val="-3"/>
                <w:sz w:val="20"/>
                <w:szCs w:val="20"/>
              </w:rPr>
              <w:t>шт</w:t>
            </w:r>
            <w:proofErr w:type="gramEnd"/>
          </w:p>
        </w:tc>
        <w:tc>
          <w:tcPr>
            <w:tcW w:w="1418" w:type="dxa"/>
            <w:tcBorders>
              <w:top w:val="nil"/>
              <w:left w:val="single" w:sz="4" w:space="0" w:color="auto"/>
              <w:bottom w:val="nil"/>
              <w:right w:val="single" w:sz="4" w:space="0" w:color="auto"/>
            </w:tcBorders>
          </w:tcPr>
          <w:p w:rsidR="0040158F" w:rsidRPr="0040158F" w:rsidRDefault="0040158F" w:rsidP="007F0B31">
            <w:pPr>
              <w:keepLines/>
              <w:autoSpaceDE w:val="0"/>
              <w:autoSpaceDN w:val="0"/>
              <w:jc w:val="center"/>
              <w:rPr>
                <w:rFonts w:ascii="Times New Roman" w:hAnsi="Times New Roman" w:cs="Times New Roman"/>
                <w:sz w:val="20"/>
                <w:szCs w:val="20"/>
              </w:rPr>
            </w:pPr>
            <w:r w:rsidRPr="0040158F">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r w:rsidR="0040158F" w:rsidRPr="0040158F" w:rsidTr="007F0B31">
        <w:trPr>
          <w:jc w:val="center"/>
        </w:trPr>
        <w:tc>
          <w:tcPr>
            <w:tcW w:w="10203" w:type="dxa"/>
            <w:gridSpan w:val="5"/>
            <w:tcBorders>
              <w:top w:val="single" w:sz="12" w:space="0" w:color="auto"/>
              <w:left w:val="nil"/>
              <w:bottom w:val="nil"/>
              <w:right w:val="nil"/>
            </w:tcBorders>
            <w:vAlign w:val="center"/>
          </w:tcPr>
          <w:p w:rsidR="0040158F" w:rsidRPr="0040158F" w:rsidRDefault="0040158F" w:rsidP="007F0B31">
            <w:pPr>
              <w:keepLines/>
              <w:autoSpaceDE w:val="0"/>
              <w:autoSpaceDN w:val="0"/>
              <w:jc w:val="center"/>
              <w:rPr>
                <w:rFonts w:ascii="Times New Roman" w:hAnsi="Times New Roman" w:cs="Times New Roman"/>
                <w:sz w:val="16"/>
                <w:szCs w:val="16"/>
              </w:rPr>
            </w:pPr>
            <w:r w:rsidRPr="0040158F">
              <w:rPr>
                <w:rFonts w:ascii="Times New Roman" w:hAnsi="Times New Roman" w:cs="Times New Roman"/>
                <w:sz w:val="16"/>
                <w:szCs w:val="16"/>
              </w:rPr>
              <w:t xml:space="preserve"> </w:t>
            </w:r>
          </w:p>
        </w:tc>
      </w:tr>
    </w:tbl>
    <w:p w:rsidR="0040158F" w:rsidRPr="0040158F" w:rsidRDefault="0040158F" w:rsidP="0040158F">
      <w:pPr>
        <w:pStyle w:val="a6"/>
        <w:spacing w:before="0" w:after="0"/>
        <w:ind w:firstLine="7797"/>
        <w:rPr>
          <w:rFonts w:ascii="Times New Roman" w:hAnsi="Times New Roman" w:cs="Times New Roman"/>
          <w:b/>
          <w:color w:val="000000"/>
          <w:lang w:val="uk-UA"/>
        </w:rPr>
      </w:pPr>
    </w:p>
    <w:p w:rsidR="0040158F" w:rsidRPr="0040158F" w:rsidRDefault="0040158F" w:rsidP="0040158F">
      <w:pPr>
        <w:pStyle w:val="a6"/>
        <w:spacing w:before="0" w:after="0"/>
        <w:ind w:firstLine="7797"/>
        <w:rPr>
          <w:rFonts w:ascii="Times New Roman" w:hAnsi="Times New Roman" w:cs="Times New Roman"/>
          <w:b/>
          <w:color w:val="000000"/>
          <w:lang w:val="uk-UA"/>
        </w:rPr>
      </w:pPr>
    </w:p>
    <w:p w:rsidR="0040158F" w:rsidRPr="0040158F" w:rsidRDefault="0040158F" w:rsidP="0040158F">
      <w:pPr>
        <w:pStyle w:val="a6"/>
        <w:spacing w:before="0" w:after="0"/>
        <w:ind w:firstLine="7797"/>
        <w:rPr>
          <w:rFonts w:ascii="Times New Roman" w:hAnsi="Times New Roman" w:cs="Times New Roman"/>
          <w:b/>
          <w:color w:val="000000"/>
          <w:lang w:val="uk-UA"/>
        </w:rPr>
      </w:pPr>
    </w:p>
    <w:p w:rsidR="0040158F" w:rsidRPr="0040158F" w:rsidRDefault="0040158F" w:rsidP="0040158F">
      <w:pPr>
        <w:ind w:left="720"/>
        <w:jc w:val="both"/>
        <w:rPr>
          <w:rFonts w:ascii="Times New Roman" w:hAnsi="Times New Roman" w:cs="Times New Roman"/>
          <w:b/>
          <w:color w:val="000000"/>
          <w:lang w:val="uk-UA"/>
        </w:rPr>
      </w:pPr>
      <w:r w:rsidRPr="0040158F">
        <w:rPr>
          <w:rFonts w:ascii="Times New Roman" w:hAnsi="Times New Roman" w:cs="Times New Roman"/>
          <w:b/>
          <w:color w:val="000000"/>
        </w:rPr>
        <w:t xml:space="preserve">«Оскільки роботи виконуються у </w:t>
      </w:r>
      <w:proofErr w:type="gramStart"/>
      <w:r w:rsidRPr="0040158F">
        <w:rPr>
          <w:rFonts w:ascii="Times New Roman" w:hAnsi="Times New Roman" w:cs="Times New Roman"/>
          <w:b/>
          <w:color w:val="000000"/>
        </w:rPr>
        <w:t>п</w:t>
      </w:r>
      <w:proofErr w:type="gramEnd"/>
      <w:r w:rsidRPr="0040158F">
        <w:rPr>
          <w:rFonts w:ascii="Times New Roman" w:hAnsi="Times New Roman" w:cs="Times New Roman"/>
          <w:b/>
          <w:color w:val="000000"/>
        </w:rPr>
        <w:t>ідвальному приміщенні, то до цементного та бетонного розчинів потрібно додавати пластифікатор для висихання.»</w:t>
      </w:r>
    </w:p>
    <w:p w:rsidR="0040158F" w:rsidRPr="0040158F" w:rsidRDefault="0040158F" w:rsidP="0040158F">
      <w:pPr>
        <w:ind w:left="720"/>
        <w:jc w:val="both"/>
        <w:rPr>
          <w:rFonts w:ascii="Times New Roman" w:hAnsi="Times New Roman" w:cs="Times New Roman"/>
          <w:b/>
          <w:color w:val="000000"/>
          <w:lang w:val="uk-UA"/>
        </w:rPr>
      </w:pPr>
    </w:p>
    <w:p w:rsidR="0040158F" w:rsidRPr="0040158F" w:rsidRDefault="0040158F" w:rsidP="0040158F">
      <w:pPr>
        <w:ind w:left="720"/>
        <w:jc w:val="both"/>
        <w:rPr>
          <w:rFonts w:ascii="Times New Roman" w:hAnsi="Times New Roman" w:cs="Times New Roman"/>
          <w:b/>
          <w:color w:val="000000"/>
          <w:lang w:val="uk-UA"/>
        </w:rPr>
      </w:pPr>
    </w:p>
    <w:p w:rsidR="0040158F" w:rsidRPr="0040158F" w:rsidRDefault="0040158F" w:rsidP="0040158F">
      <w:pPr>
        <w:ind w:left="720"/>
        <w:jc w:val="both"/>
        <w:rPr>
          <w:rFonts w:ascii="Times New Roman" w:hAnsi="Times New Roman" w:cs="Times New Roman"/>
          <w:b/>
          <w:color w:val="000000"/>
          <w:lang w:val="uk-UA"/>
        </w:rPr>
      </w:pPr>
      <w:r w:rsidRPr="0040158F">
        <w:rPr>
          <w:rFonts w:ascii="Times New Roman" w:hAnsi="Times New Roman" w:cs="Times New Roman"/>
          <w:b/>
          <w:color w:val="000000"/>
          <w:lang w:val="uk-UA"/>
        </w:rPr>
        <w:t>Підпис                                                                  Уповноважена особа Інна ЛИПЕНСЬКА</w:t>
      </w:r>
    </w:p>
    <w:p w:rsidR="0040158F" w:rsidRPr="0040158F" w:rsidRDefault="0040158F" w:rsidP="0040158F">
      <w:pPr>
        <w:pStyle w:val="a6"/>
        <w:spacing w:before="0" w:after="0"/>
        <w:rPr>
          <w:rFonts w:ascii="Times New Roman" w:hAnsi="Times New Roman" w:cs="Times New Roman"/>
          <w:b/>
          <w:color w:val="000000"/>
          <w:lang w:val="uk-UA"/>
        </w:rPr>
      </w:pPr>
    </w:p>
    <w:p w:rsidR="0040158F" w:rsidRPr="0040158F" w:rsidRDefault="0040158F" w:rsidP="0040158F">
      <w:pPr>
        <w:pStyle w:val="a6"/>
        <w:spacing w:before="0" w:after="0"/>
        <w:rPr>
          <w:rFonts w:ascii="Times New Roman" w:hAnsi="Times New Roman" w:cs="Times New Roman"/>
          <w:b/>
          <w:color w:val="000000"/>
          <w:lang w:val="uk-UA"/>
        </w:rPr>
      </w:pPr>
    </w:p>
    <w:p w:rsidR="0040158F" w:rsidRPr="0040158F" w:rsidRDefault="0040158F" w:rsidP="0040158F">
      <w:pPr>
        <w:pStyle w:val="a6"/>
        <w:spacing w:before="0" w:after="0"/>
        <w:ind w:firstLine="7797"/>
        <w:rPr>
          <w:rFonts w:ascii="Times New Roman" w:hAnsi="Times New Roman" w:cs="Times New Roman"/>
          <w:b/>
          <w:color w:val="000000"/>
          <w:lang w:val="uk-UA"/>
        </w:rPr>
      </w:pPr>
    </w:p>
    <w:p w:rsidR="0040158F" w:rsidRPr="0040158F" w:rsidRDefault="0040158F" w:rsidP="0040158F">
      <w:pPr>
        <w:pStyle w:val="a6"/>
        <w:spacing w:before="0" w:after="0"/>
        <w:ind w:firstLine="7797"/>
        <w:rPr>
          <w:rFonts w:ascii="Times New Roman" w:hAnsi="Times New Roman" w:cs="Times New Roman"/>
          <w:b/>
          <w:color w:val="000000"/>
          <w:lang w:val="uk-UA"/>
        </w:rPr>
      </w:pPr>
    </w:p>
    <w:p w:rsidR="0040158F" w:rsidRPr="0040158F" w:rsidRDefault="0040158F" w:rsidP="0040158F">
      <w:pPr>
        <w:pStyle w:val="a6"/>
        <w:spacing w:before="0" w:after="0"/>
        <w:ind w:firstLine="7797"/>
        <w:rPr>
          <w:rFonts w:ascii="Times New Roman" w:hAnsi="Times New Roman" w:cs="Times New Roman"/>
          <w:b/>
          <w:color w:val="000000"/>
          <w:lang w:val="uk-UA"/>
        </w:rPr>
      </w:pPr>
    </w:p>
    <w:p w:rsidR="0040158F" w:rsidRPr="0040158F" w:rsidRDefault="0040158F" w:rsidP="0040158F">
      <w:pPr>
        <w:pStyle w:val="a6"/>
        <w:spacing w:before="0" w:after="0"/>
        <w:ind w:firstLine="7797"/>
        <w:rPr>
          <w:rFonts w:ascii="Times New Roman" w:hAnsi="Times New Roman" w:cs="Times New Roman"/>
          <w:b/>
          <w:color w:val="000000"/>
          <w:lang w:val="uk-UA"/>
        </w:rPr>
      </w:pPr>
    </w:p>
    <w:p w:rsidR="0040158F" w:rsidRPr="0040158F" w:rsidRDefault="0040158F" w:rsidP="0040158F">
      <w:pPr>
        <w:pStyle w:val="a6"/>
        <w:spacing w:before="0" w:after="0"/>
        <w:ind w:firstLine="7797"/>
        <w:rPr>
          <w:rFonts w:ascii="Times New Roman" w:hAnsi="Times New Roman" w:cs="Times New Roman"/>
          <w:b/>
          <w:color w:val="000000"/>
          <w:lang w:val="uk-UA"/>
        </w:rPr>
      </w:pPr>
    </w:p>
    <w:p w:rsidR="0040158F" w:rsidRPr="0040158F" w:rsidRDefault="0040158F" w:rsidP="0040158F">
      <w:pPr>
        <w:pStyle w:val="a6"/>
        <w:spacing w:before="0" w:after="0"/>
        <w:ind w:firstLine="7797"/>
        <w:rPr>
          <w:rFonts w:ascii="Times New Roman" w:hAnsi="Times New Roman" w:cs="Times New Roman"/>
          <w:b/>
          <w:color w:val="000000"/>
          <w:lang w:val="uk-UA"/>
        </w:rPr>
      </w:pPr>
    </w:p>
    <w:p w:rsidR="0040158F" w:rsidRPr="0040158F" w:rsidRDefault="0040158F" w:rsidP="0040158F">
      <w:pPr>
        <w:pStyle w:val="a6"/>
        <w:spacing w:before="0" w:after="0"/>
        <w:ind w:firstLine="7797"/>
        <w:rPr>
          <w:rFonts w:ascii="Times New Roman" w:hAnsi="Times New Roman" w:cs="Times New Roman"/>
          <w:b/>
          <w:color w:val="000000"/>
          <w:lang w:val="uk-UA"/>
        </w:rPr>
      </w:pPr>
    </w:p>
    <w:p w:rsidR="0040158F" w:rsidRPr="0040158F" w:rsidRDefault="0040158F" w:rsidP="0040158F">
      <w:pPr>
        <w:pStyle w:val="a6"/>
        <w:spacing w:before="0" w:after="0"/>
        <w:ind w:firstLine="7797"/>
        <w:rPr>
          <w:rFonts w:ascii="Times New Roman" w:hAnsi="Times New Roman" w:cs="Times New Roman"/>
          <w:b/>
          <w:color w:val="000000"/>
          <w:lang w:val="uk-UA"/>
        </w:rPr>
      </w:pPr>
    </w:p>
    <w:p w:rsidR="0040158F" w:rsidRPr="0040158F" w:rsidRDefault="0040158F" w:rsidP="0040158F">
      <w:pPr>
        <w:pStyle w:val="a6"/>
        <w:spacing w:before="0" w:after="0"/>
        <w:ind w:firstLine="7797"/>
        <w:rPr>
          <w:rFonts w:ascii="Times New Roman" w:hAnsi="Times New Roman" w:cs="Times New Roman"/>
          <w:b/>
          <w:color w:val="000000"/>
          <w:lang w:val="uk-UA"/>
        </w:rPr>
      </w:pPr>
    </w:p>
    <w:p w:rsidR="0040158F" w:rsidRPr="0040158F" w:rsidRDefault="0040158F" w:rsidP="0040158F">
      <w:pPr>
        <w:pStyle w:val="a6"/>
        <w:spacing w:before="0" w:after="0"/>
        <w:ind w:firstLine="7797"/>
        <w:rPr>
          <w:rFonts w:ascii="Times New Roman" w:hAnsi="Times New Roman" w:cs="Times New Roman"/>
          <w:b/>
          <w:color w:val="000000"/>
          <w:lang w:val="uk-UA"/>
        </w:rPr>
      </w:pPr>
    </w:p>
    <w:p w:rsidR="0040158F" w:rsidRPr="0040158F" w:rsidRDefault="0040158F" w:rsidP="0040158F">
      <w:pPr>
        <w:spacing w:line="360" w:lineRule="auto"/>
        <w:rPr>
          <w:rFonts w:ascii="Times New Roman" w:hAnsi="Times New Roman" w:cs="Times New Roman"/>
          <w:b/>
          <w:color w:val="000000"/>
          <w:szCs w:val="20"/>
        </w:rPr>
      </w:pPr>
    </w:p>
    <w:p w:rsidR="0040158F" w:rsidRPr="0040158F" w:rsidRDefault="0040158F" w:rsidP="00960310">
      <w:pPr>
        <w:rPr>
          <w:rFonts w:ascii="Times New Roman" w:hAnsi="Times New Roman" w:cs="Times New Roman"/>
          <w:b/>
          <w:sz w:val="24"/>
          <w:szCs w:val="24"/>
          <w:lang w:val="uk-UA"/>
        </w:rPr>
      </w:pPr>
    </w:p>
    <w:sectPr w:rsidR="0040158F" w:rsidRPr="0040158F" w:rsidSect="0040158F">
      <w:pgSz w:w="11904" w:h="16838"/>
      <w:pgMar w:top="850" w:right="850" w:bottom="567" w:left="1134" w:header="709" w:footer="197"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E0EF7"/>
    <w:multiLevelType w:val="hybridMultilevel"/>
    <w:tmpl w:val="630AE3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5C1055"/>
    <w:multiLevelType w:val="multilevel"/>
    <w:tmpl w:val="9C8056F6"/>
    <w:lvl w:ilvl="0">
      <w:start w:val="5"/>
      <w:numFmt w:val="bullet"/>
      <w:lvlText w:val="-"/>
      <w:lvlJc w:val="left"/>
      <w:pPr>
        <w:ind w:left="720" w:hanging="360"/>
      </w:pPr>
      <w:rPr>
        <w:rFonts w:ascii="Times New Roman" w:eastAsia="Times New Roman" w:hAnsi="Times New Roman"/>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
    <w:nsid w:val="699B2ADD"/>
    <w:multiLevelType w:val="hybridMultilevel"/>
    <w:tmpl w:val="7F960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599442F"/>
    <w:multiLevelType w:val="hybridMultilevel"/>
    <w:tmpl w:val="1B9CAE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310"/>
    <w:rsid w:val="0040158F"/>
    <w:rsid w:val="008D5828"/>
    <w:rsid w:val="00960310"/>
    <w:rsid w:val="00C4565E"/>
    <w:rsid w:val="00DD19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5828"/>
    <w:pPr>
      <w:ind w:left="720"/>
      <w:contextualSpacing/>
    </w:pPr>
  </w:style>
  <w:style w:type="table" w:styleId="a4">
    <w:name w:val="Table Grid"/>
    <w:basedOn w:val="a1"/>
    <w:uiPriority w:val="59"/>
    <w:rsid w:val="008D58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1"/>
    <w:uiPriority w:val="99"/>
    <w:rsid w:val="008D5828"/>
    <w:pPr>
      <w:spacing w:after="0"/>
    </w:pPr>
    <w:rPr>
      <w:rFonts w:ascii="Arial" w:eastAsia="Times New Roman" w:hAnsi="Arial" w:cs="Arial"/>
      <w:color w:val="000000"/>
      <w:szCs w:val="20"/>
      <w:lang w:eastAsia="ru-RU"/>
    </w:rPr>
  </w:style>
  <w:style w:type="paragraph" w:customStyle="1" w:styleId="10">
    <w:name w:val="Абзац списка1"/>
    <w:basedOn w:val="a"/>
    <w:uiPriority w:val="99"/>
    <w:rsid w:val="008D5828"/>
    <w:pPr>
      <w:ind w:left="720"/>
      <w:contextualSpacing/>
    </w:pPr>
    <w:rPr>
      <w:rFonts w:ascii="Calibri" w:eastAsia="Times New Roman" w:hAnsi="Calibri" w:cs="Times New Roman"/>
    </w:rPr>
  </w:style>
  <w:style w:type="character" w:customStyle="1" w:styleId="a5">
    <w:name w:val="Обычный (веб) Знак"/>
    <w:link w:val="a6"/>
    <w:uiPriority w:val="99"/>
    <w:semiHidden/>
    <w:locked/>
    <w:rsid w:val="00DD199F"/>
    <w:rPr>
      <w:sz w:val="24"/>
    </w:rPr>
  </w:style>
  <w:style w:type="paragraph" w:styleId="a6">
    <w:name w:val="Normal (Web)"/>
    <w:basedOn w:val="a"/>
    <w:link w:val="a5"/>
    <w:uiPriority w:val="99"/>
    <w:semiHidden/>
    <w:rsid w:val="00DD199F"/>
    <w:pPr>
      <w:spacing w:before="150" w:after="150" w:line="240" w:lineRule="auto"/>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5828"/>
    <w:pPr>
      <w:ind w:left="720"/>
      <w:contextualSpacing/>
    </w:pPr>
  </w:style>
  <w:style w:type="table" w:styleId="a4">
    <w:name w:val="Table Grid"/>
    <w:basedOn w:val="a1"/>
    <w:uiPriority w:val="59"/>
    <w:rsid w:val="008D58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1"/>
    <w:uiPriority w:val="99"/>
    <w:rsid w:val="008D5828"/>
    <w:pPr>
      <w:spacing w:after="0"/>
    </w:pPr>
    <w:rPr>
      <w:rFonts w:ascii="Arial" w:eastAsia="Times New Roman" w:hAnsi="Arial" w:cs="Arial"/>
      <w:color w:val="000000"/>
      <w:szCs w:val="20"/>
      <w:lang w:eastAsia="ru-RU"/>
    </w:rPr>
  </w:style>
  <w:style w:type="paragraph" w:customStyle="1" w:styleId="10">
    <w:name w:val="Абзац списка1"/>
    <w:basedOn w:val="a"/>
    <w:uiPriority w:val="99"/>
    <w:rsid w:val="008D5828"/>
    <w:pPr>
      <w:ind w:left="720"/>
      <w:contextualSpacing/>
    </w:pPr>
    <w:rPr>
      <w:rFonts w:ascii="Calibri" w:eastAsia="Times New Roman" w:hAnsi="Calibri" w:cs="Times New Roman"/>
    </w:rPr>
  </w:style>
  <w:style w:type="character" w:customStyle="1" w:styleId="a5">
    <w:name w:val="Обычный (веб) Знак"/>
    <w:link w:val="a6"/>
    <w:uiPriority w:val="99"/>
    <w:semiHidden/>
    <w:locked/>
    <w:rsid w:val="00DD199F"/>
    <w:rPr>
      <w:sz w:val="24"/>
    </w:rPr>
  </w:style>
  <w:style w:type="paragraph" w:styleId="a6">
    <w:name w:val="Normal (Web)"/>
    <w:basedOn w:val="a"/>
    <w:link w:val="a5"/>
    <w:uiPriority w:val="99"/>
    <w:semiHidden/>
    <w:rsid w:val="00DD199F"/>
    <w:pPr>
      <w:spacing w:before="150" w:after="15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17</Pages>
  <Words>5315</Words>
  <Characters>30301</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1</cp:revision>
  <dcterms:created xsi:type="dcterms:W3CDTF">2022-08-21T13:32:00Z</dcterms:created>
  <dcterms:modified xsi:type="dcterms:W3CDTF">2022-08-21T14:10:00Z</dcterms:modified>
</cp:coreProperties>
</file>