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194443D0"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FB0611">
                    <w:rPr>
                      <w:rFonts w:ascii="Times New Roman" w:hAnsi="Times New Roman"/>
                      <w:sz w:val="20"/>
                      <w:szCs w:val="20"/>
                    </w:rPr>
                    <w:t>.</w:t>
                  </w:r>
                  <w:r w:rsidR="0048648E">
                    <w:rPr>
                      <w:rFonts w:ascii="Times New Roman" w:hAnsi="Times New Roman"/>
                      <w:sz w:val="20"/>
                      <w:szCs w:val="20"/>
                    </w:rPr>
                    <w:t>4</w:t>
                  </w:r>
                  <w:r w:rsidR="008E4FBF">
                    <w:rPr>
                      <w:rFonts w:ascii="Times New Roman" w:hAnsi="Times New Roman"/>
                      <w:sz w:val="20"/>
                      <w:szCs w:val="20"/>
                    </w:rPr>
                    <w:t>4</w:t>
                  </w:r>
                  <w:r w:rsidR="00FB0611">
                    <w:rPr>
                      <w:rFonts w:ascii="Times New Roman" w:hAnsi="Times New Roman"/>
                      <w:sz w:val="20"/>
                      <w:szCs w:val="20"/>
                    </w:rPr>
                    <w:t xml:space="preserve"> </w:t>
                  </w:r>
                  <w:r>
                    <w:rPr>
                      <w:rFonts w:ascii="Times New Roman" w:hAnsi="Times New Roman"/>
                      <w:sz w:val="20"/>
                      <w:szCs w:val="20"/>
                    </w:rPr>
                    <w:t xml:space="preserve">  </w:t>
                  </w:r>
                  <w:r w:rsidR="00FB0611">
                    <w:rPr>
                      <w:rFonts w:ascii="Times New Roman" w:hAnsi="Times New Roman"/>
                      <w:sz w:val="20"/>
                      <w:szCs w:val="20"/>
                    </w:rPr>
                    <w:t>В</w:t>
                  </w:r>
                  <w:r>
                    <w:rPr>
                      <w:rFonts w:ascii="Times New Roman" w:hAnsi="Times New Roman"/>
                      <w:sz w:val="20"/>
                      <w:szCs w:val="20"/>
                    </w:rPr>
                    <w:t>ід</w:t>
                  </w:r>
                  <w:r w:rsidR="00FB0611">
                    <w:rPr>
                      <w:rFonts w:ascii="Times New Roman" w:hAnsi="Times New Roman"/>
                      <w:sz w:val="20"/>
                      <w:szCs w:val="20"/>
                    </w:rPr>
                    <w:t xml:space="preserve"> </w:t>
                  </w:r>
                  <w:r w:rsidR="008E4FBF">
                    <w:rPr>
                      <w:rFonts w:ascii="Times New Roman" w:hAnsi="Times New Roman"/>
                      <w:sz w:val="20"/>
                      <w:szCs w:val="20"/>
                    </w:rPr>
                    <w:t>2</w:t>
                  </w:r>
                  <w:r w:rsidR="0048648E">
                    <w:rPr>
                      <w:rFonts w:ascii="Times New Roman" w:hAnsi="Times New Roman"/>
                      <w:sz w:val="20"/>
                      <w:szCs w:val="20"/>
                    </w:rPr>
                    <w:t>6</w:t>
                  </w:r>
                  <w:r w:rsidR="00FB0611">
                    <w:rPr>
                      <w:rFonts w:ascii="Times New Roman" w:hAnsi="Times New Roman"/>
                      <w:sz w:val="20"/>
                      <w:szCs w:val="20"/>
                    </w:rPr>
                    <w:t xml:space="preserve"> </w:t>
                  </w:r>
                  <w:r w:rsidR="00C37125">
                    <w:rPr>
                      <w:rFonts w:ascii="Times New Roman" w:hAnsi="Times New Roman"/>
                      <w:sz w:val="20"/>
                      <w:szCs w:val="20"/>
                    </w:rPr>
                    <w:t>.</w:t>
                  </w:r>
                  <w:r w:rsidR="004D371B">
                    <w:rPr>
                      <w:rFonts w:ascii="Times New Roman" w:hAnsi="Times New Roman"/>
                      <w:sz w:val="20"/>
                      <w:szCs w:val="20"/>
                    </w:rPr>
                    <w:t>0</w:t>
                  </w:r>
                  <w:r w:rsidR="0048648E">
                    <w:rPr>
                      <w:rFonts w:ascii="Times New Roman" w:hAnsi="Times New Roman"/>
                      <w:sz w:val="20"/>
                      <w:szCs w:val="20"/>
                    </w:rPr>
                    <w:t>4</w:t>
                  </w:r>
                  <w:r w:rsidR="00E2597D">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4D371B">
                    <w:rPr>
                      <w:rFonts w:ascii="Times New Roman" w:hAnsi="Times New Roman"/>
                      <w:sz w:val="20"/>
                      <w:szCs w:val="20"/>
                      <w:lang w:val="ru-RU"/>
                    </w:rPr>
                    <w:t>4</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7037F9DB" w:rsidR="00113AF4" w:rsidRPr="00C80C76" w:rsidRDefault="008B54C6" w:rsidP="00000A9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З змінами</w:t>
            </w: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34674967" w14:textId="0F95097D" w:rsidR="008E4FBF" w:rsidRPr="008E4FBF" w:rsidRDefault="00E91C9E" w:rsidP="008E4FBF">
      <w:pPr>
        <w:widowControl w:val="0"/>
        <w:spacing w:before="120" w:after="120" w:line="100" w:lineRule="atLeast"/>
        <w:ind w:right="113" w:hanging="2"/>
        <w:contextualSpacing/>
        <w:jc w:val="center"/>
        <w:rPr>
          <w:rFonts w:ascii="Times New Roman" w:hAnsi="Times New Roman" w:cs="Times New Roman"/>
          <w:b/>
          <w:i/>
          <w:color w:val="000000"/>
          <w:sz w:val="40"/>
          <w:szCs w:val="32"/>
          <w:lang w:eastAsia="uk-UA"/>
        </w:rPr>
      </w:pPr>
      <w:r w:rsidRPr="00533AD9">
        <w:rPr>
          <w:rFonts w:eastAsia="Calibri"/>
          <w:b/>
          <w:lang w:eastAsia="en-US"/>
        </w:rPr>
        <w:t xml:space="preserve">КОД </w:t>
      </w:r>
      <w:r w:rsidR="00E97135">
        <w:rPr>
          <w:rFonts w:ascii="Times New Roman" w:eastAsia="Times New Roman" w:hAnsi="Times New Roman" w:cs="Times New Roman"/>
          <w:b/>
          <w:color w:val="000000"/>
        </w:rPr>
        <w:t xml:space="preserve">ДК 021:2015: </w:t>
      </w:r>
      <w:r w:rsidR="008E4FBF" w:rsidRPr="008E4FBF">
        <w:rPr>
          <w:rFonts w:ascii="Times New Roman" w:eastAsia="Times New Roman" w:hAnsi="Times New Roman" w:cs="Times New Roman"/>
          <w:b/>
          <w:iCs/>
          <w:color w:val="000000"/>
          <w:lang w:eastAsia="uk-UA"/>
        </w:rPr>
        <w:t>09130000-9</w:t>
      </w:r>
      <w:r w:rsidR="008E4FBF">
        <w:rPr>
          <w:rFonts w:ascii="Times New Roman" w:eastAsia="Times New Roman" w:hAnsi="Times New Roman" w:cs="Times New Roman"/>
          <w:b/>
          <w:iCs/>
          <w:color w:val="000000"/>
          <w:lang w:eastAsia="uk-UA"/>
        </w:rPr>
        <w:t xml:space="preserve"> </w:t>
      </w:r>
      <w:r w:rsidR="008E4FBF" w:rsidRPr="008E4FBF">
        <w:rPr>
          <w:rFonts w:ascii="Times New Roman" w:eastAsia="Times New Roman" w:hAnsi="Times New Roman" w:cs="Times New Roman"/>
          <w:b/>
          <w:color w:val="000000"/>
          <w:lang w:eastAsia="uk-UA"/>
        </w:rPr>
        <w:t>Нафта і дистиляти</w:t>
      </w:r>
      <w:r w:rsidR="008E4FBF" w:rsidRPr="008E4FBF">
        <w:rPr>
          <w:rFonts w:ascii="Times New Roman" w:eastAsia="Times New Roman" w:hAnsi="Times New Roman" w:cs="Times New Roman"/>
          <w:b/>
          <w:i/>
          <w:color w:val="000000"/>
          <w:sz w:val="36"/>
          <w:szCs w:val="32"/>
          <w:lang w:eastAsia="uk-UA"/>
        </w:rPr>
        <w:t xml:space="preserve"> </w:t>
      </w:r>
    </w:p>
    <w:p w14:paraId="47994A95" w14:textId="7977BF91" w:rsidR="0044342D" w:rsidRPr="008E6F74" w:rsidRDefault="0044342D" w:rsidP="00BD7C26">
      <w:pPr>
        <w:widowControl w:val="0"/>
        <w:pBdr>
          <w:top w:val="nil"/>
          <w:left w:val="nil"/>
          <w:bottom w:val="nil"/>
          <w:right w:val="nil"/>
          <w:between w:val="nil"/>
        </w:pBdr>
        <w:spacing w:after="160" w:line="254" w:lineRule="auto"/>
        <w:jc w:val="center"/>
        <w:rPr>
          <w:rFonts w:ascii="Times New Roman" w:eastAsia="Times New Roman" w:hAnsi="Times New Roman" w:cs="Times New Roman"/>
          <w:b/>
          <w:bCs/>
          <w:color w:val="000000"/>
        </w:rPr>
      </w:pPr>
    </w:p>
    <w:p w14:paraId="2AC2721A" w14:textId="1BFCC93B" w:rsidR="00E91C9E" w:rsidRDefault="00E91C9E" w:rsidP="00E91C9E">
      <w:pPr>
        <w:tabs>
          <w:tab w:val="left" w:pos="284"/>
        </w:tabs>
        <w:ind w:left="142"/>
        <w:jc w:val="center"/>
        <w:rPr>
          <w:rFonts w:eastAsia="Calibri"/>
          <w:b/>
          <w:lang w:eastAsia="en-US"/>
        </w:rPr>
      </w:pPr>
    </w:p>
    <w:p w14:paraId="29912A54" w14:textId="38C40E3D" w:rsidR="003773A0" w:rsidRPr="001A7992" w:rsidRDefault="003773A0" w:rsidP="009260E9">
      <w:pPr>
        <w:tabs>
          <w:tab w:val="left" w:pos="4820"/>
          <w:tab w:val="left" w:pos="4942"/>
        </w:tabs>
        <w:jc w:val="center"/>
        <w:outlineLvl w:val="0"/>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546B7F1" w14:textId="77777777" w:rsidR="00C37125" w:rsidRDefault="00C37125" w:rsidP="00113AF4">
      <w:pPr>
        <w:spacing w:line="240" w:lineRule="auto"/>
        <w:rPr>
          <w:rFonts w:ascii="Times New Roman" w:hAnsi="Times New Roman" w:cs="Times New Roman"/>
          <w:bCs/>
          <w:color w:val="auto"/>
        </w:rPr>
      </w:pPr>
    </w:p>
    <w:p w14:paraId="69A04FF0" w14:textId="77777777" w:rsidR="00E97135" w:rsidRDefault="00E97135" w:rsidP="00113AF4">
      <w:pPr>
        <w:spacing w:line="240" w:lineRule="auto"/>
        <w:rPr>
          <w:rFonts w:ascii="Times New Roman" w:hAnsi="Times New Roman" w:cs="Times New Roman"/>
          <w:bCs/>
          <w:color w:val="auto"/>
        </w:rPr>
      </w:pPr>
      <w:r w:rsidRPr="00E97135">
        <w:rPr>
          <w:rFonts w:ascii="Times New Roman" w:hAnsi="Times New Roman" w:cs="Times New Roman"/>
          <w:bCs/>
          <w:color w:val="auto"/>
        </w:rPr>
        <w:t xml:space="preserve">                                                              </w:t>
      </w:r>
    </w:p>
    <w:p w14:paraId="7AC64FBD" w14:textId="77777777" w:rsidR="00E97135" w:rsidRDefault="00E97135" w:rsidP="00113AF4">
      <w:pPr>
        <w:spacing w:line="240" w:lineRule="auto"/>
        <w:rPr>
          <w:rFonts w:ascii="Times New Roman" w:hAnsi="Times New Roman" w:cs="Times New Roman"/>
          <w:bCs/>
          <w:color w:val="auto"/>
        </w:rPr>
      </w:pPr>
    </w:p>
    <w:p w14:paraId="59165008" w14:textId="77777777" w:rsidR="00E97135" w:rsidRDefault="00E97135" w:rsidP="00113AF4">
      <w:pPr>
        <w:spacing w:line="240" w:lineRule="auto"/>
        <w:rPr>
          <w:rFonts w:ascii="Times New Roman" w:hAnsi="Times New Roman" w:cs="Times New Roman"/>
          <w:bCs/>
          <w:color w:val="auto"/>
        </w:rPr>
      </w:pPr>
    </w:p>
    <w:p w14:paraId="2441134A" w14:textId="77777777" w:rsidR="00E97135" w:rsidRDefault="00E97135" w:rsidP="00113AF4">
      <w:pPr>
        <w:spacing w:line="240" w:lineRule="auto"/>
        <w:rPr>
          <w:rFonts w:ascii="Times New Roman" w:hAnsi="Times New Roman" w:cs="Times New Roman"/>
          <w:bCs/>
          <w:color w:val="auto"/>
        </w:rPr>
      </w:pPr>
    </w:p>
    <w:p w14:paraId="2B8634D3" w14:textId="77777777" w:rsidR="00E97135" w:rsidRDefault="00E97135" w:rsidP="00113AF4">
      <w:pPr>
        <w:spacing w:line="240" w:lineRule="auto"/>
        <w:rPr>
          <w:rFonts w:ascii="Times New Roman" w:hAnsi="Times New Roman" w:cs="Times New Roman"/>
          <w:bCs/>
          <w:color w:val="auto"/>
        </w:rPr>
      </w:pPr>
    </w:p>
    <w:p w14:paraId="137AF189" w14:textId="77777777" w:rsidR="00FB0611" w:rsidRDefault="00E97135" w:rsidP="00113AF4">
      <w:pPr>
        <w:spacing w:line="240" w:lineRule="auto"/>
        <w:rPr>
          <w:rFonts w:ascii="Times New Roman" w:hAnsi="Times New Roman" w:cs="Times New Roman"/>
          <w:bCs/>
          <w:color w:val="auto"/>
        </w:rPr>
      </w:pPr>
      <w:r w:rsidRPr="00387BDB">
        <w:rPr>
          <w:rFonts w:ascii="Times New Roman" w:hAnsi="Times New Roman" w:cs="Times New Roman"/>
          <w:bCs/>
          <w:color w:val="auto"/>
        </w:rPr>
        <w:t xml:space="preserve">                                                              </w:t>
      </w:r>
    </w:p>
    <w:p w14:paraId="450E1729" w14:textId="77777777" w:rsidR="00FB0611" w:rsidRDefault="00FB0611" w:rsidP="00113AF4">
      <w:pPr>
        <w:spacing w:line="240" w:lineRule="auto"/>
        <w:rPr>
          <w:rFonts w:ascii="Times New Roman" w:hAnsi="Times New Roman" w:cs="Times New Roman"/>
          <w:bCs/>
          <w:color w:val="auto"/>
        </w:rPr>
      </w:pPr>
    </w:p>
    <w:p w14:paraId="4D181056" w14:textId="77777777" w:rsidR="008E6F74" w:rsidRDefault="00FB0611"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2E6DC63" w14:textId="77777777" w:rsidR="008E6F74" w:rsidRDefault="008E6F74" w:rsidP="00113AF4">
      <w:pPr>
        <w:spacing w:line="240" w:lineRule="auto"/>
        <w:rPr>
          <w:rFonts w:ascii="Times New Roman" w:hAnsi="Times New Roman" w:cs="Times New Roman"/>
          <w:bCs/>
          <w:color w:val="auto"/>
        </w:rPr>
      </w:pPr>
    </w:p>
    <w:p w14:paraId="26BE32E9" w14:textId="6133E46B" w:rsidR="00FE303B" w:rsidRPr="0065258F" w:rsidRDefault="008E6F74"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Pr>
          <w:rFonts w:ascii="Times New Roman" w:hAnsi="Times New Roman" w:cs="Times New Roman"/>
          <w:b/>
          <w:bCs/>
          <w:color w:val="auto"/>
        </w:rPr>
        <w:t>4</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44D0B3AF" w14:textId="77777777" w:rsidR="0044342D" w:rsidRDefault="000473C3" w:rsidP="00F87D98">
      <w:pPr>
        <w:outlineLvl w:val="0"/>
        <w:rPr>
          <w:b/>
          <w:sz w:val="22"/>
          <w:szCs w:val="22"/>
        </w:rPr>
      </w:pPr>
      <w:r>
        <w:rPr>
          <w:b/>
          <w:sz w:val="22"/>
          <w:szCs w:val="22"/>
        </w:rPr>
        <w:lastRenderedPageBreak/>
        <w:t xml:space="preserve">                                                                                   </w:t>
      </w:r>
    </w:p>
    <w:p w14:paraId="2BB0F161" w14:textId="23A67B30" w:rsidR="00FE303B" w:rsidRPr="007144AA" w:rsidRDefault="00FE303B" w:rsidP="00F87D98">
      <w:pPr>
        <w:outlineLvl w:val="0"/>
        <w:rPr>
          <w:b/>
          <w:sz w:val="22"/>
          <w:szCs w:val="22"/>
        </w:rPr>
      </w:pPr>
      <w:r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4"/>
        <w:spacing w:beforeAutospacing="0" w:afterAutospacing="0"/>
        <w:rPr>
          <w:rStyle w:val="aff8"/>
          <w:sz w:val="22"/>
          <w:szCs w:val="22"/>
        </w:rPr>
      </w:pPr>
      <w:r w:rsidRPr="007144AA">
        <w:rPr>
          <w:rStyle w:val="aff8"/>
          <w:b w:val="0"/>
          <w:sz w:val="22"/>
          <w:szCs w:val="22"/>
        </w:rPr>
        <w:t>1. Терміни, які вживаються в тендерній документації</w:t>
      </w:r>
    </w:p>
    <w:p w14:paraId="07A2FF24"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Інформація про Замовника торгів:</w:t>
      </w:r>
    </w:p>
    <w:p w14:paraId="1322BFD4"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b w:val="0"/>
          <w:sz w:val="22"/>
          <w:szCs w:val="22"/>
        </w:rPr>
        <w:t>2.1. Повне найменування</w:t>
      </w:r>
    </w:p>
    <w:p w14:paraId="3725E0E3" w14:textId="77777777" w:rsidR="00FE303B" w:rsidRPr="007144AA" w:rsidRDefault="00FE303B" w:rsidP="00DB12DD">
      <w:pPr>
        <w:pStyle w:val="af4"/>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4"/>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3. Процедура закупівлі</w:t>
      </w:r>
    </w:p>
    <w:p w14:paraId="3BB583A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4. Інформація про предмет закупівлі:</w:t>
      </w:r>
    </w:p>
    <w:p w14:paraId="3D88C522"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4"/>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4"/>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4"/>
        <w:spacing w:beforeAutospacing="0" w:afterAutospacing="0"/>
        <w:rPr>
          <w:rStyle w:val="aff8"/>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5. Недискримінація учасників</w:t>
      </w:r>
    </w:p>
    <w:p w14:paraId="46A8D36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7"/>
        <w:rPr>
          <w:rStyle w:val="aff8"/>
          <w:rFonts w:ascii="Times New Roman" w:hAnsi="Times New Roman"/>
          <w:b w:val="0"/>
          <w:bCs/>
        </w:rPr>
      </w:pPr>
      <w:r w:rsidRPr="007144AA">
        <w:rPr>
          <w:rStyle w:val="aff8"/>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 xml:space="preserve">II. </w:t>
      </w:r>
      <w:r w:rsidRPr="007144AA">
        <w:rPr>
          <w:rStyle w:val="aff8"/>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Унесення змін до тендерної документації</w:t>
      </w:r>
    </w:p>
    <w:p w14:paraId="374A9642"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III.</w:t>
      </w:r>
      <w:r w:rsidRPr="007144AA">
        <w:rPr>
          <w:rStyle w:val="aff8"/>
          <w:sz w:val="22"/>
          <w:szCs w:val="22"/>
        </w:rPr>
        <w:t xml:space="preserve"> Інструкція з підготовки тендерної пропозиції</w:t>
      </w:r>
    </w:p>
    <w:p w14:paraId="437339A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1. Зміст і с</w:t>
      </w:r>
      <w:r w:rsidRPr="007144AA">
        <w:rPr>
          <w:sz w:val="22"/>
          <w:szCs w:val="22"/>
        </w:rPr>
        <w:t>посіб подання тендерної пропозиції</w:t>
      </w:r>
      <w:r w:rsidRPr="007144AA">
        <w:rPr>
          <w:rStyle w:val="aff8"/>
          <w:b w:val="0"/>
          <w:sz w:val="22"/>
          <w:szCs w:val="22"/>
        </w:rPr>
        <w:t xml:space="preserve"> </w:t>
      </w:r>
    </w:p>
    <w:p w14:paraId="3677365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4. </w:t>
      </w:r>
      <w:r w:rsidRPr="007144AA">
        <w:rPr>
          <w:sz w:val="22"/>
          <w:szCs w:val="22"/>
        </w:rPr>
        <w:t>Строк, протягом якого тендерні пропозиції є дійсними</w:t>
      </w:r>
      <w:r w:rsidRPr="007144AA">
        <w:rPr>
          <w:rStyle w:val="aff8"/>
          <w:b w:val="0"/>
          <w:sz w:val="22"/>
          <w:szCs w:val="22"/>
        </w:rPr>
        <w:t xml:space="preserve"> </w:t>
      </w:r>
    </w:p>
    <w:p w14:paraId="48E0D5A0" w14:textId="77777777" w:rsidR="00FE303B" w:rsidRPr="007144AA" w:rsidRDefault="00FE303B" w:rsidP="00DB12DD">
      <w:pPr>
        <w:pStyle w:val="af4"/>
        <w:spacing w:beforeAutospacing="0" w:afterAutospacing="0"/>
        <w:rPr>
          <w:sz w:val="22"/>
          <w:szCs w:val="22"/>
        </w:rPr>
      </w:pPr>
      <w:r w:rsidRPr="007144AA">
        <w:rPr>
          <w:rStyle w:val="aff8"/>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4"/>
        <w:spacing w:beforeAutospacing="0" w:afterAutospacing="0"/>
        <w:rPr>
          <w:sz w:val="22"/>
          <w:szCs w:val="22"/>
        </w:rPr>
      </w:pPr>
      <w:r w:rsidRPr="007144AA">
        <w:rPr>
          <w:rStyle w:val="aff8"/>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7. Інформація про субпідрядника (субпідрядників)</w:t>
      </w:r>
    </w:p>
    <w:p w14:paraId="5292FDC8"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ІV.</w:t>
      </w:r>
      <w:r w:rsidRPr="007144AA">
        <w:rPr>
          <w:rStyle w:val="aff8"/>
          <w:sz w:val="22"/>
          <w:szCs w:val="22"/>
        </w:rPr>
        <w:t xml:space="preserve"> Подання та розкриття тендерної пропозиції </w:t>
      </w:r>
    </w:p>
    <w:p w14:paraId="70BB77F0"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4"/>
        <w:spacing w:beforeAutospacing="0" w:afterAutospacing="0"/>
        <w:rPr>
          <w:sz w:val="22"/>
          <w:szCs w:val="22"/>
        </w:rPr>
      </w:pPr>
      <w:r w:rsidRPr="007144AA">
        <w:rPr>
          <w:rStyle w:val="aff8"/>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sz w:val="22"/>
          <w:szCs w:val="22"/>
        </w:rPr>
        <w:t xml:space="preserve">Розділ </w:t>
      </w:r>
      <w:r w:rsidRPr="007144AA">
        <w:rPr>
          <w:b/>
          <w:color w:val="auto"/>
          <w:sz w:val="22"/>
          <w:szCs w:val="22"/>
        </w:rPr>
        <w:t>V.</w:t>
      </w:r>
      <w:r w:rsidRPr="007144AA">
        <w:rPr>
          <w:rStyle w:val="aff8"/>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4"/>
        <w:spacing w:beforeAutospacing="0" w:afterAutospacing="0"/>
        <w:outlineLvl w:val="0"/>
        <w:rPr>
          <w:sz w:val="22"/>
          <w:szCs w:val="22"/>
        </w:rPr>
      </w:pPr>
      <w:r w:rsidRPr="007144AA">
        <w:rPr>
          <w:rStyle w:val="aff8"/>
          <w:b w:val="0"/>
          <w:sz w:val="22"/>
          <w:szCs w:val="22"/>
        </w:rPr>
        <w:t xml:space="preserve">1. Перелік критеріїв та методика оцінки </w:t>
      </w:r>
      <w:r w:rsidRPr="007144AA">
        <w:rPr>
          <w:sz w:val="22"/>
          <w:szCs w:val="22"/>
        </w:rPr>
        <w:t>тендерної пропозиції</w:t>
      </w:r>
      <w:r w:rsidRPr="007144AA">
        <w:rPr>
          <w:rStyle w:val="aff8"/>
          <w:b w:val="0"/>
          <w:sz w:val="22"/>
          <w:szCs w:val="22"/>
        </w:rPr>
        <w:t xml:space="preserve"> із зазначенням питомої ваги критерію </w:t>
      </w:r>
    </w:p>
    <w:p w14:paraId="11A8F39F"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Інша інформація </w:t>
      </w:r>
    </w:p>
    <w:p w14:paraId="1996DD27"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2"/>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F306E7">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F306E7">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F306E7">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F306E7">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F306E7">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16965EB1"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sidR="00E63081">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481A19" w14:paraId="4E03C7A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4"/>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77777777" w:rsidR="00FE303B" w:rsidRPr="00D73FA9"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 xml:space="preserve">Уповноважена особа : </w:t>
            </w:r>
            <w:proofErr w:type="spellStart"/>
            <w:r>
              <w:rPr>
                <w:rFonts w:ascii="Times New Roman" w:hAnsi="Times New Roman"/>
              </w:rPr>
              <w:t>Ходаковський</w:t>
            </w:r>
            <w:proofErr w:type="spellEnd"/>
            <w:r>
              <w:rPr>
                <w:rFonts w:ascii="Times New Roman" w:hAnsi="Times New Roman"/>
              </w:rPr>
              <w:t xml:space="preserve"> Андрій Іванович</w:t>
            </w:r>
            <w:r w:rsidR="00FE303B" w:rsidRPr="00D73FA9">
              <w:rPr>
                <w:rFonts w:ascii="Times New Roman" w:hAnsi="Times New Roman"/>
              </w:rPr>
              <w:t xml:space="preserve">,  </w:t>
            </w:r>
            <w:r>
              <w:rPr>
                <w:rFonts w:ascii="Times New Roman" w:hAnsi="Times New Roman"/>
              </w:rPr>
              <w:t xml:space="preserve">за </w:t>
            </w:r>
            <w:proofErr w:type="spellStart"/>
            <w:r>
              <w:rPr>
                <w:rFonts w:ascii="Times New Roman" w:hAnsi="Times New Roman"/>
              </w:rPr>
              <w:t>адресою</w:t>
            </w:r>
            <w:proofErr w:type="spellEnd"/>
            <w:r>
              <w:rPr>
                <w:rFonts w:ascii="Times New Roman" w:hAnsi="Times New Roman"/>
              </w:rPr>
              <w:t xml:space="preserve"> замовника, </w:t>
            </w:r>
            <w:proofErr w:type="spellStart"/>
            <w:r>
              <w:rPr>
                <w:rFonts w:ascii="Times New Roman" w:hAnsi="Times New Roman"/>
              </w:rPr>
              <w:t>тел</w:t>
            </w:r>
            <w:proofErr w:type="spellEnd"/>
            <w:r>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
                  <w:rFonts w:ascii="Times New Roman" w:hAnsi="Times New Roman"/>
                  <w:i/>
                  <w:lang w:val="en-US"/>
                </w:rPr>
                <w:t>medtender</w:t>
              </w:r>
              <w:r w:rsidR="00BF204E" w:rsidRPr="00803552">
                <w:rPr>
                  <w:rStyle w:val="aff"/>
                  <w:rFonts w:ascii="Times New Roman" w:hAnsi="Times New Roman"/>
                  <w:i/>
                  <w:lang w:val="en-US"/>
                </w:rPr>
                <w:t>@</w:t>
              </w:r>
              <w:r w:rsidR="00BF204E" w:rsidRPr="00316CD9">
                <w:rPr>
                  <w:rStyle w:val="aff"/>
                  <w:rFonts w:ascii="Times New Roman" w:hAnsi="Times New Roman"/>
                  <w:i/>
                  <w:lang w:val="en-US"/>
                </w:rPr>
                <w:t>ukr</w:t>
              </w:r>
              <w:r w:rsidR="00BF204E" w:rsidRPr="00803552">
                <w:rPr>
                  <w:rStyle w:val="aff"/>
                  <w:rFonts w:ascii="Times New Roman" w:hAnsi="Times New Roman"/>
                  <w:i/>
                  <w:lang w:val="en-US"/>
                </w:rPr>
                <w:t>.</w:t>
              </w:r>
              <w:r w:rsidR="00BF204E" w:rsidRPr="00316CD9">
                <w:rPr>
                  <w:rStyle w:val="aff"/>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4"/>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073DF2"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74713C33" w14:textId="21C63A94" w:rsidR="00FE303B" w:rsidRPr="000B0D4E" w:rsidRDefault="00753A40" w:rsidP="00C57F7B">
            <w:pPr>
              <w:widowControl w:val="0"/>
              <w:pBdr>
                <w:top w:val="nil"/>
                <w:left w:val="nil"/>
                <w:bottom w:val="nil"/>
                <w:right w:val="nil"/>
                <w:between w:val="nil"/>
              </w:pBdr>
              <w:spacing w:after="160" w:line="254" w:lineRule="auto"/>
              <w:rPr>
                <w:rFonts w:ascii="Times New Roman" w:hAnsi="Times New Roman"/>
                <w:b/>
                <w:bCs/>
                <w:color w:val="000000"/>
                <w:sz w:val="22"/>
                <w:szCs w:val="22"/>
              </w:rPr>
            </w:pPr>
            <w:r w:rsidRPr="00753A40">
              <w:rPr>
                <w:rFonts w:eastAsia="Calibri"/>
                <w:bCs/>
                <w:lang w:eastAsia="en-US"/>
              </w:rPr>
              <w:t xml:space="preserve">КОД </w:t>
            </w:r>
            <w:r w:rsidRPr="00753A40">
              <w:rPr>
                <w:rFonts w:ascii="Times New Roman" w:eastAsia="Times New Roman" w:hAnsi="Times New Roman" w:cs="Times New Roman"/>
                <w:bCs/>
                <w:color w:val="000000"/>
              </w:rPr>
              <w:t xml:space="preserve">ДК 021:2015: </w:t>
            </w:r>
            <w:r w:rsidR="008E4FBF" w:rsidRPr="008E4FBF">
              <w:rPr>
                <w:rFonts w:ascii="Times New Roman" w:eastAsia="Times New Roman" w:hAnsi="Times New Roman" w:cs="Times New Roman"/>
                <w:bCs/>
                <w:color w:val="000000"/>
                <w:lang w:eastAsia="uk-UA"/>
              </w:rPr>
              <w:t>09130000-9 Нафта і дистиляти</w:t>
            </w:r>
          </w:p>
        </w:tc>
      </w:tr>
      <w:tr w:rsidR="00FE303B" w:rsidRPr="00481A19" w14:paraId="1DE04D5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Default="005F360B" w:rsidP="005F360B">
            <w:pPr>
              <w:spacing w:line="240" w:lineRule="auto"/>
              <w:jc w:val="both"/>
              <w:rPr>
                <w:rFonts w:ascii="Times New Roman" w:hAnsi="Times New Roman"/>
                <w:bCs/>
                <w:sz w:val="22"/>
                <w:szCs w:val="22"/>
              </w:rPr>
            </w:pPr>
          </w:p>
          <w:p w14:paraId="168A1B9B" w14:textId="77777777" w:rsidR="00683946" w:rsidRPr="00683946" w:rsidRDefault="00683946" w:rsidP="005F360B">
            <w:pPr>
              <w:spacing w:line="240" w:lineRule="auto"/>
              <w:jc w:val="both"/>
              <w:rPr>
                <w:rFonts w:ascii="Times New Roman" w:hAnsi="Times New Roman"/>
                <w:bCs/>
                <w:sz w:val="22"/>
                <w:szCs w:val="22"/>
              </w:rPr>
            </w:pPr>
            <w:r>
              <w:rPr>
                <w:rFonts w:ascii="Times New Roman" w:hAnsi="Times New Roman"/>
                <w:bCs/>
                <w:sz w:val="22"/>
                <w:szCs w:val="22"/>
              </w:rPr>
              <w:t>Не передбачено</w:t>
            </w:r>
          </w:p>
          <w:p w14:paraId="4B51D835" w14:textId="77777777" w:rsidR="00FE303B" w:rsidRPr="005F360B"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986789" w:rsidRDefault="00A420DD" w:rsidP="00A420DD">
            <w:pPr>
              <w:jc w:val="both"/>
              <w:rPr>
                <w:rFonts w:ascii="Times New Roman" w:hAnsi="Times New Roman"/>
                <w:lang w:val="ru-RU"/>
              </w:rPr>
            </w:pPr>
            <w:r w:rsidRPr="007873DE">
              <w:rPr>
                <w:rFonts w:ascii="Times New Roman" w:hAnsi="Times New Roman"/>
              </w:rPr>
              <w:t xml:space="preserve">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lang w:val="ru-RU"/>
              </w:rPr>
              <w:t xml:space="preserve"> </w:t>
            </w:r>
            <w:r w:rsidRPr="00425D5D">
              <w:rPr>
                <w:rFonts w:ascii="Times New Roman" w:hAnsi="Times New Roman"/>
              </w:rPr>
              <w:t>Запоріжжя, Україна, 69065</w:t>
            </w:r>
          </w:p>
          <w:p w14:paraId="7A7CFED7" w14:textId="77777777" w:rsidR="00A420DD" w:rsidRPr="00A420DD" w:rsidRDefault="00A420DD" w:rsidP="00A420DD">
            <w:pPr>
              <w:jc w:val="both"/>
              <w:rPr>
                <w:rFonts w:ascii="Times New Roman" w:hAnsi="Times New Roman"/>
              </w:rPr>
            </w:pPr>
            <w:r>
              <w:rPr>
                <w:rFonts w:ascii="Times New Roman" w:hAnsi="Times New Roman"/>
              </w:rPr>
              <w:t xml:space="preserve">Кількість докладно визначено у Додатку 3 </w:t>
            </w:r>
          </w:p>
          <w:p w14:paraId="28498068" w14:textId="77777777" w:rsidR="00FE303B" w:rsidRPr="00A420DD"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692A8F44" w:rsidR="00FE303B" w:rsidRDefault="00FE303B" w:rsidP="00F306E7">
            <w:pPr>
              <w:spacing w:line="240" w:lineRule="auto"/>
              <w:jc w:val="both"/>
              <w:rPr>
                <w:rFonts w:ascii="Times New Roman" w:hAnsi="Times New Roman" w:cs="Times New Roman"/>
              </w:rPr>
            </w:pPr>
            <w:r>
              <w:rPr>
                <w:rFonts w:ascii="Times New Roman" w:hAnsi="Times New Roman" w:cs="Times New Roman"/>
                <w:sz w:val="22"/>
                <w:szCs w:val="22"/>
              </w:rPr>
              <w:t>Протягом  20</w:t>
            </w:r>
            <w:r w:rsidR="00A11340">
              <w:rPr>
                <w:rFonts w:ascii="Times New Roman" w:hAnsi="Times New Roman" w:cs="Times New Roman"/>
                <w:sz w:val="22"/>
                <w:szCs w:val="22"/>
                <w:lang w:val="ru-RU"/>
              </w:rPr>
              <w:t>2</w:t>
            </w:r>
            <w:r w:rsidR="008E6F74">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r w:rsidR="00C57F7B">
              <w:rPr>
                <w:rFonts w:ascii="Times New Roman" w:hAnsi="Times New Roman" w:cs="Times New Roman"/>
                <w:sz w:val="22"/>
                <w:szCs w:val="22"/>
              </w:rPr>
              <w:t>, не пізніше 3 робочих днів з моменту подання заявки.</w:t>
            </w:r>
            <w:r w:rsidRPr="00FF17C1">
              <w:rPr>
                <w:rFonts w:ascii="Times New Roman" w:hAnsi="Times New Roman" w:cs="Times New Roman"/>
                <w:sz w:val="22"/>
                <w:szCs w:val="22"/>
              </w:rPr>
              <w:t xml:space="preserve"> </w:t>
            </w:r>
          </w:p>
          <w:p w14:paraId="2356D532" w14:textId="0E3E608F" w:rsidR="00FE303B" w:rsidRPr="00986AFA" w:rsidRDefault="00FE303B" w:rsidP="007763BC">
            <w:pPr>
              <w:spacing w:line="240" w:lineRule="auto"/>
              <w:jc w:val="both"/>
            </w:pPr>
            <w:r w:rsidRPr="00FF17C1">
              <w:rPr>
                <w:rFonts w:ascii="Times New Roman" w:hAnsi="Times New Roman" w:cs="Times New Roman"/>
                <w:sz w:val="22"/>
                <w:szCs w:val="22"/>
              </w:rPr>
              <w:t>Кінце</w:t>
            </w:r>
            <w:r w:rsidR="00A11340">
              <w:rPr>
                <w:rFonts w:ascii="Times New Roman" w:hAnsi="Times New Roman" w:cs="Times New Roman"/>
                <w:sz w:val="22"/>
                <w:szCs w:val="22"/>
              </w:rPr>
              <w:t xml:space="preserve">вий строк поставки не пізніше </w:t>
            </w:r>
            <w:r w:rsidR="00E91C9E">
              <w:rPr>
                <w:rFonts w:ascii="Times New Roman" w:hAnsi="Times New Roman" w:cs="Times New Roman"/>
                <w:sz w:val="22"/>
                <w:szCs w:val="22"/>
              </w:rPr>
              <w:t>31.12.</w:t>
            </w:r>
            <w:r>
              <w:rPr>
                <w:rFonts w:ascii="Times New Roman" w:hAnsi="Times New Roman" w:cs="Times New Roman"/>
                <w:sz w:val="22"/>
                <w:szCs w:val="22"/>
              </w:rPr>
              <w:t xml:space="preserve"> 20</w:t>
            </w:r>
            <w:r w:rsidR="00A11340">
              <w:rPr>
                <w:rFonts w:ascii="Times New Roman" w:hAnsi="Times New Roman" w:cs="Times New Roman"/>
                <w:sz w:val="22"/>
                <w:szCs w:val="22"/>
                <w:lang w:val="ru-RU"/>
              </w:rPr>
              <w:t>2</w:t>
            </w:r>
            <w:r w:rsidR="008E6F74">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p>
        </w:tc>
      </w:tr>
      <w:tr w:rsidR="00FE303B" w:rsidRPr="00481A19" w14:paraId="5833EE6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481A19" w:rsidRDefault="00FE303B" w:rsidP="00F306E7">
            <w:pPr>
              <w:pStyle w:val="LO-normal"/>
              <w:widowControl w:val="0"/>
              <w:spacing w:line="240" w:lineRule="auto"/>
              <w:jc w:val="both"/>
              <w:rPr>
                <w:rFonts w:ascii="Times New Roman" w:hAnsi="Times New Roman" w:cs="Times New Roman"/>
                <w:color w:val="auto"/>
                <w:lang w:val="uk-UA"/>
              </w:rPr>
            </w:pPr>
            <w:r w:rsidRPr="00481A19">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4"/>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4"/>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7"/>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lastRenderedPageBreak/>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викладених у висновку органу державного фінансового контролю відповідно до </w:t>
            </w:r>
            <w:hyperlink r:id="rId9" w:anchor="n960" w:history="1">
              <w:r>
                <w:rPr>
                  <w:rStyle w:val="aff"/>
                </w:rPr>
                <w:t>статті 8</w:t>
              </w:r>
            </w:hyperlink>
            <w:r>
              <w:rPr>
                <w:color w:val="000000"/>
              </w:rPr>
              <w:t xml:space="preserve">  Закону, або за результатами звернень, або на підставі рішення органу </w:t>
            </w:r>
            <w:r>
              <w:rPr>
                <w:color w:val="000000"/>
              </w:rPr>
              <w:lastRenderedPageBreak/>
              <w:t xml:space="preserve">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r w:rsidR="00FE303B" w:rsidRPr="00481A19" w14:paraId="221F28F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2C2DE8C7"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000914CB" w:rsidRPr="00E63081">
              <w:rPr>
                <w:rFonts w:ascii="Times New Roman" w:hAnsi="Times New Roman" w:cs="Times New Roman"/>
                <w:sz w:val="22"/>
                <w:szCs w:val="22"/>
                <w:lang w:eastAsia="ru-RU"/>
              </w:rPr>
              <w:t>4</w:t>
            </w:r>
            <w:r w:rsidR="00E63081" w:rsidRPr="00E63081">
              <w:rPr>
                <w:rFonts w:ascii="Times New Roman" w:hAnsi="Times New Roman" w:cs="Times New Roman"/>
                <w:sz w:val="22"/>
                <w:szCs w:val="22"/>
                <w:lang w:eastAsia="ru-RU"/>
              </w:rPr>
              <w:t>7</w:t>
            </w:r>
            <w:r w:rsidR="000914CB" w:rsidRPr="000914CB">
              <w:rPr>
                <w:rFonts w:ascii="Times New Roman" w:hAnsi="Times New Roman" w:cs="Times New Roman"/>
                <w:sz w:val="22"/>
                <w:szCs w:val="22"/>
                <w:lang w:eastAsia="ru-RU"/>
              </w:rPr>
              <w:t xml:space="preserve"> </w:t>
            </w:r>
            <w:r w:rsidR="000914CB" w:rsidRPr="000914CB">
              <w:rPr>
                <w:rFonts w:ascii="Times New Roman" w:hAnsi="Times New Roman" w:cs="Times New Roman"/>
                <w:sz w:val="22"/>
                <w:szCs w:val="22"/>
                <w:lang w:eastAsia="ru-RU"/>
              </w:rPr>
              <w:lastRenderedPageBreak/>
              <w:t>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d"/>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FE303B" w:rsidRPr="000B2B54" w:rsidRDefault="00FE303B" w:rsidP="00F306E7">
            <w:pPr>
              <w:pStyle w:val="1fd"/>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FE303B" w:rsidRPr="000B2B54" w:rsidRDefault="00FE303B" w:rsidP="00F306E7">
            <w:pPr>
              <w:pStyle w:val="1fd"/>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7777777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481A19">
              <w:t xml:space="preserve"> </w:t>
            </w:r>
            <w:r w:rsidRPr="001354A3">
              <w:rPr>
                <w:rFonts w:ascii="Times New Roman" w:hAnsi="Times New Roman" w:cs="Times New Roman"/>
                <w:color w:val="auto"/>
                <w:sz w:val="22"/>
                <w:szCs w:val="22"/>
              </w:rPr>
              <w:t>Не вимагається</w:t>
            </w:r>
          </w:p>
        </w:tc>
      </w:tr>
      <w:tr w:rsidR="00FE303B" w:rsidRPr="00481A19" w14:paraId="313287B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4"/>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81A19" w14:paraId="37BC867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8822FA5"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 xml:space="preserve">Кваліфікаційні критерії до учасників та вимоги, встановлені пунктом </w:t>
            </w:r>
            <w:r w:rsidRPr="00E63081">
              <w:rPr>
                <w:rFonts w:ascii="Times New Roman" w:hAnsi="Times New Roman" w:cs="Times New Roman"/>
                <w:color w:val="auto"/>
                <w:lang w:val="uk-UA"/>
              </w:rPr>
              <w:t>4</w:t>
            </w:r>
            <w:r w:rsidR="00E63081">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509A1E9" w14:textId="4D3D22E4"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sidR="006B46B0">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5CD41B9E" w:rsidR="00F779AC" w:rsidRPr="002C2BCC" w:rsidRDefault="00F779AC" w:rsidP="002C2BCC">
            <w:pPr>
              <w:pStyle w:val="af6"/>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06C866B3" w:rsidR="00F779AC" w:rsidRPr="002C2BCC" w:rsidRDefault="00F779AC" w:rsidP="002C2BCC">
            <w:pPr>
              <w:pStyle w:val="af6"/>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w:t>
            </w:r>
            <w:r w:rsidRPr="002C2BCC">
              <w:rPr>
                <w:sz w:val="22"/>
                <w:szCs w:val="22"/>
                <w:shd w:val="clear" w:color="auto" w:fill="FFFFFF"/>
              </w:rPr>
              <w:lastRenderedPageBreak/>
              <w:t xml:space="preserve">випадках передбачених </w:t>
            </w:r>
            <w:r w:rsidRPr="002C2BCC">
              <w:rPr>
                <w:spacing w:val="-2"/>
                <w:sz w:val="22"/>
                <w:szCs w:val="22"/>
              </w:rPr>
              <w:t xml:space="preserve">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8F7A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4" w:name="n409"/>
            <w:bookmarkEnd w:id="14"/>
            <w:r w:rsidRPr="002C2BCC">
              <w:rPr>
                <w:rFonts w:ascii="Times New Roman" w:hAnsi="Times New Roman"/>
                <w:color w:val="333333"/>
                <w:sz w:val="22"/>
                <w:szCs w:val="22"/>
              </w:rPr>
              <w:t xml:space="preserve">11) учасник процедури закупівлі або кінцевий </w:t>
            </w:r>
            <w:proofErr w:type="spellStart"/>
            <w:r w:rsidRPr="002C2BCC">
              <w:rPr>
                <w:rFonts w:ascii="Times New Roman" w:hAnsi="Times New Roman"/>
                <w:color w:val="333333"/>
                <w:sz w:val="22"/>
                <w:szCs w:val="22"/>
              </w:rPr>
              <w:t>бенефіціарний</w:t>
            </w:r>
            <w:proofErr w:type="spellEnd"/>
            <w:r w:rsidRPr="002C2BCC">
              <w:rPr>
                <w:rFonts w:ascii="Times New Roman" w:hAnsi="Times New Roman"/>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товарів, робіт і послуг згідно із </w:t>
            </w:r>
            <w:hyperlink r:id="rId15"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“Про санкції”;</w:t>
            </w: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2C2BCC">
              <w:rPr>
                <w:rFonts w:ascii="Times New Roman" w:hAnsi="Times New Roman"/>
                <w:color w:val="333333"/>
                <w:sz w:val="22"/>
                <w:szCs w:val="22"/>
              </w:rPr>
              <w:lastRenderedPageBreak/>
              <w:t>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01842F4C"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6C03CB4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sidR="00E63081">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sidR="00E63081">
              <w:rPr>
                <w:rFonts w:ascii="Times New Roman" w:hAnsi="Times New Roman"/>
                <w:color w:val="333333"/>
                <w:sz w:val="22"/>
                <w:szCs w:val="22"/>
              </w:rPr>
              <w:t>пункту</w:t>
            </w:r>
            <w:r w:rsidR="00E63081" w:rsidRPr="00E63081">
              <w:rPr>
                <w:rFonts w:ascii="Times New Roman" w:hAnsi="Times New Roman"/>
                <w:color w:val="333333"/>
                <w:sz w:val="22"/>
                <w:szCs w:val="22"/>
              </w:rPr>
              <w:t xml:space="preserve"> </w:t>
            </w:r>
            <w:r w:rsidRPr="00E63081">
              <w:rPr>
                <w:rFonts w:ascii="Times New Roman" w:hAnsi="Times New Roman"/>
                <w:color w:val="333333"/>
                <w:sz w:val="22"/>
                <w:szCs w:val="22"/>
              </w:rPr>
              <w:t>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15F15245" w14:textId="4CB6D193"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6A7C25A1" w14:textId="44E56A61"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sidR="00E63081">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FE303B" w:rsidRPr="00481A19" w14:paraId="65ACF70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6AC1B3A5"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w:t>
            </w:r>
            <w:r w:rsidR="007F4AEA">
              <w:rPr>
                <w:rFonts w:ascii="Times New Roman" w:hAnsi="Times New Roman" w:cs="Times New Roman"/>
                <w:lang w:val="uk-UA" w:eastAsia="uk-UA"/>
              </w:rPr>
              <w:t>, складену у довільній формі</w:t>
            </w:r>
            <w:r w:rsidRPr="003E5C9E">
              <w:rPr>
                <w:rFonts w:ascii="Times New Roman" w:hAnsi="Times New Roman" w:cs="Times New Roman"/>
                <w:lang w:val="uk-UA" w:eastAsia="uk-UA"/>
              </w:rPr>
              <w:t>,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3"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1922C83A"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369ED859"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sidR="00E63081">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w:t>
            </w:r>
            <w:r w:rsidRPr="002C2BCC">
              <w:rPr>
                <w:rFonts w:ascii="Times New Roman" w:hAnsi="Times New Roman"/>
                <w:color w:val="333333"/>
                <w:sz w:val="22"/>
                <w:szCs w:val="22"/>
              </w:rPr>
              <w:lastRenderedPageBreak/>
              <w:t xml:space="preserve">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FE303B" w:rsidRPr="00481A19" w14:paraId="0F07574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3A95B8FE"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sidR="00BB273C">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розглядає тендерну пропозицію, яка визначена </w:t>
            </w:r>
            <w:r w:rsidRPr="000914CB">
              <w:rPr>
                <w:rFonts w:ascii="Times New Roman" w:hAnsi="Times New Roman" w:cs="Times New Roman"/>
                <w:color w:val="auto"/>
                <w:lang w:val="uk-UA"/>
              </w:rPr>
              <w:lastRenderedPageBreak/>
              <w:t>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5C63DC30"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sidR="00BB273C">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w:t>
            </w:r>
            <w:r w:rsidRPr="000914CB">
              <w:rPr>
                <w:rFonts w:ascii="Times New Roman" w:hAnsi="Times New Roman" w:cs="Times New Roman"/>
                <w:color w:val="auto"/>
                <w:lang w:val="uk-UA"/>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E303B" w:rsidRPr="00481A19" w14:paraId="6E18A4C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FE303B" w:rsidRPr="00090F55" w:rsidRDefault="00FE303B" w:rsidP="00F306E7">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3339D5CD" w14:textId="548EA77A" w:rsidR="00023385" w:rsidRPr="002C2BCC" w:rsidRDefault="00FE303B" w:rsidP="002C2BCC">
            <w:pPr>
              <w:pStyle w:val="af4"/>
              <w:spacing w:beforeAutospacing="0" w:after="160" w:afterAutospacing="0"/>
              <w:jc w:val="both"/>
              <w:rPr>
                <w:sz w:val="22"/>
                <w:szCs w:val="22"/>
              </w:rPr>
            </w:pPr>
            <w:r w:rsidRPr="002C2BCC">
              <w:rPr>
                <w:color w:val="auto"/>
                <w:sz w:val="22"/>
                <w:szCs w:val="22"/>
                <w:lang w:bidi="ar-SA"/>
              </w:rPr>
              <w:t xml:space="preserve"> </w:t>
            </w:r>
            <w:r w:rsidR="00023385" w:rsidRPr="002C2BCC">
              <w:rPr>
                <w:color w:val="000000"/>
                <w:sz w:val="22"/>
                <w:szCs w:val="22"/>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00023385" w:rsidRPr="002C2BCC">
              <w:rPr>
                <w:color w:val="000000"/>
                <w:sz w:val="22"/>
                <w:szCs w:val="22"/>
              </w:rPr>
              <w:t>бенефіціарним</w:t>
            </w:r>
            <w:proofErr w:type="spellEnd"/>
            <w:r w:rsidR="00023385"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w:t>
            </w:r>
          </w:p>
          <w:p w14:paraId="4CCBF602" w14:textId="66BCA165"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та проживає на території України на законних підставах, то учасник у складі тендерної пропозиції має надати:</w:t>
            </w:r>
          </w:p>
          <w:p w14:paraId="47A99114" w14:textId="77777777" w:rsidR="00023385" w:rsidRPr="002C2BCC" w:rsidRDefault="00023385" w:rsidP="00B164AC">
            <w:pPr>
              <w:pStyle w:val="af4"/>
              <w:numPr>
                <w:ilvl w:val="0"/>
                <w:numId w:val="3"/>
              </w:numPr>
              <w:spacing w:beforeAutospacing="0" w:after="160" w:afterAutospacing="0"/>
              <w:jc w:val="both"/>
              <w:textAlignment w:val="baseline"/>
              <w:rPr>
                <w:color w:val="000000"/>
                <w:sz w:val="22"/>
                <w:szCs w:val="22"/>
              </w:rPr>
            </w:pPr>
            <w:r w:rsidRPr="002C2BCC">
              <w:rPr>
                <w:color w:val="000000"/>
                <w:sz w:val="22"/>
                <w:szCs w:val="22"/>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F2F8AC0"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lastRenderedPageBreak/>
              <w:t>або</w:t>
            </w:r>
          </w:p>
          <w:p w14:paraId="6DEAC376" w14:textId="77777777" w:rsidR="00023385" w:rsidRPr="002C2BCC" w:rsidRDefault="00023385" w:rsidP="00B164AC">
            <w:pPr>
              <w:pStyle w:val="af4"/>
              <w:numPr>
                <w:ilvl w:val="0"/>
                <w:numId w:val="4"/>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2596C4B"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1B9C5EC7" w14:textId="77777777" w:rsidR="00023385" w:rsidRPr="002C2BCC" w:rsidRDefault="00023385" w:rsidP="00B164AC">
            <w:pPr>
              <w:pStyle w:val="af4"/>
              <w:numPr>
                <w:ilvl w:val="0"/>
                <w:numId w:val="5"/>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ECB07D"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0B3B8E18" w14:textId="77777777" w:rsidR="00023385" w:rsidRPr="002C2BCC" w:rsidRDefault="00023385" w:rsidP="00B164AC">
            <w:pPr>
              <w:pStyle w:val="af4"/>
              <w:numPr>
                <w:ilvl w:val="0"/>
                <w:numId w:val="6"/>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06C6EAAA" w14:textId="4DD35B05"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або пропонує в тендерній пропозиції товари походженням з Російської Федерації / Республіки Білорусь</w:t>
            </w:r>
            <w:r w:rsidR="00F2036B" w:rsidRPr="00931968">
              <w:t xml:space="preserve">/ </w:t>
            </w:r>
            <w:r w:rsidR="00F2036B" w:rsidRPr="00F2036B">
              <w:rPr>
                <w:sz w:val="22"/>
                <w:szCs w:val="22"/>
              </w:rPr>
              <w:lastRenderedPageBreak/>
              <w:t>Ісламської Республіки Іран</w:t>
            </w:r>
            <w:r w:rsidRPr="002C2BCC">
              <w:rPr>
                <w:color w:val="000000"/>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DCDC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4AC1D7E"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9F42837"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2BCC">
              <w:rPr>
                <w:color w:val="000000"/>
                <w:sz w:val="22"/>
                <w:szCs w:val="22"/>
              </w:rPr>
              <w:t>закупівель</w:t>
            </w:r>
            <w:proofErr w:type="spellEnd"/>
            <w:r w:rsidRPr="002C2BCC">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6B79DB9"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2A909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4F97DD2"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Обґрунтування аномально низької тендерної пропозиції може містити інформацію про:</w:t>
            </w:r>
          </w:p>
          <w:p w14:paraId="725CA506"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33B8CF"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45D11D" w14:textId="77777777" w:rsidR="00023385" w:rsidRPr="002C2BCC" w:rsidRDefault="00023385" w:rsidP="00B164AC">
            <w:pPr>
              <w:pStyle w:val="af4"/>
              <w:numPr>
                <w:ilvl w:val="0"/>
                <w:numId w:val="7"/>
              </w:numPr>
              <w:spacing w:beforeAutospacing="0" w:after="160" w:afterAutospacing="0"/>
              <w:jc w:val="both"/>
              <w:textAlignment w:val="baseline"/>
              <w:rPr>
                <w:color w:val="000000"/>
                <w:sz w:val="22"/>
                <w:szCs w:val="22"/>
              </w:rPr>
            </w:pPr>
            <w:r w:rsidRPr="002C2BCC">
              <w:rPr>
                <w:color w:val="000000"/>
                <w:sz w:val="22"/>
                <w:szCs w:val="22"/>
              </w:rPr>
              <w:t>отримання учасником процедури закупівлі державної допомоги згідно із законодавством.</w:t>
            </w:r>
          </w:p>
          <w:p w14:paraId="7F741F4C"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2BCC">
              <w:rPr>
                <w:color w:val="000000"/>
                <w:sz w:val="22"/>
                <w:szCs w:val="22"/>
              </w:rPr>
              <w:t>невідповідностей</w:t>
            </w:r>
            <w:proofErr w:type="spellEnd"/>
            <w:r w:rsidRPr="002C2BCC">
              <w:rPr>
                <w:color w:val="000000"/>
                <w:sz w:val="22"/>
                <w:szCs w:val="22"/>
              </w:rPr>
              <w:t xml:space="preserve"> в електронній системі </w:t>
            </w:r>
            <w:proofErr w:type="spellStart"/>
            <w:r w:rsidRPr="002C2BCC">
              <w:rPr>
                <w:color w:val="000000"/>
                <w:sz w:val="22"/>
                <w:szCs w:val="22"/>
              </w:rPr>
              <w:t>закупівель</w:t>
            </w:r>
            <w:proofErr w:type="spellEnd"/>
            <w:r w:rsidRPr="002C2BCC">
              <w:rPr>
                <w:color w:val="000000"/>
                <w:sz w:val="22"/>
                <w:szCs w:val="22"/>
              </w:rPr>
              <w:t>.</w:t>
            </w:r>
          </w:p>
          <w:p w14:paraId="24E197A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84A56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2BCC">
              <w:rPr>
                <w:color w:val="000000"/>
                <w:sz w:val="22"/>
                <w:szCs w:val="22"/>
              </w:rPr>
              <w:t>невідповідностей</w:t>
            </w:r>
            <w:proofErr w:type="spellEnd"/>
            <w:r w:rsidRPr="002C2BCC">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CB6824"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FF66D3" w14:textId="54B81ABD" w:rsidR="00FE303B" w:rsidRPr="002C2BCC" w:rsidRDefault="00023385" w:rsidP="002C2BCC">
            <w:pPr>
              <w:spacing w:line="240" w:lineRule="auto"/>
              <w:ind w:left="-32" w:right="15" w:firstLine="425"/>
              <w:jc w:val="both"/>
              <w:rPr>
                <w:rFonts w:ascii="Times New Roman" w:hAnsi="Times New Roman" w:cs="Times New Roman"/>
                <w:color w:val="auto"/>
                <w:sz w:val="22"/>
                <w:szCs w:val="22"/>
              </w:rPr>
            </w:pPr>
            <w:r w:rsidRPr="002C2BCC">
              <w:rPr>
                <w:rFonts w:ascii="Times New Roman" w:hAnsi="Times New Roman" w:cs="Times New Roman"/>
                <w:color w:val="000000"/>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000000"/>
                <w:sz w:val="22"/>
                <w:szCs w:val="22"/>
              </w:rPr>
              <w:t>4</w:t>
            </w:r>
            <w:r w:rsidR="00BB273C">
              <w:rPr>
                <w:rFonts w:ascii="Times New Roman" w:hAnsi="Times New Roman" w:cs="Times New Roman"/>
                <w:color w:val="000000"/>
                <w:sz w:val="22"/>
                <w:szCs w:val="22"/>
              </w:rPr>
              <w:t>7</w:t>
            </w:r>
            <w:r w:rsidRPr="002C2BCC">
              <w:rPr>
                <w:rFonts w:ascii="Times New Roman" w:hAnsi="Times New Roman" w:cs="Times New Roman"/>
                <w:color w:val="000000"/>
                <w:sz w:val="22"/>
                <w:szCs w:val="22"/>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303B" w:rsidRPr="00481A19" w14:paraId="5962FC2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51F56456"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bookmarkStart w:id="22" w:name="h.3rdcrjn"/>
            <w:bookmarkEnd w:id="22"/>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E17204B"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683EAA0C" w14:textId="5010EE1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B273C">
              <w:rPr>
                <w:rFonts w:ascii="Times New Roman" w:hAnsi="Times New Roman"/>
                <w:color w:val="000000"/>
                <w:sz w:val="22"/>
                <w:szCs w:val="22"/>
                <w:shd w:val="solid" w:color="FFFFFF" w:fill="FFFFFF"/>
                <w:lang w:eastAsia="en-US"/>
              </w:rPr>
              <w:t>44</w:t>
            </w:r>
            <w:r w:rsidRPr="002C2BCC">
              <w:rPr>
                <w:rFonts w:ascii="Times New Roman" w:hAnsi="Times New Roman"/>
                <w:color w:val="000000"/>
                <w:sz w:val="22"/>
                <w:szCs w:val="22"/>
                <w:shd w:val="solid" w:color="FFFFFF" w:fill="FFFFFF"/>
                <w:lang w:eastAsia="en-US"/>
              </w:rPr>
              <w:t xml:space="preserve"> цих особливостей;</w:t>
            </w:r>
          </w:p>
          <w:p w14:paraId="470E6F2B"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0FCB922D"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0FB37BC0" w14:textId="63CB0D65"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пункту 3</w:t>
            </w:r>
            <w:r w:rsidR="00BA6D20">
              <w:rPr>
                <w:rFonts w:ascii="Times New Roman" w:hAnsi="Times New Roman"/>
                <w:color w:val="000000"/>
                <w:sz w:val="22"/>
                <w:szCs w:val="22"/>
                <w:shd w:val="solid" w:color="FFFFFF" w:fill="FFFFFF"/>
                <w:lang w:eastAsia="en-US"/>
              </w:rPr>
              <w:t>7</w:t>
            </w:r>
            <w:r w:rsidRPr="002C2BCC">
              <w:rPr>
                <w:rFonts w:ascii="Times New Roman" w:hAnsi="Times New Roman"/>
                <w:color w:val="000000"/>
                <w:sz w:val="22"/>
                <w:szCs w:val="22"/>
                <w:shd w:val="solid" w:color="FFFFFF" w:fill="FFFFFF"/>
                <w:lang w:eastAsia="en-US"/>
              </w:rPr>
              <w:t xml:space="preserve"> цих особливостей;</w:t>
            </w:r>
            <w:r w:rsidRPr="002C2BCC">
              <w:rPr>
                <w:sz w:val="22"/>
                <w:szCs w:val="22"/>
              </w:rPr>
              <w:t xml:space="preserve"> </w:t>
            </w:r>
          </w:p>
          <w:p w14:paraId="739F3F73" w14:textId="14A12FC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визначив конфіденційною інформацію, що не може бути визначена як конфіденційна відповідно до вимог абзацу другого пункту </w:t>
            </w:r>
            <w:r w:rsidR="00BA6D20">
              <w:rPr>
                <w:rFonts w:ascii="Times New Roman" w:hAnsi="Times New Roman"/>
                <w:color w:val="000000"/>
                <w:sz w:val="22"/>
                <w:szCs w:val="22"/>
                <w:shd w:val="solid" w:color="FFFFFF" w:fill="FFFFFF"/>
                <w:lang w:eastAsia="en-US"/>
              </w:rPr>
              <w:t>40</w:t>
            </w:r>
            <w:r w:rsidRPr="002C2BCC">
              <w:rPr>
                <w:rFonts w:ascii="Times New Roman" w:hAnsi="Times New Roman"/>
                <w:color w:val="000000"/>
                <w:sz w:val="22"/>
                <w:szCs w:val="22"/>
                <w:shd w:val="solid" w:color="FFFFFF" w:fill="FFFFFF"/>
                <w:lang w:eastAsia="en-US"/>
              </w:rPr>
              <w:t xml:space="preserve"> цих особливостей;</w:t>
            </w:r>
          </w:p>
          <w:p w14:paraId="3F5222A7" w14:textId="5A99C640"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громадянин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або пропонує в тендерній пропозиції товари походженням з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2C2BCC">
                <w:rPr>
                  <w:rFonts w:ascii="Times New Roman" w:hAnsi="Times New Roman"/>
                  <w:color w:val="006600"/>
                  <w:sz w:val="22"/>
                  <w:szCs w:val="22"/>
                  <w:u w:val="single"/>
                  <w:shd w:val="clear" w:color="auto" w:fill="FFFFFF"/>
                </w:rPr>
                <w:t>№ 1178</w:t>
              </w:r>
            </w:hyperlink>
            <w:r w:rsidRPr="002C2BCC">
              <w:rPr>
                <w:rFonts w:ascii="Times New Roman" w:hAnsi="Times New Roman"/>
                <w:color w:val="333333"/>
                <w:sz w:val="22"/>
                <w:szCs w:val="22"/>
                <w:shd w:val="clear" w:color="auto" w:fill="FFFFFF"/>
              </w:rPr>
              <w:t xml:space="preserve"> “Про затвердження особливостей здійснення публічних </w:t>
            </w:r>
            <w:proofErr w:type="spellStart"/>
            <w:r w:rsidRPr="002C2BCC">
              <w:rPr>
                <w:rFonts w:ascii="Times New Roman" w:hAnsi="Times New Roman"/>
                <w:color w:val="333333"/>
                <w:sz w:val="22"/>
                <w:szCs w:val="22"/>
                <w:shd w:val="clear" w:color="auto" w:fill="FFFFFF"/>
              </w:rPr>
              <w:t>закупівель</w:t>
            </w:r>
            <w:proofErr w:type="spellEnd"/>
            <w:r w:rsidRPr="002C2BCC">
              <w:rPr>
                <w:rFonts w:ascii="Times New Roman" w:hAnsi="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082E85"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тендерна пропозиція:</w:t>
            </w:r>
          </w:p>
          <w:p w14:paraId="4DED7397" w14:textId="77777777" w:rsidR="000914CB" w:rsidRPr="002C2BCC" w:rsidRDefault="000914CB" w:rsidP="002C2BCC">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цих особливостей;</w:t>
            </w:r>
            <w:r w:rsidRPr="002C2BCC">
              <w:rPr>
                <w:rFonts w:ascii="Times New Roman" w:hAnsi="Times New Roman"/>
                <w:color w:val="000000"/>
                <w:sz w:val="22"/>
                <w:szCs w:val="22"/>
                <w:lang w:eastAsia="en-US"/>
              </w:rPr>
              <w:t xml:space="preserve"> </w:t>
            </w:r>
          </w:p>
          <w:p w14:paraId="29784871"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67FCFB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FC5C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3F63C65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71BC4660"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EE4C41D" w14:textId="77777777" w:rsidR="000914CB" w:rsidRPr="002C2BCC" w:rsidRDefault="000914CB" w:rsidP="002C2BCC">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27" w:anchor="n159" w:history="1">
              <w:r w:rsidRPr="002C2BCC">
                <w:rPr>
                  <w:rFonts w:ascii="Times New Roman" w:hAnsi="Times New Roman"/>
                  <w:sz w:val="22"/>
                  <w:szCs w:val="22"/>
                  <w:u w:val="single"/>
                  <w:shd w:val="clear" w:color="auto" w:fill="FFFFFF"/>
                </w:rPr>
                <w:t xml:space="preserve">пунктом </w:t>
              </w:r>
              <w:r w:rsidRPr="00BA6D20">
                <w:rPr>
                  <w:rFonts w:ascii="Times New Roman" w:hAnsi="Times New Roman"/>
                  <w:sz w:val="22"/>
                  <w:szCs w:val="22"/>
                  <w:u w:val="single"/>
                  <w:shd w:val="clear" w:color="auto" w:fill="FFFFFF"/>
                </w:rPr>
                <w:t>44</w:t>
              </w:r>
            </w:hyperlink>
            <w:r w:rsidRPr="002C2BCC">
              <w:rPr>
                <w:rFonts w:ascii="Times New Roman" w:hAnsi="Times New Roman"/>
                <w:sz w:val="22"/>
                <w:szCs w:val="22"/>
                <w:shd w:val="clear" w:color="auto" w:fill="FFFFFF"/>
              </w:rPr>
              <w:t> цих особливостей;</w:t>
            </w:r>
            <w:r w:rsidRPr="002C2BCC">
              <w:rPr>
                <w:rFonts w:ascii="Times New Roman" w:hAnsi="Times New Roman"/>
                <w:sz w:val="22"/>
                <w:szCs w:val="22"/>
                <w:lang w:eastAsia="en-US"/>
              </w:rPr>
              <w:t xml:space="preserve"> </w:t>
            </w:r>
          </w:p>
          <w:p w14:paraId="09447477" w14:textId="77777777" w:rsidR="000914CB" w:rsidRPr="002C2BCC" w:rsidRDefault="000914CB" w:rsidP="002C2BCC">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2234AA3C"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597391B1" w14:textId="7361BB5D"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надав недостовірну інформацію, що є суттєвою для визначення результатів процедури закупівлі, яку замовником виявлено згідно з пункту </w:t>
            </w:r>
            <w:r w:rsidR="00BA6D20">
              <w:rPr>
                <w:rFonts w:ascii="Times New Roman" w:hAnsi="Times New Roman"/>
                <w:color w:val="000000"/>
                <w:sz w:val="22"/>
                <w:szCs w:val="22"/>
                <w:lang w:eastAsia="en-US"/>
              </w:rPr>
              <w:t>44</w:t>
            </w:r>
            <w:r w:rsidRPr="002C2BCC">
              <w:rPr>
                <w:rFonts w:ascii="Times New Roman" w:hAnsi="Times New Roman"/>
                <w:color w:val="000000"/>
                <w:sz w:val="22"/>
                <w:szCs w:val="22"/>
                <w:lang w:eastAsia="en-US"/>
              </w:rPr>
              <w:t xml:space="preserve"> цих особливостей.</w:t>
            </w:r>
          </w:p>
          <w:p w14:paraId="41A92198"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107AAC72" w14:textId="77777777" w:rsidR="000914CB" w:rsidRPr="002C2BCC" w:rsidRDefault="000914CB" w:rsidP="00B164AC">
            <w:pPr>
              <w:numPr>
                <w:ilvl w:val="0"/>
                <w:numId w:val="2"/>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365E4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C24A9"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7807AC1E" w14:textId="67A730D2" w:rsidR="00FE303B" w:rsidRPr="000914CB" w:rsidRDefault="000914CB" w:rsidP="002C2BCC">
            <w:pPr>
              <w:pStyle w:val="LO-normal"/>
              <w:widowControl w:val="0"/>
              <w:tabs>
                <w:tab w:val="left" w:pos="394"/>
              </w:tabs>
              <w:spacing w:line="240" w:lineRule="auto"/>
              <w:ind w:firstLine="110"/>
              <w:jc w:val="both"/>
              <w:rPr>
                <w:rFonts w:ascii="Times New Roman" w:hAnsi="Times New Roman" w:cs="Times New Roman"/>
                <w:color w:val="auto"/>
                <w:lang w:val="uk-UA"/>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FE303B" w:rsidRPr="00481A19" w14:paraId="7A3090A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4"/>
              <w:spacing w:beforeAutospacing="0" w:afterAutospacing="0"/>
              <w:jc w:val="both"/>
              <w:rPr>
                <w:sz w:val="22"/>
                <w:szCs w:val="22"/>
              </w:rPr>
            </w:pPr>
            <w:bookmarkStart w:id="23" w:name="h.z337ya"/>
            <w:bookmarkEnd w:id="23"/>
            <w:r w:rsidRPr="00BB0809">
              <w:rPr>
                <w:color w:val="000000"/>
                <w:sz w:val="22"/>
                <w:szCs w:val="22"/>
              </w:rPr>
              <w:t>Замовник відміняє відкриті торги у разі:</w:t>
            </w:r>
          </w:p>
          <w:p w14:paraId="1E162F42"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lastRenderedPageBreak/>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4"/>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4"/>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4F53BF1F"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sidR="00E36E8D">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EE377B3"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sidR="00BA6D20">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0914CB">
              <w:rPr>
                <w:rFonts w:ascii="Times New Roman" w:hAnsi="Times New Roman" w:cs="Times New Roman"/>
                <w:color w:val="auto"/>
                <w:lang w:val="uk-UA"/>
              </w:rPr>
              <w:lastRenderedPageBreak/>
              <w:t>економічно вигідною, у порядку та строки, визначені цими особливостями.</w:t>
            </w:r>
          </w:p>
        </w:tc>
      </w:tr>
      <w:tr w:rsidR="00FE303B" w:rsidRPr="00481A19" w14:paraId="4FB0870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00692DC0"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w:t>
            </w:r>
            <w:r w:rsidRPr="00BB0809">
              <w:rPr>
                <w:rFonts w:ascii="Times New Roman" w:hAnsi="Times New Roman" w:cs="Times New Roman"/>
                <w:color w:val="auto"/>
                <w:lang w:val="uk-UA"/>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3) укладення договору про закупівлю в період оскарження відкритих торгів відповідно до статті 18 Закону та цих </w:t>
            </w:r>
            <w:r w:rsidRPr="00BB0809">
              <w:rPr>
                <w:rFonts w:ascii="Times New Roman" w:hAnsi="Times New Roman" w:cs="Times New Roman"/>
                <w:color w:val="auto"/>
                <w:lang w:val="uk-UA"/>
              </w:rPr>
              <w:lastRenderedPageBreak/>
              <w:t>особливостей;</w:t>
            </w:r>
          </w:p>
          <w:p w14:paraId="2B4853AF" w14:textId="28C16C5C"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sidR="004A3FA1">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FE303B" w:rsidRPr="00481A19" w14:paraId="332E747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56BA80E2"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sidR="001C77C1">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1C77C1">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FE303B" w:rsidRPr="00B20BF6" w14:paraId="67B428A1"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2B9CC2E5" w14:textId="77777777" w:rsidR="00D07C15" w:rsidRDefault="00D07C15" w:rsidP="002C2BCC">
      <w:pPr>
        <w:jc w:val="right"/>
        <w:rPr>
          <w:rFonts w:ascii="Times New Roman" w:hAnsi="Times New Roman" w:cs="Times New Roman"/>
          <w:b/>
          <w:sz w:val="22"/>
          <w:szCs w:val="22"/>
        </w:rPr>
      </w:pPr>
    </w:p>
    <w:p w14:paraId="3345910E" w14:textId="77777777" w:rsidR="00D07C15" w:rsidRDefault="00D07C15" w:rsidP="002C2BCC">
      <w:pPr>
        <w:jc w:val="right"/>
        <w:rPr>
          <w:rFonts w:ascii="Times New Roman" w:hAnsi="Times New Roman" w:cs="Times New Roman"/>
          <w:b/>
          <w:sz w:val="22"/>
          <w:szCs w:val="22"/>
        </w:rPr>
      </w:pPr>
    </w:p>
    <w:p w14:paraId="76004C59" w14:textId="4FD015AE" w:rsidR="00FE303B" w:rsidRPr="00481A19" w:rsidRDefault="00D32E08" w:rsidP="00D32E08">
      <w:pPr>
        <w:rPr>
          <w:rFonts w:ascii="Times New Roman" w:hAnsi="Times New Roman" w:cs="Times New Roman"/>
          <w:b/>
          <w:sz w:val="22"/>
          <w:szCs w:val="22"/>
        </w:rPr>
      </w:pPr>
      <w:r>
        <w:rPr>
          <w:rFonts w:ascii="Times New Roman" w:hAnsi="Times New Roman" w:cs="Times New Roman"/>
          <w:b/>
          <w:sz w:val="22"/>
          <w:szCs w:val="22"/>
        </w:rPr>
        <w:t xml:space="preserve">                                                                                                                                                                    </w:t>
      </w:r>
      <w:r w:rsidR="00FE303B" w:rsidRPr="00481A19">
        <w:rPr>
          <w:rFonts w:ascii="Times New Roman" w:hAnsi="Times New Roman" w:cs="Times New Roman"/>
          <w:b/>
          <w:sz w:val="22"/>
          <w:szCs w:val="22"/>
        </w:rPr>
        <w:t xml:space="preserve">Додаток </w:t>
      </w:r>
      <w:r w:rsidR="00FE303B">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3CA74DC1" w14:textId="15CE52C7" w:rsidR="00740875" w:rsidRPr="00FA1F13" w:rsidRDefault="00740875" w:rsidP="00740875">
      <w:pPr>
        <w:tabs>
          <w:tab w:val="left" w:pos="284"/>
        </w:tabs>
        <w:ind w:left="142"/>
        <w:jc w:val="center"/>
        <w:rPr>
          <w:rFonts w:eastAsia="Calibri"/>
          <w:b/>
          <w:bCs/>
          <w:lang w:eastAsia="en-US"/>
        </w:rPr>
      </w:pPr>
    </w:p>
    <w:p w14:paraId="164FF130" w14:textId="666C7E1F" w:rsidR="00C37125" w:rsidRPr="00BB0809" w:rsidRDefault="00C37125" w:rsidP="00C37125">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tbl>
      <w:tblPr>
        <w:tblW w:w="11057"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02"/>
        <w:gridCol w:w="2518"/>
        <w:gridCol w:w="1215"/>
        <w:gridCol w:w="992"/>
        <w:gridCol w:w="769"/>
        <w:gridCol w:w="851"/>
        <w:gridCol w:w="317"/>
        <w:gridCol w:w="392"/>
        <w:gridCol w:w="708"/>
        <w:gridCol w:w="1168"/>
      </w:tblGrid>
      <w:tr w:rsidR="00FA1F13" w:rsidRPr="00867004" w14:paraId="306E1B87" w14:textId="77777777" w:rsidTr="00FA1F13">
        <w:trPr>
          <w:cantSplit/>
          <w:trHeight w:val="407"/>
        </w:trPr>
        <w:tc>
          <w:tcPr>
            <w:tcW w:w="425" w:type="dxa"/>
            <w:vMerge w:val="restart"/>
            <w:tcBorders>
              <w:top w:val="single" w:sz="4" w:space="0" w:color="auto"/>
              <w:left w:val="single" w:sz="4" w:space="0" w:color="auto"/>
              <w:right w:val="single" w:sz="4" w:space="0" w:color="auto"/>
            </w:tcBorders>
          </w:tcPr>
          <w:p w14:paraId="739D9E1F" w14:textId="77777777" w:rsidR="00FA1F13" w:rsidRPr="00795359" w:rsidRDefault="00FA1F13" w:rsidP="00FA1F13">
            <w:pPr>
              <w:spacing w:before="40"/>
              <w:ind w:left="-180" w:right="-108"/>
              <w:jc w:val="center"/>
              <w:outlineLvl w:val="0"/>
              <w:rPr>
                <w:rFonts w:ascii="Times New Roman" w:hAnsi="Times New Roman"/>
              </w:rPr>
            </w:pPr>
            <w:r w:rsidRPr="00795359">
              <w:rPr>
                <w:rFonts w:ascii="Times New Roman" w:hAnsi="Times New Roman"/>
              </w:rPr>
              <w:t xml:space="preserve">№  </w:t>
            </w:r>
          </w:p>
          <w:p w14:paraId="00C7F045" w14:textId="77777777" w:rsidR="00FA1F13" w:rsidRPr="00795359" w:rsidRDefault="00FA1F13" w:rsidP="00FA1F13">
            <w:pPr>
              <w:spacing w:before="40"/>
              <w:jc w:val="center"/>
              <w:outlineLvl w:val="0"/>
              <w:rPr>
                <w:rFonts w:ascii="Times New Roman" w:hAnsi="Times New Roman"/>
              </w:rPr>
            </w:pPr>
          </w:p>
        </w:tc>
        <w:tc>
          <w:tcPr>
            <w:tcW w:w="1702" w:type="dxa"/>
            <w:vMerge w:val="restart"/>
            <w:tcBorders>
              <w:top w:val="single" w:sz="4" w:space="0" w:color="auto"/>
              <w:left w:val="single" w:sz="4" w:space="0" w:color="auto"/>
              <w:right w:val="single" w:sz="4" w:space="0" w:color="auto"/>
            </w:tcBorders>
          </w:tcPr>
          <w:p w14:paraId="264D4200" w14:textId="50B31029" w:rsidR="00FA1F13" w:rsidRPr="00D727E1" w:rsidRDefault="00D727E1" w:rsidP="00FA1F13">
            <w:pPr>
              <w:jc w:val="center"/>
              <w:rPr>
                <w:rFonts w:ascii="Times New Roman" w:hAnsi="Times New Roman"/>
                <w:bCs/>
                <w:lang w:val="ru-RU"/>
              </w:rPr>
            </w:pPr>
            <w:r w:rsidRPr="00D727E1">
              <w:rPr>
                <w:rFonts w:eastAsia="Calibri"/>
                <w:bCs/>
                <w:lang w:eastAsia="en-US"/>
              </w:rPr>
              <w:t xml:space="preserve">КОД </w:t>
            </w:r>
            <w:r w:rsidRPr="00D727E1">
              <w:rPr>
                <w:rFonts w:ascii="Times New Roman" w:eastAsia="Times New Roman" w:hAnsi="Times New Roman" w:cs="Times New Roman"/>
                <w:bCs/>
                <w:color w:val="000000"/>
              </w:rPr>
              <w:t>ДК 021:2015:</w:t>
            </w:r>
            <w:r w:rsidRPr="008E4FBF">
              <w:rPr>
                <w:rFonts w:ascii="Times New Roman" w:eastAsia="Times New Roman" w:hAnsi="Times New Roman" w:cs="Times New Roman"/>
                <w:b/>
                <w:iCs/>
                <w:color w:val="000000"/>
                <w:lang w:eastAsia="uk-UA"/>
              </w:rPr>
              <w:t xml:space="preserve"> </w:t>
            </w:r>
            <w:r w:rsidRPr="00D727E1">
              <w:rPr>
                <w:rFonts w:ascii="Times New Roman" w:eastAsia="Times New Roman" w:hAnsi="Times New Roman" w:cs="Times New Roman"/>
                <w:bCs/>
                <w:iCs/>
                <w:color w:val="000000"/>
                <w:lang w:eastAsia="uk-UA"/>
              </w:rPr>
              <w:t xml:space="preserve">09130000-9 </w:t>
            </w:r>
            <w:r w:rsidRPr="00D727E1">
              <w:rPr>
                <w:rFonts w:ascii="Times New Roman" w:eastAsia="Times New Roman" w:hAnsi="Times New Roman" w:cs="Times New Roman"/>
                <w:bCs/>
                <w:color w:val="000000"/>
                <w:lang w:eastAsia="uk-UA"/>
              </w:rPr>
              <w:t>Нафта і дистиляти</w:t>
            </w:r>
          </w:p>
          <w:p w14:paraId="7CE9BED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bCs/>
                <w:color w:val="000000"/>
              </w:rPr>
              <w:t>Назва предмету закупівлі</w:t>
            </w:r>
            <w:r w:rsidRPr="00795359">
              <w:rPr>
                <w:rFonts w:ascii="Times New Roman" w:hAnsi="Times New Roman"/>
              </w:rPr>
              <w:t xml:space="preserve"> </w:t>
            </w:r>
          </w:p>
        </w:tc>
        <w:tc>
          <w:tcPr>
            <w:tcW w:w="2518" w:type="dxa"/>
            <w:vMerge w:val="restart"/>
            <w:tcBorders>
              <w:top w:val="single" w:sz="4" w:space="0" w:color="auto"/>
              <w:left w:val="single" w:sz="4" w:space="0" w:color="auto"/>
              <w:right w:val="single" w:sz="4" w:space="0" w:color="auto"/>
            </w:tcBorders>
          </w:tcPr>
          <w:p w14:paraId="2E4A650E" w14:textId="77777777" w:rsidR="00FA1F13" w:rsidRPr="00572285" w:rsidRDefault="00FA1F13" w:rsidP="00FA1F13">
            <w:pPr>
              <w:jc w:val="center"/>
              <w:rPr>
                <w:rFonts w:ascii="Times New Roman" w:eastAsia="Times New Roman" w:hAnsi="Times New Roman"/>
                <w:bCs/>
              </w:rPr>
            </w:pPr>
            <w:r>
              <w:rPr>
                <w:rFonts w:ascii="Times New Roman" w:hAnsi="Times New Roman"/>
                <w:bCs/>
              </w:rPr>
              <w:t>Найменування товару згідно декларації про відповідність</w:t>
            </w:r>
            <w:r w:rsidRPr="00572285">
              <w:rPr>
                <w:rFonts w:ascii="Times New Roman" w:hAnsi="Times New Roman"/>
                <w:bCs/>
              </w:rPr>
              <w:t xml:space="preserve">, </w:t>
            </w:r>
            <w:r>
              <w:rPr>
                <w:rFonts w:ascii="Times New Roman" w:hAnsi="Times New Roman"/>
                <w:bCs/>
              </w:rPr>
              <w:t>або сертифіката про відповідність</w:t>
            </w:r>
            <w:r w:rsidRPr="00572285">
              <w:rPr>
                <w:rFonts w:ascii="Times New Roman" w:hAnsi="Times New Roman"/>
                <w:bCs/>
              </w:rPr>
              <w:t xml:space="preserve"> </w:t>
            </w:r>
          </w:p>
          <w:p w14:paraId="77139563" w14:textId="77777777" w:rsidR="00FA1F13" w:rsidRPr="00795359" w:rsidRDefault="00FA1F13" w:rsidP="00FA1F13">
            <w:pPr>
              <w:spacing w:before="40"/>
              <w:ind w:right="-108"/>
              <w:jc w:val="center"/>
              <w:outlineLvl w:val="0"/>
              <w:rPr>
                <w:rFonts w:ascii="Times New Roman" w:hAnsi="Times New Roman"/>
              </w:rPr>
            </w:pPr>
          </w:p>
        </w:tc>
        <w:tc>
          <w:tcPr>
            <w:tcW w:w="1215" w:type="dxa"/>
            <w:tcBorders>
              <w:top w:val="single" w:sz="4" w:space="0" w:color="auto"/>
              <w:left w:val="single" w:sz="4" w:space="0" w:color="auto"/>
              <w:right w:val="single" w:sz="4" w:space="0" w:color="auto"/>
            </w:tcBorders>
          </w:tcPr>
          <w:p w14:paraId="4556E5DC" w14:textId="77777777" w:rsidR="00FA1F13" w:rsidRPr="00866F92" w:rsidRDefault="00FA1F13" w:rsidP="00FA1F13">
            <w:pPr>
              <w:jc w:val="center"/>
              <w:rPr>
                <w:rFonts w:ascii="Times New Roman" w:hAnsi="Times New Roman"/>
                <w:bCs/>
              </w:rPr>
            </w:pPr>
            <w:r w:rsidRPr="00866F92">
              <w:rPr>
                <w:rFonts w:ascii="Times New Roman" w:hAnsi="Times New Roman"/>
                <w:bCs/>
              </w:rPr>
              <w:t>Виробник,</w:t>
            </w:r>
          </w:p>
          <w:p w14:paraId="31BCFC2B" w14:textId="77777777" w:rsidR="00FA1F13" w:rsidRPr="00866F92" w:rsidRDefault="00FA1F13" w:rsidP="00FA1F13">
            <w:pPr>
              <w:jc w:val="center"/>
              <w:rPr>
                <w:rFonts w:ascii="Times New Roman" w:hAnsi="Times New Roman"/>
                <w:bCs/>
              </w:rPr>
            </w:pPr>
            <w:r w:rsidRPr="00866F92">
              <w:rPr>
                <w:rFonts w:ascii="Times New Roman" w:hAnsi="Times New Roman"/>
                <w:bCs/>
              </w:rPr>
              <w:t xml:space="preserve"> країна </w:t>
            </w:r>
          </w:p>
          <w:p w14:paraId="3A22CFE5" w14:textId="77777777" w:rsidR="00FA1F13" w:rsidRPr="00866F92" w:rsidRDefault="00FA1F13" w:rsidP="00FA1F13">
            <w:pPr>
              <w:jc w:val="center"/>
              <w:rPr>
                <w:rFonts w:ascii="Times New Roman" w:hAnsi="Times New Roman"/>
                <w:bCs/>
              </w:rPr>
            </w:pPr>
            <w:r w:rsidRPr="00866F92">
              <w:rPr>
                <w:rFonts w:ascii="Times New Roman" w:hAnsi="Times New Roman"/>
                <w:bCs/>
              </w:rPr>
              <w:t>походження</w:t>
            </w:r>
          </w:p>
        </w:tc>
        <w:tc>
          <w:tcPr>
            <w:tcW w:w="992" w:type="dxa"/>
            <w:vMerge w:val="restart"/>
            <w:tcBorders>
              <w:top w:val="single" w:sz="4" w:space="0" w:color="auto"/>
              <w:left w:val="single" w:sz="4" w:space="0" w:color="auto"/>
              <w:bottom w:val="single" w:sz="4" w:space="0" w:color="auto"/>
              <w:right w:val="single" w:sz="4" w:space="0" w:color="auto"/>
            </w:tcBorders>
          </w:tcPr>
          <w:p w14:paraId="648E4899"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 xml:space="preserve">Од. </w:t>
            </w:r>
          </w:p>
          <w:p w14:paraId="41840F9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виміру</w:t>
            </w:r>
          </w:p>
        </w:tc>
        <w:tc>
          <w:tcPr>
            <w:tcW w:w="769" w:type="dxa"/>
            <w:vMerge w:val="restart"/>
            <w:tcBorders>
              <w:top w:val="single" w:sz="4" w:space="0" w:color="auto"/>
              <w:left w:val="single" w:sz="4" w:space="0" w:color="auto"/>
              <w:bottom w:val="single" w:sz="4" w:space="0" w:color="auto"/>
              <w:right w:val="single" w:sz="4" w:space="0" w:color="auto"/>
            </w:tcBorders>
          </w:tcPr>
          <w:p w14:paraId="0255FC6E"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Кіль</w:t>
            </w:r>
            <w:r>
              <w:rPr>
                <w:rFonts w:ascii="Times New Roman" w:hAnsi="Times New Roman"/>
              </w:rPr>
              <w:t>-</w:t>
            </w:r>
            <w:r w:rsidRPr="00795359">
              <w:rPr>
                <w:rFonts w:ascii="Times New Roman" w:hAnsi="Times New Roman"/>
              </w:rPr>
              <w:t>кість</w:t>
            </w:r>
          </w:p>
        </w:tc>
        <w:tc>
          <w:tcPr>
            <w:tcW w:w="1560" w:type="dxa"/>
            <w:gridSpan w:val="3"/>
            <w:tcBorders>
              <w:top w:val="single" w:sz="4" w:space="0" w:color="auto"/>
              <w:left w:val="single" w:sz="4" w:space="0" w:color="auto"/>
              <w:bottom w:val="single" w:sz="4" w:space="0" w:color="auto"/>
              <w:right w:val="single" w:sz="4" w:space="0" w:color="auto"/>
            </w:tcBorders>
          </w:tcPr>
          <w:p w14:paraId="37C1B7C4"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Ціна за одну одиницю товару, </w:t>
            </w:r>
          </w:p>
          <w:p w14:paraId="1DB3AFB3"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в грн.</w:t>
            </w:r>
          </w:p>
        </w:tc>
        <w:tc>
          <w:tcPr>
            <w:tcW w:w="1876" w:type="dxa"/>
            <w:gridSpan w:val="2"/>
            <w:tcBorders>
              <w:top w:val="single" w:sz="4" w:space="0" w:color="auto"/>
              <w:left w:val="single" w:sz="4" w:space="0" w:color="auto"/>
              <w:bottom w:val="single" w:sz="4" w:space="0" w:color="auto"/>
              <w:right w:val="single" w:sz="4" w:space="0" w:color="auto"/>
            </w:tcBorders>
          </w:tcPr>
          <w:p w14:paraId="11683A2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Загальна вартість, в грн.</w:t>
            </w:r>
          </w:p>
          <w:p w14:paraId="668C8326" w14:textId="77777777" w:rsidR="00FA1F13" w:rsidRPr="00795359" w:rsidRDefault="00FA1F13" w:rsidP="00FA1F13">
            <w:pPr>
              <w:spacing w:before="40"/>
              <w:jc w:val="center"/>
              <w:outlineLvl w:val="0"/>
              <w:rPr>
                <w:rFonts w:ascii="Times New Roman" w:hAnsi="Times New Roman"/>
              </w:rPr>
            </w:pPr>
          </w:p>
          <w:p w14:paraId="3790287D" w14:textId="77777777" w:rsidR="00FA1F13" w:rsidRPr="00795359" w:rsidRDefault="00FA1F13" w:rsidP="00FA1F13">
            <w:pPr>
              <w:spacing w:before="40"/>
              <w:jc w:val="center"/>
              <w:outlineLvl w:val="0"/>
              <w:rPr>
                <w:rFonts w:ascii="Times New Roman" w:hAnsi="Times New Roman"/>
              </w:rPr>
            </w:pPr>
          </w:p>
        </w:tc>
      </w:tr>
      <w:tr w:rsidR="00FA1F13" w:rsidRPr="00867004" w14:paraId="1B93C090" w14:textId="77777777" w:rsidTr="00FA1F13">
        <w:trPr>
          <w:cantSplit/>
        </w:trPr>
        <w:tc>
          <w:tcPr>
            <w:tcW w:w="425" w:type="dxa"/>
            <w:vMerge/>
            <w:tcBorders>
              <w:left w:val="single" w:sz="4" w:space="0" w:color="auto"/>
              <w:bottom w:val="nil"/>
              <w:right w:val="single" w:sz="4" w:space="0" w:color="auto"/>
            </w:tcBorders>
          </w:tcPr>
          <w:p w14:paraId="0B22D4E6" w14:textId="77777777" w:rsidR="00FA1F13" w:rsidRPr="00795359" w:rsidRDefault="00FA1F13" w:rsidP="00FA1F13">
            <w:pPr>
              <w:rPr>
                <w:rFonts w:ascii="Times New Roman" w:hAnsi="Times New Roman"/>
              </w:rPr>
            </w:pPr>
          </w:p>
        </w:tc>
        <w:tc>
          <w:tcPr>
            <w:tcW w:w="1702" w:type="dxa"/>
            <w:vMerge/>
            <w:tcBorders>
              <w:left w:val="single" w:sz="4" w:space="0" w:color="auto"/>
              <w:bottom w:val="nil"/>
              <w:right w:val="single" w:sz="4" w:space="0" w:color="auto"/>
            </w:tcBorders>
          </w:tcPr>
          <w:p w14:paraId="524E40A3" w14:textId="77777777" w:rsidR="00FA1F13" w:rsidRPr="00795359" w:rsidRDefault="00FA1F13" w:rsidP="00FA1F13">
            <w:pPr>
              <w:rPr>
                <w:rFonts w:ascii="Times New Roman" w:hAnsi="Times New Roman"/>
              </w:rPr>
            </w:pPr>
          </w:p>
        </w:tc>
        <w:tc>
          <w:tcPr>
            <w:tcW w:w="2518" w:type="dxa"/>
            <w:vMerge/>
            <w:tcBorders>
              <w:left w:val="single" w:sz="4" w:space="0" w:color="auto"/>
              <w:bottom w:val="single" w:sz="4" w:space="0" w:color="auto"/>
              <w:right w:val="single" w:sz="4" w:space="0" w:color="auto"/>
            </w:tcBorders>
          </w:tcPr>
          <w:p w14:paraId="1F129930" w14:textId="77777777" w:rsidR="00FA1F13" w:rsidRPr="00795359" w:rsidRDefault="00FA1F13" w:rsidP="00FA1F13">
            <w:pPr>
              <w:rPr>
                <w:rFonts w:ascii="Times New Roman" w:hAnsi="Times New Roman"/>
              </w:rPr>
            </w:pPr>
          </w:p>
        </w:tc>
        <w:tc>
          <w:tcPr>
            <w:tcW w:w="1215" w:type="dxa"/>
            <w:tcBorders>
              <w:left w:val="single" w:sz="4" w:space="0" w:color="auto"/>
              <w:bottom w:val="single" w:sz="4" w:space="0" w:color="auto"/>
              <w:right w:val="single" w:sz="4" w:space="0" w:color="auto"/>
            </w:tcBorders>
          </w:tcPr>
          <w:p w14:paraId="278B9676" w14:textId="77777777" w:rsidR="00FA1F13" w:rsidRPr="00795359" w:rsidRDefault="00FA1F13" w:rsidP="00FA1F13">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1180668" w14:textId="77777777" w:rsidR="00FA1F13" w:rsidRPr="00795359" w:rsidRDefault="00FA1F13" w:rsidP="00FA1F13">
            <w:pPr>
              <w:rPr>
                <w:rFonts w:ascii="Times New Roman" w:hAnsi="Times New Roman"/>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01BA9FF2" w14:textId="77777777" w:rsidR="00FA1F13" w:rsidRPr="00795359" w:rsidRDefault="00FA1F13" w:rsidP="00FA1F13">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F96CA6C"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без </w:t>
            </w:r>
          </w:p>
          <w:p w14:paraId="06E08455"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9" w:type="dxa"/>
            <w:gridSpan w:val="2"/>
            <w:tcBorders>
              <w:top w:val="single" w:sz="4" w:space="0" w:color="auto"/>
              <w:left w:val="single" w:sz="4" w:space="0" w:color="auto"/>
              <w:bottom w:val="single" w:sz="4" w:space="0" w:color="auto"/>
              <w:right w:val="single" w:sz="4" w:space="0" w:color="auto"/>
            </w:tcBorders>
          </w:tcPr>
          <w:p w14:paraId="6E415511"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з </w:t>
            </w:r>
          </w:p>
          <w:p w14:paraId="5B69631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8" w:type="dxa"/>
            <w:tcBorders>
              <w:top w:val="single" w:sz="4" w:space="0" w:color="auto"/>
              <w:left w:val="single" w:sz="4" w:space="0" w:color="auto"/>
              <w:bottom w:val="single" w:sz="4" w:space="0" w:color="auto"/>
              <w:right w:val="single" w:sz="4" w:space="0" w:color="auto"/>
            </w:tcBorders>
          </w:tcPr>
          <w:p w14:paraId="750C25C6"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без ПДВ</w:t>
            </w:r>
          </w:p>
        </w:tc>
        <w:tc>
          <w:tcPr>
            <w:tcW w:w="1168" w:type="dxa"/>
            <w:tcBorders>
              <w:top w:val="single" w:sz="4" w:space="0" w:color="auto"/>
              <w:left w:val="single" w:sz="4" w:space="0" w:color="auto"/>
              <w:bottom w:val="single" w:sz="4" w:space="0" w:color="auto"/>
              <w:right w:val="single" w:sz="4" w:space="0" w:color="auto"/>
            </w:tcBorders>
          </w:tcPr>
          <w:p w14:paraId="6E121FC1"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 xml:space="preserve">з </w:t>
            </w:r>
          </w:p>
          <w:p w14:paraId="48590EA6"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ПДВ</w:t>
            </w:r>
          </w:p>
        </w:tc>
      </w:tr>
      <w:tr w:rsidR="00FA1F13" w:rsidRPr="00867004" w14:paraId="4352B499"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0E4F0804"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08F341AC"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772B0A25"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49312327"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E76CA"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4C02B9B"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5957A"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543DB1"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CF7701"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9155B0B" w14:textId="77777777" w:rsidR="00FA1F13" w:rsidRPr="00795359" w:rsidRDefault="00FA1F13" w:rsidP="00FA1F13">
            <w:pPr>
              <w:spacing w:before="40"/>
              <w:jc w:val="center"/>
              <w:outlineLvl w:val="0"/>
              <w:rPr>
                <w:rFonts w:ascii="Times New Roman" w:hAnsi="Times New Roman"/>
              </w:rPr>
            </w:pPr>
          </w:p>
        </w:tc>
      </w:tr>
      <w:tr w:rsidR="00FA1F13" w:rsidRPr="00867004" w14:paraId="0D5B1831"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56E7384F"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7F6809A9"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554785DD"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33E757A9"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1AC935"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7A5D5CA"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077090"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761768"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6CDB7A"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C2CCA55" w14:textId="77777777" w:rsidR="00FA1F13" w:rsidRPr="00795359" w:rsidRDefault="00FA1F13" w:rsidP="00FA1F13">
            <w:pPr>
              <w:spacing w:before="40"/>
              <w:jc w:val="center"/>
              <w:outlineLvl w:val="0"/>
              <w:rPr>
                <w:rFonts w:ascii="Times New Roman" w:hAnsi="Times New Roman"/>
              </w:rPr>
            </w:pPr>
          </w:p>
        </w:tc>
      </w:tr>
      <w:tr w:rsidR="00FA1F13" w:rsidRPr="00FF17C1" w14:paraId="2265D666" w14:textId="77777777" w:rsidTr="00FA1F13">
        <w:tblPrEx>
          <w:tblBorders>
            <w:insideH w:val="single" w:sz="4" w:space="0" w:color="auto"/>
            <w:insideV w:val="single" w:sz="4" w:space="0" w:color="auto"/>
          </w:tblBorders>
        </w:tblPrEx>
        <w:trPr>
          <w:trHeight w:val="290"/>
        </w:trPr>
        <w:tc>
          <w:tcPr>
            <w:tcW w:w="8789" w:type="dxa"/>
            <w:gridSpan w:val="8"/>
            <w:vAlign w:val="center"/>
          </w:tcPr>
          <w:p w14:paraId="7ABBC645"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bCs/>
              </w:rPr>
              <w:t xml:space="preserve">Вартість пропозиції </w:t>
            </w:r>
            <w:r>
              <w:rPr>
                <w:rFonts w:ascii="Times New Roman" w:hAnsi="Times New Roman"/>
                <w:b/>
                <w:bCs/>
              </w:rPr>
              <w:t>бе</w:t>
            </w:r>
            <w:r w:rsidRPr="00FF17C1">
              <w:rPr>
                <w:rFonts w:ascii="Times New Roman" w:hAnsi="Times New Roman"/>
                <w:b/>
                <w:bCs/>
              </w:rPr>
              <w:t>з ПДВ, грн. (прописом)</w:t>
            </w:r>
          </w:p>
        </w:tc>
        <w:tc>
          <w:tcPr>
            <w:tcW w:w="2268" w:type="dxa"/>
            <w:gridSpan w:val="3"/>
            <w:vAlign w:val="center"/>
          </w:tcPr>
          <w:p w14:paraId="10B2474C" w14:textId="77777777" w:rsidR="00FA1F13" w:rsidRPr="00FF17C1" w:rsidRDefault="00FA1F13" w:rsidP="00FA1F13">
            <w:pPr>
              <w:spacing w:line="240" w:lineRule="auto"/>
              <w:jc w:val="center"/>
              <w:rPr>
                <w:rFonts w:ascii="Times New Roman" w:hAnsi="Times New Roman"/>
                <w:b/>
                <w:bCs/>
              </w:rPr>
            </w:pPr>
          </w:p>
        </w:tc>
      </w:tr>
      <w:tr w:rsidR="00FA1F13" w:rsidRPr="00FF17C1" w14:paraId="786CF665" w14:textId="77777777" w:rsidTr="00FA1F13">
        <w:tblPrEx>
          <w:tblBorders>
            <w:insideH w:val="single" w:sz="4" w:space="0" w:color="auto"/>
            <w:insideV w:val="single" w:sz="4" w:space="0" w:color="auto"/>
          </w:tblBorders>
        </w:tblPrEx>
        <w:trPr>
          <w:trHeight w:val="162"/>
        </w:trPr>
        <w:tc>
          <w:tcPr>
            <w:tcW w:w="8789" w:type="dxa"/>
            <w:gridSpan w:val="8"/>
            <w:vAlign w:val="center"/>
          </w:tcPr>
          <w:p w14:paraId="37DECBD7"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rPr>
              <w:t>ПДВ, грн. (прописом)</w:t>
            </w:r>
          </w:p>
        </w:tc>
        <w:tc>
          <w:tcPr>
            <w:tcW w:w="2268" w:type="dxa"/>
            <w:gridSpan w:val="3"/>
            <w:vAlign w:val="center"/>
          </w:tcPr>
          <w:p w14:paraId="793EC733" w14:textId="77777777" w:rsidR="00FA1F13" w:rsidRPr="00FF17C1" w:rsidRDefault="00FA1F13" w:rsidP="00FA1F13">
            <w:pPr>
              <w:spacing w:line="240" w:lineRule="auto"/>
              <w:jc w:val="center"/>
              <w:rPr>
                <w:rFonts w:ascii="Times New Roman" w:hAnsi="Times New Roman"/>
                <w:b/>
                <w:bCs/>
              </w:rPr>
            </w:pPr>
          </w:p>
        </w:tc>
      </w:tr>
      <w:tr w:rsidR="00FA1F13" w14:paraId="4C43C42B" w14:textId="77777777" w:rsidTr="00FA1F1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789" w:type="dxa"/>
            <w:gridSpan w:val="8"/>
          </w:tcPr>
          <w:p w14:paraId="07357F19" w14:textId="77777777" w:rsidR="00FA1F13" w:rsidRPr="00DC7937" w:rsidRDefault="00FA1F13" w:rsidP="00FA1F13">
            <w:pPr>
              <w:spacing w:line="240" w:lineRule="auto"/>
              <w:ind w:right="-143" w:firstLine="38"/>
              <w:rPr>
                <w:rFonts w:ascii="Times New Roman" w:hAnsi="Times New Roman"/>
                <w:b/>
              </w:rPr>
            </w:pPr>
            <w:r w:rsidRPr="00DC7937">
              <w:rPr>
                <w:rFonts w:ascii="Times New Roman" w:hAnsi="Times New Roman"/>
                <w:b/>
              </w:rPr>
              <w:t>Загальна вартість з ПДВ</w:t>
            </w:r>
          </w:p>
        </w:tc>
        <w:tc>
          <w:tcPr>
            <w:tcW w:w="2268" w:type="dxa"/>
            <w:gridSpan w:val="3"/>
          </w:tcPr>
          <w:p w14:paraId="2A59A60B" w14:textId="77777777" w:rsidR="00FA1F13" w:rsidRDefault="00FA1F13" w:rsidP="00FA1F13">
            <w:pPr>
              <w:spacing w:line="240" w:lineRule="auto"/>
              <w:ind w:left="142" w:right="-143" w:firstLine="360"/>
              <w:jc w:val="both"/>
              <w:rPr>
                <w:rFonts w:ascii="Times New Roman" w:hAnsi="Times New Roman"/>
                <w:sz w:val="16"/>
                <w:szCs w:val="16"/>
              </w:rPr>
            </w:pPr>
          </w:p>
        </w:tc>
      </w:tr>
    </w:tbl>
    <w:p w14:paraId="3E239D17" w14:textId="77777777" w:rsidR="00C37125" w:rsidRPr="00BB0809" w:rsidRDefault="00C37125" w:rsidP="00C3712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774E4143" w14:textId="77777777" w:rsidR="00C37125" w:rsidRPr="00BB0809" w:rsidRDefault="00C37125" w:rsidP="00C3712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102A933D"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F1C5F69" w14:textId="77777777" w:rsidR="00C37125" w:rsidRPr="00BB0809" w:rsidRDefault="00C37125" w:rsidP="00D32E08">
      <w:pPr>
        <w:spacing w:line="240" w:lineRule="auto"/>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6E851A2E" w14:textId="77777777" w:rsidR="00C37125" w:rsidRPr="00BB0809" w:rsidRDefault="00C37125" w:rsidP="00C37125">
      <w:pPr>
        <w:spacing w:line="240" w:lineRule="auto"/>
        <w:jc w:val="both"/>
        <w:rPr>
          <w:rFonts w:ascii="Times New Roman" w:hAnsi="Times New Roman" w:cs="Times New Roman"/>
          <w:b/>
          <w:iCs/>
          <w:sz w:val="22"/>
          <w:szCs w:val="22"/>
        </w:rPr>
      </w:pP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1A4E4BE6" w14:textId="006A8142" w:rsidR="00FE303B" w:rsidRPr="00665FAC" w:rsidRDefault="00C37125" w:rsidP="00D32E08">
      <w:pPr>
        <w:ind w:right="22"/>
        <w:jc w:val="right"/>
        <w:rPr>
          <w:rFonts w:ascii="Times New Roman" w:hAnsi="Times New Roman" w:cs="Times New Roman"/>
          <w:b/>
          <w:sz w:val="22"/>
          <w:szCs w:val="22"/>
        </w:rPr>
      </w:pPr>
      <w:r w:rsidRPr="00BB0809">
        <w:rPr>
          <w:rFonts w:ascii="Times New Roman" w:hAnsi="Times New Roman" w:cs="Times New Roman"/>
          <w:sz w:val="22"/>
          <w:szCs w:val="22"/>
        </w:rPr>
        <w:br w:type="page"/>
      </w:r>
      <w:r w:rsidR="00FE303B" w:rsidRPr="00665FAC">
        <w:rPr>
          <w:rFonts w:ascii="Times New Roman" w:hAnsi="Times New Roman" w:cs="Times New Roman"/>
          <w:b/>
          <w:sz w:val="22"/>
          <w:szCs w:val="22"/>
        </w:rPr>
        <w:lastRenderedPageBreak/>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6D549EF0" w14:textId="77777777" w:rsidR="008E4FBF" w:rsidRDefault="008E4FBF" w:rsidP="008E4FBF">
      <w:pPr>
        <w:jc w:val="center"/>
        <w:rPr>
          <w:rFonts w:eastAsia="Cambria"/>
          <w:b/>
        </w:rPr>
      </w:pPr>
      <w:r w:rsidRPr="007500AE">
        <w:rPr>
          <w:rFonts w:eastAsia="Cambria"/>
          <w:b/>
        </w:rPr>
        <w:t xml:space="preserve">ПЕРЕЛІК ДОКУМЕНТІВ, </w:t>
      </w:r>
    </w:p>
    <w:p w14:paraId="62625140" w14:textId="77777777" w:rsidR="008E4FBF" w:rsidRPr="007500AE" w:rsidRDefault="008E4FBF" w:rsidP="008E4FBF">
      <w:pPr>
        <w:jc w:val="center"/>
        <w:rPr>
          <w:rFonts w:eastAsia="Cambria"/>
          <w:b/>
        </w:rPr>
      </w:pPr>
      <w:r w:rsidRPr="007500AE">
        <w:rPr>
          <w:rFonts w:eastAsia="Cambria"/>
          <w:b/>
        </w:rPr>
        <w:t>ЯКІ ВИМАГАЮТЬСЯ ДЛЯ ПІДТВЕРДЖЕННЯ ВІДПОВІДНОСТІ ПРОПОЗИЦІЇ УЧАСНИКА КВАЛІФІКАЦІЙНИМ ТА ІНШИМ ВИМОГАМ ЗАМОВНИКА</w:t>
      </w:r>
    </w:p>
    <w:p w14:paraId="70D3EC06" w14:textId="77777777" w:rsidR="008E4FBF" w:rsidRDefault="008E4FBF" w:rsidP="008E4FBF">
      <w:pPr>
        <w:jc w:val="center"/>
        <w:rPr>
          <w:rFonts w:eastAsia="Cambria"/>
          <w:b/>
        </w:rPr>
      </w:pPr>
      <w:r w:rsidRPr="007500AE">
        <w:rPr>
          <w:rFonts w:eastAsia="Cambria"/>
          <w:b/>
        </w:rPr>
        <w:t>Документи, які повинен надати учасник у складі тендерної пропозиції,</w:t>
      </w:r>
    </w:p>
    <w:p w14:paraId="0D1291FA" w14:textId="77777777" w:rsidR="008E4FBF" w:rsidRDefault="008E4FBF" w:rsidP="008E4FBF">
      <w:pPr>
        <w:jc w:val="center"/>
        <w:rPr>
          <w:rFonts w:eastAsia="Cambria"/>
          <w:b/>
        </w:rPr>
      </w:pPr>
      <w:r w:rsidRPr="007500AE">
        <w:rPr>
          <w:rFonts w:eastAsia="Cambria"/>
          <w:b/>
        </w:rPr>
        <w:t>для підтвердження відповідності кваліфікаційним критеріям встановленим</w:t>
      </w:r>
    </w:p>
    <w:p w14:paraId="1C76D799" w14:textId="77777777" w:rsidR="008E4FBF" w:rsidRDefault="008E4FBF" w:rsidP="008E4FBF">
      <w:pPr>
        <w:jc w:val="center"/>
        <w:rPr>
          <w:rFonts w:eastAsia="Cambria"/>
          <w:b/>
        </w:rPr>
      </w:pPr>
      <w:r w:rsidRPr="007500AE">
        <w:rPr>
          <w:rFonts w:eastAsia="Cambria"/>
          <w:b/>
        </w:rPr>
        <w:t>замовником відповідно до ст. 16 Закону України «Про публічні закупівлі»:</w:t>
      </w:r>
    </w:p>
    <w:p w14:paraId="1639CFC4" w14:textId="77777777" w:rsidR="008E4FBF" w:rsidRDefault="008E4FBF" w:rsidP="008E4FBF">
      <w:pPr>
        <w:jc w:val="center"/>
        <w:rPr>
          <w:rFonts w:eastAsia="Cambria"/>
          <w:b/>
        </w:rPr>
      </w:pPr>
    </w:p>
    <w:p w14:paraId="42E45B1C" w14:textId="77777777" w:rsidR="008E4FBF" w:rsidRPr="007500AE" w:rsidRDefault="008E4FBF" w:rsidP="008E4FBF">
      <w:pPr>
        <w:jc w:val="center"/>
        <w:rPr>
          <w:rFonts w:eastAsia="Cambria"/>
          <w:b/>
        </w:rPr>
      </w:pPr>
    </w:p>
    <w:tbl>
      <w:tblPr>
        <w:tblStyle w:val="TableNormal"/>
        <w:tblW w:w="9498" w:type="dxa"/>
        <w:tblInd w:w="9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5"/>
        <w:gridCol w:w="2014"/>
        <w:gridCol w:w="6939"/>
      </w:tblGrid>
      <w:tr w:rsidR="008E4FBF" w:rsidRPr="00C3123E" w14:paraId="58ADC6B0" w14:textId="77777777" w:rsidTr="009A31B7">
        <w:trPr>
          <w:trHeight w:val="990"/>
        </w:trPr>
        <w:tc>
          <w:tcPr>
            <w:tcW w:w="545" w:type="dxa"/>
          </w:tcPr>
          <w:p w14:paraId="4D8810E5" w14:textId="77777777" w:rsidR="008E4FBF" w:rsidRPr="008E4FBF" w:rsidRDefault="008E4FBF" w:rsidP="009A31B7">
            <w:pPr>
              <w:pStyle w:val="TableParagraph"/>
              <w:spacing w:before="6"/>
              <w:ind w:left="0"/>
              <w:rPr>
                <w:b/>
                <w:sz w:val="29"/>
                <w:lang w:val="ru-RU"/>
              </w:rPr>
            </w:pPr>
          </w:p>
          <w:p w14:paraId="77FD0538" w14:textId="77777777" w:rsidR="008E4FBF" w:rsidRPr="00C3123E" w:rsidRDefault="008E4FBF" w:rsidP="009A31B7">
            <w:pPr>
              <w:pStyle w:val="TableParagraph"/>
              <w:ind w:right="61" w:firstLine="50"/>
              <w:rPr>
                <w:b/>
                <w:sz w:val="24"/>
              </w:rPr>
            </w:pPr>
            <w:r w:rsidRPr="00C3123E">
              <w:rPr>
                <w:b/>
                <w:sz w:val="24"/>
              </w:rPr>
              <w:t>№</w:t>
            </w:r>
            <w:r w:rsidRPr="00C3123E">
              <w:rPr>
                <w:b/>
                <w:spacing w:val="-57"/>
                <w:sz w:val="24"/>
              </w:rPr>
              <w:t xml:space="preserve"> </w:t>
            </w:r>
            <w:r w:rsidRPr="00C3123E">
              <w:rPr>
                <w:b/>
                <w:sz w:val="24"/>
              </w:rPr>
              <w:t>п/п</w:t>
            </w:r>
          </w:p>
        </w:tc>
        <w:tc>
          <w:tcPr>
            <w:tcW w:w="2014" w:type="dxa"/>
          </w:tcPr>
          <w:p w14:paraId="40BE21FD" w14:textId="77777777" w:rsidR="008E4FBF" w:rsidRPr="00C3123E" w:rsidRDefault="008E4FBF" w:rsidP="009A31B7">
            <w:pPr>
              <w:pStyle w:val="TableParagraph"/>
              <w:spacing w:before="6"/>
              <w:ind w:left="0"/>
              <w:rPr>
                <w:b/>
                <w:sz w:val="29"/>
              </w:rPr>
            </w:pPr>
          </w:p>
          <w:p w14:paraId="592ACF49" w14:textId="77777777" w:rsidR="008E4FBF" w:rsidRPr="00C3123E" w:rsidRDefault="008E4FBF" w:rsidP="009A31B7">
            <w:pPr>
              <w:pStyle w:val="TableParagraph"/>
              <w:ind w:left="553" w:right="138" w:hanging="382"/>
              <w:rPr>
                <w:b/>
                <w:sz w:val="24"/>
              </w:rPr>
            </w:pPr>
            <w:proofErr w:type="spellStart"/>
            <w:r w:rsidRPr="00C3123E">
              <w:rPr>
                <w:b/>
                <w:sz w:val="24"/>
              </w:rPr>
              <w:t>Кваліфікаційні</w:t>
            </w:r>
            <w:proofErr w:type="spellEnd"/>
            <w:r w:rsidRPr="00C3123E">
              <w:rPr>
                <w:b/>
                <w:spacing w:val="-57"/>
                <w:sz w:val="24"/>
              </w:rPr>
              <w:t xml:space="preserve"> </w:t>
            </w:r>
            <w:proofErr w:type="spellStart"/>
            <w:r w:rsidRPr="00C3123E">
              <w:rPr>
                <w:b/>
                <w:sz w:val="24"/>
              </w:rPr>
              <w:t>критерії</w:t>
            </w:r>
            <w:proofErr w:type="spellEnd"/>
          </w:p>
        </w:tc>
        <w:tc>
          <w:tcPr>
            <w:tcW w:w="6939" w:type="dxa"/>
          </w:tcPr>
          <w:p w14:paraId="5A5EFE55" w14:textId="77777777" w:rsidR="008E4FBF" w:rsidRPr="00C3123E" w:rsidRDefault="008E4FBF" w:rsidP="009A31B7">
            <w:pPr>
              <w:pStyle w:val="TableParagraph"/>
              <w:spacing w:before="6"/>
              <w:ind w:left="0"/>
              <w:rPr>
                <w:b/>
                <w:sz w:val="29"/>
              </w:rPr>
            </w:pPr>
          </w:p>
          <w:p w14:paraId="094FE26B" w14:textId="77777777" w:rsidR="008E4FBF" w:rsidRPr="00C3123E" w:rsidRDefault="008E4FBF" w:rsidP="009A31B7">
            <w:pPr>
              <w:pStyle w:val="TableParagraph"/>
              <w:ind w:left="1317" w:right="249" w:hanging="1035"/>
              <w:rPr>
                <w:b/>
                <w:sz w:val="24"/>
              </w:rPr>
            </w:pPr>
            <w:proofErr w:type="spellStart"/>
            <w:r w:rsidRPr="00C3123E">
              <w:rPr>
                <w:b/>
                <w:sz w:val="24"/>
              </w:rPr>
              <w:t>Документи</w:t>
            </w:r>
            <w:proofErr w:type="spellEnd"/>
            <w:r w:rsidRPr="00C3123E">
              <w:rPr>
                <w:b/>
                <w:sz w:val="24"/>
              </w:rPr>
              <w:t xml:space="preserve"> </w:t>
            </w:r>
            <w:proofErr w:type="spellStart"/>
            <w:r w:rsidRPr="00C3123E">
              <w:rPr>
                <w:b/>
                <w:sz w:val="24"/>
              </w:rPr>
              <w:t>та</w:t>
            </w:r>
            <w:proofErr w:type="spellEnd"/>
            <w:r w:rsidRPr="00C3123E">
              <w:rPr>
                <w:b/>
                <w:sz w:val="24"/>
              </w:rPr>
              <w:t xml:space="preserve"> </w:t>
            </w:r>
            <w:proofErr w:type="spellStart"/>
            <w:r w:rsidRPr="00C3123E">
              <w:rPr>
                <w:b/>
                <w:sz w:val="24"/>
              </w:rPr>
              <w:t>інформація</w:t>
            </w:r>
            <w:proofErr w:type="spellEnd"/>
            <w:r w:rsidRPr="00C3123E">
              <w:rPr>
                <w:b/>
                <w:sz w:val="24"/>
              </w:rPr>
              <w:t xml:space="preserve">, </w:t>
            </w:r>
            <w:proofErr w:type="spellStart"/>
            <w:r w:rsidRPr="00C3123E">
              <w:rPr>
                <w:b/>
                <w:sz w:val="24"/>
              </w:rPr>
              <w:t>які</w:t>
            </w:r>
            <w:proofErr w:type="spellEnd"/>
            <w:r w:rsidRPr="00C3123E">
              <w:rPr>
                <w:b/>
                <w:sz w:val="24"/>
              </w:rPr>
              <w:t xml:space="preserve"> </w:t>
            </w:r>
            <w:proofErr w:type="spellStart"/>
            <w:r w:rsidRPr="00C3123E">
              <w:rPr>
                <w:b/>
                <w:sz w:val="24"/>
              </w:rPr>
              <w:t>підтверджують</w:t>
            </w:r>
            <w:proofErr w:type="spellEnd"/>
            <w:r w:rsidRPr="00C3123E">
              <w:rPr>
                <w:b/>
                <w:sz w:val="24"/>
              </w:rPr>
              <w:t xml:space="preserve"> </w:t>
            </w:r>
            <w:proofErr w:type="spellStart"/>
            <w:r w:rsidRPr="00C3123E">
              <w:rPr>
                <w:b/>
                <w:sz w:val="24"/>
              </w:rPr>
              <w:t>відповідність</w:t>
            </w:r>
            <w:proofErr w:type="spellEnd"/>
            <w:r w:rsidRPr="00C3123E">
              <w:rPr>
                <w:b/>
                <w:spacing w:val="-57"/>
                <w:sz w:val="24"/>
              </w:rPr>
              <w:t xml:space="preserve"> </w:t>
            </w:r>
            <w:proofErr w:type="spellStart"/>
            <w:r w:rsidRPr="00C3123E">
              <w:rPr>
                <w:b/>
                <w:sz w:val="24"/>
              </w:rPr>
              <w:t>Учасника</w:t>
            </w:r>
            <w:proofErr w:type="spellEnd"/>
            <w:r w:rsidRPr="00C3123E">
              <w:rPr>
                <w:b/>
                <w:spacing w:val="-1"/>
                <w:sz w:val="24"/>
              </w:rPr>
              <w:t xml:space="preserve"> </w:t>
            </w:r>
            <w:proofErr w:type="spellStart"/>
            <w:r w:rsidRPr="00C3123E">
              <w:rPr>
                <w:b/>
                <w:sz w:val="24"/>
              </w:rPr>
              <w:t>кваліфікаційним</w:t>
            </w:r>
            <w:proofErr w:type="spellEnd"/>
            <w:r w:rsidRPr="00C3123E">
              <w:rPr>
                <w:b/>
                <w:spacing w:val="-2"/>
                <w:sz w:val="24"/>
              </w:rPr>
              <w:t xml:space="preserve"> </w:t>
            </w:r>
            <w:proofErr w:type="spellStart"/>
            <w:r w:rsidRPr="00C3123E">
              <w:rPr>
                <w:b/>
                <w:sz w:val="24"/>
              </w:rPr>
              <w:t>критеріям</w:t>
            </w:r>
            <w:proofErr w:type="spellEnd"/>
            <w:r w:rsidRPr="00C3123E">
              <w:rPr>
                <w:b/>
                <w:sz w:val="24"/>
              </w:rPr>
              <w:t>**</w:t>
            </w:r>
          </w:p>
        </w:tc>
      </w:tr>
      <w:tr w:rsidR="008E4FBF" w:rsidRPr="00C3123E" w14:paraId="1C6AA616" w14:textId="77777777" w:rsidTr="009A31B7">
        <w:trPr>
          <w:trHeight w:val="5951"/>
        </w:trPr>
        <w:tc>
          <w:tcPr>
            <w:tcW w:w="545" w:type="dxa"/>
          </w:tcPr>
          <w:p w14:paraId="1DAC2109" w14:textId="77777777" w:rsidR="008E4FBF" w:rsidRPr="00C3123E" w:rsidRDefault="008E4FBF" w:rsidP="009A31B7">
            <w:pPr>
              <w:pStyle w:val="TableParagraph"/>
              <w:spacing w:before="99"/>
              <w:ind w:left="16"/>
              <w:jc w:val="center"/>
              <w:rPr>
                <w:b/>
                <w:sz w:val="24"/>
              </w:rPr>
            </w:pPr>
            <w:r w:rsidRPr="00C3123E">
              <w:rPr>
                <w:b/>
                <w:sz w:val="24"/>
              </w:rPr>
              <w:t>1</w:t>
            </w:r>
          </w:p>
        </w:tc>
        <w:tc>
          <w:tcPr>
            <w:tcW w:w="2014" w:type="dxa"/>
          </w:tcPr>
          <w:p w14:paraId="6F7C1A9A" w14:textId="77777777" w:rsidR="008E4FBF" w:rsidRPr="008E4FBF" w:rsidRDefault="008E4FBF" w:rsidP="009A31B7">
            <w:pPr>
              <w:pStyle w:val="TableParagraph"/>
              <w:spacing w:before="99"/>
              <w:ind w:left="97" w:right="100"/>
              <w:rPr>
                <w:b/>
                <w:sz w:val="24"/>
                <w:lang w:val="ru-RU"/>
              </w:rPr>
            </w:pPr>
            <w:proofErr w:type="spellStart"/>
            <w:r w:rsidRPr="008E4FBF">
              <w:rPr>
                <w:b/>
                <w:sz w:val="24"/>
                <w:lang w:val="ru-RU"/>
              </w:rPr>
              <w:t>Наявність</w:t>
            </w:r>
            <w:proofErr w:type="spellEnd"/>
            <w:r w:rsidRPr="008E4FBF">
              <w:rPr>
                <w:b/>
                <w:spacing w:val="1"/>
                <w:sz w:val="24"/>
                <w:lang w:val="ru-RU"/>
              </w:rPr>
              <w:t xml:space="preserve"> </w:t>
            </w:r>
            <w:r w:rsidRPr="008E4FBF">
              <w:rPr>
                <w:b/>
                <w:sz w:val="24"/>
                <w:lang w:val="ru-RU"/>
              </w:rPr>
              <w:t>документально</w:t>
            </w:r>
            <w:r w:rsidRPr="008E4FBF">
              <w:rPr>
                <w:b/>
                <w:spacing w:val="1"/>
                <w:sz w:val="24"/>
                <w:lang w:val="ru-RU"/>
              </w:rPr>
              <w:t xml:space="preserve"> </w:t>
            </w:r>
            <w:proofErr w:type="spellStart"/>
            <w:r w:rsidRPr="008E4FBF">
              <w:rPr>
                <w:b/>
                <w:sz w:val="24"/>
                <w:lang w:val="ru-RU"/>
              </w:rPr>
              <w:t>підтвердженого</w:t>
            </w:r>
            <w:proofErr w:type="spellEnd"/>
            <w:r w:rsidRPr="008E4FBF">
              <w:rPr>
                <w:b/>
                <w:spacing w:val="1"/>
                <w:sz w:val="24"/>
                <w:lang w:val="ru-RU"/>
              </w:rPr>
              <w:t xml:space="preserve"> </w:t>
            </w:r>
            <w:proofErr w:type="spellStart"/>
            <w:r w:rsidRPr="008E4FBF">
              <w:rPr>
                <w:b/>
                <w:sz w:val="24"/>
                <w:lang w:val="ru-RU"/>
              </w:rPr>
              <w:t>досвіду</w:t>
            </w:r>
            <w:proofErr w:type="spellEnd"/>
            <w:r w:rsidRPr="008E4FBF">
              <w:rPr>
                <w:b/>
                <w:spacing w:val="1"/>
                <w:sz w:val="24"/>
                <w:lang w:val="ru-RU"/>
              </w:rPr>
              <w:t xml:space="preserve"> </w:t>
            </w:r>
            <w:proofErr w:type="spellStart"/>
            <w:r w:rsidRPr="008E4FBF">
              <w:rPr>
                <w:b/>
                <w:sz w:val="24"/>
                <w:lang w:val="ru-RU"/>
              </w:rPr>
              <w:t>виконання</w:t>
            </w:r>
            <w:proofErr w:type="spellEnd"/>
            <w:r w:rsidRPr="008E4FBF">
              <w:rPr>
                <w:b/>
                <w:spacing w:val="1"/>
                <w:sz w:val="24"/>
                <w:lang w:val="ru-RU"/>
              </w:rPr>
              <w:t xml:space="preserve"> </w:t>
            </w:r>
            <w:proofErr w:type="spellStart"/>
            <w:r w:rsidRPr="008E4FBF">
              <w:rPr>
                <w:b/>
                <w:sz w:val="24"/>
                <w:lang w:val="ru-RU"/>
              </w:rPr>
              <w:t>аналогічного</w:t>
            </w:r>
            <w:proofErr w:type="spellEnd"/>
            <w:r w:rsidRPr="008E4FBF">
              <w:rPr>
                <w:b/>
                <w:spacing w:val="1"/>
                <w:sz w:val="24"/>
                <w:lang w:val="ru-RU"/>
              </w:rPr>
              <w:t xml:space="preserve"> </w:t>
            </w:r>
            <w:r w:rsidRPr="008E4FBF">
              <w:rPr>
                <w:b/>
                <w:sz w:val="24"/>
                <w:lang w:val="ru-RU"/>
              </w:rPr>
              <w:t>(</w:t>
            </w:r>
            <w:proofErr w:type="spellStart"/>
            <w:r w:rsidRPr="008E4FBF">
              <w:rPr>
                <w:b/>
                <w:sz w:val="24"/>
                <w:lang w:val="ru-RU"/>
              </w:rPr>
              <w:t>аналогічних</w:t>
            </w:r>
            <w:proofErr w:type="spellEnd"/>
            <w:r w:rsidRPr="008E4FBF">
              <w:rPr>
                <w:b/>
                <w:sz w:val="24"/>
                <w:lang w:val="ru-RU"/>
              </w:rPr>
              <w:t>) за</w:t>
            </w:r>
            <w:r w:rsidRPr="008E4FBF">
              <w:rPr>
                <w:b/>
                <w:spacing w:val="-58"/>
                <w:sz w:val="24"/>
                <w:lang w:val="ru-RU"/>
              </w:rPr>
              <w:t xml:space="preserve"> </w:t>
            </w:r>
            <w:r w:rsidRPr="008E4FBF">
              <w:rPr>
                <w:b/>
                <w:sz w:val="24"/>
                <w:lang w:val="ru-RU"/>
              </w:rPr>
              <w:t>предметом</w:t>
            </w:r>
          </w:p>
          <w:p w14:paraId="071578F7" w14:textId="77777777" w:rsidR="008E4FBF" w:rsidRPr="00C3123E" w:rsidRDefault="008E4FBF" w:rsidP="009A31B7">
            <w:pPr>
              <w:pStyle w:val="TableParagraph"/>
              <w:spacing w:before="1"/>
              <w:ind w:left="97" w:right="667"/>
              <w:rPr>
                <w:b/>
                <w:sz w:val="24"/>
              </w:rPr>
            </w:pPr>
            <w:proofErr w:type="spellStart"/>
            <w:r w:rsidRPr="00C3123E">
              <w:rPr>
                <w:b/>
                <w:sz w:val="24"/>
              </w:rPr>
              <w:t>закупівлі</w:t>
            </w:r>
            <w:proofErr w:type="spellEnd"/>
            <w:r w:rsidRPr="00C3123E">
              <w:rPr>
                <w:b/>
                <w:spacing w:val="1"/>
                <w:sz w:val="24"/>
              </w:rPr>
              <w:t xml:space="preserve"> </w:t>
            </w:r>
            <w:proofErr w:type="spellStart"/>
            <w:r w:rsidRPr="00C3123E">
              <w:rPr>
                <w:b/>
                <w:sz w:val="24"/>
              </w:rPr>
              <w:t>договору</w:t>
            </w:r>
            <w:proofErr w:type="spellEnd"/>
            <w:r w:rsidRPr="00C3123E">
              <w:rPr>
                <w:b/>
                <w:spacing w:val="1"/>
                <w:sz w:val="24"/>
              </w:rPr>
              <w:t xml:space="preserve"> </w:t>
            </w:r>
            <w:r w:rsidRPr="00C3123E">
              <w:rPr>
                <w:b/>
                <w:sz w:val="24"/>
              </w:rPr>
              <w:t>(</w:t>
            </w:r>
            <w:proofErr w:type="spellStart"/>
            <w:r w:rsidRPr="00C3123E">
              <w:rPr>
                <w:b/>
                <w:sz w:val="24"/>
              </w:rPr>
              <w:t>договорів</w:t>
            </w:r>
            <w:proofErr w:type="spellEnd"/>
            <w:r w:rsidRPr="00C3123E">
              <w:rPr>
                <w:b/>
                <w:sz w:val="24"/>
              </w:rPr>
              <w:t>)</w:t>
            </w:r>
          </w:p>
        </w:tc>
        <w:tc>
          <w:tcPr>
            <w:tcW w:w="6939" w:type="dxa"/>
          </w:tcPr>
          <w:p w14:paraId="5DCE4850" w14:textId="77777777" w:rsidR="008E4FBF" w:rsidRPr="00C3123E" w:rsidRDefault="008E4FBF" w:rsidP="009A31B7">
            <w:pPr>
              <w:tabs>
                <w:tab w:val="left" w:pos="142"/>
              </w:tabs>
              <w:spacing w:line="254" w:lineRule="auto"/>
              <w:contextualSpacing/>
              <w:jc w:val="both"/>
              <w:rPr>
                <w:color w:val="000000"/>
                <w:sz w:val="23"/>
                <w:szCs w:val="23"/>
              </w:rPr>
            </w:pPr>
            <w:r w:rsidRPr="00C3123E">
              <w:rPr>
                <w:color w:val="000000"/>
                <w:sz w:val="23"/>
                <w:szCs w:val="23"/>
              </w:rPr>
              <w:t>1.1. Довідку, складену у довільній формі, що містить інформацію про наявність документально підтвердженого досвіду виконання аналогічного договору (на всю суму та на весь об’єм визначений договором).</w:t>
            </w:r>
          </w:p>
          <w:p w14:paraId="4DB901D3" w14:textId="77777777" w:rsidR="008E4FBF" w:rsidRPr="00C3123E" w:rsidRDefault="008E4FBF" w:rsidP="009A31B7">
            <w:pPr>
              <w:tabs>
                <w:tab w:val="left" w:pos="142"/>
              </w:tabs>
              <w:spacing w:line="254" w:lineRule="auto"/>
              <w:contextualSpacing/>
              <w:jc w:val="both"/>
              <w:rPr>
                <w:color w:val="000000"/>
                <w:lang w:eastAsia="ru-RU"/>
              </w:rPr>
            </w:pPr>
            <w:r w:rsidRPr="00C3123E">
              <w:rPr>
                <w:color w:val="000000"/>
                <w:sz w:val="23"/>
                <w:szCs w:val="23"/>
              </w:rPr>
              <w:t xml:space="preserve">1.2. </w:t>
            </w:r>
            <w:r w:rsidRPr="00C3123E">
              <w:rPr>
                <w:color w:val="000000"/>
                <w:lang w:eastAsia="ru-RU"/>
              </w:rPr>
              <w:t xml:space="preserve">Учасником надається копія аналогічного договору (з усіма додатками, доповненнями та додатковими угодами, які були укладені сторонами протягом строку його дії). Документальне підтвердження виконання даного договору в повному обсязі підтверджується: видатковою(-ми) накладною (-ми), </w:t>
            </w:r>
            <w:r>
              <w:rPr>
                <w:color w:val="000000"/>
                <w:lang w:eastAsia="ru-RU"/>
              </w:rPr>
              <w:t>платіжне доручення</w:t>
            </w:r>
            <w:r w:rsidRPr="00C3123E">
              <w:rPr>
                <w:color w:val="000000"/>
                <w:lang w:eastAsia="ru-RU"/>
              </w:rPr>
              <w:t xml:space="preserve"> з банку про платежі за договором вказаним у довідці)</w:t>
            </w:r>
          </w:p>
          <w:p w14:paraId="4D87D08C" w14:textId="77777777" w:rsidR="008E4FBF" w:rsidRPr="00C3123E" w:rsidRDefault="008E4FBF" w:rsidP="009A31B7">
            <w:pPr>
              <w:jc w:val="both"/>
              <w:rPr>
                <w:i/>
                <w:color w:val="000000"/>
                <w:sz w:val="23"/>
                <w:szCs w:val="23"/>
                <w:lang w:eastAsia="ru-RU"/>
              </w:rPr>
            </w:pPr>
            <w:r w:rsidRPr="00C3123E">
              <w:rPr>
                <w:i/>
                <w:color w:val="000000"/>
                <w:sz w:val="23"/>
                <w:szCs w:val="23"/>
                <w:lang w:eastAsia="ru-RU"/>
              </w:rPr>
              <w:t xml:space="preserve"> *Обов’язково у довідці зазначити: організацію з якою укладеного договір, найменування товару, № та дату договору, суму договору, контакту особу за договором(зазначити посаду та ПІБ) та її телефон для зв’язку. </w:t>
            </w:r>
          </w:p>
          <w:p w14:paraId="6E585CFA" w14:textId="77777777" w:rsidR="008E4FBF" w:rsidRPr="00C3123E" w:rsidRDefault="008E4FBF" w:rsidP="009A31B7">
            <w:pPr>
              <w:jc w:val="both"/>
              <w:rPr>
                <w:i/>
                <w:color w:val="000000"/>
                <w:sz w:val="23"/>
                <w:szCs w:val="23"/>
                <w:lang w:eastAsia="ru-RU"/>
              </w:rPr>
            </w:pPr>
            <w:r w:rsidRPr="00C3123E">
              <w:rPr>
                <w:i/>
                <w:color w:val="000000"/>
                <w:sz w:val="23"/>
                <w:szCs w:val="23"/>
                <w:lang w:eastAsia="ru-RU"/>
              </w:rPr>
              <w:t>**Якщо аналогічний договір є оприлюдненим відповідно до ст.10 Закону України «Про публічні закупівлі»</w:t>
            </w:r>
            <w:r>
              <w:rPr>
                <w:i/>
                <w:color w:val="000000"/>
                <w:sz w:val="23"/>
                <w:szCs w:val="23"/>
                <w:lang w:eastAsia="ru-RU"/>
              </w:rPr>
              <w:t>.</w:t>
            </w:r>
          </w:p>
          <w:p w14:paraId="4EF3E605" w14:textId="77777777" w:rsidR="008E4FBF" w:rsidRPr="00C3123E" w:rsidRDefault="008E4FBF" w:rsidP="009A31B7">
            <w:pPr>
              <w:ind w:firstLine="246"/>
              <w:jc w:val="both"/>
              <w:rPr>
                <w:b/>
                <w:bCs/>
                <w:i/>
                <w:iCs/>
                <w:color w:val="000000"/>
                <w:sz w:val="23"/>
                <w:szCs w:val="23"/>
                <w:lang w:eastAsia="ru-RU"/>
              </w:rPr>
            </w:pPr>
            <w:r w:rsidRPr="00C3123E">
              <w:rPr>
                <w:b/>
                <w:bCs/>
                <w:i/>
                <w:iCs/>
                <w:color w:val="000000"/>
                <w:sz w:val="23"/>
                <w:szCs w:val="23"/>
                <w:lang w:eastAsia="ru-RU"/>
              </w:rPr>
              <w:t xml:space="preserve">УВАГА! </w:t>
            </w:r>
            <w:r w:rsidRPr="00C3123E">
              <w:rPr>
                <w:bCs/>
                <w:i/>
                <w:iCs/>
                <w:color w:val="000000"/>
                <w:sz w:val="23"/>
                <w:szCs w:val="23"/>
                <w:lang w:eastAsia="ru-RU"/>
              </w:rPr>
              <w:t>Аналогічним вважається договір на закупівлю товару</w:t>
            </w:r>
            <w:r w:rsidRPr="00C3123E">
              <w:rPr>
                <w:b/>
                <w:bCs/>
                <w:i/>
                <w:iCs/>
                <w:color w:val="000000"/>
                <w:sz w:val="23"/>
                <w:szCs w:val="23"/>
                <w:lang w:eastAsia="ru-RU"/>
              </w:rPr>
              <w:t xml:space="preserve"> </w:t>
            </w:r>
            <w:r w:rsidRPr="00C3123E">
              <w:rPr>
                <w:bCs/>
                <w:i/>
                <w:iCs/>
                <w:color w:val="000000"/>
                <w:sz w:val="23"/>
                <w:szCs w:val="23"/>
                <w:lang w:eastAsia="ru-RU"/>
              </w:rPr>
              <w:t>за предметом закупівлі який зазначений у Додатку 2 до тендерної документації.</w:t>
            </w:r>
          </w:p>
          <w:p w14:paraId="7DCC29C0" w14:textId="77777777" w:rsidR="008E4FBF" w:rsidRPr="008E4FBF" w:rsidRDefault="008E4FBF" w:rsidP="009A31B7">
            <w:pPr>
              <w:pStyle w:val="TableParagraph"/>
              <w:tabs>
                <w:tab w:val="left" w:pos="403"/>
              </w:tabs>
              <w:ind w:left="131" w:right="114"/>
              <w:rPr>
                <w:sz w:val="24"/>
                <w:lang w:val="ru-RU"/>
              </w:rPr>
            </w:pPr>
          </w:p>
        </w:tc>
      </w:tr>
      <w:tr w:rsidR="008E4FBF" w:rsidRPr="00C3123E" w14:paraId="47DB5CEB" w14:textId="77777777" w:rsidTr="009A31B7">
        <w:trPr>
          <w:trHeight w:val="380"/>
        </w:trPr>
        <w:tc>
          <w:tcPr>
            <w:tcW w:w="545" w:type="dxa"/>
            <w:tcBorders>
              <w:bottom w:val="nil"/>
            </w:tcBorders>
          </w:tcPr>
          <w:p w14:paraId="42724CB8" w14:textId="77777777" w:rsidR="008E4FBF" w:rsidRPr="00C3123E" w:rsidRDefault="008E4FBF" w:rsidP="009A31B7">
            <w:pPr>
              <w:pStyle w:val="TableParagraph"/>
              <w:spacing w:before="99" w:line="261" w:lineRule="exact"/>
              <w:ind w:left="16"/>
              <w:jc w:val="center"/>
              <w:rPr>
                <w:b/>
                <w:sz w:val="24"/>
              </w:rPr>
            </w:pPr>
            <w:r w:rsidRPr="00C3123E">
              <w:rPr>
                <w:b/>
                <w:sz w:val="24"/>
              </w:rPr>
              <w:t>2</w:t>
            </w:r>
          </w:p>
        </w:tc>
        <w:tc>
          <w:tcPr>
            <w:tcW w:w="2014" w:type="dxa"/>
            <w:tcBorders>
              <w:bottom w:val="nil"/>
            </w:tcBorders>
          </w:tcPr>
          <w:p w14:paraId="35F6078F" w14:textId="77777777" w:rsidR="008E4FBF" w:rsidRPr="00C3123E" w:rsidRDefault="008E4FBF" w:rsidP="009A31B7">
            <w:pPr>
              <w:pStyle w:val="TableParagraph"/>
              <w:spacing w:before="99" w:line="261" w:lineRule="exact"/>
              <w:ind w:left="97"/>
              <w:rPr>
                <w:b/>
                <w:sz w:val="24"/>
              </w:rPr>
            </w:pPr>
            <w:proofErr w:type="spellStart"/>
            <w:r w:rsidRPr="00C3123E">
              <w:rPr>
                <w:b/>
                <w:sz w:val="24"/>
              </w:rPr>
              <w:t>Наявність</w:t>
            </w:r>
            <w:proofErr w:type="spellEnd"/>
          </w:p>
        </w:tc>
        <w:tc>
          <w:tcPr>
            <w:tcW w:w="6939" w:type="dxa"/>
            <w:tcBorders>
              <w:bottom w:val="nil"/>
            </w:tcBorders>
          </w:tcPr>
          <w:p w14:paraId="3A8CD530" w14:textId="77777777" w:rsidR="008E4FBF" w:rsidRPr="008E4FBF" w:rsidRDefault="008E4FBF" w:rsidP="009A31B7">
            <w:pPr>
              <w:pStyle w:val="TableParagraph"/>
              <w:tabs>
                <w:tab w:val="left" w:pos="1500"/>
                <w:tab w:val="left" w:pos="2217"/>
                <w:tab w:val="left" w:pos="2789"/>
                <w:tab w:val="left" w:pos="4430"/>
                <w:tab w:val="left" w:pos="5154"/>
                <w:tab w:val="left" w:pos="6235"/>
              </w:tabs>
              <w:rPr>
                <w:sz w:val="24"/>
                <w:lang w:val="ru-RU"/>
              </w:rPr>
            </w:pPr>
            <w:proofErr w:type="spellStart"/>
            <w:r w:rsidRPr="008E4FBF">
              <w:rPr>
                <w:sz w:val="24"/>
                <w:lang w:val="ru-RU"/>
              </w:rPr>
              <w:t>Копія</w:t>
            </w:r>
            <w:proofErr w:type="spellEnd"/>
            <w:r w:rsidRPr="008E4FBF">
              <w:rPr>
                <w:spacing w:val="36"/>
                <w:sz w:val="24"/>
                <w:lang w:val="ru-RU"/>
              </w:rPr>
              <w:t xml:space="preserve"> </w:t>
            </w:r>
            <w:r w:rsidRPr="008E4FBF">
              <w:rPr>
                <w:sz w:val="24"/>
                <w:lang w:val="ru-RU"/>
              </w:rPr>
              <w:t>«Балансу»</w:t>
            </w:r>
            <w:r w:rsidRPr="008E4FBF">
              <w:rPr>
                <w:spacing w:val="36"/>
                <w:sz w:val="24"/>
                <w:lang w:val="ru-RU"/>
              </w:rPr>
              <w:t xml:space="preserve"> </w:t>
            </w:r>
            <w:r w:rsidRPr="008E4FBF">
              <w:rPr>
                <w:sz w:val="24"/>
                <w:lang w:val="ru-RU"/>
              </w:rPr>
              <w:t>та</w:t>
            </w:r>
            <w:r w:rsidRPr="008E4FBF">
              <w:rPr>
                <w:spacing w:val="35"/>
                <w:sz w:val="24"/>
                <w:lang w:val="ru-RU"/>
              </w:rPr>
              <w:t xml:space="preserve"> </w:t>
            </w:r>
            <w:proofErr w:type="spellStart"/>
            <w:r w:rsidRPr="008E4FBF">
              <w:rPr>
                <w:sz w:val="24"/>
                <w:lang w:val="ru-RU"/>
              </w:rPr>
              <w:t>копія</w:t>
            </w:r>
            <w:proofErr w:type="spellEnd"/>
            <w:r w:rsidRPr="008E4FBF">
              <w:rPr>
                <w:spacing w:val="36"/>
                <w:sz w:val="24"/>
                <w:lang w:val="ru-RU"/>
              </w:rPr>
              <w:t xml:space="preserve"> </w:t>
            </w:r>
            <w:r w:rsidRPr="008E4FBF">
              <w:rPr>
                <w:sz w:val="24"/>
                <w:lang w:val="ru-RU"/>
              </w:rPr>
              <w:t>«</w:t>
            </w:r>
            <w:proofErr w:type="spellStart"/>
            <w:r w:rsidRPr="008E4FBF">
              <w:rPr>
                <w:sz w:val="24"/>
                <w:lang w:val="ru-RU"/>
              </w:rPr>
              <w:t>Звіту</w:t>
            </w:r>
            <w:proofErr w:type="spellEnd"/>
            <w:r w:rsidRPr="008E4FBF">
              <w:rPr>
                <w:spacing w:val="34"/>
                <w:sz w:val="24"/>
                <w:lang w:val="ru-RU"/>
              </w:rPr>
              <w:t xml:space="preserve"> </w:t>
            </w:r>
            <w:r w:rsidRPr="008E4FBF">
              <w:rPr>
                <w:sz w:val="24"/>
                <w:lang w:val="ru-RU"/>
              </w:rPr>
              <w:t>про</w:t>
            </w:r>
            <w:r w:rsidRPr="008E4FBF">
              <w:rPr>
                <w:spacing w:val="36"/>
                <w:sz w:val="24"/>
                <w:lang w:val="ru-RU"/>
              </w:rPr>
              <w:t xml:space="preserve"> </w:t>
            </w:r>
            <w:proofErr w:type="spellStart"/>
            <w:r w:rsidRPr="008E4FBF">
              <w:rPr>
                <w:sz w:val="24"/>
                <w:lang w:val="ru-RU"/>
              </w:rPr>
              <w:t>фінансові</w:t>
            </w:r>
            <w:proofErr w:type="spellEnd"/>
            <w:r w:rsidRPr="008E4FBF">
              <w:rPr>
                <w:spacing w:val="36"/>
                <w:sz w:val="24"/>
                <w:lang w:val="ru-RU"/>
              </w:rPr>
              <w:t xml:space="preserve"> </w:t>
            </w:r>
            <w:proofErr w:type="spellStart"/>
            <w:r w:rsidRPr="008E4FBF">
              <w:rPr>
                <w:sz w:val="24"/>
                <w:lang w:val="ru-RU"/>
              </w:rPr>
              <w:t>результати</w:t>
            </w:r>
            <w:proofErr w:type="spellEnd"/>
            <w:r w:rsidRPr="008E4FBF">
              <w:rPr>
                <w:sz w:val="24"/>
                <w:lang w:val="ru-RU"/>
              </w:rPr>
              <w:t>»</w:t>
            </w:r>
            <w:r w:rsidRPr="008E4FBF">
              <w:rPr>
                <w:spacing w:val="36"/>
                <w:sz w:val="24"/>
                <w:lang w:val="ru-RU"/>
              </w:rPr>
              <w:t xml:space="preserve"> </w:t>
            </w:r>
            <w:r w:rsidRPr="008E4FBF">
              <w:rPr>
                <w:sz w:val="24"/>
                <w:lang w:val="ru-RU"/>
              </w:rPr>
              <w:t xml:space="preserve">(для </w:t>
            </w:r>
            <w:proofErr w:type="spellStart"/>
            <w:r w:rsidRPr="008E4FBF">
              <w:rPr>
                <w:sz w:val="24"/>
                <w:lang w:val="ru-RU"/>
              </w:rPr>
              <w:t>юридичних</w:t>
            </w:r>
            <w:proofErr w:type="spellEnd"/>
            <w:r w:rsidRPr="008E4FBF">
              <w:rPr>
                <w:sz w:val="24"/>
                <w:lang w:val="ru-RU"/>
              </w:rPr>
              <w:tab/>
            </w:r>
            <w:proofErr w:type="spellStart"/>
            <w:r w:rsidRPr="008E4FBF">
              <w:rPr>
                <w:sz w:val="24"/>
                <w:lang w:val="ru-RU"/>
              </w:rPr>
              <w:t>осіб</w:t>
            </w:r>
            <w:proofErr w:type="spellEnd"/>
            <w:r w:rsidRPr="008E4FBF">
              <w:rPr>
                <w:sz w:val="24"/>
                <w:lang w:val="ru-RU"/>
              </w:rPr>
              <w:t>)</w:t>
            </w:r>
            <w:r w:rsidRPr="008E4FBF">
              <w:rPr>
                <w:sz w:val="24"/>
                <w:lang w:val="ru-RU"/>
              </w:rPr>
              <w:tab/>
            </w:r>
            <w:proofErr w:type="spellStart"/>
            <w:proofErr w:type="gramStart"/>
            <w:r w:rsidRPr="008E4FBF">
              <w:rPr>
                <w:sz w:val="24"/>
                <w:lang w:val="ru-RU"/>
              </w:rPr>
              <w:t>або«</w:t>
            </w:r>
            <w:proofErr w:type="gramEnd"/>
            <w:r w:rsidRPr="008E4FBF">
              <w:rPr>
                <w:sz w:val="24"/>
                <w:lang w:val="ru-RU"/>
              </w:rPr>
              <w:t>Фінансового</w:t>
            </w:r>
            <w:proofErr w:type="spellEnd"/>
            <w:r w:rsidRPr="008E4FBF">
              <w:rPr>
                <w:sz w:val="24"/>
                <w:lang w:val="ru-RU"/>
              </w:rPr>
              <w:t xml:space="preserve"> </w:t>
            </w:r>
            <w:proofErr w:type="spellStart"/>
            <w:r w:rsidRPr="008E4FBF">
              <w:rPr>
                <w:sz w:val="24"/>
                <w:lang w:val="ru-RU"/>
              </w:rPr>
              <w:t>звіту</w:t>
            </w:r>
            <w:proofErr w:type="spellEnd"/>
            <w:r w:rsidRPr="008E4FBF">
              <w:rPr>
                <w:sz w:val="24"/>
                <w:lang w:val="ru-RU"/>
              </w:rPr>
              <w:t xml:space="preserve"> </w:t>
            </w:r>
            <w:proofErr w:type="spellStart"/>
            <w:r w:rsidRPr="008E4FBF">
              <w:rPr>
                <w:sz w:val="24"/>
                <w:lang w:val="ru-RU"/>
              </w:rPr>
              <w:t>суб’єкта</w:t>
            </w:r>
            <w:proofErr w:type="spellEnd"/>
            <w:r w:rsidRPr="008E4FBF">
              <w:rPr>
                <w:sz w:val="24"/>
                <w:lang w:val="ru-RU"/>
              </w:rPr>
              <w:t xml:space="preserve"> малого</w:t>
            </w:r>
          </w:p>
        </w:tc>
      </w:tr>
      <w:tr w:rsidR="008E4FBF" w:rsidRPr="00C3123E" w14:paraId="189BCF05" w14:textId="77777777" w:rsidTr="009A31B7">
        <w:trPr>
          <w:trHeight w:val="276"/>
        </w:trPr>
        <w:tc>
          <w:tcPr>
            <w:tcW w:w="545" w:type="dxa"/>
            <w:tcBorders>
              <w:top w:val="nil"/>
              <w:bottom w:val="nil"/>
            </w:tcBorders>
          </w:tcPr>
          <w:p w14:paraId="45886BFA" w14:textId="77777777" w:rsidR="008E4FBF" w:rsidRPr="008E4FBF" w:rsidRDefault="008E4FBF" w:rsidP="009A31B7">
            <w:pPr>
              <w:pStyle w:val="TableParagraph"/>
              <w:ind w:left="0"/>
              <w:rPr>
                <w:sz w:val="20"/>
                <w:lang w:val="ru-RU"/>
              </w:rPr>
            </w:pPr>
          </w:p>
        </w:tc>
        <w:tc>
          <w:tcPr>
            <w:tcW w:w="2014" w:type="dxa"/>
            <w:tcBorders>
              <w:top w:val="nil"/>
              <w:bottom w:val="nil"/>
            </w:tcBorders>
          </w:tcPr>
          <w:p w14:paraId="1DA33009" w14:textId="77777777" w:rsidR="008E4FBF" w:rsidRPr="00C3123E" w:rsidRDefault="008E4FBF" w:rsidP="009A31B7">
            <w:pPr>
              <w:pStyle w:val="TableParagraph"/>
              <w:spacing w:line="256" w:lineRule="exact"/>
              <w:ind w:left="97"/>
              <w:rPr>
                <w:b/>
                <w:sz w:val="24"/>
              </w:rPr>
            </w:pPr>
            <w:proofErr w:type="spellStart"/>
            <w:r w:rsidRPr="00C3123E">
              <w:rPr>
                <w:b/>
                <w:sz w:val="24"/>
              </w:rPr>
              <w:t>спроможності</w:t>
            </w:r>
            <w:proofErr w:type="spellEnd"/>
            <w:r w:rsidRPr="00C3123E">
              <w:rPr>
                <w:b/>
                <w:sz w:val="24"/>
              </w:rPr>
              <w:t>,</w:t>
            </w:r>
          </w:p>
        </w:tc>
        <w:tc>
          <w:tcPr>
            <w:tcW w:w="6939" w:type="dxa"/>
            <w:tcBorders>
              <w:top w:val="nil"/>
              <w:bottom w:val="nil"/>
            </w:tcBorders>
          </w:tcPr>
          <w:p w14:paraId="1876976C" w14:textId="77777777" w:rsidR="008E4FBF" w:rsidRPr="00C3123E" w:rsidRDefault="008E4FBF" w:rsidP="009A31B7">
            <w:pPr>
              <w:pStyle w:val="TableParagraph"/>
              <w:rPr>
                <w:sz w:val="24"/>
              </w:rPr>
            </w:pPr>
            <w:proofErr w:type="spellStart"/>
            <w:r w:rsidRPr="00C3123E">
              <w:rPr>
                <w:sz w:val="24"/>
              </w:rPr>
              <w:t>підприємництва</w:t>
            </w:r>
            <w:proofErr w:type="spellEnd"/>
            <w:r w:rsidRPr="00C3123E">
              <w:rPr>
                <w:sz w:val="24"/>
              </w:rPr>
              <w:t>»</w:t>
            </w:r>
            <w:r w:rsidRPr="00C3123E">
              <w:rPr>
                <w:spacing w:val="35"/>
                <w:sz w:val="24"/>
              </w:rPr>
              <w:t xml:space="preserve"> </w:t>
            </w:r>
            <w:r w:rsidRPr="00C3123E">
              <w:rPr>
                <w:sz w:val="24"/>
              </w:rPr>
              <w:t>(</w:t>
            </w:r>
            <w:proofErr w:type="spellStart"/>
            <w:r w:rsidRPr="00C3123E">
              <w:rPr>
                <w:sz w:val="24"/>
              </w:rPr>
              <w:t>для</w:t>
            </w:r>
            <w:proofErr w:type="spellEnd"/>
            <w:r w:rsidRPr="00C3123E">
              <w:rPr>
                <w:spacing w:val="91"/>
                <w:sz w:val="24"/>
              </w:rPr>
              <w:t xml:space="preserve"> </w:t>
            </w:r>
            <w:proofErr w:type="spellStart"/>
            <w:r w:rsidRPr="00C3123E">
              <w:rPr>
                <w:sz w:val="24"/>
              </w:rPr>
              <w:t>суб’єктів</w:t>
            </w:r>
            <w:proofErr w:type="spellEnd"/>
            <w:r w:rsidRPr="00C3123E">
              <w:rPr>
                <w:spacing w:val="94"/>
                <w:sz w:val="24"/>
              </w:rPr>
              <w:t xml:space="preserve"> </w:t>
            </w:r>
            <w:proofErr w:type="spellStart"/>
            <w:r w:rsidRPr="00C3123E">
              <w:rPr>
                <w:sz w:val="24"/>
              </w:rPr>
              <w:t>підприємницької</w:t>
            </w:r>
            <w:proofErr w:type="spellEnd"/>
            <w:r w:rsidRPr="00C3123E">
              <w:rPr>
                <w:spacing w:val="92"/>
                <w:sz w:val="24"/>
              </w:rPr>
              <w:t xml:space="preserve"> </w:t>
            </w:r>
            <w:proofErr w:type="spellStart"/>
            <w:r w:rsidRPr="00C3123E">
              <w:rPr>
                <w:sz w:val="24"/>
              </w:rPr>
              <w:t>діяльності</w:t>
            </w:r>
            <w:proofErr w:type="spellEnd"/>
            <w:r w:rsidRPr="00C3123E">
              <w:rPr>
                <w:spacing w:val="102"/>
                <w:sz w:val="24"/>
              </w:rPr>
              <w:t xml:space="preserve"> </w:t>
            </w:r>
            <w:r w:rsidRPr="00C3123E">
              <w:rPr>
                <w:sz w:val="24"/>
              </w:rPr>
              <w:t>–</w:t>
            </w:r>
          </w:p>
        </w:tc>
      </w:tr>
      <w:tr w:rsidR="008E4FBF" w:rsidRPr="00C3123E" w14:paraId="7DB0C085" w14:textId="77777777" w:rsidTr="009A31B7">
        <w:trPr>
          <w:trHeight w:val="275"/>
        </w:trPr>
        <w:tc>
          <w:tcPr>
            <w:tcW w:w="545" w:type="dxa"/>
            <w:tcBorders>
              <w:top w:val="nil"/>
              <w:bottom w:val="nil"/>
            </w:tcBorders>
          </w:tcPr>
          <w:p w14:paraId="2C61C2EB" w14:textId="77777777" w:rsidR="008E4FBF" w:rsidRPr="00C3123E" w:rsidRDefault="008E4FBF" w:rsidP="009A31B7">
            <w:pPr>
              <w:pStyle w:val="TableParagraph"/>
              <w:ind w:left="0"/>
              <w:rPr>
                <w:sz w:val="20"/>
              </w:rPr>
            </w:pPr>
          </w:p>
        </w:tc>
        <w:tc>
          <w:tcPr>
            <w:tcW w:w="2014" w:type="dxa"/>
            <w:tcBorders>
              <w:top w:val="nil"/>
              <w:bottom w:val="nil"/>
            </w:tcBorders>
          </w:tcPr>
          <w:p w14:paraId="3D7F6B84" w14:textId="77777777" w:rsidR="008E4FBF" w:rsidRPr="00C3123E" w:rsidRDefault="008E4FBF" w:rsidP="009A31B7">
            <w:pPr>
              <w:pStyle w:val="TableParagraph"/>
              <w:spacing w:line="256" w:lineRule="exact"/>
              <w:ind w:left="97"/>
              <w:rPr>
                <w:b/>
                <w:sz w:val="24"/>
              </w:rPr>
            </w:pPr>
            <w:proofErr w:type="spellStart"/>
            <w:r w:rsidRPr="00C3123E">
              <w:rPr>
                <w:b/>
                <w:sz w:val="24"/>
              </w:rPr>
              <w:t>яка</w:t>
            </w:r>
            <w:proofErr w:type="spellEnd"/>
          </w:p>
        </w:tc>
        <w:tc>
          <w:tcPr>
            <w:tcW w:w="6939" w:type="dxa"/>
            <w:tcBorders>
              <w:top w:val="nil"/>
              <w:bottom w:val="nil"/>
            </w:tcBorders>
          </w:tcPr>
          <w:p w14:paraId="5C4C7EFE" w14:textId="77777777" w:rsidR="008E4FBF" w:rsidRPr="008E4FBF" w:rsidRDefault="008E4FBF" w:rsidP="009A31B7">
            <w:pPr>
              <w:pStyle w:val="TableParagraph"/>
              <w:tabs>
                <w:tab w:val="left" w:pos="1320"/>
                <w:tab w:val="left" w:pos="2009"/>
                <w:tab w:val="left" w:pos="2493"/>
                <w:tab w:val="left" w:pos="3946"/>
                <w:tab w:val="left" w:pos="4642"/>
                <w:tab w:val="left" w:pos="5035"/>
                <w:tab w:val="left" w:pos="6244"/>
              </w:tabs>
              <w:rPr>
                <w:sz w:val="24"/>
                <w:lang w:val="ru-RU"/>
              </w:rPr>
            </w:pPr>
            <w:proofErr w:type="spellStart"/>
            <w:r w:rsidRPr="008E4FBF">
              <w:rPr>
                <w:sz w:val="24"/>
                <w:lang w:val="ru-RU"/>
              </w:rPr>
              <w:t>фізичних</w:t>
            </w:r>
            <w:proofErr w:type="spellEnd"/>
            <w:r w:rsidRPr="008E4FBF">
              <w:rPr>
                <w:sz w:val="24"/>
                <w:lang w:val="ru-RU"/>
              </w:rPr>
              <w:tab/>
            </w:r>
            <w:proofErr w:type="spellStart"/>
            <w:r w:rsidRPr="008E4FBF">
              <w:rPr>
                <w:sz w:val="24"/>
                <w:lang w:val="ru-RU"/>
              </w:rPr>
              <w:t>осіб</w:t>
            </w:r>
            <w:proofErr w:type="spellEnd"/>
            <w:r w:rsidRPr="008E4FBF">
              <w:rPr>
                <w:sz w:val="24"/>
                <w:lang w:val="ru-RU"/>
              </w:rPr>
              <w:tab/>
              <w:t>та</w:t>
            </w:r>
            <w:r w:rsidRPr="008E4FBF">
              <w:rPr>
                <w:sz w:val="24"/>
                <w:lang w:val="ru-RU"/>
              </w:rPr>
              <w:tab/>
            </w:r>
            <w:proofErr w:type="spellStart"/>
            <w:r w:rsidRPr="008E4FBF">
              <w:rPr>
                <w:sz w:val="24"/>
                <w:lang w:val="ru-RU"/>
              </w:rPr>
              <w:t>юридичних</w:t>
            </w:r>
            <w:proofErr w:type="spellEnd"/>
            <w:r w:rsidRPr="008E4FBF">
              <w:rPr>
                <w:sz w:val="24"/>
                <w:lang w:val="ru-RU"/>
              </w:rPr>
              <w:tab/>
            </w:r>
            <w:proofErr w:type="spellStart"/>
            <w:r w:rsidRPr="008E4FBF">
              <w:rPr>
                <w:sz w:val="24"/>
                <w:lang w:val="ru-RU"/>
              </w:rPr>
              <w:t>осіб</w:t>
            </w:r>
            <w:proofErr w:type="spellEnd"/>
            <w:r w:rsidRPr="008E4FBF">
              <w:rPr>
                <w:sz w:val="24"/>
                <w:lang w:val="ru-RU"/>
              </w:rPr>
              <w:t>–</w:t>
            </w:r>
            <w:proofErr w:type="spellStart"/>
            <w:r w:rsidRPr="008E4FBF">
              <w:rPr>
                <w:sz w:val="24"/>
                <w:lang w:val="ru-RU"/>
              </w:rPr>
              <w:t>суб’єктів</w:t>
            </w:r>
            <w:proofErr w:type="spellEnd"/>
            <w:r w:rsidRPr="008E4FBF">
              <w:rPr>
                <w:sz w:val="24"/>
                <w:lang w:val="ru-RU"/>
              </w:rPr>
              <w:t xml:space="preserve"> малого</w:t>
            </w:r>
          </w:p>
        </w:tc>
      </w:tr>
      <w:tr w:rsidR="008E4FBF" w:rsidRPr="00C3123E" w14:paraId="386E748A" w14:textId="77777777" w:rsidTr="009A31B7">
        <w:trPr>
          <w:trHeight w:val="276"/>
        </w:trPr>
        <w:tc>
          <w:tcPr>
            <w:tcW w:w="545" w:type="dxa"/>
            <w:tcBorders>
              <w:top w:val="nil"/>
              <w:bottom w:val="nil"/>
            </w:tcBorders>
          </w:tcPr>
          <w:p w14:paraId="00D69DE4" w14:textId="77777777" w:rsidR="008E4FBF" w:rsidRPr="008E4FBF" w:rsidRDefault="008E4FBF" w:rsidP="009A31B7">
            <w:pPr>
              <w:pStyle w:val="TableParagraph"/>
              <w:ind w:left="0"/>
              <w:rPr>
                <w:sz w:val="20"/>
                <w:lang w:val="ru-RU"/>
              </w:rPr>
            </w:pPr>
          </w:p>
        </w:tc>
        <w:tc>
          <w:tcPr>
            <w:tcW w:w="2014" w:type="dxa"/>
            <w:tcBorders>
              <w:top w:val="nil"/>
              <w:bottom w:val="nil"/>
            </w:tcBorders>
          </w:tcPr>
          <w:p w14:paraId="4473D2C6" w14:textId="77777777" w:rsidR="008E4FBF" w:rsidRPr="00C3123E" w:rsidRDefault="008E4FBF" w:rsidP="009A31B7">
            <w:pPr>
              <w:pStyle w:val="TableParagraph"/>
              <w:spacing w:line="256" w:lineRule="exact"/>
              <w:ind w:left="97"/>
              <w:rPr>
                <w:b/>
                <w:sz w:val="24"/>
              </w:rPr>
            </w:pPr>
            <w:proofErr w:type="spellStart"/>
            <w:r w:rsidRPr="00C3123E">
              <w:rPr>
                <w:b/>
                <w:sz w:val="24"/>
              </w:rPr>
              <w:t>підтверджується</w:t>
            </w:r>
            <w:proofErr w:type="spellEnd"/>
          </w:p>
        </w:tc>
        <w:tc>
          <w:tcPr>
            <w:tcW w:w="6939" w:type="dxa"/>
            <w:tcBorders>
              <w:top w:val="nil"/>
              <w:bottom w:val="nil"/>
            </w:tcBorders>
          </w:tcPr>
          <w:p w14:paraId="2A69D072" w14:textId="77777777" w:rsidR="008E4FBF" w:rsidRPr="008E4FBF" w:rsidRDefault="008E4FBF" w:rsidP="009A31B7">
            <w:pPr>
              <w:pStyle w:val="TableParagraph"/>
              <w:rPr>
                <w:sz w:val="24"/>
                <w:lang w:val="ru-RU"/>
              </w:rPr>
            </w:pPr>
            <w:proofErr w:type="spellStart"/>
            <w:r w:rsidRPr="008E4FBF">
              <w:rPr>
                <w:sz w:val="24"/>
                <w:lang w:val="ru-RU"/>
              </w:rPr>
              <w:t>підприємництва</w:t>
            </w:r>
            <w:proofErr w:type="spellEnd"/>
            <w:r w:rsidRPr="008E4FBF">
              <w:rPr>
                <w:sz w:val="24"/>
                <w:lang w:val="ru-RU"/>
              </w:rPr>
              <w:t>)</w:t>
            </w:r>
            <w:r w:rsidRPr="008E4FBF">
              <w:rPr>
                <w:spacing w:val="-4"/>
                <w:sz w:val="24"/>
                <w:lang w:val="ru-RU"/>
              </w:rPr>
              <w:t xml:space="preserve"> </w:t>
            </w:r>
            <w:r w:rsidRPr="008E4FBF">
              <w:rPr>
                <w:sz w:val="24"/>
                <w:lang w:val="ru-RU"/>
              </w:rPr>
              <w:t>за</w:t>
            </w:r>
            <w:r w:rsidRPr="008E4FBF">
              <w:rPr>
                <w:spacing w:val="-3"/>
                <w:sz w:val="24"/>
                <w:lang w:val="ru-RU"/>
              </w:rPr>
              <w:t xml:space="preserve"> </w:t>
            </w:r>
            <w:proofErr w:type="spellStart"/>
            <w:r w:rsidRPr="008E4FBF">
              <w:rPr>
                <w:sz w:val="24"/>
                <w:lang w:val="ru-RU"/>
              </w:rPr>
              <w:t>останній</w:t>
            </w:r>
            <w:proofErr w:type="spellEnd"/>
            <w:r w:rsidRPr="008E4FBF">
              <w:rPr>
                <w:spacing w:val="-4"/>
                <w:sz w:val="24"/>
                <w:lang w:val="ru-RU"/>
              </w:rPr>
              <w:t xml:space="preserve"> </w:t>
            </w:r>
            <w:proofErr w:type="spellStart"/>
            <w:r w:rsidRPr="008E4FBF">
              <w:rPr>
                <w:sz w:val="24"/>
                <w:lang w:val="ru-RU"/>
              </w:rPr>
              <w:t>звітний</w:t>
            </w:r>
            <w:proofErr w:type="spellEnd"/>
            <w:r w:rsidRPr="008E4FBF">
              <w:rPr>
                <w:spacing w:val="-6"/>
                <w:sz w:val="24"/>
                <w:lang w:val="ru-RU"/>
              </w:rPr>
              <w:t xml:space="preserve"> </w:t>
            </w:r>
            <w:proofErr w:type="spellStart"/>
            <w:r w:rsidRPr="008E4FBF">
              <w:rPr>
                <w:sz w:val="24"/>
                <w:lang w:val="ru-RU"/>
              </w:rPr>
              <w:t>період</w:t>
            </w:r>
            <w:proofErr w:type="spellEnd"/>
            <w:r w:rsidRPr="008E4FBF">
              <w:rPr>
                <w:spacing w:val="-3"/>
                <w:sz w:val="24"/>
                <w:lang w:val="ru-RU"/>
              </w:rPr>
              <w:t xml:space="preserve"> </w:t>
            </w:r>
            <w:proofErr w:type="spellStart"/>
            <w:r w:rsidRPr="008E4FBF">
              <w:rPr>
                <w:sz w:val="24"/>
                <w:lang w:val="ru-RU"/>
              </w:rPr>
              <w:t>учасника</w:t>
            </w:r>
            <w:proofErr w:type="spellEnd"/>
            <w:r w:rsidRPr="008E4FBF">
              <w:rPr>
                <w:sz w:val="24"/>
                <w:lang w:val="ru-RU"/>
              </w:rPr>
              <w:t>.</w:t>
            </w:r>
          </w:p>
        </w:tc>
      </w:tr>
      <w:tr w:rsidR="008E4FBF" w:rsidRPr="00C3123E" w14:paraId="14851777" w14:textId="77777777" w:rsidTr="009A31B7">
        <w:trPr>
          <w:trHeight w:val="275"/>
        </w:trPr>
        <w:tc>
          <w:tcPr>
            <w:tcW w:w="545" w:type="dxa"/>
            <w:tcBorders>
              <w:top w:val="nil"/>
              <w:bottom w:val="nil"/>
            </w:tcBorders>
          </w:tcPr>
          <w:p w14:paraId="0079A4C8" w14:textId="77777777" w:rsidR="008E4FBF" w:rsidRPr="008E4FBF" w:rsidRDefault="008E4FBF" w:rsidP="009A31B7">
            <w:pPr>
              <w:pStyle w:val="TableParagraph"/>
              <w:ind w:left="0"/>
              <w:rPr>
                <w:sz w:val="20"/>
                <w:lang w:val="ru-RU"/>
              </w:rPr>
            </w:pPr>
          </w:p>
        </w:tc>
        <w:tc>
          <w:tcPr>
            <w:tcW w:w="2014" w:type="dxa"/>
            <w:tcBorders>
              <w:top w:val="nil"/>
              <w:bottom w:val="nil"/>
            </w:tcBorders>
          </w:tcPr>
          <w:p w14:paraId="55B34D8B" w14:textId="77777777" w:rsidR="008E4FBF" w:rsidRPr="00C3123E" w:rsidRDefault="008E4FBF" w:rsidP="009A31B7">
            <w:pPr>
              <w:pStyle w:val="TableParagraph"/>
              <w:spacing w:line="256" w:lineRule="exact"/>
              <w:ind w:left="97"/>
              <w:rPr>
                <w:b/>
                <w:sz w:val="24"/>
              </w:rPr>
            </w:pPr>
            <w:proofErr w:type="spellStart"/>
            <w:r w:rsidRPr="00C3123E">
              <w:rPr>
                <w:b/>
                <w:sz w:val="24"/>
              </w:rPr>
              <w:t>фінансовою</w:t>
            </w:r>
            <w:proofErr w:type="spellEnd"/>
          </w:p>
        </w:tc>
        <w:tc>
          <w:tcPr>
            <w:tcW w:w="6939" w:type="dxa"/>
            <w:tcBorders>
              <w:top w:val="nil"/>
              <w:bottom w:val="nil"/>
            </w:tcBorders>
          </w:tcPr>
          <w:p w14:paraId="5AB2B2E0" w14:textId="77777777" w:rsidR="008E4FBF" w:rsidRPr="00C3123E" w:rsidRDefault="008E4FBF" w:rsidP="009A31B7">
            <w:pPr>
              <w:pStyle w:val="TableParagraph"/>
              <w:ind w:left="0"/>
              <w:rPr>
                <w:sz w:val="20"/>
              </w:rPr>
            </w:pPr>
          </w:p>
        </w:tc>
      </w:tr>
      <w:tr w:rsidR="008E4FBF" w:rsidRPr="00C3123E" w14:paraId="1DBCFEAC" w14:textId="77777777" w:rsidTr="009A31B7">
        <w:trPr>
          <w:trHeight w:val="372"/>
        </w:trPr>
        <w:tc>
          <w:tcPr>
            <w:tcW w:w="545" w:type="dxa"/>
            <w:tcBorders>
              <w:top w:val="nil"/>
            </w:tcBorders>
          </w:tcPr>
          <w:p w14:paraId="50E1ECC6" w14:textId="77777777" w:rsidR="008E4FBF" w:rsidRPr="00C3123E" w:rsidRDefault="008E4FBF" w:rsidP="009A31B7">
            <w:pPr>
              <w:pStyle w:val="TableParagraph"/>
              <w:ind w:left="0"/>
              <w:rPr>
                <w:sz w:val="24"/>
              </w:rPr>
            </w:pPr>
          </w:p>
        </w:tc>
        <w:tc>
          <w:tcPr>
            <w:tcW w:w="2014" w:type="dxa"/>
            <w:tcBorders>
              <w:top w:val="nil"/>
            </w:tcBorders>
          </w:tcPr>
          <w:p w14:paraId="064538C8" w14:textId="77777777" w:rsidR="008E4FBF" w:rsidRPr="00C3123E" w:rsidRDefault="008E4FBF" w:rsidP="009A31B7">
            <w:pPr>
              <w:pStyle w:val="TableParagraph"/>
              <w:spacing w:line="271" w:lineRule="exact"/>
              <w:ind w:left="97"/>
              <w:rPr>
                <w:b/>
                <w:sz w:val="24"/>
              </w:rPr>
            </w:pPr>
            <w:proofErr w:type="spellStart"/>
            <w:r w:rsidRPr="00C3123E">
              <w:rPr>
                <w:b/>
                <w:sz w:val="24"/>
              </w:rPr>
              <w:t>звітністю</w:t>
            </w:r>
            <w:proofErr w:type="spellEnd"/>
          </w:p>
        </w:tc>
        <w:tc>
          <w:tcPr>
            <w:tcW w:w="6939" w:type="dxa"/>
            <w:tcBorders>
              <w:top w:val="nil"/>
            </w:tcBorders>
          </w:tcPr>
          <w:p w14:paraId="28A003C2" w14:textId="77777777" w:rsidR="008E4FBF" w:rsidRPr="00C3123E" w:rsidRDefault="008E4FBF" w:rsidP="009A31B7">
            <w:pPr>
              <w:pStyle w:val="TableParagraph"/>
              <w:ind w:left="0"/>
              <w:rPr>
                <w:sz w:val="24"/>
              </w:rPr>
            </w:pPr>
          </w:p>
        </w:tc>
      </w:tr>
    </w:tbl>
    <w:p w14:paraId="7682D41D" w14:textId="77777777" w:rsidR="008E4FBF" w:rsidRPr="00C3123E" w:rsidRDefault="008E4FBF" w:rsidP="008E4FBF">
      <w:pPr>
        <w:spacing w:before="8"/>
        <w:ind w:left="962" w:right="421"/>
        <w:jc w:val="both"/>
        <w:rPr>
          <w:i/>
        </w:rPr>
      </w:pPr>
      <w:r w:rsidRPr="00C3123E">
        <w:rPr>
          <w:i/>
        </w:rPr>
        <w:t>**У</w:t>
      </w:r>
      <w:r w:rsidRPr="00C3123E">
        <w:rPr>
          <w:i/>
          <w:spacing w:val="1"/>
        </w:rPr>
        <w:t xml:space="preserve"> </w:t>
      </w:r>
      <w:r w:rsidRPr="00C3123E">
        <w:rPr>
          <w:i/>
        </w:rPr>
        <w:t>разі</w:t>
      </w:r>
      <w:r w:rsidRPr="00C3123E">
        <w:rPr>
          <w:i/>
          <w:spacing w:val="1"/>
        </w:rPr>
        <w:t xml:space="preserve"> </w:t>
      </w:r>
      <w:r w:rsidRPr="00C3123E">
        <w:rPr>
          <w:i/>
        </w:rPr>
        <w:t>участі</w:t>
      </w:r>
      <w:r w:rsidRPr="00C3123E">
        <w:rPr>
          <w:i/>
          <w:spacing w:val="1"/>
        </w:rPr>
        <w:t xml:space="preserve"> </w:t>
      </w:r>
      <w:r w:rsidRPr="00C3123E">
        <w:rPr>
          <w:i/>
        </w:rPr>
        <w:t>об’єднання</w:t>
      </w:r>
      <w:r w:rsidRPr="00C3123E">
        <w:rPr>
          <w:i/>
          <w:spacing w:val="1"/>
        </w:rPr>
        <w:t xml:space="preserve"> </w:t>
      </w:r>
      <w:r w:rsidRPr="00C3123E">
        <w:rPr>
          <w:i/>
        </w:rPr>
        <w:t>учасників</w:t>
      </w:r>
      <w:r w:rsidRPr="00C3123E">
        <w:rPr>
          <w:i/>
          <w:spacing w:val="1"/>
        </w:rPr>
        <w:t xml:space="preserve"> </w:t>
      </w:r>
      <w:r w:rsidRPr="00C3123E">
        <w:rPr>
          <w:i/>
        </w:rPr>
        <w:t>підтвердження</w:t>
      </w:r>
      <w:r w:rsidRPr="00C3123E">
        <w:rPr>
          <w:i/>
          <w:spacing w:val="1"/>
        </w:rPr>
        <w:t xml:space="preserve"> </w:t>
      </w:r>
      <w:r w:rsidRPr="00C3123E">
        <w:rPr>
          <w:i/>
        </w:rPr>
        <w:t>відповідності</w:t>
      </w:r>
      <w:r w:rsidRPr="00C3123E">
        <w:rPr>
          <w:i/>
          <w:spacing w:val="1"/>
        </w:rPr>
        <w:t xml:space="preserve"> </w:t>
      </w:r>
      <w:r w:rsidRPr="00C3123E">
        <w:rPr>
          <w:i/>
        </w:rPr>
        <w:t>кваліфікаційним</w:t>
      </w:r>
      <w:r w:rsidRPr="00C3123E">
        <w:rPr>
          <w:i/>
          <w:spacing w:val="1"/>
        </w:rPr>
        <w:t xml:space="preserve"> </w:t>
      </w:r>
      <w:r w:rsidRPr="00C3123E">
        <w:rPr>
          <w:i/>
        </w:rPr>
        <w:t>критеріям</w:t>
      </w:r>
      <w:r w:rsidRPr="00C3123E">
        <w:rPr>
          <w:i/>
          <w:spacing w:val="-13"/>
        </w:rPr>
        <w:t xml:space="preserve"> </w:t>
      </w:r>
      <w:r w:rsidRPr="00C3123E">
        <w:rPr>
          <w:i/>
        </w:rPr>
        <w:t>здійснюється</w:t>
      </w:r>
      <w:r w:rsidRPr="00C3123E">
        <w:rPr>
          <w:i/>
          <w:spacing w:val="-11"/>
        </w:rPr>
        <w:t xml:space="preserve"> </w:t>
      </w:r>
      <w:r w:rsidRPr="00C3123E">
        <w:rPr>
          <w:i/>
        </w:rPr>
        <w:t>з</w:t>
      </w:r>
      <w:r w:rsidRPr="00C3123E">
        <w:rPr>
          <w:i/>
          <w:spacing w:val="-12"/>
        </w:rPr>
        <w:t xml:space="preserve"> </w:t>
      </w:r>
      <w:r w:rsidRPr="00C3123E">
        <w:rPr>
          <w:i/>
        </w:rPr>
        <w:t>урахуванням</w:t>
      </w:r>
      <w:r w:rsidRPr="00C3123E">
        <w:rPr>
          <w:i/>
          <w:spacing w:val="-12"/>
        </w:rPr>
        <w:t xml:space="preserve"> </w:t>
      </w:r>
      <w:r w:rsidRPr="00C3123E">
        <w:rPr>
          <w:i/>
        </w:rPr>
        <w:t>узагальнених</w:t>
      </w:r>
      <w:r w:rsidRPr="00C3123E">
        <w:rPr>
          <w:i/>
          <w:spacing w:val="-13"/>
        </w:rPr>
        <w:t xml:space="preserve"> </w:t>
      </w:r>
      <w:r w:rsidRPr="00C3123E">
        <w:rPr>
          <w:i/>
        </w:rPr>
        <w:t>об’єднаних</w:t>
      </w:r>
      <w:r w:rsidRPr="00C3123E">
        <w:rPr>
          <w:i/>
          <w:spacing w:val="-13"/>
        </w:rPr>
        <w:t xml:space="preserve"> </w:t>
      </w:r>
      <w:r w:rsidRPr="00C3123E">
        <w:rPr>
          <w:i/>
        </w:rPr>
        <w:t>показників</w:t>
      </w:r>
      <w:r w:rsidRPr="00C3123E">
        <w:rPr>
          <w:i/>
          <w:spacing w:val="-7"/>
        </w:rPr>
        <w:t xml:space="preserve"> </w:t>
      </w:r>
      <w:r w:rsidRPr="00C3123E">
        <w:rPr>
          <w:i/>
        </w:rPr>
        <w:t>кожного</w:t>
      </w:r>
      <w:r w:rsidRPr="00C3123E">
        <w:rPr>
          <w:i/>
          <w:spacing w:val="-12"/>
        </w:rPr>
        <w:t xml:space="preserve"> </w:t>
      </w:r>
      <w:r w:rsidRPr="00C3123E">
        <w:rPr>
          <w:i/>
        </w:rPr>
        <w:t>учасника</w:t>
      </w:r>
      <w:r w:rsidRPr="00C3123E">
        <w:rPr>
          <w:i/>
          <w:spacing w:val="-58"/>
        </w:rPr>
        <w:t xml:space="preserve"> </w:t>
      </w:r>
      <w:r w:rsidRPr="00C3123E">
        <w:rPr>
          <w:i/>
        </w:rPr>
        <w:t>такого</w:t>
      </w:r>
      <w:r w:rsidRPr="00C3123E">
        <w:rPr>
          <w:i/>
          <w:spacing w:val="-2"/>
        </w:rPr>
        <w:t xml:space="preserve"> </w:t>
      </w:r>
      <w:r w:rsidRPr="00C3123E">
        <w:rPr>
          <w:i/>
        </w:rPr>
        <w:t>об’єднання</w:t>
      </w:r>
      <w:r w:rsidRPr="00C3123E">
        <w:rPr>
          <w:i/>
          <w:spacing w:val="1"/>
        </w:rPr>
        <w:t xml:space="preserve"> </w:t>
      </w:r>
      <w:r w:rsidRPr="00C3123E">
        <w:rPr>
          <w:i/>
        </w:rPr>
        <w:t>на</w:t>
      </w:r>
      <w:r w:rsidRPr="00C3123E">
        <w:rPr>
          <w:i/>
          <w:spacing w:val="-1"/>
        </w:rPr>
        <w:t xml:space="preserve"> </w:t>
      </w:r>
      <w:r w:rsidRPr="00C3123E">
        <w:rPr>
          <w:i/>
        </w:rPr>
        <w:t>підставі наданої об’єднанням</w:t>
      </w:r>
      <w:r w:rsidRPr="00C3123E">
        <w:rPr>
          <w:i/>
          <w:spacing w:val="-3"/>
        </w:rPr>
        <w:t xml:space="preserve"> </w:t>
      </w:r>
      <w:r w:rsidRPr="00C3123E">
        <w:rPr>
          <w:i/>
        </w:rPr>
        <w:t>інформації.</w:t>
      </w:r>
    </w:p>
    <w:p w14:paraId="14104F41" w14:textId="77777777" w:rsidR="008E4FBF" w:rsidRPr="00C3123E" w:rsidRDefault="008E4FBF" w:rsidP="008E4FBF">
      <w:pPr>
        <w:pStyle w:val="aff0"/>
        <w:spacing w:before="1"/>
        <w:rPr>
          <w:i/>
        </w:rPr>
      </w:pPr>
    </w:p>
    <w:p w14:paraId="50BD27AF" w14:textId="77777777" w:rsidR="008E4FBF" w:rsidRPr="00C3123E" w:rsidRDefault="008E4FBF" w:rsidP="006C094F">
      <w:pPr>
        <w:pStyle w:val="af6"/>
        <w:numPr>
          <w:ilvl w:val="0"/>
          <w:numId w:val="12"/>
        </w:numPr>
        <w:tabs>
          <w:tab w:val="left" w:pos="1144"/>
        </w:tabs>
        <w:suppressAutoHyphens w:val="0"/>
        <w:autoSpaceDE w:val="0"/>
        <w:autoSpaceDN w:val="0"/>
        <w:spacing w:line="240" w:lineRule="auto"/>
        <w:ind w:left="962" w:right="427" w:firstLine="0"/>
        <w:contextualSpacing w:val="0"/>
        <w:jc w:val="both"/>
        <w:rPr>
          <w:sz w:val="24"/>
        </w:rPr>
      </w:pPr>
      <w:r w:rsidRPr="00C3123E">
        <w:rPr>
          <w:b/>
          <w:sz w:val="24"/>
        </w:rPr>
        <w:t xml:space="preserve">Підтвердження відповідності УЧАСНИКА </w:t>
      </w:r>
      <w:r w:rsidRPr="00C3123E">
        <w:rPr>
          <w:sz w:val="24"/>
        </w:rPr>
        <w:t>(в тому числі для об’єднання учасників як</w:t>
      </w:r>
      <w:r w:rsidRPr="00C3123E">
        <w:rPr>
          <w:spacing w:val="1"/>
          <w:sz w:val="24"/>
        </w:rPr>
        <w:t xml:space="preserve"> </w:t>
      </w:r>
      <w:r w:rsidRPr="00C3123E">
        <w:rPr>
          <w:sz w:val="24"/>
        </w:rPr>
        <w:t>учасника</w:t>
      </w:r>
      <w:r w:rsidRPr="00C3123E">
        <w:rPr>
          <w:spacing w:val="-2"/>
          <w:sz w:val="24"/>
        </w:rPr>
        <w:t xml:space="preserve"> </w:t>
      </w:r>
      <w:r w:rsidRPr="00C3123E">
        <w:rPr>
          <w:sz w:val="24"/>
        </w:rPr>
        <w:t>процедури)</w:t>
      </w:r>
      <w:r w:rsidRPr="00C3123E">
        <w:rPr>
          <w:spacing w:val="1"/>
          <w:sz w:val="24"/>
        </w:rPr>
        <w:t xml:space="preserve"> </w:t>
      </w:r>
      <w:r w:rsidRPr="00C3123E">
        <w:rPr>
          <w:sz w:val="24"/>
        </w:rPr>
        <w:t>вимогам, визначеним</w:t>
      </w:r>
      <w:r w:rsidRPr="00C3123E">
        <w:rPr>
          <w:spacing w:val="-2"/>
          <w:sz w:val="24"/>
        </w:rPr>
        <w:t xml:space="preserve"> </w:t>
      </w:r>
      <w:r w:rsidRPr="00C3123E">
        <w:rPr>
          <w:sz w:val="24"/>
        </w:rPr>
        <w:t>у пункті</w:t>
      </w:r>
      <w:r w:rsidRPr="00C3123E">
        <w:rPr>
          <w:spacing w:val="-1"/>
          <w:sz w:val="24"/>
        </w:rPr>
        <w:t xml:space="preserve"> </w:t>
      </w:r>
      <w:r w:rsidRPr="00C3123E">
        <w:rPr>
          <w:sz w:val="24"/>
        </w:rPr>
        <w:t>47 Особливостей.</w:t>
      </w:r>
    </w:p>
    <w:p w14:paraId="03A851D3" w14:textId="77777777" w:rsidR="008E4FBF" w:rsidRDefault="008E4FBF" w:rsidP="008E4FBF">
      <w:pPr>
        <w:pStyle w:val="aff0"/>
        <w:ind w:right="426" w:firstLine="566"/>
        <w:rPr>
          <w:spacing w:val="-57"/>
        </w:rPr>
      </w:pPr>
      <w:r w:rsidRPr="00C3123E">
        <w:t>Замовник</w:t>
      </w:r>
      <w:r w:rsidRPr="00C3123E">
        <w:rPr>
          <w:spacing w:val="1"/>
        </w:rPr>
        <w:t xml:space="preserve"> </w:t>
      </w:r>
      <w:r w:rsidRPr="00C3123E">
        <w:t>не</w:t>
      </w:r>
      <w:r w:rsidRPr="00C3123E">
        <w:rPr>
          <w:spacing w:val="1"/>
        </w:rPr>
        <w:t xml:space="preserve"> </w:t>
      </w:r>
      <w:r w:rsidRPr="00C3123E">
        <w:t>вимагає</w:t>
      </w:r>
      <w:r w:rsidRPr="00C3123E">
        <w:rPr>
          <w:spacing w:val="1"/>
        </w:rPr>
        <w:t xml:space="preserve"> </w:t>
      </w:r>
      <w:r w:rsidRPr="00C3123E">
        <w:t>від</w:t>
      </w:r>
      <w:r w:rsidRPr="00C3123E">
        <w:rPr>
          <w:spacing w:val="1"/>
        </w:rPr>
        <w:t xml:space="preserve"> </w:t>
      </w:r>
      <w:r w:rsidRPr="00C3123E">
        <w:t>учасника</w:t>
      </w:r>
      <w:r w:rsidRPr="00C3123E">
        <w:rPr>
          <w:spacing w:val="1"/>
        </w:rPr>
        <w:t xml:space="preserve"> </w:t>
      </w:r>
      <w:r w:rsidRPr="00C3123E">
        <w:t>процедури</w:t>
      </w:r>
      <w:r w:rsidRPr="00C3123E">
        <w:rPr>
          <w:spacing w:val="1"/>
        </w:rPr>
        <w:t xml:space="preserve"> </w:t>
      </w:r>
      <w:r w:rsidRPr="00C3123E">
        <w:t>закупівлі</w:t>
      </w:r>
      <w:r w:rsidRPr="00C3123E">
        <w:rPr>
          <w:spacing w:val="1"/>
        </w:rPr>
        <w:t xml:space="preserve"> </w:t>
      </w:r>
      <w:r w:rsidRPr="00C3123E">
        <w:t>під</w:t>
      </w:r>
      <w:r w:rsidRPr="00C3123E">
        <w:rPr>
          <w:spacing w:val="1"/>
        </w:rPr>
        <w:t xml:space="preserve"> </w:t>
      </w:r>
      <w:r w:rsidRPr="00C3123E">
        <w:t>час</w:t>
      </w:r>
      <w:r w:rsidRPr="00C3123E">
        <w:rPr>
          <w:spacing w:val="1"/>
        </w:rPr>
        <w:t xml:space="preserve"> </w:t>
      </w:r>
      <w:r w:rsidRPr="00C3123E">
        <w:t>подання</w:t>
      </w:r>
      <w:r w:rsidRPr="00C3123E">
        <w:rPr>
          <w:spacing w:val="1"/>
        </w:rPr>
        <w:t xml:space="preserve"> </w:t>
      </w:r>
      <w:r w:rsidRPr="00C3123E">
        <w:t>тендерної</w:t>
      </w:r>
      <w:r w:rsidRPr="00C3123E">
        <w:rPr>
          <w:spacing w:val="1"/>
        </w:rPr>
        <w:t xml:space="preserve"> </w:t>
      </w:r>
      <w:r w:rsidRPr="00C3123E">
        <w:t>пропозиції</w:t>
      </w:r>
      <w:r w:rsidRPr="00C3123E">
        <w:rPr>
          <w:spacing w:val="1"/>
        </w:rPr>
        <w:t xml:space="preserve"> </w:t>
      </w:r>
      <w:r w:rsidRPr="00C3123E">
        <w:t>в</w:t>
      </w:r>
      <w:r w:rsidRPr="00C3123E">
        <w:rPr>
          <w:spacing w:val="1"/>
        </w:rPr>
        <w:t xml:space="preserve"> </w:t>
      </w:r>
      <w:r w:rsidRPr="00C3123E">
        <w:t>електронній</w:t>
      </w:r>
      <w:r w:rsidRPr="00C3123E">
        <w:rPr>
          <w:spacing w:val="1"/>
        </w:rPr>
        <w:t xml:space="preserve"> </w:t>
      </w:r>
      <w:r w:rsidRPr="00C3123E">
        <w:t>системі</w:t>
      </w:r>
      <w:r w:rsidRPr="00C3123E">
        <w:rPr>
          <w:spacing w:val="1"/>
        </w:rPr>
        <w:t xml:space="preserve"> </w:t>
      </w:r>
      <w:proofErr w:type="spellStart"/>
      <w:r w:rsidRPr="00C3123E">
        <w:t>закупівель</w:t>
      </w:r>
      <w:proofErr w:type="spellEnd"/>
      <w:r w:rsidRPr="00C3123E">
        <w:rPr>
          <w:spacing w:val="1"/>
        </w:rPr>
        <w:t xml:space="preserve"> </w:t>
      </w:r>
      <w:r w:rsidRPr="00C3123E">
        <w:t>будь-яких</w:t>
      </w:r>
      <w:r w:rsidRPr="00C3123E">
        <w:rPr>
          <w:spacing w:val="1"/>
        </w:rPr>
        <w:t xml:space="preserve"> </w:t>
      </w:r>
      <w:r w:rsidRPr="00C3123E">
        <w:t>документів,</w:t>
      </w:r>
      <w:r w:rsidRPr="00C3123E">
        <w:rPr>
          <w:spacing w:val="1"/>
        </w:rPr>
        <w:t xml:space="preserve"> </w:t>
      </w:r>
      <w:r w:rsidRPr="00C3123E">
        <w:lastRenderedPageBreak/>
        <w:t>що</w:t>
      </w:r>
      <w:r w:rsidRPr="00C3123E">
        <w:rPr>
          <w:spacing w:val="1"/>
        </w:rPr>
        <w:t xml:space="preserve"> </w:t>
      </w:r>
      <w:r w:rsidRPr="00C3123E">
        <w:t>підтверджують</w:t>
      </w:r>
      <w:r w:rsidRPr="00C3123E">
        <w:rPr>
          <w:spacing w:val="1"/>
        </w:rPr>
        <w:t xml:space="preserve"> </w:t>
      </w:r>
      <w:r w:rsidRPr="00C3123E">
        <w:t>відсутність підстав, визначених у пункті 47 Особливостей (крім абзацу чотирнадцятого цього</w:t>
      </w:r>
      <w:r w:rsidRPr="00C3123E">
        <w:rPr>
          <w:spacing w:val="-57"/>
        </w:rPr>
        <w:t xml:space="preserve"> </w:t>
      </w:r>
    </w:p>
    <w:p w14:paraId="6B57B8AF" w14:textId="77777777" w:rsidR="008E4FBF" w:rsidRDefault="008E4FBF" w:rsidP="008E4FBF">
      <w:pPr>
        <w:pStyle w:val="aff0"/>
        <w:ind w:right="426" w:firstLine="566"/>
      </w:pPr>
      <w:r w:rsidRPr="00C3123E">
        <w:t>пункту), крім самостійного декларування відсутності таких підстав учасником процедури</w:t>
      </w:r>
      <w:r w:rsidRPr="00C3123E">
        <w:rPr>
          <w:spacing w:val="1"/>
        </w:rPr>
        <w:t xml:space="preserve"> </w:t>
      </w:r>
      <w:r w:rsidRPr="00C3123E">
        <w:t>закупівлі</w:t>
      </w:r>
      <w:r w:rsidRPr="00C3123E">
        <w:rPr>
          <w:spacing w:val="-1"/>
        </w:rPr>
        <w:t xml:space="preserve"> </w:t>
      </w:r>
      <w:r w:rsidRPr="00C3123E">
        <w:t>відповідно</w:t>
      </w:r>
      <w:r w:rsidRPr="00C3123E">
        <w:rPr>
          <w:spacing w:val="-3"/>
        </w:rPr>
        <w:t xml:space="preserve"> </w:t>
      </w:r>
      <w:r w:rsidRPr="00C3123E">
        <w:t>до</w:t>
      </w:r>
      <w:r w:rsidRPr="00C3123E">
        <w:rPr>
          <w:spacing w:val="-3"/>
        </w:rPr>
        <w:t xml:space="preserve"> </w:t>
      </w:r>
      <w:r w:rsidRPr="00C3123E">
        <w:t>абзацу</w:t>
      </w:r>
      <w:r w:rsidRPr="00C3123E">
        <w:rPr>
          <w:spacing w:val="-1"/>
        </w:rPr>
        <w:t xml:space="preserve"> </w:t>
      </w:r>
      <w:r w:rsidRPr="00C3123E">
        <w:t>шістнадцятого</w:t>
      </w:r>
      <w:r w:rsidRPr="00C3123E">
        <w:rPr>
          <w:spacing w:val="-2"/>
        </w:rPr>
        <w:t xml:space="preserve"> </w:t>
      </w:r>
      <w:r w:rsidRPr="00C3123E">
        <w:t>пункту 47</w:t>
      </w:r>
      <w:r w:rsidRPr="00C3123E">
        <w:rPr>
          <w:spacing w:val="-1"/>
        </w:rPr>
        <w:t xml:space="preserve"> </w:t>
      </w:r>
      <w:r w:rsidRPr="00C3123E">
        <w:t>Особливостей.</w:t>
      </w:r>
    </w:p>
    <w:p w14:paraId="1F54F1C9" w14:textId="77777777" w:rsidR="008E4FBF" w:rsidRDefault="008E4FBF" w:rsidP="008E4FBF">
      <w:pPr>
        <w:pStyle w:val="aff0"/>
        <w:ind w:right="427" w:firstLine="566"/>
      </w:pPr>
    </w:p>
    <w:p w14:paraId="18CC6831" w14:textId="77777777" w:rsidR="008E4FBF" w:rsidRDefault="008E4FBF" w:rsidP="008E4FBF">
      <w:pPr>
        <w:pStyle w:val="aff0"/>
        <w:ind w:right="427" w:firstLine="566"/>
      </w:pPr>
    </w:p>
    <w:p w14:paraId="74C5CDCE" w14:textId="77777777" w:rsidR="008E4FBF" w:rsidRDefault="008E4FBF" w:rsidP="008E4FBF">
      <w:pPr>
        <w:pStyle w:val="aff0"/>
        <w:ind w:right="427" w:firstLine="566"/>
      </w:pPr>
    </w:p>
    <w:p w14:paraId="637545E7" w14:textId="77777777" w:rsidR="008E4FBF" w:rsidRDefault="008E4FBF" w:rsidP="008E4FBF">
      <w:pPr>
        <w:pStyle w:val="aff0"/>
        <w:ind w:right="427" w:firstLine="566"/>
      </w:pPr>
    </w:p>
    <w:p w14:paraId="2507A8AE" w14:textId="77777777" w:rsidR="008E4FBF" w:rsidRDefault="008E4FBF" w:rsidP="008E4FBF">
      <w:pPr>
        <w:pStyle w:val="aff0"/>
        <w:ind w:right="427" w:firstLine="566"/>
      </w:pPr>
    </w:p>
    <w:p w14:paraId="31DED50F" w14:textId="77777777" w:rsidR="008E4FBF" w:rsidRPr="00C3123E" w:rsidRDefault="008E4FBF" w:rsidP="008E4FBF">
      <w:pPr>
        <w:pStyle w:val="aff0"/>
        <w:ind w:right="427" w:firstLine="566"/>
      </w:pPr>
      <w:r w:rsidRPr="00C3123E">
        <w:t>Учасник процедури закупівлі підтверджує відсутність підстав, зазначених в пункті 47</w:t>
      </w:r>
      <w:r w:rsidRPr="00C3123E">
        <w:rPr>
          <w:spacing w:val="1"/>
        </w:rPr>
        <w:t xml:space="preserve"> </w:t>
      </w:r>
      <w:r w:rsidRPr="00C3123E">
        <w:t>Особливостей</w:t>
      </w:r>
      <w:r w:rsidRPr="00C3123E">
        <w:rPr>
          <w:spacing w:val="1"/>
        </w:rPr>
        <w:t xml:space="preserve"> </w:t>
      </w:r>
      <w:r w:rsidRPr="00C3123E">
        <w:t>(крім</w:t>
      </w:r>
      <w:r w:rsidRPr="00C3123E">
        <w:rPr>
          <w:spacing w:val="1"/>
        </w:rPr>
        <w:t xml:space="preserve"> </w:t>
      </w:r>
      <w:r w:rsidRPr="00C3123E">
        <w:t>підпунктів</w:t>
      </w:r>
      <w:r w:rsidRPr="00C3123E">
        <w:rPr>
          <w:spacing w:val="1"/>
        </w:rPr>
        <w:t xml:space="preserve"> </w:t>
      </w:r>
      <w:r w:rsidRPr="00C3123E">
        <w:t>1</w:t>
      </w:r>
      <w:r w:rsidRPr="00C3123E">
        <w:rPr>
          <w:spacing w:val="1"/>
        </w:rPr>
        <w:t xml:space="preserve"> </w:t>
      </w:r>
      <w:r w:rsidRPr="00C3123E">
        <w:t>і</w:t>
      </w:r>
      <w:r w:rsidRPr="00C3123E">
        <w:rPr>
          <w:spacing w:val="1"/>
        </w:rPr>
        <w:t xml:space="preserve"> </w:t>
      </w:r>
      <w:r w:rsidRPr="00C3123E">
        <w:t>7,</w:t>
      </w:r>
      <w:r w:rsidRPr="00C3123E">
        <w:rPr>
          <w:spacing w:val="1"/>
        </w:rPr>
        <w:t xml:space="preserve"> </w:t>
      </w:r>
      <w:r w:rsidRPr="00C3123E">
        <w:t>абзацу</w:t>
      </w:r>
      <w:r w:rsidRPr="00C3123E">
        <w:rPr>
          <w:spacing w:val="1"/>
        </w:rPr>
        <w:t xml:space="preserve"> </w:t>
      </w:r>
      <w:r w:rsidRPr="00C3123E">
        <w:t>чотирнадцятого</w:t>
      </w:r>
      <w:r w:rsidRPr="00C3123E">
        <w:rPr>
          <w:spacing w:val="1"/>
        </w:rPr>
        <w:t xml:space="preserve"> </w:t>
      </w:r>
      <w:r w:rsidRPr="00C3123E">
        <w:t>цього</w:t>
      </w:r>
      <w:r w:rsidRPr="00C3123E">
        <w:rPr>
          <w:spacing w:val="1"/>
        </w:rPr>
        <w:t xml:space="preserve"> </w:t>
      </w:r>
      <w:r w:rsidRPr="00C3123E">
        <w:t>пункту),</w:t>
      </w:r>
      <w:r w:rsidRPr="00C3123E">
        <w:rPr>
          <w:spacing w:val="1"/>
        </w:rPr>
        <w:t xml:space="preserve"> </w:t>
      </w:r>
      <w:r w:rsidRPr="00C3123E">
        <w:t>шляхом</w:t>
      </w:r>
      <w:r w:rsidRPr="00C3123E">
        <w:rPr>
          <w:spacing w:val="1"/>
        </w:rPr>
        <w:t xml:space="preserve"> </w:t>
      </w:r>
      <w:r w:rsidRPr="00C3123E">
        <w:t>самостійного</w:t>
      </w:r>
      <w:r w:rsidRPr="00C3123E">
        <w:rPr>
          <w:spacing w:val="-10"/>
        </w:rPr>
        <w:t xml:space="preserve"> </w:t>
      </w:r>
      <w:r w:rsidRPr="00C3123E">
        <w:t>декларування</w:t>
      </w:r>
      <w:r w:rsidRPr="00C3123E">
        <w:rPr>
          <w:spacing w:val="-10"/>
        </w:rPr>
        <w:t xml:space="preserve"> </w:t>
      </w:r>
      <w:r w:rsidRPr="00C3123E">
        <w:t>відсутності</w:t>
      </w:r>
      <w:r w:rsidRPr="00C3123E">
        <w:rPr>
          <w:spacing w:val="-11"/>
        </w:rPr>
        <w:t xml:space="preserve"> </w:t>
      </w:r>
      <w:r w:rsidRPr="00C3123E">
        <w:t>таких</w:t>
      </w:r>
      <w:r w:rsidRPr="00C3123E">
        <w:rPr>
          <w:spacing w:val="-10"/>
        </w:rPr>
        <w:t xml:space="preserve"> </w:t>
      </w:r>
      <w:r w:rsidRPr="00C3123E">
        <w:t>підстав</w:t>
      </w:r>
      <w:r w:rsidRPr="00C3123E">
        <w:rPr>
          <w:spacing w:val="-11"/>
        </w:rPr>
        <w:t xml:space="preserve"> </w:t>
      </w:r>
      <w:r w:rsidRPr="00C3123E">
        <w:t>в</w:t>
      </w:r>
      <w:r w:rsidRPr="00C3123E">
        <w:rPr>
          <w:spacing w:val="-10"/>
        </w:rPr>
        <w:t xml:space="preserve"> </w:t>
      </w:r>
      <w:r w:rsidRPr="00C3123E">
        <w:t>електронній</w:t>
      </w:r>
      <w:r w:rsidRPr="00C3123E">
        <w:rPr>
          <w:spacing w:val="-9"/>
        </w:rPr>
        <w:t xml:space="preserve"> </w:t>
      </w:r>
      <w:r w:rsidRPr="00C3123E">
        <w:t>системі</w:t>
      </w:r>
      <w:r w:rsidRPr="00C3123E">
        <w:rPr>
          <w:spacing w:val="-9"/>
        </w:rPr>
        <w:t xml:space="preserve"> </w:t>
      </w:r>
      <w:proofErr w:type="spellStart"/>
      <w:r w:rsidRPr="00C3123E">
        <w:t>закупівель</w:t>
      </w:r>
      <w:proofErr w:type="spellEnd"/>
      <w:r w:rsidRPr="00C3123E">
        <w:rPr>
          <w:spacing w:val="-9"/>
        </w:rPr>
        <w:t xml:space="preserve"> </w:t>
      </w:r>
      <w:r w:rsidRPr="00C3123E">
        <w:t>під</w:t>
      </w:r>
      <w:r w:rsidRPr="00C3123E">
        <w:rPr>
          <w:spacing w:val="-9"/>
        </w:rPr>
        <w:t xml:space="preserve"> </w:t>
      </w:r>
      <w:r w:rsidRPr="00C3123E">
        <w:t>час</w:t>
      </w:r>
      <w:r w:rsidRPr="00C3123E">
        <w:rPr>
          <w:spacing w:val="-58"/>
        </w:rPr>
        <w:t xml:space="preserve"> </w:t>
      </w:r>
      <w:r w:rsidRPr="00C3123E">
        <w:t>подання</w:t>
      </w:r>
      <w:r w:rsidRPr="00C3123E">
        <w:rPr>
          <w:spacing w:val="-1"/>
        </w:rPr>
        <w:t xml:space="preserve"> </w:t>
      </w:r>
      <w:r w:rsidRPr="00C3123E">
        <w:t>тендерної пропозиції.</w:t>
      </w:r>
    </w:p>
    <w:p w14:paraId="4CA05C9E" w14:textId="77777777" w:rsidR="008E4FBF" w:rsidRPr="00C3123E" w:rsidRDefault="008E4FBF" w:rsidP="008E4FBF">
      <w:pPr>
        <w:pStyle w:val="aff0"/>
        <w:spacing w:before="1"/>
        <w:ind w:right="421" w:firstLine="566"/>
      </w:pPr>
      <w:r w:rsidRPr="00C3123E">
        <w:t>Замовник</w:t>
      </w:r>
      <w:r w:rsidRPr="00C3123E">
        <w:rPr>
          <w:spacing w:val="1"/>
        </w:rPr>
        <w:t xml:space="preserve"> </w:t>
      </w:r>
      <w:r w:rsidRPr="00C3123E">
        <w:t>самостійно</w:t>
      </w:r>
      <w:r w:rsidRPr="00C3123E">
        <w:rPr>
          <w:spacing w:val="1"/>
        </w:rPr>
        <w:t xml:space="preserve"> </w:t>
      </w:r>
      <w:r w:rsidRPr="00C3123E">
        <w:t>за</w:t>
      </w:r>
      <w:r w:rsidRPr="00C3123E">
        <w:rPr>
          <w:spacing w:val="1"/>
        </w:rPr>
        <w:t xml:space="preserve"> </w:t>
      </w:r>
      <w:r w:rsidRPr="00C3123E">
        <w:t>результатами</w:t>
      </w:r>
      <w:r w:rsidRPr="00C3123E">
        <w:rPr>
          <w:spacing w:val="1"/>
        </w:rPr>
        <w:t xml:space="preserve"> </w:t>
      </w:r>
      <w:r w:rsidRPr="00C3123E">
        <w:t>розгляду</w:t>
      </w:r>
      <w:r w:rsidRPr="00C3123E">
        <w:rPr>
          <w:spacing w:val="1"/>
        </w:rPr>
        <w:t xml:space="preserve"> </w:t>
      </w:r>
      <w:r w:rsidRPr="00C3123E">
        <w:t>тендерної</w:t>
      </w:r>
      <w:r w:rsidRPr="00C3123E">
        <w:rPr>
          <w:spacing w:val="1"/>
        </w:rPr>
        <w:t xml:space="preserve"> </w:t>
      </w:r>
      <w:r w:rsidRPr="00C3123E">
        <w:t>пропозиції</w:t>
      </w:r>
      <w:r w:rsidRPr="00C3123E">
        <w:rPr>
          <w:spacing w:val="1"/>
        </w:rPr>
        <w:t xml:space="preserve"> </w:t>
      </w:r>
      <w:r w:rsidRPr="00C3123E">
        <w:t>учасника</w:t>
      </w:r>
      <w:r w:rsidRPr="00C3123E">
        <w:rPr>
          <w:spacing w:val="1"/>
        </w:rPr>
        <w:t xml:space="preserve"> </w:t>
      </w:r>
      <w:r w:rsidRPr="00C3123E">
        <w:t xml:space="preserve">процедури закупівлі підтверджує в електронній системі </w:t>
      </w:r>
      <w:proofErr w:type="spellStart"/>
      <w:r w:rsidRPr="00C3123E">
        <w:t>закупівель</w:t>
      </w:r>
      <w:proofErr w:type="spellEnd"/>
      <w:r w:rsidRPr="00C3123E">
        <w:t xml:space="preserve"> відсутність в учасника</w:t>
      </w:r>
      <w:r w:rsidRPr="00C3123E">
        <w:rPr>
          <w:spacing w:val="1"/>
        </w:rPr>
        <w:t xml:space="preserve"> </w:t>
      </w:r>
      <w:r w:rsidRPr="00C3123E">
        <w:t>процедури</w:t>
      </w:r>
      <w:r w:rsidRPr="00C3123E">
        <w:rPr>
          <w:spacing w:val="-3"/>
        </w:rPr>
        <w:t xml:space="preserve"> </w:t>
      </w:r>
      <w:r w:rsidRPr="00C3123E">
        <w:t>закупівлі</w:t>
      </w:r>
      <w:r w:rsidRPr="00C3123E">
        <w:rPr>
          <w:spacing w:val="-2"/>
        </w:rPr>
        <w:t xml:space="preserve"> </w:t>
      </w:r>
      <w:r w:rsidRPr="00C3123E">
        <w:t>підстав,</w:t>
      </w:r>
      <w:r w:rsidRPr="00C3123E">
        <w:rPr>
          <w:spacing w:val="-1"/>
        </w:rPr>
        <w:t xml:space="preserve"> </w:t>
      </w:r>
      <w:r w:rsidRPr="00C3123E">
        <w:t>визначених підпунктами 1</w:t>
      </w:r>
      <w:r w:rsidRPr="00C3123E">
        <w:rPr>
          <w:spacing w:val="-1"/>
        </w:rPr>
        <w:t xml:space="preserve"> </w:t>
      </w:r>
      <w:r w:rsidRPr="00C3123E">
        <w:t>і 7</w:t>
      </w:r>
      <w:r w:rsidRPr="00C3123E">
        <w:rPr>
          <w:spacing w:val="-2"/>
        </w:rPr>
        <w:t xml:space="preserve"> </w:t>
      </w:r>
      <w:r w:rsidRPr="00C3123E">
        <w:t>цього</w:t>
      </w:r>
      <w:r w:rsidRPr="00C3123E">
        <w:rPr>
          <w:spacing w:val="-4"/>
        </w:rPr>
        <w:t xml:space="preserve"> </w:t>
      </w:r>
      <w:r w:rsidRPr="00C3123E">
        <w:t>пункту.</w:t>
      </w:r>
    </w:p>
    <w:p w14:paraId="3F0DEDC5" w14:textId="77777777" w:rsidR="008E4FBF" w:rsidRPr="00C3123E" w:rsidRDefault="008E4FBF" w:rsidP="008E4FBF">
      <w:pPr>
        <w:pStyle w:val="aff0"/>
        <w:ind w:right="425" w:firstLine="566"/>
      </w:pPr>
      <w:r w:rsidRPr="00C3123E">
        <w:t>Учасник</w:t>
      </w:r>
      <w:r w:rsidRPr="00C3123E">
        <w:rPr>
          <w:spacing w:val="1"/>
        </w:rPr>
        <w:t xml:space="preserve"> </w:t>
      </w:r>
      <w:r w:rsidRPr="00C3123E">
        <w:t xml:space="preserve">повинен надати </w:t>
      </w:r>
      <w:r w:rsidRPr="00C3123E">
        <w:rPr>
          <w:b/>
        </w:rPr>
        <w:t xml:space="preserve">довідку у довільній формі </w:t>
      </w:r>
      <w:r w:rsidRPr="00C3123E">
        <w:t>щодо відсутності підстави для</w:t>
      </w:r>
      <w:r w:rsidRPr="00C3123E">
        <w:rPr>
          <w:spacing w:val="1"/>
        </w:rPr>
        <w:t xml:space="preserve"> </w:t>
      </w:r>
      <w:r w:rsidRPr="00C3123E">
        <w:t>відмови учаснику процедури закупівлі в участі у відкритих торгах, встановленої в абзаці 14</w:t>
      </w:r>
      <w:r w:rsidRPr="00C3123E">
        <w:rPr>
          <w:spacing w:val="1"/>
        </w:rPr>
        <w:t xml:space="preserve"> </w:t>
      </w:r>
      <w:r w:rsidRPr="00C3123E">
        <w:t>пункту</w:t>
      </w:r>
      <w:r w:rsidRPr="00C3123E">
        <w:rPr>
          <w:spacing w:val="1"/>
        </w:rPr>
        <w:t xml:space="preserve"> </w:t>
      </w:r>
      <w:r w:rsidRPr="00C3123E">
        <w:t>47</w:t>
      </w:r>
      <w:r w:rsidRPr="00C3123E">
        <w:rPr>
          <w:spacing w:val="1"/>
        </w:rPr>
        <w:t xml:space="preserve"> </w:t>
      </w:r>
      <w:r w:rsidRPr="00C3123E">
        <w:t>Особливостей.</w:t>
      </w:r>
      <w:r w:rsidRPr="00C3123E">
        <w:rPr>
          <w:spacing w:val="1"/>
        </w:rPr>
        <w:t xml:space="preserve"> </w:t>
      </w:r>
      <w:r w:rsidRPr="00C3123E">
        <w:t>Учасник</w:t>
      </w:r>
      <w:r w:rsidRPr="00C3123E">
        <w:rPr>
          <w:spacing w:val="1"/>
        </w:rPr>
        <w:t xml:space="preserve"> </w:t>
      </w:r>
      <w:r w:rsidRPr="00C3123E">
        <w:t>процедури</w:t>
      </w:r>
      <w:r w:rsidRPr="00C3123E">
        <w:rPr>
          <w:spacing w:val="1"/>
        </w:rPr>
        <w:t xml:space="preserve"> </w:t>
      </w:r>
      <w:r w:rsidRPr="00C3123E">
        <w:t>закупівлі,</w:t>
      </w:r>
      <w:r w:rsidRPr="00C3123E">
        <w:rPr>
          <w:spacing w:val="1"/>
        </w:rPr>
        <w:t xml:space="preserve"> </w:t>
      </w:r>
      <w:r w:rsidRPr="00C3123E">
        <w:t>що</w:t>
      </w:r>
      <w:r w:rsidRPr="00C3123E">
        <w:rPr>
          <w:spacing w:val="1"/>
        </w:rPr>
        <w:t xml:space="preserve"> </w:t>
      </w:r>
      <w:r w:rsidRPr="00C3123E">
        <w:t>перебуває</w:t>
      </w:r>
      <w:r w:rsidRPr="00C3123E">
        <w:rPr>
          <w:spacing w:val="1"/>
        </w:rPr>
        <w:t xml:space="preserve"> </w:t>
      </w:r>
      <w:r w:rsidRPr="00C3123E">
        <w:t>в</w:t>
      </w:r>
      <w:r w:rsidRPr="00C3123E">
        <w:rPr>
          <w:spacing w:val="1"/>
        </w:rPr>
        <w:t xml:space="preserve"> </w:t>
      </w:r>
      <w:r w:rsidRPr="00C3123E">
        <w:t>обставинах,</w:t>
      </w:r>
      <w:r w:rsidRPr="00C3123E">
        <w:rPr>
          <w:spacing w:val="1"/>
        </w:rPr>
        <w:t xml:space="preserve"> </w:t>
      </w:r>
      <w:r w:rsidRPr="00C3123E">
        <w:t>зазначених у цьому абзаці, може надати підтвердження вжиття заходів для доведення своєї</w:t>
      </w:r>
      <w:r w:rsidRPr="00C3123E">
        <w:rPr>
          <w:spacing w:val="1"/>
        </w:rPr>
        <w:t xml:space="preserve"> </w:t>
      </w:r>
      <w:r w:rsidRPr="00C3123E">
        <w:t>надійності, незважаючи на наявність відповідної підстави для відмови в участі у відкритих</w:t>
      </w:r>
      <w:r w:rsidRPr="00C3123E">
        <w:rPr>
          <w:spacing w:val="1"/>
        </w:rPr>
        <w:t xml:space="preserve"> </w:t>
      </w:r>
      <w:r w:rsidRPr="00C3123E">
        <w:t>торгах. Для цього учасник (суб’єкт господарювання) повинен довести, що він сплатив або</w:t>
      </w:r>
      <w:r w:rsidRPr="00C3123E">
        <w:rPr>
          <w:spacing w:val="1"/>
        </w:rPr>
        <w:t xml:space="preserve"> </w:t>
      </w:r>
      <w:r w:rsidRPr="00C3123E">
        <w:t>зобов’язався</w:t>
      </w:r>
      <w:r w:rsidRPr="00C3123E">
        <w:rPr>
          <w:spacing w:val="1"/>
        </w:rPr>
        <w:t xml:space="preserve"> </w:t>
      </w:r>
      <w:r w:rsidRPr="00C3123E">
        <w:t>сплатити</w:t>
      </w:r>
      <w:r w:rsidRPr="00C3123E">
        <w:rPr>
          <w:spacing w:val="1"/>
        </w:rPr>
        <w:t xml:space="preserve"> </w:t>
      </w:r>
      <w:r w:rsidRPr="00C3123E">
        <w:t>відповідні</w:t>
      </w:r>
      <w:r w:rsidRPr="00C3123E">
        <w:rPr>
          <w:spacing w:val="1"/>
        </w:rPr>
        <w:t xml:space="preserve"> </w:t>
      </w:r>
      <w:r w:rsidRPr="00C3123E">
        <w:t>зобов’язання</w:t>
      </w:r>
      <w:r w:rsidRPr="00C3123E">
        <w:rPr>
          <w:spacing w:val="1"/>
        </w:rPr>
        <w:t xml:space="preserve"> </w:t>
      </w:r>
      <w:r w:rsidRPr="00C3123E">
        <w:t>та</w:t>
      </w:r>
      <w:r w:rsidRPr="00C3123E">
        <w:rPr>
          <w:spacing w:val="1"/>
        </w:rPr>
        <w:t xml:space="preserve"> </w:t>
      </w:r>
      <w:r w:rsidRPr="00C3123E">
        <w:t>відшкодування</w:t>
      </w:r>
      <w:r w:rsidRPr="00C3123E">
        <w:rPr>
          <w:spacing w:val="1"/>
        </w:rPr>
        <w:t xml:space="preserve"> </w:t>
      </w:r>
      <w:r w:rsidRPr="00C3123E">
        <w:t>завданих</w:t>
      </w:r>
      <w:r w:rsidRPr="00C3123E">
        <w:rPr>
          <w:spacing w:val="1"/>
        </w:rPr>
        <w:t xml:space="preserve"> </w:t>
      </w:r>
      <w:r w:rsidRPr="00C3123E">
        <w:t>збитків.</w:t>
      </w:r>
      <w:r w:rsidRPr="00C3123E">
        <w:rPr>
          <w:spacing w:val="1"/>
        </w:rPr>
        <w:t xml:space="preserve"> </w:t>
      </w:r>
      <w:r w:rsidRPr="00C3123E">
        <w:t>Якщо</w:t>
      </w:r>
      <w:r w:rsidRPr="00C3123E">
        <w:rPr>
          <w:spacing w:val="-57"/>
        </w:rPr>
        <w:t xml:space="preserve"> </w:t>
      </w:r>
      <w:r w:rsidRPr="00C3123E">
        <w:t>замовник вважає таке підтвердження достатнім, учаснику процедури закупівлі не може бути</w:t>
      </w:r>
      <w:r w:rsidRPr="00C3123E">
        <w:rPr>
          <w:spacing w:val="1"/>
        </w:rPr>
        <w:t xml:space="preserve"> </w:t>
      </w:r>
      <w:r w:rsidRPr="00C3123E">
        <w:t>відмовлено</w:t>
      </w:r>
      <w:r w:rsidRPr="00C3123E">
        <w:rPr>
          <w:spacing w:val="-1"/>
        </w:rPr>
        <w:t xml:space="preserve"> </w:t>
      </w:r>
      <w:r w:rsidRPr="00C3123E">
        <w:t>в</w:t>
      </w:r>
      <w:r w:rsidRPr="00C3123E">
        <w:rPr>
          <w:spacing w:val="-1"/>
        </w:rPr>
        <w:t xml:space="preserve"> </w:t>
      </w:r>
      <w:r w:rsidRPr="00C3123E">
        <w:t>участі в</w:t>
      </w:r>
      <w:r w:rsidRPr="00C3123E">
        <w:rPr>
          <w:spacing w:val="-1"/>
        </w:rPr>
        <w:t xml:space="preserve"> </w:t>
      </w:r>
      <w:r w:rsidRPr="00C3123E">
        <w:t>процедурі закупівлі.</w:t>
      </w:r>
    </w:p>
    <w:p w14:paraId="14676647" w14:textId="77777777" w:rsidR="008E4FBF" w:rsidRPr="00C3123E" w:rsidRDefault="008E4FBF" w:rsidP="008E4FBF">
      <w:pPr>
        <w:pStyle w:val="aff0"/>
        <w:spacing w:before="1"/>
      </w:pPr>
    </w:p>
    <w:p w14:paraId="5DCB5EC0" w14:textId="77777777" w:rsidR="008E4FBF" w:rsidRPr="00C3123E" w:rsidRDefault="008E4FBF" w:rsidP="008E4FBF">
      <w:pPr>
        <w:ind w:left="962" w:right="423" w:firstLine="566"/>
        <w:jc w:val="both"/>
        <w:rPr>
          <w:i/>
        </w:rPr>
      </w:pPr>
      <w:r w:rsidRPr="00C3123E">
        <w:rPr>
          <w:b/>
          <w:i/>
        </w:rPr>
        <w:t>УВАГА!</w:t>
      </w:r>
      <w:r w:rsidRPr="00C3123E">
        <w:rPr>
          <w:b/>
          <w:i/>
          <w:spacing w:val="1"/>
        </w:rPr>
        <w:t xml:space="preserve"> </w:t>
      </w:r>
      <w:r w:rsidRPr="00C3123E">
        <w:rPr>
          <w:i/>
        </w:rPr>
        <w:t>Якщо</w:t>
      </w:r>
      <w:r w:rsidRPr="00C3123E">
        <w:rPr>
          <w:i/>
          <w:spacing w:val="1"/>
        </w:rPr>
        <w:t xml:space="preserve"> </w:t>
      </w:r>
      <w:r w:rsidRPr="00C3123E">
        <w:rPr>
          <w:i/>
        </w:rPr>
        <w:t>при</w:t>
      </w:r>
      <w:r w:rsidRPr="00C3123E">
        <w:rPr>
          <w:i/>
          <w:spacing w:val="1"/>
        </w:rPr>
        <w:t xml:space="preserve"> </w:t>
      </w:r>
      <w:r w:rsidRPr="00C3123E">
        <w:rPr>
          <w:i/>
        </w:rPr>
        <w:t>здійсненні</w:t>
      </w:r>
      <w:r w:rsidRPr="00C3123E">
        <w:rPr>
          <w:i/>
          <w:spacing w:val="1"/>
        </w:rPr>
        <w:t xml:space="preserve"> </w:t>
      </w:r>
      <w:r w:rsidRPr="00C3123E">
        <w:rPr>
          <w:i/>
        </w:rPr>
        <w:t>самостійного</w:t>
      </w:r>
      <w:r w:rsidRPr="00C3123E">
        <w:rPr>
          <w:i/>
          <w:spacing w:val="1"/>
        </w:rPr>
        <w:t xml:space="preserve"> </w:t>
      </w:r>
      <w:r w:rsidRPr="00C3123E">
        <w:rPr>
          <w:i/>
        </w:rPr>
        <w:t>декларування</w:t>
      </w:r>
      <w:r w:rsidRPr="00C3123E">
        <w:rPr>
          <w:i/>
          <w:spacing w:val="1"/>
        </w:rPr>
        <w:t xml:space="preserve"> </w:t>
      </w:r>
      <w:r w:rsidRPr="00C3123E">
        <w:rPr>
          <w:i/>
        </w:rPr>
        <w:t>відсутності</w:t>
      </w:r>
      <w:r w:rsidRPr="00C3123E">
        <w:rPr>
          <w:i/>
          <w:spacing w:val="1"/>
        </w:rPr>
        <w:t xml:space="preserve"> </w:t>
      </w:r>
      <w:r w:rsidRPr="00C3123E">
        <w:rPr>
          <w:i/>
        </w:rPr>
        <w:t>підстав,</w:t>
      </w:r>
      <w:r w:rsidRPr="00C3123E">
        <w:rPr>
          <w:i/>
          <w:spacing w:val="-57"/>
        </w:rPr>
        <w:t xml:space="preserve"> </w:t>
      </w:r>
      <w:r w:rsidRPr="00C3123E">
        <w:rPr>
          <w:i/>
        </w:rPr>
        <w:t>зазначених у пункті 47Особливостей (крім підпунктів 1 і 7, абзацу чотирнадцятого цього</w:t>
      </w:r>
      <w:r w:rsidRPr="00C3123E">
        <w:rPr>
          <w:i/>
          <w:spacing w:val="1"/>
        </w:rPr>
        <w:t xml:space="preserve"> </w:t>
      </w:r>
      <w:r w:rsidRPr="00C3123E">
        <w:rPr>
          <w:i/>
        </w:rPr>
        <w:t>пункту), в електронній системі буде визначено підтвердження інформації щодо службової</w:t>
      </w:r>
      <w:r w:rsidRPr="00C3123E">
        <w:rPr>
          <w:i/>
          <w:spacing w:val="1"/>
        </w:rPr>
        <w:t xml:space="preserve"> </w:t>
      </w:r>
      <w:r w:rsidRPr="00C3123E">
        <w:rPr>
          <w:i/>
        </w:rPr>
        <w:t>(посадової) особи учасника процедури закупівлі, яка підписала тендерну пропозицію, учасник</w:t>
      </w:r>
      <w:r w:rsidRPr="00C3123E">
        <w:rPr>
          <w:i/>
          <w:spacing w:val="1"/>
        </w:rPr>
        <w:t xml:space="preserve"> </w:t>
      </w:r>
      <w:r w:rsidRPr="00C3123E">
        <w:rPr>
          <w:i/>
        </w:rPr>
        <w:t>шляхом</w:t>
      </w:r>
      <w:r w:rsidRPr="00C3123E">
        <w:rPr>
          <w:i/>
          <w:spacing w:val="1"/>
        </w:rPr>
        <w:t xml:space="preserve"> </w:t>
      </w:r>
      <w:r w:rsidRPr="00C3123E">
        <w:rPr>
          <w:i/>
        </w:rPr>
        <w:t>самостійного</w:t>
      </w:r>
      <w:r w:rsidRPr="00C3123E">
        <w:rPr>
          <w:i/>
          <w:spacing w:val="1"/>
        </w:rPr>
        <w:t xml:space="preserve"> </w:t>
      </w:r>
      <w:r w:rsidRPr="00C3123E">
        <w:rPr>
          <w:i/>
        </w:rPr>
        <w:t>декларування</w:t>
      </w:r>
      <w:r w:rsidRPr="00C3123E">
        <w:rPr>
          <w:i/>
          <w:spacing w:val="1"/>
        </w:rPr>
        <w:t xml:space="preserve"> </w:t>
      </w:r>
      <w:r w:rsidRPr="00C3123E">
        <w:rPr>
          <w:i/>
        </w:rPr>
        <w:t>відсутності</w:t>
      </w:r>
      <w:r w:rsidRPr="00C3123E">
        <w:rPr>
          <w:i/>
          <w:spacing w:val="1"/>
        </w:rPr>
        <w:t xml:space="preserve"> </w:t>
      </w:r>
      <w:r w:rsidRPr="00C3123E">
        <w:rPr>
          <w:i/>
        </w:rPr>
        <w:t>таких</w:t>
      </w:r>
      <w:r w:rsidRPr="00C3123E">
        <w:rPr>
          <w:i/>
          <w:spacing w:val="1"/>
        </w:rPr>
        <w:t xml:space="preserve"> </w:t>
      </w:r>
      <w:r w:rsidRPr="00C3123E">
        <w:rPr>
          <w:i/>
        </w:rPr>
        <w:t>підстав</w:t>
      </w:r>
      <w:r w:rsidRPr="00C3123E">
        <w:rPr>
          <w:i/>
          <w:spacing w:val="1"/>
        </w:rPr>
        <w:t xml:space="preserve"> </w:t>
      </w:r>
      <w:r w:rsidRPr="00C3123E">
        <w:rPr>
          <w:i/>
        </w:rPr>
        <w:t>в</w:t>
      </w:r>
      <w:r w:rsidRPr="00C3123E">
        <w:rPr>
          <w:i/>
          <w:spacing w:val="1"/>
        </w:rPr>
        <w:t xml:space="preserve"> </w:t>
      </w:r>
      <w:r w:rsidRPr="00C3123E">
        <w:rPr>
          <w:i/>
        </w:rPr>
        <w:t>електронній</w:t>
      </w:r>
      <w:r w:rsidRPr="00C3123E">
        <w:rPr>
          <w:i/>
          <w:spacing w:val="1"/>
        </w:rPr>
        <w:t xml:space="preserve"> </w:t>
      </w:r>
      <w:r w:rsidRPr="00C3123E">
        <w:rPr>
          <w:i/>
        </w:rPr>
        <w:t>системі</w:t>
      </w:r>
      <w:r w:rsidRPr="00C3123E">
        <w:rPr>
          <w:i/>
          <w:spacing w:val="1"/>
        </w:rPr>
        <w:t xml:space="preserve"> </w:t>
      </w:r>
      <w:proofErr w:type="spellStart"/>
      <w:r w:rsidRPr="00C3123E">
        <w:rPr>
          <w:i/>
        </w:rPr>
        <w:t>закупівель</w:t>
      </w:r>
      <w:proofErr w:type="spellEnd"/>
      <w:r w:rsidRPr="00C3123E">
        <w:rPr>
          <w:i/>
        </w:rPr>
        <w:t xml:space="preserve"> під час подання тендерної пропозиції, в місцях, де є підтвердження інформації</w:t>
      </w:r>
      <w:r w:rsidRPr="00C3123E">
        <w:rPr>
          <w:i/>
          <w:spacing w:val="1"/>
        </w:rPr>
        <w:t xml:space="preserve"> </w:t>
      </w:r>
      <w:r w:rsidRPr="00C3123E">
        <w:rPr>
          <w:i/>
        </w:rPr>
        <w:t>щодо службової (посадової) особи учасника процедури закупівлі, яка підписала тендерну</w:t>
      </w:r>
      <w:r w:rsidRPr="00C3123E">
        <w:rPr>
          <w:i/>
          <w:spacing w:val="1"/>
        </w:rPr>
        <w:t xml:space="preserve"> </w:t>
      </w:r>
      <w:r w:rsidRPr="00C3123E">
        <w:rPr>
          <w:i/>
        </w:rPr>
        <w:t>пропозицію, ТАКИМ ДЕКЛАРУВАННЯМ підтверджує</w:t>
      </w:r>
      <w:r w:rsidRPr="00C3123E">
        <w:rPr>
          <w:i/>
          <w:spacing w:val="1"/>
        </w:rPr>
        <w:t xml:space="preserve"> </w:t>
      </w:r>
      <w:r w:rsidRPr="00C3123E">
        <w:rPr>
          <w:i/>
        </w:rPr>
        <w:t>інформацію</w:t>
      </w:r>
      <w:r w:rsidRPr="00C3123E">
        <w:rPr>
          <w:i/>
          <w:spacing w:val="1"/>
        </w:rPr>
        <w:t xml:space="preserve"> </w:t>
      </w:r>
      <w:r w:rsidRPr="00C3123E">
        <w:rPr>
          <w:i/>
        </w:rPr>
        <w:t>саме щодо керівника</w:t>
      </w:r>
      <w:r w:rsidRPr="00C3123E">
        <w:rPr>
          <w:i/>
          <w:spacing w:val="1"/>
        </w:rPr>
        <w:t xml:space="preserve"> </w:t>
      </w:r>
      <w:r w:rsidRPr="00C3123E">
        <w:rPr>
          <w:i/>
        </w:rPr>
        <w:t>учасника.</w:t>
      </w:r>
    </w:p>
    <w:p w14:paraId="5DFEC4FD" w14:textId="77777777" w:rsidR="008E4FBF" w:rsidRPr="00C3123E" w:rsidRDefault="008E4FBF" w:rsidP="008E4FBF">
      <w:pPr>
        <w:spacing w:before="79"/>
        <w:ind w:left="962" w:right="423" w:firstLine="566"/>
        <w:jc w:val="both"/>
        <w:rPr>
          <w:i/>
        </w:rPr>
      </w:pPr>
      <w:r w:rsidRPr="00C3123E">
        <w:rPr>
          <w:i/>
        </w:rPr>
        <w:t>Крім</w:t>
      </w:r>
      <w:r w:rsidRPr="00C3123E">
        <w:rPr>
          <w:i/>
          <w:spacing w:val="1"/>
        </w:rPr>
        <w:t xml:space="preserve"> </w:t>
      </w:r>
      <w:r w:rsidRPr="00C3123E">
        <w:rPr>
          <w:i/>
        </w:rPr>
        <w:t>того,</w:t>
      </w:r>
      <w:r w:rsidRPr="00C3123E">
        <w:rPr>
          <w:i/>
          <w:spacing w:val="1"/>
        </w:rPr>
        <w:t xml:space="preserve"> </w:t>
      </w:r>
      <w:r w:rsidRPr="00C3123E">
        <w:rPr>
          <w:i/>
        </w:rPr>
        <w:t>якщо</w:t>
      </w:r>
      <w:r w:rsidRPr="00C3123E">
        <w:rPr>
          <w:i/>
          <w:spacing w:val="1"/>
        </w:rPr>
        <w:t xml:space="preserve"> </w:t>
      </w:r>
      <w:r w:rsidRPr="00C3123E">
        <w:rPr>
          <w:i/>
        </w:rPr>
        <w:t>при</w:t>
      </w:r>
      <w:r w:rsidRPr="00C3123E">
        <w:rPr>
          <w:i/>
          <w:spacing w:val="1"/>
        </w:rPr>
        <w:t xml:space="preserve"> </w:t>
      </w:r>
      <w:r w:rsidRPr="00C3123E">
        <w:rPr>
          <w:i/>
        </w:rPr>
        <w:t>здійсненні</w:t>
      </w:r>
      <w:r w:rsidRPr="00C3123E">
        <w:rPr>
          <w:i/>
          <w:spacing w:val="1"/>
        </w:rPr>
        <w:t xml:space="preserve"> </w:t>
      </w:r>
      <w:r w:rsidRPr="00C3123E">
        <w:rPr>
          <w:i/>
        </w:rPr>
        <w:t>самостійного</w:t>
      </w:r>
      <w:r w:rsidRPr="00C3123E">
        <w:rPr>
          <w:i/>
          <w:spacing w:val="1"/>
        </w:rPr>
        <w:t xml:space="preserve"> </w:t>
      </w:r>
      <w:r w:rsidRPr="00C3123E">
        <w:rPr>
          <w:i/>
        </w:rPr>
        <w:t>декларування</w:t>
      </w:r>
      <w:r w:rsidRPr="00C3123E">
        <w:rPr>
          <w:i/>
          <w:spacing w:val="1"/>
        </w:rPr>
        <w:t xml:space="preserve"> </w:t>
      </w:r>
      <w:r w:rsidRPr="00C3123E">
        <w:rPr>
          <w:i/>
        </w:rPr>
        <w:t>відсутності</w:t>
      </w:r>
      <w:r w:rsidRPr="00C3123E">
        <w:rPr>
          <w:i/>
          <w:spacing w:val="1"/>
        </w:rPr>
        <w:t xml:space="preserve"> </w:t>
      </w:r>
      <w:r w:rsidRPr="00C3123E">
        <w:rPr>
          <w:i/>
        </w:rPr>
        <w:t>підстав,</w:t>
      </w:r>
      <w:r w:rsidRPr="00C3123E">
        <w:rPr>
          <w:i/>
          <w:spacing w:val="1"/>
        </w:rPr>
        <w:t xml:space="preserve"> </w:t>
      </w:r>
      <w:r w:rsidRPr="00C3123E">
        <w:rPr>
          <w:i/>
        </w:rPr>
        <w:t>зазначених у пункті 47 Особливостей (крім підпунктів 1 і 7, абзацу чотирнадцятого цього</w:t>
      </w:r>
      <w:r w:rsidRPr="00C3123E">
        <w:rPr>
          <w:i/>
          <w:spacing w:val="1"/>
        </w:rPr>
        <w:t xml:space="preserve"> </w:t>
      </w:r>
      <w:r w:rsidRPr="00C3123E">
        <w:rPr>
          <w:i/>
        </w:rPr>
        <w:t>пункту) , в електронній системі буде визначено підтвердження інформації за підпунктом 11</w:t>
      </w:r>
      <w:r w:rsidRPr="00C3123E">
        <w:rPr>
          <w:i/>
          <w:spacing w:val="-57"/>
        </w:rPr>
        <w:t xml:space="preserve"> </w:t>
      </w:r>
      <w:r w:rsidRPr="00C3123E">
        <w:rPr>
          <w:i/>
        </w:rPr>
        <w:t>пункту</w:t>
      </w:r>
      <w:r w:rsidRPr="00C3123E">
        <w:rPr>
          <w:i/>
          <w:spacing w:val="1"/>
        </w:rPr>
        <w:t xml:space="preserve"> </w:t>
      </w:r>
      <w:r w:rsidRPr="00C3123E">
        <w:rPr>
          <w:i/>
        </w:rPr>
        <w:t>47</w:t>
      </w:r>
      <w:r w:rsidRPr="00C3123E">
        <w:rPr>
          <w:i/>
          <w:spacing w:val="1"/>
        </w:rPr>
        <w:t xml:space="preserve"> </w:t>
      </w:r>
      <w:r w:rsidRPr="00C3123E">
        <w:rPr>
          <w:i/>
        </w:rPr>
        <w:t>Особливостей</w:t>
      </w:r>
      <w:r w:rsidRPr="00C3123E">
        <w:rPr>
          <w:i/>
          <w:spacing w:val="1"/>
        </w:rPr>
        <w:t xml:space="preserve"> </w:t>
      </w:r>
      <w:r w:rsidRPr="00C3123E">
        <w:rPr>
          <w:i/>
        </w:rPr>
        <w:t>лише</w:t>
      </w:r>
      <w:r w:rsidRPr="00C3123E">
        <w:rPr>
          <w:i/>
          <w:spacing w:val="1"/>
        </w:rPr>
        <w:t xml:space="preserve"> </w:t>
      </w:r>
      <w:r w:rsidRPr="00C3123E">
        <w:rPr>
          <w:i/>
        </w:rPr>
        <w:t>щодо</w:t>
      </w:r>
      <w:r w:rsidRPr="00C3123E">
        <w:rPr>
          <w:i/>
          <w:spacing w:val="1"/>
        </w:rPr>
        <w:t xml:space="preserve"> </w:t>
      </w:r>
      <w:r w:rsidRPr="00C3123E">
        <w:rPr>
          <w:i/>
        </w:rPr>
        <w:t>учасника</w:t>
      </w:r>
      <w:r w:rsidRPr="00C3123E">
        <w:rPr>
          <w:i/>
          <w:spacing w:val="1"/>
        </w:rPr>
        <w:t xml:space="preserve"> </w:t>
      </w:r>
      <w:r w:rsidRPr="00C3123E">
        <w:rPr>
          <w:i/>
        </w:rPr>
        <w:t>процедури</w:t>
      </w:r>
      <w:r w:rsidRPr="00C3123E">
        <w:rPr>
          <w:i/>
          <w:spacing w:val="1"/>
        </w:rPr>
        <w:t xml:space="preserve"> </w:t>
      </w:r>
      <w:r w:rsidRPr="00C3123E">
        <w:rPr>
          <w:i/>
        </w:rPr>
        <w:t>закупівлі,</w:t>
      </w:r>
      <w:r w:rsidRPr="00C3123E">
        <w:rPr>
          <w:i/>
          <w:spacing w:val="1"/>
        </w:rPr>
        <w:t xml:space="preserve"> </w:t>
      </w:r>
      <w:r w:rsidRPr="00C3123E">
        <w:rPr>
          <w:i/>
        </w:rPr>
        <w:t>учасник</w:t>
      </w:r>
      <w:r w:rsidRPr="00C3123E">
        <w:rPr>
          <w:i/>
          <w:spacing w:val="1"/>
        </w:rPr>
        <w:t xml:space="preserve"> </w:t>
      </w:r>
      <w:r w:rsidRPr="00C3123E">
        <w:rPr>
          <w:i/>
        </w:rPr>
        <w:t>шляхом</w:t>
      </w:r>
      <w:r w:rsidRPr="00C3123E">
        <w:rPr>
          <w:i/>
          <w:spacing w:val="-57"/>
        </w:rPr>
        <w:t xml:space="preserve"> </w:t>
      </w:r>
      <w:r w:rsidRPr="00C3123E">
        <w:rPr>
          <w:i/>
        </w:rPr>
        <w:t>самостійного</w:t>
      </w:r>
      <w:r w:rsidRPr="00C3123E">
        <w:rPr>
          <w:i/>
          <w:spacing w:val="1"/>
        </w:rPr>
        <w:t xml:space="preserve"> </w:t>
      </w:r>
      <w:r w:rsidRPr="00C3123E">
        <w:rPr>
          <w:i/>
        </w:rPr>
        <w:t>декларування</w:t>
      </w:r>
      <w:r w:rsidRPr="00C3123E">
        <w:rPr>
          <w:i/>
          <w:spacing w:val="2"/>
        </w:rPr>
        <w:t xml:space="preserve"> </w:t>
      </w:r>
      <w:r w:rsidRPr="00C3123E">
        <w:rPr>
          <w:i/>
        </w:rPr>
        <w:t>відсутності</w:t>
      </w:r>
      <w:r w:rsidRPr="00C3123E">
        <w:rPr>
          <w:i/>
          <w:spacing w:val="2"/>
        </w:rPr>
        <w:t xml:space="preserve"> </w:t>
      </w:r>
      <w:r w:rsidRPr="00C3123E">
        <w:rPr>
          <w:i/>
        </w:rPr>
        <w:t>таких підстав</w:t>
      </w:r>
      <w:r w:rsidRPr="00C3123E">
        <w:rPr>
          <w:i/>
          <w:spacing w:val="3"/>
        </w:rPr>
        <w:t xml:space="preserve"> </w:t>
      </w:r>
      <w:r w:rsidRPr="00C3123E">
        <w:rPr>
          <w:i/>
        </w:rPr>
        <w:t>в електронній</w:t>
      </w:r>
      <w:r w:rsidRPr="00C3123E">
        <w:rPr>
          <w:i/>
          <w:spacing w:val="2"/>
        </w:rPr>
        <w:t xml:space="preserve"> </w:t>
      </w:r>
      <w:r w:rsidRPr="00C3123E">
        <w:rPr>
          <w:i/>
        </w:rPr>
        <w:t>системі</w:t>
      </w:r>
      <w:r w:rsidRPr="00C3123E">
        <w:rPr>
          <w:i/>
          <w:spacing w:val="2"/>
        </w:rPr>
        <w:t xml:space="preserve"> </w:t>
      </w:r>
      <w:proofErr w:type="spellStart"/>
      <w:r w:rsidRPr="00C3123E">
        <w:rPr>
          <w:i/>
        </w:rPr>
        <w:t>закупівель</w:t>
      </w:r>
      <w:proofErr w:type="spellEnd"/>
      <w:r w:rsidRPr="00C3123E">
        <w:rPr>
          <w:i/>
          <w:spacing w:val="2"/>
        </w:rPr>
        <w:t xml:space="preserve"> </w:t>
      </w:r>
      <w:r w:rsidRPr="00C3123E">
        <w:rPr>
          <w:i/>
        </w:rPr>
        <w:t>під</w:t>
      </w:r>
    </w:p>
    <w:p w14:paraId="11D80491" w14:textId="77777777" w:rsidR="008E4FBF" w:rsidRPr="00C3123E" w:rsidRDefault="008E4FBF" w:rsidP="008E4FBF">
      <w:pPr>
        <w:spacing w:before="68"/>
        <w:ind w:left="962" w:right="424"/>
        <w:jc w:val="both"/>
        <w:rPr>
          <w:i/>
        </w:rPr>
      </w:pPr>
      <w:r w:rsidRPr="00C3123E">
        <w:rPr>
          <w:i/>
        </w:rPr>
        <w:t>час подання тендерної пропозиції ТАКИМ ДЕКЛАРУВАННЯМ в місці, де є підтвердження</w:t>
      </w:r>
      <w:r w:rsidRPr="00C3123E">
        <w:rPr>
          <w:i/>
          <w:spacing w:val="1"/>
        </w:rPr>
        <w:t xml:space="preserve"> </w:t>
      </w:r>
      <w:r w:rsidRPr="00C3123E">
        <w:rPr>
          <w:i/>
        </w:rPr>
        <w:t>інформації</w:t>
      </w:r>
      <w:r w:rsidRPr="00C3123E">
        <w:rPr>
          <w:i/>
          <w:spacing w:val="1"/>
        </w:rPr>
        <w:t xml:space="preserve"> </w:t>
      </w:r>
      <w:r w:rsidRPr="00C3123E">
        <w:rPr>
          <w:i/>
        </w:rPr>
        <w:t>за</w:t>
      </w:r>
      <w:r w:rsidRPr="00C3123E">
        <w:rPr>
          <w:i/>
          <w:spacing w:val="1"/>
        </w:rPr>
        <w:t xml:space="preserve"> </w:t>
      </w:r>
      <w:r w:rsidRPr="00C3123E">
        <w:rPr>
          <w:i/>
        </w:rPr>
        <w:t>підпунктом</w:t>
      </w:r>
      <w:r w:rsidRPr="00C3123E">
        <w:rPr>
          <w:i/>
          <w:spacing w:val="1"/>
        </w:rPr>
        <w:t xml:space="preserve"> </w:t>
      </w:r>
      <w:r w:rsidRPr="00C3123E">
        <w:rPr>
          <w:i/>
        </w:rPr>
        <w:t>11</w:t>
      </w:r>
      <w:r w:rsidRPr="00C3123E">
        <w:rPr>
          <w:i/>
          <w:spacing w:val="1"/>
        </w:rPr>
        <w:t xml:space="preserve"> </w:t>
      </w:r>
      <w:r w:rsidRPr="00C3123E">
        <w:rPr>
          <w:i/>
        </w:rPr>
        <w:t>пункту</w:t>
      </w:r>
      <w:r w:rsidRPr="00C3123E">
        <w:rPr>
          <w:i/>
          <w:spacing w:val="1"/>
        </w:rPr>
        <w:t xml:space="preserve"> </w:t>
      </w:r>
      <w:r w:rsidRPr="00C3123E">
        <w:rPr>
          <w:i/>
        </w:rPr>
        <w:t>47</w:t>
      </w:r>
      <w:r w:rsidRPr="00C3123E">
        <w:rPr>
          <w:i/>
          <w:spacing w:val="1"/>
        </w:rPr>
        <w:t xml:space="preserve"> </w:t>
      </w:r>
      <w:r w:rsidRPr="00C3123E">
        <w:rPr>
          <w:i/>
        </w:rPr>
        <w:t>Особливостей</w:t>
      </w:r>
      <w:r w:rsidRPr="00C3123E">
        <w:rPr>
          <w:i/>
          <w:spacing w:val="1"/>
        </w:rPr>
        <w:t xml:space="preserve"> </w:t>
      </w:r>
      <w:r w:rsidRPr="00C3123E">
        <w:rPr>
          <w:i/>
        </w:rPr>
        <w:t>лише</w:t>
      </w:r>
      <w:r w:rsidRPr="00C3123E">
        <w:rPr>
          <w:i/>
          <w:spacing w:val="1"/>
        </w:rPr>
        <w:t xml:space="preserve"> </w:t>
      </w:r>
      <w:r w:rsidRPr="00C3123E">
        <w:rPr>
          <w:i/>
        </w:rPr>
        <w:t>щодо</w:t>
      </w:r>
      <w:r w:rsidRPr="00C3123E">
        <w:rPr>
          <w:i/>
          <w:spacing w:val="1"/>
        </w:rPr>
        <w:t xml:space="preserve"> </w:t>
      </w:r>
      <w:r w:rsidRPr="00C3123E">
        <w:rPr>
          <w:i/>
        </w:rPr>
        <w:t>учасника</w:t>
      </w:r>
      <w:r w:rsidRPr="00C3123E">
        <w:rPr>
          <w:i/>
          <w:spacing w:val="1"/>
        </w:rPr>
        <w:t xml:space="preserve"> </w:t>
      </w:r>
      <w:r w:rsidRPr="00C3123E">
        <w:rPr>
          <w:i/>
        </w:rPr>
        <w:t>процедури</w:t>
      </w:r>
      <w:r w:rsidRPr="00C3123E">
        <w:rPr>
          <w:i/>
          <w:spacing w:val="1"/>
        </w:rPr>
        <w:t xml:space="preserve"> </w:t>
      </w:r>
      <w:r w:rsidRPr="00C3123E">
        <w:rPr>
          <w:i/>
        </w:rPr>
        <w:t xml:space="preserve">закупівлі підтверджує, що учасник процедури закупівлі або </w:t>
      </w:r>
      <w:r w:rsidRPr="00C3123E">
        <w:rPr>
          <w:i/>
        </w:rPr>
        <w:lastRenderedPageBreak/>
        <w:t xml:space="preserve">кінцевий </w:t>
      </w:r>
      <w:proofErr w:type="spellStart"/>
      <w:r w:rsidRPr="00C3123E">
        <w:rPr>
          <w:i/>
        </w:rPr>
        <w:t>бенефіціарний</w:t>
      </w:r>
      <w:proofErr w:type="spellEnd"/>
      <w:r w:rsidRPr="00C3123E">
        <w:rPr>
          <w:i/>
        </w:rPr>
        <w:t xml:space="preserve"> власник,</w:t>
      </w:r>
      <w:r w:rsidRPr="00C3123E">
        <w:rPr>
          <w:i/>
          <w:spacing w:val="1"/>
        </w:rPr>
        <w:t xml:space="preserve"> </w:t>
      </w:r>
      <w:r w:rsidRPr="00C3123E">
        <w:rPr>
          <w:i/>
        </w:rPr>
        <w:t>член</w:t>
      </w:r>
      <w:r w:rsidRPr="00C3123E">
        <w:rPr>
          <w:i/>
          <w:spacing w:val="-3"/>
        </w:rPr>
        <w:t xml:space="preserve"> </w:t>
      </w:r>
      <w:r w:rsidRPr="00C3123E">
        <w:rPr>
          <w:i/>
        </w:rPr>
        <w:t>або</w:t>
      </w:r>
      <w:r w:rsidRPr="00C3123E">
        <w:rPr>
          <w:i/>
          <w:spacing w:val="-2"/>
        </w:rPr>
        <w:t xml:space="preserve"> </w:t>
      </w:r>
      <w:r w:rsidRPr="00C3123E">
        <w:rPr>
          <w:i/>
        </w:rPr>
        <w:t>учасник</w:t>
      </w:r>
      <w:r w:rsidRPr="00C3123E">
        <w:rPr>
          <w:i/>
          <w:spacing w:val="-4"/>
        </w:rPr>
        <w:t xml:space="preserve"> </w:t>
      </w:r>
      <w:r w:rsidRPr="00C3123E">
        <w:rPr>
          <w:i/>
        </w:rPr>
        <w:t>(акціонер)</w:t>
      </w:r>
      <w:r w:rsidRPr="00C3123E">
        <w:rPr>
          <w:i/>
          <w:spacing w:val="-2"/>
        </w:rPr>
        <w:t xml:space="preserve"> </w:t>
      </w:r>
      <w:r w:rsidRPr="00C3123E">
        <w:rPr>
          <w:i/>
        </w:rPr>
        <w:t>юридичної</w:t>
      </w:r>
      <w:r w:rsidRPr="00C3123E">
        <w:rPr>
          <w:i/>
          <w:spacing w:val="-2"/>
        </w:rPr>
        <w:t xml:space="preserve"> </w:t>
      </w:r>
      <w:r w:rsidRPr="00C3123E">
        <w:rPr>
          <w:i/>
        </w:rPr>
        <w:t>особи</w:t>
      </w:r>
      <w:r w:rsidRPr="00C3123E">
        <w:rPr>
          <w:i/>
          <w:spacing w:val="-2"/>
        </w:rPr>
        <w:t xml:space="preserve"> </w:t>
      </w:r>
      <w:r w:rsidRPr="00C3123E">
        <w:rPr>
          <w:i/>
        </w:rPr>
        <w:t>—</w:t>
      </w:r>
      <w:r w:rsidRPr="00C3123E">
        <w:rPr>
          <w:i/>
          <w:spacing w:val="-2"/>
        </w:rPr>
        <w:t xml:space="preserve"> </w:t>
      </w:r>
      <w:r w:rsidRPr="00C3123E">
        <w:rPr>
          <w:i/>
        </w:rPr>
        <w:t>учасника</w:t>
      </w:r>
      <w:r w:rsidRPr="00C3123E">
        <w:rPr>
          <w:i/>
          <w:spacing w:val="-2"/>
        </w:rPr>
        <w:t xml:space="preserve"> </w:t>
      </w:r>
      <w:r w:rsidRPr="00C3123E">
        <w:rPr>
          <w:i/>
        </w:rPr>
        <w:t>процедури</w:t>
      </w:r>
      <w:r w:rsidRPr="00C3123E">
        <w:rPr>
          <w:i/>
          <w:spacing w:val="-5"/>
        </w:rPr>
        <w:t xml:space="preserve"> </w:t>
      </w:r>
      <w:r w:rsidRPr="00C3123E">
        <w:rPr>
          <w:i/>
        </w:rPr>
        <w:t>закупівлі</w:t>
      </w:r>
      <w:r w:rsidRPr="00C3123E">
        <w:rPr>
          <w:i/>
          <w:spacing w:val="-2"/>
        </w:rPr>
        <w:t xml:space="preserve"> </w:t>
      </w:r>
      <w:r w:rsidRPr="00C3123E">
        <w:rPr>
          <w:i/>
        </w:rPr>
        <w:t>НЕ</w:t>
      </w:r>
      <w:r w:rsidRPr="00C3123E">
        <w:rPr>
          <w:i/>
          <w:spacing w:val="-3"/>
        </w:rPr>
        <w:t xml:space="preserve"> </w:t>
      </w:r>
      <w:r w:rsidRPr="00C3123E">
        <w:rPr>
          <w:i/>
        </w:rPr>
        <w:t>є</w:t>
      </w:r>
      <w:r w:rsidRPr="00C3123E">
        <w:rPr>
          <w:i/>
          <w:spacing w:val="-2"/>
        </w:rPr>
        <w:t xml:space="preserve"> </w:t>
      </w:r>
      <w:r w:rsidRPr="00C3123E">
        <w:rPr>
          <w:i/>
        </w:rPr>
        <w:t>особою,</w:t>
      </w:r>
      <w:r w:rsidRPr="00C3123E">
        <w:rPr>
          <w:i/>
          <w:spacing w:val="-7"/>
        </w:rPr>
        <w:t xml:space="preserve"> </w:t>
      </w:r>
      <w:r w:rsidRPr="00C3123E">
        <w:rPr>
          <w:i/>
        </w:rPr>
        <w:t>до</w:t>
      </w:r>
      <w:r w:rsidRPr="00C3123E">
        <w:rPr>
          <w:i/>
          <w:spacing w:val="-58"/>
        </w:rPr>
        <w:t xml:space="preserve"> </w:t>
      </w:r>
      <w:r w:rsidRPr="00C3123E">
        <w:rPr>
          <w:i/>
        </w:rPr>
        <w:t xml:space="preserve">якої застосовано санкцію у вигляді заборони на здійснення у неї публічних </w:t>
      </w:r>
      <w:proofErr w:type="spellStart"/>
      <w:r w:rsidRPr="00C3123E">
        <w:rPr>
          <w:i/>
        </w:rPr>
        <w:t>закупівель</w:t>
      </w:r>
      <w:proofErr w:type="spellEnd"/>
      <w:r w:rsidRPr="00C3123E">
        <w:rPr>
          <w:i/>
        </w:rPr>
        <w:t xml:space="preserve"> товарів,</w:t>
      </w:r>
      <w:r w:rsidRPr="00C3123E">
        <w:rPr>
          <w:i/>
          <w:spacing w:val="-57"/>
        </w:rPr>
        <w:t xml:space="preserve"> </w:t>
      </w:r>
      <w:r w:rsidRPr="00C3123E">
        <w:rPr>
          <w:i/>
        </w:rPr>
        <w:t>робіт</w:t>
      </w:r>
      <w:r w:rsidRPr="00C3123E">
        <w:rPr>
          <w:i/>
          <w:spacing w:val="-1"/>
        </w:rPr>
        <w:t xml:space="preserve"> </w:t>
      </w:r>
      <w:r w:rsidRPr="00C3123E">
        <w:rPr>
          <w:i/>
        </w:rPr>
        <w:t>і послуг згідно із</w:t>
      </w:r>
      <w:r w:rsidRPr="00C3123E">
        <w:rPr>
          <w:i/>
          <w:spacing w:val="-2"/>
        </w:rPr>
        <w:t xml:space="preserve"> </w:t>
      </w:r>
      <w:r w:rsidRPr="00C3123E">
        <w:rPr>
          <w:i/>
        </w:rPr>
        <w:t>Законом України “Про</w:t>
      </w:r>
      <w:r w:rsidRPr="00C3123E">
        <w:rPr>
          <w:i/>
          <w:spacing w:val="-3"/>
        </w:rPr>
        <w:t xml:space="preserve"> </w:t>
      </w:r>
      <w:r w:rsidRPr="00C3123E">
        <w:rPr>
          <w:i/>
        </w:rPr>
        <w:t>санкції”.</w:t>
      </w:r>
    </w:p>
    <w:p w14:paraId="2733DC4F" w14:textId="77777777" w:rsidR="008E4FBF" w:rsidRPr="00C3123E" w:rsidRDefault="008E4FBF" w:rsidP="008E4FBF">
      <w:pPr>
        <w:pStyle w:val="aff0"/>
        <w:spacing w:before="2"/>
        <w:rPr>
          <w:i/>
          <w:sz w:val="31"/>
        </w:rPr>
      </w:pPr>
    </w:p>
    <w:p w14:paraId="0B978DEE" w14:textId="77777777" w:rsidR="008E4FBF" w:rsidRPr="00C32E94" w:rsidRDefault="008E4FBF" w:rsidP="006C094F">
      <w:pPr>
        <w:pStyle w:val="1"/>
        <w:numPr>
          <w:ilvl w:val="0"/>
          <w:numId w:val="12"/>
        </w:numPr>
        <w:tabs>
          <w:tab w:val="left" w:pos="1238"/>
        </w:tabs>
        <w:ind w:left="962" w:right="422" w:firstLine="0"/>
        <w:jc w:val="both"/>
        <w:rPr>
          <w:sz w:val="24"/>
          <w:szCs w:val="24"/>
        </w:rPr>
      </w:pPr>
      <w:r w:rsidRPr="00C32E94">
        <w:rPr>
          <w:sz w:val="24"/>
          <w:szCs w:val="24"/>
        </w:rPr>
        <w:t>Перелік документів та інформації</w:t>
      </w:r>
      <w:r w:rsidRPr="00C32E94">
        <w:rPr>
          <w:spacing w:val="1"/>
          <w:sz w:val="24"/>
          <w:szCs w:val="24"/>
        </w:rPr>
        <w:t xml:space="preserve"> </w:t>
      </w:r>
      <w:r w:rsidRPr="00C32E94">
        <w:rPr>
          <w:sz w:val="24"/>
          <w:szCs w:val="24"/>
        </w:rPr>
        <w:t>для підтвердження відповідності ПЕРЕМОЖЦЯ</w:t>
      </w:r>
      <w:r w:rsidRPr="00C32E94">
        <w:rPr>
          <w:spacing w:val="1"/>
          <w:sz w:val="24"/>
          <w:szCs w:val="24"/>
        </w:rPr>
        <w:t xml:space="preserve"> </w:t>
      </w:r>
      <w:r w:rsidRPr="00C32E94">
        <w:rPr>
          <w:sz w:val="24"/>
          <w:szCs w:val="24"/>
        </w:rPr>
        <w:t>вимогам,</w:t>
      </w:r>
      <w:r w:rsidRPr="00C32E94">
        <w:rPr>
          <w:spacing w:val="-1"/>
          <w:sz w:val="24"/>
          <w:szCs w:val="24"/>
        </w:rPr>
        <w:t xml:space="preserve"> </w:t>
      </w:r>
      <w:r w:rsidRPr="00C32E94">
        <w:rPr>
          <w:sz w:val="24"/>
          <w:szCs w:val="24"/>
        </w:rPr>
        <w:t>визначеним</w:t>
      </w:r>
      <w:r w:rsidRPr="00C32E94">
        <w:rPr>
          <w:spacing w:val="-1"/>
          <w:sz w:val="24"/>
          <w:szCs w:val="24"/>
        </w:rPr>
        <w:t xml:space="preserve"> </w:t>
      </w:r>
      <w:r w:rsidRPr="00C32E94">
        <w:rPr>
          <w:sz w:val="24"/>
          <w:szCs w:val="24"/>
        </w:rPr>
        <w:t>у пункті</w:t>
      </w:r>
      <w:r w:rsidRPr="00C32E94">
        <w:rPr>
          <w:spacing w:val="-1"/>
          <w:sz w:val="24"/>
          <w:szCs w:val="24"/>
        </w:rPr>
        <w:t xml:space="preserve"> </w:t>
      </w:r>
      <w:r w:rsidRPr="00C32E94">
        <w:rPr>
          <w:sz w:val="24"/>
          <w:szCs w:val="24"/>
        </w:rPr>
        <w:t>47 Особливостей:</w:t>
      </w:r>
    </w:p>
    <w:p w14:paraId="502CA506" w14:textId="77777777" w:rsidR="008E4FBF" w:rsidRPr="00C3123E" w:rsidRDefault="008E4FBF" w:rsidP="008E4FBF">
      <w:pPr>
        <w:pStyle w:val="aff0"/>
        <w:ind w:right="422" w:firstLine="566"/>
      </w:pPr>
      <w:r w:rsidRPr="00C3123E">
        <w:t>Переможець</w:t>
      </w:r>
      <w:r w:rsidRPr="00C3123E">
        <w:rPr>
          <w:spacing w:val="1"/>
        </w:rPr>
        <w:t xml:space="preserve"> </w:t>
      </w:r>
      <w:r w:rsidRPr="00C3123E">
        <w:t>процедури</w:t>
      </w:r>
      <w:r w:rsidRPr="00C3123E">
        <w:rPr>
          <w:spacing w:val="1"/>
        </w:rPr>
        <w:t xml:space="preserve"> </w:t>
      </w:r>
      <w:r w:rsidRPr="00C3123E">
        <w:t>закупівлі</w:t>
      </w:r>
      <w:r w:rsidRPr="00C3123E">
        <w:rPr>
          <w:spacing w:val="1"/>
        </w:rPr>
        <w:t xml:space="preserve"> </w:t>
      </w:r>
      <w:r w:rsidRPr="00C3123E">
        <w:t>у</w:t>
      </w:r>
      <w:r w:rsidRPr="00C3123E">
        <w:rPr>
          <w:spacing w:val="1"/>
        </w:rPr>
        <w:t xml:space="preserve"> </w:t>
      </w:r>
      <w:r w:rsidRPr="00C3123E">
        <w:t>строк,</w:t>
      </w:r>
      <w:r w:rsidRPr="00C3123E">
        <w:rPr>
          <w:spacing w:val="1"/>
        </w:rPr>
        <w:t xml:space="preserve"> </w:t>
      </w:r>
      <w:r w:rsidRPr="00C3123E">
        <w:t>що</w:t>
      </w:r>
      <w:r w:rsidRPr="00C3123E">
        <w:rPr>
          <w:spacing w:val="1"/>
        </w:rPr>
        <w:t xml:space="preserve"> </w:t>
      </w:r>
      <w:r w:rsidRPr="00C3123E">
        <w:rPr>
          <w:b/>
          <w:i/>
        </w:rPr>
        <w:t>не</w:t>
      </w:r>
      <w:r w:rsidRPr="00C3123E">
        <w:rPr>
          <w:b/>
          <w:i/>
          <w:spacing w:val="1"/>
        </w:rPr>
        <w:t xml:space="preserve"> </w:t>
      </w:r>
      <w:r w:rsidRPr="00C3123E">
        <w:rPr>
          <w:b/>
          <w:i/>
        </w:rPr>
        <w:t>перевищує</w:t>
      </w:r>
      <w:r w:rsidRPr="00C3123E">
        <w:rPr>
          <w:b/>
          <w:i/>
          <w:spacing w:val="1"/>
        </w:rPr>
        <w:t xml:space="preserve"> </w:t>
      </w:r>
      <w:r w:rsidRPr="00C3123E">
        <w:rPr>
          <w:b/>
          <w:i/>
        </w:rPr>
        <w:t>чотири</w:t>
      </w:r>
      <w:r w:rsidRPr="00C3123E">
        <w:rPr>
          <w:b/>
          <w:i/>
          <w:spacing w:val="1"/>
        </w:rPr>
        <w:t xml:space="preserve"> </w:t>
      </w:r>
      <w:r w:rsidRPr="00C3123E">
        <w:rPr>
          <w:b/>
          <w:i/>
        </w:rPr>
        <w:t>дні</w:t>
      </w:r>
      <w:r w:rsidRPr="00C3123E">
        <w:rPr>
          <w:b/>
          <w:i/>
          <w:spacing w:val="1"/>
        </w:rPr>
        <w:t xml:space="preserve"> </w:t>
      </w:r>
      <w:r w:rsidRPr="00C3123E">
        <w:t>з</w:t>
      </w:r>
      <w:r w:rsidRPr="00C3123E">
        <w:rPr>
          <w:spacing w:val="1"/>
        </w:rPr>
        <w:t xml:space="preserve"> </w:t>
      </w:r>
      <w:r w:rsidRPr="00C3123E">
        <w:t>дати</w:t>
      </w:r>
      <w:r w:rsidRPr="00C3123E">
        <w:rPr>
          <w:spacing w:val="1"/>
        </w:rPr>
        <w:t xml:space="preserve"> </w:t>
      </w:r>
      <w:r w:rsidRPr="00C3123E">
        <w:t xml:space="preserve">оприлюднення в електронній системі </w:t>
      </w:r>
      <w:proofErr w:type="spellStart"/>
      <w:r w:rsidRPr="00C3123E">
        <w:t>закупівель</w:t>
      </w:r>
      <w:proofErr w:type="spellEnd"/>
      <w:r w:rsidRPr="00C3123E">
        <w:t xml:space="preserve"> повідомлення про намір укласти договір про</w:t>
      </w:r>
      <w:r w:rsidRPr="00C3123E">
        <w:rPr>
          <w:spacing w:val="-57"/>
        </w:rPr>
        <w:t xml:space="preserve"> </w:t>
      </w:r>
      <w:r w:rsidRPr="00C3123E">
        <w:t>закупівлю,</w:t>
      </w:r>
      <w:r w:rsidRPr="00C3123E">
        <w:rPr>
          <w:spacing w:val="1"/>
        </w:rPr>
        <w:t xml:space="preserve"> </w:t>
      </w:r>
      <w:r w:rsidRPr="00C3123E">
        <w:t>повинен</w:t>
      </w:r>
      <w:r w:rsidRPr="00C3123E">
        <w:rPr>
          <w:spacing w:val="1"/>
        </w:rPr>
        <w:t xml:space="preserve"> </w:t>
      </w:r>
      <w:r w:rsidRPr="00C3123E">
        <w:t>надати</w:t>
      </w:r>
      <w:r w:rsidRPr="00C3123E">
        <w:rPr>
          <w:spacing w:val="1"/>
        </w:rPr>
        <w:t xml:space="preserve"> </w:t>
      </w:r>
      <w:r w:rsidRPr="00C3123E">
        <w:t>замовнику</w:t>
      </w:r>
      <w:r w:rsidRPr="00C3123E">
        <w:rPr>
          <w:spacing w:val="1"/>
        </w:rPr>
        <w:t xml:space="preserve"> </w:t>
      </w:r>
      <w:r w:rsidRPr="00C3123E">
        <w:t>шляхом</w:t>
      </w:r>
      <w:r w:rsidRPr="00C3123E">
        <w:rPr>
          <w:spacing w:val="1"/>
        </w:rPr>
        <w:t xml:space="preserve"> </w:t>
      </w:r>
      <w:r w:rsidRPr="00C3123E">
        <w:t>оприлюднення</w:t>
      </w:r>
      <w:r w:rsidRPr="00C3123E">
        <w:rPr>
          <w:spacing w:val="1"/>
        </w:rPr>
        <w:t xml:space="preserve"> </w:t>
      </w:r>
      <w:r w:rsidRPr="00C3123E">
        <w:t>в</w:t>
      </w:r>
      <w:r w:rsidRPr="00C3123E">
        <w:rPr>
          <w:spacing w:val="1"/>
        </w:rPr>
        <w:t xml:space="preserve"> </w:t>
      </w:r>
      <w:r w:rsidRPr="00C3123E">
        <w:t>електронній</w:t>
      </w:r>
      <w:r w:rsidRPr="00C3123E">
        <w:rPr>
          <w:spacing w:val="1"/>
        </w:rPr>
        <w:t xml:space="preserve"> </w:t>
      </w:r>
      <w:r w:rsidRPr="00C3123E">
        <w:t>системі</w:t>
      </w:r>
      <w:r w:rsidRPr="00C3123E">
        <w:rPr>
          <w:spacing w:val="1"/>
        </w:rPr>
        <w:t xml:space="preserve"> </w:t>
      </w:r>
      <w:proofErr w:type="spellStart"/>
      <w:r w:rsidRPr="00C3123E">
        <w:t>закупівель</w:t>
      </w:r>
      <w:proofErr w:type="spellEnd"/>
      <w:r w:rsidRPr="00C3123E">
        <w:t xml:space="preserve"> документи, що підтверджують відсутність підстав, зазначених у підпунктах 3, 5, 6</w:t>
      </w:r>
      <w:r w:rsidRPr="00C3123E">
        <w:rPr>
          <w:spacing w:val="-57"/>
        </w:rPr>
        <w:t xml:space="preserve"> </w:t>
      </w:r>
      <w:r w:rsidRPr="00C3123E">
        <w:t>і</w:t>
      </w:r>
      <w:r w:rsidRPr="00C3123E">
        <w:rPr>
          <w:spacing w:val="-1"/>
        </w:rPr>
        <w:t xml:space="preserve"> </w:t>
      </w:r>
      <w:r w:rsidRPr="00C3123E">
        <w:t>12 та</w:t>
      </w:r>
      <w:r w:rsidRPr="00C3123E">
        <w:rPr>
          <w:spacing w:val="-1"/>
        </w:rPr>
        <w:t xml:space="preserve"> </w:t>
      </w:r>
      <w:r w:rsidRPr="00C3123E">
        <w:t>в</w:t>
      </w:r>
      <w:r w:rsidRPr="00C3123E">
        <w:rPr>
          <w:spacing w:val="-1"/>
        </w:rPr>
        <w:t xml:space="preserve"> </w:t>
      </w:r>
      <w:r w:rsidRPr="00C3123E">
        <w:t>абзаці</w:t>
      </w:r>
      <w:r w:rsidRPr="00C3123E">
        <w:rPr>
          <w:spacing w:val="-1"/>
        </w:rPr>
        <w:t xml:space="preserve"> </w:t>
      </w:r>
      <w:r w:rsidRPr="00C3123E">
        <w:t>чотирнадцятому пункту 47 Особливостей.</w:t>
      </w:r>
    </w:p>
    <w:p w14:paraId="5BC3AE8B" w14:textId="77777777" w:rsidR="008E4FBF" w:rsidRDefault="008E4FBF" w:rsidP="008E4FBF">
      <w:pPr>
        <w:pStyle w:val="aff0"/>
        <w:spacing w:before="1"/>
        <w:ind w:right="423" w:firstLine="566"/>
      </w:pPr>
      <w:r w:rsidRPr="00C3123E">
        <w:t>Першим</w:t>
      </w:r>
      <w:r w:rsidRPr="00C3123E">
        <w:rPr>
          <w:spacing w:val="-10"/>
        </w:rPr>
        <w:t xml:space="preserve"> </w:t>
      </w:r>
      <w:r w:rsidRPr="00C3123E">
        <w:t>днем</w:t>
      </w:r>
      <w:r w:rsidRPr="00C3123E">
        <w:rPr>
          <w:spacing w:val="-10"/>
        </w:rPr>
        <w:t xml:space="preserve"> </w:t>
      </w:r>
      <w:r w:rsidRPr="00C3123E">
        <w:t>строку,</w:t>
      </w:r>
      <w:r w:rsidRPr="00C3123E">
        <w:rPr>
          <w:spacing w:val="-10"/>
        </w:rPr>
        <w:t xml:space="preserve"> </w:t>
      </w:r>
      <w:r w:rsidRPr="00C3123E">
        <w:t>передбаченого</w:t>
      </w:r>
      <w:r w:rsidRPr="00C3123E">
        <w:rPr>
          <w:spacing w:val="-10"/>
        </w:rPr>
        <w:t xml:space="preserve"> </w:t>
      </w:r>
      <w:r w:rsidRPr="00C3123E">
        <w:t>цією</w:t>
      </w:r>
      <w:r w:rsidRPr="00C3123E">
        <w:rPr>
          <w:spacing w:val="-8"/>
        </w:rPr>
        <w:t xml:space="preserve"> </w:t>
      </w:r>
      <w:r w:rsidRPr="00C3123E">
        <w:t>тендерною</w:t>
      </w:r>
      <w:r w:rsidRPr="00C3123E">
        <w:rPr>
          <w:spacing w:val="-9"/>
        </w:rPr>
        <w:t xml:space="preserve"> </w:t>
      </w:r>
      <w:r w:rsidRPr="00C3123E">
        <w:t>документацією</w:t>
      </w:r>
      <w:r w:rsidRPr="00C3123E">
        <w:rPr>
          <w:spacing w:val="-5"/>
        </w:rPr>
        <w:t xml:space="preserve"> </w:t>
      </w:r>
      <w:r w:rsidRPr="00C3123E">
        <w:t>та/</w:t>
      </w:r>
      <w:r w:rsidRPr="00C3123E">
        <w:rPr>
          <w:spacing w:val="-9"/>
        </w:rPr>
        <w:t xml:space="preserve"> </w:t>
      </w:r>
      <w:r w:rsidRPr="00C3123E">
        <w:t>або</w:t>
      </w:r>
      <w:r w:rsidRPr="00C3123E">
        <w:rPr>
          <w:spacing w:val="-9"/>
        </w:rPr>
        <w:t xml:space="preserve"> </w:t>
      </w:r>
      <w:r w:rsidRPr="00C3123E">
        <w:t>Законом</w:t>
      </w:r>
      <w:r w:rsidRPr="00C3123E">
        <w:rPr>
          <w:spacing w:val="-10"/>
        </w:rPr>
        <w:t xml:space="preserve"> </w:t>
      </w:r>
      <w:r w:rsidRPr="00C3123E">
        <w:t>та/</w:t>
      </w:r>
      <w:r w:rsidRPr="00C3123E">
        <w:rPr>
          <w:spacing w:val="-57"/>
        </w:rPr>
        <w:t xml:space="preserve"> </w:t>
      </w:r>
      <w:r w:rsidRPr="00C3123E">
        <w:t>або</w:t>
      </w:r>
      <w:r w:rsidRPr="00C3123E">
        <w:rPr>
          <w:spacing w:val="-6"/>
        </w:rPr>
        <w:t xml:space="preserve"> </w:t>
      </w:r>
      <w:r w:rsidRPr="00C3123E">
        <w:t>Особливостями,</w:t>
      </w:r>
      <w:r w:rsidRPr="00C3123E">
        <w:rPr>
          <w:spacing w:val="-5"/>
        </w:rPr>
        <w:t xml:space="preserve"> </w:t>
      </w:r>
      <w:r w:rsidRPr="00C3123E">
        <w:t>перебіг</w:t>
      </w:r>
      <w:r w:rsidRPr="00C3123E">
        <w:rPr>
          <w:spacing w:val="-4"/>
        </w:rPr>
        <w:t xml:space="preserve"> </w:t>
      </w:r>
      <w:r w:rsidRPr="00C3123E">
        <w:t>якого</w:t>
      </w:r>
      <w:r w:rsidRPr="00C3123E">
        <w:rPr>
          <w:spacing w:val="-5"/>
        </w:rPr>
        <w:t xml:space="preserve"> </w:t>
      </w:r>
      <w:r w:rsidRPr="00C3123E">
        <w:t>визначається</w:t>
      </w:r>
      <w:r w:rsidRPr="00C3123E">
        <w:rPr>
          <w:spacing w:val="-5"/>
        </w:rPr>
        <w:t xml:space="preserve"> </w:t>
      </w:r>
      <w:r w:rsidRPr="00C3123E">
        <w:t>з</w:t>
      </w:r>
      <w:r w:rsidRPr="00C3123E">
        <w:rPr>
          <w:spacing w:val="-4"/>
        </w:rPr>
        <w:t xml:space="preserve"> </w:t>
      </w:r>
      <w:r w:rsidRPr="00C3123E">
        <w:t>дати</w:t>
      </w:r>
      <w:r w:rsidRPr="00C3123E">
        <w:rPr>
          <w:spacing w:val="-4"/>
        </w:rPr>
        <w:t xml:space="preserve"> </w:t>
      </w:r>
      <w:r w:rsidRPr="00C3123E">
        <w:t>певної</w:t>
      </w:r>
      <w:r w:rsidRPr="00C3123E">
        <w:rPr>
          <w:spacing w:val="-4"/>
        </w:rPr>
        <w:t xml:space="preserve"> </w:t>
      </w:r>
      <w:r w:rsidRPr="00C3123E">
        <w:t>події,</w:t>
      </w:r>
      <w:r w:rsidRPr="00C3123E">
        <w:rPr>
          <w:spacing w:val="-5"/>
        </w:rPr>
        <w:t xml:space="preserve"> </w:t>
      </w:r>
      <w:r w:rsidRPr="00C3123E">
        <w:t>вважатиметься</w:t>
      </w:r>
      <w:r w:rsidRPr="00C3123E">
        <w:rPr>
          <w:spacing w:val="-5"/>
        </w:rPr>
        <w:t xml:space="preserve"> </w:t>
      </w:r>
      <w:r w:rsidRPr="00C3123E">
        <w:t>наступний</w:t>
      </w:r>
      <w:r w:rsidRPr="00C3123E">
        <w:rPr>
          <w:spacing w:val="-58"/>
        </w:rPr>
        <w:t xml:space="preserve"> </w:t>
      </w:r>
      <w:r w:rsidRPr="00C3123E">
        <w:t>за днем відповідної події календарний або робочий день, залежно від того, у яких днях</w:t>
      </w:r>
      <w:r w:rsidRPr="00C3123E">
        <w:rPr>
          <w:spacing w:val="1"/>
        </w:rPr>
        <w:t xml:space="preserve"> </w:t>
      </w:r>
      <w:r w:rsidRPr="00C3123E">
        <w:t>(календарних</w:t>
      </w:r>
      <w:r w:rsidRPr="00C3123E">
        <w:rPr>
          <w:spacing w:val="-1"/>
        </w:rPr>
        <w:t xml:space="preserve"> </w:t>
      </w:r>
      <w:r w:rsidRPr="00C3123E">
        <w:t>чи робочих) обраховується відповідний</w:t>
      </w:r>
      <w:r w:rsidRPr="00C3123E">
        <w:rPr>
          <w:spacing w:val="-1"/>
        </w:rPr>
        <w:t xml:space="preserve"> </w:t>
      </w:r>
      <w:r w:rsidRPr="00C3123E">
        <w:t>строк.</w:t>
      </w:r>
    </w:p>
    <w:p w14:paraId="7D0C02C1" w14:textId="77777777" w:rsidR="008E4FBF" w:rsidRDefault="008E4FBF" w:rsidP="008E4FBF">
      <w:pPr>
        <w:pStyle w:val="aff0"/>
        <w:spacing w:before="1"/>
        <w:ind w:right="423" w:firstLine="566"/>
      </w:pPr>
    </w:p>
    <w:p w14:paraId="50D29468" w14:textId="77777777" w:rsidR="008E4FBF" w:rsidRDefault="008E4FBF" w:rsidP="008E4FBF">
      <w:pPr>
        <w:pStyle w:val="aff0"/>
        <w:spacing w:before="1"/>
        <w:ind w:right="423" w:firstLine="566"/>
      </w:pPr>
    </w:p>
    <w:p w14:paraId="39944202" w14:textId="77777777" w:rsidR="008E4FBF" w:rsidRDefault="008E4FBF" w:rsidP="008E4FBF">
      <w:pPr>
        <w:pStyle w:val="aff0"/>
        <w:spacing w:before="1"/>
        <w:ind w:right="423" w:firstLine="566"/>
      </w:pPr>
    </w:p>
    <w:p w14:paraId="07B5139B" w14:textId="77777777" w:rsidR="008E4FBF" w:rsidRDefault="008E4FBF" w:rsidP="008E4FBF">
      <w:pPr>
        <w:pStyle w:val="aff0"/>
        <w:spacing w:before="1"/>
        <w:ind w:right="423" w:firstLine="566"/>
      </w:pPr>
    </w:p>
    <w:p w14:paraId="48BDE2B9" w14:textId="77777777" w:rsidR="008E4FBF" w:rsidRDefault="008E4FBF" w:rsidP="008E4FBF">
      <w:pPr>
        <w:pStyle w:val="aff0"/>
        <w:spacing w:before="1"/>
        <w:ind w:right="423" w:firstLine="566"/>
      </w:pPr>
    </w:p>
    <w:p w14:paraId="37AF9CA3" w14:textId="77777777" w:rsidR="008E4FBF" w:rsidRDefault="008E4FBF" w:rsidP="008E4FBF">
      <w:pPr>
        <w:pStyle w:val="aff0"/>
        <w:spacing w:before="1"/>
        <w:ind w:right="423" w:firstLine="566"/>
      </w:pPr>
    </w:p>
    <w:p w14:paraId="6718F35A" w14:textId="77777777" w:rsidR="008E4FBF" w:rsidRDefault="008E4FBF" w:rsidP="008E4FBF">
      <w:pPr>
        <w:pStyle w:val="aff0"/>
        <w:spacing w:before="1"/>
        <w:ind w:right="423" w:firstLine="566"/>
      </w:pPr>
    </w:p>
    <w:p w14:paraId="433CB13E" w14:textId="77777777" w:rsidR="008E4FBF" w:rsidRPr="00C3123E" w:rsidRDefault="008E4FBF" w:rsidP="008E4FBF">
      <w:pPr>
        <w:pStyle w:val="aff0"/>
      </w:pPr>
    </w:p>
    <w:p w14:paraId="0A68606F" w14:textId="77777777" w:rsidR="008E4FBF" w:rsidRPr="00C32E94" w:rsidRDefault="008E4FBF" w:rsidP="006C094F">
      <w:pPr>
        <w:pStyle w:val="1"/>
        <w:numPr>
          <w:ilvl w:val="1"/>
          <w:numId w:val="12"/>
        </w:numPr>
        <w:tabs>
          <w:tab w:val="left" w:pos="1443"/>
        </w:tabs>
        <w:ind w:left="1442" w:hanging="421"/>
        <w:jc w:val="both"/>
        <w:rPr>
          <w:sz w:val="24"/>
          <w:szCs w:val="24"/>
        </w:rPr>
      </w:pPr>
      <w:r w:rsidRPr="00C32E94">
        <w:rPr>
          <w:sz w:val="24"/>
          <w:szCs w:val="24"/>
        </w:rPr>
        <w:t>Документи,</w:t>
      </w:r>
      <w:r w:rsidRPr="00C32E94">
        <w:rPr>
          <w:spacing w:val="-2"/>
          <w:sz w:val="24"/>
          <w:szCs w:val="24"/>
        </w:rPr>
        <w:t xml:space="preserve"> </w:t>
      </w:r>
      <w:r w:rsidRPr="00C32E94">
        <w:rPr>
          <w:sz w:val="24"/>
          <w:szCs w:val="24"/>
        </w:rPr>
        <w:t>які</w:t>
      </w:r>
      <w:r w:rsidRPr="00C32E94">
        <w:rPr>
          <w:spacing w:val="-4"/>
          <w:sz w:val="24"/>
          <w:szCs w:val="24"/>
        </w:rPr>
        <w:t xml:space="preserve"> </w:t>
      </w:r>
      <w:r w:rsidRPr="00C32E94">
        <w:rPr>
          <w:sz w:val="24"/>
          <w:szCs w:val="24"/>
        </w:rPr>
        <w:t>надаються</w:t>
      </w:r>
      <w:r w:rsidRPr="00C32E94">
        <w:rPr>
          <w:spacing w:val="58"/>
          <w:sz w:val="24"/>
          <w:szCs w:val="24"/>
        </w:rPr>
        <w:t xml:space="preserve"> </w:t>
      </w:r>
      <w:r w:rsidRPr="00C32E94">
        <w:rPr>
          <w:sz w:val="24"/>
          <w:szCs w:val="24"/>
        </w:rPr>
        <w:t>ПЕРЕМОЖЦЕМ</w:t>
      </w:r>
      <w:r w:rsidRPr="00C32E94">
        <w:rPr>
          <w:spacing w:val="-3"/>
          <w:sz w:val="24"/>
          <w:szCs w:val="24"/>
        </w:rPr>
        <w:t xml:space="preserve"> </w:t>
      </w:r>
      <w:r w:rsidRPr="00C32E94">
        <w:rPr>
          <w:sz w:val="24"/>
          <w:szCs w:val="24"/>
        </w:rPr>
        <w:t>(юридичною</w:t>
      </w:r>
      <w:r w:rsidRPr="00C32E94">
        <w:rPr>
          <w:spacing w:val="-2"/>
          <w:sz w:val="24"/>
          <w:szCs w:val="24"/>
        </w:rPr>
        <w:t xml:space="preserve"> </w:t>
      </w:r>
      <w:r w:rsidRPr="00C32E94">
        <w:rPr>
          <w:sz w:val="24"/>
          <w:szCs w:val="24"/>
        </w:rPr>
        <w:t>особою):</w:t>
      </w:r>
    </w:p>
    <w:p w14:paraId="61482BAF" w14:textId="77777777" w:rsidR="008E4FBF" w:rsidRPr="00C32E94" w:rsidRDefault="008E4FBF" w:rsidP="00C32E94">
      <w:pPr>
        <w:pStyle w:val="1"/>
        <w:tabs>
          <w:tab w:val="left" w:pos="1443"/>
        </w:tabs>
        <w:ind w:left="962" w:firstLine="0"/>
        <w:rPr>
          <w:sz w:val="24"/>
          <w:szCs w:val="24"/>
        </w:rPr>
      </w:pPr>
    </w:p>
    <w:p w14:paraId="28C0BC9B" w14:textId="77777777" w:rsidR="008E4FBF" w:rsidRPr="00C3123E" w:rsidRDefault="008E4FBF" w:rsidP="008E4FBF">
      <w:pPr>
        <w:pStyle w:val="1"/>
        <w:tabs>
          <w:tab w:val="left" w:pos="1443"/>
        </w:tabs>
        <w:ind w:left="1442"/>
        <w:jc w:val="right"/>
      </w:pPr>
    </w:p>
    <w:tbl>
      <w:tblPr>
        <w:tblStyle w:val="TableNormal"/>
        <w:tblW w:w="0" w:type="auto"/>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4353"/>
        <w:gridCol w:w="4504"/>
      </w:tblGrid>
      <w:tr w:rsidR="008E4FBF" w:rsidRPr="00C3123E" w14:paraId="6521076B" w14:textId="77777777" w:rsidTr="009A31B7">
        <w:trPr>
          <w:trHeight w:val="1302"/>
        </w:trPr>
        <w:tc>
          <w:tcPr>
            <w:tcW w:w="766" w:type="dxa"/>
          </w:tcPr>
          <w:p w14:paraId="05104C98" w14:textId="77777777" w:rsidR="008E4FBF" w:rsidRPr="00C3123E" w:rsidRDefault="008E4FBF" w:rsidP="009A31B7">
            <w:pPr>
              <w:pStyle w:val="TableParagraph"/>
              <w:spacing w:before="99"/>
              <w:ind w:left="280" w:right="144" w:firstLine="31"/>
              <w:rPr>
                <w:b/>
                <w:sz w:val="24"/>
              </w:rPr>
            </w:pPr>
            <w:r w:rsidRPr="00C3123E">
              <w:rPr>
                <w:b/>
                <w:sz w:val="24"/>
              </w:rPr>
              <w:t>№</w:t>
            </w:r>
            <w:r w:rsidRPr="00C3123E">
              <w:rPr>
                <w:b/>
                <w:spacing w:val="-57"/>
                <w:sz w:val="24"/>
              </w:rPr>
              <w:t xml:space="preserve"> </w:t>
            </w:r>
            <w:r w:rsidRPr="00C3123E">
              <w:rPr>
                <w:b/>
                <w:sz w:val="24"/>
              </w:rPr>
              <w:t>з/п</w:t>
            </w:r>
          </w:p>
        </w:tc>
        <w:tc>
          <w:tcPr>
            <w:tcW w:w="4353" w:type="dxa"/>
          </w:tcPr>
          <w:p w14:paraId="5D57253B" w14:textId="77777777" w:rsidR="008E4FBF" w:rsidRPr="00C3123E" w:rsidRDefault="008E4FBF" w:rsidP="009A31B7">
            <w:pPr>
              <w:pStyle w:val="TableParagraph"/>
              <w:spacing w:before="99"/>
              <w:ind w:left="383"/>
              <w:rPr>
                <w:b/>
                <w:sz w:val="24"/>
              </w:rPr>
            </w:pPr>
            <w:proofErr w:type="spellStart"/>
            <w:r w:rsidRPr="00C3123E">
              <w:rPr>
                <w:b/>
                <w:sz w:val="24"/>
              </w:rPr>
              <w:t>Вимоги</w:t>
            </w:r>
            <w:proofErr w:type="spellEnd"/>
            <w:r w:rsidRPr="00C3123E">
              <w:rPr>
                <w:b/>
                <w:spacing w:val="-2"/>
                <w:sz w:val="24"/>
              </w:rPr>
              <w:t xml:space="preserve"> </w:t>
            </w:r>
            <w:proofErr w:type="spellStart"/>
            <w:r w:rsidRPr="00C3123E">
              <w:rPr>
                <w:b/>
                <w:sz w:val="24"/>
              </w:rPr>
              <w:t>згідно</w:t>
            </w:r>
            <w:proofErr w:type="spellEnd"/>
            <w:r w:rsidRPr="00C3123E">
              <w:rPr>
                <w:b/>
                <w:spacing w:val="-2"/>
                <w:sz w:val="24"/>
              </w:rPr>
              <w:t xml:space="preserve"> </w:t>
            </w:r>
            <w:r w:rsidRPr="00C3123E">
              <w:rPr>
                <w:b/>
                <w:sz w:val="24"/>
              </w:rPr>
              <w:t>п.</w:t>
            </w:r>
            <w:r w:rsidRPr="00C3123E">
              <w:rPr>
                <w:b/>
                <w:spacing w:val="-2"/>
                <w:sz w:val="24"/>
              </w:rPr>
              <w:t xml:space="preserve"> </w:t>
            </w:r>
            <w:r w:rsidRPr="00C3123E">
              <w:rPr>
                <w:b/>
                <w:sz w:val="24"/>
              </w:rPr>
              <w:t>47</w:t>
            </w:r>
            <w:r w:rsidRPr="00C3123E">
              <w:rPr>
                <w:b/>
                <w:spacing w:val="-2"/>
                <w:sz w:val="24"/>
              </w:rPr>
              <w:t xml:space="preserve"> </w:t>
            </w:r>
            <w:proofErr w:type="spellStart"/>
            <w:r w:rsidRPr="00C3123E">
              <w:rPr>
                <w:b/>
                <w:sz w:val="24"/>
              </w:rPr>
              <w:t>Особливостей</w:t>
            </w:r>
            <w:proofErr w:type="spellEnd"/>
          </w:p>
        </w:tc>
        <w:tc>
          <w:tcPr>
            <w:tcW w:w="4504" w:type="dxa"/>
          </w:tcPr>
          <w:p w14:paraId="733C233E" w14:textId="77777777" w:rsidR="008E4FBF" w:rsidRPr="008E4FBF" w:rsidRDefault="008E4FBF" w:rsidP="009A31B7">
            <w:pPr>
              <w:pStyle w:val="TableParagraph"/>
              <w:spacing w:before="99"/>
              <w:ind w:left="341" w:right="227"/>
              <w:jc w:val="center"/>
              <w:rPr>
                <w:b/>
                <w:sz w:val="24"/>
                <w:lang w:val="ru-RU"/>
              </w:rPr>
            </w:pPr>
            <w:proofErr w:type="spellStart"/>
            <w:r w:rsidRPr="008E4FBF">
              <w:rPr>
                <w:b/>
                <w:sz w:val="24"/>
                <w:lang w:val="ru-RU"/>
              </w:rPr>
              <w:t>Переможець</w:t>
            </w:r>
            <w:proofErr w:type="spellEnd"/>
            <w:r w:rsidRPr="008E4FBF">
              <w:rPr>
                <w:b/>
                <w:sz w:val="24"/>
                <w:lang w:val="ru-RU"/>
              </w:rPr>
              <w:t xml:space="preserve"> </w:t>
            </w:r>
            <w:proofErr w:type="spellStart"/>
            <w:r w:rsidRPr="008E4FBF">
              <w:rPr>
                <w:b/>
                <w:sz w:val="24"/>
                <w:lang w:val="ru-RU"/>
              </w:rPr>
              <w:t>торгів</w:t>
            </w:r>
            <w:proofErr w:type="spellEnd"/>
            <w:r w:rsidRPr="008E4FBF">
              <w:rPr>
                <w:b/>
                <w:sz w:val="24"/>
                <w:lang w:val="ru-RU"/>
              </w:rPr>
              <w:t xml:space="preserve"> на </w:t>
            </w:r>
            <w:proofErr w:type="spellStart"/>
            <w:r w:rsidRPr="008E4FBF">
              <w:rPr>
                <w:b/>
                <w:sz w:val="24"/>
                <w:lang w:val="ru-RU"/>
              </w:rPr>
              <w:t>виконання</w:t>
            </w:r>
            <w:proofErr w:type="spellEnd"/>
            <w:r w:rsidRPr="008E4FBF">
              <w:rPr>
                <w:b/>
                <w:spacing w:val="1"/>
                <w:sz w:val="24"/>
                <w:lang w:val="ru-RU"/>
              </w:rPr>
              <w:t xml:space="preserve"> </w:t>
            </w:r>
            <w:proofErr w:type="spellStart"/>
            <w:r w:rsidRPr="008E4FBF">
              <w:rPr>
                <w:b/>
                <w:sz w:val="24"/>
                <w:lang w:val="ru-RU"/>
              </w:rPr>
              <w:t>вимоги</w:t>
            </w:r>
            <w:proofErr w:type="spellEnd"/>
            <w:r w:rsidRPr="008E4FBF">
              <w:rPr>
                <w:b/>
                <w:sz w:val="24"/>
                <w:lang w:val="ru-RU"/>
              </w:rPr>
              <w:t xml:space="preserve"> </w:t>
            </w:r>
            <w:proofErr w:type="spellStart"/>
            <w:r w:rsidRPr="008E4FBF">
              <w:rPr>
                <w:b/>
                <w:sz w:val="24"/>
                <w:lang w:val="ru-RU"/>
              </w:rPr>
              <w:t>згідно</w:t>
            </w:r>
            <w:proofErr w:type="spellEnd"/>
            <w:r w:rsidRPr="008E4FBF">
              <w:rPr>
                <w:b/>
                <w:sz w:val="24"/>
                <w:lang w:val="ru-RU"/>
              </w:rPr>
              <w:t xml:space="preserve"> п. 47 </w:t>
            </w:r>
            <w:proofErr w:type="spellStart"/>
            <w:r w:rsidRPr="008E4FBF">
              <w:rPr>
                <w:b/>
                <w:sz w:val="24"/>
                <w:lang w:val="ru-RU"/>
              </w:rPr>
              <w:t>Особливостей</w:t>
            </w:r>
            <w:proofErr w:type="spellEnd"/>
            <w:r w:rsidRPr="008E4FBF">
              <w:rPr>
                <w:b/>
                <w:spacing w:val="1"/>
                <w:sz w:val="24"/>
                <w:lang w:val="ru-RU"/>
              </w:rPr>
              <w:t xml:space="preserve"> </w:t>
            </w:r>
            <w:r w:rsidRPr="008E4FBF">
              <w:rPr>
                <w:b/>
                <w:sz w:val="24"/>
                <w:lang w:val="ru-RU"/>
              </w:rPr>
              <w:t>(</w:t>
            </w:r>
            <w:proofErr w:type="spellStart"/>
            <w:r w:rsidRPr="008E4FBF">
              <w:rPr>
                <w:b/>
                <w:sz w:val="24"/>
                <w:lang w:val="ru-RU"/>
              </w:rPr>
              <w:t>підтвердження</w:t>
            </w:r>
            <w:proofErr w:type="spellEnd"/>
            <w:r w:rsidRPr="008E4FBF">
              <w:rPr>
                <w:b/>
                <w:sz w:val="24"/>
                <w:lang w:val="ru-RU"/>
              </w:rPr>
              <w:t xml:space="preserve"> </w:t>
            </w:r>
            <w:proofErr w:type="spellStart"/>
            <w:r w:rsidRPr="008E4FBF">
              <w:rPr>
                <w:b/>
                <w:sz w:val="24"/>
                <w:lang w:val="ru-RU"/>
              </w:rPr>
              <w:t>відсутності</w:t>
            </w:r>
            <w:proofErr w:type="spellEnd"/>
            <w:r w:rsidRPr="008E4FBF">
              <w:rPr>
                <w:b/>
                <w:sz w:val="24"/>
                <w:lang w:val="ru-RU"/>
              </w:rPr>
              <w:t xml:space="preserve"> </w:t>
            </w:r>
            <w:proofErr w:type="spellStart"/>
            <w:r w:rsidRPr="008E4FBF">
              <w:rPr>
                <w:b/>
                <w:sz w:val="24"/>
                <w:lang w:val="ru-RU"/>
              </w:rPr>
              <w:t>підстав</w:t>
            </w:r>
            <w:proofErr w:type="spellEnd"/>
            <w:r w:rsidRPr="008E4FBF">
              <w:rPr>
                <w:b/>
                <w:sz w:val="24"/>
                <w:lang w:val="ru-RU"/>
              </w:rPr>
              <w:t>)</w:t>
            </w:r>
            <w:r w:rsidRPr="008E4FBF">
              <w:rPr>
                <w:b/>
                <w:spacing w:val="-58"/>
                <w:sz w:val="24"/>
                <w:lang w:val="ru-RU"/>
              </w:rPr>
              <w:t xml:space="preserve"> </w:t>
            </w:r>
            <w:r w:rsidRPr="008E4FBF">
              <w:rPr>
                <w:b/>
                <w:sz w:val="24"/>
                <w:lang w:val="ru-RU"/>
              </w:rPr>
              <w:t>повинен</w:t>
            </w:r>
            <w:r w:rsidRPr="008E4FBF">
              <w:rPr>
                <w:b/>
                <w:spacing w:val="-2"/>
                <w:sz w:val="24"/>
                <w:lang w:val="ru-RU"/>
              </w:rPr>
              <w:t xml:space="preserve"> </w:t>
            </w:r>
            <w:proofErr w:type="spellStart"/>
            <w:r w:rsidRPr="008E4FBF">
              <w:rPr>
                <w:b/>
                <w:sz w:val="24"/>
                <w:lang w:val="ru-RU"/>
              </w:rPr>
              <w:t>надати</w:t>
            </w:r>
            <w:proofErr w:type="spellEnd"/>
            <w:r w:rsidRPr="008E4FBF">
              <w:rPr>
                <w:b/>
                <w:spacing w:val="-1"/>
                <w:sz w:val="24"/>
                <w:lang w:val="ru-RU"/>
              </w:rPr>
              <w:t xml:space="preserve"> </w:t>
            </w:r>
            <w:proofErr w:type="spellStart"/>
            <w:r w:rsidRPr="008E4FBF">
              <w:rPr>
                <w:b/>
                <w:sz w:val="24"/>
                <w:lang w:val="ru-RU"/>
              </w:rPr>
              <w:t>таку</w:t>
            </w:r>
            <w:proofErr w:type="spellEnd"/>
            <w:r w:rsidRPr="008E4FBF">
              <w:rPr>
                <w:b/>
                <w:spacing w:val="-4"/>
                <w:sz w:val="24"/>
                <w:lang w:val="ru-RU"/>
              </w:rPr>
              <w:t xml:space="preserve"> </w:t>
            </w:r>
            <w:proofErr w:type="spellStart"/>
            <w:r w:rsidRPr="008E4FBF">
              <w:rPr>
                <w:b/>
                <w:sz w:val="24"/>
                <w:lang w:val="ru-RU"/>
              </w:rPr>
              <w:t>інформацію</w:t>
            </w:r>
            <w:proofErr w:type="spellEnd"/>
            <w:r w:rsidRPr="008E4FBF">
              <w:rPr>
                <w:b/>
                <w:sz w:val="24"/>
                <w:lang w:val="ru-RU"/>
              </w:rPr>
              <w:t>:</w:t>
            </w:r>
          </w:p>
        </w:tc>
      </w:tr>
      <w:tr w:rsidR="008E4FBF" w:rsidRPr="00C3123E" w14:paraId="2597DA76" w14:textId="77777777" w:rsidTr="009A31B7">
        <w:trPr>
          <w:trHeight w:val="4341"/>
        </w:trPr>
        <w:tc>
          <w:tcPr>
            <w:tcW w:w="766" w:type="dxa"/>
          </w:tcPr>
          <w:p w14:paraId="3F26847D" w14:textId="77777777" w:rsidR="008E4FBF" w:rsidRPr="00C3123E" w:rsidRDefault="008E4FBF" w:rsidP="009A31B7">
            <w:pPr>
              <w:pStyle w:val="TableParagraph"/>
              <w:spacing w:before="100"/>
              <w:ind w:left="0" w:right="252"/>
              <w:jc w:val="right"/>
              <w:rPr>
                <w:b/>
                <w:sz w:val="24"/>
              </w:rPr>
            </w:pPr>
            <w:r w:rsidRPr="00C3123E">
              <w:rPr>
                <w:b/>
                <w:sz w:val="24"/>
              </w:rPr>
              <w:lastRenderedPageBreak/>
              <w:t>1</w:t>
            </w:r>
          </w:p>
        </w:tc>
        <w:tc>
          <w:tcPr>
            <w:tcW w:w="4353" w:type="dxa"/>
          </w:tcPr>
          <w:p w14:paraId="43B58979" w14:textId="77777777" w:rsidR="008E4FBF" w:rsidRPr="00C3123E" w:rsidRDefault="008E4FBF" w:rsidP="009A31B7">
            <w:pPr>
              <w:pStyle w:val="TableParagraph"/>
              <w:tabs>
                <w:tab w:val="left" w:pos="2450"/>
                <w:tab w:val="left" w:pos="3282"/>
              </w:tabs>
              <w:spacing w:before="220"/>
              <w:ind w:left="99" w:right="80"/>
              <w:rPr>
                <w:sz w:val="24"/>
              </w:rPr>
            </w:pPr>
            <w:proofErr w:type="spellStart"/>
            <w:r w:rsidRPr="00C3123E">
              <w:rPr>
                <w:sz w:val="24"/>
              </w:rPr>
              <w:t>Керівника</w:t>
            </w:r>
            <w:proofErr w:type="spellEnd"/>
            <w:r w:rsidRPr="00C3123E">
              <w:rPr>
                <w:spacing w:val="1"/>
                <w:sz w:val="24"/>
              </w:rPr>
              <w:t xml:space="preserve"> </w:t>
            </w:r>
            <w:proofErr w:type="spellStart"/>
            <w:r w:rsidRPr="00C3123E">
              <w:rPr>
                <w:sz w:val="24"/>
              </w:rPr>
              <w:t>учасника</w:t>
            </w:r>
            <w:proofErr w:type="spellEnd"/>
            <w:r w:rsidRPr="00C3123E">
              <w:rPr>
                <w:spacing w:val="1"/>
                <w:sz w:val="24"/>
              </w:rPr>
              <w:t xml:space="preserve"> </w:t>
            </w:r>
            <w:proofErr w:type="spellStart"/>
            <w:r w:rsidRPr="00C3123E">
              <w:rPr>
                <w:sz w:val="24"/>
              </w:rPr>
              <w:t>процедури</w:t>
            </w:r>
            <w:proofErr w:type="spellEnd"/>
            <w:r w:rsidRPr="00C3123E">
              <w:rPr>
                <w:spacing w:val="1"/>
                <w:sz w:val="24"/>
              </w:rPr>
              <w:t xml:space="preserve"> </w:t>
            </w:r>
            <w:proofErr w:type="spellStart"/>
            <w:r w:rsidRPr="00C3123E">
              <w:rPr>
                <w:sz w:val="24"/>
              </w:rPr>
              <w:t>закупівлі</w:t>
            </w:r>
            <w:proofErr w:type="spellEnd"/>
            <w:r w:rsidRPr="00C3123E">
              <w:rPr>
                <w:sz w:val="24"/>
              </w:rPr>
              <w:t>,</w:t>
            </w:r>
            <w:r w:rsidRPr="00C3123E">
              <w:rPr>
                <w:spacing w:val="1"/>
                <w:sz w:val="24"/>
              </w:rPr>
              <w:t xml:space="preserve"> </w:t>
            </w:r>
            <w:proofErr w:type="spellStart"/>
            <w:r w:rsidRPr="00C3123E">
              <w:rPr>
                <w:sz w:val="24"/>
              </w:rPr>
              <w:t>фізичну</w:t>
            </w:r>
            <w:proofErr w:type="spellEnd"/>
            <w:r w:rsidRPr="00C3123E">
              <w:rPr>
                <w:spacing w:val="1"/>
                <w:sz w:val="24"/>
              </w:rPr>
              <w:t xml:space="preserve"> </w:t>
            </w:r>
            <w:proofErr w:type="spellStart"/>
            <w:r w:rsidRPr="00C3123E">
              <w:rPr>
                <w:sz w:val="24"/>
              </w:rPr>
              <w:t>особу</w:t>
            </w:r>
            <w:proofErr w:type="spellEnd"/>
            <w:r w:rsidRPr="00C3123E">
              <w:rPr>
                <w:sz w:val="24"/>
              </w:rPr>
              <w:t>,</w:t>
            </w:r>
            <w:r w:rsidRPr="00C3123E">
              <w:rPr>
                <w:spacing w:val="1"/>
                <w:sz w:val="24"/>
              </w:rPr>
              <w:t xml:space="preserve"> </w:t>
            </w:r>
            <w:proofErr w:type="spellStart"/>
            <w:r w:rsidRPr="00C3123E">
              <w:rPr>
                <w:sz w:val="24"/>
              </w:rPr>
              <w:t>яка</w:t>
            </w:r>
            <w:proofErr w:type="spellEnd"/>
            <w:r w:rsidRPr="00C3123E">
              <w:rPr>
                <w:spacing w:val="1"/>
                <w:sz w:val="24"/>
              </w:rPr>
              <w:t xml:space="preserve"> </w:t>
            </w:r>
            <w:r w:rsidRPr="00C3123E">
              <w:rPr>
                <w:sz w:val="24"/>
              </w:rPr>
              <w:t>є</w:t>
            </w:r>
            <w:r w:rsidRPr="00C3123E">
              <w:rPr>
                <w:spacing w:val="1"/>
                <w:sz w:val="24"/>
              </w:rPr>
              <w:t xml:space="preserve"> </w:t>
            </w:r>
            <w:proofErr w:type="spellStart"/>
            <w:r w:rsidRPr="00C3123E">
              <w:rPr>
                <w:sz w:val="24"/>
              </w:rPr>
              <w:t>учасником</w:t>
            </w:r>
            <w:proofErr w:type="spellEnd"/>
            <w:r w:rsidRPr="00C3123E">
              <w:rPr>
                <w:spacing w:val="1"/>
                <w:sz w:val="24"/>
              </w:rPr>
              <w:t xml:space="preserve"> </w:t>
            </w:r>
            <w:proofErr w:type="spellStart"/>
            <w:r w:rsidRPr="00C3123E">
              <w:rPr>
                <w:sz w:val="24"/>
              </w:rPr>
              <w:t>процедури</w:t>
            </w:r>
            <w:proofErr w:type="spellEnd"/>
            <w:r w:rsidRPr="00C3123E">
              <w:rPr>
                <w:spacing w:val="1"/>
                <w:sz w:val="24"/>
              </w:rPr>
              <w:t xml:space="preserve"> </w:t>
            </w:r>
            <w:proofErr w:type="spellStart"/>
            <w:r w:rsidRPr="00C3123E">
              <w:rPr>
                <w:sz w:val="24"/>
              </w:rPr>
              <w:t>закупівлі</w:t>
            </w:r>
            <w:proofErr w:type="spellEnd"/>
            <w:r w:rsidRPr="00C3123E">
              <w:rPr>
                <w:sz w:val="24"/>
              </w:rPr>
              <w:t>,</w:t>
            </w:r>
            <w:r w:rsidRPr="00C3123E">
              <w:rPr>
                <w:spacing w:val="1"/>
                <w:sz w:val="24"/>
              </w:rPr>
              <w:t xml:space="preserve"> </w:t>
            </w:r>
            <w:proofErr w:type="spellStart"/>
            <w:r w:rsidRPr="00C3123E">
              <w:rPr>
                <w:sz w:val="24"/>
              </w:rPr>
              <w:t>було</w:t>
            </w:r>
            <w:proofErr w:type="spellEnd"/>
            <w:r w:rsidRPr="00C3123E">
              <w:rPr>
                <w:spacing w:val="1"/>
                <w:sz w:val="24"/>
              </w:rPr>
              <w:t xml:space="preserve"> </w:t>
            </w:r>
            <w:proofErr w:type="spellStart"/>
            <w:r w:rsidRPr="00C3123E">
              <w:rPr>
                <w:sz w:val="24"/>
              </w:rPr>
              <w:t>притягнуто</w:t>
            </w:r>
            <w:proofErr w:type="spellEnd"/>
            <w:r w:rsidRPr="00C3123E">
              <w:rPr>
                <w:spacing w:val="1"/>
                <w:sz w:val="24"/>
              </w:rPr>
              <w:t xml:space="preserve"> </w:t>
            </w:r>
            <w:proofErr w:type="spellStart"/>
            <w:r w:rsidRPr="00C3123E">
              <w:rPr>
                <w:sz w:val="24"/>
              </w:rPr>
              <w:t>згідно</w:t>
            </w:r>
            <w:proofErr w:type="spellEnd"/>
            <w:r w:rsidRPr="00C3123E">
              <w:rPr>
                <w:spacing w:val="1"/>
                <w:sz w:val="24"/>
              </w:rPr>
              <w:t xml:space="preserve"> </w:t>
            </w:r>
            <w:proofErr w:type="spellStart"/>
            <w:r w:rsidRPr="00C3123E">
              <w:rPr>
                <w:sz w:val="24"/>
              </w:rPr>
              <w:t>із</w:t>
            </w:r>
            <w:proofErr w:type="spellEnd"/>
            <w:r w:rsidRPr="00C3123E">
              <w:rPr>
                <w:spacing w:val="1"/>
                <w:sz w:val="24"/>
              </w:rPr>
              <w:t xml:space="preserve"> </w:t>
            </w:r>
            <w:proofErr w:type="spellStart"/>
            <w:r w:rsidRPr="00C3123E">
              <w:rPr>
                <w:sz w:val="24"/>
              </w:rPr>
              <w:t>законом</w:t>
            </w:r>
            <w:proofErr w:type="spellEnd"/>
            <w:r w:rsidRPr="00C3123E">
              <w:rPr>
                <w:spacing w:val="1"/>
                <w:sz w:val="24"/>
              </w:rPr>
              <w:t xml:space="preserve"> </w:t>
            </w:r>
            <w:proofErr w:type="spellStart"/>
            <w:r w:rsidRPr="00C3123E">
              <w:rPr>
                <w:sz w:val="24"/>
              </w:rPr>
              <w:t>до</w:t>
            </w:r>
            <w:proofErr w:type="spellEnd"/>
            <w:r w:rsidRPr="00C3123E">
              <w:rPr>
                <w:spacing w:val="1"/>
                <w:sz w:val="24"/>
              </w:rPr>
              <w:t xml:space="preserve"> </w:t>
            </w:r>
            <w:proofErr w:type="spellStart"/>
            <w:r w:rsidRPr="00C3123E">
              <w:rPr>
                <w:sz w:val="24"/>
              </w:rPr>
              <w:t>відповідальності</w:t>
            </w:r>
            <w:proofErr w:type="spellEnd"/>
            <w:r w:rsidRPr="00F30FAA">
              <w:rPr>
                <w:sz w:val="24"/>
              </w:rPr>
              <w:t xml:space="preserve"> </w:t>
            </w:r>
            <w:proofErr w:type="spellStart"/>
            <w:r w:rsidRPr="00C3123E">
              <w:rPr>
                <w:sz w:val="24"/>
              </w:rPr>
              <w:t>за</w:t>
            </w:r>
            <w:proofErr w:type="spellEnd"/>
            <w:r w:rsidRPr="00F30FAA">
              <w:rPr>
                <w:sz w:val="24"/>
              </w:rPr>
              <w:t xml:space="preserve"> </w:t>
            </w:r>
            <w:proofErr w:type="spellStart"/>
            <w:r w:rsidRPr="00C3123E">
              <w:rPr>
                <w:sz w:val="24"/>
              </w:rPr>
              <w:t>вчинення</w:t>
            </w:r>
            <w:proofErr w:type="spellEnd"/>
            <w:r w:rsidRPr="00C3123E">
              <w:rPr>
                <w:spacing w:val="-58"/>
                <w:sz w:val="24"/>
              </w:rPr>
              <w:t xml:space="preserve"> </w:t>
            </w:r>
            <w:proofErr w:type="spellStart"/>
            <w:r w:rsidRPr="00C3123E">
              <w:rPr>
                <w:sz w:val="24"/>
              </w:rPr>
              <w:t>корупційного</w:t>
            </w:r>
            <w:proofErr w:type="spellEnd"/>
            <w:r w:rsidRPr="00C3123E">
              <w:rPr>
                <w:spacing w:val="1"/>
                <w:sz w:val="24"/>
              </w:rPr>
              <w:t xml:space="preserve"> </w:t>
            </w:r>
            <w:proofErr w:type="spellStart"/>
            <w:r w:rsidRPr="00C3123E">
              <w:rPr>
                <w:sz w:val="24"/>
              </w:rPr>
              <w:t>правопорушення</w:t>
            </w:r>
            <w:proofErr w:type="spellEnd"/>
            <w:r w:rsidRPr="00C3123E">
              <w:rPr>
                <w:spacing w:val="1"/>
                <w:sz w:val="24"/>
              </w:rPr>
              <w:t xml:space="preserve"> </w:t>
            </w:r>
            <w:proofErr w:type="spellStart"/>
            <w:r w:rsidRPr="00C3123E">
              <w:rPr>
                <w:sz w:val="24"/>
              </w:rPr>
              <w:t>або</w:t>
            </w:r>
            <w:proofErr w:type="spellEnd"/>
            <w:r w:rsidRPr="00C3123E">
              <w:rPr>
                <w:spacing w:val="1"/>
                <w:sz w:val="24"/>
              </w:rPr>
              <w:t xml:space="preserve"> </w:t>
            </w:r>
            <w:proofErr w:type="spellStart"/>
            <w:r w:rsidRPr="00C3123E">
              <w:rPr>
                <w:sz w:val="24"/>
              </w:rPr>
              <w:t>правопорушення</w:t>
            </w:r>
            <w:proofErr w:type="spellEnd"/>
            <w:r w:rsidRPr="00C3123E">
              <w:rPr>
                <w:sz w:val="24"/>
              </w:rPr>
              <w:t>,</w:t>
            </w:r>
            <w:r w:rsidRPr="00C3123E">
              <w:rPr>
                <w:spacing w:val="1"/>
                <w:sz w:val="24"/>
              </w:rPr>
              <w:t xml:space="preserve"> </w:t>
            </w:r>
            <w:proofErr w:type="spellStart"/>
            <w:r w:rsidRPr="00C3123E">
              <w:rPr>
                <w:sz w:val="24"/>
              </w:rPr>
              <w:t>пов’язаного</w:t>
            </w:r>
            <w:proofErr w:type="spellEnd"/>
            <w:r w:rsidRPr="00C3123E">
              <w:rPr>
                <w:spacing w:val="1"/>
                <w:sz w:val="24"/>
              </w:rPr>
              <w:t xml:space="preserve"> </w:t>
            </w:r>
            <w:r w:rsidRPr="00C3123E">
              <w:rPr>
                <w:sz w:val="24"/>
              </w:rPr>
              <w:t>з</w:t>
            </w:r>
            <w:r w:rsidRPr="00C3123E">
              <w:rPr>
                <w:spacing w:val="1"/>
                <w:sz w:val="24"/>
              </w:rPr>
              <w:t xml:space="preserve"> </w:t>
            </w:r>
            <w:proofErr w:type="spellStart"/>
            <w:r w:rsidRPr="00C3123E">
              <w:rPr>
                <w:sz w:val="24"/>
              </w:rPr>
              <w:t>корупцією</w:t>
            </w:r>
            <w:proofErr w:type="spellEnd"/>
            <w:r w:rsidRPr="00C3123E">
              <w:rPr>
                <w:sz w:val="24"/>
              </w:rPr>
              <w:t>.</w:t>
            </w:r>
          </w:p>
          <w:p w14:paraId="2667CD89" w14:textId="77777777" w:rsidR="008E4FBF" w:rsidRPr="00C3123E" w:rsidRDefault="008E4FBF" w:rsidP="009A31B7">
            <w:pPr>
              <w:pStyle w:val="TableParagraph"/>
              <w:ind w:left="99"/>
              <w:rPr>
                <w:b/>
                <w:sz w:val="24"/>
              </w:rPr>
            </w:pPr>
            <w:r w:rsidRPr="00C3123E">
              <w:rPr>
                <w:b/>
                <w:sz w:val="24"/>
              </w:rPr>
              <w:t>(</w:t>
            </w:r>
            <w:proofErr w:type="spellStart"/>
            <w:r w:rsidRPr="00C3123E">
              <w:rPr>
                <w:b/>
                <w:sz w:val="24"/>
              </w:rPr>
              <w:t>підпункт</w:t>
            </w:r>
            <w:proofErr w:type="spellEnd"/>
            <w:r w:rsidRPr="00C3123E">
              <w:rPr>
                <w:b/>
                <w:spacing w:val="-3"/>
                <w:sz w:val="24"/>
              </w:rPr>
              <w:t xml:space="preserve"> </w:t>
            </w:r>
            <w:r w:rsidRPr="00C3123E">
              <w:rPr>
                <w:b/>
                <w:sz w:val="24"/>
              </w:rPr>
              <w:t>3</w:t>
            </w:r>
            <w:r w:rsidRPr="00C3123E">
              <w:rPr>
                <w:b/>
                <w:spacing w:val="-2"/>
                <w:sz w:val="24"/>
              </w:rPr>
              <w:t xml:space="preserve"> </w:t>
            </w:r>
            <w:proofErr w:type="spellStart"/>
            <w:r w:rsidRPr="00C3123E">
              <w:rPr>
                <w:b/>
                <w:sz w:val="24"/>
              </w:rPr>
              <w:t>пункт</w:t>
            </w:r>
            <w:proofErr w:type="spellEnd"/>
            <w:r w:rsidRPr="00C3123E">
              <w:rPr>
                <w:b/>
                <w:spacing w:val="-2"/>
                <w:sz w:val="24"/>
              </w:rPr>
              <w:t xml:space="preserve"> </w:t>
            </w:r>
            <w:r w:rsidRPr="00C3123E">
              <w:rPr>
                <w:b/>
                <w:sz w:val="24"/>
              </w:rPr>
              <w:t>47</w:t>
            </w:r>
            <w:r w:rsidRPr="00C3123E">
              <w:rPr>
                <w:b/>
                <w:spacing w:val="-4"/>
                <w:sz w:val="24"/>
              </w:rPr>
              <w:t xml:space="preserve"> </w:t>
            </w:r>
            <w:proofErr w:type="spellStart"/>
            <w:r w:rsidRPr="00C3123E">
              <w:rPr>
                <w:b/>
                <w:sz w:val="24"/>
              </w:rPr>
              <w:t>Особливостей</w:t>
            </w:r>
            <w:proofErr w:type="spellEnd"/>
            <w:r w:rsidRPr="00C3123E">
              <w:rPr>
                <w:b/>
                <w:sz w:val="24"/>
              </w:rPr>
              <w:t>)</w:t>
            </w:r>
          </w:p>
        </w:tc>
        <w:tc>
          <w:tcPr>
            <w:tcW w:w="4504" w:type="dxa"/>
          </w:tcPr>
          <w:p w14:paraId="7744CDCB" w14:textId="77777777" w:rsidR="008E4FBF" w:rsidRPr="00C3123E" w:rsidRDefault="008E4FBF" w:rsidP="009A31B7">
            <w:pPr>
              <w:pStyle w:val="TableParagraph"/>
              <w:tabs>
                <w:tab w:val="left" w:pos="2988"/>
              </w:tabs>
              <w:spacing w:before="100"/>
              <w:ind w:left="96" w:right="219"/>
              <w:rPr>
                <w:b/>
                <w:sz w:val="24"/>
              </w:rPr>
            </w:pPr>
            <w:proofErr w:type="spellStart"/>
            <w:r w:rsidRPr="00C3123E">
              <w:rPr>
                <w:b/>
                <w:sz w:val="24"/>
              </w:rPr>
              <w:t>Інформаційна</w:t>
            </w:r>
            <w:proofErr w:type="spellEnd"/>
            <w:r w:rsidRPr="00C3123E">
              <w:rPr>
                <w:b/>
                <w:spacing w:val="1"/>
                <w:sz w:val="24"/>
              </w:rPr>
              <w:t xml:space="preserve"> </w:t>
            </w:r>
            <w:proofErr w:type="spellStart"/>
            <w:r w:rsidRPr="00C3123E">
              <w:rPr>
                <w:b/>
                <w:sz w:val="24"/>
              </w:rPr>
              <w:t>довідка</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Єдиного</w:t>
            </w:r>
            <w:proofErr w:type="spellEnd"/>
            <w:r w:rsidRPr="00C3123E">
              <w:rPr>
                <w:b/>
                <w:spacing w:val="1"/>
                <w:sz w:val="24"/>
              </w:rPr>
              <w:t xml:space="preserve"> </w:t>
            </w:r>
            <w:proofErr w:type="spellStart"/>
            <w:r w:rsidRPr="00C3123E">
              <w:rPr>
                <w:b/>
                <w:sz w:val="24"/>
              </w:rPr>
              <w:t>державного</w:t>
            </w:r>
            <w:proofErr w:type="spellEnd"/>
            <w:r w:rsidRPr="00C3123E">
              <w:rPr>
                <w:b/>
                <w:sz w:val="24"/>
              </w:rPr>
              <w:t xml:space="preserve"> </w:t>
            </w:r>
            <w:proofErr w:type="spellStart"/>
            <w:r w:rsidRPr="00C3123E">
              <w:rPr>
                <w:b/>
                <w:sz w:val="24"/>
              </w:rPr>
              <w:t>реєстру</w:t>
            </w:r>
            <w:proofErr w:type="spellEnd"/>
            <w:r w:rsidRPr="00C3123E">
              <w:rPr>
                <w:b/>
                <w:sz w:val="24"/>
              </w:rPr>
              <w:t xml:space="preserve"> </w:t>
            </w:r>
            <w:proofErr w:type="spellStart"/>
            <w:r w:rsidRPr="00C3123E">
              <w:rPr>
                <w:b/>
                <w:sz w:val="24"/>
              </w:rPr>
              <w:t>осіб</w:t>
            </w:r>
            <w:proofErr w:type="spellEnd"/>
            <w:r w:rsidRPr="00C3123E">
              <w:rPr>
                <w:b/>
                <w:sz w:val="24"/>
              </w:rPr>
              <w:t xml:space="preserve">, </w:t>
            </w:r>
            <w:proofErr w:type="spellStart"/>
            <w:r w:rsidRPr="00C3123E">
              <w:rPr>
                <w:b/>
                <w:sz w:val="24"/>
              </w:rPr>
              <w:t>які</w:t>
            </w:r>
            <w:proofErr w:type="spellEnd"/>
            <w:r w:rsidRPr="00C3123E">
              <w:rPr>
                <w:b/>
                <w:sz w:val="24"/>
              </w:rPr>
              <w:t xml:space="preserve"> </w:t>
            </w:r>
            <w:proofErr w:type="spellStart"/>
            <w:r w:rsidRPr="00C3123E">
              <w:rPr>
                <w:b/>
                <w:sz w:val="24"/>
              </w:rPr>
              <w:t>вчинили</w:t>
            </w:r>
            <w:proofErr w:type="spellEnd"/>
            <w:r w:rsidRPr="00C3123E">
              <w:rPr>
                <w:b/>
                <w:spacing w:val="1"/>
                <w:sz w:val="24"/>
              </w:rPr>
              <w:t xml:space="preserve"> </w:t>
            </w:r>
            <w:proofErr w:type="spellStart"/>
            <w:r w:rsidRPr="00C3123E">
              <w:rPr>
                <w:b/>
                <w:sz w:val="24"/>
              </w:rPr>
              <w:t>корупційні</w:t>
            </w:r>
            <w:proofErr w:type="spellEnd"/>
            <w:r w:rsidRPr="00C3123E">
              <w:rPr>
                <w:b/>
                <w:sz w:val="24"/>
              </w:rPr>
              <w:t xml:space="preserve"> </w:t>
            </w:r>
            <w:proofErr w:type="spellStart"/>
            <w:r w:rsidRPr="00C3123E">
              <w:rPr>
                <w:b/>
                <w:sz w:val="24"/>
              </w:rPr>
              <w:t>або</w:t>
            </w:r>
            <w:proofErr w:type="spellEnd"/>
            <w:r w:rsidRPr="00C3123E">
              <w:rPr>
                <w:b/>
                <w:sz w:val="24"/>
              </w:rPr>
              <w:t xml:space="preserve"> </w:t>
            </w:r>
            <w:proofErr w:type="spellStart"/>
            <w:r w:rsidRPr="00C3123E">
              <w:rPr>
                <w:b/>
                <w:sz w:val="24"/>
              </w:rPr>
              <w:t>пов’язані</w:t>
            </w:r>
            <w:proofErr w:type="spellEnd"/>
            <w:r w:rsidRPr="00C3123E">
              <w:rPr>
                <w:b/>
                <w:sz w:val="24"/>
              </w:rPr>
              <w:t xml:space="preserve"> з </w:t>
            </w:r>
            <w:proofErr w:type="spellStart"/>
            <w:r w:rsidRPr="00C3123E">
              <w:rPr>
                <w:b/>
                <w:sz w:val="24"/>
              </w:rPr>
              <w:t>корупцією</w:t>
            </w:r>
            <w:proofErr w:type="spellEnd"/>
            <w:r w:rsidRPr="00C3123E">
              <w:rPr>
                <w:b/>
                <w:spacing w:val="1"/>
                <w:sz w:val="24"/>
              </w:rPr>
              <w:t xml:space="preserve"> </w:t>
            </w:r>
            <w:proofErr w:type="spellStart"/>
            <w:r w:rsidRPr="00C3123E">
              <w:rPr>
                <w:b/>
                <w:sz w:val="24"/>
              </w:rPr>
              <w:t>правопорушення</w:t>
            </w:r>
            <w:proofErr w:type="spellEnd"/>
            <w:r w:rsidRPr="00C3123E">
              <w:rPr>
                <w:b/>
                <w:sz w:val="24"/>
              </w:rPr>
              <w:t>,</w:t>
            </w:r>
            <w:r w:rsidRPr="00C3123E">
              <w:rPr>
                <w:b/>
                <w:spacing w:val="1"/>
                <w:sz w:val="24"/>
              </w:rPr>
              <w:t xml:space="preserve"> </w:t>
            </w:r>
            <w:proofErr w:type="spellStart"/>
            <w:r w:rsidRPr="00C3123E">
              <w:rPr>
                <w:b/>
                <w:sz w:val="24"/>
              </w:rPr>
              <w:t>згідно</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якою</w:t>
            </w:r>
            <w:proofErr w:type="spellEnd"/>
            <w:r w:rsidRPr="00C3123E">
              <w:rPr>
                <w:b/>
                <w:spacing w:val="1"/>
                <w:sz w:val="24"/>
              </w:rPr>
              <w:t xml:space="preserve"> </w:t>
            </w:r>
            <w:proofErr w:type="spellStart"/>
            <w:r w:rsidRPr="00C3123E">
              <w:rPr>
                <w:b/>
                <w:sz w:val="24"/>
              </w:rPr>
              <w:t>не</w:t>
            </w:r>
            <w:proofErr w:type="spellEnd"/>
            <w:r w:rsidRPr="00C3123E">
              <w:rPr>
                <w:b/>
                <w:spacing w:val="1"/>
                <w:sz w:val="24"/>
              </w:rPr>
              <w:t xml:space="preserve"> </w:t>
            </w:r>
            <w:proofErr w:type="spellStart"/>
            <w:r w:rsidRPr="00C3123E">
              <w:rPr>
                <w:b/>
                <w:sz w:val="24"/>
              </w:rPr>
              <w:t>буде</w:t>
            </w:r>
            <w:proofErr w:type="spellEnd"/>
            <w:r w:rsidRPr="00C3123E">
              <w:rPr>
                <w:b/>
                <w:spacing w:val="1"/>
                <w:sz w:val="24"/>
              </w:rPr>
              <w:t xml:space="preserve"> </w:t>
            </w:r>
            <w:proofErr w:type="spellStart"/>
            <w:r w:rsidRPr="00C3123E">
              <w:rPr>
                <w:b/>
                <w:sz w:val="24"/>
              </w:rPr>
              <w:t>знайдено</w:t>
            </w:r>
            <w:proofErr w:type="spellEnd"/>
            <w:r w:rsidRPr="00C3123E">
              <w:rPr>
                <w:b/>
                <w:spacing w:val="1"/>
                <w:sz w:val="24"/>
              </w:rPr>
              <w:t xml:space="preserve"> </w:t>
            </w:r>
            <w:proofErr w:type="spellStart"/>
            <w:r w:rsidRPr="00C3123E">
              <w:rPr>
                <w:b/>
                <w:sz w:val="24"/>
              </w:rPr>
              <w:t>інформації</w:t>
            </w:r>
            <w:proofErr w:type="spellEnd"/>
            <w:r w:rsidRPr="00C3123E">
              <w:rPr>
                <w:b/>
                <w:spacing w:val="1"/>
                <w:sz w:val="24"/>
              </w:rPr>
              <w:t xml:space="preserve"> </w:t>
            </w:r>
            <w:proofErr w:type="spellStart"/>
            <w:r w:rsidRPr="00C3123E">
              <w:rPr>
                <w:b/>
                <w:sz w:val="24"/>
              </w:rPr>
              <w:t>про</w:t>
            </w:r>
            <w:proofErr w:type="spellEnd"/>
            <w:r w:rsidRPr="00C3123E">
              <w:rPr>
                <w:b/>
                <w:spacing w:val="1"/>
                <w:sz w:val="24"/>
              </w:rPr>
              <w:t xml:space="preserve"> </w:t>
            </w:r>
            <w:proofErr w:type="spellStart"/>
            <w:r w:rsidRPr="00C3123E">
              <w:rPr>
                <w:b/>
                <w:sz w:val="24"/>
              </w:rPr>
              <w:t>корупційні</w:t>
            </w:r>
            <w:proofErr w:type="spellEnd"/>
            <w:r w:rsidRPr="00C3123E">
              <w:rPr>
                <w:b/>
                <w:sz w:val="24"/>
              </w:rPr>
              <w:t xml:space="preserve"> </w:t>
            </w:r>
            <w:proofErr w:type="spellStart"/>
            <w:r w:rsidRPr="00C3123E">
              <w:rPr>
                <w:b/>
                <w:sz w:val="24"/>
              </w:rPr>
              <w:t>або</w:t>
            </w:r>
            <w:proofErr w:type="spellEnd"/>
            <w:r w:rsidRPr="00C3123E">
              <w:rPr>
                <w:b/>
                <w:sz w:val="24"/>
              </w:rPr>
              <w:t xml:space="preserve"> </w:t>
            </w:r>
            <w:proofErr w:type="spellStart"/>
            <w:r w:rsidRPr="00C3123E">
              <w:rPr>
                <w:b/>
                <w:sz w:val="24"/>
              </w:rPr>
              <w:t>пов'язані</w:t>
            </w:r>
            <w:proofErr w:type="spellEnd"/>
            <w:r w:rsidRPr="00C3123E">
              <w:rPr>
                <w:b/>
                <w:sz w:val="24"/>
              </w:rPr>
              <w:t xml:space="preserve"> з </w:t>
            </w:r>
            <w:proofErr w:type="spellStart"/>
            <w:r w:rsidRPr="00C3123E">
              <w:rPr>
                <w:b/>
                <w:sz w:val="24"/>
              </w:rPr>
              <w:t>корупцією</w:t>
            </w:r>
            <w:proofErr w:type="spellEnd"/>
            <w:r w:rsidRPr="00C3123E">
              <w:rPr>
                <w:b/>
                <w:spacing w:val="1"/>
                <w:sz w:val="24"/>
              </w:rPr>
              <w:t xml:space="preserve"> </w:t>
            </w:r>
            <w:proofErr w:type="spellStart"/>
            <w:r w:rsidRPr="00C3123E">
              <w:rPr>
                <w:b/>
                <w:sz w:val="24"/>
              </w:rPr>
              <w:t>правопорушення</w:t>
            </w:r>
            <w:proofErr w:type="spellEnd"/>
            <w:r w:rsidRPr="00C3123E">
              <w:rPr>
                <w:b/>
                <w:spacing w:val="1"/>
                <w:sz w:val="24"/>
              </w:rPr>
              <w:t xml:space="preserve"> </w:t>
            </w:r>
            <w:proofErr w:type="spellStart"/>
            <w:r w:rsidRPr="00C3123E">
              <w:rPr>
                <w:sz w:val="24"/>
              </w:rPr>
              <w:t>керівника</w:t>
            </w:r>
            <w:proofErr w:type="spellEnd"/>
            <w:r w:rsidRPr="00C3123E">
              <w:rPr>
                <w:spacing w:val="1"/>
                <w:sz w:val="24"/>
              </w:rPr>
              <w:t xml:space="preserve"> </w:t>
            </w:r>
            <w:proofErr w:type="spellStart"/>
            <w:r w:rsidRPr="00C3123E">
              <w:rPr>
                <w:b/>
                <w:sz w:val="24"/>
              </w:rPr>
              <w:t>учасника</w:t>
            </w:r>
            <w:proofErr w:type="spellEnd"/>
            <w:r w:rsidRPr="00C3123E">
              <w:rPr>
                <w:b/>
                <w:spacing w:val="-57"/>
                <w:sz w:val="24"/>
              </w:rPr>
              <w:t xml:space="preserve"> </w:t>
            </w:r>
            <w:proofErr w:type="spellStart"/>
            <w:r w:rsidRPr="00C3123E">
              <w:rPr>
                <w:b/>
                <w:sz w:val="24"/>
              </w:rPr>
              <w:t>процедури</w:t>
            </w:r>
            <w:proofErr w:type="spellEnd"/>
            <w:r w:rsidRPr="00C3123E">
              <w:rPr>
                <w:b/>
                <w:spacing w:val="1"/>
                <w:sz w:val="24"/>
              </w:rPr>
              <w:t xml:space="preserve"> </w:t>
            </w:r>
            <w:proofErr w:type="spellStart"/>
            <w:r w:rsidRPr="00C3123E">
              <w:rPr>
                <w:b/>
                <w:sz w:val="24"/>
              </w:rPr>
              <w:t>закупівлі</w:t>
            </w:r>
            <w:proofErr w:type="spellEnd"/>
            <w:r w:rsidRPr="00C3123E">
              <w:rPr>
                <w:b/>
                <w:sz w:val="24"/>
              </w:rPr>
              <w:t>.</w:t>
            </w:r>
            <w:r w:rsidRPr="00C3123E">
              <w:rPr>
                <w:b/>
                <w:spacing w:val="1"/>
                <w:sz w:val="24"/>
              </w:rPr>
              <w:t xml:space="preserve"> </w:t>
            </w:r>
            <w:proofErr w:type="spellStart"/>
            <w:r w:rsidRPr="00C3123E">
              <w:rPr>
                <w:b/>
                <w:sz w:val="24"/>
              </w:rPr>
              <w:t>Довідка</w:t>
            </w:r>
            <w:proofErr w:type="spellEnd"/>
            <w:r w:rsidRPr="00C3123E">
              <w:rPr>
                <w:b/>
                <w:spacing w:val="-57"/>
                <w:sz w:val="24"/>
              </w:rPr>
              <w:t xml:space="preserve"> </w:t>
            </w:r>
            <w:proofErr w:type="spellStart"/>
            <w:r w:rsidRPr="00C3123E">
              <w:rPr>
                <w:b/>
                <w:sz w:val="24"/>
              </w:rPr>
              <w:t>надається</w:t>
            </w:r>
            <w:proofErr w:type="spellEnd"/>
            <w:r w:rsidRPr="00C3123E">
              <w:rPr>
                <w:b/>
                <w:spacing w:val="1"/>
                <w:sz w:val="24"/>
              </w:rPr>
              <w:t xml:space="preserve"> </w:t>
            </w:r>
            <w:r w:rsidRPr="00C3123E">
              <w:rPr>
                <w:b/>
                <w:sz w:val="24"/>
              </w:rPr>
              <w:t>в</w:t>
            </w:r>
            <w:r w:rsidRPr="00C3123E">
              <w:rPr>
                <w:b/>
                <w:spacing w:val="1"/>
                <w:sz w:val="24"/>
              </w:rPr>
              <w:t xml:space="preserve"> </w:t>
            </w:r>
            <w:proofErr w:type="spellStart"/>
            <w:r w:rsidRPr="00C3123E">
              <w:rPr>
                <w:b/>
                <w:sz w:val="24"/>
              </w:rPr>
              <w:t>період</w:t>
            </w:r>
            <w:proofErr w:type="spellEnd"/>
            <w:r w:rsidRPr="00C3123E">
              <w:rPr>
                <w:b/>
                <w:spacing w:val="1"/>
                <w:sz w:val="24"/>
              </w:rPr>
              <w:t xml:space="preserve"> </w:t>
            </w:r>
            <w:proofErr w:type="spellStart"/>
            <w:r w:rsidRPr="00C3123E">
              <w:rPr>
                <w:b/>
                <w:sz w:val="24"/>
              </w:rPr>
              <w:t>відсутності</w:t>
            </w:r>
            <w:proofErr w:type="spellEnd"/>
            <w:r w:rsidRPr="00C3123E">
              <w:rPr>
                <w:b/>
                <w:spacing w:val="1"/>
                <w:sz w:val="24"/>
              </w:rPr>
              <w:t xml:space="preserve"> </w:t>
            </w:r>
            <w:proofErr w:type="spellStart"/>
            <w:r w:rsidRPr="00C3123E">
              <w:rPr>
                <w:b/>
                <w:sz w:val="24"/>
              </w:rPr>
              <w:t>функціональної</w:t>
            </w:r>
            <w:proofErr w:type="spellEnd"/>
            <w:r w:rsidRPr="00C3123E">
              <w:rPr>
                <w:b/>
                <w:sz w:val="24"/>
              </w:rPr>
              <w:tab/>
            </w:r>
            <w:proofErr w:type="spellStart"/>
            <w:r w:rsidRPr="00C3123E">
              <w:rPr>
                <w:b/>
                <w:sz w:val="24"/>
              </w:rPr>
              <w:t>можливості</w:t>
            </w:r>
            <w:proofErr w:type="spellEnd"/>
            <w:r w:rsidRPr="00C3123E">
              <w:rPr>
                <w:b/>
                <w:spacing w:val="-58"/>
                <w:sz w:val="24"/>
              </w:rPr>
              <w:t xml:space="preserve"> </w:t>
            </w:r>
            <w:proofErr w:type="spellStart"/>
            <w:r w:rsidRPr="00C3123E">
              <w:rPr>
                <w:b/>
                <w:sz w:val="24"/>
              </w:rPr>
              <w:t>перевірки</w:t>
            </w:r>
            <w:proofErr w:type="spellEnd"/>
            <w:r w:rsidRPr="00C3123E">
              <w:rPr>
                <w:b/>
                <w:spacing w:val="1"/>
                <w:sz w:val="24"/>
              </w:rPr>
              <w:t xml:space="preserve"> </w:t>
            </w:r>
            <w:proofErr w:type="spellStart"/>
            <w:r w:rsidRPr="00C3123E">
              <w:rPr>
                <w:b/>
                <w:sz w:val="24"/>
              </w:rPr>
              <w:t>інформації</w:t>
            </w:r>
            <w:proofErr w:type="spellEnd"/>
            <w:r w:rsidRPr="00C3123E">
              <w:rPr>
                <w:b/>
                <w:spacing w:val="1"/>
                <w:sz w:val="24"/>
              </w:rPr>
              <w:t xml:space="preserve"> </w:t>
            </w:r>
            <w:proofErr w:type="spellStart"/>
            <w:r w:rsidRPr="00C3123E">
              <w:rPr>
                <w:b/>
                <w:sz w:val="24"/>
              </w:rPr>
              <w:t>на</w:t>
            </w:r>
            <w:proofErr w:type="spellEnd"/>
            <w:r w:rsidRPr="00C3123E">
              <w:rPr>
                <w:b/>
                <w:spacing w:val="1"/>
                <w:sz w:val="24"/>
              </w:rPr>
              <w:t xml:space="preserve"> </w:t>
            </w:r>
            <w:proofErr w:type="spellStart"/>
            <w:r w:rsidRPr="00C3123E">
              <w:rPr>
                <w:b/>
                <w:sz w:val="24"/>
              </w:rPr>
              <w:t>вебресурсі</w:t>
            </w:r>
            <w:proofErr w:type="spellEnd"/>
            <w:r w:rsidRPr="00C3123E">
              <w:rPr>
                <w:b/>
                <w:spacing w:val="1"/>
                <w:sz w:val="24"/>
              </w:rPr>
              <w:t xml:space="preserve"> </w:t>
            </w:r>
            <w:proofErr w:type="spellStart"/>
            <w:r w:rsidRPr="00C3123E">
              <w:rPr>
                <w:b/>
                <w:sz w:val="24"/>
              </w:rPr>
              <w:t>Єдиного</w:t>
            </w:r>
            <w:proofErr w:type="spellEnd"/>
            <w:r w:rsidRPr="00C3123E">
              <w:rPr>
                <w:b/>
                <w:sz w:val="24"/>
              </w:rPr>
              <w:t xml:space="preserve"> </w:t>
            </w:r>
            <w:proofErr w:type="spellStart"/>
            <w:r w:rsidRPr="00C3123E">
              <w:rPr>
                <w:b/>
                <w:sz w:val="24"/>
              </w:rPr>
              <w:t>державного</w:t>
            </w:r>
            <w:proofErr w:type="spellEnd"/>
            <w:r w:rsidRPr="00C3123E">
              <w:rPr>
                <w:b/>
                <w:sz w:val="24"/>
              </w:rPr>
              <w:t xml:space="preserve"> </w:t>
            </w:r>
            <w:proofErr w:type="spellStart"/>
            <w:r w:rsidRPr="00C3123E">
              <w:rPr>
                <w:b/>
                <w:sz w:val="24"/>
              </w:rPr>
              <w:t>реєстру</w:t>
            </w:r>
            <w:proofErr w:type="spellEnd"/>
            <w:r w:rsidRPr="00C3123E">
              <w:rPr>
                <w:b/>
                <w:sz w:val="24"/>
              </w:rPr>
              <w:t xml:space="preserve"> </w:t>
            </w:r>
            <w:proofErr w:type="spellStart"/>
            <w:r w:rsidRPr="00C3123E">
              <w:rPr>
                <w:b/>
                <w:sz w:val="24"/>
              </w:rPr>
              <w:t>осіб</w:t>
            </w:r>
            <w:proofErr w:type="spellEnd"/>
            <w:r w:rsidRPr="00C3123E">
              <w:rPr>
                <w:b/>
                <w:sz w:val="24"/>
              </w:rPr>
              <w:t xml:space="preserve">, </w:t>
            </w:r>
            <w:proofErr w:type="spellStart"/>
            <w:r w:rsidRPr="00C3123E">
              <w:rPr>
                <w:b/>
                <w:sz w:val="24"/>
              </w:rPr>
              <w:t>які</w:t>
            </w:r>
            <w:proofErr w:type="spellEnd"/>
            <w:r w:rsidRPr="00C3123E">
              <w:rPr>
                <w:b/>
                <w:spacing w:val="1"/>
                <w:sz w:val="24"/>
              </w:rPr>
              <w:t xml:space="preserve"> </w:t>
            </w:r>
            <w:proofErr w:type="spellStart"/>
            <w:r w:rsidRPr="00C3123E">
              <w:rPr>
                <w:b/>
                <w:sz w:val="24"/>
              </w:rPr>
              <w:t>вчинили</w:t>
            </w:r>
            <w:proofErr w:type="spellEnd"/>
            <w:r w:rsidRPr="00C3123E">
              <w:rPr>
                <w:b/>
                <w:spacing w:val="1"/>
                <w:sz w:val="24"/>
              </w:rPr>
              <w:t xml:space="preserve"> </w:t>
            </w:r>
            <w:proofErr w:type="spellStart"/>
            <w:r w:rsidRPr="00C3123E">
              <w:rPr>
                <w:b/>
                <w:sz w:val="24"/>
              </w:rPr>
              <w:t>корупційні</w:t>
            </w:r>
            <w:proofErr w:type="spellEnd"/>
            <w:r w:rsidRPr="00C3123E">
              <w:rPr>
                <w:b/>
                <w:spacing w:val="1"/>
                <w:sz w:val="24"/>
              </w:rPr>
              <w:t xml:space="preserve"> </w:t>
            </w:r>
            <w:proofErr w:type="spellStart"/>
            <w:r w:rsidRPr="00C3123E">
              <w:rPr>
                <w:b/>
                <w:sz w:val="24"/>
              </w:rPr>
              <w:t>або</w:t>
            </w:r>
            <w:proofErr w:type="spellEnd"/>
            <w:r w:rsidRPr="00C3123E">
              <w:rPr>
                <w:b/>
                <w:spacing w:val="1"/>
                <w:sz w:val="24"/>
              </w:rPr>
              <w:t xml:space="preserve"> </w:t>
            </w:r>
            <w:proofErr w:type="spellStart"/>
            <w:r w:rsidRPr="00C3123E">
              <w:rPr>
                <w:b/>
                <w:sz w:val="24"/>
              </w:rPr>
              <w:t>пов’язані</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корупцією</w:t>
            </w:r>
            <w:proofErr w:type="spellEnd"/>
            <w:r w:rsidRPr="00C3123E">
              <w:rPr>
                <w:b/>
                <w:spacing w:val="1"/>
                <w:sz w:val="24"/>
              </w:rPr>
              <w:t xml:space="preserve"> </w:t>
            </w:r>
            <w:proofErr w:type="spellStart"/>
            <w:r w:rsidRPr="00C3123E">
              <w:rPr>
                <w:b/>
                <w:sz w:val="24"/>
              </w:rPr>
              <w:t>правопорушення</w:t>
            </w:r>
            <w:proofErr w:type="spellEnd"/>
            <w:r w:rsidRPr="00C3123E">
              <w:rPr>
                <w:b/>
                <w:sz w:val="24"/>
              </w:rPr>
              <w:t>,</w:t>
            </w:r>
            <w:r w:rsidRPr="00C3123E">
              <w:rPr>
                <w:b/>
                <w:spacing w:val="1"/>
                <w:sz w:val="24"/>
              </w:rPr>
              <w:t xml:space="preserve"> </w:t>
            </w:r>
            <w:proofErr w:type="spellStart"/>
            <w:r w:rsidRPr="00C3123E">
              <w:rPr>
                <w:b/>
                <w:sz w:val="24"/>
              </w:rPr>
              <w:t>яка</w:t>
            </w:r>
            <w:proofErr w:type="spellEnd"/>
            <w:r w:rsidRPr="00C3123E">
              <w:rPr>
                <w:b/>
                <w:spacing w:val="1"/>
                <w:sz w:val="24"/>
              </w:rPr>
              <w:t xml:space="preserve"> </w:t>
            </w:r>
            <w:proofErr w:type="spellStart"/>
            <w:r w:rsidRPr="00C3123E">
              <w:rPr>
                <w:b/>
                <w:sz w:val="24"/>
              </w:rPr>
              <w:t>не</w:t>
            </w:r>
            <w:proofErr w:type="spellEnd"/>
            <w:r w:rsidRPr="00C3123E">
              <w:rPr>
                <w:b/>
                <w:spacing w:val="1"/>
                <w:sz w:val="24"/>
              </w:rPr>
              <w:t xml:space="preserve"> </w:t>
            </w:r>
            <w:proofErr w:type="spellStart"/>
            <w:r w:rsidRPr="00C3123E">
              <w:rPr>
                <w:b/>
                <w:sz w:val="24"/>
              </w:rPr>
              <w:t>стосується</w:t>
            </w:r>
            <w:proofErr w:type="spellEnd"/>
            <w:r w:rsidRPr="00C3123E">
              <w:rPr>
                <w:b/>
                <w:spacing w:val="-1"/>
                <w:sz w:val="24"/>
              </w:rPr>
              <w:t xml:space="preserve"> </w:t>
            </w:r>
            <w:proofErr w:type="spellStart"/>
            <w:proofErr w:type="gramStart"/>
            <w:r w:rsidRPr="00C3123E">
              <w:rPr>
                <w:b/>
                <w:sz w:val="24"/>
              </w:rPr>
              <w:t>запитувача</w:t>
            </w:r>
            <w:r w:rsidRPr="008A1846">
              <w:rPr>
                <w:i/>
                <w:sz w:val="24"/>
                <w:szCs w:val="24"/>
              </w:rPr>
              <w:t>,</w:t>
            </w:r>
            <w:r w:rsidRPr="008A1846">
              <w:rPr>
                <w:b/>
                <w:bCs/>
                <w:iCs/>
                <w:sz w:val="24"/>
                <w:szCs w:val="24"/>
              </w:rPr>
              <w:t>що</w:t>
            </w:r>
            <w:proofErr w:type="spellEnd"/>
            <w:proofErr w:type="gramEnd"/>
            <w:r w:rsidRPr="008A1846">
              <w:rPr>
                <w:b/>
                <w:bCs/>
                <w:iCs/>
                <w:sz w:val="24"/>
                <w:szCs w:val="24"/>
              </w:rPr>
              <w:t xml:space="preserve"> </w:t>
            </w:r>
            <w:proofErr w:type="spellStart"/>
            <w:r w:rsidRPr="008A1846">
              <w:rPr>
                <w:b/>
                <w:bCs/>
                <w:iCs/>
                <w:sz w:val="24"/>
                <w:szCs w:val="24"/>
              </w:rPr>
              <w:t>видані</w:t>
            </w:r>
            <w:proofErr w:type="spellEnd"/>
            <w:r w:rsidRPr="008A1846">
              <w:rPr>
                <w:b/>
                <w:bCs/>
                <w:iCs/>
                <w:sz w:val="24"/>
                <w:szCs w:val="24"/>
              </w:rPr>
              <w:t xml:space="preserve"> </w:t>
            </w:r>
            <w:proofErr w:type="spellStart"/>
            <w:r w:rsidRPr="008A1846">
              <w:rPr>
                <w:b/>
                <w:bCs/>
                <w:iCs/>
                <w:sz w:val="24"/>
                <w:szCs w:val="24"/>
              </w:rPr>
              <w:t>станом</w:t>
            </w:r>
            <w:proofErr w:type="spellEnd"/>
            <w:r w:rsidRPr="008A1846">
              <w:rPr>
                <w:b/>
                <w:bCs/>
                <w:iCs/>
                <w:sz w:val="24"/>
                <w:szCs w:val="24"/>
              </w:rPr>
              <w:t xml:space="preserve"> </w:t>
            </w:r>
            <w:proofErr w:type="spellStart"/>
            <w:r w:rsidRPr="008A1846">
              <w:rPr>
                <w:b/>
                <w:bCs/>
                <w:iCs/>
                <w:sz w:val="24"/>
                <w:szCs w:val="24"/>
              </w:rPr>
              <w:t>на</w:t>
            </w:r>
            <w:proofErr w:type="spellEnd"/>
            <w:r w:rsidRPr="008A1846">
              <w:rPr>
                <w:b/>
                <w:bCs/>
                <w:iCs/>
                <w:sz w:val="24"/>
                <w:szCs w:val="24"/>
              </w:rPr>
              <w:t xml:space="preserve"> </w:t>
            </w:r>
            <w:proofErr w:type="spellStart"/>
            <w:r w:rsidRPr="008A1846">
              <w:rPr>
                <w:b/>
                <w:bCs/>
                <w:iCs/>
                <w:sz w:val="24"/>
                <w:szCs w:val="24"/>
              </w:rPr>
              <w:t>дату</w:t>
            </w:r>
            <w:proofErr w:type="spellEnd"/>
            <w:r w:rsidRPr="008A1846">
              <w:rPr>
                <w:b/>
                <w:bCs/>
                <w:iCs/>
                <w:sz w:val="24"/>
                <w:szCs w:val="24"/>
              </w:rPr>
              <w:t xml:space="preserve"> </w:t>
            </w:r>
            <w:proofErr w:type="spellStart"/>
            <w:r w:rsidRPr="008A1846">
              <w:rPr>
                <w:b/>
                <w:bCs/>
                <w:iCs/>
                <w:sz w:val="24"/>
                <w:szCs w:val="24"/>
              </w:rPr>
              <w:t>оголошення</w:t>
            </w:r>
            <w:proofErr w:type="spellEnd"/>
            <w:r w:rsidRPr="008A1846">
              <w:rPr>
                <w:b/>
                <w:bCs/>
                <w:iCs/>
                <w:sz w:val="24"/>
                <w:szCs w:val="24"/>
              </w:rPr>
              <w:t xml:space="preserve"> </w:t>
            </w:r>
            <w:proofErr w:type="spellStart"/>
            <w:r w:rsidRPr="008A1846">
              <w:rPr>
                <w:b/>
                <w:bCs/>
                <w:iCs/>
                <w:sz w:val="24"/>
                <w:szCs w:val="24"/>
              </w:rPr>
              <w:t>його</w:t>
            </w:r>
            <w:proofErr w:type="spellEnd"/>
            <w:r w:rsidRPr="008A1846">
              <w:rPr>
                <w:b/>
                <w:bCs/>
                <w:iCs/>
                <w:sz w:val="24"/>
                <w:szCs w:val="24"/>
              </w:rPr>
              <w:t xml:space="preserve"> </w:t>
            </w:r>
            <w:proofErr w:type="spellStart"/>
            <w:r w:rsidRPr="008A1846">
              <w:rPr>
                <w:b/>
                <w:bCs/>
                <w:iCs/>
                <w:sz w:val="24"/>
                <w:szCs w:val="24"/>
              </w:rPr>
              <w:t>переможцем</w:t>
            </w:r>
            <w:proofErr w:type="spellEnd"/>
          </w:p>
        </w:tc>
      </w:tr>
      <w:tr w:rsidR="008E4FBF" w:rsidRPr="00C3123E" w14:paraId="31AA86A1" w14:textId="77777777" w:rsidTr="009A31B7">
        <w:trPr>
          <w:trHeight w:val="2805"/>
        </w:trPr>
        <w:tc>
          <w:tcPr>
            <w:tcW w:w="766" w:type="dxa"/>
          </w:tcPr>
          <w:p w14:paraId="4DA4A221" w14:textId="77777777" w:rsidR="008E4FBF" w:rsidRPr="00C3123E" w:rsidRDefault="008E4FBF" w:rsidP="009A31B7">
            <w:pPr>
              <w:pStyle w:val="TableParagraph"/>
              <w:spacing w:before="99"/>
              <w:ind w:left="0" w:right="252"/>
              <w:jc w:val="right"/>
              <w:rPr>
                <w:b/>
                <w:sz w:val="24"/>
              </w:rPr>
            </w:pPr>
            <w:r w:rsidRPr="00C3123E">
              <w:rPr>
                <w:b/>
                <w:sz w:val="24"/>
              </w:rPr>
              <w:t>2</w:t>
            </w:r>
          </w:p>
        </w:tc>
        <w:tc>
          <w:tcPr>
            <w:tcW w:w="4353" w:type="dxa"/>
          </w:tcPr>
          <w:p w14:paraId="3FECADD8" w14:textId="77777777" w:rsidR="008E4FBF" w:rsidRPr="00C3123E" w:rsidRDefault="008E4FBF" w:rsidP="009A31B7">
            <w:pPr>
              <w:pStyle w:val="TableParagraph"/>
              <w:tabs>
                <w:tab w:val="left" w:pos="668"/>
                <w:tab w:val="left" w:pos="822"/>
                <w:tab w:val="left" w:pos="1335"/>
                <w:tab w:val="left" w:pos="1560"/>
                <w:tab w:val="left" w:pos="2143"/>
                <w:tab w:val="left" w:pos="2241"/>
                <w:tab w:val="left" w:pos="2397"/>
                <w:tab w:val="left" w:pos="2726"/>
                <w:tab w:val="left" w:pos="2807"/>
                <w:tab w:val="left" w:pos="2963"/>
                <w:tab w:val="left" w:pos="4036"/>
                <w:tab w:val="left" w:pos="4134"/>
              </w:tabs>
              <w:spacing w:before="219"/>
              <w:ind w:left="99" w:right="79"/>
              <w:rPr>
                <w:b/>
                <w:sz w:val="24"/>
              </w:rPr>
            </w:pPr>
            <w:proofErr w:type="spellStart"/>
            <w:r w:rsidRPr="008E4FBF">
              <w:rPr>
                <w:sz w:val="24"/>
                <w:lang w:val="ru-RU"/>
              </w:rPr>
              <w:t>Керівник</w:t>
            </w:r>
            <w:proofErr w:type="spellEnd"/>
            <w:r w:rsidRPr="008E4FBF">
              <w:rPr>
                <w:spacing w:val="19"/>
                <w:sz w:val="24"/>
                <w:lang w:val="ru-RU"/>
              </w:rPr>
              <w:t xml:space="preserve"> </w:t>
            </w:r>
            <w:proofErr w:type="spellStart"/>
            <w:r w:rsidRPr="008E4FBF">
              <w:rPr>
                <w:sz w:val="24"/>
                <w:lang w:val="ru-RU"/>
              </w:rPr>
              <w:t>учасника</w:t>
            </w:r>
            <w:proofErr w:type="spellEnd"/>
            <w:r w:rsidRPr="008E4FBF">
              <w:rPr>
                <w:spacing w:val="19"/>
                <w:sz w:val="24"/>
                <w:lang w:val="ru-RU"/>
              </w:rPr>
              <w:t xml:space="preserve"> </w:t>
            </w:r>
            <w:proofErr w:type="spellStart"/>
            <w:r w:rsidRPr="008E4FBF">
              <w:rPr>
                <w:sz w:val="24"/>
                <w:lang w:val="ru-RU"/>
              </w:rPr>
              <w:t>процедури</w:t>
            </w:r>
            <w:proofErr w:type="spellEnd"/>
            <w:r w:rsidRPr="008E4FBF">
              <w:rPr>
                <w:spacing w:val="19"/>
                <w:sz w:val="24"/>
                <w:lang w:val="ru-RU"/>
              </w:rPr>
              <w:t xml:space="preserve"> </w:t>
            </w:r>
            <w:proofErr w:type="spellStart"/>
            <w:r w:rsidRPr="008E4FBF">
              <w:rPr>
                <w:sz w:val="24"/>
                <w:lang w:val="ru-RU"/>
              </w:rPr>
              <w:t>закупівлі</w:t>
            </w:r>
            <w:proofErr w:type="spellEnd"/>
            <w:r w:rsidRPr="008E4FBF">
              <w:rPr>
                <w:spacing w:val="-57"/>
                <w:sz w:val="24"/>
                <w:lang w:val="ru-RU"/>
              </w:rPr>
              <w:t xml:space="preserve"> </w:t>
            </w:r>
            <w:proofErr w:type="spellStart"/>
            <w:r w:rsidRPr="008E4FBF">
              <w:rPr>
                <w:sz w:val="24"/>
                <w:lang w:val="ru-RU"/>
              </w:rPr>
              <w:t>був</w:t>
            </w:r>
            <w:proofErr w:type="spellEnd"/>
            <w:r w:rsidRPr="008E4FBF">
              <w:rPr>
                <w:sz w:val="24"/>
                <w:lang w:val="ru-RU"/>
              </w:rPr>
              <w:tab/>
            </w:r>
            <w:r w:rsidRPr="008E4FBF">
              <w:rPr>
                <w:sz w:val="24"/>
                <w:lang w:val="ru-RU"/>
              </w:rPr>
              <w:tab/>
            </w:r>
            <w:proofErr w:type="spellStart"/>
            <w:r w:rsidRPr="008E4FBF">
              <w:rPr>
                <w:sz w:val="24"/>
                <w:lang w:val="ru-RU"/>
              </w:rPr>
              <w:t>засуджений</w:t>
            </w:r>
            <w:proofErr w:type="spellEnd"/>
            <w:r w:rsidRPr="008E4FBF">
              <w:rPr>
                <w:sz w:val="24"/>
                <w:lang w:val="ru-RU"/>
              </w:rPr>
              <w:tab/>
            </w:r>
            <w:r w:rsidRPr="008E4FBF">
              <w:rPr>
                <w:sz w:val="24"/>
                <w:lang w:val="ru-RU"/>
              </w:rPr>
              <w:tab/>
            </w:r>
            <w:r w:rsidRPr="008E4FBF">
              <w:rPr>
                <w:sz w:val="24"/>
                <w:lang w:val="ru-RU"/>
              </w:rPr>
              <w:tab/>
              <w:t>за</w:t>
            </w:r>
            <w:r w:rsidRPr="008E4FBF">
              <w:rPr>
                <w:sz w:val="24"/>
                <w:lang w:val="ru-RU"/>
              </w:rPr>
              <w:tab/>
            </w:r>
            <w:r w:rsidRPr="008E4FBF">
              <w:rPr>
                <w:sz w:val="24"/>
                <w:lang w:val="ru-RU"/>
              </w:rPr>
              <w:tab/>
            </w:r>
            <w:r w:rsidRPr="008E4FBF">
              <w:rPr>
                <w:sz w:val="24"/>
                <w:lang w:val="ru-RU"/>
              </w:rPr>
              <w:tab/>
            </w:r>
            <w:proofErr w:type="spellStart"/>
            <w:r w:rsidRPr="008E4FBF">
              <w:rPr>
                <w:sz w:val="24"/>
                <w:lang w:val="ru-RU"/>
              </w:rPr>
              <w:t>кримінальне</w:t>
            </w:r>
            <w:proofErr w:type="spellEnd"/>
            <w:r w:rsidRPr="008E4FBF">
              <w:rPr>
                <w:spacing w:val="-57"/>
                <w:sz w:val="24"/>
                <w:lang w:val="ru-RU"/>
              </w:rPr>
              <w:t xml:space="preserve"> </w:t>
            </w:r>
            <w:proofErr w:type="spellStart"/>
            <w:r w:rsidRPr="008E4FBF">
              <w:rPr>
                <w:sz w:val="24"/>
                <w:lang w:val="ru-RU"/>
              </w:rPr>
              <w:t>правопорушення</w:t>
            </w:r>
            <w:proofErr w:type="spellEnd"/>
            <w:r w:rsidRPr="008E4FBF">
              <w:rPr>
                <w:sz w:val="24"/>
                <w:lang w:val="ru-RU"/>
              </w:rPr>
              <w:t>,</w:t>
            </w:r>
            <w:r w:rsidRPr="008E4FBF">
              <w:rPr>
                <w:spacing w:val="10"/>
                <w:sz w:val="24"/>
                <w:lang w:val="ru-RU"/>
              </w:rPr>
              <w:t xml:space="preserve"> </w:t>
            </w:r>
            <w:proofErr w:type="spellStart"/>
            <w:r w:rsidRPr="008E4FBF">
              <w:rPr>
                <w:sz w:val="24"/>
                <w:lang w:val="ru-RU"/>
              </w:rPr>
              <w:t>вчинене</w:t>
            </w:r>
            <w:proofErr w:type="spellEnd"/>
            <w:r w:rsidRPr="008E4FBF">
              <w:rPr>
                <w:spacing w:val="10"/>
                <w:sz w:val="24"/>
                <w:lang w:val="ru-RU"/>
              </w:rPr>
              <w:t xml:space="preserve"> </w:t>
            </w:r>
            <w:r w:rsidRPr="008E4FBF">
              <w:rPr>
                <w:sz w:val="24"/>
                <w:lang w:val="ru-RU"/>
              </w:rPr>
              <w:t>з</w:t>
            </w:r>
            <w:r w:rsidRPr="008E4FBF">
              <w:rPr>
                <w:spacing w:val="11"/>
                <w:sz w:val="24"/>
                <w:lang w:val="ru-RU"/>
              </w:rPr>
              <w:t xml:space="preserve"> </w:t>
            </w:r>
            <w:proofErr w:type="spellStart"/>
            <w:r w:rsidRPr="008E4FBF">
              <w:rPr>
                <w:sz w:val="24"/>
                <w:lang w:val="ru-RU"/>
              </w:rPr>
              <w:t>корисливих</w:t>
            </w:r>
            <w:proofErr w:type="spellEnd"/>
            <w:r w:rsidRPr="008E4FBF">
              <w:rPr>
                <w:spacing w:val="-57"/>
                <w:sz w:val="24"/>
                <w:lang w:val="ru-RU"/>
              </w:rPr>
              <w:t xml:space="preserve"> </w:t>
            </w:r>
            <w:proofErr w:type="spellStart"/>
            <w:r w:rsidRPr="008E4FBF">
              <w:rPr>
                <w:sz w:val="24"/>
                <w:lang w:val="ru-RU"/>
              </w:rPr>
              <w:t>мотивів</w:t>
            </w:r>
            <w:proofErr w:type="spellEnd"/>
            <w:r w:rsidRPr="008E4FBF">
              <w:rPr>
                <w:sz w:val="24"/>
                <w:lang w:val="ru-RU"/>
              </w:rPr>
              <w:tab/>
              <w:t>(</w:t>
            </w:r>
            <w:proofErr w:type="spellStart"/>
            <w:r w:rsidRPr="008E4FBF">
              <w:rPr>
                <w:sz w:val="24"/>
                <w:lang w:val="ru-RU"/>
              </w:rPr>
              <w:t>зокрема</w:t>
            </w:r>
            <w:proofErr w:type="spellEnd"/>
            <w:r w:rsidRPr="008E4FBF">
              <w:rPr>
                <w:sz w:val="24"/>
                <w:lang w:val="ru-RU"/>
              </w:rPr>
              <w:t>,</w:t>
            </w:r>
            <w:r w:rsidRPr="008E4FBF">
              <w:rPr>
                <w:sz w:val="24"/>
                <w:lang w:val="ru-RU"/>
              </w:rPr>
              <w:tab/>
            </w:r>
            <w:r w:rsidRPr="008E4FBF">
              <w:rPr>
                <w:sz w:val="24"/>
                <w:lang w:val="ru-RU"/>
              </w:rPr>
              <w:tab/>
            </w:r>
            <w:proofErr w:type="spellStart"/>
            <w:r w:rsidRPr="008E4FBF">
              <w:rPr>
                <w:sz w:val="24"/>
                <w:lang w:val="ru-RU"/>
              </w:rPr>
              <w:t>пов’язане</w:t>
            </w:r>
            <w:proofErr w:type="spellEnd"/>
            <w:r w:rsidRPr="008E4FBF">
              <w:rPr>
                <w:sz w:val="24"/>
                <w:lang w:val="ru-RU"/>
              </w:rPr>
              <w:tab/>
            </w:r>
            <w:r w:rsidRPr="008E4FBF">
              <w:rPr>
                <w:sz w:val="24"/>
                <w:lang w:val="ru-RU"/>
              </w:rPr>
              <w:tab/>
              <w:t>з</w:t>
            </w:r>
            <w:r w:rsidRPr="008E4FBF">
              <w:rPr>
                <w:spacing w:val="-57"/>
                <w:sz w:val="24"/>
                <w:lang w:val="ru-RU"/>
              </w:rPr>
              <w:t xml:space="preserve"> </w:t>
            </w:r>
            <w:proofErr w:type="spellStart"/>
            <w:r w:rsidRPr="008E4FBF">
              <w:rPr>
                <w:sz w:val="24"/>
                <w:lang w:val="ru-RU"/>
              </w:rPr>
              <w:t>хабарництвом</w:t>
            </w:r>
            <w:proofErr w:type="spellEnd"/>
            <w:r w:rsidRPr="008E4FBF">
              <w:rPr>
                <w:sz w:val="24"/>
                <w:lang w:val="ru-RU"/>
              </w:rPr>
              <w:t>,</w:t>
            </w:r>
            <w:r w:rsidRPr="008E4FBF">
              <w:rPr>
                <w:sz w:val="24"/>
                <w:lang w:val="ru-RU"/>
              </w:rPr>
              <w:tab/>
            </w:r>
            <w:proofErr w:type="spellStart"/>
            <w:r w:rsidRPr="008E4FBF">
              <w:rPr>
                <w:sz w:val="24"/>
                <w:lang w:val="ru-RU"/>
              </w:rPr>
              <w:t>шахрайством</w:t>
            </w:r>
            <w:proofErr w:type="spellEnd"/>
            <w:r w:rsidRPr="008E4FBF">
              <w:rPr>
                <w:sz w:val="24"/>
                <w:lang w:val="ru-RU"/>
              </w:rPr>
              <w:tab/>
            </w:r>
            <w:r w:rsidRPr="008E4FBF">
              <w:rPr>
                <w:spacing w:val="-1"/>
                <w:sz w:val="24"/>
                <w:lang w:val="ru-RU"/>
              </w:rPr>
              <w:t>та</w:t>
            </w:r>
            <w:r w:rsidRPr="008E4FBF">
              <w:rPr>
                <w:spacing w:val="-57"/>
                <w:sz w:val="24"/>
                <w:lang w:val="ru-RU"/>
              </w:rPr>
              <w:t xml:space="preserve"> </w:t>
            </w:r>
            <w:proofErr w:type="spellStart"/>
            <w:r w:rsidRPr="008E4FBF">
              <w:rPr>
                <w:sz w:val="24"/>
                <w:lang w:val="ru-RU"/>
              </w:rPr>
              <w:t>відмиванням</w:t>
            </w:r>
            <w:proofErr w:type="spellEnd"/>
            <w:r w:rsidRPr="008E4FBF">
              <w:rPr>
                <w:spacing w:val="11"/>
                <w:sz w:val="24"/>
                <w:lang w:val="ru-RU"/>
              </w:rPr>
              <w:t xml:space="preserve"> </w:t>
            </w:r>
            <w:proofErr w:type="spellStart"/>
            <w:r w:rsidRPr="008E4FBF">
              <w:rPr>
                <w:sz w:val="24"/>
                <w:lang w:val="ru-RU"/>
              </w:rPr>
              <w:t>коштів</w:t>
            </w:r>
            <w:proofErr w:type="spellEnd"/>
            <w:r w:rsidRPr="008E4FBF">
              <w:rPr>
                <w:sz w:val="24"/>
                <w:lang w:val="ru-RU"/>
              </w:rPr>
              <w:t>),</w:t>
            </w:r>
            <w:r w:rsidRPr="008E4FBF">
              <w:rPr>
                <w:spacing w:val="13"/>
                <w:sz w:val="24"/>
                <w:lang w:val="ru-RU"/>
              </w:rPr>
              <w:t xml:space="preserve"> </w:t>
            </w:r>
            <w:proofErr w:type="spellStart"/>
            <w:r w:rsidRPr="008E4FBF">
              <w:rPr>
                <w:sz w:val="24"/>
                <w:lang w:val="ru-RU"/>
              </w:rPr>
              <w:t>судимість</w:t>
            </w:r>
            <w:proofErr w:type="spellEnd"/>
            <w:r w:rsidRPr="008E4FBF">
              <w:rPr>
                <w:spacing w:val="14"/>
                <w:sz w:val="24"/>
                <w:lang w:val="ru-RU"/>
              </w:rPr>
              <w:t xml:space="preserve"> </w:t>
            </w:r>
            <w:r w:rsidRPr="008E4FBF">
              <w:rPr>
                <w:sz w:val="24"/>
                <w:lang w:val="ru-RU"/>
              </w:rPr>
              <w:t>з</w:t>
            </w:r>
            <w:r w:rsidRPr="008E4FBF">
              <w:rPr>
                <w:spacing w:val="11"/>
                <w:sz w:val="24"/>
                <w:lang w:val="ru-RU"/>
              </w:rPr>
              <w:t xml:space="preserve"> </w:t>
            </w:r>
            <w:proofErr w:type="spellStart"/>
            <w:r w:rsidRPr="008E4FBF">
              <w:rPr>
                <w:sz w:val="24"/>
                <w:lang w:val="ru-RU"/>
              </w:rPr>
              <w:t>якого</w:t>
            </w:r>
            <w:proofErr w:type="spellEnd"/>
            <w:r w:rsidRPr="008E4FBF">
              <w:rPr>
                <w:spacing w:val="-57"/>
                <w:sz w:val="24"/>
                <w:lang w:val="ru-RU"/>
              </w:rPr>
              <w:t xml:space="preserve"> </w:t>
            </w:r>
            <w:r w:rsidRPr="008E4FBF">
              <w:rPr>
                <w:sz w:val="24"/>
                <w:lang w:val="ru-RU"/>
              </w:rPr>
              <w:t>не</w:t>
            </w:r>
            <w:r w:rsidRPr="008E4FBF">
              <w:rPr>
                <w:sz w:val="24"/>
                <w:lang w:val="ru-RU"/>
              </w:rPr>
              <w:tab/>
            </w:r>
            <w:proofErr w:type="spellStart"/>
            <w:r w:rsidRPr="008E4FBF">
              <w:rPr>
                <w:sz w:val="24"/>
                <w:lang w:val="ru-RU"/>
              </w:rPr>
              <w:t>знято</w:t>
            </w:r>
            <w:proofErr w:type="spellEnd"/>
            <w:r w:rsidRPr="008E4FBF">
              <w:rPr>
                <w:sz w:val="24"/>
                <w:lang w:val="ru-RU"/>
              </w:rPr>
              <w:tab/>
            </w:r>
            <w:r w:rsidRPr="008E4FBF">
              <w:rPr>
                <w:sz w:val="24"/>
                <w:lang w:val="ru-RU"/>
              </w:rPr>
              <w:tab/>
            </w:r>
            <w:proofErr w:type="spellStart"/>
            <w:r w:rsidRPr="008E4FBF">
              <w:rPr>
                <w:sz w:val="24"/>
                <w:lang w:val="ru-RU"/>
              </w:rPr>
              <w:t>або</w:t>
            </w:r>
            <w:proofErr w:type="spellEnd"/>
            <w:r w:rsidRPr="008E4FBF">
              <w:rPr>
                <w:sz w:val="24"/>
                <w:lang w:val="ru-RU"/>
              </w:rPr>
              <w:tab/>
            </w:r>
            <w:r w:rsidRPr="008E4FBF">
              <w:rPr>
                <w:sz w:val="24"/>
                <w:lang w:val="ru-RU"/>
              </w:rPr>
              <w:tab/>
              <w:t>не</w:t>
            </w:r>
            <w:r w:rsidRPr="008E4FBF">
              <w:rPr>
                <w:sz w:val="24"/>
                <w:lang w:val="ru-RU"/>
              </w:rPr>
              <w:tab/>
            </w:r>
            <w:r w:rsidRPr="008E4FBF">
              <w:rPr>
                <w:sz w:val="24"/>
                <w:lang w:val="ru-RU"/>
              </w:rPr>
              <w:tab/>
              <w:t>погашено</w:t>
            </w:r>
            <w:r w:rsidRPr="008E4FBF">
              <w:rPr>
                <w:sz w:val="24"/>
                <w:lang w:val="ru-RU"/>
              </w:rPr>
              <w:tab/>
            </w:r>
            <w:r w:rsidRPr="008E4FBF">
              <w:rPr>
                <w:sz w:val="24"/>
                <w:lang w:val="ru-RU"/>
              </w:rPr>
              <w:tab/>
              <w:t>в</w:t>
            </w:r>
            <w:r w:rsidRPr="008E4FBF">
              <w:rPr>
                <w:spacing w:val="-57"/>
                <w:sz w:val="24"/>
                <w:lang w:val="ru-RU"/>
              </w:rPr>
              <w:t xml:space="preserve"> </w:t>
            </w:r>
            <w:proofErr w:type="spellStart"/>
            <w:r w:rsidRPr="008E4FBF">
              <w:rPr>
                <w:sz w:val="24"/>
                <w:lang w:val="ru-RU"/>
              </w:rPr>
              <w:t>установленому</w:t>
            </w:r>
            <w:proofErr w:type="spellEnd"/>
            <w:r w:rsidRPr="008E4FBF">
              <w:rPr>
                <w:sz w:val="24"/>
                <w:lang w:val="ru-RU"/>
              </w:rPr>
              <w:t xml:space="preserve"> законом порядку.</w:t>
            </w:r>
            <w:r w:rsidRPr="008E4FBF">
              <w:rPr>
                <w:spacing w:val="1"/>
                <w:sz w:val="24"/>
                <w:lang w:val="ru-RU"/>
              </w:rPr>
              <w:t xml:space="preserve"> </w:t>
            </w:r>
            <w:r w:rsidRPr="00C3123E">
              <w:rPr>
                <w:b/>
                <w:sz w:val="24"/>
              </w:rPr>
              <w:t>(</w:t>
            </w:r>
            <w:proofErr w:type="spellStart"/>
            <w:r w:rsidRPr="00C3123E">
              <w:rPr>
                <w:b/>
                <w:sz w:val="24"/>
              </w:rPr>
              <w:t>підпункт</w:t>
            </w:r>
            <w:proofErr w:type="spellEnd"/>
            <w:r w:rsidRPr="00C3123E">
              <w:rPr>
                <w:b/>
                <w:spacing w:val="-2"/>
                <w:sz w:val="24"/>
              </w:rPr>
              <w:t xml:space="preserve"> </w:t>
            </w:r>
            <w:r w:rsidRPr="00C3123E">
              <w:rPr>
                <w:b/>
                <w:sz w:val="24"/>
              </w:rPr>
              <w:t xml:space="preserve">6 </w:t>
            </w:r>
            <w:proofErr w:type="spellStart"/>
            <w:r w:rsidRPr="00C3123E">
              <w:rPr>
                <w:b/>
                <w:sz w:val="24"/>
              </w:rPr>
              <w:t>пункт</w:t>
            </w:r>
            <w:proofErr w:type="spellEnd"/>
            <w:r w:rsidRPr="00C3123E">
              <w:rPr>
                <w:b/>
                <w:spacing w:val="-2"/>
                <w:sz w:val="24"/>
              </w:rPr>
              <w:t xml:space="preserve"> </w:t>
            </w:r>
            <w:r w:rsidRPr="00C3123E">
              <w:rPr>
                <w:b/>
                <w:sz w:val="24"/>
              </w:rPr>
              <w:t>47</w:t>
            </w:r>
            <w:r w:rsidRPr="00C3123E">
              <w:rPr>
                <w:b/>
                <w:spacing w:val="-4"/>
                <w:sz w:val="24"/>
              </w:rPr>
              <w:t xml:space="preserve"> </w:t>
            </w:r>
            <w:proofErr w:type="spellStart"/>
            <w:r w:rsidRPr="00C3123E">
              <w:rPr>
                <w:b/>
                <w:sz w:val="24"/>
              </w:rPr>
              <w:t>Особливостей</w:t>
            </w:r>
            <w:proofErr w:type="spellEnd"/>
            <w:r w:rsidRPr="00C3123E">
              <w:rPr>
                <w:b/>
                <w:sz w:val="24"/>
              </w:rPr>
              <w:t>)</w:t>
            </w:r>
          </w:p>
        </w:tc>
        <w:tc>
          <w:tcPr>
            <w:tcW w:w="4504" w:type="dxa"/>
            <w:tcBorders>
              <w:bottom w:val="nil"/>
            </w:tcBorders>
          </w:tcPr>
          <w:p w14:paraId="75D619D9" w14:textId="77777777" w:rsidR="008E4FBF" w:rsidRPr="00C3123E" w:rsidRDefault="008E4FBF" w:rsidP="009A31B7">
            <w:pPr>
              <w:pStyle w:val="TableParagraph"/>
              <w:tabs>
                <w:tab w:val="left" w:pos="2713"/>
              </w:tabs>
              <w:spacing w:before="99"/>
              <w:ind w:left="96" w:right="77"/>
              <w:rPr>
                <w:b/>
                <w:sz w:val="24"/>
              </w:rPr>
            </w:pPr>
            <w:proofErr w:type="spellStart"/>
            <w:r w:rsidRPr="00C3123E">
              <w:rPr>
                <w:b/>
                <w:sz w:val="24"/>
              </w:rPr>
              <w:t>Повний</w:t>
            </w:r>
            <w:proofErr w:type="spellEnd"/>
            <w:r w:rsidRPr="00C3123E">
              <w:rPr>
                <w:b/>
                <w:spacing w:val="1"/>
                <w:sz w:val="24"/>
              </w:rPr>
              <w:t xml:space="preserve"> </w:t>
            </w:r>
            <w:proofErr w:type="spellStart"/>
            <w:r w:rsidRPr="00C3123E">
              <w:rPr>
                <w:b/>
                <w:sz w:val="24"/>
              </w:rPr>
              <w:t>витяг</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інформаційно</w:t>
            </w:r>
            <w:proofErr w:type="spellEnd"/>
            <w:r w:rsidRPr="00C3123E">
              <w:rPr>
                <w:b/>
                <w:sz w:val="24"/>
              </w:rPr>
              <w:t>-</w:t>
            </w:r>
            <w:r w:rsidRPr="00C3123E">
              <w:rPr>
                <w:b/>
                <w:spacing w:val="1"/>
                <w:sz w:val="24"/>
              </w:rPr>
              <w:t xml:space="preserve"> </w:t>
            </w:r>
            <w:proofErr w:type="spellStart"/>
            <w:r w:rsidRPr="00C3123E">
              <w:rPr>
                <w:b/>
                <w:sz w:val="24"/>
              </w:rPr>
              <w:t>аналітичної</w:t>
            </w:r>
            <w:proofErr w:type="spellEnd"/>
            <w:r w:rsidRPr="00C3123E">
              <w:rPr>
                <w:b/>
                <w:sz w:val="24"/>
              </w:rPr>
              <w:t xml:space="preserve"> </w:t>
            </w:r>
            <w:proofErr w:type="spellStart"/>
            <w:r w:rsidRPr="00C3123E">
              <w:rPr>
                <w:b/>
                <w:sz w:val="24"/>
              </w:rPr>
              <w:t>системи</w:t>
            </w:r>
            <w:proofErr w:type="spellEnd"/>
            <w:r w:rsidRPr="00C3123E">
              <w:rPr>
                <w:b/>
                <w:sz w:val="24"/>
              </w:rPr>
              <w:t xml:space="preserve"> «</w:t>
            </w:r>
            <w:proofErr w:type="spellStart"/>
            <w:r w:rsidRPr="00C3123E">
              <w:rPr>
                <w:b/>
                <w:sz w:val="24"/>
              </w:rPr>
              <w:t>Облік</w:t>
            </w:r>
            <w:proofErr w:type="spellEnd"/>
            <w:r w:rsidRPr="00C3123E">
              <w:rPr>
                <w:b/>
                <w:sz w:val="24"/>
              </w:rPr>
              <w:t xml:space="preserve"> </w:t>
            </w:r>
            <w:proofErr w:type="spellStart"/>
            <w:r w:rsidRPr="00C3123E">
              <w:rPr>
                <w:b/>
                <w:sz w:val="24"/>
              </w:rPr>
              <w:t>відомостей</w:t>
            </w:r>
            <w:proofErr w:type="spellEnd"/>
            <w:r w:rsidRPr="00C3123E">
              <w:rPr>
                <w:b/>
                <w:spacing w:val="-58"/>
                <w:sz w:val="24"/>
              </w:rPr>
              <w:t xml:space="preserve"> </w:t>
            </w:r>
            <w:proofErr w:type="spellStart"/>
            <w:r w:rsidRPr="00C3123E">
              <w:rPr>
                <w:b/>
                <w:sz w:val="24"/>
              </w:rPr>
              <w:t>про</w:t>
            </w:r>
            <w:proofErr w:type="spellEnd"/>
            <w:r w:rsidRPr="00C3123E">
              <w:rPr>
                <w:b/>
                <w:spacing w:val="1"/>
                <w:sz w:val="24"/>
              </w:rPr>
              <w:t xml:space="preserve"> </w:t>
            </w:r>
            <w:proofErr w:type="spellStart"/>
            <w:r w:rsidRPr="00C3123E">
              <w:rPr>
                <w:b/>
                <w:sz w:val="24"/>
              </w:rPr>
              <w:t>притягнення</w:t>
            </w:r>
            <w:proofErr w:type="spellEnd"/>
            <w:r w:rsidRPr="00C3123E">
              <w:rPr>
                <w:b/>
                <w:spacing w:val="1"/>
                <w:sz w:val="24"/>
              </w:rPr>
              <w:t xml:space="preserve"> </w:t>
            </w:r>
            <w:proofErr w:type="spellStart"/>
            <w:r w:rsidRPr="00C3123E">
              <w:rPr>
                <w:b/>
                <w:sz w:val="24"/>
              </w:rPr>
              <w:t>особи</w:t>
            </w:r>
            <w:proofErr w:type="spellEnd"/>
            <w:r w:rsidRPr="00C3123E">
              <w:rPr>
                <w:b/>
                <w:spacing w:val="1"/>
                <w:sz w:val="24"/>
              </w:rPr>
              <w:t xml:space="preserve"> </w:t>
            </w:r>
            <w:proofErr w:type="spellStart"/>
            <w:r w:rsidRPr="00C3123E">
              <w:rPr>
                <w:b/>
                <w:sz w:val="24"/>
              </w:rPr>
              <w:t>до</w:t>
            </w:r>
            <w:proofErr w:type="spellEnd"/>
            <w:r w:rsidRPr="00C3123E">
              <w:rPr>
                <w:b/>
                <w:spacing w:val="-57"/>
                <w:sz w:val="24"/>
              </w:rPr>
              <w:t xml:space="preserve"> </w:t>
            </w:r>
            <w:proofErr w:type="spellStart"/>
            <w:r w:rsidRPr="00C3123E">
              <w:rPr>
                <w:b/>
                <w:sz w:val="24"/>
              </w:rPr>
              <w:t>кримінальної</w:t>
            </w:r>
            <w:proofErr w:type="spellEnd"/>
            <w:r w:rsidRPr="00C3123E">
              <w:rPr>
                <w:b/>
                <w:spacing w:val="1"/>
                <w:sz w:val="24"/>
              </w:rPr>
              <w:t xml:space="preserve"> </w:t>
            </w:r>
            <w:proofErr w:type="spellStart"/>
            <w:r w:rsidRPr="00C3123E">
              <w:rPr>
                <w:b/>
                <w:sz w:val="24"/>
              </w:rPr>
              <w:t>відповідальності</w:t>
            </w:r>
            <w:proofErr w:type="spellEnd"/>
            <w:r w:rsidRPr="00C3123E">
              <w:rPr>
                <w:b/>
                <w:spacing w:val="1"/>
                <w:sz w:val="24"/>
              </w:rPr>
              <w:t xml:space="preserve"> </w:t>
            </w:r>
            <w:proofErr w:type="spellStart"/>
            <w:r w:rsidRPr="00C3123E">
              <w:rPr>
                <w:b/>
                <w:sz w:val="24"/>
              </w:rPr>
              <w:t>та</w:t>
            </w:r>
            <w:proofErr w:type="spellEnd"/>
            <w:r w:rsidRPr="00C3123E">
              <w:rPr>
                <w:b/>
                <w:spacing w:val="-57"/>
                <w:sz w:val="24"/>
              </w:rPr>
              <w:t xml:space="preserve"> </w:t>
            </w:r>
            <w:proofErr w:type="spellStart"/>
            <w:r w:rsidRPr="00C3123E">
              <w:rPr>
                <w:b/>
                <w:sz w:val="24"/>
              </w:rPr>
              <w:t>наявності</w:t>
            </w:r>
            <w:proofErr w:type="spellEnd"/>
            <w:r w:rsidRPr="00C3123E">
              <w:rPr>
                <w:b/>
                <w:spacing w:val="1"/>
                <w:sz w:val="24"/>
              </w:rPr>
              <w:t xml:space="preserve"> </w:t>
            </w:r>
            <w:proofErr w:type="spellStart"/>
            <w:r w:rsidRPr="00C3123E">
              <w:rPr>
                <w:b/>
                <w:sz w:val="24"/>
              </w:rPr>
              <w:t>судимості</w:t>
            </w:r>
            <w:proofErr w:type="spellEnd"/>
            <w:r w:rsidRPr="00C3123E">
              <w:rPr>
                <w:b/>
                <w:sz w:val="24"/>
              </w:rPr>
              <w:t>»</w:t>
            </w:r>
            <w:r w:rsidRPr="00C3123E">
              <w:rPr>
                <w:b/>
                <w:spacing w:val="1"/>
                <w:sz w:val="24"/>
              </w:rPr>
              <w:t xml:space="preserve"> </w:t>
            </w:r>
            <w:proofErr w:type="spellStart"/>
            <w:r w:rsidRPr="00C3123E">
              <w:rPr>
                <w:b/>
                <w:sz w:val="24"/>
              </w:rPr>
              <w:t>сформований</w:t>
            </w:r>
            <w:proofErr w:type="spellEnd"/>
            <w:r w:rsidRPr="00C3123E">
              <w:rPr>
                <w:b/>
                <w:spacing w:val="1"/>
                <w:sz w:val="24"/>
              </w:rPr>
              <w:t xml:space="preserve"> </w:t>
            </w:r>
            <w:r w:rsidRPr="00C3123E">
              <w:rPr>
                <w:b/>
                <w:sz w:val="24"/>
              </w:rPr>
              <w:t>у</w:t>
            </w:r>
            <w:r w:rsidRPr="00C3123E">
              <w:rPr>
                <w:b/>
                <w:spacing w:val="1"/>
                <w:sz w:val="24"/>
              </w:rPr>
              <w:t xml:space="preserve"> </w:t>
            </w:r>
            <w:proofErr w:type="spellStart"/>
            <w:r w:rsidRPr="00C3123E">
              <w:rPr>
                <w:b/>
                <w:sz w:val="24"/>
              </w:rPr>
              <w:t>паперовій</w:t>
            </w:r>
            <w:proofErr w:type="spellEnd"/>
            <w:r w:rsidRPr="00C3123E">
              <w:rPr>
                <w:b/>
                <w:spacing w:val="1"/>
                <w:sz w:val="24"/>
              </w:rPr>
              <w:t xml:space="preserve"> </w:t>
            </w:r>
            <w:proofErr w:type="spellStart"/>
            <w:r w:rsidRPr="00C3123E">
              <w:rPr>
                <w:b/>
                <w:sz w:val="24"/>
              </w:rPr>
              <w:t>або</w:t>
            </w:r>
            <w:proofErr w:type="spellEnd"/>
            <w:r w:rsidRPr="00C3123E">
              <w:rPr>
                <w:b/>
                <w:spacing w:val="1"/>
                <w:sz w:val="24"/>
              </w:rPr>
              <w:t xml:space="preserve"> </w:t>
            </w:r>
            <w:proofErr w:type="spellStart"/>
            <w:r w:rsidRPr="00C3123E">
              <w:rPr>
                <w:b/>
                <w:sz w:val="24"/>
              </w:rPr>
              <w:t>електронній</w:t>
            </w:r>
            <w:proofErr w:type="spellEnd"/>
            <w:r w:rsidRPr="00C3123E">
              <w:rPr>
                <w:b/>
                <w:spacing w:val="1"/>
                <w:sz w:val="24"/>
              </w:rPr>
              <w:t xml:space="preserve"> </w:t>
            </w:r>
            <w:proofErr w:type="spellStart"/>
            <w:r w:rsidRPr="00C3123E">
              <w:rPr>
                <w:b/>
                <w:sz w:val="24"/>
              </w:rPr>
              <w:t>формі</w:t>
            </w:r>
            <w:proofErr w:type="spellEnd"/>
            <w:r w:rsidRPr="00C3123E">
              <w:rPr>
                <w:b/>
                <w:sz w:val="24"/>
              </w:rPr>
              <w:t>,</w:t>
            </w:r>
            <w:r w:rsidRPr="00C3123E">
              <w:rPr>
                <w:b/>
                <w:spacing w:val="1"/>
                <w:sz w:val="24"/>
              </w:rPr>
              <w:t xml:space="preserve"> </w:t>
            </w:r>
            <w:proofErr w:type="spellStart"/>
            <w:r w:rsidRPr="00C3123E">
              <w:rPr>
                <w:b/>
                <w:sz w:val="24"/>
              </w:rPr>
              <w:t>що</w:t>
            </w:r>
            <w:proofErr w:type="spellEnd"/>
            <w:r w:rsidRPr="00C3123E">
              <w:rPr>
                <w:b/>
                <w:spacing w:val="-57"/>
                <w:sz w:val="24"/>
              </w:rPr>
              <w:t xml:space="preserve"> </w:t>
            </w:r>
            <w:proofErr w:type="spellStart"/>
            <w:r w:rsidRPr="00C3123E">
              <w:rPr>
                <w:b/>
                <w:sz w:val="24"/>
              </w:rPr>
              <w:t>містить</w:t>
            </w:r>
            <w:proofErr w:type="spellEnd"/>
            <w:r w:rsidRPr="00C3123E">
              <w:rPr>
                <w:b/>
                <w:spacing w:val="1"/>
                <w:sz w:val="24"/>
              </w:rPr>
              <w:t xml:space="preserve"> </w:t>
            </w:r>
            <w:proofErr w:type="spellStart"/>
            <w:r w:rsidRPr="00C3123E">
              <w:rPr>
                <w:b/>
                <w:sz w:val="24"/>
              </w:rPr>
              <w:t>інформацію</w:t>
            </w:r>
            <w:proofErr w:type="spellEnd"/>
            <w:r w:rsidRPr="00C3123E">
              <w:rPr>
                <w:b/>
                <w:spacing w:val="1"/>
                <w:sz w:val="24"/>
              </w:rPr>
              <w:t xml:space="preserve"> </w:t>
            </w:r>
            <w:proofErr w:type="spellStart"/>
            <w:r w:rsidRPr="00C3123E">
              <w:rPr>
                <w:b/>
                <w:sz w:val="24"/>
              </w:rPr>
              <w:t>про</w:t>
            </w:r>
            <w:proofErr w:type="spellEnd"/>
            <w:r w:rsidRPr="00C3123E">
              <w:rPr>
                <w:b/>
                <w:sz w:val="24"/>
              </w:rPr>
              <w:t xml:space="preserve"> </w:t>
            </w:r>
            <w:proofErr w:type="spellStart"/>
            <w:r w:rsidRPr="00C3123E">
              <w:rPr>
                <w:b/>
                <w:sz w:val="24"/>
              </w:rPr>
              <w:t>відсутність</w:t>
            </w:r>
            <w:proofErr w:type="spellEnd"/>
            <w:r w:rsidRPr="00C3123E">
              <w:rPr>
                <w:b/>
                <w:spacing w:val="-57"/>
                <w:sz w:val="24"/>
              </w:rPr>
              <w:t xml:space="preserve"> </w:t>
            </w:r>
            <w:proofErr w:type="spellStart"/>
            <w:r w:rsidRPr="00C3123E">
              <w:rPr>
                <w:b/>
                <w:sz w:val="24"/>
              </w:rPr>
              <w:t>судимості</w:t>
            </w:r>
            <w:proofErr w:type="spellEnd"/>
            <w:r w:rsidRPr="00C3123E">
              <w:rPr>
                <w:b/>
                <w:sz w:val="24"/>
              </w:rPr>
              <w:t xml:space="preserve"> </w:t>
            </w:r>
            <w:proofErr w:type="spellStart"/>
            <w:r w:rsidRPr="00C3123E">
              <w:rPr>
                <w:b/>
                <w:sz w:val="24"/>
              </w:rPr>
              <w:t>або</w:t>
            </w:r>
            <w:proofErr w:type="spellEnd"/>
            <w:r w:rsidRPr="00C3123E">
              <w:rPr>
                <w:b/>
                <w:sz w:val="24"/>
              </w:rPr>
              <w:t xml:space="preserve"> </w:t>
            </w:r>
            <w:proofErr w:type="spellStart"/>
            <w:r w:rsidRPr="00C3123E">
              <w:rPr>
                <w:b/>
                <w:sz w:val="24"/>
              </w:rPr>
              <w:t>обмежень</w:t>
            </w:r>
            <w:proofErr w:type="spellEnd"/>
            <w:r w:rsidRPr="00C3123E">
              <w:rPr>
                <w:b/>
                <w:sz w:val="24"/>
              </w:rPr>
              <w:t xml:space="preserve">, </w:t>
            </w:r>
            <w:proofErr w:type="spellStart"/>
            <w:r w:rsidRPr="00C3123E">
              <w:rPr>
                <w:b/>
                <w:sz w:val="24"/>
              </w:rPr>
              <w:t>передбачених</w:t>
            </w:r>
            <w:proofErr w:type="spellEnd"/>
            <w:r w:rsidRPr="00C3123E">
              <w:rPr>
                <w:b/>
                <w:spacing w:val="1"/>
                <w:sz w:val="24"/>
              </w:rPr>
              <w:t xml:space="preserve"> </w:t>
            </w:r>
            <w:proofErr w:type="spellStart"/>
            <w:r w:rsidRPr="00C3123E">
              <w:rPr>
                <w:b/>
                <w:sz w:val="24"/>
              </w:rPr>
              <w:t>кримінальним</w:t>
            </w:r>
            <w:proofErr w:type="spellEnd"/>
            <w:r w:rsidRPr="00C3123E">
              <w:rPr>
                <w:b/>
                <w:sz w:val="24"/>
              </w:rPr>
              <w:tab/>
            </w:r>
            <w:proofErr w:type="spellStart"/>
            <w:r w:rsidRPr="00C3123E">
              <w:rPr>
                <w:b/>
                <w:sz w:val="24"/>
              </w:rPr>
              <w:t>процесуальним</w:t>
            </w:r>
            <w:proofErr w:type="spellEnd"/>
          </w:p>
        </w:tc>
      </w:tr>
      <w:tr w:rsidR="008E4FBF" w:rsidRPr="00C3123E" w14:paraId="397BCA7A" w14:textId="77777777" w:rsidTr="009A31B7">
        <w:trPr>
          <w:trHeight w:val="2805"/>
        </w:trPr>
        <w:tc>
          <w:tcPr>
            <w:tcW w:w="766" w:type="dxa"/>
          </w:tcPr>
          <w:p w14:paraId="75FB9E6F" w14:textId="77777777" w:rsidR="008E4FBF" w:rsidRPr="00C3123E" w:rsidRDefault="008E4FBF" w:rsidP="009A31B7">
            <w:pPr>
              <w:pStyle w:val="TableParagraph"/>
              <w:spacing w:before="99"/>
              <w:ind w:left="0" w:right="252"/>
              <w:jc w:val="right"/>
              <w:rPr>
                <w:b/>
                <w:sz w:val="24"/>
              </w:rPr>
            </w:pPr>
            <w:r w:rsidRPr="00C3123E">
              <w:rPr>
                <w:b/>
                <w:sz w:val="24"/>
              </w:rPr>
              <w:t>3</w:t>
            </w:r>
          </w:p>
        </w:tc>
        <w:tc>
          <w:tcPr>
            <w:tcW w:w="4353" w:type="dxa"/>
          </w:tcPr>
          <w:p w14:paraId="50FA0142" w14:textId="77777777" w:rsidR="008E4FBF" w:rsidRPr="00C3123E" w:rsidRDefault="008E4FBF" w:rsidP="009A31B7">
            <w:pPr>
              <w:pStyle w:val="TableParagraph"/>
              <w:tabs>
                <w:tab w:val="left" w:pos="1407"/>
                <w:tab w:val="left" w:pos="1543"/>
                <w:tab w:val="left" w:pos="1685"/>
                <w:tab w:val="left" w:pos="2414"/>
                <w:tab w:val="left" w:pos="2450"/>
                <w:tab w:val="left" w:pos="2534"/>
                <w:tab w:val="left" w:pos="2894"/>
                <w:tab w:val="left" w:pos="3153"/>
                <w:tab w:val="left" w:pos="3282"/>
                <w:tab w:val="left" w:pos="3496"/>
                <w:tab w:val="left" w:pos="4011"/>
                <w:tab w:val="left" w:pos="4143"/>
              </w:tabs>
              <w:spacing w:before="219"/>
              <w:ind w:left="99" w:right="77"/>
              <w:rPr>
                <w:b/>
                <w:sz w:val="24"/>
              </w:rPr>
            </w:pPr>
            <w:proofErr w:type="spellStart"/>
            <w:r w:rsidRPr="00C3123E">
              <w:rPr>
                <w:sz w:val="24"/>
              </w:rPr>
              <w:t>Керівника</w:t>
            </w:r>
            <w:proofErr w:type="spellEnd"/>
            <w:r w:rsidRPr="00C3123E">
              <w:rPr>
                <w:sz w:val="24"/>
              </w:rPr>
              <w:tab/>
            </w:r>
            <w:r w:rsidRPr="00C3123E">
              <w:rPr>
                <w:sz w:val="24"/>
              </w:rPr>
              <w:tab/>
            </w:r>
            <w:r w:rsidRPr="00C3123E">
              <w:rPr>
                <w:sz w:val="24"/>
              </w:rPr>
              <w:tab/>
            </w:r>
            <w:proofErr w:type="spellStart"/>
            <w:r w:rsidRPr="00C3123E">
              <w:rPr>
                <w:sz w:val="24"/>
              </w:rPr>
              <w:t>учасника</w:t>
            </w:r>
            <w:proofErr w:type="spellEnd"/>
            <w:r w:rsidRPr="00C3123E">
              <w:rPr>
                <w:sz w:val="24"/>
              </w:rPr>
              <w:tab/>
            </w:r>
            <w:r w:rsidRPr="00C3123E">
              <w:rPr>
                <w:sz w:val="24"/>
              </w:rPr>
              <w:tab/>
            </w:r>
            <w:proofErr w:type="spellStart"/>
            <w:r w:rsidRPr="00C3123E">
              <w:rPr>
                <w:sz w:val="24"/>
              </w:rPr>
              <w:t>процедури</w:t>
            </w:r>
            <w:proofErr w:type="spellEnd"/>
            <w:r w:rsidRPr="00C3123E">
              <w:rPr>
                <w:spacing w:val="-57"/>
                <w:sz w:val="24"/>
              </w:rPr>
              <w:t xml:space="preserve"> </w:t>
            </w:r>
            <w:proofErr w:type="spellStart"/>
            <w:r w:rsidRPr="00C3123E">
              <w:rPr>
                <w:sz w:val="24"/>
              </w:rPr>
              <w:t>закупівлі</w:t>
            </w:r>
            <w:proofErr w:type="spellEnd"/>
            <w:r w:rsidRPr="00C3123E">
              <w:rPr>
                <w:sz w:val="24"/>
              </w:rPr>
              <w:t>,</w:t>
            </w:r>
            <w:r w:rsidRPr="00C3123E">
              <w:rPr>
                <w:sz w:val="24"/>
              </w:rPr>
              <w:tab/>
            </w:r>
            <w:proofErr w:type="spellStart"/>
            <w:r w:rsidRPr="00C3123E">
              <w:rPr>
                <w:sz w:val="24"/>
              </w:rPr>
              <w:t>фізичну</w:t>
            </w:r>
            <w:proofErr w:type="spellEnd"/>
            <w:r w:rsidRPr="00C3123E">
              <w:rPr>
                <w:sz w:val="24"/>
              </w:rPr>
              <w:tab/>
            </w:r>
            <w:r w:rsidRPr="00C3123E">
              <w:rPr>
                <w:sz w:val="24"/>
              </w:rPr>
              <w:tab/>
            </w:r>
            <w:r w:rsidRPr="00C3123E">
              <w:rPr>
                <w:sz w:val="24"/>
              </w:rPr>
              <w:tab/>
            </w:r>
            <w:proofErr w:type="spellStart"/>
            <w:r w:rsidRPr="00C3123E">
              <w:rPr>
                <w:sz w:val="24"/>
              </w:rPr>
              <w:t>особу</w:t>
            </w:r>
            <w:proofErr w:type="spellEnd"/>
            <w:r w:rsidRPr="00C3123E">
              <w:rPr>
                <w:sz w:val="24"/>
              </w:rPr>
              <w:t>,</w:t>
            </w:r>
            <w:r w:rsidRPr="00C3123E">
              <w:rPr>
                <w:sz w:val="24"/>
              </w:rPr>
              <w:tab/>
            </w:r>
            <w:r w:rsidRPr="00C3123E">
              <w:rPr>
                <w:sz w:val="24"/>
              </w:rPr>
              <w:tab/>
            </w:r>
            <w:proofErr w:type="spellStart"/>
            <w:r w:rsidRPr="00C3123E">
              <w:rPr>
                <w:sz w:val="24"/>
              </w:rPr>
              <w:t>яка</w:t>
            </w:r>
            <w:proofErr w:type="spellEnd"/>
            <w:r w:rsidRPr="00C3123E">
              <w:rPr>
                <w:sz w:val="24"/>
              </w:rPr>
              <w:tab/>
            </w:r>
            <w:r w:rsidRPr="00C3123E">
              <w:rPr>
                <w:sz w:val="24"/>
              </w:rPr>
              <w:tab/>
              <w:t>є</w:t>
            </w:r>
            <w:r w:rsidRPr="00C3123E">
              <w:rPr>
                <w:spacing w:val="-57"/>
                <w:sz w:val="24"/>
              </w:rPr>
              <w:t xml:space="preserve"> </w:t>
            </w:r>
            <w:proofErr w:type="spellStart"/>
            <w:r w:rsidRPr="00C3123E">
              <w:rPr>
                <w:sz w:val="24"/>
              </w:rPr>
              <w:t>учасником</w:t>
            </w:r>
            <w:proofErr w:type="spellEnd"/>
            <w:r w:rsidRPr="00C3123E">
              <w:rPr>
                <w:spacing w:val="37"/>
                <w:sz w:val="24"/>
              </w:rPr>
              <w:t xml:space="preserve"> </w:t>
            </w:r>
            <w:proofErr w:type="spellStart"/>
            <w:r w:rsidRPr="00C3123E">
              <w:rPr>
                <w:sz w:val="24"/>
              </w:rPr>
              <w:t>процедури</w:t>
            </w:r>
            <w:proofErr w:type="spellEnd"/>
            <w:r w:rsidRPr="00C3123E">
              <w:rPr>
                <w:spacing w:val="37"/>
                <w:sz w:val="24"/>
              </w:rPr>
              <w:t xml:space="preserve"> </w:t>
            </w:r>
            <w:proofErr w:type="spellStart"/>
            <w:r w:rsidRPr="00C3123E">
              <w:rPr>
                <w:sz w:val="24"/>
              </w:rPr>
              <w:t>закупівлі</w:t>
            </w:r>
            <w:proofErr w:type="spellEnd"/>
            <w:r w:rsidRPr="00C3123E">
              <w:rPr>
                <w:sz w:val="24"/>
              </w:rPr>
              <w:t>,</w:t>
            </w:r>
            <w:r w:rsidRPr="00C3123E">
              <w:rPr>
                <w:spacing w:val="39"/>
                <w:sz w:val="24"/>
              </w:rPr>
              <w:t xml:space="preserve"> </w:t>
            </w:r>
            <w:proofErr w:type="spellStart"/>
            <w:r w:rsidRPr="00C3123E">
              <w:rPr>
                <w:sz w:val="24"/>
              </w:rPr>
              <w:t>було</w:t>
            </w:r>
            <w:proofErr w:type="spellEnd"/>
            <w:r w:rsidRPr="00C3123E">
              <w:rPr>
                <w:spacing w:val="-57"/>
                <w:sz w:val="24"/>
              </w:rPr>
              <w:t xml:space="preserve"> </w:t>
            </w:r>
            <w:proofErr w:type="spellStart"/>
            <w:r w:rsidRPr="00C3123E">
              <w:rPr>
                <w:sz w:val="24"/>
              </w:rPr>
              <w:t>притягнуто</w:t>
            </w:r>
            <w:proofErr w:type="spellEnd"/>
            <w:r w:rsidRPr="00C3123E">
              <w:rPr>
                <w:sz w:val="24"/>
              </w:rPr>
              <w:tab/>
            </w:r>
            <w:r w:rsidRPr="00C3123E">
              <w:rPr>
                <w:sz w:val="24"/>
              </w:rPr>
              <w:tab/>
            </w:r>
            <w:proofErr w:type="spellStart"/>
            <w:r w:rsidRPr="00C3123E">
              <w:rPr>
                <w:sz w:val="24"/>
              </w:rPr>
              <w:t>згідно</w:t>
            </w:r>
            <w:proofErr w:type="spellEnd"/>
            <w:r w:rsidRPr="00C3123E">
              <w:rPr>
                <w:sz w:val="24"/>
              </w:rPr>
              <w:tab/>
            </w:r>
            <w:r w:rsidRPr="00C3123E">
              <w:rPr>
                <w:sz w:val="24"/>
              </w:rPr>
              <w:tab/>
            </w:r>
            <w:proofErr w:type="spellStart"/>
            <w:r w:rsidRPr="00C3123E">
              <w:rPr>
                <w:sz w:val="24"/>
              </w:rPr>
              <w:t>із</w:t>
            </w:r>
            <w:proofErr w:type="spellEnd"/>
            <w:r w:rsidRPr="00C3123E">
              <w:rPr>
                <w:sz w:val="24"/>
              </w:rPr>
              <w:tab/>
            </w:r>
            <w:proofErr w:type="spellStart"/>
            <w:r w:rsidRPr="00C3123E">
              <w:rPr>
                <w:sz w:val="24"/>
              </w:rPr>
              <w:t>законом</w:t>
            </w:r>
            <w:proofErr w:type="spellEnd"/>
            <w:r w:rsidRPr="00C3123E">
              <w:rPr>
                <w:sz w:val="24"/>
              </w:rPr>
              <w:tab/>
            </w:r>
            <w:proofErr w:type="spellStart"/>
            <w:r w:rsidRPr="00C3123E">
              <w:rPr>
                <w:spacing w:val="-2"/>
                <w:sz w:val="24"/>
              </w:rPr>
              <w:t>до</w:t>
            </w:r>
            <w:proofErr w:type="spellEnd"/>
            <w:r w:rsidRPr="00C3123E">
              <w:rPr>
                <w:spacing w:val="-57"/>
                <w:sz w:val="24"/>
              </w:rPr>
              <w:t xml:space="preserve"> </w:t>
            </w:r>
            <w:proofErr w:type="spellStart"/>
            <w:r w:rsidRPr="00C3123E">
              <w:rPr>
                <w:sz w:val="24"/>
              </w:rPr>
              <w:t>відповідальності</w:t>
            </w:r>
            <w:proofErr w:type="spellEnd"/>
            <w:r w:rsidRPr="00C3123E">
              <w:rPr>
                <w:sz w:val="24"/>
              </w:rPr>
              <w:tab/>
            </w:r>
            <w:r w:rsidRPr="00C3123E">
              <w:rPr>
                <w:sz w:val="24"/>
              </w:rPr>
              <w:tab/>
            </w:r>
            <w:proofErr w:type="spellStart"/>
            <w:r w:rsidRPr="00C3123E">
              <w:rPr>
                <w:sz w:val="24"/>
              </w:rPr>
              <w:t>за</w:t>
            </w:r>
            <w:proofErr w:type="spellEnd"/>
            <w:r w:rsidRPr="00C3123E">
              <w:rPr>
                <w:sz w:val="24"/>
              </w:rPr>
              <w:tab/>
            </w:r>
            <w:r w:rsidRPr="00C3123E">
              <w:rPr>
                <w:sz w:val="24"/>
              </w:rPr>
              <w:tab/>
            </w:r>
            <w:r w:rsidRPr="00C3123E">
              <w:rPr>
                <w:sz w:val="24"/>
              </w:rPr>
              <w:tab/>
            </w:r>
            <w:proofErr w:type="spellStart"/>
            <w:r w:rsidRPr="00C3123E">
              <w:rPr>
                <w:sz w:val="24"/>
              </w:rPr>
              <w:t>вчинення</w:t>
            </w:r>
            <w:proofErr w:type="spellEnd"/>
            <w:r w:rsidRPr="00C3123E">
              <w:rPr>
                <w:spacing w:val="-57"/>
                <w:sz w:val="24"/>
              </w:rPr>
              <w:t xml:space="preserve"> </w:t>
            </w:r>
            <w:proofErr w:type="spellStart"/>
            <w:r w:rsidRPr="00C3123E">
              <w:rPr>
                <w:sz w:val="24"/>
              </w:rPr>
              <w:t>правопорушення</w:t>
            </w:r>
            <w:proofErr w:type="spellEnd"/>
            <w:r w:rsidRPr="00C3123E">
              <w:rPr>
                <w:sz w:val="24"/>
              </w:rPr>
              <w:t>,</w:t>
            </w:r>
            <w:r w:rsidRPr="00C3123E">
              <w:rPr>
                <w:sz w:val="24"/>
              </w:rPr>
              <w:tab/>
            </w:r>
            <w:proofErr w:type="spellStart"/>
            <w:r w:rsidRPr="00C3123E">
              <w:rPr>
                <w:sz w:val="24"/>
              </w:rPr>
              <w:t>пов’язаного</w:t>
            </w:r>
            <w:proofErr w:type="spellEnd"/>
            <w:r w:rsidRPr="00C3123E">
              <w:rPr>
                <w:sz w:val="24"/>
              </w:rPr>
              <w:tab/>
            </w:r>
            <w:r w:rsidRPr="00C3123E">
              <w:rPr>
                <w:sz w:val="24"/>
              </w:rPr>
              <w:tab/>
              <w:t>з</w:t>
            </w:r>
            <w:r w:rsidRPr="00C3123E">
              <w:rPr>
                <w:spacing w:val="-57"/>
                <w:sz w:val="24"/>
              </w:rPr>
              <w:t xml:space="preserve"> </w:t>
            </w:r>
            <w:proofErr w:type="spellStart"/>
            <w:r w:rsidRPr="00C3123E">
              <w:rPr>
                <w:sz w:val="24"/>
              </w:rPr>
              <w:t>використанням</w:t>
            </w:r>
            <w:proofErr w:type="spellEnd"/>
            <w:r w:rsidRPr="00C3123E">
              <w:rPr>
                <w:spacing w:val="53"/>
                <w:sz w:val="24"/>
              </w:rPr>
              <w:t xml:space="preserve"> </w:t>
            </w:r>
            <w:proofErr w:type="spellStart"/>
            <w:r w:rsidRPr="00C3123E">
              <w:rPr>
                <w:sz w:val="24"/>
              </w:rPr>
              <w:t>дитячої</w:t>
            </w:r>
            <w:proofErr w:type="spellEnd"/>
            <w:r w:rsidRPr="00C3123E">
              <w:rPr>
                <w:spacing w:val="52"/>
                <w:sz w:val="24"/>
              </w:rPr>
              <w:t xml:space="preserve"> </w:t>
            </w:r>
            <w:proofErr w:type="spellStart"/>
            <w:r w:rsidRPr="00C3123E">
              <w:rPr>
                <w:sz w:val="24"/>
              </w:rPr>
              <w:t>праці</w:t>
            </w:r>
            <w:proofErr w:type="spellEnd"/>
            <w:r w:rsidRPr="00C3123E">
              <w:rPr>
                <w:spacing w:val="54"/>
                <w:sz w:val="24"/>
              </w:rPr>
              <w:t xml:space="preserve"> </w:t>
            </w:r>
            <w:proofErr w:type="spellStart"/>
            <w:r w:rsidRPr="00C3123E">
              <w:rPr>
                <w:sz w:val="24"/>
              </w:rPr>
              <w:t>чи</w:t>
            </w:r>
            <w:proofErr w:type="spellEnd"/>
            <w:r w:rsidRPr="00C3123E">
              <w:rPr>
                <w:spacing w:val="55"/>
                <w:sz w:val="24"/>
              </w:rPr>
              <w:t xml:space="preserve"> </w:t>
            </w:r>
            <w:proofErr w:type="spellStart"/>
            <w:r w:rsidRPr="00C3123E">
              <w:rPr>
                <w:sz w:val="24"/>
              </w:rPr>
              <w:t>будь</w:t>
            </w:r>
            <w:proofErr w:type="spellEnd"/>
            <w:r w:rsidRPr="00C3123E">
              <w:rPr>
                <w:sz w:val="24"/>
              </w:rPr>
              <w:t>-</w:t>
            </w:r>
            <w:r w:rsidRPr="00C3123E">
              <w:rPr>
                <w:spacing w:val="-57"/>
                <w:sz w:val="24"/>
              </w:rPr>
              <w:t xml:space="preserve"> </w:t>
            </w:r>
            <w:proofErr w:type="spellStart"/>
            <w:r w:rsidRPr="00C3123E">
              <w:rPr>
                <w:sz w:val="24"/>
              </w:rPr>
              <w:t>якими</w:t>
            </w:r>
            <w:proofErr w:type="spellEnd"/>
            <w:r w:rsidRPr="00C3123E">
              <w:rPr>
                <w:sz w:val="24"/>
              </w:rPr>
              <w:t xml:space="preserve"> </w:t>
            </w:r>
            <w:proofErr w:type="spellStart"/>
            <w:r w:rsidRPr="00C3123E">
              <w:rPr>
                <w:sz w:val="24"/>
              </w:rPr>
              <w:t>формами</w:t>
            </w:r>
            <w:proofErr w:type="spellEnd"/>
            <w:r w:rsidRPr="00C3123E">
              <w:rPr>
                <w:sz w:val="24"/>
              </w:rPr>
              <w:t xml:space="preserve"> </w:t>
            </w:r>
            <w:proofErr w:type="spellStart"/>
            <w:r w:rsidRPr="00C3123E">
              <w:rPr>
                <w:sz w:val="24"/>
              </w:rPr>
              <w:t>торгівлі</w:t>
            </w:r>
            <w:proofErr w:type="spellEnd"/>
            <w:r w:rsidRPr="00C3123E">
              <w:rPr>
                <w:sz w:val="24"/>
              </w:rPr>
              <w:t xml:space="preserve"> </w:t>
            </w:r>
            <w:proofErr w:type="spellStart"/>
            <w:r w:rsidRPr="00C3123E">
              <w:rPr>
                <w:sz w:val="24"/>
              </w:rPr>
              <w:t>людьми</w:t>
            </w:r>
            <w:proofErr w:type="spellEnd"/>
            <w:r w:rsidRPr="00C3123E">
              <w:rPr>
                <w:sz w:val="24"/>
              </w:rPr>
              <w:t>.</w:t>
            </w:r>
            <w:r w:rsidRPr="00C3123E">
              <w:rPr>
                <w:spacing w:val="1"/>
                <w:sz w:val="24"/>
              </w:rPr>
              <w:t xml:space="preserve"> </w:t>
            </w:r>
            <w:r w:rsidRPr="00C3123E">
              <w:rPr>
                <w:b/>
                <w:sz w:val="24"/>
              </w:rPr>
              <w:t>(</w:t>
            </w:r>
            <w:proofErr w:type="spellStart"/>
            <w:r w:rsidRPr="00C3123E">
              <w:rPr>
                <w:b/>
                <w:sz w:val="24"/>
              </w:rPr>
              <w:t>підпункт</w:t>
            </w:r>
            <w:proofErr w:type="spellEnd"/>
            <w:r w:rsidRPr="00C3123E">
              <w:rPr>
                <w:b/>
                <w:spacing w:val="-3"/>
                <w:sz w:val="24"/>
              </w:rPr>
              <w:t xml:space="preserve"> </w:t>
            </w:r>
            <w:r w:rsidRPr="00C3123E">
              <w:rPr>
                <w:b/>
                <w:sz w:val="24"/>
              </w:rPr>
              <w:t>12</w:t>
            </w:r>
            <w:r w:rsidRPr="00C3123E">
              <w:rPr>
                <w:b/>
                <w:spacing w:val="-1"/>
                <w:sz w:val="24"/>
              </w:rPr>
              <w:t xml:space="preserve"> </w:t>
            </w:r>
            <w:proofErr w:type="spellStart"/>
            <w:r w:rsidRPr="00C3123E">
              <w:rPr>
                <w:b/>
                <w:sz w:val="24"/>
              </w:rPr>
              <w:t>пункт</w:t>
            </w:r>
            <w:proofErr w:type="spellEnd"/>
            <w:r w:rsidRPr="00C3123E">
              <w:rPr>
                <w:b/>
                <w:spacing w:val="-2"/>
                <w:sz w:val="24"/>
              </w:rPr>
              <w:t xml:space="preserve"> </w:t>
            </w:r>
            <w:r w:rsidRPr="00C3123E">
              <w:rPr>
                <w:b/>
                <w:sz w:val="24"/>
              </w:rPr>
              <w:t>47</w:t>
            </w:r>
            <w:r w:rsidRPr="00C3123E">
              <w:rPr>
                <w:b/>
                <w:spacing w:val="-5"/>
                <w:sz w:val="24"/>
              </w:rPr>
              <w:t xml:space="preserve"> </w:t>
            </w:r>
            <w:proofErr w:type="spellStart"/>
            <w:r w:rsidRPr="00C3123E">
              <w:rPr>
                <w:b/>
                <w:sz w:val="24"/>
              </w:rPr>
              <w:t>Особливостей</w:t>
            </w:r>
            <w:proofErr w:type="spellEnd"/>
            <w:r w:rsidRPr="00C3123E">
              <w:rPr>
                <w:b/>
                <w:sz w:val="24"/>
              </w:rPr>
              <w:t>)</w:t>
            </w:r>
          </w:p>
        </w:tc>
        <w:tc>
          <w:tcPr>
            <w:tcW w:w="4504" w:type="dxa"/>
          </w:tcPr>
          <w:p w14:paraId="220F2143" w14:textId="77777777" w:rsidR="008E4FBF" w:rsidRPr="008A1846" w:rsidRDefault="008E4FBF" w:rsidP="009A31B7">
            <w:pPr>
              <w:pStyle w:val="TableParagraph"/>
              <w:spacing w:before="99"/>
              <w:ind w:left="96" w:right="81"/>
              <w:rPr>
                <w:b/>
                <w:sz w:val="24"/>
                <w:lang w:val="ru-RU"/>
              </w:rPr>
            </w:pPr>
            <w:proofErr w:type="spellStart"/>
            <w:r w:rsidRPr="008E4FBF">
              <w:rPr>
                <w:b/>
                <w:sz w:val="24"/>
                <w:lang w:val="ru-RU"/>
              </w:rPr>
              <w:t>законодавством</w:t>
            </w:r>
            <w:proofErr w:type="spellEnd"/>
            <w:r w:rsidRPr="008E4FBF">
              <w:rPr>
                <w:b/>
                <w:spacing w:val="1"/>
                <w:sz w:val="24"/>
                <w:lang w:val="ru-RU"/>
              </w:rPr>
              <w:t xml:space="preserve"> </w:t>
            </w:r>
            <w:proofErr w:type="spellStart"/>
            <w:r w:rsidRPr="008E4FBF">
              <w:rPr>
                <w:b/>
                <w:sz w:val="24"/>
                <w:lang w:val="ru-RU"/>
              </w:rPr>
              <w:t>України</w:t>
            </w:r>
            <w:proofErr w:type="spellEnd"/>
            <w:r w:rsidRPr="008E4FBF">
              <w:rPr>
                <w:b/>
                <w:spacing w:val="1"/>
                <w:sz w:val="24"/>
                <w:lang w:val="ru-RU"/>
              </w:rPr>
              <w:t xml:space="preserve"> </w:t>
            </w:r>
            <w:proofErr w:type="spellStart"/>
            <w:r w:rsidRPr="008E4FBF">
              <w:rPr>
                <w:b/>
                <w:sz w:val="24"/>
                <w:lang w:val="ru-RU"/>
              </w:rPr>
              <w:t>щодо</w:t>
            </w:r>
            <w:proofErr w:type="spellEnd"/>
            <w:r w:rsidRPr="008E4FBF">
              <w:rPr>
                <w:b/>
                <w:spacing w:val="-57"/>
                <w:sz w:val="24"/>
                <w:lang w:val="ru-RU"/>
              </w:rPr>
              <w:t xml:space="preserve"> </w:t>
            </w:r>
            <w:proofErr w:type="spellStart"/>
            <w:r w:rsidRPr="008E4FBF">
              <w:rPr>
                <w:sz w:val="24"/>
                <w:lang w:val="ru-RU"/>
              </w:rPr>
              <w:t>керівника</w:t>
            </w:r>
            <w:proofErr w:type="spellEnd"/>
            <w:r w:rsidRPr="008E4FBF">
              <w:rPr>
                <w:spacing w:val="1"/>
                <w:sz w:val="24"/>
                <w:lang w:val="ru-RU"/>
              </w:rPr>
              <w:t xml:space="preserve"> </w:t>
            </w:r>
            <w:proofErr w:type="spellStart"/>
            <w:r w:rsidRPr="008E4FBF">
              <w:rPr>
                <w:b/>
                <w:sz w:val="24"/>
                <w:lang w:val="ru-RU"/>
              </w:rPr>
              <w:t>учасника</w:t>
            </w:r>
            <w:proofErr w:type="spellEnd"/>
            <w:r w:rsidRPr="008E4FBF">
              <w:rPr>
                <w:b/>
                <w:spacing w:val="1"/>
                <w:sz w:val="24"/>
                <w:lang w:val="ru-RU"/>
              </w:rPr>
              <w:t xml:space="preserve"> </w:t>
            </w:r>
            <w:proofErr w:type="spellStart"/>
            <w:r w:rsidRPr="008E4FBF">
              <w:rPr>
                <w:b/>
                <w:sz w:val="24"/>
                <w:lang w:val="ru-RU"/>
              </w:rPr>
              <w:t>процедури</w:t>
            </w:r>
            <w:proofErr w:type="spellEnd"/>
            <w:r w:rsidRPr="008E4FBF">
              <w:rPr>
                <w:b/>
                <w:spacing w:val="-57"/>
                <w:sz w:val="24"/>
                <w:lang w:val="ru-RU"/>
              </w:rPr>
              <w:t xml:space="preserve"> </w:t>
            </w:r>
            <w:proofErr w:type="spellStart"/>
            <w:r w:rsidRPr="008E4FBF">
              <w:rPr>
                <w:b/>
                <w:sz w:val="24"/>
                <w:lang w:val="ru-RU"/>
              </w:rPr>
              <w:t>закупівлі</w:t>
            </w:r>
            <w:proofErr w:type="spellEnd"/>
            <w:r>
              <w:rPr>
                <w:b/>
                <w:sz w:val="24"/>
                <w:lang w:val="ru-RU"/>
              </w:rPr>
              <w:t xml:space="preserve">, </w:t>
            </w:r>
            <w:proofErr w:type="spellStart"/>
            <w:r w:rsidRPr="008E4FBF">
              <w:rPr>
                <w:b/>
                <w:bCs/>
                <w:iCs/>
                <w:sz w:val="24"/>
                <w:szCs w:val="24"/>
                <w:lang w:val="ru-RU"/>
              </w:rPr>
              <w:t>що</w:t>
            </w:r>
            <w:proofErr w:type="spellEnd"/>
            <w:r w:rsidRPr="008E4FBF">
              <w:rPr>
                <w:b/>
                <w:bCs/>
                <w:iCs/>
                <w:sz w:val="24"/>
                <w:szCs w:val="24"/>
                <w:lang w:val="ru-RU"/>
              </w:rPr>
              <w:t xml:space="preserve"> </w:t>
            </w:r>
            <w:proofErr w:type="spellStart"/>
            <w:r w:rsidRPr="008E4FBF">
              <w:rPr>
                <w:b/>
                <w:bCs/>
                <w:iCs/>
                <w:sz w:val="24"/>
                <w:szCs w:val="24"/>
                <w:lang w:val="ru-RU"/>
              </w:rPr>
              <w:t>видані</w:t>
            </w:r>
            <w:proofErr w:type="spellEnd"/>
            <w:r w:rsidRPr="008E4FBF">
              <w:rPr>
                <w:b/>
                <w:bCs/>
                <w:iCs/>
                <w:sz w:val="24"/>
                <w:szCs w:val="24"/>
                <w:lang w:val="ru-RU"/>
              </w:rPr>
              <w:t xml:space="preserve"> станом на дату </w:t>
            </w:r>
            <w:proofErr w:type="spellStart"/>
            <w:r w:rsidRPr="008E4FBF">
              <w:rPr>
                <w:b/>
                <w:bCs/>
                <w:iCs/>
                <w:sz w:val="24"/>
                <w:szCs w:val="24"/>
                <w:lang w:val="ru-RU"/>
              </w:rPr>
              <w:t>оголошення</w:t>
            </w:r>
            <w:proofErr w:type="spellEnd"/>
            <w:r w:rsidRPr="008E4FBF">
              <w:rPr>
                <w:b/>
                <w:bCs/>
                <w:iCs/>
                <w:sz w:val="24"/>
                <w:szCs w:val="24"/>
                <w:lang w:val="ru-RU"/>
              </w:rPr>
              <w:t xml:space="preserve"> </w:t>
            </w:r>
            <w:proofErr w:type="spellStart"/>
            <w:r w:rsidRPr="008E4FBF">
              <w:rPr>
                <w:b/>
                <w:bCs/>
                <w:iCs/>
                <w:sz w:val="24"/>
                <w:szCs w:val="24"/>
                <w:lang w:val="ru-RU"/>
              </w:rPr>
              <w:t>його</w:t>
            </w:r>
            <w:proofErr w:type="spellEnd"/>
            <w:r w:rsidRPr="008E4FBF">
              <w:rPr>
                <w:b/>
                <w:bCs/>
                <w:iCs/>
                <w:sz w:val="24"/>
                <w:szCs w:val="24"/>
                <w:lang w:val="ru-RU"/>
              </w:rPr>
              <w:t xml:space="preserve"> </w:t>
            </w:r>
            <w:proofErr w:type="spellStart"/>
            <w:r w:rsidRPr="008E4FBF">
              <w:rPr>
                <w:b/>
                <w:bCs/>
                <w:iCs/>
                <w:sz w:val="24"/>
                <w:szCs w:val="24"/>
                <w:lang w:val="ru-RU"/>
              </w:rPr>
              <w:t>переможцем</w:t>
            </w:r>
            <w:proofErr w:type="spellEnd"/>
          </w:p>
        </w:tc>
      </w:tr>
      <w:tr w:rsidR="008E4FBF" w:rsidRPr="00C3123E" w14:paraId="1A71BE73" w14:textId="77777777" w:rsidTr="009A31B7">
        <w:trPr>
          <w:trHeight w:val="380"/>
        </w:trPr>
        <w:tc>
          <w:tcPr>
            <w:tcW w:w="766" w:type="dxa"/>
            <w:tcBorders>
              <w:bottom w:val="nil"/>
            </w:tcBorders>
          </w:tcPr>
          <w:p w14:paraId="5D137A91" w14:textId="77777777" w:rsidR="008E4FBF" w:rsidRPr="00C3123E" w:rsidRDefault="008E4FBF" w:rsidP="009A31B7">
            <w:pPr>
              <w:pStyle w:val="TableParagraph"/>
              <w:spacing w:before="99" w:line="261" w:lineRule="exact"/>
              <w:ind w:left="0" w:right="252"/>
              <w:jc w:val="right"/>
              <w:rPr>
                <w:b/>
                <w:sz w:val="24"/>
              </w:rPr>
            </w:pPr>
            <w:r w:rsidRPr="00C3123E">
              <w:rPr>
                <w:b/>
                <w:sz w:val="24"/>
              </w:rPr>
              <w:t>4</w:t>
            </w:r>
          </w:p>
        </w:tc>
        <w:tc>
          <w:tcPr>
            <w:tcW w:w="4353" w:type="dxa"/>
            <w:tcBorders>
              <w:bottom w:val="nil"/>
            </w:tcBorders>
          </w:tcPr>
          <w:p w14:paraId="4F51FB1F" w14:textId="77777777" w:rsidR="008E4FBF" w:rsidRPr="008E4FBF" w:rsidRDefault="008E4FBF" w:rsidP="009A31B7">
            <w:pPr>
              <w:pStyle w:val="TableParagraph"/>
              <w:spacing w:before="99" w:line="261" w:lineRule="exact"/>
              <w:ind w:left="99"/>
              <w:rPr>
                <w:sz w:val="24"/>
                <w:lang w:val="ru-RU"/>
              </w:rPr>
            </w:pPr>
            <w:proofErr w:type="spellStart"/>
            <w:r w:rsidRPr="008E4FBF">
              <w:rPr>
                <w:spacing w:val="-1"/>
                <w:sz w:val="24"/>
                <w:lang w:val="ru-RU"/>
              </w:rPr>
              <w:t>Учасник</w:t>
            </w:r>
            <w:proofErr w:type="spellEnd"/>
            <w:r w:rsidRPr="008E4FBF">
              <w:rPr>
                <w:spacing w:val="-14"/>
                <w:sz w:val="24"/>
                <w:lang w:val="ru-RU"/>
              </w:rPr>
              <w:t xml:space="preserve"> </w:t>
            </w:r>
            <w:proofErr w:type="spellStart"/>
            <w:r w:rsidRPr="008E4FBF">
              <w:rPr>
                <w:spacing w:val="-1"/>
                <w:sz w:val="24"/>
                <w:lang w:val="ru-RU"/>
              </w:rPr>
              <w:t>процедури</w:t>
            </w:r>
            <w:proofErr w:type="spellEnd"/>
            <w:r w:rsidRPr="008E4FBF">
              <w:rPr>
                <w:spacing w:val="-15"/>
                <w:sz w:val="24"/>
                <w:lang w:val="ru-RU"/>
              </w:rPr>
              <w:t xml:space="preserve"> </w:t>
            </w:r>
            <w:proofErr w:type="spellStart"/>
            <w:r w:rsidRPr="008E4FBF">
              <w:rPr>
                <w:sz w:val="24"/>
                <w:lang w:val="ru-RU"/>
              </w:rPr>
              <w:t>закупівлі</w:t>
            </w:r>
            <w:proofErr w:type="spellEnd"/>
            <w:r w:rsidRPr="008E4FBF">
              <w:rPr>
                <w:spacing w:val="-13"/>
                <w:sz w:val="24"/>
                <w:lang w:val="ru-RU"/>
              </w:rPr>
              <w:t xml:space="preserve"> </w:t>
            </w:r>
            <w:r w:rsidRPr="008E4FBF">
              <w:rPr>
                <w:sz w:val="24"/>
                <w:lang w:val="ru-RU"/>
              </w:rPr>
              <w:t>не</w:t>
            </w:r>
            <w:r w:rsidRPr="008E4FBF">
              <w:rPr>
                <w:spacing w:val="-16"/>
                <w:sz w:val="24"/>
                <w:lang w:val="ru-RU"/>
              </w:rPr>
              <w:t xml:space="preserve"> </w:t>
            </w:r>
            <w:proofErr w:type="spellStart"/>
            <w:r w:rsidRPr="008E4FBF">
              <w:rPr>
                <w:sz w:val="24"/>
                <w:lang w:val="ru-RU"/>
              </w:rPr>
              <w:t>виконав</w:t>
            </w:r>
            <w:proofErr w:type="spellEnd"/>
          </w:p>
        </w:tc>
        <w:tc>
          <w:tcPr>
            <w:tcW w:w="4504" w:type="dxa"/>
            <w:tcBorders>
              <w:bottom w:val="nil"/>
            </w:tcBorders>
          </w:tcPr>
          <w:p w14:paraId="171BA410" w14:textId="77777777" w:rsidR="008E4FBF" w:rsidRPr="008E4FBF" w:rsidRDefault="008E4FBF" w:rsidP="009A31B7">
            <w:pPr>
              <w:pStyle w:val="TableParagraph"/>
              <w:spacing w:before="99" w:line="261" w:lineRule="exact"/>
              <w:ind w:left="96"/>
              <w:rPr>
                <w:sz w:val="24"/>
                <w:lang w:val="ru-RU"/>
              </w:rPr>
            </w:pPr>
            <w:proofErr w:type="spellStart"/>
            <w:r w:rsidRPr="008E4FBF">
              <w:rPr>
                <w:b/>
                <w:sz w:val="24"/>
                <w:lang w:val="ru-RU"/>
              </w:rPr>
              <w:t>Довідка</w:t>
            </w:r>
            <w:proofErr w:type="spellEnd"/>
            <w:r w:rsidRPr="008E4FBF">
              <w:rPr>
                <w:b/>
                <w:spacing w:val="29"/>
                <w:sz w:val="24"/>
                <w:lang w:val="ru-RU"/>
              </w:rPr>
              <w:t xml:space="preserve"> </w:t>
            </w:r>
            <w:r w:rsidRPr="008E4FBF">
              <w:rPr>
                <w:b/>
                <w:sz w:val="24"/>
                <w:lang w:val="ru-RU"/>
              </w:rPr>
              <w:t>в</w:t>
            </w:r>
            <w:r w:rsidRPr="008E4FBF">
              <w:rPr>
                <w:b/>
                <w:spacing w:val="28"/>
                <w:sz w:val="24"/>
                <w:lang w:val="ru-RU"/>
              </w:rPr>
              <w:t xml:space="preserve"> </w:t>
            </w:r>
            <w:proofErr w:type="spellStart"/>
            <w:r w:rsidRPr="008E4FBF">
              <w:rPr>
                <w:b/>
                <w:sz w:val="24"/>
                <w:lang w:val="ru-RU"/>
              </w:rPr>
              <w:t>довільній</w:t>
            </w:r>
            <w:proofErr w:type="spellEnd"/>
            <w:r w:rsidRPr="008E4FBF">
              <w:rPr>
                <w:b/>
                <w:spacing w:val="29"/>
                <w:sz w:val="24"/>
                <w:lang w:val="ru-RU"/>
              </w:rPr>
              <w:t xml:space="preserve"> </w:t>
            </w:r>
            <w:proofErr w:type="spellStart"/>
            <w:r w:rsidRPr="008E4FBF">
              <w:rPr>
                <w:b/>
                <w:sz w:val="24"/>
                <w:lang w:val="ru-RU"/>
              </w:rPr>
              <w:t>формі</w:t>
            </w:r>
            <w:proofErr w:type="spellEnd"/>
            <w:r w:rsidRPr="008E4FBF">
              <w:rPr>
                <w:sz w:val="24"/>
                <w:lang w:val="ru-RU"/>
              </w:rPr>
              <w:t>,</w:t>
            </w:r>
            <w:r w:rsidRPr="008E4FBF">
              <w:rPr>
                <w:spacing w:val="30"/>
                <w:sz w:val="24"/>
                <w:lang w:val="ru-RU"/>
              </w:rPr>
              <w:t xml:space="preserve"> </w:t>
            </w:r>
            <w:r w:rsidRPr="008E4FBF">
              <w:rPr>
                <w:sz w:val="24"/>
                <w:lang w:val="ru-RU"/>
              </w:rPr>
              <w:t>яка</w:t>
            </w:r>
            <w:r w:rsidRPr="008E4FBF">
              <w:rPr>
                <w:spacing w:val="30"/>
                <w:sz w:val="24"/>
                <w:lang w:val="ru-RU"/>
              </w:rPr>
              <w:t xml:space="preserve"> </w:t>
            </w:r>
            <w:proofErr w:type="spellStart"/>
            <w:r w:rsidRPr="008E4FBF">
              <w:rPr>
                <w:sz w:val="24"/>
                <w:lang w:val="ru-RU"/>
              </w:rPr>
              <w:t>містить</w:t>
            </w:r>
            <w:proofErr w:type="spellEnd"/>
          </w:p>
        </w:tc>
      </w:tr>
      <w:tr w:rsidR="008E4FBF" w:rsidRPr="00C3123E" w14:paraId="1FFC359D" w14:textId="77777777" w:rsidTr="009A31B7">
        <w:trPr>
          <w:trHeight w:val="276"/>
        </w:trPr>
        <w:tc>
          <w:tcPr>
            <w:tcW w:w="766" w:type="dxa"/>
            <w:tcBorders>
              <w:top w:val="nil"/>
              <w:bottom w:val="nil"/>
            </w:tcBorders>
          </w:tcPr>
          <w:p w14:paraId="18A403F1" w14:textId="77777777" w:rsidR="008E4FBF" w:rsidRPr="008E4FBF" w:rsidRDefault="008E4FBF" w:rsidP="009A31B7">
            <w:pPr>
              <w:pStyle w:val="TableParagraph"/>
              <w:ind w:left="0"/>
              <w:rPr>
                <w:sz w:val="20"/>
                <w:lang w:val="ru-RU"/>
              </w:rPr>
            </w:pPr>
          </w:p>
        </w:tc>
        <w:tc>
          <w:tcPr>
            <w:tcW w:w="4353" w:type="dxa"/>
            <w:tcBorders>
              <w:top w:val="nil"/>
              <w:bottom w:val="nil"/>
            </w:tcBorders>
          </w:tcPr>
          <w:p w14:paraId="6737F6EF" w14:textId="77777777" w:rsidR="008E4FBF" w:rsidRPr="008E4FBF" w:rsidRDefault="008E4FBF" w:rsidP="009A31B7">
            <w:pPr>
              <w:pStyle w:val="TableParagraph"/>
              <w:spacing w:line="256" w:lineRule="exact"/>
              <w:ind w:left="99"/>
              <w:rPr>
                <w:sz w:val="24"/>
                <w:lang w:val="ru-RU"/>
              </w:rPr>
            </w:pPr>
            <w:proofErr w:type="spellStart"/>
            <w:r w:rsidRPr="008E4FBF">
              <w:rPr>
                <w:sz w:val="24"/>
                <w:lang w:val="ru-RU"/>
              </w:rPr>
              <w:t>свої</w:t>
            </w:r>
            <w:proofErr w:type="spellEnd"/>
            <w:r w:rsidRPr="008E4FBF">
              <w:rPr>
                <w:spacing w:val="37"/>
                <w:sz w:val="24"/>
                <w:lang w:val="ru-RU"/>
              </w:rPr>
              <w:t xml:space="preserve"> </w:t>
            </w:r>
            <w:proofErr w:type="spellStart"/>
            <w:r w:rsidRPr="008E4FBF">
              <w:rPr>
                <w:sz w:val="24"/>
                <w:lang w:val="ru-RU"/>
              </w:rPr>
              <w:t>зобов’язання</w:t>
            </w:r>
            <w:proofErr w:type="spellEnd"/>
            <w:r w:rsidRPr="008E4FBF">
              <w:rPr>
                <w:spacing w:val="36"/>
                <w:sz w:val="24"/>
                <w:lang w:val="ru-RU"/>
              </w:rPr>
              <w:t xml:space="preserve"> </w:t>
            </w:r>
            <w:r w:rsidRPr="008E4FBF">
              <w:rPr>
                <w:sz w:val="24"/>
                <w:lang w:val="ru-RU"/>
              </w:rPr>
              <w:t>за</w:t>
            </w:r>
            <w:r w:rsidRPr="008E4FBF">
              <w:rPr>
                <w:spacing w:val="37"/>
                <w:sz w:val="24"/>
                <w:lang w:val="ru-RU"/>
              </w:rPr>
              <w:t xml:space="preserve"> </w:t>
            </w:r>
            <w:proofErr w:type="spellStart"/>
            <w:r w:rsidRPr="008E4FBF">
              <w:rPr>
                <w:sz w:val="24"/>
                <w:lang w:val="ru-RU"/>
              </w:rPr>
              <w:t>раніше</w:t>
            </w:r>
            <w:proofErr w:type="spellEnd"/>
            <w:r w:rsidRPr="008E4FBF">
              <w:rPr>
                <w:spacing w:val="37"/>
                <w:sz w:val="24"/>
                <w:lang w:val="ru-RU"/>
              </w:rPr>
              <w:t xml:space="preserve"> </w:t>
            </w:r>
            <w:proofErr w:type="spellStart"/>
            <w:r w:rsidRPr="008E4FBF">
              <w:rPr>
                <w:sz w:val="24"/>
                <w:lang w:val="ru-RU"/>
              </w:rPr>
              <w:t>укладеним</w:t>
            </w:r>
            <w:proofErr w:type="spellEnd"/>
          </w:p>
        </w:tc>
        <w:tc>
          <w:tcPr>
            <w:tcW w:w="4504" w:type="dxa"/>
            <w:tcBorders>
              <w:top w:val="nil"/>
              <w:bottom w:val="nil"/>
            </w:tcBorders>
          </w:tcPr>
          <w:p w14:paraId="69092C7A"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інформацію</w:t>
            </w:r>
            <w:proofErr w:type="spellEnd"/>
            <w:r w:rsidRPr="008E4FBF">
              <w:rPr>
                <w:spacing w:val="29"/>
                <w:sz w:val="24"/>
                <w:lang w:val="ru-RU"/>
              </w:rPr>
              <w:t xml:space="preserve"> </w:t>
            </w:r>
            <w:r w:rsidRPr="008E4FBF">
              <w:rPr>
                <w:sz w:val="24"/>
                <w:lang w:val="ru-RU"/>
              </w:rPr>
              <w:t>про</w:t>
            </w:r>
            <w:r w:rsidRPr="008E4FBF">
              <w:rPr>
                <w:spacing w:val="29"/>
                <w:sz w:val="24"/>
                <w:lang w:val="ru-RU"/>
              </w:rPr>
              <w:t xml:space="preserve"> </w:t>
            </w:r>
            <w:r w:rsidRPr="008E4FBF">
              <w:rPr>
                <w:sz w:val="24"/>
                <w:lang w:val="ru-RU"/>
              </w:rPr>
              <w:t>те,</w:t>
            </w:r>
            <w:r w:rsidRPr="008E4FBF">
              <w:rPr>
                <w:spacing w:val="32"/>
                <w:sz w:val="24"/>
                <w:lang w:val="ru-RU"/>
              </w:rPr>
              <w:t xml:space="preserve"> </w:t>
            </w:r>
            <w:proofErr w:type="spellStart"/>
            <w:r w:rsidRPr="008E4FBF">
              <w:rPr>
                <w:sz w:val="24"/>
                <w:lang w:val="ru-RU"/>
              </w:rPr>
              <w:t>що</w:t>
            </w:r>
            <w:proofErr w:type="spellEnd"/>
            <w:r w:rsidRPr="008E4FBF">
              <w:rPr>
                <w:spacing w:val="32"/>
                <w:sz w:val="24"/>
                <w:lang w:val="ru-RU"/>
              </w:rPr>
              <w:t xml:space="preserve"> </w:t>
            </w:r>
            <w:proofErr w:type="spellStart"/>
            <w:r w:rsidRPr="008E4FBF">
              <w:rPr>
                <w:sz w:val="24"/>
                <w:lang w:val="ru-RU"/>
              </w:rPr>
              <w:t>між</w:t>
            </w:r>
            <w:proofErr w:type="spellEnd"/>
            <w:r w:rsidRPr="008E4FBF">
              <w:rPr>
                <w:spacing w:val="32"/>
                <w:sz w:val="24"/>
                <w:lang w:val="ru-RU"/>
              </w:rPr>
              <w:t xml:space="preserve"> </w:t>
            </w:r>
            <w:proofErr w:type="spellStart"/>
            <w:r w:rsidRPr="008E4FBF">
              <w:rPr>
                <w:sz w:val="24"/>
                <w:lang w:val="ru-RU"/>
              </w:rPr>
              <w:t>переможцем</w:t>
            </w:r>
            <w:proofErr w:type="spellEnd"/>
          </w:p>
        </w:tc>
      </w:tr>
      <w:tr w:rsidR="008E4FBF" w:rsidRPr="00C3123E" w14:paraId="7992BFAA" w14:textId="77777777" w:rsidTr="009A31B7">
        <w:trPr>
          <w:trHeight w:val="276"/>
        </w:trPr>
        <w:tc>
          <w:tcPr>
            <w:tcW w:w="766" w:type="dxa"/>
            <w:vMerge w:val="restart"/>
            <w:tcBorders>
              <w:top w:val="nil"/>
            </w:tcBorders>
          </w:tcPr>
          <w:p w14:paraId="29A19417" w14:textId="77777777" w:rsidR="008E4FBF" w:rsidRPr="008E4FBF" w:rsidRDefault="008E4FBF" w:rsidP="009A31B7">
            <w:pPr>
              <w:pStyle w:val="TableParagraph"/>
              <w:ind w:left="0"/>
              <w:rPr>
                <w:sz w:val="20"/>
                <w:lang w:val="ru-RU"/>
              </w:rPr>
            </w:pPr>
          </w:p>
        </w:tc>
        <w:tc>
          <w:tcPr>
            <w:tcW w:w="4353" w:type="dxa"/>
            <w:tcBorders>
              <w:top w:val="nil"/>
              <w:bottom w:val="nil"/>
            </w:tcBorders>
          </w:tcPr>
          <w:p w14:paraId="36BAF7D8" w14:textId="77777777" w:rsidR="008E4FBF" w:rsidRPr="008E4FBF" w:rsidRDefault="008E4FBF" w:rsidP="009A31B7">
            <w:pPr>
              <w:pStyle w:val="TableParagraph"/>
              <w:spacing w:line="256" w:lineRule="exact"/>
              <w:ind w:left="99"/>
              <w:rPr>
                <w:sz w:val="24"/>
                <w:lang w:val="ru-RU"/>
              </w:rPr>
            </w:pPr>
            <w:r w:rsidRPr="008E4FBF">
              <w:rPr>
                <w:sz w:val="24"/>
                <w:lang w:val="ru-RU"/>
              </w:rPr>
              <w:t>договором</w:t>
            </w:r>
            <w:r w:rsidRPr="008E4FBF">
              <w:rPr>
                <w:spacing w:val="37"/>
                <w:sz w:val="24"/>
                <w:lang w:val="ru-RU"/>
              </w:rPr>
              <w:t xml:space="preserve"> </w:t>
            </w:r>
            <w:r w:rsidRPr="008E4FBF">
              <w:rPr>
                <w:sz w:val="24"/>
                <w:lang w:val="ru-RU"/>
              </w:rPr>
              <w:t>про</w:t>
            </w:r>
            <w:r w:rsidRPr="008E4FBF">
              <w:rPr>
                <w:spacing w:val="39"/>
                <w:sz w:val="24"/>
                <w:lang w:val="ru-RU"/>
              </w:rPr>
              <w:t xml:space="preserve"> </w:t>
            </w:r>
            <w:proofErr w:type="spellStart"/>
            <w:r w:rsidRPr="008E4FBF">
              <w:rPr>
                <w:sz w:val="24"/>
                <w:lang w:val="ru-RU"/>
              </w:rPr>
              <w:t>закупівлю</w:t>
            </w:r>
            <w:proofErr w:type="spellEnd"/>
            <w:r w:rsidRPr="008E4FBF">
              <w:rPr>
                <w:spacing w:val="40"/>
                <w:sz w:val="24"/>
                <w:lang w:val="ru-RU"/>
              </w:rPr>
              <w:t xml:space="preserve"> </w:t>
            </w:r>
            <w:r w:rsidRPr="008E4FBF">
              <w:rPr>
                <w:sz w:val="24"/>
                <w:lang w:val="ru-RU"/>
              </w:rPr>
              <w:t>з</w:t>
            </w:r>
            <w:r w:rsidRPr="008E4FBF">
              <w:rPr>
                <w:spacing w:val="38"/>
                <w:sz w:val="24"/>
                <w:lang w:val="ru-RU"/>
              </w:rPr>
              <w:t xml:space="preserve"> </w:t>
            </w:r>
            <w:proofErr w:type="spellStart"/>
            <w:r w:rsidRPr="008E4FBF">
              <w:rPr>
                <w:sz w:val="24"/>
                <w:lang w:val="ru-RU"/>
              </w:rPr>
              <w:t>цим</w:t>
            </w:r>
            <w:proofErr w:type="spellEnd"/>
            <w:r w:rsidRPr="008E4FBF">
              <w:rPr>
                <w:spacing w:val="38"/>
                <w:sz w:val="24"/>
                <w:lang w:val="ru-RU"/>
              </w:rPr>
              <w:t xml:space="preserve"> </w:t>
            </w:r>
            <w:r w:rsidRPr="008E4FBF">
              <w:rPr>
                <w:sz w:val="24"/>
                <w:lang w:val="ru-RU"/>
              </w:rPr>
              <w:t>самим</w:t>
            </w:r>
          </w:p>
        </w:tc>
        <w:tc>
          <w:tcPr>
            <w:tcW w:w="4504" w:type="dxa"/>
            <w:tcBorders>
              <w:top w:val="nil"/>
              <w:bottom w:val="nil"/>
            </w:tcBorders>
          </w:tcPr>
          <w:p w14:paraId="3DC2E9DE" w14:textId="77777777" w:rsidR="008E4FBF" w:rsidRPr="008E4FBF" w:rsidRDefault="008E4FBF" w:rsidP="009A31B7">
            <w:pPr>
              <w:pStyle w:val="TableParagraph"/>
              <w:spacing w:line="256" w:lineRule="exact"/>
              <w:ind w:left="96"/>
              <w:rPr>
                <w:sz w:val="24"/>
                <w:lang w:val="ru-RU"/>
              </w:rPr>
            </w:pPr>
            <w:r w:rsidRPr="008E4FBF">
              <w:rPr>
                <w:sz w:val="24"/>
                <w:lang w:val="ru-RU"/>
              </w:rPr>
              <w:t>та</w:t>
            </w:r>
            <w:r w:rsidRPr="008E4FBF">
              <w:rPr>
                <w:spacing w:val="36"/>
                <w:sz w:val="24"/>
                <w:lang w:val="ru-RU"/>
              </w:rPr>
              <w:t xml:space="preserve"> </w:t>
            </w:r>
            <w:proofErr w:type="spellStart"/>
            <w:r w:rsidRPr="008E4FBF">
              <w:rPr>
                <w:sz w:val="24"/>
                <w:lang w:val="ru-RU"/>
              </w:rPr>
              <w:t>замовником</w:t>
            </w:r>
            <w:proofErr w:type="spellEnd"/>
            <w:r w:rsidRPr="008E4FBF">
              <w:rPr>
                <w:spacing w:val="36"/>
                <w:sz w:val="24"/>
                <w:lang w:val="ru-RU"/>
              </w:rPr>
              <w:t xml:space="preserve"> </w:t>
            </w:r>
            <w:proofErr w:type="spellStart"/>
            <w:r w:rsidRPr="008E4FBF">
              <w:rPr>
                <w:sz w:val="24"/>
                <w:lang w:val="ru-RU"/>
              </w:rPr>
              <w:t>раніше</w:t>
            </w:r>
            <w:proofErr w:type="spellEnd"/>
            <w:r w:rsidRPr="008E4FBF">
              <w:rPr>
                <w:spacing w:val="34"/>
                <w:sz w:val="24"/>
                <w:lang w:val="ru-RU"/>
              </w:rPr>
              <w:t xml:space="preserve"> </w:t>
            </w:r>
            <w:r w:rsidRPr="008E4FBF">
              <w:rPr>
                <w:sz w:val="24"/>
                <w:lang w:val="ru-RU"/>
              </w:rPr>
              <w:t>не</w:t>
            </w:r>
            <w:r w:rsidRPr="008E4FBF">
              <w:rPr>
                <w:spacing w:val="36"/>
                <w:sz w:val="24"/>
                <w:lang w:val="ru-RU"/>
              </w:rPr>
              <w:t xml:space="preserve"> </w:t>
            </w:r>
            <w:proofErr w:type="spellStart"/>
            <w:r w:rsidRPr="008E4FBF">
              <w:rPr>
                <w:sz w:val="24"/>
                <w:lang w:val="ru-RU"/>
              </w:rPr>
              <w:t>було</w:t>
            </w:r>
            <w:proofErr w:type="spellEnd"/>
            <w:r w:rsidRPr="008E4FBF">
              <w:rPr>
                <w:spacing w:val="37"/>
                <w:sz w:val="24"/>
                <w:lang w:val="ru-RU"/>
              </w:rPr>
              <w:t xml:space="preserve"> </w:t>
            </w:r>
            <w:proofErr w:type="spellStart"/>
            <w:r w:rsidRPr="008E4FBF">
              <w:rPr>
                <w:sz w:val="24"/>
                <w:lang w:val="ru-RU"/>
              </w:rPr>
              <w:t>укладено</w:t>
            </w:r>
            <w:proofErr w:type="spellEnd"/>
          </w:p>
        </w:tc>
      </w:tr>
      <w:tr w:rsidR="008E4FBF" w:rsidRPr="00C3123E" w14:paraId="7028B4D1" w14:textId="77777777" w:rsidTr="009A31B7">
        <w:trPr>
          <w:trHeight w:val="276"/>
        </w:trPr>
        <w:tc>
          <w:tcPr>
            <w:tcW w:w="766" w:type="dxa"/>
            <w:vMerge/>
          </w:tcPr>
          <w:p w14:paraId="0DCFCAAE" w14:textId="77777777" w:rsidR="008E4FBF" w:rsidRPr="008E4FBF" w:rsidRDefault="008E4FBF" w:rsidP="009A31B7">
            <w:pPr>
              <w:pStyle w:val="TableParagraph"/>
              <w:ind w:left="0"/>
              <w:rPr>
                <w:sz w:val="20"/>
                <w:lang w:val="ru-RU"/>
              </w:rPr>
            </w:pPr>
          </w:p>
        </w:tc>
        <w:tc>
          <w:tcPr>
            <w:tcW w:w="4353" w:type="dxa"/>
            <w:tcBorders>
              <w:top w:val="nil"/>
              <w:bottom w:val="single" w:sz="4" w:space="0" w:color="auto"/>
            </w:tcBorders>
          </w:tcPr>
          <w:p w14:paraId="779F3AAB" w14:textId="77777777" w:rsidR="008E4FBF" w:rsidRPr="008E4FBF" w:rsidRDefault="008E4FBF" w:rsidP="009A31B7">
            <w:pPr>
              <w:pStyle w:val="TableParagraph"/>
              <w:tabs>
                <w:tab w:val="left" w:pos="1620"/>
                <w:tab w:val="left" w:pos="2152"/>
                <w:tab w:val="left" w:pos="3311"/>
                <w:tab w:val="left" w:pos="3781"/>
              </w:tabs>
              <w:spacing w:line="256" w:lineRule="exact"/>
              <w:ind w:left="99"/>
              <w:rPr>
                <w:sz w:val="24"/>
                <w:lang w:val="ru-RU"/>
              </w:rPr>
            </w:pPr>
            <w:proofErr w:type="spellStart"/>
            <w:r w:rsidRPr="008E4FBF">
              <w:rPr>
                <w:sz w:val="24"/>
                <w:lang w:val="ru-RU"/>
              </w:rPr>
              <w:t>замовником</w:t>
            </w:r>
            <w:proofErr w:type="spellEnd"/>
            <w:r w:rsidRPr="008E4FBF">
              <w:rPr>
                <w:sz w:val="24"/>
                <w:lang w:val="ru-RU"/>
              </w:rPr>
              <w:t>,</w:t>
            </w:r>
            <w:r w:rsidRPr="008E4FBF">
              <w:rPr>
                <w:sz w:val="24"/>
                <w:lang w:val="ru-RU"/>
              </w:rPr>
              <w:tab/>
            </w:r>
            <w:proofErr w:type="spellStart"/>
            <w:r w:rsidRPr="008E4FBF">
              <w:rPr>
                <w:sz w:val="24"/>
                <w:lang w:val="ru-RU"/>
              </w:rPr>
              <w:t>що</w:t>
            </w:r>
            <w:proofErr w:type="spellEnd"/>
            <w:r w:rsidRPr="008E4FBF">
              <w:rPr>
                <w:sz w:val="24"/>
                <w:lang w:val="ru-RU"/>
              </w:rPr>
              <w:tab/>
            </w:r>
            <w:proofErr w:type="spellStart"/>
            <w:r w:rsidRPr="008E4FBF">
              <w:rPr>
                <w:sz w:val="24"/>
                <w:lang w:val="ru-RU"/>
              </w:rPr>
              <w:t>призвело</w:t>
            </w:r>
            <w:proofErr w:type="spellEnd"/>
            <w:r w:rsidRPr="008E4FBF">
              <w:rPr>
                <w:sz w:val="24"/>
                <w:lang w:val="ru-RU"/>
              </w:rPr>
              <w:tab/>
              <w:t>до</w:t>
            </w:r>
            <w:r w:rsidRPr="008E4FBF">
              <w:rPr>
                <w:sz w:val="24"/>
                <w:lang w:val="ru-RU"/>
              </w:rPr>
              <w:tab/>
            </w:r>
            <w:proofErr w:type="spellStart"/>
            <w:r w:rsidRPr="008E4FBF">
              <w:rPr>
                <w:sz w:val="24"/>
                <w:lang w:val="ru-RU"/>
              </w:rPr>
              <w:t>його</w:t>
            </w:r>
            <w:proofErr w:type="spellEnd"/>
          </w:p>
        </w:tc>
        <w:tc>
          <w:tcPr>
            <w:tcW w:w="4504" w:type="dxa"/>
            <w:tcBorders>
              <w:top w:val="nil"/>
              <w:bottom w:val="single" w:sz="4" w:space="0" w:color="auto"/>
            </w:tcBorders>
          </w:tcPr>
          <w:p w14:paraId="329A9A93"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договорів</w:t>
            </w:r>
            <w:proofErr w:type="spellEnd"/>
            <w:r w:rsidRPr="008E4FBF">
              <w:rPr>
                <w:sz w:val="24"/>
                <w:lang w:val="ru-RU"/>
              </w:rPr>
              <w:t>,</w:t>
            </w:r>
            <w:r w:rsidRPr="008E4FBF">
              <w:rPr>
                <w:spacing w:val="22"/>
                <w:sz w:val="24"/>
                <w:lang w:val="ru-RU"/>
              </w:rPr>
              <w:t xml:space="preserve"> </w:t>
            </w:r>
            <w:proofErr w:type="spellStart"/>
            <w:r w:rsidRPr="008E4FBF">
              <w:rPr>
                <w:sz w:val="24"/>
                <w:lang w:val="ru-RU"/>
              </w:rPr>
              <w:t>або</w:t>
            </w:r>
            <w:proofErr w:type="spellEnd"/>
            <w:r w:rsidRPr="008E4FBF">
              <w:rPr>
                <w:spacing w:val="80"/>
                <w:sz w:val="24"/>
                <w:lang w:val="ru-RU"/>
              </w:rPr>
              <w:t xml:space="preserve"> </w:t>
            </w:r>
            <w:r w:rsidRPr="008E4FBF">
              <w:rPr>
                <w:sz w:val="24"/>
                <w:lang w:val="ru-RU"/>
              </w:rPr>
              <w:t>про</w:t>
            </w:r>
            <w:r w:rsidRPr="008E4FBF">
              <w:rPr>
                <w:spacing w:val="80"/>
                <w:sz w:val="24"/>
                <w:lang w:val="ru-RU"/>
              </w:rPr>
              <w:t xml:space="preserve"> </w:t>
            </w:r>
            <w:r w:rsidRPr="008E4FBF">
              <w:rPr>
                <w:sz w:val="24"/>
                <w:lang w:val="ru-RU"/>
              </w:rPr>
              <w:t>те,</w:t>
            </w:r>
            <w:r w:rsidRPr="008E4FBF">
              <w:rPr>
                <w:spacing w:val="81"/>
                <w:sz w:val="24"/>
                <w:lang w:val="ru-RU"/>
              </w:rPr>
              <w:t xml:space="preserve"> </w:t>
            </w:r>
            <w:proofErr w:type="spellStart"/>
            <w:r w:rsidRPr="008E4FBF">
              <w:rPr>
                <w:sz w:val="24"/>
                <w:lang w:val="ru-RU"/>
              </w:rPr>
              <w:t>що</w:t>
            </w:r>
            <w:proofErr w:type="spellEnd"/>
            <w:r w:rsidRPr="008E4FBF">
              <w:rPr>
                <w:spacing w:val="80"/>
                <w:sz w:val="24"/>
                <w:lang w:val="ru-RU"/>
              </w:rPr>
              <w:t xml:space="preserve"> </w:t>
            </w:r>
            <w:proofErr w:type="spellStart"/>
            <w:r w:rsidRPr="008E4FBF">
              <w:rPr>
                <w:sz w:val="24"/>
                <w:lang w:val="ru-RU"/>
              </w:rPr>
              <w:t>переможець</w:t>
            </w:r>
            <w:proofErr w:type="spellEnd"/>
          </w:p>
        </w:tc>
      </w:tr>
      <w:tr w:rsidR="008E4FBF" w:rsidRPr="00C3123E" w14:paraId="115AD2DB" w14:textId="77777777" w:rsidTr="009A31B7">
        <w:trPr>
          <w:trHeight w:val="2560"/>
        </w:trPr>
        <w:tc>
          <w:tcPr>
            <w:tcW w:w="766" w:type="dxa"/>
            <w:vMerge/>
            <w:tcBorders>
              <w:bottom w:val="single" w:sz="8" w:space="0" w:color="000000"/>
            </w:tcBorders>
          </w:tcPr>
          <w:p w14:paraId="64ADB7B3" w14:textId="77777777" w:rsidR="008E4FBF" w:rsidRPr="008E4FBF" w:rsidRDefault="008E4FBF" w:rsidP="009A31B7">
            <w:pPr>
              <w:pStyle w:val="TableParagraph"/>
              <w:ind w:left="0"/>
              <w:rPr>
                <w:sz w:val="20"/>
                <w:lang w:val="ru-RU"/>
              </w:rPr>
            </w:pPr>
          </w:p>
        </w:tc>
        <w:tc>
          <w:tcPr>
            <w:tcW w:w="4353" w:type="dxa"/>
            <w:vMerge w:val="restart"/>
            <w:tcBorders>
              <w:top w:val="single" w:sz="4" w:space="0" w:color="auto"/>
              <w:right w:val="single" w:sz="4" w:space="0" w:color="auto"/>
            </w:tcBorders>
          </w:tcPr>
          <w:p w14:paraId="776D3EF1" w14:textId="77777777" w:rsidR="008E4FBF" w:rsidRPr="008E4FBF" w:rsidRDefault="008E4FBF" w:rsidP="009A31B7">
            <w:pPr>
              <w:pStyle w:val="TableParagraph"/>
              <w:tabs>
                <w:tab w:val="left" w:pos="1832"/>
                <w:tab w:val="left" w:pos="3350"/>
                <w:tab w:val="left" w:pos="3768"/>
              </w:tabs>
              <w:spacing w:line="256" w:lineRule="exact"/>
              <w:ind w:left="99"/>
              <w:rPr>
                <w:sz w:val="24"/>
                <w:lang w:val="ru-RU"/>
              </w:rPr>
            </w:pPr>
            <w:proofErr w:type="spellStart"/>
            <w:r w:rsidRPr="008E4FBF">
              <w:rPr>
                <w:sz w:val="24"/>
                <w:lang w:val="ru-RU"/>
              </w:rPr>
              <w:t>дострокового</w:t>
            </w:r>
            <w:proofErr w:type="spellEnd"/>
            <w:r w:rsidRPr="008E4FBF">
              <w:rPr>
                <w:sz w:val="24"/>
                <w:lang w:val="ru-RU"/>
              </w:rPr>
              <w:tab/>
            </w:r>
            <w:proofErr w:type="spellStart"/>
            <w:r w:rsidRPr="008E4FBF">
              <w:rPr>
                <w:sz w:val="24"/>
                <w:lang w:val="ru-RU"/>
              </w:rPr>
              <w:t>розірвання</w:t>
            </w:r>
            <w:proofErr w:type="spellEnd"/>
            <w:r w:rsidRPr="008E4FBF">
              <w:rPr>
                <w:sz w:val="24"/>
                <w:lang w:val="ru-RU"/>
              </w:rPr>
              <w:t>,</w:t>
            </w:r>
            <w:r w:rsidRPr="008E4FBF">
              <w:rPr>
                <w:sz w:val="24"/>
                <w:lang w:val="ru-RU"/>
              </w:rPr>
              <w:tab/>
              <w:t>і</w:t>
            </w:r>
            <w:r w:rsidRPr="008E4FBF">
              <w:rPr>
                <w:sz w:val="24"/>
                <w:lang w:val="ru-RU"/>
              </w:rPr>
              <w:tab/>
            </w:r>
            <w:proofErr w:type="spellStart"/>
            <w:r w:rsidRPr="008E4FBF">
              <w:rPr>
                <w:sz w:val="24"/>
                <w:lang w:val="ru-RU"/>
              </w:rPr>
              <w:t>було</w:t>
            </w:r>
            <w:proofErr w:type="spellEnd"/>
          </w:p>
          <w:p w14:paraId="3514997D" w14:textId="77777777" w:rsidR="008E4FBF" w:rsidRPr="008E4FBF" w:rsidRDefault="008E4FBF" w:rsidP="009A31B7">
            <w:pPr>
              <w:pStyle w:val="TableParagraph"/>
              <w:spacing w:line="256" w:lineRule="exact"/>
              <w:ind w:left="99"/>
              <w:rPr>
                <w:sz w:val="24"/>
                <w:lang w:val="ru-RU"/>
              </w:rPr>
            </w:pPr>
            <w:proofErr w:type="spellStart"/>
            <w:r w:rsidRPr="008E4FBF">
              <w:rPr>
                <w:sz w:val="24"/>
                <w:lang w:val="ru-RU"/>
              </w:rPr>
              <w:t>застосовано</w:t>
            </w:r>
            <w:proofErr w:type="spellEnd"/>
            <w:r w:rsidRPr="008E4FBF">
              <w:rPr>
                <w:spacing w:val="54"/>
                <w:sz w:val="24"/>
                <w:lang w:val="ru-RU"/>
              </w:rPr>
              <w:t xml:space="preserve"> </w:t>
            </w:r>
            <w:proofErr w:type="spellStart"/>
            <w:r w:rsidRPr="008E4FBF">
              <w:rPr>
                <w:sz w:val="24"/>
                <w:lang w:val="ru-RU"/>
              </w:rPr>
              <w:t>санкції</w:t>
            </w:r>
            <w:proofErr w:type="spellEnd"/>
            <w:r w:rsidRPr="008E4FBF">
              <w:rPr>
                <w:spacing w:val="56"/>
                <w:sz w:val="24"/>
                <w:lang w:val="ru-RU"/>
              </w:rPr>
              <w:t xml:space="preserve"> </w:t>
            </w:r>
            <w:r w:rsidRPr="008E4FBF">
              <w:rPr>
                <w:sz w:val="24"/>
                <w:lang w:val="ru-RU"/>
              </w:rPr>
              <w:t>у</w:t>
            </w:r>
            <w:r w:rsidRPr="008E4FBF">
              <w:rPr>
                <w:spacing w:val="54"/>
                <w:sz w:val="24"/>
                <w:lang w:val="ru-RU"/>
              </w:rPr>
              <w:t xml:space="preserve"> </w:t>
            </w:r>
            <w:proofErr w:type="spellStart"/>
            <w:r w:rsidRPr="008E4FBF">
              <w:rPr>
                <w:sz w:val="24"/>
                <w:lang w:val="ru-RU"/>
              </w:rPr>
              <w:t>вигляді</w:t>
            </w:r>
            <w:proofErr w:type="spellEnd"/>
            <w:r w:rsidRPr="008E4FBF">
              <w:rPr>
                <w:spacing w:val="56"/>
                <w:sz w:val="24"/>
                <w:lang w:val="ru-RU"/>
              </w:rPr>
              <w:t xml:space="preserve"> </w:t>
            </w:r>
            <w:proofErr w:type="spellStart"/>
            <w:r w:rsidRPr="008E4FBF">
              <w:rPr>
                <w:sz w:val="24"/>
                <w:lang w:val="ru-RU"/>
              </w:rPr>
              <w:t>штрафів</w:t>
            </w:r>
            <w:proofErr w:type="spellEnd"/>
          </w:p>
          <w:p w14:paraId="72512680" w14:textId="77777777" w:rsidR="008E4FBF" w:rsidRPr="008E4FBF" w:rsidRDefault="008E4FBF" w:rsidP="009A31B7">
            <w:pPr>
              <w:pStyle w:val="TableParagraph"/>
              <w:tabs>
                <w:tab w:val="left" w:pos="1054"/>
                <w:tab w:val="left" w:pos="2935"/>
                <w:tab w:val="left" w:pos="4012"/>
              </w:tabs>
              <w:spacing w:line="256" w:lineRule="exact"/>
              <w:ind w:left="99"/>
              <w:rPr>
                <w:sz w:val="24"/>
                <w:lang w:val="ru-RU"/>
              </w:rPr>
            </w:pPr>
            <w:r w:rsidRPr="008E4FBF">
              <w:rPr>
                <w:sz w:val="24"/>
                <w:lang w:val="ru-RU"/>
              </w:rPr>
              <w:t>та/</w:t>
            </w:r>
            <w:proofErr w:type="spellStart"/>
            <w:r w:rsidRPr="008E4FBF">
              <w:rPr>
                <w:sz w:val="24"/>
                <w:lang w:val="ru-RU"/>
              </w:rPr>
              <w:t>або</w:t>
            </w:r>
            <w:proofErr w:type="spellEnd"/>
            <w:r w:rsidRPr="008E4FBF">
              <w:rPr>
                <w:sz w:val="24"/>
                <w:lang w:val="ru-RU"/>
              </w:rPr>
              <w:tab/>
            </w:r>
            <w:proofErr w:type="spellStart"/>
            <w:r w:rsidRPr="008E4FBF">
              <w:rPr>
                <w:sz w:val="24"/>
                <w:lang w:val="ru-RU"/>
              </w:rPr>
              <w:t>відшкодування</w:t>
            </w:r>
            <w:proofErr w:type="spellEnd"/>
            <w:r w:rsidRPr="008E4FBF">
              <w:rPr>
                <w:sz w:val="24"/>
                <w:lang w:val="ru-RU"/>
              </w:rPr>
              <w:tab/>
            </w:r>
            <w:proofErr w:type="spellStart"/>
            <w:r w:rsidRPr="008E4FBF">
              <w:rPr>
                <w:sz w:val="24"/>
                <w:lang w:val="ru-RU"/>
              </w:rPr>
              <w:t>збитків</w:t>
            </w:r>
            <w:proofErr w:type="spellEnd"/>
            <w:r w:rsidRPr="008E4FBF">
              <w:rPr>
                <w:sz w:val="24"/>
                <w:lang w:val="ru-RU"/>
              </w:rPr>
              <w:tab/>
              <w:t>—</w:t>
            </w:r>
          </w:p>
          <w:p w14:paraId="2E3EF164" w14:textId="77777777" w:rsidR="008E4FBF" w:rsidRPr="008E4FBF" w:rsidRDefault="008E4FBF" w:rsidP="009A31B7">
            <w:pPr>
              <w:pStyle w:val="TableParagraph"/>
              <w:tabs>
                <w:tab w:val="left" w:pos="1436"/>
                <w:tab w:val="left" w:pos="2394"/>
                <w:tab w:val="left" w:pos="3310"/>
                <w:tab w:val="left" w:pos="3787"/>
              </w:tabs>
              <w:spacing w:line="256" w:lineRule="exact"/>
              <w:ind w:left="99"/>
              <w:rPr>
                <w:sz w:val="24"/>
                <w:lang w:val="ru-RU"/>
              </w:rPr>
            </w:pPr>
            <w:proofErr w:type="spellStart"/>
            <w:r w:rsidRPr="008E4FBF">
              <w:rPr>
                <w:sz w:val="24"/>
                <w:lang w:val="ru-RU"/>
              </w:rPr>
              <w:t>протягом</w:t>
            </w:r>
            <w:proofErr w:type="spellEnd"/>
            <w:r w:rsidRPr="008E4FBF">
              <w:rPr>
                <w:sz w:val="24"/>
                <w:lang w:val="ru-RU"/>
              </w:rPr>
              <w:tab/>
            </w:r>
            <w:proofErr w:type="spellStart"/>
            <w:r w:rsidRPr="008E4FBF">
              <w:rPr>
                <w:sz w:val="24"/>
                <w:lang w:val="ru-RU"/>
              </w:rPr>
              <w:t>трьох</w:t>
            </w:r>
            <w:proofErr w:type="spellEnd"/>
            <w:r w:rsidRPr="008E4FBF">
              <w:rPr>
                <w:sz w:val="24"/>
                <w:lang w:val="ru-RU"/>
              </w:rPr>
              <w:tab/>
            </w:r>
            <w:proofErr w:type="spellStart"/>
            <w:r w:rsidRPr="008E4FBF">
              <w:rPr>
                <w:sz w:val="24"/>
                <w:lang w:val="ru-RU"/>
              </w:rPr>
              <w:t>років</w:t>
            </w:r>
            <w:proofErr w:type="spellEnd"/>
            <w:r w:rsidRPr="008E4FBF">
              <w:rPr>
                <w:sz w:val="24"/>
                <w:lang w:val="ru-RU"/>
              </w:rPr>
              <w:tab/>
              <w:t>з</w:t>
            </w:r>
            <w:r w:rsidRPr="008E4FBF">
              <w:rPr>
                <w:sz w:val="24"/>
                <w:lang w:val="ru-RU"/>
              </w:rPr>
              <w:tab/>
            </w:r>
            <w:proofErr w:type="spellStart"/>
            <w:r w:rsidRPr="008E4FBF">
              <w:rPr>
                <w:sz w:val="24"/>
                <w:lang w:val="ru-RU"/>
              </w:rPr>
              <w:t>дати</w:t>
            </w:r>
            <w:proofErr w:type="spellEnd"/>
          </w:p>
          <w:p w14:paraId="3FBF4A97" w14:textId="77777777" w:rsidR="008E4FBF" w:rsidRPr="008E4FBF" w:rsidRDefault="008E4FBF" w:rsidP="009A31B7">
            <w:pPr>
              <w:pStyle w:val="TableParagraph"/>
              <w:tabs>
                <w:tab w:val="left" w:pos="1978"/>
                <w:tab w:val="left" w:pos="3583"/>
              </w:tabs>
              <w:spacing w:line="256" w:lineRule="exact"/>
              <w:ind w:left="99"/>
              <w:rPr>
                <w:sz w:val="24"/>
                <w:lang w:val="ru-RU"/>
              </w:rPr>
            </w:pPr>
            <w:proofErr w:type="spellStart"/>
            <w:r w:rsidRPr="008E4FBF">
              <w:rPr>
                <w:sz w:val="24"/>
                <w:lang w:val="ru-RU"/>
              </w:rPr>
              <w:t>дострокового</w:t>
            </w:r>
            <w:proofErr w:type="spellEnd"/>
            <w:r w:rsidRPr="008E4FBF">
              <w:rPr>
                <w:sz w:val="24"/>
                <w:lang w:val="ru-RU"/>
              </w:rPr>
              <w:tab/>
            </w:r>
            <w:proofErr w:type="spellStart"/>
            <w:r w:rsidRPr="008E4FBF">
              <w:rPr>
                <w:sz w:val="24"/>
                <w:lang w:val="ru-RU"/>
              </w:rPr>
              <w:t>розірвання</w:t>
            </w:r>
            <w:proofErr w:type="spellEnd"/>
            <w:r w:rsidRPr="008E4FBF">
              <w:rPr>
                <w:sz w:val="24"/>
                <w:lang w:val="ru-RU"/>
              </w:rPr>
              <w:tab/>
              <w:t>такого</w:t>
            </w:r>
          </w:p>
          <w:p w14:paraId="289D64B7" w14:textId="77777777" w:rsidR="008E4FBF" w:rsidRPr="008E4FBF" w:rsidRDefault="008E4FBF" w:rsidP="009A31B7">
            <w:pPr>
              <w:pStyle w:val="TableParagraph"/>
              <w:spacing w:line="256" w:lineRule="exact"/>
              <w:ind w:left="99"/>
              <w:rPr>
                <w:sz w:val="24"/>
                <w:lang w:val="ru-RU"/>
              </w:rPr>
            </w:pPr>
            <w:r w:rsidRPr="008E4FBF">
              <w:rPr>
                <w:sz w:val="24"/>
                <w:lang w:val="ru-RU"/>
              </w:rPr>
              <w:t xml:space="preserve">договору. </w:t>
            </w:r>
            <w:proofErr w:type="spellStart"/>
            <w:r w:rsidRPr="008E4FBF">
              <w:rPr>
                <w:sz w:val="24"/>
                <w:lang w:val="ru-RU"/>
              </w:rPr>
              <w:t>Учасник</w:t>
            </w:r>
            <w:proofErr w:type="spellEnd"/>
            <w:r w:rsidRPr="008E4FBF">
              <w:rPr>
                <w:spacing w:val="2"/>
                <w:sz w:val="24"/>
                <w:lang w:val="ru-RU"/>
              </w:rPr>
              <w:t xml:space="preserve"> </w:t>
            </w:r>
            <w:proofErr w:type="spellStart"/>
            <w:r w:rsidRPr="008E4FBF">
              <w:rPr>
                <w:sz w:val="24"/>
                <w:lang w:val="ru-RU"/>
              </w:rPr>
              <w:t>процедури</w:t>
            </w:r>
            <w:proofErr w:type="spellEnd"/>
            <w:r w:rsidRPr="008E4FBF">
              <w:rPr>
                <w:spacing w:val="2"/>
                <w:sz w:val="24"/>
                <w:lang w:val="ru-RU"/>
              </w:rPr>
              <w:t xml:space="preserve"> </w:t>
            </w:r>
            <w:proofErr w:type="spellStart"/>
            <w:r w:rsidRPr="008E4FBF">
              <w:rPr>
                <w:sz w:val="24"/>
                <w:lang w:val="ru-RU"/>
              </w:rPr>
              <w:t>закупівлі</w:t>
            </w:r>
            <w:proofErr w:type="spellEnd"/>
            <w:r w:rsidRPr="008E4FBF">
              <w:rPr>
                <w:sz w:val="24"/>
                <w:lang w:val="ru-RU"/>
              </w:rPr>
              <w:t>,</w:t>
            </w:r>
          </w:p>
          <w:p w14:paraId="392D7C80" w14:textId="77777777" w:rsidR="008E4FBF" w:rsidRPr="008E4FBF" w:rsidRDefault="008E4FBF" w:rsidP="009A31B7">
            <w:pPr>
              <w:pStyle w:val="TableParagraph"/>
              <w:spacing w:line="256" w:lineRule="exact"/>
              <w:ind w:left="99"/>
              <w:rPr>
                <w:sz w:val="24"/>
                <w:lang w:val="ru-RU"/>
              </w:rPr>
            </w:pPr>
            <w:proofErr w:type="spellStart"/>
            <w:r w:rsidRPr="008E4FBF">
              <w:rPr>
                <w:spacing w:val="-1"/>
                <w:sz w:val="24"/>
                <w:lang w:val="ru-RU"/>
              </w:rPr>
              <w:t>що</w:t>
            </w:r>
            <w:proofErr w:type="spellEnd"/>
            <w:r w:rsidRPr="008E4FBF">
              <w:rPr>
                <w:spacing w:val="-15"/>
                <w:sz w:val="24"/>
                <w:lang w:val="ru-RU"/>
              </w:rPr>
              <w:t xml:space="preserve"> </w:t>
            </w:r>
            <w:proofErr w:type="spellStart"/>
            <w:r w:rsidRPr="008E4FBF">
              <w:rPr>
                <w:spacing w:val="-1"/>
                <w:sz w:val="24"/>
                <w:lang w:val="ru-RU"/>
              </w:rPr>
              <w:t>перебуває</w:t>
            </w:r>
            <w:proofErr w:type="spellEnd"/>
            <w:r w:rsidRPr="008E4FBF">
              <w:rPr>
                <w:spacing w:val="-13"/>
                <w:sz w:val="24"/>
                <w:lang w:val="ru-RU"/>
              </w:rPr>
              <w:t xml:space="preserve"> </w:t>
            </w:r>
            <w:r w:rsidRPr="008E4FBF">
              <w:rPr>
                <w:sz w:val="24"/>
                <w:lang w:val="ru-RU"/>
              </w:rPr>
              <w:t>в</w:t>
            </w:r>
            <w:r w:rsidRPr="008E4FBF">
              <w:rPr>
                <w:spacing w:val="-15"/>
                <w:sz w:val="24"/>
                <w:lang w:val="ru-RU"/>
              </w:rPr>
              <w:t xml:space="preserve"> </w:t>
            </w:r>
            <w:proofErr w:type="spellStart"/>
            <w:r w:rsidRPr="008E4FBF">
              <w:rPr>
                <w:sz w:val="24"/>
                <w:lang w:val="ru-RU"/>
              </w:rPr>
              <w:t>обставинах</w:t>
            </w:r>
            <w:proofErr w:type="spellEnd"/>
            <w:r w:rsidRPr="008E4FBF">
              <w:rPr>
                <w:sz w:val="24"/>
                <w:lang w:val="ru-RU"/>
              </w:rPr>
              <w:t>,</w:t>
            </w:r>
            <w:r w:rsidRPr="008E4FBF">
              <w:rPr>
                <w:spacing w:val="-14"/>
                <w:sz w:val="24"/>
                <w:lang w:val="ru-RU"/>
              </w:rPr>
              <w:t xml:space="preserve"> </w:t>
            </w:r>
            <w:proofErr w:type="spellStart"/>
            <w:r w:rsidRPr="008E4FBF">
              <w:rPr>
                <w:sz w:val="24"/>
                <w:lang w:val="ru-RU"/>
              </w:rPr>
              <w:t>зазначених</w:t>
            </w:r>
            <w:proofErr w:type="spellEnd"/>
            <w:r w:rsidRPr="008E4FBF">
              <w:rPr>
                <w:spacing w:val="-15"/>
                <w:sz w:val="24"/>
                <w:lang w:val="ru-RU"/>
              </w:rPr>
              <w:t xml:space="preserve"> </w:t>
            </w:r>
            <w:r w:rsidRPr="008E4FBF">
              <w:rPr>
                <w:sz w:val="24"/>
                <w:lang w:val="ru-RU"/>
              </w:rPr>
              <w:t>у</w:t>
            </w:r>
          </w:p>
          <w:p w14:paraId="210E00EF" w14:textId="77777777" w:rsidR="008E4FBF" w:rsidRPr="008E4FBF" w:rsidRDefault="008E4FBF" w:rsidP="009A31B7">
            <w:pPr>
              <w:pStyle w:val="TableParagraph"/>
              <w:tabs>
                <w:tab w:val="left" w:pos="1260"/>
                <w:tab w:val="left" w:pos="2476"/>
                <w:tab w:val="left" w:pos="3549"/>
              </w:tabs>
              <w:spacing w:line="256" w:lineRule="exact"/>
              <w:ind w:left="99"/>
              <w:rPr>
                <w:sz w:val="24"/>
                <w:lang w:val="ru-RU"/>
              </w:rPr>
            </w:pPr>
            <w:proofErr w:type="spellStart"/>
            <w:r w:rsidRPr="008E4FBF">
              <w:rPr>
                <w:sz w:val="24"/>
                <w:lang w:val="ru-RU"/>
              </w:rPr>
              <w:t>цьому</w:t>
            </w:r>
            <w:proofErr w:type="spellEnd"/>
            <w:r w:rsidRPr="008E4FBF">
              <w:rPr>
                <w:sz w:val="24"/>
                <w:lang w:val="ru-RU"/>
              </w:rPr>
              <w:tab/>
            </w:r>
            <w:proofErr w:type="spellStart"/>
            <w:r w:rsidRPr="008E4FBF">
              <w:rPr>
                <w:sz w:val="24"/>
                <w:lang w:val="ru-RU"/>
              </w:rPr>
              <w:t>абзаці</w:t>
            </w:r>
            <w:proofErr w:type="spellEnd"/>
            <w:r w:rsidRPr="008E4FBF">
              <w:rPr>
                <w:sz w:val="24"/>
                <w:lang w:val="ru-RU"/>
              </w:rPr>
              <w:t>,</w:t>
            </w:r>
            <w:r w:rsidRPr="008E4FBF">
              <w:rPr>
                <w:sz w:val="24"/>
                <w:lang w:val="ru-RU"/>
              </w:rPr>
              <w:tab/>
            </w:r>
            <w:proofErr w:type="spellStart"/>
            <w:r w:rsidRPr="008E4FBF">
              <w:rPr>
                <w:sz w:val="24"/>
                <w:lang w:val="ru-RU"/>
              </w:rPr>
              <w:t>може</w:t>
            </w:r>
            <w:proofErr w:type="spellEnd"/>
            <w:r w:rsidRPr="008E4FBF">
              <w:rPr>
                <w:sz w:val="24"/>
                <w:lang w:val="ru-RU"/>
              </w:rPr>
              <w:tab/>
            </w:r>
            <w:proofErr w:type="spellStart"/>
            <w:r w:rsidRPr="008E4FBF">
              <w:rPr>
                <w:sz w:val="24"/>
                <w:lang w:val="ru-RU"/>
              </w:rPr>
              <w:t>надати</w:t>
            </w:r>
            <w:proofErr w:type="spellEnd"/>
          </w:p>
          <w:p w14:paraId="3146A0C6" w14:textId="77777777" w:rsidR="008E4FBF" w:rsidRPr="008E4FBF" w:rsidRDefault="008E4FBF" w:rsidP="009A31B7">
            <w:pPr>
              <w:pStyle w:val="TableParagraph"/>
              <w:tabs>
                <w:tab w:val="left" w:pos="1891"/>
                <w:tab w:val="left" w:pos="2886"/>
                <w:tab w:val="left" w:pos="3899"/>
              </w:tabs>
              <w:spacing w:line="256" w:lineRule="exact"/>
              <w:ind w:left="99"/>
              <w:rPr>
                <w:sz w:val="24"/>
                <w:lang w:val="ru-RU"/>
              </w:rPr>
            </w:pPr>
            <w:proofErr w:type="spellStart"/>
            <w:r w:rsidRPr="008E4FBF">
              <w:rPr>
                <w:sz w:val="24"/>
                <w:lang w:val="ru-RU"/>
              </w:rPr>
              <w:t>підтвердження</w:t>
            </w:r>
            <w:proofErr w:type="spellEnd"/>
            <w:r w:rsidRPr="008E4FBF">
              <w:rPr>
                <w:sz w:val="24"/>
                <w:lang w:val="ru-RU"/>
              </w:rPr>
              <w:tab/>
            </w:r>
            <w:proofErr w:type="spellStart"/>
            <w:r w:rsidRPr="008E4FBF">
              <w:rPr>
                <w:sz w:val="24"/>
                <w:lang w:val="ru-RU"/>
              </w:rPr>
              <w:t>вжиття</w:t>
            </w:r>
            <w:proofErr w:type="spellEnd"/>
            <w:r w:rsidRPr="008E4FBF">
              <w:rPr>
                <w:sz w:val="24"/>
                <w:lang w:val="ru-RU"/>
              </w:rPr>
              <w:tab/>
            </w:r>
            <w:proofErr w:type="spellStart"/>
            <w:r w:rsidRPr="008E4FBF">
              <w:rPr>
                <w:sz w:val="24"/>
                <w:lang w:val="ru-RU"/>
              </w:rPr>
              <w:t>заходів</w:t>
            </w:r>
            <w:proofErr w:type="spellEnd"/>
            <w:r w:rsidRPr="008E4FBF">
              <w:rPr>
                <w:sz w:val="24"/>
                <w:lang w:val="ru-RU"/>
              </w:rPr>
              <w:tab/>
              <w:t>для</w:t>
            </w:r>
          </w:p>
          <w:p w14:paraId="7D929E7F" w14:textId="77777777" w:rsidR="008E4FBF" w:rsidRPr="008E4FBF" w:rsidRDefault="008E4FBF" w:rsidP="009A31B7">
            <w:pPr>
              <w:pStyle w:val="TableParagraph"/>
              <w:spacing w:line="256" w:lineRule="exact"/>
              <w:ind w:left="99"/>
              <w:rPr>
                <w:sz w:val="24"/>
                <w:lang w:val="ru-RU"/>
              </w:rPr>
            </w:pPr>
            <w:proofErr w:type="spellStart"/>
            <w:r w:rsidRPr="008E4FBF">
              <w:rPr>
                <w:sz w:val="24"/>
                <w:lang w:val="ru-RU"/>
              </w:rPr>
              <w:t>доведення</w:t>
            </w:r>
            <w:proofErr w:type="spellEnd"/>
            <w:r w:rsidRPr="008E4FBF">
              <w:rPr>
                <w:sz w:val="24"/>
                <w:lang w:val="ru-RU"/>
              </w:rPr>
              <w:t xml:space="preserve"> </w:t>
            </w:r>
            <w:proofErr w:type="spellStart"/>
            <w:r w:rsidRPr="008E4FBF">
              <w:rPr>
                <w:sz w:val="24"/>
                <w:lang w:val="ru-RU"/>
              </w:rPr>
              <w:t>своєї</w:t>
            </w:r>
            <w:proofErr w:type="spellEnd"/>
            <w:r w:rsidRPr="008E4FBF">
              <w:rPr>
                <w:sz w:val="24"/>
                <w:lang w:val="ru-RU"/>
              </w:rPr>
              <w:t xml:space="preserve"> </w:t>
            </w:r>
            <w:proofErr w:type="spellStart"/>
            <w:r w:rsidRPr="008E4FBF">
              <w:rPr>
                <w:sz w:val="24"/>
                <w:lang w:val="ru-RU"/>
              </w:rPr>
              <w:t>надійності</w:t>
            </w:r>
            <w:proofErr w:type="spellEnd"/>
            <w:r w:rsidRPr="008E4FBF">
              <w:rPr>
                <w:sz w:val="24"/>
                <w:lang w:val="ru-RU"/>
              </w:rPr>
              <w:t xml:space="preserve">, </w:t>
            </w:r>
            <w:proofErr w:type="spellStart"/>
            <w:r w:rsidRPr="008E4FBF">
              <w:rPr>
                <w:sz w:val="24"/>
                <w:lang w:val="ru-RU"/>
              </w:rPr>
              <w:t>незважаючи</w:t>
            </w:r>
            <w:proofErr w:type="spellEnd"/>
          </w:p>
          <w:p w14:paraId="7CD774C8" w14:textId="77777777" w:rsidR="008E4FBF" w:rsidRPr="008E4FBF" w:rsidRDefault="008E4FBF" w:rsidP="009A31B7">
            <w:pPr>
              <w:pStyle w:val="TableParagraph"/>
              <w:spacing w:line="256" w:lineRule="exact"/>
              <w:ind w:left="99"/>
              <w:rPr>
                <w:sz w:val="24"/>
                <w:lang w:val="ru-RU"/>
              </w:rPr>
            </w:pPr>
            <w:r w:rsidRPr="008E4FBF">
              <w:rPr>
                <w:sz w:val="24"/>
                <w:lang w:val="ru-RU"/>
              </w:rPr>
              <w:t>на</w:t>
            </w:r>
            <w:r w:rsidRPr="008E4FBF">
              <w:rPr>
                <w:spacing w:val="14"/>
                <w:sz w:val="24"/>
                <w:lang w:val="ru-RU"/>
              </w:rPr>
              <w:t xml:space="preserve"> </w:t>
            </w:r>
            <w:proofErr w:type="spellStart"/>
            <w:r w:rsidRPr="008E4FBF">
              <w:rPr>
                <w:sz w:val="24"/>
                <w:lang w:val="ru-RU"/>
              </w:rPr>
              <w:t>наявність</w:t>
            </w:r>
            <w:proofErr w:type="spellEnd"/>
            <w:r w:rsidRPr="008E4FBF">
              <w:rPr>
                <w:spacing w:val="73"/>
                <w:sz w:val="24"/>
                <w:lang w:val="ru-RU"/>
              </w:rPr>
              <w:t xml:space="preserve"> </w:t>
            </w:r>
            <w:proofErr w:type="spellStart"/>
            <w:r w:rsidRPr="008E4FBF">
              <w:rPr>
                <w:sz w:val="24"/>
                <w:lang w:val="ru-RU"/>
              </w:rPr>
              <w:t>відповідної</w:t>
            </w:r>
            <w:proofErr w:type="spellEnd"/>
            <w:r w:rsidRPr="008E4FBF">
              <w:rPr>
                <w:spacing w:val="72"/>
                <w:sz w:val="24"/>
                <w:lang w:val="ru-RU"/>
              </w:rPr>
              <w:t xml:space="preserve"> </w:t>
            </w:r>
            <w:proofErr w:type="spellStart"/>
            <w:r w:rsidRPr="008E4FBF">
              <w:rPr>
                <w:sz w:val="24"/>
                <w:lang w:val="ru-RU"/>
              </w:rPr>
              <w:t>підстави</w:t>
            </w:r>
            <w:proofErr w:type="spellEnd"/>
            <w:r w:rsidRPr="008E4FBF">
              <w:rPr>
                <w:spacing w:val="76"/>
                <w:sz w:val="24"/>
                <w:lang w:val="ru-RU"/>
              </w:rPr>
              <w:t xml:space="preserve"> </w:t>
            </w:r>
            <w:r w:rsidRPr="008E4FBF">
              <w:rPr>
                <w:sz w:val="24"/>
                <w:lang w:val="ru-RU"/>
              </w:rPr>
              <w:t>для</w:t>
            </w:r>
          </w:p>
          <w:p w14:paraId="70A8063A" w14:textId="77777777" w:rsidR="008E4FBF" w:rsidRPr="008E4FBF" w:rsidRDefault="008E4FBF" w:rsidP="009A31B7">
            <w:pPr>
              <w:pStyle w:val="TableParagraph"/>
              <w:spacing w:line="256" w:lineRule="exact"/>
              <w:ind w:left="99"/>
              <w:rPr>
                <w:sz w:val="24"/>
                <w:lang w:val="ru-RU"/>
              </w:rPr>
            </w:pPr>
            <w:proofErr w:type="spellStart"/>
            <w:r w:rsidRPr="008E4FBF">
              <w:rPr>
                <w:sz w:val="24"/>
                <w:lang w:val="ru-RU"/>
              </w:rPr>
              <w:t>відмови</w:t>
            </w:r>
            <w:proofErr w:type="spellEnd"/>
            <w:r w:rsidRPr="008E4FBF">
              <w:rPr>
                <w:spacing w:val="-2"/>
                <w:sz w:val="24"/>
                <w:lang w:val="ru-RU"/>
              </w:rPr>
              <w:t xml:space="preserve"> </w:t>
            </w:r>
            <w:r w:rsidRPr="008E4FBF">
              <w:rPr>
                <w:sz w:val="24"/>
                <w:lang w:val="ru-RU"/>
              </w:rPr>
              <w:t>в</w:t>
            </w:r>
            <w:r w:rsidRPr="008E4FBF">
              <w:rPr>
                <w:spacing w:val="-3"/>
                <w:sz w:val="24"/>
                <w:lang w:val="ru-RU"/>
              </w:rPr>
              <w:t xml:space="preserve"> </w:t>
            </w:r>
            <w:proofErr w:type="spellStart"/>
            <w:r w:rsidRPr="008E4FBF">
              <w:rPr>
                <w:sz w:val="24"/>
                <w:lang w:val="ru-RU"/>
              </w:rPr>
              <w:t>участі</w:t>
            </w:r>
            <w:proofErr w:type="spellEnd"/>
            <w:r w:rsidRPr="008E4FBF">
              <w:rPr>
                <w:spacing w:val="-2"/>
                <w:sz w:val="24"/>
                <w:lang w:val="ru-RU"/>
              </w:rPr>
              <w:t xml:space="preserve"> </w:t>
            </w:r>
            <w:r w:rsidRPr="008E4FBF">
              <w:rPr>
                <w:sz w:val="24"/>
                <w:lang w:val="ru-RU"/>
              </w:rPr>
              <w:t>у</w:t>
            </w:r>
            <w:r w:rsidRPr="008E4FBF">
              <w:rPr>
                <w:spacing w:val="-2"/>
                <w:sz w:val="24"/>
                <w:lang w:val="ru-RU"/>
              </w:rPr>
              <w:t xml:space="preserve"> </w:t>
            </w:r>
            <w:proofErr w:type="spellStart"/>
            <w:r w:rsidRPr="008E4FBF">
              <w:rPr>
                <w:sz w:val="24"/>
                <w:lang w:val="ru-RU"/>
              </w:rPr>
              <w:t>відкритих</w:t>
            </w:r>
            <w:proofErr w:type="spellEnd"/>
            <w:r w:rsidRPr="008E4FBF">
              <w:rPr>
                <w:spacing w:val="-5"/>
                <w:sz w:val="24"/>
                <w:lang w:val="ru-RU"/>
              </w:rPr>
              <w:t xml:space="preserve"> </w:t>
            </w:r>
            <w:r w:rsidRPr="008E4FBF">
              <w:rPr>
                <w:sz w:val="24"/>
                <w:lang w:val="ru-RU"/>
              </w:rPr>
              <w:t>торгах.</w:t>
            </w:r>
          </w:p>
          <w:p w14:paraId="7903DCB9" w14:textId="77777777" w:rsidR="008E4FBF" w:rsidRPr="00C3123E" w:rsidRDefault="008E4FBF" w:rsidP="009A31B7">
            <w:pPr>
              <w:pStyle w:val="TableParagraph"/>
              <w:spacing w:line="256" w:lineRule="exact"/>
              <w:ind w:left="99"/>
              <w:rPr>
                <w:sz w:val="24"/>
              </w:rPr>
            </w:pPr>
            <w:r w:rsidRPr="00C3123E">
              <w:rPr>
                <w:b/>
                <w:sz w:val="24"/>
              </w:rPr>
              <w:t>(</w:t>
            </w:r>
            <w:proofErr w:type="spellStart"/>
            <w:r w:rsidRPr="00C3123E">
              <w:rPr>
                <w:b/>
                <w:sz w:val="24"/>
              </w:rPr>
              <w:t>абзац</w:t>
            </w:r>
            <w:proofErr w:type="spellEnd"/>
            <w:r w:rsidRPr="00C3123E">
              <w:rPr>
                <w:b/>
                <w:spacing w:val="-2"/>
                <w:sz w:val="24"/>
              </w:rPr>
              <w:t xml:space="preserve"> </w:t>
            </w:r>
            <w:r w:rsidRPr="00C3123E">
              <w:rPr>
                <w:b/>
                <w:sz w:val="24"/>
              </w:rPr>
              <w:t>14</w:t>
            </w:r>
            <w:r w:rsidRPr="00C3123E">
              <w:rPr>
                <w:b/>
                <w:spacing w:val="-1"/>
                <w:sz w:val="24"/>
              </w:rPr>
              <w:t xml:space="preserve"> </w:t>
            </w:r>
            <w:proofErr w:type="spellStart"/>
            <w:r w:rsidRPr="00C3123E">
              <w:rPr>
                <w:b/>
                <w:sz w:val="24"/>
              </w:rPr>
              <w:t>пункт</w:t>
            </w:r>
            <w:proofErr w:type="spellEnd"/>
            <w:r w:rsidRPr="00C3123E">
              <w:rPr>
                <w:b/>
                <w:spacing w:val="-3"/>
                <w:sz w:val="24"/>
              </w:rPr>
              <w:t xml:space="preserve"> </w:t>
            </w:r>
            <w:r w:rsidRPr="00C3123E">
              <w:rPr>
                <w:b/>
                <w:sz w:val="24"/>
              </w:rPr>
              <w:t>47</w:t>
            </w:r>
            <w:r w:rsidRPr="00C3123E">
              <w:rPr>
                <w:b/>
                <w:spacing w:val="-1"/>
                <w:sz w:val="24"/>
              </w:rPr>
              <w:t xml:space="preserve"> </w:t>
            </w:r>
            <w:proofErr w:type="spellStart"/>
            <w:r w:rsidRPr="00C3123E">
              <w:rPr>
                <w:b/>
                <w:sz w:val="24"/>
              </w:rPr>
              <w:t>Особливостей</w:t>
            </w:r>
            <w:proofErr w:type="spellEnd"/>
            <w:r w:rsidRPr="00C3123E">
              <w:rPr>
                <w:b/>
                <w:sz w:val="24"/>
              </w:rPr>
              <w:t>)</w:t>
            </w:r>
          </w:p>
        </w:tc>
        <w:tc>
          <w:tcPr>
            <w:tcW w:w="4504" w:type="dxa"/>
            <w:vMerge w:val="restart"/>
            <w:tcBorders>
              <w:top w:val="single" w:sz="4" w:space="0" w:color="auto"/>
              <w:left w:val="single" w:sz="4" w:space="0" w:color="auto"/>
              <w:right w:val="single" w:sz="4" w:space="0" w:color="auto"/>
            </w:tcBorders>
          </w:tcPr>
          <w:p w14:paraId="24379693" w14:textId="77777777" w:rsidR="008E4FBF" w:rsidRPr="008E4FBF" w:rsidRDefault="008E4FBF" w:rsidP="009A31B7">
            <w:pPr>
              <w:pStyle w:val="TableParagraph"/>
              <w:tabs>
                <w:tab w:val="left" w:pos="1538"/>
                <w:tab w:val="left" w:pos="2816"/>
                <w:tab w:val="left" w:pos="3991"/>
              </w:tabs>
              <w:spacing w:line="256" w:lineRule="exact"/>
              <w:ind w:left="96"/>
              <w:rPr>
                <w:sz w:val="24"/>
                <w:lang w:val="ru-RU"/>
              </w:rPr>
            </w:pPr>
            <w:proofErr w:type="spellStart"/>
            <w:r w:rsidRPr="008E4FBF">
              <w:rPr>
                <w:sz w:val="24"/>
                <w:lang w:val="ru-RU"/>
              </w:rPr>
              <w:t>процедури</w:t>
            </w:r>
            <w:proofErr w:type="spellEnd"/>
            <w:r w:rsidRPr="008E4FBF">
              <w:rPr>
                <w:sz w:val="24"/>
                <w:lang w:val="ru-RU"/>
              </w:rPr>
              <w:tab/>
            </w:r>
            <w:proofErr w:type="spellStart"/>
            <w:r w:rsidRPr="008E4FBF">
              <w:rPr>
                <w:sz w:val="24"/>
                <w:lang w:val="ru-RU"/>
              </w:rPr>
              <w:t>закупівлі</w:t>
            </w:r>
            <w:proofErr w:type="spellEnd"/>
            <w:r w:rsidRPr="008E4FBF">
              <w:rPr>
                <w:sz w:val="24"/>
                <w:lang w:val="ru-RU"/>
              </w:rPr>
              <w:tab/>
            </w:r>
            <w:proofErr w:type="spellStart"/>
            <w:r w:rsidRPr="008E4FBF">
              <w:rPr>
                <w:sz w:val="24"/>
                <w:lang w:val="ru-RU"/>
              </w:rPr>
              <w:t>виконав</w:t>
            </w:r>
            <w:proofErr w:type="spellEnd"/>
            <w:r w:rsidRPr="008E4FBF">
              <w:rPr>
                <w:sz w:val="24"/>
                <w:lang w:val="ru-RU"/>
              </w:rPr>
              <w:tab/>
            </w:r>
            <w:proofErr w:type="spellStart"/>
            <w:r w:rsidRPr="008E4FBF">
              <w:rPr>
                <w:sz w:val="24"/>
                <w:lang w:val="ru-RU"/>
              </w:rPr>
              <w:t>свої</w:t>
            </w:r>
            <w:proofErr w:type="spellEnd"/>
          </w:p>
          <w:p w14:paraId="03985880"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зобов’язання</w:t>
            </w:r>
            <w:proofErr w:type="spellEnd"/>
            <w:r w:rsidRPr="008E4FBF">
              <w:rPr>
                <w:spacing w:val="76"/>
                <w:sz w:val="24"/>
                <w:lang w:val="ru-RU"/>
              </w:rPr>
              <w:t xml:space="preserve"> </w:t>
            </w:r>
            <w:r w:rsidRPr="008E4FBF">
              <w:rPr>
                <w:sz w:val="24"/>
                <w:lang w:val="ru-RU"/>
              </w:rPr>
              <w:t xml:space="preserve">за  </w:t>
            </w:r>
            <w:r w:rsidRPr="008E4FBF">
              <w:rPr>
                <w:spacing w:val="16"/>
                <w:sz w:val="24"/>
                <w:lang w:val="ru-RU"/>
              </w:rPr>
              <w:t xml:space="preserve"> </w:t>
            </w:r>
            <w:proofErr w:type="spellStart"/>
            <w:r w:rsidRPr="008E4FBF">
              <w:rPr>
                <w:sz w:val="24"/>
                <w:lang w:val="ru-RU"/>
              </w:rPr>
              <w:t>раніше</w:t>
            </w:r>
            <w:proofErr w:type="spellEnd"/>
            <w:r w:rsidRPr="008E4FBF">
              <w:rPr>
                <w:sz w:val="24"/>
                <w:lang w:val="ru-RU"/>
              </w:rPr>
              <w:t xml:space="preserve">  </w:t>
            </w:r>
            <w:r w:rsidRPr="008E4FBF">
              <w:rPr>
                <w:spacing w:val="17"/>
                <w:sz w:val="24"/>
                <w:lang w:val="ru-RU"/>
              </w:rPr>
              <w:t xml:space="preserve"> </w:t>
            </w:r>
            <w:proofErr w:type="spellStart"/>
            <w:r w:rsidRPr="008E4FBF">
              <w:rPr>
                <w:sz w:val="24"/>
                <w:lang w:val="ru-RU"/>
              </w:rPr>
              <w:t>укладеним</w:t>
            </w:r>
            <w:proofErr w:type="spellEnd"/>
            <w:r w:rsidRPr="008E4FBF">
              <w:rPr>
                <w:sz w:val="24"/>
                <w:lang w:val="ru-RU"/>
              </w:rPr>
              <w:t xml:space="preserve">  </w:t>
            </w:r>
            <w:r w:rsidRPr="008E4FBF">
              <w:rPr>
                <w:spacing w:val="17"/>
                <w:sz w:val="24"/>
                <w:lang w:val="ru-RU"/>
              </w:rPr>
              <w:t xml:space="preserve"> </w:t>
            </w:r>
            <w:proofErr w:type="spellStart"/>
            <w:r w:rsidRPr="008E4FBF">
              <w:rPr>
                <w:sz w:val="24"/>
                <w:lang w:val="ru-RU"/>
              </w:rPr>
              <w:t>із</w:t>
            </w:r>
            <w:proofErr w:type="spellEnd"/>
          </w:p>
          <w:p w14:paraId="0687EAD7"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замовником</w:t>
            </w:r>
            <w:proofErr w:type="spellEnd"/>
            <w:r w:rsidRPr="008E4FBF">
              <w:rPr>
                <w:spacing w:val="48"/>
                <w:sz w:val="24"/>
                <w:lang w:val="ru-RU"/>
              </w:rPr>
              <w:t xml:space="preserve"> </w:t>
            </w:r>
            <w:r w:rsidRPr="008E4FBF">
              <w:rPr>
                <w:sz w:val="24"/>
                <w:lang w:val="ru-RU"/>
              </w:rPr>
              <w:t>договором</w:t>
            </w:r>
            <w:r w:rsidRPr="008E4FBF">
              <w:rPr>
                <w:spacing w:val="107"/>
                <w:sz w:val="24"/>
                <w:lang w:val="ru-RU"/>
              </w:rPr>
              <w:t xml:space="preserve"> </w:t>
            </w:r>
            <w:r w:rsidRPr="008E4FBF">
              <w:rPr>
                <w:sz w:val="24"/>
                <w:lang w:val="ru-RU"/>
              </w:rPr>
              <w:t>про</w:t>
            </w:r>
            <w:r w:rsidRPr="008E4FBF">
              <w:rPr>
                <w:spacing w:val="109"/>
                <w:sz w:val="24"/>
                <w:lang w:val="ru-RU"/>
              </w:rPr>
              <w:t xml:space="preserve"> </w:t>
            </w:r>
            <w:proofErr w:type="spellStart"/>
            <w:r w:rsidRPr="008E4FBF">
              <w:rPr>
                <w:sz w:val="24"/>
                <w:lang w:val="ru-RU"/>
              </w:rPr>
              <w:t>закупівлю</w:t>
            </w:r>
            <w:proofErr w:type="spellEnd"/>
            <w:r w:rsidRPr="008E4FBF">
              <w:rPr>
                <w:sz w:val="24"/>
                <w:lang w:val="ru-RU"/>
              </w:rPr>
              <w:t>,</w:t>
            </w:r>
          </w:p>
          <w:p w14:paraId="2748E065"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відповідно</w:t>
            </w:r>
            <w:proofErr w:type="spellEnd"/>
            <w:r w:rsidRPr="008E4FBF">
              <w:rPr>
                <w:sz w:val="24"/>
                <w:lang w:val="ru-RU"/>
              </w:rPr>
              <w:t>,</w:t>
            </w:r>
            <w:r w:rsidRPr="008E4FBF">
              <w:rPr>
                <w:spacing w:val="24"/>
                <w:sz w:val="24"/>
                <w:lang w:val="ru-RU"/>
              </w:rPr>
              <w:t xml:space="preserve"> </w:t>
            </w:r>
            <w:proofErr w:type="spellStart"/>
            <w:r w:rsidRPr="008E4FBF">
              <w:rPr>
                <w:sz w:val="24"/>
                <w:lang w:val="ru-RU"/>
              </w:rPr>
              <w:t>підстав</w:t>
            </w:r>
            <w:proofErr w:type="spellEnd"/>
            <w:r w:rsidRPr="008E4FBF">
              <w:rPr>
                <w:sz w:val="24"/>
                <w:lang w:val="ru-RU"/>
              </w:rPr>
              <w:t>,</w:t>
            </w:r>
            <w:r w:rsidRPr="008E4FBF">
              <w:rPr>
                <w:spacing w:val="82"/>
                <w:sz w:val="24"/>
                <w:lang w:val="ru-RU"/>
              </w:rPr>
              <w:t xml:space="preserve"> </w:t>
            </w:r>
            <w:proofErr w:type="spellStart"/>
            <w:r w:rsidRPr="008E4FBF">
              <w:rPr>
                <w:sz w:val="24"/>
                <w:lang w:val="ru-RU"/>
              </w:rPr>
              <w:t>що</w:t>
            </w:r>
            <w:proofErr w:type="spellEnd"/>
            <w:r w:rsidRPr="008E4FBF">
              <w:rPr>
                <w:spacing w:val="82"/>
                <w:sz w:val="24"/>
                <w:lang w:val="ru-RU"/>
              </w:rPr>
              <w:t xml:space="preserve"> </w:t>
            </w:r>
            <w:proofErr w:type="spellStart"/>
            <w:r w:rsidRPr="008E4FBF">
              <w:rPr>
                <w:sz w:val="24"/>
                <w:lang w:val="ru-RU"/>
              </w:rPr>
              <w:t>призвели</w:t>
            </w:r>
            <w:proofErr w:type="spellEnd"/>
            <w:r w:rsidRPr="008E4FBF">
              <w:rPr>
                <w:spacing w:val="84"/>
                <w:sz w:val="24"/>
                <w:lang w:val="ru-RU"/>
              </w:rPr>
              <w:t xml:space="preserve"> </w:t>
            </w:r>
            <w:r w:rsidRPr="008E4FBF">
              <w:rPr>
                <w:sz w:val="24"/>
                <w:lang w:val="ru-RU"/>
              </w:rPr>
              <w:t>б</w:t>
            </w:r>
            <w:r w:rsidRPr="008E4FBF">
              <w:rPr>
                <w:spacing w:val="83"/>
                <w:sz w:val="24"/>
                <w:lang w:val="ru-RU"/>
              </w:rPr>
              <w:t xml:space="preserve"> </w:t>
            </w:r>
            <w:r w:rsidRPr="008E4FBF">
              <w:rPr>
                <w:sz w:val="24"/>
                <w:lang w:val="ru-RU"/>
              </w:rPr>
              <w:t>до</w:t>
            </w:r>
          </w:p>
          <w:p w14:paraId="31D55590" w14:textId="77777777" w:rsidR="008E4FBF" w:rsidRPr="008E4FBF" w:rsidRDefault="008E4FBF" w:rsidP="009A31B7">
            <w:pPr>
              <w:pStyle w:val="TableParagraph"/>
              <w:tabs>
                <w:tab w:val="left" w:pos="823"/>
                <w:tab w:val="left" w:pos="2462"/>
                <w:tab w:val="left" w:pos="3831"/>
                <w:tab w:val="left" w:pos="4157"/>
              </w:tabs>
              <w:spacing w:line="256" w:lineRule="exact"/>
              <w:ind w:left="96"/>
              <w:rPr>
                <w:sz w:val="24"/>
                <w:lang w:val="ru-RU"/>
              </w:rPr>
            </w:pPr>
            <w:proofErr w:type="spellStart"/>
            <w:r w:rsidRPr="008E4FBF">
              <w:rPr>
                <w:sz w:val="24"/>
                <w:lang w:val="ru-RU"/>
              </w:rPr>
              <w:t>його</w:t>
            </w:r>
            <w:proofErr w:type="spellEnd"/>
            <w:r w:rsidRPr="008E4FBF">
              <w:rPr>
                <w:sz w:val="24"/>
                <w:lang w:val="ru-RU"/>
              </w:rPr>
              <w:tab/>
            </w:r>
            <w:proofErr w:type="spellStart"/>
            <w:r w:rsidRPr="008E4FBF">
              <w:rPr>
                <w:sz w:val="24"/>
                <w:lang w:val="ru-RU"/>
              </w:rPr>
              <w:t>дострокового</w:t>
            </w:r>
            <w:proofErr w:type="spellEnd"/>
            <w:r w:rsidRPr="008E4FBF">
              <w:rPr>
                <w:sz w:val="24"/>
                <w:lang w:val="ru-RU"/>
              </w:rPr>
              <w:tab/>
            </w:r>
            <w:proofErr w:type="spellStart"/>
            <w:r w:rsidRPr="008E4FBF">
              <w:rPr>
                <w:sz w:val="24"/>
                <w:lang w:val="ru-RU"/>
              </w:rPr>
              <w:t>розірвання</w:t>
            </w:r>
            <w:proofErr w:type="spellEnd"/>
            <w:r w:rsidRPr="008E4FBF">
              <w:rPr>
                <w:sz w:val="24"/>
                <w:lang w:val="ru-RU"/>
              </w:rPr>
              <w:tab/>
              <w:t>і</w:t>
            </w:r>
            <w:r w:rsidRPr="008E4FBF">
              <w:rPr>
                <w:sz w:val="24"/>
                <w:lang w:val="ru-RU"/>
              </w:rPr>
              <w:tab/>
              <w:t>до</w:t>
            </w:r>
          </w:p>
          <w:p w14:paraId="60404B1B"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застосування</w:t>
            </w:r>
            <w:proofErr w:type="spellEnd"/>
            <w:r w:rsidRPr="008E4FBF">
              <w:rPr>
                <w:spacing w:val="4"/>
                <w:sz w:val="24"/>
                <w:lang w:val="ru-RU"/>
              </w:rPr>
              <w:t xml:space="preserve"> </w:t>
            </w:r>
            <w:proofErr w:type="spellStart"/>
            <w:r w:rsidRPr="008E4FBF">
              <w:rPr>
                <w:sz w:val="24"/>
                <w:lang w:val="ru-RU"/>
              </w:rPr>
              <w:t>санкції</w:t>
            </w:r>
            <w:proofErr w:type="spellEnd"/>
            <w:r w:rsidRPr="008E4FBF">
              <w:rPr>
                <w:spacing w:val="62"/>
                <w:sz w:val="24"/>
                <w:lang w:val="ru-RU"/>
              </w:rPr>
              <w:t xml:space="preserve"> </w:t>
            </w:r>
            <w:r w:rsidRPr="008E4FBF">
              <w:rPr>
                <w:sz w:val="24"/>
                <w:lang w:val="ru-RU"/>
              </w:rPr>
              <w:t>у</w:t>
            </w:r>
            <w:r w:rsidRPr="008E4FBF">
              <w:rPr>
                <w:spacing w:val="61"/>
                <w:sz w:val="24"/>
                <w:lang w:val="ru-RU"/>
              </w:rPr>
              <w:t xml:space="preserve"> </w:t>
            </w:r>
            <w:proofErr w:type="spellStart"/>
            <w:r w:rsidRPr="008E4FBF">
              <w:rPr>
                <w:sz w:val="24"/>
                <w:lang w:val="ru-RU"/>
              </w:rPr>
              <w:t>вигляді</w:t>
            </w:r>
            <w:proofErr w:type="spellEnd"/>
            <w:r w:rsidRPr="008E4FBF">
              <w:rPr>
                <w:spacing w:val="63"/>
                <w:sz w:val="24"/>
                <w:lang w:val="ru-RU"/>
              </w:rPr>
              <w:t xml:space="preserve"> </w:t>
            </w:r>
            <w:proofErr w:type="spellStart"/>
            <w:r w:rsidRPr="008E4FBF">
              <w:rPr>
                <w:sz w:val="24"/>
                <w:lang w:val="ru-RU"/>
              </w:rPr>
              <w:t>штрафів</w:t>
            </w:r>
            <w:proofErr w:type="spellEnd"/>
          </w:p>
          <w:p w14:paraId="1D8E23D3" w14:textId="77777777" w:rsidR="008E4FBF" w:rsidRPr="008E4FBF" w:rsidRDefault="008E4FBF" w:rsidP="009A31B7">
            <w:pPr>
              <w:pStyle w:val="TableParagraph"/>
              <w:spacing w:line="256" w:lineRule="exact"/>
              <w:ind w:left="96"/>
              <w:rPr>
                <w:sz w:val="24"/>
                <w:lang w:val="ru-RU"/>
              </w:rPr>
            </w:pPr>
            <w:r w:rsidRPr="008E4FBF">
              <w:rPr>
                <w:sz w:val="24"/>
                <w:lang w:val="ru-RU"/>
              </w:rPr>
              <w:t>та/</w:t>
            </w:r>
            <w:proofErr w:type="spellStart"/>
            <w:r w:rsidRPr="008E4FBF">
              <w:rPr>
                <w:sz w:val="24"/>
                <w:lang w:val="ru-RU"/>
              </w:rPr>
              <w:t>або</w:t>
            </w:r>
            <w:proofErr w:type="spellEnd"/>
            <w:r w:rsidRPr="008E4FBF">
              <w:rPr>
                <w:spacing w:val="14"/>
                <w:sz w:val="24"/>
                <w:lang w:val="ru-RU"/>
              </w:rPr>
              <w:t xml:space="preserve"> </w:t>
            </w:r>
            <w:proofErr w:type="spellStart"/>
            <w:r w:rsidRPr="008E4FBF">
              <w:rPr>
                <w:sz w:val="24"/>
                <w:lang w:val="ru-RU"/>
              </w:rPr>
              <w:t>відшкодування</w:t>
            </w:r>
            <w:proofErr w:type="spellEnd"/>
            <w:r w:rsidRPr="008E4FBF">
              <w:rPr>
                <w:spacing w:val="72"/>
                <w:sz w:val="24"/>
                <w:lang w:val="ru-RU"/>
              </w:rPr>
              <w:t xml:space="preserve"> </w:t>
            </w:r>
            <w:proofErr w:type="spellStart"/>
            <w:r w:rsidRPr="008E4FBF">
              <w:rPr>
                <w:sz w:val="24"/>
                <w:lang w:val="ru-RU"/>
              </w:rPr>
              <w:t>збитків</w:t>
            </w:r>
            <w:proofErr w:type="spellEnd"/>
            <w:r w:rsidRPr="008E4FBF">
              <w:rPr>
                <w:sz w:val="24"/>
                <w:lang w:val="ru-RU"/>
              </w:rPr>
              <w:t>,</w:t>
            </w:r>
            <w:r w:rsidRPr="008E4FBF">
              <w:rPr>
                <w:spacing w:val="72"/>
                <w:sz w:val="24"/>
                <w:lang w:val="ru-RU"/>
              </w:rPr>
              <w:t xml:space="preserve"> </w:t>
            </w:r>
            <w:r w:rsidRPr="008E4FBF">
              <w:rPr>
                <w:sz w:val="24"/>
                <w:lang w:val="ru-RU"/>
              </w:rPr>
              <w:t>не</w:t>
            </w:r>
            <w:r w:rsidRPr="008E4FBF">
              <w:rPr>
                <w:spacing w:val="71"/>
                <w:sz w:val="24"/>
                <w:lang w:val="ru-RU"/>
              </w:rPr>
              <w:t xml:space="preserve"> </w:t>
            </w:r>
            <w:proofErr w:type="spellStart"/>
            <w:r w:rsidRPr="008E4FBF">
              <w:rPr>
                <w:sz w:val="24"/>
                <w:lang w:val="ru-RU"/>
              </w:rPr>
              <w:t>було</w:t>
            </w:r>
            <w:proofErr w:type="spellEnd"/>
            <w:r w:rsidRPr="008E4FBF">
              <w:rPr>
                <w:sz w:val="24"/>
                <w:lang w:val="ru-RU"/>
              </w:rPr>
              <w:t>,</w:t>
            </w:r>
          </w:p>
          <w:p w14:paraId="71012765"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або</w:t>
            </w:r>
            <w:proofErr w:type="spellEnd"/>
            <w:r w:rsidRPr="008E4FBF">
              <w:rPr>
                <w:spacing w:val="12"/>
                <w:sz w:val="24"/>
                <w:lang w:val="ru-RU"/>
              </w:rPr>
              <w:t xml:space="preserve"> </w:t>
            </w:r>
            <w:proofErr w:type="spellStart"/>
            <w:r w:rsidRPr="008E4FBF">
              <w:rPr>
                <w:sz w:val="24"/>
                <w:lang w:val="ru-RU"/>
              </w:rPr>
              <w:t>довідка</w:t>
            </w:r>
            <w:proofErr w:type="spellEnd"/>
            <w:r w:rsidRPr="008E4FBF">
              <w:rPr>
                <w:spacing w:val="12"/>
                <w:sz w:val="24"/>
                <w:lang w:val="ru-RU"/>
              </w:rPr>
              <w:t xml:space="preserve"> </w:t>
            </w:r>
            <w:r w:rsidRPr="008E4FBF">
              <w:rPr>
                <w:sz w:val="24"/>
                <w:lang w:val="ru-RU"/>
              </w:rPr>
              <w:t>з</w:t>
            </w:r>
            <w:r w:rsidRPr="008E4FBF">
              <w:rPr>
                <w:spacing w:val="11"/>
                <w:sz w:val="24"/>
                <w:lang w:val="ru-RU"/>
              </w:rPr>
              <w:t xml:space="preserve"> </w:t>
            </w:r>
            <w:proofErr w:type="spellStart"/>
            <w:r w:rsidRPr="008E4FBF">
              <w:rPr>
                <w:sz w:val="24"/>
                <w:lang w:val="ru-RU"/>
              </w:rPr>
              <w:t>інформацією</w:t>
            </w:r>
            <w:proofErr w:type="spellEnd"/>
            <w:r w:rsidRPr="008E4FBF">
              <w:rPr>
                <w:spacing w:val="12"/>
                <w:sz w:val="24"/>
                <w:lang w:val="ru-RU"/>
              </w:rPr>
              <w:t xml:space="preserve"> </w:t>
            </w:r>
            <w:r w:rsidRPr="008E4FBF">
              <w:rPr>
                <w:sz w:val="24"/>
                <w:lang w:val="ru-RU"/>
              </w:rPr>
              <w:t>про</w:t>
            </w:r>
            <w:r w:rsidRPr="008E4FBF">
              <w:rPr>
                <w:spacing w:val="13"/>
                <w:sz w:val="24"/>
                <w:lang w:val="ru-RU"/>
              </w:rPr>
              <w:t xml:space="preserve"> </w:t>
            </w:r>
            <w:r w:rsidRPr="008E4FBF">
              <w:rPr>
                <w:sz w:val="24"/>
                <w:lang w:val="ru-RU"/>
              </w:rPr>
              <w:t>те,</w:t>
            </w:r>
            <w:r w:rsidRPr="008E4FBF">
              <w:rPr>
                <w:spacing w:val="12"/>
                <w:sz w:val="24"/>
                <w:lang w:val="ru-RU"/>
              </w:rPr>
              <w:t xml:space="preserve"> </w:t>
            </w:r>
            <w:proofErr w:type="spellStart"/>
            <w:r w:rsidRPr="008E4FBF">
              <w:rPr>
                <w:sz w:val="24"/>
                <w:lang w:val="ru-RU"/>
              </w:rPr>
              <w:t>що</w:t>
            </w:r>
            <w:proofErr w:type="spellEnd"/>
            <w:r w:rsidRPr="008E4FBF">
              <w:rPr>
                <w:spacing w:val="10"/>
                <w:sz w:val="24"/>
                <w:lang w:val="ru-RU"/>
              </w:rPr>
              <w:t xml:space="preserve"> </w:t>
            </w:r>
            <w:proofErr w:type="spellStart"/>
            <w:r w:rsidRPr="008E4FBF">
              <w:rPr>
                <w:sz w:val="24"/>
                <w:lang w:val="ru-RU"/>
              </w:rPr>
              <w:t>він</w:t>
            </w:r>
            <w:proofErr w:type="spellEnd"/>
          </w:p>
          <w:p w14:paraId="54515469"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надав</w:t>
            </w:r>
            <w:proofErr w:type="spellEnd"/>
            <w:r w:rsidRPr="008E4FBF">
              <w:rPr>
                <w:spacing w:val="30"/>
                <w:sz w:val="24"/>
                <w:lang w:val="ru-RU"/>
              </w:rPr>
              <w:t xml:space="preserve"> </w:t>
            </w:r>
            <w:proofErr w:type="spellStart"/>
            <w:r w:rsidRPr="008E4FBF">
              <w:rPr>
                <w:sz w:val="24"/>
                <w:lang w:val="ru-RU"/>
              </w:rPr>
              <w:t>підтвердження</w:t>
            </w:r>
            <w:proofErr w:type="spellEnd"/>
            <w:r w:rsidRPr="008E4FBF">
              <w:rPr>
                <w:spacing w:val="32"/>
                <w:sz w:val="24"/>
                <w:lang w:val="ru-RU"/>
              </w:rPr>
              <w:t xml:space="preserve"> </w:t>
            </w:r>
            <w:proofErr w:type="spellStart"/>
            <w:r w:rsidRPr="008E4FBF">
              <w:rPr>
                <w:sz w:val="24"/>
                <w:lang w:val="ru-RU"/>
              </w:rPr>
              <w:t>вжиття</w:t>
            </w:r>
            <w:proofErr w:type="spellEnd"/>
            <w:r w:rsidRPr="008E4FBF">
              <w:rPr>
                <w:spacing w:val="31"/>
                <w:sz w:val="24"/>
                <w:lang w:val="ru-RU"/>
              </w:rPr>
              <w:t xml:space="preserve"> </w:t>
            </w:r>
            <w:proofErr w:type="spellStart"/>
            <w:r w:rsidRPr="008E4FBF">
              <w:rPr>
                <w:sz w:val="24"/>
                <w:lang w:val="ru-RU"/>
              </w:rPr>
              <w:t>заходів</w:t>
            </w:r>
            <w:proofErr w:type="spellEnd"/>
            <w:r w:rsidRPr="008E4FBF">
              <w:rPr>
                <w:spacing w:val="32"/>
                <w:sz w:val="24"/>
                <w:lang w:val="ru-RU"/>
              </w:rPr>
              <w:t xml:space="preserve"> </w:t>
            </w:r>
            <w:r w:rsidRPr="008E4FBF">
              <w:rPr>
                <w:sz w:val="24"/>
                <w:lang w:val="ru-RU"/>
              </w:rPr>
              <w:t>для</w:t>
            </w:r>
          </w:p>
          <w:p w14:paraId="4F20309C"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доведення</w:t>
            </w:r>
            <w:proofErr w:type="spellEnd"/>
            <w:r w:rsidRPr="008E4FBF">
              <w:rPr>
                <w:spacing w:val="49"/>
                <w:sz w:val="24"/>
                <w:lang w:val="ru-RU"/>
              </w:rPr>
              <w:t xml:space="preserve"> </w:t>
            </w:r>
            <w:proofErr w:type="spellStart"/>
            <w:r w:rsidRPr="008E4FBF">
              <w:rPr>
                <w:sz w:val="24"/>
                <w:lang w:val="ru-RU"/>
              </w:rPr>
              <w:t>своєї</w:t>
            </w:r>
            <w:proofErr w:type="spellEnd"/>
            <w:r w:rsidRPr="008E4FBF">
              <w:rPr>
                <w:spacing w:val="51"/>
                <w:sz w:val="24"/>
                <w:lang w:val="ru-RU"/>
              </w:rPr>
              <w:t xml:space="preserve"> </w:t>
            </w:r>
            <w:proofErr w:type="spellStart"/>
            <w:r w:rsidRPr="008E4FBF">
              <w:rPr>
                <w:sz w:val="24"/>
                <w:lang w:val="ru-RU"/>
              </w:rPr>
              <w:t>надійності</w:t>
            </w:r>
            <w:proofErr w:type="spellEnd"/>
            <w:r w:rsidRPr="008E4FBF">
              <w:rPr>
                <w:sz w:val="24"/>
                <w:lang w:val="ru-RU"/>
              </w:rPr>
              <w:t>,</w:t>
            </w:r>
            <w:r w:rsidRPr="008E4FBF">
              <w:rPr>
                <w:spacing w:val="50"/>
                <w:sz w:val="24"/>
                <w:lang w:val="ru-RU"/>
              </w:rPr>
              <w:t xml:space="preserve"> </w:t>
            </w:r>
            <w:proofErr w:type="spellStart"/>
            <w:r w:rsidRPr="008E4FBF">
              <w:rPr>
                <w:sz w:val="24"/>
                <w:lang w:val="ru-RU"/>
              </w:rPr>
              <w:t>незважаючи</w:t>
            </w:r>
            <w:proofErr w:type="spellEnd"/>
          </w:p>
          <w:p w14:paraId="20F5C32A" w14:textId="77777777" w:rsidR="008E4FBF" w:rsidRPr="008E4FBF" w:rsidRDefault="008E4FBF" w:rsidP="009A31B7">
            <w:pPr>
              <w:pStyle w:val="TableParagraph"/>
              <w:spacing w:line="256" w:lineRule="exact"/>
              <w:ind w:left="96"/>
              <w:rPr>
                <w:sz w:val="24"/>
                <w:lang w:val="ru-RU"/>
              </w:rPr>
            </w:pPr>
            <w:r w:rsidRPr="008E4FBF">
              <w:rPr>
                <w:sz w:val="24"/>
                <w:lang w:val="ru-RU"/>
              </w:rPr>
              <w:t>на</w:t>
            </w:r>
            <w:r w:rsidRPr="008E4FBF">
              <w:rPr>
                <w:spacing w:val="53"/>
                <w:sz w:val="24"/>
                <w:lang w:val="ru-RU"/>
              </w:rPr>
              <w:t xml:space="preserve"> </w:t>
            </w:r>
            <w:proofErr w:type="spellStart"/>
            <w:r w:rsidRPr="008E4FBF">
              <w:rPr>
                <w:sz w:val="24"/>
                <w:lang w:val="ru-RU"/>
              </w:rPr>
              <w:t>наявність</w:t>
            </w:r>
            <w:proofErr w:type="spellEnd"/>
            <w:r w:rsidRPr="008E4FBF">
              <w:rPr>
                <w:spacing w:val="112"/>
                <w:sz w:val="24"/>
                <w:lang w:val="ru-RU"/>
              </w:rPr>
              <w:t xml:space="preserve"> </w:t>
            </w:r>
            <w:proofErr w:type="spellStart"/>
            <w:r w:rsidRPr="008E4FBF">
              <w:rPr>
                <w:sz w:val="24"/>
                <w:lang w:val="ru-RU"/>
              </w:rPr>
              <w:t>відповідної</w:t>
            </w:r>
            <w:proofErr w:type="spellEnd"/>
            <w:r w:rsidRPr="008E4FBF">
              <w:rPr>
                <w:spacing w:val="111"/>
                <w:sz w:val="24"/>
                <w:lang w:val="ru-RU"/>
              </w:rPr>
              <w:t xml:space="preserve"> </w:t>
            </w:r>
            <w:proofErr w:type="spellStart"/>
            <w:r w:rsidRPr="008E4FBF">
              <w:rPr>
                <w:sz w:val="24"/>
                <w:lang w:val="ru-RU"/>
              </w:rPr>
              <w:t>підстави</w:t>
            </w:r>
            <w:proofErr w:type="spellEnd"/>
            <w:r w:rsidRPr="008E4FBF">
              <w:rPr>
                <w:spacing w:val="113"/>
                <w:sz w:val="24"/>
                <w:lang w:val="ru-RU"/>
              </w:rPr>
              <w:t xml:space="preserve"> </w:t>
            </w:r>
            <w:r w:rsidRPr="008E4FBF">
              <w:rPr>
                <w:sz w:val="24"/>
                <w:lang w:val="ru-RU"/>
              </w:rPr>
              <w:t>для</w:t>
            </w:r>
          </w:p>
          <w:p w14:paraId="0F4CEAB7"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відмови</w:t>
            </w:r>
            <w:proofErr w:type="spellEnd"/>
            <w:r w:rsidRPr="008E4FBF">
              <w:rPr>
                <w:spacing w:val="22"/>
                <w:sz w:val="24"/>
                <w:lang w:val="ru-RU"/>
              </w:rPr>
              <w:t xml:space="preserve"> </w:t>
            </w:r>
            <w:r w:rsidRPr="008E4FBF">
              <w:rPr>
                <w:sz w:val="24"/>
                <w:lang w:val="ru-RU"/>
              </w:rPr>
              <w:t>в</w:t>
            </w:r>
            <w:r w:rsidRPr="008E4FBF">
              <w:rPr>
                <w:spacing w:val="22"/>
                <w:sz w:val="24"/>
                <w:lang w:val="ru-RU"/>
              </w:rPr>
              <w:t xml:space="preserve"> </w:t>
            </w:r>
            <w:proofErr w:type="spellStart"/>
            <w:r w:rsidRPr="008E4FBF">
              <w:rPr>
                <w:sz w:val="24"/>
                <w:lang w:val="ru-RU"/>
              </w:rPr>
              <w:t>участі</w:t>
            </w:r>
            <w:proofErr w:type="spellEnd"/>
            <w:r w:rsidRPr="008E4FBF">
              <w:rPr>
                <w:spacing w:val="23"/>
                <w:sz w:val="24"/>
                <w:lang w:val="ru-RU"/>
              </w:rPr>
              <w:t xml:space="preserve"> </w:t>
            </w:r>
            <w:r w:rsidRPr="008E4FBF">
              <w:rPr>
                <w:sz w:val="24"/>
                <w:lang w:val="ru-RU"/>
              </w:rPr>
              <w:t>у</w:t>
            </w:r>
            <w:r w:rsidRPr="008E4FBF">
              <w:rPr>
                <w:spacing w:val="21"/>
                <w:sz w:val="24"/>
                <w:lang w:val="ru-RU"/>
              </w:rPr>
              <w:t xml:space="preserve"> </w:t>
            </w:r>
            <w:proofErr w:type="spellStart"/>
            <w:r w:rsidRPr="008E4FBF">
              <w:rPr>
                <w:sz w:val="24"/>
                <w:lang w:val="ru-RU"/>
              </w:rPr>
              <w:t>відкритих</w:t>
            </w:r>
            <w:proofErr w:type="spellEnd"/>
            <w:r w:rsidRPr="008E4FBF">
              <w:rPr>
                <w:spacing w:val="22"/>
                <w:sz w:val="24"/>
                <w:lang w:val="ru-RU"/>
              </w:rPr>
              <w:t xml:space="preserve"> </w:t>
            </w:r>
            <w:r w:rsidRPr="008E4FBF">
              <w:rPr>
                <w:sz w:val="24"/>
                <w:lang w:val="ru-RU"/>
              </w:rPr>
              <w:t>торгах</w:t>
            </w:r>
            <w:r w:rsidRPr="008E4FBF">
              <w:rPr>
                <w:spacing w:val="22"/>
                <w:sz w:val="24"/>
                <w:lang w:val="ru-RU"/>
              </w:rPr>
              <w:t xml:space="preserve"> </w:t>
            </w:r>
            <w:r w:rsidRPr="008E4FBF">
              <w:rPr>
                <w:sz w:val="24"/>
                <w:lang w:val="ru-RU"/>
              </w:rPr>
              <w:t>(для</w:t>
            </w:r>
          </w:p>
          <w:p w14:paraId="14D53AC3" w14:textId="77777777" w:rsidR="008E4FBF" w:rsidRPr="008E4FBF" w:rsidRDefault="008E4FBF" w:rsidP="009A31B7">
            <w:pPr>
              <w:pStyle w:val="TableParagraph"/>
              <w:tabs>
                <w:tab w:val="left" w:pos="1497"/>
                <w:tab w:val="left" w:pos="3567"/>
              </w:tabs>
              <w:spacing w:line="256" w:lineRule="exact"/>
              <w:ind w:left="96"/>
              <w:rPr>
                <w:sz w:val="24"/>
                <w:lang w:val="ru-RU"/>
              </w:rPr>
            </w:pPr>
            <w:proofErr w:type="spellStart"/>
            <w:r w:rsidRPr="008E4FBF">
              <w:rPr>
                <w:sz w:val="24"/>
                <w:lang w:val="ru-RU"/>
              </w:rPr>
              <w:t>цього</w:t>
            </w:r>
            <w:proofErr w:type="spellEnd"/>
            <w:r w:rsidRPr="008E4FBF">
              <w:rPr>
                <w:sz w:val="24"/>
                <w:lang w:val="ru-RU"/>
              </w:rPr>
              <w:tab/>
            </w:r>
            <w:proofErr w:type="spellStart"/>
            <w:r w:rsidRPr="008E4FBF">
              <w:rPr>
                <w:sz w:val="24"/>
                <w:lang w:val="ru-RU"/>
              </w:rPr>
              <w:t>переможець</w:t>
            </w:r>
            <w:proofErr w:type="spellEnd"/>
            <w:r w:rsidRPr="008E4FBF">
              <w:rPr>
                <w:sz w:val="24"/>
                <w:lang w:val="ru-RU"/>
              </w:rPr>
              <w:tab/>
              <w:t>(</w:t>
            </w:r>
            <w:proofErr w:type="spellStart"/>
            <w:r w:rsidRPr="008E4FBF">
              <w:rPr>
                <w:sz w:val="24"/>
                <w:lang w:val="ru-RU"/>
              </w:rPr>
              <w:t>суб’єкт</w:t>
            </w:r>
            <w:proofErr w:type="spellEnd"/>
          </w:p>
          <w:p w14:paraId="533BFADE"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lastRenderedPageBreak/>
              <w:t>господарювання</w:t>
            </w:r>
            <w:proofErr w:type="spellEnd"/>
            <w:r w:rsidRPr="008E4FBF">
              <w:rPr>
                <w:sz w:val="24"/>
                <w:lang w:val="ru-RU"/>
              </w:rPr>
              <w:t>)</w:t>
            </w:r>
            <w:r w:rsidRPr="008E4FBF">
              <w:rPr>
                <w:spacing w:val="-14"/>
                <w:sz w:val="24"/>
                <w:lang w:val="ru-RU"/>
              </w:rPr>
              <w:t xml:space="preserve"> </w:t>
            </w:r>
            <w:r w:rsidRPr="008E4FBF">
              <w:rPr>
                <w:sz w:val="24"/>
                <w:lang w:val="ru-RU"/>
              </w:rPr>
              <w:t>повинен</w:t>
            </w:r>
            <w:r w:rsidRPr="008E4FBF">
              <w:rPr>
                <w:spacing w:val="-12"/>
                <w:sz w:val="24"/>
                <w:lang w:val="ru-RU"/>
              </w:rPr>
              <w:t xml:space="preserve"> </w:t>
            </w:r>
            <w:r w:rsidRPr="008E4FBF">
              <w:rPr>
                <w:sz w:val="24"/>
                <w:lang w:val="ru-RU"/>
              </w:rPr>
              <w:t>довести,</w:t>
            </w:r>
            <w:r w:rsidRPr="008E4FBF">
              <w:rPr>
                <w:spacing w:val="-12"/>
                <w:sz w:val="24"/>
                <w:lang w:val="ru-RU"/>
              </w:rPr>
              <w:t xml:space="preserve"> </w:t>
            </w:r>
            <w:proofErr w:type="spellStart"/>
            <w:r w:rsidRPr="008E4FBF">
              <w:rPr>
                <w:sz w:val="24"/>
                <w:lang w:val="ru-RU"/>
              </w:rPr>
              <w:t>що</w:t>
            </w:r>
            <w:proofErr w:type="spellEnd"/>
            <w:r w:rsidRPr="008E4FBF">
              <w:rPr>
                <w:spacing w:val="-11"/>
                <w:sz w:val="24"/>
                <w:lang w:val="ru-RU"/>
              </w:rPr>
              <w:t xml:space="preserve"> </w:t>
            </w:r>
            <w:proofErr w:type="spellStart"/>
            <w:r w:rsidRPr="008E4FBF">
              <w:rPr>
                <w:sz w:val="24"/>
                <w:lang w:val="ru-RU"/>
              </w:rPr>
              <w:t>він</w:t>
            </w:r>
            <w:proofErr w:type="spellEnd"/>
          </w:p>
          <w:p w14:paraId="3F14010C" w14:textId="77777777" w:rsidR="008E4FBF" w:rsidRPr="008E4FBF" w:rsidRDefault="008E4FBF" w:rsidP="009A31B7">
            <w:pPr>
              <w:pStyle w:val="TableParagraph"/>
              <w:tabs>
                <w:tab w:val="left" w:pos="1214"/>
                <w:tab w:val="left" w:pos="1871"/>
                <w:tab w:val="left" w:pos="3469"/>
              </w:tabs>
              <w:spacing w:line="256" w:lineRule="exact"/>
              <w:ind w:left="96"/>
              <w:rPr>
                <w:sz w:val="24"/>
                <w:lang w:val="ru-RU"/>
              </w:rPr>
            </w:pPr>
            <w:proofErr w:type="spellStart"/>
            <w:r w:rsidRPr="008E4FBF">
              <w:rPr>
                <w:sz w:val="24"/>
                <w:lang w:val="ru-RU"/>
              </w:rPr>
              <w:t>сплатив</w:t>
            </w:r>
            <w:proofErr w:type="spellEnd"/>
            <w:r w:rsidRPr="008E4FBF">
              <w:rPr>
                <w:sz w:val="24"/>
                <w:lang w:val="ru-RU"/>
              </w:rPr>
              <w:tab/>
            </w:r>
            <w:proofErr w:type="spellStart"/>
            <w:r w:rsidRPr="008E4FBF">
              <w:rPr>
                <w:sz w:val="24"/>
                <w:lang w:val="ru-RU"/>
              </w:rPr>
              <w:t>або</w:t>
            </w:r>
            <w:proofErr w:type="spellEnd"/>
            <w:r w:rsidRPr="008E4FBF">
              <w:rPr>
                <w:sz w:val="24"/>
                <w:lang w:val="ru-RU"/>
              </w:rPr>
              <w:tab/>
            </w:r>
            <w:proofErr w:type="spellStart"/>
            <w:r w:rsidRPr="008E4FBF">
              <w:rPr>
                <w:sz w:val="24"/>
                <w:lang w:val="ru-RU"/>
              </w:rPr>
              <w:t>зобов’язався</w:t>
            </w:r>
            <w:proofErr w:type="spellEnd"/>
            <w:r w:rsidRPr="008E4FBF">
              <w:rPr>
                <w:sz w:val="24"/>
                <w:lang w:val="ru-RU"/>
              </w:rPr>
              <w:tab/>
            </w:r>
            <w:proofErr w:type="spellStart"/>
            <w:r w:rsidRPr="008E4FBF">
              <w:rPr>
                <w:sz w:val="24"/>
                <w:lang w:val="ru-RU"/>
              </w:rPr>
              <w:t>сплатити</w:t>
            </w:r>
            <w:proofErr w:type="spellEnd"/>
          </w:p>
          <w:p w14:paraId="7D79007F"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відповідні</w:t>
            </w:r>
            <w:proofErr w:type="spellEnd"/>
            <w:r w:rsidRPr="008E4FBF">
              <w:rPr>
                <w:spacing w:val="-10"/>
                <w:sz w:val="24"/>
                <w:lang w:val="ru-RU"/>
              </w:rPr>
              <w:t xml:space="preserve"> </w:t>
            </w:r>
            <w:proofErr w:type="spellStart"/>
            <w:r w:rsidRPr="008E4FBF">
              <w:rPr>
                <w:sz w:val="24"/>
                <w:lang w:val="ru-RU"/>
              </w:rPr>
              <w:t>зобов’язання</w:t>
            </w:r>
            <w:proofErr w:type="spellEnd"/>
            <w:r w:rsidRPr="008E4FBF">
              <w:rPr>
                <w:spacing w:val="-13"/>
                <w:sz w:val="24"/>
                <w:lang w:val="ru-RU"/>
              </w:rPr>
              <w:t xml:space="preserve"> </w:t>
            </w:r>
            <w:r w:rsidRPr="008E4FBF">
              <w:rPr>
                <w:sz w:val="24"/>
                <w:lang w:val="ru-RU"/>
              </w:rPr>
              <w:t>та</w:t>
            </w:r>
            <w:r w:rsidRPr="008E4FBF">
              <w:rPr>
                <w:spacing w:val="-10"/>
                <w:sz w:val="24"/>
                <w:lang w:val="ru-RU"/>
              </w:rPr>
              <w:t xml:space="preserve"> </w:t>
            </w:r>
            <w:proofErr w:type="spellStart"/>
            <w:r w:rsidRPr="008E4FBF">
              <w:rPr>
                <w:sz w:val="24"/>
                <w:lang w:val="ru-RU"/>
              </w:rPr>
              <w:t>відшкодування</w:t>
            </w:r>
            <w:proofErr w:type="spellEnd"/>
          </w:p>
          <w:p w14:paraId="261511DB" w14:textId="77777777" w:rsidR="008E4FBF" w:rsidRPr="00C3123E" w:rsidRDefault="008E4FBF" w:rsidP="009A31B7">
            <w:pPr>
              <w:pStyle w:val="TableParagraph"/>
              <w:spacing w:line="271" w:lineRule="exact"/>
              <w:ind w:left="96"/>
              <w:rPr>
                <w:sz w:val="24"/>
              </w:rPr>
            </w:pPr>
            <w:proofErr w:type="spellStart"/>
            <w:r w:rsidRPr="00C3123E">
              <w:rPr>
                <w:sz w:val="24"/>
              </w:rPr>
              <w:t>завданих</w:t>
            </w:r>
            <w:proofErr w:type="spellEnd"/>
            <w:r w:rsidRPr="00C3123E">
              <w:rPr>
                <w:spacing w:val="-4"/>
                <w:sz w:val="24"/>
              </w:rPr>
              <w:t xml:space="preserve"> </w:t>
            </w:r>
            <w:proofErr w:type="spellStart"/>
            <w:r w:rsidRPr="00C3123E">
              <w:rPr>
                <w:sz w:val="24"/>
              </w:rPr>
              <w:t>збитків</w:t>
            </w:r>
            <w:proofErr w:type="spellEnd"/>
            <w:r w:rsidRPr="00C3123E">
              <w:rPr>
                <w:sz w:val="24"/>
              </w:rPr>
              <w:t>.</w:t>
            </w:r>
          </w:p>
        </w:tc>
      </w:tr>
      <w:tr w:rsidR="008E4FBF" w:rsidRPr="00C3123E" w14:paraId="3DD1C2AB" w14:textId="77777777" w:rsidTr="009A31B7">
        <w:trPr>
          <w:trHeight w:val="276"/>
        </w:trPr>
        <w:tc>
          <w:tcPr>
            <w:tcW w:w="766" w:type="dxa"/>
            <w:tcBorders>
              <w:top w:val="nil"/>
              <w:bottom w:val="nil"/>
            </w:tcBorders>
          </w:tcPr>
          <w:p w14:paraId="6457DC4B"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19AB270E"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5605F696" w14:textId="77777777" w:rsidR="008E4FBF" w:rsidRPr="00C3123E" w:rsidRDefault="008E4FBF" w:rsidP="009A31B7">
            <w:pPr>
              <w:pStyle w:val="TableParagraph"/>
              <w:spacing w:line="271" w:lineRule="exact"/>
              <w:ind w:left="96"/>
              <w:rPr>
                <w:sz w:val="24"/>
              </w:rPr>
            </w:pPr>
          </w:p>
        </w:tc>
      </w:tr>
      <w:tr w:rsidR="008E4FBF" w:rsidRPr="00C3123E" w14:paraId="095E7F89" w14:textId="77777777" w:rsidTr="009A31B7">
        <w:trPr>
          <w:trHeight w:val="275"/>
        </w:trPr>
        <w:tc>
          <w:tcPr>
            <w:tcW w:w="766" w:type="dxa"/>
            <w:tcBorders>
              <w:top w:val="nil"/>
              <w:bottom w:val="nil"/>
            </w:tcBorders>
          </w:tcPr>
          <w:p w14:paraId="3325DC5C"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4E837EC7"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25A36B77" w14:textId="77777777" w:rsidR="008E4FBF" w:rsidRPr="00C3123E" w:rsidRDefault="008E4FBF" w:rsidP="009A31B7">
            <w:pPr>
              <w:pStyle w:val="TableParagraph"/>
              <w:spacing w:line="271" w:lineRule="exact"/>
              <w:ind w:left="96"/>
              <w:rPr>
                <w:sz w:val="24"/>
              </w:rPr>
            </w:pPr>
          </w:p>
        </w:tc>
      </w:tr>
      <w:tr w:rsidR="008E4FBF" w:rsidRPr="00C3123E" w14:paraId="470C53CF" w14:textId="77777777" w:rsidTr="009A31B7">
        <w:trPr>
          <w:trHeight w:val="275"/>
        </w:trPr>
        <w:tc>
          <w:tcPr>
            <w:tcW w:w="766" w:type="dxa"/>
            <w:tcBorders>
              <w:top w:val="nil"/>
              <w:bottom w:val="nil"/>
            </w:tcBorders>
          </w:tcPr>
          <w:p w14:paraId="094F734E"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48072438"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55054A9D" w14:textId="77777777" w:rsidR="008E4FBF" w:rsidRPr="00C3123E" w:rsidRDefault="008E4FBF" w:rsidP="009A31B7">
            <w:pPr>
              <w:pStyle w:val="TableParagraph"/>
              <w:spacing w:line="271" w:lineRule="exact"/>
              <w:ind w:left="96"/>
              <w:rPr>
                <w:sz w:val="24"/>
              </w:rPr>
            </w:pPr>
          </w:p>
        </w:tc>
      </w:tr>
      <w:tr w:rsidR="008E4FBF" w:rsidRPr="00C3123E" w14:paraId="363D28F7" w14:textId="77777777" w:rsidTr="009A31B7">
        <w:trPr>
          <w:trHeight w:val="276"/>
        </w:trPr>
        <w:tc>
          <w:tcPr>
            <w:tcW w:w="766" w:type="dxa"/>
            <w:tcBorders>
              <w:top w:val="nil"/>
              <w:bottom w:val="nil"/>
            </w:tcBorders>
          </w:tcPr>
          <w:p w14:paraId="3EF7FFD2"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4B1DEA0A"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55A857CD" w14:textId="77777777" w:rsidR="008E4FBF" w:rsidRPr="00C3123E" w:rsidRDefault="008E4FBF" w:rsidP="009A31B7">
            <w:pPr>
              <w:pStyle w:val="TableParagraph"/>
              <w:spacing w:line="271" w:lineRule="exact"/>
              <w:ind w:left="96"/>
              <w:rPr>
                <w:sz w:val="24"/>
              </w:rPr>
            </w:pPr>
          </w:p>
        </w:tc>
      </w:tr>
      <w:tr w:rsidR="008E4FBF" w:rsidRPr="00C3123E" w14:paraId="5710B19C" w14:textId="77777777" w:rsidTr="009A31B7">
        <w:trPr>
          <w:trHeight w:val="276"/>
        </w:trPr>
        <w:tc>
          <w:tcPr>
            <w:tcW w:w="766" w:type="dxa"/>
            <w:tcBorders>
              <w:top w:val="nil"/>
              <w:bottom w:val="nil"/>
            </w:tcBorders>
          </w:tcPr>
          <w:p w14:paraId="63596F3C"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790D3306"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0A6B7268" w14:textId="77777777" w:rsidR="008E4FBF" w:rsidRPr="00C3123E" w:rsidRDefault="008E4FBF" w:rsidP="009A31B7">
            <w:pPr>
              <w:pStyle w:val="TableParagraph"/>
              <w:spacing w:line="271" w:lineRule="exact"/>
              <w:ind w:left="96"/>
              <w:rPr>
                <w:sz w:val="24"/>
              </w:rPr>
            </w:pPr>
          </w:p>
        </w:tc>
      </w:tr>
      <w:tr w:rsidR="008E4FBF" w:rsidRPr="00C3123E" w14:paraId="1483B377" w14:textId="77777777" w:rsidTr="009A31B7">
        <w:trPr>
          <w:trHeight w:val="276"/>
        </w:trPr>
        <w:tc>
          <w:tcPr>
            <w:tcW w:w="766" w:type="dxa"/>
            <w:tcBorders>
              <w:top w:val="nil"/>
              <w:bottom w:val="nil"/>
            </w:tcBorders>
          </w:tcPr>
          <w:p w14:paraId="367A7F7F"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1479EC1A"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2463676E" w14:textId="77777777" w:rsidR="008E4FBF" w:rsidRPr="00C3123E" w:rsidRDefault="008E4FBF" w:rsidP="009A31B7">
            <w:pPr>
              <w:pStyle w:val="TableParagraph"/>
              <w:spacing w:line="271" w:lineRule="exact"/>
              <w:ind w:left="96"/>
              <w:rPr>
                <w:sz w:val="24"/>
              </w:rPr>
            </w:pPr>
          </w:p>
        </w:tc>
      </w:tr>
      <w:tr w:rsidR="008E4FBF" w:rsidRPr="00C3123E" w14:paraId="7EC17160" w14:textId="77777777" w:rsidTr="009A31B7">
        <w:trPr>
          <w:trHeight w:val="275"/>
        </w:trPr>
        <w:tc>
          <w:tcPr>
            <w:tcW w:w="766" w:type="dxa"/>
            <w:tcBorders>
              <w:top w:val="nil"/>
              <w:bottom w:val="nil"/>
            </w:tcBorders>
          </w:tcPr>
          <w:p w14:paraId="1B88A12B"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639BA64A" w14:textId="77777777" w:rsidR="008E4FBF" w:rsidRPr="00C3123E" w:rsidRDefault="008E4FBF" w:rsidP="009A31B7">
            <w:pPr>
              <w:pStyle w:val="TableParagraph"/>
              <w:spacing w:line="256" w:lineRule="exact"/>
              <w:ind w:left="99"/>
              <w:rPr>
                <w:b/>
                <w:sz w:val="24"/>
              </w:rPr>
            </w:pPr>
          </w:p>
        </w:tc>
        <w:tc>
          <w:tcPr>
            <w:tcW w:w="4504" w:type="dxa"/>
            <w:vMerge/>
            <w:tcBorders>
              <w:left w:val="single" w:sz="4" w:space="0" w:color="auto"/>
              <w:right w:val="single" w:sz="4" w:space="0" w:color="auto"/>
            </w:tcBorders>
          </w:tcPr>
          <w:p w14:paraId="65476382" w14:textId="77777777" w:rsidR="008E4FBF" w:rsidRPr="00C3123E" w:rsidRDefault="008E4FBF" w:rsidP="009A31B7">
            <w:pPr>
              <w:pStyle w:val="TableParagraph"/>
              <w:spacing w:line="271" w:lineRule="exact"/>
              <w:ind w:left="96"/>
              <w:rPr>
                <w:sz w:val="24"/>
              </w:rPr>
            </w:pPr>
          </w:p>
        </w:tc>
      </w:tr>
      <w:tr w:rsidR="008E4FBF" w:rsidRPr="00C3123E" w14:paraId="69413556" w14:textId="77777777" w:rsidTr="009A31B7">
        <w:trPr>
          <w:trHeight w:val="276"/>
        </w:trPr>
        <w:tc>
          <w:tcPr>
            <w:tcW w:w="766" w:type="dxa"/>
            <w:tcBorders>
              <w:top w:val="nil"/>
              <w:bottom w:val="nil"/>
            </w:tcBorders>
          </w:tcPr>
          <w:p w14:paraId="5E277971" w14:textId="77777777" w:rsidR="008E4FBF" w:rsidRPr="00C3123E" w:rsidRDefault="008E4FBF" w:rsidP="009A31B7">
            <w:pPr>
              <w:pStyle w:val="TableParagraph"/>
              <w:ind w:left="0"/>
              <w:rPr>
                <w:sz w:val="20"/>
              </w:rPr>
            </w:pPr>
          </w:p>
        </w:tc>
        <w:tc>
          <w:tcPr>
            <w:tcW w:w="4353" w:type="dxa"/>
            <w:vMerge/>
            <w:tcBorders>
              <w:bottom w:val="nil"/>
              <w:right w:val="single" w:sz="4" w:space="0" w:color="auto"/>
            </w:tcBorders>
          </w:tcPr>
          <w:p w14:paraId="2B6AD0C6" w14:textId="77777777" w:rsidR="008E4FBF" w:rsidRPr="00C3123E" w:rsidRDefault="008E4FBF" w:rsidP="009A31B7">
            <w:pPr>
              <w:pStyle w:val="TableParagraph"/>
              <w:ind w:left="0"/>
              <w:rPr>
                <w:sz w:val="20"/>
              </w:rPr>
            </w:pPr>
          </w:p>
        </w:tc>
        <w:tc>
          <w:tcPr>
            <w:tcW w:w="4504" w:type="dxa"/>
            <w:vMerge/>
            <w:tcBorders>
              <w:left w:val="single" w:sz="4" w:space="0" w:color="auto"/>
              <w:right w:val="single" w:sz="4" w:space="0" w:color="auto"/>
            </w:tcBorders>
          </w:tcPr>
          <w:p w14:paraId="3BD804E9" w14:textId="77777777" w:rsidR="008E4FBF" w:rsidRPr="00C3123E" w:rsidRDefault="008E4FBF" w:rsidP="009A31B7">
            <w:pPr>
              <w:pStyle w:val="TableParagraph"/>
              <w:spacing w:line="271" w:lineRule="exact"/>
              <w:ind w:left="96"/>
              <w:rPr>
                <w:sz w:val="24"/>
              </w:rPr>
            </w:pPr>
          </w:p>
        </w:tc>
      </w:tr>
      <w:tr w:rsidR="008E4FBF" w:rsidRPr="00C3123E" w14:paraId="2369FA70" w14:textId="77777777" w:rsidTr="009A31B7">
        <w:trPr>
          <w:trHeight w:val="275"/>
        </w:trPr>
        <w:tc>
          <w:tcPr>
            <w:tcW w:w="766" w:type="dxa"/>
            <w:tcBorders>
              <w:top w:val="nil"/>
              <w:bottom w:val="nil"/>
            </w:tcBorders>
          </w:tcPr>
          <w:p w14:paraId="05A80427" w14:textId="77777777" w:rsidR="008E4FBF" w:rsidRPr="00C3123E" w:rsidRDefault="008E4FBF" w:rsidP="009A31B7">
            <w:pPr>
              <w:pStyle w:val="TableParagraph"/>
              <w:ind w:left="0"/>
              <w:rPr>
                <w:sz w:val="20"/>
              </w:rPr>
            </w:pPr>
          </w:p>
        </w:tc>
        <w:tc>
          <w:tcPr>
            <w:tcW w:w="4353" w:type="dxa"/>
            <w:tcBorders>
              <w:top w:val="nil"/>
              <w:bottom w:val="nil"/>
              <w:right w:val="single" w:sz="4" w:space="0" w:color="auto"/>
            </w:tcBorders>
          </w:tcPr>
          <w:p w14:paraId="19B412D4" w14:textId="77777777" w:rsidR="008E4FBF" w:rsidRPr="00C3123E" w:rsidRDefault="008E4FBF" w:rsidP="009A31B7">
            <w:pPr>
              <w:pStyle w:val="TableParagraph"/>
              <w:ind w:left="0"/>
              <w:rPr>
                <w:sz w:val="20"/>
              </w:rPr>
            </w:pPr>
          </w:p>
        </w:tc>
        <w:tc>
          <w:tcPr>
            <w:tcW w:w="4504" w:type="dxa"/>
            <w:vMerge/>
            <w:tcBorders>
              <w:left w:val="single" w:sz="4" w:space="0" w:color="auto"/>
              <w:right w:val="single" w:sz="4" w:space="0" w:color="auto"/>
            </w:tcBorders>
          </w:tcPr>
          <w:p w14:paraId="2C430D82" w14:textId="77777777" w:rsidR="008E4FBF" w:rsidRPr="00C3123E" w:rsidRDefault="008E4FBF" w:rsidP="009A31B7">
            <w:pPr>
              <w:pStyle w:val="TableParagraph"/>
              <w:spacing w:line="271" w:lineRule="exact"/>
              <w:ind w:left="96"/>
              <w:rPr>
                <w:sz w:val="24"/>
              </w:rPr>
            </w:pPr>
          </w:p>
        </w:tc>
      </w:tr>
      <w:tr w:rsidR="008E4FBF" w:rsidRPr="00C3123E" w14:paraId="4F9636E6" w14:textId="77777777" w:rsidTr="009A31B7">
        <w:trPr>
          <w:trHeight w:val="275"/>
        </w:trPr>
        <w:tc>
          <w:tcPr>
            <w:tcW w:w="766" w:type="dxa"/>
            <w:tcBorders>
              <w:top w:val="nil"/>
              <w:bottom w:val="nil"/>
            </w:tcBorders>
          </w:tcPr>
          <w:p w14:paraId="33B955BB" w14:textId="77777777" w:rsidR="008E4FBF" w:rsidRPr="00C3123E" w:rsidRDefault="008E4FBF" w:rsidP="009A31B7">
            <w:pPr>
              <w:pStyle w:val="TableParagraph"/>
              <w:ind w:left="0"/>
              <w:rPr>
                <w:sz w:val="20"/>
              </w:rPr>
            </w:pPr>
          </w:p>
        </w:tc>
        <w:tc>
          <w:tcPr>
            <w:tcW w:w="4353" w:type="dxa"/>
            <w:tcBorders>
              <w:top w:val="nil"/>
              <w:bottom w:val="nil"/>
              <w:right w:val="single" w:sz="4" w:space="0" w:color="auto"/>
            </w:tcBorders>
          </w:tcPr>
          <w:p w14:paraId="681AC5DE" w14:textId="77777777" w:rsidR="008E4FBF" w:rsidRPr="00C3123E" w:rsidRDefault="008E4FBF" w:rsidP="009A31B7">
            <w:pPr>
              <w:pStyle w:val="TableParagraph"/>
              <w:ind w:left="0"/>
              <w:rPr>
                <w:sz w:val="20"/>
              </w:rPr>
            </w:pPr>
          </w:p>
        </w:tc>
        <w:tc>
          <w:tcPr>
            <w:tcW w:w="4504" w:type="dxa"/>
            <w:vMerge/>
            <w:tcBorders>
              <w:left w:val="single" w:sz="4" w:space="0" w:color="auto"/>
              <w:right w:val="single" w:sz="4" w:space="0" w:color="auto"/>
            </w:tcBorders>
          </w:tcPr>
          <w:p w14:paraId="6625B4CE" w14:textId="77777777" w:rsidR="008E4FBF" w:rsidRPr="00C3123E" w:rsidRDefault="008E4FBF" w:rsidP="009A31B7">
            <w:pPr>
              <w:pStyle w:val="TableParagraph"/>
              <w:spacing w:line="271" w:lineRule="exact"/>
              <w:ind w:left="96"/>
              <w:rPr>
                <w:sz w:val="24"/>
              </w:rPr>
            </w:pPr>
          </w:p>
        </w:tc>
      </w:tr>
      <w:tr w:rsidR="008E4FBF" w:rsidRPr="00C3123E" w14:paraId="3371C616" w14:textId="77777777" w:rsidTr="009A31B7">
        <w:trPr>
          <w:trHeight w:val="720"/>
        </w:trPr>
        <w:tc>
          <w:tcPr>
            <w:tcW w:w="766" w:type="dxa"/>
            <w:tcBorders>
              <w:top w:val="nil"/>
            </w:tcBorders>
          </w:tcPr>
          <w:p w14:paraId="50C4FD41" w14:textId="77777777" w:rsidR="008E4FBF" w:rsidRPr="00C3123E" w:rsidRDefault="008E4FBF" w:rsidP="009A31B7">
            <w:pPr>
              <w:pStyle w:val="TableParagraph"/>
              <w:ind w:left="0"/>
              <w:rPr>
                <w:sz w:val="24"/>
              </w:rPr>
            </w:pPr>
          </w:p>
        </w:tc>
        <w:tc>
          <w:tcPr>
            <w:tcW w:w="4353" w:type="dxa"/>
            <w:tcBorders>
              <w:top w:val="nil"/>
              <w:right w:val="single" w:sz="4" w:space="0" w:color="auto"/>
            </w:tcBorders>
          </w:tcPr>
          <w:p w14:paraId="30348F70" w14:textId="77777777" w:rsidR="008E4FBF" w:rsidRPr="00C3123E" w:rsidRDefault="008E4FBF" w:rsidP="009A31B7">
            <w:pPr>
              <w:pStyle w:val="TableParagraph"/>
              <w:ind w:left="0"/>
              <w:rPr>
                <w:sz w:val="24"/>
              </w:rPr>
            </w:pPr>
          </w:p>
        </w:tc>
        <w:tc>
          <w:tcPr>
            <w:tcW w:w="4504" w:type="dxa"/>
            <w:vMerge/>
            <w:tcBorders>
              <w:left w:val="single" w:sz="4" w:space="0" w:color="auto"/>
              <w:right w:val="single" w:sz="4" w:space="0" w:color="auto"/>
            </w:tcBorders>
          </w:tcPr>
          <w:p w14:paraId="6B6F99F2" w14:textId="77777777" w:rsidR="008E4FBF" w:rsidRPr="00C3123E" w:rsidRDefault="008E4FBF" w:rsidP="009A31B7">
            <w:pPr>
              <w:pStyle w:val="TableParagraph"/>
              <w:spacing w:line="271" w:lineRule="exact"/>
              <w:ind w:left="96"/>
              <w:rPr>
                <w:sz w:val="24"/>
              </w:rPr>
            </w:pPr>
          </w:p>
        </w:tc>
      </w:tr>
    </w:tbl>
    <w:p w14:paraId="2EC9067F" w14:textId="77777777" w:rsidR="008E4FBF" w:rsidRPr="00C3123E" w:rsidRDefault="008E4FBF" w:rsidP="008E4FBF">
      <w:pPr>
        <w:pStyle w:val="aff0"/>
        <w:rPr>
          <w:b/>
          <w:sz w:val="20"/>
        </w:rPr>
      </w:pPr>
    </w:p>
    <w:p w14:paraId="710AFB11" w14:textId="77777777" w:rsidR="008E4FBF" w:rsidRPr="00C3123E" w:rsidRDefault="008E4FBF" w:rsidP="008E4FBF">
      <w:pPr>
        <w:pStyle w:val="aff0"/>
        <w:spacing w:before="9"/>
        <w:rPr>
          <w:b/>
          <w:sz w:val="17"/>
        </w:rPr>
      </w:pPr>
    </w:p>
    <w:p w14:paraId="4D4EBF93" w14:textId="77777777" w:rsidR="008E4FBF" w:rsidRDefault="008E4FBF" w:rsidP="006C094F">
      <w:pPr>
        <w:pStyle w:val="af6"/>
        <w:numPr>
          <w:ilvl w:val="1"/>
          <w:numId w:val="12"/>
        </w:numPr>
        <w:tabs>
          <w:tab w:val="left" w:pos="1438"/>
        </w:tabs>
        <w:suppressAutoHyphens w:val="0"/>
        <w:autoSpaceDE w:val="0"/>
        <w:autoSpaceDN w:val="0"/>
        <w:spacing w:before="90" w:line="240" w:lineRule="auto"/>
        <w:ind w:left="1437" w:hanging="421"/>
        <w:contextualSpacing w:val="0"/>
        <w:jc w:val="left"/>
        <w:rPr>
          <w:b/>
          <w:sz w:val="24"/>
        </w:rPr>
      </w:pPr>
      <w:r w:rsidRPr="00C3123E">
        <w:rPr>
          <w:b/>
          <w:sz w:val="24"/>
        </w:rPr>
        <w:t>Документи,</w:t>
      </w:r>
      <w:r w:rsidRPr="00C3123E">
        <w:rPr>
          <w:b/>
          <w:spacing w:val="-1"/>
          <w:sz w:val="24"/>
        </w:rPr>
        <w:t xml:space="preserve"> </w:t>
      </w:r>
      <w:r w:rsidRPr="00C3123E">
        <w:rPr>
          <w:b/>
          <w:sz w:val="24"/>
        </w:rPr>
        <w:t>які</w:t>
      </w:r>
      <w:r w:rsidRPr="00C3123E">
        <w:rPr>
          <w:b/>
          <w:spacing w:val="-3"/>
          <w:sz w:val="24"/>
        </w:rPr>
        <w:t xml:space="preserve"> </w:t>
      </w:r>
      <w:r w:rsidRPr="00C3123E">
        <w:rPr>
          <w:b/>
          <w:sz w:val="24"/>
        </w:rPr>
        <w:t>надаються</w:t>
      </w:r>
      <w:r w:rsidRPr="00C3123E">
        <w:rPr>
          <w:b/>
          <w:spacing w:val="-1"/>
          <w:sz w:val="24"/>
        </w:rPr>
        <w:t xml:space="preserve"> </w:t>
      </w:r>
      <w:r w:rsidRPr="00C3123E">
        <w:rPr>
          <w:b/>
          <w:sz w:val="24"/>
        </w:rPr>
        <w:t>ПЕРЕМОЖЦЕМ</w:t>
      </w:r>
    </w:p>
    <w:p w14:paraId="611842BE" w14:textId="77777777" w:rsidR="008E4FBF" w:rsidRDefault="008E4FBF" w:rsidP="008E4FBF">
      <w:pPr>
        <w:tabs>
          <w:tab w:val="left" w:pos="1438"/>
        </w:tabs>
        <w:spacing w:before="90"/>
        <w:rPr>
          <w:bCs/>
        </w:rPr>
      </w:pPr>
      <w:r>
        <w:rPr>
          <w:bCs/>
        </w:rPr>
        <w:t xml:space="preserve">                                          </w:t>
      </w:r>
      <w:r w:rsidRPr="003F7AC4">
        <w:rPr>
          <w:bCs/>
        </w:rPr>
        <w:t>(фізичною</w:t>
      </w:r>
      <w:r w:rsidRPr="003F7AC4">
        <w:rPr>
          <w:bCs/>
          <w:spacing w:val="-2"/>
        </w:rPr>
        <w:t xml:space="preserve"> </w:t>
      </w:r>
      <w:r w:rsidRPr="003F7AC4">
        <w:rPr>
          <w:bCs/>
        </w:rPr>
        <w:t>особою</w:t>
      </w:r>
      <w:r w:rsidRPr="003F7AC4">
        <w:rPr>
          <w:bCs/>
          <w:spacing w:val="-2"/>
        </w:rPr>
        <w:t xml:space="preserve"> </w:t>
      </w:r>
      <w:r w:rsidRPr="003F7AC4">
        <w:rPr>
          <w:bCs/>
        </w:rPr>
        <w:t>чи</w:t>
      </w:r>
      <w:r w:rsidRPr="003F7AC4">
        <w:rPr>
          <w:bCs/>
          <w:spacing w:val="-1"/>
        </w:rPr>
        <w:t xml:space="preserve"> </w:t>
      </w:r>
      <w:r w:rsidRPr="003F7AC4">
        <w:rPr>
          <w:bCs/>
        </w:rPr>
        <w:t>фізичною</w:t>
      </w:r>
      <w:r w:rsidRPr="003F7AC4">
        <w:rPr>
          <w:bCs/>
          <w:spacing w:val="-1"/>
        </w:rPr>
        <w:t xml:space="preserve"> </w:t>
      </w:r>
      <w:r w:rsidRPr="003F7AC4">
        <w:rPr>
          <w:bCs/>
        </w:rPr>
        <w:t>особою—</w:t>
      </w:r>
      <w:r w:rsidRPr="003F7AC4">
        <w:rPr>
          <w:bCs/>
          <w:spacing w:val="-3"/>
        </w:rPr>
        <w:t xml:space="preserve"> </w:t>
      </w:r>
      <w:r w:rsidRPr="003F7AC4">
        <w:rPr>
          <w:bCs/>
        </w:rPr>
        <w:t>підприємцем):</w:t>
      </w:r>
    </w:p>
    <w:p w14:paraId="7AC552C7" w14:textId="77777777" w:rsidR="008E4FBF" w:rsidRPr="003F7AC4" w:rsidRDefault="008E4FBF" w:rsidP="008E4FBF">
      <w:pPr>
        <w:tabs>
          <w:tab w:val="left" w:pos="1438"/>
        </w:tabs>
        <w:spacing w:before="90"/>
        <w:rPr>
          <w:bCs/>
        </w:rPr>
      </w:pPr>
    </w:p>
    <w:tbl>
      <w:tblPr>
        <w:tblStyle w:val="TableNormal"/>
        <w:tblW w:w="0" w:type="auto"/>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8"/>
        <w:gridCol w:w="4429"/>
        <w:gridCol w:w="4607"/>
      </w:tblGrid>
      <w:tr w:rsidR="008E4FBF" w:rsidRPr="00C3123E" w14:paraId="7960BA08" w14:textId="77777777" w:rsidTr="009A31B7">
        <w:trPr>
          <w:trHeight w:val="1302"/>
        </w:trPr>
        <w:tc>
          <w:tcPr>
            <w:tcW w:w="588" w:type="dxa"/>
          </w:tcPr>
          <w:p w14:paraId="7F05A1BD" w14:textId="77777777" w:rsidR="008E4FBF" w:rsidRPr="00C3123E" w:rsidRDefault="008E4FBF" w:rsidP="009A31B7">
            <w:pPr>
              <w:pStyle w:val="TableParagraph"/>
              <w:spacing w:before="100"/>
              <w:ind w:left="261" w:right="102" w:hanging="39"/>
              <w:rPr>
                <w:b/>
                <w:sz w:val="24"/>
              </w:rPr>
            </w:pPr>
            <w:r w:rsidRPr="00C3123E">
              <w:rPr>
                <w:b/>
                <w:sz w:val="24"/>
              </w:rPr>
              <w:t>№</w:t>
            </w:r>
            <w:r w:rsidRPr="00C3123E">
              <w:rPr>
                <w:b/>
                <w:spacing w:val="-58"/>
                <w:sz w:val="24"/>
              </w:rPr>
              <w:t xml:space="preserve"> </w:t>
            </w:r>
            <w:r w:rsidRPr="00C3123E">
              <w:rPr>
                <w:b/>
                <w:sz w:val="24"/>
              </w:rPr>
              <w:t>з/</w:t>
            </w:r>
            <w:r w:rsidRPr="00C3123E">
              <w:rPr>
                <w:b/>
                <w:spacing w:val="-58"/>
                <w:sz w:val="24"/>
              </w:rPr>
              <w:t xml:space="preserve"> </w:t>
            </w:r>
            <w:r w:rsidRPr="00C3123E">
              <w:rPr>
                <w:b/>
                <w:sz w:val="24"/>
              </w:rPr>
              <w:t>п</w:t>
            </w:r>
          </w:p>
        </w:tc>
        <w:tc>
          <w:tcPr>
            <w:tcW w:w="4429" w:type="dxa"/>
          </w:tcPr>
          <w:p w14:paraId="161ABCD5" w14:textId="77777777" w:rsidR="008E4FBF" w:rsidRPr="00C3123E" w:rsidRDefault="008E4FBF" w:rsidP="009A31B7">
            <w:pPr>
              <w:pStyle w:val="TableParagraph"/>
              <w:spacing w:before="100"/>
              <w:ind w:left="208"/>
              <w:rPr>
                <w:sz w:val="24"/>
              </w:rPr>
            </w:pPr>
            <w:proofErr w:type="spellStart"/>
            <w:r w:rsidRPr="00C3123E">
              <w:rPr>
                <w:b/>
                <w:sz w:val="24"/>
              </w:rPr>
              <w:t>Вимоги</w:t>
            </w:r>
            <w:proofErr w:type="spellEnd"/>
            <w:r w:rsidRPr="00C3123E">
              <w:rPr>
                <w:b/>
                <w:spacing w:val="-3"/>
                <w:sz w:val="24"/>
              </w:rPr>
              <w:t xml:space="preserve"> </w:t>
            </w:r>
            <w:proofErr w:type="spellStart"/>
            <w:r w:rsidRPr="00C3123E">
              <w:rPr>
                <w:sz w:val="24"/>
              </w:rPr>
              <w:t>згідно</w:t>
            </w:r>
            <w:proofErr w:type="spellEnd"/>
            <w:r w:rsidRPr="00C3123E">
              <w:rPr>
                <w:spacing w:val="-3"/>
                <w:sz w:val="24"/>
              </w:rPr>
              <w:t xml:space="preserve"> </w:t>
            </w:r>
            <w:proofErr w:type="spellStart"/>
            <w:r w:rsidRPr="00C3123E">
              <w:rPr>
                <w:sz w:val="24"/>
              </w:rPr>
              <w:t>пункту</w:t>
            </w:r>
            <w:proofErr w:type="spellEnd"/>
            <w:r w:rsidRPr="00C3123E">
              <w:rPr>
                <w:spacing w:val="-5"/>
                <w:sz w:val="24"/>
              </w:rPr>
              <w:t xml:space="preserve"> </w:t>
            </w:r>
            <w:r w:rsidRPr="00C3123E">
              <w:rPr>
                <w:sz w:val="24"/>
              </w:rPr>
              <w:t>47</w:t>
            </w:r>
            <w:r w:rsidRPr="00C3123E">
              <w:rPr>
                <w:spacing w:val="-3"/>
                <w:sz w:val="24"/>
              </w:rPr>
              <w:t xml:space="preserve"> </w:t>
            </w:r>
            <w:proofErr w:type="spellStart"/>
            <w:r w:rsidRPr="00C3123E">
              <w:rPr>
                <w:sz w:val="24"/>
              </w:rPr>
              <w:t>Особливостей</w:t>
            </w:r>
            <w:proofErr w:type="spellEnd"/>
          </w:p>
        </w:tc>
        <w:tc>
          <w:tcPr>
            <w:tcW w:w="4607" w:type="dxa"/>
          </w:tcPr>
          <w:p w14:paraId="1ACB03E2" w14:textId="77777777" w:rsidR="008E4FBF" w:rsidRPr="008E4FBF" w:rsidRDefault="008E4FBF" w:rsidP="009A31B7">
            <w:pPr>
              <w:pStyle w:val="TableParagraph"/>
              <w:spacing w:before="100"/>
              <w:ind w:left="311" w:right="195" w:firstLine="1"/>
              <w:jc w:val="center"/>
              <w:rPr>
                <w:b/>
                <w:sz w:val="24"/>
                <w:lang w:val="ru-RU"/>
              </w:rPr>
            </w:pPr>
            <w:proofErr w:type="spellStart"/>
            <w:r w:rsidRPr="008E4FBF">
              <w:rPr>
                <w:b/>
                <w:sz w:val="24"/>
                <w:lang w:val="ru-RU"/>
              </w:rPr>
              <w:t>Переможець</w:t>
            </w:r>
            <w:proofErr w:type="spellEnd"/>
            <w:r w:rsidRPr="008E4FBF">
              <w:rPr>
                <w:b/>
                <w:sz w:val="24"/>
                <w:lang w:val="ru-RU"/>
              </w:rPr>
              <w:t xml:space="preserve"> </w:t>
            </w:r>
            <w:proofErr w:type="spellStart"/>
            <w:r w:rsidRPr="008E4FBF">
              <w:rPr>
                <w:b/>
                <w:sz w:val="24"/>
                <w:lang w:val="ru-RU"/>
              </w:rPr>
              <w:t>торгів</w:t>
            </w:r>
            <w:proofErr w:type="spellEnd"/>
            <w:r w:rsidRPr="008E4FBF">
              <w:rPr>
                <w:b/>
                <w:sz w:val="24"/>
                <w:lang w:val="ru-RU"/>
              </w:rPr>
              <w:t xml:space="preserve"> на </w:t>
            </w:r>
            <w:proofErr w:type="spellStart"/>
            <w:r w:rsidRPr="008E4FBF">
              <w:rPr>
                <w:b/>
                <w:sz w:val="24"/>
                <w:lang w:val="ru-RU"/>
              </w:rPr>
              <w:t>виконання</w:t>
            </w:r>
            <w:proofErr w:type="spellEnd"/>
            <w:r w:rsidRPr="008E4FBF">
              <w:rPr>
                <w:b/>
                <w:spacing w:val="1"/>
                <w:sz w:val="24"/>
                <w:lang w:val="ru-RU"/>
              </w:rPr>
              <w:t xml:space="preserve"> </w:t>
            </w:r>
            <w:proofErr w:type="spellStart"/>
            <w:r w:rsidRPr="008E4FBF">
              <w:rPr>
                <w:b/>
                <w:sz w:val="24"/>
                <w:lang w:val="ru-RU"/>
              </w:rPr>
              <w:t>вимоги</w:t>
            </w:r>
            <w:proofErr w:type="spellEnd"/>
            <w:r w:rsidRPr="008E4FBF">
              <w:rPr>
                <w:b/>
                <w:spacing w:val="-3"/>
                <w:sz w:val="24"/>
                <w:lang w:val="ru-RU"/>
              </w:rPr>
              <w:t xml:space="preserve"> </w:t>
            </w:r>
            <w:proofErr w:type="spellStart"/>
            <w:r w:rsidRPr="008E4FBF">
              <w:rPr>
                <w:sz w:val="24"/>
                <w:lang w:val="ru-RU"/>
              </w:rPr>
              <w:t>згідно</w:t>
            </w:r>
            <w:proofErr w:type="spellEnd"/>
            <w:r w:rsidRPr="008E4FBF">
              <w:rPr>
                <w:spacing w:val="-7"/>
                <w:sz w:val="24"/>
                <w:lang w:val="ru-RU"/>
              </w:rPr>
              <w:t xml:space="preserve"> </w:t>
            </w:r>
            <w:r w:rsidRPr="008E4FBF">
              <w:rPr>
                <w:sz w:val="24"/>
                <w:lang w:val="ru-RU"/>
              </w:rPr>
              <w:t>пункту</w:t>
            </w:r>
            <w:r w:rsidRPr="008E4FBF">
              <w:rPr>
                <w:spacing w:val="-4"/>
                <w:sz w:val="24"/>
                <w:lang w:val="ru-RU"/>
              </w:rPr>
              <w:t xml:space="preserve"> </w:t>
            </w:r>
            <w:r w:rsidRPr="008E4FBF">
              <w:rPr>
                <w:sz w:val="24"/>
                <w:lang w:val="ru-RU"/>
              </w:rPr>
              <w:t>47</w:t>
            </w:r>
            <w:r w:rsidRPr="008E4FBF">
              <w:rPr>
                <w:spacing w:val="-3"/>
                <w:sz w:val="24"/>
                <w:lang w:val="ru-RU"/>
              </w:rPr>
              <w:t xml:space="preserve"> </w:t>
            </w:r>
            <w:proofErr w:type="spellStart"/>
            <w:r w:rsidRPr="008E4FBF">
              <w:rPr>
                <w:sz w:val="24"/>
                <w:lang w:val="ru-RU"/>
              </w:rPr>
              <w:t>Особливостей</w:t>
            </w:r>
            <w:proofErr w:type="spellEnd"/>
            <w:r w:rsidRPr="008E4FBF">
              <w:rPr>
                <w:spacing w:val="-57"/>
                <w:sz w:val="24"/>
                <w:lang w:val="ru-RU"/>
              </w:rPr>
              <w:t xml:space="preserve"> </w:t>
            </w:r>
            <w:r w:rsidRPr="008E4FBF">
              <w:rPr>
                <w:b/>
                <w:sz w:val="24"/>
                <w:lang w:val="ru-RU"/>
              </w:rPr>
              <w:t>(</w:t>
            </w:r>
            <w:proofErr w:type="spellStart"/>
            <w:r w:rsidRPr="008E4FBF">
              <w:rPr>
                <w:b/>
                <w:sz w:val="24"/>
                <w:lang w:val="ru-RU"/>
              </w:rPr>
              <w:t>підтвердження</w:t>
            </w:r>
            <w:proofErr w:type="spellEnd"/>
            <w:r w:rsidRPr="008E4FBF">
              <w:rPr>
                <w:b/>
                <w:sz w:val="24"/>
                <w:lang w:val="ru-RU"/>
              </w:rPr>
              <w:t xml:space="preserve"> </w:t>
            </w:r>
            <w:proofErr w:type="spellStart"/>
            <w:r w:rsidRPr="008E4FBF">
              <w:rPr>
                <w:b/>
                <w:sz w:val="24"/>
                <w:lang w:val="ru-RU"/>
              </w:rPr>
              <w:t>відсутності</w:t>
            </w:r>
            <w:proofErr w:type="spellEnd"/>
            <w:r w:rsidRPr="008E4FBF">
              <w:rPr>
                <w:b/>
                <w:sz w:val="24"/>
                <w:lang w:val="ru-RU"/>
              </w:rPr>
              <w:t xml:space="preserve"> </w:t>
            </w:r>
            <w:proofErr w:type="spellStart"/>
            <w:r w:rsidRPr="008E4FBF">
              <w:rPr>
                <w:b/>
                <w:sz w:val="24"/>
                <w:lang w:val="ru-RU"/>
              </w:rPr>
              <w:t>підстав</w:t>
            </w:r>
            <w:proofErr w:type="spellEnd"/>
            <w:r w:rsidRPr="008E4FBF">
              <w:rPr>
                <w:b/>
                <w:sz w:val="24"/>
                <w:lang w:val="ru-RU"/>
              </w:rPr>
              <w:t>)</w:t>
            </w:r>
            <w:r w:rsidRPr="008E4FBF">
              <w:rPr>
                <w:b/>
                <w:spacing w:val="1"/>
                <w:sz w:val="24"/>
                <w:lang w:val="ru-RU"/>
              </w:rPr>
              <w:t xml:space="preserve"> </w:t>
            </w:r>
            <w:r w:rsidRPr="008E4FBF">
              <w:rPr>
                <w:b/>
                <w:sz w:val="24"/>
                <w:lang w:val="ru-RU"/>
              </w:rPr>
              <w:t>повинен</w:t>
            </w:r>
            <w:r w:rsidRPr="008E4FBF">
              <w:rPr>
                <w:b/>
                <w:spacing w:val="-1"/>
                <w:sz w:val="24"/>
                <w:lang w:val="ru-RU"/>
              </w:rPr>
              <w:t xml:space="preserve"> </w:t>
            </w:r>
            <w:proofErr w:type="spellStart"/>
            <w:r w:rsidRPr="008E4FBF">
              <w:rPr>
                <w:b/>
                <w:sz w:val="24"/>
                <w:lang w:val="ru-RU"/>
              </w:rPr>
              <w:t>надати</w:t>
            </w:r>
            <w:proofErr w:type="spellEnd"/>
            <w:r w:rsidRPr="008E4FBF">
              <w:rPr>
                <w:b/>
                <w:spacing w:val="-1"/>
                <w:sz w:val="24"/>
                <w:lang w:val="ru-RU"/>
              </w:rPr>
              <w:t xml:space="preserve"> </w:t>
            </w:r>
            <w:proofErr w:type="spellStart"/>
            <w:r w:rsidRPr="008E4FBF">
              <w:rPr>
                <w:b/>
                <w:sz w:val="24"/>
                <w:lang w:val="ru-RU"/>
              </w:rPr>
              <w:t>таку</w:t>
            </w:r>
            <w:proofErr w:type="spellEnd"/>
            <w:r w:rsidRPr="008E4FBF">
              <w:rPr>
                <w:b/>
                <w:spacing w:val="-4"/>
                <w:sz w:val="24"/>
                <w:lang w:val="ru-RU"/>
              </w:rPr>
              <w:t xml:space="preserve"> </w:t>
            </w:r>
            <w:proofErr w:type="spellStart"/>
            <w:r w:rsidRPr="008E4FBF">
              <w:rPr>
                <w:b/>
                <w:sz w:val="24"/>
                <w:lang w:val="ru-RU"/>
              </w:rPr>
              <w:t>інформацію</w:t>
            </w:r>
            <w:proofErr w:type="spellEnd"/>
            <w:r w:rsidRPr="008E4FBF">
              <w:rPr>
                <w:b/>
                <w:sz w:val="24"/>
                <w:lang w:val="ru-RU"/>
              </w:rPr>
              <w:t>:</w:t>
            </w:r>
          </w:p>
        </w:tc>
      </w:tr>
      <w:tr w:rsidR="008E4FBF" w:rsidRPr="00C3123E" w14:paraId="20A37A0F" w14:textId="77777777" w:rsidTr="009A31B7">
        <w:trPr>
          <w:trHeight w:val="5181"/>
        </w:trPr>
        <w:tc>
          <w:tcPr>
            <w:tcW w:w="588" w:type="dxa"/>
          </w:tcPr>
          <w:p w14:paraId="0ECDC94F" w14:textId="77777777" w:rsidR="008E4FBF" w:rsidRPr="00C3123E" w:rsidRDefault="008E4FBF" w:rsidP="009A31B7">
            <w:pPr>
              <w:pStyle w:val="TableParagraph"/>
              <w:spacing w:before="99"/>
              <w:ind w:left="282"/>
              <w:rPr>
                <w:b/>
                <w:sz w:val="24"/>
              </w:rPr>
            </w:pPr>
            <w:r w:rsidRPr="00C3123E">
              <w:rPr>
                <w:b/>
                <w:sz w:val="24"/>
              </w:rPr>
              <w:t>1</w:t>
            </w:r>
          </w:p>
        </w:tc>
        <w:tc>
          <w:tcPr>
            <w:tcW w:w="4429" w:type="dxa"/>
          </w:tcPr>
          <w:p w14:paraId="07B08DAE" w14:textId="77777777" w:rsidR="008E4FBF" w:rsidRPr="00C3123E" w:rsidRDefault="008E4FBF" w:rsidP="009A31B7">
            <w:pPr>
              <w:pStyle w:val="TableParagraph"/>
              <w:spacing w:before="219"/>
              <w:ind w:right="77"/>
              <w:rPr>
                <w:sz w:val="24"/>
              </w:rPr>
            </w:pPr>
            <w:proofErr w:type="spellStart"/>
            <w:r w:rsidRPr="00C3123E">
              <w:rPr>
                <w:sz w:val="24"/>
              </w:rPr>
              <w:t>Керівника</w:t>
            </w:r>
            <w:proofErr w:type="spellEnd"/>
            <w:r w:rsidRPr="00C3123E">
              <w:rPr>
                <w:spacing w:val="-13"/>
                <w:sz w:val="24"/>
              </w:rPr>
              <w:t xml:space="preserve"> </w:t>
            </w:r>
            <w:proofErr w:type="spellStart"/>
            <w:r w:rsidRPr="00C3123E">
              <w:rPr>
                <w:sz w:val="24"/>
              </w:rPr>
              <w:t>учасника</w:t>
            </w:r>
            <w:proofErr w:type="spellEnd"/>
            <w:r w:rsidRPr="00C3123E">
              <w:rPr>
                <w:spacing w:val="-12"/>
                <w:sz w:val="24"/>
              </w:rPr>
              <w:t xml:space="preserve"> </w:t>
            </w:r>
            <w:proofErr w:type="spellStart"/>
            <w:r w:rsidRPr="00C3123E">
              <w:rPr>
                <w:sz w:val="24"/>
              </w:rPr>
              <w:t>процедури</w:t>
            </w:r>
            <w:proofErr w:type="spellEnd"/>
            <w:r w:rsidRPr="00C3123E">
              <w:rPr>
                <w:spacing w:val="-9"/>
                <w:sz w:val="24"/>
              </w:rPr>
              <w:t xml:space="preserve"> </w:t>
            </w:r>
            <w:proofErr w:type="spellStart"/>
            <w:r w:rsidRPr="00C3123E">
              <w:rPr>
                <w:sz w:val="24"/>
              </w:rPr>
              <w:t>закупівлі</w:t>
            </w:r>
            <w:proofErr w:type="spellEnd"/>
            <w:r w:rsidRPr="00C3123E">
              <w:rPr>
                <w:sz w:val="24"/>
              </w:rPr>
              <w:t>,</w:t>
            </w:r>
            <w:r w:rsidRPr="00C3123E">
              <w:rPr>
                <w:spacing w:val="-58"/>
                <w:sz w:val="24"/>
              </w:rPr>
              <w:t xml:space="preserve"> </w:t>
            </w:r>
            <w:proofErr w:type="spellStart"/>
            <w:r w:rsidRPr="00C3123E">
              <w:rPr>
                <w:sz w:val="24"/>
              </w:rPr>
              <w:t>фізичну</w:t>
            </w:r>
            <w:proofErr w:type="spellEnd"/>
            <w:r w:rsidRPr="00C3123E">
              <w:rPr>
                <w:spacing w:val="1"/>
                <w:sz w:val="24"/>
              </w:rPr>
              <w:t xml:space="preserve"> </w:t>
            </w:r>
            <w:proofErr w:type="spellStart"/>
            <w:r w:rsidRPr="00C3123E">
              <w:rPr>
                <w:sz w:val="24"/>
              </w:rPr>
              <w:t>особу</w:t>
            </w:r>
            <w:proofErr w:type="spellEnd"/>
            <w:r w:rsidRPr="00C3123E">
              <w:rPr>
                <w:sz w:val="24"/>
              </w:rPr>
              <w:t>,</w:t>
            </w:r>
            <w:r w:rsidRPr="00C3123E">
              <w:rPr>
                <w:spacing w:val="1"/>
                <w:sz w:val="24"/>
              </w:rPr>
              <w:t xml:space="preserve"> </w:t>
            </w:r>
            <w:proofErr w:type="spellStart"/>
            <w:r w:rsidRPr="00C3123E">
              <w:rPr>
                <w:sz w:val="24"/>
              </w:rPr>
              <w:t>яка</w:t>
            </w:r>
            <w:proofErr w:type="spellEnd"/>
            <w:r w:rsidRPr="00C3123E">
              <w:rPr>
                <w:spacing w:val="1"/>
                <w:sz w:val="24"/>
              </w:rPr>
              <w:t xml:space="preserve"> </w:t>
            </w:r>
            <w:r w:rsidRPr="00C3123E">
              <w:rPr>
                <w:sz w:val="24"/>
              </w:rPr>
              <w:t>є</w:t>
            </w:r>
            <w:r w:rsidRPr="00C3123E">
              <w:rPr>
                <w:spacing w:val="1"/>
                <w:sz w:val="24"/>
              </w:rPr>
              <w:t xml:space="preserve"> </w:t>
            </w:r>
            <w:proofErr w:type="spellStart"/>
            <w:r w:rsidRPr="00C3123E">
              <w:rPr>
                <w:sz w:val="24"/>
              </w:rPr>
              <w:t>учасником</w:t>
            </w:r>
            <w:proofErr w:type="spellEnd"/>
            <w:r w:rsidRPr="00C3123E">
              <w:rPr>
                <w:spacing w:val="-57"/>
                <w:sz w:val="24"/>
              </w:rPr>
              <w:t xml:space="preserve"> </w:t>
            </w:r>
            <w:proofErr w:type="spellStart"/>
            <w:r w:rsidRPr="00C3123E">
              <w:rPr>
                <w:sz w:val="24"/>
              </w:rPr>
              <w:t>процедури</w:t>
            </w:r>
            <w:proofErr w:type="spellEnd"/>
            <w:r w:rsidRPr="00C3123E">
              <w:rPr>
                <w:spacing w:val="1"/>
                <w:sz w:val="24"/>
              </w:rPr>
              <w:t xml:space="preserve"> </w:t>
            </w:r>
            <w:proofErr w:type="spellStart"/>
            <w:r w:rsidRPr="00C3123E">
              <w:rPr>
                <w:sz w:val="24"/>
              </w:rPr>
              <w:t>закупівлі</w:t>
            </w:r>
            <w:proofErr w:type="spellEnd"/>
            <w:r w:rsidRPr="00C3123E">
              <w:rPr>
                <w:sz w:val="24"/>
              </w:rPr>
              <w:t>,</w:t>
            </w:r>
            <w:r w:rsidRPr="00C3123E">
              <w:rPr>
                <w:spacing w:val="1"/>
                <w:sz w:val="24"/>
              </w:rPr>
              <w:t xml:space="preserve"> </w:t>
            </w:r>
            <w:proofErr w:type="spellStart"/>
            <w:r w:rsidRPr="00C3123E">
              <w:rPr>
                <w:sz w:val="24"/>
              </w:rPr>
              <w:t>було</w:t>
            </w:r>
            <w:proofErr w:type="spellEnd"/>
            <w:r w:rsidRPr="00C3123E">
              <w:rPr>
                <w:spacing w:val="1"/>
                <w:sz w:val="24"/>
              </w:rPr>
              <w:t xml:space="preserve"> </w:t>
            </w:r>
            <w:proofErr w:type="spellStart"/>
            <w:r w:rsidRPr="00C3123E">
              <w:rPr>
                <w:sz w:val="24"/>
              </w:rPr>
              <w:t>притягнуто</w:t>
            </w:r>
            <w:proofErr w:type="spellEnd"/>
            <w:r w:rsidRPr="00C3123E">
              <w:rPr>
                <w:spacing w:val="1"/>
                <w:sz w:val="24"/>
              </w:rPr>
              <w:t xml:space="preserve"> </w:t>
            </w:r>
            <w:proofErr w:type="spellStart"/>
            <w:r w:rsidRPr="00C3123E">
              <w:rPr>
                <w:sz w:val="24"/>
              </w:rPr>
              <w:t>згідно</w:t>
            </w:r>
            <w:proofErr w:type="spellEnd"/>
            <w:r w:rsidRPr="00C3123E">
              <w:rPr>
                <w:sz w:val="24"/>
              </w:rPr>
              <w:t xml:space="preserve"> </w:t>
            </w:r>
            <w:proofErr w:type="spellStart"/>
            <w:r w:rsidRPr="00C3123E">
              <w:rPr>
                <w:sz w:val="24"/>
              </w:rPr>
              <w:t>із</w:t>
            </w:r>
            <w:proofErr w:type="spellEnd"/>
            <w:r w:rsidRPr="00C3123E">
              <w:rPr>
                <w:sz w:val="24"/>
              </w:rPr>
              <w:t xml:space="preserve"> </w:t>
            </w:r>
            <w:proofErr w:type="spellStart"/>
            <w:r w:rsidRPr="00C3123E">
              <w:rPr>
                <w:sz w:val="24"/>
              </w:rPr>
              <w:t>законом</w:t>
            </w:r>
            <w:proofErr w:type="spellEnd"/>
            <w:r w:rsidRPr="00C3123E">
              <w:rPr>
                <w:spacing w:val="1"/>
                <w:sz w:val="24"/>
              </w:rPr>
              <w:t xml:space="preserve"> </w:t>
            </w:r>
            <w:proofErr w:type="spellStart"/>
            <w:r w:rsidRPr="00C3123E">
              <w:rPr>
                <w:sz w:val="24"/>
              </w:rPr>
              <w:t>до</w:t>
            </w:r>
            <w:proofErr w:type="spellEnd"/>
            <w:r w:rsidRPr="00C3123E">
              <w:rPr>
                <w:sz w:val="24"/>
              </w:rPr>
              <w:t xml:space="preserve"> </w:t>
            </w:r>
            <w:proofErr w:type="spellStart"/>
            <w:r w:rsidRPr="00C3123E">
              <w:rPr>
                <w:sz w:val="24"/>
              </w:rPr>
              <w:t>відповідальності</w:t>
            </w:r>
            <w:proofErr w:type="spellEnd"/>
            <w:r w:rsidRPr="00C3123E">
              <w:rPr>
                <w:sz w:val="24"/>
              </w:rPr>
              <w:t xml:space="preserve"> </w:t>
            </w:r>
            <w:proofErr w:type="spellStart"/>
            <w:r w:rsidRPr="00C3123E">
              <w:rPr>
                <w:sz w:val="24"/>
              </w:rPr>
              <w:t>за</w:t>
            </w:r>
            <w:proofErr w:type="spellEnd"/>
            <w:r w:rsidRPr="00C3123E">
              <w:rPr>
                <w:spacing w:val="1"/>
                <w:sz w:val="24"/>
              </w:rPr>
              <w:t xml:space="preserve"> </w:t>
            </w:r>
            <w:proofErr w:type="spellStart"/>
            <w:r w:rsidRPr="00C3123E">
              <w:rPr>
                <w:sz w:val="24"/>
              </w:rPr>
              <w:t>вчинення</w:t>
            </w:r>
            <w:proofErr w:type="spellEnd"/>
            <w:r w:rsidRPr="00C3123E">
              <w:rPr>
                <w:sz w:val="24"/>
              </w:rPr>
              <w:t xml:space="preserve"> </w:t>
            </w:r>
            <w:proofErr w:type="spellStart"/>
            <w:r w:rsidRPr="00C3123E">
              <w:rPr>
                <w:sz w:val="24"/>
              </w:rPr>
              <w:t>корупційного</w:t>
            </w:r>
            <w:proofErr w:type="spellEnd"/>
            <w:r w:rsidRPr="00C3123E">
              <w:rPr>
                <w:sz w:val="24"/>
              </w:rPr>
              <w:t xml:space="preserve"> </w:t>
            </w:r>
            <w:proofErr w:type="spellStart"/>
            <w:r w:rsidRPr="00C3123E">
              <w:rPr>
                <w:sz w:val="24"/>
              </w:rPr>
              <w:t>правопорушення</w:t>
            </w:r>
            <w:proofErr w:type="spellEnd"/>
            <w:r w:rsidRPr="00C3123E">
              <w:rPr>
                <w:spacing w:val="-57"/>
                <w:sz w:val="24"/>
              </w:rPr>
              <w:t xml:space="preserve"> </w:t>
            </w:r>
            <w:proofErr w:type="spellStart"/>
            <w:r w:rsidRPr="00C3123E">
              <w:rPr>
                <w:sz w:val="24"/>
              </w:rPr>
              <w:t>або</w:t>
            </w:r>
            <w:proofErr w:type="spellEnd"/>
            <w:r w:rsidRPr="00C3123E">
              <w:rPr>
                <w:spacing w:val="1"/>
                <w:sz w:val="24"/>
              </w:rPr>
              <w:t xml:space="preserve"> </w:t>
            </w:r>
            <w:proofErr w:type="spellStart"/>
            <w:r w:rsidRPr="00C3123E">
              <w:rPr>
                <w:sz w:val="24"/>
              </w:rPr>
              <w:t>правопорушення</w:t>
            </w:r>
            <w:proofErr w:type="spellEnd"/>
            <w:r w:rsidRPr="00C3123E">
              <w:rPr>
                <w:sz w:val="24"/>
              </w:rPr>
              <w:t>,</w:t>
            </w:r>
            <w:r w:rsidRPr="00C3123E">
              <w:rPr>
                <w:spacing w:val="1"/>
                <w:sz w:val="24"/>
              </w:rPr>
              <w:t xml:space="preserve"> </w:t>
            </w:r>
            <w:proofErr w:type="spellStart"/>
            <w:r w:rsidRPr="00C3123E">
              <w:rPr>
                <w:sz w:val="24"/>
              </w:rPr>
              <w:t>пов’язаного</w:t>
            </w:r>
            <w:proofErr w:type="spellEnd"/>
            <w:r w:rsidRPr="00C3123E">
              <w:rPr>
                <w:spacing w:val="1"/>
                <w:sz w:val="24"/>
              </w:rPr>
              <w:t xml:space="preserve"> </w:t>
            </w:r>
            <w:r w:rsidRPr="00C3123E">
              <w:rPr>
                <w:sz w:val="24"/>
              </w:rPr>
              <w:t>з</w:t>
            </w:r>
            <w:r w:rsidRPr="00C3123E">
              <w:rPr>
                <w:spacing w:val="-57"/>
                <w:sz w:val="24"/>
              </w:rPr>
              <w:t xml:space="preserve"> </w:t>
            </w:r>
            <w:proofErr w:type="spellStart"/>
            <w:r w:rsidRPr="00C3123E">
              <w:rPr>
                <w:sz w:val="24"/>
              </w:rPr>
              <w:t>корупцією</w:t>
            </w:r>
            <w:proofErr w:type="spellEnd"/>
            <w:r w:rsidRPr="00C3123E">
              <w:rPr>
                <w:sz w:val="24"/>
              </w:rPr>
              <w:t>.</w:t>
            </w:r>
          </w:p>
          <w:p w14:paraId="1B38059C" w14:textId="77777777" w:rsidR="008E4FBF" w:rsidRPr="00C3123E" w:rsidRDefault="008E4FBF" w:rsidP="009A31B7">
            <w:pPr>
              <w:pStyle w:val="TableParagraph"/>
              <w:spacing w:before="1"/>
              <w:rPr>
                <w:b/>
                <w:sz w:val="24"/>
              </w:rPr>
            </w:pPr>
            <w:r w:rsidRPr="00C3123E">
              <w:rPr>
                <w:b/>
                <w:sz w:val="24"/>
              </w:rPr>
              <w:t>(</w:t>
            </w:r>
            <w:proofErr w:type="spellStart"/>
            <w:r w:rsidRPr="00C3123E">
              <w:rPr>
                <w:b/>
                <w:sz w:val="24"/>
              </w:rPr>
              <w:t>підпункт</w:t>
            </w:r>
            <w:proofErr w:type="spellEnd"/>
            <w:r w:rsidRPr="00C3123E">
              <w:rPr>
                <w:b/>
                <w:spacing w:val="-3"/>
                <w:sz w:val="24"/>
              </w:rPr>
              <w:t xml:space="preserve"> </w:t>
            </w:r>
            <w:r w:rsidRPr="00C3123E">
              <w:rPr>
                <w:b/>
                <w:sz w:val="24"/>
              </w:rPr>
              <w:t>3</w:t>
            </w:r>
            <w:r w:rsidRPr="00C3123E">
              <w:rPr>
                <w:b/>
                <w:spacing w:val="-2"/>
                <w:sz w:val="24"/>
              </w:rPr>
              <w:t xml:space="preserve"> </w:t>
            </w:r>
            <w:proofErr w:type="spellStart"/>
            <w:r w:rsidRPr="00C3123E">
              <w:rPr>
                <w:b/>
                <w:sz w:val="24"/>
              </w:rPr>
              <w:t>пункт</w:t>
            </w:r>
            <w:proofErr w:type="spellEnd"/>
            <w:r w:rsidRPr="00C3123E">
              <w:rPr>
                <w:b/>
                <w:spacing w:val="-2"/>
                <w:sz w:val="24"/>
              </w:rPr>
              <w:t xml:space="preserve"> </w:t>
            </w:r>
            <w:r w:rsidRPr="00C3123E">
              <w:rPr>
                <w:b/>
                <w:sz w:val="24"/>
              </w:rPr>
              <w:t>47</w:t>
            </w:r>
            <w:r w:rsidRPr="00C3123E">
              <w:rPr>
                <w:b/>
                <w:spacing w:val="-4"/>
                <w:sz w:val="24"/>
              </w:rPr>
              <w:t xml:space="preserve"> </w:t>
            </w:r>
            <w:proofErr w:type="spellStart"/>
            <w:r w:rsidRPr="00C3123E">
              <w:rPr>
                <w:b/>
                <w:sz w:val="24"/>
              </w:rPr>
              <w:t>Особливостей</w:t>
            </w:r>
            <w:proofErr w:type="spellEnd"/>
            <w:r w:rsidRPr="00C3123E">
              <w:rPr>
                <w:b/>
                <w:sz w:val="24"/>
              </w:rPr>
              <w:t>)</w:t>
            </w:r>
          </w:p>
        </w:tc>
        <w:tc>
          <w:tcPr>
            <w:tcW w:w="4607" w:type="dxa"/>
          </w:tcPr>
          <w:p w14:paraId="4F3BEA64" w14:textId="77777777" w:rsidR="008E4FBF" w:rsidRPr="00C3123E" w:rsidRDefault="008E4FBF" w:rsidP="009A31B7">
            <w:pPr>
              <w:pStyle w:val="TableParagraph"/>
              <w:spacing w:before="99"/>
              <w:ind w:left="97" w:right="217"/>
              <w:rPr>
                <w:b/>
                <w:sz w:val="24"/>
              </w:rPr>
            </w:pPr>
            <w:proofErr w:type="spellStart"/>
            <w:r w:rsidRPr="00C3123E">
              <w:rPr>
                <w:b/>
                <w:sz w:val="24"/>
              </w:rPr>
              <w:t>Інформаційна</w:t>
            </w:r>
            <w:proofErr w:type="spellEnd"/>
            <w:r w:rsidRPr="00C3123E">
              <w:rPr>
                <w:b/>
                <w:spacing w:val="1"/>
                <w:sz w:val="24"/>
              </w:rPr>
              <w:t xml:space="preserve"> </w:t>
            </w:r>
            <w:proofErr w:type="spellStart"/>
            <w:r w:rsidRPr="00C3123E">
              <w:rPr>
                <w:b/>
                <w:sz w:val="24"/>
              </w:rPr>
              <w:t>довідка</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Єдиного</w:t>
            </w:r>
            <w:proofErr w:type="spellEnd"/>
            <w:r w:rsidRPr="00C3123E">
              <w:rPr>
                <w:b/>
                <w:spacing w:val="-57"/>
                <w:sz w:val="24"/>
              </w:rPr>
              <w:t xml:space="preserve"> </w:t>
            </w:r>
            <w:proofErr w:type="spellStart"/>
            <w:r w:rsidRPr="00C3123E">
              <w:rPr>
                <w:b/>
                <w:sz w:val="24"/>
              </w:rPr>
              <w:t>державного</w:t>
            </w:r>
            <w:proofErr w:type="spellEnd"/>
            <w:r w:rsidRPr="00C3123E">
              <w:rPr>
                <w:b/>
                <w:sz w:val="24"/>
              </w:rPr>
              <w:t xml:space="preserve"> </w:t>
            </w:r>
            <w:proofErr w:type="spellStart"/>
            <w:r w:rsidRPr="00C3123E">
              <w:rPr>
                <w:b/>
                <w:sz w:val="24"/>
              </w:rPr>
              <w:t>реєстру</w:t>
            </w:r>
            <w:proofErr w:type="spellEnd"/>
            <w:r w:rsidRPr="00C3123E">
              <w:rPr>
                <w:b/>
                <w:sz w:val="24"/>
              </w:rPr>
              <w:t xml:space="preserve"> </w:t>
            </w:r>
            <w:proofErr w:type="spellStart"/>
            <w:r w:rsidRPr="00C3123E">
              <w:rPr>
                <w:b/>
                <w:sz w:val="24"/>
              </w:rPr>
              <w:t>осіб</w:t>
            </w:r>
            <w:proofErr w:type="spellEnd"/>
            <w:r w:rsidRPr="00C3123E">
              <w:rPr>
                <w:b/>
                <w:sz w:val="24"/>
              </w:rPr>
              <w:t xml:space="preserve">, </w:t>
            </w:r>
            <w:proofErr w:type="spellStart"/>
            <w:r w:rsidRPr="00C3123E">
              <w:rPr>
                <w:b/>
                <w:sz w:val="24"/>
              </w:rPr>
              <w:t>які</w:t>
            </w:r>
            <w:proofErr w:type="spellEnd"/>
            <w:r w:rsidRPr="00C3123E">
              <w:rPr>
                <w:b/>
                <w:sz w:val="24"/>
              </w:rPr>
              <w:t xml:space="preserve"> </w:t>
            </w:r>
            <w:proofErr w:type="spellStart"/>
            <w:r w:rsidRPr="00C3123E">
              <w:rPr>
                <w:b/>
                <w:sz w:val="24"/>
              </w:rPr>
              <w:t>вчинили</w:t>
            </w:r>
            <w:proofErr w:type="spellEnd"/>
            <w:r w:rsidRPr="00C3123E">
              <w:rPr>
                <w:b/>
                <w:spacing w:val="1"/>
                <w:sz w:val="24"/>
              </w:rPr>
              <w:t xml:space="preserve"> </w:t>
            </w:r>
            <w:proofErr w:type="spellStart"/>
            <w:r w:rsidRPr="00C3123E">
              <w:rPr>
                <w:b/>
                <w:sz w:val="24"/>
              </w:rPr>
              <w:t>корупційні</w:t>
            </w:r>
            <w:proofErr w:type="spellEnd"/>
            <w:r w:rsidRPr="00C3123E">
              <w:rPr>
                <w:b/>
                <w:sz w:val="24"/>
              </w:rPr>
              <w:t xml:space="preserve"> </w:t>
            </w:r>
            <w:proofErr w:type="spellStart"/>
            <w:r w:rsidRPr="00C3123E">
              <w:rPr>
                <w:b/>
                <w:sz w:val="24"/>
              </w:rPr>
              <w:t>або</w:t>
            </w:r>
            <w:proofErr w:type="spellEnd"/>
            <w:r w:rsidRPr="00C3123E">
              <w:rPr>
                <w:b/>
                <w:sz w:val="24"/>
              </w:rPr>
              <w:t xml:space="preserve"> </w:t>
            </w:r>
            <w:proofErr w:type="spellStart"/>
            <w:r w:rsidRPr="00C3123E">
              <w:rPr>
                <w:b/>
                <w:sz w:val="24"/>
              </w:rPr>
              <w:t>пов’язані</w:t>
            </w:r>
            <w:proofErr w:type="spellEnd"/>
            <w:r w:rsidRPr="00C3123E">
              <w:rPr>
                <w:b/>
                <w:sz w:val="24"/>
              </w:rPr>
              <w:t xml:space="preserve"> з </w:t>
            </w:r>
            <w:proofErr w:type="spellStart"/>
            <w:r w:rsidRPr="00C3123E">
              <w:rPr>
                <w:b/>
                <w:sz w:val="24"/>
              </w:rPr>
              <w:t>корупцією</w:t>
            </w:r>
            <w:proofErr w:type="spellEnd"/>
            <w:r w:rsidRPr="00C3123E">
              <w:rPr>
                <w:b/>
                <w:spacing w:val="1"/>
                <w:sz w:val="24"/>
              </w:rPr>
              <w:t xml:space="preserve"> </w:t>
            </w:r>
            <w:proofErr w:type="spellStart"/>
            <w:r w:rsidRPr="00C3123E">
              <w:rPr>
                <w:b/>
                <w:sz w:val="24"/>
              </w:rPr>
              <w:t>правопорушення</w:t>
            </w:r>
            <w:proofErr w:type="spellEnd"/>
            <w:r w:rsidRPr="00C3123E">
              <w:rPr>
                <w:b/>
                <w:sz w:val="24"/>
              </w:rPr>
              <w:t xml:space="preserve">, </w:t>
            </w:r>
            <w:proofErr w:type="spellStart"/>
            <w:r w:rsidRPr="00C3123E">
              <w:rPr>
                <w:b/>
                <w:sz w:val="24"/>
              </w:rPr>
              <w:t>згідно</w:t>
            </w:r>
            <w:proofErr w:type="spellEnd"/>
            <w:r w:rsidRPr="00C3123E">
              <w:rPr>
                <w:b/>
                <w:sz w:val="24"/>
              </w:rPr>
              <w:t xml:space="preserve"> з </w:t>
            </w:r>
            <w:proofErr w:type="spellStart"/>
            <w:r w:rsidRPr="00C3123E">
              <w:rPr>
                <w:b/>
                <w:sz w:val="24"/>
              </w:rPr>
              <w:t>якою</w:t>
            </w:r>
            <w:proofErr w:type="spellEnd"/>
            <w:r w:rsidRPr="00C3123E">
              <w:rPr>
                <w:b/>
                <w:sz w:val="24"/>
              </w:rPr>
              <w:t xml:space="preserve"> </w:t>
            </w:r>
            <w:proofErr w:type="spellStart"/>
            <w:r w:rsidRPr="00C3123E">
              <w:rPr>
                <w:b/>
                <w:sz w:val="24"/>
              </w:rPr>
              <w:t>не</w:t>
            </w:r>
            <w:proofErr w:type="spellEnd"/>
            <w:r w:rsidRPr="00C3123E">
              <w:rPr>
                <w:b/>
                <w:sz w:val="24"/>
              </w:rPr>
              <w:t xml:space="preserve"> </w:t>
            </w:r>
            <w:proofErr w:type="spellStart"/>
            <w:r w:rsidRPr="00C3123E">
              <w:rPr>
                <w:b/>
                <w:sz w:val="24"/>
              </w:rPr>
              <w:t>буде</w:t>
            </w:r>
            <w:proofErr w:type="spellEnd"/>
            <w:r w:rsidRPr="00C3123E">
              <w:rPr>
                <w:b/>
                <w:spacing w:val="-57"/>
                <w:sz w:val="24"/>
              </w:rPr>
              <w:t xml:space="preserve"> </w:t>
            </w:r>
            <w:proofErr w:type="spellStart"/>
            <w:r w:rsidRPr="00C3123E">
              <w:rPr>
                <w:b/>
                <w:sz w:val="24"/>
              </w:rPr>
              <w:t>знайдено</w:t>
            </w:r>
            <w:proofErr w:type="spellEnd"/>
            <w:r w:rsidRPr="00C3123E">
              <w:rPr>
                <w:b/>
                <w:spacing w:val="1"/>
                <w:sz w:val="24"/>
              </w:rPr>
              <w:t xml:space="preserve"> </w:t>
            </w:r>
            <w:proofErr w:type="spellStart"/>
            <w:r w:rsidRPr="00C3123E">
              <w:rPr>
                <w:b/>
                <w:sz w:val="24"/>
              </w:rPr>
              <w:t>інформації</w:t>
            </w:r>
            <w:proofErr w:type="spellEnd"/>
            <w:r w:rsidRPr="00C3123E">
              <w:rPr>
                <w:b/>
                <w:spacing w:val="1"/>
                <w:sz w:val="24"/>
              </w:rPr>
              <w:t xml:space="preserve"> </w:t>
            </w:r>
            <w:proofErr w:type="spellStart"/>
            <w:r w:rsidRPr="00C3123E">
              <w:rPr>
                <w:b/>
                <w:sz w:val="24"/>
              </w:rPr>
              <w:t>про</w:t>
            </w:r>
            <w:proofErr w:type="spellEnd"/>
            <w:r w:rsidRPr="00C3123E">
              <w:rPr>
                <w:b/>
                <w:spacing w:val="1"/>
                <w:sz w:val="24"/>
              </w:rPr>
              <w:t xml:space="preserve"> </w:t>
            </w:r>
            <w:proofErr w:type="spellStart"/>
            <w:r w:rsidRPr="00C3123E">
              <w:rPr>
                <w:b/>
                <w:sz w:val="24"/>
              </w:rPr>
              <w:t>корупційні</w:t>
            </w:r>
            <w:proofErr w:type="spellEnd"/>
            <w:r w:rsidRPr="00C3123E">
              <w:rPr>
                <w:b/>
                <w:spacing w:val="1"/>
                <w:sz w:val="24"/>
              </w:rPr>
              <w:t xml:space="preserve"> </w:t>
            </w:r>
            <w:proofErr w:type="spellStart"/>
            <w:r w:rsidRPr="00C3123E">
              <w:rPr>
                <w:b/>
                <w:sz w:val="24"/>
              </w:rPr>
              <w:t>або</w:t>
            </w:r>
            <w:proofErr w:type="spellEnd"/>
            <w:r w:rsidRPr="00C3123E">
              <w:rPr>
                <w:b/>
                <w:spacing w:val="1"/>
                <w:sz w:val="24"/>
              </w:rPr>
              <w:t xml:space="preserve"> </w:t>
            </w:r>
            <w:proofErr w:type="spellStart"/>
            <w:r w:rsidRPr="00C3123E">
              <w:rPr>
                <w:b/>
                <w:sz w:val="24"/>
              </w:rPr>
              <w:t>пов'язані</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корупцією</w:t>
            </w:r>
            <w:proofErr w:type="spellEnd"/>
            <w:r w:rsidRPr="00C3123E">
              <w:rPr>
                <w:b/>
                <w:spacing w:val="-57"/>
                <w:sz w:val="24"/>
              </w:rPr>
              <w:t xml:space="preserve"> </w:t>
            </w:r>
            <w:proofErr w:type="spellStart"/>
            <w:r w:rsidRPr="00C3123E">
              <w:rPr>
                <w:b/>
                <w:sz w:val="24"/>
              </w:rPr>
              <w:t>правопорушення</w:t>
            </w:r>
            <w:proofErr w:type="spellEnd"/>
            <w:r w:rsidRPr="00C3123E">
              <w:rPr>
                <w:b/>
                <w:sz w:val="24"/>
              </w:rPr>
              <w:t xml:space="preserve"> </w:t>
            </w:r>
            <w:proofErr w:type="spellStart"/>
            <w:r w:rsidRPr="00C3123E">
              <w:rPr>
                <w:b/>
                <w:sz w:val="24"/>
              </w:rPr>
              <w:t>фізичної</w:t>
            </w:r>
            <w:proofErr w:type="spellEnd"/>
            <w:r w:rsidRPr="00C3123E">
              <w:rPr>
                <w:b/>
                <w:sz w:val="24"/>
              </w:rPr>
              <w:t xml:space="preserve"> </w:t>
            </w:r>
            <w:proofErr w:type="spellStart"/>
            <w:r w:rsidRPr="00C3123E">
              <w:rPr>
                <w:b/>
                <w:sz w:val="24"/>
              </w:rPr>
              <w:t>особи</w:t>
            </w:r>
            <w:proofErr w:type="spellEnd"/>
            <w:r w:rsidRPr="00C3123E">
              <w:rPr>
                <w:b/>
                <w:sz w:val="24"/>
              </w:rPr>
              <w:t xml:space="preserve">, </w:t>
            </w:r>
            <w:proofErr w:type="spellStart"/>
            <w:r w:rsidRPr="00C3123E">
              <w:rPr>
                <w:b/>
                <w:sz w:val="24"/>
              </w:rPr>
              <w:t>яка</w:t>
            </w:r>
            <w:proofErr w:type="spellEnd"/>
            <w:r w:rsidRPr="00C3123E">
              <w:rPr>
                <w:b/>
                <w:sz w:val="24"/>
              </w:rPr>
              <w:t xml:space="preserve"> є</w:t>
            </w:r>
            <w:r w:rsidRPr="00C3123E">
              <w:rPr>
                <w:b/>
                <w:spacing w:val="1"/>
                <w:sz w:val="24"/>
              </w:rPr>
              <w:t xml:space="preserve"> </w:t>
            </w:r>
            <w:proofErr w:type="spellStart"/>
            <w:r w:rsidRPr="00C3123E">
              <w:rPr>
                <w:b/>
                <w:sz w:val="24"/>
              </w:rPr>
              <w:t>учасником</w:t>
            </w:r>
            <w:proofErr w:type="spellEnd"/>
            <w:r w:rsidRPr="00C3123E">
              <w:rPr>
                <w:b/>
                <w:spacing w:val="1"/>
                <w:sz w:val="24"/>
              </w:rPr>
              <w:t xml:space="preserve"> </w:t>
            </w:r>
            <w:proofErr w:type="spellStart"/>
            <w:r w:rsidRPr="00C3123E">
              <w:rPr>
                <w:b/>
                <w:sz w:val="24"/>
              </w:rPr>
              <w:t>процедури</w:t>
            </w:r>
            <w:proofErr w:type="spellEnd"/>
            <w:r w:rsidRPr="00C3123E">
              <w:rPr>
                <w:b/>
                <w:spacing w:val="1"/>
                <w:sz w:val="24"/>
              </w:rPr>
              <w:t xml:space="preserve"> </w:t>
            </w:r>
            <w:proofErr w:type="spellStart"/>
            <w:r w:rsidRPr="00C3123E">
              <w:rPr>
                <w:b/>
                <w:sz w:val="24"/>
              </w:rPr>
              <w:t>закупівлі</w:t>
            </w:r>
            <w:proofErr w:type="spellEnd"/>
            <w:r w:rsidRPr="00C3123E">
              <w:rPr>
                <w:b/>
                <w:sz w:val="24"/>
              </w:rPr>
              <w:t>.</w:t>
            </w:r>
            <w:r w:rsidRPr="00C3123E">
              <w:rPr>
                <w:b/>
                <w:spacing w:val="-57"/>
                <w:sz w:val="24"/>
              </w:rPr>
              <w:t xml:space="preserve"> </w:t>
            </w:r>
            <w:proofErr w:type="spellStart"/>
            <w:r w:rsidRPr="00C3123E">
              <w:rPr>
                <w:b/>
                <w:sz w:val="24"/>
              </w:rPr>
              <w:t>Довідка</w:t>
            </w:r>
            <w:proofErr w:type="spellEnd"/>
            <w:r w:rsidRPr="00C3123E">
              <w:rPr>
                <w:b/>
                <w:sz w:val="24"/>
              </w:rPr>
              <w:t xml:space="preserve"> </w:t>
            </w:r>
            <w:proofErr w:type="spellStart"/>
            <w:r w:rsidRPr="00C3123E">
              <w:rPr>
                <w:b/>
                <w:sz w:val="24"/>
              </w:rPr>
              <w:t>надається</w:t>
            </w:r>
            <w:proofErr w:type="spellEnd"/>
            <w:r w:rsidRPr="00C3123E">
              <w:rPr>
                <w:b/>
                <w:sz w:val="24"/>
              </w:rPr>
              <w:t xml:space="preserve"> в </w:t>
            </w:r>
            <w:proofErr w:type="spellStart"/>
            <w:r w:rsidRPr="00C3123E">
              <w:rPr>
                <w:b/>
                <w:sz w:val="24"/>
              </w:rPr>
              <w:t>період</w:t>
            </w:r>
            <w:proofErr w:type="spellEnd"/>
            <w:r w:rsidRPr="00C3123E">
              <w:rPr>
                <w:b/>
                <w:sz w:val="24"/>
              </w:rPr>
              <w:t xml:space="preserve"> </w:t>
            </w:r>
            <w:proofErr w:type="spellStart"/>
            <w:r w:rsidRPr="00C3123E">
              <w:rPr>
                <w:b/>
                <w:sz w:val="24"/>
              </w:rPr>
              <w:t>відсутності</w:t>
            </w:r>
            <w:proofErr w:type="spellEnd"/>
            <w:r w:rsidRPr="00C3123E">
              <w:rPr>
                <w:b/>
                <w:spacing w:val="-57"/>
                <w:sz w:val="24"/>
              </w:rPr>
              <w:t xml:space="preserve"> </w:t>
            </w:r>
            <w:proofErr w:type="spellStart"/>
            <w:r w:rsidRPr="00C3123E">
              <w:rPr>
                <w:b/>
                <w:sz w:val="24"/>
              </w:rPr>
              <w:t>функціональної</w:t>
            </w:r>
            <w:proofErr w:type="spellEnd"/>
            <w:r w:rsidRPr="00C3123E">
              <w:rPr>
                <w:b/>
                <w:sz w:val="24"/>
              </w:rPr>
              <w:t xml:space="preserve"> </w:t>
            </w:r>
            <w:proofErr w:type="spellStart"/>
            <w:r w:rsidRPr="00C3123E">
              <w:rPr>
                <w:b/>
                <w:sz w:val="24"/>
              </w:rPr>
              <w:t>можливості</w:t>
            </w:r>
            <w:proofErr w:type="spellEnd"/>
            <w:r w:rsidRPr="00C3123E">
              <w:rPr>
                <w:b/>
                <w:sz w:val="24"/>
              </w:rPr>
              <w:t xml:space="preserve"> </w:t>
            </w:r>
            <w:proofErr w:type="spellStart"/>
            <w:r w:rsidRPr="00C3123E">
              <w:rPr>
                <w:b/>
                <w:sz w:val="24"/>
              </w:rPr>
              <w:t>перевірки</w:t>
            </w:r>
            <w:proofErr w:type="spellEnd"/>
            <w:r w:rsidRPr="00C3123E">
              <w:rPr>
                <w:b/>
                <w:spacing w:val="-57"/>
                <w:sz w:val="24"/>
              </w:rPr>
              <w:t xml:space="preserve"> </w:t>
            </w:r>
            <w:proofErr w:type="spellStart"/>
            <w:r w:rsidRPr="00C3123E">
              <w:rPr>
                <w:b/>
                <w:sz w:val="24"/>
              </w:rPr>
              <w:t>інформації</w:t>
            </w:r>
            <w:proofErr w:type="spellEnd"/>
            <w:r w:rsidRPr="00C3123E">
              <w:rPr>
                <w:b/>
                <w:spacing w:val="21"/>
                <w:sz w:val="24"/>
              </w:rPr>
              <w:t xml:space="preserve"> </w:t>
            </w:r>
            <w:proofErr w:type="spellStart"/>
            <w:r w:rsidRPr="00C3123E">
              <w:rPr>
                <w:b/>
                <w:sz w:val="24"/>
              </w:rPr>
              <w:t>на</w:t>
            </w:r>
            <w:proofErr w:type="spellEnd"/>
            <w:r w:rsidRPr="00C3123E">
              <w:rPr>
                <w:b/>
                <w:spacing w:val="20"/>
                <w:sz w:val="24"/>
              </w:rPr>
              <w:t xml:space="preserve"> </w:t>
            </w:r>
            <w:proofErr w:type="spellStart"/>
            <w:r w:rsidRPr="00C3123E">
              <w:rPr>
                <w:b/>
                <w:sz w:val="24"/>
              </w:rPr>
              <w:t>вебресурсі</w:t>
            </w:r>
            <w:proofErr w:type="spellEnd"/>
            <w:r w:rsidRPr="00C3123E">
              <w:rPr>
                <w:b/>
                <w:spacing w:val="20"/>
                <w:sz w:val="24"/>
              </w:rPr>
              <w:t xml:space="preserve"> </w:t>
            </w:r>
            <w:proofErr w:type="spellStart"/>
            <w:r w:rsidRPr="00C3123E">
              <w:rPr>
                <w:b/>
                <w:sz w:val="24"/>
              </w:rPr>
              <w:t>Єдиного</w:t>
            </w:r>
            <w:proofErr w:type="spellEnd"/>
          </w:p>
          <w:p w14:paraId="489BEB6C" w14:textId="77777777" w:rsidR="008E4FBF" w:rsidRPr="008E4FBF" w:rsidRDefault="008E4FBF" w:rsidP="009A31B7">
            <w:pPr>
              <w:pStyle w:val="TableParagraph"/>
              <w:spacing w:before="99"/>
              <w:ind w:left="99" w:right="219"/>
              <w:rPr>
                <w:b/>
                <w:sz w:val="24"/>
                <w:lang w:val="ru-RU"/>
              </w:rPr>
            </w:pPr>
            <w:r w:rsidRPr="008E4FBF">
              <w:rPr>
                <w:b/>
                <w:sz w:val="24"/>
                <w:lang w:val="ru-RU"/>
              </w:rPr>
              <w:t xml:space="preserve">державного </w:t>
            </w:r>
            <w:proofErr w:type="spellStart"/>
            <w:r w:rsidRPr="008E4FBF">
              <w:rPr>
                <w:b/>
                <w:sz w:val="24"/>
                <w:lang w:val="ru-RU"/>
              </w:rPr>
              <w:t>реєстру</w:t>
            </w:r>
            <w:proofErr w:type="spellEnd"/>
            <w:r w:rsidRPr="008E4FBF">
              <w:rPr>
                <w:b/>
                <w:sz w:val="24"/>
                <w:lang w:val="ru-RU"/>
              </w:rPr>
              <w:t xml:space="preserve"> </w:t>
            </w:r>
            <w:proofErr w:type="spellStart"/>
            <w:r w:rsidRPr="008E4FBF">
              <w:rPr>
                <w:b/>
                <w:sz w:val="24"/>
                <w:lang w:val="ru-RU"/>
              </w:rPr>
              <w:t>осіб</w:t>
            </w:r>
            <w:proofErr w:type="spellEnd"/>
            <w:r w:rsidRPr="008E4FBF">
              <w:rPr>
                <w:b/>
                <w:sz w:val="24"/>
                <w:lang w:val="ru-RU"/>
              </w:rPr>
              <w:t xml:space="preserve">, </w:t>
            </w:r>
            <w:proofErr w:type="spellStart"/>
            <w:r w:rsidRPr="008E4FBF">
              <w:rPr>
                <w:b/>
                <w:sz w:val="24"/>
                <w:lang w:val="ru-RU"/>
              </w:rPr>
              <w:t>які</w:t>
            </w:r>
            <w:proofErr w:type="spellEnd"/>
            <w:r w:rsidRPr="008E4FBF">
              <w:rPr>
                <w:b/>
                <w:sz w:val="24"/>
                <w:lang w:val="ru-RU"/>
              </w:rPr>
              <w:t xml:space="preserve"> вчинили</w:t>
            </w:r>
            <w:r w:rsidRPr="008E4FBF">
              <w:rPr>
                <w:b/>
                <w:spacing w:val="1"/>
                <w:sz w:val="24"/>
                <w:lang w:val="ru-RU"/>
              </w:rPr>
              <w:t xml:space="preserve"> </w:t>
            </w:r>
            <w:proofErr w:type="spellStart"/>
            <w:r w:rsidRPr="008E4FBF">
              <w:rPr>
                <w:b/>
                <w:sz w:val="24"/>
                <w:lang w:val="ru-RU"/>
              </w:rPr>
              <w:t>корупційні</w:t>
            </w:r>
            <w:proofErr w:type="spellEnd"/>
            <w:r w:rsidRPr="008E4FBF">
              <w:rPr>
                <w:b/>
                <w:sz w:val="24"/>
                <w:lang w:val="ru-RU"/>
              </w:rPr>
              <w:t xml:space="preserve"> </w:t>
            </w:r>
            <w:proofErr w:type="spellStart"/>
            <w:r w:rsidRPr="008E4FBF">
              <w:rPr>
                <w:b/>
                <w:sz w:val="24"/>
                <w:lang w:val="ru-RU"/>
              </w:rPr>
              <w:t>або</w:t>
            </w:r>
            <w:proofErr w:type="spellEnd"/>
            <w:r w:rsidRPr="008E4FBF">
              <w:rPr>
                <w:b/>
                <w:sz w:val="24"/>
                <w:lang w:val="ru-RU"/>
              </w:rPr>
              <w:t xml:space="preserve"> </w:t>
            </w:r>
            <w:proofErr w:type="spellStart"/>
            <w:r w:rsidRPr="008E4FBF">
              <w:rPr>
                <w:b/>
                <w:sz w:val="24"/>
                <w:lang w:val="ru-RU"/>
              </w:rPr>
              <w:t>пов’язані</w:t>
            </w:r>
            <w:proofErr w:type="spellEnd"/>
            <w:r w:rsidRPr="008E4FBF">
              <w:rPr>
                <w:b/>
                <w:sz w:val="24"/>
                <w:lang w:val="ru-RU"/>
              </w:rPr>
              <w:t xml:space="preserve"> з </w:t>
            </w:r>
            <w:proofErr w:type="spellStart"/>
            <w:r w:rsidRPr="008E4FBF">
              <w:rPr>
                <w:b/>
                <w:sz w:val="24"/>
                <w:lang w:val="ru-RU"/>
              </w:rPr>
              <w:t>корупцією</w:t>
            </w:r>
            <w:proofErr w:type="spellEnd"/>
            <w:r w:rsidRPr="008E4FBF">
              <w:rPr>
                <w:b/>
                <w:spacing w:val="1"/>
                <w:sz w:val="24"/>
                <w:lang w:val="ru-RU"/>
              </w:rPr>
              <w:t xml:space="preserve"> </w:t>
            </w:r>
            <w:proofErr w:type="spellStart"/>
            <w:r w:rsidRPr="008E4FBF">
              <w:rPr>
                <w:b/>
                <w:sz w:val="24"/>
                <w:lang w:val="ru-RU"/>
              </w:rPr>
              <w:t>правопорушення</w:t>
            </w:r>
            <w:proofErr w:type="spellEnd"/>
            <w:r w:rsidRPr="008E4FBF">
              <w:rPr>
                <w:b/>
                <w:sz w:val="24"/>
                <w:lang w:val="ru-RU"/>
              </w:rPr>
              <w:t>,</w:t>
            </w:r>
            <w:r w:rsidRPr="008E4FBF">
              <w:rPr>
                <w:b/>
                <w:spacing w:val="1"/>
                <w:sz w:val="24"/>
                <w:lang w:val="ru-RU"/>
              </w:rPr>
              <w:t xml:space="preserve"> </w:t>
            </w:r>
            <w:r w:rsidRPr="008E4FBF">
              <w:rPr>
                <w:b/>
                <w:sz w:val="24"/>
                <w:lang w:val="ru-RU"/>
              </w:rPr>
              <w:t>яка</w:t>
            </w:r>
            <w:r w:rsidRPr="008E4FBF">
              <w:rPr>
                <w:b/>
                <w:spacing w:val="1"/>
                <w:sz w:val="24"/>
                <w:lang w:val="ru-RU"/>
              </w:rPr>
              <w:t xml:space="preserve"> </w:t>
            </w:r>
            <w:r w:rsidRPr="008E4FBF">
              <w:rPr>
                <w:b/>
                <w:sz w:val="24"/>
                <w:lang w:val="ru-RU"/>
              </w:rPr>
              <w:t>не</w:t>
            </w:r>
            <w:r w:rsidRPr="008E4FBF">
              <w:rPr>
                <w:b/>
                <w:spacing w:val="1"/>
                <w:sz w:val="24"/>
                <w:lang w:val="ru-RU"/>
              </w:rPr>
              <w:t xml:space="preserve"> </w:t>
            </w:r>
            <w:proofErr w:type="spellStart"/>
            <w:r w:rsidRPr="008E4FBF">
              <w:rPr>
                <w:b/>
                <w:sz w:val="24"/>
                <w:lang w:val="ru-RU"/>
              </w:rPr>
              <w:t>стосується</w:t>
            </w:r>
            <w:proofErr w:type="spellEnd"/>
            <w:r w:rsidRPr="008E4FBF">
              <w:rPr>
                <w:b/>
                <w:spacing w:val="-57"/>
                <w:sz w:val="24"/>
                <w:lang w:val="ru-RU"/>
              </w:rPr>
              <w:t xml:space="preserve"> </w:t>
            </w:r>
            <w:proofErr w:type="spellStart"/>
            <w:r w:rsidRPr="008E4FBF">
              <w:rPr>
                <w:b/>
                <w:sz w:val="24"/>
                <w:lang w:val="ru-RU"/>
              </w:rPr>
              <w:t>запитувача</w:t>
            </w:r>
            <w:proofErr w:type="spellEnd"/>
            <w:r w:rsidRPr="008E4FBF">
              <w:rPr>
                <w:b/>
                <w:sz w:val="24"/>
                <w:lang w:val="ru-RU"/>
              </w:rPr>
              <w:t>.</w:t>
            </w:r>
          </w:p>
        </w:tc>
      </w:tr>
      <w:tr w:rsidR="008E4FBF" w:rsidRPr="00C3123E" w14:paraId="04DA079C" w14:textId="77777777" w:rsidTr="009A31B7">
        <w:trPr>
          <w:trHeight w:val="2649"/>
        </w:trPr>
        <w:tc>
          <w:tcPr>
            <w:tcW w:w="588" w:type="dxa"/>
            <w:tcBorders>
              <w:bottom w:val="single" w:sz="4" w:space="0" w:color="000000"/>
              <w:right w:val="single" w:sz="4" w:space="0" w:color="auto"/>
            </w:tcBorders>
          </w:tcPr>
          <w:p w14:paraId="3A8E5389" w14:textId="77777777" w:rsidR="008E4FBF" w:rsidRPr="00C3123E" w:rsidRDefault="008E4FBF" w:rsidP="009A31B7">
            <w:pPr>
              <w:pStyle w:val="TableParagraph"/>
              <w:spacing w:before="99"/>
              <w:ind w:left="0" w:right="163"/>
              <w:jc w:val="right"/>
              <w:rPr>
                <w:b/>
                <w:sz w:val="24"/>
              </w:rPr>
            </w:pPr>
            <w:r w:rsidRPr="00C3123E">
              <w:rPr>
                <w:b/>
                <w:sz w:val="24"/>
              </w:rPr>
              <w:t>2</w:t>
            </w:r>
          </w:p>
        </w:tc>
        <w:tc>
          <w:tcPr>
            <w:tcW w:w="4429" w:type="dxa"/>
            <w:tcBorders>
              <w:top w:val="single" w:sz="4" w:space="0" w:color="auto"/>
              <w:left w:val="single" w:sz="4" w:space="0" w:color="auto"/>
              <w:bottom w:val="single" w:sz="4" w:space="0" w:color="auto"/>
              <w:right w:val="single" w:sz="4" w:space="0" w:color="auto"/>
            </w:tcBorders>
          </w:tcPr>
          <w:p w14:paraId="0127908E" w14:textId="77777777" w:rsidR="008E4FBF" w:rsidRPr="008E4FBF" w:rsidRDefault="008E4FBF" w:rsidP="009A31B7">
            <w:pPr>
              <w:pStyle w:val="TableParagraph"/>
              <w:spacing w:before="219"/>
              <w:ind w:right="72"/>
              <w:rPr>
                <w:sz w:val="24"/>
                <w:lang w:val="ru-RU"/>
              </w:rPr>
            </w:pPr>
            <w:proofErr w:type="spellStart"/>
            <w:r w:rsidRPr="008E4FBF">
              <w:rPr>
                <w:sz w:val="24"/>
                <w:lang w:val="ru-RU"/>
              </w:rPr>
              <w:t>Фізична</w:t>
            </w:r>
            <w:proofErr w:type="spellEnd"/>
            <w:r w:rsidRPr="008E4FBF">
              <w:rPr>
                <w:spacing w:val="1"/>
                <w:sz w:val="24"/>
                <w:lang w:val="ru-RU"/>
              </w:rPr>
              <w:t xml:space="preserve"> </w:t>
            </w:r>
            <w:r w:rsidRPr="008E4FBF">
              <w:rPr>
                <w:sz w:val="24"/>
                <w:lang w:val="ru-RU"/>
              </w:rPr>
              <w:t>особа,</w:t>
            </w:r>
            <w:r w:rsidRPr="008E4FBF">
              <w:rPr>
                <w:spacing w:val="1"/>
                <w:sz w:val="24"/>
                <w:lang w:val="ru-RU"/>
              </w:rPr>
              <w:t xml:space="preserve"> </w:t>
            </w:r>
            <w:r w:rsidRPr="008E4FBF">
              <w:rPr>
                <w:sz w:val="24"/>
                <w:lang w:val="ru-RU"/>
              </w:rPr>
              <w:t>яка</w:t>
            </w:r>
            <w:r w:rsidRPr="008E4FBF">
              <w:rPr>
                <w:spacing w:val="1"/>
                <w:sz w:val="24"/>
                <w:lang w:val="ru-RU"/>
              </w:rPr>
              <w:t xml:space="preserve"> </w:t>
            </w:r>
            <w:r w:rsidRPr="008E4FBF">
              <w:rPr>
                <w:sz w:val="24"/>
                <w:lang w:val="ru-RU"/>
              </w:rPr>
              <w:t>є</w:t>
            </w:r>
            <w:r w:rsidRPr="008E4FBF">
              <w:rPr>
                <w:spacing w:val="1"/>
                <w:sz w:val="24"/>
                <w:lang w:val="ru-RU"/>
              </w:rPr>
              <w:t xml:space="preserve"> </w:t>
            </w:r>
            <w:proofErr w:type="spellStart"/>
            <w:r w:rsidRPr="008E4FBF">
              <w:rPr>
                <w:sz w:val="24"/>
                <w:lang w:val="ru-RU"/>
              </w:rPr>
              <w:t>учасником</w:t>
            </w:r>
            <w:proofErr w:type="spellEnd"/>
            <w:r w:rsidRPr="008E4FBF">
              <w:rPr>
                <w:spacing w:val="-57"/>
                <w:sz w:val="24"/>
                <w:lang w:val="ru-RU"/>
              </w:rPr>
              <w:t xml:space="preserve"> </w:t>
            </w:r>
            <w:proofErr w:type="spellStart"/>
            <w:r w:rsidRPr="008E4FBF">
              <w:rPr>
                <w:sz w:val="24"/>
                <w:lang w:val="ru-RU"/>
              </w:rPr>
              <w:t>процедури</w:t>
            </w:r>
            <w:proofErr w:type="spellEnd"/>
            <w:r w:rsidRPr="008E4FBF">
              <w:rPr>
                <w:sz w:val="24"/>
                <w:lang w:val="ru-RU"/>
              </w:rPr>
              <w:t xml:space="preserve"> </w:t>
            </w:r>
            <w:proofErr w:type="spellStart"/>
            <w:r w:rsidRPr="008E4FBF">
              <w:rPr>
                <w:sz w:val="24"/>
                <w:lang w:val="ru-RU"/>
              </w:rPr>
              <w:t>закупівлі</w:t>
            </w:r>
            <w:proofErr w:type="spellEnd"/>
            <w:r w:rsidRPr="008E4FBF">
              <w:rPr>
                <w:sz w:val="24"/>
                <w:lang w:val="ru-RU"/>
              </w:rPr>
              <w:t xml:space="preserve">, </w:t>
            </w:r>
            <w:proofErr w:type="spellStart"/>
            <w:r w:rsidRPr="008E4FBF">
              <w:rPr>
                <w:sz w:val="24"/>
                <w:lang w:val="ru-RU"/>
              </w:rPr>
              <w:t>була</w:t>
            </w:r>
            <w:proofErr w:type="spellEnd"/>
            <w:r w:rsidRPr="008E4FBF">
              <w:rPr>
                <w:sz w:val="24"/>
                <w:lang w:val="ru-RU"/>
              </w:rPr>
              <w:t xml:space="preserve"> </w:t>
            </w:r>
            <w:proofErr w:type="spellStart"/>
            <w:r w:rsidRPr="008E4FBF">
              <w:rPr>
                <w:sz w:val="24"/>
                <w:lang w:val="ru-RU"/>
              </w:rPr>
              <w:t>засуджена</w:t>
            </w:r>
            <w:proofErr w:type="spellEnd"/>
            <w:r w:rsidRPr="008E4FBF">
              <w:rPr>
                <w:sz w:val="24"/>
                <w:lang w:val="ru-RU"/>
              </w:rPr>
              <w:t xml:space="preserve"> за</w:t>
            </w:r>
            <w:r w:rsidRPr="008E4FBF">
              <w:rPr>
                <w:spacing w:val="1"/>
                <w:sz w:val="24"/>
                <w:lang w:val="ru-RU"/>
              </w:rPr>
              <w:t xml:space="preserve"> </w:t>
            </w:r>
            <w:proofErr w:type="spellStart"/>
            <w:r w:rsidRPr="008E4FBF">
              <w:rPr>
                <w:sz w:val="24"/>
                <w:lang w:val="ru-RU"/>
              </w:rPr>
              <w:t>кримінальне</w:t>
            </w:r>
            <w:proofErr w:type="spellEnd"/>
            <w:r w:rsidRPr="008E4FBF">
              <w:rPr>
                <w:sz w:val="24"/>
                <w:lang w:val="ru-RU"/>
              </w:rPr>
              <w:t xml:space="preserve"> </w:t>
            </w:r>
            <w:proofErr w:type="spellStart"/>
            <w:r w:rsidRPr="008E4FBF">
              <w:rPr>
                <w:sz w:val="24"/>
                <w:lang w:val="ru-RU"/>
              </w:rPr>
              <w:t>правопорушення</w:t>
            </w:r>
            <w:proofErr w:type="spellEnd"/>
            <w:r w:rsidRPr="008E4FBF">
              <w:rPr>
                <w:sz w:val="24"/>
                <w:lang w:val="ru-RU"/>
              </w:rPr>
              <w:t xml:space="preserve">, </w:t>
            </w:r>
            <w:proofErr w:type="spellStart"/>
            <w:r w:rsidRPr="008E4FBF">
              <w:rPr>
                <w:sz w:val="24"/>
                <w:lang w:val="ru-RU"/>
              </w:rPr>
              <w:t>вчинене</w:t>
            </w:r>
            <w:proofErr w:type="spellEnd"/>
            <w:r w:rsidRPr="008E4FBF">
              <w:rPr>
                <w:sz w:val="24"/>
                <w:lang w:val="ru-RU"/>
              </w:rPr>
              <w:t xml:space="preserve"> з</w:t>
            </w:r>
            <w:r w:rsidRPr="008E4FBF">
              <w:rPr>
                <w:spacing w:val="-57"/>
                <w:sz w:val="24"/>
                <w:lang w:val="ru-RU"/>
              </w:rPr>
              <w:t xml:space="preserve"> </w:t>
            </w:r>
            <w:proofErr w:type="spellStart"/>
            <w:r w:rsidRPr="008E4FBF">
              <w:rPr>
                <w:spacing w:val="-1"/>
                <w:sz w:val="24"/>
                <w:lang w:val="ru-RU"/>
              </w:rPr>
              <w:t>корисливих</w:t>
            </w:r>
            <w:proofErr w:type="spellEnd"/>
            <w:r w:rsidRPr="008E4FBF">
              <w:rPr>
                <w:spacing w:val="-14"/>
                <w:sz w:val="24"/>
                <w:lang w:val="ru-RU"/>
              </w:rPr>
              <w:t xml:space="preserve"> </w:t>
            </w:r>
            <w:proofErr w:type="spellStart"/>
            <w:r w:rsidRPr="008E4FBF">
              <w:rPr>
                <w:spacing w:val="-1"/>
                <w:sz w:val="24"/>
                <w:lang w:val="ru-RU"/>
              </w:rPr>
              <w:t>мотивів</w:t>
            </w:r>
            <w:proofErr w:type="spellEnd"/>
            <w:r w:rsidRPr="008E4FBF">
              <w:rPr>
                <w:spacing w:val="-14"/>
                <w:sz w:val="24"/>
                <w:lang w:val="ru-RU"/>
              </w:rPr>
              <w:t xml:space="preserve"> </w:t>
            </w:r>
            <w:r w:rsidRPr="008E4FBF">
              <w:rPr>
                <w:sz w:val="24"/>
                <w:lang w:val="ru-RU"/>
              </w:rPr>
              <w:t>(</w:t>
            </w:r>
            <w:proofErr w:type="spellStart"/>
            <w:r w:rsidRPr="008E4FBF">
              <w:rPr>
                <w:sz w:val="24"/>
                <w:lang w:val="ru-RU"/>
              </w:rPr>
              <w:t>зокрема</w:t>
            </w:r>
            <w:proofErr w:type="spellEnd"/>
            <w:r w:rsidRPr="008E4FBF">
              <w:rPr>
                <w:sz w:val="24"/>
                <w:lang w:val="ru-RU"/>
              </w:rPr>
              <w:t>,</w:t>
            </w:r>
            <w:r w:rsidRPr="008E4FBF">
              <w:rPr>
                <w:spacing w:val="-10"/>
                <w:sz w:val="24"/>
                <w:lang w:val="ru-RU"/>
              </w:rPr>
              <w:t xml:space="preserve"> </w:t>
            </w:r>
            <w:proofErr w:type="spellStart"/>
            <w:r w:rsidRPr="008E4FBF">
              <w:rPr>
                <w:sz w:val="24"/>
                <w:lang w:val="ru-RU"/>
              </w:rPr>
              <w:t>пов’язане</w:t>
            </w:r>
            <w:proofErr w:type="spellEnd"/>
            <w:r w:rsidRPr="008E4FBF">
              <w:rPr>
                <w:spacing w:val="-12"/>
                <w:sz w:val="24"/>
                <w:lang w:val="ru-RU"/>
              </w:rPr>
              <w:t xml:space="preserve"> </w:t>
            </w:r>
            <w:r w:rsidRPr="008E4FBF">
              <w:rPr>
                <w:sz w:val="24"/>
                <w:lang w:val="ru-RU"/>
              </w:rPr>
              <w:t>з</w:t>
            </w:r>
            <w:r w:rsidRPr="008E4FBF">
              <w:rPr>
                <w:spacing w:val="-58"/>
                <w:sz w:val="24"/>
                <w:lang w:val="ru-RU"/>
              </w:rPr>
              <w:t xml:space="preserve"> </w:t>
            </w:r>
            <w:proofErr w:type="spellStart"/>
            <w:r w:rsidRPr="008E4FBF">
              <w:rPr>
                <w:sz w:val="24"/>
                <w:lang w:val="ru-RU"/>
              </w:rPr>
              <w:t>хабарництвом</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відмиванням</w:t>
            </w:r>
            <w:proofErr w:type="spellEnd"/>
            <w:r w:rsidRPr="008E4FBF">
              <w:rPr>
                <w:spacing w:val="1"/>
                <w:sz w:val="24"/>
                <w:lang w:val="ru-RU"/>
              </w:rPr>
              <w:t xml:space="preserve"> </w:t>
            </w:r>
            <w:proofErr w:type="spellStart"/>
            <w:r w:rsidRPr="008E4FBF">
              <w:rPr>
                <w:sz w:val="24"/>
                <w:lang w:val="ru-RU"/>
              </w:rPr>
              <w:t>коштів</w:t>
            </w:r>
            <w:proofErr w:type="spellEnd"/>
            <w:r w:rsidRPr="008E4FBF">
              <w:rPr>
                <w:sz w:val="24"/>
                <w:lang w:val="ru-RU"/>
              </w:rPr>
              <w:t>),</w:t>
            </w:r>
            <w:r w:rsidRPr="008E4FBF">
              <w:rPr>
                <w:spacing w:val="-57"/>
                <w:sz w:val="24"/>
                <w:lang w:val="ru-RU"/>
              </w:rPr>
              <w:t xml:space="preserve"> </w:t>
            </w:r>
            <w:proofErr w:type="spellStart"/>
            <w:r w:rsidRPr="008E4FBF">
              <w:rPr>
                <w:spacing w:val="-1"/>
                <w:sz w:val="24"/>
                <w:lang w:val="ru-RU"/>
              </w:rPr>
              <w:t>судимість</w:t>
            </w:r>
            <w:proofErr w:type="spellEnd"/>
            <w:r w:rsidRPr="008E4FBF">
              <w:rPr>
                <w:spacing w:val="-12"/>
                <w:sz w:val="24"/>
                <w:lang w:val="ru-RU"/>
              </w:rPr>
              <w:t xml:space="preserve"> </w:t>
            </w:r>
            <w:r w:rsidRPr="008E4FBF">
              <w:rPr>
                <w:sz w:val="24"/>
                <w:lang w:val="ru-RU"/>
              </w:rPr>
              <w:t>з</w:t>
            </w:r>
            <w:r w:rsidRPr="008E4FBF">
              <w:rPr>
                <w:spacing w:val="-12"/>
                <w:sz w:val="24"/>
                <w:lang w:val="ru-RU"/>
              </w:rPr>
              <w:t xml:space="preserve"> </w:t>
            </w:r>
            <w:proofErr w:type="spellStart"/>
            <w:r w:rsidRPr="008E4FBF">
              <w:rPr>
                <w:sz w:val="24"/>
                <w:lang w:val="ru-RU"/>
              </w:rPr>
              <w:t>якої</w:t>
            </w:r>
            <w:proofErr w:type="spellEnd"/>
            <w:r w:rsidRPr="008E4FBF">
              <w:rPr>
                <w:spacing w:val="-14"/>
                <w:sz w:val="24"/>
                <w:lang w:val="ru-RU"/>
              </w:rPr>
              <w:t xml:space="preserve"> </w:t>
            </w:r>
            <w:r w:rsidRPr="008E4FBF">
              <w:rPr>
                <w:sz w:val="24"/>
                <w:lang w:val="ru-RU"/>
              </w:rPr>
              <w:t>не</w:t>
            </w:r>
            <w:r w:rsidRPr="008E4FBF">
              <w:rPr>
                <w:spacing w:val="-14"/>
                <w:sz w:val="24"/>
                <w:lang w:val="ru-RU"/>
              </w:rPr>
              <w:t xml:space="preserve"> </w:t>
            </w:r>
            <w:proofErr w:type="spellStart"/>
            <w:r w:rsidRPr="008E4FBF">
              <w:rPr>
                <w:sz w:val="24"/>
                <w:lang w:val="ru-RU"/>
              </w:rPr>
              <w:t>знято</w:t>
            </w:r>
            <w:proofErr w:type="spellEnd"/>
            <w:r w:rsidRPr="008E4FBF">
              <w:rPr>
                <w:spacing w:val="-12"/>
                <w:sz w:val="24"/>
                <w:lang w:val="ru-RU"/>
              </w:rPr>
              <w:t xml:space="preserve"> </w:t>
            </w:r>
            <w:proofErr w:type="spellStart"/>
            <w:r w:rsidRPr="008E4FBF">
              <w:rPr>
                <w:sz w:val="24"/>
                <w:lang w:val="ru-RU"/>
              </w:rPr>
              <w:t>або</w:t>
            </w:r>
            <w:proofErr w:type="spellEnd"/>
            <w:r w:rsidRPr="008E4FBF">
              <w:rPr>
                <w:spacing w:val="-12"/>
                <w:sz w:val="24"/>
                <w:lang w:val="ru-RU"/>
              </w:rPr>
              <w:t xml:space="preserve"> </w:t>
            </w:r>
            <w:r w:rsidRPr="008E4FBF">
              <w:rPr>
                <w:sz w:val="24"/>
                <w:lang w:val="ru-RU"/>
              </w:rPr>
              <w:t>не</w:t>
            </w:r>
            <w:r w:rsidRPr="008E4FBF">
              <w:rPr>
                <w:spacing w:val="-13"/>
                <w:sz w:val="24"/>
                <w:lang w:val="ru-RU"/>
              </w:rPr>
              <w:t xml:space="preserve"> </w:t>
            </w:r>
            <w:r w:rsidRPr="008E4FBF">
              <w:rPr>
                <w:sz w:val="24"/>
                <w:lang w:val="ru-RU"/>
              </w:rPr>
              <w:t>погашено</w:t>
            </w:r>
            <w:r w:rsidRPr="008E4FBF">
              <w:rPr>
                <w:spacing w:val="-58"/>
                <w:sz w:val="24"/>
                <w:lang w:val="ru-RU"/>
              </w:rPr>
              <w:t xml:space="preserve"> </w:t>
            </w:r>
            <w:r w:rsidRPr="008E4FBF">
              <w:rPr>
                <w:sz w:val="24"/>
                <w:lang w:val="ru-RU"/>
              </w:rPr>
              <w:t>в</w:t>
            </w:r>
            <w:r w:rsidRPr="008E4FBF">
              <w:rPr>
                <w:spacing w:val="-2"/>
                <w:sz w:val="24"/>
                <w:lang w:val="ru-RU"/>
              </w:rPr>
              <w:t xml:space="preserve"> </w:t>
            </w:r>
            <w:proofErr w:type="spellStart"/>
            <w:r w:rsidRPr="008E4FBF">
              <w:rPr>
                <w:sz w:val="24"/>
                <w:lang w:val="ru-RU"/>
              </w:rPr>
              <w:t>установленому</w:t>
            </w:r>
            <w:proofErr w:type="spellEnd"/>
            <w:r w:rsidRPr="008E4FBF">
              <w:rPr>
                <w:sz w:val="24"/>
                <w:lang w:val="ru-RU"/>
              </w:rPr>
              <w:t xml:space="preserve"> законом</w:t>
            </w:r>
            <w:r w:rsidRPr="008E4FBF">
              <w:rPr>
                <w:spacing w:val="-2"/>
                <w:sz w:val="24"/>
                <w:lang w:val="ru-RU"/>
              </w:rPr>
              <w:t xml:space="preserve"> </w:t>
            </w:r>
            <w:r w:rsidRPr="008E4FBF">
              <w:rPr>
                <w:sz w:val="24"/>
                <w:lang w:val="ru-RU"/>
              </w:rPr>
              <w:t>порядку.</w:t>
            </w:r>
          </w:p>
          <w:p w14:paraId="65E14CA2" w14:textId="77777777" w:rsidR="008E4FBF" w:rsidRPr="00C3123E" w:rsidRDefault="008E4FBF" w:rsidP="009A31B7">
            <w:pPr>
              <w:pStyle w:val="TableParagraph"/>
              <w:spacing w:before="121"/>
              <w:rPr>
                <w:b/>
                <w:sz w:val="24"/>
              </w:rPr>
            </w:pPr>
            <w:r w:rsidRPr="00C3123E">
              <w:rPr>
                <w:b/>
                <w:sz w:val="24"/>
              </w:rPr>
              <w:t>(</w:t>
            </w:r>
            <w:proofErr w:type="spellStart"/>
            <w:r w:rsidRPr="00C3123E">
              <w:rPr>
                <w:b/>
                <w:sz w:val="24"/>
              </w:rPr>
              <w:t>підпункт</w:t>
            </w:r>
            <w:proofErr w:type="spellEnd"/>
            <w:r w:rsidRPr="00C3123E">
              <w:rPr>
                <w:b/>
                <w:spacing w:val="-3"/>
                <w:sz w:val="24"/>
              </w:rPr>
              <w:t xml:space="preserve"> </w:t>
            </w:r>
            <w:r w:rsidRPr="00C3123E">
              <w:rPr>
                <w:b/>
                <w:sz w:val="24"/>
              </w:rPr>
              <w:t>5</w:t>
            </w:r>
            <w:r w:rsidRPr="00C3123E">
              <w:rPr>
                <w:b/>
                <w:spacing w:val="-2"/>
                <w:sz w:val="24"/>
              </w:rPr>
              <w:t xml:space="preserve"> </w:t>
            </w:r>
            <w:proofErr w:type="spellStart"/>
            <w:r w:rsidRPr="00C3123E">
              <w:rPr>
                <w:b/>
                <w:sz w:val="24"/>
              </w:rPr>
              <w:t>пункт</w:t>
            </w:r>
            <w:proofErr w:type="spellEnd"/>
            <w:r w:rsidRPr="00C3123E">
              <w:rPr>
                <w:b/>
                <w:spacing w:val="-3"/>
                <w:sz w:val="24"/>
              </w:rPr>
              <w:t xml:space="preserve"> </w:t>
            </w:r>
            <w:r w:rsidRPr="00C3123E">
              <w:rPr>
                <w:b/>
                <w:sz w:val="24"/>
              </w:rPr>
              <w:t>47</w:t>
            </w:r>
            <w:r w:rsidRPr="00C3123E">
              <w:rPr>
                <w:b/>
                <w:spacing w:val="-4"/>
                <w:sz w:val="24"/>
              </w:rPr>
              <w:t xml:space="preserve"> </w:t>
            </w:r>
            <w:proofErr w:type="spellStart"/>
            <w:r w:rsidRPr="00C3123E">
              <w:rPr>
                <w:b/>
                <w:sz w:val="24"/>
              </w:rPr>
              <w:t>Особливостей</w:t>
            </w:r>
            <w:proofErr w:type="spellEnd"/>
            <w:r w:rsidRPr="00C3123E">
              <w:rPr>
                <w:b/>
                <w:sz w:val="24"/>
              </w:rPr>
              <w:t>)</w:t>
            </w:r>
          </w:p>
        </w:tc>
        <w:tc>
          <w:tcPr>
            <w:tcW w:w="4607" w:type="dxa"/>
            <w:vMerge w:val="restart"/>
            <w:tcBorders>
              <w:top w:val="single" w:sz="4" w:space="0" w:color="auto"/>
              <w:left w:val="single" w:sz="4" w:space="0" w:color="auto"/>
              <w:bottom w:val="single" w:sz="4" w:space="0" w:color="auto"/>
              <w:right w:val="single" w:sz="4" w:space="0" w:color="auto"/>
            </w:tcBorders>
          </w:tcPr>
          <w:p w14:paraId="0F45D3C6" w14:textId="77777777" w:rsidR="008E4FBF" w:rsidRPr="00C3123E" w:rsidRDefault="008E4FBF" w:rsidP="009A31B7">
            <w:pPr>
              <w:pStyle w:val="TableParagraph"/>
              <w:tabs>
                <w:tab w:val="left" w:pos="1176"/>
                <w:tab w:val="left" w:pos="2555"/>
                <w:tab w:val="left" w:pos="2814"/>
                <w:tab w:val="left" w:pos="3014"/>
                <w:tab w:val="left" w:pos="3431"/>
              </w:tabs>
              <w:spacing w:before="99"/>
              <w:ind w:left="94" w:right="69"/>
              <w:rPr>
                <w:b/>
                <w:sz w:val="24"/>
              </w:rPr>
            </w:pPr>
            <w:proofErr w:type="spellStart"/>
            <w:r w:rsidRPr="00C3123E">
              <w:rPr>
                <w:b/>
                <w:sz w:val="24"/>
              </w:rPr>
              <w:t>Повний</w:t>
            </w:r>
            <w:proofErr w:type="spellEnd"/>
            <w:r w:rsidRPr="00C3123E">
              <w:rPr>
                <w:b/>
                <w:spacing w:val="1"/>
                <w:sz w:val="24"/>
              </w:rPr>
              <w:t xml:space="preserve"> </w:t>
            </w:r>
            <w:proofErr w:type="spellStart"/>
            <w:r w:rsidRPr="00C3123E">
              <w:rPr>
                <w:b/>
                <w:sz w:val="24"/>
              </w:rPr>
              <w:t>витяг</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інформаційно</w:t>
            </w:r>
            <w:proofErr w:type="spellEnd"/>
            <w:r w:rsidRPr="00C3123E">
              <w:rPr>
                <w:b/>
                <w:sz w:val="24"/>
              </w:rPr>
              <w:t>-</w:t>
            </w:r>
            <w:r w:rsidRPr="00C3123E">
              <w:rPr>
                <w:b/>
                <w:spacing w:val="1"/>
                <w:sz w:val="24"/>
              </w:rPr>
              <w:t xml:space="preserve"> </w:t>
            </w:r>
            <w:proofErr w:type="spellStart"/>
            <w:r w:rsidRPr="00C3123E">
              <w:rPr>
                <w:b/>
                <w:sz w:val="24"/>
              </w:rPr>
              <w:t>аналітичної</w:t>
            </w:r>
            <w:proofErr w:type="spellEnd"/>
            <w:r w:rsidRPr="00C3123E">
              <w:rPr>
                <w:b/>
                <w:sz w:val="24"/>
              </w:rPr>
              <w:t xml:space="preserve"> </w:t>
            </w:r>
            <w:proofErr w:type="spellStart"/>
            <w:r w:rsidRPr="00C3123E">
              <w:rPr>
                <w:b/>
                <w:sz w:val="24"/>
              </w:rPr>
              <w:t>системи</w:t>
            </w:r>
            <w:proofErr w:type="spellEnd"/>
            <w:r w:rsidRPr="00C3123E">
              <w:rPr>
                <w:b/>
                <w:sz w:val="24"/>
              </w:rPr>
              <w:t xml:space="preserve"> «</w:t>
            </w:r>
            <w:proofErr w:type="spellStart"/>
            <w:r w:rsidRPr="00C3123E">
              <w:rPr>
                <w:b/>
                <w:sz w:val="24"/>
              </w:rPr>
              <w:t>Облік</w:t>
            </w:r>
            <w:proofErr w:type="spellEnd"/>
            <w:r w:rsidRPr="00C3123E">
              <w:rPr>
                <w:b/>
                <w:sz w:val="24"/>
              </w:rPr>
              <w:t xml:space="preserve"> </w:t>
            </w:r>
            <w:proofErr w:type="spellStart"/>
            <w:r w:rsidRPr="00C3123E">
              <w:rPr>
                <w:b/>
                <w:sz w:val="24"/>
              </w:rPr>
              <w:t>відомостей</w:t>
            </w:r>
            <w:proofErr w:type="spellEnd"/>
            <w:r w:rsidRPr="00C3123E">
              <w:rPr>
                <w:b/>
                <w:spacing w:val="1"/>
                <w:sz w:val="24"/>
              </w:rPr>
              <w:t xml:space="preserve"> </w:t>
            </w:r>
            <w:proofErr w:type="spellStart"/>
            <w:r w:rsidRPr="00C3123E">
              <w:rPr>
                <w:b/>
                <w:sz w:val="24"/>
              </w:rPr>
              <w:t>про</w:t>
            </w:r>
            <w:proofErr w:type="spellEnd"/>
            <w:r w:rsidRPr="00C3123E">
              <w:rPr>
                <w:b/>
                <w:sz w:val="24"/>
              </w:rPr>
              <w:t xml:space="preserve"> </w:t>
            </w:r>
            <w:proofErr w:type="spellStart"/>
            <w:r w:rsidRPr="00C3123E">
              <w:rPr>
                <w:b/>
                <w:sz w:val="24"/>
              </w:rPr>
              <w:t>притягнення</w:t>
            </w:r>
            <w:proofErr w:type="spellEnd"/>
            <w:r w:rsidRPr="00C3123E">
              <w:rPr>
                <w:b/>
                <w:sz w:val="24"/>
              </w:rPr>
              <w:t xml:space="preserve"> </w:t>
            </w:r>
            <w:proofErr w:type="spellStart"/>
            <w:r w:rsidRPr="00C3123E">
              <w:rPr>
                <w:b/>
                <w:sz w:val="24"/>
              </w:rPr>
              <w:t>особи</w:t>
            </w:r>
            <w:proofErr w:type="spellEnd"/>
            <w:r w:rsidRPr="00C3123E">
              <w:rPr>
                <w:b/>
                <w:sz w:val="24"/>
              </w:rPr>
              <w:t xml:space="preserve"> </w:t>
            </w:r>
            <w:proofErr w:type="spellStart"/>
            <w:r w:rsidRPr="00C3123E">
              <w:rPr>
                <w:b/>
                <w:sz w:val="24"/>
              </w:rPr>
              <w:t>до</w:t>
            </w:r>
            <w:proofErr w:type="spellEnd"/>
            <w:r w:rsidRPr="00C3123E">
              <w:rPr>
                <w:b/>
                <w:sz w:val="24"/>
              </w:rPr>
              <w:t xml:space="preserve"> </w:t>
            </w:r>
            <w:proofErr w:type="spellStart"/>
            <w:r w:rsidRPr="00C3123E">
              <w:rPr>
                <w:b/>
                <w:sz w:val="24"/>
              </w:rPr>
              <w:t>кримінальної</w:t>
            </w:r>
            <w:proofErr w:type="spellEnd"/>
            <w:r w:rsidRPr="00C3123E">
              <w:rPr>
                <w:b/>
                <w:spacing w:val="-57"/>
                <w:sz w:val="24"/>
              </w:rPr>
              <w:t xml:space="preserve"> </w:t>
            </w:r>
            <w:proofErr w:type="spellStart"/>
            <w:r w:rsidRPr="00C3123E">
              <w:rPr>
                <w:b/>
                <w:sz w:val="24"/>
              </w:rPr>
              <w:t>відповідальності</w:t>
            </w:r>
            <w:proofErr w:type="spellEnd"/>
            <w:r w:rsidRPr="00C3123E">
              <w:rPr>
                <w:b/>
                <w:sz w:val="24"/>
              </w:rPr>
              <w:tab/>
            </w:r>
            <w:proofErr w:type="spellStart"/>
            <w:r w:rsidRPr="00C3123E">
              <w:rPr>
                <w:b/>
                <w:sz w:val="24"/>
              </w:rPr>
              <w:t>та</w:t>
            </w:r>
            <w:proofErr w:type="spellEnd"/>
            <w:r w:rsidRPr="00C3123E">
              <w:rPr>
                <w:b/>
                <w:sz w:val="24"/>
              </w:rPr>
              <w:tab/>
            </w:r>
            <w:r w:rsidRPr="00C3123E">
              <w:rPr>
                <w:b/>
                <w:sz w:val="24"/>
              </w:rPr>
              <w:tab/>
            </w:r>
            <w:r w:rsidRPr="00C3123E">
              <w:rPr>
                <w:b/>
                <w:sz w:val="24"/>
              </w:rPr>
              <w:tab/>
            </w:r>
            <w:proofErr w:type="spellStart"/>
            <w:r w:rsidRPr="00C3123E">
              <w:rPr>
                <w:b/>
                <w:sz w:val="24"/>
              </w:rPr>
              <w:t>наявності</w:t>
            </w:r>
            <w:proofErr w:type="spellEnd"/>
            <w:r w:rsidRPr="00C3123E">
              <w:rPr>
                <w:b/>
                <w:spacing w:val="-58"/>
                <w:sz w:val="24"/>
              </w:rPr>
              <w:t xml:space="preserve"> </w:t>
            </w:r>
            <w:proofErr w:type="spellStart"/>
            <w:r w:rsidRPr="00C3123E">
              <w:rPr>
                <w:b/>
                <w:sz w:val="24"/>
              </w:rPr>
              <w:t>судимості</w:t>
            </w:r>
            <w:proofErr w:type="spellEnd"/>
            <w:r w:rsidRPr="00C3123E">
              <w:rPr>
                <w:b/>
                <w:sz w:val="24"/>
              </w:rPr>
              <w:t>»</w:t>
            </w:r>
            <w:r w:rsidRPr="00C3123E">
              <w:rPr>
                <w:b/>
                <w:spacing w:val="1"/>
                <w:sz w:val="24"/>
              </w:rPr>
              <w:t xml:space="preserve"> </w:t>
            </w:r>
            <w:proofErr w:type="spellStart"/>
            <w:r w:rsidRPr="00C3123E">
              <w:rPr>
                <w:b/>
                <w:sz w:val="24"/>
              </w:rPr>
              <w:t>сформований</w:t>
            </w:r>
            <w:proofErr w:type="spellEnd"/>
            <w:r w:rsidRPr="00C3123E">
              <w:rPr>
                <w:b/>
                <w:spacing w:val="1"/>
                <w:sz w:val="24"/>
              </w:rPr>
              <w:t xml:space="preserve"> </w:t>
            </w:r>
            <w:r w:rsidRPr="00C3123E">
              <w:rPr>
                <w:b/>
                <w:sz w:val="24"/>
              </w:rPr>
              <w:t>у</w:t>
            </w:r>
            <w:r w:rsidRPr="00C3123E">
              <w:rPr>
                <w:b/>
                <w:spacing w:val="60"/>
                <w:sz w:val="24"/>
              </w:rPr>
              <w:t xml:space="preserve"> </w:t>
            </w:r>
            <w:proofErr w:type="spellStart"/>
            <w:r w:rsidRPr="00C3123E">
              <w:rPr>
                <w:b/>
                <w:sz w:val="24"/>
              </w:rPr>
              <w:t>паперовій</w:t>
            </w:r>
            <w:proofErr w:type="spellEnd"/>
            <w:r w:rsidRPr="00C3123E">
              <w:rPr>
                <w:b/>
                <w:spacing w:val="1"/>
                <w:sz w:val="24"/>
              </w:rPr>
              <w:t xml:space="preserve"> </w:t>
            </w:r>
            <w:proofErr w:type="spellStart"/>
            <w:r w:rsidRPr="00C3123E">
              <w:rPr>
                <w:b/>
                <w:sz w:val="24"/>
              </w:rPr>
              <w:t>або</w:t>
            </w:r>
            <w:proofErr w:type="spellEnd"/>
            <w:r w:rsidRPr="00C3123E">
              <w:rPr>
                <w:b/>
                <w:spacing w:val="1"/>
                <w:sz w:val="24"/>
              </w:rPr>
              <w:t xml:space="preserve"> </w:t>
            </w:r>
            <w:proofErr w:type="spellStart"/>
            <w:r w:rsidRPr="00C3123E">
              <w:rPr>
                <w:b/>
                <w:sz w:val="24"/>
              </w:rPr>
              <w:t>електронній</w:t>
            </w:r>
            <w:proofErr w:type="spellEnd"/>
            <w:r w:rsidRPr="00C3123E">
              <w:rPr>
                <w:b/>
                <w:spacing w:val="1"/>
                <w:sz w:val="24"/>
              </w:rPr>
              <w:t xml:space="preserve"> </w:t>
            </w:r>
            <w:proofErr w:type="spellStart"/>
            <w:r w:rsidRPr="00C3123E">
              <w:rPr>
                <w:b/>
                <w:sz w:val="24"/>
              </w:rPr>
              <w:t>формі</w:t>
            </w:r>
            <w:proofErr w:type="spellEnd"/>
            <w:r w:rsidRPr="00C3123E">
              <w:rPr>
                <w:b/>
                <w:sz w:val="24"/>
              </w:rPr>
              <w:t>,</w:t>
            </w:r>
            <w:r w:rsidRPr="00C3123E">
              <w:rPr>
                <w:b/>
                <w:spacing w:val="1"/>
                <w:sz w:val="24"/>
              </w:rPr>
              <w:t xml:space="preserve"> </w:t>
            </w:r>
            <w:proofErr w:type="spellStart"/>
            <w:r w:rsidRPr="00C3123E">
              <w:rPr>
                <w:b/>
                <w:sz w:val="24"/>
              </w:rPr>
              <w:t>що</w:t>
            </w:r>
            <w:proofErr w:type="spellEnd"/>
            <w:r w:rsidRPr="00C3123E">
              <w:rPr>
                <w:b/>
                <w:spacing w:val="1"/>
                <w:sz w:val="24"/>
              </w:rPr>
              <w:t xml:space="preserve"> </w:t>
            </w:r>
            <w:proofErr w:type="spellStart"/>
            <w:r w:rsidRPr="00C3123E">
              <w:rPr>
                <w:b/>
                <w:sz w:val="24"/>
              </w:rPr>
              <w:t>містить</w:t>
            </w:r>
            <w:proofErr w:type="spellEnd"/>
            <w:r w:rsidRPr="00C3123E">
              <w:rPr>
                <w:b/>
                <w:spacing w:val="1"/>
                <w:sz w:val="24"/>
              </w:rPr>
              <w:t xml:space="preserve"> </w:t>
            </w:r>
            <w:proofErr w:type="spellStart"/>
            <w:r w:rsidRPr="00C3123E">
              <w:rPr>
                <w:b/>
                <w:sz w:val="24"/>
              </w:rPr>
              <w:t>інформацію</w:t>
            </w:r>
            <w:proofErr w:type="spellEnd"/>
            <w:r w:rsidRPr="00C3123E">
              <w:rPr>
                <w:b/>
                <w:spacing w:val="1"/>
                <w:sz w:val="24"/>
              </w:rPr>
              <w:t xml:space="preserve"> </w:t>
            </w:r>
            <w:proofErr w:type="spellStart"/>
            <w:r w:rsidRPr="00C3123E">
              <w:rPr>
                <w:b/>
                <w:sz w:val="24"/>
              </w:rPr>
              <w:t>про</w:t>
            </w:r>
            <w:proofErr w:type="spellEnd"/>
            <w:r w:rsidRPr="00C3123E">
              <w:rPr>
                <w:b/>
                <w:sz w:val="24"/>
              </w:rPr>
              <w:t xml:space="preserve"> </w:t>
            </w:r>
            <w:proofErr w:type="spellStart"/>
            <w:r w:rsidRPr="00C3123E">
              <w:rPr>
                <w:b/>
                <w:sz w:val="24"/>
              </w:rPr>
              <w:t>відсутність</w:t>
            </w:r>
            <w:proofErr w:type="spellEnd"/>
            <w:r w:rsidRPr="00C3123E">
              <w:rPr>
                <w:b/>
                <w:spacing w:val="1"/>
                <w:sz w:val="24"/>
              </w:rPr>
              <w:t xml:space="preserve"> </w:t>
            </w:r>
            <w:proofErr w:type="spellStart"/>
            <w:r w:rsidRPr="00C3123E">
              <w:rPr>
                <w:b/>
                <w:sz w:val="24"/>
              </w:rPr>
              <w:t>судимості</w:t>
            </w:r>
            <w:proofErr w:type="spellEnd"/>
            <w:r w:rsidRPr="00C3123E">
              <w:rPr>
                <w:b/>
                <w:spacing w:val="-57"/>
                <w:sz w:val="24"/>
              </w:rPr>
              <w:t xml:space="preserve"> </w:t>
            </w:r>
            <w:proofErr w:type="spellStart"/>
            <w:r w:rsidRPr="00C3123E">
              <w:rPr>
                <w:b/>
                <w:sz w:val="24"/>
              </w:rPr>
              <w:t>або</w:t>
            </w:r>
            <w:proofErr w:type="spellEnd"/>
            <w:r w:rsidRPr="00C3123E">
              <w:rPr>
                <w:b/>
                <w:sz w:val="24"/>
              </w:rPr>
              <w:tab/>
            </w:r>
            <w:proofErr w:type="spellStart"/>
            <w:r w:rsidRPr="00C3123E">
              <w:rPr>
                <w:b/>
                <w:sz w:val="24"/>
              </w:rPr>
              <w:t>обмежень</w:t>
            </w:r>
            <w:proofErr w:type="spellEnd"/>
            <w:r w:rsidRPr="00C3123E">
              <w:rPr>
                <w:b/>
                <w:sz w:val="24"/>
              </w:rPr>
              <w:t>,</w:t>
            </w:r>
            <w:r w:rsidRPr="00C3123E">
              <w:rPr>
                <w:b/>
                <w:sz w:val="24"/>
              </w:rPr>
              <w:tab/>
            </w:r>
            <w:r w:rsidRPr="00C3123E">
              <w:rPr>
                <w:b/>
                <w:sz w:val="24"/>
              </w:rPr>
              <w:tab/>
            </w:r>
            <w:r w:rsidRPr="00C3123E">
              <w:rPr>
                <w:b/>
                <w:sz w:val="24"/>
              </w:rPr>
              <w:tab/>
            </w:r>
            <w:proofErr w:type="spellStart"/>
            <w:r w:rsidRPr="00C3123E">
              <w:rPr>
                <w:b/>
                <w:sz w:val="24"/>
              </w:rPr>
              <w:t>передбачених</w:t>
            </w:r>
            <w:proofErr w:type="spellEnd"/>
            <w:r w:rsidRPr="00C3123E">
              <w:rPr>
                <w:b/>
                <w:spacing w:val="-58"/>
                <w:sz w:val="24"/>
              </w:rPr>
              <w:t xml:space="preserve"> </w:t>
            </w:r>
            <w:proofErr w:type="spellStart"/>
            <w:r w:rsidRPr="00C3123E">
              <w:rPr>
                <w:b/>
                <w:sz w:val="24"/>
              </w:rPr>
              <w:t>кримінальним</w:t>
            </w:r>
            <w:proofErr w:type="spellEnd"/>
            <w:r w:rsidRPr="00C3123E">
              <w:rPr>
                <w:b/>
                <w:sz w:val="24"/>
              </w:rPr>
              <w:tab/>
            </w:r>
            <w:r w:rsidRPr="00C3123E">
              <w:rPr>
                <w:b/>
                <w:sz w:val="24"/>
              </w:rPr>
              <w:tab/>
            </w:r>
            <w:proofErr w:type="spellStart"/>
            <w:r w:rsidRPr="00C3123E">
              <w:rPr>
                <w:b/>
                <w:sz w:val="24"/>
              </w:rPr>
              <w:t>процесуальним</w:t>
            </w:r>
            <w:proofErr w:type="spellEnd"/>
            <w:r w:rsidRPr="00C3123E">
              <w:rPr>
                <w:b/>
                <w:spacing w:val="-58"/>
                <w:sz w:val="24"/>
              </w:rPr>
              <w:t xml:space="preserve"> </w:t>
            </w:r>
            <w:proofErr w:type="spellStart"/>
            <w:r w:rsidRPr="00C3123E">
              <w:rPr>
                <w:b/>
                <w:sz w:val="24"/>
              </w:rPr>
              <w:lastRenderedPageBreak/>
              <w:t>законодавством</w:t>
            </w:r>
            <w:proofErr w:type="spellEnd"/>
            <w:r w:rsidRPr="00C3123E">
              <w:rPr>
                <w:b/>
                <w:sz w:val="24"/>
              </w:rPr>
              <w:t xml:space="preserve"> </w:t>
            </w:r>
            <w:proofErr w:type="spellStart"/>
            <w:r w:rsidRPr="00C3123E">
              <w:rPr>
                <w:b/>
                <w:sz w:val="24"/>
              </w:rPr>
              <w:t>України</w:t>
            </w:r>
            <w:proofErr w:type="spellEnd"/>
            <w:r w:rsidRPr="00C3123E">
              <w:rPr>
                <w:b/>
                <w:sz w:val="24"/>
              </w:rPr>
              <w:t xml:space="preserve"> </w:t>
            </w:r>
            <w:proofErr w:type="spellStart"/>
            <w:r w:rsidRPr="00C3123E">
              <w:rPr>
                <w:b/>
                <w:sz w:val="24"/>
              </w:rPr>
              <w:t>щодо</w:t>
            </w:r>
            <w:proofErr w:type="spellEnd"/>
            <w:r w:rsidRPr="00C3123E">
              <w:rPr>
                <w:b/>
                <w:sz w:val="24"/>
              </w:rPr>
              <w:t xml:space="preserve"> </w:t>
            </w:r>
            <w:proofErr w:type="spellStart"/>
            <w:r w:rsidRPr="00C3123E">
              <w:rPr>
                <w:b/>
                <w:sz w:val="24"/>
              </w:rPr>
              <w:t>фізичної</w:t>
            </w:r>
            <w:proofErr w:type="spellEnd"/>
            <w:r w:rsidRPr="00C3123E">
              <w:rPr>
                <w:b/>
                <w:spacing w:val="1"/>
                <w:sz w:val="24"/>
              </w:rPr>
              <w:t xml:space="preserve"> </w:t>
            </w:r>
            <w:proofErr w:type="spellStart"/>
            <w:r w:rsidRPr="00C3123E">
              <w:rPr>
                <w:b/>
                <w:sz w:val="24"/>
              </w:rPr>
              <w:t>особи</w:t>
            </w:r>
            <w:proofErr w:type="spellEnd"/>
            <w:r w:rsidRPr="00C3123E">
              <w:rPr>
                <w:b/>
                <w:sz w:val="24"/>
              </w:rPr>
              <w:t>,</w:t>
            </w:r>
            <w:r w:rsidRPr="00C3123E">
              <w:rPr>
                <w:b/>
                <w:spacing w:val="1"/>
                <w:sz w:val="24"/>
              </w:rPr>
              <w:t xml:space="preserve"> </w:t>
            </w:r>
            <w:proofErr w:type="spellStart"/>
            <w:r w:rsidRPr="00C3123E">
              <w:rPr>
                <w:b/>
                <w:sz w:val="24"/>
              </w:rPr>
              <w:t>яка</w:t>
            </w:r>
            <w:proofErr w:type="spellEnd"/>
            <w:r w:rsidRPr="00C3123E">
              <w:rPr>
                <w:b/>
                <w:spacing w:val="1"/>
                <w:sz w:val="24"/>
              </w:rPr>
              <w:t xml:space="preserve"> </w:t>
            </w:r>
            <w:r w:rsidRPr="00C3123E">
              <w:rPr>
                <w:b/>
                <w:sz w:val="24"/>
              </w:rPr>
              <w:t>є</w:t>
            </w:r>
            <w:r w:rsidRPr="00C3123E">
              <w:rPr>
                <w:b/>
                <w:spacing w:val="1"/>
                <w:sz w:val="24"/>
              </w:rPr>
              <w:t xml:space="preserve"> </w:t>
            </w:r>
            <w:proofErr w:type="spellStart"/>
            <w:r w:rsidRPr="00C3123E">
              <w:rPr>
                <w:b/>
                <w:sz w:val="24"/>
              </w:rPr>
              <w:t>учасником</w:t>
            </w:r>
            <w:proofErr w:type="spellEnd"/>
            <w:r w:rsidRPr="00C3123E">
              <w:rPr>
                <w:b/>
                <w:spacing w:val="1"/>
                <w:sz w:val="24"/>
              </w:rPr>
              <w:t xml:space="preserve"> </w:t>
            </w:r>
            <w:proofErr w:type="spellStart"/>
            <w:r w:rsidRPr="00C3123E">
              <w:rPr>
                <w:b/>
                <w:sz w:val="24"/>
              </w:rPr>
              <w:t>процедури</w:t>
            </w:r>
            <w:proofErr w:type="spellEnd"/>
            <w:r w:rsidRPr="00C3123E">
              <w:rPr>
                <w:b/>
                <w:spacing w:val="1"/>
                <w:sz w:val="24"/>
              </w:rPr>
              <w:t xml:space="preserve"> </w:t>
            </w:r>
            <w:proofErr w:type="spellStart"/>
            <w:r w:rsidRPr="00C3123E">
              <w:rPr>
                <w:b/>
                <w:sz w:val="24"/>
              </w:rPr>
              <w:t>закупівлі</w:t>
            </w:r>
            <w:proofErr w:type="spellEnd"/>
            <w:r w:rsidRPr="00C3123E">
              <w:rPr>
                <w:b/>
                <w:sz w:val="24"/>
              </w:rPr>
              <w:t>.</w:t>
            </w:r>
          </w:p>
        </w:tc>
      </w:tr>
      <w:tr w:rsidR="008E4FBF" w:rsidRPr="00C3123E" w14:paraId="79F4D781" w14:textId="77777777" w:rsidTr="009A31B7">
        <w:trPr>
          <w:trHeight w:val="2526"/>
        </w:trPr>
        <w:tc>
          <w:tcPr>
            <w:tcW w:w="588" w:type="dxa"/>
            <w:tcBorders>
              <w:top w:val="single" w:sz="4" w:space="0" w:color="000000"/>
              <w:left w:val="single" w:sz="4" w:space="0" w:color="000000"/>
              <w:bottom w:val="single" w:sz="4" w:space="0" w:color="000000"/>
              <w:right w:val="single" w:sz="4" w:space="0" w:color="auto"/>
            </w:tcBorders>
          </w:tcPr>
          <w:p w14:paraId="3B629362" w14:textId="77777777" w:rsidR="008E4FBF" w:rsidRPr="00C3123E" w:rsidRDefault="008E4FBF" w:rsidP="009A31B7">
            <w:pPr>
              <w:pStyle w:val="TableParagraph"/>
              <w:spacing w:before="97"/>
              <w:ind w:left="0" w:right="168"/>
              <w:jc w:val="right"/>
              <w:rPr>
                <w:b/>
                <w:sz w:val="24"/>
              </w:rPr>
            </w:pPr>
            <w:r w:rsidRPr="00C3123E">
              <w:rPr>
                <w:b/>
                <w:sz w:val="24"/>
              </w:rPr>
              <w:lastRenderedPageBreak/>
              <w:t>3</w:t>
            </w:r>
          </w:p>
        </w:tc>
        <w:tc>
          <w:tcPr>
            <w:tcW w:w="4429" w:type="dxa"/>
            <w:tcBorders>
              <w:top w:val="single" w:sz="4" w:space="0" w:color="auto"/>
              <w:left w:val="single" w:sz="4" w:space="0" w:color="auto"/>
              <w:bottom w:val="single" w:sz="4" w:space="0" w:color="auto"/>
              <w:right w:val="single" w:sz="4" w:space="0" w:color="auto"/>
            </w:tcBorders>
          </w:tcPr>
          <w:p w14:paraId="4FBCFAC8" w14:textId="77777777" w:rsidR="008E4FBF" w:rsidRPr="00C3123E" w:rsidRDefault="008E4FBF" w:rsidP="009A31B7">
            <w:pPr>
              <w:pStyle w:val="TableParagraph"/>
              <w:tabs>
                <w:tab w:val="left" w:pos="1227"/>
                <w:tab w:val="left" w:pos="2182"/>
                <w:tab w:val="left" w:pos="2822"/>
                <w:tab w:val="left" w:pos="3232"/>
              </w:tabs>
              <w:spacing w:before="217"/>
              <w:ind w:left="105" w:right="79"/>
              <w:rPr>
                <w:b/>
                <w:sz w:val="24"/>
              </w:rPr>
            </w:pPr>
            <w:proofErr w:type="spellStart"/>
            <w:r w:rsidRPr="00C3123E">
              <w:rPr>
                <w:sz w:val="24"/>
              </w:rPr>
              <w:t>Керівника</w:t>
            </w:r>
            <w:proofErr w:type="spellEnd"/>
            <w:r w:rsidRPr="00C3123E">
              <w:rPr>
                <w:spacing w:val="-13"/>
                <w:sz w:val="24"/>
              </w:rPr>
              <w:t xml:space="preserve"> </w:t>
            </w:r>
            <w:proofErr w:type="spellStart"/>
            <w:r w:rsidRPr="00C3123E">
              <w:rPr>
                <w:sz w:val="24"/>
              </w:rPr>
              <w:t>учасника</w:t>
            </w:r>
            <w:proofErr w:type="spellEnd"/>
            <w:r w:rsidRPr="00C3123E">
              <w:rPr>
                <w:spacing w:val="-12"/>
                <w:sz w:val="24"/>
              </w:rPr>
              <w:t xml:space="preserve"> </w:t>
            </w:r>
            <w:proofErr w:type="spellStart"/>
            <w:r w:rsidRPr="00C3123E">
              <w:rPr>
                <w:sz w:val="24"/>
              </w:rPr>
              <w:t>процедури</w:t>
            </w:r>
            <w:proofErr w:type="spellEnd"/>
            <w:r w:rsidRPr="00C3123E">
              <w:rPr>
                <w:spacing w:val="-9"/>
                <w:sz w:val="24"/>
              </w:rPr>
              <w:t xml:space="preserve"> </w:t>
            </w:r>
            <w:proofErr w:type="spellStart"/>
            <w:r w:rsidRPr="00C3123E">
              <w:rPr>
                <w:sz w:val="24"/>
              </w:rPr>
              <w:t>закупівлі</w:t>
            </w:r>
            <w:proofErr w:type="spellEnd"/>
            <w:r w:rsidRPr="00C3123E">
              <w:rPr>
                <w:sz w:val="24"/>
              </w:rPr>
              <w:t>,</w:t>
            </w:r>
            <w:r w:rsidRPr="00C3123E">
              <w:rPr>
                <w:spacing w:val="-57"/>
                <w:sz w:val="24"/>
              </w:rPr>
              <w:t xml:space="preserve"> </w:t>
            </w:r>
            <w:proofErr w:type="spellStart"/>
            <w:r w:rsidRPr="00C3123E">
              <w:rPr>
                <w:sz w:val="24"/>
              </w:rPr>
              <w:t>фізичну</w:t>
            </w:r>
            <w:proofErr w:type="spellEnd"/>
            <w:r w:rsidRPr="00C3123E">
              <w:rPr>
                <w:sz w:val="24"/>
              </w:rPr>
              <w:tab/>
            </w:r>
            <w:proofErr w:type="spellStart"/>
            <w:r w:rsidRPr="00C3123E">
              <w:rPr>
                <w:sz w:val="24"/>
              </w:rPr>
              <w:t>особу</w:t>
            </w:r>
            <w:proofErr w:type="spellEnd"/>
            <w:r w:rsidRPr="00C3123E">
              <w:rPr>
                <w:sz w:val="24"/>
              </w:rPr>
              <w:t>,</w:t>
            </w:r>
            <w:r w:rsidRPr="00C3123E">
              <w:rPr>
                <w:sz w:val="24"/>
              </w:rPr>
              <w:tab/>
            </w:r>
            <w:proofErr w:type="spellStart"/>
            <w:r w:rsidRPr="00C3123E">
              <w:rPr>
                <w:sz w:val="24"/>
              </w:rPr>
              <w:t>яка</w:t>
            </w:r>
            <w:proofErr w:type="spellEnd"/>
            <w:r w:rsidRPr="00C3123E">
              <w:rPr>
                <w:sz w:val="24"/>
              </w:rPr>
              <w:tab/>
              <w:t>є</w:t>
            </w:r>
            <w:r w:rsidRPr="00C3123E">
              <w:rPr>
                <w:sz w:val="24"/>
              </w:rPr>
              <w:tab/>
            </w:r>
            <w:proofErr w:type="spellStart"/>
            <w:r w:rsidRPr="00C3123E">
              <w:rPr>
                <w:sz w:val="24"/>
              </w:rPr>
              <w:t>учасником</w:t>
            </w:r>
            <w:proofErr w:type="spellEnd"/>
            <w:r w:rsidRPr="00C3123E">
              <w:rPr>
                <w:spacing w:val="-57"/>
                <w:sz w:val="24"/>
              </w:rPr>
              <w:t xml:space="preserve"> </w:t>
            </w:r>
            <w:proofErr w:type="spellStart"/>
            <w:r w:rsidRPr="00C3123E">
              <w:rPr>
                <w:sz w:val="24"/>
              </w:rPr>
              <w:t>процедури</w:t>
            </w:r>
            <w:proofErr w:type="spellEnd"/>
            <w:r w:rsidRPr="00C3123E">
              <w:rPr>
                <w:spacing w:val="43"/>
                <w:sz w:val="24"/>
              </w:rPr>
              <w:t xml:space="preserve"> </w:t>
            </w:r>
            <w:proofErr w:type="spellStart"/>
            <w:r w:rsidRPr="00C3123E">
              <w:rPr>
                <w:sz w:val="24"/>
              </w:rPr>
              <w:t>закупівлі</w:t>
            </w:r>
            <w:proofErr w:type="spellEnd"/>
            <w:r w:rsidRPr="00C3123E">
              <w:rPr>
                <w:sz w:val="24"/>
              </w:rPr>
              <w:t>,</w:t>
            </w:r>
            <w:r w:rsidRPr="00C3123E">
              <w:rPr>
                <w:spacing w:val="41"/>
                <w:sz w:val="24"/>
              </w:rPr>
              <w:t xml:space="preserve"> </w:t>
            </w:r>
            <w:proofErr w:type="spellStart"/>
            <w:r w:rsidRPr="00C3123E">
              <w:rPr>
                <w:sz w:val="24"/>
              </w:rPr>
              <w:t>було</w:t>
            </w:r>
            <w:proofErr w:type="spellEnd"/>
            <w:r w:rsidRPr="00C3123E">
              <w:rPr>
                <w:spacing w:val="43"/>
                <w:sz w:val="24"/>
              </w:rPr>
              <w:t xml:space="preserve"> </w:t>
            </w:r>
            <w:proofErr w:type="spellStart"/>
            <w:r w:rsidRPr="00C3123E">
              <w:rPr>
                <w:sz w:val="24"/>
              </w:rPr>
              <w:t>притягнуто</w:t>
            </w:r>
            <w:proofErr w:type="spellEnd"/>
            <w:r w:rsidRPr="00C3123E">
              <w:rPr>
                <w:spacing w:val="-57"/>
                <w:sz w:val="24"/>
              </w:rPr>
              <w:t xml:space="preserve"> </w:t>
            </w:r>
            <w:proofErr w:type="spellStart"/>
            <w:r w:rsidRPr="00C3123E">
              <w:rPr>
                <w:sz w:val="24"/>
              </w:rPr>
              <w:t>згідно</w:t>
            </w:r>
            <w:proofErr w:type="spellEnd"/>
            <w:r w:rsidRPr="00C3123E">
              <w:rPr>
                <w:spacing w:val="23"/>
                <w:sz w:val="24"/>
              </w:rPr>
              <w:t xml:space="preserve"> </w:t>
            </w:r>
            <w:proofErr w:type="spellStart"/>
            <w:r w:rsidRPr="00C3123E">
              <w:rPr>
                <w:sz w:val="24"/>
              </w:rPr>
              <w:t>із</w:t>
            </w:r>
            <w:proofErr w:type="spellEnd"/>
            <w:r w:rsidRPr="00C3123E">
              <w:rPr>
                <w:spacing w:val="25"/>
                <w:sz w:val="24"/>
              </w:rPr>
              <w:t xml:space="preserve"> </w:t>
            </w:r>
            <w:proofErr w:type="spellStart"/>
            <w:r w:rsidRPr="00C3123E">
              <w:rPr>
                <w:sz w:val="24"/>
              </w:rPr>
              <w:t>законом</w:t>
            </w:r>
            <w:proofErr w:type="spellEnd"/>
            <w:r w:rsidRPr="00C3123E">
              <w:rPr>
                <w:spacing w:val="25"/>
                <w:sz w:val="24"/>
              </w:rPr>
              <w:t xml:space="preserve"> </w:t>
            </w:r>
            <w:proofErr w:type="spellStart"/>
            <w:r w:rsidRPr="00C3123E">
              <w:rPr>
                <w:sz w:val="24"/>
              </w:rPr>
              <w:t>до</w:t>
            </w:r>
            <w:proofErr w:type="spellEnd"/>
            <w:r w:rsidRPr="00C3123E">
              <w:rPr>
                <w:spacing w:val="24"/>
                <w:sz w:val="24"/>
              </w:rPr>
              <w:t xml:space="preserve"> </w:t>
            </w:r>
            <w:proofErr w:type="spellStart"/>
            <w:r w:rsidRPr="00C3123E">
              <w:rPr>
                <w:sz w:val="24"/>
              </w:rPr>
              <w:t>відповідальності</w:t>
            </w:r>
            <w:proofErr w:type="spellEnd"/>
            <w:r w:rsidRPr="00C3123E">
              <w:rPr>
                <w:spacing w:val="25"/>
                <w:sz w:val="24"/>
              </w:rPr>
              <w:t xml:space="preserve"> </w:t>
            </w:r>
            <w:proofErr w:type="spellStart"/>
            <w:r w:rsidRPr="00C3123E">
              <w:rPr>
                <w:sz w:val="24"/>
              </w:rPr>
              <w:t>за</w:t>
            </w:r>
            <w:proofErr w:type="spellEnd"/>
            <w:r w:rsidRPr="00C3123E">
              <w:rPr>
                <w:spacing w:val="-57"/>
                <w:sz w:val="24"/>
              </w:rPr>
              <w:t xml:space="preserve"> </w:t>
            </w:r>
            <w:proofErr w:type="spellStart"/>
            <w:r w:rsidRPr="00C3123E">
              <w:rPr>
                <w:spacing w:val="-1"/>
                <w:sz w:val="24"/>
              </w:rPr>
              <w:t>вчинення</w:t>
            </w:r>
            <w:proofErr w:type="spellEnd"/>
            <w:r w:rsidRPr="00C3123E">
              <w:rPr>
                <w:spacing w:val="-12"/>
                <w:sz w:val="24"/>
              </w:rPr>
              <w:t xml:space="preserve"> </w:t>
            </w:r>
            <w:proofErr w:type="spellStart"/>
            <w:r w:rsidRPr="00C3123E">
              <w:rPr>
                <w:sz w:val="24"/>
              </w:rPr>
              <w:t>правопорушення</w:t>
            </w:r>
            <w:proofErr w:type="spellEnd"/>
            <w:r w:rsidRPr="00C3123E">
              <w:rPr>
                <w:sz w:val="24"/>
              </w:rPr>
              <w:t>,</w:t>
            </w:r>
            <w:r w:rsidRPr="00C3123E">
              <w:rPr>
                <w:spacing w:val="-12"/>
                <w:sz w:val="24"/>
              </w:rPr>
              <w:t xml:space="preserve"> </w:t>
            </w:r>
            <w:proofErr w:type="spellStart"/>
            <w:r w:rsidRPr="00C3123E">
              <w:rPr>
                <w:sz w:val="24"/>
              </w:rPr>
              <w:t>пов’язаного</w:t>
            </w:r>
            <w:proofErr w:type="spellEnd"/>
            <w:r w:rsidRPr="00C3123E">
              <w:rPr>
                <w:spacing w:val="-14"/>
                <w:sz w:val="24"/>
              </w:rPr>
              <w:t xml:space="preserve"> </w:t>
            </w:r>
            <w:r w:rsidRPr="00C3123E">
              <w:rPr>
                <w:sz w:val="24"/>
              </w:rPr>
              <w:t>з</w:t>
            </w:r>
            <w:r w:rsidRPr="00C3123E">
              <w:rPr>
                <w:spacing w:val="-57"/>
                <w:sz w:val="24"/>
              </w:rPr>
              <w:t xml:space="preserve"> </w:t>
            </w:r>
            <w:proofErr w:type="spellStart"/>
            <w:r w:rsidRPr="00C3123E">
              <w:rPr>
                <w:sz w:val="24"/>
              </w:rPr>
              <w:t>використанням</w:t>
            </w:r>
            <w:proofErr w:type="spellEnd"/>
            <w:r w:rsidRPr="00C3123E">
              <w:rPr>
                <w:spacing w:val="12"/>
                <w:sz w:val="24"/>
              </w:rPr>
              <w:t xml:space="preserve"> </w:t>
            </w:r>
            <w:proofErr w:type="spellStart"/>
            <w:r w:rsidRPr="00C3123E">
              <w:rPr>
                <w:sz w:val="24"/>
              </w:rPr>
              <w:t>дитячої</w:t>
            </w:r>
            <w:proofErr w:type="spellEnd"/>
            <w:r w:rsidRPr="00C3123E">
              <w:rPr>
                <w:spacing w:val="13"/>
                <w:sz w:val="24"/>
              </w:rPr>
              <w:t xml:space="preserve"> </w:t>
            </w:r>
            <w:proofErr w:type="spellStart"/>
            <w:r w:rsidRPr="00C3123E">
              <w:rPr>
                <w:sz w:val="24"/>
              </w:rPr>
              <w:t>праці</w:t>
            </w:r>
            <w:proofErr w:type="spellEnd"/>
            <w:r w:rsidRPr="00C3123E">
              <w:rPr>
                <w:spacing w:val="13"/>
                <w:sz w:val="24"/>
              </w:rPr>
              <w:t xml:space="preserve"> </w:t>
            </w:r>
            <w:proofErr w:type="spellStart"/>
            <w:r w:rsidRPr="00C3123E">
              <w:rPr>
                <w:sz w:val="24"/>
              </w:rPr>
              <w:t>чи</w:t>
            </w:r>
            <w:proofErr w:type="spellEnd"/>
            <w:r w:rsidRPr="00C3123E">
              <w:rPr>
                <w:spacing w:val="14"/>
                <w:sz w:val="24"/>
              </w:rPr>
              <w:t xml:space="preserve"> </w:t>
            </w:r>
            <w:proofErr w:type="spellStart"/>
            <w:r w:rsidRPr="00C3123E">
              <w:rPr>
                <w:sz w:val="24"/>
              </w:rPr>
              <w:t>будь</w:t>
            </w:r>
            <w:proofErr w:type="spellEnd"/>
            <w:r w:rsidRPr="00C3123E">
              <w:rPr>
                <w:sz w:val="24"/>
              </w:rPr>
              <w:t>-</w:t>
            </w:r>
            <w:r w:rsidRPr="00C3123E">
              <w:rPr>
                <w:spacing w:val="-57"/>
                <w:sz w:val="24"/>
              </w:rPr>
              <w:t xml:space="preserve"> </w:t>
            </w:r>
            <w:proofErr w:type="spellStart"/>
            <w:r w:rsidRPr="00C3123E">
              <w:rPr>
                <w:sz w:val="24"/>
              </w:rPr>
              <w:t>якими</w:t>
            </w:r>
            <w:proofErr w:type="spellEnd"/>
            <w:r w:rsidRPr="00C3123E">
              <w:rPr>
                <w:sz w:val="24"/>
              </w:rPr>
              <w:t xml:space="preserve"> </w:t>
            </w:r>
            <w:proofErr w:type="spellStart"/>
            <w:r w:rsidRPr="00C3123E">
              <w:rPr>
                <w:sz w:val="24"/>
              </w:rPr>
              <w:t>формами</w:t>
            </w:r>
            <w:proofErr w:type="spellEnd"/>
            <w:r w:rsidRPr="00C3123E">
              <w:rPr>
                <w:sz w:val="24"/>
              </w:rPr>
              <w:t xml:space="preserve"> </w:t>
            </w:r>
            <w:proofErr w:type="spellStart"/>
            <w:r w:rsidRPr="00C3123E">
              <w:rPr>
                <w:sz w:val="24"/>
              </w:rPr>
              <w:t>торгівлі</w:t>
            </w:r>
            <w:proofErr w:type="spellEnd"/>
            <w:r w:rsidRPr="00C3123E">
              <w:rPr>
                <w:sz w:val="24"/>
              </w:rPr>
              <w:t xml:space="preserve"> </w:t>
            </w:r>
            <w:proofErr w:type="spellStart"/>
            <w:r w:rsidRPr="00C3123E">
              <w:rPr>
                <w:sz w:val="24"/>
              </w:rPr>
              <w:t>людьми</w:t>
            </w:r>
            <w:proofErr w:type="spellEnd"/>
            <w:r w:rsidRPr="00C3123E">
              <w:rPr>
                <w:sz w:val="24"/>
              </w:rPr>
              <w:t>.</w:t>
            </w:r>
            <w:r w:rsidRPr="00C3123E">
              <w:rPr>
                <w:spacing w:val="1"/>
                <w:sz w:val="24"/>
              </w:rPr>
              <w:t xml:space="preserve"> </w:t>
            </w:r>
            <w:r w:rsidRPr="00C3123E">
              <w:rPr>
                <w:b/>
                <w:sz w:val="24"/>
              </w:rPr>
              <w:t>(</w:t>
            </w:r>
            <w:proofErr w:type="spellStart"/>
            <w:r w:rsidRPr="00C3123E">
              <w:rPr>
                <w:b/>
                <w:sz w:val="24"/>
              </w:rPr>
              <w:t>підпункт</w:t>
            </w:r>
            <w:proofErr w:type="spellEnd"/>
            <w:r w:rsidRPr="00C3123E">
              <w:rPr>
                <w:b/>
                <w:spacing w:val="-3"/>
                <w:sz w:val="24"/>
              </w:rPr>
              <w:t xml:space="preserve"> </w:t>
            </w:r>
            <w:r w:rsidRPr="00C3123E">
              <w:rPr>
                <w:b/>
                <w:sz w:val="24"/>
              </w:rPr>
              <w:t>12</w:t>
            </w:r>
            <w:r w:rsidRPr="00C3123E">
              <w:rPr>
                <w:b/>
                <w:spacing w:val="-1"/>
                <w:sz w:val="24"/>
              </w:rPr>
              <w:t xml:space="preserve"> </w:t>
            </w:r>
            <w:proofErr w:type="spellStart"/>
            <w:r w:rsidRPr="00C3123E">
              <w:rPr>
                <w:b/>
                <w:sz w:val="24"/>
              </w:rPr>
              <w:t>пункт</w:t>
            </w:r>
            <w:proofErr w:type="spellEnd"/>
            <w:r w:rsidRPr="00C3123E">
              <w:rPr>
                <w:b/>
                <w:spacing w:val="-2"/>
                <w:sz w:val="24"/>
              </w:rPr>
              <w:t xml:space="preserve"> </w:t>
            </w:r>
            <w:r w:rsidRPr="00C3123E">
              <w:rPr>
                <w:b/>
                <w:sz w:val="24"/>
              </w:rPr>
              <w:t>47</w:t>
            </w:r>
            <w:r w:rsidRPr="00C3123E">
              <w:rPr>
                <w:b/>
                <w:spacing w:val="-4"/>
                <w:sz w:val="24"/>
              </w:rPr>
              <w:t xml:space="preserve"> </w:t>
            </w:r>
            <w:proofErr w:type="spellStart"/>
            <w:r w:rsidRPr="00C3123E">
              <w:rPr>
                <w:b/>
                <w:sz w:val="24"/>
              </w:rPr>
              <w:t>Особливостей</w:t>
            </w:r>
            <w:proofErr w:type="spellEnd"/>
            <w:r w:rsidRPr="00C3123E">
              <w:rPr>
                <w:b/>
                <w:sz w:val="24"/>
              </w:rPr>
              <w:t>)</w:t>
            </w:r>
          </w:p>
        </w:tc>
        <w:tc>
          <w:tcPr>
            <w:tcW w:w="4607" w:type="dxa"/>
            <w:vMerge/>
            <w:tcBorders>
              <w:top w:val="single" w:sz="4" w:space="0" w:color="auto"/>
              <w:left w:val="single" w:sz="4" w:space="0" w:color="auto"/>
              <w:bottom w:val="single" w:sz="4" w:space="0" w:color="auto"/>
              <w:right w:val="single" w:sz="4" w:space="0" w:color="auto"/>
            </w:tcBorders>
          </w:tcPr>
          <w:p w14:paraId="1FED9EE1" w14:textId="77777777" w:rsidR="008E4FBF" w:rsidRPr="00C3123E" w:rsidRDefault="008E4FBF" w:rsidP="009A31B7">
            <w:pPr>
              <w:rPr>
                <w:sz w:val="2"/>
                <w:szCs w:val="2"/>
              </w:rPr>
            </w:pPr>
          </w:p>
        </w:tc>
      </w:tr>
      <w:tr w:rsidR="008E4FBF" w:rsidRPr="00C3123E" w14:paraId="4886E898" w14:textId="77777777" w:rsidTr="009A31B7">
        <w:trPr>
          <w:trHeight w:val="6346"/>
        </w:trPr>
        <w:tc>
          <w:tcPr>
            <w:tcW w:w="588" w:type="dxa"/>
            <w:tcBorders>
              <w:top w:val="single" w:sz="4" w:space="0" w:color="000000"/>
            </w:tcBorders>
          </w:tcPr>
          <w:p w14:paraId="40FC71CA" w14:textId="77777777" w:rsidR="008E4FBF" w:rsidRPr="00C3123E" w:rsidRDefault="008E4FBF" w:rsidP="009A31B7">
            <w:pPr>
              <w:pStyle w:val="TableParagraph"/>
              <w:spacing w:before="100"/>
              <w:ind w:left="0" w:right="163"/>
              <w:jc w:val="right"/>
              <w:rPr>
                <w:b/>
                <w:sz w:val="24"/>
              </w:rPr>
            </w:pPr>
            <w:r w:rsidRPr="00C3123E">
              <w:rPr>
                <w:b/>
                <w:sz w:val="24"/>
              </w:rPr>
              <w:t>4</w:t>
            </w:r>
          </w:p>
        </w:tc>
        <w:tc>
          <w:tcPr>
            <w:tcW w:w="4429" w:type="dxa"/>
            <w:tcBorders>
              <w:top w:val="single" w:sz="4" w:space="0" w:color="auto"/>
            </w:tcBorders>
          </w:tcPr>
          <w:p w14:paraId="2FA62AE0" w14:textId="77777777" w:rsidR="008E4FBF" w:rsidRPr="00C3123E" w:rsidRDefault="008E4FBF" w:rsidP="009A31B7">
            <w:pPr>
              <w:pStyle w:val="TableParagraph"/>
              <w:tabs>
                <w:tab w:val="left" w:pos="1079"/>
                <w:tab w:val="left" w:pos="1287"/>
                <w:tab w:val="left" w:pos="1455"/>
                <w:tab w:val="left" w:pos="1639"/>
                <w:tab w:val="left" w:pos="1859"/>
                <w:tab w:val="left" w:pos="1918"/>
                <w:tab w:val="left" w:pos="2017"/>
                <w:tab w:val="left" w:pos="2191"/>
                <w:tab w:val="left" w:pos="2433"/>
                <w:tab w:val="left" w:pos="2527"/>
                <w:tab w:val="left" w:pos="2935"/>
                <w:tab w:val="left" w:pos="2985"/>
                <w:tab w:val="left" w:pos="3368"/>
                <w:tab w:val="left" w:pos="3403"/>
                <w:tab w:val="left" w:pos="3626"/>
                <w:tab w:val="left" w:pos="3660"/>
                <w:tab w:val="left" w:pos="3845"/>
                <w:tab w:val="left" w:pos="3971"/>
                <w:tab w:val="left" w:pos="4090"/>
              </w:tabs>
              <w:spacing w:before="100"/>
              <w:ind w:right="74"/>
              <w:rPr>
                <w:b/>
                <w:sz w:val="24"/>
              </w:rPr>
            </w:pPr>
            <w:proofErr w:type="spellStart"/>
            <w:r w:rsidRPr="008E4FBF">
              <w:rPr>
                <w:sz w:val="24"/>
                <w:lang w:val="ru-RU"/>
              </w:rPr>
              <w:t>Учасник</w:t>
            </w:r>
            <w:proofErr w:type="spellEnd"/>
            <w:r w:rsidRPr="008E4FBF">
              <w:rPr>
                <w:spacing w:val="2"/>
                <w:sz w:val="24"/>
                <w:lang w:val="ru-RU"/>
              </w:rPr>
              <w:t xml:space="preserve"> </w:t>
            </w:r>
            <w:proofErr w:type="spellStart"/>
            <w:r w:rsidRPr="008E4FBF">
              <w:rPr>
                <w:sz w:val="24"/>
                <w:lang w:val="ru-RU"/>
              </w:rPr>
              <w:t>процедури</w:t>
            </w:r>
            <w:proofErr w:type="spellEnd"/>
            <w:r w:rsidRPr="008E4FBF">
              <w:rPr>
                <w:sz w:val="24"/>
                <w:lang w:val="ru-RU"/>
              </w:rPr>
              <w:t xml:space="preserve"> </w:t>
            </w:r>
            <w:proofErr w:type="spellStart"/>
            <w:r w:rsidRPr="008E4FBF">
              <w:rPr>
                <w:sz w:val="24"/>
                <w:lang w:val="ru-RU"/>
              </w:rPr>
              <w:t>закупівлі</w:t>
            </w:r>
            <w:proofErr w:type="spellEnd"/>
            <w:r w:rsidRPr="008E4FBF">
              <w:rPr>
                <w:spacing w:val="2"/>
                <w:sz w:val="24"/>
                <w:lang w:val="ru-RU"/>
              </w:rPr>
              <w:t xml:space="preserve"> </w:t>
            </w:r>
            <w:r w:rsidRPr="008E4FBF">
              <w:rPr>
                <w:sz w:val="24"/>
                <w:lang w:val="ru-RU"/>
              </w:rPr>
              <w:t>не</w:t>
            </w:r>
            <w:r w:rsidRPr="008E4FBF">
              <w:rPr>
                <w:spacing w:val="1"/>
                <w:sz w:val="24"/>
                <w:lang w:val="ru-RU"/>
              </w:rPr>
              <w:t xml:space="preserve"> </w:t>
            </w:r>
            <w:proofErr w:type="spellStart"/>
            <w:r w:rsidRPr="008E4FBF">
              <w:rPr>
                <w:sz w:val="24"/>
                <w:lang w:val="ru-RU"/>
              </w:rPr>
              <w:t>виконав</w:t>
            </w:r>
            <w:proofErr w:type="spellEnd"/>
            <w:r w:rsidRPr="008E4FBF">
              <w:rPr>
                <w:spacing w:val="-57"/>
                <w:sz w:val="24"/>
                <w:lang w:val="ru-RU"/>
              </w:rPr>
              <w:t xml:space="preserve"> </w:t>
            </w:r>
            <w:proofErr w:type="spellStart"/>
            <w:r w:rsidRPr="008E4FBF">
              <w:rPr>
                <w:sz w:val="24"/>
                <w:lang w:val="ru-RU"/>
              </w:rPr>
              <w:t>свої</w:t>
            </w:r>
            <w:proofErr w:type="spellEnd"/>
            <w:r w:rsidRPr="008E4FBF">
              <w:rPr>
                <w:spacing w:val="1"/>
                <w:sz w:val="24"/>
                <w:lang w:val="ru-RU"/>
              </w:rPr>
              <w:t xml:space="preserve"> </w:t>
            </w:r>
            <w:proofErr w:type="spellStart"/>
            <w:r w:rsidRPr="008E4FBF">
              <w:rPr>
                <w:sz w:val="24"/>
                <w:lang w:val="ru-RU"/>
              </w:rPr>
              <w:t>зобов’язання</w:t>
            </w:r>
            <w:proofErr w:type="spellEnd"/>
            <w:r w:rsidRPr="008E4FBF">
              <w:rPr>
                <w:spacing w:val="1"/>
                <w:sz w:val="24"/>
                <w:lang w:val="ru-RU"/>
              </w:rPr>
              <w:t xml:space="preserve"> </w:t>
            </w:r>
            <w:r w:rsidRPr="008E4FBF">
              <w:rPr>
                <w:sz w:val="24"/>
                <w:lang w:val="ru-RU"/>
              </w:rPr>
              <w:t>за</w:t>
            </w:r>
            <w:r w:rsidRPr="008E4FBF">
              <w:rPr>
                <w:spacing w:val="1"/>
                <w:sz w:val="24"/>
                <w:lang w:val="ru-RU"/>
              </w:rPr>
              <w:t xml:space="preserve"> </w:t>
            </w:r>
            <w:proofErr w:type="spellStart"/>
            <w:r w:rsidRPr="008E4FBF">
              <w:rPr>
                <w:sz w:val="24"/>
                <w:lang w:val="ru-RU"/>
              </w:rPr>
              <w:t>раніше</w:t>
            </w:r>
            <w:proofErr w:type="spellEnd"/>
            <w:r w:rsidRPr="008E4FBF">
              <w:rPr>
                <w:spacing w:val="1"/>
                <w:sz w:val="24"/>
                <w:lang w:val="ru-RU"/>
              </w:rPr>
              <w:t xml:space="preserve"> </w:t>
            </w:r>
            <w:proofErr w:type="spellStart"/>
            <w:r w:rsidRPr="008E4FBF">
              <w:rPr>
                <w:sz w:val="24"/>
                <w:lang w:val="ru-RU"/>
              </w:rPr>
              <w:t>укладеним</w:t>
            </w:r>
            <w:proofErr w:type="spellEnd"/>
            <w:r w:rsidRPr="008E4FBF">
              <w:rPr>
                <w:spacing w:val="-58"/>
                <w:sz w:val="24"/>
                <w:lang w:val="ru-RU"/>
              </w:rPr>
              <w:t xml:space="preserve"> </w:t>
            </w:r>
            <w:r w:rsidRPr="008E4FBF">
              <w:rPr>
                <w:sz w:val="24"/>
                <w:lang w:val="ru-RU"/>
              </w:rPr>
              <w:t>договором</w:t>
            </w:r>
            <w:r w:rsidRPr="008E4FBF">
              <w:rPr>
                <w:spacing w:val="52"/>
                <w:sz w:val="24"/>
                <w:lang w:val="ru-RU"/>
              </w:rPr>
              <w:t xml:space="preserve"> </w:t>
            </w:r>
            <w:r w:rsidRPr="008E4FBF">
              <w:rPr>
                <w:sz w:val="24"/>
                <w:lang w:val="ru-RU"/>
              </w:rPr>
              <w:t>про</w:t>
            </w:r>
            <w:r w:rsidRPr="008E4FBF">
              <w:rPr>
                <w:spacing w:val="53"/>
                <w:sz w:val="24"/>
                <w:lang w:val="ru-RU"/>
              </w:rPr>
              <w:t xml:space="preserve"> </w:t>
            </w:r>
            <w:proofErr w:type="spellStart"/>
            <w:r w:rsidRPr="008E4FBF">
              <w:rPr>
                <w:sz w:val="24"/>
                <w:lang w:val="ru-RU"/>
              </w:rPr>
              <w:t>закупівлю</w:t>
            </w:r>
            <w:proofErr w:type="spellEnd"/>
            <w:r w:rsidRPr="008E4FBF">
              <w:rPr>
                <w:spacing w:val="53"/>
                <w:sz w:val="24"/>
                <w:lang w:val="ru-RU"/>
              </w:rPr>
              <w:t xml:space="preserve"> </w:t>
            </w:r>
            <w:r w:rsidRPr="008E4FBF">
              <w:rPr>
                <w:sz w:val="24"/>
                <w:lang w:val="ru-RU"/>
              </w:rPr>
              <w:t>з</w:t>
            </w:r>
            <w:r w:rsidRPr="008E4FBF">
              <w:rPr>
                <w:spacing w:val="54"/>
                <w:sz w:val="24"/>
                <w:lang w:val="ru-RU"/>
              </w:rPr>
              <w:t xml:space="preserve"> </w:t>
            </w:r>
            <w:proofErr w:type="spellStart"/>
            <w:r w:rsidRPr="008E4FBF">
              <w:rPr>
                <w:sz w:val="24"/>
                <w:lang w:val="ru-RU"/>
              </w:rPr>
              <w:t>цим</w:t>
            </w:r>
            <w:proofErr w:type="spellEnd"/>
            <w:r w:rsidRPr="008E4FBF">
              <w:rPr>
                <w:spacing w:val="53"/>
                <w:sz w:val="24"/>
                <w:lang w:val="ru-RU"/>
              </w:rPr>
              <w:t xml:space="preserve"> </w:t>
            </w:r>
            <w:r w:rsidRPr="008E4FBF">
              <w:rPr>
                <w:sz w:val="24"/>
                <w:lang w:val="ru-RU"/>
              </w:rPr>
              <w:t>самим</w:t>
            </w:r>
            <w:r w:rsidRPr="008E4FBF">
              <w:rPr>
                <w:spacing w:val="-57"/>
                <w:sz w:val="24"/>
                <w:lang w:val="ru-RU"/>
              </w:rPr>
              <w:t xml:space="preserve"> </w:t>
            </w:r>
            <w:proofErr w:type="spellStart"/>
            <w:r w:rsidRPr="008E4FBF">
              <w:rPr>
                <w:sz w:val="24"/>
                <w:lang w:val="ru-RU"/>
              </w:rPr>
              <w:t>замовником</w:t>
            </w:r>
            <w:proofErr w:type="spellEnd"/>
            <w:r w:rsidRPr="008E4FBF">
              <w:rPr>
                <w:sz w:val="24"/>
                <w:lang w:val="ru-RU"/>
              </w:rPr>
              <w:t>,</w:t>
            </w:r>
            <w:r w:rsidRPr="008E4FBF">
              <w:rPr>
                <w:sz w:val="24"/>
                <w:lang w:val="ru-RU"/>
              </w:rPr>
              <w:tab/>
            </w:r>
            <w:r w:rsidRPr="008E4FBF">
              <w:rPr>
                <w:sz w:val="24"/>
                <w:lang w:val="ru-RU"/>
              </w:rPr>
              <w:tab/>
            </w:r>
            <w:proofErr w:type="spellStart"/>
            <w:r w:rsidRPr="008E4FBF">
              <w:rPr>
                <w:sz w:val="24"/>
                <w:lang w:val="ru-RU"/>
              </w:rPr>
              <w:t>що</w:t>
            </w:r>
            <w:proofErr w:type="spellEnd"/>
            <w:r w:rsidRPr="008E4FBF">
              <w:rPr>
                <w:sz w:val="24"/>
                <w:lang w:val="ru-RU"/>
              </w:rPr>
              <w:tab/>
            </w:r>
            <w:r w:rsidRPr="008E4FBF">
              <w:rPr>
                <w:sz w:val="24"/>
                <w:lang w:val="ru-RU"/>
              </w:rPr>
              <w:tab/>
            </w:r>
            <w:proofErr w:type="spellStart"/>
            <w:r w:rsidRPr="008E4FBF">
              <w:rPr>
                <w:sz w:val="24"/>
                <w:lang w:val="ru-RU"/>
              </w:rPr>
              <w:t>призвело</w:t>
            </w:r>
            <w:proofErr w:type="spellEnd"/>
            <w:r w:rsidRPr="008E4FBF">
              <w:rPr>
                <w:sz w:val="24"/>
                <w:lang w:val="ru-RU"/>
              </w:rPr>
              <w:tab/>
              <w:t>до</w:t>
            </w:r>
            <w:r w:rsidRPr="008E4FBF">
              <w:rPr>
                <w:sz w:val="24"/>
                <w:lang w:val="ru-RU"/>
              </w:rPr>
              <w:tab/>
            </w:r>
            <w:r w:rsidRPr="008E4FBF">
              <w:rPr>
                <w:sz w:val="24"/>
                <w:lang w:val="ru-RU"/>
              </w:rPr>
              <w:tab/>
            </w:r>
            <w:r w:rsidRPr="008E4FBF">
              <w:rPr>
                <w:sz w:val="24"/>
                <w:lang w:val="ru-RU"/>
              </w:rPr>
              <w:tab/>
            </w:r>
            <w:proofErr w:type="spellStart"/>
            <w:r w:rsidRPr="008E4FBF">
              <w:rPr>
                <w:sz w:val="24"/>
                <w:lang w:val="ru-RU"/>
              </w:rPr>
              <w:t>його</w:t>
            </w:r>
            <w:proofErr w:type="spellEnd"/>
            <w:r w:rsidRPr="008E4FBF">
              <w:rPr>
                <w:spacing w:val="-57"/>
                <w:sz w:val="24"/>
                <w:lang w:val="ru-RU"/>
              </w:rPr>
              <w:t xml:space="preserve"> </w:t>
            </w:r>
            <w:proofErr w:type="spellStart"/>
            <w:r w:rsidRPr="008E4FBF">
              <w:rPr>
                <w:sz w:val="24"/>
                <w:lang w:val="ru-RU"/>
              </w:rPr>
              <w:t>дострокового</w:t>
            </w:r>
            <w:proofErr w:type="spellEnd"/>
            <w:r w:rsidRPr="008E4FBF">
              <w:rPr>
                <w:sz w:val="24"/>
                <w:lang w:val="ru-RU"/>
              </w:rPr>
              <w:tab/>
            </w:r>
            <w:r w:rsidRPr="008E4FBF">
              <w:rPr>
                <w:sz w:val="24"/>
                <w:lang w:val="ru-RU"/>
              </w:rPr>
              <w:tab/>
            </w:r>
            <w:proofErr w:type="spellStart"/>
            <w:r w:rsidRPr="008E4FBF">
              <w:rPr>
                <w:sz w:val="24"/>
                <w:lang w:val="ru-RU"/>
              </w:rPr>
              <w:t>розірвання</w:t>
            </w:r>
            <w:proofErr w:type="spellEnd"/>
            <w:r w:rsidRPr="008E4FBF">
              <w:rPr>
                <w:sz w:val="24"/>
                <w:lang w:val="ru-RU"/>
              </w:rPr>
              <w:t>,</w:t>
            </w:r>
            <w:r w:rsidRPr="008E4FBF">
              <w:rPr>
                <w:sz w:val="24"/>
                <w:lang w:val="ru-RU"/>
              </w:rPr>
              <w:tab/>
            </w:r>
            <w:r w:rsidRPr="008E4FBF">
              <w:rPr>
                <w:sz w:val="24"/>
                <w:lang w:val="ru-RU"/>
              </w:rPr>
              <w:tab/>
              <w:t>і</w:t>
            </w:r>
            <w:r w:rsidRPr="008E4FBF">
              <w:rPr>
                <w:sz w:val="24"/>
                <w:lang w:val="ru-RU"/>
              </w:rPr>
              <w:tab/>
            </w:r>
            <w:r w:rsidRPr="008E4FBF">
              <w:rPr>
                <w:sz w:val="24"/>
                <w:lang w:val="ru-RU"/>
              </w:rPr>
              <w:tab/>
            </w:r>
            <w:r w:rsidRPr="008E4FBF">
              <w:rPr>
                <w:sz w:val="24"/>
                <w:lang w:val="ru-RU"/>
              </w:rPr>
              <w:tab/>
            </w:r>
            <w:proofErr w:type="spellStart"/>
            <w:r w:rsidRPr="008E4FBF">
              <w:rPr>
                <w:spacing w:val="-1"/>
                <w:sz w:val="24"/>
                <w:lang w:val="ru-RU"/>
              </w:rPr>
              <w:t>було</w:t>
            </w:r>
            <w:proofErr w:type="spellEnd"/>
            <w:r w:rsidRPr="008E4FBF">
              <w:rPr>
                <w:spacing w:val="-57"/>
                <w:sz w:val="24"/>
                <w:lang w:val="ru-RU"/>
              </w:rPr>
              <w:t xml:space="preserve"> </w:t>
            </w:r>
            <w:proofErr w:type="spellStart"/>
            <w:r w:rsidRPr="008E4FBF">
              <w:rPr>
                <w:sz w:val="24"/>
                <w:lang w:val="ru-RU"/>
              </w:rPr>
              <w:t>застосовано</w:t>
            </w:r>
            <w:proofErr w:type="spellEnd"/>
            <w:r w:rsidRPr="008E4FBF">
              <w:rPr>
                <w:spacing w:val="14"/>
                <w:sz w:val="24"/>
                <w:lang w:val="ru-RU"/>
              </w:rPr>
              <w:t xml:space="preserve"> </w:t>
            </w:r>
            <w:proofErr w:type="spellStart"/>
            <w:r w:rsidRPr="008E4FBF">
              <w:rPr>
                <w:sz w:val="24"/>
                <w:lang w:val="ru-RU"/>
              </w:rPr>
              <w:t>санкції</w:t>
            </w:r>
            <w:proofErr w:type="spellEnd"/>
            <w:r w:rsidRPr="008E4FBF">
              <w:rPr>
                <w:spacing w:val="15"/>
                <w:sz w:val="24"/>
                <w:lang w:val="ru-RU"/>
              </w:rPr>
              <w:t xml:space="preserve"> </w:t>
            </w:r>
            <w:r w:rsidRPr="008E4FBF">
              <w:rPr>
                <w:sz w:val="24"/>
                <w:lang w:val="ru-RU"/>
              </w:rPr>
              <w:t>у</w:t>
            </w:r>
            <w:r w:rsidRPr="008E4FBF">
              <w:rPr>
                <w:spacing w:val="14"/>
                <w:sz w:val="24"/>
                <w:lang w:val="ru-RU"/>
              </w:rPr>
              <w:t xml:space="preserve"> </w:t>
            </w:r>
            <w:proofErr w:type="spellStart"/>
            <w:r w:rsidRPr="008E4FBF">
              <w:rPr>
                <w:sz w:val="24"/>
                <w:lang w:val="ru-RU"/>
              </w:rPr>
              <w:t>вигляді</w:t>
            </w:r>
            <w:proofErr w:type="spellEnd"/>
            <w:r w:rsidRPr="008E4FBF">
              <w:rPr>
                <w:spacing w:val="15"/>
                <w:sz w:val="24"/>
                <w:lang w:val="ru-RU"/>
              </w:rPr>
              <w:t xml:space="preserve"> </w:t>
            </w:r>
            <w:proofErr w:type="spellStart"/>
            <w:r w:rsidRPr="008E4FBF">
              <w:rPr>
                <w:sz w:val="24"/>
                <w:lang w:val="ru-RU"/>
              </w:rPr>
              <w:t>штрафів</w:t>
            </w:r>
            <w:proofErr w:type="spellEnd"/>
            <w:r w:rsidRPr="008E4FBF">
              <w:rPr>
                <w:spacing w:val="-57"/>
                <w:sz w:val="24"/>
                <w:lang w:val="ru-RU"/>
              </w:rPr>
              <w:t xml:space="preserve"> </w:t>
            </w:r>
            <w:r w:rsidRPr="008E4FBF">
              <w:rPr>
                <w:sz w:val="24"/>
                <w:lang w:val="ru-RU"/>
              </w:rPr>
              <w:t>та/</w:t>
            </w:r>
            <w:proofErr w:type="spellStart"/>
            <w:r w:rsidRPr="008E4FBF">
              <w:rPr>
                <w:sz w:val="24"/>
                <w:lang w:val="ru-RU"/>
              </w:rPr>
              <w:t>або</w:t>
            </w:r>
            <w:proofErr w:type="spellEnd"/>
            <w:r w:rsidRPr="008E4FBF">
              <w:rPr>
                <w:sz w:val="24"/>
                <w:lang w:val="ru-RU"/>
              </w:rPr>
              <w:tab/>
            </w:r>
            <w:proofErr w:type="spellStart"/>
            <w:r w:rsidRPr="008E4FBF">
              <w:rPr>
                <w:sz w:val="24"/>
                <w:lang w:val="ru-RU"/>
              </w:rPr>
              <w:t>відшкодування</w:t>
            </w:r>
            <w:proofErr w:type="spellEnd"/>
            <w:r w:rsidRPr="008E4FBF">
              <w:rPr>
                <w:sz w:val="24"/>
                <w:lang w:val="ru-RU"/>
              </w:rPr>
              <w:tab/>
            </w:r>
            <w:r w:rsidRPr="008E4FBF">
              <w:rPr>
                <w:sz w:val="24"/>
                <w:lang w:val="ru-RU"/>
              </w:rPr>
              <w:tab/>
            </w:r>
            <w:proofErr w:type="spellStart"/>
            <w:r w:rsidRPr="008E4FBF">
              <w:rPr>
                <w:sz w:val="24"/>
                <w:lang w:val="ru-RU"/>
              </w:rPr>
              <w:t>збитків</w:t>
            </w:r>
            <w:proofErr w:type="spellEnd"/>
            <w:r w:rsidRPr="008E4FBF">
              <w:rPr>
                <w:sz w:val="24"/>
                <w:lang w:val="ru-RU"/>
              </w:rPr>
              <w:tab/>
            </w:r>
            <w:r w:rsidRPr="008E4FBF">
              <w:rPr>
                <w:sz w:val="24"/>
                <w:lang w:val="ru-RU"/>
              </w:rPr>
              <w:tab/>
            </w:r>
            <w:r w:rsidRPr="008E4FBF">
              <w:rPr>
                <w:sz w:val="24"/>
                <w:lang w:val="ru-RU"/>
              </w:rPr>
              <w:tab/>
            </w:r>
            <w:r w:rsidRPr="008E4FBF">
              <w:rPr>
                <w:spacing w:val="-4"/>
                <w:sz w:val="24"/>
                <w:lang w:val="ru-RU"/>
              </w:rPr>
              <w:t>—</w:t>
            </w:r>
            <w:r w:rsidRPr="008E4FBF">
              <w:rPr>
                <w:spacing w:val="-57"/>
                <w:sz w:val="24"/>
                <w:lang w:val="ru-RU"/>
              </w:rPr>
              <w:t xml:space="preserve"> </w:t>
            </w:r>
            <w:proofErr w:type="spellStart"/>
            <w:r w:rsidRPr="008E4FBF">
              <w:rPr>
                <w:sz w:val="24"/>
                <w:lang w:val="ru-RU"/>
              </w:rPr>
              <w:t>протягом</w:t>
            </w:r>
            <w:proofErr w:type="spellEnd"/>
            <w:r w:rsidRPr="008E4FBF">
              <w:rPr>
                <w:sz w:val="24"/>
                <w:lang w:val="ru-RU"/>
              </w:rPr>
              <w:tab/>
            </w:r>
            <w:r w:rsidRPr="008E4FBF">
              <w:rPr>
                <w:sz w:val="24"/>
                <w:lang w:val="ru-RU"/>
              </w:rPr>
              <w:tab/>
            </w:r>
            <w:r w:rsidRPr="008E4FBF">
              <w:rPr>
                <w:sz w:val="24"/>
                <w:lang w:val="ru-RU"/>
              </w:rPr>
              <w:tab/>
            </w:r>
            <w:proofErr w:type="spellStart"/>
            <w:r w:rsidRPr="008E4FBF">
              <w:rPr>
                <w:sz w:val="24"/>
                <w:lang w:val="ru-RU"/>
              </w:rPr>
              <w:t>трьох</w:t>
            </w:r>
            <w:proofErr w:type="spellEnd"/>
            <w:r w:rsidRPr="008E4FBF">
              <w:rPr>
                <w:sz w:val="24"/>
                <w:lang w:val="ru-RU"/>
              </w:rPr>
              <w:tab/>
            </w:r>
            <w:r w:rsidRPr="008E4FBF">
              <w:rPr>
                <w:sz w:val="24"/>
                <w:lang w:val="ru-RU"/>
              </w:rPr>
              <w:tab/>
            </w:r>
            <w:proofErr w:type="spellStart"/>
            <w:r w:rsidRPr="008E4FBF">
              <w:rPr>
                <w:sz w:val="24"/>
                <w:lang w:val="ru-RU"/>
              </w:rPr>
              <w:t>років</w:t>
            </w:r>
            <w:proofErr w:type="spellEnd"/>
            <w:r w:rsidRPr="008E4FBF">
              <w:rPr>
                <w:sz w:val="24"/>
                <w:lang w:val="ru-RU"/>
              </w:rPr>
              <w:tab/>
            </w:r>
            <w:r w:rsidRPr="008E4FBF">
              <w:rPr>
                <w:sz w:val="24"/>
                <w:lang w:val="ru-RU"/>
              </w:rPr>
              <w:tab/>
              <w:t>з</w:t>
            </w:r>
            <w:r w:rsidRPr="008E4FBF">
              <w:rPr>
                <w:sz w:val="24"/>
                <w:lang w:val="ru-RU"/>
              </w:rPr>
              <w:tab/>
            </w:r>
            <w:r w:rsidRPr="008E4FBF">
              <w:rPr>
                <w:sz w:val="24"/>
                <w:lang w:val="ru-RU"/>
              </w:rPr>
              <w:tab/>
            </w:r>
            <w:r w:rsidRPr="008E4FBF">
              <w:rPr>
                <w:sz w:val="24"/>
                <w:lang w:val="ru-RU"/>
              </w:rPr>
              <w:tab/>
            </w:r>
            <w:proofErr w:type="spellStart"/>
            <w:r w:rsidRPr="008E4FBF">
              <w:rPr>
                <w:spacing w:val="-1"/>
                <w:sz w:val="24"/>
                <w:lang w:val="ru-RU"/>
              </w:rPr>
              <w:t>дати</w:t>
            </w:r>
            <w:proofErr w:type="spellEnd"/>
            <w:r w:rsidRPr="008E4FBF">
              <w:rPr>
                <w:spacing w:val="-57"/>
                <w:sz w:val="24"/>
                <w:lang w:val="ru-RU"/>
              </w:rPr>
              <w:t xml:space="preserve"> </w:t>
            </w:r>
            <w:proofErr w:type="spellStart"/>
            <w:r w:rsidRPr="008E4FBF">
              <w:rPr>
                <w:sz w:val="24"/>
                <w:lang w:val="ru-RU"/>
              </w:rPr>
              <w:t>дострокового</w:t>
            </w:r>
            <w:proofErr w:type="spellEnd"/>
            <w:r w:rsidRPr="008E4FBF">
              <w:rPr>
                <w:sz w:val="24"/>
                <w:lang w:val="ru-RU"/>
              </w:rPr>
              <w:tab/>
            </w:r>
            <w:r w:rsidRPr="008E4FBF">
              <w:rPr>
                <w:sz w:val="24"/>
                <w:lang w:val="ru-RU"/>
              </w:rPr>
              <w:tab/>
            </w:r>
            <w:r w:rsidRPr="008E4FBF">
              <w:rPr>
                <w:sz w:val="24"/>
                <w:lang w:val="ru-RU"/>
              </w:rPr>
              <w:tab/>
            </w:r>
            <w:r w:rsidRPr="008E4FBF">
              <w:rPr>
                <w:sz w:val="24"/>
                <w:lang w:val="ru-RU"/>
              </w:rPr>
              <w:tab/>
            </w:r>
            <w:proofErr w:type="spellStart"/>
            <w:r w:rsidRPr="008E4FBF">
              <w:rPr>
                <w:sz w:val="24"/>
                <w:lang w:val="ru-RU"/>
              </w:rPr>
              <w:t>розірвання</w:t>
            </w:r>
            <w:proofErr w:type="spellEnd"/>
            <w:r w:rsidRPr="008E4FBF">
              <w:rPr>
                <w:sz w:val="24"/>
                <w:lang w:val="ru-RU"/>
              </w:rPr>
              <w:tab/>
            </w:r>
            <w:r w:rsidRPr="008E4FBF">
              <w:rPr>
                <w:sz w:val="24"/>
                <w:lang w:val="ru-RU"/>
              </w:rPr>
              <w:tab/>
            </w:r>
            <w:r w:rsidRPr="008E4FBF">
              <w:rPr>
                <w:sz w:val="24"/>
                <w:lang w:val="ru-RU"/>
              </w:rPr>
              <w:tab/>
            </w:r>
            <w:r w:rsidRPr="008E4FBF">
              <w:rPr>
                <w:sz w:val="24"/>
                <w:lang w:val="ru-RU"/>
              </w:rPr>
              <w:tab/>
            </w:r>
            <w:r w:rsidRPr="008E4FBF">
              <w:rPr>
                <w:spacing w:val="-1"/>
                <w:sz w:val="24"/>
                <w:lang w:val="ru-RU"/>
              </w:rPr>
              <w:t>такого</w:t>
            </w:r>
            <w:r w:rsidRPr="008E4FBF">
              <w:rPr>
                <w:spacing w:val="-57"/>
                <w:sz w:val="24"/>
                <w:lang w:val="ru-RU"/>
              </w:rPr>
              <w:t xml:space="preserve"> </w:t>
            </w:r>
            <w:r w:rsidRPr="008E4FBF">
              <w:rPr>
                <w:sz w:val="24"/>
                <w:lang w:val="ru-RU"/>
              </w:rPr>
              <w:t>договору.</w:t>
            </w:r>
            <w:r w:rsidRPr="008E4FBF">
              <w:rPr>
                <w:spacing w:val="25"/>
                <w:sz w:val="24"/>
                <w:lang w:val="ru-RU"/>
              </w:rPr>
              <w:t xml:space="preserve"> </w:t>
            </w:r>
            <w:proofErr w:type="spellStart"/>
            <w:r w:rsidRPr="008E4FBF">
              <w:rPr>
                <w:sz w:val="24"/>
                <w:lang w:val="ru-RU"/>
              </w:rPr>
              <w:t>Учасник</w:t>
            </w:r>
            <w:proofErr w:type="spellEnd"/>
            <w:r w:rsidRPr="008E4FBF">
              <w:rPr>
                <w:spacing w:val="27"/>
                <w:sz w:val="24"/>
                <w:lang w:val="ru-RU"/>
              </w:rPr>
              <w:t xml:space="preserve"> </w:t>
            </w:r>
            <w:proofErr w:type="spellStart"/>
            <w:r w:rsidRPr="008E4FBF">
              <w:rPr>
                <w:sz w:val="24"/>
                <w:lang w:val="ru-RU"/>
              </w:rPr>
              <w:t>процедури</w:t>
            </w:r>
            <w:proofErr w:type="spellEnd"/>
            <w:r w:rsidRPr="008E4FBF">
              <w:rPr>
                <w:spacing w:val="26"/>
                <w:sz w:val="24"/>
                <w:lang w:val="ru-RU"/>
              </w:rPr>
              <w:t xml:space="preserve"> </w:t>
            </w:r>
            <w:proofErr w:type="spellStart"/>
            <w:r w:rsidRPr="008E4FBF">
              <w:rPr>
                <w:sz w:val="24"/>
                <w:lang w:val="ru-RU"/>
              </w:rPr>
              <w:t>закупівлі</w:t>
            </w:r>
            <w:proofErr w:type="spellEnd"/>
            <w:r w:rsidRPr="008E4FBF">
              <w:rPr>
                <w:sz w:val="24"/>
                <w:lang w:val="ru-RU"/>
              </w:rPr>
              <w:t>,</w:t>
            </w:r>
            <w:r w:rsidRPr="008E4FBF">
              <w:rPr>
                <w:spacing w:val="-57"/>
                <w:sz w:val="24"/>
                <w:lang w:val="ru-RU"/>
              </w:rPr>
              <w:t xml:space="preserve"> </w:t>
            </w:r>
            <w:proofErr w:type="spellStart"/>
            <w:r w:rsidRPr="008E4FBF">
              <w:rPr>
                <w:sz w:val="24"/>
                <w:lang w:val="ru-RU"/>
              </w:rPr>
              <w:t>що</w:t>
            </w:r>
            <w:proofErr w:type="spellEnd"/>
            <w:r w:rsidRPr="008E4FBF">
              <w:rPr>
                <w:sz w:val="24"/>
                <w:lang w:val="ru-RU"/>
              </w:rPr>
              <w:t xml:space="preserve"> </w:t>
            </w:r>
            <w:proofErr w:type="spellStart"/>
            <w:r w:rsidRPr="008E4FBF">
              <w:rPr>
                <w:sz w:val="24"/>
                <w:lang w:val="ru-RU"/>
              </w:rPr>
              <w:t>перебуває</w:t>
            </w:r>
            <w:proofErr w:type="spellEnd"/>
            <w:r w:rsidRPr="008E4FBF">
              <w:rPr>
                <w:sz w:val="24"/>
                <w:lang w:val="ru-RU"/>
              </w:rPr>
              <w:t xml:space="preserve"> в </w:t>
            </w:r>
            <w:proofErr w:type="spellStart"/>
            <w:r w:rsidRPr="008E4FBF">
              <w:rPr>
                <w:sz w:val="24"/>
                <w:lang w:val="ru-RU"/>
              </w:rPr>
              <w:t>обставинах</w:t>
            </w:r>
            <w:proofErr w:type="spellEnd"/>
            <w:r w:rsidRPr="008E4FBF">
              <w:rPr>
                <w:sz w:val="24"/>
                <w:lang w:val="ru-RU"/>
              </w:rPr>
              <w:t xml:space="preserve">, </w:t>
            </w:r>
            <w:proofErr w:type="spellStart"/>
            <w:r w:rsidRPr="008E4FBF">
              <w:rPr>
                <w:sz w:val="24"/>
                <w:lang w:val="ru-RU"/>
              </w:rPr>
              <w:t>зазначених</w:t>
            </w:r>
            <w:proofErr w:type="spellEnd"/>
            <w:r w:rsidRPr="008E4FBF">
              <w:rPr>
                <w:sz w:val="24"/>
                <w:lang w:val="ru-RU"/>
              </w:rPr>
              <w:t xml:space="preserve"> у</w:t>
            </w:r>
            <w:r w:rsidRPr="008E4FBF">
              <w:rPr>
                <w:spacing w:val="-57"/>
                <w:sz w:val="24"/>
                <w:lang w:val="ru-RU"/>
              </w:rPr>
              <w:t xml:space="preserve"> </w:t>
            </w:r>
            <w:proofErr w:type="spellStart"/>
            <w:r w:rsidRPr="008E4FBF">
              <w:rPr>
                <w:sz w:val="24"/>
                <w:lang w:val="ru-RU"/>
              </w:rPr>
              <w:t>цьому</w:t>
            </w:r>
            <w:proofErr w:type="spellEnd"/>
            <w:r w:rsidRPr="008E4FBF">
              <w:rPr>
                <w:sz w:val="24"/>
                <w:lang w:val="ru-RU"/>
              </w:rPr>
              <w:tab/>
            </w:r>
            <w:r w:rsidRPr="008E4FBF">
              <w:rPr>
                <w:sz w:val="24"/>
                <w:lang w:val="ru-RU"/>
              </w:rPr>
              <w:tab/>
            </w:r>
            <w:proofErr w:type="spellStart"/>
            <w:r w:rsidRPr="008E4FBF">
              <w:rPr>
                <w:sz w:val="24"/>
                <w:lang w:val="ru-RU"/>
              </w:rPr>
              <w:t>абзаці</w:t>
            </w:r>
            <w:proofErr w:type="spellEnd"/>
            <w:r w:rsidRPr="008E4FBF">
              <w:rPr>
                <w:sz w:val="24"/>
                <w:lang w:val="ru-RU"/>
              </w:rPr>
              <w:t>,</w:t>
            </w:r>
            <w:r w:rsidRPr="008E4FBF">
              <w:rPr>
                <w:sz w:val="24"/>
                <w:lang w:val="ru-RU"/>
              </w:rPr>
              <w:tab/>
            </w:r>
            <w:r w:rsidRPr="008E4FBF">
              <w:rPr>
                <w:sz w:val="24"/>
                <w:lang w:val="ru-RU"/>
              </w:rPr>
              <w:tab/>
            </w:r>
            <w:r w:rsidRPr="008E4FBF">
              <w:rPr>
                <w:sz w:val="24"/>
                <w:lang w:val="ru-RU"/>
              </w:rPr>
              <w:tab/>
            </w:r>
            <w:r w:rsidRPr="008E4FBF">
              <w:rPr>
                <w:sz w:val="24"/>
                <w:lang w:val="ru-RU"/>
              </w:rPr>
              <w:tab/>
            </w:r>
            <w:proofErr w:type="spellStart"/>
            <w:r w:rsidRPr="008E4FBF">
              <w:rPr>
                <w:sz w:val="24"/>
                <w:lang w:val="ru-RU"/>
              </w:rPr>
              <w:t>може</w:t>
            </w:r>
            <w:proofErr w:type="spellEnd"/>
            <w:r w:rsidRPr="008E4FBF">
              <w:rPr>
                <w:sz w:val="24"/>
                <w:lang w:val="ru-RU"/>
              </w:rPr>
              <w:tab/>
            </w:r>
            <w:r w:rsidRPr="008E4FBF">
              <w:rPr>
                <w:sz w:val="24"/>
                <w:lang w:val="ru-RU"/>
              </w:rPr>
              <w:tab/>
            </w:r>
            <w:r w:rsidRPr="008E4FBF">
              <w:rPr>
                <w:sz w:val="24"/>
                <w:lang w:val="ru-RU"/>
              </w:rPr>
              <w:tab/>
            </w:r>
            <w:proofErr w:type="spellStart"/>
            <w:r w:rsidRPr="008E4FBF">
              <w:rPr>
                <w:sz w:val="24"/>
                <w:lang w:val="ru-RU"/>
              </w:rPr>
              <w:t>надати</w:t>
            </w:r>
            <w:proofErr w:type="spellEnd"/>
            <w:r w:rsidRPr="008E4FBF">
              <w:rPr>
                <w:spacing w:val="-57"/>
                <w:sz w:val="24"/>
                <w:lang w:val="ru-RU"/>
              </w:rPr>
              <w:t xml:space="preserve"> </w:t>
            </w:r>
            <w:proofErr w:type="spellStart"/>
            <w:r w:rsidRPr="008E4FBF">
              <w:rPr>
                <w:sz w:val="24"/>
                <w:lang w:val="ru-RU"/>
              </w:rPr>
              <w:t>підтвердження</w:t>
            </w:r>
            <w:proofErr w:type="spellEnd"/>
            <w:r w:rsidRPr="008E4FBF">
              <w:rPr>
                <w:sz w:val="24"/>
                <w:lang w:val="ru-RU"/>
              </w:rPr>
              <w:tab/>
            </w:r>
            <w:r w:rsidRPr="008E4FBF">
              <w:rPr>
                <w:sz w:val="24"/>
                <w:lang w:val="ru-RU"/>
              </w:rPr>
              <w:tab/>
            </w:r>
            <w:r w:rsidRPr="008E4FBF">
              <w:rPr>
                <w:sz w:val="24"/>
                <w:lang w:val="ru-RU"/>
              </w:rPr>
              <w:tab/>
            </w:r>
            <w:proofErr w:type="spellStart"/>
            <w:r w:rsidRPr="008E4FBF">
              <w:rPr>
                <w:sz w:val="24"/>
                <w:lang w:val="ru-RU"/>
              </w:rPr>
              <w:t>вжиття</w:t>
            </w:r>
            <w:proofErr w:type="spellEnd"/>
            <w:r w:rsidRPr="008E4FBF">
              <w:rPr>
                <w:sz w:val="24"/>
                <w:lang w:val="ru-RU"/>
              </w:rPr>
              <w:tab/>
            </w:r>
            <w:proofErr w:type="spellStart"/>
            <w:r w:rsidRPr="008E4FBF">
              <w:rPr>
                <w:sz w:val="24"/>
                <w:lang w:val="ru-RU"/>
              </w:rPr>
              <w:t>заходів</w:t>
            </w:r>
            <w:proofErr w:type="spellEnd"/>
            <w:r w:rsidRPr="008E4FBF">
              <w:rPr>
                <w:sz w:val="24"/>
                <w:lang w:val="ru-RU"/>
              </w:rPr>
              <w:tab/>
            </w:r>
            <w:r w:rsidRPr="008E4FBF">
              <w:rPr>
                <w:sz w:val="24"/>
                <w:lang w:val="ru-RU"/>
              </w:rPr>
              <w:tab/>
              <w:t>для</w:t>
            </w:r>
            <w:r w:rsidRPr="008E4FBF">
              <w:rPr>
                <w:spacing w:val="-57"/>
                <w:sz w:val="24"/>
                <w:lang w:val="ru-RU"/>
              </w:rPr>
              <w:t xml:space="preserve"> </w:t>
            </w:r>
            <w:proofErr w:type="spellStart"/>
            <w:r w:rsidRPr="008E4FBF">
              <w:rPr>
                <w:sz w:val="24"/>
                <w:lang w:val="ru-RU"/>
              </w:rPr>
              <w:t>доведення</w:t>
            </w:r>
            <w:proofErr w:type="spellEnd"/>
            <w:r w:rsidRPr="008E4FBF">
              <w:rPr>
                <w:spacing w:val="23"/>
                <w:sz w:val="24"/>
                <w:lang w:val="ru-RU"/>
              </w:rPr>
              <w:t xml:space="preserve"> </w:t>
            </w:r>
            <w:proofErr w:type="spellStart"/>
            <w:r w:rsidRPr="008E4FBF">
              <w:rPr>
                <w:sz w:val="24"/>
                <w:lang w:val="ru-RU"/>
              </w:rPr>
              <w:t>своєї</w:t>
            </w:r>
            <w:proofErr w:type="spellEnd"/>
            <w:r w:rsidRPr="008E4FBF">
              <w:rPr>
                <w:spacing w:val="25"/>
                <w:sz w:val="24"/>
                <w:lang w:val="ru-RU"/>
              </w:rPr>
              <w:t xml:space="preserve"> </w:t>
            </w:r>
            <w:proofErr w:type="spellStart"/>
            <w:r w:rsidRPr="008E4FBF">
              <w:rPr>
                <w:sz w:val="24"/>
                <w:lang w:val="ru-RU"/>
              </w:rPr>
              <w:t>надійності</w:t>
            </w:r>
            <w:proofErr w:type="spellEnd"/>
            <w:r w:rsidRPr="008E4FBF">
              <w:rPr>
                <w:sz w:val="24"/>
                <w:lang w:val="ru-RU"/>
              </w:rPr>
              <w:t>,</w:t>
            </w:r>
            <w:r w:rsidRPr="008E4FBF">
              <w:rPr>
                <w:spacing w:val="24"/>
                <w:sz w:val="24"/>
                <w:lang w:val="ru-RU"/>
              </w:rPr>
              <w:t xml:space="preserve"> </w:t>
            </w:r>
            <w:proofErr w:type="spellStart"/>
            <w:r w:rsidRPr="008E4FBF">
              <w:rPr>
                <w:sz w:val="24"/>
                <w:lang w:val="ru-RU"/>
              </w:rPr>
              <w:t>незважаючи</w:t>
            </w:r>
            <w:proofErr w:type="spellEnd"/>
            <w:r w:rsidRPr="008E4FBF">
              <w:rPr>
                <w:spacing w:val="-57"/>
                <w:sz w:val="24"/>
                <w:lang w:val="ru-RU"/>
              </w:rPr>
              <w:t xml:space="preserve"> </w:t>
            </w:r>
            <w:r w:rsidRPr="008E4FBF">
              <w:rPr>
                <w:sz w:val="24"/>
                <w:lang w:val="ru-RU"/>
              </w:rPr>
              <w:t>на</w:t>
            </w:r>
            <w:r w:rsidRPr="008E4FBF">
              <w:rPr>
                <w:spacing w:val="33"/>
                <w:sz w:val="24"/>
                <w:lang w:val="ru-RU"/>
              </w:rPr>
              <w:t xml:space="preserve"> </w:t>
            </w:r>
            <w:proofErr w:type="spellStart"/>
            <w:r w:rsidRPr="008E4FBF">
              <w:rPr>
                <w:sz w:val="24"/>
                <w:lang w:val="ru-RU"/>
              </w:rPr>
              <w:t>наявність</w:t>
            </w:r>
            <w:proofErr w:type="spellEnd"/>
            <w:r w:rsidRPr="008E4FBF">
              <w:rPr>
                <w:spacing w:val="33"/>
                <w:sz w:val="24"/>
                <w:lang w:val="ru-RU"/>
              </w:rPr>
              <w:t xml:space="preserve"> </w:t>
            </w:r>
            <w:proofErr w:type="spellStart"/>
            <w:r w:rsidRPr="008E4FBF">
              <w:rPr>
                <w:sz w:val="24"/>
                <w:lang w:val="ru-RU"/>
              </w:rPr>
              <w:t>відповідної</w:t>
            </w:r>
            <w:proofErr w:type="spellEnd"/>
            <w:r w:rsidRPr="008E4FBF">
              <w:rPr>
                <w:spacing w:val="32"/>
                <w:sz w:val="24"/>
                <w:lang w:val="ru-RU"/>
              </w:rPr>
              <w:t xml:space="preserve"> </w:t>
            </w:r>
            <w:proofErr w:type="spellStart"/>
            <w:r w:rsidRPr="008E4FBF">
              <w:rPr>
                <w:sz w:val="24"/>
                <w:lang w:val="ru-RU"/>
              </w:rPr>
              <w:t>підстави</w:t>
            </w:r>
            <w:proofErr w:type="spellEnd"/>
            <w:r w:rsidRPr="008E4FBF">
              <w:rPr>
                <w:spacing w:val="35"/>
                <w:sz w:val="24"/>
                <w:lang w:val="ru-RU"/>
              </w:rPr>
              <w:t xml:space="preserve"> </w:t>
            </w:r>
            <w:r w:rsidRPr="008E4FBF">
              <w:rPr>
                <w:sz w:val="24"/>
                <w:lang w:val="ru-RU"/>
              </w:rPr>
              <w:t>для</w:t>
            </w:r>
            <w:r w:rsidRPr="008E4FBF">
              <w:rPr>
                <w:spacing w:val="-57"/>
                <w:sz w:val="24"/>
                <w:lang w:val="ru-RU"/>
              </w:rPr>
              <w:t xml:space="preserve"> </w:t>
            </w:r>
            <w:proofErr w:type="spellStart"/>
            <w:r w:rsidRPr="008E4FBF">
              <w:rPr>
                <w:sz w:val="24"/>
                <w:lang w:val="ru-RU"/>
              </w:rPr>
              <w:t>відмови</w:t>
            </w:r>
            <w:proofErr w:type="spellEnd"/>
            <w:r w:rsidRPr="008E4FBF">
              <w:rPr>
                <w:sz w:val="24"/>
                <w:lang w:val="ru-RU"/>
              </w:rPr>
              <w:t xml:space="preserve"> в </w:t>
            </w:r>
            <w:proofErr w:type="spellStart"/>
            <w:r w:rsidRPr="008E4FBF">
              <w:rPr>
                <w:sz w:val="24"/>
                <w:lang w:val="ru-RU"/>
              </w:rPr>
              <w:t>участі</w:t>
            </w:r>
            <w:proofErr w:type="spellEnd"/>
            <w:r w:rsidRPr="008E4FBF">
              <w:rPr>
                <w:sz w:val="24"/>
                <w:lang w:val="ru-RU"/>
              </w:rPr>
              <w:t xml:space="preserve"> у </w:t>
            </w:r>
            <w:proofErr w:type="spellStart"/>
            <w:r w:rsidRPr="008E4FBF">
              <w:rPr>
                <w:sz w:val="24"/>
                <w:lang w:val="ru-RU"/>
              </w:rPr>
              <w:t>відкритих</w:t>
            </w:r>
            <w:proofErr w:type="spellEnd"/>
            <w:r w:rsidRPr="008E4FBF">
              <w:rPr>
                <w:sz w:val="24"/>
                <w:lang w:val="ru-RU"/>
              </w:rPr>
              <w:t xml:space="preserve"> торгах.</w:t>
            </w:r>
            <w:r w:rsidRPr="008E4FBF">
              <w:rPr>
                <w:spacing w:val="1"/>
                <w:sz w:val="24"/>
                <w:lang w:val="ru-RU"/>
              </w:rPr>
              <w:t xml:space="preserve"> </w:t>
            </w:r>
            <w:r w:rsidRPr="00C3123E">
              <w:rPr>
                <w:b/>
                <w:sz w:val="24"/>
              </w:rPr>
              <w:t>(</w:t>
            </w:r>
            <w:proofErr w:type="spellStart"/>
            <w:r w:rsidRPr="00C3123E">
              <w:rPr>
                <w:b/>
                <w:sz w:val="24"/>
              </w:rPr>
              <w:t>абзац</w:t>
            </w:r>
            <w:proofErr w:type="spellEnd"/>
            <w:r w:rsidRPr="00C3123E">
              <w:rPr>
                <w:b/>
                <w:spacing w:val="-1"/>
                <w:sz w:val="24"/>
              </w:rPr>
              <w:t xml:space="preserve"> </w:t>
            </w:r>
            <w:r w:rsidRPr="00C3123E">
              <w:rPr>
                <w:b/>
                <w:sz w:val="24"/>
              </w:rPr>
              <w:t>14</w:t>
            </w:r>
            <w:r w:rsidRPr="00C3123E">
              <w:rPr>
                <w:b/>
                <w:spacing w:val="-1"/>
                <w:sz w:val="24"/>
              </w:rPr>
              <w:t xml:space="preserve"> </w:t>
            </w:r>
            <w:proofErr w:type="spellStart"/>
            <w:r w:rsidRPr="00C3123E">
              <w:rPr>
                <w:b/>
                <w:sz w:val="24"/>
              </w:rPr>
              <w:t>пункт</w:t>
            </w:r>
            <w:proofErr w:type="spellEnd"/>
            <w:r w:rsidRPr="00C3123E">
              <w:rPr>
                <w:b/>
                <w:spacing w:val="-1"/>
                <w:sz w:val="24"/>
              </w:rPr>
              <w:t xml:space="preserve"> </w:t>
            </w:r>
            <w:r w:rsidRPr="00C3123E">
              <w:rPr>
                <w:b/>
                <w:sz w:val="24"/>
              </w:rPr>
              <w:t>47</w:t>
            </w:r>
            <w:r w:rsidRPr="00C3123E">
              <w:rPr>
                <w:b/>
                <w:spacing w:val="-1"/>
                <w:sz w:val="24"/>
              </w:rPr>
              <w:t xml:space="preserve"> </w:t>
            </w:r>
            <w:proofErr w:type="spellStart"/>
            <w:r w:rsidRPr="00C3123E">
              <w:rPr>
                <w:b/>
                <w:sz w:val="24"/>
              </w:rPr>
              <w:t>Особливостей</w:t>
            </w:r>
            <w:proofErr w:type="spellEnd"/>
            <w:r w:rsidRPr="00C3123E">
              <w:rPr>
                <w:b/>
                <w:sz w:val="24"/>
              </w:rPr>
              <w:t>)</w:t>
            </w:r>
          </w:p>
        </w:tc>
        <w:tc>
          <w:tcPr>
            <w:tcW w:w="4607" w:type="dxa"/>
            <w:tcBorders>
              <w:top w:val="single" w:sz="4" w:space="0" w:color="auto"/>
            </w:tcBorders>
          </w:tcPr>
          <w:p w14:paraId="14C79AB6" w14:textId="77777777" w:rsidR="008E4FBF" w:rsidRPr="00C3123E" w:rsidRDefault="008E4FBF" w:rsidP="009A31B7">
            <w:pPr>
              <w:pStyle w:val="TableParagraph"/>
              <w:spacing w:before="100"/>
              <w:ind w:left="99" w:right="78"/>
              <w:rPr>
                <w:sz w:val="24"/>
              </w:rPr>
            </w:pPr>
            <w:proofErr w:type="spellStart"/>
            <w:r w:rsidRPr="00C3123E">
              <w:rPr>
                <w:b/>
                <w:sz w:val="24"/>
              </w:rPr>
              <w:t>Довідка</w:t>
            </w:r>
            <w:proofErr w:type="spellEnd"/>
            <w:r w:rsidRPr="00C3123E">
              <w:rPr>
                <w:b/>
                <w:sz w:val="24"/>
              </w:rPr>
              <w:t xml:space="preserve"> в </w:t>
            </w:r>
            <w:proofErr w:type="spellStart"/>
            <w:r w:rsidRPr="00C3123E">
              <w:rPr>
                <w:b/>
                <w:sz w:val="24"/>
              </w:rPr>
              <w:t>довільній</w:t>
            </w:r>
            <w:proofErr w:type="spellEnd"/>
            <w:r w:rsidRPr="00C3123E">
              <w:rPr>
                <w:b/>
                <w:sz w:val="24"/>
              </w:rPr>
              <w:t xml:space="preserve"> </w:t>
            </w:r>
            <w:proofErr w:type="spellStart"/>
            <w:r w:rsidRPr="00C3123E">
              <w:rPr>
                <w:b/>
                <w:sz w:val="24"/>
              </w:rPr>
              <w:t>формі</w:t>
            </w:r>
            <w:proofErr w:type="spellEnd"/>
            <w:r w:rsidRPr="00C3123E">
              <w:rPr>
                <w:sz w:val="24"/>
              </w:rPr>
              <w:t xml:space="preserve">, </w:t>
            </w:r>
            <w:proofErr w:type="spellStart"/>
            <w:r w:rsidRPr="00C3123E">
              <w:rPr>
                <w:sz w:val="24"/>
              </w:rPr>
              <w:t>яка</w:t>
            </w:r>
            <w:proofErr w:type="spellEnd"/>
            <w:r w:rsidRPr="00C3123E">
              <w:rPr>
                <w:sz w:val="24"/>
              </w:rPr>
              <w:t xml:space="preserve"> </w:t>
            </w:r>
            <w:proofErr w:type="spellStart"/>
            <w:r w:rsidRPr="00C3123E">
              <w:rPr>
                <w:sz w:val="24"/>
              </w:rPr>
              <w:t>містить</w:t>
            </w:r>
            <w:proofErr w:type="spellEnd"/>
            <w:r w:rsidRPr="00C3123E">
              <w:rPr>
                <w:spacing w:val="1"/>
                <w:sz w:val="24"/>
              </w:rPr>
              <w:t xml:space="preserve"> </w:t>
            </w:r>
            <w:proofErr w:type="spellStart"/>
            <w:r w:rsidRPr="00C3123E">
              <w:rPr>
                <w:sz w:val="24"/>
              </w:rPr>
              <w:t>інформацію</w:t>
            </w:r>
            <w:proofErr w:type="spellEnd"/>
            <w:r w:rsidRPr="00C3123E">
              <w:rPr>
                <w:sz w:val="24"/>
              </w:rPr>
              <w:t xml:space="preserve"> </w:t>
            </w:r>
            <w:proofErr w:type="spellStart"/>
            <w:r w:rsidRPr="00C3123E">
              <w:rPr>
                <w:sz w:val="24"/>
              </w:rPr>
              <w:t>про</w:t>
            </w:r>
            <w:proofErr w:type="spellEnd"/>
            <w:r w:rsidRPr="00C3123E">
              <w:rPr>
                <w:sz w:val="24"/>
              </w:rPr>
              <w:t xml:space="preserve"> </w:t>
            </w:r>
            <w:proofErr w:type="spellStart"/>
            <w:r w:rsidRPr="00C3123E">
              <w:rPr>
                <w:sz w:val="24"/>
              </w:rPr>
              <w:t>те</w:t>
            </w:r>
            <w:proofErr w:type="spellEnd"/>
            <w:r w:rsidRPr="00C3123E">
              <w:rPr>
                <w:sz w:val="24"/>
              </w:rPr>
              <w:t xml:space="preserve">, </w:t>
            </w:r>
            <w:proofErr w:type="spellStart"/>
            <w:r w:rsidRPr="00C3123E">
              <w:rPr>
                <w:sz w:val="24"/>
              </w:rPr>
              <w:t>що</w:t>
            </w:r>
            <w:proofErr w:type="spellEnd"/>
            <w:r w:rsidRPr="00C3123E">
              <w:rPr>
                <w:sz w:val="24"/>
              </w:rPr>
              <w:t xml:space="preserve"> </w:t>
            </w:r>
            <w:proofErr w:type="spellStart"/>
            <w:r w:rsidRPr="00C3123E">
              <w:rPr>
                <w:sz w:val="24"/>
              </w:rPr>
              <w:t>між</w:t>
            </w:r>
            <w:proofErr w:type="spellEnd"/>
            <w:r w:rsidRPr="00C3123E">
              <w:rPr>
                <w:sz w:val="24"/>
              </w:rPr>
              <w:t xml:space="preserve"> </w:t>
            </w:r>
            <w:proofErr w:type="spellStart"/>
            <w:r w:rsidRPr="00C3123E">
              <w:rPr>
                <w:sz w:val="24"/>
              </w:rPr>
              <w:t>переможцем</w:t>
            </w:r>
            <w:proofErr w:type="spellEnd"/>
            <w:r w:rsidRPr="00C3123E">
              <w:rPr>
                <w:sz w:val="24"/>
              </w:rPr>
              <w:t xml:space="preserve"> </w:t>
            </w:r>
            <w:proofErr w:type="spellStart"/>
            <w:r w:rsidRPr="00C3123E">
              <w:rPr>
                <w:sz w:val="24"/>
              </w:rPr>
              <w:t>та</w:t>
            </w:r>
            <w:proofErr w:type="spellEnd"/>
            <w:r w:rsidRPr="00C3123E">
              <w:rPr>
                <w:spacing w:val="-58"/>
                <w:sz w:val="24"/>
              </w:rPr>
              <w:t xml:space="preserve"> </w:t>
            </w:r>
            <w:proofErr w:type="spellStart"/>
            <w:r w:rsidRPr="00C3123E">
              <w:rPr>
                <w:sz w:val="24"/>
              </w:rPr>
              <w:t>замовником</w:t>
            </w:r>
            <w:proofErr w:type="spellEnd"/>
            <w:r w:rsidRPr="00C3123E">
              <w:rPr>
                <w:spacing w:val="1"/>
                <w:sz w:val="24"/>
              </w:rPr>
              <w:t xml:space="preserve"> </w:t>
            </w:r>
            <w:proofErr w:type="spellStart"/>
            <w:r w:rsidRPr="00C3123E">
              <w:rPr>
                <w:sz w:val="24"/>
              </w:rPr>
              <w:t>раніше</w:t>
            </w:r>
            <w:proofErr w:type="spellEnd"/>
            <w:r w:rsidRPr="00C3123E">
              <w:rPr>
                <w:spacing w:val="1"/>
                <w:sz w:val="24"/>
              </w:rPr>
              <w:t xml:space="preserve"> </w:t>
            </w:r>
            <w:proofErr w:type="spellStart"/>
            <w:r w:rsidRPr="00C3123E">
              <w:rPr>
                <w:sz w:val="24"/>
              </w:rPr>
              <w:t>не</w:t>
            </w:r>
            <w:proofErr w:type="spellEnd"/>
            <w:r w:rsidRPr="00C3123E">
              <w:rPr>
                <w:spacing w:val="1"/>
                <w:sz w:val="24"/>
              </w:rPr>
              <w:t xml:space="preserve"> </w:t>
            </w:r>
            <w:proofErr w:type="spellStart"/>
            <w:r w:rsidRPr="00C3123E">
              <w:rPr>
                <w:sz w:val="24"/>
              </w:rPr>
              <w:t>було</w:t>
            </w:r>
            <w:proofErr w:type="spellEnd"/>
            <w:r w:rsidRPr="00C3123E">
              <w:rPr>
                <w:spacing w:val="1"/>
                <w:sz w:val="24"/>
              </w:rPr>
              <w:t xml:space="preserve"> </w:t>
            </w:r>
            <w:proofErr w:type="spellStart"/>
            <w:r w:rsidRPr="00C3123E">
              <w:rPr>
                <w:sz w:val="24"/>
              </w:rPr>
              <w:t>укладено</w:t>
            </w:r>
            <w:proofErr w:type="spellEnd"/>
            <w:r w:rsidRPr="00C3123E">
              <w:rPr>
                <w:spacing w:val="1"/>
                <w:sz w:val="24"/>
              </w:rPr>
              <w:t xml:space="preserve"> </w:t>
            </w:r>
            <w:proofErr w:type="spellStart"/>
            <w:r w:rsidRPr="00C3123E">
              <w:rPr>
                <w:sz w:val="24"/>
              </w:rPr>
              <w:t>договорів</w:t>
            </w:r>
            <w:proofErr w:type="spellEnd"/>
            <w:r w:rsidRPr="00C3123E">
              <w:rPr>
                <w:sz w:val="24"/>
              </w:rPr>
              <w:t>,</w:t>
            </w:r>
            <w:r w:rsidRPr="00C3123E">
              <w:rPr>
                <w:spacing w:val="1"/>
                <w:sz w:val="24"/>
              </w:rPr>
              <w:t xml:space="preserve"> </w:t>
            </w:r>
            <w:proofErr w:type="spellStart"/>
            <w:r w:rsidRPr="00C3123E">
              <w:rPr>
                <w:sz w:val="24"/>
              </w:rPr>
              <w:t>або</w:t>
            </w:r>
            <w:proofErr w:type="spellEnd"/>
            <w:r w:rsidRPr="00C3123E">
              <w:rPr>
                <w:spacing w:val="1"/>
                <w:sz w:val="24"/>
              </w:rPr>
              <w:t xml:space="preserve"> </w:t>
            </w:r>
            <w:proofErr w:type="spellStart"/>
            <w:r w:rsidRPr="00C3123E">
              <w:rPr>
                <w:sz w:val="24"/>
              </w:rPr>
              <w:t>про</w:t>
            </w:r>
            <w:proofErr w:type="spellEnd"/>
            <w:r w:rsidRPr="00C3123E">
              <w:rPr>
                <w:spacing w:val="1"/>
                <w:sz w:val="24"/>
              </w:rPr>
              <w:t xml:space="preserve"> </w:t>
            </w:r>
            <w:proofErr w:type="spellStart"/>
            <w:r w:rsidRPr="00C3123E">
              <w:rPr>
                <w:sz w:val="24"/>
              </w:rPr>
              <w:t>те</w:t>
            </w:r>
            <w:proofErr w:type="spellEnd"/>
            <w:r w:rsidRPr="00C3123E">
              <w:rPr>
                <w:sz w:val="24"/>
              </w:rPr>
              <w:t>,</w:t>
            </w:r>
            <w:r w:rsidRPr="00C3123E">
              <w:rPr>
                <w:spacing w:val="1"/>
                <w:sz w:val="24"/>
              </w:rPr>
              <w:t xml:space="preserve"> </w:t>
            </w:r>
            <w:proofErr w:type="spellStart"/>
            <w:r w:rsidRPr="00C3123E">
              <w:rPr>
                <w:sz w:val="24"/>
              </w:rPr>
              <w:t>що</w:t>
            </w:r>
            <w:proofErr w:type="spellEnd"/>
            <w:r w:rsidRPr="00C3123E">
              <w:rPr>
                <w:spacing w:val="1"/>
                <w:sz w:val="24"/>
              </w:rPr>
              <w:t xml:space="preserve"> </w:t>
            </w:r>
            <w:proofErr w:type="spellStart"/>
            <w:r w:rsidRPr="00C3123E">
              <w:rPr>
                <w:sz w:val="24"/>
              </w:rPr>
              <w:t>переможець</w:t>
            </w:r>
            <w:proofErr w:type="spellEnd"/>
            <w:r w:rsidRPr="00C3123E">
              <w:rPr>
                <w:spacing w:val="1"/>
                <w:sz w:val="24"/>
              </w:rPr>
              <w:t xml:space="preserve"> </w:t>
            </w:r>
            <w:proofErr w:type="spellStart"/>
            <w:r w:rsidRPr="00C3123E">
              <w:rPr>
                <w:sz w:val="24"/>
              </w:rPr>
              <w:t>процедури</w:t>
            </w:r>
            <w:proofErr w:type="spellEnd"/>
            <w:r w:rsidRPr="00C3123E">
              <w:rPr>
                <w:spacing w:val="1"/>
                <w:sz w:val="24"/>
              </w:rPr>
              <w:t xml:space="preserve"> </w:t>
            </w:r>
            <w:proofErr w:type="spellStart"/>
            <w:r w:rsidRPr="00C3123E">
              <w:rPr>
                <w:sz w:val="24"/>
              </w:rPr>
              <w:t>закупівлі</w:t>
            </w:r>
            <w:proofErr w:type="spellEnd"/>
            <w:r w:rsidRPr="00C3123E">
              <w:rPr>
                <w:spacing w:val="1"/>
                <w:sz w:val="24"/>
              </w:rPr>
              <w:t xml:space="preserve"> </w:t>
            </w:r>
            <w:proofErr w:type="spellStart"/>
            <w:r w:rsidRPr="00C3123E">
              <w:rPr>
                <w:sz w:val="24"/>
              </w:rPr>
              <w:t>виконав</w:t>
            </w:r>
            <w:proofErr w:type="spellEnd"/>
            <w:r w:rsidRPr="00C3123E">
              <w:rPr>
                <w:spacing w:val="1"/>
                <w:sz w:val="24"/>
              </w:rPr>
              <w:t xml:space="preserve"> </w:t>
            </w:r>
            <w:proofErr w:type="spellStart"/>
            <w:r w:rsidRPr="00C3123E">
              <w:rPr>
                <w:sz w:val="24"/>
              </w:rPr>
              <w:t>свої</w:t>
            </w:r>
            <w:proofErr w:type="spellEnd"/>
            <w:r w:rsidRPr="00C3123E">
              <w:rPr>
                <w:spacing w:val="1"/>
                <w:sz w:val="24"/>
              </w:rPr>
              <w:t xml:space="preserve"> </w:t>
            </w:r>
            <w:proofErr w:type="spellStart"/>
            <w:r w:rsidRPr="00C3123E">
              <w:rPr>
                <w:sz w:val="24"/>
              </w:rPr>
              <w:t>зобов’язання</w:t>
            </w:r>
            <w:proofErr w:type="spellEnd"/>
            <w:r w:rsidRPr="00C3123E">
              <w:rPr>
                <w:spacing w:val="1"/>
                <w:sz w:val="24"/>
              </w:rPr>
              <w:t xml:space="preserve"> </w:t>
            </w:r>
            <w:proofErr w:type="spellStart"/>
            <w:r w:rsidRPr="00C3123E">
              <w:rPr>
                <w:sz w:val="24"/>
              </w:rPr>
              <w:t>за</w:t>
            </w:r>
            <w:proofErr w:type="spellEnd"/>
            <w:r w:rsidRPr="00C3123E">
              <w:rPr>
                <w:spacing w:val="1"/>
                <w:sz w:val="24"/>
              </w:rPr>
              <w:t xml:space="preserve"> </w:t>
            </w:r>
            <w:proofErr w:type="spellStart"/>
            <w:r w:rsidRPr="00C3123E">
              <w:rPr>
                <w:sz w:val="24"/>
              </w:rPr>
              <w:t>раніше</w:t>
            </w:r>
            <w:proofErr w:type="spellEnd"/>
            <w:r w:rsidRPr="00C3123E">
              <w:rPr>
                <w:spacing w:val="1"/>
                <w:sz w:val="24"/>
              </w:rPr>
              <w:t xml:space="preserve"> </w:t>
            </w:r>
            <w:proofErr w:type="spellStart"/>
            <w:r w:rsidRPr="00C3123E">
              <w:rPr>
                <w:sz w:val="24"/>
              </w:rPr>
              <w:t>укладеним</w:t>
            </w:r>
            <w:proofErr w:type="spellEnd"/>
            <w:r w:rsidRPr="00C3123E">
              <w:rPr>
                <w:spacing w:val="1"/>
                <w:sz w:val="24"/>
              </w:rPr>
              <w:t xml:space="preserve"> </w:t>
            </w:r>
            <w:proofErr w:type="spellStart"/>
            <w:r w:rsidRPr="00C3123E">
              <w:rPr>
                <w:sz w:val="24"/>
              </w:rPr>
              <w:t>із</w:t>
            </w:r>
            <w:proofErr w:type="spellEnd"/>
            <w:r w:rsidRPr="00C3123E">
              <w:rPr>
                <w:spacing w:val="1"/>
                <w:sz w:val="24"/>
              </w:rPr>
              <w:t xml:space="preserve"> </w:t>
            </w:r>
            <w:proofErr w:type="spellStart"/>
            <w:r w:rsidRPr="00C3123E">
              <w:rPr>
                <w:sz w:val="24"/>
              </w:rPr>
              <w:t>замовником</w:t>
            </w:r>
            <w:proofErr w:type="spellEnd"/>
            <w:r w:rsidRPr="00C3123E">
              <w:rPr>
                <w:spacing w:val="1"/>
                <w:sz w:val="24"/>
              </w:rPr>
              <w:t xml:space="preserve"> </w:t>
            </w:r>
            <w:proofErr w:type="spellStart"/>
            <w:r w:rsidRPr="00C3123E">
              <w:rPr>
                <w:sz w:val="24"/>
              </w:rPr>
              <w:t>договором</w:t>
            </w:r>
            <w:proofErr w:type="spellEnd"/>
            <w:r w:rsidRPr="00C3123E">
              <w:rPr>
                <w:spacing w:val="1"/>
                <w:sz w:val="24"/>
              </w:rPr>
              <w:t xml:space="preserve"> </w:t>
            </w:r>
            <w:proofErr w:type="spellStart"/>
            <w:r w:rsidRPr="00C3123E">
              <w:rPr>
                <w:sz w:val="24"/>
              </w:rPr>
              <w:t>про</w:t>
            </w:r>
            <w:proofErr w:type="spellEnd"/>
            <w:r w:rsidRPr="00C3123E">
              <w:rPr>
                <w:spacing w:val="1"/>
                <w:sz w:val="24"/>
              </w:rPr>
              <w:t xml:space="preserve"> </w:t>
            </w:r>
            <w:proofErr w:type="spellStart"/>
            <w:r w:rsidRPr="00C3123E">
              <w:rPr>
                <w:sz w:val="24"/>
              </w:rPr>
              <w:t>закупівлю</w:t>
            </w:r>
            <w:proofErr w:type="spellEnd"/>
            <w:r w:rsidRPr="00C3123E">
              <w:rPr>
                <w:sz w:val="24"/>
              </w:rPr>
              <w:t>,</w:t>
            </w:r>
            <w:r w:rsidRPr="00C3123E">
              <w:rPr>
                <w:spacing w:val="1"/>
                <w:sz w:val="24"/>
              </w:rPr>
              <w:t xml:space="preserve"> </w:t>
            </w:r>
            <w:proofErr w:type="spellStart"/>
            <w:r w:rsidRPr="00C3123E">
              <w:rPr>
                <w:sz w:val="24"/>
              </w:rPr>
              <w:t>відповідно</w:t>
            </w:r>
            <w:proofErr w:type="spellEnd"/>
            <w:r w:rsidRPr="00C3123E">
              <w:rPr>
                <w:sz w:val="24"/>
              </w:rPr>
              <w:t xml:space="preserve">, </w:t>
            </w:r>
            <w:proofErr w:type="spellStart"/>
            <w:r w:rsidRPr="00C3123E">
              <w:rPr>
                <w:sz w:val="24"/>
              </w:rPr>
              <w:t>підстав</w:t>
            </w:r>
            <w:proofErr w:type="spellEnd"/>
            <w:r w:rsidRPr="00C3123E">
              <w:rPr>
                <w:sz w:val="24"/>
              </w:rPr>
              <w:t xml:space="preserve">, </w:t>
            </w:r>
            <w:proofErr w:type="spellStart"/>
            <w:r w:rsidRPr="00C3123E">
              <w:rPr>
                <w:sz w:val="24"/>
              </w:rPr>
              <w:t>що</w:t>
            </w:r>
            <w:proofErr w:type="spellEnd"/>
            <w:r w:rsidRPr="00C3123E">
              <w:rPr>
                <w:sz w:val="24"/>
              </w:rPr>
              <w:t xml:space="preserve"> </w:t>
            </w:r>
            <w:proofErr w:type="spellStart"/>
            <w:r w:rsidRPr="00C3123E">
              <w:rPr>
                <w:sz w:val="24"/>
              </w:rPr>
              <w:t>призвели</w:t>
            </w:r>
            <w:proofErr w:type="spellEnd"/>
            <w:r w:rsidRPr="00C3123E">
              <w:rPr>
                <w:sz w:val="24"/>
              </w:rPr>
              <w:t xml:space="preserve"> б </w:t>
            </w:r>
            <w:proofErr w:type="spellStart"/>
            <w:r w:rsidRPr="00C3123E">
              <w:rPr>
                <w:sz w:val="24"/>
              </w:rPr>
              <w:t>до</w:t>
            </w:r>
            <w:proofErr w:type="spellEnd"/>
            <w:r w:rsidRPr="00C3123E">
              <w:rPr>
                <w:sz w:val="24"/>
              </w:rPr>
              <w:t xml:space="preserve"> </w:t>
            </w:r>
            <w:proofErr w:type="spellStart"/>
            <w:r w:rsidRPr="00C3123E">
              <w:rPr>
                <w:sz w:val="24"/>
              </w:rPr>
              <w:t>його</w:t>
            </w:r>
            <w:proofErr w:type="spellEnd"/>
            <w:r w:rsidRPr="00C3123E">
              <w:rPr>
                <w:spacing w:val="-57"/>
                <w:sz w:val="24"/>
              </w:rPr>
              <w:t xml:space="preserve"> </w:t>
            </w:r>
            <w:proofErr w:type="spellStart"/>
            <w:r w:rsidRPr="00C3123E">
              <w:rPr>
                <w:sz w:val="24"/>
              </w:rPr>
              <w:t>дострокового</w:t>
            </w:r>
            <w:proofErr w:type="spellEnd"/>
            <w:r w:rsidRPr="00C3123E">
              <w:rPr>
                <w:sz w:val="24"/>
              </w:rPr>
              <w:t xml:space="preserve"> </w:t>
            </w:r>
            <w:proofErr w:type="spellStart"/>
            <w:r w:rsidRPr="00C3123E">
              <w:rPr>
                <w:sz w:val="24"/>
              </w:rPr>
              <w:t>розірвання</w:t>
            </w:r>
            <w:proofErr w:type="spellEnd"/>
            <w:r w:rsidRPr="00C3123E">
              <w:rPr>
                <w:sz w:val="24"/>
              </w:rPr>
              <w:t xml:space="preserve"> і </w:t>
            </w:r>
            <w:proofErr w:type="spellStart"/>
            <w:r w:rsidRPr="00C3123E">
              <w:rPr>
                <w:sz w:val="24"/>
              </w:rPr>
              <w:t>до</w:t>
            </w:r>
            <w:proofErr w:type="spellEnd"/>
            <w:r w:rsidRPr="00C3123E">
              <w:rPr>
                <w:sz w:val="24"/>
              </w:rPr>
              <w:t xml:space="preserve"> </w:t>
            </w:r>
            <w:proofErr w:type="spellStart"/>
            <w:r w:rsidRPr="00C3123E">
              <w:rPr>
                <w:sz w:val="24"/>
              </w:rPr>
              <w:t>застосування</w:t>
            </w:r>
            <w:proofErr w:type="spellEnd"/>
            <w:r w:rsidRPr="00C3123E">
              <w:rPr>
                <w:spacing w:val="-57"/>
                <w:sz w:val="24"/>
              </w:rPr>
              <w:t xml:space="preserve"> </w:t>
            </w:r>
            <w:proofErr w:type="spellStart"/>
            <w:r w:rsidRPr="00C3123E">
              <w:rPr>
                <w:sz w:val="24"/>
              </w:rPr>
              <w:t>санкції</w:t>
            </w:r>
            <w:proofErr w:type="spellEnd"/>
            <w:r w:rsidRPr="00C3123E">
              <w:rPr>
                <w:spacing w:val="1"/>
                <w:sz w:val="24"/>
              </w:rPr>
              <w:t xml:space="preserve"> </w:t>
            </w:r>
            <w:r w:rsidRPr="00C3123E">
              <w:rPr>
                <w:sz w:val="24"/>
              </w:rPr>
              <w:t>у</w:t>
            </w:r>
            <w:r w:rsidRPr="00C3123E">
              <w:rPr>
                <w:spacing w:val="1"/>
                <w:sz w:val="24"/>
              </w:rPr>
              <w:t xml:space="preserve"> </w:t>
            </w:r>
            <w:proofErr w:type="spellStart"/>
            <w:r w:rsidRPr="00C3123E">
              <w:rPr>
                <w:sz w:val="24"/>
              </w:rPr>
              <w:t>вигляді</w:t>
            </w:r>
            <w:proofErr w:type="spellEnd"/>
            <w:r w:rsidRPr="00C3123E">
              <w:rPr>
                <w:spacing w:val="1"/>
                <w:sz w:val="24"/>
              </w:rPr>
              <w:t xml:space="preserve"> </w:t>
            </w:r>
            <w:proofErr w:type="spellStart"/>
            <w:r w:rsidRPr="00C3123E">
              <w:rPr>
                <w:sz w:val="24"/>
              </w:rPr>
              <w:t>штрафів</w:t>
            </w:r>
            <w:proofErr w:type="spellEnd"/>
            <w:r w:rsidRPr="00C3123E">
              <w:rPr>
                <w:spacing w:val="1"/>
                <w:sz w:val="24"/>
              </w:rPr>
              <w:t xml:space="preserve"> </w:t>
            </w:r>
            <w:proofErr w:type="spellStart"/>
            <w:r w:rsidRPr="00C3123E">
              <w:rPr>
                <w:sz w:val="24"/>
              </w:rPr>
              <w:t>та</w:t>
            </w:r>
            <w:proofErr w:type="spellEnd"/>
            <w:r w:rsidRPr="00C3123E">
              <w:rPr>
                <w:sz w:val="24"/>
              </w:rPr>
              <w:t>/</w:t>
            </w:r>
            <w:proofErr w:type="spellStart"/>
            <w:r w:rsidRPr="00C3123E">
              <w:rPr>
                <w:sz w:val="24"/>
              </w:rPr>
              <w:t>або</w:t>
            </w:r>
            <w:proofErr w:type="spellEnd"/>
            <w:r w:rsidRPr="00C3123E">
              <w:rPr>
                <w:spacing w:val="1"/>
                <w:sz w:val="24"/>
              </w:rPr>
              <w:t xml:space="preserve"> </w:t>
            </w:r>
            <w:proofErr w:type="spellStart"/>
            <w:r w:rsidRPr="00C3123E">
              <w:rPr>
                <w:sz w:val="24"/>
              </w:rPr>
              <w:t>відшкодування</w:t>
            </w:r>
            <w:proofErr w:type="spellEnd"/>
            <w:r w:rsidRPr="00C3123E">
              <w:rPr>
                <w:spacing w:val="1"/>
                <w:sz w:val="24"/>
              </w:rPr>
              <w:t xml:space="preserve"> </w:t>
            </w:r>
            <w:proofErr w:type="spellStart"/>
            <w:r w:rsidRPr="00C3123E">
              <w:rPr>
                <w:sz w:val="24"/>
              </w:rPr>
              <w:t>збитків</w:t>
            </w:r>
            <w:proofErr w:type="spellEnd"/>
            <w:r w:rsidRPr="00C3123E">
              <w:rPr>
                <w:sz w:val="24"/>
              </w:rPr>
              <w:t>,</w:t>
            </w:r>
            <w:r w:rsidRPr="00C3123E">
              <w:rPr>
                <w:spacing w:val="1"/>
                <w:sz w:val="24"/>
              </w:rPr>
              <w:t xml:space="preserve"> </w:t>
            </w:r>
            <w:proofErr w:type="spellStart"/>
            <w:r w:rsidRPr="00C3123E">
              <w:rPr>
                <w:sz w:val="24"/>
              </w:rPr>
              <w:t>не</w:t>
            </w:r>
            <w:proofErr w:type="spellEnd"/>
            <w:r w:rsidRPr="00C3123E">
              <w:rPr>
                <w:spacing w:val="1"/>
                <w:sz w:val="24"/>
              </w:rPr>
              <w:t xml:space="preserve"> </w:t>
            </w:r>
            <w:proofErr w:type="spellStart"/>
            <w:r w:rsidRPr="00C3123E">
              <w:rPr>
                <w:sz w:val="24"/>
              </w:rPr>
              <w:t>було</w:t>
            </w:r>
            <w:proofErr w:type="spellEnd"/>
            <w:r w:rsidRPr="00C3123E">
              <w:rPr>
                <w:sz w:val="24"/>
              </w:rPr>
              <w:t>,</w:t>
            </w:r>
            <w:r w:rsidRPr="00C3123E">
              <w:rPr>
                <w:spacing w:val="1"/>
                <w:sz w:val="24"/>
              </w:rPr>
              <w:t xml:space="preserve"> </w:t>
            </w:r>
            <w:proofErr w:type="spellStart"/>
            <w:r w:rsidRPr="00C3123E">
              <w:rPr>
                <w:sz w:val="24"/>
              </w:rPr>
              <w:t>або</w:t>
            </w:r>
            <w:proofErr w:type="spellEnd"/>
            <w:r w:rsidRPr="00C3123E">
              <w:rPr>
                <w:spacing w:val="1"/>
                <w:sz w:val="24"/>
              </w:rPr>
              <w:t xml:space="preserve"> </w:t>
            </w:r>
            <w:proofErr w:type="spellStart"/>
            <w:r w:rsidRPr="00C3123E">
              <w:rPr>
                <w:sz w:val="24"/>
              </w:rPr>
              <w:t>довідка</w:t>
            </w:r>
            <w:proofErr w:type="spellEnd"/>
            <w:r w:rsidRPr="00C3123E">
              <w:rPr>
                <w:spacing w:val="-7"/>
                <w:sz w:val="24"/>
              </w:rPr>
              <w:t xml:space="preserve"> </w:t>
            </w:r>
            <w:r w:rsidRPr="00C3123E">
              <w:rPr>
                <w:sz w:val="24"/>
              </w:rPr>
              <w:t>з</w:t>
            </w:r>
            <w:r w:rsidRPr="00C3123E">
              <w:rPr>
                <w:spacing w:val="-5"/>
                <w:sz w:val="24"/>
              </w:rPr>
              <w:t xml:space="preserve"> </w:t>
            </w:r>
            <w:proofErr w:type="spellStart"/>
            <w:r w:rsidRPr="00C3123E">
              <w:rPr>
                <w:sz w:val="24"/>
              </w:rPr>
              <w:t>інформацією</w:t>
            </w:r>
            <w:proofErr w:type="spellEnd"/>
            <w:r w:rsidRPr="00C3123E">
              <w:rPr>
                <w:spacing w:val="-7"/>
                <w:sz w:val="24"/>
              </w:rPr>
              <w:t xml:space="preserve"> </w:t>
            </w:r>
            <w:proofErr w:type="spellStart"/>
            <w:r w:rsidRPr="00C3123E">
              <w:rPr>
                <w:sz w:val="24"/>
              </w:rPr>
              <w:t>про</w:t>
            </w:r>
            <w:proofErr w:type="spellEnd"/>
            <w:r w:rsidRPr="00C3123E">
              <w:rPr>
                <w:spacing w:val="-6"/>
                <w:sz w:val="24"/>
              </w:rPr>
              <w:t xml:space="preserve"> </w:t>
            </w:r>
            <w:proofErr w:type="spellStart"/>
            <w:r w:rsidRPr="00C3123E">
              <w:rPr>
                <w:sz w:val="24"/>
              </w:rPr>
              <w:t>те</w:t>
            </w:r>
            <w:proofErr w:type="spellEnd"/>
            <w:r w:rsidRPr="00C3123E">
              <w:rPr>
                <w:sz w:val="24"/>
              </w:rPr>
              <w:t>,</w:t>
            </w:r>
            <w:r w:rsidRPr="00C3123E">
              <w:rPr>
                <w:spacing w:val="-7"/>
                <w:sz w:val="24"/>
              </w:rPr>
              <w:t xml:space="preserve"> </w:t>
            </w:r>
            <w:proofErr w:type="spellStart"/>
            <w:r w:rsidRPr="00C3123E">
              <w:rPr>
                <w:sz w:val="24"/>
              </w:rPr>
              <w:t>що</w:t>
            </w:r>
            <w:proofErr w:type="spellEnd"/>
            <w:r w:rsidRPr="00C3123E">
              <w:rPr>
                <w:spacing w:val="-5"/>
                <w:sz w:val="24"/>
              </w:rPr>
              <w:t xml:space="preserve"> </w:t>
            </w:r>
            <w:proofErr w:type="spellStart"/>
            <w:r w:rsidRPr="00C3123E">
              <w:rPr>
                <w:sz w:val="24"/>
              </w:rPr>
              <w:t>він</w:t>
            </w:r>
            <w:proofErr w:type="spellEnd"/>
            <w:r w:rsidRPr="00C3123E">
              <w:rPr>
                <w:spacing w:val="-5"/>
                <w:sz w:val="24"/>
              </w:rPr>
              <w:t xml:space="preserve"> </w:t>
            </w:r>
            <w:proofErr w:type="spellStart"/>
            <w:r w:rsidRPr="00C3123E">
              <w:rPr>
                <w:sz w:val="24"/>
              </w:rPr>
              <w:t>надав</w:t>
            </w:r>
            <w:proofErr w:type="spellEnd"/>
            <w:r w:rsidRPr="00C3123E">
              <w:rPr>
                <w:spacing w:val="-58"/>
                <w:sz w:val="24"/>
              </w:rPr>
              <w:t xml:space="preserve"> </w:t>
            </w:r>
            <w:proofErr w:type="spellStart"/>
            <w:r w:rsidRPr="00C3123E">
              <w:rPr>
                <w:sz w:val="24"/>
              </w:rPr>
              <w:t>підтвердження</w:t>
            </w:r>
            <w:proofErr w:type="spellEnd"/>
            <w:r w:rsidRPr="00C3123E">
              <w:rPr>
                <w:spacing w:val="1"/>
                <w:sz w:val="24"/>
              </w:rPr>
              <w:t xml:space="preserve"> </w:t>
            </w:r>
            <w:proofErr w:type="spellStart"/>
            <w:r w:rsidRPr="00C3123E">
              <w:rPr>
                <w:sz w:val="24"/>
              </w:rPr>
              <w:t>вжиття</w:t>
            </w:r>
            <w:proofErr w:type="spellEnd"/>
            <w:r w:rsidRPr="00C3123E">
              <w:rPr>
                <w:spacing w:val="1"/>
                <w:sz w:val="24"/>
              </w:rPr>
              <w:t xml:space="preserve"> </w:t>
            </w:r>
            <w:proofErr w:type="spellStart"/>
            <w:r w:rsidRPr="00C3123E">
              <w:rPr>
                <w:sz w:val="24"/>
              </w:rPr>
              <w:t>заходів</w:t>
            </w:r>
            <w:proofErr w:type="spellEnd"/>
            <w:r w:rsidRPr="00C3123E">
              <w:rPr>
                <w:spacing w:val="1"/>
                <w:sz w:val="24"/>
              </w:rPr>
              <w:t xml:space="preserve"> </w:t>
            </w:r>
            <w:proofErr w:type="spellStart"/>
            <w:r w:rsidRPr="00C3123E">
              <w:rPr>
                <w:sz w:val="24"/>
              </w:rPr>
              <w:t>для</w:t>
            </w:r>
            <w:proofErr w:type="spellEnd"/>
            <w:r w:rsidRPr="00C3123E">
              <w:rPr>
                <w:spacing w:val="1"/>
                <w:sz w:val="24"/>
              </w:rPr>
              <w:t xml:space="preserve"> </w:t>
            </w:r>
            <w:proofErr w:type="spellStart"/>
            <w:r w:rsidRPr="00C3123E">
              <w:rPr>
                <w:sz w:val="24"/>
              </w:rPr>
              <w:t>доведення</w:t>
            </w:r>
            <w:proofErr w:type="spellEnd"/>
            <w:r w:rsidRPr="00C3123E">
              <w:rPr>
                <w:spacing w:val="-12"/>
                <w:sz w:val="24"/>
              </w:rPr>
              <w:t xml:space="preserve"> </w:t>
            </w:r>
            <w:proofErr w:type="spellStart"/>
            <w:r w:rsidRPr="00C3123E">
              <w:rPr>
                <w:sz w:val="24"/>
              </w:rPr>
              <w:t>своєї</w:t>
            </w:r>
            <w:proofErr w:type="spellEnd"/>
            <w:r w:rsidRPr="00C3123E">
              <w:rPr>
                <w:spacing w:val="-12"/>
                <w:sz w:val="24"/>
              </w:rPr>
              <w:t xml:space="preserve"> </w:t>
            </w:r>
            <w:proofErr w:type="spellStart"/>
            <w:r w:rsidRPr="00C3123E">
              <w:rPr>
                <w:sz w:val="24"/>
              </w:rPr>
              <w:t>надійності</w:t>
            </w:r>
            <w:proofErr w:type="spellEnd"/>
            <w:r w:rsidRPr="00C3123E">
              <w:rPr>
                <w:sz w:val="24"/>
              </w:rPr>
              <w:t>,</w:t>
            </w:r>
            <w:r w:rsidRPr="00C3123E">
              <w:rPr>
                <w:spacing w:val="-12"/>
                <w:sz w:val="24"/>
              </w:rPr>
              <w:t xml:space="preserve"> </w:t>
            </w:r>
            <w:proofErr w:type="spellStart"/>
            <w:r w:rsidRPr="00C3123E">
              <w:rPr>
                <w:sz w:val="24"/>
              </w:rPr>
              <w:t>незважаючи</w:t>
            </w:r>
            <w:proofErr w:type="spellEnd"/>
            <w:r w:rsidRPr="00C3123E">
              <w:rPr>
                <w:spacing w:val="-11"/>
                <w:sz w:val="24"/>
              </w:rPr>
              <w:t xml:space="preserve"> </w:t>
            </w:r>
            <w:proofErr w:type="spellStart"/>
            <w:r w:rsidRPr="00C3123E">
              <w:rPr>
                <w:sz w:val="24"/>
              </w:rPr>
              <w:t>на</w:t>
            </w:r>
            <w:proofErr w:type="spellEnd"/>
            <w:r w:rsidRPr="00C3123E">
              <w:rPr>
                <w:spacing w:val="-57"/>
                <w:sz w:val="24"/>
              </w:rPr>
              <w:t xml:space="preserve"> </w:t>
            </w:r>
            <w:proofErr w:type="spellStart"/>
            <w:r w:rsidRPr="00C3123E">
              <w:rPr>
                <w:sz w:val="24"/>
              </w:rPr>
              <w:t>наявність</w:t>
            </w:r>
            <w:proofErr w:type="spellEnd"/>
            <w:r w:rsidRPr="00C3123E">
              <w:rPr>
                <w:spacing w:val="-9"/>
                <w:sz w:val="24"/>
              </w:rPr>
              <w:t xml:space="preserve"> </w:t>
            </w:r>
            <w:proofErr w:type="spellStart"/>
            <w:r w:rsidRPr="00C3123E">
              <w:rPr>
                <w:sz w:val="24"/>
              </w:rPr>
              <w:t>відповідної</w:t>
            </w:r>
            <w:proofErr w:type="spellEnd"/>
            <w:r w:rsidRPr="00C3123E">
              <w:rPr>
                <w:spacing w:val="-10"/>
                <w:sz w:val="24"/>
              </w:rPr>
              <w:t xml:space="preserve"> </w:t>
            </w:r>
            <w:proofErr w:type="spellStart"/>
            <w:r w:rsidRPr="00C3123E">
              <w:rPr>
                <w:sz w:val="24"/>
              </w:rPr>
              <w:t>підстави</w:t>
            </w:r>
            <w:proofErr w:type="spellEnd"/>
            <w:r w:rsidRPr="00C3123E">
              <w:rPr>
                <w:spacing w:val="-8"/>
                <w:sz w:val="24"/>
              </w:rPr>
              <w:t xml:space="preserve"> </w:t>
            </w:r>
            <w:proofErr w:type="spellStart"/>
            <w:r w:rsidRPr="00C3123E">
              <w:rPr>
                <w:sz w:val="24"/>
              </w:rPr>
              <w:t>для</w:t>
            </w:r>
            <w:proofErr w:type="spellEnd"/>
            <w:r w:rsidRPr="00C3123E">
              <w:rPr>
                <w:spacing w:val="-10"/>
                <w:sz w:val="24"/>
              </w:rPr>
              <w:t xml:space="preserve"> </w:t>
            </w:r>
            <w:proofErr w:type="spellStart"/>
            <w:r w:rsidRPr="00C3123E">
              <w:rPr>
                <w:sz w:val="24"/>
              </w:rPr>
              <w:t>відмови</w:t>
            </w:r>
            <w:proofErr w:type="spellEnd"/>
            <w:r w:rsidRPr="00C3123E">
              <w:rPr>
                <w:spacing w:val="-57"/>
                <w:sz w:val="24"/>
              </w:rPr>
              <w:t xml:space="preserve"> </w:t>
            </w:r>
            <w:r w:rsidRPr="00C3123E">
              <w:rPr>
                <w:sz w:val="24"/>
              </w:rPr>
              <w:t>в</w:t>
            </w:r>
            <w:r w:rsidRPr="00C3123E">
              <w:rPr>
                <w:spacing w:val="1"/>
                <w:sz w:val="24"/>
              </w:rPr>
              <w:t xml:space="preserve"> </w:t>
            </w:r>
            <w:proofErr w:type="spellStart"/>
            <w:r w:rsidRPr="00C3123E">
              <w:rPr>
                <w:sz w:val="24"/>
              </w:rPr>
              <w:t>участі</w:t>
            </w:r>
            <w:proofErr w:type="spellEnd"/>
            <w:r w:rsidRPr="00C3123E">
              <w:rPr>
                <w:spacing w:val="1"/>
                <w:sz w:val="24"/>
              </w:rPr>
              <w:t xml:space="preserve"> </w:t>
            </w:r>
            <w:r w:rsidRPr="00C3123E">
              <w:rPr>
                <w:sz w:val="24"/>
              </w:rPr>
              <w:t>у</w:t>
            </w:r>
            <w:r w:rsidRPr="00C3123E">
              <w:rPr>
                <w:spacing w:val="1"/>
                <w:sz w:val="24"/>
              </w:rPr>
              <w:t xml:space="preserve"> </w:t>
            </w:r>
            <w:proofErr w:type="spellStart"/>
            <w:r w:rsidRPr="00C3123E">
              <w:rPr>
                <w:sz w:val="24"/>
              </w:rPr>
              <w:t>відкритих</w:t>
            </w:r>
            <w:proofErr w:type="spellEnd"/>
            <w:r w:rsidRPr="00C3123E">
              <w:rPr>
                <w:spacing w:val="1"/>
                <w:sz w:val="24"/>
              </w:rPr>
              <w:t xml:space="preserve"> </w:t>
            </w:r>
            <w:proofErr w:type="spellStart"/>
            <w:r w:rsidRPr="00C3123E">
              <w:rPr>
                <w:sz w:val="24"/>
              </w:rPr>
              <w:t>торгах</w:t>
            </w:r>
            <w:proofErr w:type="spellEnd"/>
            <w:r w:rsidRPr="00C3123E">
              <w:rPr>
                <w:spacing w:val="1"/>
                <w:sz w:val="24"/>
              </w:rPr>
              <w:t xml:space="preserve"> </w:t>
            </w:r>
            <w:r w:rsidRPr="00C3123E">
              <w:rPr>
                <w:sz w:val="24"/>
              </w:rPr>
              <w:t>(</w:t>
            </w:r>
            <w:proofErr w:type="spellStart"/>
            <w:r w:rsidRPr="00C3123E">
              <w:rPr>
                <w:sz w:val="24"/>
              </w:rPr>
              <w:t>для</w:t>
            </w:r>
            <w:proofErr w:type="spellEnd"/>
            <w:r w:rsidRPr="00C3123E">
              <w:rPr>
                <w:spacing w:val="1"/>
                <w:sz w:val="24"/>
              </w:rPr>
              <w:t xml:space="preserve"> </w:t>
            </w:r>
            <w:proofErr w:type="spellStart"/>
            <w:r w:rsidRPr="00C3123E">
              <w:rPr>
                <w:sz w:val="24"/>
              </w:rPr>
              <w:t>цього</w:t>
            </w:r>
            <w:proofErr w:type="spellEnd"/>
            <w:r w:rsidRPr="00C3123E">
              <w:rPr>
                <w:spacing w:val="1"/>
                <w:sz w:val="24"/>
              </w:rPr>
              <w:t xml:space="preserve"> </w:t>
            </w:r>
            <w:proofErr w:type="spellStart"/>
            <w:r w:rsidRPr="00C3123E">
              <w:rPr>
                <w:sz w:val="24"/>
              </w:rPr>
              <w:t>переможець</w:t>
            </w:r>
            <w:proofErr w:type="spellEnd"/>
            <w:r w:rsidRPr="00C3123E">
              <w:rPr>
                <w:spacing w:val="1"/>
                <w:sz w:val="24"/>
              </w:rPr>
              <w:t xml:space="preserve"> </w:t>
            </w:r>
            <w:r w:rsidRPr="00C3123E">
              <w:rPr>
                <w:sz w:val="24"/>
              </w:rPr>
              <w:t>(</w:t>
            </w:r>
            <w:proofErr w:type="spellStart"/>
            <w:r w:rsidRPr="00C3123E">
              <w:rPr>
                <w:sz w:val="24"/>
              </w:rPr>
              <w:t>суб’єкт</w:t>
            </w:r>
            <w:proofErr w:type="spellEnd"/>
            <w:r w:rsidRPr="00C3123E">
              <w:rPr>
                <w:spacing w:val="1"/>
                <w:sz w:val="24"/>
              </w:rPr>
              <w:t xml:space="preserve"> </w:t>
            </w:r>
            <w:proofErr w:type="spellStart"/>
            <w:r w:rsidRPr="00C3123E">
              <w:rPr>
                <w:sz w:val="24"/>
              </w:rPr>
              <w:t>господарювання</w:t>
            </w:r>
            <w:proofErr w:type="spellEnd"/>
            <w:r w:rsidRPr="00C3123E">
              <w:rPr>
                <w:sz w:val="24"/>
              </w:rPr>
              <w:t>)</w:t>
            </w:r>
            <w:r w:rsidRPr="00C3123E">
              <w:rPr>
                <w:spacing w:val="1"/>
                <w:sz w:val="24"/>
              </w:rPr>
              <w:t xml:space="preserve"> </w:t>
            </w:r>
            <w:proofErr w:type="spellStart"/>
            <w:r w:rsidRPr="00C3123E">
              <w:rPr>
                <w:sz w:val="24"/>
              </w:rPr>
              <w:t>повинен</w:t>
            </w:r>
            <w:proofErr w:type="spellEnd"/>
            <w:r w:rsidRPr="00C3123E">
              <w:rPr>
                <w:spacing w:val="1"/>
                <w:sz w:val="24"/>
              </w:rPr>
              <w:t xml:space="preserve"> </w:t>
            </w:r>
            <w:proofErr w:type="spellStart"/>
            <w:r w:rsidRPr="00C3123E">
              <w:rPr>
                <w:sz w:val="24"/>
              </w:rPr>
              <w:t>довести</w:t>
            </w:r>
            <w:proofErr w:type="spellEnd"/>
            <w:r w:rsidRPr="00C3123E">
              <w:rPr>
                <w:sz w:val="24"/>
              </w:rPr>
              <w:t>,</w:t>
            </w:r>
            <w:r w:rsidRPr="00C3123E">
              <w:rPr>
                <w:spacing w:val="1"/>
                <w:sz w:val="24"/>
              </w:rPr>
              <w:t xml:space="preserve"> </w:t>
            </w:r>
            <w:proofErr w:type="spellStart"/>
            <w:r w:rsidRPr="00C3123E">
              <w:rPr>
                <w:sz w:val="24"/>
              </w:rPr>
              <w:t>що</w:t>
            </w:r>
            <w:proofErr w:type="spellEnd"/>
            <w:r w:rsidRPr="00C3123E">
              <w:rPr>
                <w:spacing w:val="1"/>
                <w:sz w:val="24"/>
              </w:rPr>
              <w:t xml:space="preserve"> </w:t>
            </w:r>
            <w:proofErr w:type="spellStart"/>
            <w:r w:rsidRPr="00C3123E">
              <w:rPr>
                <w:sz w:val="24"/>
              </w:rPr>
              <w:t>він</w:t>
            </w:r>
            <w:proofErr w:type="spellEnd"/>
            <w:r w:rsidRPr="00C3123E">
              <w:rPr>
                <w:spacing w:val="1"/>
                <w:sz w:val="24"/>
              </w:rPr>
              <w:t xml:space="preserve"> </w:t>
            </w:r>
            <w:proofErr w:type="spellStart"/>
            <w:r w:rsidRPr="00C3123E">
              <w:rPr>
                <w:sz w:val="24"/>
              </w:rPr>
              <w:t>сплатив</w:t>
            </w:r>
            <w:proofErr w:type="spellEnd"/>
            <w:r w:rsidRPr="00C3123E">
              <w:rPr>
                <w:spacing w:val="1"/>
                <w:sz w:val="24"/>
              </w:rPr>
              <w:t xml:space="preserve"> </w:t>
            </w:r>
            <w:proofErr w:type="spellStart"/>
            <w:r w:rsidRPr="00C3123E">
              <w:rPr>
                <w:sz w:val="24"/>
              </w:rPr>
              <w:t>або</w:t>
            </w:r>
            <w:proofErr w:type="spellEnd"/>
            <w:r w:rsidRPr="00C3123E">
              <w:rPr>
                <w:spacing w:val="-57"/>
                <w:sz w:val="24"/>
              </w:rPr>
              <w:t xml:space="preserve"> </w:t>
            </w:r>
            <w:proofErr w:type="spellStart"/>
            <w:r w:rsidRPr="00C3123E">
              <w:rPr>
                <w:sz w:val="24"/>
              </w:rPr>
              <w:t>зобов’язався</w:t>
            </w:r>
            <w:proofErr w:type="spellEnd"/>
            <w:r w:rsidRPr="00C3123E">
              <w:rPr>
                <w:spacing w:val="1"/>
                <w:sz w:val="24"/>
              </w:rPr>
              <w:t xml:space="preserve"> </w:t>
            </w:r>
            <w:proofErr w:type="spellStart"/>
            <w:r w:rsidRPr="00C3123E">
              <w:rPr>
                <w:sz w:val="24"/>
              </w:rPr>
              <w:t>сплатити</w:t>
            </w:r>
            <w:proofErr w:type="spellEnd"/>
            <w:r w:rsidRPr="00C3123E">
              <w:rPr>
                <w:spacing w:val="1"/>
                <w:sz w:val="24"/>
              </w:rPr>
              <w:t xml:space="preserve"> </w:t>
            </w:r>
            <w:proofErr w:type="spellStart"/>
            <w:r w:rsidRPr="00C3123E">
              <w:rPr>
                <w:sz w:val="24"/>
              </w:rPr>
              <w:t>відповідні</w:t>
            </w:r>
            <w:proofErr w:type="spellEnd"/>
            <w:r w:rsidRPr="00C3123E">
              <w:rPr>
                <w:spacing w:val="1"/>
                <w:sz w:val="24"/>
              </w:rPr>
              <w:t xml:space="preserve"> </w:t>
            </w:r>
            <w:proofErr w:type="spellStart"/>
            <w:r w:rsidRPr="00C3123E">
              <w:rPr>
                <w:sz w:val="24"/>
              </w:rPr>
              <w:t>зобов’язання</w:t>
            </w:r>
            <w:proofErr w:type="spellEnd"/>
            <w:r w:rsidRPr="00C3123E">
              <w:rPr>
                <w:spacing w:val="1"/>
                <w:sz w:val="24"/>
              </w:rPr>
              <w:t xml:space="preserve"> </w:t>
            </w:r>
            <w:proofErr w:type="spellStart"/>
            <w:r w:rsidRPr="00C3123E">
              <w:rPr>
                <w:sz w:val="24"/>
              </w:rPr>
              <w:t>та</w:t>
            </w:r>
            <w:proofErr w:type="spellEnd"/>
            <w:r w:rsidRPr="00C3123E">
              <w:rPr>
                <w:spacing w:val="1"/>
                <w:sz w:val="24"/>
              </w:rPr>
              <w:t xml:space="preserve"> </w:t>
            </w:r>
            <w:proofErr w:type="spellStart"/>
            <w:r w:rsidRPr="00C3123E">
              <w:rPr>
                <w:sz w:val="24"/>
              </w:rPr>
              <w:t>відшкодування</w:t>
            </w:r>
            <w:proofErr w:type="spellEnd"/>
            <w:r w:rsidRPr="00C3123E">
              <w:rPr>
                <w:spacing w:val="1"/>
                <w:sz w:val="24"/>
              </w:rPr>
              <w:t xml:space="preserve"> </w:t>
            </w:r>
            <w:proofErr w:type="spellStart"/>
            <w:r w:rsidRPr="00C3123E">
              <w:rPr>
                <w:sz w:val="24"/>
              </w:rPr>
              <w:t>завданих</w:t>
            </w:r>
            <w:proofErr w:type="spellEnd"/>
            <w:r w:rsidRPr="00C3123E">
              <w:rPr>
                <w:spacing w:val="-57"/>
                <w:sz w:val="24"/>
              </w:rPr>
              <w:t xml:space="preserve"> </w:t>
            </w:r>
            <w:proofErr w:type="spellStart"/>
            <w:r w:rsidRPr="00C3123E">
              <w:rPr>
                <w:sz w:val="24"/>
              </w:rPr>
              <w:t>збитків</w:t>
            </w:r>
            <w:proofErr w:type="spellEnd"/>
            <w:r w:rsidRPr="00C3123E">
              <w:rPr>
                <w:sz w:val="24"/>
              </w:rPr>
              <w:t>.</w:t>
            </w:r>
          </w:p>
        </w:tc>
      </w:tr>
    </w:tbl>
    <w:p w14:paraId="7A95FD0F" w14:textId="77777777" w:rsidR="008E4FBF" w:rsidRDefault="008E4FBF" w:rsidP="008E4FBF">
      <w:pPr>
        <w:pStyle w:val="aff0"/>
        <w:rPr>
          <w:b/>
          <w:sz w:val="20"/>
        </w:rPr>
      </w:pPr>
    </w:p>
    <w:p w14:paraId="671A3397" w14:textId="77777777" w:rsidR="008E4FBF" w:rsidRDefault="008E4FBF" w:rsidP="008E4FBF">
      <w:pPr>
        <w:pStyle w:val="aff0"/>
        <w:rPr>
          <w:b/>
          <w:sz w:val="20"/>
        </w:rPr>
      </w:pPr>
    </w:p>
    <w:p w14:paraId="733A0D88" w14:textId="77777777" w:rsidR="008E4FBF" w:rsidRDefault="008E4FBF" w:rsidP="008E4FBF">
      <w:pPr>
        <w:pStyle w:val="aff0"/>
        <w:rPr>
          <w:b/>
          <w:sz w:val="20"/>
        </w:rPr>
      </w:pPr>
    </w:p>
    <w:p w14:paraId="152606E8" w14:textId="77777777" w:rsidR="008E4FBF" w:rsidRDefault="008E4FBF" w:rsidP="008E4FBF">
      <w:pPr>
        <w:pStyle w:val="aff0"/>
        <w:rPr>
          <w:b/>
          <w:sz w:val="20"/>
        </w:rPr>
      </w:pPr>
    </w:p>
    <w:p w14:paraId="6EE3A65B" w14:textId="77777777" w:rsidR="008E4FBF" w:rsidRPr="00C3123E" w:rsidRDefault="008E4FBF" w:rsidP="008E4FBF">
      <w:pPr>
        <w:pStyle w:val="aff0"/>
        <w:rPr>
          <w:b/>
          <w:sz w:val="20"/>
        </w:rPr>
      </w:pPr>
    </w:p>
    <w:p w14:paraId="2E71D41D" w14:textId="77777777" w:rsidR="008E4FBF" w:rsidRPr="00C3123E" w:rsidRDefault="008E4FBF" w:rsidP="008E4FBF">
      <w:pPr>
        <w:pStyle w:val="aff0"/>
        <w:spacing w:before="9"/>
        <w:rPr>
          <w:b/>
          <w:sz w:val="17"/>
        </w:rPr>
      </w:pPr>
    </w:p>
    <w:p w14:paraId="5FE33B51" w14:textId="77777777" w:rsidR="008E4FBF" w:rsidRPr="003F7AC4" w:rsidRDefault="008E4FBF" w:rsidP="006C094F">
      <w:pPr>
        <w:pStyle w:val="af6"/>
        <w:numPr>
          <w:ilvl w:val="0"/>
          <w:numId w:val="12"/>
        </w:numPr>
        <w:tabs>
          <w:tab w:val="left" w:pos="1203"/>
        </w:tabs>
        <w:suppressAutoHyphens w:val="0"/>
        <w:autoSpaceDE w:val="0"/>
        <w:autoSpaceDN w:val="0"/>
        <w:spacing w:before="90" w:line="240" w:lineRule="auto"/>
        <w:ind w:left="962" w:right="1165" w:firstLine="0"/>
        <w:contextualSpacing w:val="0"/>
        <w:jc w:val="center"/>
        <w:rPr>
          <w:sz w:val="24"/>
        </w:rPr>
      </w:pPr>
      <w:r w:rsidRPr="003F7AC4">
        <w:rPr>
          <w:b/>
          <w:sz w:val="24"/>
        </w:rPr>
        <w:t>Інша інформація встановлена відповідно до законодавства</w:t>
      </w:r>
    </w:p>
    <w:tbl>
      <w:tblPr>
        <w:tblStyle w:val="TableNormal"/>
        <w:tblW w:w="0" w:type="auto"/>
        <w:tblInd w:w="7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
        <w:gridCol w:w="9326"/>
      </w:tblGrid>
      <w:tr w:rsidR="008E4FBF" w:rsidRPr="00C3123E" w14:paraId="62E4F8DB" w14:textId="77777777" w:rsidTr="009A31B7">
        <w:trPr>
          <w:trHeight w:val="476"/>
        </w:trPr>
        <w:tc>
          <w:tcPr>
            <w:tcW w:w="9890" w:type="dxa"/>
            <w:gridSpan w:val="2"/>
            <w:shd w:val="clear" w:color="auto" w:fill="CCCCCC"/>
          </w:tcPr>
          <w:p w14:paraId="2B678A03" w14:textId="77777777" w:rsidR="008E4FBF" w:rsidRPr="008E4FBF" w:rsidRDefault="008E4FBF" w:rsidP="009A31B7">
            <w:pPr>
              <w:pStyle w:val="TableParagraph"/>
              <w:spacing w:before="99"/>
              <w:ind w:left="210"/>
              <w:rPr>
                <w:b/>
                <w:sz w:val="24"/>
                <w:lang w:val="uk-UA"/>
              </w:rPr>
            </w:pPr>
            <w:r w:rsidRPr="008E4FBF">
              <w:rPr>
                <w:b/>
                <w:sz w:val="24"/>
                <w:lang w:val="uk-UA"/>
              </w:rPr>
              <w:t>(для УЧАСНИКІВ -</w:t>
            </w:r>
            <w:r w:rsidRPr="008E4FBF">
              <w:rPr>
                <w:b/>
                <w:spacing w:val="-57"/>
                <w:sz w:val="24"/>
                <w:lang w:val="uk-UA"/>
              </w:rPr>
              <w:t xml:space="preserve"> </w:t>
            </w:r>
            <w:r w:rsidRPr="008E4FBF">
              <w:rPr>
                <w:b/>
                <w:sz w:val="24"/>
                <w:lang w:val="uk-UA"/>
              </w:rPr>
              <w:t>юридичних</w:t>
            </w:r>
            <w:r w:rsidRPr="008E4FBF">
              <w:rPr>
                <w:b/>
                <w:spacing w:val="-1"/>
                <w:sz w:val="24"/>
                <w:lang w:val="uk-UA"/>
              </w:rPr>
              <w:t xml:space="preserve"> </w:t>
            </w:r>
            <w:r w:rsidRPr="008E4FBF">
              <w:rPr>
                <w:b/>
                <w:sz w:val="24"/>
                <w:lang w:val="uk-UA"/>
              </w:rPr>
              <w:t>осіб, фізичних осіб</w:t>
            </w:r>
            <w:r w:rsidRPr="008E4FBF">
              <w:rPr>
                <w:b/>
                <w:spacing w:val="-1"/>
                <w:sz w:val="24"/>
                <w:lang w:val="uk-UA"/>
              </w:rPr>
              <w:t xml:space="preserve"> </w:t>
            </w:r>
            <w:r w:rsidRPr="008E4FBF">
              <w:rPr>
                <w:b/>
                <w:sz w:val="24"/>
                <w:lang w:val="uk-UA"/>
              </w:rPr>
              <w:t>та</w:t>
            </w:r>
            <w:r w:rsidRPr="008E4FBF">
              <w:rPr>
                <w:b/>
                <w:spacing w:val="-1"/>
                <w:sz w:val="24"/>
                <w:lang w:val="uk-UA"/>
              </w:rPr>
              <w:t xml:space="preserve"> </w:t>
            </w:r>
            <w:r w:rsidRPr="008E4FBF">
              <w:rPr>
                <w:b/>
                <w:sz w:val="24"/>
                <w:lang w:val="uk-UA"/>
              </w:rPr>
              <w:t>фізичних осіб-</w:t>
            </w:r>
            <w:proofErr w:type="spellStart"/>
            <w:r w:rsidRPr="008E4FBF">
              <w:rPr>
                <w:b/>
                <w:sz w:val="24"/>
                <w:lang w:val="uk-UA"/>
              </w:rPr>
              <w:t>ідприємців</w:t>
            </w:r>
            <w:proofErr w:type="spellEnd"/>
            <w:r w:rsidRPr="008E4FBF">
              <w:rPr>
                <w:b/>
                <w:sz w:val="24"/>
                <w:lang w:val="uk-UA"/>
              </w:rPr>
              <w:t>).№</w:t>
            </w:r>
          </w:p>
          <w:p w14:paraId="3E266B08" w14:textId="77777777" w:rsidR="008E4FBF" w:rsidRPr="00C3123E" w:rsidRDefault="008E4FBF" w:rsidP="009A31B7">
            <w:pPr>
              <w:pStyle w:val="TableParagraph"/>
              <w:spacing w:before="99"/>
              <w:ind w:left="3036" w:right="2921"/>
              <w:jc w:val="center"/>
              <w:rPr>
                <w:b/>
                <w:sz w:val="24"/>
              </w:rPr>
            </w:pPr>
            <w:proofErr w:type="spellStart"/>
            <w:r w:rsidRPr="00C3123E">
              <w:rPr>
                <w:b/>
                <w:sz w:val="24"/>
              </w:rPr>
              <w:t>Інші</w:t>
            </w:r>
            <w:proofErr w:type="spellEnd"/>
            <w:r w:rsidRPr="00C3123E">
              <w:rPr>
                <w:b/>
                <w:spacing w:val="-3"/>
                <w:sz w:val="24"/>
              </w:rPr>
              <w:t xml:space="preserve"> </w:t>
            </w:r>
            <w:proofErr w:type="spellStart"/>
            <w:r w:rsidRPr="00C3123E">
              <w:rPr>
                <w:b/>
                <w:sz w:val="24"/>
              </w:rPr>
              <w:t>документи</w:t>
            </w:r>
            <w:proofErr w:type="spellEnd"/>
            <w:r w:rsidRPr="00C3123E">
              <w:rPr>
                <w:b/>
                <w:spacing w:val="-2"/>
                <w:sz w:val="24"/>
              </w:rPr>
              <w:t xml:space="preserve"> </w:t>
            </w:r>
            <w:proofErr w:type="spellStart"/>
            <w:r w:rsidRPr="00C3123E">
              <w:rPr>
                <w:b/>
                <w:sz w:val="24"/>
              </w:rPr>
              <w:t>від</w:t>
            </w:r>
            <w:proofErr w:type="spellEnd"/>
            <w:r w:rsidRPr="00C3123E">
              <w:rPr>
                <w:b/>
                <w:spacing w:val="-2"/>
                <w:sz w:val="24"/>
              </w:rPr>
              <w:t xml:space="preserve"> </w:t>
            </w:r>
            <w:proofErr w:type="spellStart"/>
            <w:r w:rsidRPr="00C3123E">
              <w:rPr>
                <w:b/>
                <w:sz w:val="24"/>
              </w:rPr>
              <w:t>Учасника</w:t>
            </w:r>
            <w:proofErr w:type="spellEnd"/>
            <w:r w:rsidRPr="00C3123E">
              <w:rPr>
                <w:b/>
                <w:sz w:val="24"/>
              </w:rPr>
              <w:t>:</w:t>
            </w:r>
          </w:p>
        </w:tc>
      </w:tr>
      <w:tr w:rsidR="008E4FBF" w:rsidRPr="00C3123E" w14:paraId="206AE1D1" w14:textId="77777777" w:rsidTr="009A31B7">
        <w:trPr>
          <w:trHeight w:val="1029"/>
        </w:trPr>
        <w:tc>
          <w:tcPr>
            <w:tcW w:w="564" w:type="dxa"/>
          </w:tcPr>
          <w:p w14:paraId="052BD96E" w14:textId="77777777" w:rsidR="008E4FBF" w:rsidRPr="00C3123E" w:rsidRDefault="008E4FBF" w:rsidP="009A31B7">
            <w:pPr>
              <w:pStyle w:val="TableParagraph"/>
              <w:spacing w:before="100"/>
              <w:ind w:left="270"/>
              <w:rPr>
                <w:b/>
                <w:sz w:val="24"/>
              </w:rPr>
            </w:pPr>
            <w:r w:rsidRPr="00C3123E">
              <w:rPr>
                <w:b/>
                <w:sz w:val="24"/>
              </w:rPr>
              <w:t>1</w:t>
            </w:r>
          </w:p>
        </w:tc>
        <w:tc>
          <w:tcPr>
            <w:tcW w:w="9326" w:type="dxa"/>
          </w:tcPr>
          <w:p w14:paraId="7E410BB4" w14:textId="77777777" w:rsidR="008E4FBF" w:rsidRPr="00C3123E" w:rsidRDefault="008E4FBF" w:rsidP="009A31B7">
            <w:pPr>
              <w:pStyle w:val="TableParagraph"/>
              <w:spacing w:before="100"/>
              <w:ind w:left="201" w:right="80"/>
              <w:rPr>
                <w:sz w:val="24"/>
              </w:rPr>
            </w:pPr>
            <w:proofErr w:type="spellStart"/>
            <w:r w:rsidRPr="00C3123E">
              <w:rPr>
                <w:sz w:val="24"/>
              </w:rPr>
              <w:t>Якщо</w:t>
            </w:r>
            <w:proofErr w:type="spellEnd"/>
            <w:r w:rsidRPr="00C3123E">
              <w:rPr>
                <w:sz w:val="24"/>
              </w:rPr>
              <w:t xml:space="preserve"> </w:t>
            </w:r>
            <w:proofErr w:type="spellStart"/>
            <w:r w:rsidRPr="00C3123E">
              <w:rPr>
                <w:sz w:val="24"/>
              </w:rPr>
              <w:t>тендерна</w:t>
            </w:r>
            <w:proofErr w:type="spellEnd"/>
            <w:r w:rsidRPr="00C3123E">
              <w:rPr>
                <w:sz w:val="24"/>
              </w:rPr>
              <w:t xml:space="preserve"> </w:t>
            </w:r>
            <w:proofErr w:type="spellStart"/>
            <w:r w:rsidRPr="00C3123E">
              <w:rPr>
                <w:sz w:val="24"/>
              </w:rPr>
              <w:t>пропозиція</w:t>
            </w:r>
            <w:proofErr w:type="spellEnd"/>
            <w:r w:rsidRPr="00C3123E">
              <w:rPr>
                <w:sz w:val="24"/>
              </w:rPr>
              <w:t xml:space="preserve"> </w:t>
            </w:r>
            <w:proofErr w:type="spellStart"/>
            <w:r w:rsidRPr="00C3123E">
              <w:rPr>
                <w:sz w:val="24"/>
              </w:rPr>
              <w:t>подається</w:t>
            </w:r>
            <w:proofErr w:type="spellEnd"/>
            <w:r w:rsidRPr="00C3123E">
              <w:rPr>
                <w:sz w:val="24"/>
              </w:rPr>
              <w:t xml:space="preserve"> </w:t>
            </w:r>
            <w:proofErr w:type="spellStart"/>
            <w:r w:rsidRPr="00C3123E">
              <w:rPr>
                <w:sz w:val="24"/>
              </w:rPr>
              <w:t>не</w:t>
            </w:r>
            <w:proofErr w:type="spellEnd"/>
            <w:r w:rsidRPr="00C3123E">
              <w:rPr>
                <w:sz w:val="24"/>
              </w:rPr>
              <w:t xml:space="preserve"> </w:t>
            </w:r>
            <w:proofErr w:type="spellStart"/>
            <w:r w:rsidRPr="00C3123E">
              <w:rPr>
                <w:sz w:val="24"/>
              </w:rPr>
              <w:t>керівником</w:t>
            </w:r>
            <w:proofErr w:type="spellEnd"/>
            <w:r w:rsidRPr="00C3123E">
              <w:rPr>
                <w:sz w:val="24"/>
              </w:rPr>
              <w:t xml:space="preserve"> </w:t>
            </w:r>
            <w:proofErr w:type="spellStart"/>
            <w:r w:rsidRPr="00C3123E">
              <w:rPr>
                <w:sz w:val="24"/>
              </w:rPr>
              <w:t>учасника</w:t>
            </w:r>
            <w:proofErr w:type="spellEnd"/>
            <w:r w:rsidRPr="00C3123E">
              <w:rPr>
                <w:sz w:val="24"/>
              </w:rPr>
              <w:t xml:space="preserve">, </w:t>
            </w:r>
            <w:proofErr w:type="spellStart"/>
            <w:r w:rsidRPr="00C3123E">
              <w:rPr>
                <w:sz w:val="24"/>
              </w:rPr>
              <w:t>зазначеним</w:t>
            </w:r>
            <w:proofErr w:type="spellEnd"/>
            <w:r w:rsidRPr="00C3123E">
              <w:rPr>
                <w:sz w:val="24"/>
              </w:rPr>
              <w:t xml:space="preserve"> у </w:t>
            </w:r>
            <w:proofErr w:type="spellStart"/>
            <w:r w:rsidRPr="00C3123E">
              <w:rPr>
                <w:sz w:val="24"/>
              </w:rPr>
              <w:t>Єдиному</w:t>
            </w:r>
            <w:proofErr w:type="spellEnd"/>
            <w:r w:rsidRPr="00C3123E">
              <w:rPr>
                <w:spacing w:val="1"/>
                <w:sz w:val="24"/>
              </w:rPr>
              <w:t xml:space="preserve"> </w:t>
            </w:r>
            <w:proofErr w:type="spellStart"/>
            <w:r w:rsidRPr="00C3123E">
              <w:rPr>
                <w:sz w:val="24"/>
              </w:rPr>
              <w:t>державному</w:t>
            </w:r>
            <w:proofErr w:type="spellEnd"/>
            <w:r w:rsidRPr="00C3123E">
              <w:rPr>
                <w:spacing w:val="1"/>
                <w:sz w:val="24"/>
              </w:rPr>
              <w:t xml:space="preserve"> </w:t>
            </w:r>
            <w:proofErr w:type="spellStart"/>
            <w:r w:rsidRPr="00C3123E">
              <w:rPr>
                <w:sz w:val="24"/>
              </w:rPr>
              <w:t>реєстрі</w:t>
            </w:r>
            <w:proofErr w:type="spellEnd"/>
            <w:r w:rsidRPr="00C3123E">
              <w:rPr>
                <w:spacing w:val="1"/>
                <w:sz w:val="24"/>
              </w:rPr>
              <w:t xml:space="preserve"> </w:t>
            </w:r>
            <w:proofErr w:type="spellStart"/>
            <w:r w:rsidRPr="00C3123E">
              <w:rPr>
                <w:sz w:val="24"/>
              </w:rPr>
              <w:t>юридичних</w:t>
            </w:r>
            <w:proofErr w:type="spellEnd"/>
            <w:r w:rsidRPr="00C3123E">
              <w:rPr>
                <w:spacing w:val="1"/>
                <w:sz w:val="24"/>
              </w:rPr>
              <w:t xml:space="preserve"> </w:t>
            </w:r>
            <w:proofErr w:type="spellStart"/>
            <w:r w:rsidRPr="00C3123E">
              <w:rPr>
                <w:sz w:val="24"/>
              </w:rPr>
              <w:t>осіб</w:t>
            </w:r>
            <w:proofErr w:type="spellEnd"/>
            <w:r w:rsidRPr="00C3123E">
              <w:rPr>
                <w:sz w:val="24"/>
              </w:rPr>
              <w:t>,</w:t>
            </w:r>
            <w:r w:rsidRPr="00C3123E">
              <w:rPr>
                <w:spacing w:val="1"/>
                <w:sz w:val="24"/>
              </w:rPr>
              <w:t xml:space="preserve"> </w:t>
            </w:r>
            <w:proofErr w:type="spellStart"/>
            <w:r w:rsidRPr="00C3123E">
              <w:rPr>
                <w:sz w:val="24"/>
              </w:rPr>
              <w:t>фізичних</w:t>
            </w:r>
            <w:proofErr w:type="spellEnd"/>
            <w:r w:rsidRPr="00C3123E">
              <w:rPr>
                <w:spacing w:val="1"/>
                <w:sz w:val="24"/>
              </w:rPr>
              <w:t xml:space="preserve"> </w:t>
            </w:r>
            <w:proofErr w:type="spellStart"/>
            <w:r w:rsidRPr="00C3123E">
              <w:rPr>
                <w:sz w:val="24"/>
              </w:rPr>
              <w:t>осіб-підприємців</w:t>
            </w:r>
            <w:proofErr w:type="spellEnd"/>
            <w:r w:rsidRPr="00C3123E">
              <w:rPr>
                <w:spacing w:val="1"/>
                <w:sz w:val="24"/>
              </w:rPr>
              <w:t xml:space="preserve"> </w:t>
            </w:r>
            <w:proofErr w:type="spellStart"/>
            <w:r w:rsidRPr="00C3123E">
              <w:rPr>
                <w:sz w:val="24"/>
              </w:rPr>
              <w:t>та</w:t>
            </w:r>
            <w:proofErr w:type="spellEnd"/>
            <w:r w:rsidRPr="00C3123E">
              <w:rPr>
                <w:spacing w:val="1"/>
                <w:sz w:val="24"/>
              </w:rPr>
              <w:t xml:space="preserve"> </w:t>
            </w:r>
            <w:proofErr w:type="spellStart"/>
            <w:r w:rsidRPr="00C3123E">
              <w:rPr>
                <w:sz w:val="24"/>
              </w:rPr>
              <w:t>громадських</w:t>
            </w:r>
            <w:proofErr w:type="spellEnd"/>
            <w:r w:rsidRPr="00C3123E">
              <w:rPr>
                <w:spacing w:val="1"/>
                <w:sz w:val="24"/>
              </w:rPr>
              <w:t xml:space="preserve"> </w:t>
            </w:r>
            <w:proofErr w:type="spellStart"/>
            <w:r w:rsidRPr="00C3123E">
              <w:rPr>
                <w:sz w:val="24"/>
              </w:rPr>
              <w:t>формувань</w:t>
            </w:r>
            <w:proofErr w:type="spellEnd"/>
            <w:r w:rsidRPr="00C3123E">
              <w:rPr>
                <w:sz w:val="24"/>
              </w:rPr>
              <w:t>,</w:t>
            </w:r>
            <w:r w:rsidRPr="00C3123E">
              <w:rPr>
                <w:spacing w:val="-2"/>
                <w:sz w:val="24"/>
              </w:rPr>
              <w:t xml:space="preserve"> </w:t>
            </w:r>
            <w:r w:rsidRPr="00C3123E">
              <w:rPr>
                <w:sz w:val="24"/>
              </w:rPr>
              <w:t>а</w:t>
            </w:r>
            <w:r w:rsidRPr="00C3123E">
              <w:rPr>
                <w:spacing w:val="-2"/>
                <w:sz w:val="24"/>
              </w:rPr>
              <w:t xml:space="preserve"> </w:t>
            </w:r>
            <w:proofErr w:type="spellStart"/>
            <w:r w:rsidRPr="00C3123E">
              <w:rPr>
                <w:sz w:val="24"/>
              </w:rPr>
              <w:t>іншою</w:t>
            </w:r>
            <w:proofErr w:type="spellEnd"/>
            <w:r w:rsidRPr="00C3123E">
              <w:rPr>
                <w:spacing w:val="-1"/>
                <w:sz w:val="24"/>
              </w:rPr>
              <w:t xml:space="preserve"> </w:t>
            </w:r>
            <w:proofErr w:type="spellStart"/>
            <w:r w:rsidRPr="00C3123E">
              <w:rPr>
                <w:sz w:val="24"/>
              </w:rPr>
              <w:t>особою</w:t>
            </w:r>
            <w:proofErr w:type="spellEnd"/>
            <w:r w:rsidRPr="00C3123E">
              <w:rPr>
                <w:sz w:val="24"/>
              </w:rPr>
              <w:t>,</w:t>
            </w:r>
            <w:r w:rsidRPr="00C3123E">
              <w:rPr>
                <w:spacing w:val="-1"/>
                <w:sz w:val="24"/>
              </w:rPr>
              <w:t xml:space="preserve"> </w:t>
            </w:r>
            <w:proofErr w:type="spellStart"/>
            <w:r w:rsidRPr="00C3123E">
              <w:rPr>
                <w:sz w:val="24"/>
              </w:rPr>
              <w:t>учасник</w:t>
            </w:r>
            <w:proofErr w:type="spellEnd"/>
            <w:r w:rsidRPr="00C3123E">
              <w:rPr>
                <w:spacing w:val="-1"/>
                <w:sz w:val="24"/>
              </w:rPr>
              <w:t xml:space="preserve"> </w:t>
            </w:r>
            <w:proofErr w:type="spellStart"/>
            <w:r w:rsidRPr="00C3123E">
              <w:rPr>
                <w:sz w:val="24"/>
              </w:rPr>
              <w:t>надає</w:t>
            </w:r>
            <w:proofErr w:type="spellEnd"/>
            <w:r w:rsidRPr="00C3123E">
              <w:rPr>
                <w:spacing w:val="-2"/>
                <w:sz w:val="24"/>
              </w:rPr>
              <w:t xml:space="preserve"> </w:t>
            </w:r>
            <w:proofErr w:type="spellStart"/>
            <w:r w:rsidRPr="00C3123E">
              <w:rPr>
                <w:sz w:val="24"/>
              </w:rPr>
              <w:t>довіреність</w:t>
            </w:r>
            <w:proofErr w:type="spellEnd"/>
            <w:r w:rsidRPr="00C3123E">
              <w:rPr>
                <w:spacing w:val="-1"/>
                <w:sz w:val="24"/>
              </w:rPr>
              <w:t xml:space="preserve"> </w:t>
            </w:r>
            <w:proofErr w:type="spellStart"/>
            <w:r w:rsidRPr="00C3123E">
              <w:rPr>
                <w:sz w:val="24"/>
              </w:rPr>
              <w:t>або</w:t>
            </w:r>
            <w:proofErr w:type="spellEnd"/>
            <w:r w:rsidRPr="00C3123E">
              <w:rPr>
                <w:spacing w:val="-1"/>
                <w:sz w:val="24"/>
              </w:rPr>
              <w:t xml:space="preserve"> </w:t>
            </w:r>
            <w:proofErr w:type="spellStart"/>
            <w:r w:rsidRPr="00C3123E">
              <w:rPr>
                <w:sz w:val="24"/>
              </w:rPr>
              <w:t>доручення</w:t>
            </w:r>
            <w:proofErr w:type="spellEnd"/>
            <w:r w:rsidRPr="00C3123E">
              <w:rPr>
                <w:spacing w:val="-1"/>
                <w:sz w:val="24"/>
              </w:rPr>
              <w:t xml:space="preserve"> </w:t>
            </w:r>
            <w:proofErr w:type="spellStart"/>
            <w:r w:rsidRPr="00C3123E">
              <w:rPr>
                <w:sz w:val="24"/>
              </w:rPr>
              <w:t>на</w:t>
            </w:r>
            <w:proofErr w:type="spellEnd"/>
            <w:r w:rsidRPr="00C3123E">
              <w:rPr>
                <w:spacing w:val="-2"/>
                <w:sz w:val="24"/>
              </w:rPr>
              <w:t xml:space="preserve"> </w:t>
            </w:r>
            <w:proofErr w:type="spellStart"/>
            <w:r w:rsidRPr="00C3123E">
              <w:rPr>
                <w:sz w:val="24"/>
              </w:rPr>
              <w:t>таку</w:t>
            </w:r>
            <w:proofErr w:type="spellEnd"/>
            <w:r w:rsidRPr="00C3123E">
              <w:rPr>
                <w:spacing w:val="-1"/>
                <w:sz w:val="24"/>
              </w:rPr>
              <w:t xml:space="preserve"> </w:t>
            </w:r>
            <w:proofErr w:type="spellStart"/>
            <w:r w:rsidRPr="00C3123E">
              <w:rPr>
                <w:sz w:val="24"/>
              </w:rPr>
              <w:t>особу</w:t>
            </w:r>
            <w:proofErr w:type="spellEnd"/>
            <w:r w:rsidRPr="00C3123E">
              <w:rPr>
                <w:sz w:val="24"/>
              </w:rPr>
              <w:t>.</w:t>
            </w:r>
          </w:p>
        </w:tc>
      </w:tr>
      <w:tr w:rsidR="008E4FBF" w:rsidRPr="00C3123E" w14:paraId="64FAFAD1" w14:textId="77777777" w:rsidTr="009A31B7">
        <w:trPr>
          <w:trHeight w:val="2259"/>
        </w:trPr>
        <w:tc>
          <w:tcPr>
            <w:tcW w:w="564" w:type="dxa"/>
          </w:tcPr>
          <w:p w14:paraId="3F65D848" w14:textId="77777777" w:rsidR="008E4FBF" w:rsidRPr="00C3123E" w:rsidRDefault="008E4FBF" w:rsidP="009A31B7">
            <w:pPr>
              <w:pStyle w:val="TableParagraph"/>
              <w:spacing w:before="99"/>
              <w:ind w:left="0"/>
              <w:jc w:val="center"/>
              <w:rPr>
                <w:b/>
                <w:sz w:val="24"/>
              </w:rPr>
            </w:pPr>
            <w:r w:rsidRPr="00C3123E">
              <w:rPr>
                <w:b/>
                <w:sz w:val="24"/>
              </w:rPr>
              <w:t>2</w:t>
            </w:r>
          </w:p>
        </w:tc>
        <w:tc>
          <w:tcPr>
            <w:tcW w:w="9326" w:type="dxa"/>
          </w:tcPr>
          <w:p w14:paraId="41271554" w14:textId="77777777" w:rsidR="008E4FBF" w:rsidRPr="008E4FBF" w:rsidRDefault="008E4FBF" w:rsidP="006C094F">
            <w:pPr>
              <w:pStyle w:val="TableParagraph"/>
              <w:numPr>
                <w:ilvl w:val="1"/>
                <w:numId w:val="11"/>
              </w:numPr>
              <w:tabs>
                <w:tab w:val="left" w:pos="607"/>
              </w:tabs>
              <w:autoSpaceDE w:val="0"/>
              <w:autoSpaceDN w:val="0"/>
              <w:spacing w:before="99"/>
              <w:ind w:right="199" w:hanging="20"/>
              <w:rPr>
                <w:sz w:val="24"/>
                <w:lang w:val="ru-RU"/>
              </w:rPr>
            </w:pPr>
            <w:r w:rsidRPr="008E4FBF">
              <w:rPr>
                <w:spacing w:val="-1"/>
                <w:sz w:val="24"/>
                <w:lang w:val="ru-RU"/>
              </w:rPr>
              <w:t>У</w:t>
            </w:r>
            <w:r w:rsidRPr="008E4FBF">
              <w:rPr>
                <w:spacing w:val="-14"/>
                <w:sz w:val="24"/>
                <w:lang w:val="ru-RU"/>
              </w:rPr>
              <w:t xml:space="preserve"> </w:t>
            </w:r>
            <w:proofErr w:type="spellStart"/>
            <w:r w:rsidRPr="008E4FBF">
              <w:rPr>
                <w:spacing w:val="-1"/>
                <w:sz w:val="24"/>
                <w:lang w:val="ru-RU"/>
              </w:rPr>
              <w:t>разі</w:t>
            </w:r>
            <w:proofErr w:type="spellEnd"/>
            <w:r w:rsidRPr="008E4FBF">
              <w:rPr>
                <w:spacing w:val="-1"/>
                <w:sz w:val="24"/>
                <w:lang w:val="ru-RU"/>
              </w:rPr>
              <w:t>,</w:t>
            </w:r>
            <w:r w:rsidRPr="008E4FBF">
              <w:rPr>
                <w:spacing w:val="-13"/>
                <w:sz w:val="24"/>
                <w:lang w:val="ru-RU"/>
              </w:rPr>
              <w:t xml:space="preserve"> </w:t>
            </w:r>
            <w:proofErr w:type="spellStart"/>
            <w:r w:rsidRPr="008E4FBF">
              <w:rPr>
                <w:spacing w:val="-1"/>
                <w:sz w:val="24"/>
                <w:lang w:val="ru-RU"/>
              </w:rPr>
              <w:t>якщо</w:t>
            </w:r>
            <w:proofErr w:type="spellEnd"/>
            <w:r w:rsidRPr="008E4FBF">
              <w:rPr>
                <w:spacing w:val="-14"/>
                <w:sz w:val="24"/>
                <w:lang w:val="ru-RU"/>
              </w:rPr>
              <w:t xml:space="preserve"> </w:t>
            </w:r>
            <w:proofErr w:type="spellStart"/>
            <w:r w:rsidRPr="008E4FBF">
              <w:rPr>
                <w:spacing w:val="-1"/>
                <w:sz w:val="24"/>
                <w:lang w:val="ru-RU"/>
              </w:rPr>
              <w:t>договір</w:t>
            </w:r>
            <w:proofErr w:type="spellEnd"/>
            <w:r w:rsidRPr="008E4FBF">
              <w:rPr>
                <w:spacing w:val="-17"/>
                <w:sz w:val="24"/>
                <w:lang w:val="ru-RU"/>
              </w:rPr>
              <w:t xml:space="preserve"> </w:t>
            </w:r>
            <w:r w:rsidRPr="008E4FBF">
              <w:rPr>
                <w:spacing w:val="-1"/>
                <w:sz w:val="24"/>
                <w:lang w:val="ru-RU"/>
              </w:rPr>
              <w:t>про</w:t>
            </w:r>
            <w:r w:rsidRPr="008E4FBF">
              <w:rPr>
                <w:spacing w:val="-14"/>
                <w:sz w:val="24"/>
                <w:lang w:val="ru-RU"/>
              </w:rPr>
              <w:t xml:space="preserve"> </w:t>
            </w:r>
            <w:proofErr w:type="spellStart"/>
            <w:r w:rsidRPr="008E4FBF">
              <w:rPr>
                <w:spacing w:val="-1"/>
                <w:sz w:val="24"/>
                <w:lang w:val="ru-RU"/>
              </w:rPr>
              <w:t>закупівлю</w:t>
            </w:r>
            <w:proofErr w:type="spellEnd"/>
            <w:r w:rsidRPr="008E4FBF">
              <w:rPr>
                <w:spacing w:val="-14"/>
                <w:sz w:val="24"/>
                <w:lang w:val="ru-RU"/>
              </w:rPr>
              <w:t xml:space="preserve"> </w:t>
            </w:r>
            <w:r w:rsidRPr="008E4FBF">
              <w:rPr>
                <w:sz w:val="24"/>
                <w:lang w:val="ru-RU"/>
              </w:rPr>
              <w:t>є</w:t>
            </w:r>
            <w:r w:rsidRPr="008E4FBF">
              <w:rPr>
                <w:spacing w:val="-16"/>
                <w:sz w:val="24"/>
                <w:lang w:val="ru-RU"/>
              </w:rPr>
              <w:t xml:space="preserve"> </w:t>
            </w:r>
            <w:proofErr w:type="spellStart"/>
            <w:r w:rsidRPr="008E4FBF">
              <w:rPr>
                <w:sz w:val="24"/>
                <w:lang w:val="ru-RU"/>
              </w:rPr>
              <w:t>значним</w:t>
            </w:r>
            <w:proofErr w:type="spellEnd"/>
            <w:r w:rsidRPr="008E4FBF">
              <w:rPr>
                <w:spacing w:val="-15"/>
                <w:sz w:val="24"/>
                <w:lang w:val="ru-RU"/>
              </w:rPr>
              <w:t xml:space="preserve"> </w:t>
            </w:r>
            <w:r w:rsidRPr="008E4FBF">
              <w:rPr>
                <w:sz w:val="24"/>
                <w:lang w:val="ru-RU"/>
              </w:rPr>
              <w:t>для</w:t>
            </w:r>
            <w:r w:rsidRPr="008E4FBF">
              <w:rPr>
                <w:spacing w:val="-14"/>
                <w:sz w:val="24"/>
                <w:lang w:val="ru-RU"/>
              </w:rPr>
              <w:t xml:space="preserve"> </w:t>
            </w:r>
            <w:proofErr w:type="spellStart"/>
            <w:r w:rsidRPr="008E4FBF">
              <w:rPr>
                <w:sz w:val="24"/>
                <w:lang w:val="ru-RU"/>
              </w:rPr>
              <w:t>учасника</w:t>
            </w:r>
            <w:proofErr w:type="spellEnd"/>
            <w:r w:rsidRPr="008E4FBF">
              <w:rPr>
                <w:spacing w:val="-15"/>
                <w:sz w:val="24"/>
                <w:lang w:val="ru-RU"/>
              </w:rPr>
              <w:t xml:space="preserve"> </w:t>
            </w:r>
            <w:r w:rsidRPr="008E4FBF">
              <w:rPr>
                <w:sz w:val="24"/>
                <w:lang w:val="ru-RU"/>
              </w:rPr>
              <w:t>в</w:t>
            </w:r>
            <w:r w:rsidRPr="008E4FBF">
              <w:rPr>
                <w:spacing w:val="-14"/>
                <w:sz w:val="24"/>
                <w:lang w:val="ru-RU"/>
              </w:rPr>
              <w:t xml:space="preserve"> </w:t>
            </w:r>
            <w:proofErr w:type="spellStart"/>
            <w:r w:rsidRPr="008E4FBF">
              <w:rPr>
                <w:sz w:val="24"/>
                <w:lang w:val="ru-RU"/>
              </w:rPr>
              <w:t>розумінні</w:t>
            </w:r>
            <w:proofErr w:type="spellEnd"/>
            <w:r w:rsidRPr="008E4FBF">
              <w:rPr>
                <w:spacing w:val="-14"/>
                <w:sz w:val="24"/>
                <w:lang w:val="ru-RU"/>
              </w:rPr>
              <w:t xml:space="preserve"> </w:t>
            </w:r>
            <w:r w:rsidRPr="008E4FBF">
              <w:rPr>
                <w:sz w:val="24"/>
                <w:lang w:val="ru-RU"/>
              </w:rPr>
              <w:t>ст.44</w:t>
            </w:r>
            <w:r w:rsidRPr="008E4FBF">
              <w:rPr>
                <w:spacing w:val="-13"/>
                <w:sz w:val="24"/>
                <w:lang w:val="ru-RU"/>
              </w:rPr>
              <w:t xml:space="preserve"> </w:t>
            </w:r>
            <w:r w:rsidRPr="008E4FBF">
              <w:rPr>
                <w:sz w:val="24"/>
                <w:lang w:val="ru-RU"/>
              </w:rPr>
              <w:t>Закону</w:t>
            </w:r>
            <w:r w:rsidRPr="008E4FBF">
              <w:rPr>
                <w:spacing w:val="-58"/>
                <w:sz w:val="24"/>
                <w:lang w:val="ru-RU"/>
              </w:rPr>
              <w:t xml:space="preserve"> </w:t>
            </w:r>
            <w:proofErr w:type="spellStart"/>
            <w:r w:rsidRPr="008E4FBF">
              <w:rPr>
                <w:sz w:val="24"/>
                <w:lang w:val="ru-RU"/>
              </w:rPr>
              <w:t>України</w:t>
            </w:r>
            <w:proofErr w:type="spellEnd"/>
            <w:r w:rsidRPr="008E4FBF">
              <w:rPr>
                <w:spacing w:val="-8"/>
                <w:sz w:val="24"/>
                <w:lang w:val="ru-RU"/>
              </w:rPr>
              <w:t xml:space="preserve"> </w:t>
            </w:r>
            <w:r w:rsidRPr="008E4FBF">
              <w:rPr>
                <w:sz w:val="24"/>
                <w:lang w:val="ru-RU"/>
              </w:rPr>
              <w:t>«Про</w:t>
            </w:r>
            <w:r w:rsidRPr="008E4FBF">
              <w:rPr>
                <w:spacing w:val="-9"/>
                <w:sz w:val="24"/>
                <w:lang w:val="ru-RU"/>
              </w:rPr>
              <w:t xml:space="preserve"> </w:t>
            </w:r>
            <w:proofErr w:type="spellStart"/>
            <w:r w:rsidRPr="008E4FBF">
              <w:rPr>
                <w:sz w:val="24"/>
                <w:lang w:val="ru-RU"/>
              </w:rPr>
              <w:t>товариства</w:t>
            </w:r>
            <w:proofErr w:type="spellEnd"/>
            <w:r w:rsidRPr="008E4FBF">
              <w:rPr>
                <w:spacing w:val="-10"/>
                <w:sz w:val="24"/>
                <w:lang w:val="ru-RU"/>
              </w:rPr>
              <w:t xml:space="preserve"> </w:t>
            </w:r>
            <w:r w:rsidRPr="008E4FBF">
              <w:rPr>
                <w:sz w:val="24"/>
                <w:lang w:val="ru-RU"/>
              </w:rPr>
              <w:t>з</w:t>
            </w:r>
            <w:r w:rsidRPr="008E4FBF">
              <w:rPr>
                <w:spacing w:val="-8"/>
                <w:sz w:val="24"/>
                <w:lang w:val="ru-RU"/>
              </w:rPr>
              <w:t xml:space="preserve"> </w:t>
            </w:r>
            <w:proofErr w:type="spellStart"/>
            <w:r w:rsidRPr="008E4FBF">
              <w:rPr>
                <w:sz w:val="24"/>
                <w:lang w:val="ru-RU"/>
              </w:rPr>
              <w:t>обмеженою</w:t>
            </w:r>
            <w:proofErr w:type="spellEnd"/>
            <w:r w:rsidRPr="008E4FBF">
              <w:rPr>
                <w:spacing w:val="-8"/>
                <w:sz w:val="24"/>
                <w:lang w:val="ru-RU"/>
              </w:rPr>
              <w:t xml:space="preserve"> </w:t>
            </w:r>
            <w:r w:rsidRPr="008E4FBF">
              <w:rPr>
                <w:sz w:val="24"/>
                <w:lang w:val="ru-RU"/>
              </w:rPr>
              <w:t>та</w:t>
            </w:r>
            <w:r w:rsidRPr="008E4FBF">
              <w:rPr>
                <w:spacing w:val="-9"/>
                <w:sz w:val="24"/>
                <w:lang w:val="ru-RU"/>
              </w:rPr>
              <w:t xml:space="preserve"> </w:t>
            </w:r>
            <w:proofErr w:type="spellStart"/>
            <w:r w:rsidRPr="008E4FBF">
              <w:rPr>
                <w:sz w:val="24"/>
                <w:lang w:val="ru-RU"/>
              </w:rPr>
              <w:t>додатковою</w:t>
            </w:r>
            <w:proofErr w:type="spellEnd"/>
            <w:r w:rsidRPr="008E4FBF">
              <w:rPr>
                <w:spacing w:val="-7"/>
                <w:sz w:val="24"/>
                <w:lang w:val="ru-RU"/>
              </w:rPr>
              <w:t xml:space="preserve"> </w:t>
            </w:r>
            <w:proofErr w:type="spellStart"/>
            <w:r w:rsidRPr="008E4FBF">
              <w:rPr>
                <w:sz w:val="24"/>
                <w:lang w:val="ru-RU"/>
              </w:rPr>
              <w:t>відповідальністю</w:t>
            </w:r>
            <w:proofErr w:type="spellEnd"/>
            <w:r w:rsidRPr="008E4FBF">
              <w:rPr>
                <w:sz w:val="24"/>
                <w:lang w:val="ru-RU"/>
              </w:rPr>
              <w:t>»</w:t>
            </w:r>
            <w:r w:rsidRPr="008E4FBF">
              <w:rPr>
                <w:spacing w:val="-9"/>
                <w:sz w:val="24"/>
                <w:lang w:val="ru-RU"/>
              </w:rPr>
              <w:t xml:space="preserve"> </w:t>
            </w:r>
            <w:r w:rsidRPr="008E4FBF">
              <w:rPr>
                <w:sz w:val="24"/>
                <w:lang w:val="ru-RU"/>
              </w:rPr>
              <w:t>(№</w:t>
            </w:r>
            <w:r w:rsidRPr="008E4FBF">
              <w:rPr>
                <w:spacing w:val="-10"/>
                <w:sz w:val="24"/>
                <w:lang w:val="ru-RU"/>
              </w:rPr>
              <w:t xml:space="preserve"> </w:t>
            </w:r>
            <w:r w:rsidRPr="008E4FBF">
              <w:rPr>
                <w:sz w:val="24"/>
                <w:lang w:val="ru-RU"/>
              </w:rPr>
              <w:t>2275-</w:t>
            </w:r>
            <w:r w:rsidRPr="00C3123E">
              <w:rPr>
                <w:sz w:val="24"/>
              </w:rPr>
              <w:t>VIII</w:t>
            </w:r>
            <w:r w:rsidRPr="008E4FBF">
              <w:rPr>
                <w:spacing w:val="-58"/>
                <w:sz w:val="24"/>
                <w:lang w:val="ru-RU"/>
              </w:rPr>
              <w:t xml:space="preserve"> </w:t>
            </w:r>
            <w:proofErr w:type="spellStart"/>
            <w:r w:rsidRPr="008E4FBF">
              <w:rPr>
                <w:sz w:val="24"/>
                <w:lang w:val="ru-RU"/>
              </w:rPr>
              <w:t>від</w:t>
            </w:r>
            <w:proofErr w:type="spellEnd"/>
            <w:r w:rsidRPr="008E4FBF">
              <w:rPr>
                <w:sz w:val="24"/>
                <w:lang w:val="ru-RU"/>
              </w:rPr>
              <w:t xml:space="preserve"> 06.02.2018) (</w:t>
            </w:r>
            <w:proofErr w:type="spellStart"/>
            <w:r w:rsidRPr="008E4FBF">
              <w:rPr>
                <w:sz w:val="24"/>
                <w:lang w:val="ru-RU"/>
              </w:rPr>
              <w:t>якщо</w:t>
            </w:r>
            <w:proofErr w:type="spellEnd"/>
            <w:r w:rsidRPr="008E4FBF">
              <w:rPr>
                <w:sz w:val="24"/>
                <w:lang w:val="ru-RU"/>
              </w:rPr>
              <w:t xml:space="preserve"> </w:t>
            </w:r>
            <w:proofErr w:type="spellStart"/>
            <w:r w:rsidRPr="008E4FBF">
              <w:rPr>
                <w:sz w:val="24"/>
                <w:lang w:val="ru-RU"/>
              </w:rPr>
              <w:t>учасник</w:t>
            </w:r>
            <w:proofErr w:type="spellEnd"/>
            <w:r w:rsidRPr="008E4FBF">
              <w:rPr>
                <w:sz w:val="24"/>
                <w:lang w:val="ru-RU"/>
              </w:rPr>
              <w:t xml:space="preserve"> є ТОВ </w:t>
            </w:r>
            <w:proofErr w:type="spellStart"/>
            <w:r w:rsidRPr="008E4FBF">
              <w:rPr>
                <w:sz w:val="24"/>
                <w:lang w:val="ru-RU"/>
              </w:rPr>
              <w:t>або</w:t>
            </w:r>
            <w:proofErr w:type="spellEnd"/>
            <w:r w:rsidRPr="008E4FBF">
              <w:rPr>
                <w:sz w:val="24"/>
                <w:lang w:val="ru-RU"/>
              </w:rPr>
              <w:t xml:space="preserve"> ТДВ), </w:t>
            </w:r>
            <w:proofErr w:type="spellStart"/>
            <w:r w:rsidRPr="008E4FBF">
              <w:rPr>
                <w:sz w:val="24"/>
                <w:lang w:val="ru-RU"/>
              </w:rPr>
              <w:t>учасник</w:t>
            </w:r>
            <w:proofErr w:type="spellEnd"/>
            <w:r w:rsidRPr="008E4FBF">
              <w:rPr>
                <w:sz w:val="24"/>
                <w:lang w:val="ru-RU"/>
              </w:rPr>
              <w:t xml:space="preserve"> в </w:t>
            </w:r>
            <w:proofErr w:type="spellStart"/>
            <w:r w:rsidRPr="008E4FBF">
              <w:rPr>
                <w:sz w:val="24"/>
                <w:lang w:val="ru-RU"/>
              </w:rPr>
              <w:t>складі</w:t>
            </w:r>
            <w:proofErr w:type="spellEnd"/>
            <w:r w:rsidRPr="008E4FBF">
              <w:rPr>
                <w:sz w:val="24"/>
                <w:lang w:val="ru-RU"/>
              </w:rPr>
              <w:t xml:space="preserve"> </w:t>
            </w:r>
            <w:proofErr w:type="spellStart"/>
            <w:r w:rsidRPr="008E4FBF">
              <w:rPr>
                <w:sz w:val="24"/>
                <w:lang w:val="ru-RU"/>
              </w:rPr>
              <w:t>тендерної</w:t>
            </w:r>
            <w:proofErr w:type="spellEnd"/>
            <w:r w:rsidRPr="008E4FBF">
              <w:rPr>
                <w:sz w:val="24"/>
                <w:lang w:val="ru-RU"/>
              </w:rPr>
              <w:t xml:space="preserve"> </w:t>
            </w:r>
            <w:proofErr w:type="spellStart"/>
            <w:r w:rsidRPr="008E4FBF">
              <w:rPr>
                <w:sz w:val="24"/>
                <w:lang w:val="ru-RU"/>
              </w:rPr>
              <w:t>пропозиції</w:t>
            </w:r>
            <w:proofErr w:type="spellEnd"/>
            <w:r w:rsidRPr="008E4FBF">
              <w:rPr>
                <w:spacing w:val="-57"/>
                <w:sz w:val="24"/>
                <w:lang w:val="ru-RU"/>
              </w:rPr>
              <w:t xml:space="preserve"> </w:t>
            </w:r>
            <w:proofErr w:type="spellStart"/>
            <w:r w:rsidRPr="008E4FBF">
              <w:rPr>
                <w:sz w:val="24"/>
                <w:lang w:val="ru-RU"/>
              </w:rPr>
              <w:t>надає</w:t>
            </w:r>
            <w:proofErr w:type="spellEnd"/>
            <w:r w:rsidRPr="008E4FBF">
              <w:rPr>
                <w:spacing w:val="1"/>
                <w:sz w:val="24"/>
                <w:lang w:val="ru-RU"/>
              </w:rPr>
              <w:t xml:space="preserve"> </w:t>
            </w:r>
            <w:r w:rsidRPr="008E4FBF">
              <w:rPr>
                <w:sz w:val="24"/>
                <w:u w:val="single"/>
                <w:lang w:val="ru-RU"/>
              </w:rPr>
              <w:t>документ</w:t>
            </w:r>
            <w:r w:rsidRPr="008E4FBF">
              <w:rPr>
                <w:spacing w:val="1"/>
                <w:sz w:val="24"/>
                <w:lang w:val="ru-RU"/>
              </w:rPr>
              <w:t xml:space="preserve"> </w:t>
            </w:r>
            <w:r w:rsidRPr="008E4FBF">
              <w:rPr>
                <w:sz w:val="24"/>
                <w:lang w:val="ru-RU"/>
              </w:rPr>
              <w:t>(протокол</w:t>
            </w:r>
            <w:r w:rsidRPr="008E4FBF">
              <w:rPr>
                <w:spacing w:val="1"/>
                <w:sz w:val="24"/>
                <w:lang w:val="ru-RU"/>
              </w:rPr>
              <w:t xml:space="preserve"> </w:t>
            </w:r>
            <w:proofErr w:type="spellStart"/>
            <w:r w:rsidRPr="008E4FBF">
              <w:rPr>
                <w:sz w:val="24"/>
                <w:lang w:val="ru-RU"/>
              </w:rPr>
              <w:t>зборів</w:t>
            </w:r>
            <w:proofErr w:type="spellEnd"/>
            <w:r w:rsidRPr="008E4FBF">
              <w:rPr>
                <w:spacing w:val="1"/>
                <w:sz w:val="24"/>
                <w:lang w:val="ru-RU"/>
              </w:rPr>
              <w:t xml:space="preserve"> </w:t>
            </w:r>
            <w:proofErr w:type="spellStart"/>
            <w:r w:rsidRPr="008E4FBF">
              <w:rPr>
                <w:sz w:val="24"/>
                <w:lang w:val="ru-RU"/>
              </w:rPr>
              <w:t>учасників</w:t>
            </w:r>
            <w:proofErr w:type="spellEnd"/>
            <w:r w:rsidRPr="008E4FBF">
              <w:rPr>
                <w:sz w:val="24"/>
                <w:lang w:val="ru-RU"/>
              </w:rPr>
              <w:t>/</w:t>
            </w:r>
            <w:proofErr w:type="spellStart"/>
            <w:r w:rsidRPr="008E4FBF">
              <w:rPr>
                <w:sz w:val="24"/>
                <w:lang w:val="ru-RU"/>
              </w:rPr>
              <w:t>засновників</w:t>
            </w:r>
            <w:proofErr w:type="spellEnd"/>
            <w:r w:rsidRPr="008E4FBF">
              <w:rPr>
                <w:sz w:val="24"/>
                <w:lang w:val="ru-RU"/>
              </w:rPr>
              <w:t>),</w:t>
            </w:r>
            <w:r w:rsidRPr="008E4FBF">
              <w:rPr>
                <w:spacing w:val="1"/>
                <w:sz w:val="24"/>
                <w:lang w:val="ru-RU"/>
              </w:rPr>
              <w:t xml:space="preserve"> </w:t>
            </w:r>
            <w:proofErr w:type="spellStart"/>
            <w:r w:rsidRPr="008E4FBF">
              <w:rPr>
                <w:sz w:val="24"/>
                <w:lang w:val="ru-RU"/>
              </w:rPr>
              <w:t>який</w:t>
            </w:r>
            <w:proofErr w:type="spellEnd"/>
            <w:r w:rsidRPr="008E4FBF">
              <w:rPr>
                <w:spacing w:val="1"/>
                <w:sz w:val="24"/>
                <w:lang w:val="ru-RU"/>
              </w:rPr>
              <w:t xml:space="preserve"> </w:t>
            </w:r>
            <w:proofErr w:type="spellStart"/>
            <w:r w:rsidRPr="008E4FBF">
              <w:rPr>
                <w:sz w:val="24"/>
                <w:lang w:val="ru-RU"/>
              </w:rPr>
              <w:t>підтверджує</w:t>
            </w:r>
            <w:proofErr w:type="spellEnd"/>
            <w:r w:rsidRPr="008E4FBF">
              <w:rPr>
                <w:spacing w:val="1"/>
                <w:sz w:val="24"/>
                <w:lang w:val="ru-RU"/>
              </w:rPr>
              <w:t xml:space="preserve"> </w:t>
            </w:r>
            <w:r w:rsidRPr="008E4FBF">
              <w:rPr>
                <w:sz w:val="24"/>
                <w:lang w:val="ru-RU"/>
              </w:rPr>
              <w:t>про</w:t>
            </w:r>
            <w:r w:rsidRPr="008E4FBF">
              <w:rPr>
                <w:spacing w:val="1"/>
                <w:sz w:val="24"/>
                <w:lang w:val="ru-RU"/>
              </w:rPr>
              <w:t xml:space="preserve"> </w:t>
            </w:r>
            <w:proofErr w:type="spellStart"/>
            <w:r w:rsidRPr="008E4FBF">
              <w:rPr>
                <w:sz w:val="24"/>
                <w:lang w:val="ru-RU"/>
              </w:rPr>
              <w:t>делегування</w:t>
            </w:r>
            <w:proofErr w:type="spellEnd"/>
            <w:r w:rsidRPr="008E4FBF">
              <w:rPr>
                <w:spacing w:val="1"/>
                <w:sz w:val="24"/>
                <w:lang w:val="ru-RU"/>
              </w:rPr>
              <w:t xml:space="preserve"> </w:t>
            </w:r>
            <w:proofErr w:type="spellStart"/>
            <w:r w:rsidRPr="008E4FBF">
              <w:rPr>
                <w:sz w:val="24"/>
                <w:lang w:val="ru-RU"/>
              </w:rPr>
              <w:t>учасником</w:t>
            </w:r>
            <w:proofErr w:type="spellEnd"/>
            <w:r w:rsidRPr="008E4FBF">
              <w:rPr>
                <w:spacing w:val="1"/>
                <w:sz w:val="24"/>
                <w:lang w:val="ru-RU"/>
              </w:rPr>
              <w:t xml:space="preserve"> </w:t>
            </w:r>
            <w:r w:rsidRPr="008E4FBF">
              <w:rPr>
                <w:sz w:val="24"/>
                <w:lang w:val="ru-RU"/>
              </w:rPr>
              <w:t>(</w:t>
            </w:r>
            <w:proofErr w:type="spellStart"/>
            <w:r w:rsidRPr="008E4FBF">
              <w:rPr>
                <w:sz w:val="24"/>
                <w:lang w:val="ru-RU"/>
              </w:rPr>
              <w:t>учасниками</w:t>
            </w:r>
            <w:proofErr w:type="spellEnd"/>
            <w:r w:rsidRPr="008E4FBF">
              <w:rPr>
                <w:sz w:val="24"/>
                <w:lang w:val="ru-RU"/>
              </w:rPr>
              <w:t>)</w:t>
            </w:r>
            <w:r w:rsidRPr="008E4FBF">
              <w:rPr>
                <w:spacing w:val="1"/>
                <w:sz w:val="24"/>
                <w:lang w:val="ru-RU"/>
              </w:rPr>
              <w:t xml:space="preserve"> </w:t>
            </w:r>
            <w:proofErr w:type="spellStart"/>
            <w:r w:rsidRPr="008E4FBF">
              <w:rPr>
                <w:sz w:val="24"/>
                <w:lang w:val="ru-RU"/>
              </w:rPr>
              <w:t>товариства</w:t>
            </w:r>
            <w:proofErr w:type="spellEnd"/>
            <w:r w:rsidRPr="008E4FBF">
              <w:rPr>
                <w:spacing w:val="1"/>
                <w:sz w:val="24"/>
                <w:lang w:val="ru-RU"/>
              </w:rPr>
              <w:t xml:space="preserve"> </w:t>
            </w:r>
            <w:proofErr w:type="spellStart"/>
            <w:r w:rsidRPr="008E4FBF">
              <w:rPr>
                <w:sz w:val="24"/>
                <w:lang w:val="ru-RU"/>
              </w:rPr>
              <w:t>керівнику</w:t>
            </w:r>
            <w:proofErr w:type="spellEnd"/>
            <w:r w:rsidRPr="008E4FBF">
              <w:rPr>
                <w:spacing w:val="1"/>
                <w:sz w:val="24"/>
                <w:lang w:val="ru-RU"/>
              </w:rPr>
              <w:t xml:space="preserve"> </w:t>
            </w:r>
            <w:r w:rsidRPr="008E4FBF">
              <w:rPr>
                <w:sz w:val="24"/>
                <w:lang w:val="ru-RU"/>
              </w:rPr>
              <w:t>та/</w:t>
            </w:r>
            <w:proofErr w:type="spellStart"/>
            <w:r w:rsidRPr="008E4FBF">
              <w:rPr>
                <w:sz w:val="24"/>
                <w:lang w:val="ru-RU"/>
              </w:rPr>
              <w:t>або</w:t>
            </w:r>
            <w:proofErr w:type="spellEnd"/>
            <w:r w:rsidRPr="008E4FBF">
              <w:rPr>
                <w:spacing w:val="1"/>
                <w:sz w:val="24"/>
                <w:lang w:val="ru-RU"/>
              </w:rPr>
              <w:t xml:space="preserve"> </w:t>
            </w:r>
            <w:proofErr w:type="spellStart"/>
            <w:r w:rsidRPr="008E4FBF">
              <w:rPr>
                <w:sz w:val="24"/>
                <w:lang w:val="ru-RU"/>
              </w:rPr>
              <w:t>посадової</w:t>
            </w:r>
            <w:proofErr w:type="spellEnd"/>
            <w:r w:rsidRPr="008E4FBF">
              <w:rPr>
                <w:spacing w:val="1"/>
                <w:sz w:val="24"/>
                <w:lang w:val="ru-RU"/>
              </w:rPr>
              <w:t xml:space="preserve"> </w:t>
            </w:r>
            <w:r w:rsidRPr="008E4FBF">
              <w:rPr>
                <w:sz w:val="24"/>
                <w:lang w:val="ru-RU"/>
              </w:rPr>
              <w:t>(</w:t>
            </w:r>
            <w:proofErr w:type="spellStart"/>
            <w:r w:rsidRPr="008E4FBF">
              <w:rPr>
                <w:sz w:val="24"/>
                <w:lang w:val="ru-RU"/>
              </w:rPr>
              <w:t>службової</w:t>
            </w:r>
            <w:proofErr w:type="spellEnd"/>
            <w:r w:rsidRPr="008E4FBF">
              <w:rPr>
                <w:sz w:val="24"/>
                <w:lang w:val="ru-RU"/>
              </w:rPr>
              <w:t>)</w:t>
            </w:r>
            <w:r w:rsidRPr="008E4FBF">
              <w:rPr>
                <w:spacing w:val="1"/>
                <w:sz w:val="24"/>
                <w:lang w:val="ru-RU"/>
              </w:rPr>
              <w:t xml:space="preserve"> </w:t>
            </w:r>
            <w:r w:rsidRPr="008E4FBF">
              <w:rPr>
                <w:sz w:val="24"/>
                <w:lang w:val="ru-RU"/>
              </w:rPr>
              <w:t>особи</w:t>
            </w:r>
            <w:r w:rsidRPr="008E4FBF">
              <w:rPr>
                <w:spacing w:val="1"/>
                <w:sz w:val="24"/>
                <w:lang w:val="ru-RU"/>
              </w:rPr>
              <w:t xml:space="preserve"> </w:t>
            </w:r>
            <w:proofErr w:type="spellStart"/>
            <w:r w:rsidRPr="008E4FBF">
              <w:rPr>
                <w:sz w:val="24"/>
                <w:lang w:val="ru-RU"/>
              </w:rPr>
              <w:t>учасника</w:t>
            </w:r>
            <w:proofErr w:type="spellEnd"/>
            <w:r w:rsidRPr="008E4FBF">
              <w:rPr>
                <w:spacing w:val="1"/>
                <w:sz w:val="24"/>
                <w:lang w:val="ru-RU"/>
              </w:rPr>
              <w:t xml:space="preserve"> </w:t>
            </w:r>
            <w:proofErr w:type="spellStart"/>
            <w:r w:rsidRPr="008E4FBF">
              <w:rPr>
                <w:sz w:val="24"/>
                <w:lang w:val="ru-RU"/>
              </w:rPr>
              <w:t>повноважень</w:t>
            </w:r>
            <w:proofErr w:type="spellEnd"/>
            <w:r w:rsidRPr="008E4FBF">
              <w:rPr>
                <w:spacing w:val="1"/>
                <w:sz w:val="24"/>
                <w:lang w:val="ru-RU"/>
              </w:rPr>
              <w:t xml:space="preserve"> </w:t>
            </w:r>
            <w:r w:rsidRPr="008E4FBF">
              <w:rPr>
                <w:sz w:val="24"/>
                <w:lang w:val="ru-RU"/>
              </w:rPr>
              <w:t>на</w:t>
            </w:r>
            <w:r w:rsidRPr="008E4FBF">
              <w:rPr>
                <w:spacing w:val="1"/>
                <w:sz w:val="24"/>
                <w:lang w:val="ru-RU"/>
              </w:rPr>
              <w:t xml:space="preserve"> </w:t>
            </w:r>
            <w:proofErr w:type="spellStart"/>
            <w:r w:rsidRPr="008E4FBF">
              <w:rPr>
                <w:sz w:val="24"/>
                <w:lang w:val="ru-RU"/>
              </w:rPr>
              <w:t>підписання</w:t>
            </w:r>
            <w:proofErr w:type="spellEnd"/>
            <w:r w:rsidRPr="008E4FBF">
              <w:rPr>
                <w:spacing w:val="1"/>
                <w:sz w:val="24"/>
                <w:lang w:val="ru-RU"/>
              </w:rPr>
              <w:t xml:space="preserve"> </w:t>
            </w:r>
            <w:r w:rsidRPr="008E4FBF">
              <w:rPr>
                <w:sz w:val="24"/>
                <w:lang w:val="ru-RU"/>
              </w:rPr>
              <w:t>такого</w:t>
            </w:r>
            <w:r w:rsidRPr="008E4FBF">
              <w:rPr>
                <w:spacing w:val="1"/>
                <w:sz w:val="24"/>
                <w:lang w:val="ru-RU"/>
              </w:rPr>
              <w:t xml:space="preserve"> </w:t>
            </w:r>
            <w:r w:rsidRPr="008E4FBF">
              <w:rPr>
                <w:sz w:val="24"/>
                <w:lang w:val="ru-RU"/>
              </w:rPr>
              <w:t>договору</w:t>
            </w:r>
            <w:r w:rsidRPr="008E4FBF">
              <w:rPr>
                <w:spacing w:val="1"/>
                <w:sz w:val="24"/>
                <w:lang w:val="ru-RU"/>
              </w:rPr>
              <w:t xml:space="preserve"> </w:t>
            </w:r>
            <w:r w:rsidRPr="008E4FBF">
              <w:rPr>
                <w:sz w:val="24"/>
                <w:lang w:val="ru-RU"/>
              </w:rPr>
              <w:t>за</w:t>
            </w:r>
            <w:r w:rsidRPr="008E4FBF">
              <w:rPr>
                <w:spacing w:val="1"/>
                <w:sz w:val="24"/>
                <w:lang w:val="ru-RU"/>
              </w:rPr>
              <w:t xml:space="preserve"> </w:t>
            </w:r>
            <w:r w:rsidRPr="008E4FBF">
              <w:rPr>
                <w:sz w:val="24"/>
                <w:lang w:val="ru-RU"/>
              </w:rPr>
              <w:t>результатами</w:t>
            </w:r>
            <w:r w:rsidRPr="008E4FBF">
              <w:rPr>
                <w:spacing w:val="-1"/>
                <w:sz w:val="24"/>
                <w:lang w:val="ru-RU"/>
              </w:rPr>
              <w:t xml:space="preserve"> </w:t>
            </w:r>
            <w:proofErr w:type="spellStart"/>
            <w:r w:rsidRPr="008E4FBF">
              <w:rPr>
                <w:sz w:val="24"/>
                <w:lang w:val="ru-RU"/>
              </w:rPr>
              <w:t>проведеної</w:t>
            </w:r>
            <w:proofErr w:type="spellEnd"/>
            <w:r w:rsidRPr="008E4FBF">
              <w:rPr>
                <w:sz w:val="24"/>
                <w:lang w:val="ru-RU"/>
              </w:rPr>
              <w:t xml:space="preserve"> </w:t>
            </w:r>
            <w:proofErr w:type="spellStart"/>
            <w:r w:rsidRPr="008E4FBF">
              <w:rPr>
                <w:sz w:val="24"/>
                <w:lang w:val="ru-RU"/>
              </w:rPr>
              <w:t>даної</w:t>
            </w:r>
            <w:proofErr w:type="spellEnd"/>
            <w:r w:rsidRPr="008E4FBF">
              <w:rPr>
                <w:sz w:val="24"/>
                <w:lang w:val="ru-RU"/>
              </w:rPr>
              <w:t xml:space="preserve"> </w:t>
            </w:r>
            <w:proofErr w:type="spellStart"/>
            <w:r w:rsidRPr="008E4FBF">
              <w:rPr>
                <w:sz w:val="24"/>
                <w:lang w:val="ru-RU"/>
              </w:rPr>
              <w:t>процедури</w:t>
            </w:r>
            <w:proofErr w:type="spellEnd"/>
            <w:r w:rsidRPr="008E4FBF">
              <w:rPr>
                <w:sz w:val="24"/>
                <w:lang w:val="ru-RU"/>
              </w:rPr>
              <w:t xml:space="preserve"> </w:t>
            </w:r>
            <w:proofErr w:type="spellStart"/>
            <w:r w:rsidRPr="008E4FBF">
              <w:rPr>
                <w:sz w:val="24"/>
                <w:lang w:val="ru-RU"/>
              </w:rPr>
              <w:t>закупівлі</w:t>
            </w:r>
            <w:proofErr w:type="spellEnd"/>
            <w:r w:rsidRPr="008E4FBF">
              <w:rPr>
                <w:sz w:val="24"/>
                <w:lang w:val="ru-RU"/>
              </w:rPr>
              <w:t>.</w:t>
            </w:r>
          </w:p>
          <w:p w14:paraId="136A02D2" w14:textId="77777777" w:rsidR="008E4FBF" w:rsidRPr="008E4FBF" w:rsidRDefault="008E4FBF" w:rsidP="009A31B7">
            <w:pPr>
              <w:pStyle w:val="TableParagraph"/>
              <w:spacing w:before="1"/>
              <w:ind w:left="220" w:right="197"/>
              <w:rPr>
                <w:sz w:val="24"/>
                <w:lang w:val="ru-RU"/>
              </w:rPr>
            </w:pPr>
          </w:p>
        </w:tc>
      </w:tr>
      <w:tr w:rsidR="008E4FBF" w:rsidRPr="00C3123E" w14:paraId="01E4E169" w14:textId="77777777" w:rsidTr="009A31B7">
        <w:trPr>
          <w:trHeight w:val="2132"/>
        </w:trPr>
        <w:tc>
          <w:tcPr>
            <w:tcW w:w="564" w:type="dxa"/>
          </w:tcPr>
          <w:p w14:paraId="0B751D8A" w14:textId="77777777" w:rsidR="008E4FBF" w:rsidRPr="00C3123E" w:rsidRDefault="008E4FBF" w:rsidP="009A31B7">
            <w:pPr>
              <w:pStyle w:val="TableParagraph"/>
              <w:spacing w:before="99"/>
              <w:ind w:left="0"/>
              <w:jc w:val="center"/>
              <w:rPr>
                <w:b/>
                <w:sz w:val="24"/>
              </w:rPr>
            </w:pPr>
            <w:bookmarkStart w:id="26" w:name="_Hlk150171965"/>
            <w:r w:rsidRPr="00C3123E">
              <w:rPr>
                <w:b/>
                <w:sz w:val="24"/>
              </w:rPr>
              <w:lastRenderedPageBreak/>
              <w:t>3</w:t>
            </w:r>
          </w:p>
        </w:tc>
        <w:tc>
          <w:tcPr>
            <w:tcW w:w="9326" w:type="dxa"/>
          </w:tcPr>
          <w:p w14:paraId="26FAE30B" w14:textId="77777777" w:rsidR="008E4FBF" w:rsidRPr="008E4FBF" w:rsidRDefault="008E4FBF" w:rsidP="009A31B7">
            <w:pPr>
              <w:pStyle w:val="TableParagraph"/>
              <w:spacing w:before="99"/>
              <w:ind w:left="220" w:right="201" w:hanging="20"/>
              <w:rPr>
                <w:sz w:val="24"/>
                <w:lang w:val="ru-RU"/>
              </w:rPr>
            </w:pPr>
            <w:proofErr w:type="spellStart"/>
            <w:r w:rsidRPr="008E4FBF">
              <w:rPr>
                <w:sz w:val="24"/>
                <w:lang w:val="ru-RU"/>
              </w:rPr>
              <w:t>Гарантійний</w:t>
            </w:r>
            <w:proofErr w:type="spellEnd"/>
            <w:r w:rsidRPr="008E4FBF">
              <w:rPr>
                <w:spacing w:val="1"/>
                <w:sz w:val="24"/>
                <w:lang w:val="ru-RU"/>
              </w:rPr>
              <w:t xml:space="preserve"> </w:t>
            </w:r>
            <w:r w:rsidRPr="008E4FBF">
              <w:rPr>
                <w:sz w:val="24"/>
                <w:lang w:val="ru-RU"/>
              </w:rPr>
              <w:t>лист</w:t>
            </w:r>
            <w:r w:rsidRPr="008E4FBF">
              <w:rPr>
                <w:spacing w:val="1"/>
                <w:sz w:val="24"/>
                <w:lang w:val="ru-RU"/>
              </w:rPr>
              <w:t xml:space="preserve"> </w:t>
            </w:r>
            <w:proofErr w:type="spellStart"/>
            <w:r w:rsidRPr="008E4FBF">
              <w:rPr>
                <w:sz w:val="24"/>
                <w:lang w:val="ru-RU"/>
              </w:rPr>
              <w:t>від</w:t>
            </w:r>
            <w:proofErr w:type="spellEnd"/>
            <w:r w:rsidRPr="008E4FBF">
              <w:rPr>
                <w:spacing w:val="1"/>
                <w:sz w:val="24"/>
                <w:lang w:val="ru-RU"/>
              </w:rPr>
              <w:t xml:space="preserve"> </w:t>
            </w:r>
            <w:proofErr w:type="spellStart"/>
            <w:r w:rsidRPr="008E4FBF">
              <w:rPr>
                <w:sz w:val="24"/>
                <w:lang w:val="ru-RU"/>
              </w:rPr>
              <w:t>учасника</w:t>
            </w:r>
            <w:proofErr w:type="spellEnd"/>
            <w:r w:rsidRPr="008E4FBF">
              <w:rPr>
                <w:sz w:val="24"/>
                <w:lang w:val="ru-RU"/>
              </w:rPr>
              <w:t>,</w:t>
            </w:r>
            <w:r w:rsidRPr="008E4FBF">
              <w:rPr>
                <w:spacing w:val="1"/>
                <w:sz w:val="24"/>
                <w:lang w:val="ru-RU"/>
              </w:rPr>
              <w:t xml:space="preserve"> </w:t>
            </w:r>
            <w:proofErr w:type="spellStart"/>
            <w:r w:rsidRPr="008E4FBF">
              <w:rPr>
                <w:sz w:val="24"/>
                <w:lang w:val="ru-RU"/>
              </w:rPr>
              <w:t>складений</w:t>
            </w:r>
            <w:proofErr w:type="spellEnd"/>
            <w:r w:rsidRPr="008E4FBF">
              <w:rPr>
                <w:spacing w:val="1"/>
                <w:sz w:val="24"/>
                <w:lang w:val="ru-RU"/>
              </w:rPr>
              <w:t xml:space="preserve"> </w:t>
            </w:r>
            <w:r w:rsidRPr="008E4FBF">
              <w:rPr>
                <w:sz w:val="24"/>
                <w:lang w:val="ru-RU"/>
              </w:rPr>
              <w:t>в</w:t>
            </w:r>
            <w:r w:rsidRPr="008E4FBF">
              <w:rPr>
                <w:spacing w:val="1"/>
                <w:sz w:val="24"/>
                <w:lang w:val="ru-RU"/>
              </w:rPr>
              <w:t xml:space="preserve"> </w:t>
            </w:r>
            <w:proofErr w:type="spellStart"/>
            <w:r w:rsidRPr="008E4FBF">
              <w:rPr>
                <w:sz w:val="24"/>
                <w:lang w:val="ru-RU"/>
              </w:rPr>
              <w:t>довільній</w:t>
            </w:r>
            <w:proofErr w:type="spellEnd"/>
            <w:r w:rsidRPr="008E4FBF">
              <w:rPr>
                <w:spacing w:val="1"/>
                <w:sz w:val="24"/>
                <w:lang w:val="ru-RU"/>
              </w:rPr>
              <w:t xml:space="preserve"> </w:t>
            </w:r>
            <w:proofErr w:type="spellStart"/>
            <w:r w:rsidRPr="008E4FBF">
              <w:rPr>
                <w:sz w:val="24"/>
                <w:lang w:val="ru-RU"/>
              </w:rPr>
              <w:t>формі</w:t>
            </w:r>
            <w:proofErr w:type="spellEnd"/>
            <w:r w:rsidRPr="008E4FBF">
              <w:rPr>
                <w:sz w:val="24"/>
                <w:lang w:val="ru-RU"/>
              </w:rPr>
              <w:t>,</w:t>
            </w:r>
            <w:r w:rsidRPr="008E4FBF">
              <w:rPr>
                <w:spacing w:val="1"/>
                <w:sz w:val="24"/>
                <w:lang w:val="ru-RU"/>
              </w:rPr>
              <w:t xml:space="preserve"> </w:t>
            </w:r>
            <w:r w:rsidRPr="008E4FBF">
              <w:rPr>
                <w:sz w:val="24"/>
                <w:lang w:val="ru-RU"/>
              </w:rPr>
              <w:t>за</w:t>
            </w:r>
            <w:r w:rsidRPr="008E4FBF">
              <w:rPr>
                <w:spacing w:val="1"/>
                <w:sz w:val="24"/>
                <w:lang w:val="ru-RU"/>
              </w:rPr>
              <w:t xml:space="preserve"> </w:t>
            </w:r>
            <w:proofErr w:type="spellStart"/>
            <w:r w:rsidRPr="008E4FBF">
              <w:rPr>
                <w:sz w:val="24"/>
                <w:lang w:val="ru-RU"/>
              </w:rPr>
              <w:t>підписом</w:t>
            </w:r>
            <w:proofErr w:type="spellEnd"/>
            <w:r w:rsidRPr="008E4FBF">
              <w:rPr>
                <w:spacing w:val="1"/>
                <w:sz w:val="24"/>
                <w:lang w:val="ru-RU"/>
              </w:rPr>
              <w:t xml:space="preserve"> </w:t>
            </w:r>
            <w:proofErr w:type="spellStart"/>
            <w:r w:rsidRPr="008E4FBF">
              <w:rPr>
                <w:sz w:val="24"/>
                <w:lang w:val="ru-RU"/>
              </w:rPr>
              <w:t>уповноваженої</w:t>
            </w:r>
            <w:proofErr w:type="spellEnd"/>
            <w:r w:rsidRPr="008E4FBF">
              <w:rPr>
                <w:spacing w:val="1"/>
                <w:sz w:val="24"/>
                <w:lang w:val="ru-RU"/>
              </w:rPr>
              <w:t xml:space="preserve"> </w:t>
            </w:r>
            <w:r w:rsidRPr="008E4FBF">
              <w:rPr>
                <w:sz w:val="24"/>
                <w:lang w:val="ru-RU"/>
              </w:rPr>
              <w:t>особи</w:t>
            </w:r>
            <w:r w:rsidRPr="008E4FBF">
              <w:rPr>
                <w:spacing w:val="1"/>
                <w:sz w:val="24"/>
                <w:lang w:val="ru-RU"/>
              </w:rPr>
              <w:t xml:space="preserve"> </w:t>
            </w:r>
            <w:proofErr w:type="spellStart"/>
            <w:r w:rsidRPr="008E4FBF">
              <w:rPr>
                <w:sz w:val="24"/>
                <w:lang w:val="ru-RU"/>
              </w:rPr>
              <w:t>учасника</w:t>
            </w:r>
            <w:proofErr w:type="spellEnd"/>
            <w:r w:rsidRPr="008E4FBF">
              <w:rPr>
                <w:sz w:val="24"/>
                <w:lang w:val="ru-RU"/>
              </w:rPr>
              <w:t>,</w:t>
            </w:r>
            <w:r w:rsidRPr="008E4FBF">
              <w:rPr>
                <w:spacing w:val="1"/>
                <w:sz w:val="24"/>
                <w:lang w:val="ru-RU"/>
              </w:rPr>
              <w:t xml:space="preserve"> </w:t>
            </w:r>
            <w:r w:rsidRPr="008E4FBF">
              <w:rPr>
                <w:sz w:val="24"/>
                <w:lang w:val="ru-RU"/>
              </w:rPr>
              <w:t>про</w:t>
            </w:r>
            <w:r w:rsidRPr="008E4FBF">
              <w:rPr>
                <w:spacing w:val="1"/>
                <w:sz w:val="24"/>
                <w:lang w:val="ru-RU"/>
              </w:rPr>
              <w:t xml:space="preserve"> </w:t>
            </w:r>
            <w:r w:rsidRPr="008E4FBF">
              <w:rPr>
                <w:sz w:val="24"/>
                <w:lang w:val="ru-RU"/>
              </w:rPr>
              <w:t>те</w:t>
            </w:r>
            <w:r w:rsidRPr="008E4FBF">
              <w:rPr>
                <w:spacing w:val="1"/>
                <w:sz w:val="24"/>
                <w:lang w:val="ru-RU"/>
              </w:rPr>
              <w:t xml:space="preserve"> </w:t>
            </w:r>
            <w:proofErr w:type="spellStart"/>
            <w:r w:rsidRPr="008E4FBF">
              <w:rPr>
                <w:sz w:val="24"/>
                <w:lang w:val="ru-RU"/>
              </w:rPr>
              <w:t>що</w:t>
            </w:r>
            <w:proofErr w:type="spellEnd"/>
            <w:r w:rsidRPr="008E4FBF">
              <w:rPr>
                <w:spacing w:val="1"/>
                <w:sz w:val="24"/>
                <w:lang w:val="ru-RU"/>
              </w:rPr>
              <w:t xml:space="preserve"> </w:t>
            </w:r>
            <w:r w:rsidRPr="008E4FBF">
              <w:rPr>
                <w:sz w:val="24"/>
                <w:lang w:val="ru-RU"/>
              </w:rPr>
              <w:t>за</w:t>
            </w:r>
            <w:r w:rsidRPr="008E4FBF">
              <w:rPr>
                <w:spacing w:val="1"/>
                <w:sz w:val="24"/>
                <w:lang w:val="ru-RU"/>
              </w:rPr>
              <w:t xml:space="preserve"> </w:t>
            </w:r>
            <w:proofErr w:type="spellStart"/>
            <w:r w:rsidRPr="008E4FBF">
              <w:rPr>
                <w:sz w:val="24"/>
                <w:lang w:val="ru-RU"/>
              </w:rPr>
              <w:t>останні</w:t>
            </w:r>
            <w:proofErr w:type="spellEnd"/>
            <w:r w:rsidRPr="008E4FBF">
              <w:rPr>
                <w:spacing w:val="1"/>
                <w:sz w:val="24"/>
                <w:lang w:val="ru-RU"/>
              </w:rPr>
              <w:t xml:space="preserve"> </w:t>
            </w:r>
            <w:r w:rsidRPr="008E4FBF">
              <w:rPr>
                <w:sz w:val="24"/>
                <w:lang w:val="ru-RU"/>
              </w:rPr>
              <w:t>12</w:t>
            </w:r>
            <w:r w:rsidRPr="008E4FBF">
              <w:rPr>
                <w:spacing w:val="1"/>
                <w:sz w:val="24"/>
                <w:lang w:val="ru-RU"/>
              </w:rPr>
              <w:t xml:space="preserve"> </w:t>
            </w:r>
            <w:proofErr w:type="spellStart"/>
            <w:r w:rsidRPr="008E4FBF">
              <w:rPr>
                <w:sz w:val="24"/>
                <w:lang w:val="ru-RU"/>
              </w:rPr>
              <w:t>місяців</w:t>
            </w:r>
            <w:proofErr w:type="spellEnd"/>
            <w:r w:rsidRPr="008E4FBF">
              <w:rPr>
                <w:spacing w:val="1"/>
                <w:sz w:val="24"/>
                <w:lang w:val="ru-RU"/>
              </w:rPr>
              <w:t xml:space="preserve"> </w:t>
            </w:r>
            <w:proofErr w:type="spellStart"/>
            <w:r w:rsidRPr="008E4FBF">
              <w:rPr>
                <w:sz w:val="24"/>
                <w:lang w:val="ru-RU"/>
              </w:rPr>
              <w:t>учасником</w:t>
            </w:r>
            <w:proofErr w:type="spellEnd"/>
            <w:r w:rsidRPr="008E4FBF">
              <w:rPr>
                <w:spacing w:val="1"/>
                <w:sz w:val="24"/>
                <w:lang w:val="ru-RU"/>
              </w:rPr>
              <w:t xml:space="preserve"> </w:t>
            </w:r>
            <w:r w:rsidRPr="008E4FBF">
              <w:rPr>
                <w:sz w:val="24"/>
                <w:lang w:val="ru-RU"/>
              </w:rPr>
              <w:t>не</w:t>
            </w:r>
            <w:r w:rsidRPr="008E4FBF">
              <w:rPr>
                <w:spacing w:val="1"/>
                <w:sz w:val="24"/>
                <w:lang w:val="ru-RU"/>
              </w:rPr>
              <w:t xml:space="preserve"> </w:t>
            </w:r>
            <w:r w:rsidRPr="008E4FBF">
              <w:rPr>
                <w:sz w:val="24"/>
                <w:lang w:val="ru-RU"/>
              </w:rPr>
              <w:t xml:space="preserve">проводились </w:t>
            </w:r>
            <w:proofErr w:type="spellStart"/>
            <w:r w:rsidRPr="008E4FBF">
              <w:rPr>
                <w:sz w:val="24"/>
                <w:lang w:val="ru-RU"/>
              </w:rPr>
              <w:t>операції</w:t>
            </w:r>
            <w:proofErr w:type="spellEnd"/>
            <w:r w:rsidRPr="008E4FBF">
              <w:rPr>
                <w:sz w:val="24"/>
                <w:lang w:val="ru-RU"/>
              </w:rPr>
              <w:t xml:space="preserve"> з «</w:t>
            </w:r>
            <w:proofErr w:type="spellStart"/>
            <w:r w:rsidRPr="008E4FBF">
              <w:rPr>
                <w:sz w:val="24"/>
                <w:lang w:val="ru-RU"/>
              </w:rPr>
              <w:t>офшорними</w:t>
            </w:r>
            <w:proofErr w:type="spellEnd"/>
            <w:r w:rsidRPr="008E4FBF">
              <w:rPr>
                <w:sz w:val="24"/>
                <w:lang w:val="ru-RU"/>
              </w:rPr>
              <w:t xml:space="preserve">» </w:t>
            </w:r>
            <w:proofErr w:type="spellStart"/>
            <w:r w:rsidRPr="008E4FBF">
              <w:rPr>
                <w:sz w:val="24"/>
                <w:lang w:val="ru-RU"/>
              </w:rPr>
              <w:t>юрисдикціями</w:t>
            </w:r>
            <w:proofErr w:type="spellEnd"/>
            <w:r w:rsidRPr="008E4FBF">
              <w:rPr>
                <w:sz w:val="24"/>
                <w:lang w:val="ru-RU"/>
              </w:rPr>
              <w:t xml:space="preserve"> </w:t>
            </w:r>
            <w:proofErr w:type="spellStart"/>
            <w:r w:rsidRPr="008E4FBF">
              <w:rPr>
                <w:sz w:val="24"/>
                <w:lang w:val="ru-RU"/>
              </w:rPr>
              <w:t>визнаними</w:t>
            </w:r>
            <w:proofErr w:type="spellEnd"/>
            <w:r w:rsidRPr="008E4FBF">
              <w:rPr>
                <w:sz w:val="24"/>
                <w:lang w:val="ru-RU"/>
              </w:rPr>
              <w:t xml:space="preserve"> в </w:t>
            </w:r>
            <w:proofErr w:type="spellStart"/>
            <w:r w:rsidRPr="008E4FBF">
              <w:rPr>
                <w:sz w:val="24"/>
                <w:lang w:val="ru-RU"/>
              </w:rPr>
              <w:t>Україні</w:t>
            </w:r>
            <w:proofErr w:type="spellEnd"/>
            <w:r w:rsidRPr="008E4FBF">
              <w:rPr>
                <w:sz w:val="24"/>
                <w:lang w:val="ru-RU"/>
              </w:rPr>
              <w:t xml:space="preserve"> (Постанова</w:t>
            </w:r>
            <w:r w:rsidRPr="008E4FBF">
              <w:rPr>
                <w:spacing w:val="-57"/>
                <w:sz w:val="24"/>
                <w:lang w:val="ru-RU"/>
              </w:rPr>
              <w:t xml:space="preserve"> </w:t>
            </w:r>
            <w:r w:rsidRPr="008E4FBF">
              <w:rPr>
                <w:sz w:val="24"/>
                <w:lang w:val="ru-RU"/>
              </w:rPr>
              <w:t>КМУ</w:t>
            </w:r>
            <w:r w:rsidRPr="008E4FBF">
              <w:rPr>
                <w:spacing w:val="1"/>
                <w:sz w:val="24"/>
                <w:lang w:val="ru-RU"/>
              </w:rPr>
              <w:t xml:space="preserve"> </w:t>
            </w:r>
            <w:r w:rsidRPr="008E4FBF">
              <w:rPr>
                <w:sz w:val="24"/>
                <w:lang w:val="ru-RU"/>
              </w:rPr>
              <w:t>№</w:t>
            </w:r>
            <w:r w:rsidRPr="008E4FBF">
              <w:rPr>
                <w:spacing w:val="1"/>
                <w:sz w:val="24"/>
                <w:lang w:val="ru-RU"/>
              </w:rPr>
              <w:t xml:space="preserve"> </w:t>
            </w:r>
            <w:r w:rsidRPr="008E4FBF">
              <w:rPr>
                <w:sz w:val="24"/>
                <w:lang w:val="ru-RU"/>
              </w:rPr>
              <w:t>1045</w:t>
            </w:r>
            <w:r w:rsidRPr="008E4FBF">
              <w:rPr>
                <w:spacing w:val="1"/>
                <w:sz w:val="24"/>
                <w:lang w:val="ru-RU"/>
              </w:rPr>
              <w:t xml:space="preserve"> </w:t>
            </w:r>
            <w:proofErr w:type="spellStart"/>
            <w:r w:rsidRPr="008E4FBF">
              <w:rPr>
                <w:sz w:val="24"/>
                <w:lang w:val="ru-RU"/>
              </w:rPr>
              <w:t>від</w:t>
            </w:r>
            <w:proofErr w:type="spellEnd"/>
            <w:r w:rsidRPr="008E4FBF">
              <w:rPr>
                <w:spacing w:val="1"/>
                <w:sz w:val="24"/>
                <w:lang w:val="ru-RU"/>
              </w:rPr>
              <w:t xml:space="preserve"> </w:t>
            </w:r>
            <w:r w:rsidRPr="008E4FBF">
              <w:rPr>
                <w:sz w:val="24"/>
                <w:lang w:val="ru-RU"/>
              </w:rPr>
              <w:t>27.12.2017)</w:t>
            </w:r>
            <w:r w:rsidRPr="008E4FBF">
              <w:rPr>
                <w:spacing w:val="1"/>
                <w:sz w:val="24"/>
                <w:lang w:val="ru-RU"/>
              </w:rPr>
              <w:t xml:space="preserve"> </w:t>
            </w:r>
            <w:r w:rsidRPr="008E4FBF">
              <w:rPr>
                <w:sz w:val="24"/>
                <w:lang w:val="ru-RU"/>
              </w:rPr>
              <w:t>та</w:t>
            </w:r>
            <w:r w:rsidRPr="008E4FBF">
              <w:rPr>
                <w:spacing w:val="1"/>
                <w:sz w:val="24"/>
                <w:lang w:val="ru-RU"/>
              </w:rPr>
              <w:t xml:space="preserve"> </w:t>
            </w:r>
            <w:r w:rsidRPr="008E4FBF">
              <w:rPr>
                <w:sz w:val="24"/>
                <w:lang w:val="ru-RU"/>
              </w:rPr>
              <w:t>з</w:t>
            </w:r>
            <w:r w:rsidRPr="008E4FBF">
              <w:rPr>
                <w:spacing w:val="1"/>
                <w:sz w:val="24"/>
                <w:lang w:val="ru-RU"/>
              </w:rPr>
              <w:t xml:space="preserve"> </w:t>
            </w:r>
            <w:proofErr w:type="spellStart"/>
            <w:r w:rsidRPr="008E4FBF">
              <w:rPr>
                <w:sz w:val="24"/>
                <w:lang w:val="ru-RU"/>
              </w:rPr>
              <w:t>юрисдикціями</w:t>
            </w:r>
            <w:proofErr w:type="spellEnd"/>
            <w:r w:rsidRPr="008E4FBF">
              <w:rPr>
                <w:spacing w:val="1"/>
                <w:sz w:val="24"/>
                <w:lang w:val="ru-RU"/>
              </w:rPr>
              <w:t xml:space="preserve"> </w:t>
            </w:r>
            <w:proofErr w:type="spellStart"/>
            <w:r w:rsidRPr="008E4FBF">
              <w:rPr>
                <w:sz w:val="24"/>
                <w:lang w:val="ru-RU"/>
              </w:rPr>
              <w:t>із</w:t>
            </w:r>
            <w:proofErr w:type="spellEnd"/>
            <w:r w:rsidRPr="008E4FBF">
              <w:rPr>
                <w:spacing w:val="1"/>
                <w:sz w:val="24"/>
                <w:lang w:val="ru-RU"/>
              </w:rPr>
              <w:t xml:space="preserve"> </w:t>
            </w:r>
            <w:r w:rsidRPr="008E4FBF">
              <w:rPr>
                <w:sz w:val="24"/>
                <w:lang w:val="ru-RU"/>
              </w:rPr>
              <w:t>«</w:t>
            </w:r>
            <w:proofErr w:type="spellStart"/>
            <w:r w:rsidRPr="008E4FBF">
              <w:rPr>
                <w:sz w:val="24"/>
                <w:lang w:val="ru-RU"/>
              </w:rPr>
              <w:t>Чорного</w:t>
            </w:r>
            <w:proofErr w:type="spellEnd"/>
            <w:r w:rsidRPr="008E4FBF">
              <w:rPr>
                <w:spacing w:val="1"/>
                <w:sz w:val="24"/>
                <w:lang w:val="ru-RU"/>
              </w:rPr>
              <w:t xml:space="preserve"> </w:t>
            </w:r>
            <w:r w:rsidRPr="008E4FBF">
              <w:rPr>
                <w:sz w:val="24"/>
                <w:lang w:val="ru-RU"/>
              </w:rPr>
              <w:t>списку»</w:t>
            </w:r>
            <w:r w:rsidRPr="008E4FBF">
              <w:rPr>
                <w:spacing w:val="1"/>
                <w:sz w:val="24"/>
                <w:lang w:val="ru-RU"/>
              </w:rPr>
              <w:t xml:space="preserve"> </w:t>
            </w:r>
            <w:r w:rsidRPr="008E4FBF">
              <w:rPr>
                <w:sz w:val="24"/>
                <w:lang w:val="ru-RU"/>
              </w:rPr>
              <w:t>ЄС.</w:t>
            </w:r>
            <w:r w:rsidRPr="008E4FBF">
              <w:rPr>
                <w:spacing w:val="1"/>
                <w:sz w:val="24"/>
                <w:lang w:val="ru-RU"/>
              </w:rPr>
              <w:t xml:space="preserve"> </w:t>
            </w:r>
            <w:proofErr w:type="spellStart"/>
            <w:r w:rsidRPr="008E4FBF">
              <w:rPr>
                <w:sz w:val="24"/>
                <w:lang w:val="ru-RU"/>
              </w:rPr>
              <w:t>Якщо</w:t>
            </w:r>
            <w:proofErr w:type="spellEnd"/>
            <w:r w:rsidRPr="008E4FBF">
              <w:rPr>
                <w:spacing w:val="-57"/>
                <w:sz w:val="24"/>
                <w:lang w:val="ru-RU"/>
              </w:rPr>
              <w:t xml:space="preserve"> </w:t>
            </w:r>
            <w:proofErr w:type="spellStart"/>
            <w:r w:rsidRPr="008E4FBF">
              <w:rPr>
                <w:sz w:val="24"/>
                <w:lang w:val="ru-RU"/>
              </w:rPr>
              <w:t>Замовником</w:t>
            </w:r>
            <w:proofErr w:type="spellEnd"/>
            <w:r w:rsidRPr="008E4FBF">
              <w:rPr>
                <w:spacing w:val="1"/>
                <w:sz w:val="24"/>
                <w:lang w:val="ru-RU"/>
              </w:rPr>
              <w:t xml:space="preserve"> </w:t>
            </w:r>
            <w:r w:rsidRPr="008E4FBF">
              <w:rPr>
                <w:sz w:val="24"/>
                <w:lang w:val="ru-RU"/>
              </w:rPr>
              <w:t>буде</w:t>
            </w:r>
            <w:r w:rsidRPr="008E4FBF">
              <w:rPr>
                <w:spacing w:val="1"/>
                <w:sz w:val="24"/>
                <w:lang w:val="ru-RU"/>
              </w:rPr>
              <w:t xml:space="preserve"> </w:t>
            </w:r>
            <w:proofErr w:type="spellStart"/>
            <w:r w:rsidRPr="008E4FBF">
              <w:rPr>
                <w:sz w:val="24"/>
                <w:lang w:val="ru-RU"/>
              </w:rPr>
              <w:t>встановлено</w:t>
            </w:r>
            <w:proofErr w:type="spellEnd"/>
            <w:r w:rsidRPr="008E4FBF">
              <w:rPr>
                <w:sz w:val="24"/>
                <w:lang w:val="ru-RU"/>
              </w:rPr>
              <w:t>,</w:t>
            </w:r>
            <w:r w:rsidRPr="008E4FBF">
              <w:rPr>
                <w:spacing w:val="1"/>
                <w:sz w:val="24"/>
                <w:lang w:val="ru-RU"/>
              </w:rPr>
              <w:t xml:space="preserve"> </w:t>
            </w:r>
            <w:proofErr w:type="spellStart"/>
            <w:r w:rsidRPr="008E4FBF">
              <w:rPr>
                <w:sz w:val="24"/>
                <w:lang w:val="ru-RU"/>
              </w:rPr>
              <w:t>що</w:t>
            </w:r>
            <w:proofErr w:type="spellEnd"/>
            <w:r w:rsidRPr="008E4FBF">
              <w:rPr>
                <w:spacing w:val="1"/>
                <w:sz w:val="24"/>
                <w:lang w:val="ru-RU"/>
              </w:rPr>
              <w:t xml:space="preserve"> </w:t>
            </w:r>
            <w:proofErr w:type="spellStart"/>
            <w:r w:rsidRPr="008E4FBF">
              <w:rPr>
                <w:sz w:val="24"/>
                <w:lang w:val="ru-RU"/>
              </w:rPr>
              <w:t>учасником</w:t>
            </w:r>
            <w:proofErr w:type="spellEnd"/>
            <w:r w:rsidRPr="008E4FBF">
              <w:rPr>
                <w:spacing w:val="1"/>
                <w:sz w:val="24"/>
                <w:lang w:val="ru-RU"/>
              </w:rPr>
              <w:t xml:space="preserve"> </w:t>
            </w:r>
            <w:proofErr w:type="spellStart"/>
            <w:r w:rsidRPr="008E4FBF">
              <w:rPr>
                <w:sz w:val="24"/>
                <w:lang w:val="ru-RU"/>
              </w:rPr>
              <w:t>надано</w:t>
            </w:r>
            <w:proofErr w:type="spellEnd"/>
            <w:r w:rsidRPr="008E4FBF">
              <w:rPr>
                <w:spacing w:val="1"/>
                <w:sz w:val="24"/>
                <w:lang w:val="ru-RU"/>
              </w:rPr>
              <w:t xml:space="preserve"> </w:t>
            </w:r>
            <w:proofErr w:type="spellStart"/>
            <w:r w:rsidRPr="008E4FBF">
              <w:rPr>
                <w:sz w:val="24"/>
                <w:lang w:val="ru-RU"/>
              </w:rPr>
              <w:t>недостовірну</w:t>
            </w:r>
            <w:proofErr w:type="spellEnd"/>
            <w:r w:rsidRPr="008E4FBF">
              <w:rPr>
                <w:spacing w:val="1"/>
                <w:sz w:val="24"/>
                <w:lang w:val="ru-RU"/>
              </w:rPr>
              <w:t xml:space="preserve"> </w:t>
            </w:r>
            <w:proofErr w:type="spellStart"/>
            <w:r w:rsidRPr="008E4FBF">
              <w:rPr>
                <w:sz w:val="24"/>
                <w:lang w:val="ru-RU"/>
              </w:rPr>
              <w:t>інформацію</w:t>
            </w:r>
            <w:proofErr w:type="spellEnd"/>
            <w:r w:rsidRPr="008E4FBF">
              <w:rPr>
                <w:sz w:val="24"/>
                <w:lang w:val="ru-RU"/>
              </w:rPr>
              <w:t>,</w:t>
            </w:r>
            <w:r w:rsidRPr="008E4FBF">
              <w:rPr>
                <w:spacing w:val="1"/>
                <w:sz w:val="24"/>
                <w:lang w:val="ru-RU"/>
              </w:rPr>
              <w:t xml:space="preserve"> </w:t>
            </w:r>
            <w:proofErr w:type="spellStart"/>
            <w:r w:rsidRPr="008E4FBF">
              <w:rPr>
                <w:sz w:val="24"/>
                <w:lang w:val="ru-RU"/>
              </w:rPr>
              <w:t>Замовник</w:t>
            </w:r>
            <w:proofErr w:type="spellEnd"/>
            <w:r w:rsidRPr="008E4FBF">
              <w:rPr>
                <w:sz w:val="24"/>
                <w:lang w:val="ru-RU"/>
              </w:rPr>
              <w:t xml:space="preserve"> </w:t>
            </w:r>
            <w:proofErr w:type="spellStart"/>
            <w:r w:rsidRPr="008E4FBF">
              <w:rPr>
                <w:sz w:val="24"/>
                <w:lang w:val="ru-RU"/>
              </w:rPr>
              <w:t>відхиляє</w:t>
            </w:r>
            <w:proofErr w:type="spellEnd"/>
            <w:r w:rsidRPr="008E4FBF">
              <w:rPr>
                <w:sz w:val="24"/>
                <w:lang w:val="ru-RU"/>
              </w:rPr>
              <w:t xml:space="preserve"> </w:t>
            </w:r>
            <w:proofErr w:type="spellStart"/>
            <w:r w:rsidRPr="008E4FBF">
              <w:rPr>
                <w:sz w:val="24"/>
                <w:lang w:val="ru-RU"/>
              </w:rPr>
              <w:t>тендерну</w:t>
            </w:r>
            <w:proofErr w:type="spellEnd"/>
            <w:r w:rsidRPr="008E4FBF">
              <w:rPr>
                <w:sz w:val="24"/>
                <w:lang w:val="ru-RU"/>
              </w:rPr>
              <w:t xml:space="preserve"> </w:t>
            </w:r>
            <w:proofErr w:type="spellStart"/>
            <w:r w:rsidRPr="008E4FBF">
              <w:rPr>
                <w:sz w:val="24"/>
                <w:lang w:val="ru-RU"/>
              </w:rPr>
              <w:t>пропозицію</w:t>
            </w:r>
            <w:proofErr w:type="spellEnd"/>
            <w:r w:rsidRPr="008E4FBF">
              <w:rPr>
                <w:sz w:val="24"/>
                <w:lang w:val="ru-RU"/>
              </w:rPr>
              <w:t xml:space="preserve"> такого </w:t>
            </w:r>
            <w:proofErr w:type="spellStart"/>
            <w:r w:rsidRPr="008E4FBF">
              <w:rPr>
                <w:sz w:val="24"/>
                <w:lang w:val="ru-RU"/>
              </w:rPr>
              <w:t>учасника</w:t>
            </w:r>
            <w:proofErr w:type="spellEnd"/>
            <w:r w:rsidRPr="008E4FBF">
              <w:rPr>
                <w:sz w:val="24"/>
                <w:lang w:val="ru-RU"/>
              </w:rPr>
              <w:t xml:space="preserve">, як </w:t>
            </w:r>
            <w:proofErr w:type="spellStart"/>
            <w:r w:rsidRPr="008E4FBF">
              <w:rPr>
                <w:sz w:val="24"/>
                <w:lang w:val="ru-RU"/>
              </w:rPr>
              <w:t>таку</w:t>
            </w:r>
            <w:proofErr w:type="spellEnd"/>
            <w:r w:rsidRPr="008E4FBF">
              <w:rPr>
                <w:sz w:val="24"/>
                <w:lang w:val="ru-RU"/>
              </w:rPr>
              <w:t xml:space="preserve"> </w:t>
            </w:r>
            <w:proofErr w:type="spellStart"/>
            <w:r w:rsidRPr="008E4FBF">
              <w:rPr>
                <w:sz w:val="24"/>
                <w:lang w:val="ru-RU"/>
              </w:rPr>
              <w:t>що</w:t>
            </w:r>
            <w:proofErr w:type="spellEnd"/>
            <w:r w:rsidRPr="008E4FBF">
              <w:rPr>
                <w:sz w:val="24"/>
                <w:lang w:val="ru-RU"/>
              </w:rPr>
              <w:t xml:space="preserve"> не </w:t>
            </w:r>
            <w:proofErr w:type="spellStart"/>
            <w:r w:rsidRPr="008E4FBF">
              <w:rPr>
                <w:sz w:val="24"/>
                <w:lang w:val="ru-RU"/>
              </w:rPr>
              <w:t>відповідає</w:t>
            </w:r>
            <w:proofErr w:type="spellEnd"/>
            <w:r w:rsidRPr="008E4FBF">
              <w:rPr>
                <w:spacing w:val="1"/>
                <w:sz w:val="24"/>
                <w:lang w:val="ru-RU"/>
              </w:rPr>
              <w:t xml:space="preserve"> </w:t>
            </w:r>
            <w:proofErr w:type="spellStart"/>
            <w:r w:rsidRPr="008E4FBF">
              <w:rPr>
                <w:sz w:val="24"/>
                <w:lang w:val="ru-RU"/>
              </w:rPr>
              <w:t>вимогам</w:t>
            </w:r>
            <w:proofErr w:type="spellEnd"/>
            <w:r w:rsidRPr="008E4FBF">
              <w:rPr>
                <w:spacing w:val="-2"/>
                <w:sz w:val="24"/>
                <w:lang w:val="ru-RU"/>
              </w:rPr>
              <w:t xml:space="preserve"> </w:t>
            </w:r>
            <w:proofErr w:type="spellStart"/>
            <w:r w:rsidRPr="008E4FBF">
              <w:rPr>
                <w:sz w:val="24"/>
                <w:lang w:val="ru-RU"/>
              </w:rPr>
              <w:t>тендерної</w:t>
            </w:r>
            <w:proofErr w:type="spellEnd"/>
            <w:r w:rsidRPr="008E4FBF">
              <w:rPr>
                <w:sz w:val="24"/>
                <w:lang w:val="ru-RU"/>
              </w:rPr>
              <w:t xml:space="preserve"> </w:t>
            </w:r>
            <w:proofErr w:type="spellStart"/>
            <w:r w:rsidRPr="008E4FBF">
              <w:rPr>
                <w:sz w:val="24"/>
                <w:lang w:val="ru-RU"/>
              </w:rPr>
              <w:t>документації</w:t>
            </w:r>
            <w:proofErr w:type="spellEnd"/>
            <w:r w:rsidRPr="008E4FBF">
              <w:rPr>
                <w:sz w:val="24"/>
                <w:lang w:val="ru-RU"/>
              </w:rPr>
              <w:t>.</w:t>
            </w:r>
          </w:p>
        </w:tc>
      </w:tr>
      <w:bookmarkEnd w:id="26"/>
      <w:tr w:rsidR="008E4FBF" w:rsidRPr="00C3123E" w14:paraId="207BBBC9" w14:textId="77777777" w:rsidTr="009A31B7">
        <w:trPr>
          <w:trHeight w:val="6547"/>
        </w:trPr>
        <w:tc>
          <w:tcPr>
            <w:tcW w:w="564" w:type="dxa"/>
          </w:tcPr>
          <w:p w14:paraId="44A82667" w14:textId="77777777" w:rsidR="008E4FBF" w:rsidRPr="00C3123E" w:rsidRDefault="008E4FBF" w:rsidP="009A31B7">
            <w:pPr>
              <w:pStyle w:val="TableParagraph"/>
              <w:spacing w:before="99"/>
              <w:ind w:left="0"/>
              <w:jc w:val="center"/>
              <w:rPr>
                <w:b/>
                <w:sz w:val="24"/>
              </w:rPr>
            </w:pPr>
            <w:r w:rsidRPr="00C3123E">
              <w:rPr>
                <w:b/>
                <w:sz w:val="24"/>
              </w:rPr>
              <w:t>4</w:t>
            </w:r>
          </w:p>
        </w:tc>
        <w:tc>
          <w:tcPr>
            <w:tcW w:w="9326" w:type="dxa"/>
          </w:tcPr>
          <w:p w14:paraId="01D60C2D" w14:textId="77777777" w:rsidR="008E4FBF" w:rsidRPr="008E4FBF" w:rsidRDefault="008E4FBF" w:rsidP="009A31B7">
            <w:pPr>
              <w:pStyle w:val="TableParagraph"/>
              <w:spacing w:before="99"/>
              <w:ind w:left="220" w:right="205" w:hanging="20"/>
              <w:rPr>
                <w:sz w:val="24"/>
                <w:lang w:val="ru-RU"/>
              </w:rPr>
            </w:pPr>
            <w:bookmarkStart w:id="27" w:name="_Hlk150173276"/>
            <w:proofErr w:type="spellStart"/>
            <w:r w:rsidRPr="008E4FBF">
              <w:rPr>
                <w:sz w:val="24"/>
                <w:lang w:val="ru-RU"/>
              </w:rPr>
              <w:t>Довідка</w:t>
            </w:r>
            <w:proofErr w:type="spellEnd"/>
            <w:r w:rsidRPr="008E4FBF">
              <w:rPr>
                <w:sz w:val="24"/>
                <w:lang w:val="ru-RU"/>
              </w:rPr>
              <w:t xml:space="preserve"> </w:t>
            </w:r>
            <w:proofErr w:type="spellStart"/>
            <w:r w:rsidRPr="008E4FBF">
              <w:rPr>
                <w:sz w:val="24"/>
                <w:lang w:val="ru-RU"/>
              </w:rPr>
              <w:t>від</w:t>
            </w:r>
            <w:proofErr w:type="spellEnd"/>
            <w:r w:rsidRPr="008E4FBF">
              <w:rPr>
                <w:sz w:val="24"/>
                <w:lang w:val="ru-RU"/>
              </w:rPr>
              <w:t xml:space="preserve"> </w:t>
            </w:r>
            <w:proofErr w:type="spellStart"/>
            <w:r w:rsidRPr="008E4FBF">
              <w:rPr>
                <w:sz w:val="24"/>
                <w:lang w:val="ru-RU"/>
              </w:rPr>
              <w:t>учасника</w:t>
            </w:r>
            <w:proofErr w:type="spellEnd"/>
            <w:r w:rsidRPr="008E4FBF">
              <w:rPr>
                <w:sz w:val="24"/>
                <w:lang w:val="ru-RU"/>
              </w:rPr>
              <w:t xml:space="preserve">, </w:t>
            </w:r>
            <w:proofErr w:type="spellStart"/>
            <w:r w:rsidRPr="008E4FBF">
              <w:rPr>
                <w:sz w:val="24"/>
                <w:lang w:val="ru-RU"/>
              </w:rPr>
              <w:t>складена</w:t>
            </w:r>
            <w:proofErr w:type="spellEnd"/>
            <w:r w:rsidRPr="008E4FBF">
              <w:rPr>
                <w:sz w:val="24"/>
                <w:lang w:val="ru-RU"/>
              </w:rPr>
              <w:t xml:space="preserve"> в </w:t>
            </w:r>
            <w:proofErr w:type="spellStart"/>
            <w:r w:rsidRPr="008E4FBF">
              <w:rPr>
                <w:sz w:val="24"/>
                <w:lang w:val="ru-RU"/>
              </w:rPr>
              <w:t>довільній</w:t>
            </w:r>
            <w:proofErr w:type="spellEnd"/>
            <w:r w:rsidRPr="008E4FBF">
              <w:rPr>
                <w:sz w:val="24"/>
                <w:lang w:val="ru-RU"/>
              </w:rPr>
              <w:t xml:space="preserve"> </w:t>
            </w:r>
            <w:proofErr w:type="spellStart"/>
            <w:r w:rsidRPr="008E4FBF">
              <w:rPr>
                <w:sz w:val="24"/>
                <w:lang w:val="ru-RU"/>
              </w:rPr>
              <w:t>формі</w:t>
            </w:r>
            <w:proofErr w:type="spellEnd"/>
            <w:r w:rsidRPr="008E4FBF">
              <w:rPr>
                <w:sz w:val="24"/>
                <w:lang w:val="ru-RU"/>
              </w:rPr>
              <w:t xml:space="preserve">, за </w:t>
            </w:r>
            <w:proofErr w:type="spellStart"/>
            <w:r w:rsidRPr="008E4FBF">
              <w:rPr>
                <w:sz w:val="24"/>
                <w:lang w:val="ru-RU"/>
              </w:rPr>
              <w:t>підписом</w:t>
            </w:r>
            <w:proofErr w:type="spellEnd"/>
            <w:r w:rsidRPr="008E4FBF">
              <w:rPr>
                <w:sz w:val="24"/>
                <w:lang w:val="ru-RU"/>
              </w:rPr>
              <w:t xml:space="preserve"> </w:t>
            </w:r>
            <w:proofErr w:type="spellStart"/>
            <w:r w:rsidRPr="008E4FBF">
              <w:rPr>
                <w:sz w:val="24"/>
                <w:lang w:val="ru-RU"/>
              </w:rPr>
              <w:t>уповноваженої</w:t>
            </w:r>
            <w:proofErr w:type="spellEnd"/>
            <w:r w:rsidRPr="008E4FBF">
              <w:rPr>
                <w:sz w:val="24"/>
                <w:lang w:val="ru-RU"/>
              </w:rPr>
              <w:t xml:space="preserve"> особи</w:t>
            </w:r>
            <w:r w:rsidRPr="008E4FBF">
              <w:rPr>
                <w:spacing w:val="1"/>
                <w:sz w:val="24"/>
                <w:lang w:val="ru-RU"/>
              </w:rPr>
              <w:t xml:space="preserve"> </w:t>
            </w:r>
            <w:proofErr w:type="spellStart"/>
            <w:r w:rsidRPr="008E4FBF">
              <w:rPr>
                <w:sz w:val="24"/>
                <w:lang w:val="ru-RU"/>
              </w:rPr>
              <w:t>учасника</w:t>
            </w:r>
            <w:proofErr w:type="spellEnd"/>
            <w:r w:rsidRPr="008E4FBF">
              <w:rPr>
                <w:sz w:val="24"/>
                <w:lang w:val="ru-RU"/>
              </w:rPr>
              <w:t>,</w:t>
            </w:r>
            <w:r w:rsidRPr="008E4FBF">
              <w:rPr>
                <w:spacing w:val="-8"/>
                <w:sz w:val="24"/>
                <w:lang w:val="ru-RU"/>
              </w:rPr>
              <w:t xml:space="preserve"> </w:t>
            </w:r>
            <w:proofErr w:type="spellStart"/>
            <w:r w:rsidRPr="008E4FBF">
              <w:rPr>
                <w:sz w:val="24"/>
                <w:lang w:val="ru-RU"/>
              </w:rPr>
              <w:t>щодо</w:t>
            </w:r>
            <w:proofErr w:type="spellEnd"/>
            <w:r w:rsidRPr="008E4FBF">
              <w:rPr>
                <w:spacing w:val="-8"/>
                <w:sz w:val="24"/>
                <w:lang w:val="ru-RU"/>
              </w:rPr>
              <w:t xml:space="preserve"> </w:t>
            </w:r>
            <w:proofErr w:type="spellStart"/>
            <w:r w:rsidRPr="008E4FBF">
              <w:rPr>
                <w:sz w:val="24"/>
                <w:lang w:val="ru-RU"/>
              </w:rPr>
              <w:t>дотримання</w:t>
            </w:r>
            <w:proofErr w:type="spellEnd"/>
            <w:r w:rsidRPr="008E4FBF">
              <w:rPr>
                <w:spacing w:val="-8"/>
                <w:sz w:val="24"/>
                <w:lang w:val="ru-RU"/>
              </w:rPr>
              <w:t xml:space="preserve"> </w:t>
            </w:r>
            <w:proofErr w:type="spellStart"/>
            <w:r w:rsidRPr="008E4FBF">
              <w:rPr>
                <w:sz w:val="24"/>
                <w:lang w:val="ru-RU"/>
              </w:rPr>
              <w:t>учасником</w:t>
            </w:r>
            <w:proofErr w:type="spellEnd"/>
            <w:r w:rsidRPr="008E4FBF">
              <w:rPr>
                <w:spacing w:val="-9"/>
                <w:sz w:val="24"/>
                <w:lang w:val="ru-RU"/>
              </w:rPr>
              <w:t xml:space="preserve"> </w:t>
            </w:r>
            <w:r w:rsidRPr="008E4FBF">
              <w:rPr>
                <w:sz w:val="24"/>
                <w:lang w:val="ru-RU"/>
              </w:rPr>
              <w:t>в</w:t>
            </w:r>
            <w:r w:rsidRPr="008E4FBF">
              <w:rPr>
                <w:spacing w:val="-9"/>
                <w:sz w:val="24"/>
                <w:lang w:val="ru-RU"/>
              </w:rPr>
              <w:t xml:space="preserve"> </w:t>
            </w:r>
            <w:proofErr w:type="spellStart"/>
            <w:r w:rsidRPr="008E4FBF">
              <w:rPr>
                <w:sz w:val="24"/>
                <w:lang w:val="ru-RU"/>
              </w:rPr>
              <w:t>своїй</w:t>
            </w:r>
            <w:proofErr w:type="spellEnd"/>
            <w:r w:rsidRPr="008E4FBF">
              <w:rPr>
                <w:spacing w:val="-10"/>
                <w:sz w:val="24"/>
                <w:lang w:val="ru-RU"/>
              </w:rPr>
              <w:t xml:space="preserve"> </w:t>
            </w:r>
            <w:proofErr w:type="spellStart"/>
            <w:r w:rsidRPr="008E4FBF">
              <w:rPr>
                <w:sz w:val="24"/>
                <w:lang w:val="ru-RU"/>
              </w:rPr>
              <w:t>діяльності</w:t>
            </w:r>
            <w:proofErr w:type="spellEnd"/>
            <w:r w:rsidRPr="008E4FBF">
              <w:rPr>
                <w:spacing w:val="-9"/>
                <w:sz w:val="24"/>
                <w:lang w:val="ru-RU"/>
              </w:rPr>
              <w:t xml:space="preserve"> </w:t>
            </w:r>
            <w:r w:rsidRPr="008E4FBF">
              <w:rPr>
                <w:sz w:val="24"/>
                <w:lang w:val="ru-RU"/>
              </w:rPr>
              <w:t>норм</w:t>
            </w:r>
            <w:r w:rsidRPr="008E4FBF">
              <w:rPr>
                <w:spacing w:val="-9"/>
                <w:sz w:val="24"/>
                <w:lang w:val="ru-RU"/>
              </w:rPr>
              <w:t xml:space="preserve"> </w:t>
            </w:r>
            <w:r w:rsidRPr="008E4FBF">
              <w:rPr>
                <w:sz w:val="24"/>
                <w:lang w:val="ru-RU"/>
              </w:rPr>
              <w:t>чинного</w:t>
            </w:r>
            <w:r w:rsidRPr="008E4FBF">
              <w:rPr>
                <w:spacing w:val="-8"/>
                <w:sz w:val="24"/>
                <w:lang w:val="ru-RU"/>
              </w:rPr>
              <w:t xml:space="preserve"> </w:t>
            </w:r>
            <w:proofErr w:type="spellStart"/>
            <w:r w:rsidRPr="008E4FBF">
              <w:rPr>
                <w:sz w:val="24"/>
                <w:lang w:val="ru-RU"/>
              </w:rPr>
              <w:t>законодавства</w:t>
            </w:r>
            <w:proofErr w:type="spellEnd"/>
            <w:r w:rsidRPr="008E4FBF">
              <w:rPr>
                <w:spacing w:val="-57"/>
                <w:sz w:val="24"/>
                <w:lang w:val="ru-RU"/>
              </w:rPr>
              <w:t xml:space="preserve"> </w:t>
            </w:r>
            <w:proofErr w:type="spellStart"/>
            <w:r w:rsidRPr="008E4FBF">
              <w:rPr>
                <w:sz w:val="24"/>
                <w:lang w:val="ru-RU"/>
              </w:rPr>
              <w:t>України</w:t>
            </w:r>
            <w:proofErr w:type="spellEnd"/>
            <w:r w:rsidRPr="008E4FBF">
              <w:rPr>
                <w:sz w:val="24"/>
                <w:lang w:val="ru-RU"/>
              </w:rPr>
              <w:t>, в</w:t>
            </w:r>
            <w:r w:rsidRPr="008E4FBF">
              <w:rPr>
                <w:spacing w:val="-2"/>
                <w:sz w:val="24"/>
                <w:lang w:val="ru-RU"/>
              </w:rPr>
              <w:t xml:space="preserve"> </w:t>
            </w:r>
            <w:r w:rsidRPr="008E4FBF">
              <w:rPr>
                <w:sz w:val="24"/>
                <w:lang w:val="ru-RU"/>
              </w:rPr>
              <w:t xml:space="preserve">тому </w:t>
            </w:r>
            <w:proofErr w:type="spellStart"/>
            <w:r w:rsidRPr="008E4FBF">
              <w:rPr>
                <w:sz w:val="24"/>
                <w:lang w:val="ru-RU"/>
              </w:rPr>
              <w:t>числі</w:t>
            </w:r>
            <w:proofErr w:type="spellEnd"/>
            <w:r w:rsidRPr="008E4FBF">
              <w:rPr>
                <w:sz w:val="24"/>
                <w:lang w:val="ru-RU"/>
              </w:rPr>
              <w:t>:</w:t>
            </w:r>
          </w:p>
          <w:p w14:paraId="0B9DBACC" w14:textId="77777777" w:rsidR="008E4FBF" w:rsidRPr="008E4FBF" w:rsidRDefault="008E4FBF" w:rsidP="006C094F">
            <w:pPr>
              <w:pStyle w:val="TableParagraph"/>
              <w:numPr>
                <w:ilvl w:val="0"/>
                <w:numId w:val="10"/>
              </w:numPr>
              <w:tabs>
                <w:tab w:val="left" w:pos="809"/>
              </w:tabs>
              <w:autoSpaceDE w:val="0"/>
              <w:autoSpaceDN w:val="0"/>
              <w:spacing w:before="1"/>
              <w:ind w:left="808"/>
              <w:rPr>
                <w:sz w:val="24"/>
                <w:lang w:val="ru-RU"/>
              </w:rPr>
            </w:pPr>
            <w:r w:rsidRPr="008E4FBF">
              <w:rPr>
                <w:sz w:val="24"/>
                <w:lang w:val="ru-RU"/>
              </w:rPr>
              <w:t>Закону</w:t>
            </w:r>
            <w:r w:rsidRPr="008E4FBF">
              <w:rPr>
                <w:spacing w:val="-2"/>
                <w:sz w:val="24"/>
                <w:lang w:val="ru-RU"/>
              </w:rPr>
              <w:t xml:space="preserve"> </w:t>
            </w:r>
            <w:proofErr w:type="spellStart"/>
            <w:r w:rsidRPr="008E4FBF">
              <w:rPr>
                <w:sz w:val="24"/>
                <w:lang w:val="ru-RU"/>
              </w:rPr>
              <w:t>України</w:t>
            </w:r>
            <w:proofErr w:type="spellEnd"/>
            <w:r w:rsidRPr="008E4FBF">
              <w:rPr>
                <w:spacing w:val="-1"/>
                <w:sz w:val="24"/>
                <w:lang w:val="ru-RU"/>
              </w:rPr>
              <w:t xml:space="preserve"> </w:t>
            </w:r>
            <w:r w:rsidRPr="008E4FBF">
              <w:rPr>
                <w:sz w:val="24"/>
                <w:lang w:val="ru-RU"/>
              </w:rPr>
              <w:t>"Про</w:t>
            </w:r>
            <w:r w:rsidRPr="008E4FBF">
              <w:rPr>
                <w:spacing w:val="-3"/>
                <w:sz w:val="24"/>
                <w:lang w:val="ru-RU"/>
              </w:rPr>
              <w:t xml:space="preserve"> </w:t>
            </w:r>
            <w:proofErr w:type="spellStart"/>
            <w:r w:rsidRPr="008E4FBF">
              <w:rPr>
                <w:sz w:val="24"/>
                <w:lang w:val="ru-RU"/>
              </w:rPr>
              <w:t>санкції</w:t>
            </w:r>
            <w:proofErr w:type="spellEnd"/>
            <w:r w:rsidRPr="008E4FBF">
              <w:rPr>
                <w:sz w:val="24"/>
                <w:lang w:val="ru-RU"/>
              </w:rPr>
              <w:t>"</w:t>
            </w:r>
            <w:r w:rsidRPr="008E4FBF">
              <w:rPr>
                <w:spacing w:val="-2"/>
                <w:sz w:val="24"/>
                <w:lang w:val="ru-RU"/>
              </w:rPr>
              <w:t xml:space="preserve"> </w:t>
            </w:r>
            <w:proofErr w:type="spellStart"/>
            <w:r w:rsidRPr="008E4FBF">
              <w:rPr>
                <w:sz w:val="24"/>
                <w:lang w:val="ru-RU"/>
              </w:rPr>
              <w:t>від</w:t>
            </w:r>
            <w:proofErr w:type="spellEnd"/>
            <w:r w:rsidRPr="008E4FBF">
              <w:rPr>
                <w:spacing w:val="-2"/>
                <w:sz w:val="24"/>
                <w:lang w:val="ru-RU"/>
              </w:rPr>
              <w:t xml:space="preserve"> </w:t>
            </w:r>
            <w:r w:rsidRPr="008E4FBF">
              <w:rPr>
                <w:sz w:val="24"/>
                <w:lang w:val="ru-RU"/>
              </w:rPr>
              <w:t>14.08.2014р.</w:t>
            </w:r>
            <w:r w:rsidRPr="008E4FBF">
              <w:rPr>
                <w:spacing w:val="-4"/>
                <w:sz w:val="24"/>
                <w:lang w:val="ru-RU"/>
              </w:rPr>
              <w:t xml:space="preserve"> </w:t>
            </w:r>
            <w:r w:rsidRPr="008E4FBF">
              <w:rPr>
                <w:sz w:val="24"/>
                <w:lang w:val="ru-RU"/>
              </w:rPr>
              <w:t>№</w:t>
            </w:r>
            <w:r w:rsidRPr="008E4FBF">
              <w:rPr>
                <w:spacing w:val="-3"/>
                <w:sz w:val="24"/>
                <w:lang w:val="ru-RU"/>
              </w:rPr>
              <w:t xml:space="preserve"> </w:t>
            </w:r>
            <w:r w:rsidRPr="008E4FBF">
              <w:rPr>
                <w:sz w:val="24"/>
                <w:lang w:val="ru-RU"/>
              </w:rPr>
              <w:t>1644-</w:t>
            </w:r>
            <w:r w:rsidRPr="00C3123E">
              <w:rPr>
                <w:sz w:val="24"/>
              </w:rPr>
              <w:t>VII</w:t>
            </w:r>
            <w:r w:rsidRPr="008E4FBF">
              <w:rPr>
                <w:sz w:val="24"/>
                <w:lang w:val="ru-RU"/>
              </w:rPr>
              <w:t>;</w:t>
            </w:r>
          </w:p>
          <w:p w14:paraId="3D13CA2D" w14:textId="77777777" w:rsidR="008E4FBF" w:rsidRPr="008E4FBF" w:rsidRDefault="008E4FBF" w:rsidP="006C094F">
            <w:pPr>
              <w:pStyle w:val="TableParagraph"/>
              <w:numPr>
                <w:ilvl w:val="0"/>
                <w:numId w:val="10"/>
              </w:numPr>
              <w:tabs>
                <w:tab w:val="left" w:pos="809"/>
              </w:tabs>
              <w:autoSpaceDE w:val="0"/>
              <w:autoSpaceDN w:val="0"/>
              <w:ind w:right="204" w:hanging="20"/>
              <w:rPr>
                <w:sz w:val="24"/>
                <w:lang w:val="ru-RU"/>
              </w:rPr>
            </w:pPr>
            <w:r w:rsidRPr="008E4FBF">
              <w:rPr>
                <w:sz w:val="24"/>
                <w:lang w:val="ru-RU"/>
              </w:rPr>
              <w:t xml:space="preserve">Закону </w:t>
            </w:r>
            <w:proofErr w:type="spellStart"/>
            <w:r w:rsidRPr="008E4FBF">
              <w:rPr>
                <w:sz w:val="24"/>
                <w:lang w:val="ru-RU"/>
              </w:rPr>
              <w:t>України</w:t>
            </w:r>
            <w:proofErr w:type="spellEnd"/>
            <w:r w:rsidRPr="008E4FBF">
              <w:rPr>
                <w:sz w:val="24"/>
                <w:lang w:val="ru-RU"/>
              </w:rPr>
              <w:t xml:space="preserve"> «Про </w:t>
            </w:r>
            <w:proofErr w:type="spellStart"/>
            <w:r w:rsidRPr="008E4FBF">
              <w:rPr>
                <w:sz w:val="24"/>
                <w:lang w:val="ru-RU"/>
              </w:rPr>
              <w:t>запобігання</w:t>
            </w:r>
            <w:proofErr w:type="spellEnd"/>
            <w:r w:rsidRPr="008E4FBF">
              <w:rPr>
                <w:sz w:val="24"/>
                <w:lang w:val="ru-RU"/>
              </w:rPr>
              <w:t xml:space="preserve"> та </w:t>
            </w:r>
            <w:proofErr w:type="spellStart"/>
            <w:r w:rsidRPr="008E4FBF">
              <w:rPr>
                <w:sz w:val="24"/>
                <w:lang w:val="ru-RU"/>
              </w:rPr>
              <w:t>протидію</w:t>
            </w:r>
            <w:proofErr w:type="spellEnd"/>
            <w:r w:rsidRPr="008E4FBF">
              <w:rPr>
                <w:sz w:val="24"/>
                <w:lang w:val="ru-RU"/>
              </w:rPr>
              <w:t xml:space="preserve"> </w:t>
            </w:r>
            <w:proofErr w:type="spellStart"/>
            <w:r w:rsidRPr="008E4FBF">
              <w:rPr>
                <w:sz w:val="24"/>
                <w:lang w:val="ru-RU"/>
              </w:rPr>
              <w:t>легалізації</w:t>
            </w:r>
            <w:proofErr w:type="spellEnd"/>
            <w:r w:rsidRPr="008E4FBF">
              <w:rPr>
                <w:sz w:val="24"/>
                <w:lang w:val="ru-RU"/>
              </w:rPr>
              <w:t xml:space="preserve"> (</w:t>
            </w:r>
            <w:proofErr w:type="spellStart"/>
            <w:r w:rsidRPr="008E4FBF">
              <w:rPr>
                <w:sz w:val="24"/>
                <w:lang w:val="ru-RU"/>
              </w:rPr>
              <w:t>відмиванню</w:t>
            </w:r>
            <w:proofErr w:type="spellEnd"/>
            <w:r w:rsidRPr="008E4FBF">
              <w:rPr>
                <w:sz w:val="24"/>
                <w:lang w:val="ru-RU"/>
              </w:rPr>
              <w:t xml:space="preserve">) </w:t>
            </w:r>
            <w:proofErr w:type="spellStart"/>
            <w:r w:rsidRPr="008E4FBF">
              <w:rPr>
                <w:sz w:val="24"/>
                <w:lang w:val="ru-RU"/>
              </w:rPr>
              <w:t>доходів</w:t>
            </w:r>
            <w:proofErr w:type="spellEnd"/>
            <w:r w:rsidRPr="008E4FBF">
              <w:rPr>
                <w:sz w:val="24"/>
                <w:lang w:val="ru-RU"/>
              </w:rPr>
              <w:t>,</w:t>
            </w:r>
            <w:r w:rsidRPr="008E4FBF">
              <w:rPr>
                <w:spacing w:val="-57"/>
                <w:sz w:val="24"/>
                <w:lang w:val="ru-RU"/>
              </w:rPr>
              <w:t xml:space="preserve"> </w:t>
            </w:r>
            <w:proofErr w:type="spellStart"/>
            <w:r w:rsidRPr="008E4FBF">
              <w:rPr>
                <w:sz w:val="24"/>
                <w:lang w:val="ru-RU"/>
              </w:rPr>
              <w:t>одержаних</w:t>
            </w:r>
            <w:proofErr w:type="spellEnd"/>
            <w:r w:rsidRPr="008E4FBF">
              <w:rPr>
                <w:spacing w:val="1"/>
                <w:sz w:val="24"/>
                <w:lang w:val="ru-RU"/>
              </w:rPr>
              <w:t xml:space="preserve"> </w:t>
            </w:r>
            <w:proofErr w:type="spellStart"/>
            <w:r w:rsidRPr="008E4FBF">
              <w:rPr>
                <w:sz w:val="24"/>
                <w:lang w:val="ru-RU"/>
              </w:rPr>
              <w:t>злочинним</w:t>
            </w:r>
            <w:proofErr w:type="spellEnd"/>
            <w:r w:rsidRPr="008E4FBF">
              <w:rPr>
                <w:spacing w:val="1"/>
                <w:sz w:val="24"/>
                <w:lang w:val="ru-RU"/>
              </w:rPr>
              <w:t xml:space="preserve"> </w:t>
            </w:r>
            <w:r w:rsidRPr="008E4FBF">
              <w:rPr>
                <w:sz w:val="24"/>
                <w:lang w:val="ru-RU"/>
              </w:rPr>
              <w:t>шляхом,</w:t>
            </w:r>
            <w:r w:rsidRPr="008E4FBF">
              <w:rPr>
                <w:spacing w:val="1"/>
                <w:sz w:val="24"/>
                <w:lang w:val="ru-RU"/>
              </w:rPr>
              <w:t xml:space="preserve"> </w:t>
            </w:r>
            <w:proofErr w:type="spellStart"/>
            <w:r w:rsidRPr="008E4FBF">
              <w:rPr>
                <w:sz w:val="24"/>
                <w:lang w:val="ru-RU"/>
              </w:rPr>
              <w:t>фінансуванню</w:t>
            </w:r>
            <w:proofErr w:type="spellEnd"/>
            <w:r w:rsidRPr="008E4FBF">
              <w:rPr>
                <w:spacing w:val="1"/>
                <w:sz w:val="24"/>
                <w:lang w:val="ru-RU"/>
              </w:rPr>
              <w:t xml:space="preserve"> </w:t>
            </w:r>
            <w:proofErr w:type="spellStart"/>
            <w:r w:rsidRPr="008E4FBF">
              <w:rPr>
                <w:sz w:val="24"/>
                <w:lang w:val="ru-RU"/>
              </w:rPr>
              <w:t>тероризму</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фінансуванню</w:t>
            </w:r>
            <w:proofErr w:type="spellEnd"/>
            <w:r w:rsidRPr="008E4FBF">
              <w:rPr>
                <w:spacing w:val="1"/>
                <w:sz w:val="24"/>
                <w:lang w:val="ru-RU"/>
              </w:rPr>
              <w:t xml:space="preserve"> </w:t>
            </w:r>
            <w:proofErr w:type="spellStart"/>
            <w:r w:rsidRPr="008E4FBF">
              <w:rPr>
                <w:sz w:val="24"/>
                <w:lang w:val="ru-RU"/>
              </w:rPr>
              <w:t>розповсюдження</w:t>
            </w:r>
            <w:proofErr w:type="spellEnd"/>
            <w:r w:rsidRPr="008E4FBF">
              <w:rPr>
                <w:spacing w:val="-4"/>
                <w:sz w:val="24"/>
                <w:lang w:val="ru-RU"/>
              </w:rPr>
              <w:t xml:space="preserve"> </w:t>
            </w:r>
            <w:proofErr w:type="spellStart"/>
            <w:r w:rsidRPr="008E4FBF">
              <w:rPr>
                <w:sz w:val="24"/>
                <w:lang w:val="ru-RU"/>
              </w:rPr>
              <w:t>зброї</w:t>
            </w:r>
            <w:proofErr w:type="spellEnd"/>
            <w:r w:rsidRPr="008E4FBF">
              <w:rPr>
                <w:spacing w:val="-2"/>
                <w:sz w:val="24"/>
                <w:lang w:val="ru-RU"/>
              </w:rPr>
              <w:t xml:space="preserve"> </w:t>
            </w:r>
            <w:proofErr w:type="spellStart"/>
            <w:r w:rsidRPr="008E4FBF">
              <w:rPr>
                <w:sz w:val="24"/>
                <w:lang w:val="ru-RU"/>
              </w:rPr>
              <w:t>масового</w:t>
            </w:r>
            <w:proofErr w:type="spellEnd"/>
            <w:r w:rsidRPr="008E4FBF">
              <w:rPr>
                <w:spacing w:val="-1"/>
                <w:sz w:val="24"/>
                <w:lang w:val="ru-RU"/>
              </w:rPr>
              <w:t xml:space="preserve"> </w:t>
            </w:r>
            <w:proofErr w:type="spellStart"/>
            <w:r w:rsidRPr="008E4FBF">
              <w:rPr>
                <w:sz w:val="24"/>
                <w:lang w:val="ru-RU"/>
              </w:rPr>
              <w:t>знищення</w:t>
            </w:r>
            <w:proofErr w:type="spellEnd"/>
            <w:r w:rsidRPr="008E4FBF">
              <w:rPr>
                <w:sz w:val="24"/>
                <w:lang w:val="ru-RU"/>
              </w:rPr>
              <w:t>»</w:t>
            </w:r>
            <w:r w:rsidRPr="008E4FBF">
              <w:rPr>
                <w:spacing w:val="59"/>
                <w:sz w:val="24"/>
                <w:lang w:val="ru-RU"/>
              </w:rPr>
              <w:t xml:space="preserve"> </w:t>
            </w:r>
            <w:proofErr w:type="spellStart"/>
            <w:r w:rsidRPr="008E4FBF">
              <w:rPr>
                <w:sz w:val="24"/>
                <w:lang w:val="ru-RU"/>
              </w:rPr>
              <w:t>від</w:t>
            </w:r>
            <w:proofErr w:type="spellEnd"/>
            <w:r w:rsidRPr="008E4FBF">
              <w:rPr>
                <w:spacing w:val="3"/>
                <w:sz w:val="24"/>
                <w:lang w:val="ru-RU"/>
              </w:rPr>
              <w:t xml:space="preserve"> </w:t>
            </w:r>
            <w:r w:rsidRPr="008E4FBF">
              <w:rPr>
                <w:sz w:val="24"/>
                <w:lang w:val="ru-RU"/>
              </w:rPr>
              <w:t>14.10.2014р.</w:t>
            </w:r>
            <w:r w:rsidRPr="008E4FBF">
              <w:rPr>
                <w:spacing w:val="-1"/>
                <w:sz w:val="24"/>
                <w:lang w:val="ru-RU"/>
              </w:rPr>
              <w:t xml:space="preserve"> </w:t>
            </w:r>
            <w:r w:rsidRPr="008E4FBF">
              <w:rPr>
                <w:sz w:val="24"/>
                <w:lang w:val="ru-RU"/>
              </w:rPr>
              <w:t>№</w:t>
            </w:r>
            <w:r w:rsidRPr="008E4FBF">
              <w:rPr>
                <w:spacing w:val="-1"/>
                <w:sz w:val="24"/>
                <w:lang w:val="ru-RU"/>
              </w:rPr>
              <w:t xml:space="preserve"> </w:t>
            </w:r>
            <w:r w:rsidRPr="008E4FBF">
              <w:rPr>
                <w:sz w:val="24"/>
                <w:lang w:val="ru-RU"/>
              </w:rPr>
              <w:t>1702-</w:t>
            </w:r>
            <w:r w:rsidRPr="00C3123E">
              <w:rPr>
                <w:sz w:val="24"/>
              </w:rPr>
              <w:t>VII</w:t>
            </w:r>
            <w:r w:rsidRPr="008E4FBF">
              <w:rPr>
                <w:sz w:val="24"/>
                <w:lang w:val="ru-RU"/>
              </w:rPr>
              <w:t>;</w:t>
            </w:r>
          </w:p>
          <w:p w14:paraId="3B3FF54F" w14:textId="77777777" w:rsidR="008E4FBF" w:rsidRPr="008E4FBF" w:rsidRDefault="008E4FBF" w:rsidP="006C094F">
            <w:pPr>
              <w:pStyle w:val="TableParagraph"/>
              <w:numPr>
                <w:ilvl w:val="0"/>
                <w:numId w:val="10"/>
              </w:numPr>
              <w:tabs>
                <w:tab w:val="left" w:pos="809"/>
              </w:tabs>
              <w:autoSpaceDE w:val="0"/>
              <w:autoSpaceDN w:val="0"/>
              <w:ind w:left="808"/>
              <w:rPr>
                <w:sz w:val="24"/>
                <w:lang w:val="ru-RU"/>
              </w:rPr>
            </w:pPr>
            <w:proofErr w:type="spellStart"/>
            <w:proofErr w:type="gramStart"/>
            <w:r w:rsidRPr="008E4FBF">
              <w:rPr>
                <w:sz w:val="24"/>
                <w:lang w:val="ru-RU"/>
              </w:rPr>
              <w:t>Рішення</w:t>
            </w:r>
            <w:proofErr w:type="spellEnd"/>
            <w:proofErr w:type="gramEnd"/>
            <w:r w:rsidRPr="008E4FBF">
              <w:rPr>
                <w:spacing w:val="19"/>
                <w:sz w:val="24"/>
                <w:lang w:val="ru-RU"/>
              </w:rPr>
              <w:t xml:space="preserve"> </w:t>
            </w:r>
            <w:r w:rsidRPr="008E4FBF">
              <w:rPr>
                <w:sz w:val="24"/>
                <w:lang w:val="ru-RU"/>
              </w:rPr>
              <w:t>Ради</w:t>
            </w:r>
            <w:r w:rsidRPr="008E4FBF">
              <w:rPr>
                <w:spacing w:val="20"/>
                <w:sz w:val="24"/>
                <w:lang w:val="ru-RU"/>
              </w:rPr>
              <w:t xml:space="preserve"> </w:t>
            </w:r>
            <w:proofErr w:type="spellStart"/>
            <w:r w:rsidRPr="008E4FBF">
              <w:rPr>
                <w:sz w:val="24"/>
                <w:lang w:val="ru-RU"/>
              </w:rPr>
              <w:t>національної</w:t>
            </w:r>
            <w:proofErr w:type="spellEnd"/>
            <w:r w:rsidRPr="008E4FBF">
              <w:rPr>
                <w:spacing w:val="19"/>
                <w:sz w:val="24"/>
                <w:lang w:val="ru-RU"/>
              </w:rPr>
              <w:t xml:space="preserve"> </w:t>
            </w:r>
            <w:proofErr w:type="spellStart"/>
            <w:r w:rsidRPr="008E4FBF">
              <w:rPr>
                <w:sz w:val="24"/>
                <w:lang w:val="ru-RU"/>
              </w:rPr>
              <w:t>безпеки</w:t>
            </w:r>
            <w:proofErr w:type="spellEnd"/>
            <w:r w:rsidRPr="008E4FBF">
              <w:rPr>
                <w:spacing w:val="23"/>
                <w:sz w:val="24"/>
                <w:lang w:val="ru-RU"/>
              </w:rPr>
              <w:t xml:space="preserve"> </w:t>
            </w:r>
            <w:r w:rsidRPr="008E4FBF">
              <w:rPr>
                <w:sz w:val="24"/>
                <w:lang w:val="ru-RU"/>
              </w:rPr>
              <w:t>і</w:t>
            </w:r>
            <w:r w:rsidRPr="008E4FBF">
              <w:rPr>
                <w:spacing w:val="19"/>
                <w:sz w:val="24"/>
                <w:lang w:val="ru-RU"/>
              </w:rPr>
              <w:t xml:space="preserve"> </w:t>
            </w:r>
            <w:r w:rsidRPr="008E4FBF">
              <w:rPr>
                <w:sz w:val="24"/>
                <w:lang w:val="ru-RU"/>
              </w:rPr>
              <w:t>оборони</w:t>
            </w:r>
            <w:r w:rsidRPr="008E4FBF">
              <w:rPr>
                <w:spacing w:val="20"/>
                <w:sz w:val="24"/>
                <w:lang w:val="ru-RU"/>
              </w:rPr>
              <w:t xml:space="preserve"> </w:t>
            </w:r>
            <w:proofErr w:type="spellStart"/>
            <w:r w:rsidRPr="008E4FBF">
              <w:rPr>
                <w:sz w:val="24"/>
                <w:lang w:val="ru-RU"/>
              </w:rPr>
              <w:t>України</w:t>
            </w:r>
            <w:proofErr w:type="spellEnd"/>
            <w:r w:rsidRPr="008E4FBF">
              <w:rPr>
                <w:spacing w:val="23"/>
                <w:sz w:val="24"/>
                <w:lang w:val="ru-RU"/>
              </w:rPr>
              <w:t xml:space="preserve"> </w:t>
            </w:r>
            <w:proofErr w:type="spellStart"/>
            <w:r w:rsidRPr="008E4FBF">
              <w:rPr>
                <w:sz w:val="24"/>
                <w:lang w:val="ru-RU"/>
              </w:rPr>
              <w:t>від</w:t>
            </w:r>
            <w:proofErr w:type="spellEnd"/>
            <w:r w:rsidRPr="008E4FBF">
              <w:rPr>
                <w:spacing w:val="19"/>
                <w:sz w:val="24"/>
                <w:lang w:val="ru-RU"/>
              </w:rPr>
              <w:t xml:space="preserve"> </w:t>
            </w:r>
            <w:r w:rsidRPr="008E4FBF">
              <w:rPr>
                <w:sz w:val="24"/>
                <w:lang w:val="ru-RU"/>
              </w:rPr>
              <w:t>28</w:t>
            </w:r>
            <w:r w:rsidRPr="008E4FBF">
              <w:rPr>
                <w:spacing w:val="19"/>
                <w:sz w:val="24"/>
                <w:lang w:val="ru-RU"/>
              </w:rPr>
              <w:t xml:space="preserve"> </w:t>
            </w:r>
            <w:proofErr w:type="spellStart"/>
            <w:r w:rsidRPr="008E4FBF">
              <w:rPr>
                <w:sz w:val="24"/>
                <w:lang w:val="ru-RU"/>
              </w:rPr>
              <w:t>квітня</w:t>
            </w:r>
            <w:proofErr w:type="spellEnd"/>
            <w:r w:rsidRPr="008E4FBF">
              <w:rPr>
                <w:spacing w:val="20"/>
                <w:sz w:val="24"/>
                <w:lang w:val="ru-RU"/>
              </w:rPr>
              <w:t xml:space="preserve"> </w:t>
            </w:r>
            <w:r w:rsidRPr="008E4FBF">
              <w:rPr>
                <w:sz w:val="24"/>
                <w:lang w:val="ru-RU"/>
              </w:rPr>
              <w:t>2017</w:t>
            </w:r>
            <w:r w:rsidRPr="008E4FBF">
              <w:rPr>
                <w:spacing w:val="21"/>
                <w:sz w:val="24"/>
                <w:lang w:val="ru-RU"/>
              </w:rPr>
              <w:t xml:space="preserve"> </w:t>
            </w:r>
            <w:r w:rsidRPr="008E4FBF">
              <w:rPr>
                <w:sz w:val="24"/>
                <w:lang w:val="ru-RU"/>
              </w:rPr>
              <w:t>року</w:t>
            </w:r>
          </w:p>
          <w:p w14:paraId="1FB2A182" w14:textId="77777777" w:rsidR="008E4FBF" w:rsidRPr="00C3123E" w:rsidRDefault="008E4FBF" w:rsidP="009A31B7">
            <w:pPr>
              <w:pStyle w:val="TableParagraph"/>
              <w:ind w:left="220" w:right="205"/>
              <w:rPr>
                <w:sz w:val="24"/>
              </w:rPr>
            </w:pPr>
            <w:r w:rsidRPr="008E4FBF">
              <w:rPr>
                <w:sz w:val="24"/>
                <w:lang w:val="ru-RU"/>
              </w:rPr>
              <w:t>«Про</w:t>
            </w:r>
            <w:r w:rsidRPr="008E4FBF">
              <w:rPr>
                <w:spacing w:val="1"/>
                <w:sz w:val="24"/>
                <w:lang w:val="ru-RU"/>
              </w:rPr>
              <w:t xml:space="preserve"> </w:t>
            </w:r>
            <w:proofErr w:type="spellStart"/>
            <w:r w:rsidRPr="008E4FBF">
              <w:rPr>
                <w:sz w:val="24"/>
                <w:lang w:val="ru-RU"/>
              </w:rPr>
              <w:t>застосування</w:t>
            </w:r>
            <w:proofErr w:type="spellEnd"/>
            <w:r w:rsidRPr="008E4FBF">
              <w:rPr>
                <w:spacing w:val="1"/>
                <w:sz w:val="24"/>
                <w:lang w:val="ru-RU"/>
              </w:rPr>
              <w:t xml:space="preserve"> </w:t>
            </w:r>
            <w:proofErr w:type="spellStart"/>
            <w:r w:rsidRPr="008E4FBF">
              <w:rPr>
                <w:sz w:val="24"/>
                <w:lang w:val="ru-RU"/>
              </w:rPr>
              <w:t>персональних</w:t>
            </w:r>
            <w:proofErr w:type="spellEnd"/>
            <w:r w:rsidRPr="008E4FBF">
              <w:rPr>
                <w:spacing w:val="1"/>
                <w:sz w:val="24"/>
                <w:lang w:val="ru-RU"/>
              </w:rPr>
              <w:t xml:space="preserve"> </w:t>
            </w:r>
            <w:proofErr w:type="spellStart"/>
            <w:r w:rsidRPr="008E4FBF">
              <w:rPr>
                <w:sz w:val="24"/>
                <w:lang w:val="ru-RU"/>
              </w:rPr>
              <w:t>спеціальних</w:t>
            </w:r>
            <w:proofErr w:type="spellEnd"/>
            <w:r w:rsidRPr="008E4FBF">
              <w:rPr>
                <w:spacing w:val="1"/>
                <w:sz w:val="24"/>
                <w:lang w:val="ru-RU"/>
              </w:rPr>
              <w:t xml:space="preserve"> </w:t>
            </w:r>
            <w:proofErr w:type="spellStart"/>
            <w:r w:rsidRPr="008E4FBF">
              <w:rPr>
                <w:sz w:val="24"/>
                <w:lang w:val="ru-RU"/>
              </w:rPr>
              <w:t>санкцій</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інших</w:t>
            </w:r>
            <w:proofErr w:type="spellEnd"/>
            <w:r w:rsidRPr="008E4FBF">
              <w:rPr>
                <w:spacing w:val="1"/>
                <w:sz w:val="24"/>
                <w:lang w:val="ru-RU"/>
              </w:rPr>
              <w:t xml:space="preserve"> </w:t>
            </w:r>
            <w:proofErr w:type="spellStart"/>
            <w:r w:rsidRPr="008E4FBF">
              <w:rPr>
                <w:sz w:val="24"/>
                <w:lang w:val="ru-RU"/>
              </w:rPr>
              <w:t>обмежувальних</w:t>
            </w:r>
            <w:proofErr w:type="spellEnd"/>
            <w:r w:rsidRPr="008E4FBF">
              <w:rPr>
                <w:spacing w:val="1"/>
                <w:sz w:val="24"/>
                <w:lang w:val="ru-RU"/>
              </w:rPr>
              <w:t xml:space="preserve"> </w:t>
            </w:r>
            <w:proofErr w:type="spellStart"/>
            <w:r w:rsidRPr="008E4FBF">
              <w:rPr>
                <w:sz w:val="24"/>
                <w:lang w:val="ru-RU"/>
              </w:rPr>
              <w:t>заходів</w:t>
            </w:r>
            <w:proofErr w:type="spellEnd"/>
            <w:r w:rsidRPr="008E4FBF">
              <w:rPr>
                <w:sz w:val="24"/>
                <w:lang w:val="ru-RU"/>
              </w:rPr>
              <w:t xml:space="preserve"> (</w:t>
            </w:r>
            <w:proofErr w:type="spellStart"/>
            <w:r w:rsidRPr="008E4FBF">
              <w:rPr>
                <w:sz w:val="24"/>
                <w:lang w:val="ru-RU"/>
              </w:rPr>
              <w:t>санкцій</w:t>
            </w:r>
            <w:proofErr w:type="spellEnd"/>
            <w:r w:rsidRPr="008E4FBF">
              <w:rPr>
                <w:sz w:val="24"/>
                <w:lang w:val="ru-RU"/>
              </w:rPr>
              <w:t xml:space="preserve">)» </w:t>
            </w:r>
            <w:proofErr w:type="spellStart"/>
            <w:r w:rsidRPr="008E4FBF">
              <w:rPr>
                <w:sz w:val="24"/>
                <w:lang w:val="ru-RU"/>
              </w:rPr>
              <w:t>введене</w:t>
            </w:r>
            <w:proofErr w:type="spellEnd"/>
            <w:r w:rsidRPr="008E4FBF">
              <w:rPr>
                <w:sz w:val="24"/>
                <w:lang w:val="ru-RU"/>
              </w:rPr>
              <w:t xml:space="preserve"> в </w:t>
            </w:r>
            <w:proofErr w:type="spellStart"/>
            <w:r w:rsidRPr="008E4FBF">
              <w:rPr>
                <w:sz w:val="24"/>
                <w:lang w:val="ru-RU"/>
              </w:rPr>
              <w:t>дію</w:t>
            </w:r>
            <w:proofErr w:type="spellEnd"/>
            <w:r w:rsidRPr="008E4FBF">
              <w:rPr>
                <w:sz w:val="24"/>
                <w:lang w:val="ru-RU"/>
              </w:rPr>
              <w:t xml:space="preserve"> </w:t>
            </w:r>
            <w:proofErr w:type="spellStart"/>
            <w:r w:rsidRPr="00C3123E">
              <w:rPr>
                <w:sz w:val="24"/>
              </w:rPr>
              <w:t>Указом</w:t>
            </w:r>
            <w:proofErr w:type="spellEnd"/>
            <w:r w:rsidRPr="00C3123E">
              <w:rPr>
                <w:sz w:val="24"/>
              </w:rPr>
              <w:t xml:space="preserve"> </w:t>
            </w:r>
            <w:proofErr w:type="spellStart"/>
            <w:r w:rsidRPr="00C3123E">
              <w:rPr>
                <w:sz w:val="24"/>
              </w:rPr>
              <w:t>Президента</w:t>
            </w:r>
            <w:proofErr w:type="spellEnd"/>
            <w:r w:rsidRPr="00C3123E">
              <w:rPr>
                <w:sz w:val="24"/>
              </w:rPr>
              <w:t xml:space="preserve"> </w:t>
            </w:r>
            <w:proofErr w:type="spellStart"/>
            <w:r w:rsidRPr="00C3123E">
              <w:rPr>
                <w:sz w:val="24"/>
              </w:rPr>
              <w:t>України</w:t>
            </w:r>
            <w:proofErr w:type="spellEnd"/>
            <w:r w:rsidRPr="00C3123E">
              <w:rPr>
                <w:sz w:val="24"/>
              </w:rPr>
              <w:t xml:space="preserve"> </w:t>
            </w:r>
            <w:proofErr w:type="spellStart"/>
            <w:r w:rsidRPr="00C3123E">
              <w:rPr>
                <w:sz w:val="24"/>
              </w:rPr>
              <w:t>від</w:t>
            </w:r>
            <w:proofErr w:type="spellEnd"/>
            <w:r w:rsidRPr="00C3123E">
              <w:rPr>
                <w:sz w:val="24"/>
              </w:rPr>
              <w:t xml:space="preserve"> 15.05.2017 р. №</w:t>
            </w:r>
            <w:r w:rsidRPr="00C3123E">
              <w:rPr>
                <w:spacing w:val="1"/>
                <w:sz w:val="24"/>
              </w:rPr>
              <w:t xml:space="preserve"> </w:t>
            </w:r>
            <w:r w:rsidRPr="00C3123E">
              <w:rPr>
                <w:sz w:val="24"/>
              </w:rPr>
              <w:t>133/2017;</w:t>
            </w:r>
          </w:p>
          <w:p w14:paraId="22EAA87C" w14:textId="77777777" w:rsidR="008E4FBF" w:rsidRPr="008E4FBF" w:rsidRDefault="008E4FBF" w:rsidP="006C094F">
            <w:pPr>
              <w:pStyle w:val="TableParagraph"/>
              <w:numPr>
                <w:ilvl w:val="0"/>
                <w:numId w:val="10"/>
              </w:numPr>
              <w:tabs>
                <w:tab w:val="left" w:pos="809"/>
              </w:tabs>
              <w:autoSpaceDE w:val="0"/>
              <w:autoSpaceDN w:val="0"/>
              <w:ind w:right="204" w:hanging="20"/>
              <w:rPr>
                <w:sz w:val="24"/>
                <w:lang w:val="ru-RU"/>
              </w:rPr>
            </w:pPr>
            <w:proofErr w:type="spellStart"/>
            <w:r w:rsidRPr="008E4FBF">
              <w:rPr>
                <w:sz w:val="24"/>
                <w:lang w:val="ru-RU"/>
              </w:rPr>
              <w:t>Рішення</w:t>
            </w:r>
            <w:proofErr w:type="spellEnd"/>
            <w:r w:rsidRPr="008E4FBF">
              <w:rPr>
                <w:spacing w:val="1"/>
                <w:sz w:val="24"/>
                <w:lang w:val="ru-RU"/>
              </w:rPr>
              <w:t xml:space="preserve"> </w:t>
            </w:r>
            <w:r w:rsidRPr="008E4FBF">
              <w:rPr>
                <w:sz w:val="24"/>
                <w:lang w:val="ru-RU"/>
              </w:rPr>
              <w:t>РНБО</w:t>
            </w:r>
            <w:r w:rsidRPr="008E4FBF">
              <w:rPr>
                <w:spacing w:val="1"/>
                <w:sz w:val="24"/>
                <w:lang w:val="ru-RU"/>
              </w:rPr>
              <w:t xml:space="preserve"> </w:t>
            </w:r>
            <w:proofErr w:type="spellStart"/>
            <w:r w:rsidRPr="008E4FBF">
              <w:rPr>
                <w:sz w:val="24"/>
                <w:lang w:val="ru-RU"/>
              </w:rPr>
              <w:t>України</w:t>
            </w:r>
            <w:proofErr w:type="spellEnd"/>
            <w:r w:rsidRPr="008E4FBF">
              <w:rPr>
                <w:spacing w:val="1"/>
                <w:sz w:val="24"/>
                <w:lang w:val="ru-RU"/>
              </w:rPr>
              <w:t xml:space="preserve"> </w:t>
            </w:r>
            <w:proofErr w:type="spellStart"/>
            <w:r w:rsidRPr="008E4FBF">
              <w:rPr>
                <w:sz w:val="24"/>
                <w:lang w:val="ru-RU"/>
              </w:rPr>
              <w:t>від</w:t>
            </w:r>
            <w:proofErr w:type="spellEnd"/>
            <w:r w:rsidRPr="008E4FBF">
              <w:rPr>
                <w:spacing w:val="1"/>
                <w:sz w:val="24"/>
                <w:lang w:val="ru-RU"/>
              </w:rPr>
              <w:t xml:space="preserve"> </w:t>
            </w:r>
            <w:r w:rsidRPr="008E4FBF">
              <w:rPr>
                <w:sz w:val="24"/>
                <w:lang w:val="ru-RU"/>
              </w:rPr>
              <w:t>2</w:t>
            </w:r>
            <w:r w:rsidRPr="008E4FBF">
              <w:rPr>
                <w:spacing w:val="1"/>
                <w:sz w:val="24"/>
                <w:lang w:val="ru-RU"/>
              </w:rPr>
              <w:t xml:space="preserve"> </w:t>
            </w:r>
            <w:proofErr w:type="spellStart"/>
            <w:r w:rsidRPr="008E4FBF">
              <w:rPr>
                <w:sz w:val="24"/>
                <w:lang w:val="ru-RU"/>
              </w:rPr>
              <w:t>травня</w:t>
            </w:r>
            <w:proofErr w:type="spellEnd"/>
            <w:r w:rsidRPr="008E4FBF">
              <w:rPr>
                <w:spacing w:val="1"/>
                <w:sz w:val="24"/>
                <w:lang w:val="ru-RU"/>
              </w:rPr>
              <w:t xml:space="preserve"> </w:t>
            </w:r>
            <w:r w:rsidRPr="008E4FBF">
              <w:rPr>
                <w:sz w:val="24"/>
                <w:lang w:val="ru-RU"/>
              </w:rPr>
              <w:t>2018</w:t>
            </w:r>
            <w:r w:rsidRPr="008E4FBF">
              <w:rPr>
                <w:spacing w:val="1"/>
                <w:sz w:val="24"/>
                <w:lang w:val="ru-RU"/>
              </w:rPr>
              <w:t xml:space="preserve"> </w:t>
            </w:r>
            <w:r w:rsidRPr="008E4FBF">
              <w:rPr>
                <w:sz w:val="24"/>
                <w:lang w:val="ru-RU"/>
              </w:rPr>
              <w:t>року</w:t>
            </w:r>
            <w:r w:rsidRPr="008E4FBF">
              <w:rPr>
                <w:spacing w:val="1"/>
                <w:sz w:val="24"/>
                <w:lang w:val="ru-RU"/>
              </w:rPr>
              <w:t xml:space="preserve"> </w:t>
            </w:r>
            <w:proofErr w:type="spellStart"/>
            <w:r w:rsidRPr="008E4FBF">
              <w:rPr>
                <w:sz w:val="24"/>
                <w:lang w:val="ru-RU"/>
              </w:rPr>
              <w:t>введеними</w:t>
            </w:r>
            <w:proofErr w:type="spellEnd"/>
            <w:r w:rsidRPr="008E4FBF">
              <w:rPr>
                <w:spacing w:val="1"/>
                <w:sz w:val="24"/>
                <w:lang w:val="ru-RU"/>
              </w:rPr>
              <w:t xml:space="preserve"> </w:t>
            </w:r>
            <w:r w:rsidRPr="008E4FBF">
              <w:rPr>
                <w:sz w:val="24"/>
                <w:lang w:val="ru-RU"/>
              </w:rPr>
              <w:t>в</w:t>
            </w:r>
            <w:r w:rsidRPr="008E4FBF">
              <w:rPr>
                <w:spacing w:val="1"/>
                <w:sz w:val="24"/>
                <w:lang w:val="ru-RU"/>
              </w:rPr>
              <w:t xml:space="preserve"> </w:t>
            </w:r>
            <w:proofErr w:type="spellStart"/>
            <w:r w:rsidRPr="008E4FBF">
              <w:rPr>
                <w:sz w:val="24"/>
                <w:lang w:val="ru-RU"/>
              </w:rPr>
              <w:t>дію</w:t>
            </w:r>
            <w:proofErr w:type="spellEnd"/>
            <w:r w:rsidRPr="008E4FBF">
              <w:rPr>
                <w:spacing w:val="1"/>
                <w:sz w:val="24"/>
                <w:lang w:val="ru-RU"/>
              </w:rPr>
              <w:t xml:space="preserve"> </w:t>
            </w:r>
            <w:r w:rsidRPr="008E4FBF">
              <w:rPr>
                <w:sz w:val="24"/>
                <w:lang w:val="ru-RU"/>
              </w:rPr>
              <w:t>Указом</w:t>
            </w:r>
            <w:r w:rsidRPr="008E4FBF">
              <w:rPr>
                <w:spacing w:val="1"/>
                <w:sz w:val="24"/>
                <w:lang w:val="ru-RU"/>
              </w:rPr>
              <w:t xml:space="preserve"> </w:t>
            </w:r>
            <w:r w:rsidRPr="008E4FBF">
              <w:rPr>
                <w:sz w:val="24"/>
                <w:lang w:val="ru-RU"/>
              </w:rPr>
              <w:t>Президента</w:t>
            </w:r>
            <w:r w:rsidRPr="008E4FBF">
              <w:rPr>
                <w:spacing w:val="-1"/>
                <w:sz w:val="24"/>
                <w:lang w:val="ru-RU"/>
              </w:rPr>
              <w:t xml:space="preserve"> </w:t>
            </w:r>
            <w:proofErr w:type="spellStart"/>
            <w:r w:rsidRPr="008E4FBF">
              <w:rPr>
                <w:sz w:val="24"/>
                <w:lang w:val="ru-RU"/>
              </w:rPr>
              <w:t>України</w:t>
            </w:r>
            <w:proofErr w:type="spellEnd"/>
            <w:r w:rsidRPr="008E4FBF">
              <w:rPr>
                <w:sz w:val="24"/>
                <w:lang w:val="ru-RU"/>
              </w:rPr>
              <w:t xml:space="preserve"> №</w:t>
            </w:r>
            <w:r w:rsidRPr="008E4FBF">
              <w:rPr>
                <w:spacing w:val="-1"/>
                <w:sz w:val="24"/>
                <w:lang w:val="ru-RU"/>
              </w:rPr>
              <w:t xml:space="preserve"> </w:t>
            </w:r>
            <w:r w:rsidRPr="008E4FBF">
              <w:rPr>
                <w:sz w:val="24"/>
                <w:lang w:val="ru-RU"/>
              </w:rPr>
              <w:t xml:space="preserve">126/2018 </w:t>
            </w:r>
            <w:proofErr w:type="spellStart"/>
            <w:r w:rsidRPr="008E4FBF">
              <w:rPr>
                <w:sz w:val="24"/>
                <w:lang w:val="ru-RU"/>
              </w:rPr>
              <w:t>від</w:t>
            </w:r>
            <w:proofErr w:type="spellEnd"/>
            <w:r w:rsidRPr="008E4FBF">
              <w:rPr>
                <w:sz w:val="24"/>
                <w:lang w:val="ru-RU"/>
              </w:rPr>
              <w:t xml:space="preserve"> 14.05.2018 р.;</w:t>
            </w:r>
          </w:p>
          <w:p w14:paraId="1F4E4FA0" w14:textId="77777777" w:rsidR="008E4FBF" w:rsidRPr="008E4FBF" w:rsidRDefault="008E4FBF" w:rsidP="006C094F">
            <w:pPr>
              <w:pStyle w:val="TableParagraph"/>
              <w:numPr>
                <w:ilvl w:val="0"/>
                <w:numId w:val="10"/>
              </w:numPr>
              <w:tabs>
                <w:tab w:val="left" w:pos="809"/>
              </w:tabs>
              <w:autoSpaceDE w:val="0"/>
              <w:autoSpaceDN w:val="0"/>
              <w:ind w:right="197" w:hanging="20"/>
              <w:rPr>
                <w:sz w:val="24"/>
                <w:lang w:val="ru-RU"/>
              </w:rPr>
            </w:pPr>
            <w:r w:rsidRPr="008E4FBF">
              <w:rPr>
                <w:sz w:val="24"/>
                <w:lang w:val="ru-RU"/>
              </w:rPr>
              <w:t>Постанови</w:t>
            </w:r>
            <w:r w:rsidRPr="008E4FBF">
              <w:rPr>
                <w:spacing w:val="1"/>
                <w:sz w:val="24"/>
                <w:lang w:val="ru-RU"/>
              </w:rPr>
              <w:t xml:space="preserve"> </w:t>
            </w:r>
            <w:proofErr w:type="spellStart"/>
            <w:r w:rsidRPr="008E4FBF">
              <w:rPr>
                <w:sz w:val="24"/>
                <w:lang w:val="ru-RU"/>
              </w:rPr>
              <w:t>Кабінету</w:t>
            </w:r>
            <w:proofErr w:type="spellEnd"/>
            <w:r w:rsidRPr="008E4FBF">
              <w:rPr>
                <w:spacing w:val="1"/>
                <w:sz w:val="24"/>
                <w:lang w:val="ru-RU"/>
              </w:rPr>
              <w:t xml:space="preserve"> </w:t>
            </w:r>
            <w:proofErr w:type="spellStart"/>
            <w:r w:rsidRPr="008E4FBF">
              <w:rPr>
                <w:sz w:val="24"/>
                <w:lang w:val="ru-RU"/>
              </w:rPr>
              <w:t>Міністрів</w:t>
            </w:r>
            <w:proofErr w:type="spellEnd"/>
            <w:r w:rsidRPr="008E4FBF">
              <w:rPr>
                <w:spacing w:val="1"/>
                <w:sz w:val="24"/>
                <w:lang w:val="ru-RU"/>
              </w:rPr>
              <w:t xml:space="preserve"> </w:t>
            </w:r>
            <w:proofErr w:type="spellStart"/>
            <w:r w:rsidRPr="008E4FBF">
              <w:rPr>
                <w:sz w:val="24"/>
                <w:lang w:val="ru-RU"/>
              </w:rPr>
              <w:t>від</w:t>
            </w:r>
            <w:proofErr w:type="spellEnd"/>
            <w:r w:rsidRPr="008E4FBF">
              <w:rPr>
                <w:spacing w:val="1"/>
                <w:sz w:val="24"/>
                <w:lang w:val="ru-RU"/>
              </w:rPr>
              <w:t xml:space="preserve"> </w:t>
            </w:r>
            <w:r w:rsidRPr="008E4FBF">
              <w:rPr>
                <w:sz w:val="24"/>
                <w:lang w:val="ru-RU"/>
              </w:rPr>
              <w:t>07.11.2014р.</w:t>
            </w:r>
            <w:r w:rsidRPr="008E4FBF">
              <w:rPr>
                <w:spacing w:val="1"/>
                <w:sz w:val="24"/>
                <w:lang w:val="ru-RU"/>
              </w:rPr>
              <w:t xml:space="preserve"> </w:t>
            </w:r>
            <w:r w:rsidRPr="008E4FBF">
              <w:rPr>
                <w:sz w:val="24"/>
                <w:lang w:val="ru-RU"/>
              </w:rPr>
              <w:t>№595</w:t>
            </w:r>
            <w:r w:rsidRPr="008E4FBF">
              <w:rPr>
                <w:spacing w:val="1"/>
                <w:sz w:val="24"/>
                <w:lang w:val="ru-RU"/>
              </w:rPr>
              <w:t xml:space="preserve"> </w:t>
            </w:r>
            <w:r w:rsidRPr="008E4FBF">
              <w:rPr>
                <w:sz w:val="24"/>
                <w:lang w:val="ru-RU"/>
              </w:rPr>
              <w:t>«</w:t>
            </w:r>
            <w:proofErr w:type="spellStart"/>
            <w:r w:rsidRPr="008E4FBF">
              <w:rPr>
                <w:sz w:val="24"/>
                <w:lang w:val="ru-RU"/>
              </w:rPr>
              <w:t>Деякі</w:t>
            </w:r>
            <w:proofErr w:type="spellEnd"/>
            <w:r w:rsidRPr="008E4FBF">
              <w:rPr>
                <w:spacing w:val="1"/>
                <w:sz w:val="24"/>
                <w:lang w:val="ru-RU"/>
              </w:rPr>
              <w:t xml:space="preserve"> </w:t>
            </w:r>
            <w:proofErr w:type="spellStart"/>
            <w:r w:rsidRPr="008E4FBF">
              <w:rPr>
                <w:sz w:val="24"/>
                <w:lang w:val="ru-RU"/>
              </w:rPr>
              <w:t>питання</w:t>
            </w:r>
            <w:proofErr w:type="spellEnd"/>
            <w:r w:rsidRPr="008E4FBF">
              <w:rPr>
                <w:spacing w:val="1"/>
                <w:sz w:val="24"/>
                <w:lang w:val="ru-RU"/>
              </w:rPr>
              <w:t xml:space="preserve"> </w:t>
            </w:r>
            <w:proofErr w:type="spellStart"/>
            <w:r w:rsidRPr="008E4FBF">
              <w:rPr>
                <w:sz w:val="24"/>
                <w:lang w:val="ru-RU"/>
              </w:rPr>
              <w:t>фінансування</w:t>
            </w:r>
            <w:proofErr w:type="spellEnd"/>
            <w:r w:rsidRPr="008E4FBF">
              <w:rPr>
                <w:spacing w:val="1"/>
                <w:sz w:val="24"/>
                <w:lang w:val="ru-RU"/>
              </w:rPr>
              <w:t xml:space="preserve"> </w:t>
            </w:r>
            <w:proofErr w:type="spellStart"/>
            <w:r w:rsidRPr="008E4FBF">
              <w:rPr>
                <w:sz w:val="24"/>
                <w:lang w:val="ru-RU"/>
              </w:rPr>
              <w:t>бюджетних</w:t>
            </w:r>
            <w:proofErr w:type="spellEnd"/>
            <w:r w:rsidRPr="008E4FBF">
              <w:rPr>
                <w:spacing w:val="1"/>
                <w:sz w:val="24"/>
                <w:lang w:val="ru-RU"/>
              </w:rPr>
              <w:t xml:space="preserve"> </w:t>
            </w:r>
            <w:proofErr w:type="spellStart"/>
            <w:r w:rsidRPr="008E4FBF">
              <w:rPr>
                <w:sz w:val="24"/>
                <w:lang w:val="ru-RU"/>
              </w:rPr>
              <w:t>установ</w:t>
            </w:r>
            <w:proofErr w:type="spellEnd"/>
            <w:r w:rsidRPr="008E4FBF">
              <w:rPr>
                <w:sz w:val="24"/>
                <w:lang w:val="ru-RU"/>
              </w:rPr>
              <w:t>,</w:t>
            </w:r>
            <w:r w:rsidRPr="008E4FBF">
              <w:rPr>
                <w:spacing w:val="1"/>
                <w:sz w:val="24"/>
                <w:lang w:val="ru-RU"/>
              </w:rPr>
              <w:t xml:space="preserve"> </w:t>
            </w:r>
            <w:proofErr w:type="spellStart"/>
            <w:r w:rsidRPr="008E4FBF">
              <w:rPr>
                <w:sz w:val="24"/>
                <w:lang w:val="ru-RU"/>
              </w:rPr>
              <w:t>здійснення</w:t>
            </w:r>
            <w:proofErr w:type="spellEnd"/>
            <w:r w:rsidRPr="008E4FBF">
              <w:rPr>
                <w:spacing w:val="1"/>
                <w:sz w:val="24"/>
                <w:lang w:val="ru-RU"/>
              </w:rPr>
              <w:t xml:space="preserve"> </w:t>
            </w:r>
            <w:proofErr w:type="spellStart"/>
            <w:r w:rsidRPr="008E4FBF">
              <w:rPr>
                <w:sz w:val="24"/>
                <w:lang w:val="ru-RU"/>
              </w:rPr>
              <w:t>соціальних</w:t>
            </w:r>
            <w:proofErr w:type="spellEnd"/>
            <w:r w:rsidRPr="008E4FBF">
              <w:rPr>
                <w:spacing w:val="1"/>
                <w:sz w:val="24"/>
                <w:lang w:val="ru-RU"/>
              </w:rPr>
              <w:t xml:space="preserve"> </w:t>
            </w:r>
            <w:proofErr w:type="spellStart"/>
            <w:r w:rsidRPr="008E4FBF">
              <w:rPr>
                <w:sz w:val="24"/>
                <w:lang w:val="ru-RU"/>
              </w:rPr>
              <w:t>виплат</w:t>
            </w:r>
            <w:proofErr w:type="spellEnd"/>
            <w:r w:rsidRPr="008E4FBF">
              <w:rPr>
                <w:spacing w:val="1"/>
                <w:sz w:val="24"/>
                <w:lang w:val="ru-RU"/>
              </w:rPr>
              <w:t xml:space="preserve"> </w:t>
            </w:r>
            <w:proofErr w:type="spellStart"/>
            <w:r w:rsidRPr="008E4FBF">
              <w:rPr>
                <w:sz w:val="24"/>
                <w:lang w:val="ru-RU"/>
              </w:rPr>
              <w:t>населенню</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надання</w:t>
            </w:r>
            <w:proofErr w:type="spellEnd"/>
            <w:r w:rsidRPr="008E4FBF">
              <w:rPr>
                <w:sz w:val="24"/>
                <w:lang w:val="ru-RU"/>
              </w:rPr>
              <w:t xml:space="preserve"> </w:t>
            </w:r>
            <w:proofErr w:type="spellStart"/>
            <w:r w:rsidRPr="008E4FBF">
              <w:rPr>
                <w:sz w:val="24"/>
                <w:lang w:val="ru-RU"/>
              </w:rPr>
              <w:t>фінансової</w:t>
            </w:r>
            <w:proofErr w:type="spellEnd"/>
            <w:r w:rsidRPr="008E4FBF">
              <w:rPr>
                <w:sz w:val="24"/>
                <w:lang w:val="ru-RU"/>
              </w:rPr>
              <w:t xml:space="preserve"> </w:t>
            </w:r>
            <w:proofErr w:type="spellStart"/>
            <w:r w:rsidRPr="008E4FBF">
              <w:rPr>
                <w:sz w:val="24"/>
                <w:lang w:val="ru-RU"/>
              </w:rPr>
              <w:t>підтримки</w:t>
            </w:r>
            <w:proofErr w:type="spellEnd"/>
            <w:r w:rsidRPr="008E4FBF">
              <w:rPr>
                <w:sz w:val="24"/>
                <w:lang w:val="ru-RU"/>
              </w:rPr>
              <w:t xml:space="preserve"> </w:t>
            </w:r>
            <w:proofErr w:type="spellStart"/>
            <w:r w:rsidRPr="008E4FBF">
              <w:rPr>
                <w:sz w:val="24"/>
                <w:lang w:val="ru-RU"/>
              </w:rPr>
              <w:t>окремим</w:t>
            </w:r>
            <w:proofErr w:type="spellEnd"/>
            <w:r w:rsidRPr="008E4FBF">
              <w:rPr>
                <w:sz w:val="24"/>
                <w:lang w:val="ru-RU"/>
              </w:rPr>
              <w:t xml:space="preserve"> </w:t>
            </w:r>
            <w:proofErr w:type="spellStart"/>
            <w:r w:rsidRPr="008E4FBF">
              <w:rPr>
                <w:sz w:val="24"/>
                <w:lang w:val="ru-RU"/>
              </w:rPr>
              <w:t>підприємствам</w:t>
            </w:r>
            <w:proofErr w:type="spellEnd"/>
            <w:r w:rsidRPr="008E4FBF">
              <w:rPr>
                <w:sz w:val="24"/>
                <w:lang w:val="ru-RU"/>
              </w:rPr>
              <w:t xml:space="preserve"> і </w:t>
            </w:r>
            <w:proofErr w:type="spellStart"/>
            <w:r w:rsidRPr="008E4FBF">
              <w:rPr>
                <w:sz w:val="24"/>
                <w:lang w:val="ru-RU"/>
              </w:rPr>
              <w:t>організаціям</w:t>
            </w:r>
            <w:proofErr w:type="spellEnd"/>
            <w:r w:rsidRPr="008E4FBF">
              <w:rPr>
                <w:sz w:val="24"/>
                <w:lang w:val="ru-RU"/>
              </w:rPr>
              <w:t xml:space="preserve"> </w:t>
            </w:r>
            <w:proofErr w:type="spellStart"/>
            <w:r w:rsidRPr="008E4FBF">
              <w:rPr>
                <w:sz w:val="24"/>
                <w:lang w:val="ru-RU"/>
              </w:rPr>
              <w:t>Донецької</w:t>
            </w:r>
            <w:proofErr w:type="spellEnd"/>
            <w:r w:rsidRPr="008E4FBF">
              <w:rPr>
                <w:sz w:val="24"/>
                <w:lang w:val="ru-RU"/>
              </w:rPr>
              <w:t xml:space="preserve"> та</w:t>
            </w:r>
            <w:r w:rsidRPr="008E4FBF">
              <w:rPr>
                <w:spacing w:val="1"/>
                <w:sz w:val="24"/>
                <w:lang w:val="ru-RU"/>
              </w:rPr>
              <w:t xml:space="preserve"> </w:t>
            </w:r>
            <w:proofErr w:type="spellStart"/>
            <w:r w:rsidRPr="008E4FBF">
              <w:rPr>
                <w:sz w:val="24"/>
                <w:lang w:val="ru-RU"/>
              </w:rPr>
              <w:t>Луганської</w:t>
            </w:r>
            <w:proofErr w:type="spellEnd"/>
            <w:r w:rsidRPr="008E4FBF">
              <w:rPr>
                <w:spacing w:val="-1"/>
                <w:sz w:val="24"/>
                <w:lang w:val="ru-RU"/>
              </w:rPr>
              <w:t xml:space="preserve"> </w:t>
            </w:r>
            <w:r w:rsidRPr="008E4FBF">
              <w:rPr>
                <w:sz w:val="24"/>
                <w:lang w:val="ru-RU"/>
              </w:rPr>
              <w:t>областей»;</w:t>
            </w:r>
          </w:p>
          <w:p w14:paraId="1A5177E8" w14:textId="77777777" w:rsidR="008E4FBF" w:rsidRPr="008E4FBF" w:rsidRDefault="008E4FBF" w:rsidP="006C094F">
            <w:pPr>
              <w:pStyle w:val="TableParagraph"/>
              <w:numPr>
                <w:ilvl w:val="0"/>
                <w:numId w:val="10"/>
              </w:numPr>
              <w:tabs>
                <w:tab w:val="left" w:pos="809"/>
              </w:tabs>
              <w:autoSpaceDE w:val="0"/>
              <w:autoSpaceDN w:val="0"/>
              <w:ind w:right="199" w:hanging="20"/>
              <w:rPr>
                <w:sz w:val="24"/>
                <w:lang w:val="ru-RU"/>
              </w:rPr>
            </w:pPr>
            <w:r w:rsidRPr="008E4FBF">
              <w:rPr>
                <w:sz w:val="24"/>
                <w:lang w:val="ru-RU"/>
              </w:rPr>
              <w:t>Постанови</w:t>
            </w:r>
            <w:r w:rsidRPr="008E4FBF">
              <w:rPr>
                <w:spacing w:val="-9"/>
                <w:sz w:val="24"/>
                <w:lang w:val="ru-RU"/>
              </w:rPr>
              <w:t xml:space="preserve"> </w:t>
            </w:r>
            <w:proofErr w:type="spellStart"/>
            <w:r w:rsidRPr="008E4FBF">
              <w:rPr>
                <w:sz w:val="24"/>
                <w:lang w:val="ru-RU"/>
              </w:rPr>
              <w:t>Кабінету</w:t>
            </w:r>
            <w:proofErr w:type="spellEnd"/>
            <w:r w:rsidRPr="008E4FBF">
              <w:rPr>
                <w:spacing w:val="-9"/>
                <w:sz w:val="24"/>
                <w:lang w:val="ru-RU"/>
              </w:rPr>
              <w:t xml:space="preserve"> </w:t>
            </w:r>
            <w:proofErr w:type="spellStart"/>
            <w:r w:rsidRPr="008E4FBF">
              <w:rPr>
                <w:sz w:val="24"/>
                <w:lang w:val="ru-RU"/>
              </w:rPr>
              <w:t>Міністрів</w:t>
            </w:r>
            <w:proofErr w:type="spellEnd"/>
            <w:r w:rsidRPr="008E4FBF">
              <w:rPr>
                <w:spacing w:val="-8"/>
                <w:sz w:val="24"/>
                <w:lang w:val="ru-RU"/>
              </w:rPr>
              <w:t xml:space="preserve"> </w:t>
            </w:r>
            <w:proofErr w:type="spellStart"/>
            <w:r w:rsidRPr="008E4FBF">
              <w:rPr>
                <w:sz w:val="24"/>
                <w:lang w:val="ru-RU"/>
              </w:rPr>
              <w:t>від</w:t>
            </w:r>
            <w:proofErr w:type="spellEnd"/>
            <w:r w:rsidRPr="008E4FBF">
              <w:rPr>
                <w:spacing w:val="-10"/>
                <w:sz w:val="24"/>
                <w:lang w:val="ru-RU"/>
              </w:rPr>
              <w:t xml:space="preserve"> </w:t>
            </w:r>
            <w:r w:rsidRPr="008E4FBF">
              <w:rPr>
                <w:sz w:val="24"/>
                <w:lang w:val="ru-RU"/>
              </w:rPr>
              <w:t>16.12.2015р.</w:t>
            </w:r>
            <w:r w:rsidRPr="008E4FBF">
              <w:rPr>
                <w:spacing w:val="-6"/>
                <w:sz w:val="24"/>
                <w:lang w:val="ru-RU"/>
              </w:rPr>
              <w:t xml:space="preserve"> </w:t>
            </w:r>
            <w:r w:rsidRPr="008E4FBF">
              <w:rPr>
                <w:sz w:val="24"/>
                <w:lang w:val="ru-RU"/>
              </w:rPr>
              <w:t>№1035</w:t>
            </w:r>
            <w:r w:rsidRPr="008E4FBF">
              <w:rPr>
                <w:spacing w:val="-10"/>
                <w:sz w:val="24"/>
                <w:lang w:val="ru-RU"/>
              </w:rPr>
              <w:t xml:space="preserve"> </w:t>
            </w:r>
            <w:r w:rsidRPr="008E4FBF">
              <w:rPr>
                <w:sz w:val="24"/>
                <w:lang w:val="ru-RU"/>
              </w:rPr>
              <w:t>«Про</w:t>
            </w:r>
            <w:r w:rsidRPr="008E4FBF">
              <w:rPr>
                <w:spacing w:val="-7"/>
                <w:sz w:val="24"/>
                <w:lang w:val="ru-RU"/>
              </w:rPr>
              <w:t xml:space="preserve"> </w:t>
            </w:r>
            <w:proofErr w:type="spellStart"/>
            <w:r w:rsidRPr="008E4FBF">
              <w:rPr>
                <w:sz w:val="24"/>
                <w:lang w:val="ru-RU"/>
              </w:rPr>
              <w:t>обмеження</w:t>
            </w:r>
            <w:proofErr w:type="spellEnd"/>
            <w:r w:rsidRPr="008E4FBF">
              <w:rPr>
                <w:spacing w:val="-10"/>
                <w:sz w:val="24"/>
                <w:lang w:val="ru-RU"/>
              </w:rPr>
              <w:t xml:space="preserve"> </w:t>
            </w:r>
            <w:r w:rsidRPr="008E4FBF">
              <w:rPr>
                <w:sz w:val="24"/>
                <w:lang w:val="ru-RU"/>
              </w:rPr>
              <w:t>поставок</w:t>
            </w:r>
            <w:r w:rsidRPr="008E4FBF">
              <w:rPr>
                <w:spacing w:val="-58"/>
                <w:sz w:val="24"/>
                <w:lang w:val="ru-RU"/>
              </w:rPr>
              <w:t xml:space="preserve"> </w:t>
            </w:r>
            <w:proofErr w:type="spellStart"/>
            <w:r w:rsidRPr="008E4FBF">
              <w:rPr>
                <w:sz w:val="24"/>
                <w:lang w:val="ru-RU"/>
              </w:rPr>
              <w:t>окремих</w:t>
            </w:r>
            <w:proofErr w:type="spellEnd"/>
            <w:r w:rsidRPr="008E4FBF">
              <w:rPr>
                <w:sz w:val="24"/>
                <w:lang w:val="ru-RU"/>
              </w:rPr>
              <w:t xml:space="preserve"> </w:t>
            </w:r>
            <w:proofErr w:type="spellStart"/>
            <w:r w:rsidRPr="008E4FBF">
              <w:rPr>
                <w:sz w:val="24"/>
                <w:lang w:val="ru-RU"/>
              </w:rPr>
              <w:t>товарів</w:t>
            </w:r>
            <w:proofErr w:type="spellEnd"/>
            <w:r w:rsidRPr="008E4FBF">
              <w:rPr>
                <w:sz w:val="24"/>
                <w:lang w:val="ru-RU"/>
              </w:rPr>
              <w:t xml:space="preserve"> (</w:t>
            </w:r>
            <w:proofErr w:type="spellStart"/>
            <w:r w:rsidRPr="008E4FBF">
              <w:rPr>
                <w:sz w:val="24"/>
                <w:lang w:val="ru-RU"/>
              </w:rPr>
              <w:t>робіт</w:t>
            </w:r>
            <w:proofErr w:type="spellEnd"/>
            <w:r w:rsidRPr="008E4FBF">
              <w:rPr>
                <w:sz w:val="24"/>
                <w:lang w:val="ru-RU"/>
              </w:rPr>
              <w:t xml:space="preserve">, </w:t>
            </w:r>
            <w:proofErr w:type="spellStart"/>
            <w:r w:rsidRPr="008E4FBF">
              <w:rPr>
                <w:sz w:val="24"/>
                <w:lang w:val="ru-RU"/>
              </w:rPr>
              <w:t>послуг</w:t>
            </w:r>
            <w:proofErr w:type="spellEnd"/>
            <w:r w:rsidRPr="008E4FBF">
              <w:rPr>
                <w:sz w:val="24"/>
                <w:lang w:val="ru-RU"/>
              </w:rPr>
              <w:t xml:space="preserve">) з </w:t>
            </w:r>
            <w:proofErr w:type="spellStart"/>
            <w:r w:rsidRPr="008E4FBF">
              <w:rPr>
                <w:sz w:val="24"/>
                <w:lang w:val="ru-RU"/>
              </w:rPr>
              <w:t>тимчасово</w:t>
            </w:r>
            <w:proofErr w:type="spellEnd"/>
            <w:r w:rsidRPr="008E4FBF">
              <w:rPr>
                <w:sz w:val="24"/>
                <w:lang w:val="ru-RU"/>
              </w:rPr>
              <w:t xml:space="preserve"> </w:t>
            </w:r>
            <w:proofErr w:type="spellStart"/>
            <w:r w:rsidRPr="008E4FBF">
              <w:rPr>
                <w:sz w:val="24"/>
                <w:lang w:val="ru-RU"/>
              </w:rPr>
              <w:t>окупованої</w:t>
            </w:r>
            <w:proofErr w:type="spellEnd"/>
            <w:r w:rsidRPr="008E4FBF">
              <w:rPr>
                <w:sz w:val="24"/>
                <w:lang w:val="ru-RU"/>
              </w:rPr>
              <w:t xml:space="preserve"> </w:t>
            </w:r>
            <w:proofErr w:type="spellStart"/>
            <w:r w:rsidRPr="008E4FBF">
              <w:rPr>
                <w:sz w:val="24"/>
                <w:lang w:val="ru-RU"/>
              </w:rPr>
              <w:t>території</w:t>
            </w:r>
            <w:proofErr w:type="spellEnd"/>
            <w:r w:rsidRPr="008E4FBF">
              <w:rPr>
                <w:sz w:val="24"/>
                <w:lang w:val="ru-RU"/>
              </w:rPr>
              <w:t xml:space="preserve"> на </w:t>
            </w:r>
            <w:proofErr w:type="spellStart"/>
            <w:r w:rsidRPr="008E4FBF">
              <w:rPr>
                <w:sz w:val="24"/>
                <w:lang w:val="ru-RU"/>
              </w:rPr>
              <w:t>іншу</w:t>
            </w:r>
            <w:proofErr w:type="spellEnd"/>
            <w:r w:rsidRPr="008E4FBF">
              <w:rPr>
                <w:sz w:val="24"/>
                <w:lang w:val="ru-RU"/>
              </w:rPr>
              <w:t xml:space="preserve"> </w:t>
            </w:r>
            <w:proofErr w:type="spellStart"/>
            <w:r w:rsidRPr="008E4FBF">
              <w:rPr>
                <w:sz w:val="24"/>
                <w:lang w:val="ru-RU"/>
              </w:rPr>
              <w:t>територію</w:t>
            </w:r>
            <w:proofErr w:type="spellEnd"/>
            <w:r w:rsidRPr="008E4FBF">
              <w:rPr>
                <w:spacing w:val="1"/>
                <w:sz w:val="24"/>
                <w:lang w:val="ru-RU"/>
              </w:rPr>
              <w:t xml:space="preserve"> </w:t>
            </w:r>
            <w:proofErr w:type="spellStart"/>
            <w:r w:rsidRPr="008E4FBF">
              <w:rPr>
                <w:sz w:val="24"/>
                <w:lang w:val="ru-RU"/>
              </w:rPr>
              <w:t>України</w:t>
            </w:r>
            <w:proofErr w:type="spellEnd"/>
            <w:r w:rsidRPr="008E4FBF">
              <w:rPr>
                <w:spacing w:val="-3"/>
                <w:sz w:val="24"/>
                <w:lang w:val="ru-RU"/>
              </w:rPr>
              <w:t xml:space="preserve"> </w:t>
            </w:r>
            <w:r w:rsidRPr="008E4FBF">
              <w:rPr>
                <w:sz w:val="24"/>
                <w:lang w:val="ru-RU"/>
              </w:rPr>
              <w:t>та/</w:t>
            </w:r>
            <w:proofErr w:type="spellStart"/>
            <w:r w:rsidRPr="008E4FBF">
              <w:rPr>
                <w:sz w:val="24"/>
                <w:lang w:val="ru-RU"/>
              </w:rPr>
              <w:t>або</w:t>
            </w:r>
            <w:proofErr w:type="spellEnd"/>
            <w:r w:rsidRPr="008E4FBF">
              <w:rPr>
                <w:sz w:val="24"/>
                <w:lang w:val="ru-RU"/>
              </w:rPr>
              <w:t xml:space="preserve"> з </w:t>
            </w:r>
            <w:proofErr w:type="spellStart"/>
            <w:r w:rsidRPr="008E4FBF">
              <w:rPr>
                <w:sz w:val="24"/>
                <w:lang w:val="ru-RU"/>
              </w:rPr>
              <w:t>іншої</w:t>
            </w:r>
            <w:proofErr w:type="spellEnd"/>
            <w:r w:rsidRPr="008E4FBF">
              <w:rPr>
                <w:spacing w:val="-2"/>
                <w:sz w:val="24"/>
                <w:lang w:val="ru-RU"/>
              </w:rPr>
              <w:t xml:space="preserve"> </w:t>
            </w:r>
            <w:proofErr w:type="spellStart"/>
            <w:r w:rsidRPr="008E4FBF">
              <w:rPr>
                <w:sz w:val="24"/>
                <w:lang w:val="ru-RU"/>
              </w:rPr>
              <w:t>території</w:t>
            </w:r>
            <w:proofErr w:type="spellEnd"/>
            <w:r w:rsidRPr="008E4FBF">
              <w:rPr>
                <w:sz w:val="24"/>
                <w:lang w:val="ru-RU"/>
              </w:rPr>
              <w:t xml:space="preserve"> </w:t>
            </w:r>
            <w:proofErr w:type="spellStart"/>
            <w:r w:rsidRPr="008E4FBF">
              <w:rPr>
                <w:sz w:val="24"/>
                <w:lang w:val="ru-RU"/>
              </w:rPr>
              <w:t>України</w:t>
            </w:r>
            <w:proofErr w:type="spellEnd"/>
            <w:r w:rsidRPr="008E4FBF">
              <w:rPr>
                <w:spacing w:val="-3"/>
                <w:sz w:val="24"/>
                <w:lang w:val="ru-RU"/>
              </w:rPr>
              <w:t xml:space="preserve"> </w:t>
            </w:r>
            <w:r w:rsidRPr="008E4FBF">
              <w:rPr>
                <w:sz w:val="24"/>
                <w:lang w:val="ru-RU"/>
              </w:rPr>
              <w:t>на</w:t>
            </w:r>
            <w:r w:rsidRPr="008E4FBF">
              <w:rPr>
                <w:spacing w:val="-1"/>
                <w:sz w:val="24"/>
                <w:lang w:val="ru-RU"/>
              </w:rPr>
              <w:t xml:space="preserve"> </w:t>
            </w:r>
            <w:proofErr w:type="spellStart"/>
            <w:r w:rsidRPr="008E4FBF">
              <w:rPr>
                <w:sz w:val="24"/>
                <w:lang w:val="ru-RU"/>
              </w:rPr>
              <w:t>тимчасово</w:t>
            </w:r>
            <w:proofErr w:type="spellEnd"/>
            <w:r w:rsidRPr="008E4FBF">
              <w:rPr>
                <w:spacing w:val="-2"/>
                <w:sz w:val="24"/>
                <w:lang w:val="ru-RU"/>
              </w:rPr>
              <w:t xml:space="preserve"> </w:t>
            </w:r>
            <w:proofErr w:type="spellStart"/>
            <w:r w:rsidRPr="008E4FBF">
              <w:rPr>
                <w:sz w:val="24"/>
                <w:lang w:val="ru-RU"/>
              </w:rPr>
              <w:t>окуповану</w:t>
            </w:r>
            <w:proofErr w:type="spellEnd"/>
            <w:r w:rsidRPr="008E4FBF">
              <w:rPr>
                <w:sz w:val="24"/>
                <w:lang w:val="ru-RU"/>
              </w:rPr>
              <w:t xml:space="preserve"> </w:t>
            </w:r>
            <w:proofErr w:type="spellStart"/>
            <w:r w:rsidRPr="008E4FBF">
              <w:rPr>
                <w:sz w:val="24"/>
                <w:lang w:val="ru-RU"/>
              </w:rPr>
              <w:t>територію</w:t>
            </w:r>
            <w:proofErr w:type="spellEnd"/>
            <w:r w:rsidRPr="008E4FBF">
              <w:rPr>
                <w:sz w:val="24"/>
                <w:lang w:val="ru-RU"/>
              </w:rPr>
              <w:t>»;</w:t>
            </w:r>
          </w:p>
          <w:p w14:paraId="4271BD66" w14:textId="77777777" w:rsidR="008E4FBF" w:rsidRPr="00C3123E" w:rsidRDefault="008E4FBF" w:rsidP="006C094F">
            <w:pPr>
              <w:pStyle w:val="TableParagraph"/>
              <w:numPr>
                <w:ilvl w:val="0"/>
                <w:numId w:val="10"/>
              </w:numPr>
              <w:tabs>
                <w:tab w:val="left" w:pos="809"/>
              </w:tabs>
              <w:autoSpaceDE w:val="0"/>
              <w:autoSpaceDN w:val="0"/>
              <w:spacing w:before="1"/>
              <w:ind w:right="198" w:hanging="20"/>
              <w:rPr>
                <w:sz w:val="24"/>
              </w:rPr>
            </w:pPr>
            <w:r w:rsidRPr="008E4FBF">
              <w:rPr>
                <w:sz w:val="24"/>
                <w:lang w:val="ru-RU"/>
              </w:rPr>
              <w:t>Постанови</w:t>
            </w:r>
            <w:r w:rsidRPr="008E4FBF">
              <w:rPr>
                <w:spacing w:val="1"/>
                <w:sz w:val="24"/>
                <w:lang w:val="ru-RU"/>
              </w:rPr>
              <w:t xml:space="preserve"> </w:t>
            </w:r>
            <w:proofErr w:type="spellStart"/>
            <w:r w:rsidRPr="008E4FBF">
              <w:rPr>
                <w:sz w:val="24"/>
                <w:lang w:val="ru-RU"/>
              </w:rPr>
              <w:t>Кабінету</w:t>
            </w:r>
            <w:proofErr w:type="spellEnd"/>
            <w:r w:rsidRPr="008E4FBF">
              <w:rPr>
                <w:spacing w:val="1"/>
                <w:sz w:val="24"/>
                <w:lang w:val="ru-RU"/>
              </w:rPr>
              <w:t xml:space="preserve"> </w:t>
            </w:r>
            <w:proofErr w:type="spellStart"/>
            <w:r w:rsidRPr="008E4FBF">
              <w:rPr>
                <w:sz w:val="24"/>
                <w:lang w:val="ru-RU"/>
              </w:rPr>
              <w:t>Міністрів</w:t>
            </w:r>
            <w:proofErr w:type="spellEnd"/>
            <w:r w:rsidRPr="008E4FBF">
              <w:rPr>
                <w:spacing w:val="1"/>
                <w:sz w:val="24"/>
                <w:lang w:val="ru-RU"/>
              </w:rPr>
              <w:t xml:space="preserve"> </w:t>
            </w:r>
            <w:proofErr w:type="spellStart"/>
            <w:r w:rsidRPr="008E4FBF">
              <w:rPr>
                <w:sz w:val="24"/>
                <w:lang w:val="ru-RU"/>
              </w:rPr>
              <w:t>України</w:t>
            </w:r>
            <w:proofErr w:type="spellEnd"/>
            <w:r w:rsidRPr="008E4FBF">
              <w:rPr>
                <w:spacing w:val="1"/>
                <w:sz w:val="24"/>
                <w:lang w:val="ru-RU"/>
              </w:rPr>
              <w:t xml:space="preserve"> </w:t>
            </w:r>
            <w:proofErr w:type="spellStart"/>
            <w:r w:rsidRPr="008E4FBF">
              <w:rPr>
                <w:sz w:val="24"/>
                <w:lang w:val="ru-RU"/>
              </w:rPr>
              <w:t>від</w:t>
            </w:r>
            <w:proofErr w:type="spellEnd"/>
            <w:r w:rsidRPr="008E4FBF">
              <w:rPr>
                <w:sz w:val="24"/>
                <w:lang w:val="ru-RU"/>
              </w:rPr>
              <w:t xml:space="preserve"> 30</w:t>
            </w:r>
            <w:r w:rsidRPr="008E4FBF">
              <w:rPr>
                <w:spacing w:val="1"/>
                <w:sz w:val="24"/>
                <w:lang w:val="ru-RU"/>
              </w:rPr>
              <w:t xml:space="preserve"> </w:t>
            </w:r>
            <w:proofErr w:type="spellStart"/>
            <w:r w:rsidRPr="008E4FBF">
              <w:rPr>
                <w:sz w:val="24"/>
                <w:lang w:val="ru-RU"/>
              </w:rPr>
              <w:t>грудня</w:t>
            </w:r>
            <w:proofErr w:type="spellEnd"/>
            <w:r w:rsidRPr="008E4FBF">
              <w:rPr>
                <w:sz w:val="24"/>
                <w:lang w:val="ru-RU"/>
              </w:rPr>
              <w:t xml:space="preserve"> 2015р.</w:t>
            </w:r>
            <w:r w:rsidRPr="008E4FBF">
              <w:rPr>
                <w:spacing w:val="1"/>
                <w:sz w:val="24"/>
                <w:lang w:val="ru-RU"/>
              </w:rPr>
              <w:t xml:space="preserve"> </w:t>
            </w:r>
            <w:r w:rsidRPr="008E4FBF">
              <w:rPr>
                <w:sz w:val="24"/>
                <w:lang w:val="ru-RU"/>
              </w:rPr>
              <w:t>№ 1147</w:t>
            </w:r>
            <w:r w:rsidRPr="008E4FBF">
              <w:rPr>
                <w:spacing w:val="1"/>
                <w:sz w:val="24"/>
                <w:lang w:val="ru-RU"/>
              </w:rPr>
              <w:t xml:space="preserve"> </w:t>
            </w:r>
            <w:r w:rsidRPr="008E4FBF">
              <w:rPr>
                <w:sz w:val="24"/>
                <w:lang w:val="ru-RU"/>
              </w:rPr>
              <w:t>«Про</w:t>
            </w:r>
            <w:r w:rsidRPr="008E4FBF">
              <w:rPr>
                <w:spacing w:val="1"/>
                <w:sz w:val="24"/>
                <w:lang w:val="ru-RU"/>
              </w:rPr>
              <w:t xml:space="preserve"> </w:t>
            </w:r>
            <w:proofErr w:type="spellStart"/>
            <w:r w:rsidRPr="008E4FBF">
              <w:rPr>
                <w:sz w:val="24"/>
                <w:lang w:val="ru-RU"/>
              </w:rPr>
              <w:t>заборону</w:t>
            </w:r>
            <w:proofErr w:type="spellEnd"/>
            <w:r w:rsidRPr="008E4FBF">
              <w:rPr>
                <w:sz w:val="24"/>
                <w:lang w:val="ru-RU"/>
              </w:rPr>
              <w:t xml:space="preserve"> </w:t>
            </w:r>
            <w:proofErr w:type="spellStart"/>
            <w:r w:rsidRPr="008E4FBF">
              <w:rPr>
                <w:sz w:val="24"/>
                <w:lang w:val="ru-RU"/>
              </w:rPr>
              <w:t>ввезення</w:t>
            </w:r>
            <w:proofErr w:type="spellEnd"/>
            <w:r w:rsidRPr="008E4FBF">
              <w:rPr>
                <w:sz w:val="24"/>
                <w:lang w:val="ru-RU"/>
              </w:rPr>
              <w:t xml:space="preserve"> на </w:t>
            </w:r>
            <w:proofErr w:type="spellStart"/>
            <w:r w:rsidRPr="008E4FBF">
              <w:rPr>
                <w:sz w:val="24"/>
                <w:lang w:val="ru-RU"/>
              </w:rPr>
              <w:t>митну</w:t>
            </w:r>
            <w:proofErr w:type="spellEnd"/>
            <w:r w:rsidRPr="008E4FBF">
              <w:rPr>
                <w:sz w:val="24"/>
                <w:lang w:val="ru-RU"/>
              </w:rPr>
              <w:t xml:space="preserve"> </w:t>
            </w:r>
            <w:proofErr w:type="spellStart"/>
            <w:r w:rsidRPr="008E4FBF">
              <w:rPr>
                <w:sz w:val="24"/>
                <w:lang w:val="ru-RU"/>
              </w:rPr>
              <w:t>територію</w:t>
            </w:r>
            <w:proofErr w:type="spellEnd"/>
            <w:r w:rsidRPr="008E4FBF">
              <w:rPr>
                <w:sz w:val="24"/>
                <w:lang w:val="ru-RU"/>
              </w:rPr>
              <w:t xml:space="preserve"> </w:t>
            </w:r>
            <w:proofErr w:type="spellStart"/>
            <w:r w:rsidRPr="00C3123E">
              <w:rPr>
                <w:sz w:val="24"/>
              </w:rPr>
              <w:t>України</w:t>
            </w:r>
            <w:proofErr w:type="spellEnd"/>
            <w:r w:rsidRPr="00C3123E">
              <w:rPr>
                <w:sz w:val="24"/>
              </w:rPr>
              <w:t xml:space="preserve"> </w:t>
            </w:r>
            <w:proofErr w:type="spellStart"/>
            <w:r w:rsidRPr="00C3123E">
              <w:rPr>
                <w:sz w:val="24"/>
              </w:rPr>
              <w:t>товарів</w:t>
            </w:r>
            <w:proofErr w:type="spellEnd"/>
            <w:r w:rsidRPr="00C3123E">
              <w:rPr>
                <w:sz w:val="24"/>
              </w:rPr>
              <w:t xml:space="preserve">, </w:t>
            </w:r>
            <w:proofErr w:type="spellStart"/>
            <w:r w:rsidRPr="00C3123E">
              <w:rPr>
                <w:sz w:val="24"/>
              </w:rPr>
              <w:t>що</w:t>
            </w:r>
            <w:proofErr w:type="spellEnd"/>
            <w:r w:rsidRPr="00C3123E">
              <w:rPr>
                <w:sz w:val="24"/>
              </w:rPr>
              <w:t xml:space="preserve"> </w:t>
            </w:r>
            <w:proofErr w:type="spellStart"/>
            <w:r w:rsidRPr="00C3123E">
              <w:rPr>
                <w:sz w:val="24"/>
              </w:rPr>
              <w:t>походять</w:t>
            </w:r>
            <w:proofErr w:type="spellEnd"/>
            <w:r w:rsidRPr="00C3123E">
              <w:rPr>
                <w:sz w:val="24"/>
              </w:rPr>
              <w:t xml:space="preserve"> з </w:t>
            </w:r>
            <w:proofErr w:type="spellStart"/>
            <w:r w:rsidRPr="00C3123E">
              <w:rPr>
                <w:sz w:val="24"/>
              </w:rPr>
              <w:t>Російської</w:t>
            </w:r>
            <w:proofErr w:type="spellEnd"/>
            <w:r w:rsidRPr="00C3123E">
              <w:rPr>
                <w:spacing w:val="1"/>
                <w:sz w:val="24"/>
              </w:rPr>
              <w:t xml:space="preserve"> </w:t>
            </w:r>
            <w:proofErr w:type="spellStart"/>
            <w:r w:rsidRPr="00C3123E">
              <w:rPr>
                <w:sz w:val="24"/>
              </w:rPr>
              <w:t>Федерації</w:t>
            </w:r>
            <w:proofErr w:type="spellEnd"/>
            <w:r w:rsidRPr="00C3123E">
              <w:rPr>
                <w:sz w:val="24"/>
              </w:rPr>
              <w:t>».</w:t>
            </w:r>
            <w:bookmarkEnd w:id="27"/>
          </w:p>
        </w:tc>
      </w:tr>
      <w:tr w:rsidR="008E4FBF" w:rsidRPr="00C3123E" w14:paraId="791FA066" w14:textId="77777777" w:rsidTr="009A31B7">
        <w:trPr>
          <w:trHeight w:val="3182"/>
        </w:trPr>
        <w:tc>
          <w:tcPr>
            <w:tcW w:w="564" w:type="dxa"/>
          </w:tcPr>
          <w:p w14:paraId="45DFDDAB" w14:textId="77777777" w:rsidR="008E4FBF" w:rsidRPr="00C3123E" w:rsidRDefault="008E4FBF" w:rsidP="009A31B7">
            <w:pPr>
              <w:pStyle w:val="TableParagraph"/>
              <w:spacing w:before="100"/>
              <w:ind w:left="150"/>
              <w:rPr>
                <w:b/>
                <w:sz w:val="24"/>
              </w:rPr>
            </w:pPr>
            <w:r w:rsidRPr="00C3123E">
              <w:rPr>
                <w:b/>
                <w:sz w:val="24"/>
              </w:rPr>
              <w:t>6</w:t>
            </w:r>
          </w:p>
        </w:tc>
        <w:tc>
          <w:tcPr>
            <w:tcW w:w="9326" w:type="dxa"/>
          </w:tcPr>
          <w:p w14:paraId="3847C62F" w14:textId="77777777" w:rsidR="008E4FBF" w:rsidRPr="008E4FBF" w:rsidRDefault="008E4FBF" w:rsidP="009A31B7">
            <w:pPr>
              <w:pStyle w:val="TableParagraph"/>
              <w:spacing w:before="100"/>
              <w:ind w:right="199" w:hanging="20"/>
              <w:rPr>
                <w:sz w:val="24"/>
                <w:lang w:val="ru-RU"/>
              </w:rPr>
            </w:pPr>
            <w:r w:rsidRPr="008E4FBF">
              <w:rPr>
                <w:sz w:val="24"/>
                <w:lang w:val="ru-RU"/>
              </w:rPr>
              <w:t>Документ,</w:t>
            </w:r>
            <w:r w:rsidRPr="008E4FBF">
              <w:rPr>
                <w:spacing w:val="1"/>
                <w:sz w:val="24"/>
                <w:lang w:val="ru-RU"/>
              </w:rPr>
              <w:t xml:space="preserve"> </w:t>
            </w:r>
            <w:proofErr w:type="spellStart"/>
            <w:r w:rsidRPr="008E4FBF">
              <w:rPr>
                <w:sz w:val="24"/>
                <w:lang w:val="ru-RU"/>
              </w:rPr>
              <w:t>що</w:t>
            </w:r>
            <w:proofErr w:type="spellEnd"/>
            <w:r w:rsidRPr="008E4FBF">
              <w:rPr>
                <w:spacing w:val="1"/>
                <w:sz w:val="24"/>
                <w:lang w:val="ru-RU"/>
              </w:rPr>
              <w:t xml:space="preserve"> </w:t>
            </w:r>
            <w:proofErr w:type="spellStart"/>
            <w:r w:rsidRPr="008E4FBF">
              <w:rPr>
                <w:sz w:val="24"/>
                <w:lang w:val="ru-RU"/>
              </w:rPr>
              <w:t>підтверджує</w:t>
            </w:r>
            <w:proofErr w:type="spellEnd"/>
            <w:r w:rsidRPr="008E4FBF">
              <w:rPr>
                <w:spacing w:val="1"/>
                <w:sz w:val="24"/>
                <w:lang w:val="ru-RU"/>
              </w:rPr>
              <w:t xml:space="preserve"> </w:t>
            </w:r>
            <w:proofErr w:type="spellStart"/>
            <w:r w:rsidRPr="008E4FBF">
              <w:rPr>
                <w:sz w:val="24"/>
                <w:lang w:val="ru-RU"/>
              </w:rPr>
              <w:t>проживання</w:t>
            </w:r>
            <w:proofErr w:type="spellEnd"/>
            <w:r w:rsidRPr="008E4FBF">
              <w:rPr>
                <w:spacing w:val="1"/>
                <w:sz w:val="24"/>
                <w:lang w:val="ru-RU"/>
              </w:rPr>
              <w:t xml:space="preserve"> </w:t>
            </w:r>
            <w:proofErr w:type="spellStart"/>
            <w:r w:rsidRPr="008E4FBF">
              <w:rPr>
                <w:sz w:val="24"/>
                <w:lang w:val="ru-RU"/>
              </w:rPr>
              <w:t>громадянина</w:t>
            </w:r>
            <w:proofErr w:type="spellEnd"/>
            <w:r w:rsidRPr="008E4FBF">
              <w:rPr>
                <w:spacing w:val="1"/>
                <w:sz w:val="24"/>
                <w:lang w:val="ru-RU"/>
              </w:rPr>
              <w:t xml:space="preserve"> </w:t>
            </w:r>
            <w:proofErr w:type="spellStart"/>
            <w:r w:rsidRPr="008E4FBF">
              <w:rPr>
                <w:sz w:val="24"/>
                <w:lang w:val="ru-RU"/>
              </w:rPr>
              <w:t>Російської</w:t>
            </w:r>
            <w:proofErr w:type="spellEnd"/>
            <w:r w:rsidRPr="008E4FBF">
              <w:rPr>
                <w:spacing w:val="1"/>
                <w:sz w:val="24"/>
                <w:lang w:val="ru-RU"/>
              </w:rPr>
              <w:t xml:space="preserve"> </w:t>
            </w:r>
            <w:proofErr w:type="spellStart"/>
            <w:r w:rsidRPr="008E4FBF">
              <w:rPr>
                <w:sz w:val="24"/>
                <w:lang w:val="ru-RU"/>
              </w:rPr>
              <w:t>Федерації</w:t>
            </w:r>
            <w:proofErr w:type="spellEnd"/>
            <w:r w:rsidRPr="008E4FBF">
              <w:rPr>
                <w:sz w:val="24"/>
                <w:lang w:val="ru-RU"/>
              </w:rPr>
              <w:t>,</w:t>
            </w:r>
            <w:r w:rsidRPr="008E4FBF">
              <w:rPr>
                <w:spacing w:val="1"/>
                <w:sz w:val="24"/>
                <w:lang w:val="ru-RU"/>
              </w:rPr>
              <w:t xml:space="preserve"> </w:t>
            </w:r>
            <w:proofErr w:type="spellStart"/>
            <w:r w:rsidRPr="008E4FBF">
              <w:rPr>
                <w:sz w:val="24"/>
                <w:lang w:val="ru-RU"/>
              </w:rPr>
              <w:t>який</w:t>
            </w:r>
            <w:proofErr w:type="spellEnd"/>
            <w:r w:rsidRPr="008E4FBF">
              <w:rPr>
                <w:spacing w:val="1"/>
                <w:sz w:val="24"/>
                <w:lang w:val="ru-RU"/>
              </w:rPr>
              <w:t xml:space="preserve"> </w:t>
            </w:r>
            <w:r w:rsidRPr="008E4FBF">
              <w:rPr>
                <w:sz w:val="24"/>
                <w:lang w:val="ru-RU"/>
              </w:rPr>
              <w:t>є</w:t>
            </w:r>
            <w:r w:rsidRPr="008E4FBF">
              <w:rPr>
                <w:spacing w:val="1"/>
                <w:sz w:val="24"/>
                <w:lang w:val="ru-RU"/>
              </w:rPr>
              <w:t xml:space="preserve"> </w:t>
            </w:r>
            <w:proofErr w:type="spellStart"/>
            <w:r w:rsidRPr="008E4FBF">
              <w:rPr>
                <w:sz w:val="24"/>
                <w:lang w:val="ru-RU"/>
              </w:rPr>
              <w:t>учасником</w:t>
            </w:r>
            <w:proofErr w:type="spellEnd"/>
            <w:r w:rsidRPr="008E4FBF">
              <w:rPr>
                <w:spacing w:val="1"/>
                <w:sz w:val="24"/>
                <w:lang w:val="ru-RU"/>
              </w:rPr>
              <w:t xml:space="preserve"> </w:t>
            </w:r>
            <w:proofErr w:type="spellStart"/>
            <w:r w:rsidRPr="008E4FBF">
              <w:rPr>
                <w:sz w:val="24"/>
                <w:lang w:val="ru-RU"/>
              </w:rPr>
              <w:t>процедури</w:t>
            </w:r>
            <w:proofErr w:type="spellEnd"/>
            <w:r w:rsidRPr="008E4FBF">
              <w:rPr>
                <w:spacing w:val="1"/>
                <w:sz w:val="24"/>
                <w:lang w:val="ru-RU"/>
              </w:rPr>
              <w:t xml:space="preserve"> </w:t>
            </w:r>
            <w:proofErr w:type="spellStart"/>
            <w:r w:rsidRPr="008E4FBF">
              <w:rPr>
                <w:sz w:val="24"/>
                <w:lang w:val="ru-RU"/>
              </w:rPr>
              <w:t>закупівлі</w:t>
            </w:r>
            <w:proofErr w:type="spellEnd"/>
            <w:r w:rsidRPr="008E4FBF">
              <w:rPr>
                <w:spacing w:val="1"/>
                <w:sz w:val="24"/>
                <w:lang w:val="ru-RU"/>
              </w:rPr>
              <w:t xml:space="preserve"> </w:t>
            </w:r>
            <w:proofErr w:type="spellStart"/>
            <w:r w:rsidRPr="008E4FBF">
              <w:rPr>
                <w:sz w:val="24"/>
                <w:lang w:val="ru-RU"/>
              </w:rPr>
              <w:t>чи</w:t>
            </w:r>
            <w:proofErr w:type="spellEnd"/>
            <w:r w:rsidRPr="008E4FBF">
              <w:rPr>
                <w:spacing w:val="1"/>
                <w:sz w:val="24"/>
                <w:lang w:val="ru-RU"/>
              </w:rPr>
              <w:t xml:space="preserve"> </w:t>
            </w:r>
            <w:proofErr w:type="spellStart"/>
            <w:r w:rsidRPr="008E4FBF">
              <w:rPr>
                <w:sz w:val="24"/>
                <w:lang w:val="ru-RU"/>
              </w:rPr>
              <w:t>кінцевим</w:t>
            </w:r>
            <w:proofErr w:type="spellEnd"/>
            <w:r w:rsidRPr="008E4FBF">
              <w:rPr>
                <w:spacing w:val="1"/>
                <w:sz w:val="24"/>
                <w:lang w:val="ru-RU"/>
              </w:rPr>
              <w:t xml:space="preserve"> </w:t>
            </w:r>
            <w:proofErr w:type="spellStart"/>
            <w:r w:rsidRPr="008E4FBF">
              <w:rPr>
                <w:sz w:val="24"/>
                <w:lang w:val="ru-RU"/>
              </w:rPr>
              <w:t>бенефіціарним</w:t>
            </w:r>
            <w:proofErr w:type="spellEnd"/>
            <w:r w:rsidRPr="008E4FBF">
              <w:rPr>
                <w:spacing w:val="1"/>
                <w:sz w:val="24"/>
                <w:lang w:val="ru-RU"/>
              </w:rPr>
              <w:t xml:space="preserve"> </w:t>
            </w:r>
            <w:proofErr w:type="spellStart"/>
            <w:r w:rsidRPr="008E4FBF">
              <w:rPr>
                <w:sz w:val="24"/>
                <w:lang w:val="ru-RU"/>
              </w:rPr>
              <w:t>власником</w:t>
            </w:r>
            <w:proofErr w:type="spellEnd"/>
            <w:r w:rsidRPr="008E4FBF">
              <w:rPr>
                <w:spacing w:val="1"/>
                <w:sz w:val="24"/>
                <w:lang w:val="ru-RU"/>
              </w:rPr>
              <w:t xml:space="preserve"> </w:t>
            </w:r>
            <w:proofErr w:type="spellStart"/>
            <w:r w:rsidRPr="008E4FBF">
              <w:rPr>
                <w:sz w:val="24"/>
                <w:lang w:val="ru-RU"/>
              </w:rPr>
              <w:t>учасника</w:t>
            </w:r>
            <w:proofErr w:type="spellEnd"/>
            <w:r w:rsidRPr="008E4FBF">
              <w:rPr>
                <w:spacing w:val="1"/>
                <w:sz w:val="24"/>
                <w:lang w:val="ru-RU"/>
              </w:rPr>
              <w:t xml:space="preserve"> </w:t>
            </w:r>
            <w:r w:rsidRPr="008E4FBF">
              <w:rPr>
                <w:sz w:val="24"/>
                <w:lang w:val="ru-RU"/>
              </w:rPr>
              <w:t>–</w:t>
            </w:r>
            <w:r w:rsidRPr="008E4FBF">
              <w:rPr>
                <w:spacing w:val="1"/>
                <w:sz w:val="24"/>
                <w:lang w:val="ru-RU"/>
              </w:rPr>
              <w:t xml:space="preserve"> </w:t>
            </w:r>
            <w:proofErr w:type="spellStart"/>
            <w:r w:rsidRPr="008E4FBF">
              <w:rPr>
                <w:sz w:val="24"/>
                <w:lang w:val="ru-RU"/>
              </w:rPr>
              <w:t>юридичної</w:t>
            </w:r>
            <w:proofErr w:type="spellEnd"/>
            <w:r w:rsidRPr="008E4FBF">
              <w:rPr>
                <w:spacing w:val="39"/>
                <w:sz w:val="24"/>
                <w:lang w:val="ru-RU"/>
              </w:rPr>
              <w:t xml:space="preserve"> </w:t>
            </w:r>
            <w:r w:rsidRPr="008E4FBF">
              <w:rPr>
                <w:sz w:val="24"/>
                <w:lang w:val="ru-RU"/>
              </w:rPr>
              <w:t>особи,</w:t>
            </w:r>
            <w:r w:rsidRPr="008E4FBF">
              <w:rPr>
                <w:spacing w:val="38"/>
                <w:sz w:val="24"/>
                <w:lang w:val="ru-RU"/>
              </w:rPr>
              <w:t xml:space="preserve"> </w:t>
            </w:r>
            <w:r w:rsidRPr="008E4FBF">
              <w:rPr>
                <w:sz w:val="24"/>
                <w:lang w:val="ru-RU"/>
              </w:rPr>
              <w:t>на</w:t>
            </w:r>
            <w:r w:rsidRPr="008E4FBF">
              <w:rPr>
                <w:spacing w:val="37"/>
                <w:sz w:val="24"/>
                <w:lang w:val="ru-RU"/>
              </w:rPr>
              <w:t xml:space="preserve"> </w:t>
            </w:r>
            <w:proofErr w:type="spellStart"/>
            <w:r w:rsidRPr="008E4FBF">
              <w:rPr>
                <w:sz w:val="24"/>
                <w:lang w:val="ru-RU"/>
              </w:rPr>
              <w:t>території</w:t>
            </w:r>
            <w:proofErr w:type="spellEnd"/>
            <w:r w:rsidRPr="008E4FBF">
              <w:rPr>
                <w:spacing w:val="40"/>
                <w:sz w:val="24"/>
                <w:lang w:val="ru-RU"/>
              </w:rPr>
              <w:t xml:space="preserve"> </w:t>
            </w:r>
            <w:proofErr w:type="spellStart"/>
            <w:r w:rsidRPr="008E4FBF">
              <w:rPr>
                <w:sz w:val="24"/>
                <w:lang w:val="ru-RU"/>
              </w:rPr>
              <w:t>України</w:t>
            </w:r>
            <w:proofErr w:type="spellEnd"/>
            <w:r w:rsidRPr="008E4FBF">
              <w:rPr>
                <w:spacing w:val="39"/>
                <w:sz w:val="24"/>
                <w:lang w:val="ru-RU"/>
              </w:rPr>
              <w:t xml:space="preserve"> </w:t>
            </w:r>
            <w:r w:rsidRPr="008E4FBF">
              <w:rPr>
                <w:sz w:val="24"/>
                <w:lang w:val="ru-RU"/>
              </w:rPr>
              <w:t>на</w:t>
            </w:r>
            <w:r w:rsidRPr="008E4FBF">
              <w:rPr>
                <w:spacing w:val="37"/>
                <w:sz w:val="24"/>
                <w:lang w:val="ru-RU"/>
              </w:rPr>
              <w:t xml:space="preserve"> </w:t>
            </w:r>
            <w:proofErr w:type="spellStart"/>
            <w:r w:rsidRPr="008E4FBF">
              <w:rPr>
                <w:sz w:val="24"/>
                <w:lang w:val="ru-RU"/>
              </w:rPr>
              <w:t>законних</w:t>
            </w:r>
            <w:proofErr w:type="spellEnd"/>
            <w:r w:rsidRPr="008E4FBF">
              <w:rPr>
                <w:spacing w:val="38"/>
                <w:sz w:val="24"/>
                <w:lang w:val="ru-RU"/>
              </w:rPr>
              <w:t xml:space="preserve"> </w:t>
            </w:r>
            <w:proofErr w:type="spellStart"/>
            <w:r w:rsidRPr="008E4FBF">
              <w:rPr>
                <w:sz w:val="24"/>
                <w:lang w:val="ru-RU"/>
              </w:rPr>
              <w:t>підставах</w:t>
            </w:r>
            <w:proofErr w:type="spellEnd"/>
            <w:r w:rsidRPr="008E4FBF">
              <w:rPr>
                <w:sz w:val="24"/>
                <w:lang w:val="ru-RU"/>
              </w:rPr>
              <w:t>.</w:t>
            </w:r>
            <w:r w:rsidRPr="008E4FBF">
              <w:rPr>
                <w:spacing w:val="39"/>
                <w:sz w:val="24"/>
                <w:lang w:val="ru-RU"/>
              </w:rPr>
              <w:t xml:space="preserve"> </w:t>
            </w:r>
            <w:r w:rsidRPr="008E4FBF">
              <w:rPr>
                <w:sz w:val="24"/>
                <w:lang w:val="ru-RU"/>
              </w:rPr>
              <w:t>Таким</w:t>
            </w:r>
            <w:r w:rsidRPr="008E4FBF">
              <w:rPr>
                <w:spacing w:val="37"/>
                <w:sz w:val="24"/>
                <w:lang w:val="ru-RU"/>
              </w:rPr>
              <w:t xml:space="preserve"> </w:t>
            </w:r>
            <w:r w:rsidRPr="008E4FBF">
              <w:rPr>
                <w:sz w:val="24"/>
                <w:lang w:val="ru-RU"/>
              </w:rPr>
              <w:t>документом</w:t>
            </w:r>
            <w:r w:rsidRPr="008E4FBF">
              <w:rPr>
                <w:spacing w:val="38"/>
                <w:sz w:val="24"/>
                <w:lang w:val="ru-RU"/>
              </w:rPr>
              <w:t xml:space="preserve"> </w:t>
            </w:r>
            <w:r w:rsidRPr="008E4FBF">
              <w:rPr>
                <w:sz w:val="24"/>
                <w:lang w:val="ru-RU"/>
              </w:rPr>
              <w:t>є</w:t>
            </w:r>
          </w:p>
          <w:p w14:paraId="348AC37B" w14:textId="77777777" w:rsidR="008E4FBF" w:rsidRPr="00C3123E" w:rsidRDefault="008E4FBF" w:rsidP="009A31B7">
            <w:pPr>
              <w:pStyle w:val="TableParagraph"/>
              <w:spacing w:before="99"/>
              <w:ind w:right="204"/>
              <w:rPr>
                <w:sz w:val="24"/>
              </w:rPr>
            </w:pPr>
            <w:proofErr w:type="spellStart"/>
            <w:r w:rsidRPr="008E4FBF">
              <w:rPr>
                <w:sz w:val="24"/>
                <w:lang w:val="ru-RU"/>
              </w:rPr>
              <w:t>посвідка</w:t>
            </w:r>
            <w:proofErr w:type="spellEnd"/>
            <w:r w:rsidRPr="008E4FBF">
              <w:rPr>
                <w:sz w:val="24"/>
                <w:lang w:val="ru-RU"/>
              </w:rPr>
              <w:t xml:space="preserve"> про </w:t>
            </w:r>
            <w:proofErr w:type="spellStart"/>
            <w:r w:rsidRPr="008E4FBF">
              <w:rPr>
                <w:sz w:val="24"/>
                <w:lang w:val="ru-RU"/>
              </w:rPr>
              <w:t>тимчасове</w:t>
            </w:r>
            <w:proofErr w:type="spellEnd"/>
            <w:r w:rsidRPr="008E4FBF">
              <w:rPr>
                <w:sz w:val="24"/>
                <w:lang w:val="ru-RU"/>
              </w:rPr>
              <w:t xml:space="preserve"> </w:t>
            </w:r>
            <w:proofErr w:type="spellStart"/>
            <w:r w:rsidRPr="008E4FBF">
              <w:rPr>
                <w:sz w:val="24"/>
                <w:lang w:val="ru-RU"/>
              </w:rPr>
              <w:t>чи</w:t>
            </w:r>
            <w:proofErr w:type="spellEnd"/>
            <w:r w:rsidRPr="008E4FBF">
              <w:rPr>
                <w:sz w:val="24"/>
                <w:lang w:val="ru-RU"/>
              </w:rPr>
              <w:t xml:space="preserve"> </w:t>
            </w:r>
            <w:proofErr w:type="spellStart"/>
            <w:r w:rsidRPr="008E4FBF">
              <w:rPr>
                <w:sz w:val="24"/>
                <w:lang w:val="ru-RU"/>
              </w:rPr>
              <w:t>постійне</w:t>
            </w:r>
            <w:proofErr w:type="spellEnd"/>
            <w:r w:rsidRPr="008E4FBF">
              <w:rPr>
                <w:sz w:val="24"/>
                <w:lang w:val="ru-RU"/>
              </w:rPr>
              <w:t xml:space="preserve"> </w:t>
            </w:r>
            <w:proofErr w:type="spellStart"/>
            <w:r w:rsidRPr="008E4FBF">
              <w:rPr>
                <w:sz w:val="24"/>
                <w:lang w:val="ru-RU"/>
              </w:rPr>
              <w:t>місце</w:t>
            </w:r>
            <w:proofErr w:type="spellEnd"/>
            <w:r w:rsidRPr="008E4FBF">
              <w:rPr>
                <w:sz w:val="24"/>
                <w:lang w:val="ru-RU"/>
              </w:rPr>
              <w:t xml:space="preserve"> </w:t>
            </w:r>
            <w:proofErr w:type="spellStart"/>
            <w:r w:rsidRPr="008E4FBF">
              <w:rPr>
                <w:sz w:val="24"/>
                <w:lang w:val="ru-RU"/>
              </w:rPr>
              <w:t>проживання</w:t>
            </w:r>
            <w:proofErr w:type="spellEnd"/>
            <w:r w:rsidRPr="008E4FBF">
              <w:rPr>
                <w:sz w:val="24"/>
                <w:lang w:val="ru-RU"/>
              </w:rPr>
              <w:t xml:space="preserve"> на </w:t>
            </w:r>
            <w:proofErr w:type="spellStart"/>
            <w:r w:rsidRPr="008E4FBF">
              <w:rPr>
                <w:sz w:val="24"/>
                <w:lang w:val="ru-RU"/>
              </w:rPr>
              <w:t>території</w:t>
            </w:r>
            <w:proofErr w:type="spellEnd"/>
            <w:r w:rsidRPr="008E4FBF">
              <w:rPr>
                <w:sz w:val="24"/>
                <w:lang w:val="ru-RU"/>
              </w:rPr>
              <w:t xml:space="preserve"> </w:t>
            </w:r>
            <w:proofErr w:type="spellStart"/>
            <w:r w:rsidRPr="008E4FBF">
              <w:rPr>
                <w:sz w:val="24"/>
                <w:lang w:val="ru-RU"/>
              </w:rPr>
              <w:t>України</w:t>
            </w:r>
            <w:proofErr w:type="spellEnd"/>
            <w:r w:rsidRPr="008E4FBF">
              <w:rPr>
                <w:sz w:val="24"/>
                <w:lang w:val="ru-RU"/>
              </w:rPr>
              <w:t xml:space="preserve"> видана у</w:t>
            </w:r>
            <w:r w:rsidRPr="008E4FBF">
              <w:rPr>
                <w:spacing w:val="1"/>
                <w:sz w:val="24"/>
                <w:lang w:val="ru-RU"/>
              </w:rPr>
              <w:t xml:space="preserve"> </w:t>
            </w:r>
            <w:proofErr w:type="spellStart"/>
            <w:r w:rsidRPr="008E4FBF">
              <w:rPr>
                <w:sz w:val="24"/>
                <w:lang w:val="ru-RU"/>
              </w:rPr>
              <w:t>відповідності</w:t>
            </w:r>
            <w:proofErr w:type="spellEnd"/>
            <w:r w:rsidRPr="008E4FBF">
              <w:rPr>
                <w:sz w:val="24"/>
                <w:lang w:val="ru-RU"/>
              </w:rPr>
              <w:t xml:space="preserve"> до Закону </w:t>
            </w:r>
            <w:proofErr w:type="spellStart"/>
            <w:r w:rsidRPr="008E4FBF">
              <w:rPr>
                <w:sz w:val="24"/>
                <w:lang w:val="ru-RU"/>
              </w:rPr>
              <w:t>України</w:t>
            </w:r>
            <w:proofErr w:type="spellEnd"/>
            <w:r w:rsidRPr="008E4FBF">
              <w:rPr>
                <w:sz w:val="24"/>
                <w:lang w:val="ru-RU"/>
              </w:rPr>
              <w:t xml:space="preserve"> «Про </w:t>
            </w:r>
            <w:proofErr w:type="spellStart"/>
            <w:r w:rsidRPr="008E4FBF">
              <w:rPr>
                <w:sz w:val="24"/>
                <w:lang w:val="ru-RU"/>
              </w:rPr>
              <w:t>Єдиний</w:t>
            </w:r>
            <w:proofErr w:type="spellEnd"/>
            <w:r w:rsidRPr="008E4FBF">
              <w:rPr>
                <w:sz w:val="24"/>
                <w:lang w:val="ru-RU"/>
              </w:rPr>
              <w:t xml:space="preserve"> </w:t>
            </w:r>
            <w:proofErr w:type="spellStart"/>
            <w:r w:rsidRPr="008E4FBF">
              <w:rPr>
                <w:sz w:val="24"/>
                <w:lang w:val="ru-RU"/>
              </w:rPr>
              <w:t>державний</w:t>
            </w:r>
            <w:proofErr w:type="spellEnd"/>
            <w:r w:rsidRPr="008E4FBF">
              <w:rPr>
                <w:sz w:val="24"/>
                <w:lang w:val="ru-RU"/>
              </w:rPr>
              <w:t xml:space="preserve"> </w:t>
            </w:r>
            <w:proofErr w:type="spellStart"/>
            <w:r w:rsidRPr="008E4FBF">
              <w:rPr>
                <w:sz w:val="24"/>
                <w:lang w:val="ru-RU"/>
              </w:rPr>
              <w:t>демографічний</w:t>
            </w:r>
            <w:proofErr w:type="spellEnd"/>
            <w:r w:rsidRPr="008E4FBF">
              <w:rPr>
                <w:sz w:val="24"/>
                <w:lang w:val="ru-RU"/>
              </w:rPr>
              <w:t xml:space="preserve"> </w:t>
            </w:r>
            <w:proofErr w:type="spellStart"/>
            <w:r w:rsidRPr="008E4FBF">
              <w:rPr>
                <w:sz w:val="24"/>
                <w:lang w:val="ru-RU"/>
              </w:rPr>
              <w:t>реєстр</w:t>
            </w:r>
            <w:proofErr w:type="spellEnd"/>
            <w:r w:rsidRPr="008E4FBF">
              <w:rPr>
                <w:sz w:val="24"/>
                <w:lang w:val="ru-RU"/>
              </w:rPr>
              <w:t xml:space="preserve"> та</w:t>
            </w:r>
            <w:r w:rsidRPr="008E4FBF">
              <w:rPr>
                <w:spacing w:val="1"/>
                <w:sz w:val="24"/>
                <w:lang w:val="ru-RU"/>
              </w:rPr>
              <w:t xml:space="preserve"> </w:t>
            </w:r>
            <w:proofErr w:type="spellStart"/>
            <w:r w:rsidRPr="008E4FBF">
              <w:rPr>
                <w:sz w:val="24"/>
                <w:lang w:val="ru-RU"/>
              </w:rPr>
              <w:t>документи</w:t>
            </w:r>
            <w:proofErr w:type="spellEnd"/>
            <w:r w:rsidRPr="008E4FBF">
              <w:rPr>
                <w:sz w:val="24"/>
                <w:lang w:val="ru-RU"/>
              </w:rPr>
              <w:t>,</w:t>
            </w:r>
            <w:r w:rsidRPr="008E4FBF">
              <w:rPr>
                <w:spacing w:val="1"/>
                <w:sz w:val="24"/>
                <w:lang w:val="ru-RU"/>
              </w:rPr>
              <w:t xml:space="preserve"> </w:t>
            </w:r>
            <w:proofErr w:type="spellStart"/>
            <w:r w:rsidRPr="008E4FBF">
              <w:rPr>
                <w:sz w:val="24"/>
                <w:lang w:val="ru-RU"/>
              </w:rPr>
              <w:t>що</w:t>
            </w:r>
            <w:proofErr w:type="spellEnd"/>
            <w:r w:rsidRPr="008E4FBF">
              <w:rPr>
                <w:spacing w:val="1"/>
                <w:sz w:val="24"/>
                <w:lang w:val="ru-RU"/>
              </w:rPr>
              <w:t xml:space="preserve"> </w:t>
            </w:r>
            <w:proofErr w:type="spellStart"/>
            <w:r w:rsidRPr="008E4FBF">
              <w:rPr>
                <w:sz w:val="24"/>
                <w:lang w:val="ru-RU"/>
              </w:rPr>
              <w:t>підтверджують</w:t>
            </w:r>
            <w:proofErr w:type="spellEnd"/>
            <w:r w:rsidRPr="008E4FBF">
              <w:rPr>
                <w:spacing w:val="1"/>
                <w:sz w:val="24"/>
                <w:lang w:val="ru-RU"/>
              </w:rPr>
              <w:t xml:space="preserve"> </w:t>
            </w:r>
            <w:proofErr w:type="spellStart"/>
            <w:r w:rsidRPr="008E4FBF">
              <w:rPr>
                <w:sz w:val="24"/>
                <w:lang w:val="ru-RU"/>
              </w:rPr>
              <w:t>громадянство</w:t>
            </w:r>
            <w:proofErr w:type="spellEnd"/>
            <w:r w:rsidRPr="008E4FBF">
              <w:rPr>
                <w:spacing w:val="1"/>
                <w:sz w:val="24"/>
                <w:lang w:val="ru-RU"/>
              </w:rPr>
              <w:t xml:space="preserve"> </w:t>
            </w:r>
            <w:proofErr w:type="spellStart"/>
            <w:r w:rsidRPr="008E4FBF">
              <w:rPr>
                <w:sz w:val="24"/>
                <w:lang w:val="ru-RU"/>
              </w:rPr>
              <w:t>України</w:t>
            </w:r>
            <w:proofErr w:type="spellEnd"/>
            <w:r w:rsidRPr="008E4FBF">
              <w:rPr>
                <w:sz w:val="24"/>
                <w:lang w:val="ru-RU"/>
              </w:rPr>
              <w:t>,</w:t>
            </w:r>
            <w:r w:rsidRPr="008E4FBF">
              <w:rPr>
                <w:spacing w:val="1"/>
                <w:sz w:val="24"/>
                <w:lang w:val="ru-RU"/>
              </w:rPr>
              <w:t xml:space="preserve"> </w:t>
            </w:r>
            <w:proofErr w:type="spellStart"/>
            <w:r w:rsidRPr="008E4FBF">
              <w:rPr>
                <w:sz w:val="24"/>
                <w:lang w:val="ru-RU"/>
              </w:rPr>
              <w:t>посвідчують</w:t>
            </w:r>
            <w:proofErr w:type="spellEnd"/>
            <w:r w:rsidRPr="008E4FBF">
              <w:rPr>
                <w:spacing w:val="1"/>
                <w:sz w:val="24"/>
                <w:lang w:val="ru-RU"/>
              </w:rPr>
              <w:t xml:space="preserve"> </w:t>
            </w:r>
            <w:r w:rsidRPr="008E4FBF">
              <w:rPr>
                <w:sz w:val="24"/>
                <w:lang w:val="ru-RU"/>
              </w:rPr>
              <w:t>особу</w:t>
            </w:r>
            <w:r w:rsidRPr="008E4FBF">
              <w:rPr>
                <w:spacing w:val="1"/>
                <w:sz w:val="24"/>
                <w:lang w:val="ru-RU"/>
              </w:rPr>
              <w:t xml:space="preserve"> </w:t>
            </w:r>
            <w:proofErr w:type="spellStart"/>
            <w:r w:rsidRPr="008E4FBF">
              <w:rPr>
                <w:sz w:val="24"/>
                <w:lang w:val="ru-RU"/>
              </w:rPr>
              <w:t>чи</w:t>
            </w:r>
            <w:proofErr w:type="spellEnd"/>
            <w:r w:rsidRPr="008E4FBF">
              <w:rPr>
                <w:spacing w:val="1"/>
                <w:sz w:val="24"/>
                <w:lang w:val="ru-RU"/>
              </w:rPr>
              <w:t xml:space="preserve"> </w:t>
            </w:r>
            <w:proofErr w:type="spellStart"/>
            <w:r w:rsidRPr="008E4FBF">
              <w:rPr>
                <w:sz w:val="24"/>
                <w:lang w:val="ru-RU"/>
              </w:rPr>
              <w:t>її</w:t>
            </w:r>
            <w:proofErr w:type="spellEnd"/>
            <w:r w:rsidRPr="008E4FBF">
              <w:rPr>
                <w:spacing w:val="1"/>
                <w:sz w:val="24"/>
                <w:lang w:val="ru-RU"/>
              </w:rPr>
              <w:t xml:space="preserve"> </w:t>
            </w:r>
            <w:proofErr w:type="spellStart"/>
            <w:r w:rsidRPr="008E4FBF">
              <w:rPr>
                <w:sz w:val="24"/>
                <w:lang w:val="ru-RU"/>
              </w:rPr>
              <w:t>спеціальний</w:t>
            </w:r>
            <w:proofErr w:type="spellEnd"/>
            <w:r w:rsidRPr="008E4FBF">
              <w:rPr>
                <w:spacing w:val="-1"/>
                <w:sz w:val="24"/>
                <w:lang w:val="ru-RU"/>
              </w:rPr>
              <w:t xml:space="preserve"> </w:t>
            </w:r>
            <w:r w:rsidRPr="008E4FBF">
              <w:rPr>
                <w:sz w:val="24"/>
                <w:lang w:val="ru-RU"/>
              </w:rPr>
              <w:t xml:space="preserve">статус». </w:t>
            </w:r>
            <w:proofErr w:type="spellStart"/>
            <w:r w:rsidRPr="00C3123E">
              <w:rPr>
                <w:sz w:val="24"/>
              </w:rPr>
              <w:t>Такий</w:t>
            </w:r>
            <w:proofErr w:type="spellEnd"/>
            <w:r w:rsidRPr="00C3123E">
              <w:rPr>
                <w:sz w:val="24"/>
              </w:rPr>
              <w:t xml:space="preserve"> </w:t>
            </w:r>
            <w:proofErr w:type="spellStart"/>
            <w:r w:rsidRPr="00C3123E">
              <w:rPr>
                <w:sz w:val="24"/>
              </w:rPr>
              <w:t>документ</w:t>
            </w:r>
            <w:proofErr w:type="spellEnd"/>
            <w:r w:rsidRPr="00C3123E">
              <w:rPr>
                <w:sz w:val="24"/>
              </w:rPr>
              <w:t xml:space="preserve"> </w:t>
            </w:r>
            <w:proofErr w:type="spellStart"/>
            <w:r w:rsidRPr="00C3123E">
              <w:rPr>
                <w:sz w:val="24"/>
              </w:rPr>
              <w:t>надається</w:t>
            </w:r>
            <w:proofErr w:type="spellEnd"/>
            <w:r w:rsidRPr="00C3123E">
              <w:rPr>
                <w:sz w:val="24"/>
              </w:rPr>
              <w:t>:</w:t>
            </w:r>
          </w:p>
          <w:p w14:paraId="4A7A0752" w14:textId="77777777" w:rsidR="008E4FBF" w:rsidRPr="008E4FBF" w:rsidRDefault="008E4FBF" w:rsidP="006C094F">
            <w:pPr>
              <w:pStyle w:val="TableParagraph"/>
              <w:numPr>
                <w:ilvl w:val="0"/>
                <w:numId w:val="9"/>
              </w:numPr>
              <w:tabs>
                <w:tab w:val="left" w:pos="821"/>
              </w:tabs>
              <w:autoSpaceDE w:val="0"/>
              <w:autoSpaceDN w:val="0"/>
              <w:spacing w:before="1"/>
              <w:ind w:hanging="361"/>
              <w:rPr>
                <w:sz w:val="24"/>
                <w:lang w:val="ru-RU"/>
              </w:rPr>
            </w:pPr>
            <w:proofErr w:type="spellStart"/>
            <w:r w:rsidRPr="008E4FBF">
              <w:rPr>
                <w:sz w:val="24"/>
                <w:lang w:val="ru-RU"/>
              </w:rPr>
              <w:t>Учасником</w:t>
            </w:r>
            <w:proofErr w:type="spellEnd"/>
            <w:r w:rsidRPr="008E4FBF">
              <w:rPr>
                <w:spacing w:val="-2"/>
                <w:sz w:val="24"/>
                <w:lang w:val="ru-RU"/>
              </w:rPr>
              <w:t xml:space="preserve"> </w:t>
            </w:r>
            <w:r w:rsidRPr="008E4FBF">
              <w:rPr>
                <w:sz w:val="24"/>
                <w:lang w:val="ru-RU"/>
              </w:rPr>
              <w:t>–</w:t>
            </w:r>
            <w:r w:rsidRPr="008E4FBF">
              <w:rPr>
                <w:spacing w:val="-2"/>
                <w:sz w:val="24"/>
                <w:lang w:val="ru-RU"/>
              </w:rPr>
              <w:t xml:space="preserve"> </w:t>
            </w:r>
            <w:proofErr w:type="spellStart"/>
            <w:r w:rsidRPr="008E4FBF">
              <w:rPr>
                <w:sz w:val="24"/>
                <w:lang w:val="ru-RU"/>
              </w:rPr>
              <w:t>фізичною</w:t>
            </w:r>
            <w:proofErr w:type="spellEnd"/>
            <w:r w:rsidRPr="008E4FBF">
              <w:rPr>
                <w:spacing w:val="-4"/>
                <w:sz w:val="24"/>
                <w:lang w:val="ru-RU"/>
              </w:rPr>
              <w:t xml:space="preserve"> </w:t>
            </w:r>
            <w:r w:rsidRPr="008E4FBF">
              <w:rPr>
                <w:sz w:val="24"/>
                <w:lang w:val="ru-RU"/>
              </w:rPr>
              <w:t>особою,</w:t>
            </w:r>
            <w:r w:rsidRPr="008E4FBF">
              <w:rPr>
                <w:spacing w:val="-2"/>
                <w:sz w:val="24"/>
                <w:lang w:val="ru-RU"/>
              </w:rPr>
              <w:t xml:space="preserve"> </w:t>
            </w:r>
            <w:r w:rsidRPr="008E4FBF">
              <w:rPr>
                <w:sz w:val="24"/>
                <w:lang w:val="ru-RU"/>
              </w:rPr>
              <w:t>яка</w:t>
            </w:r>
            <w:r w:rsidRPr="008E4FBF">
              <w:rPr>
                <w:spacing w:val="-3"/>
                <w:sz w:val="24"/>
                <w:lang w:val="ru-RU"/>
              </w:rPr>
              <w:t xml:space="preserve"> </w:t>
            </w:r>
            <w:r w:rsidRPr="008E4FBF">
              <w:rPr>
                <w:sz w:val="24"/>
                <w:lang w:val="ru-RU"/>
              </w:rPr>
              <w:t>є</w:t>
            </w:r>
            <w:r w:rsidRPr="008E4FBF">
              <w:rPr>
                <w:spacing w:val="-3"/>
                <w:sz w:val="24"/>
                <w:lang w:val="ru-RU"/>
              </w:rPr>
              <w:t xml:space="preserve"> </w:t>
            </w:r>
            <w:proofErr w:type="spellStart"/>
            <w:r w:rsidRPr="008E4FBF">
              <w:rPr>
                <w:sz w:val="24"/>
                <w:lang w:val="ru-RU"/>
              </w:rPr>
              <w:t>громадянином</w:t>
            </w:r>
            <w:proofErr w:type="spellEnd"/>
            <w:r w:rsidRPr="008E4FBF">
              <w:rPr>
                <w:spacing w:val="-3"/>
                <w:sz w:val="24"/>
                <w:lang w:val="ru-RU"/>
              </w:rPr>
              <w:t xml:space="preserve"> </w:t>
            </w:r>
            <w:proofErr w:type="spellStart"/>
            <w:r w:rsidRPr="008E4FBF">
              <w:rPr>
                <w:sz w:val="24"/>
                <w:lang w:val="ru-RU"/>
              </w:rPr>
              <w:t>Російської</w:t>
            </w:r>
            <w:proofErr w:type="spellEnd"/>
            <w:r w:rsidRPr="008E4FBF">
              <w:rPr>
                <w:spacing w:val="-2"/>
                <w:sz w:val="24"/>
                <w:lang w:val="ru-RU"/>
              </w:rPr>
              <w:t xml:space="preserve"> </w:t>
            </w:r>
            <w:proofErr w:type="spellStart"/>
            <w:r w:rsidRPr="008E4FBF">
              <w:rPr>
                <w:sz w:val="24"/>
                <w:lang w:val="ru-RU"/>
              </w:rPr>
              <w:t>Федерації</w:t>
            </w:r>
            <w:proofErr w:type="spellEnd"/>
            <w:r w:rsidRPr="008E4FBF">
              <w:rPr>
                <w:sz w:val="24"/>
                <w:lang w:val="ru-RU"/>
              </w:rPr>
              <w:t>;</w:t>
            </w:r>
          </w:p>
          <w:p w14:paraId="4677B320" w14:textId="77777777" w:rsidR="008E4FBF" w:rsidRPr="008E4FBF" w:rsidRDefault="008E4FBF" w:rsidP="006C094F">
            <w:pPr>
              <w:pStyle w:val="TableParagraph"/>
              <w:numPr>
                <w:ilvl w:val="0"/>
                <w:numId w:val="9"/>
              </w:numPr>
              <w:tabs>
                <w:tab w:val="left" w:pos="821"/>
              </w:tabs>
              <w:autoSpaceDE w:val="0"/>
              <w:autoSpaceDN w:val="0"/>
              <w:ind w:right="84"/>
              <w:rPr>
                <w:sz w:val="24"/>
                <w:lang w:val="ru-RU"/>
              </w:rPr>
            </w:pPr>
            <w:proofErr w:type="spellStart"/>
            <w:r w:rsidRPr="008E4FBF">
              <w:rPr>
                <w:sz w:val="24"/>
                <w:lang w:val="ru-RU"/>
              </w:rPr>
              <w:t>Учасником</w:t>
            </w:r>
            <w:proofErr w:type="spellEnd"/>
            <w:r w:rsidRPr="008E4FBF">
              <w:rPr>
                <w:spacing w:val="1"/>
                <w:sz w:val="24"/>
                <w:lang w:val="ru-RU"/>
              </w:rPr>
              <w:t xml:space="preserve"> </w:t>
            </w:r>
            <w:r w:rsidRPr="008E4FBF">
              <w:rPr>
                <w:sz w:val="24"/>
                <w:lang w:val="ru-RU"/>
              </w:rPr>
              <w:t>–</w:t>
            </w:r>
            <w:r w:rsidRPr="008E4FBF">
              <w:rPr>
                <w:spacing w:val="1"/>
                <w:sz w:val="24"/>
                <w:lang w:val="ru-RU"/>
              </w:rPr>
              <w:t xml:space="preserve"> </w:t>
            </w:r>
            <w:proofErr w:type="spellStart"/>
            <w:r w:rsidRPr="008E4FBF">
              <w:rPr>
                <w:sz w:val="24"/>
                <w:lang w:val="ru-RU"/>
              </w:rPr>
              <w:t>юридичною</w:t>
            </w:r>
            <w:proofErr w:type="spellEnd"/>
            <w:r w:rsidRPr="008E4FBF">
              <w:rPr>
                <w:spacing w:val="1"/>
                <w:sz w:val="24"/>
                <w:lang w:val="ru-RU"/>
              </w:rPr>
              <w:t xml:space="preserve"> </w:t>
            </w:r>
            <w:r w:rsidRPr="008E4FBF">
              <w:rPr>
                <w:sz w:val="24"/>
                <w:lang w:val="ru-RU"/>
              </w:rPr>
              <w:t>особою,</w:t>
            </w:r>
            <w:r w:rsidRPr="008E4FBF">
              <w:rPr>
                <w:spacing w:val="1"/>
                <w:sz w:val="24"/>
                <w:lang w:val="ru-RU"/>
              </w:rPr>
              <w:t xml:space="preserve"> </w:t>
            </w:r>
            <w:proofErr w:type="spellStart"/>
            <w:r w:rsidRPr="008E4FBF">
              <w:rPr>
                <w:sz w:val="24"/>
                <w:lang w:val="ru-RU"/>
              </w:rPr>
              <w:t>кінцевим</w:t>
            </w:r>
            <w:proofErr w:type="spellEnd"/>
            <w:r w:rsidRPr="008E4FBF">
              <w:rPr>
                <w:spacing w:val="1"/>
                <w:sz w:val="24"/>
                <w:lang w:val="ru-RU"/>
              </w:rPr>
              <w:t xml:space="preserve"> </w:t>
            </w:r>
            <w:proofErr w:type="spellStart"/>
            <w:r w:rsidRPr="008E4FBF">
              <w:rPr>
                <w:sz w:val="24"/>
                <w:lang w:val="ru-RU"/>
              </w:rPr>
              <w:t>бенефіціарним</w:t>
            </w:r>
            <w:proofErr w:type="spellEnd"/>
            <w:r w:rsidRPr="008E4FBF">
              <w:rPr>
                <w:spacing w:val="1"/>
                <w:sz w:val="24"/>
                <w:lang w:val="ru-RU"/>
              </w:rPr>
              <w:t xml:space="preserve"> </w:t>
            </w:r>
            <w:proofErr w:type="spellStart"/>
            <w:r w:rsidRPr="008E4FBF">
              <w:rPr>
                <w:sz w:val="24"/>
                <w:lang w:val="ru-RU"/>
              </w:rPr>
              <w:t>власником</w:t>
            </w:r>
            <w:proofErr w:type="spellEnd"/>
            <w:r w:rsidRPr="008E4FBF">
              <w:rPr>
                <w:spacing w:val="1"/>
                <w:sz w:val="24"/>
                <w:lang w:val="ru-RU"/>
              </w:rPr>
              <w:t xml:space="preserve"> </w:t>
            </w:r>
            <w:proofErr w:type="spellStart"/>
            <w:r w:rsidRPr="008E4FBF">
              <w:rPr>
                <w:sz w:val="24"/>
                <w:lang w:val="ru-RU"/>
              </w:rPr>
              <w:t>якої</w:t>
            </w:r>
            <w:proofErr w:type="spellEnd"/>
            <w:r w:rsidRPr="008E4FBF">
              <w:rPr>
                <w:spacing w:val="1"/>
                <w:sz w:val="24"/>
                <w:lang w:val="ru-RU"/>
              </w:rPr>
              <w:t xml:space="preserve"> </w:t>
            </w:r>
            <w:r w:rsidRPr="008E4FBF">
              <w:rPr>
                <w:sz w:val="24"/>
                <w:lang w:val="ru-RU"/>
              </w:rPr>
              <w:t>є</w:t>
            </w:r>
            <w:r w:rsidRPr="008E4FBF">
              <w:rPr>
                <w:spacing w:val="-57"/>
                <w:sz w:val="24"/>
                <w:lang w:val="ru-RU"/>
              </w:rPr>
              <w:t xml:space="preserve"> </w:t>
            </w:r>
            <w:proofErr w:type="spellStart"/>
            <w:r w:rsidRPr="008E4FBF">
              <w:rPr>
                <w:sz w:val="24"/>
                <w:lang w:val="ru-RU"/>
              </w:rPr>
              <w:t>громадянин</w:t>
            </w:r>
            <w:proofErr w:type="spellEnd"/>
            <w:r w:rsidRPr="008E4FBF">
              <w:rPr>
                <w:spacing w:val="-1"/>
                <w:sz w:val="24"/>
                <w:lang w:val="ru-RU"/>
              </w:rPr>
              <w:t xml:space="preserve"> </w:t>
            </w:r>
            <w:proofErr w:type="spellStart"/>
            <w:r w:rsidRPr="008E4FBF">
              <w:rPr>
                <w:sz w:val="24"/>
                <w:lang w:val="ru-RU"/>
              </w:rPr>
              <w:t>Російської</w:t>
            </w:r>
            <w:proofErr w:type="spellEnd"/>
            <w:r w:rsidRPr="008E4FBF">
              <w:rPr>
                <w:spacing w:val="-2"/>
                <w:sz w:val="24"/>
                <w:lang w:val="ru-RU"/>
              </w:rPr>
              <w:t xml:space="preserve"> </w:t>
            </w:r>
            <w:proofErr w:type="spellStart"/>
            <w:r w:rsidRPr="008E4FBF">
              <w:rPr>
                <w:sz w:val="24"/>
                <w:lang w:val="ru-RU"/>
              </w:rPr>
              <w:t>Федерації</w:t>
            </w:r>
            <w:proofErr w:type="spellEnd"/>
            <w:r w:rsidRPr="008E4FBF">
              <w:rPr>
                <w:sz w:val="24"/>
                <w:lang w:val="ru-RU"/>
              </w:rPr>
              <w:t>.</w:t>
            </w:r>
          </w:p>
        </w:tc>
      </w:tr>
      <w:tr w:rsidR="008E4FBF" w:rsidRPr="00C3123E" w14:paraId="48728E5E" w14:textId="77777777" w:rsidTr="009A31B7">
        <w:trPr>
          <w:trHeight w:val="5443"/>
        </w:trPr>
        <w:tc>
          <w:tcPr>
            <w:tcW w:w="564" w:type="dxa"/>
          </w:tcPr>
          <w:p w14:paraId="4D5957B9" w14:textId="77777777" w:rsidR="008E4FBF" w:rsidRPr="00C3123E" w:rsidRDefault="008E4FBF" w:rsidP="009A31B7">
            <w:pPr>
              <w:pStyle w:val="TableParagraph"/>
              <w:spacing w:before="99"/>
              <w:ind w:left="16"/>
              <w:jc w:val="center"/>
              <w:rPr>
                <w:b/>
                <w:sz w:val="24"/>
              </w:rPr>
            </w:pPr>
            <w:r w:rsidRPr="00C3123E">
              <w:rPr>
                <w:b/>
                <w:sz w:val="24"/>
              </w:rPr>
              <w:lastRenderedPageBreak/>
              <w:t>7</w:t>
            </w:r>
          </w:p>
        </w:tc>
        <w:tc>
          <w:tcPr>
            <w:tcW w:w="9326" w:type="dxa"/>
          </w:tcPr>
          <w:p w14:paraId="778738FC" w14:textId="77777777" w:rsidR="008E4FBF" w:rsidRPr="00C3123E" w:rsidRDefault="008E4FBF" w:rsidP="009A31B7">
            <w:pPr>
              <w:pStyle w:val="TableParagraph"/>
              <w:spacing w:before="99"/>
              <w:ind w:right="78"/>
              <w:rPr>
                <w:sz w:val="24"/>
              </w:rPr>
            </w:pPr>
            <w:bookmarkStart w:id="28" w:name="_Hlk150173332"/>
            <w:proofErr w:type="spellStart"/>
            <w:r w:rsidRPr="00C3123E">
              <w:rPr>
                <w:sz w:val="24"/>
              </w:rPr>
              <w:t>Учасник</w:t>
            </w:r>
            <w:proofErr w:type="spellEnd"/>
            <w:r w:rsidRPr="00C3123E">
              <w:rPr>
                <w:sz w:val="24"/>
              </w:rPr>
              <w:t xml:space="preserve"> у </w:t>
            </w:r>
            <w:proofErr w:type="spellStart"/>
            <w:r w:rsidRPr="00C3123E">
              <w:rPr>
                <w:sz w:val="24"/>
              </w:rPr>
              <w:t>складі</w:t>
            </w:r>
            <w:proofErr w:type="spellEnd"/>
            <w:r w:rsidRPr="00C3123E">
              <w:rPr>
                <w:sz w:val="24"/>
              </w:rPr>
              <w:t xml:space="preserve"> </w:t>
            </w:r>
            <w:proofErr w:type="spellStart"/>
            <w:r w:rsidRPr="00C3123E">
              <w:rPr>
                <w:sz w:val="24"/>
              </w:rPr>
              <w:t>тендерної</w:t>
            </w:r>
            <w:proofErr w:type="spellEnd"/>
            <w:r w:rsidRPr="00C3123E">
              <w:rPr>
                <w:sz w:val="24"/>
              </w:rPr>
              <w:t xml:space="preserve"> </w:t>
            </w:r>
            <w:proofErr w:type="spellStart"/>
            <w:r w:rsidRPr="00C3123E">
              <w:rPr>
                <w:sz w:val="24"/>
              </w:rPr>
              <w:t>пропозиції</w:t>
            </w:r>
            <w:proofErr w:type="spellEnd"/>
            <w:r w:rsidRPr="00C3123E">
              <w:rPr>
                <w:sz w:val="24"/>
              </w:rPr>
              <w:t xml:space="preserve"> </w:t>
            </w:r>
            <w:proofErr w:type="spellStart"/>
            <w:r w:rsidRPr="00C3123E">
              <w:rPr>
                <w:sz w:val="24"/>
              </w:rPr>
              <w:t>має</w:t>
            </w:r>
            <w:proofErr w:type="spellEnd"/>
            <w:r w:rsidRPr="00C3123E">
              <w:rPr>
                <w:sz w:val="24"/>
              </w:rPr>
              <w:t xml:space="preserve"> </w:t>
            </w:r>
            <w:proofErr w:type="spellStart"/>
            <w:r w:rsidRPr="00C3123E">
              <w:rPr>
                <w:sz w:val="24"/>
              </w:rPr>
              <w:t>надати</w:t>
            </w:r>
            <w:proofErr w:type="spellEnd"/>
            <w:r w:rsidRPr="00C3123E">
              <w:rPr>
                <w:sz w:val="24"/>
              </w:rPr>
              <w:t xml:space="preserve"> </w:t>
            </w:r>
            <w:proofErr w:type="spellStart"/>
            <w:r w:rsidRPr="00C3123E">
              <w:rPr>
                <w:sz w:val="24"/>
              </w:rPr>
              <w:t>довідку</w:t>
            </w:r>
            <w:proofErr w:type="spellEnd"/>
            <w:r w:rsidRPr="00C3123E">
              <w:rPr>
                <w:sz w:val="24"/>
              </w:rPr>
              <w:t xml:space="preserve"> в </w:t>
            </w:r>
            <w:proofErr w:type="spellStart"/>
            <w:r w:rsidRPr="00C3123E">
              <w:rPr>
                <w:sz w:val="24"/>
              </w:rPr>
              <w:t>довільній</w:t>
            </w:r>
            <w:proofErr w:type="spellEnd"/>
            <w:r w:rsidRPr="00C3123E">
              <w:rPr>
                <w:sz w:val="24"/>
              </w:rPr>
              <w:t xml:space="preserve"> </w:t>
            </w:r>
            <w:proofErr w:type="spellStart"/>
            <w:r w:rsidRPr="00C3123E">
              <w:rPr>
                <w:sz w:val="24"/>
              </w:rPr>
              <w:t>формі</w:t>
            </w:r>
            <w:proofErr w:type="spellEnd"/>
            <w:r w:rsidRPr="00C3123E">
              <w:rPr>
                <w:sz w:val="24"/>
              </w:rPr>
              <w:t xml:space="preserve"> </w:t>
            </w:r>
            <w:proofErr w:type="spellStart"/>
            <w:r w:rsidRPr="00C3123E">
              <w:rPr>
                <w:sz w:val="24"/>
              </w:rPr>
              <w:t>про</w:t>
            </w:r>
            <w:proofErr w:type="spellEnd"/>
            <w:r w:rsidRPr="00C3123E">
              <w:rPr>
                <w:sz w:val="24"/>
              </w:rPr>
              <w:t xml:space="preserve"> </w:t>
            </w:r>
            <w:proofErr w:type="spellStart"/>
            <w:r w:rsidRPr="00C3123E">
              <w:rPr>
                <w:sz w:val="24"/>
              </w:rPr>
              <w:t>те</w:t>
            </w:r>
            <w:proofErr w:type="spellEnd"/>
            <w:r w:rsidRPr="00C3123E">
              <w:rPr>
                <w:sz w:val="24"/>
              </w:rPr>
              <w:t xml:space="preserve">, </w:t>
            </w:r>
            <w:proofErr w:type="spellStart"/>
            <w:r w:rsidRPr="00C3123E">
              <w:rPr>
                <w:sz w:val="24"/>
              </w:rPr>
              <w:t>що</w:t>
            </w:r>
            <w:proofErr w:type="spellEnd"/>
            <w:r w:rsidRPr="00C3123E">
              <w:rPr>
                <w:spacing w:val="1"/>
                <w:sz w:val="24"/>
              </w:rPr>
              <w:t xml:space="preserve"> </w:t>
            </w:r>
            <w:proofErr w:type="spellStart"/>
            <w:r w:rsidRPr="00C3123E">
              <w:rPr>
                <w:sz w:val="24"/>
              </w:rPr>
              <w:t>він</w:t>
            </w:r>
            <w:proofErr w:type="spellEnd"/>
            <w:r w:rsidRPr="00C3123E">
              <w:rPr>
                <w:spacing w:val="7"/>
                <w:sz w:val="24"/>
              </w:rPr>
              <w:t xml:space="preserve"> </w:t>
            </w:r>
            <w:proofErr w:type="spellStart"/>
            <w:r w:rsidRPr="00C3123E">
              <w:rPr>
                <w:sz w:val="24"/>
              </w:rPr>
              <w:t>не</w:t>
            </w:r>
            <w:proofErr w:type="spellEnd"/>
            <w:r w:rsidRPr="00C3123E">
              <w:rPr>
                <w:spacing w:val="6"/>
                <w:sz w:val="24"/>
              </w:rPr>
              <w:t xml:space="preserve"> </w:t>
            </w:r>
            <w:proofErr w:type="spellStart"/>
            <w:r w:rsidRPr="00C3123E">
              <w:rPr>
                <w:sz w:val="24"/>
              </w:rPr>
              <w:t>здійснює</w:t>
            </w:r>
            <w:proofErr w:type="spellEnd"/>
            <w:r w:rsidRPr="00C3123E">
              <w:rPr>
                <w:spacing w:val="7"/>
                <w:sz w:val="24"/>
              </w:rPr>
              <w:t xml:space="preserve"> </w:t>
            </w:r>
            <w:proofErr w:type="spellStart"/>
            <w:r w:rsidRPr="00C3123E">
              <w:rPr>
                <w:sz w:val="24"/>
              </w:rPr>
              <w:t>господарську</w:t>
            </w:r>
            <w:proofErr w:type="spellEnd"/>
            <w:r w:rsidRPr="00C3123E">
              <w:rPr>
                <w:spacing w:val="7"/>
                <w:sz w:val="24"/>
              </w:rPr>
              <w:t xml:space="preserve"> </w:t>
            </w:r>
            <w:proofErr w:type="spellStart"/>
            <w:r w:rsidRPr="00C3123E">
              <w:rPr>
                <w:sz w:val="24"/>
              </w:rPr>
              <w:t>діяльність</w:t>
            </w:r>
            <w:proofErr w:type="spellEnd"/>
            <w:r w:rsidRPr="00C3123E">
              <w:rPr>
                <w:spacing w:val="8"/>
                <w:sz w:val="24"/>
              </w:rPr>
              <w:t xml:space="preserve"> </w:t>
            </w:r>
            <w:proofErr w:type="spellStart"/>
            <w:r w:rsidRPr="00C3123E">
              <w:rPr>
                <w:sz w:val="24"/>
              </w:rPr>
              <w:t>або</w:t>
            </w:r>
            <w:proofErr w:type="spellEnd"/>
            <w:r w:rsidRPr="00C3123E">
              <w:rPr>
                <w:spacing w:val="6"/>
                <w:sz w:val="24"/>
              </w:rPr>
              <w:t xml:space="preserve"> </w:t>
            </w:r>
            <w:proofErr w:type="spellStart"/>
            <w:r w:rsidRPr="00C3123E">
              <w:rPr>
                <w:sz w:val="24"/>
              </w:rPr>
              <w:t>його</w:t>
            </w:r>
            <w:proofErr w:type="spellEnd"/>
            <w:r w:rsidRPr="00C3123E">
              <w:rPr>
                <w:spacing w:val="7"/>
                <w:sz w:val="24"/>
              </w:rPr>
              <w:t xml:space="preserve"> </w:t>
            </w:r>
            <w:proofErr w:type="spellStart"/>
            <w:r w:rsidRPr="00C3123E">
              <w:rPr>
                <w:sz w:val="24"/>
              </w:rPr>
              <w:t>місцезнаходження</w:t>
            </w:r>
            <w:proofErr w:type="spellEnd"/>
            <w:r w:rsidRPr="00C3123E">
              <w:rPr>
                <w:spacing w:val="7"/>
                <w:sz w:val="24"/>
              </w:rPr>
              <w:t xml:space="preserve"> </w:t>
            </w:r>
            <w:r w:rsidRPr="00C3123E">
              <w:rPr>
                <w:sz w:val="24"/>
              </w:rPr>
              <w:t>(</w:t>
            </w:r>
            <w:proofErr w:type="spellStart"/>
            <w:r w:rsidRPr="00C3123E">
              <w:rPr>
                <w:sz w:val="24"/>
              </w:rPr>
              <w:t>місце</w:t>
            </w:r>
            <w:proofErr w:type="spellEnd"/>
            <w:r w:rsidRPr="00C3123E">
              <w:rPr>
                <w:spacing w:val="6"/>
                <w:sz w:val="24"/>
              </w:rPr>
              <w:t xml:space="preserve"> </w:t>
            </w:r>
            <w:proofErr w:type="spellStart"/>
            <w:r w:rsidRPr="00C3123E">
              <w:rPr>
                <w:sz w:val="24"/>
              </w:rPr>
              <w:t>проживання</w:t>
            </w:r>
            <w:proofErr w:type="spellEnd"/>
          </w:p>
          <w:p w14:paraId="19A20127" w14:textId="77777777" w:rsidR="008E4FBF" w:rsidRPr="008E4FBF" w:rsidRDefault="008E4FBF" w:rsidP="009A31B7">
            <w:pPr>
              <w:pStyle w:val="TableParagraph"/>
              <w:ind w:right="78"/>
              <w:rPr>
                <w:sz w:val="24"/>
                <w:lang w:val="ru-RU"/>
              </w:rPr>
            </w:pPr>
            <w:r w:rsidRPr="008E4FBF">
              <w:rPr>
                <w:sz w:val="24"/>
                <w:lang w:val="ru-RU"/>
              </w:rPr>
              <w:t xml:space="preserve">– для </w:t>
            </w:r>
            <w:proofErr w:type="spellStart"/>
            <w:r w:rsidRPr="008E4FBF">
              <w:rPr>
                <w:sz w:val="24"/>
                <w:lang w:val="ru-RU"/>
              </w:rPr>
              <w:t>фізичних</w:t>
            </w:r>
            <w:proofErr w:type="spellEnd"/>
            <w:r w:rsidRPr="008E4FBF">
              <w:rPr>
                <w:sz w:val="24"/>
                <w:lang w:val="ru-RU"/>
              </w:rPr>
              <w:t xml:space="preserve"> </w:t>
            </w:r>
            <w:proofErr w:type="spellStart"/>
            <w:r w:rsidRPr="008E4FBF">
              <w:rPr>
                <w:sz w:val="24"/>
                <w:lang w:val="ru-RU"/>
              </w:rPr>
              <w:t>осіб-підприємців</w:t>
            </w:r>
            <w:proofErr w:type="spellEnd"/>
            <w:r w:rsidRPr="008E4FBF">
              <w:rPr>
                <w:sz w:val="24"/>
                <w:lang w:val="ru-RU"/>
              </w:rPr>
              <w:t xml:space="preserve">) не </w:t>
            </w:r>
            <w:proofErr w:type="spellStart"/>
            <w:r w:rsidRPr="008E4FBF">
              <w:rPr>
                <w:sz w:val="24"/>
                <w:lang w:val="ru-RU"/>
              </w:rPr>
              <w:t>знаходиться</w:t>
            </w:r>
            <w:proofErr w:type="spellEnd"/>
            <w:r w:rsidRPr="008E4FBF">
              <w:rPr>
                <w:sz w:val="24"/>
                <w:lang w:val="ru-RU"/>
              </w:rPr>
              <w:t xml:space="preserve"> на </w:t>
            </w:r>
            <w:proofErr w:type="spellStart"/>
            <w:r w:rsidRPr="008E4FBF">
              <w:rPr>
                <w:sz w:val="24"/>
                <w:lang w:val="ru-RU"/>
              </w:rPr>
              <w:t>тимчасово</w:t>
            </w:r>
            <w:proofErr w:type="spellEnd"/>
            <w:r w:rsidRPr="008E4FBF">
              <w:rPr>
                <w:sz w:val="24"/>
                <w:lang w:val="ru-RU"/>
              </w:rPr>
              <w:t xml:space="preserve"> </w:t>
            </w:r>
            <w:proofErr w:type="spellStart"/>
            <w:r w:rsidRPr="008E4FBF">
              <w:rPr>
                <w:sz w:val="24"/>
                <w:lang w:val="ru-RU"/>
              </w:rPr>
              <w:t>окупованій</w:t>
            </w:r>
            <w:proofErr w:type="spellEnd"/>
            <w:r w:rsidRPr="008E4FBF">
              <w:rPr>
                <w:sz w:val="24"/>
                <w:lang w:val="ru-RU"/>
              </w:rPr>
              <w:t xml:space="preserve"> </w:t>
            </w:r>
            <w:proofErr w:type="spellStart"/>
            <w:r w:rsidRPr="008E4FBF">
              <w:rPr>
                <w:sz w:val="24"/>
                <w:lang w:val="ru-RU"/>
              </w:rPr>
              <w:t>території</w:t>
            </w:r>
            <w:bookmarkEnd w:id="28"/>
            <w:proofErr w:type="spellEnd"/>
            <w:r w:rsidRPr="008E4FBF">
              <w:rPr>
                <w:sz w:val="24"/>
                <w:lang w:val="ru-RU"/>
              </w:rPr>
              <w:t>. У</w:t>
            </w:r>
            <w:r w:rsidRPr="008E4FBF">
              <w:rPr>
                <w:spacing w:val="1"/>
                <w:sz w:val="24"/>
                <w:lang w:val="ru-RU"/>
              </w:rPr>
              <w:t xml:space="preserve"> </w:t>
            </w:r>
            <w:proofErr w:type="spellStart"/>
            <w:r w:rsidRPr="008E4FBF">
              <w:rPr>
                <w:sz w:val="24"/>
                <w:lang w:val="ru-RU"/>
              </w:rPr>
              <w:t>разі</w:t>
            </w:r>
            <w:proofErr w:type="spellEnd"/>
            <w:r w:rsidRPr="008E4FBF">
              <w:rPr>
                <w:sz w:val="24"/>
                <w:lang w:val="ru-RU"/>
              </w:rPr>
              <w:t>,</w:t>
            </w:r>
            <w:r w:rsidRPr="008E4FBF">
              <w:rPr>
                <w:spacing w:val="-9"/>
                <w:sz w:val="24"/>
                <w:lang w:val="ru-RU"/>
              </w:rPr>
              <w:t xml:space="preserve"> </w:t>
            </w:r>
            <w:proofErr w:type="spellStart"/>
            <w:r w:rsidRPr="008E4FBF">
              <w:rPr>
                <w:sz w:val="24"/>
                <w:lang w:val="ru-RU"/>
              </w:rPr>
              <w:t>якщо</w:t>
            </w:r>
            <w:proofErr w:type="spellEnd"/>
            <w:r w:rsidRPr="008E4FBF">
              <w:rPr>
                <w:spacing w:val="-10"/>
                <w:sz w:val="24"/>
                <w:lang w:val="ru-RU"/>
              </w:rPr>
              <w:t xml:space="preserve"> </w:t>
            </w:r>
            <w:proofErr w:type="spellStart"/>
            <w:r w:rsidRPr="008E4FBF">
              <w:rPr>
                <w:sz w:val="24"/>
                <w:lang w:val="ru-RU"/>
              </w:rPr>
              <w:t>місцезнаходження</w:t>
            </w:r>
            <w:proofErr w:type="spellEnd"/>
            <w:r w:rsidRPr="008E4FBF">
              <w:rPr>
                <w:spacing w:val="-9"/>
                <w:sz w:val="24"/>
                <w:lang w:val="ru-RU"/>
              </w:rPr>
              <w:t xml:space="preserve"> </w:t>
            </w:r>
            <w:proofErr w:type="spellStart"/>
            <w:r w:rsidRPr="008E4FBF">
              <w:rPr>
                <w:sz w:val="24"/>
                <w:lang w:val="ru-RU"/>
              </w:rPr>
              <w:t>учасника</w:t>
            </w:r>
            <w:proofErr w:type="spellEnd"/>
            <w:r w:rsidRPr="008E4FBF">
              <w:rPr>
                <w:spacing w:val="-11"/>
                <w:sz w:val="24"/>
                <w:lang w:val="ru-RU"/>
              </w:rPr>
              <w:t xml:space="preserve"> </w:t>
            </w:r>
            <w:proofErr w:type="spellStart"/>
            <w:r w:rsidRPr="008E4FBF">
              <w:rPr>
                <w:sz w:val="24"/>
                <w:lang w:val="ru-RU"/>
              </w:rPr>
              <w:t>зареєстроване</w:t>
            </w:r>
            <w:proofErr w:type="spellEnd"/>
            <w:r w:rsidRPr="008E4FBF">
              <w:rPr>
                <w:spacing w:val="-10"/>
                <w:sz w:val="24"/>
                <w:lang w:val="ru-RU"/>
              </w:rPr>
              <w:t xml:space="preserve"> </w:t>
            </w:r>
            <w:r w:rsidRPr="008E4FBF">
              <w:rPr>
                <w:sz w:val="24"/>
                <w:lang w:val="ru-RU"/>
              </w:rPr>
              <w:t>на</w:t>
            </w:r>
            <w:r w:rsidRPr="008E4FBF">
              <w:rPr>
                <w:spacing w:val="-11"/>
                <w:sz w:val="24"/>
                <w:lang w:val="ru-RU"/>
              </w:rPr>
              <w:t xml:space="preserve"> </w:t>
            </w:r>
            <w:proofErr w:type="spellStart"/>
            <w:r w:rsidRPr="008E4FBF">
              <w:rPr>
                <w:sz w:val="24"/>
                <w:lang w:val="ru-RU"/>
              </w:rPr>
              <w:t>тимчасово</w:t>
            </w:r>
            <w:proofErr w:type="spellEnd"/>
            <w:r w:rsidRPr="008E4FBF">
              <w:rPr>
                <w:spacing w:val="-9"/>
                <w:sz w:val="24"/>
                <w:lang w:val="ru-RU"/>
              </w:rPr>
              <w:t xml:space="preserve"> </w:t>
            </w:r>
            <w:proofErr w:type="spellStart"/>
            <w:r w:rsidRPr="008E4FBF">
              <w:rPr>
                <w:sz w:val="24"/>
                <w:lang w:val="ru-RU"/>
              </w:rPr>
              <w:t>окупованій</w:t>
            </w:r>
            <w:proofErr w:type="spellEnd"/>
            <w:r w:rsidRPr="008E4FBF">
              <w:rPr>
                <w:spacing w:val="-8"/>
                <w:sz w:val="24"/>
                <w:lang w:val="ru-RU"/>
              </w:rPr>
              <w:t xml:space="preserve"> </w:t>
            </w:r>
            <w:proofErr w:type="spellStart"/>
            <w:r w:rsidRPr="008E4FBF">
              <w:rPr>
                <w:sz w:val="24"/>
                <w:lang w:val="ru-RU"/>
              </w:rPr>
              <w:t>території</w:t>
            </w:r>
            <w:proofErr w:type="spellEnd"/>
            <w:r w:rsidRPr="008E4FBF">
              <w:rPr>
                <w:sz w:val="24"/>
                <w:lang w:val="ru-RU"/>
              </w:rPr>
              <w:t>,</w:t>
            </w:r>
            <w:r w:rsidRPr="008E4FBF">
              <w:rPr>
                <w:spacing w:val="-57"/>
                <w:sz w:val="24"/>
                <w:lang w:val="ru-RU"/>
              </w:rPr>
              <w:t xml:space="preserve"> </w:t>
            </w:r>
            <w:proofErr w:type="spellStart"/>
            <w:r w:rsidRPr="008E4FBF">
              <w:rPr>
                <w:sz w:val="24"/>
                <w:lang w:val="ru-RU"/>
              </w:rPr>
              <w:t>учасник</w:t>
            </w:r>
            <w:proofErr w:type="spellEnd"/>
            <w:r w:rsidRPr="008E4FBF">
              <w:rPr>
                <w:sz w:val="24"/>
                <w:lang w:val="ru-RU"/>
              </w:rPr>
              <w:t xml:space="preserve"> </w:t>
            </w:r>
            <w:proofErr w:type="spellStart"/>
            <w:r w:rsidRPr="008E4FBF">
              <w:rPr>
                <w:sz w:val="24"/>
                <w:lang w:val="ru-RU"/>
              </w:rPr>
              <w:t>має</w:t>
            </w:r>
            <w:proofErr w:type="spellEnd"/>
            <w:r w:rsidRPr="008E4FBF">
              <w:rPr>
                <w:sz w:val="24"/>
                <w:lang w:val="ru-RU"/>
              </w:rPr>
              <w:t xml:space="preserve"> </w:t>
            </w:r>
            <w:proofErr w:type="spellStart"/>
            <w:r w:rsidRPr="008E4FBF">
              <w:rPr>
                <w:sz w:val="24"/>
                <w:lang w:val="ru-RU"/>
              </w:rPr>
              <w:t>надати</w:t>
            </w:r>
            <w:proofErr w:type="spellEnd"/>
            <w:r w:rsidRPr="008E4FBF">
              <w:rPr>
                <w:sz w:val="24"/>
                <w:lang w:val="ru-RU"/>
              </w:rPr>
              <w:t xml:space="preserve"> </w:t>
            </w:r>
            <w:proofErr w:type="spellStart"/>
            <w:r w:rsidRPr="008E4FBF">
              <w:rPr>
                <w:sz w:val="24"/>
                <w:lang w:val="ru-RU"/>
              </w:rPr>
              <w:t>підтвердження</w:t>
            </w:r>
            <w:proofErr w:type="spellEnd"/>
            <w:r w:rsidRPr="008E4FBF">
              <w:rPr>
                <w:sz w:val="24"/>
                <w:lang w:val="ru-RU"/>
              </w:rPr>
              <w:t xml:space="preserve"> </w:t>
            </w:r>
            <w:proofErr w:type="spellStart"/>
            <w:r w:rsidRPr="008E4FBF">
              <w:rPr>
                <w:sz w:val="24"/>
                <w:lang w:val="ru-RU"/>
              </w:rPr>
              <w:t>зміни</w:t>
            </w:r>
            <w:proofErr w:type="spellEnd"/>
            <w:r w:rsidRPr="008E4FBF">
              <w:rPr>
                <w:sz w:val="24"/>
                <w:lang w:val="ru-RU"/>
              </w:rPr>
              <w:t xml:space="preserve"> </w:t>
            </w:r>
            <w:proofErr w:type="spellStart"/>
            <w:r w:rsidRPr="008E4FBF">
              <w:rPr>
                <w:sz w:val="24"/>
                <w:lang w:val="ru-RU"/>
              </w:rPr>
              <w:t>податкової</w:t>
            </w:r>
            <w:proofErr w:type="spellEnd"/>
            <w:r w:rsidRPr="008E4FBF">
              <w:rPr>
                <w:sz w:val="24"/>
                <w:lang w:val="ru-RU"/>
              </w:rPr>
              <w:t xml:space="preserve"> </w:t>
            </w:r>
            <w:proofErr w:type="spellStart"/>
            <w:r w:rsidRPr="008E4FBF">
              <w:rPr>
                <w:sz w:val="24"/>
                <w:lang w:val="ru-RU"/>
              </w:rPr>
              <w:t>адреси</w:t>
            </w:r>
            <w:proofErr w:type="spellEnd"/>
            <w:r w:rsidRPr="008E4FBF">
              <w:rPr>
                <w:sz w:val="24"/>
                <w:lang w:val="ru-RU"/>
              </w:rPr>
              <w:t xml:space="preserve"> на </w:t>
            </w:r>
            <w:proofErr w:type="spellStart"/>
            <w:r w:rsidRPr="008E4FBF">
              <w:rPr>
                <w:sz w:val="24"/>
                <w:lang w:val="ru-RU"/>
              </w:rPr>
              <w:t>іншу</w:t>
            </w:r>
            <w:proofErr w:type="spellEnd"/>
            <w:r w:rsidRPr="008E4FBF">
              <w:rPr>
                <w:sz w:val="24"/>
                <w:lang w:val="ru-RU"/>
              </w:rPr>
              <w:t xml:space="preserve"> </w:t>
            </w:r>
            <w:proofErr w:type="spellStart"/>
            <w:r w:rsidRPr="008E4FBF">
              <w:rPr>
                <w:sz w:val="24"/>
                <w:lang w:val="ru-RU"/>
              </w:rPr>
              <w:t>територію</w:t>
            </w:r>
            <w:proofErr w:type="spellEnd"/>
            <w:r w:rsidRPr="008E4FBF">
              <w:rPr>
                <w:sz w:val="24"/>
                <w:lang w:val="ru-RU"/>
              </w:rPr>
              <w:t xml:space="preserve"> </w:t>
            </w:r>
            <w:proofErr w:type="spellStart"/>
            <w:r w:rsidRPr="008E4FBF">
              <w:rPr>
                <w:sz w:val="24"/>
                <w:lang w:val="ru-RU"/>
              </w:rPr>
              <w:t>України</w:t>
            </w:r>
            <w:proofErr w:type="spellEnd"/>
            <w:r w:rsidRPr="008E4FBF">
              <w:rPr>
                <w:spacing w:val="1"/>
                <w:sz w:val="24"/>
                <w:lang w:val="ru-RU"/>
              </w:rPr>
              <w:t xml:space="preserve"> </w:t>
            </w:r>
            <w:proofErr w:type="spellStart"/>
            <w:r w:rsidRPr="008E4FBF">
              <w:rPr>
                <w:sz w:val="24"/>
                <w:lang w:val="ru-RU"/>
              </w:rPr>
              <w:t>видане</w:t>
            </w:r>
            <w:proofErr w:type="spellEnd"/>
            <w:r w:rsidRPr="008E4FBF">
              <w:rPr>
                <w:spacing w:val="-2"/>
                <w:sz w:val="24"/>
                <w:lang w:val="ru-RU"/>
              </w:rPr>
              <w:t xml:space="preserve"> </w:t>
            </w:r>
            <w:proofErr w:type="spellStart"/>
            <w:r w:rsidRPr="008E4FBF">
              <w:rPr>
                <w:sz w:val="24"/>
                <w:lang w:val="ru-RU"/>
              </w:rPr>
              <w:t>уповноваженим</w:t>
            </w:r>
            <w:proofErr w:type="spellEnd"/>
            <w:r w:rsidRPr="008E4FBF">
              <w:rPr>
                <w:spacing w:val="-1"/>
                <w:sz w:val="24"/>
                <w:lang w:val="ru-RU"/>
              </w:rPr>
              <w:t xml:space="preserve"> </w:t>
            </w:r>
            <w:r w:rsidRPr="008E4FBF">
              <w:rPr>
                <w:sz w:val="24"/>
                <w:lang w:val="ru-RU"/>
              </w:rPr>
              <w:t>на</w:t>
            </w:r>
            <w:r w:rsidRPr="008E4FBF">
              <w:rPr>
                <w:spacing w:val="-1"/>
                <w:sz w:val="24"/>
                <w:lang w:val="ru-RU"/>
              </w:rPr>
              <w:t xml:space="preserve"> </w:t>
            </w:r>
            <w:proofErr w:type="spellStart"/>
            <w:r w:rsidRPr="008E4FBF">
              <w:rPr>
                <w:sz w:val="24"/>
                <w:lang w:val="ru-RU"/>
              </w:rPr>
              <w:t>це</w:t>
            </w:r>
            <w:proofErr w:type="spellEnd"/>
            <w:r w:rsidRPr="008E4FBF">
              <w:rPr>
                <w:spacing w:val="-1"/>
                <w:sz w:val="24"/>
                <w:lang w:val="ru-RU"/>
              </w:rPr>
              <w:t xml:space="preserve"> </w:t>
            </w:r>
            <w:r w:rsidRPr="008E4FBF">
              <w:rPr>
                <w:sz w:val="24"/>
                <w:lang w:val="ru-RU"/>
              </w:rPr>
              <w:t>органом.</w:t>
            </w:r>
          </w:p>
          <w:p w14:paraId="7712F454" w14:textId="77777777" w:rsidR="008E4FBF" w:rsidRPr="008E4FBF" w:rsidRDefault="008E4FBF" w:rsidP="009A31B7">
            <w:pPr>
              <w:pStyle w:val="TableParagraph"/>
              <w:spacing w:before="1"/>
              <w:ind w:right="81"/>
              <w:rPr>
                <w:sz w:val="24"/>
                <w:lang w:val="ru-RU"/>
              </w:rPr>
            </w:pPr>
            <w:proofErr w:type="spellStart"/>
            <w:r w:rsidRPr="008E4FBF">
              <w:rPr>
                <w:sz w:val="24"/>
                <w:lang w:val="ru-RU"/>
              </w:rPr>
              <w:t>Тимчасово</w:t>
            </w:r>
            <w:proofErr w:type="spellEnd"/>
            <w:r w:rsidRPr="008E4FBF">
              <w:rPr>
                <w:sz w:val="24"/>
                <w:lang w:val="ru-RU"/>
              </w:rPr>
              <w:t xml:space="preserve"> </w:t>
            </w:r>
            <w:proofErr w:type="spellStart"/>
            <w:r w:rsidRPr="008E4FBF">
              <w:rPr>
                <w:sz w:val="24"/>
                <w:lang w:val="ru-RU"/>
              </w:rPr>
              <w:t>окупованою</w:t>
            </w:r>
            <w:proofErr w:type="spellEnd"/>
            <w:r w:rsidRPr="008E4FBF">
              <w:rPr>
                <w:sz w:val="24"/>
                <w:lang w:val="ru-RU"/>
              </w:rPr>
              <w:t xml:space="preserve"> </w:t>
            </w:r>
            <w:proofErr w:type="spellStart"/>
            <w:r w:rsidRPr="008E4FBF">
              <w:rPr>
                <w:sz w:val="24"/>
                <w:lang w:val="ru-RU"/>
              </w:rPr>
              <w:t>територією</w:t>
            </w:r>
            <w:proofErr w:type="spellEnd"/>
            <w:r w:rsidRPr="008E4FBF">
              <w:rPr>
                <w:sz w:val="24"/>
                <w:lang w:val="ru-RU"/>
              </w:rPr>
              <w:t xml:space="preserve"> є </w:t>
            </w:r>
            <w:proofErr w:type="spellStart"/>
            <w:r w:rsidRPr="008E4FBF">
              <w:rPr>
                <w:sz w:val="24"/>
                <w:lang w:val="ru-RU"/>
              </w:rPr>
              <w:t>частини</w:t>
            </w:r>
            <w:proofErr w:type="spellEnd"/>
            <w:r w:rsidRPr="008E4FBF">
              <w:rPr>
                <w:sz w:val="24"/>
                <w:lang w:val="ru-RU"/>
              </w:rPr>
              <w:t xml:space="preserve"> </w:t>
            </w:r>
            <w:proofErr w:type="spellStart"/>
            <w:r w:rsidRPr="008E4FBF">
              <w:rPr>
                <w:sz w:val="24"/>
                <w:lang w:val="ru-RU"/>
              </w:rPr>
              <w:t>території</w:t>
            </w:r>
            <w:proofErr w:type="spellEnd"/>
            <w:r w:rsidRPr="008E4FBF">
              <w:rPr>
                <w:sz w:val="24"/>
                <w:lang w:val="ru-RU"/>
              </w:rPr>
              <w:t xml:space="preserve"> </w:t>
            </w:r>
            <w:proofErr w:type="spellStart"/>
            <w:r w:rsidRPr="008E4FBF">
              <w:rPr>
                <w:sz w:val="24"/>
                <w:lang w:val="ru-RU"/>
              </w:rPr>
              <w:t>України</w:t>
            </w:r>
            <w:proofErr w:type="spellEnd"/>
            <w:r w:rsidRPr="008E4FBF">
              <w:rPr>
                <w:sz w:val="24"/>
                <w:lang w:val="ru-RU"/>
              </w:rPr>
              <w:t xml:space="preserve">, в межах </w:t>
            </w:r>
            <w:proofErr w:type="spellStart"/>
            <w:r w:rsidRPr="008E4FBF">
              <w:rPr>
                <w:sz w:val="24"/>
                <w:lang w:val="ru-RU"/>
              </w:rPr>
              <w:t>яких</w:t>
            </w:r>
            <w:proofErr w:type="spellEnd"/>
            <w:r w:rsidRPr="008E4FBF">
              <w:rPr>
                <w:sz w:val="24"/>
                <w:lang w:val="ru-RU"/>
              </w:rPr>
              <w:t xml:space="preserve"> </w:t>
            </w:r>
            <w:proofErr w:type="spellStart"/>
            <w:r w:rsidRPr="008E4FBF">
              <w:rPr>
                <w:sz w:val="24"/>
                <w:lang w:val="ru-RU"/>
              </w:rPr>
              <w:t>збройні</w:t>
            </w:r>
            <w:proofErr w:type="spellEnd"/>
            <w:r w:rsidRPr="008E4FBF">
              <w:rPr>
                <w:spacing w:val="1"/>
                <w:sz w:val="24"/>
                <w:lang w:val="ru-RU"/>
              </w:rPr>
              <w:t xml:space="preserve"> </w:t>
            </w:r>
            <w:proofErr w:type="spellStart"/>
            <w:r w:rsidRPr="008E4FBF">
              <w:rPr>
                <w:sz w:val="24"/>
                <w:lang w:val="ru-RU"/>
              </w:rPr>
              <w:t>формування</w:t>
            </w:r>
            <w:proofErr w:type="spellEnd"/>
            <w:r w:rsidRPr="008E4FBF">
              <w:rPr>
                <w:spacing w:val="1"/>
                <w:sz w:val="24"/>
                <w:lang w:val="ru-RU"/>
              </w:rPr>
              <w:t xml:space="preserve"> </w:t>
            </w:r>
            <w:proofErr w:type="spellStart"/>
            <w:r w:rsidRPr="008E4FBF">
              <w:rPr>
                <w:sz w:val="24"/>
                <w:lang w:val="ru-RU"/>
              </w:rPr>
              <w:t>Російської</w:t>
            </w:r>
            <w:proofErr w:type="spellEnd"/>
            <w:r w:rsidRPr="008E4FBF">
              <w:rPr>
                <w:spacing w:val="1"/>
                <w:sz w:val="24"/>
                <w:lang w:val="ru-RU"/>
              </w:rPr>
              <w:t xml:space="preserve"> </w:t>
            </w:r>
            <w:proofErr w:type="spellStart"/>
            <w:r w:rsidRPr="008E4FBF">
              <w:rPr>
                <w:sz w:val="24"/>
                <w:lang w:val="ru-RU"/>
              </w:rPr>
              <w:t>Федерації</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окупаційна</w:t>
            </w:r>
            <w:proofErr w:type="spellEnd"/>
            <w:r w:rsidRPr="008E4FBF">
              <w:rPr>
                <w:spacing w:val="1"/>
                <w:sz w:val="24"/>
                <w:lang w:val="ru-RU"/>
              </w:rPr>
              <w:t xml:space="preserve"> </w:t>
            </w:r>
            <w:proofErr w:type="spellStart"/>
            <w:r w:rsidRPr="008E4FBF">
              <w:rPr>
                <w:sz w:val="24"/>
                <w:lang w:val="ru-RU"/>
              </w:rPr>
              <w:t>адміністрація</w:t>
            </w:r>
            <w:proofErr w:type="spellEnd"/>
            <w:r w:rsidRPr="008E4FBF">
              <w:rPr>
                <w:spacing w:val="1"/>
                <w:sz w:val="24"/>
                <w:lang w:val="ru-RU"/>
              </w:rPr>
              <w:t xml:space="preserve"> </w:t>
            </w:r>
            <w:proofErr w:type="spellStart"/>
            <w:r w:rsidRPr="008E4FBF">
              <w:rPr>
                <w:sz w:val="24"/>
                <w:lang w:val="ru-RU"/>
              </w:rPr>
              <w:t>Російської</w:t>
            </w:r>
            <w:proofErr w:type="spellEnd"/>
            <w:r w:rsidRPr="008E4FBF">
              <w:rPr>
                <w:spacing w:val="1"/>
                <w:sz w:val="24"/>
                <w:lang w:val="ru-RU"/>
              </w:rPr>
              <w:t xml:space="preserve"> </w:t>
            </w:r>
            <w:proofErr w:type="spellStart"/>
            <w:r w:rsidRPr="008E4FBF">
              <w:rPr>
                <w:sz w:val="24"/>
                <w:lang w:val="ru-RU"/>
              </w:rPr>
              <w:t>Федерації</w:t>
            </w:r>
            <w:proofErr w:type="spellEnd"/>
            <w:r w:rsidRPr="008E4FBF">
              <w:rPr>
                <w:spacing w:val="1"/>
                <w:sz w:val="24"/>
                <w:lang w:val="ru-RU"/>
              </w:rPr>
              <w:t xml:space="preserve"> </w:t>
            </w:r>
            <w:proofErr w:type="spellStart"/>
            <w:r w:rsidRPr="008E4FBF">
              <w:rPr>
                <w:sz w:val="24"/>
                <w:lang w:val="ru-RU"/>
              </w:rPr>
              <w:t>встановили</w:t>
            </w:r>
            <w:proofErr w:type="spellEnd"/>
            <w:r w:rsidRPr="008E4FBF">
              <w:rPr>
                <w:sz w:val="24"/>
                <w:lang w:val="ru-RU"/>
              </w:rPr>
              <w:t xml:space="preserve"> та </w:t>
            </w:r>
            <w:proofErr w:type="spellStart"/>
            <w:r w:rsidRPr="008E4FBF">
              <w:rPr>
                <w:sz w:val="24"/>
                <w:lang w:val="ru-RU"/>
              </w:rPr>
              <w:t>здійснюють</w:t>
            </w:r>
            <w:proofErr w:type="spellEnd"/>
            <w:r w:rsidRPr="008E4FBF">
              <w:rPr>
                <w:sz w:val="24"/>
                <w:lang w:val="ru-RU"/>
              </w:rPr>
              <w:t xml:space="preserve"> </w:t>
            </w:r>
            <w:proofErr w:type="spellStart"/>
            <w:r w:rsidRPr="008E4FBF">
              <w:rPr>
                <w:sz w:val="24"/>
                <w:lang w:val="ru-RU"/>
              </w:rPr>
              <w:t>фактичний</w:t>
            </w:r>
            <w:proofErr w:type="spellEnd"/>
            <w:r w:rsidRPr="008E4FBF">
              <w:rPr>
                <w:sz w:val="24"/>
                <w:lang w:val="ru-RU"/>
              </w:rPr>
              <w:t xml:space="preserve"> контроль </w:t>
            </w:r>
            <w:proofErr w:type="spellStart"/>
            <w:r w:rsidRPr="008E4FBF">
              <w:rPr>
                <w:sz w:val="24"/>
                <w:lang w:val="ru-RU"/>
              </w:rPr>
              <w:t>або</w:t>
            </w:r>
            <w:proofErr w:type="spellEnd"/>
            <w:r w:rsidRPr="008E4FBF">
              <w:rPr>
                <w:sz w:val="24"/>
                <w:lang w:val="ru-RU"/>
              </w:rPr>
              <w:t xml:space="preserve"> в межах </w:t>
            </w:r>
            <w:proofErr w:type="spellStart"/>
            <w:r w:rsidRPr="008E4FBF">
              <w:rPr>
                <w:sz w:val="24"/>
                <w:lang w:val="ru-RU"/>
              </w:rPr>
              <w:t>яких</w:t>
            </w:r>
            <w:proofErr w:type="spellEnd"/>
            <w:r w:rsidRPr="008E4FBF">
              <w:rPr>
                <w:sz w:val="24"/>
                <w:lang w:val="ru-RU"/>
              </w:rPr>
              <w:t xml:space="preserve"> </w:t>
            </w:r>
            <w:proofErr w:type="spellStart"/>
            <w:r w:rsidRPr="008E4FBF">
              <w:rPr>
                <w:sz w:val="24"/>
                <w:lang w:val="ru-RU"/>
              </w:rPr>
              <w:t>збройні</w:t>
            </w:r>
            <w:proofErr w:type="spellEnd"/>
            <w:r w:rsidRPr="008E4FBF">
              <w:rPr>
                <w:sz w:val="24"/>
                <w:lang w:val="ru-RU"/>
              </w:rPr>
              <w:t xml:space="preserve"> </w:t>
            </w:r>
            <w:proofErr w:type="spellStart"/>
            <w:r w:rsidRPr="008E4FBF">
              <w:rPr>
                <w:sz w:val="24"/>
                <w:lang w:val="ru-RU"/>
              </w:rPr>
              <w:t>формування</w:t>
            </w:r>
            <w:proofErr w:type="spellEnd"/>
            <w:r w:rsidRPr="008E4FBF">
              <w:rPr>
                <w:spacing w:val="1"/>
                <w:sz w:val="24"/>
                <w:lang w:val="ru-RU"/>
              </w:rPr>
              <w:t xml:space="preserve"> </w:t>
            </w:r>
            <w:proofErr w:type="spellStart"/>
            <w:r w:rsidRPr="008E4FBF">
              <w:rPr>
                <w:sz w:val="24"/>
                <w:lang w:val="ru-RU"/>
              </w:rPr>
              <w:t>Російської</w:t>
            </w:r>
            <w:proofErr w:type="spellEnd"/>
            <w:r w:rsidRPr="008E4FBF">
              <w:rPr>
                <w:spacing w:val="1"/>
                <w:sz w:val="24"/>
                <w:lang w:val="ru-RU"/>
              </w:rPr>
              <w:t xml:space="preserve"> </w:t>
            </w:r>
            <w:proofErr w:type="spellStart"/>
            <w:r w:rsidRPr="008E4FBF">
              <w:rPr>
                <w:sz w:val="24"/>
                <w:lang w:val="ru-RU"/>
              </w:rPr>
              <w:t>Федерації</w:t>
            </w:r>
            <w:proofErr w:type="spellEnd"/>
            <w:r w:rsidRPr="008E4FBF">
              <w:rPr>
                <w:spacing w:val="1"/>
                <w:sz w:val="24"/>
                <w:lang w:val="ru-RU"/>
              </w:rPr>
              <w:t xml:space="preserve"> </w:t>
            </w:r>
            <w:proofErr w:type="spellStart"/>
            <w:r w:rsidRPr="008E4FBF">
              <w:rPr>
                <w:sz w:val="24"/>
                <w:lang w:val="ru-RU"/>
              </w:rPr>
              <w:t>встановили</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здійснюють</w:t>
            </w:r>
            <w:proofErr w:type="spellEnd"/>
            <w:r w:rsidRPr="008E4FBF">
              <w:rPr>
                <w:spacing w:val="1"/>
                <w:sz w:val="24"/>
                <w:lang w:val="ru-RU"/>
              </w:rPr>
              <w:t xml:space="preserve"> </w:t>
            </w:r>
            <w:proofErr w:type="spellStart"/>
            <w:r w:rsidRPr="008E4FBF">
              <w:rPr>
                <w:sz w:val="24"/>
                <w:lang w:val="ru-RU"/>
              </w:rPr>
              <w:t>загальний</w:t>
            </w:r>
            <w:proofErr w:type="spellEnd"/>
            <w:r w:rsidRPr="008E4FBF">
              <w:rPr>
                <w:spacing w:val="1"/>
                <w:sz w:val="24"/>
                <w:lang w:val="ru-RU"/>
              </w:rPr>
              <w:t xml:space="preserve"> </w:t>
            </w:r>
            <w:r w:rsidRPr="008E4FBF">
              <w:rPr>
                <w:sz w:val="24"/>
                <w:lang w:val="ru-RU"/>
              </w:rPr>
              <w:t>контроль</w:t>
            </w:r>
            <w:r w:rsidRPr="008E4FBF">
              <w:rPr>
                <w:spacing w:val="1"/>
                <w:sz w:val="24"/>
                <w:lang w:val="ru-RU"/>
              </w:rPr>
              <w:t xml:space="preserve"> </w:t>
            </w:r>
            <w:r w:rsidRPr="008E4FBF">
              <w:rPr>
                <w:sz w:val="24"/>
                <w:lang w:val="ru-RU"/>
              </w:rPr>
              <w:t>з</w:t>
            </w:r>
            <w:r w:rsidRPr="008E4FBF">
              <w:rPr>
                <w:spacing w:val="1"/>
                <w:sz w:val="24"/>
                <w:lang w:val="ru-RU"/>
              </w:rPr>
              <w:t xml:space="preserve"> </w:t>
            </w:r>
            <w:r w:rsidRPr="008E4FBF">
              <w:rPr>
                <w:sz w:val="24"/>
                <w:lang w:val="ru-RU"/>
              </w:rPr>
              <w:t>метою</w:t>
            </w:r>
            <w:r w:rsidRPr="008E4FBF">
              <w:rPr>
                <w:spacing w:val="1"/>
                <w:sz w:val="24"/>
                <w:lang w:val="ru-RU"/>
              </w:rPr>
              <w:t xml:space="preserve"> </w:t>
            </w:r>
            <w:proofErr w:type="spellStart"/>
            <w:r w:rsidRPr="008E4FBF">
              <w:rPr>
                <w:sz w:val="24"/>
                <w:lang w:val="ru-RU"/>
              </w:rPr>
              <w:t>встановлення</w:t>
            </w:r>
            <w:proofErr w:type="spellEnd"/>
            <w:r w:rsidRPr="008E4FBF">
              <w:rPr>
                <w:spacing w:val="-1"/>
                <w:sz w:val="24"/>
                <w:lang w:val="ru-RU"/>
              </w:rPr>
              <w:t xml:space="preserve"> </w:t>
            </w:r>
            <w:proofErr w:type="spellStart"/>
            <w:r w:rsidRPr="008E4FBF">
              <w:rPr>
                <w:sz w:val="24"/>
                <w:lang w:val="ru-RU"/>
              </w:rPr>
              <w:t>окупаційної</w:t>
            </w:r>
            <w:proofErr w:type="spellEnd"/>
            <w:r w:rsidRPr="008E4FBF">
              <w:rPr>
                <w:sz w:val="24"/>
                <w:lang w:val="ru-RU"/>
              </w:rPr>
              <w:t xml:space="preserve"> </w:t>
            </w:r>
            <w:proofErr w:type="spellStart"/>
            <w:r w:rsidRPr="008E4FBF">
              <w:rPr>
                <w:sz w:val="24"/>
                <w:lang w:val="ru-RU"/>
              </w:rPr>
              <w:t>адміністрації</w:t>
            </w:r>
            <w:proofErr w:type="spellEnd"/>
            <w:r w:rsidRPr="008E4FBF">
              <w:rPr>
                <w:spacing w:val="-3"/>
                <w:sz w:val="24"/>
                <w:lang w:val="ru-RU"/>
              </w:rPr>
              <w:t xml:space="preserve"> </w:t>
            </w:r>
            <w:proofErr w:type="spellStart"/>
            <w:r w:rsidRPr="008E4FBF">
              <w:rPr>
                <w:sz w:val="24"/>
                <w:lang w:val="ru-RU"/>
              </w:rPr>
              <w:t>Російської</w:t>
            </w:r>
            <w:proofErr w:type="spellEnd"/>
            <w:r w:rsidRPr="008E4FBF">
              <w:rPr>
                <w:sz w:val="24"/>
                <w:lang w:val="ru-RU"/>
              </w:rPr>
              <w:t xml:space="preserve"> </w:t>
            </w:r>
            <w:proofErr w:type="spellStart"/>
            <w:r w:rsidRPr="008E4FBF">
              <w:rPr>
                <w:sz w:val="24"/>
                <w:lang w:val="ru-RU"/>
              </w:rPr>
              <w:t>Федерації</w:t>
            </w:r>
            <w:proofErr w:type="spellEnd"/>
            <w:r w:rsidRPr="008E4FBF">
              <w:rPr>
                <w:sz w:val="24"/>
                <w:lang w:val="ru-RU"/>
              </w:rPr>
              <w:t>.</w:t>
            </w:r>
          </w:p>
          <w:p w14:paraId="2D343F71" w14:textId="77777777" w:rsidR="008E4FBF" w:rsidRPr="008E4FBF" w:rsidRDefault="008E4FBF" w:rsidP="009A31B7">
            <w:pPr>
              <w:pStyle w:val="TableParagraph"/>
              <w:ind w:right="83"/>
              <w:rPr>
                <w:i/>
                <w:sz w:val="24"/>
                <w:lang w:val="ru-RU"/>
              </w:rPr>
            </w:pPr>
            <w:r w:rsidRPr="008E4FBF">
              <w:rPr>
                <w:i/>
                <w:sz w:val="24"/>
                <w:lang w:val="ru-RU"/>
              </w:rPr>
              <w:t xml:space="preserve">У </w:t>
            </w:r>
            <w:proofErr w:type="spellStart"/>
            <w:r w:rsidRPr="008E4FBF">
              <w:rPr>
                <w:i/>
                <w:sz w:val="24"/>
                <w:lang w:val="ru-RU"/>
              </w:rPr>
              <w:t>разі</w:t>
            </w:r>
            <w:proofErr w:type="spellEnd"/>
            <w:r w:rsidRPr="008E4FBF">
              <w:rPr>
                <w:i/>
                <w:sz w:val="24"/>
                <w:lang w:val="ru-RU"/>
              </w:rPr>
              <w:t xml:space="preserve"> </w:t>
            </w:r>
            <w:proofErr w:type="spellStart"/>
            <w:r w:rsidRPr="008E4FBF">
              <w:rPr>
                <w:i/>
                <w:sz w:val="24"/>
                <w:lang w:val="ru-RU"/>
              </w:rPr>
              <w:t>ненадання</w:t>
            </w:r>
            <w:proofErr w:type="spellEnd"/>
            <w:r w:rsidRPr="008E4FBF">
              <w:rPr>
                <w:i/>
                <w:sz w:val="24"/>
                <w:lang w:val="ru-RU"/>
              </w:rPr>
              <w:t xml:space="preserve"> </w:t>
            </w:r>
            <w:proofErr w:type="spellStart"/>
            <w:r w:rsidRPr="008E4FBF">
              <w:rPr>
                <w:i/>
                <w:sz w:val="24"/>
                <w:lang w:val="ru-RU"/>
              </w:rPr>
              <w:t>учасником</w:t>
            </w:r>
            <w:proofErr w:type="spellEnd"/>
            <w:r w:rsidRPr="008E4FBF">
              <w:rPr>
                <w:i/>
                <w:sz w:val="24"/>
                <w:lang w:val="ru-RU"/>
              </w:rPr>
              <w:t xml:space="preserve"> </w:t>
            </w:r>
            <w:proofErr w:type="spellStart"/>
            <w:r w:rsidRPr="008E4FBF">
              <w:rPr>
                <w:i/>
                <w:sz w:val="24"/>
                <w:lang w:val="ru-RU"/>
              </w:rPr>
              <w:t>інформації</w:t>
            </w:r>
            <w:proofErr w:type="spellEnd"/>
            <w:r w:rsidRPr="008E4FBF">
              <w:rPr>
                <w:i/>
                <w:sz w:val="24"/>
                <w:lang w:val="ru-RU"/>
              </w:rPr>
              <w:t xml:space="preserve"> </w:t>
            </w:r>
            <w:proofErr w:type="spellStart"/>
            <w:r w:rsidRPr="008E4FBF">
              <w:rPr>
                <w:i/>
                <w:sz w:val="24"/>
                <w:lang w:val="ru-RU"/>
              </w:rPr>
              <w:t>або</w:t>
            </w:r>
            <w:proofErr w:type="spellEnd"/>
            <w:r w:rsidRPr="008E4FBF">
              <w:rPr>
                <w:i/>
                <w:sz w:val="24"/>
                <w:lang w:val="ru-RU"/>
              </w:rPr>
              <w:t xml:space="preserve"> у </w:t>
            </w:r>
            <w:proofErr w:type="spellStart"/>
            <w:r w:rsidRPr="008E4FBF">
              <w:rPr>
                <w:i/>
                <w:sz w:val="24"/>
                <w:lang w:val="ru-RU"/>
              </w:rPr>
              <w:t>випадку</w:t>
            </w:r>
            <w:proofErr w:type="spellEnd"/>
            <w:r w:rsidRPr="008E4FBF">
              <w:rPr>
                <w:i/>
                <w:sz w:val="24"/>
                <w:lang w:val="ru-RU"/>
              </w:rPr>
              <w:t xml:space="preserve"> </w:t>
            </w:r>
            <w:proofErr w:type="spellStart"/>
            <w:r w:rsidRPr="008E4FBF">
              <w:rPr>
                <w:i/>
                <w:sz w:val="24"/>
                <w:lang w:val="ru-RU"/>
              </w:rPr>
              <w:t>якщо</w:t>
            </w:r>
            <w:proofErr w:type="spellEnd"/>
            <w:r w:rsidRPr="008E4FBF">
              <w:rPr>
                <w:i/>
                <w:sz w:val="24"/>
                <w:lang w:val="ru-RU"/>
              </w:rPr>
              <w:t xml:space="preserve"> </w:t>
            </w:r>
            <w:proofErr w:type="spellStart"/>
            <w:r w:rsidRPr="008E4FBF">
              <w:rPr>
                <w:i/>
                <w:sz w:val="24"/>
                <w:lang w:val="ru-RU"/>
              </w:rPr>
              <w:t>учасник</w:t>
            </w:r>
            <w:proofErr w:type="spellEnd"/>
            <w:r w:rsidRPr="008E4FBF">
              <w:rPr>
                <w:i/>
                <w:sz w:val="24"/>
                <w:lang w:val="ru-RU"/>
              </w:rPr>
              <w:t xml:space="preserve"> </w:t>
            </w:r>
            <w:proofErr w:type="spellStart"/>
            <w:r w:rsidRPr="008E4FBF">
              <w:rPr>
                <w:i/>
                <w:sz w:val="24"/>
                <w:lang w:val="ru-RU"/>
              </w:rPr>
              <w:t>зареєстрований</w:t>
            </w:r>
            <w:proofErr w:type="spellEnd"/>
            <w:r w:rsidRPr="008E4FBF">
              <w:rPr>
                <w:i/>
                <w:sz w:val="24"/>
                <w:lang w:val="ru-RU"/>
              </w:rPr>
              <w:t xml:space="preserve"> на</w:t>
            </w:r>
            <w:r w:rsidRPr="008E4FBF">
              <w:rPr>
                <w:i/>
                <w:spacing w:val="1"/>
                <w:sz w:val="24"/>
                <w:lang w:val="ru-RU"/>
              </w:rPr>
              <w:t xml:space="preserve"> </w:t>
            </w:r>
            <w:proofErr w:type="spellStart"/>
            <w:r w:rsidRPr="008E4FBF">
              <w:rPr>
                <w:i/>
                <w:sz w:val="24"/>
                <w:lang w:val="ru-RU"/>
              </w:rPr>
              <w:t>тимчасово</w:t>
            </w:r>
            <w:proofErr w:type="spellEnd"/>
            <w:r w:rsidRPr="008E4FBF">
              <w:rPr>
                <w:i/>
                <w:spacing w:val="1"/>
                <w:sz w:val="24"/>
                <w:lang w:val="ru-RU"/>
              </w:rPr>
              <w:t xml:space="preserve"> </w:t>
            </w:r>
            <w:proofErr w:type="spellStart"/>
            <w:r w:rsidRPr="008E4FBF">
              <w:rPr>
                <w:i/>
                <w:sz w:val="24"/>
                <w:lang w:val="ru-RU"/>
              </w:rPr>
              <w:t>окупованій</w:t>
            </w:r>
            <w:proofErr w:type="spellEnd"/>
            <w:r w:rsidRPr="008E4FBF">
              <w:rPr>
                <w:i/>
                <w:spacing w:val="1"/>
                <w:sz w:val="24"/>
                <w:lang w:val="ru-RU"/>
              </w:rPr>
              <w:t xml:space="preserve"> </w:t>
            </w:r>
            <w:proofErr w:type="spellStart"/>
            <w:r w:rsidRPr="008E4FBF">
              <w:rPr>
                <w:i/>
                <w:sz w:val="24"/>
                <w:lang w:val="ru-RU"/>
              </w:rPr>
              <w:t>території</w:t>
            </w:r>
            <w:proofErr w:type="spellEnd"/>
            <w:r w:rsidRPr="008E4FBF">
              <w:rPr>
                <w:i/>
                <w:spacing w:val="1"/>
                <w:sz w:val="24"/>
                <w:lang w:val="ru-RU"/>
              </w:rPr>
              <w:t xml:space="preserve"> </w:t>
            </w:r>
            <w:r w:rsidRPr="008E4FBF">
              <w:rPr>
                <w:i/>
                <w:sz w:val="24"/>
                <w:lang w:val="ru-RU"/>
              </w:rPr>
              <w:t>та</w:t>
            </w:r>
            <w:r w:rsidRPr="008E4FBF">
              <w:rPr>
                <w:i/>
                <w:spacing w:val="1"/>
                <w:sz w:val="24"/>
                <w:lang w:val="ru-RU"/>
              </w:rPr>
              <w:t xml:space="preserve"> </w:t>
            </w:r>
            <w:r w:rsidRPr="008E4FBF">
              <w:rPr>
                <w:i/>
                <w:sz w:val="24"/>
                <w:lang w:val="ru-RU"/>
              </w:rPr>
              <w:t>не</w:t>
            </w:r>
            <w:r w:rsidRPr="008E4FBF">
              <w:rPr>
                <w:i/>
                <w:spacing w:val="1"/>
                <w:sz w:val="24"/>
                <w:lang w:val="ru-RU"/>
              </w:rPr>
              <w:t xml:space="preserve"> </w:t>
            </w:r>
            <w:proofErr w:type="spellStart"/>
            <w:r w:rsidRPr="008E4FBF">
              <w:rPr>
                <w:i/>
                <w:sz w:val="24"/>
                <w:lang w:val="ru-RU"/>
              </w:rPr>
              <w:t>надав</w:t>
            </w:r>
            <w:proofErr w:type="spellEnd"/>
            <w:r w:rsidRPr="008E4FBF">
              <w:rPr>
                <w:i/>
                <w:spacing w:val="1"/>
                <w:sz w:val="24"/>
                <w:lang w:val="ru-RU"/>
              </w:rPr>
              <w:t xml:space="preserve"> </w:t>
            </w:r>
            <w:r w:rsidRPr="008E4FBF">
              <w:rPr>
                <w:i/>
                <w:sz w:val="24"/>
                <w:lang w:val="ru-RU"/>
              </w:rPr>
              <w:t>у</w:t>
            </w:r>
            <w:r w:rsidRPr="008E4FBF">
              <w:rPr>
                <w:i/>
                <w:spacing w:val="1"/>
                <w:sz w:val="24"/>
                <w:lang w:val="ru-RU"/>
              </w:rPr>
              <w:t xml:space="preserve"> </w:t>
            </w:r>
            <w:proofErr w:type="spellStart"/>
            <w:r w:rsidRPr="008E4FBF">
              <w:rPr>
                <w:i/>
                <w:sz w:val="24"/>
                <w:lang w:val="ru-RU"/>
              </w:rPr>
              <w:t>складі</w:t>
            </w:r>
            <w:proofErr w:type="spellEnd"/>
            <w:r w:rsidRPr="008E4FBF">
              <w:rPr>
                <w:i/>
                <w:spacing w:val="1"/>
                <w:sz w:val="24"/>
                <w:lang w:val="ru-RU"/>
              </w:rPr>
              <w:t xml:space="preserve"> </w:t>
            </w:r>
            <w:proofErr w:type="spellStart"/>
            <w:r w:rsidRPr="008E4FBF">
              <w:rPr>
                <w:i/>
                <w:sz w:val="24"/>
                <w:lang w:val="ru-RU"/>
              </w:rPr>
              <w:t>тендерної</w:t>
            </w:r>
            <w:proofErr w:type="spellEnd"/>
            <w:r w:rsidRPr="008E4FBF">
              <w:rPr>
                <w:i/>
                <w:spacing w:val="1"/>
                <w:sz w:val="24"/>
                <w:lang w:val="ru-RU"/>
              </w:rPr>
              <w:t xml:space="preserve"> </w:t>
            </w:r>
            <w:proofErr w:type="spellStart"/>
            <w:r w:rsidRPr="008E4FBF">
              <w:rPr>
                <w:i/>
                <w:sz w:val="24"/>
                <w:lang w:val="ru-RU"/>
              </w:rPr>
              <w:t>пропозиції</w:t>
            </w:r>
            <w:proofErr w:type="spellEnd"/>
            <w:r w:rsidRPr="008E4FBF">
              <w:rPr>
                <w:i/>
                <w:spacing w:val="1"/>
                <w:sz w:val="24"/>
                <w:lang w:val="ru-RU"/>
              </w:rPr>
              <w:t xml:space="preserve"> </w:t>
            </w:r>
            <w:proofErr w:type="spellStart"/>
            <w:r w:rsidRPr="008E4FBF">
              <w:rPr>
                <w:i/>
                <w:sz w:val="24"/>
                <w:lang w:val="ru-RU"/>
              </w:rPr>
              <w:t>підтвердження</w:t>
            </w:r>
            <w:proofErr w:type="spellEnd"/>
            <w:r w:rsidRPr="008E4FBF">
              <w:rPr>
                <w:i/>
                <w:spacing w:val="1"/>
                <w:sz w:val="24"/>
                <w:lang w:val="ru-RU"/>
              </w:rPr>
              <w:t xml:space="preserve"> </w:t>
            </w:r>
            <w:proofErr w:type="spellStart"/>
            <w:r w:rsidRPr="008E4FBF">
              <w:rPr>
                <w:i/>
                <w:sz w:val="24"/>
                <w:lang w:val="ru-RU"/>
              </w:rPr>
              <w:t>зміни</w:t>
            </w:r>
            <w:proofErr w:type="spellEnd"/>
            <w:r w:rsidRPr="008E4FBF">
              <w:rPr>
                <w:i/>
                <w:spacing w:val="1"/>
                <w:sz w:val="24"/>
                <w:lang w:val="ru-RU"/>
              </w:rPr>
              <w:t xml:space="preserve"> </w:t>
            </w:r>
            <w:proofErr w:type="spellStart"/>
            <w:r w:rsidRPr="008E4FBF">
              <w:rPr>
                <w:i/>
                <w:sz w:val="24"/>
                <w:lang w:val="ru-RU"/>
              </w:rPr>
              <w:t>податкової</w:t>
            </w:r>
            <w:proofErr w:type="spellEnd"/>
            <w:r w:rsidRPr="008E4FBF">
              <w:rPr>
                <w:i/>
                <w:spacing w:val="1"/>
                <w:sz w:val="24"/>
                <w:lang w:val="ru-RU"/>
              </w:rPr>
              <w:t xml:space="preserve"> </w:t>
            </w:r>
            <w:proofErr w:type="spellStart"/>
            <w:r w:rsidRPr="008E4FBF">
              <w:rPr>
                <w:i/>
                <w:sz w:val="24"/>
                <w:lang w:val="ru-RU"/>
              </w:rPr>
              <w:t>адреси</w:t>
            </w:r>
            <w:proofErr w:type="spellEnd"/>
            <w:r w:rsidRPr="008E4FBF">
              <w:rPr>
                <w:i/>
                <w:spacing w:val="1"/>
                <w:sz w:val="24"/>
                <w:lang w:val="ru-RU"/>
              </w:rPr>
              <w:t xml:space="preserve"> </w:t>
            </w:r>
            <w:r w:rsidRPr="008E4FBF">
              <w:rPr>
                <w:i/>
                <w:sz w:val="24"/>
                <w:lang w:val="ru-RU"/>
              </w:rPr>
              <w:t>на</w:t>
            </w:r>
            <w:r w:rsidRPr="008E4FBF">
              <w:rPr>
                <w:i/>
                <w:spacing w:val="1"/>
                <w:sz w:val="24"/>
                <w:lang w:val="ru-RU"/>
              </w:rPr>
              <w:t xml:space="preserve"> </w:t>
            </w:r>
            <w:proofErr w:type="spellStart"/>
            <w:r w:rsidRPr="008E4FBF">
              <w:rPr>
                <w:i/>
                <w:sz w:val="24"/>
                <w:lang w:val="ru-RU"/>
              </w:rPr>
              <w:t>іншу</w:t>
            </w:r>
            <w:proofErr w:type="spellEnd"/>
            <w:r w:rsidRPr="008E4FBF">
              <w:rPr>
                <w:i/>
                <w:spacing w:val="1"/>
                <w:sz w:val="24"/>
                <w:lang w:val="ru-RU"/>
              </w:rPr>
              <w:t xml:space="preserve"> </w:t>
            </w:r>
            <w:proofErr w:type="spellStart"/>
            <w:r w:rsidRPr="008E4FBF">
              <w:rPr>
                <w:i/>
                <w:sz w:val="24"/>
                <w:lang w:val="ru-RU"/>
              </w:rPr>
              <w:t>територію</w:t>
            </w:r>
            <w:proofErr w:type="spellEnd"/>
            <w:r w:rsidRPr="008E4FBF">
              <w:rPr>
                <w:i/>
                <w:spacing w:val="1"/>
                <w:sz w:val="24"/>
                <w:lang w:val="ru-RU"/>
              </w:rPr>
              <w:t xml:space="preserve"> </w:t>
            </w:r>
            <w:proofErr w:type="spellStart"/>
            <w:r w:rsidRPr="008E4FBF">
              <w:rPr>
                <w:i/>
                <w:sz w:val="24"/>
                <w:lang w:val="ru-RU"/>
              </w:rPr>
              <w:t>України</w:t>
            </w:r>
            <w:proofErr w:type="spellEnd"/>
            <w:r w:rsidRPr="008E4FBF">
              <w:rPr>
                <w:i/>
                <w:spacing w:val="1"/>
                <w:sz w:val="24"/>
                <w:lang w:val="ru-RU"/>
              </w:rPr>
              <w:t xml:space="preserve"> </w:t>
            </w:r>
            <w:proofErr w:type="spellStart"/>
            <w:r w:rsidRPr="008E4FBF">
              <w:rPr>
                <w:i/>
                <w:sz w:val="24"/>
                <w:lang w:val="ru-RU"/>
              </w:rPr>
              <w:t>видане</w:t>
            </w:r>
            <w:proofErr w:type="spellEnd"/>
            <w:r w:rsidRPr="008E4FBF">
              <w:rPr>
                <w:i/>
                <w:spacing w:val="1"/>
                <w:sz w:val="24"/>
                <w:lang w:val="ru-RU"/>
              </w:rPr>
              <w:t xml:space="preserve"> </w:t>
            </w:r>
            <w:proofErr w:type="spellStart"/>
            <w:r w:rsidRPr="008E4FBF">
              <w:rPr>
                <w:i/>
                <w:sz w:val="24"/>
                <w:lang w:val="ru-RU"/>
              </w:rPr>
              <w:t>уповноваженим</w:t>
            </w:r>
            <w:proofErr w:type="spellEnd"/>
            <w:r w:rsidRPr="008E4FBF">
              <w:rPr>
                <w:i/>
                <w:sz w:val="24"/>
                <w:lang w:val="ru-RU"/>
              </w:rPr>
              <w:t xml:space="preserve"> на </w:t>
            </w:r>
            <w:proofErr w:type="spellStart"/>
            <w:r w:rsidRPr="008E4FBF">
              <w:rPr>
                <w:i/>
                <w:sz w:val="24"/>
                <w:lang w:val="ru-RU"/>
              </w:rPr>
              <w:t>це</w:t>
            </w:r>
            <w:proofErr w:type="spellEnd"/>
            <w:r w:rsidRPr="008E4FBF">
              <w:rPr>
                <w:i/>
                <w:sz w:val="24"/>
                <w:lang w:val="ru-RU"/>
              </w:rPr>
              <w:t xml:space="preserve"> органом, </w:t>
            </w:r>
            <w:proofErr w:type="spellStart"/>
            <w:r w:rsidRPr="008E4FBF">
              <w:rPr>
                <w:i/>
                <w:sz w:val="24"/>
                <w:lang w:val="ru-RU"/>
              </w:rPr>
              <w:t>замовник</w:t>
            </w:r>
            <w:proofErr w:type="spellEnd"/>
            <w:r w:rsidRPr="008E4FBF">
              <w:rPr>
                <w:i/>
                <w:sz w:val="24"/>
                <w:lang w:val="ru-RU"/>
              </w:rPr>
              <w:t xml:space="preserve"> </w:t>
            </w:r>
            <w:proofErr w:type="spellStart"/>
            <w:r w:rsidRPr="008E4FBF">
              <w:rPr>
                <w:i/>
                <w:sz w:val="24"/>
                <w:lang w:val="ru-RU"/>
              </w:rPr>
              <w:t>відхиляє</w:t>
            </w:r>
            <w:proofErr w:type="spellEnd"/>
            <w:r w:rsidRPr="008E4FBF">
              <w:rPr>
                <w:i/>
                <w:sz w:val="24"/>
                <w:lang w:val="ru-RU"/>
              </w:rPr>
              <w:t xml:space="preserve"> </w:t>
            </w:r>
            <w:proofErr w:type="spellStart"/>
            <w:r w:rsidRPr="008E4FBF">
              <w:rPr>
                <w:i/>
                <w:sz w:val="24"/>
                <w:lang w:val="ru-RU"/>
              </w:rPr>
              <w:t>його</w:t>
            </w:r>
            <w:proofErr w:type="spellEnd"/>
            <w:r w:rsidRPr="008E4FBF">
              <w:rPr>
                <w:i/>
                <w:sz w:val="24"/>
                <w:lang w:val="ru-RU"/>
              </w:rPr>
              <w:t xml:space="preserve"> </w:t>
            </w:r>
            <w:proofErr w:type="spellStart"/>
            <w:r w:rsidRPr="008E4FBF">
              <w:rPr>
                <w:i/>
                <w:sz w:val="24"/>
                <w:lang w:val="ru-RU"/>
              </w:rPr>
              <w:t>тендерну</w:t>
            </w:r>
            <w:proofErr w:type="spellEnd"/>
            <w:r w:rsidRPr="008E4FBF">
              <w:rPr>
                <w:i/>
                <w:sz w:val="24"/>
                <w:lang w:val="ru-RU"/>
              </w:rPr>
              <w:t xml:space="preserve"> </w:t>
            </w:r>
            <w:proofErr w:type="spellStart"/>
            <w:r w:rsidRPr="008E4FBF">
              <w:rPr>
                <w:i/>
                <w:sz w:val="24"/>
                <w:lang w:val="ru-RU"/>
              </w:rPr>
              <w:t>пропозицію</w:t>
            </w:r>
            <w:proofErr w:type="spellEnd"/>
            <w:r w:rsidRPr="008E4FBF">
              <w:rPr>
                <w:i/>
                <w:sz w:val="24"/>
                <w:lang w:val="ru-RU"/>
              </w:rPr>
              <w:t xml:space="preserve"> на </w:t>
            </w:r>
            <w:proofErr w:type="spellStart"/>
            <w:r w:rsidRPr="008E4FBF">
              <w:rPr>
                <w:i/>
                <w:sz w:val="24"/>
                <w:lang w:val="ru-RU"/>
              </w:rPr>
              <w:t>підставі</w:t>
            </w:r>
            <w:proofErr w:type="spellEnd"/>
            <w:r w:rsidRPr="008E4FBF">
              <w:rPr>
                <w:i/>
                <w:spacing w:val="-57"/>
                <w:sz w:val="24"/>
                <w:lang w:val="ru-RU"/>
              </w:rPr>
              <w:t xml:space="preserve"> </w:t>
            </w:r>
            <w:r w:rsidRPr="008E4FBF">
              <w:rPr>
                <w:i/>
                <w:sz w:val="24"/>
                <w:lang w:val="ru-RU"/>
              </w:rPr>
              <w:t>абзацу</w:t>
            </w:r>
            <w:r w:rsidRPr="008E4FBF">
              <w:rPr>
                <w:i/>
                <w:spacing w:val="-15"/>
                <w:sz w:val="24"/>
                <w:lang w:val="ru-RU"/>
              </w:rPr>
              <w:t xml:space="preserve"> </w:t>
            </w:r>
            <w:r w:rsidRPr="008E4FBF">
              <w:rPr>
                <w:i/>
                <w:sz w:val="24"/>
                <w:lang w:val="ru-RU"/>
              </w:rPr>
              <w:t>5</w:t>
            </w:r>
            <w:r w:rsidRPr="008E4FBF">
              <w:rPr>
                <w:i/>
                <w:spacing w:val="-13"/>
                <w:sz w:val="24"/>
                <w:lang w:val="ru-RU"/>
              </w:rPr>
              <w:t xml:space="preserve"> </w:t>
            </w:r>
            <w:proofErr w:type="spellStart"/>
            <w:r w:rsidRPr="008E4FBF">
              <w:rPr>
                <w:i/>
                <w:sz w:val="24"/>
                <w:lang w:val="ru-RU"/>
              </w:rPr>
              <w:t>підпункту</w:t>
            </w:r>
            <w:proofErr w:type="spellEnd"/>
            <w:r w:rsidRPr="008E4FBF">
              <w:rPr>
                <w:i/>
                <w:spacing w:val="-15"/>
                <w:sz w:val="24"/>
                <w:lang w:val="ru-RU"/>
              </w:rPr>
              <w:t xml:space="preserve"> </w:t>
            </w:r>
            <w:r w:rsidRPr="008E4FBF">
              <w:rPr>
                <w:i/>
                <w:sz w:val="24"/>
                <w:lang w:val="ru-RU"/>
              </w:rPr>
              <w:t>2</w:t>
            </w:r>
            <w:r w:rsidRPr="008E4FBF">
              <w:rPr>
                <w:i/>
                <w:spacing w:val="-11"/>
                <w:sz w:val="24"/>
                <w:lang w:val="ru-RU"/>
              </w:rPr>
              <w:t xml:space="preserve"> </w:t>
            </w:r>
            <w:r w:rsidRPr="008E4FBF">
              <w:rPr>
                <w:i/>
                <w:sz w:val="24"/>
                <w:lang w:val="ru-RU"/>
              </w:rPr>
              <w:t>пункту</w:t>
            </w:r>
            <w:r w:rsidRPr="008E4FBF">
              <w:rPr>
                <w:i/>
                <w:spacing w:val="-14"/>
                <w:sz w:val="24"/>
                <w:lang w:val="ru-RU"/>
              </w:rPr>
              <w:t xml:space="preserve"> </w:t>
            </w:r>
            <w:r w:rsidRPr="008E4FBF">
              <w:rPr>
                <w:i/>
                <w:sz w:val="24"/>
                <w:lang w:val="ru-RU"/>
              </w:rPr>
              <w:t>41</w:t>
            </w:r>
            <w:r w:rsidRPr="008E4FBF">
              <w:rPr>
                <w:i/>
                <w:spacing w:val="-14"/>
                <w:sz w:val="24"/>
                <w:lang w:val="ru-RU"/>
              </w:rPr>
              <w:t xml:space="preserve"> </w:t>
            </w:r>
            <w:proofErr w:type="spellStart"/>
            <w:r w:rsidRPr="008E4FBF">
              <w:rPr>
                <w:i/>
                <w:sz w:val="24"/>
                <w:lang w:val="ru-RU"/>
              </w:rPr>
              <w:t>Особливостей</w:t>
            </w:r>
            <w:proofErr w:type="spellEnd"/>
            <w:r w:rsidRPr="008E4FBF">
              <w:rPr>
                <w:i/>
                <w:sz w:val="24"/>
                <w:lang w:val="ru-RU"/>
              </w:rPr>
              <w:t>,</w:t>
            </w:r>
            <w:r w:rsidRPr="008E4FBF">
              <w:rPr>
                <w:i/>
                <w:spacing w:val="-11"/>
                <w:sz w:val="24"/>
                <w:lang w:val="ru-RU"/>
              </w:rPr>
              <w:t xml:space="preserve"> </w:t>
            </w:r>
            <w:r w:rsidRPr="008E4FBF">
              <w:rPr>
                <w:i/>
                <w:sz w:val="24"/>
                <w:lang w:val="ru-RU"/>
              </w:rPr>
              <w:t>а</w:t>
            </w:r>
            <w:r w:rsidRPr="008E4FBF">
              <w:rPr>
                <w:i/>
                <w:spacing w:val="-13"/>
                <w:sz w:val="24"/>
                <w:lang w:val="ru-RU"/>
              </w:rPr>
              <w:t xml:space="preserve"> </w:t>
            </w:r>
            <w:proofErr w:type="spellStart"/>
            <w:r w:rsidRPr="008E4FBF">
              <w:rPr>
                <w:i/>
                <w:sz w:val="24"/>
                <w:lang w:val="ru-RU"/>
              </w:rPr>
              <w:t>саме</w:t>
            </w:r>
            <w:proofErr w:type="spellEnd"/>
            <w:r w:rsidRPr="008E4FBF">
              <w:rPr>
                <w:i/>
                <w:sz w:val="24"/>
                <w:lang w:val="ru-RU"/>
              </w:rPr>
              <w:t>:</w:t>
            </w:r>
            <w:r w:rsidRPr="008E4FBF">
              <w:rPr>
                <w:i/>
                <w:spacing w:val="-13"/>
                <w:sz w:val="24"/>
                <w:lang w:val="ru-RU"/>
              </w:rPr>
              <w:t xml:space="preserve"> </w:t>
            </w:r>
            <w:proofErr w:type="spellStart"/>
            <w:r w:rsidRPr="008E4FBF">
              <w:rPr>
                <w:i/>
                <w:sz w:val="24"/>
                <w:lang w:val="ru-RU"/>
              </w:rPr>
              <w:t>тендерна</w:t>
            </w:r>
            <w:proofErr w:type="spellEnd"/>
            <w:r w:rsidRPr="008E4FBF">
              <w:rPr>
                <w:i/>
                <w:spacing w:val="-13"/>
                <w:sz w:val="24"/>
                <w:lang w:val="ru-RU"/>
              </w:rPr>
              <w:t xml:space="preserve"> </w:t>
            </w:r>
            <w:proofErr w:type="spellStart"/>
            <w:r w:rsidRPr="008E4FBF">
              <w:rPr>
                <w:i/>
                <w:sz w:val="24"/>
                <w:lang w:val="ru-RU"/>
              </w:rPr>
              <w:t>пропозиція</w:t>
            </w:r>
            <w:proofErr w:type="spellEnd"/>
            <w:r w:rsidRPr="008E4FBF">
              <w:rPr>
                <w:i/>
                <w:spacing w:val="-13"/>
                <w:sz w:val="24"/>
                <w:lang w:val="ru-RU"/>
              </w:rPr>
              <w:t xml:space="preserve"> </w:t>
            </w:r>
            <w:r w:rsidRPr="008E4FBF">
              <w:rPr>
                <w:i/>
                <w:sz w:val="24"/>
                <w:lang w:val="ru-RU"/>
              </w:rPr>
              <w:t>не</w:t>
            </w:r>
            <w:r w:rsidRPr="008E4FBF">
              <w:rPr>
                <w:i/>
                <w:spacing w:val="-14"/>
                <w:sz w:val="24"/>
                <w:lang w:val="ru-RU"/>
              </w:rPr>
              <w:t xml:space="preserve"> </w:t>
            </w:r>
            <w:proofErr w:type="spellStart"/>
            <w:r w:rsidRPr="008E4FBF">
              <w:rPr>
                <w:i/>
                <w:sz w:val="24"/>
                <w:lang w:val="ru-RU"/>
              </w:rPr>
              <w:t>відповідає</w:t>
            </w:r>
            <w:proofErr w:type="spellEnd"/>
            <w:r w:rsidRPr="008E4FBF">
              <w:rPr>
                <w:i/>
                <w:spacing w:val="-57"/>
                <w:sz w:val="24"/>
                <w:lang w:val="ru-RU"/>
              </w:rPr>
              <w:t xml:space="preserve"> </w:t>
            </w:r>
            <w:proofErr w:type="spellStart"/>
            <w:r w:rsidRPr="008E4FBF">
              <w:rPr>
                <w:i/>
                <w:sz w:val="24"/>
                <w:lang w:val="ru-RU"/>
              </w:rPr>
              <w:t>вимогам</w:t>
            </w:r>
            <w:proofErr w:type="spellEnd"/>
            <w:r w:rsidRPr="008E4FBF">
              <w:rPr>
                <w:i/>
                <w:sz w:val="24"/>
                <w:lang w:val="ru-RU"/>
              </w:rPr>
              <w:t>,</w:t>
            </w:r>
            <w:r w:rsidRPr="008E4FBF">
              <w:rPr>
                <w:i/>
                <w:spacing w:val="-11"/>
                <w:sz w:val="24"/>
                <w:lang w:val="ru-RU"/>
              </w:rPr>
              <w:t xml:space="preserve"> </w:t>
            </w:r>
            <w:proofErr w:type="spellStart"/>
            <w:r w:rsidRPr="008E4FBF">
              <w:rPr>
                <w:i/>
                <w:sz w:val="24"/>
                <w:lang w:val="ru-RU"/>
              </w:rPr>
              <w:t>установленим</w:t>
            </w:r>
            <w:proofErr w:type="spellEnd"/>
            <w:r w:rsidRPr="008E4FBF">
              <w:rPr>
                <w:i/>
                <w:spacing w:val="-8"/>
                <w:sz w:val="24"/>
                <w:lang w:val="ru-RU"/>
              </w:rPr>
              <w:t xml:space="preserve"> </w:t>
            </w:r>
            <w:r w:rsidRPr="008E4FBF">
              <w:rPr>
                <w:i/>
                <w:sz w:val="24"/>
                <w:lang w:val="ru-RU"/>
              </w:rPr>
              <w:t>у</w:t>
            </w:r>
            <w:r w:rsidRPr="008E4FBF">
              <w:rPr>
                <w:i/>
                <w:spacing w:val="-12"/>
                <w:sz w:val="24"/>
                <w:lang w:val="ru-RU"/>
              </w:rPr>
              <w:t xml:space="preserve"> </w:t>
            </w:r>
            <w:proofErr w:type="spellStart"/>
            <w:r w:rsidRPr="008E4FBF">
              <w:rPr>
                <w:i/>
                <w:sz w:val="24"/>
                <w:lang w:val="ru-RU"/>
              </w:rPr>
              <w:t>тендерній</w:t>
            </w:r>
            <w:proofErr w:type="spellEnd"/>
            <w:r w:rsidRPr="008E4FBF">
              <w:rPr>
                <w:i/>
                <w:spacing w:val="-10"/>
                <w:sz w:val="24"/>
                <w:lang w:val="ru-RU"/>
              </w:rPr>
              <w:t xml:space="preserve"> </w:t>
            </w:r>
            <w:proofErr w:type="spellStart"/>
            <w:r w:rsidRPr="008E4FBF">
              <w:rPr>
                <w:i/>
                <w:sz w:val="24"/>
                <w:lang w:val="ru-RU"/>
              </w:rPr>
              <w:t>документації</w:t>
            </w:r>
            <w:proofErr w:type="spellEnd"/>
            <w:r w:rsidRPr="008E4FBF">
              <w:rPr>
                <w:i/>
                <w:spacing w:val="-10"/>
                <w:sz w:val="24"/>
                <w:lang w:val="ru-RU"/>
              </w:rPr>
              <w:t xml:space="preserve"> </w:t>
            </w:r>
            <w:proofErr w:type="spellStart"/>
            <w:r w:rsidRPr="008E4FBF">
              <w:rPr>
                <w:i/>
                <w:sz w:val="24"/>
                <w:lang w:val="ru-RU"/>
              </w:rPr>
              <w:t>відповідно</w:t>
            </w:r>
            <w:proofErr w:type="spellEnd"/>
            <w:r w:rsidRPr="008E4FBF">
              <w:rPr>
                <w:i/>
                <w:spacing w:val="-11"/>
                <w:sz w:val="24"/>
                <w:lang w:val="ru-RU"/>
              </w:rPr>
              <w:t xml:space="preserve"> </w:t>
            </w:r>
            <w:r w:rsidRPr="008E4FBF">
              <w:rPr>
                <w:i/>
                <w:sz w:val="24"/>
                <w:lang w:val="ru-RU"/>
              </w:rPr>
              <w:t>до</w:t>
            </w:r>
            <w:r w:rsidRPr="008E4FBF">
              <w:rPr>
                <w:i/>
                <w:spacing w:val="-11"/>
                <w:sz w:val="24"/>
                <w:lang w:val="ru-RU"/>
              </w:rPr>
              <w:t xml:space="preserve"> </w:t>
            </w:r>
            <w:r w:rsidRPr="008E4FBF">
              <w:rPr>
                <w:i/>
                <w:sz w:val="24"/>
                <w:lang w:val="ru-RU"/>
              </w:rPr>
              <w:t>абзацу</w:t>
            </w:r>
            <w:r w:rsidRPr="008E4FBF">
              <w:rPr>
                <w:i/>
                <w:spacing w:val="-12"/>
                <w:sz w:val="24"/>
                <w:lang w:val="ru-RU"/>
              </w:rPr>
              <w:t xml:space="preserve"> </w:t>
            </w:r>
            <w:proofErr w:type="spellStart"/>
            <w:r w:rsidRPr="008E4FBF">
              <w:rPr>
                <w:i/>
                <w:sz w:val="24"/>
                <w:lang w:val="ru-RU"/>
              </w:rPr>
              <w:t>першого</w:t>
            </w:r>
            <w:proofErr w:type="spellEnd"/>
            <w:r w:rsidRPr="008E4FBF">
              <w:rPr>
                <w:i/>
                <w:spacing w:val="-10"/>
                <w:sz w:val="24"/>
                <w:lang w:val="ru-RU"/>
              </w:rPr>
              <w:t xml:space="preserve"> </w:t>
            </w:r>
            <w:proofErr w:type="spellStart"/>
            <w:r w:rsidRPr="008E4FBF">
              <w:rPr>
                <w:i/>
                <w:sz w:val="24"/>
                <w:lang w:val="ru-RU"/>
              </w:rPr>
              <w:t>частини</w:t>
            </w:r>
            <w:proofErr w:type="spellEnd"/>
            <w:r w:rsidRPr="008E4FBF">
              <w:rPr>
                <w:i/>
                <w:spacing w:val="-58"/>
                <w:sz w:val="24"/>
                <w:lang w:val="ru-RU"/>
              </w:rPr>
              <w:t xml:space="preserve"> </w:t>
            </w:r>
            <w:proofErr w:type="spellStart"/>
            <w:r w:rsidRPr="008E4FBF">
              <w:rPr>
                <w:i/>
                <w:sz w:val="24"/>
                <w:lang w:val="ru-RU"/>
              </w:rPr>
              <w:t>третьої</w:t>
            </w:r>
            <w:proofErr w:type="spellEnd"/>
            <w:r w:rsidRPr="008E4FBF">
              <w:rPr>
                <w:i/>
                <w:sz w:val="24"/>
                <w:lang w:val="ru-RU"/>
              </w:rPr>
              <w:t xml:space="preserve"> </w:t>
            </w:r>
            <w:proofErr w:type="spellStart"/>
            <w:r w:rsidRPr="008E4FBF">
              <w:rPr>
                <w:i/>
                <w:sz w:val="24"/>
                <w:lang w:val="ru-RU"/>
              </w:rPr>
              <w:t>статті</w:t>
            </w:r>
            <w:proofErr w:type="spellEnd"/>
            <w:r w:rsidRPr="008E4FBF">
              <w:rPr>
                <w:i/>
                <w:sz w:val="24"/>
                <w:lang w:val="ru-RU"/>
              </w:rPr>
              <w:t xml:space="preserve"> 22 Закону. </w:t>
            </w:r>
            <w:proofErr w:type="spellStart"/>
            <w:r w:rsidRPr="008E4FBF">
              <w:rPr>
                <w:i/>
                <w:sz w:val="24"/>
                <w:lang w:val="ru-RU"/>
              </w:rPr>
              <w:t>Учасник</w:t>
            </w:r>
            <w:proofErr w:type="spellEnd"/>
            <w:r w:rsidRPr="008E4FBF">
              <w:rPr>
                <w:i/>
                <w:sz w:val="24"/>
                <w:lang w:val="ru-RU"/>
              </w:rPr>
              <w:t xml:space="preserve"> </w:t>
            </w:r>
            <w:proofErr w:type="spellStart"/>
            <w:r w:rsidRPr="008E4FBF">
              <w:rPr>
                <w:i/>
                <w:sz w:val="24"/>
                <w:lang w:val="ru-RU"/>
              </w:rPr>
              <w:t>надає</w:t>
            </w:r>
            <w:proofErr w:type="spellEnd"/>
            <w:r w:rsidRPr="008E4FBF">
              <w:rPr>
                <w:i/>
                <w:sz w:val="24"/>
                <w:lang w:val="ru-RU"/>
              </w:rPr>
              <w:t xml:space="preserve"> </w:t>
            </w:r>
            <w:proofErr w:type="spellStart"/>
            <w:r w:rsidRPr="008E4FBF">
              <w:rPr>
                <w:i/>
                <w:sz w:val="24"/>
                <w:lang w:val="ru-RU"/>
              </w:rPr>
              <w:t>гарантійний</w:t>
            </w:r>
            <w:proofErr w:type="spellEnd"/>
            <w:r w:rsidRPr="008E4FBF">
              <w:rPr>
                <w:i/>
                <w:sz w:val="24"/>
                <w:lang w:val="ru-RU"/>
              </w:rPr>
              <w:t xml:space="preserve"> лист, </w:t>
            </w:r>
            <w:bookmarkStart w:id="29" w:name="_Hlk150173404"/>
            <w:r w:rsidRPr="008E4FBF">
              <w:rPr>
                <w:i/>
                <w:sz w:val="24"/>
                <w:lang w:val="ru-RU"/>
              </w:rPr>
              <w:t xml:space="preserve">про </w:t>
            </w:r>
            <w:proofErr w:type="spellStart"/>
            <w:r w:rsidRPr="008E4FBF">
              <w:rPr>
                <w:i/>
                <w:sz w:val="24"/>
                <w:lang w:val="ru-RU"/>
              </w:rPr>
              <w:t>відповідність</w:t>
            </w:r>
            <w:proofErr w:type="spellEnd"/>
            <w:r w:rsidRPr="008E4FBF">
              <w:rPr>
                <w:i/>
                <w:sz w:val="24"/>
                <w:lang w:val="ru-RU"/>
              </w:rPr>
              <w:t xml:space="preserve"> товару</w:t>
            </w:r>
            <w:r w:rsidRPr="008E4FBF">
              <w:rPr>
                <w:i/>
                <w:spacing w:val="-57"/>
                <w:sz w:val="24"/>
                <w:lang w:val="ru-RU"/>
              </w:rPr>
              <w:t xml:space="preserve"> </w:t>
            </w:r>
            <w:proofErr w:type="spellStart"/>
            <w:r w:rsidRPr="008E4FBF">
              <w:rPr>
                <w:i/>
                <w:sz w:val="24"/>
                <w:lang w:val="ru-RU"/>
              </w:rPr>
              <w:t>діючим</w:t>
            </w:r>
            <w:proofErr w:type="spellEnd"/>
            <w:r w:rsidRPr="008E4FBF">
              <w:rPr>
                <w:i/>
                <w:spacing w:val="-1"/>
                <w:sz w:val="24"/>
                <w:lang w:val="ru-RU"/>
              </w:rPr>
              <w:t xml:space="preserve"> </w:t>
            </w:r>
            <w:r w:rsidRPr="008E4FBF">
              <w:rPr>
                <w:i/>
                <w:sz w:val="24"/>
                <w:lang w:val="ru-RU"/>
              </w:rPr>
              <w:t>нормам</w:t>
            </w:r>
            <w:r w:rsidRPr="008E4FBF">
              <w:rPr>
                <w:i/>
                <w:spacing w:val="-3"/>
                <w:sz w:val="24"/>
                <w:lang w:val="ru-RU"/>
              </w:rPr>
              <w:t xml:space="preserve"> </w:t>
            </w:r>
            <w:proofErr w:type="spellStart"/>
            <w:r w:rsidRPr="008E4FBF">
              <w:rPr>
                <w:i/>
                <w:sz w:val="24"/>
                <w:lang w:val="ru-RU"/>
              </w:rPr>
              <w:t>якості</w:t>
            </w:r>
            <w:proofErr w:type="spellEnd"/>
            <w:r w:rsidRPr="008E4FBF">
              <w:rPr>
                <w:i/>
                <w:sz w:val="24"/>
                <w:lang w:val="ru-RU"/>
              </w:rPr>
              <w:t>.</w:t>
            </w:r>
            <w:bookmarkEnd w:id="29"/>
          </w:p>
        </w:tc>
      </w:tr>
      <w:tr w:rsidR="008E4FBF" w:rsidRPr="00C3123E" w14:paraId="202D473E" w14:textId="77777777" w:rsidTr="009A31B7">
        <w:trPr>
          <w:trHeight w:val="1028"/>
        </w:trPr>
        <w:tc>
          <w:tcPr>
            <w:tcW w:w="564" w:type="dxa"/>
          </w:tcPr>
          <w:p w14:paraId="6DCC8E74" w14:textId="77777777" w:rsidR="008E4FBF" w:rsidRPr="00C3123E" w:rsidRDefault="008E4FBF" w:rsidP="009A31B7">
            <w:pPr>
              <w:pStyle w:val="TableParagraph"/>
              <w:spacing w:before="99"/>
              <w:ind w:left="16"/>
              <w:jc w:val="center"/>
              <w:rPr>
                <w:b/>
                <w:sz w:val="24"/>
              </w:rPr>
            </w:pPr>
            <w:r w:rsidRPr="00C3123E">
              <w:rPr>
                <w:b/>
                <w:sz w:val="24"/>
              </w:rPr>
              <w:t>8</w:t>
            </w:r>
          </w:p>
        </w:tc>
        <w:tc>
          <w:tcPr>
            <w:tcW w:w="9326" w:type="dxa"/>
          </w:tcPr>
          <w:p w14:paraId="5B81DDF8" w14:textId="77777777" w:rsidR="008E4FBF" w:rsidRPr="00C3123E" w:rsidRDefault="008E4FBF" w:rsidP="009A31B7">
            <w:pPr>
              <w:pStyle w:val="TableParagraph"/>
              <w:spacing w:before="99"/>
              <w:ind w:right="85"/>
              <w:rPr>
                <w:sz w:val="24"/>
              </w:rPr>
            </w:pPr>
            <w:proofErr w:type="spellStart"/>
            <w:r w:rsidRPr="008E4FBF">
              <w:rPr>
                <w:sz w:val="24"/>
                <w:lang w:val="ru-RU"/>
              </w:rPr>
              <w:t>Пропозиція</w:t>
            </w:r>
            <w:proofErr w:type="spellEnd"/>
            <w:r w:rsidRPr="008E4FBF">
              <w:rPr>
                <w:spacing w:val="1"/>
                <w:sz w:val="24"/>
                <w:lang w:val="ru-RU"/>
              </w:rPr>
              <w:t xml:space="preserve"> </w:t>
            </w:r>
            <w:proofErr w:type="spellStart"/>
            <w:r w:rsidRPr="008E4FBF">
              <w:rPr>
                <w:sz w:val="24"/>
                <w:lang w:val="ru-RU"/>
              </w:rPr>
              <w:t>учасника</w:t>
            </w:r>
            <w:proofErr w:type="spellEnd"/>
            <w:r w:rsidRPr="008E4FBF">
              <w:rPr>
                <w:spacing w:val="1"/>
                <w:sz w:val="24"/>
                <w:lang w:val="ru-RU"/>
              </w:rPr>
              <w:t xml:space="preserve"> </w:t>
            </w:r>
            <w:r w:rsidRPr="008E4FBF">
              <w:rPr>
                <w:sz w:val="24"/>
                <w:lang w:val="ru-RU"/>
              </w:rPr>
              <w:t>повинна</w:t>
            </w:r>
            <w:r w:rsidRPr="008E4FBF">
              <w:rPr>
                <w:spacing w:val="1"/>
                <w:sz w:val="24"/>
                <w:lang w:val="ru-RU"/>
              </w:rPr>
              <w:t xml:space="preserve"> </w:t>
            </w:r>
            <w:proofErr w:type="spellStart"/>
            <w:r w:rsidRPr="008E4FBF">
              <w:rPr>
                <w:sz w:val="24"/>
                <w:lang w:val="ru-RU"/>
              </w:rPr>
              <w:t>містити</w:t>
            </w:r>
            <w:proofErr w:type="spellEnd"/>
            <w:r w:rsidRPr="008E4FBF">
              <w:rPr>
                <w:spacing w:val="1"/>
                <w:sz w:val="24"/>
                <w:lang w:val="ru-RU"/>
              </w:rPr>
              <w:t xml:space="preserve"> </w:t>
            </w:r>
            <w:proofErr w:type="spellStart"/>
            <w:r w:rsidRPr="008E4FBF">
              <w:rPr>
                <w:sz w:val="24"/>
                <w:lang w:val="ru-RU"/>
              </w:rPr>
              <w:t>скановану</w:t>
            </w:r>
            <w:proofErr w:type="spellEnd"/>
            <w:r w:rsidRPr="008E4FBF">
              <w:rPr>
                <w:spacing w:val="1"/>
                <w:sz w:val="24"/>
                <w:lang w:val="ru-RU"/>
              </w:rPr>
              <w:t xml:space="preserve"> </w:t>
            </w:r>
            <w:proofErr w:type="spellStart"/>
            <w:r w:rsidRPr="008E4FBF">
              <w:rPr>
                <w:sz w:val="24"/>
                <w:lang w:val="ru-RU"/>
              </w:rPr>
              <w:t>копію</w:t>
            </w:r>
            <w:proofErr w:type="spellEnd"/>
            <w:r w:rsidRPr="008E4FBF">
              <w:rPr>
                <w:spacing w:val="1"/>
                <w:sz w:val="24"/>
                <w:lang w:val="ru-RU"/>
              </w:rPr>
              <w:t xml:space="preserve"> </w:t>
            </w:r>
            <w:proofErr w:type="spellStart"/>
            <w:r w:rsidRPr="008E4FBF">
              <w:rPr>
                <w:sz w:val="24"/>
                <w:lang w:val="ru-RU"/>
              </w:rPr>
              <w:t>Відомостей</w:t>
            </w:r>
            <w:proofErr w:type="spellEnd"/>
            <w:r w:rsidRPr="008E4FBF">
              <w:rPr>
                <w:spacing w:val="1"/>
                <w:sz w:val="24"/>
                <w:lang w:val="ru-RU"/>
              </w:rPr>
              <w:t xml:space="preserve"> </w:t>
            </w:r>
            <w:r w:rsidRPr="008E4FBF">
              <w:rPr>
                <w:sz w:val="24"/>
                <w:lang w:val="ru-RU"/>
              </w:rPr>
              <w:t>з</w:t>
            </w:r>
            <w:r w:rsidRPr="008E4FBF">
              <w:rPr>
                <w:spacing w:val="1"/>
                <w:sz w:val="24"/>
                <w:lang w:val="ru-RU"/>
              </w:rPr>
              <w:t xml:space="preserve"> </w:t>
            </w:r>
            <w:proofErr w:type="spellStart"/>
            <w:r w:rsidRPr="008E4FBF">
              <w:rPr>
                <w:sz w:val="24"/>
                <w:lang w:val="ru-RU"/>
              </w:rPr>
              <w:t>Єдиного</w:t>
            </w:r>
            <w:proofErr w:type="spellEnd"/>
            <w:r w:rsidRPr="008E4FBF">
              <w:rPr>
                <w:spacing w:val="1"/>
                <w:sz w:val="24"/>
                <w:lang w:val="ru-RU"/>
              </w:rPr>
              <w:t xml:space="preserve"> </w:t>
            </w:r>
            <w:r w:rsidRPr="008E4FBF">
              <w:rPr>
                <w:sz w:val="24"/>
                <w:lang w:val="ru-RU"/>
              </w:rPr>
              <w:t>державного</w:t>
            </w:r>
            <w:r w:rsidRPr="008E4FBF">
              <w:rPr>
                <w:spacing w:val="1"/>
                <w:sz w:val="24"/>
                <w:lang w:val="ru-RU"/>
              </w:rPr>
              <w:t xml:space="preserve"> </w:t>
            </w:r>
            <w:proofErr w:type="spellStart"/>
            <w:r w:rsidRPr="008E4FBF">
              <w:rPr>
                <w:sz w:val="24"/>
                <w:lang w:val="ru-RU"/>
              </w:rPr>
              <w:t>реєстру</w:t>
            </w:r>
            <w:proofErr w:type="spellEnd"/>
            <w:r w:rsidRPr="008E4FBF">
              <w:rPr>
                <w:spacing w:val="1"/>
                <w:sz w:val="24"/>
                <w:lang w:val="ru-RU"/>
              </w:rPr>
              <w:t xml:space="preserve"> </w:t>
            </w:r>
            <w:proofErr w:type="spellStart"/>
            <w:r w:rsidRPr="008E4FBF">
              <w:rPr>
                <w:sz w:val="24"/>
                <w:lang w:val="ru-RU"/>
              </w:rPr>
              <w:t>підприємств</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організацій</w:t>
            </w:r>
            <w:proofErr w:type="spellEnd"/>
            <w:r w:rsidRPr="008E4FBF">
              <w:rPr>
                <w:spacing w:val="1"/>
                <w:sz w:val="24"/>
                <w:lang w:val="ru-RU"/>
              </w:rPr>
              <w:t xml:space="preserve"> </w:t>
            </w:r>
            <w:proofErr w:type="spellStart"/>
            <w:r w:rsidRPr="008E4FBF">
              <w:rPr>
                <w:sz w:val="24"/>
                <w:lang w:val="ru-RU"/>
              </w:rPr>
              <w:t>України</w:t>
            </w:r>
            <w:proofErr w:type="spellEnd"/>
            <w:r w:rsidRPr="008E4FBF">
              <w:rPr>
                <w:spacing w:val="1"/>
                <w:sz w:val="24"/>
                <w:lang w:val="ru-RU"/>
              </w:rPr>
              <w:t xml:space="preserve"> </w:t>
            </w:r>
            <w:r w:rsidRPr="008E4FBF">
              <w:rPr>
                <w:sz w:val="24"/>
                <w:lang w:val="ru-RU"/>
              </w:rPr>
              <w:t>станом</w:t>
            </w:r>
            <w:r w:rsidRPr="008E4FBF">
              <w:rPr>
                <w:spacing w:val="1"/>
                <w:sz w:val="24"/>
                <w:lang w:val="ru-RU"/>
              </w:rPr>
              <w:t xml:space="preserve"> </w:t>
            </w:r>
            <w:r w:rsidRPr="008E4FBF">
              <w:rPr>
                <w:sz w:val="24"/>
                <w:lang w:val="ru-RU"/>
              </w:rPr>
              <w:t>на</w:t>
            </w:r>
            <w:r w:rsidRPr="008E4FBF">
              <w:rPr>
                <w:spacing w:val="1"/>
                <w:sz w:val="24"/>
                <w:lang w:val="ru-RU"/>
              </w:rPr>
              <w:t xml:space="preserve"> </w:t>
            </w:r>
            <w:proofErr w:type="spellStart"/>
            <w:r w:rsidRPr="008E4FBF">
              <w:rPr>
                <w:sz w:val="24"/>
                <w:lang w:val="ru-RU"/>
              </w:rPr>
              <w:t>період</w:t>
            </w:r>
            <w:proofErr w:type="spellEnd"/>
            <w:r w:rsidRPr="008E4FBF">
              <w:rPr>
                <w:spacing w:val="1"/>
                <w:sz w:val="24"/>
                <w:lang w:val="ru-RU"/>
              </w:rPr>
              <w:t xml:space="preserve"> </w:t>
            </w:r>
            <w:proofErr w:type="spellStart"/>
            <w:r w:rsidRPr="008E4FBF">
              <w:rPr>
                <w:sz w:val="24"/>
                <w:lang w:val="ru-RU"/>
              </w:rPr>
              <w:t>подання</w:t>
            </w:r>
            <w:proofErr w:type="spellEnd"/>
            <w:r w:rsidRPr="008E4FBF">
              <w:rPr>
                <w:spacing w:val="1"/>
                <w:sz w:val="24"/>
                <w:lang w:val="ru-RU"/>
              </w:rPr>
              <w:t xml:space="preserve"> </w:t>
            </w:r>
            <w:proofErr w:type="spellStart"/>
            <w:r w:rsidRPr="008E4FBF">
              <w:rPr>
                <w:sz w:val="24"/>
                <w:lang w:val="ru-RU"/>
              </w:rPr>
              <w:t>пропозицій</w:t>
            </w:r>
            <w:proofErr w:type="spellEnd"/>
            <w:r w:rsidRPr="008E4FBF">
              <w:rPr>
                <w:sz w:val="24"/>
                <w:lang w:val="ru-RU"/>
              </w:rPr>
              <w:t>.</w:t>
            </w:r>
            <w:r w:rsidRPr="008E4FBF">
              <w:rPr>
                <w:spacing w:val="58"/>
                <w:sz w:val="24"/>
                <w:lang w:val="ru-RU"/>
              </w:rPr>
              <w:t xml:space="preserve"> </w:t>
            </w:r>
            <w:proofErr w:type="spellStart"/>
            <w:r w:rsidRPr="00C3123E">
              <w:rPr>
                <w:sz w:val="24"/>
              </w:rPr>
              <w:t>Документ</w:t>
            </w:r>
            <w:proofErr w:type="spellEnd"/>
            <w:r w:rsidRPr="00C3123E">
              <w:rPr>
                <w:spacing w:val="-3"/>
                <w:sz w:val="24"/>
              </w:rPr>
              <w:t xml:space="preserve"> </w:t>
            </w:r>
            <w:proofErr w:type="spellStart"/>
            <w:r w:rsidRPr="00C3123E">
              <w:rPr>
                <w:sz w:val="24"/>
              </w:rPr>
              <w:t>має</w:t>
            </w:r>
            <w:proofErr w:type="spellEnd"/>
            <w:r w:rsidRPr="00C3123E">
              <w:rPr>
                <w:sz w:val="24"/>
              </w:rPr>
              <w:t xml:space="preserve"> </w:t>
            </w:r>
            <w:proofErr w:type="spellStart"/>
            <w:r w:rsidRPr="00C3123E">
              <w:rPr>
                <w:sz w:val="24"/>
              </w:rPr>
              <w:t>бути</w:t>
            </w:r>
            <w:proofErr w:type="spellEnd"/>
            <w:r w:rsidRPr="00C3123E">
              <w:rPr>
                <w:sz w:val="24"/>
              </w:rPr>
              <w:t xml:space="preserve"> </w:t>
            </w:r>
            <w:proofErr w:type="spellStart"/>
            <w:r w:rsidRPr="00C3123E">
              <w:rPr>
                <w:sz w:val="24"/>
              </w:rPr>
              <w:t>виданий</w:t>
            </w:r>
            <w:proofErr w:type="spellEnd"/>
            <w:r w:rsidRPr="00C3123E">
              <w:rPr>
                <w:spacing w:val="-1"/>
                <w:sz w:val="24"/>
              </w:rPr>
              <w:t xml:space="preserve"> </w:t>
            </w:r>
            <w:r w:rsidRPr="00C3123E">
              <w:rPr>
                <w:sz w:val="24"/>
              </w:rPr>
              <w:t>в</w:t>
            </w:r>
            <w:r w:rsidRPr="00C3123E">
              <w:rPr>
                <w:spacing w:val="-2"/>
                <w:sz w:val="24"/>
              </w:rPr>
              <w:t xml:space="preserve"> </w:t>
            </w:r>
            <w:proofErr w:type="spellStart"/>
            <w:r w:rsidRPr="00C3123E">
              <w:rPr>
                <w:sz w:val="24"/>
              </w:rPr>
              <w:t>період</w:t>
            </w:r>
            <w:proofErr w:type="spellEnd"/>
            <w:r w:rsidRPr="00C3123E">
              <w:rPr>
                <w:spacing w:val="-1"/>
                <w:sz w:val="24"/>
              </w:rPr>
              <w:t xml:space="preserve"> </w:t>
            </w:r>
            <w:proofErr w:type="spellStart"/>
            <w:r w:rsidRPr="00C3123E">
              <w:rPr>
                <w:sz w:val="24"/>
              </w:rPr>
              <w:t>подання</w:t>
            </w:r>
            <w:proofErr w:type="spellEnd"/>
            <w:r w:rsidRPr="00C3123E">
              <w:rPr>
                <w:spacing w:val="-3"/>
                <w:sz w:val="24"/>
              </w:rPr>
              <w:t xml:space="preserve"> </w:t>
            </w:r>
            <w:proofErr w:type="spellStart"/>
            <w:r w:rsidRPr="00C3123E">
              <w:rPr>
                <w:sz w:val="24"/>
              </w:rPr>
              <w:t>пропозицій</w:t>
            </w:r>
            <w:proofErr w:type="spellEnd"/>
            <w:r w:rsidRPr="00C3123E">
              <w:rPr>
                <w:sz w:val="24"/>
              </w:rPr>
              <w:t>.</w:t>
            </w:r>
          </w:p>
        </w:tc>
      </w:tr>
      <w:tr w:rsidR="006C094F" w:rsidRPr="00C3123E" w14:paraId="209DB4C4" w14:textId="77777777" w:rsidTr="009A31B7">
        <w:trPr>
          <w:trHeight w:val="1028"/>
        </w:trPr>
        <w:tc>
          <w:tcPr>
            <w:tcW w:w="564" w:type="dxa"/>
          </w:tcPr>
          <w:p w14:paraId="29E627F0" w14:textId="5D2C836A" w:rsidR="006C094F" w:rsidRPr="006C094F" w:rsidRDefault="006C094F" w:rsidP="009A31B7">
            <w:pPr>
              <w:pStyle w:val="TableParagraph"/>
              <w:spacing w:before="99"/>
              <w:ind w:left="16"/>
              <w:jc w:val="center"/>
              <w:rPr>
                <w:b/>
                <w:sz w:val="24"/>
                <w:lang w:val="uk-UA"/>
              </w:rPr>
            </w:pPr>
            <w:r>
              <w:rPr>
                <w:b/>
                <w:sz w:val="24"/>
                <w:lang w:val="uk-UA"/>
              </w:rPr>
              <w:t>9</w:t>
            </w:r>
          </w:p>
        </w:tc>
        <w:tc>
          <w:tcPr>
            <w:tcW w:w="9326" w:type="dxa"/>
          </w:tcPr>
          <w:p w14:paraId="7D96E35F" w14:textId="3D1F801D" w:rsidR="006C094F" w:rsidRPr="008E4FBF" w:rsidRDefault="006C094F" w:rsidP="009A31B7">
            <w:pPr>
              <w:pStyle w:val="TableParagraph"/>
              <w:spacing w:before="99"/>
              <w:ind w:right="85"/>
              <w:rPr>
                <w:sz w:val="24"/>
                <w:lang w:val="ru-RU"/>
              </w:rPr>
            </w:pPr>
            <w:proofErr w:type="spellStart"/>
            <w:r w:rsidRPr="00473892">
              <w:rPr>
                <w:sz w:val="24"/>
                <w:lang w:val="ru-RU"/>
              </w:rPr>
              <w:t>Довідку</w:t>
            </w:r>
            <w:proofErr w:type="spellEnd"/>
            <w:r w:rsidR="00F17C13" w:rsidRPr="00473892">
              <w:rPr>
                <w:sz w:val="24"/>
                <w:lang w:val="ru-RU"/>
              </w:rPr>
              <w:t>,</w:t>
            </w:r>
            <w:r w:rsidRPr="00473892">
              <w:rPr>
                <w:sz w:val="24"/>
                <w:lang w:val="ru-RU"/>
              </w:rPr>
              <w:t xml:space="preserve"> </w:t>
            </w:r>
            <w:proofErr w:type="spellStart"/>
            <w:r w:rsidR="00F17C13" w:rsidRPr="00473892">
              <w:rPr>
                <w:sz w:val="24"/>
                <w:lang w:val="ru-RU"/>
              </w:rPr>
              <w:t>щодо</w:t>
            </w:r>
            <w:proofErr w:type="spellEnd"/>
            <w:r w:rsidR="00F17C13" w:rsidRPr="00473892">
              <w:rPr>
                <w:sz w:val="24"/>
                <w:lang w:val="ru-RU"/>
              </w:rPr>
              <w:t xml:space="preserve"> </w:t>
            </w:r>
            <w:proofErr w:type="spellStart"/>
            <w:r w:rsidR="00F17C13" w:rsidRPr="00473892">
              <w:rPr>
                <w:sz w:val="24"/>
                <w:lang w:val="ru-RU"/>
              </w:rPr>
              <w:t>відкритих</w:t>
            </w:r>
            <w:proofErr w:type="spellEnd"/>
            <w:r w:rsidR="00F17C13" w:rsidRPr="00473892">
              <w:rPr>
                <w:sz w:val="24"/>
                <w:lang w:val="ru-RU"/>
              </w:rPr>
              <w:t xml:space="preserve"> </w:t>
            </w:r>
            <w:proofErr w:type="spellStart"/>
            <w:r w:rsidR="00F17C13" w:rsidRPr="00473892">
              <w:rPr>
                <w:sz w:val="24"/>
                <w:lang w:val="ru-RU"/>
              </w:rPr>
              <w:t>рахунків</w:t>
            </w:r>
            <w:proofErr w:type="spellEnd"/>
            <w:r w:rsidR="00F17C13" w:rsidRPr="00473892">
              <w:rPr>
                <w:sz w:val="24"/>
                <w:lang w:val="ru-RU"/>
              </w:rPr>
              <w:t xml:space="preserve"> (</w:t>
            </w:r>
            <w:proofErr w:type="spellStart"/>
            <w:r w:rsidR="00F17C13" w:rsidRPr="00473892">
              <w:rPr>
                <w:sz w:val="24"/>
                <w:lang w:val="ru-RU"/>
              </w:rPr>
              <w:t>усіх</w:t>
            </w:r>
            <w:proofErr w:type="spellEnd"/>
            <w:r w:rsidR="00F17C13" w:rsidRPr="00473892">
              <w:rPr>
                <w:sz w:val="24"/>
                <w:lang w:val="ru-RU"/>
              </w:rPr>
              <w:t xml:space="preserve"> </w:t>
            </w:r>
            <w:proofErr w:type="spellStart"/>
            <w:r w:rsidR="00F17C13" w:rsidRPr="00473892">
              <w:rPr>
                <w:sz w:val="24"/>
                <w:lang w:val="ru-RU"/>
              </w:rPr>
              <w:t>банківських</w:t>
            </w:r>
            <w:proofErr w:type="spellEnd"/>
            <w:r w:rsidR="00F17C13" w:rsidRPr="00473892">
              <w:rPr>
                <w:sz w:val="24"/>
                <w:lang w:val="ru-RU"/>
              </w:rPr>
              <w:t xml:space="preserve"> </w:t>
            </w:r>
            <w:proofErr w:type="spellStart"/>
            <w:r w:rsidR="00F17C13" w:rsidRPr="00473892">
              <w:rPr>
                <w:sz w:val="24"/>
                <w:lang w:val="ru-RU"/>
              </w:rPr>
              <w:t>установах</w:t>
            </w:r>
            <w:proofErr w:type="spellEnd"/>
            <w:r w:rsidR="00F17C13" w:rsidRPr="00473892">
              <w:rPr>
                <w:sz w:val="24"/>
                <w:lang w:val="ru-RU"/>
              </w:rPr>
              <w:t>)</w:t>
            </w:r>
            <w:r w:rsidRPr="00473892">
              <w:rPr>
                <w:sz w:val="24"/>
                <w:lang w:val="ru-RU"/>
              </w:rPr>
              <w:t xml:space="preserve">, де у </w:t>
            </w:r>
            <w:proofErr w:type="spellStart"/>
            <w:r w:rsidRPr="00473892">
              <w:rPr>
                <w:sz w:val="24"/>
                <w:lang w:val="ru-RU"/>
              </w:rPr>
              <w:t>учасника</w:t>
            </w:r>
            <w:proofErr w:type="spellEnd"/>
            <w:r w:rsidRPr="00473892">
              <w:rPr>
                <w:sz w:val="24"/>
                <w:lang w:val="ru-RU"/>
              </w:rPr>
              <w:t xml:space="preserve"> </w:t>
            </w:r>
            <w:proofErr w:type="spellStart"/>
            <w:r w:rsidRPr="00473892">
              <w:rPr>
                <w:sz w:val="24"/>
                <w:lang w:val="ru-RU"/>
              </w:rPr>
              <w:t>зареєстровані</w:t>
            </w:r>
            <w:proofErr w:type="spellEnd"/>
            <w:r w:rsidRPr="00473892">
              <w:rPr>
                <w:sz w:val="24"/>
                <w:lang w:val="ru-RU"/>
              </w:rPr>
              <w:t xml:space="preserve"> </w:t>
            </w:r>
            <w:proofErr w:type="spellStart"/>
            <w:r w:rsidRPr="00473892">
              <w:rPr>
                <w:sz w:val="24"/>
                <w:lang w:val="ru-RU"/>
              </w:rPr>
              <w:t>рахунки</w:t>
            </w:r>
            <w:proofErr w:type="spellEnd"/>
            <w:r w:rsidRPr="00473892">
              <w:rPr>
                <w:sz w:val="24"/>
                <w:lang w:val="ru-RU"/>
              </w:rPr>
              <w:t xml:space="preserve">. </w:t>
            </w:r>
            <w:proofErr w:type="spellStart"/>
            <w:r w:rsidRPr="00473892">
              <w:rPr>
                <w:sz w:val="24"/>
                <w:lang w:val="ru-RU"/>
              </w:rPr>
              <w:t>Довідка</w:t>
            </w:r>
            <w:proofErr w:type="spellEnd"/>
            <w:r w:rsidRPr="00473892">
              <w:rPr>
                <w:sz w:val="24"/>
                <w:lang w:val="ru-RU"/>
              </w:rPr>
              <w:t xml:space="preserve"> </w:t>
            </w:r>
            <w:proofErr w:type="spellStart"/>
            <w:r w:rsidRPr="00473892">
              <w:rPr>
                <w:sz w:val="24"/>
                <w:lang w:val="ru-RU"/>
              </w:rPr>
              <w:t>повина</w:t>
            </w:r>
            <w:proofErr w:type="spellEnd"/>
            <w:r w:rsidRPr="00473892">
              <w:rPr>
                <w:sz w:val="24"/>
                <w:lang w:val="ru-RU"/>
              </w:rPr>
              <w:t xml:space="preserve"> бути видана в </w:t>
            </w:r>
            <w:proofErr w:type="spellStart"/>
            <w:r w:rsidRPr="00473892">
              <w:rPr>
                <w:sz w:val="24"/>
                <w:lang w:val="ru-RU"/>
              </w:rPr>
              <w:t>період</w:t>
            </w:r>
            <w:proofErr w:type="spellEnd"/>
            <w:r w:rsidRPr="00473892">
              <w:rPr>
                <w:sz w:val="24"/>
                <w:lang w:val="ru-RU"/>
              </w:rPr>
              <w:t xml:space="preserve"> </w:t>
            </w:r>
            <w:proofErr w:type="spellStart"/>
            <w:r w:rsidRPr="00473892">
              <w:rPr>
                <w:sz w:val="24"/>
                <w:lang w:val="ru-RU"/>
              </w:rPr>
              <w:t>прийома</w:t>
            </w:r>
            <w:proofErr w:type="spellEnd"/>
            <w:r w:rsidRPr="00473892">
              <w:rPr>
                <w:sz w:val="24"/>
                <w:lang w:val="ru-RU"/>
              </w:rPr>
              <w:t xml:space="preserve"> </w:t>
            </w:r>
            <w:proofErr w:type="spellStart"/>
            <w:r w:rsidRPr="00473892">
              <w:rPr>
                <w:sz w:val="24"/>
                <w:lang w:val="ru-RU"/>
              </w:rPr>
              <w:t>тендерних</w:t>
            </w:r>
            <w:proofErr w:type="spellEnd"/>
            <w:r w:rsidRPr="00473892">
              <w:rPr>
                <w:sz w:val="24"/>
                <w:lang w:val="ru-RU"/>
              </w:rPr>
              <w:t xml:space="preserve"> </w:t>
            </w:r>
            <w:proofErr w:type="spellStart"/>
            <w:r w:rsidRPr="00473892">
              <w:rPr>
                <w:sz w:val="24"/>
                <w:lang w:val="ru-RU"/>
              </w:rPr>
              <w:t>пропозиції</w:t>
            </w:r>
            <w:proofErr w:type="spellEnd"/>
            <w:r w:rsidRPr="00473892">
              <w:rPr>
                <w:sz w:val="24"/>
                <w:lang w:val="ru-RU"/>
              </w:rPr>
              <w:t xml:space="preserve">, </w:t>
            </w:r>
            <w:proofErr w:type="spellStart"/>
            <w:r w:rsidRPr="00473892">
              <w:rPr>
                <w:sz w:val="24"/>
                <w:lang w:val="ru-RU"/>
              </w:rPr>
              <w:t>згідно</w:t>
            </w:r>
            <w:proofErr w:type="spellEnd"/>
            <w:r w:rsidRPr="00473892">
              <w:rPr>
                <w:sz w:val="24"/>
                <w:lang w:val="ru-RU"/>
              </w:rPr>
              <w:t xml:space="preserve"> </w:t>
            </w:r>
            <w:proofErr w:type="spellStart"/>
            <w:r w:rsidRPr="00473892">
              <w:rPr>
                <w:sz w:val="24"/>
                <w:lang w:val="ru-RU"/>
              </w:rPr>
              <w:t>даної</w:t>
            </w:r>
            <w:proofErr w:type="spellEnd"/>
            <w:r w:rsidRPr="00473892">
              <w:rPr>
                <w:sz w:val="24"/>
                <w:lang w:val="ru-RU"/>
              </w:rPr>
              <w:t xml:space="preserve"> </w:t>
            </w:r>
            <w:proofErr w:type="spellStart"/>
            <w:r w:rsidRPr="00473892">
              <w:rPr>
                <w:sz w:val="24"/>
                <w:lang w:val="ru-RU"/>
              </w:rPr>
              <w:t>закупівлі</w:t>
            </w:r>
            <w:proofErr w:type="spellEnd"/>
            <w:r w:rsidRPr="00473892">
              <w:rPr>
                <w:sz w:val="24"/>
                <w:lang w:val="ru-RU"/>
              </w:rPr>
              <w:t>.</w:t>
            </w:r>
            <w:r w:rsidR="00F17C13" w:rsidRPr="00F17C13">
              <w:rPr>
                <w:lang w:val="ru-RU"/>
              </w:rPr>
              <w:t xml:space="preserve"> </w:t>
            </w:r>
          </w:p>
        </w:tc>
      </w:tr>
      <w:tr w:rsidR="008E4FBF" w:rsidRPr="00C3123E" w14:paraId="7D7FA4DB" w14:textId="77777777" w:rsidTr="009A31B7">
        <w:trPr>
          <w:trHeight w:val="1304"/>
        </w:trPr>
        <w:tc>
          <w:tcPr>
            <w:tcW w:w="564" w:type="dxa"/>
          </w:tcPr>
          <w:p w14:paraId="0412C854" w14:textId="0EDABF79" w:rsidR="008E4FBF" w:rsidRPr="006C094F" w:rsidRDefault="006C094F" w:rsidP="009A31B7">
            <w:pPr>
              <w:pStyle w:val="TableParagraph"/>
              <w:spacing w:before="99"/>
              <w:ind w:left="16"/>
              <w:jc w:val="center"/>
              <w:rPr>
                <w:b/>
                <w:sz w:val="24"/>
                <w:lang w:val="uk-UA"/>
              </w:rPr>
            </w:pPr>
            <w:r>
              <w:rPr>
                <w:b/>
                <w:sz w:val="24"/>
                <w:lang w:val="uk-UA"/>
              </w:rPr>
              <w:t>10</w:t>
            </w:r>
          </w:p>
        </w:tc>
        <w:tc>
          <w:tcPr>
            <w:tcW w:w="9326" w:type="dxa"/>
          </w:tcPr>
          <w:p w14:paraId="5F9BF7D6" w14:textId="77777777" w:rsidR="008E4FBF" w:rsidRPr="008E4FBF" w:rsidRDefault="008E4FBF" w:rsidP="009A31B7">
            <w:pPr>
              <w:pStyle w:val="TableParagraph"/>
              <w:spacing w:before="99"/>
              <w:ind w:right="82"/>
              <w:rPr>
                <w:sz w:val="24"/>
                <w:lang w:val="ru-RU"/>
              </w:rPr>
            </w:pPr>
            <w:r w:rsidRPr="00473892">
              <w:rPr>
                <w:color w:val="000000"/>
                <w:sz w:val="24"/>
                <w:szCs w:val="24"/>
                <w:shd w:val="clear" w:color="auto" w:fill="FFFFFF"/>
                <w:lang w:val="uk-UA"/>
              </w:rPr>
              <w:t xml:space="preserve">Сертифікат системи управління якістю, виданий на ім’я учасника, стосовно посередництва у торгівлі талонами на пальне та у торгівлі паливом </w:t>
            </w:r>
            <w:proofErr w:type="spellStart"/>
            <w:r w:rsidRPr="00473892">
              <w:rPr>
                <w:color w:val="000000"/>
                <w:sz w:val="24"/>
                <w:szCs w:val="24"/>
                <w:shd w:val="clear" w:color="auto" w:fill="FFFFFF"/>
                <w:lang w:val="uk-UA"/>
              </w:rPr>
              <w:t>бензовозними</w:t>
            </w:r>
            <w:proofErr w:type="spellEnd"/>
            <w:r w:rsidRPr="00473892">
              <w:rPr>
                <w:color w:val="000000"/>
                <w:sz w:val="24"/>
                <w:szCs w:val="24"/>
                <w:shd w:val="clear" w:color="auto" w:fill="FFFFFF"/>
                <w:lang w:val="uk-UA"/>
              </w:rPr>
              <w:t xml:space="preserve"> нормами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C3123E">
              <w:rPr>
                <w:color w:val="000000"/>
                <w:sz w:val="24"/>
                <w:szCs w:val="24"/>
                <w:shd w:val="clear" w:color="auto" w:fill="FFFFFF"/>
              </w:rPr>
              <w:t>EN</w:t>
            </w:r>
            <w:r w:rsidRPr="00473892">
              <w:rPr>
                <w:color w:val="000000"/>
                <w:sz w:val="24"/>
                <w:szCs w:val="24"/>
                <w:shd w:val="clear" w:color="auto" w:fill="FFFFFF"/>
                <w:lang w:val="uk-UA"/>
              </w:rPr>
              <w:t xml:space="preserve"> </w:t>
            </w:r>
            <w:r w:rsidRPr="00C3123E">
              <w:rPr>
                <w:color w:val="000000"/>
                <w:sz w:val="24"/>
                <w:szCs w:val="24"/>
                <w:shd w:val="clear" w:color="auto" w:fill="FFFFFF"/>
              </w:rPr>
              <w:t>ISO</w:t>
            </w:r>
            <w:r w:rsidRPr="00473892">
              <w:rPr>
                <w:color w:val="000000"/>
                <w:sz w:val="24"/>
                <w:szCs w:val="24"/>
                <w:shd w:val="clear" w:color="auto" w:fill="FFFFFF"/>
                <w:lang w:val="uk-UA"/>
              </w:rPr>
              <w:t xml:space="preserve"> 9001:2018 (</w:t>
            </w:r>
            <w:r w:rsidRPr="00C3123E">
              <w:rPr>
                <w:color w:val="000000"/>
                <w:sz w:val="24"/>
                <w:szCs w:val="24"/>
                <w:shd w:val="clear" w:color="auto" w:fill="FFFFFF"/>
              </w:rPr>
              <w:t>EN</w:t>
            </w:r>
            <w:r w:rsidRPr="00473892">
              <w:rPr>
                <w:color w:val="000000"/>
                <w:sz w:val="24"/>
                <w:szCs w:val="24"/>
                <w:shd w:val="clear" w:color="auto" w:fill="FFFFFF"/>
                <w:lang w:val="uk-UA"/>
              </w:rPr>
              <w:t xml:space="preserve"> </w:t>
            </w:r>
            <w:r w:rsidRPr="00C3123E">
              <w:rPr>
                <w:color w:val="000000"/>
                <w:sz w:val="24"/>
                <w:szCs w:val="24"/>
                <w:shd w:val="clear" w:color="auto" w:fill="FFFFFF"/>
              </w:rPr>
              <w:t>ISO</w:t>
            </w:r>
            <w:r w:rsidRPr="00473892">
              <w:rPr>
                <w:color w:val="000000"/>
                <w:sz w:val="24"/>
                <w:szCs w:val="24"/>
                <w:shd w:val="clear" w:color="auto" w:fill="FFFFFF"/>
                <w:lang w:val="uk-UA"/>
              </w:rPr>
              <w:t xml:space="preserve"> 9001:2015, </w:t>
            </w:r>
            <w:r w:rsidRPr="00C3123E">
              <w:rPr>
                <w:color w:val="000000"/>
                <w:sz w:val="24"/>
                <w:szCs w:val="24"/>
                <w:shd w:val="clear" w:color="auto" w:fill="FFFFFF"/>
              </w:rPr>
              <w:t>IDT</w:t>
            </w:r>
            <w:r w:rsidRPr="00473892">
              <w:rPr>
                <w:color w:val="000000"/>
                <w:sz w:val="24"/>
                <w:szCs w:val="24"/>
                <w:shd w:val="clear" w:color="auto" w:fill="FFFFFF"/>
                <w:lang w:val="uk-UA"/>
              </w:rPr>
              <w:t xml:space="preserve">; </w:t>
            </w:r>
            <w:r w:rsidRPr="00C3123E">
              <w:rPr>
                <w:color w:val="000000"/>
                <w:sz w:val="24"/>
                <w:szCs w:val="24"/>
                <w:shd w:val="clear" w:color="auto" w:fill="FFFFFF"/>
              </w:rPr>
              <w:t>ISO</w:t>
            </w:r>
            <w:r w:rsidRPr="00473892">
              <w:rPr>
                <w:color w:val="000000"/>
                <w:sz w:val="24"/>
                <w:szCs w:val="24"/>
                <w:shd w:val="clear" w:color="auto" w:fill="FFFFFF"/>
                <w:lang w:val="uk-UA"/>
              </w:rPr>
              <w:t xml:space="preserve"> 9001:2015, </w:t>
            </w:r>
            <w:r w:rsidRPr="00C3123E">
              <w:rPr>
                <w:color w:val="000000"/>
                <w:sz w:val="24"/>
                <w:szCs w:val="24"/>
                <w:shd w:val="clear" w:color="auto" w:fill="FFFFFF"/>
              </w:rPr>
              <w:t>IDT</w:t>
            </w:r>
            <w:r w:rsidRPr="00473892">
              <w:rPr>
                <w:color w:val="000000"/>
                <w:sz w:val="24"/>
                <w:szCs w:val="24"/>
                <w:shd w:val="clear" w:color="auto" w:fill="FFFFFF"/>
                <w:lang w:val="uk-UA"/>
              </w:rPr>
              <w:t xml:space="preserve">). </w:t>
            </w:r>
            <w:proofErr w:type="spellStart"/>
            <w:r w:rsidRPr="008E4FBF">
              <w:rPr>
                <w:color w:val="000000"/>
                <w:sz w:val="24"/>
                <w:szCs w:val="24"/>
                <w:shd w:val="clear" w:color="auto" w:fill="FFFFFF"/>
                <w:lang w:val="ru-RU"/>
              </w:rPr>
              <w:t>Сертифікат</w:t>
            </w:r>
            <w:proofErr w:type="spellEnd"/>
            <w:r w:rsidRPr="008E4FBF">
              <w:rPr>
                <w:color w:val="000000"/>
                <w:sz w:val="24"/>
                <w:szCs w:val="24"/>
                <w:shd w:val="clear" w:color="auto" w:fill="FFFFFF"/>
                <w:lang w:val="ru-RU"/>
              </w:rPr>
              <w:t xml:space="preserve"> повинен бути </w:t>
            </w:r>
            <w:proofErr w:type="spellStart"/>
            <w:r w:rsidRPr="008E4FBF">
              <w:rPr>
                <w:color w:val="000000"/>
                <w:sz w:val="24"/>
                <w:szCs w:val="24"/>
                <w:shd w:val="clear" w:color="auto" w:fill="FFFFFF"/>
                <w:lang w:val="ru-RU"/>
              </w:rPr>
              <w:t>виданий</w:t>
            </w:r>
            <w:proofErr w:type="spellEnd"/>
            <w:r w:rsidRPr="008E4FBF">
              <w:rPr>
                <w:color w:val="000000"/>
                <w:sz w:val="24"/>
                <w:szCs w:val="24"/>
                <w:shd w:val="clear" w:color="auto" w:fill="FFFFFF"/>
                <w:lang w:val="ru-RU"/>
              </w:rPr>
              <w:t xml:space="preserve"> не </w:t>
            </w:r>
            <w:proofErr w:type="spellStart"/>
            <w:r w:rsidRPr="008E4FBF">
              <w:rPr>
                <w:color w:val="000000"/>
                <w:sz w:val="24"/>
                <w:szCs w:val="24"/>
                <w:shd w:val="clear" w:color="auto" w:fill="FFFFFF"/>
                <w:lang w:val="ru-RU"/>
              </w:rPr>
              <w:t>раніше</w:t>
            </w:r>
            <w:proofErr w:type="spellEnd"/>
            <w:r w:rsidRPr="008E4FBF">
              <w:rPr>
                <w:color w:val="000000"/>
                <w:sz w:val="24"/>
                <w:szCs w:val="24"/>
                <w:shd w:val="clear" w:color="auto" w:fill="FFFFFF"/>
                <w:lang w:val="ru-RU"/>
              </w:rPr>
              <w:t xml:space="preserve"> 2023 року та повинен бути </w:t>
            </w:r>
            <w:proofErr w:type="spellStart"/>
            <w:r w:rsidRPr="008E4FBF">
              <w:rPr>
                <w:color w:val="000000"/>
                <w:sz w:val="24"/>
                <w:szCs w:val="24"/>
                <w:shd w:val="clear" w:color="auto" w:fill="FFFFFF"/>
                <w:lang w:val="ru-RU"/>
              </w:rPr>
              <w:t>чинним</w:t>
            </w:r>
            <w:proofErr w:type="spellEnd"/>
            <w:r w:rsidRPr="008E4FBF">
              <w:rPr>
                <w:color w:val="000000"/>
                <w:sz w:val="24"/>
                <w:szCs w:val="24"/>
                <w:shd w:val="clear" w:color="auto" w:fill="FFFFFF"/>
                <w:lang w:val="ru-RU"/>
              </w:rPr>
              <w:t xml:space="preserve"> на момент </w:t>
            </w:r>
            <w:proofErr w:type="spellStart"/>
            <w:r w:rsidRPr="008E4FBF">
              <w:rPr>
                <w:color w:val="000000"/>
                <w:sz w:val="24"/>
                <w:szCs w:val="24"/>
                <w:shd w:val="clear" w:color="auto" w:fill="FFFFFF"/>
                <w:lang w:val="ru-RU"/>
              </w:rPr>
              <w:t>подачі</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пропозиції</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Додатково</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учасник</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надає</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чинний</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договір</w:t>
            </w:r>
            <w:proofErr w:type="spellEnd"/>
            <w:r w:rsidRPr="008E4FBF">
              <w:rPr>
                <w:color w:val="000000"/>
                <w:sz w:val="24"/>
                <w:szCs w:val="24"/>
                <w:shd w:val="clear" w:color="auto" w:fill="FFFFFF"/>
                <w:lang w:val="ru-RU"/>
              </w:rPr>
              <w:t xml:space="preserve"> з </w:t>
            </w:r>
            <w:proofErr w:type="spellStart"/>
            <w:r w:rsidRPr="008E4FBF">
              <w:rPr>
                <w:color w:val="000000"/>
                <w:sz w:val="24"/>
                <w:szCs w:val="24"/>
                <w:shd w:val="clear" w:color="auto" w:fill="FFFFFF"/>
                <w:lang w:val="ru-RU"/>
              </w:rPr>
              <w:t>державним</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підприємством</w:t>
            </w:r>
            <w:proofErr w:type="spellEnd"/>
            <w:r w:rsidRPr="008E4FBF">
              <w:rPr>
                <w:color w:val="000000"/>
                <w:sz w:val="24"/>
                <w:szCs w:val="24"/>
                <w:shd w:val="clear" w:color="auto" w:fill="FFFFFF"/>
                <w:lang w:val="ru-RU"/>
              </w:rPr>
              <w:t xml:space="preserve"> органу </w:t>
            </w:r>
            <w:proofErr w:type="spellStart"/>
            <w:r w:rsidRPr="008E4FBF">
              <w:rPr>
                <w:color w:val="000000"/>
                <w:sz w:val="24"/>
                <w:szCs w:val="24"/>
                <w:shd w:val="clear" w:color="auto" w:fill="FFFFFF"/>
                <w:lang w:val="ru-RU"/>
              </w:rPr>
              <w:t>сертифікації</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який</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видав</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зазначений</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сертифікат</w:t>
            </w:r>
            <w:proofErr w:type="spellEnd"/>
            <w:r w:rsidRPr="008E4FBF">
              <w:rPr>
                <w:color w:val="000000"/>
                <w:sz w:val="24"/>
                <w:szCs w:val="24"/>
                <w:shd w:val="clear" w:color="auto" w:fill="FFFFFF"/>
                <w:lang w:val="ru-RU"/>
              </w:rPr>
              <w:t xml:space="preserve">, лист </w:t>
            </w:r>
            <w:proofErr w:type="spellStart"/>
            <w:r w:rsidRPr="008E4FBF">
              <w:rPr>
                <w:color w:val="000000"/>
                <w:sz w:val="24"/>
                <w:szCs w:val="24"/>
                <w:shd w:val="clear" w:color="auto" w:fill="FFFFFF"/>
                <w:lang w:val="ru-RU"/>
              </w:rPr>
              <w:t>від</w:t>
            </w:r>
            <w:proofErr w:type="spellEnd"/>
            <w:r w:rsidRPr="008E4FBF">
              <w:rPr>
                <w:color w:val="000000"/>
                <w:sz w:val="24"/>
                <w:szCs w:val="24"/>
                <w:shd w:val="clear" w:color="auto" w:fill="FFFFFF"/>
                <w:lang w:val="ru-RU"/>
              </w:rPr>
              <w:t xml:space="preserve"> органу </w:t>
            </w:r>
            <w:proofErr w:type="spellStart"/>
            <w:r w:rsidRPr="008E4FBF">
              <w:rPr>
                <w:color w:val="000000"/>
                <w:sz w:val="24"/>
                <w:szCs w:val="24"/>
                <w:shd w:val="clear" w:color="auto" w:fill="FFFFFF"/>
                <w:lang w:val="ru-RU"/>
              </w:rPr>
              <w:t>сертифікації</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який</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підтверджує</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що</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він</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видав</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зазначений</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сертифікат</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Учаснику</w:t>
            </w:r>
            <w:proofErr w:type="spellEnd"/>
            <w:r w:rsidRPr="008E4FBF">
              <w:rPr>
                <w:color w:val="000000"/>
                <w:sz w:val="24"/>
                <w:szCs w:val="24"/>
                <w:shd w:val="clear" w:color="auto" w:fill="FFFFFF"/>
                <w:lang w:val="ru-RU"/>
              </w:rPr>
              <w:t xml:space="preserve"> та </w:t>
            </w:r>
            <w:proofErr w:type="spellStart"/>
            <w:r w:rsidRPr="008E4FBF">
              <w:rPr>
                <w:color w:val="000000"/>
                <w:sz w:val="24"/>
                <w:szCs w:val="24"/>
                <w:shd w:val="clear" w:color="auto" w:fill="FFFFFF"/>
                <w:lang w:val="ru-RU"/>
              </w:rPr>
              <w:t>атестат</w:t>
            </w:r>
            <w:proofErr w:type="spellEnd"/>
            <w:r w:rsidRPr="008E4FBF">
              <w:rPr>
                <w:color w:val="000000"/>
                <w:sz w:val="24"/>
                <w:szCs w:val="24"/>
                <w:shd w:val="clear" w:color="auto" w:fill="FFFFFF"/>
                <w:lang w:val="ru-RU"/>
              </w:rPr>
              <w:t xml:space="preserve"> про </w:t>
            </w:r>
            <w:proofErr w:type="spellStart"/>
            <w:r w:rsidRPr="008E4FBF">
              <w:rPr>
                <w:color w:val="000000"/>
                <w:sz w:val="24"/>
                <w:szCs w:val="24"/>
                <w:shd w:val="clear" w:color="auto" w:fill="FFFFFF"/>
                <w:lang w:val="ru-RU"/>
              </w:rPr>
              <w:t>відповідну</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акредитацію</w:t>
            </w:r>
            <w:proofErr w:type="spellEnd"/>
            <w:r w:rsidRPr="008E4FBF">
              <w:rPr>
                <w:color w:val="000000"/>
                <w:sz w:val="24"/>
                <w:szCs w:val="24"/>
                <w:shd w:val="clear" w:color="auto" w:fill="FFFFFF"/>
                <w:lang w:val="ru-RU"/>
              </w:rPr>
              <w:t xml:space="preserve"> органу </w:t>
            </w:r>
            <w:proofErr w:type="spellStart"/>
            <w:r w:rsidRPr="008E4FBF">
              <w:rPr>
                <w:color w:val="000000"/>
                <w:sz w:val="24"/>
                <w:szCs w:val="24"/>
                <w:shd w:val="clear" w:color="auto" w:fill="FFFFFF"/>
                <w:lang w:val="ru-RU"/>
              </w:rPr>
              <w:t>сертифікації</w:t>
            </w:r>
            <w:proofErr w:type="spellEnd"/>
            <w:r w:rsidRPr="008E4FBF">
              <w:rPr>
                <w:color w:val="000000"/>
                <w:sz w:val="24"/>
                <w:szCs w:val="24"/>
                <w:shd w:val="clear" w:color="auto" w:fill="FFFFFF"/>
                <w:lang w:val="ru-RU"/>
              </w:rPr>
              <w:t xml:space="preserve"> разом з </w:t>
            </w:r>
            <w:proofErr w:type="spellStart"/>
            <w:r w:rsidRPr="008E4FBF">
              <w:rPr>
                <w:color w:val="000000"/>
                <w:sz w:val="24"/>
                <w:szCs w:val="24"/>
                <w:shd w:val="clear" w:color="auto" w:fill="FFFFFF"/>
                <w:lang w:val="ru-RU"/>
              </w:rPr>
              <w:t>додатками</w:t>
            </w:r>
            <w:proofErr w:type="spellEnd"/>
            <w:r w:rsidRPr="008E4FBF">
              <w:rPr>
                <w:color w:val="000000"/>
                <w:sz w:val="24"/>
                <w:szCs w:val="24"/>
                <w:shd w:val="clear" w:color="auto" w:fill="FFFFFF"/>
                <w:lang w:val="ru-RU"/>
              </w:rPr>
              <w:t>.</w:t>
            </w:r>
          </w:p>
        </w:tc>
      </w:tr>
    </w:tbl>
    <w:p w14:paraId="24E456C7" w14:textId="77777777" w:rsidR="008E4FBF" w:rsidRPr="00C3123E" w:rsidRDefault="008E4FBF" w:rsidP="008E4FBF">
      <w:pPr>
        <w:pStyle w:val="aff0"/>
        <w:rPr>
          <w:b/>
          <w:sz w:val="20"/>
        </w:rPr>
      </w:pPr>
    </w:p>
    <w:p w14:paraId="66E1D573" w14:textId="77777777" w:rsidR="008E4FBF" w:rsidRPr="00C3123E" w:rsidRDefault="008E4FBF" w:rsidP="008E4FBF">
      <w:pPr>
        <w:pStyle w:val="aff0"/>
        <w:spacing w:before="10"/>
        <w:rPr>
          <w:b/>
          <w:sz w:val="20"/>
        </w:rPr>
      </w:pPr>
    </w:p>
    <w:p w14:paraId="00C68FB9" w14:textId="77777777" w:rsidR="008E4FBF" w:rsidRPr="00C32E94" w:rsidRDefault="008E4FBF" w:rsidP="006C094F">
      <w:pPr>
        <w:pStyle w:val="1"/>
        <w:numPr>
          <w:ilvl w:val="0"/>
          <w:numId w:val="12"/>
        </w:numPr>
        <w:tabs>
          <w:tab w:val="left" w:pos="1203"/>
        </w:tabs>
        <w:spacing w:before="90"/>
        <w:ind w:left="1202" w:hanging="241"/>
        <w:jc w:val="both"/>
        <w:rPr>
          <w:sz w:val="24"/>
          <w:szCs w:val="24"/>
        </w:rPr>
      </w:pPr>
      <w:r w:rsidRPr="00C32E94">
        <w:rPr>
          <w:sz w:val="24"/>
          <w:szCs w:val="24"/>
        </w:rPr>
        <w:t>У</w:t>
      </w:r>
      <w:r w:rsidRPr="00C32E94">
        <w:rPr>
          <w:spacing w:val="-3"/>
          <w:sz w:val="24"/>
          <w:szCs w:val="24"/>
        </w:rPr>
        <w:t xml:space="preserve"> </w:t>
      </w:r>
      <w:r w:rsidRPr="00C32E94">
        <w:rPr>
          <w:sz w:val="24"/>
          <w:szCs w:val="24"/>
        </w:rPr>
        <w:t>складі</w:t>
      </w:r>
      <w:r w:rsidRPr="00C32E94">
        <w:rPr>
          <w:spacing w:val="-1"/>
          <w:sz w:val="24"/>
          <w:szCs w:val="24"/>
        </w:rPr>
        <w:t xml:space="preserve"> </w:t>
      </w:r>
      <w:r w:rsidRPr="00C32E94">
        <w:rPr>
          <w:sz w:val="24"/>
          <w:szCs w:val="24"/>
        </w:rPr>
        <w:t>тендерної</w:t>
      </w:r>
      <w:r w:rsidRPr="00C32E94">
        <w:rPr>
          <w:spacing w:val="-4"/>
          <w:sz w:val="24"/>
          <w:szCs w:val="24"/>
        </w:rPr>
        <w:t xml:space="preserve"> </w:t>
      </w:r>
      <w:r w:rsidRPr="00C32E94">
        <w:rPr>
          <w:sz w:val="24"/>
          <w:szCs w:val="24"/>
        </w:rPr>
        <w:t>пропозиції</w:t>
      </w:r>
      <w:r w:rsidRPr="00C32E94">
        <w:rPr>
          <w:spacing w:val="-1"/>
          <w:sz w:val="24"/>
          <w:szCs w:val="24"/>
        </w:rPr>
        <w:t xml:space="preserve"> </w:t>
      </w:r>
      <w:r w:rsidRPr="00C32E94">
        <w:rPr>
          <w:sz w:val="24"/>
          <w:szCs w:val="24"/>
        </w:rPr>
        <w:t>Учасника</w:t>
      </w:r>
      <w:r w:rsidRPr="00C32E94">
        <w:rPr>
          <w:spacing w:val="-5"/>
          <w:sz w:val="24"/>
          <w:szCs w:val="24"/>
        </w:rPr>
        <w:t xml:space="preserve"> </w:t>
      </w:r>
      <w:r w:rsidRPr="00C32E94">
        <w:rPr>
          <w:sz w:val="24"/>
          <w:szCs w:val="24"/>
        </w:rPr>
        <w:t>надати:</w:t>
      </w:r>
    </w:p>
    <w:p w14:paraId="5C8451BF" w14:textId="77777777" w:rsidR="008E4FBF" w:rsidRPr="00C3123E" w:rsidRDefault="008E4FBF" w:rsidP="006C094F">
      <w:pPr>
        <w:pStyle w:val="af6"/>
        <w:numPr>
          <w:ilvl w:val="1"/>
          <w:numId w:val="12"/>
        </w:numPr>
        <w:tabs>
          <w:tab w:val="left" w:pos="1721"/>
        </w:tabs>
        <w:suppressAutoHyphens w:val="0"/>
        <w:autoSpaceDE w:val="0"/>
        <w:autoSpaceDN w:val="0"/>
        <w:spacing w:before="1" w:line="240" w:lineRule="auto"/>
        <w:ind w:right="426" w:firstLine="283"/>
        <w:contextualSpacing w:val="0"/>
        <w:jc w:val="both"/>
        <w:rPr>
          <w:sz w:val="24"/>
        </w:rPr>
      </w:pPr>
      <w:r w:rsidRPr="00C3123E">
        <w:rPr>
          <w:sz w:val="24"/>
        </w:rPr>
        <w:t>Скановану копію (оригінал або копія) Статуту* (у останній редакції) з відміткою</w:t>
      </w:r>
      <w:r w:rsidRPr="00C3123E">
        <w:rPr>
          <w:spacing w:val="1"/>
          <w:sz w:val="24"/>
        </w:rPr>
        <w:t xml:space="preserve"> </w:t>
      </w:r>
      <w:r w:rsidRPr="00C3123E">
        <w:rPr>
          <w:sz w:val="24"/>
        </w:rPr>
        <w:t>державного реєстратора (у випадку відсутності відмітки державного реєстратора, учасник</w:t>
      </w:r>
      <w:r w:rsidRPr="00C3123E">
        <w:rPr>
          <w:spacing w:val="1"/>
          <w:sz w:val="24"/>
        </w:rPr>
        <w:t xml:space="preserve"> </w:t>
      </w:r>
      <w:r w:rsidRPr="00C3123E">
        <w:rPr>
          <w:sz w:val="24"/>
        </w:rPr>
        <w:t>повинен</w:t>
      </w:r>
      <w:r w:rsidRPr="00C3123E">
        <w:rPr>
          <w:spacing w:val="1"/>
          <w:sz w:val="24"/>
        </w:rPr>
        <w:t xml:space="preserve"> </w:t>
      </w:r>
      <w:r w:rsidRPr="00C3123E">
        <w:rPr>
          <w:sz w:val="24"/>
        </w:rPr>
        <w:t>надати</w:t>
      </w:r>
      <w:r w:rsidRPr="00C3123E">
        <w:rPr>
          <w:spacing w:val="1"/>
          <w:sz w:val="24"/>
        </w:rPr>
        <w:t xml:space="preserve"> </w:t>
      </w:r>
      <w:r w:rsidRPr="00C3123E">
        <w:rPr>
          <w:sz w:val="24"/>
        </w:rPr>
        <w:t>довідку</w:t>
      </w:r>
      <w:r w:rsidRPr="00C3123E">
        <w:rPr>
          <w:spacing w:val="1"/>
          <w:sz w:val="24"/>
        </w:rPr>
        <w:t xml:space="preserve"> </w:t>
      </w:r>
      <w:r w:rsidRPr="00C3123E">
        <w:rPr>
          <w:sz w:val="24"/>
        </w:rPr>
        <w:t>або</w:t>
      </w:r>
      <w:r w:rsidRPr="00C3123E">
        <w:rPr>
          <w:spacing w:val="1"/>
          <w:sz w:val="24"/>
        </w:rPr>
        <w:t xml:space="preserve"> </w:t>
      </w:r>
      <w:r w:rsidRPr="00C3123E">
        <w:rPr>
          <w:sz w:val="24"/>
        </w:rPr>
        <w:t>опис,</w:t>
      </w:r>
      <w:r w:rsidRPr="00C3123E">
        <w:rPr>
          <w:spacing w:val="1"/>
          <w:sz w:val="24"/>
        </w:rPr>
        <w:t xml:space="preserve"> </w:t>
      </w:r>
      <w:r w:rsidRPr="00C3123E">
        <w:rPr>
          <w:sz w:val="24"/>
        </w:rPr>
        <w:t>де</w:t>
      </w:r>
      <w:r w:rsidRPr="00C3123E">
        <w:rPr>
          <w:spacing w:val="1"/>
          <w:sz w:val="24"/>
        </w:rPr>
        <w:t xml:space="preserve"> </w:t>
      </w:r>
      <w:r w:rsidRPr="00C3123E">
        <w:rPr>
          <w:sz w:val="24"/>
        </w:rPr>
        <w:t>зазначено</w:t>
      </w:r>
      <w:r w:rsidRPr="00C3123E">
        <w:rPr>
          <w:spacing w:val="1"/>
          <w:sz w:val="24"/>
        </w:rPr>
        <w:t xml:space="preserve"> </w:t>
      </w:r>
      <w:r w:rsidRPr="00C3123E">
        <w:rPr>
          <w:sz w:val="24"/>
        </w:rPr>
        <w:t>код</w:t>
      </w:r>
      <w:r w:rsidRPr="00C3123E">
        <w:rPr>
          <w:spacing w:val="1"/>
          <w:sz w:val="24"/>
        </w:rPr>
        <w:t xml:space="preserve"> </w:t>
      </w:r>
      <w:r w:rsidRPr="00C3123E">
        <w:rPr>
          <w:sz w:val="24"/>
        </w:rPr>
        <w:t>доступу)</w:t>
      </w:r>
      <w:r w:rsidRPr="00C3123E">
        <w:rPr>
          <w:spacing w:val="1"/>
          <w:sz w:val="24"/>
        </w:rPr>
        <w:t xml:space="preserve"> </w:t>
      </w:r>
      <w:r w:rsidRPr="00C3123E">
        <w:rPr>
          <w:sz w:val="24"/>
        </w:rPr>
        <w:t>або</w:t>
      </w:r>
      <w:r w:rsidRPr="00C3123E">
        <w:rPr>
          <w:spacing w:val="1"/>
          <w:sz w:val="24"/>
        </w:rPr>
        <w:t xml:space="preserve"> </w:t>
      </w:r>
      <w:r w:rsidRPr="00C3123E">
        <w:rPr>
          <w:sz w:val="24"/>
        </w:rPr>
        <w:t>іншого</w:t>
      </w:r>
      <w:r w:rsidRPr="00C3123E">
        <w:rPr>
          <w:spacing w:val="1"/>
          <w:sz w:val="24"/>
        </w:rPr>
        <w:t xml:space="preserve"> </w:t>
      </w:r>
      <w:r w:rsidRPr="00C3123E">
        <w:rPr>
          <w:sz w:val="24"/>
        </w:rPr>
        <w:t>установчого</w:t>
      </w:r>
      <w:r w:rsidRPr="00C3123E">
        <w:rPr>
          <w:spacing w:val="1"/>
          <w:sz w:val="24"/>
        </w:rPr>
        <w:t xml:space="preserve"> </w:t>
      </w:r>
      <w:r w:rsidRPr="00C3123E">
        <w:rPr>
          <w:sz w:val="24"/>
        </w:rPr>
        <w:t>документу</w:t>
      </w:r>
      <w:r w:rsidRPr="00C3123E">
        <w:rPr>
          <w:spacing w:val="8"/>
          <w:sz w:val="24"/>
        </w:rPr>
        <w:t xml:space="preserve"> </w:t>
      </w:r>
      <w:r w:rsidRPr="00C3123E">
        <w:rPr>
          <w:sz w:val="24"/>
        </w:rPr>
        <w:t>(для</w:t>
      </w:r>
      <w:r w:rsidRPr="00C3123E">
        <w:rPr>
          <w:spacing w:val="7"/>
          <w:sz w:val="24"/>
        </w:rPr>
        <w:t xml:space="preserve"> </w:t>
      </w:r>
      <w:r w:rsidRPr="00C3123E">
        <w:rPr>
          <w:sz w:val="24"/>
        </w:rPr>
        <w:t>учасників</w:t>
      </w:r>
      <w:r w:rsidRPr="00C3123E">
        <w:rPr>
          <w:spacing w:val="9"/>
          <w:sz w:val="24"/>
        </w:rPr>
        <w:t xml:space="preserve"> </w:t>
      </w:r>
      <w:r w:rsidRPr="00C3123E">
        <w:rPr>
          <w:sz w:val="24"/>
        </w:rPr>
        <w:t>-</w:t>
      </w:r>
      <w:r w:rsidRPr="00C3123E">
        <w:rPr>
          <w:spacing w:val="6"/>
          <w:sz w:val="24"/>
        </w:rPr>
        <w:t xml:space="preserve"> </w:t>
      </w:r>
      <w:r w:rsidRPr="00C3123E">
        <w:rPr>
          <w:sz w:val="24"/>
        </w:rPr>
        <w:t>юридичних</w:t>
      </w:r>
      <w:r w:rsidRPr="00C3123E">
        <w:rPr>
          <w:spacing w:val="7"/>
          <w:sz w:val="24"/>
        </w:rPr>
        <w:t xml:space="preserve"> </w:t>
      </w:r>
      <w:r w:rsidRPr="00C3123E">
        <w:rPr>
          <w:sz w:val="24"/>
        </w:rPr>
        <w:t>осіб)</w:t>
      </w:r>
      <w:r w:rsidRPr="00C3123E">
        <w:rPr>
          <w:spacing w:val="7"/>
          <w:sz w:val="24"/>
        </w:rPr>
        <w:t xml:space="preserve"> </w:t>
      </w:r>
      <w:r w:rsidRPr="00C3123E">
        <w:rPr>
          <w:sz w:val="24"/>
        </w:rPr>
        <w:t>з</w:t>
      </w:r>
      <w:r w:rsidRPr="00C3123E">
        <w:rPr>
          <w:spacing w:val="7"/>
          <w:sz w:val="24"/>
        </w:rPr>
        <w:t xml:space="preserve"> </w:t>
      </w:r>
      <w:r w:rsidRPr="00C3123E">
        <w:rPr>
          <w:sz w:val="24"/>
        </w:rPr>
        <w:t>відміткою</w:t>
      </w:r>
      <w:r w:rsidRPr="00C3123E">
        <w:rPr>
          <w:spacing w:val="7"/>
          <w:sz w:val="24"/>
        </w:rPr>
        <w:t xml:space="preserve"> </w:t>
      </w:r>
      <w:r w:rsidRPr="00C3123E">
        <w:rPr>
          <w:sz w:val="24"/>
        </w:rPr>
        <w:t>державного</w:t>
      </w:r>
      <w:r w:rsidRPr="00C3123E">
        <w:rPr>
          <w:spacing w:val="4"/>
          <w:sz w:val="24"/>
        </w:rPr>
        <w:t xml:space="preserve"> </w:t>
      </w:r>
      <w:r w:rsidRPr="00C3123E">
        <w:rPr>
          <w:sz w:val="24"/>
        </w:rPr>
        <w:t>реєстратора</w:t>
      </w:r>
      <w:r w:rsidRPr="00C3123E">
        <w:rPr>
          <w:spacing w:val="6"/>
          <w:sz w:val="24"/>
        </w:rPr>
        <w:t xml:space="preserve"> </w:t>
      </w:r>
      <w:r w:rsidRPr="00C3123E">
        <w:rPr>
          <w:sz w:val="24"/>
        </w:rPr>
        <w:t>(у</w:t>
      </w:r>
      <w:r w:rsidRPr="00C3123E">
        <w:rPr>
          <w:spacing w:val="6"/>
          <w:sz w:val="24"/>
        </w:rPr>
        <w:t xml:space="preserve"> </w:t>
      </w:r>
      <w:r w:rsidRPr="00C3123E">
        <w:rPr>
          <w:sz w:val="24"/>
        </w:rPr>
        <w:t>випадку</w:t>
      </w:r>
    </w:p>
    <w:p w14:paraId="5B40E64D" w14:textId="77777777" w:rsidR="008E4FBF" w:rsidRPr="00C3123E" w:rsidRDefault="008E4FBF" w:rsidP="008E4FBF">
      <w:pPr>
        <w:pStyle w:val="aff0"/>
        <w:spacing w:before="68"/>
        <w:ind w:right="427"/>
      </w:pPr>
      <w:r w:rsidRPr="00C3123E">
        <w:t>відсутності відмітки державного реєстратора, учасник повинен надати довідку або опис, де</w:t>
      </w:r>
      <w:r w:rsidRPr="00C3123E">
        <w:rPr>
          <w:spacing w:val="1"/>
        </w:rPr>
        <w:t xml:space="preserve"> </w:t>
      </w:r>
      <w:r w:rsidRPr="00C3123E">
        <w:t>зазначено</w:t>
      </w:r>
      <w:r w:rsidRPr="00C3123E">
        <w:rPr>
          <w:spacing w:val="-1"/>
        </w:rPr>
        <w:t xml:space="preserve"> </w:t>
      </w:r>
      <w:r w:rsidRPr="00C3123E">
        <w:t>код доступу).</w:t>
      </w:r>
    </w:p>
    <w:p w14:paraId="63CFFC13" w14:textId="77777777" w:rsidR="008E4FBF" w:rsidRPr="00C3123E" w:rsidRDefault="008E4FBF" w:rsidP="008E4FBF">
      <w:pPr>
        <w:spacing w:before="1"/>
        <w:ind w:left="962" w:right="422" w:firstLine="283"/>
        <w:jc w:val="both"/>
        <w:rPr>
          <w:i/>
        </w:rPr>
      </w:pPr>
      <w:r w:rsidRPr="00C3123E">
        <w:rPr>
          <w:i/>
        </w:rPr>
        <w:t>*Статут</w:t>
      </w:r>
      <w:r w:rsidRPr="00C3123E">
        <w:rPr>
          <w:i/>
          <w:spacing w:val="1"/>
        </w:rPr>
        <w:t xml:space="preserve"> </w:t>
      </w:r>
      <w:r w:rsidRPr="00C3123E">
        <w:rPr>
          <w:i/>
        </w:rPr>
        <w:t>учасника</w:t>
      </w:r>
      <w:r w:rsidRPr="00C3123E">
        <w:rPr>
          <w:i/>
          <w:spacing w:val="1"/>
        </w:rPr>
        <w:t xml:space="preserve"> </w:t>
      </w:r>
      <w:r w:rsidRPr="00C3123E">
        <w:rPr>
          <w:i/>
        </w:rPr>
        <w:t>повинен</w:t>
      </w:r>
      <w:r w:rsidRPr="00C3123E">
        <w:rPr>
          <w:i/>
          <w:spacing w:val="1"/>
        </w:rPr>
        <w:t xml:space="preserve"> </w:t>
      </w:r>
      <w:r w:rsidRPr="00C3123E">
        <w:rPr>
          <w:i/>
        </w:rPr>
        <w:t>відповідати</w:t>
      </w:r>
      <w:r w:rsidRPr="00C3123E">
        <w:rPr>
          <w:i/>
          <w:spacing w:val="1"/>
        </w:rPr>
        <w:t xml:space="preserve"> </w:t>
      </w:r>
      <w:r w:rsidRPr="00C3123E">
        <w:rPr>
          <w:i/>
        </w:rPr>
        <w:t>вимогам</w:t>
      </w:r>
      <w:r w:rsidRPr="00C3123E">
        <w:rPr>
          <w:i/>
          <w:spacing w:val="1"/>
        </w:rPr>
        <w:t xml:space="preserve"> </w:t>
      </w:r>
      <w:r w:rsidRPr="00C3123E">
        <w:rPr>
          <w:i/>
        </w:rPr>
        <w:t>Закону</w:t>
      </w:r>
      <w:r w:rsidRPr="00C3123E">
        <w:rPr>
          <w:i/>
          <w:spacing w:val="1"/>
        </w:rPr>
        <w:t xml:space="preserve"> </w:t>
      </w:r>
      <w:r w:rsidRPr="00C3123E">
        <w:rPr>
          <w:i/>
        </w:rPr>
        <w:t>України «Про</w:t>
      </w:r>
      <w:r w:rsidRPr="00C3123E">
        <w:rPr>
          <w:i/>
          <w:spacing w:val="1"/>
        </w:rPr>
        <w:t xml:space="preserve"> </w:t>
      </w:r>
      <w:r w:rsidRPr="00C3123E">
        <w:rPr>
          <w:i/>
        </w:rPr>
        <w:t>товариства</w:t>
      </w:r>
      <w:r w:rsidRPr="00C3123E">
        <w:rPr>
          <w:i/>
          <w:spacing w:val="1"/>
        </w:rPr>
        <w:t xml:space="preserve"> </w:t>
      </w:r>
      <w:r w:rsidRPr="00C3123E">
        <w:rPr>
          <w:i/>
        </w:rPr>
        <w:t>з</w:t>
      </w:r>
      <w:r w:rsidRPr="00C3123E">
        <w:rPr>
          <w:i/>
          <w:spacing w:val="1"/>
        </w:rPr>
        <w:t xml:space="preserve"> </w:t>
      </w:r>
      <w:r w:rsidRPr="00C3123E">
        <w:rPr>
          <w:i/>
        </w:rPr>
        <w:t>обмеженою та додатковою відповідальністю» (№ 2275-VIII від 06.02.2018). У разі, якщо</w:t>
      </w:r>
      <w:r w:rsidRPr="00C3123E">
        <w:rPr>
          <w:i/>
          <w:spacing w:val="1"/>
        </w:rPr>
        <w:t xml:space="preserve"> </w:t>
      </w:r>
      <w:r w:rsidRPr="00C3123E">
        <w:rPr>
          <w:i/>
        </w:rPr>
        <w:t xml:space="preserve">учасник не </w:t>
      </w:r>
      <w:proofErr w:type="spellStart"/>
      <w:r w:rsidRPr="00C3123E">
        <w:rPr>
          <w:i/>
        </w:rPr>
        <w:t>вніс</w:t>
      </w:r>
      <w:proofErr w:type="spellEnd"/>
      <w:r w:rsidRPr="00C3123E">
        <w:rPr>
          <w:i/>
        </w:rPr>
        <w:t xml:space="preserve"> відповідних змін до свого статуту згідно зазначеного Закону - Замовник має</w:t>
      </w:r>
      <w:r w:rsidRPr="00C3123E">
        <w:rPr>
          <w:i/>
          <w:spacing w:val="1"/>
        </w:rPr>
        <w:t xml:space="preserve"> </w:t>
      </w:r>
      <w:r w:rsidRPr="00C3123E">
        <w:rPr>
          <w:i/>
        </w:rPr>
        <w:t>право</w:t>
      </w:r>
      <w:r w:rsidRPr="00C3123E">
        <w:rPr>
          <w:i/>
          <w:spacing w:val="-1"/>
        </w:rPr>
        <w:t xml:space="preserve"> </w:t>
      </w:r>
      <w:r w:rsidRPr="00C3123E">
        <w:rPr>
          <w:i/>
        </w:rPr>
        <w:t>відхилити пропозицію</w:t>
      </w:r>
      <w:r w:rsidRPr="00C3123E">
        <w:rPr>
          <w:i/>
          <w:spacing w:val="-1"/>
        </w:rPr>
        <w:t xml:space="preserve"> </w:t>
      </w:r>
      <w:r w:rsidRPr="00C3123E">
        <w:rPr>
          <w:i/>
        </w:rPr>
        <w:t>даного учасника (для учасників ТОВ</w:t>
      </w:r>
      <w:r w:rsidRPr="00C3123E">
        <w:rPr>
          <w:i/>
          <w:spacing w:val="-2"/>
        </w:rPr>
        <w:t xml:space="preserve"> </w:t>
      </w:r>
      <w:r w:rsidRPr="00C3123E">
        <w:rPr>
          <w:i/>
        </w:rPr>
        <w:t>та ТДВ).</w:t>
      </w:r>
    </w:p>
    <w:p w14:paraId="3D065884" w14:textId="77777777" w:rsidR="008E4FBF" w:rsidRPr="00C3123E" w:rsidRDefault="008E4FBF" w:rsidP="006C094F">
      <w:pPr>
        <w:pStyle w:val="af6"/>
        <w:numPr>
          <w:ilvl w:val="1"/>
          <w:numId w:val="12"/>
        </w:numPr>
        <w:tabs>
          <w:tab w:val="left" w:pos="1800"/>
        </w:tabs>
        <w:suppressAutoHyphens w:val="0"/>
        <w:autoSpaceDE w:val="0"/>
        <w:autoSpaceDN w:val="0"/>
        <w:spacing w:line="240" w:lineRule="auto"/>
        <w:ind w:left="1062" w:right="426" w:firstLine="283"/>
        <w:contextualSpacing w:val="0"/>
        <w:jc w:val="both"/>
        <w:rPr>
          <w:sz w:val="24"/>
        </w:rPr>
      </w:pPr>
      <w:r w:rsidRPr="00C3123E">
        <w:rPr>
          <w:sz w:val="24"/>
        </w:rPr>
        <w:lastRenderedPageBreak/>
        <w:t>Скановану копія (оригінал або копія) свідоцтва про реєстрацію учасника платника</w:t>
      </w:r>
      <w:r w:rsidRPr="00C3123E">
        <w:rPr>
          <w:spacing w:val="1"/>
          <w:sz w:val="24"/>
        </w:rPr>
        <w:t xml:space="preserve"> </w:t>
      </w:r>
      <w:r w:rsidRPr="00C3123E">
        <w:rPr>
          <w:sz w:val="24"/>
        </w:rPr>
        <w:t>податку на додану вартість або єдиного податку, або витяг з реєстру платників податку на</w:t>
      </w:r>
      <w:r w:rsidRPr="00C3123E">
        <w:rPr>
          <w:spacing w:val="1"/>
          <w:sz w:val="24"/>
        </w:rPr>
        <w:t xml:space="preserve"> </w:t>
      </w:r>
      <w:r w:rsidRPr="00C3123E">
        <w:rPr>
          <w:sz w:val="24"/>
        </w:rPr>
        <w:t>додану</w:t>
      </w:r>
      <w:r w:rsidRPr="00C3123E">
        <w:rPr>
          <w:spacing w:val="-1"/>
          <w:sz w:val="24"/>
        </w:rPr>
        <w:t xml:space="preserve"> </w:t>
      </w:r>
      <w:r w:rsidRPr="00C3123E">
        <w:rPr>
          <w:sz w:val="24"/>
        </w:rPr>
        <w:t>вартість</w:t>
      </w:r>
      <w:r w:rsidRPr="00C3123E">
        <w:rPr>
          <w:spacing w:val="1"/>
          <w:sz w:val="24"/>
        </w:rPr>
        <w:t xml:space="preserve"> </w:t>
      </w:r>
      <w:r w:rsidRPr="00C3123E">
        <w:rPr>
          <w:sz w:val="24"/>
        </w:rPr>
        <w:t>або витяг з</w:t>
      </w:r>
      <w:r w:rsidRPr="00C3123E">
        <w:rPr>
          <w:spacing w:val="-1"/>
          <w:sz w:val="24"/>
        </w:rPr>
        <w:t xml:space="preserve"> </w:t>
      </w:r>
      <w:r w:rsidRPr="00C3123E">
        <w:rPr>
          <w:sz w:val="24"/>
        </w:rPr>
        <w:t>реєстру платника</w:t>
      </w:r>
      <w:r w:rsidRPr="00C3123E">
        <w:rPr>
          <w:spacing w:val="-1"/>
          <w:sz w:val="24"/>
        </w:rPr>
        <w:t xml:space="preserve"> </w:t>
      </w:r>
      <w:r w:rsidRPr="00C3123E">
        <w:rPr>
          <w:sz w:val="24"/>
        </w:rPr>
        <w:t>єдиного</w:t>
      </w:r>
      <w:r w:rsidRPr="00C3123E">
        <w:rPr>
          <w:spacing w:val="-3"/>
          <w:sz w:val="24"/>
        </w:rPr>
        <w:t xml:space="preserve"> </w:t>
      </w:r>
      <w:r w:rsidRPr="00C3123E">
        <w:rPr>
          <w:sz w:val="24"/>
        </w:rPr>
        <w:t>податку.</w:t>
      </w:r>
    </w:p>
    <w:p w14:paraId="377EA435" w14:textId="77777777" w:rsidR="008E4FBF" w:rsidRPr="00C3123E" w:rsidRDefault="008E4FBF" w:rsidP="008E4FBF">
      <w:pPr>
        <w:ind w:left="962" w:right="427" w:firstLine="283"/>
        <w:jc w:val="both"/>
        <w:rPr>
          <w:i/>
        </w:rPr>
      </w:pPr>
      <w:r w:rsidRPr="00C3123E">
        <w:rPr>
          <w:i/>
        </w:rPr>
        <w:t>У разі якщо учасник, відповідно до норм чинного законодавства не є платником податку</w:t>
      </w:r>
      <w:r w:rsidRPr="00C3123E">
        <w:rPr>
          <w:i/>
          <w:spacing w:val="1"/>
        </w:rPr>
        <w:t xml:space="preserve"> </w:t>
      </w:r>
      <w:r w:rsidRPr="00C3123E">
        <w:rPr>
          <w:i/>
        </w:rPr>
        <w:t xml:space="preserve">на додану вартість або єдиного податку, такий учасник подає </w:t>
      </w:r>
      <w:bookmarkStart w:id="30" w:name="_Hlk150173521"/>
      <w:r w:rsidRPr="00C3123E">
        <w:rPr>
          <w:i/>
        </w:rPr>
        <w:t>довідку в довільній формі із</w:t>
      </w:r>
      <w:r w:rsidRPr="00C3123E">
        <w:rPr>
          <w:i/>
          <w:spacing w:val="1"/>
        </w:rPr>
        <w:t xml:space="preserve"> </w:t>
      </w:r>
      <w:r w:rsidRPr="00C3123E">
        <w:rPr>
          <w:i/>
        </w:rPr>
        <w:t>зазначенням системи оподаткування, яку він обрав, подає підтверджуючі документи (у разі</w:t>
      </w:r>
      <w:r w:rsidRPr="00C3123E">
        <w:rPr>
          <w:i/>
          <w:spacing w:val="1"/>
        </w:rPr>
        <w:t xml:space="preserve"> </w:t>
      </w:r>
      <w:r w:rsidRPr="00C3123E">
        <w:rPr>
          <w:i/>
        </w:rPr>
        <w:t>її</w:t>
      </w:r>
      <w:r w:rsidRPr="00C3123E">
        <w:rPr>
          <w:i/>
          <w:spacing w:val="-1"/>
        </w:rPr>
        <w:t xml:space="preserve"> </w:t>
      </w:r>
      <w:r w:rsidRPr="00C3123E">
        <w:rPr>
          <w:i/>
        </w:rPr>
        <w:t>використання)</w:t>
      </w:r>
      <w:r w:rsidRPr="00C3123E">
        <w:rPr>
          <w:i/>
          <w:spacing w:val="-1"/>
        </w:rPr>
        <w:t xml:space="preserve"> </w:t>
      </w:r>
      <w:r w:rsidRPr="00C3123E">
        <w:rPr>
          <w:i/>
        </w:rPr>
        <w:t>та</w:t>
      </w:r>
      <w:r w:rsidRPr="00C3123E">
        <w:rPr>
          <w:i/>
          <w:spacing w:val="-1"/>
        </w:rPr>
        <w:t xml:space="preserve"> </w:t>
      </w:r>
      <w:r w:rsidRPr="00C3123E">
        <w:rPr>
          <w:i/>
        </w:rPr>
        <w:t>зазначає</w:t>
      </w:r>
      <w:r w:rsidRPr="00C3123E">
        <w:rPr>
          <w:i/>
          <w:spacing w:val="-1"/>
        </w:rPr>
        <w:t xml:space="preserve"> </w:t>
      </w:r>
      <w:r w:rsidRPr="00C3123E">
        <w:rPr>
          <w:i/>
        </w:rPr>
        <w:t>інформацію</w:t>
      </w:r>
      <w:r w:rsidRPr="00C3123E">
        <w:rPr>
          <w:i/>
          <w:spacing w:val="-1"/>
        </w:rPr>
        <w:t xml:space="preserve"> </w:t>
      </w:r>
      <w:r w:rsidRPr="00C3123E">
        <w:rPr>
          <w:i/>
        </w:rPr>
        <w:t>про</w:t>
      </w:r>
      <w:r w:rsidRPr="00C3123E">
        <w:rPr>
          <w:i/>
          <w:spacing w:val="-1"/>
        </w:rPr>
        <w:t xml:space="preserve"> </w:t>
      </w:r>
      <w:r w:rsidRPr="00C3123E">
        <w:rPr>
          <w:i/>
        </w:rPr>
        <w:t>законодавчі</w:t>
      </w:r>
      <w:r w:rsidRPr="00C3123E">
        <w:rPr>
          <w:i/>
          <w:spacing w:val="-1"/>
        </w:rPr>
        <w:t xml:space="preserve"> </w:t>
      </w:r>
      <w:r w:rsidRPr="00C3123E">
        <w:rPr>
          <w:i/>
        </w:rPr>
        <w:t>підстави для їх</w:t>
      </w:r>
      <w:r w:rsidRPr="00C3123E">
        <w:rPr>
          <w:i/>
          <w:spacing w:val="-1"/>
        </w:rPr>
        <w:t xml:space="preserve"> </w:t>
      </w:r>
      <w:r w:rsidRPr="00C3123E">
        <w:rPr>
          <w:i/>
        </w:rPr>
        <w:t>ведення</w:t>
      </w:r>
      <w:bookmarkEnd w:id="30"/>
      <w:r w:rsidRPr="00C3123E">
        <w:rPr>
          <w:i/>
        </w:rPr>
        <w:t>.</w:t>
      </w:r>
    </w:p>
    <w:p w14:paraId="106E6072" w14:textId="77777777" w:rsidR="008E4FBF" w:rsidRPr="00C3123E" w:rsidRDefault="008E4FBF" w:rsidP="006C094F">
      <w:pPr>
        <w:pStyle w:val="af6"/>
        <w:numPr>
          <w:ilvl w:val="1"/>
          <w:numId w:val="12"/>
        </w:numPr>
        <w:tabs>
          <w:tab w:val="left" w:pos="1675"/>
        </w:tabs>
        <w:suppressAutoHyphens w:val="0"/>
        <w:autoSpaceDE w:val="0"/>
        <w:autoSpaceDN w:val="0"/>
        <w:spacing w:line="240" w:lineRule="auto"/>
        <w:ind w:right="421" w:firstLine="283"/>
        <w:contextualSpacing w:val="0"/>
        <w:jc w:val="both"/>
        <w:rPr>
          <w:sz w:val="24"/>
        </w:rPr>
      </w:pPr>
      <w:r w:rsidRPr="00C3123E">
        <w:rPr>
          <w:sz w:val="24"/>
        </w:rPr>
        <w:t>Сканована копія (оригінал або копія) свідоцтва про державну реєстрацію або виписки</w:t>
      </w:r>
      <w:r w:rsidRPr="00C3123E">
        <w:rPr>
          <w:spacing w:val="1"/>
          <w:sz w:val="24"/>
        </w:rPr>
        <w:t xml:space="preserve"> </w:t>
      </w:r>
      <w:r w:rsidRPr="00C3123E">
        <w:rPr>
          <w:sz w:val="24"/>
        </w:rPr>
        <w:t>з Єдиного державного реєстру юридичних осіб та фізичних осіб-підприємців або виписки з</w:t>
      </w:r>
      <w:r w:rsidRPr="00C3123E">
        <w:rPr>
          <w:spacing w:val="1"/>
          <w:sz w:val="24"/>
        </w:rPr>
        <w:t xml:space="preserve"> </w:t>
      </w:r>
      <w:r w:rsidRPr="00C3123E">
        <w:rPr>
          <w:sz w:val="24"/>
        </w:rPr>
        <w:t>Єдиного державного реєстру юридичних осіб, фізичних осіб - підприємців та громадських</w:t>
      </w:r>
      <w:r w:rsidRPr="00C3123E">
        <w:rPr>
          <w:spacing w:val="1"/>
          <w:sz w:val="24"/>
        </w:rPr>
        <w:t xml:space="preserve"> </w:t>
      </w:r>
      <w:r w:rsidRPr="00C3123E">
        <w:rPr>
          <w:sz w:val="24"/>
        </w:rPr>
        <w:t>формувань</w:t>
      </w:r>
      <w:r w:rsidRPr="00C3123E">
        <w:rPr>
          <w:spacing w:val="1"/>
          <w:sz w:val="24"/>
        </w:rPr>
        <w:t xml:space="preserve"> </w:t>
      </w:r>
      <w:r w:rsidRPr="00C3123E">
        <w:rPr>
          <w:sz w:val="24"/>
        </w:rPr>
        <w:t>або</w:t>
      </w:r>
      <w:r w:rsidRPr="00C3123E">
        <w:rPr>
          <w:spacing w:val="1"/>
          <w:sz w:val="24"/>
        </w:rPr>
        <w:t xml:space="preserve"> </w:t>
      </w:r>
      <w:r w:rsidRPr="00C3123E">
        <w:rPr>
          <w:sz w:val="24"/>
        </w:rPr>
        <w:t>витягу</w:t>
      </w:r>
      <w:r w:rsidRPr="00C3123E">
        <w:rPr>
          <w:spacing w:val="1"/>
          <w:sz w:val="24"/>
        </w:rPr>
        <w:t xml:space="preserve"> </w:t>
      </w:r>
      <w:r w:rsidRPr="00C3123E">
        <w:rPr>
          <w:sz w:val="24"/>
        </w:rPr>
        <w:t>з</w:t>
      </w:r>
      <w:r w:rsidRPr="00C3123E">
        <w:rPr>
          <w:spacing w:val="1"/>
          <w:sz w:val="24"/>
        </w:rPr>
        <w:t xml:space="preserve"> </w:t>
      </w:r>
      <w:r w:rsidRPr="00C3123E">
        <w:rPr>
          <w:sz w:val="24"/>
        </w:rPr>
        <w:t>Єдиного</w:t>
      </w:r>
      <w:r w:rsidRPr="00C3123E">
        <w:rPr>
          <w:spacing w:val="1"/>
          <w:sz w:val="24"/>
        </w:rPr>
        <w:t xml:space="preserve"> </w:t>
      </w:r>
      <w:r w:rsidRPr="00C3123E">
        <w:rPr>
          <w:sz w:val="24"/>
        </w:rPr>
        <w:t>державного</w:t>
      </w:r>
      <w:r w:rsidRPr="00C3123E">
        <w:rPr>
          <w:spacing w:val="1"/>
          <w:sz w:val="24"/>
        </w:rPr>
        <w:t xml:space="preserve"> </w:t>
      </w:r>
      <w:r w:rsidRPr="00C3123E">
        <w:rPr>
          <w:sz w:val="24"/>
        </w:rPr>
        <w:t>реєстру</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фізичних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w:t>
      </w:r>
      <w:r w:rsidRPr="00C3123E">
        <w:rPr>
          <w:spacing w:val="1"/>
          <w:sz w:val="24"/>
        </w:rPr>
        <w:t xml:space="preserve"> </w:t>
      </w:r>
      <w:r w:rsidRPr="00C3123E">
        <w:rPr>
          <w:sz w:val="24"/>
        </w:rPr>
        <w:t>підприємців</w:t>
      </w:r>
      <w:r w:rsidRPr="00C3123E">
        <w:rPr>
          <w:spacing w:val="-2"/>
          <w:sz w:val="24"/>
        </w:rPr>
        <w:t xml:space="preserve"> </w:t>
      </w:r>
      <w:r w:rsidRPr="00C3123E">
        <w:rPr>
          <w:sz w:val="24"/>
        </w:rPr>
        <w:t>та</w:t>
      </w:r>
      <w:r w:rsidRPr="00C3123E">
        <w:rPr>
          <w:spacing w:val="-1"/>
          <w:sz w:val="24"/>
        </w:rPr>
        <w:t xml:space="preserve"> </w:t>
      </w:r>
      <w:r w:rsidRPr="00C3123E">
        <w:rPr>
          <w:sz w:val="24"/>
        </w:rPr>
        <w:t>громадських формувань.</w:t>
      </w:r>
    </w:p>
    <w:p w14:paraId="7576AB0F" w14:textId="77777777" w:rsidR="008E4FBF" w:rsidRPr="00C3123E" w:rsidRDefault="008E4FBF" w:rsidP="006C094F">
      <w:pPr>
        <w:pStyle w:val="af6"/>
        <w:numPr>
          <w:ilvl w:val="1"/>
          <w:numId w:val="12"/>
        </w:numPr>
        <w:tabs>
          <w:tab w:val="left" w:pos="1666"/>
        </w:tabs>
        <w:suppressAutoHyphens w:val="0"/>
        <w:autoSpaceDE w:val="0"/>
        <w:autoSpaceDN w:val="0"/>
        <w:spacing w:before="1" w:line="240" w:lineRule="auto"/>
        <w:ind w:right="422" w:firstLine="283"/>
        <w:contextualSpacing w:val="0"/>
        <w:jc w:val="both"/>
        <w:rPr>
          <w:sz w:val="24"/>
        </w:rPr>
      </w:pPr>
      <w:bookmarkStart w:id="31" w:name="_Hlk150173633"/>
      <w:r w:rsidRPr="00C3123E">
        <w:rPr>
          <w:sz w:val="24"/>
        </w:rPr>
        <w:t>Гарантійний лист, складений в довільній формі, в якому учасник гарантує, що товар за</w:t>
      </w:r>
      <w:r w:rsidRPr="00C3123E">
        <w:rPr>
          <w:spacing w:val="-57"/>
          <w:sz w:val="24"/>
        </w:rPr>
        <w:t xml:space="preserve"> </w:t>
      </w:r>
      <w:r w:rsidRPr="00C3123E">
        <w:rPr>
          <w:sz w:val="24"/>
        </w:rPr>
        <w:t>предметом закупівлі, запропонований учасником у складі пропозиції, не буде ввезений на</w:t>
      </w:r>
      <w:r w:rsidRPr="00C3123E">
        <w:rPr>
          <w:spacing w:val="1"/>
          <w:sz w:val="24"/>
        </w:rPr>
        <w:t xml:space="preserve"> </w:t>
      </w:r>
      <w:r w:rsidRPr="00C3123E">
        <w:rPr>
          <w:sz w:val="24"/>
        </w:rPr>
        <w:t>митну</w:t>
      </w:r>
      <w:r w:rsidRPr="00C3123E">
        <w:rPr>
          <w:spacing w:val="-1"/>
          <w:sz w:val="24"/>
        </w:rPr>
        <w:t xml:space="preserve"> </w:t>
      </w:r>
      <w:r w:rsidRPr="00C3123E">
        <w:rPr>
          <w:sz w:val="24"/>
        </w:rPr>
        <w:t>територію</w:t>
      </w:r>
      <w:r w:rsidRPr="00C3123E">
        <w:rPr>
          <w:spacing w:val="-1"/>
          <w:sz w:val="24"/>
        </w:rPr>
        <w:t xml:space="preserve"> </w:t>
      </w:r>
      <w:r w:rsidRPr="00C3123E">
        <w:rPr>
          <w:sz w:val="24"/>
        </w:rPr>
        <w:t>України</w:t>
      </w:r>
      <w:r w:rsidRPr="00C3123E">
        <w:rPr>
          <w:spacing w:val="-1"/>
          <w:sz w:val="24"/>
        </w:rPr>
        <w:t xml:space="preserve"> </w:t>
      </w:r>
      <w:r w:rsidRPr="00C3123E">
        <w:rPr>
          <w:sz w:val="24"/>
        </w:rPr>
        <w:t>в</w:t>
      </w:r>
      <w:r w:rsidRPr="00C3123E">
        <w:rPr>
          <w:spacing w:val="-2"/>
          <w:sz w:val="24"/>
        </w:rPr>
        <w:t xml:space="preserve"> </w:t>
      </w:r>
      <w:r w:rsidRPr="00C3123E">
        <w:rPr>
          <w:sz w:val="24"/>
        </w:rPr>
        <w:t>митному</w:t>
      </w:r>
      <w:r w:rsidRPr="00C3123E">
        <w:rPr>
          <w:spacing w:val="-1"/>
          <w:sz w:val="24"/>
        </w:rPr>
        <w:t xml:space="preserve"> </w:t>
      </w:r>
      <w:r w:rsidRPr="00C3123E">
        <w:rPr>
          <w:sz w:val="24"/>
        </w:rPr>
        <w:t>режимі</w:t>
      </w:r>
      <w:r w:rsidRPr="00C3123E">
        <w:rPr>
          <w:spacing w:val="-1"/>
          <w:sz w:val="24"/>
        </w:rPr>
        <w:t xml:space="preserve"> </w:t>
      </w:r>
      <w:r w:rsidRPr="00C3123E">
        <w:rPr>
          <w:sz w:val="24"/>
        </w:rPr>
        <w:t>імпорту</w:t>
      </w:r>
      <w:r w:rsidRPr="00C3123E">
        <w:rPr>
          <w:spacing w:val="-1"/>
          <w:sz w:val="24"/>
        </w:rPr>
        <w:t xml:space="preserve"> </w:t>
      </w:r>
      <w:r w:rsidRPr="00C3123E">
        <w:rPr>
          <w:sz w:val="24"/>
        </w:rPr>
        <w:t>товарів</w:t>
      </w:r>
      <w:r w:rsidRPr="00C3123E">
        <w:rPr>
          <w:spacing w:val="-1"/>
          <w:sz w:val="24"/>
        </w:rPr>
        <w:t xml:space="preserve"> </w:t>
      </w:r>
      <w:r w:rsidRPr="00C3123E">
        <w:rPr>
          <w:sz w:val="24"/>
        </w:rPr>
        <w:t>з</w:t>
      </w:r>
      <w:r w:rsidRPr="00C3123E">
        <w:rPr>
          <w:spacing w:val="-1"/>
          <w:sz w:val="24"/>
        </w:rPr>
        <w:t xml:space="preserve"> </w:t>
      </w:r>
      <w:r w:rsidRPr="00C3123E">
        <w:rPr>
          <w:sz w:val="24"/>
        </w:rPr>
        <w:t>Російської</w:t>
      </w:r>
      <w:r w:rsidRPr="00C3123E">
        <w:rPr>
          <w:spacing w:val="-1"/>
          <w:sz w:val="24"/>
        </w:rPr>
        <w:t xml:space="preserve"> </w:t>
      </w:r>
      <w:r w:rsidRPr="00C3123E">
        <w:rPr>
          <w:sz w:val="24"/>
        </w:rPr>
        <w:t>Федерації</w:t>
      </w:r>
      <w:bookmarkEnd w:id="31"/>
      <w:r w:rsidRPr="00C3123E">
        <w:rPr>
          <w:sz w:val="24"/>
        </w:rPr>
        <w:t>.</w:t>
      </w:r>
    </w:p>
    <w:p w14:paraId="648D60BF" w14:textId="77777777" w:rsidR="008E4FBF" w:rsidRPr="00C3123E" w:rsidRDefault="008E4FBF" w:rsidP="006C094F">
      <w:pPr>
        <w:pStyle w:val="af6"/>
        <w:numPr>
          <w:ilvl w:val="1"/>
          <w:numId w:val="12"/>
        </w:numPr>
        <w:tabs>
          <w:tab w:val="left" w:pos="1666"/>
        </w:tabs>
        <w:suppressAutoHyphens w:val="0"/>
        <w:autoSpaceDE w:val="0"/>
        <w:autoSpaceDN w:val="0"/>
        <w:spacing w:line="240" w:lineRule="auto"/>
        <w:ind w:left="1245" w:right="426" w:firstLine="0"/>
        <w:contextualSpacing w:val="0"/>
        <w:jc w:val="both"/>
        <w:rPr>
          <w:sz w:val="24"/>
        </w:rPr>
      </w:pPr>
      <w:bookmarkStart w:id="32" w:name="_Hlk150173697"/>
      <w:r w:rsidRPr="00C3123E">
        <w:rPr>
          <w:sz w:val="24"/>
        </w:rPr>
        <w:t>Довідка</w:t>
      </w:r>
      <w:r w:rsidRPr="00C3123E">
        <w:rPr>
          <w:spacing w:val="-4"/>
          <w:sz w:val="24"/>
        </w:rPr>
        <w:t xml:space="preserve"> </w:t>
      </w:r>
      <w:r w:rsidRPr="00C3123E">
        <w:rPr>
          <w:sz w:val="24"/>
        </w:rPr>
        <w:t>від</w:t>
      </w:r>
      <w:r w:rsidRPr="00C3123E">
        <w:rPr>
          <w:spacing w:val="-4"/>
          <w:sz w:val="24"/>
        </w:rPr>
        <w:t xml:space="preserve"> </w:t>
      </w:r>
      <w:r w:rsidRPr="00C3123E">
        <w:rPr>
          <w:sz w:val="24"/>
        </w:rPr>
        <w:t>Учасника,</w:t>
      </w:r>
      <w:r w:rsidRPr="00C3123E">
        <w:rPr>
          <w:spacing w:val="-3"/>
          <w:sz w:val="24"/>
        </w:rPr>
        <w:t xml:space="preserve"> </w:t>
      </w:r>
      <w:r w:rsidRPr="00C3123E">
        <w:rPr>
          <w:sz w:val="24"/>
        </w:rPr>
        <w:t>складена</w:t>
      </w:r>
      <w:r w:rsidRPr="00C3123E">
        <w:rPr>
          <w:spacing w:val="-4"/>
          <w:sz w:val="24"/>
        </w:rPr>
        <w:t xml:space="preserve"> </w:t>
      </w:r>
      <w:r w:rsidRPr="00C3123E">
        <w:rPr>
          <w:sz w:val="24"/>
        </w:rPr>
        <w:t>у</w:t>
      </w:r>
      <w:r w:rsidRPr="00C3123E">
        <w:rPr>
          <w:spacing w:val="-2"/>
          <w:sz w:val="24"/>
        </w:rPr>
        <w:t xml:space="preserve"> </w:t>
      </w:r>
      <w:r w:rsidRPr="00C3123E">
        <w:rPr>
          <w:sz w:val="24"/>
        </w:rPr>
        <w:t>довільній</w:t>
      </w:r>
      <w:r w:rsidRPr="00C3123E">
        <w:rPr>
          <w:spacing w:val="-3"/>
          <w:sz w:val="24"/>
        </w:rPr>
        <w:t xml:space="preserve"> </w:t>
      </w:r>
      <w:r w:rsidRPr="00C3123E">
        <w:rPr>
          <w:sz w:val="24"/>
        </w:rPr>
        <w:t>формі,</w:t>
      </w:r>
      <w:r w:rsidRPr="00C3123E">
        <w:rPr>
          <w:spacing w:val="-3"/>
          <w:sz w:val="24"/>
        </w:rPr>
        <w:t xml:space="preserve"> </w:t>
      </w:r>
      <w:r w:rsidRPr="00C3123E">
        <w:rPr>
          <w:sz w:val="24"/>
        </w:rPr>
        <w:t>яка</w:t>
      </w:r>
      <w:r w:rsidRPr="00C3123E">
        <w:rPr>
          <w:spacing w:val="-4"/>
          <w:sz w:val="24"/>
        </w:rPr>
        <w:t xml:space="preserve"> </w:t>
      </w:r>
      <w:r w:rsidRPr="00C3123E">
        <w:rPr>
          <w:sz w:val="24"/>
        </w:rPr>
        <w:t>містить</w:t>
      </w:r>
      <w:r w:rsidRPr="00C3123E">
        <w:rPr>
          <w:spacing w:val="-2"/>
          <w:sz w:val="24"/>
        </w:rPr>
        <w:t xml:space="preserve"> </w:t>
      </w:r>
      <w:r w:rsidRPr="00C3123E">
        <w:rPr>
          <w:sz w:val="24"/>
        </w:rPr>
        <w:t>відомості</w:t>
      </w:r>
      <w:r w:rsidRPr="00C3123E">
        <w:rPr>
          <w:spacing w:val="-3"/>
          <w:sz w:val="24"/>
        </w:rPr>
        <w:t xml:space="preserve"> </w:t>
      </w:r>
      <w:r w:rsidRPr="00C3123E">
        <w:rPr>
          <w:sz w:val="24"/>
        </w:rPr>
        <w:t>про</w:t>
      </w:r>
      <w:r w:rsidRPr="00C3123E">
        <w:rPr>
          <w:spacing w:val="-3"/>
          <w:sz w:val="24"/>
        </w:rPr>
        <w:t xml:space="preserve"> </w:t>
      </w:r>
      <w:r w:rsidRPr="00C3123E">
        <w:rPr>
          <w:sz w:val="24"/>
        </w:rPr>
        <w:t>учасника:</w:t>
      </w:r>
      <w:r w:rsidRPr="00C3123E">
        <w:rPr>
          <w:spacing w:val="-58"/>
          <w:sz w:val="24"/>
        </w:rPr>
        <w:t xml:space="preserve"> </w:t>
      </w:r>
      <w:r w:rsidRPr="00C3123E">
        <w:rPr>
          <w:sz w:val="24"/>
        </w:rPr>
        <w:t>а)</w:t>
      </w:r>
      <w:r w:rsidRPr="00C3123E">
        <w:rPr>
          <w:spacing w:val="-1"/>
          <w:sz w:val="24"/>
        </w:rPr>
        <w:t xml:space="preserve"> </w:t>
      </w:r>
      <w:r w:rsidRPr="00C3123E">
        <w:rPr>
          <w:sz w:val="24"/>
        </w:rPr>
        <w:t>повне</w:t>
      </w:r>
      <w:r w:rsidRPr="00C3123E">
        <w:rPr>
          <w:spacing w:val="-1"/>
          <w:sz w:val="24"/>
        </w:rPr>
        <w:t xml:space="preserve"> </w:t>
      </w:r>
      <w:r w:rsidRPr="00C3123E">
        <w:rPr>
          <w:sz w:val="24"/>
        </w:rPr>
        <w:t>найменування учасника, ЄДРПОУ;</w:t>
      </w:r>
    </w:p>
    <w:p w14:paraId="1EC57ACC" w14:textId="77777777" w:rsidR="008E4FBF" w:rsidRPr="00C3123E" w:rsidRDefault="008E4FBF" w:rsidP="008E4FBF">
      <w:pPr>
        <w:pStyle w:val="aff0"/>
        <w:ind w:left="1245" w:right="420"/>
      </w:pPr>
      <w:r w:rsidRPr="00C3123E">
        <w:t>б)</w:t>
      </w:r>
      <w:r w:rsidRPr="00C3123E">
        <w:rPr>
          <w:spacing w:val="-10"/>
        </w:rPr>
        <w:t xml:space="preserve"> </w:t>
      </w:r>
      <w:r w:rsidRPr="00C3123E">
        <w:t>реквізити</w:t>
      </w:r>
      <w:r w:rsidRPr="00C3123E">
        <w:rPr>
          <w:spacing w:val="-9"/>
        </w:rPr>
        <w:t xml:space="preserve"> </w:t>
      </w:r>
      <w:r w:rsidRPr="00C3123E">
        <w:t>(адреса</w:t>
      </w:r>
      <w:r w:rsidRPr="00C3123E">
        <w:rPr>
          <w:spacing w:val="-8"/>
        </w:rPr>
        <w:t xml:space="preserve"> </w:t>
      </w:r>
      <w:r w:rsidRPr="00C3123E">
        <w:t>-</w:t>
      </w:r>
      <w:r w:rsidRPr="00C3123E">
        <w:rPr>
          <w:spacing w:val="-10"/>
        </w:rPr>
        <w:t xml:space="preserve"> </w:t>
      </w:r>
      <w:r w:rsidRPr="00C3123E">
        <w:t>юридична</w:t>
      </w:r>
      <w:r w:rsidRPr="00C3123E">
        <w:rPr>
          <w:spacing w:val="-11"/>
        </w:rPr>
        <w:t xml:space="preserve"> </w:t>
      </w:r>
      <w:r w:rsidRPr="00C3123E">
        <w:t>та</w:t>
      </w:r>
      <w:r w:rsidRPr="00C3123E">
        <w:rPr>
          <w:spacing w:val="-9"/>
        </w:rPr>
        <w:t xml:space="preserve"> </w:t>
      </w:r>
      <w:r w:rsidRPr="00C3123E">
        <w:t>фактична,</w:t>
      </w:r>
      <w:r w:rsidRPr="00C3123E">
        <w:rPr>
          <w:spacing w:val="-10"/>
        </w:rPr>
        <w:t xml:space="preserve"> </w:t>
      </w:r>
      <w:r w:rsidRPr="00C3123E">
        <w:t>телефон,</w:t>
      </w:r>
      <w:r w:rsidRPr="00C3123E">
        <w:rPr>
          <w:spacing w:val="-10"/>
        </w:rPr>
        <w:t xml:space="preserve"> </w:t>
      </w:r>
      <w:r w:rsidRPr="00C3123E">
        <w:t>факс,</w:t>
      </w:r>
      <w:r w:rsidRPr="00C3123E">
        <w:rPr>
          <w:spacing w:val="-9"/>
        </w:rPr>
        <w:t xml:space="preserve"> </w:t>
      </w:r>
      <w:r w:rsidRPr="00C3123E">
        <w:t>телефон</w:t>
      </w:r>
      <w:r w:rsidRPr="00C3123E">
        <w:rPr>
          <w:spacing w:val="-8"/>
        </w:rPr>
        <w:t xml:space="preserve"> </w:t>
      </w:r>
      <w:r w:rsidRPr="00C3123E">
        <w:t>для</w:t>
      </w:r>
      <w:r w:rsidRPr="00C3123E">
        <w:rPr>
          <w:spacing w:val="-9"/>
        </w:rPr>
        <w:t xml:space="preserve"> </w:t>
      </w:r>
      <w:r w:rsidRPr="00C3123E">
        <w:t>контактів,</w:t>
      </w:r>
      <w:r w:rsidRPr="00C3123E">
        <w:rPr>
          <w:spacing w:val="-6"/>
        </w:rPr>
        <w:t xml:space="preserve"> </w:t>
      </w:r>
      <w:r w:rsidRPr="00C3123E">
        <w:t>e-</w:t>
      </w:r>
      <w:proofErr w:type="spellStart"/>
      <w:r w:rsidRPr="00C3123E">
        <w:t>mail</w:t>
      </w:r>
      <w:proofErr w:type="spellEnd"/>
      <w:r w:rsidRPr="00C3123E">
        <w:t>);</w:t>
      </w:r>
      <w:r w:rsidRPr="00C3123E">
        <w:rPr>
          <w:spacing w:val="-58"/>
        </w:rPr>
        <w:t xml:space="preserve"> </w:t>
      </w:r>
      <w:r w:rsidRPr="00C3123E">
        <w:t>в)</w:t>
      </w:r>
      <w:r w:rsidRPr="00C3123E">
        <w:rPr>
          <w:spacing w:val="6"/>
        </w:rPr>
        <w:t xml:space="preserve"> </w:t>
      </w:r>
      <w:r w:rsidRPr="00C3123E">
        <w:t>керівництво</w:t>
      </w:r>
      <w:r w:rsidRPr="00C3123E">
        <w:rPr>
          <w:spacing w:val="8"/>
        </w:rPr>
        <w:t xml:space="preserve"> </w:t>
      </w:r>
      <w:r w:rsidRPr="00C3123E">
        <w:t>(посада,</w:t>
      </w:r>
      <w:r w:rsidRPr="00C3123E">
        <w:rPr>
          <w:spacing w:val="7"/>
        </w:rPr>
        <w:t xml:space="preserve"> </w:t>
      </w:r>
      <w:r w:rsidRPr="00C3123E">
        <w:t>прізвище,</w:t>
      </w:r>
      <w:r w:rsidRPr="00C3123E">
        <w:rPr>
          <w:spacing w:val="8"/>
        </w:rPr>
        <w:t xml:space="preserve"> </w:t>
      </w:r>
      <w:r w:rsidRPr="00C3123E">
        <w:t>ім'я,</w:t>
      </w:r>
      <w:r w:rsidRPr="00C3123E">
        <w:rPr>
          <w:spacing w:val="8"/>
        </w:rPr>
        <w:t xml:space="preserve"> </w:t>
      </w:r>
      <w:r w:rsidRPr="00C3123E">
        <w:t>по</w:t>
      </w:r>
      <w:r w:rsidRPr="00C3123E">
        <w:rPr>
          <w:spacing w:val="7"/>
        </w:rPr>
        <w:t xml:space="preserve"> </w:t>
      </w:r>
      <w:r w:rsidRPr="00C3123E">
        <w:t>батькові,</w:t>
      </w:r>
      <w:r w:rsidRPr="00C3123E">
        <w:rPr>
          <w:spacing w:val="8"/>
        </w:rPr>
        <w:t xml:space="preserve"> </w:t>
      </w:r>
      <w:r w:rsidRPr="00C3123E">
        <w:t>контактний</w:t>
      </w:r>
      <w:r w:rsidRPr="00C3123E">
        <w:rPr>
          <w:spacing w:val="8"/>
        </w:rPr>
        <w:t xml:space="preserve"> </w:t>
      </w:r>
      <w:r w:rsidRPr="00C3123E">
        <w:t>телефон)</w:t>
      </w:r>
      <w:r w:rsidRPr="00C3123E">
        <w:rPr>
          <w:spacing w:val="14"/>
        </w:rPr>
        <w:t xml:space="preserve"> </w:t>
      </w:r>
      <w:r w:rsidRPr="00C3123E">
        <w:t>-</w:t>
      </w:r>
      <w:r w:rsidRPr="00C3123E">
        <w:rPr>
          <w:spacing w:val="7"/>
        </w:rPr>
        <w:t xml:space="preserve"> </w:t>
      </w:r>
      <w:r w:rsidRPr="00C3123E">
        <w:t>для</w:t>
      </w:r>
      <w:r w:rsidRPr="00C3123E">
        <w:rPr>
          <w:spacing w:val="7"/>
        </w:rPr>
        <w:t xml:space="preserve"> </w:t>
      </w:r>
      <w:r w:rsidRPr="00C3123E">
        <w:t>юридичних</w:t>
      </w:r>
    </w:p>
    <w:p w14:paraId="19049DCF" w14:textId="77777777" w:rsidR="008E4FBF" w:rsidRPr="00C3123E" w:rsidRDefault="008E4FBF" w:rsidP="008E4FBF">
      <w:pPr>
        <w:pStyle w:val="aff0"/>
      </w:pPr>
      <w:r w:rsidRPr="00C3123E">
        <w:t>осіб;</w:t>
      </w:r>
    </w:p>
    <w:p w14:paraId="6126BC6E" w14:textId="77777777" w:rsidR="008E4FBF" w:rsidRPr="00C3123E" w:rsidRDefault="008E4FBF" w:rsidP="008E4FBF">
      <w:pPr>
        <w:pStyle w:val="aff0"/>
        <w:ind w:firstLine="283"/>
      </w:pPr>
      <w:r w:rsidRPr="00C3123E">
        <w:t>г)</w:t>
      </w:r>
      <w:r w:rsidRPr="00C3123E">
        <w:rPr>
          <w:spacing w:val="11"/>
        </w:rPr>
        <w:t xml:space="preserve"> </w:t>
      </w:r>
      <w:r w:rsidRPr="00C3123E">
        <w:t>реквізити</w:t>
      </w:r>
      <w:r w:rsidRPr="00C3123E">
        <w:rPr>
          <w:spacing w:val="11"/>
        </w:rPr>
        <w:t xml:space="preserve"> </w:t>
      </w:r>
      <w:r w:rsidRPr="00C3123E">
        <w:t>банку</w:t>
      </w:r>
      <w:r w:rsidRPr="00C3123E">
        <w:rPr>
          <w:spacing w:val="12"/>
        </w:rPr>
        <w:t xml:space="preserve"> </w:t>
      </w:r>
      <w:r w:rsidRPr="00C3123E">
        <w:t>(банків)</w:t>
      </w:r>
      <w:r w:rsidRPr="00C3123E">
        <w:rPr>
          <w:spacing w:val="11"/>
        </w:rPr>
        <w:t xml:space="preserve"> </w:t>
      </w:r>
      <w:r w:rsidRPr="00C3123E">
        <w:t>(назва</w:t>
      </w:r>
      <w:r w:rsidRPr="00C3123E">
        <w:rPr>
          <w:spacing w:val="11"/>
        </w:rPr>
        <w:t xml:space="preserve"> </w:t>
      </w:r>
      <w:r w:rsidRPr="00C3123E">
        <w:t>банку,</w:t>
      </w:r>
      <w:r w:rsidRPr="00C3123E">
        <w:rPr>
          <w:spacing w:val="12"/>
        </w:rPr>
        <w:t xml:space="preserve"> </w:t>
      </w:r>
      <w:r w:rsidRPr="00C3123E">
        <w:t>МФО)</w:t>
      </w:r>
      <w:r w:rsidRPr="00C3123E">
        <w:rPr>
          <w:spacing w:val="10"/>
        </w:rPr>
        <w:t xml:space="preserve"> </w:t>
      </w:r>
      <w:r w:rsidRPr="00C3123E">
        <w:t>в</w:t>
      </w:r>
      <w:r w:rsidRPr="00C3123E">
        <w:rPr>
          <w:spacing w:val="11"/>
        </w:rPr>
        <w:t xml:space="preserve"> </w:t>
      </w:r>
      <w:r w:rsidRPr="00C3123E">
        <w:t>яких</w:t>
      </w:r>
      <w:r w:rsidRPr="00C3123E">
        <w:rPr>
          <w:spacing w:val="12"/>
        </w:rPr>
        <w:t xml:space="preserve"> </w:t>
      </w:r>
      <w:r w:rsidRPr="00C3123E">
        <w:t>обслуговується</w:t>
      </w:r>
      <w:r w:rsidRPr="00C3123E">
        <w:rPr>
          <w:spacing w:val="12"/>
        </w:rPr>
        <w:t xml:space="preserve"> </w:t>
      </w:r>
      <w:r w:rsidRPr="00C3123E">
        <w:t>учасник</w:t>
      </w:r>
      <w:r w:rsidRPr="00C3123E">
        <w:rPr>
          <w:spacing w:val="12"/>
        </w:rPr>
        <w:t xml:space="preserve"> </w:t>
      </w:r>
      <w:r w:rsidRPr="00C3123E">
        <w:t>та</w:t>
      </w:r>
      <w:r w:rsidRPr="00C3123E">
        <w:rPr>
          <w:spacing w:val="11"/>
        </w:rPr>
        <w:t xml:space="preserve"> </w:t>
      </w:r>
      <w:r w:rsidRPr="00C3123E">
        <w:t>номери</w:t>
      </w:r>
      <w:r w:rsidRPr="00C3123E">
        <w:rPr>
          <w:spacing w:val="-57"/>
        </w:rPr>
        <w:t xml:space="preserve"> </w:t>
      </w:r>
      <w:r w:rsidRPr="00C3123E">
        <w:t>IBAN</w:t>
      </w:r>
      <w:r w:rsidRPr="00C3123E">
        <w:rPr>
          <w:spacing w:val="-2"/>
        </w:rPr>
        <w:t xml:space="preserve"> </w:t>
      </w:r>
      <w:r w:rsidRPr="00C3123E">
        <w:t>рахунків;</w:t>
      </w:r>
    </w:p>
    <w:p w14:paraId="2617A493" w14:textId="77777777" w:rsidR="008E4FBF" w:rsidRPr="00C3123E" w:rsidRDefault="008E4FBF" w:rsidP="008E4FBF">
      <w:pPr>
        <w:pStyle w:val="aff0"/>
        <w:ind w:left="1245"/>
      </w:pPr>
      <w:r w:rsidRPr="00C3123E">
        <w:t>д)</w:t>
      </w:r>
      <w:r w:rsidRPr="00C3123E">
        <w:rPr>
          <w:spacing w:val="-3"/>
        </w:rPr>
        <w:t xml:space="preserve"> </w:t>
      </w:r>
      <w:r w:rsidRPr="00C3123E">
        <w:t>статус</w:t>
      </w:r>
      <w:r w:rsidRPr="00C3123E">
        <w:rPr>
          <w:spacing w:val="-2"/>
        </w:rPr>
        <w:t xml:space="preserve"> </w:t>
      </w:r>
      <w:r w:rsidRPr="00C3123E">
        <w:t>платника</w:t>
      </w:r>
      <w:r w:rsidRPr="00C3123E">
        <w:rPr>
          <w:spacing w:val="-3"/>
        </w:rPr>
        <w:t xml:space="preserve"> </w:t>
      </w:r>
      <w:r w:rsidRPr="00C3123E">
        <w:t>податку,</w:t>
      </w:r>
      <w:r w:rsidRPr="00C3123E">
        <w:rPr>
          <w:spacing w:val="-2"/>
        </w:rPr>
        <w:t xml:space="preserve"> </w:t>
      </w:r>
      <w:r w:rsidRPr="00C3123E">
        <w:t>ІПН.</w:t>
      </w:r>
    </w:p>
    <w:bookmarkEnd w:id="32"/>
    <w:p w14:paraId="7411625B" w14:textId="77777777" w:rsidR="008E4FBF" w:rsidRPr="00C3123E" w:rsidRDefault="008E4FBF" w:rsidP="006C094F">
      <w:pPr>
        <w:pStyle w:val="af6"/>
        <w:numPr>
          <w:ilvl w:val="1"/>
          <w:numId w:val="12"/>
        </w:numPr>
        <w:tabs>
          <w:tab w:val="left" w:pos="1666"/>
        </w:tabs>
        <w:suppressAutoHyphens w:val="0"/>
        <w:autoSpaceDE w:val="0"/>
        <w:autoSpaceDN w:val="0"/>
        <w:spacing w:before="1" w:line="240" w:lineRule="auto"/>
        <w:ind w:left="1665" w:hanging="421"/>
        <w:contextualSpacing w:val="0"/>
        <w:jc w:val="both"/>
        <w:rPr>
          <w:sz w:val="24"/>
        </w:rPr>
      </w:pPr>
      <w:r w:rsidRPr="00C3123E">
        <w:rPr>
          <w:sz w:val="24"/>
        </w:rPr>
        <w:t>Довідка</w:t>
      </w:r>
      <w:r w:rsidRPr="00C3123E">
        <w:rPr>
          <w:spacing w:val="-4"/>
          <w:sz w:val="24"/>
        </w:rPr>
        <w:t xml:space="preserve"> </w:t>
      </w:r>
      <w:r w:rsidRPr="00C3123E">
        <w:rPr>
          <w:sz w:val="24"/>
        </w:rPr>
        <w:t>від</w:t>
      </w:r>
      <w:r w:rsidRPr="00C3123E">
        <w:rPr>
          <w:spacing w:val="-3"/>
          <w:sz w:val="24"/>
        </w:rPr>
        <w:t xml:space="preserve"> </w:t>
      </w:r>
      <w:r w:rsidRPr="00C3123E">
        <w:rPr>
          <w:sz w:val="24"/>
        </w:rPr>
        <w:t>Учасника</w:t>
      </w:r>
      <w:r w:rsidRPr="00C3123E">
        <w:rPr>
          <w:spacing w:val="-3"/>
          <w:sz w:val="24"/>
        </w:rPr>
        <w:t xml:space="preserve"> </w:t>
      </w:r>
      <w:r w:rsidRPr="00C3123E">
        <w:rPr>
          <w:sz w:val="24"/>
        </w:rPr>
        <w:t>в</w:t>
      </w:r>
      <w:r w:rsidRPr="00C3123E">
        <w:rPr>
          <w:spacing w:val="-3"/>
          <w:sz w:val="24"/>
        </w:rPr>
        <w:t xml:space="preserve"> </w:t>
      </w:r>
      <w:r w:rsidRPr="00C3123E">
        <w:rPr>
          <w:sz w:val="24"/>
        </w:rPr>
        <w:t>довільній</w:t>
      </w:r>
      <w:r w:rsidRPr="00C3123E">
        <w:rPr>
          <w:spacing w:val="-2"/>
          <w:sz w:val="24"/>
        </w:rPr>
        <w:t xml:space="preserve"> </w:t>
      </w:r>
      <w:r w:rsidRPr="00C3123E">
        <w:rPr>
          <w:sz w:val="24"/>
        </w:rPr>
        <w:t>формі</w:t>
      </w:r>
      <w:r w:rsidRPr="00C3123E">
        <w:rPr>
          <w:spacing w:val="-2"/>
          <w:sz w:val="24"/>
        </w:rPr>
        <w:t xml:space="preserve"> </w:t>
      </w:r>
      <w:r w:rsidRPr="00C3123E">
        <w:rPr>
          <w:sz w:val="24"/>
        </w:rPr>
        <w:t>про</w:t>
      </w:r>
      <w:r w:rsidRPr="00C3123E">
        <w:rPr>
          <w:spacing w:val="-2"/>
          <w:sz w:val="24"/>
        </w:rPr>
        <w:t xml:space="preserve"> </w:t>
      </w:r>
      <w:r w:rsidRPr="00C3123E">
        <w:rPr>
          <w:sz w:val="24"/>
        </w:rPr>
        <w:t>згоду</w:t>
      </w:r>
      <w:r w:rsidRPr="00C3123E">
        <w:rPr>
          <w:spacing w:val="-3"/>
          <w:sz w:val="24"/>
        </w:rPr>
        <w:t xml:space="preserve"> </w:t>
      </w:r>
      <w:r w:rsidRPr="00C3123E">
        <w:rPr>
          <w:sz w:val="24"/>
        </w:rPr>
        <w:t>з</w:t>
      </w:r>
      <w:r w:rsidRPr="00C3123E">
        <w:rPr>
          <w:spacing w:val="-4"/>
          <w:sz w:val="24"/>
        </w:rPr>
        <w:t xml:space="preserve"> </w:t>
      </w:r>
      <w:r w:rsidRPr="00C3123E">
        <w:rPr>
          <w:sz w:val="24"/>
        </w:rPr>
        <w:t>проектом</w:t>
      </w:r>
      <w:r w:rsidRPr="00C3123E">
        <w:rPr>
          <w:spacing w:val="-2"/>
          <w:sz w:val="24"/>
        </w:rPr>
        <w:t xml:space="preserve"> </w:t>
      </w:r>
      <w:r w:rsidRPr="00C3123E">
        <w:rPr>
          <w:sz w:val="24"/>
        </w:rPr>
        <w:t>договору.</w:t>
      </w:r>
    </w:p>
    <w:p w14:paraId="59F73DC9" w14:textId="77777777" w:rsidR="008E4FBF" w:rsidRPr="00C3123E" w:rsidRDefault="008E4FBF" w:rsidP="006C094F">
      <w:pPr>
        <w:pStyle w:val="af6"/>
        <w:numPr>
          <w:ilvl w:val="1"/>
          <w:numId w:val="12"/>
        </w:numPr>
        <w:tabs>
          <w:tab w:val="left" w:pos="1651"/>
        </w:tabs>
        <w:suppressAutoHyphens w:val="0"/>
        <w:autoSpaceDE w:val="0"/>
        <w:autoSpaceDN w:val="0"/>
        <w:spacing w:line="240" w:lineRule="auto"/>
        <w:ind w:right="423" w:firstLine="283"/>
        <w:contextualSpacing w:val="0"/>
        <w:jc w:val="both"/>
        <w:rPr>
          <w:sz w:val="24"/>
        </w:rPr>
      </w:pPr>
      <w:r w:rsidRPr="00C3123E">
        <w:rPr>
          <w:spacing w:val="-1"/>
          <w:sz w:val="24"/>
        </w:rPr>
        <w:t>Лист-згода</w:t>
      </w:r>
      <w:r w:rsidRPr="00C3123E">
        <w:rPr>
          <w:spacing w:val="-16"/>
          <w:sz w:val="24"/>
        </w:rPr>
        <w:t xml:space="preserve"> </w:t>
      </w:r>
      <w:r w:rsidRPr="00C3123E">
        <w:rPr>
          <w:spacing w:val="-1"/>
          <w:sz w:val="24"/>
        </w:rPr>
        <w:t>на</w:t>
      </w:r>
      <w:r w:rsidRPr="00C3123E">
        <w:rPr>
          <w:spacing w:val="-15"/>
          <w:sz w:val="24"/>
        </w:rPr>
        <w:t xml:space="preserve"> </w:t>
      </w:r>
      <w:r w:rsidRPr="00C3123E">
        <w:rPr>
          <w:spacing w:val="-1"/>
          <w:sz w:val="24"/>
        </w:rPr>
        <w:t>обробку</w:t>
      </w:r>
      <w:r w:rsidRPr="00C3123E">
        <w:rPr>
          <w:spacing w:val="-14"/>
          <w:sz w:val="24"/>
        </w:rPr>
        <w:t xml:space="preserve"> </w:t>
      </w:r>
      <w:r w:rsidRPr="00C3123E">
        <w:rPr>
          <w:spacing w:val="-1"/>
          <w:sz w:val="24"/>
        </w:rPr>
        <w:t>персональних</w:t>
      </w:r>
      <w:r w:rsidRPr="00C3123E">
        <w:rPr>
          <w:spacing w:val="-15"/>
          <w:sz w:val="24"/>
        </w:rPr>
        <w:t xml:space="preserve"> </w:t>
      </w:r>
      <w:r w:rsidRPr="00C3123E">
        <w:rPr>
          <w:sz w:val="24"/>
        </w:rPr>
        <w:t>даних,</w:t>
      </w:r>
      <w:r w:rsidRPr="00C3123E">
        <w:rPr>
          <w:spacing w:val="-14"/>
          <w:sz w:val="24"/>
        </w:rPr>
        <w:t xml:space="preserve"> </w:t>
      </w:r>
      <w:r w:rsidRPr="00C3123E">
        <w:rPr>
          <w:sz w:val="24"/>
        </w:rPr>
        <w:t>складений</w:t>
      </w:r>
      <w:r w:rsidRPr="00C3123E">
        <w:rPr>
          <w:spacing w:val="-13"/>
          <w:sz w:val="24"/>
        </w:rPr>
        <w:t xml:space="preserve"> </w:t>
      </w:r>
      <w:r w:rsidRPr="00C3123E">
        <w:rPr>
          <w:sz w:val="24"/>
        </w:rPr>
        <w:t>в</w:t>
      </w:r>
      <w:r w:rsidRPr="00C3123E">
        <w:rPr>
          <w:spacing w:val="-14"/>
          <w:sz w:val="24"/>
        </w:rPr>
        <w:t xml:space="preserve"> </w:t>
      </w:r>
      <w:r w:rsidRPr="00C3123E">
        <w:rPr>
          <w:sz w:val="24"/>
        </w:rPr>
        <w:t>довільній</w:t>
      </w:r>
      <w:r w:rsidRPr="00C3123E">
        <w:rPr>
          <w:spacing w:val="-14"/>
          <w:sz w:val="24"/>
        </w:rPr>
        <w:t xml:space="preserve"> </w:t>
      </w:r>
      <w:r w:rsidRPr="00C3123E">
        <w:rPr>
          <w:sz w:val="24"/>
        </w:rPr>
        <w:t>формі,</w:t>
      </w:r>
      <w:r w:rsidRPr="00C3123E">
        <w:rPr>
          <w:spacing w:val="-14"/>
          <w:sz w:val="24"/>
        </w:rPr>
        <w:t xml:space="preserve"> </w:t>
      </w:r>
      <w:r w:rsidRPr="00C3123E">
        <w:rPr>
          <w:sz w:val="24"/>
        </w:rPr>
        <w:t>щодо</w:t>
      </w:r>
      <w:r w:rsidRPr="00C3123E">
        <w:rPr>
          <w:spacing w:val="-14"/>
          <w:sz w:val="24"/>
        </w:rPr>
        <w:t xml:space="preserve"> </w:t>
      </w:r>
      <w:r w:rsidRPr="00C3123E">
        <w:rPr>
          <w:sz w:val="24"/>
        </w:rPr>
        <w:t>надання</w:t>
      </w:r>
      <w:r w:rsidRPr="00C3123E">
        <w:rPr>
          <w:spacing w:val="-58"/>
          <w:sz w:val="24"/>
        </w:rPr>
        <w:t xml:space="preserve"> </w:t>
      </w:r>
      <w:r w:rsidRPr="00C3123E">
        <w:rPr>
          <w:sz w:val="24"/>
        </w:rPr>
        <w:t>згоди уповноваженою особою, яка підписала тендерну пропозиції та підписуватиме договір,</w:t>
      </w:r>
      <w:r w:rsidRPr="00C3123E">
        <w:rPr>
          <w:spacing w:val="1"/>
          <w:sz w:val="24"/>
        </w:rPr>
        <w:t xml:space="preserve"> </w:t>
      </w:r>
      <w:bookmarkStart w:id="33" w:name="_Hlk150174128"/>
      <w:r w:rsidRPr="00C3123E">
        <w:rPr>
          <w:sz w:val="24"/>
        </w:rPr>
        <w:t>на оброблення персональних даних, відповідно до Закону України «Про захист персональних</w:t>
      </w:r>
      <w:r w:rsidRPr="00C3123E">
        <w:rPr>
          <w:spacing w:val="-57"/>
          <w:sz w:val="24"/>
        </w:rPr>
        <w:t xml:space="preserve"> </w:t>
      </w:r>
      <w:r w:rsidRPr="00C3123E">
        <w:rPr>
          <w:sz w:val="24"/>
        </w:rPr>
        <w:t xml:space="preserve">даних», у </w:t>
      </w:r>
      <w:proofErr w:type="spellStart"/>
      <w:r w:rsidRPr="00C3123E">
        <w:rPr>
          <w:sz w:val="24"/>
        </w:rPr>
        <w:t>т.ч</w:t>
      </w:r>
      <w:proofErr w:type="spellEnd"/>
      <w:r w:rsidRPr="00C3123E">
        <w:rPr>
          <w:sz w:val="24"/>
        </w:rPr>
        <w:t>. збирання, зберігання і поширення, включаючи оприлюднення на веб-порталі</w:t>
      </w:r>
      <w:r w:rsidRPr="00C3123E">
        <w:rPr>
          <w:spacing w:val="1"/>
          <w:sz w:val="24"/>
        </w:rPr>
        <w:t xml:space="preserve"> </w:t>
      </w:r>
      <w:r w:rsidRPr="00C3123E">
        <w:rPr>
          <w:sz w:val="24"/>
        </w:rPr>
        <w:t>Уповноваженого</w:t>
      </w:r>
      <w:r w:rsidRPr="00C3123E">
        <w:rPr>
          <w:spacing w:val="-1"/>
          <w:sz w:val="24"/>
        </w:rPr>
        <w:t xml:space="preserve"> </w:t>
      </w:r>
      <w:r w:rsidRPr="00C3123E">
        <w:rPr>
          <w:sz w:val="24"/>
        </w:rPr>
        <w:t>органу «</w:t>
      </w:r>
      <w:proofErr w:type="spellStart"/>
      <w:r w:rsidRPr="00C3123E">
        <w:rPr>
          <w:sz w:val="24"/>
        </w:rPr>
        <w:t>Прозорро</w:t>
      </w:r>
      <w:proofErr w:type="spellEnd"/>
      <w:r w:rsidRPr="00C3123E">
        <w:rPr>
          <w:sz w:val="24"/>
        </w:rPr>
        <w:t>»</w:t>
      </w:r>
      <w:r w:rsidRPr="00C3123E">
        <w:rPr>
          <w:spacing w:val="1"/>
          <w:sz w:val="24"/>
        </w:rPr>
        <w:t xml:space="preserve"> </w:t>
      </w:r>
      <w:r w:rsidRPr="00C3123E">
        <w:rPr>
          <w:sz w:val="24"/>
        </w:rPr>
        <w:t>– prozorro.gov.ua</w:t>
      </w:r>
    </w:p>
    <w:p w14:paraId="7D0A241A" w14:textId="77777777" w:rsidR="008E4FBF" w:rsidRPr="00C3123E" w:rsidRDefault="008E4FBF" w:rsidP="006C094F">
      <w:pPr>
        <w:pStyle w:val="af6"/>
        <w:numPr>
          <w:ilvl w:val="1"/>
          <w:numId w:val="12"/>
        </w:numPr>
        <w:tabs>
          <w:tab w:val="left" w:pos="1682"/>
        </w:tabs>
        <w:suppressAutoHyphens w:val="0"/>
        <w:autoSpaceDE w:val="0"/>
        <w:autoSpaceDN w:val="0"/>
        <w:spacing w:line="240" w:lineRule="auto"/>
        <w:ind w:right="428" w:firstLine="283"/>
        <w:contextualSpacing w:val="0"/>
        <w:jc w:val="both"/>
        <w:rPr>
          <w:sz w:val="24"/>
        </w:rPr>
      </w:pPr>
      <w:bookmarkStart w:id="34" w:name="_Hlk150174195"/>
      <w:bookmarkEnd w:id="33"/>
      <w:r w:rsidRPr="00C3123E">
        <w:rPr>
          <w:sz w:val="24"/>
        </w:rPr>
        <w:t>Довідка Учасника, складена в довільній формі, про застосовування заходів із захисту</w:t>
      </w:r>
      <w:r w:rsidRPr="00C3123E">
        <w:rPr>
          <w:spacing w:val="1"/>
          <w:sz w:val="24"/>
        </w:rPr>
        <w:t xml:space="preserve"> </w:t>
      </w:r>
      <w:r w:rsidRPr="00C3123E">
        <w:rPr>
          <w:sz w:val="24"/>
        </w:rPr>
        <w:t>довкілля.</w:t>
      </w:r>
    </w:p>
    <w:bookmarkEnd w:id="34"/>
    <w:p w14:paraId="091802B8" w14:textId="77777777" w:rsidR="008E4FBF" w:rsidRPr="00AE4D23" w:rsidRDefault="008E4FBF" w:rsidP="006C094F">
      <w:pPr>
        <w:pStyle w:val="af6"/>
        <w:numPr>
          <w:ilvl w:val="1"/>
          <w:numId w:val="12"/>
        </w:numPr>
        <w:tabs>
          <w:tab w:val="left" w:pos="1680"/>
        </w:tabs>
        <w:suppressAutoHyphens w:val="0"/>
        <w:autoSpaceDE w:val="0"/>
        <w:autoSpaceDN w:val="0"/>
        <w:spacing w:line="240" w:lineRule="auto"/>
        <w:ind w:right="421" w:firstLine="240"/>
        <w:contextualSpacing w:val="0"/>
        <w:jc w:val="left"/>
        <w:rPr>
          <w:color w:val="000000"/>
          <w:sz w:val="24"/>
          <w:szCs w:val="24"/>
          <w:lang w:eastAsia="uk-UA"/>
        </w:rPr>
      </w:pPr>
      <w:r w:rsidRPr="00AE4D23">
        <w:rPr>
          <w:sz w:val="24"/>
        </w:rPr>
        <w:t>З метою необґрунтованого заниження (демпінгу) та/або завищення ціни тендерної</w:t>
      </w:r>
      <w:r w:rsidRPr="00AE4D23">
        <w:rPr>
          <w:spacing w:val="1"/>
          <w:sz w:val="24"/>
        </w:rPr>
        <w:t xml:space="preserve"> </w:t>
      </w:r>
      <w:r w:rsidRPr="00AE4D23">
        <w:rPr>
          <w:sz w:val="24"/>
        </w:rPr>
        <w:t xml:space="preserve">пропозиції учасник надає гарантійний лист в довільній формі, в якому Учасник </w:t>
      </w:r>
      <w:bookmarkStart w:id="35" w:name="_Hlk150174249"/>
      <w:r w:rsidRPr="00AE4D23">
        <w:rPr>
          <w:sz w:val="24"/>
        </w:rPr>
        <w:t>інформує</w:t>
      </w:r>
      <w:r w:rsidRPr="00AE4D23">
        <w:rPr>
          <w:spacing w:val="1"/>
          <w:sz w:val="24"/>
        </w:rPr>
        <w:t xml:space="preserve"> </w:t>
      </w:r>
      <w:r w:rsidRPr="00AE4D23">
        <w:rPr>
          <w:sz w:val="24"/>
        </w:rPr>
        <w:t>уповноважену особу щодо гарантування порядку формування своєї цінової пропозиції за</w:t>
      </w:r>
      <w:r w:rsidRPr="00AE4D23">
        <w:rPr>
          <w:spacing w:val="1"/>
          <w:sz w:val="24"/>
        </w:rPr>
        <w:t xml:space="preserve"> </w:t>
      </w:r>
      <w:r w:rsidRPr="00AE4D23">
        <w:rPr>
          <w:sz w:val="24"/>
        </w:rPr>
        <w:t>середньо</w:t>
      </w:r>
      <w:r w:rsidRPr="00AE4D23">
        <w:rPr>
          <w:spacing w:val="-1"/>
          <w:sz w:val="24"/>
        </w:rPr>
        <w:t xml:space="preserve"> </w:t>
      </w:r>
      <w:r w:rsidRPr="00AE4D23">
        <w:rPr>
          <w:sz w:val="24"/>
        </w:rPr>
        <w:t>ринковими</w:t>
      </w:r>
      <w:r w:rsidRPr="00AE4D23">
        <w:rPr>
          <w:spacing w:val="-1"/>
          <w:sz w:val="24"/>
        </w:rPr>
        <w:t xml:space="preserve"> </w:t>
      </w:r>
      <w:r w:rsidRPr="00AE4D23">
        <w:rPr>
          <w:sz w:val="24"/>
        </w:rPr>
        <w:t>цінами на</w:t>
      </w:r>
      <w:r w:rsidRPr="00AE4D23">
        <w:rPr>
          <w:spacing w:val="-2"/>
          <w:sz w:val="24"/>
        </w:rPr>
        <w:t xml:space="preserve"> </w:t>
      </w:r>
      <w:r w:rsidRPr="00AE4D23">
        <w:rPr>
          <w:sz w:val="24"/>
        </w:rPr>
        <w:t>товари, що</w:t>
      </w:r>
      <w:r w:rsidRPr="00AE4D23">
        <w:rPr>
          <w:spacing w:val="-1"/>
          <w:sz w:val="24"/>
        </w:rPr>
        <w:t xml:space="preserve"> </w:t>
      </w:r>
      <w:r w:rsidRPr="00AE4D23">
        <w:rPr>
          <w:sz w:val="24"/>
        </w:rPr>
        <w:t>складають</w:t>
      </w:r>
      <w:r w:rsidRPr="00AE4D23">
        <w:rPr>
          <w:spacing w:val="1"/>
          <w:sz w:val="24"/>
        </w:rPr>
        <w:t xml:space="preserve"> </w:t>
      </w:r>
      <w:r w:rsidRPr="00AE4D23">
        <w:rPr>
          <w:sz w:val="24"/>
        </w:rPr>
        <w:t>предмет</w:t>
      </w:r>
      <w:r w:rsidRPr="00AE4D23">
        <w:rPr>
          <w:spacing w:val="-1"/>
          <w:sz w:val="24"/>
        </w:rPr>
        <w:t xml:space="preserve"> </w:t>
      </w:r>
      <w:r w:rsidRPr="00AE4D23">
        <w:rPr>
          <w:sz w:val="24"/>
        </w:rPr>
        <w:t>закупівлі.</w:t>
      </w:r>
      <w:bookmarkEnd w:id="35"/>
    </w:p>
    <w:p w14:paraId="2707FAB1" w14:textId="77777777" w:rsidR="00FE303B" w:rsidRDefault="00FE303B" w:rsidP="00A84EB9">
      <w:pPr>
        <w:ind w:right="-257"/>
        <w:jc w:val="right"/>
        <w:rPr>
          <w:rFonts w:ascii="Times New Roman" w:hAnsi="Times New Roman" w:cs="Times New Roman"/>
          <w:b/>
          <w:sz w:val="22"/>
          <w:szCs w:val="22"/>
        </w:rPr>
      </w:pPr>
    </w:p>
    <w:p w14:paraId="16834873" w14:textId="77777777" w:rsidR="008E4FBF" w:rsidRDefault="00D8221A" w:rsidP="00D8221A">
      <w:pPr>
        <w:ind w:right="-257"/>
        <w:rPr>
          <w:rFonts w:ascii="Times New Roman" w:hAnsi="Times New Roman" w:cs="Times New Roman"/>
          <w:b/>
          <w:sz w:val="22"/>
          <w:szCs w:val="22"/>
        </w:rPr>
      </w:pPr>
      <w:r>
        <w:rPr>
          <w:rFonts w:ascii="Times New Roman" w:hAnsi="Times New Roman" w:cs="Times New Roman"/>
          <w:b/>
          <w:sz w:val="22"/>
          <w:szCs w:val="22"/>
        </w:rPr>
        <w:t xml:space="preserve">                                                                                                                                                                        </w:t>
      </w:r>
    </w:p>
    <w:p w14:paraId="605FF6ED" w14:textId="77777777" w:rsidR="008E4FBF" w:rsidRDefault="008E4FBF" w:rsidP="00D8221A">
      <w:pPr>
        <w:ind w:right="-257"/>
        <w:rPr>
          <w:rFonts w:ascii="Times New Roman" w:hAnsi="Times New Roman" w:cs="Times New Roman"/>
          <w:b/>
          <w:sz w:val="22"/>
          <w:szCs w:val="22"/>
        </w:rPr>
      </w:pPr>
    </w:p>
    <w:p w14:paraId="394A038E" w14:textId="77777777" w:rsidR="008E4FBF" w:rsidRDefault="008E4FBF" w:rsidP="00D8221A">
      <w:pPr>
        <w:ind w:right="-257"/>
        <w:rPr>
          <w:rFonts w:ascii="Times New Roman" w:hAnsi="Times New Roman" w:cs="Times New Roman"/>
          <w:b/>
          <w:sz w:val="22"/>
          <w:szCs w:val="22"/>
        </w:rPr>
      </w:pPr>
    </w:p>
    <w:p w14:paraId="6471971F" w14:textId="77777777" w:rsidR="008E4FBF" w:rsidRDefault="008E4FBF" w:rsidP="00D8221A">
      <w:pPr>
        <w:ind w:right="-257"/>
        <w:rPr>
          <w:rFonts w:ascii="Times New Roman" w:hAnsi="Times New Roman" w:cs="Times New Roman"/>
          <w:b/>
          <w:sz w:val="22"/>
          <w:szCs w:val="22"/>
        </w:rPr>
      </w:pPr>
    </w:p>
    <w:p w14:paraId="6D353A80" w14:textId="77777777" w:rsidR="008E4FBF" w:rsidRDefault="008E4FBF" w:rsidP="00D8221A">
      <w:pPr>
        <w:ind w:right="-257"/>
        <w:rPr>
          <w:rFonts w:ascii="Times New Roman" w:hAnsi="Times New Roman" w:cs="Times New Roman"/>
          <w:b/>
          <w:sz w:val="22"/>
          <w:szCs w:val="22"/>
        </w:rPr>
      </w:pPr>
    </w:p>
    <w:p w14:paraId="0C6E94F8" w14:textId="77777777" w:rsidR="008E4FBF" w:rsidRDefault="008E4FBF" w:rsidP="00D8221A">
      <w:pPr>
        <w:ind w:right="-257"/>
        <w:rPr>
          <w:rFonts w:ascii="Times New Roman" w:hAnsi="Times New Roman" w:cs="Times New Roman"/>
          <w:b/>
          <w:sz w:val="22"/>
          <w:szCs w:val="22"/>
        </w:rPr>
      </w:pPr>
    </w:p>
    <w:p w14:paraId="370FB999" w14:textId="77777777" w:rsidR="008E4FBF" w:rsidRDefault="008E4FBF" w:rsidP="00D8221A">
      <w:pPr>
        <w:ind w:right="-257"/>
        <w:rPr>
          <w:rFonts w:ascii="Times New Roman" w:hAnsi="Times New Roman" w:cs="Times New Roman"/>
          <w:b/>
          <w:sz w:val="22"/>
          <w:szCs w:val="22"/>
        </w:rPr>
      </w:pPr>
    </w:p>
    <w:p w14:paraId="22630620" w14:textId="77777777" w:rsidR="008E4FBF" w:rsidRDefault="008E4FBF" w:rsidP="00D8221A">
      <w:pPr>
        <w:ind w:right="-257"/>
        <w:rPr>
          <w:rFonts w:ascii="Times New Roman" w:hAnsi="Times New Roman" w:cs="Times New Roman"/>
          <w:b/>
          <w:sz w:val="22"/>
          <w:szCs w:val="22"/>
        </w:rPr>
      </w:pPr>
    </w:p>
    <w:p w14:paraId="23D7520B" w14:textId="77777777" w:rsidR="008E4FBF" w:rsidRDefault="008E4FBF" w:rsidP="00D8221A">
      <w:pPr>
        <w:ind w:right="-257"/>
        <w:rPr>
          <w:rFonts w:ascii="Times New Roman" w:hAnsi="Times New Roman" w:cs="Times New Roman"/>
          <w:b/>
          <w:sz w:val="22"/>
          <w:szCs w:val="22"/>
        </w:rPr>
      </w:pPr>
    </w:p>
    <w:p w14:paraId="5C974E6F" w14:textId="77777777" w:rsidR="008E4FBF" w:rsidRDefault="008E4FBF" w:rsidP="00D8221A">
      <w:pPr>
        <w:ind w:right="-257"/>
        <w:rPr>
          <w:rFonts w:ascii="Times New Roman" w:hAnsi="Times New Roman" w:cs="Times New Roman"/>
          <w:b/>
          <w:sz w:val="22"/>
          <w:szCs w:val="22"/>
        </w:rPr>
      </w:pPr>
    </w:p>
    <w:p w14:paraId="71DAC12A" w14:textId="77777777" w:rsidR="008E4FBF" w:rsidRDefault="008E4FBF" w:rsidP="00D8221A">
      <w:pPr>
        <w:ind w:right="-257"/>
        <w:rPr>
          <w:rFonts w:ascii="Times New Roman" w:hAnsi="Times New Roman" w:cs="Times New Roman"/>
          <w:b/>
          <w:sz w:val="22"/>
          <w:szCs w:val="22"/>
        </w:rPr>
      </w:pPr>
    </w:p>
    <w:p w14:paraId="3053A1B4" w14:textId="77777777" w:rsidR="008E4FBF" w:rsidRDefault="008E4FBF" w:rsidP="00D8221A">
      <w:pPr>
        <w:ind w:right="-257"/>
        <w:rPr>
          <w:rFonts w:ascii="Times New Roman" w:hAnsi="Times New Roman" w:cs="Times New Roman"/>
          <w:b/>
          <w:sz w:val="22"/>
          <w:szCs w:val="22"/>
        </w:rPr>
      </w:pPr>
    </w:p>
    <w:p w14:paraId="3076F855" w14:textId="77777777" w:rsidR="008E4FBF" w:rsidRDefault="008E4FBF" w:rsidP="00D8221A">
      <w:pPr>
        <w:ind w:right="-257"/>
        <w:rPr>
          <w:rFonts w:ascii="Times New Roman" w:hAnsi="Times New Roman" w:cs="Times New Roman"/>
          <w:b/>
          <w:sz w:val="22"/>
          <w:szCs w:val="22"/>
        </w:rPr>
      </w:pPr>
    </w:p>
    <w:p w14:paraId="2672C5F9" w14:textId="77777777" w:rsidR="008E4FBF" w:rsidRDefault="008E4FBF" w:rsidP="00D8221A">
      <w:pPr>
        <w:ind w:right="-257"/>
        <w:rPr>
          <w:rFonts w:ascii="Times New Roman" w:hAnsi="Times New Roman" w:cs="Times New Roman"/>
          <w:b/>
          <w:sz w:val="22"/>
          <w:szCs w:val="22"/>
        </w:rPr>
      </w:pPr>
    </w:p>
    <w:p w14:paraId="72A4D808" w14:textId="4252CC64" w:rsidR="00FE303B" w:rsidRDefault="00D32E08" w:rsidP="00A84EB9">
      <w:pPr>
        <w:ind w:right="-257"/>
        <w:jc w:val="right"/>
        <w:rPr>
          <w:rFonts w:ascii="Times New Roman" w:hAnsi="Times New Roman" w:cs="Times New Roman"/>
          <w:b/>
        </w:rPr>
      </w:pPr>
      <w:r>
        <w:rPr>
          <w:rFonts w:ascii="Times New Roman" w:hAnsi="Times New Roman" w:cs="Times New Roman"/>
          <w:b/>
        </w:rPr>
        <w:t xml:space="preserve"> Додаток 3</w:t>
      </w:r>
    </w:p>
    <w:p w14:paraId="7CA957C4" w14:textId="7E82B2C9" w:rsidR="00D32E08" w:rsidRPr="00D32E08" w:rsidRDefault="00D32E08" w:rsidP="00A84EB9">
      <w:pPr>
        <w:ind w:right="-257"/>
        <w:jc w:val="right"/>
        <w:rPr>
          <w:rFonts w:ascii="Times New Roman" w:hAnsi="Times New Roman" w:cs="Times New Roman"/>
          <w:b/>
        </w:rPr>
      </w:pPr>
      <w:r>
        <w:rPr>
          <w:rFonts w:ascii="Times New Roman" w:hAnsi="Times New Roman" w:cs="Times New Roman"/>
          <w:b/>
        </w:rPr>
        <w:t>До документації</w:t>
      </w:r>
    </w:p>
    <w:p w14:paraId="3900A4AA" w14:textId="77777777" w:rsidR="00FE303B" w:rsidRDefault="00FE303B" w:rsidP="00F637FC">
      <w:pPr>
        <w:spacing w:line="240" w:lineRule="auto"/>
        <w:jc w:val="center"/>
        <w:rPr>
          <w:rFonts w:ascii="Times New Roman" w:hAnsi="Times New Roman" w:cs="Times New Roman"/>
          <w:b/>
          <w:color w:val="auto"/>
          <w:sz w:val="22"/>
          <w:szCs w:val="22"/>
          <w:lang w:eastAsia="ru-RU" w:bidi="ar-SA"/>
        </w:rPr>
      </w:pPr>
    </w:p>
    <w:p w14:paraId="324CBC02" w14:textId="77777777" w:rsidR="00C32E94" w:rsidRPr="00B2789A" w:rsidRDefault="00C32E94" w:rsidP="00C32E94">
      <w:pPr>
        <w:jc w:val="center"/>
        <w:rPr>
          <w:rFonts w:ascii="Times New Roman" w:hAnsi="Times New Roman" w:cs="Times New Roman"/>
          <w:b/>
          <w:sz w:val="28"/>
          <w:szCs w:val="28"/>
        </w:rPr>
      </w:pPr>
      <w:r w:rsidRPr="00B2789A">
        <w:rPr>
          <w:rFonts w:ascii="Times New Roman" w:hAnsi="Times New Roman" w:cs="Times New Roman"/>
          <w:b/>
          <w:sz w:val="28"/>
          <w:szCs w:val="28"/>
        </w:rPr>
        <w:t xml:space="preserve">Інформація про технічні, якісні та кількісні характеристики </w:t>
      </w:r>
    </w:p>
    <w:p w14:paraId="44D559B0" w14:textId="77777777" w:rsidR="00C32E94" w:rsidRPr="00B2789A" w:rsidRDefault="00C32E94" w:rsidP="00C32E94">
      <w:pPr>
        <w:jc w:val="center"/>
        <w:rPr>
          <w:rFonts w:ascii="Times New Roman" w:hAnsi="Times New Roman" w:cs="Times New Roman"/>
          <w:b/>
          <w:sz w:val="28"/>
          <w:szCs w:val="28"/>
        </w:rPr>
      </w:pPr>
      <w:r w:rsidRPr="00B2789A">
        <w:rPr>
          <w:rFonts w:ascii="Times New Roman" w:hAnsi="Times New Roman" w:cs="Times New Roman"/>
          <w:b/>
          <w:sz w:val="28"/>
          <w:szCs w:val="28"/>
        </w:rPr>
        <w:t xml:space="preserve">предмета закупівлі </w:t>
      </w:r>
    </w:p>
    <w:p w14:paraId="47DEA149" w14:textId="77777777" w:rsidR="00C32E94" w:rsidRPr="00C3123E" w:rsidRDefault="00C32E94" w:rsidP="00C32E94">
      <w:pPr>
        <w:shd w:val="clear" w:color="auto" w:fill="FFFFFF"/>
        <w:tabs>
          <w:tab w:val="left" w:pos="284"/>
        </w:tabs>
        <w:ind w:right="-1" w:firstLine="709"/>
        <w:jc w:val="both"/>
      </w:pPr>
      <w:r w:rsidRPr="00C3123E">
        <w:t xml:space="preserve">1. </w:t>
      </w:r>
      <w:r w:rsidRPr="00C3123E">
        <w:rPr>
          <w:iCs/>
        </w:rPr>
        <w:t xml:space="preserve">В місцях, де технічне завдання містить </w:t>
      </w:r>
      <w:r w:rsidRPr="00C3123E">
        <w:rPr>
          <w:shd w:val="clear" w:color="auto" w:fill="FFFFFF"/>
        </w:rPr>
        <w:t>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2DE3A05" w14:textId="77777777" w:rsidR="00C32E94" w:rsidRPr="00C3123E" w:rsidRDefault="00C32E94" w:rsidP="00C32E94">
      <w:pPr>
        <w:ind w:firstLine="709"/>
        <w:jc w:val="both"/>
        <w:rPr>
          <w:color w:val="000000"/>
        </w:rPr>
      </w:pPr>
      <w:r w:rsidRPr="00C3123E">
        <w:t>2. Т</w:t>
      </w:r>
      <w:r w:rsidRPr="00C3123E">
        <w:rPr>
          <w:color w:val="000000"/>
        </w:rPr>
        <w:t>овар повинен належати Учаснику на праві власності, не перебувати під забороною відчуження, арештом, не бути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про що письмово підтверджує учасник у вигляді документа, а також не бути предметом будь-якого іншого обтяження чи обмеження, передбаченого чинним в Україні законодавством.</w:t>
      </w:r>
    </w:p>
    <w:p w14:paraId="6264BD1D" w14:textId="77777777" w:rsidR="00C32E94" w:rsidRPr="00C3123E" w:rsidRDefault="00C32E94" w:rsidP="00C32E94">
      <w:pPr>
        <w:pStyle w:val="Standard"/>
        <w:tabs>
          <w:tab w:val="left" w:pos="284"/>
        </w:tabs>
        <w:ind w:firstLine="709"/>
        <w:jc w:val="both"/>
        <w:textAlignment w:val="auto"/>
        <w:rPr>
          <w:bCs/>
          <w:lang w:val="uk-UA"/>
        </w:rPr>
      </w:pPr>
      <w:r w:rsidRPr="00C3123E">
        <w:rPr>
          <w:color w:val="000000"/>
          <w:lang w:val="uk-UA"/>
        </w:rPr>
        <w:t xml:space="preserve">3. </w:t>
      </w:r>
      <w:r w:rsidRPr="00C3123E">
        <w:rPr>
          <w:lang w:val="uk-UA"/>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відкриті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w:t>
      </w:r>
      <w:proofErr w:type="spellStart"/>
      <w:r w:rsidRPr="00C3123E">
        <w:rPr>
          <w:bCs/>
          <w:lang w:val="uk-UA"/>
        </w:rPr>
        <w:t>Internet</w:t>
      </w:r>
      <w:proofErr w:type="spellEnd"/>
      <w:r w:rsidRPr="00C3123E">
        <w:rPr>
          <w:bCs/>
          <w:lang w:val="uk-UA"/>
        </w:rPr>
        <w:t>.</w:t>
      </w:r>
    </w:p>
    <w:p w14:paraId="4DB7DF92" w14:textId="77777777" w:rsidR="00C32E94" w:rsidRPr="00C3123E" w:rsidRDefault="00C32E94" w:rsidP="00C32E94">
      <w:pPr>
        <w:shd w:val="clear" w:color="auto" w:fill="FFFFFF"/>
        <w:ind w:firstLine="709"/>
        <w:jc w:val="both"/>
      </w:pPr>
      <w:r w:rsidRPr="00C3123E">
        <w:t xml:space="preserve">4. </w:t>
      </w:r>
      <w:r w:rsidRPr="00C3123E">
        <w:rPr>
          <w:color w:val="000000"/>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тощо.</w:t>
      </w:r>
    </w:p>
    <w:p w14:paraId="2208BC4F" w14:textId="77777777" w:rsidR="00C32E94" w:rsidRPr="00C3123E" w:rsidRDefault="00C32E94" w:rsidP="00C32E94">
      <w:pPr>
        <w:tabs>
          <w:tab w:val="left" w:pos="709"/>
        </w:tabs>
        <w:suppressAutoHyphens/>
        <w:ind w:firstLine="709"/>
        <w:contextualSpacing/>
        <w:jc w:val="both"/>
        <w:rPr>
          <w:rFonts w:eastAsia="Calibri"/>
        </w:rPr>
      </w:pPr>
      <w:r w:rsidRPr="00C3123E">
        <w:rPr>
          <w:rFonts w:eastAsia="Calibri"/>
        </w:rPr>
        <w:t>5. Учасник у складі тендерної пропозиції повинен надати:</w:t>
      </w:r>
    </w:p>
    <w:p w14:paraId="442CD520" w14:textId="77777777" w:rsidR="00C32E94" w:rsidRDefault="00C32E94" w:rsidP="00C32E94">
      <w:pPr>
        <w:tabs>
          <w:tab w:val="left" w:pos="709"/>
        </w:tabs>
        <w:suppressAutoHyphens/>
        <w:ind w:firstLine="709"/>
        <w:contextualSpacing/>
        <w:jc w:val="both"/>
        <w:rPr>
          <w:rFonts w:eastAsia="Calibri"/>
        </w:rPr>
      </w:pPr>
      <w:r w:rsidRPr="00C3123E">
        <w:rPr>
          <w:rFonts w:eastAsia="Calibri"/>
        </w:rPr>
        <w:t xml:space="preserve">5.1 копії </w:t>
      </w:r>
      <w:r w:rsidRPr="00C3123E">
        <w:rPr>
          <w:rFonts w:eastAsia="Calibri"/>
          <w:bCs/>
        </w:rPr>
        <w:t>діючих</w:t>
      </w:r>
      <w:r w:rsidRPr="00C3123E">
        <w:rPr>
          <w:rFonts w:eastAsia="Calibri"/>
        </w:rPr>
        <w:t xml:space="preserve"> сертифікатів</w:t>
      </w:r>
      <w:r w:rsidRPr="00C3123E">
        <w:rPr>
          <w:color w:val="000000"/>
        </w:rPr>
        <w:t xml:space="preserve"> або </w:t>
      </w:r>
      <w:r w:rsidRPr="00C3123E">
        <w:rPr>
          <w:rFonts w:eastAsia="Calibri"/>
        </w:rPr>
        <w:t xml:space="preserve">паспортів відповідності на товар, що визначені умовами тендерної документації, у відповідності до </w:t>
      </w:r>
      <w:r w:rsidRPr="00C3123E">
        <w:rPr>
          <w:rFonts w:eastAsia="Calibri"/>
          <w:bCs/>
          <w:lang w:eastAsia="uk-UA"/>
        </w:rPr>
        <w:t>ДСТУ</w:t>
      </w:r>
      <w:r w:rsidRPr="00C3123E">
        <w:rPr>
          <w:rFonts w:eastAsia="Calibri"/>
        </w:rPr>
        <w:t xml:space="preserve"> або Технічного регламенту щодо вимог до автомобільних бензинів, дизельного, суднового та котельного палива;</w:t>
      </w:r>
    </w:p>
    <w:p w14:paraId="06F90FD5" w14:textId="77777777" w:rsidR="00C32E94" w:rsidRPr="00C3123E" w:rsidRDefault="00C32E94" w:rsidP="00C32E94">
      <w:pPr>
        <w:tabs>
          <w:tab w:val="left" w:pos="709"/>
        </w:tabs>
        <w:ind w:right="-24"/>
        <w:jc w:val="both"/>
      </w:pPr>
      <w:r>
        <w:rPr>
          <w:lang w:eastAsia="ar-SA"/>
        </w:rPr>
        <w:t xml:space="preserve">           </w:t>
      </w:r>
      <w:r w:rsidRPr="00061FBF">
        <w:rPr>
          <w:lang w:eastAsia="ar-SA"/>
        </w:rPr>
        <w:t>6.</w:t>
      </w:r>
      <w:r>
        <w:rPr>
          <w:lang w:eastAsia="ar-SA"/>
        </w:rPr>
        <w:t xml:space="preserve"> </w:t>
      </w:r>
      <w:r w:rsidRPr="00E13541">
        <w:rPr>
          <w:rFonts w:eastAsia="Calibri"/>
          <w:bCs/>
        </w:rPr>
        <w:t xml:space="preserve">Учасник повинен мати </w:t>
      </w:r>
      <w:r>
        <w:rPr>
          <w:rFonts w:eastAsia="Calibri"/>
          <w:b/>
        </w:rPr>
        <w:t>не менше трьох</w:t>
      </w:r>
      <w:r w:rsidRPr="00D65431">
        <w:rPr>
          <w:rFonts w:eastAsia="Calibri"/>
          <w:b/>
        </w:rPr>
        <w:t xml:space="preserve"> власних, орендованих або партнерських (автозаправних станцій) АЗС із зазначенням адреси місцезнаходження, що розташовані </w:t>
      </w:r>
      <w:r w:rsidRPr="00D65431">
        <w:rPr>
          <w:rFonts w:eastAsia="Calibri"/>
          <w:b/>
          <w:u w:val="single"/>
        </w:rPr>
        <w:t xml:space="preserve">в межах </w:t>
      </w:r>
      <w:r>
        <w:rPr>
          <w:rFonts w:eastAsia="Calibri"/>
          <w:b/>
          <w:u w:val="single"/>
        </w:rPr>
        <w:t xml:space="preserve">5 </w:t>
      </w:r>
      <w:proofErr w:type="spellStart"/>
      <w:r>
        <w:rPr>
          <w:rFonts w:eastAsia="Calibri"/>
          <w:b/>
          <w:u w:val="single"/>
        </w:rPr>
        <w:t>км.від</w:t>
      </w:r>
      <w:proofErr w:type="spellEnd"/>
      <w:r>
        <w:rPr>
          <w:rFonts w:eastAsia="Calibri"/>
          <w:b/>
          <w:u w:val="single"/>
        </w:rPr>
        <w:t xml:space="preserve"> адреси замовника.</w:t>
      </w:r>
    </w:p>
    <w:p w14:paraId="1BE124BD" w14:textId="77777777" w:rsidR="00C32E94" w:rsidRPr="00C3123E" w:rsidRDefault="00C32E94" w:rsidP="00C32E94">
      <w:pPr>
        <w:tabs>
          <w:tab w:val="left" w:pos="709"/>
        </w:tabs>
        <w:suppressAutoHyphens/>
        <w:ind w:firstLine="709"/>
        <w:contextualSpacing/>
        <w:jc w:val="both"/>
        <w:rPr>
          <w:color w:val="000000"/>
        </w:rPr>
      </w:pPr>
      <w:r w:rsidRPr="00C3123E">
        <w:rPr>
          <w:bCs/>
        </w:rPr>
        <w:t xml:space="preserve">7. Товар </w:t>
      </w:r>
      <w:r w:rsidRPr="00C3123E">
        <w:rPr>
          <w:rFonts w:eastAsia="Calibri"/>
        </w:rPr>
        <w:t>повинен відпускатись цілодобово (</w:t>
      </w:r>
      <w:r w:rsidRPr="00C3123E">
        <w:rPr>
          <w:rFonts w:eastAsia="Calibri"/>
          <w:iCs/>
        </w:rPr>
        <w:t>включаючи вихідні та святкові дні)</w:t>
      </w:r>
      <w:r w:rsidRPr="00C3123E">
        <w:rPr>
          <w:rFonts w:eastAsia="Calibri"/>
        </w:rPr>
        <w:t xml:space="preserve"> на підставі пред’явлення талонів на </w:t>
      </w:r>
      <w:r w:rsidRPr="00C3123E">
        <w:rPr>
          <w:color w:val="000000"/>
        </w:rPr>
        <w:t>АЗС, за якими буде здійснюватися заправка автотранспорту Замовника</w:t>
      </w:r>
      <w:r w:rsidRPr="00C3123E">
        <w:rPr>
          <w:rFonts w:eastAsia="Calibri"/>
          <w:spacing w:val="-5"/>
        </w:rPr>
        <w:t xml:space="preserve"> та прийматися на усіх АЗС, що надані Учасником в тендерній пропозиції.</w:t>
      </w:r>
      <w:r w:rsidRPr="00C3123E">
        <w:rPr>
          <w:color w:val="000000"/>
        </w:rPr>
        <w:t xml:space="preserve">. </w:t>
      </w:r>
    </w:p>
    <w:p w14:paraId="274B2FA4" w14:textId="77777777" w:rsidR="00C32E94" w:rsidRDefault="00C32E94" w:rsidP="00C32E94">
      <w:pPr>
        <w:tabs>
          <w:tab w:val="left" w:pos="709"/>
        </w:tabs>
        <w:suppressAutoHyphens/>
        <w:ind w:firstLine="709"/>
        <w:contextualSpacing/>
        <w:jc w:val="both"/>
        <w:rPr>
          <w:color w:val="000000"/>
        </w:rPr>
      </w:pPr>
      <w:r w:rsidRPr="00C3123E">
        <w:rPr>
          <w:color w:val="000000"/>
        </w:rPr>
        <w:t xml:space="preserve">8. </w:t>
      </w:r>
      <w:proofErr w:type="spellStart"/>
      <w:r w:rsidRPr="00C3123E">
        <w:rPr>
          <w:color w:val="000000"/>
        </w:rPr>
        <w:t>Скретч</w:t>
      </w:r>
      <w:proofErr w:type="spellEnd"/>
      <w:r w:rsidRPr="00C3123E">
        <w:rPr>
          <w:color w:val="000000"/>
        </w:rPr>
        <w:t xml:space="preserve">-картки/талони повинні бути захищені, мати індивідуальне пакування та можливість використання </w:t>
      </w:r>
      <w:proofErr w:type="spellStart"/>
      <w:r w:rsidRPr="00C3123E">
        <w:rPr>
          <w:color w:val="000000"/>
        </w:rPr>
        <w:t>скретч</w:t>
      </w:r>
      <w:proofErr w:type="spellEnd"/>
      <w:r w:rsidRPr="00C3123E">
        <w:rPr>
          <w:color w:val="000000"/>
        </w:rPr>
        <w:t>-карток/талонів  по всій території України.</w:t>
      </w:r>
    </w:p>
    <w:p w14:paraId="0A6F7D46" w14:textId="15516EB6" w:rsidR="00C32E94" w:rsidRPr="00C32E94" w:rsidRDefault="00C32E94" w:rsidP="00C32E94">
      <w:pPr>
        <w:pStyle w:val="TableParagraph"/>
        <w:tabs>
          <w:tab w:val="left" w:pos="398"/>
        </w:tabs>
        <w:ind w:right="100"/>
        <w:rPr>
          <w:color w:val="000000"/>
          <w:sz w:val="24"/>
          <w:szCs w:val="24"/>
          <w:shd w:val="clear" w:color="auto" w:fill="FFFFFF"/>
          <w:lang w:val="ru-RU"/>
        </w:rPr>
      </w:pPr>
      <w:r w:rsidRPr="00C32E94">
        <w:rPr>
          <w:sz w:val="24"/>
          <w:szCs w:val="24"/>
          <w:lang w:val="ru-RU"/>
        </w:rPr>
        <w:t xml:space="preserve">           9.Учасник </w:t>
      </w:r>
      <w:proofErr w:type="spellStart"/>
      <w:r w:rsidRPr="00C32E94">
        <w:rPr>
          <w:sz w:val="24"/>
          <w:szCs w:val="24"/>
          <w:lang w:val="ru-RU"/>
        </w:rPr>
        <w:t>завантажує</w:t>
      </w:r>
      <w:proofErr w:type="spellEnd"/>
      <w:r w:rsidRPr="00C32E94">
        <w:rPr>
          <w:sz w:val="24"/>
          <w:szCs w:val="24"/>
          <w:lang w:val="ru-RU"/>
        </w:rPr>
        <w:t xml:space="preserve"> в </w:t>
      </w:r>
      <w:proofErr w:type="spellStart"/>
      <w:r w:rsidRPr="00C32E94">
        <w:rPr>
          <w:sz w:val="24"/>
          <w:szCs w:val="24"/>
          <w:lang w:val="ru-RU"/>
        </w:rPr>
        <w:t>електронну</w:t>
      </w:r>
      <w:proofErr w:type="spellEnd"/>
      <w:r w:rsidRPr="00C32E94">
        <w:rPr>
          <w:sz w:val="24"/>
          <w:szCs w:val="24"/>
          <w:lang w:val="ru-RU"/>
        </w:rPr>
        <w:t xml:space="preserve"> систему </w:t>
      </w:r>
      <w:proofErr w:type="spellStart"/>
      <w:r w:rsidRPr="00C32E94">
        <w:rPr>
          <w:sz w:val="24"/>
          <w:szCs w:val="24"/>
          <w:lang w:val="ru-RU"/>
        </w:rPr>
        <w:t>закупівель</w:t>
      </w:r>
      <w:proofErr w:type="spellEnd"/>
      <w:r w:rsidRPr="00C32E94">
        <w:rPr>
          <w:sz w:val="24"/>
          <w:szCs w:val="24"/>
          <w:lang w:val="ru-RU"/>
        </w:rPr>
        <w:t xml:space="preserve"> </w:t>
      </w:r>
      <w:proofErr w:type="spellStart"/>
      <w:r w:rsidRPr="00C32E94">
        <w:rPr>
          <w:sz w:val="24"/>
          <w:szCs w:val="24"/>
          <w:lang w:val="ru-RU"/>
        </w:rPr>
        <w:t>під</w:t>
      </w:r>
      <w:proofErr w:type="spellEnd"/>
      <w:r w:rsidRPr="00C32E94">
        <w:rPr>
          <w:sz w:val="24"/>
          <w:szCs w:val="24"/>
          <w:lang w:val="ru-RU"/>
        </w:rPr>
        <w:t xml:space="preserve"> час </w:t>
      </w:r>
      <w:proofErr w:type="spellStart"/>
      <w:r w:rsidRPr="00C32E94">
        <w:rPr>
          <w:sz w:val="24"/>
          <w:szCs w:val="24"/>
          <w:lang w:val="ru-RU"/>
        </w:rPr>
        <w:t>подання</w:t>
      </w:r>
      <w:proofErr w:type="spellEnd"/>
      <w:r w:rsidRPr="00C32E94">
        <w:rPr>
          <w:sz w:val="24"/>
          <w:szCs w:val="24"/>
          <w:lang w:val="ru-RU"/>
        </w:rPr>
        <w:t xml:space="preserve"> </w:t>
      </w:r>
      <w:proofErr w:type="spellStart"/>
      <w:r w:rsidRPr="00C32E94">
        <w:rPr>
          <w:sz w:val="24"/>
          <w:szCs w:val="24"/>
          <w:lang w:val="ru-RU"/>
        </w:rPr>
        <w:t>пропозиції</w:t>
      </w:r>
      <w:proofErr w:type="spellEnd"/>
      <w:r w:rsidRPr="00C32E94">
        <w:rPr>
          <w:sz w:val="24"/>
          <w:szCs w:val="24"/>
          <w:lang w:val="ru-RU"/>
        </w:rPr>
        <w:t xml:space="preserve"> </w:t>
      </w:r>
      <w:proofErr w:type="spellStart"/>
      <w:r w:rsidRPr="00C32E94">
        <w:rPr>
          <w:color w:val="000000"/>
          <w:sz w:val="24"/>
          <w:szCs w:val="24"/>
          <w:shd w:val="clear" w:color="auto" w:fill="FFFFFF"/>
          <w:lang w:val="ru-RU"/>
        </w:rPr>
        <w:t>Сертифікат</w:t>
      </w:r>
      <w:proofErr w:type="spellEnd"/>
      <w:r w:rsidRPr="00C32E94">
        <w:rPr>
          <w:color w:val="000000"/>
          <w:sz w:val="24"/>
          <w:szCs w:val="24"/>
          <w:shd w:val="clear" w:color="auto" w:fill="FFFFFF"/>
          <w:lang w:val="ru-RU"/>
        </w:rPr>
        <w:t xml:space="preserve"> на систему </w:t>
      </w:r>
      <w:proofErr w:type="spellStart"/>
      <w:r w:rsidRPr="00C32E94">
        <w:rPr>
          <w:color w:val="000000"/>
          <w:sz w:val="24"/>
          <w:szCs w:val="24"/>
          <w:shd w:val="clear" w:color="auto" w:fill="FFFFFF"/>
          <w:lang w:val="ru-RU"/>
        </w:rPr>
        <w:t>управління</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охороною</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здоров’я</w:t>
      </w:r>
      <w:proofErr w:type="spellEnd"/>
      <w:r w:rsidRPr="00C32E94">
        <w:rPr>
          <w:color w:val="000000"/>
          <w:sz w:val="24"/>
          <w:szCs w:val="24"/>
          <w:shd w:val="clear" w:color="auto" w:fill="FFFFFF"/>
          <w:lang w:val="ru-RU"/>
        </w:rPr>
        <w:t xml:space="preserve"> та </w:t>
      </w:r>
      <w:proofErr w:type="spellStart"/>
      <w:r w:rsidRPr="00C32E94">
        <w:rPr>
          <w:color w:val="000000"/>
          <w:sz w:val="24"/>
          <w:szCs w:val="24"/>
          <w:shd w:val="clear" w:color="auto" w:fill="FFFFFF"/>
          <w:lang w:val="ru-RU"/>
        </w:rPr>
        <w:t>безпекою</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праці</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виданий</w:t>
      </w:r>
      <w:proofErr w:type="spellEnd"/>
      <w:r w:rsidRPr="00C32E94">
        <w:rPr>
          <w:color w:val="000000"/>
          <w:sz w:val="24"/>
          <w:szCs w:val="24"/>
          <w:shd w:val="clear" w:color="auto" w:fill="FFFFFF"/>
          <w:lang w:val="ru-RU"/>
        </w:rPr>
        <w:t xml:space="preserve"> на </w:t>
      </w:r>
      <w:proofErr w:type="spellStart"/>
      <w:r w:rsidRPr="00C32E94">
        <w:rPr>
          <w:color w:val="000000"/>
          <w:sz w:val="24"/>
          <w:szCs w:val="24"/>
          <w:shd w:val="clear" w:color="auto" w:fill="FFFFFF"/>
          <w:lang w:val="ru-RU"/>
        </w:rPr>
        <w:t>ім’я</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учасника</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стосовно</w:t>
      </w:r>
      <w:proofErr w:type="spellEnd"/>
      <w:r w:rsidRPr="00C32E94">
        <w:rPr>
          <w:color w:val="000000"/>
          <w:sz w:val="24"/>
          <w:szCs w:val="24"/>
          <w:shd w:val="clear" w:color="auto" w:fill="FFFFFF"/>
          <w:lang w:val="ru-RU"/>
        </w:rPr>
        <w:t xml:space="preserve"> у </w:t>
      </w:r>
      <w:proofErr w:type="spellStart"/>
      <w:r w:rsidRPr="00C32E94">
        <w:rPr>
          <w:color w:val="000000"/>
          <w:sz w:val="24"/>
          <w:szCs w:val="24"/>
          <w:shd w:val="clear" w:color="auto" w:fill="FFFFFF"/>
          <w:lang w:val="ru-RU"/>
        </w:rPr>
        <w:t>торгівлі</w:t>
      </w:r>
      <w:proofErr w:type="spellEnd"/>
      <w:r w:rsidRPr="00C32E94">
        <w:rPr>
          <w:color w:val="000000"/>
          <w:sz w:val="24"/>
          <w:szCs w:val="24"/>
          <w:shd w:val="clear" w:color="auto" w:fill="FFFFFF"/>
          <w:lang w:val="ru-RU"/>
        </w:rPr>
        <w:t xml:space="preserve"> талонами на </w:t>
      </w:r>
      <w:proofErr w:type="spellStart"/>
      <w:r w:rsidRPr="00C32E94">
        <w:rPr>
          <w:color w:val="000000"/>
          <w:sz w:val="24"/>
          <w:szCs w:val="24"/>
          <w:shd w:val="clear" w:color="auto" w:fill="FFFFFF"/>
          <w:lang w:val="ru-RU"/>
        </w:rPr>
        <w:t>пальне</w:t>
      </w:r>
      <w:proofErr w:type="spellEnd"/>
      <w:r w:rsidRPr="00C32E94">
        <w:rPr>
          <w:color w:val="000000"/>
          <w:sz w:val="24"/>
          <w:szCs w:val="24"/>
          <w:shd w:val="clear" w:color="auto" w:fill="FFFFFF"/>
          <w:lang w:val="ru-RU"/>
        </w:rPr>
        <w:t xml:space="preserve"> та у </w:t>
      </w:r>
      <w:proofErr w:type="spellStart"/>
      <w:r w:rsidRPr="00C32E94">
        <w:rPr>
          <w:color w:val="000000"/>
          <w:sz w:val="24"/>
          <w:szCs w:val="24"/>
          <w:shd w:val="clear" w:color="auto" w:fill="FFFFFF"/>
          <w:lang w:val="ru-RU"/>
        </w:rPr>
        <w:t>торгівлі</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паливом</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бензовозними</w:t>
      </w:r>
      <w:proofErr w:type="spellEnd"/>
      <w:r w:rsidRPr="00C32E94">
        <w:rPr>
          <w:color w:val="000000"/>
          <w:sz w:val="24"/>
          <w:szCs w:val="24"/>
          <w:shd w:val="clear" w:color="auto" w:fill="FFFFFF"/>
          <w:lang w:val="ru-RU"/>
        </w:rPr>
        <w:t xml:space="preserve"> нормами, </w:t>
      </w:r>
      <w:proofErr w:type="spellStart"/>
      <w:r w:rsidR="006C094F" w:rsidRPr="00473892">
        <w:rPr>
          <w:color w:val="000000"/>
          <w:sz w:val="24"/>
          <w:szCs w:val="24"/>
          <w:shd w:val="clear" w:color="auto" w:fill="FFFFFF"/>
          <w:lang w:val="ru-RU"/>
        </w:rPr>
        <w:t>виданий</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акредитованим</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національним</w:t>
      </w:r>
      <w:proofErr w:type="spellEnd"/>
      <w:r w:rsidR="006C094F" w:rsidRPr="00473892">
        <w:rPr>
          <w:color w:val="000000"/>
          <w:sz w:val="24"/>
          <w:szCs w:val="24"/>
          <w:shd w:val="clear" w:color="auto" w:fill="FFFFFF"/>
          <w:lang w:val="ru-RU"/>
        </w:rPr>
        <w:t xml:space="preserve"> агентством з </w:t>
      </w:r>
      <w:proofErr w:type="spellStart"/>
      <w:r w:rsidR="006C094F" w:rsidRPr="00473892">
        <w:rPr>
          <w:color w:val="000000"/>
          <w:sz w:val="24"/>
          <w:szCs w:val="24"/>
          <w:shd w:val="clear" w:color="auto" w:fill="FFFFFF"/>
          <w:lang w:val="ru-RU"/>
        </w:rPr>
        <w:t>акредитації</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України</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державним</w:t>
      </w:r>
      <w:proofErr w:type="spellEnd"/>
      <w:r w:rsidR="006C094F" w:rsidRPr="00473892">
        <w:rPr>
          <w:color w:val="000000"/>
          <w:sz w:val="24"/>
          <w:szCs w:val="24"/>
          <w:shd w:val="clear" w:color="auto" w:fill="FFFFFF"/>
          <w:lang w:val="ru-RU"/>
        </w:rPr>
        <w:t xml:space="preserve"> органом </w:t>
      </w:r>
      <w:proofErr w:type="spellStart"/>
      <w:r w:rsidR="006C094F" w:rsidRPr="00473892">
        <w:rPr>
          <w:color w:val="000000"/>
          <w:sz w:val="24"/>
          <w:szCs w:val="24"/>
          <w:shd w:val="clear" w:color="auto" w:fill="FFFFFF"/>
          <w:lang w:val="ru-RU"/>
        </w:rPr>
        <w:t>сертифікації</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відповідно</w:t>
      </w:r>
      <w:proofErr w:type="spellEnd"/>
      <w:r w:rsidR="006C094F" w:rsidRPr="00473892">
        <w:rPr>
          <w:color w:val="000000"/>
          <w:sz w:val="24"/>
          <w:szCs w:val="24"/>
          <w:shd w:val="clear" w:color="auto" w:fill="FFFFFF"/>
          <w:lang w:val="ru-RU"/>
        </w:rPr>
        <w:t xml:space="preserve"> до </w:t>
      </w:r>
      <w:proofErr w:type="spellStart"/>
      <w:r w:rsidR="006C094F" w:rsidRPr="00473892">
        <w:rPr>
          <w:color w:val="000000"/>
          <w:sz w:val="24"/>
          <w:szCs w:val="24"/>
          <w:shd w:val="clear" w:color="auto" w:fill="FFFFFF"/>
          <w:lang w:val="ru-RU"/>
        </w:rPr>
        <w:t>вимог</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сфери</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акредитації</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сертифікат</w:t>
      </w:r>
      <w:proofErr w:type="spellEnd"/>
      <w:r w:rsidR="006C094F" w:rsidRPr="00473892">
        <w:rPr>
          <w:color w:val="000000"/>
          <w:sz w:val="24"/>
          <w:szCs w:val="24"/>
          <w:shd w:val="clear" w:color="auto" w:fill="FFFFFF"/>
          <w:lang w:val="ru-RU"/>
        </w:rPr>
        <w:t xml:space="preserve"> повинен бути </w:t>
      </w:r>
      <w:proofErr w:type="spellStart"/>
      <w:r w:rsidR="006C094F" w:rsidRPr="00473892">
        <w:rPr>
          <w:color w:val="000000"/>
          <w:sz w:val="24"/>
          <w:szCs w:val="24"/>
          <w:shd w:val="clear" w:color="auto" w:fill="FFFFFF"/>
          <w:lang w:val="ru-RU"/>
        </w:rPr>
        <w:t>виданий</w:t>
      </w:r>
      <w:proofErr w:type="spellEnd"/>
      <w:r w:rsidR="006C094F" w:rsidRPr="00473892">
        <w:rPr>
          <w:color w:val="000000"/>
          <w:sz w:val="24"/>
          <w:szCs w:val="24"/>
          <w:shd w:val="clear" w:color="auto" w:fill="FFFFFF"/>
          <w:lang w:val="ru-RU"/>
        </w:rPr>
        <w:t xml:space="preserve"> не </w:t>
      </w:r>
      <w:proofErr w:type="spellStart"/>
      <w:r w:rsidR="006C094F" w:rsidRPr="00473892">
        <w:rPr>
          <w:color w:val="000000"/>
          <w:sz w:val="24"/>
          <w:szCs w:val="24"/>
          <w:shd w:val="clear" w:color="auto" w:fill="FFFFFF"/>
          <w:lang w:val="ru-RU"/>
        </w:rPr>
        <w:t>раніше</w:t>
      </w:r>
      <w:proofErr w:type="spellEnd"/>
      <w:r w:rsidR="006C094F" w:rsidRPr="00473892">
        <w:rPr>
          <w:color w:val="000000"/>
          <w:sz w:val="24"/>
          <w:szCs w:val="24"/>
          <w:shd w:val="clear" w:color="auto" w:fill="FFFFFF"/>
          <w:lang w:val="ru-RU"/>
        </w:rPr>
        <w:t xml:space="preserve"> 2023 року</w:t>
      </w:r>
      <w:r w:rsidR="006C094F" w:rsidRPr="00C32E94">
        <w:rPr>
          <w:color w:val="000000"/>
          <w:sz w:val="24"/>
          <w:szCs w:val="24"/>
          <w:shd w:val="clear" w:color="auto" w:fill="FFFFFF"/>
          <w:lang w:val="ru-RU"/>
        </w:rPr>
        <w:t xml:space="preserve"> </w:t>
      </w:r>
      <w:r w:rsidR="006C094F">
        <w:rPr>
          <w:color w:val="000000"/>
          <w:sz w:val="24"/>
          <w:szCs w:val="24"/>
          <w:shd w:val="clear" w:color="auto" w:fill="FFFFFF"/>
          <w:lang w:val="ru-RU"/>
        </w:rPr>
        <w:t xml:space="preserve">та </w:t>
      </w:r>
      <w:proofErr w:type="spellStart"/>
      <w:r w:rsidRPr="00C32E94">
        <w:rPr>
          <w:color w:val="000000"/>
          <w:sz w:val="24"/>
          <w:szCs w:val="24"/>
          <w:shd w:val="clear" w:color="auto" w:fill="FFFFFF"/>
          <w:lang w:val="ru-RU"/>
        </w:rPr>
        <w:t>виданий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акредитованим</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Національним</w:t>
      </w:r>
      <w:proofErr w:type="spellEnd"/>
      <w:r w:rsidRPr="00C32E94">
        <w:rPr>
          <w:color w:val="000000"/>
          <w:sz w:val="24"/>
          <w:szCs w:val="24"/>
          <w:shd w:val="clear" w:color="auto" w:fill="FFFFFF"/>
          <w:lang w:val="ru-RU"/>
        </w:rPr>
        <w:t xml:space="preserve"> агентством з </w:t>
      </w:r>
      <w:proofErr w:type="spellStart"/>
      <w:r w:rsidRPr="00C32E94">
        <w:rPr>
          <w:color w:val="000000"/>
          <w:sz w:val="24"/>
          <w:szCs w:val="24"/>
          <w:shd w:val="clear" w:color="auto" w:fill="FFFFFF"/>
          <w:lang w:val="ru-RU"/>
        </w:rPr>
        <w:t>акредитації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України</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державним</w:t>
      </w:r>
      <w:proofErr w:type="spellEnd"/>
      <w:r w:rsidRPr="00C32E94">
        <w:rPr>
          <w:color w:val="000000"/>
          <w:sz w:val="24"/>
          <w:szCs w:val="24"/>
          <w:shd w:val="clear" w:color="auto" w:fill="FFFFFF"/>
          <w:lang w:val="ru-RU"/>
        </w:rPr>
        <w:t xml:space="preserve"> органом </w:t>
      </w:r>
      <w:proofErr w:type="spellStart"/>
      <w:r w:rsidRPr="00C32E94">
        <w:rPr>
          <w:color w:val="000000"/>
          <w:sz w:val="24"/>
          <w:szCs w:val="24"/>
          <w:shd w:val="clear" w:color="auto" w:fill="FFFFFF"/>
          <w:lang w:val="ru-RU"/>
        </w:rPr>
        <w:t>сертифікації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відповідно</w:t>
      </w:r>
      <w:proofErr w:type="spellEnd"/>
      <w:r w:rsidRPr="00C32E94">
        <w:rPr>
          <w:color w:val="000000"/>
          <w:sz w:val="24"/>
          <w:szCs w:val="24"/>
          <w:shd w:val="clear" w:color="auto" w:fill="FFFFFF"/>
          <w:lang w:val="ru-RU"/>
        </w:rPr>
        <w:t xml:space="preserve"> до </w:t>
      </w:r>
      <w:proofErr w:type="spellStart"/>
      <w:r w:rsidRPr="00C32E94">
        <w:rPr>
          <w:color w:val="000000"/>
          <w:sz w:val="24"/>
          <w:szCs w:val="24"/>
          <w:shd w:val="clear" w:color="auto" w:fill="FFFFFF"/>
          <w:lang w:val="ru-RU"/>
        </w:rPr>
        <w:t>вимог</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сфери</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акредитації</w:t>
      </w:r>
      <w:proofErr w:type="spellEnd"/>
      <w:r w:rsidRPr="00C32E94">
        <w:rPr>
          <w:color w:val="000000"/>
          <w:sz w:val="24"/>
          <w:szCs w:val="24"/>
          <w:shd w:val="clear" w:color="auto" w:fill="FFFFFF"/>
          <w:lang w:val="ru-RU"/>
        </w:rPr>
        <w:t>;</w:t>
      </w:r>
    </w:p>
    <w:p w14:paraId="72259FF9" w14:textId="77777777" w:rsidR="00C32E94" w:rsidRPr="00C32E94" w:rsidRDefault="00C32E94" w:rsidP="00C32E94">
      <w:pPr>
        <w:pStyle w:val="TableParagraph"/>
        <w:tabs>
          <w:tab w:val="left" w:pos="398"/>
        </w:tabs>
        <w:ind w:right="100"/>
        <w:rPr>
          <w:sz w:val="24"/>
          <w:szCs w:val="24"/>
          <w:lang w:val="ru-RU"/>
        </w:rPr>
      </w:pPr>
      <w:r w:rsidRPr="00C32E94">
        <w:rPr>
          <w:sz w:val="24"/>
          <w:szCs w:val="24"/>
          <w:lang w:val="ru-RU"/>
        </w:rPr>
        <w:t xml:space="preserve">          10. </w:t>
      </w:r>
      <w:proofErr w:type="spellStart"/>
      <w:r w:rsidRPr="00C32E94">
        <w:rPr>
          <w:sz w:val="24"/>
          <w:szCs w:val="24"/>
          <w:lang w:val="ru-RU"/>
        </w:rPr>
        <w:t>Учасник</w:t>
      </w:r>
      <w:proofErr w:type="spellEnd"/>
      <w:r w:rsidRPr="00C32E94">
        <w:rPr>
          <w:sz w:val="24"/>
          <w:szCs w:val="24"/>
          <w:lang w:val="ru-RU"/>
        </w:rPr>
        <w:t xml:space="preserve"> </w:t>
      </w:r>
      <w:proofErr w:type="spellStart"/>
      <w:r w:rsidRPr="00C32E94">
        <w:rPr>
          <w:sz w:val="24"/>
          <w:szCs w:val="24"/>
          <w:lang w:val="ru-RU"/>
        </w:rPr>
        <w:t>надає</w:t>
      </w:r>
      <w:proofErr w:type="spellEnd"/>
      <w:r w:rsidRPr="00C32E94">
        <w:rPr>
          <w:sz w:val="24"/>
          <w:szCs w:val="24"/>
          <w:lang w:val="ru-RU"/>
        </w:rPr>
        <w:t xml:space="preserve"> документ, </w:t>
      </w:r>
      <w:proofErr w:type="spellStart"/>
      <w:r w:rsidRPr="00C32E94">
        <w:rPr>
          <w:sz w:val="24"/>
          <w:szCs w:val="24"/>
          <w:lang w:val="ru-RU"/>
        </w:rPr>
        <w:t>який</w:t>
      </w:r>
      <w:proofErr w:type="spellEnd"/>
      <w:r w:rsidRPr="00C32E94">
        <w:rPr>
          <w:sz w:val="24"/>
          <w:szCs w:val="24"/>
          <w:lang w:val="ru-RU"/>
        </w:rPr>
        <w:t xml:space="preserve"> </w:t>
      </w:r>
      <w:proofErr w:type="spellStart"/>
      <w:r w:rsidRPr="00C32E94">
        <w:rPr>
          <w:sz w:val="24"/>
          <w:szCs w:val="24"/>
          <w:lang w:val="ru-RU"/>
        </w:rPr>
        <w:t>засвідчує</w:t>
      </w:r>
      <w:proofErr w:type="spellEnd"/>
      <w:r w:rsidRPr="00C32E94">
        <w:rPr>
          <w:sz w:val="24"/>
          <w:szCs w:val="24"/>
          <w:lang w:val="ru-RU"/>
        </w:rPr>
        <w:t xml:space="preserve"> </w:t>
      </w:r>
      <w:proofErr w:type="spellStart"/>
      <w:r w:rsidRPr="00C32E94">
        <w:rPr>
          <w:sz w:val="24"/>
          <w:szCs w:val="24"/>
          <w:lang w:val="ru-RU"/>
        </w:rPr>
        <w:t>сертифікації</w:t>
      </w:r>
      <w:proofErr w:type="spellEnd"/>
      <w:r w:rsidRPr="00C32E94">
        <w:rPr>
          <w:spacing w:val="1"/>
          <w:sz w:val="24"/>
          <w:szCs w:val="24"/>
          <w:lang w:val="ru-RU"/>
        </w:rPr>
        <w:t xml:space="preserve"> </w:t>
      </w:r>
      <w:r w:rsidRPr="00C32E94">
        <w:rPr>
          <w:sz w:val="24"/>
          <w:szCs w:val="24"/>
          <w:lang w:val="ru-RU"/>
        </w:rPr>
        <w:t>систем</w:t>
      </w:r>
      <w:r w:rsidRPr="00C32E94">
        <w:rPr>
          <w:spacing w:val="1"/>
          <w:sz w:val="24"/>
          <w:szCs w:val="24"/>
          <w:lang w:val="ru-RU"/>
        </w:rPr>
        <w:t xml:space="preserve"> </w:t>
      </w:r>
      <w:proofErr w:type="spellStart"/>
      <w:r w:rsidRPr="00C32E94">
        <w:rPr>
          <w:sz w:val="24"/>
          <w:szCs w:val="24"/>
          <w:lang w:val="ru-RU"/>
        </w:rPr>
        <w:t>учасника</w:t>
      </w:r>
      <w:proofErr w:type="spellEnd"/>
      <w:r w:rsidRPr="00C32E94">
        <w:rPr>
          <w:spacing w:val="1"/>
          <w:sz w:val="24"/>
          <w:szCs w:val="24"/>
          <w:lang w:val="ru-RU"/>
        </w:rPr>
        <w:t xml:space="preserve"> </w:t>
      </w:r>
      <w:proofErr w:type="spellStart"/>
      <w:r w:rsidRPr="00C32E94">
        <w:rPr>
          <w:color w:val="000000"/>
          <w:sz w:val="24"/>
          <w:szCs w:val="24"/>
          <w:shd w:val="clear" w:color="auto" w:fill="FFFFFF"/>
          <w:lang w:val="ru-RU"/>
        </w:rPr>
        <w:t>екологічного</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управління</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виданий</w:t>
      </w:r>
      <w:proofErr w:type="spellEnd"/>
      <w:r w:rsidRPr="00C32E94">
        <w:rPr>
          <w:color w:val="000000"/>
          <w:sz w:val="24"/>
          <w:szCs w:val="24"/>
          <w:shd w:val="clear" w:color="auto" w:fill="FFFFFF"/>
          <w:lang w:val="ru-RU"/>
        </w:rPr>
        <w:t xml:space="preserve"> на </w:t>
      </w:r>
      <w:proofErr w:type="spellStart"/>
      <w:r w:rsidRPr="00C32E94">
        <w:rPr>
          <w:color w:val="000000"/>
          <w:sz w:val="24"/>
          <w:szCs w:val="24"/>
          <w:shd w:val="clear" w:color="auto" w:fill="FFFFFF"/>
          <w:lang w:val="ru-RU"/>
        </w:rPr>
        <w:t>ім’я</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учасника</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стосовно</w:t>
      </w:r>
      <w:proofErr w:type="spellEnd"/>
      <w:r w:rsidRPr="00C32E94">
        <w:rPr>
          <w:color w:val="000000"/>
          <w:sz w:val="24"/>
          <w:szCs w:val="24"/>
          <w:shd w:val="clear" w:color="auto" w:fill="FFFFFF"/>
          <w:lang w:val="ru-RU"/>
        </w:rPr>
        <w:t xml:space="preserve"> у </w:t>
      </w:r>
      <w:proofErr w:type="spellStart"/>
      <w:r w:rsidRPr="00C32E94">
        <w:rPr>
          <w:color w:val="000000"/>
          <w:sz w:val="24"/>
          <w:szCs w:val="24"/>
          <w:shd w:val="clear" w:color="auto" w:fill="FFFFFF"/>
          <w:lang w:val="ru-RU"/>
        </w:rPr>
        <w:t>торгівлі</w:t>
      </w:r>
      <w:proofErr w:type="spellEnd"/>
      <w:r w:rsidRPr="00C32E94">
        <w:rPr>
          <w:color w:val="000000"/>
          <w:sz w:val="24"/>
          <w:szCs w:val="24"/>
          <w:shd w:val="clear" w:color="auto" w:fill="FFFFFF"/>
          <w:lang w:val="ru-RU"/>
        </w:rPr>
        <w:t xml:space="preserve"> талонами на </w:t>
      </w:r>
      <w:proofErr w:type="spellStart"/>
      <w:r w:rsidRPr="00C32E94">
        <w:rPr>
          <w:color w:val="000000"/>
          <w:sz w:val="24"/>
          <w:szCs w:val="24"/>
          <w:shd w:val="clear" w:color="auto" w:fill="FFFFFF"/>
          <w:lang w:val="ru-RU"/>
        </w:rPr>
        <w:t>пальне</w:t>
      </w:r>
      <w:proofErr w:type="spellEnd"/>
      <w:r w:rsidRPr="00C32E94">
        <w:rPr>
          <w:color w:val="000000"/>
          <w:sz w:val="24"/>
          <w:szCs w:val="24"/>
          <w:shd w:val="clear" w:color="auto" w:fill="FFFFFF"/>
          <w:lang w:val="ru-RU"/>
        </w:rPr>
        <w:t xml:space="preserve"> та у </w:t>
      </w:r>
      <w:proofErr w:type="spellStart"/>
      <w:r w:rsidRPr="00C32E94">
        <w:rPr>
          <w:color w:val="000000"/>
          <w:sz w:val="24"/>
          <w:szCs w:val="24"/>
          <w:shd w:val="clear" w:color="auto" w:fill="FFFFFF"/>
          <w:lang w:val="ru-RU"/>
        </w:rPr>
        <w:t>торгівлі</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паливом</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бензовозними</w:t>
      </w:r>
      <w:proofErr w:type="spellEnd"/>
      <w:r w:rsidRPr="00C32E94">
        <w:rPr>
          <w:color w:val="000000"/>
          <w:sz w:val="24"/>
          <w:szCs w:val="24"/>
          <w:shd w:val="clear" w:color="auto" w:fill="FFFFFF"/>
          <w:lang w:val="ru-RU"/>
        </w:rPr>
        <w:t xml:space="preserve"> нормами, </w:t>
      </w:r>
      <w:proofErr w:type="spellStart"/>
      <w:r w:rsidRPr="00C32E94">
        <w:rPr>
          <w:color w:val="000000"/>
          <w:sz w:val="24"/>
          <w:szCs w:val="24"/>
          <w:shd w:val="clear" w:color="auto" w:fill="FFFFFF"/>
          <w:lang w:val="ru-RU"/>
        </w:rPr>
        <w:t>виданий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акредитованим</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національним</w:t>
      </w:r>
      <w:proofErr w:type="spellEnd"/>
      <w:r w:rsidRPr="00C32E94">
        <w:rPr>
          <w:color w:val="000000"/>
          <w:sz w:val="24"/>
          <w:szCs w:val="24"/>
          <w:shd w:val="clear" w:color="auto" w:fill="FFFFFF"/>
          <w:lang w:val="ru-RU"/>
        </w:rPr>
        <w:t xml:space="preserve"> агентством з </w:t>
      </w:r>
      <w:proofErr w:type="spellStart"/>
      <w:r w:rsidRPr="00C32E94">
        <w:rPr>
          <w:color w:val="000000"/>
          <w:sz w:val="24"/>
          <w:szCs w:val="24"/>
          <w:shd w:val="clear" w:color="auto" w:fill="FFFFFF"/>
          <w:lang w:val="ru-RU"/>
        </w:rPr>
        <w:t>акредитації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України</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державним</w:t>
      </w:r>
      <w:proofErr w:type="spellEnd"/>
      <w:r w:rsidRPr="00C32E94">
        <w:rPr>
          <w:color w:val="000000"/>
          <w:sz w:val="24"/>
          <w:szCs w:val="24"/>
          <w:shd w:val="clear" w:color="auto" w:fill="FFFFFF"/>
          <w:lang w:val="ru-RU"/>
        </w:rPr>
        <w:t xml:space="preserve"> органом </w:t>
      </w:r>
      <w:proofErr w:type="spellStart"/>
      <w:r w:rsidRPr="00C32E94">
        <w:rPr>
          <w:color w:val="000000"/>
          <w:sz w:val="24"/>
          <w:szCs w:val="24"/>
          <w:shd w:val="clear" w:color="auto" w:fill="FFFFFF"/>
          <w:lang w:val="ru-RU"/>
        </w:rPr>
        <w:t>сертифікації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відповідно</w:t>
      </w:r>
      <w:proofErr w:type="spellEnd"/>
      <w:r w:rsidRPr="00C32E94">
        <w:rPr>
          <w:color w:val="000000"/>
          <w:sz w:val="24"/>
          <w:szCs w:val="24"/>
          <w:shd w:val="clear" w:color="auto" w:fill="FFFFFF"/>
          <w:lang w:val="ru-RU"/>
        </w:rPr>
        <w:t xml:space="preserve"> до </w:t>
      </w:r>
      <w:proofErr w:type="spellStart"/>
      <w:r w:rsidRPr="00C32E94">
        <w:rPr>
          <w:color w:val="000000"/>
          <w:sz w:val="24"/>
          <w:szCs w:val="24"/>
          <w:shd w:val="clear" w:color="auto" w:fill="FFFFFF"/>
          <w:lang w:val="ru-RU"/>
        </w:rPr>
        <w:t>вимог</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сфери</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акредитації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сертифікат</w:t>
      </w:r>
      <w:proofErr w:type="spellEnd"/>
      <w:r w:rsidRPr="00C32E94">
        <w:rPr>
          <w:color w:val="000000"/>
          <w:sz w:val="24"/>
          <w:szCs w:val="24"/>
          <w:shd w:val="clear" w:color="auto" w:fill="FFFFFF"/>
          <w:lang w:val="ru-RU"/>
        </w:rPr>
        <w:t xml:space="preserve"> повинен бути </w:t>
      </w:r>
      <w:proofErr w:type="spellStart"/>
      <w:r w:rsidRPr="00C32E94">
        <w:rPr>
          <w:color w:val="000000"/>
          <w:sz w:val="24"/>
          <w:szCs w:val="24"/>
          <w:shd w:val="clear" w:color="auto" w:fill="FFFFFF"/>
          <w:lang w:val="ru-RU"/>
        </w:rPr>
        <w:t>виданий</w:t>
      </w:r>
      <w:proofErr w:type="spellEnd"/>
      <w:r w:rsidRPr="00C32E94">
        <w:rPr>
          <w:color w:val="000000"/>
          <w:sz w:val="24"/>
          <w:szCs w:val="24"/>
          <w:shd w:val="clear" w:color="auto" w:fill="FFFFFF"/>
          <w:lang w:val="ru-RU"/>
        </w:rPr>
        <w:t xml:space="preserve"> не </w:t>
      </w:r>
      <w:proofErr w:type="spellStart"/>
      <w:r w:rsidRPr="00C32E94">
        <w:rPr>
          <w:color w:val="000000"/>
          <w:sz w:val="24"/>
          <w:szCs w:val="24"/>
          <w:shd w:val="clear" w:color="auto" w:fill="FFFFFF"/>
          <w:lang w:val="ru-RU"/>
        </w:rPr>
        <w:t>раніше</w:t>
      </w:r>
      <w:proofErr w:type="spellEnd"/>
      <w:r w:rsidRPr="00C32E94">
        <w:rPr>
          <w:color w:val="000000"/>
          <w:sz w:val="24"/>
          <w:szCs w:val="24"/>
          <w:shd w:val="clear" w:color="auto" w:fill="FFFFFF"/>
          <w:lang w:val="ru-RU"/>
        </w:rPr>
        <w:t xml:space="preserve"> 2024 року та повинен бути </w:t>
      </w:r>
      <w:proofErr w:type="spellStart"/>
      <w:r w:rsidRPr="00C32E94">
        <w:rPr>
          <w:color w:val="000000"/>
          <w:sz w:val="24"/>
          <w:szCs w:val="24"/>
          <w:shd w:val="clear" w:color="auto" w:fill="FFFFFF"/>
          <w:lang w:val="ru-RU"/>
        </w:rPr>
        <w:t>чинним</w:t>
      </w:r>
      <w:proofErr w:type="spellEnd"/>
      <w:r w:rsidRPr="00C32E94">
        <w:rPr>
          <w:color w:val="000000"/>
          <w:sz w:val="24"/>
          <w:szCs w:val="24"/>
          <w:shd w:val="clear" w:color="auto" w:fill="FFFFFF"/>
          <w:lang w:val="ru-RU"/>
        </w:rPr>
        <w:t xml:space="preserve"> на момент </w:t>
      </w:r>
      <w:proofErr w:type="spellStart"/>
      <w:r w:rsidRPr="00C32E94">
        <w:rPr>
          <w:color w:val="000000"/>
          <w:sz w:val="24"/>
          <w:szCs w:val="24"/>
          <w:shd w:val="clear" w:color="auto" w:fill="FFFFFF"/>
          <w:lang w:val="ru-RU"/>
        </w:rPr>
        <w:t>подачі</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пропозиції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Додатково</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учасник</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надає</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чинний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договір</w:t>
      </w:r>
      <w:proofErr w:type="spellEnd"/>
      <w:r w:rsidRPr="00C32E94">
        <w:rPr>
          <w:color w:val="000000"/>
          <w:sz w:val="24"/>
          <w:szCs w:val="24"/>
          <w:shd w:val="clear" w:color="auto" w:fill="FFFFFF"/>
          <w:lang w:val="ru-RU"/>
        </w:rPr>
        <w:t xml:space="preserve"> з </w:t>
      </w:r>
      <w:proofErr w:type="spellStart"/>
      <w:r w:rsidRPr="00C32E94">
        <w:rPr>
          <w:color w:val="000000"/>
          <w:sz w:val="24"/>
          <w:szCs w:val="24"/>
          <w:shd w:val="clear" w:color="auto" w:fill="FFFFFF"/>
          <w:lang w:val="ru-RU"/>
        </w:rPr>
        <w:t>державним</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підприємством</w:t>
      </w:r>
      <w:proofErr w:type="spellEnd"/>
      <w:r w:rsidRPr="00C32E94">
        <w:rPr>
          <w:color w:val="000000"/>
          <w:sz w:val="24"/>
          <w:szCs w:val="24"/>
          <w:shd w:val="clear" w:color="auto" w:fill="FFFFFF"/>
          <w:lang w:val="ru-RU"/>
        </w:rPr>
        <w:t xml:space="preserve"> органу </w:t>
      </w:r>
      <w:proofErr w:type="spellStart"/>
      <w:r w:rsidRPr="00C32E94">
        <w:rPr>
          <w:color w:val="000000"/>
          <w:sz w:val="24"/>
          <w:szCs w:val="24"/>
          <w:shd w:val="clear" w:color="auto" w:fill="FFFFFF"/>
          <w:lang w:val="ru-RU"/>
        </w:rPr>
        <w:t>сертифікації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який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видав</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зазначений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сертифікат</w:t>
      </w:r>
      <w:proofErr w:type="spellEnd"/>
      <w:r w:rsidRPr="00C32E94">
        <w:rPr>
          <w:color w:val="000000"/>
          <w:sz w:val="24"/>
          <w:szCs w:val="24"/>
          <w:shd w:val="clear" w:color="auto" w:fill="FFFFFF"/>
          <w:lang w:val="ru-RU"/>
        </w:rPr>
        <w:t xml:space="preserve">, лист </w:t>
      </w:r>
      <w:proofErr w:type="spellStart"/>
      <w:r w:rsidRPr="00C32E94">
        <w:rPr>
          <w:color w:val="000000"/>
          <w:sz w:val="24"/>
          <w:szCs w:val="24"/>
          <w:shd w:val="clear" w:color="auto" w:fill="FFFFFF"/>
          <w:lang w:val="ru-RU"/>
        </w:rPr>
        <w:t>від</w:t>
      </w:r>
      <w:proofErr w:type="spellEnd"/>
      <w:r w:rsidRPr="00C32E94">
        <w:rPr>
          <w:color w:val="000000"/>
          <w:sz w:val="24"/>
          <w:szCs w:val="24"/>
          <w:shd w:val="clear" w:color="auto" w:fill="FFFFFF"/>
          <w:lang w:val="ru-RU"/>
        </w:rPr>
        <w:t xml:space="preserve"> органу </w:t>
      </w:r>
      <w:proofErr w:type="spellStart"/>
      <w:r w:rsidRPr="00C32E94">
        <w:rPr>
          <w:color w:val="000000"/>
          <w:sz w:val="24"/>
          <w:szCs w:val="24"/>
          <w:shd w:val="clear" w:color="auto" w:fill="FFFFFF"/>
          <w:lang w:val="ru-RU"/>
        </w:rPr>
        <w:t>сертифікації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який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підтверджує</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що</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він</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видав</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зазначений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сертифікат</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учаснику</w:t>
      </w:r>
      <w:proofErr w:type="spellEnd"/>
      <w:r w:rsidRPr="00C32E94">
        <w:rPr>
          <w:color w:val="000000"/>
          <w:sz w:val="24"/>
          <w:szCs w:val="24"/>
          <w:shd w:val="clear" w:color="auto" w:fill="FFFFFF"/>
          <w:lang w:val="ru-RU"/>
        </w:rPr>
        <w:t xml:space="preserve"> та </w:t>
      </w:r>
      <w:proofErr w:type="spellStart"/>
      <w:r w:rsidRPr="00C32E94">
        <w:rPr>
          <w:color w:val="000000"/>
          <w:sz w:val="24"/>
          <w:szCs w:val="24"/>
          <w:shd w:val="clear" w:color="auto" w:fill="FFFFFF"/>
          <w:lang w:val="ru-RU"/>
        </w:rPr>
        <w:t>атестат</w:t>
      </w:r>
      <w:proofErr w:type="spellEnd"/>
      <w:r w:rsidRPr="00C32E94">
        <w:rPr>
          <w:color w:val="000000"/>
          <w:sz w:val="24"/>
          <w:szCs w:val="24"/>
          <w:shd w:val="clear" w:color="auto" w:fill="FFFFFF"/>
          <w:lang w:val="ru-RU"/>
        </w:rPr>
        <w:t xml:space="preserve"> про </w:t>
      </w:r>
      <w:proofErr w:type="spellStart"/>
      <w:r w:rsidRPr="00C32E94">
        <w:rPr>
          <w:color w:val="000000"/>
          <w:sz w:val="24"/>
          <w:szCs w:val="24"/>
          <w:shd w:val="clear" w:color="auto" w:fill="FFFFFF"/>
          <w:lang w:val="ru-RU"/>
        </w:rPr>
        <w:t>відповідну</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акредитацію</w:t>
      </w:r>
      <w:proofErr w:type="spellEnd"/>
      <w:r w:rsidRPr="00C32E94">
        <w:rPr>
          <w:color w:val="000000"/>
          <w:sz w:val="24"/>
          <w:szCs w:val="24"/>
          <w:shd w:val="clear" w:color="auto" w:fill="FFFFFF"/>
          <w:lang w:val="ru-RU"/>
        </w:rPr>
        <w:t xml:space="preserve"> органу </w:t>
      </w:r>
      <w:proofErr w:type="spellStart"/>
      <w:r w:rsidRPr="00C32E94">
        <w:rPr>
          <w:color w:val="000000"/>
          <w:sz w:val="24"/>
          <w:szCs w:val="24"/>
          <w:shd w:val="clear" w:color="auto" w:fill="FFFFFF"/>
          <w:lang w:val="ru-RU"/>
        </w:rPr>
        <w:lastRenderedPageBreak/>
        <w:t>сертифікації</w:t>
      </w:r>
      <w:proofErr w:type="spellEnd"/>
      <w:r w:rsidRPr="00C32E94">
        <w:rPr>
          <w:color w:val="000000"/>
          <w:sz w:val="24"/>
          <w:szCs w:val="24"/>
          <w:shd w:val="clear" w:color="auto" w:fill="FFFFFF"/>
          <w:lang w:val="ru-RU"/>
        </w:rPr>
        <w:t xml:space="preserve"> разом з </w:t>
      </w:r>
      <w:proofErr w:type="spellStart"/>
      <w:r w:rsidRPr="00C32E94">
        <w:rPr>
          <w:color w:val="000000"/>
          <w:sz w:val="24"/>
          <w:szCs w:val="24"/>
          <w:shd w:val="clear" w:color="auto" w:fill="FFFFFF"/>
          <w:lang w:val="ru-RU"/>
        </w:rPr>
        <w:t>додатками</w:t>
      </w:r>
      <w:proofErr w:type="spellEnd"/>
      <w:r w:rsidRPr="00C32E94">
        <w:rPr>
          <w:color w:val="000000"/>
          <w:sz w:val="24"/>
          <w:szCs w:val="24"/>
          <w:shd w:val="clear" w:color="auto" w:fill="FFFFFF"/>
          <w:lang w:val="ru-RU"/>
        </w:rPr>
        <w:t>.</w:t>
      </w:r>
    </w:p>
    <w:p w14:paraId="2877007B" w14:textId="77777777" w:rsidR="00C32E94" w:rsidRPr="00C3123E" w:rsidRDefault="00C32E94" w:rsidP="00C32E94">
      <w:pPr>
        <w:tabs>
          <w:tab w:val="left" w:pos="709"/>
        </w:tabs>
        <w:suppressAutoHyphens/>
        <w:ind w:firstLine="709"/>
        <w:contextualSpacing/>
        <w:jc w:val="both"/>
        <w:rPr>
          <w:color w:val="000000"/>
        </w:rPr>
      </w:pPr>
      <w:r w:rsidRPr="00C3123E">
        <w:rPr>
          <w:color w:val="000000"/>
        </w:rPr>
        <w:t xml:space="preserve"> </w:t>
      </w:r>
    </w:p>
    <w:p w14:paraId="785A2D3F" w14:textId="77777777" w:rsidR="00C32E94" w:rsidRPr="00C3123E" w:rsidRDefault="00C32E94" w:rsidP="00C32E94">
      <w:pPr>
        <w:pStyle w:val="Standard"/>
        <w:tabs>
          <w:tab w:val="left" w:pos="284"/>
        </w:tabs>
        <w:ind w:firstLine="709"/>
        <w:jc w:val="both"/>
        <w:textAlignment w:val="auto"/>
        <w:rPr>
          <w:lang w:val="uk-UA"/>
        </w:rPr>
      </w:pPr>
      <w:r>
        <w:rPr>
          <w:bCs/>
          <w:lang w:val="uk-UA"/>
        </w:rPr>
        <w:t>11</w:t>
      </w:r>
      <w:r w:rsidRPr="00C3123E">
        <w:rPr>
          <w:bCs/>
          <w:lang w:val="uk-UA"/>
        </w:rPr>
        <w:t xml:space="preserve">. Учасник повинен надати у складі тендерної пропозиції відповідний лист-згоду щодо </w:t>
      </w:r>
      <w:bookmarkStart w:id="36" w:name="_Hlk126146219"/>
      <w:r w:rsidRPr="00C3123E">
        <w:rPr>
          <w:bCs/>
          <w:lang w:val="uk-UA"/>
        </w:rPr>
        <w:t xml:space="preserve">виконання даної технічної специфікації, </w:t>
      </w:r>
      <w:r w:rsidRPr="00C3123E">
        <w:rPr>
          <w:lang w:val="uk-UA"/>
        </w:rPr>
        <w:t>а також інші документи, які вважає за потрібне надати, які підтверджують відповідність пропозиції даному додатку до документації.</w:t>
      </w:r>
      <w:bookmarkEnd w:id="36"/>
    </w:p>
    <w:p w14:paraId="3686BD6D" w14:textId="77777777" w:rsidR="00C32E94" w:rsidRPr="00C3123E" w:rsidRDefault="00C32E94" w:rsidP="00C32E94">
      <w:pPr>
        <w:pStyle w:val="Standard"/>
        <w:tabs>
          <w:tab w:val="left" w:pos="284"/>
        </w:tabs>
        <w:ind w:firstLine="709"/>
        <w:jc w:val="both"/>
        <w:textAlignment w:val="auto"/>
        <w:rPr>
          <w:bCs/>
          <w:lang w:val="uk-UA"/>
        </w:rPr>
      </w:pPr>
      <w:r w:rsidRPr="00C3123E">
        <w:rPr>
          <w:lang w:val="uk-UA"/>
        </w:rPr>
        <w:t>1</w:t>
      </w:r>
      <w:r>
        <w:rPr>
          <w:lang w:val="uk-UA"/>
        </w:rPr>
        <w:t>2</w:t>
      </w:r>
      <w:r w:rsidRPr="00C3123E">
        <w:rPr>
          <w:lang w:val="uk-UA"/>
        </w:rPr>
        <w:t xml:space="preserve">. </w:t>
      </w:r>
      <w:r w:rsidRPr="00C3123E">
        <w:rPr>
          <w:bCs/>
          <w:lang w:val="uk-UA"/>
        </w:rPr>
        <w:t xml:space="preserve">Довідка, складена у довільній формі, підписана керівником або уповноваженою особою учасника, та завірена печаткою учасника, про згоду застосовувати заходи з екологічної безпеки і захисту довкілля. </w:t>
      </w:r>
    </w:p>
    <w:p w14:paraId="6A1DDBE2" w14:textId="59A38715" w:rsidR="00C32E94" w:rsidRPr="00473892" w:rsidRDefault="00C32E94" w:rsidP="00C32E94">
      <w:pPr>
        <w:pStyle w:val="af6"/>
        <w:ind w:left="0" w:right="-1" w:firstLine="720"/>
        <w:rPr>
          <w:rFonts w:eastAsia="Microsoft Sans Serif"/>
          <w:color w:val="000000"/>
          <w:sz w:val="22"/>
          <w:szCs w:val="22"/>
          <w:lang w:val="ru-RU" w:eastAsia="uk-UA" w:bidi="uk-UA"/>
        </w:rPr>
      </w:pPr>
      <w:r w:rsidRPr="00B2789A">
        <w:rPr>
          <w:bCs/>
          <w:sz w:val="24"/>
          <w:szCs w:val="24"/>
        </w:rPr>
        <w:t>13</w:t>
      </w:r>
      <w:r w:rsidRPr="00C3123E">
        <w:rPr>
          <w:bCs/>
        </w:rPr>
        <w:t>.</w:t>
      </w:r>
      <w:r w:rsidR="00473892" w:rsidRPr="00473892">
        <w:rPr>
          <w:rFonts w:ascii="Helvetica Neue" w:hAnsi="Helvetica Neue" w:cs="Helvetica Neue"/>
          <w:color w:val="000000"/>
          <w:sz w:val="26"/>
          <w:szCs w:val="26"/>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Учасник</w:t>
      </w:r>
      <w:proofErr w:type="spellEnd"/>
      <w:r w:rsidR="00473892" w:rsidRPr="00473892">
        <w:rPr>
          <w:rFonts w:ascii="Helvetica Neue" w:hAnsi="Helvetica Neue" w:cs="Helvetica Neue"/>
          <w:color w:val="000000"/>
          <w:sz w:val="22"/>
          <w:szCs w:val="22"/>
          <w:lang w:val="ru-RU" w:eastAsia="ru-RU" w:bidi="ar-SA"/>
        </w:rPr>
        <w:t xml:space="preserve"> у </w:t>
      </w:r>
      <w:proofErr w:type="spellStart"/>
      <w:r w:rsidR="00473892" w:rsidRPr="00473892">
        <w:rPr>
          <w:rFonts w:ascii="Helvetica Neue" w:hAnsi="Helvetica Neue" w:cs="Helvetica Neue"/>
          <w:color w:val="000000"/>
          <w:sz w:val="22"/>
          <w:szCs w:val="22"/>
          <w:lang w:val="ru-RU" w:eastAsia="ru-RU" w:bidi="ar-SA"/>
        </w:rPr>
        <w:t>складі</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тендерної</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пропозиції</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надає</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копії</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протоколів</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випробувань</w:t>
      </w:r>
      <w:proofErr w:type="spellEnd"/>
      <w:r w:rsidR="00473892" w:rsidRPr="00473892">
        <w:rPr>
          <w:rFonts w:ascii="Helvetica Neue" w:hAnsi="Helvetica Neue" w:cs="Helvetica Neue"/>
          <w:color w:val="000000"/>
          <w:sz w:val="22"/>
          <w:szCs w:val="22"/>
          <w:lang w:val="ru-RU" w:eastAsia="ru-RU" w:bidi="ar-SA"/>
        </w:rPr>
        <w:t xml:space="preserve"> на </w:t>
      </w:r>
      <w:proofErr w:type="spellStart"/>
      <w:r w:rsidR="00473892" w:rsidRPr="00473892">
        <w:rPr>
          <w:rFonts w:ascii="Helvetica Neue" w:hAnsi="Helvetica Neue" w:cs="Helvetica Neue"/>
          <w:color w:val="000000"/>
          <w:sz w:val="22"/>
          <w:szCs w:val="22"/>
          <w:lang w:val="ru-RU" w:eastAsia="ru-RU" w:bidi="ar-SA"/>
        </w:rPr>
        <w:t>дизельне</w:t>
      </w:r>
      <w:proofErr w:type="spellEnd"/>
      <w:r w:rsidR="00473892" w:rsidRPr="00473892">
        <w:rPr>
          <w:rFonts w:ascii="Helvetica Neue" w:hAnsi="Helvetica Neue" w:cs="Helvetica Neue"/>
          <w:color w:val="000000"/>
          <w:sz w:val="22"/>
          <w:szCs w:val="22"/>
          <w:lang w:val="ru-RU" w:eastAsia="ru-RU" w:bidi="ar-SA"/>
        </w:rPr>
        <w:t xml:space="preserve"> </w:t>
      </w:r>
      <w:proofErr w:type="gramStart"/>
      <w:r w:rsidR="00473892" w:rsidRPr="00473892">
        <w:rPr>
          <w:rFonts w:ascii="Helvetica Neue" w:hAnsi="Helvetica Neue" w:cs="Helvetica Neue"/>
          <w:color w:val="000000"/>
          <w:sz w:val="22"/>
          <w:szCs w:val="22"/>
          <w:lang w:val="ru-RU" w:eastAsia="ru-RU" w:bidi="ar-SA"/>
        </w:rPr>
        <w:t>паливо,БенщинА</w:t>
      </w:r>
      <w:proofErr w:type="gramEnd"/>
      <w:r w:rsidR="00473892" w:rsidRPr="00473892">
        <w:rPr>
          <w:rFonts w:ascii="Helvetica Neue" w:hAnsi="Helvetica Neue" w:cs="Helvetica Neue"/>
          <w:color w:val="000000"/>
          <w:sz w:val="22"/>
          <w:szCs w:val="22"/>
          <w:lang w:val="ru-RU" w:eastAsia="ru-RU" w:bidi="ar-SA"/>
        </w:rPr>
        <w:t xml:space="preserve">92/А95, </w:t>
      </w:r>
      <w:proofErr w:type="spellStart"/>
      <w:r w:rsidR="00473892" w:rsidRPr="00473892">
        <w:rPr>
          <w:rFonts w:ascii="Helvetica Neue" w:hAnsi="Helvetica Neue" w:cs="Helvetica Neue"/>
          <w:color w:val="000000"/>
          <w:sz w:val="22"/>
          <w:szCs w:val="22"/>
          <w:lang w:val="ru-RU" w:eastAsia="ru-RU" w:bidi="ar-SA"/>
        </w:rPr>
        <w:t>що</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видані</w:t>
      </w:r>
      <w:proofErr w:type="spellEnd"/>
      <w:r w:rsidR="00473892" w:rsidRPr="00473892">
        <w:rPr>
          <w:rFonts w:ascii="Helvetica Neue" w:hAnsi="Helvetica Neue" w:cs="Helvetica Neue"/>
          <w:color w:val="000000"/>
          <w:sz w:val="22"/>
          <w:szCs w:val="22"/>
          <w:lang w:val="ru-RU" w:eastAsia="ru-RU" w:bidi="ar-SA"/>
        </w:rPr>
        <w:t xml:space="preserve"> на </w:t>
      </w:r>
      <w:proofErr w:type="spellStart"/>
      <w:r w:rsidR="00473892" w:rsidRPr="00473892">
        <w:rPr>
          <w:rFonts w:ascii="Helvetica Neue" w:hAnsi="Helvetica Neue" w:cs="Helvetica Neue"/>
          <w:color w:val="000000"/>
          <w:sz w:val="22"/>
          <w:szCs w:val="22"/>
          <w:lang w:val="ru-RU" w:eastAsia="ru-RU" w:bidi="ar-SA"/>
        </w:rPr>
        <w:t>ім’я</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Учасника</w:t>
      </w:r>
      <w:proofErr w:type="spellEnd"/>
      <w:r w:rsidR="00473892" w:rsidRPr="00473892">
        <w:rPr>
          <w:rFonts w:ascii="Helvetica Neue" w:hAnsi="Helvetica Neue" w:cs="Helvetica Neue"/>
          <w:color w:val="000000"/>
          <w:sz w:val="22"/>
          <w:szCs w:val="22"/>
          <w:lang w:val="ru-RU" w:eastAsia="ru-RU" w:bidi="ar-SA"/>
        </w:rPr>
        <w:t xml:space="preserve">, не </w:t>
      </w:r>
      <w:proofErr w:type="spellStart"/>
      <w:r w:rsidR="00473892" w:rsidRPr="00473892">
        <w:rPr>
          <w:rFonts w:ascii="Helvetica Neue" w:hAnsi="Helvetica Neue" w:cs="Helvetica Neue"/>
          <w:color w:val="000000"/>
          <w:sz w:val="22"/>
          <w:szCs w:val="22"/>
          <w:lang w:val="ru-RU" w:eastAsia="ru-RU" w:bidi="ar-SA"/>
        </w:rPr>
        <w:t>раніше</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грудня</w:t>
      </w:r>
      <w:proofErr w:type="spellEnd"/>
      <w:r w:rsidR="00473892" w:rsidRPr="00473892">
        <w:rPr>
          <w:rFonts w:ascii="Helvetica Neue" w:hAnsi="Helvetica Neue" w:cs="Helvetica Neue"/>
          <w:color w:val="000000"/>
          <w:sz w:val="22"/>
          <w:szCs w:val="22"/>
          <w:lang w:val="ru-RU" w:eastAsia="ru-RU" w:bidi="ar-SA"/>
        </w:rPr>
        <w:t xml:space="preserve"> 2023 року. </w:t>
      </w:r>
      <w:proofErr w:type="spellStart"/>
      <w:r w:rsidR="00473892" w:rsidRPr="00473892">
        <w:rPr>
          <w:rFonts w:ascii="Helvetica Neue" w:hAnsi="Helvetica Neue" w:cs="Helvetica Neue"/>
          <w:color w:val="000000"/>
          <w:sz w:val="22"/>
          <w:szCs w:val="22"/>
          <w:lang w:val="ru-RU" w:eastAsia="ru-RU" w:bidi="ar-SA"/>
        </w:rPr>
        <w:t>Протоколи</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випробувань</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повинні</w:t>
      </w:r>
      <w:proofErr w:type="spellEnd"/>
      <w:r w:rsidR="00473892" w:rsidRPr="00473892">
        <w:rPr>
          <w:rFonts w:ascii="Helvetica Neue" w:hAnsi="Helvetica Neue" w:cs="Helvetica Neue"/>
          <w:color w:val="000000"/>
          <w:sz w:val="22"/>
          <w:szCs w:val="22"/>
          <w:lang w:val="ru-RU" w:eastAsia="ru-RU" w:bidi="ar-SA"/>
        </w:rPr>
        <w:t xml:space="preserve"> бути </w:t>
      </w:r>
      <w:proofErr w:type="spellStart"/>
      <w:r w:rsidR="00473892" w:rsidRPr="00473892">
        <w:rPr>
          <w:rFonts w:ascii="Helvetica Neue" w:hAnsi="Helvetica Neue" w:cs="Helvetica Neue"/>
          <w:color w:val="000000"/>
          <w:sz w:val="22"/>
          <w:szCs w:val="22"/>
          <w:lang w:val="ru-RU" w:eastAsia="ru-RU" w:bidi="ar-SA"/>
        </w:rPr>
        <w:t>видані</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власною</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або</w:t>
      </w:r>
      <w:proofErr w:type="spellEnd"/>
      <w:r w:rsidR="00473892" w:rsidRPr="00473892">
        <w:rPr>
          <w:rFonts w:ascii="Helvetica Neue" w:hAnsi="Helvetica Neue" w:cs="Helvetica Neue"/>
          <w:color w:val="000000"/>
          <w:sz w:val="22"/>
          <w:szCs w:val="22"/>
          <w:lang w:val="ru-RU" w:eastAsia="ru-RU" w:bidi="ar-SA"/>
        </w:rPr>
        <w:t xml:space="preserve"> такою, з </w:t>
      </w:r>
      <w:proofErr w:type="spellStart"/>
      <w:r w:rsidR="00473892" w:rsidRPr="00473892">
        <w:rPr>
          <w:rFonts w:ascii="Helvetica Neue" w:hAnsi="Helvetica Neue" w:cs="Helvetica Neue"/>
          <w:color w:val="000000"/>
          <w:sz w:val="22"/>
          <w:szCs w:val="22"/>
          <w:lang w:val="ru-RU" w:eastAsia="ru-RU" w:bidi="ar-SA"/>
        </w:rPr>
        <w:t>якою</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учасником</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підписано</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договір</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акредитованою</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лабораторією</w:t>
      </w:r>
      <w:proofErr w:type="spellEnd"/>
      <w:r w:rsidR="00473892" w:rsidRPr="00473892">
        <w:rPr>
          <w:rFonts w:ascii="Helvetica Neue" w:hAnsi="Helvetica Neue" w:cs="Helvetica Neue"/>
          <w:color w:val="000000"/>
          <w:sz w:val="22"/>
          <w:szCs w:val="22"/>
          <w:lang w:val="ru-RU" w:eastAsia="ru-RU" w:bidi="ar-SA"/>
        </w:rPr>
        <w:t>.</w:t>
      </w:r>
    </w:p>
    <w:p w14:paraId="16894C6A" w14:textId="77777777" w:rsidR="00C32E94" w:rsidRPr="00C3123E" w:rsidRDefault="00C32E94" w:rsidP="00C32E94">
      <w:pPr>
        <w:ind w:firstLine="709"/>
        <w:jc w:val="both"/>
        <w:rPr>
          <w:shd w:val="clear" w:color="auto" w:fill="FFFFFF"/>
        </w:rPr>
      </w:pPr>
      <w:r w:rsidRPr="00C3123E">
        <w:t>1</w:t>
      </w:r>
      <w:r>
        <w:t>4</w:t>
      </w:r>
      <w:r w:rsidRPr="00C3123E">
        <w:t xml:space="preserve">. </w:t>
      </w:r>
      <w:r w:rsidRPr="00C3123E">
        <w:rPr>
          <w:iCs/>
        </w:rPr>
        <w:t xml:space="preserve">В місцях, де технічна специфікація містить </w:t>
      </w:r>
      <w:r w:rsidRPr="00C3123E">
        <w:rPr>
          <w:shd w:val="clear" w:color="auto" w:fill="FFFFFF"/>
        </w:rPr>
        <w:t>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C3123E">
        <w:t xml:space="preserve">, біля кожного такого посилання вважати вираз «або еквівалент». </w:t>
      </w:r>
      <w:r w:rsidRPr="00C3123E">
        <w:rPr>
          <w:iCs/>
        </w:rPr>
        <w:t xml:space="preserve">В місцях, де технічна пропозиція містить </w:t>
      </w:r>
      <w:r w:rsidRPr="00C3123E">
        <w:rPr>
          <w:shd w:val="clear" w:color="auto" w:fill="FFFFFF"/>
        </w:rPr>
        <w:t>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C4533C9" w14:textId="77777777" w:rsidR="00C32E94" w:rsidRPr="00C3123E" w:rsidRDefault="00C32E94" w:rsidP="00C32E94">
      <w:pPr>
        <w:ind w:firstLine="708"/>
        <w:jc w:val="both"/>
        <w:rPr>
          <w:shd w:val="clear" w:color="auto" w:fill="FFFFFF"/>
        </w:rPr>
      </w:pPr>
      <w:r w:rsidRPr="00C3123E">
        <w:t>1</w:t>
      </w:r>
      <w:r>
        <w:t>5</w:t>
      </w:r>
      <w:r w:rsidRPr="00C3123E">
        <w:t>. Еквівалентом наданих товарів в розумінні даної документації є товари, які абсолютно співпадають з технічними характеристиками товарів, що є предметом закупівлі.</w:t>
      </w:r>
      <w:bookmarkStart w:id="37" w:name="_Hlk65055035"/>
    </w:p>
    <w:bookmarkEnd w:id="37"/>
    <w:p w14:paraId="75E05F1D" w14:textId="77777777" w:rsidR="00C32E94" w:rsidRPr="00C3123E" w:rsidRDefault="00C32E94" w:rsidP="00C32E94">
      <w:pPr>
        <w:tabs>
          <w:tab w:val="left" w:pos="228"/>
        </w:tabs>
        <w:ind w:right="1"/>
        <w:jc w:val="both"/>
        <w:rPr>
          <w:b/>
        </w:rPr>
      </w:pPr>
    </w:p>
    <w:p w14:paraId="3BADC51C" w14:textId="77777777" w:rsidR="00C32E94" w:rsidRDefault="00C32E94" w:rsidP="00C32E94">
      <w:pPr>
        <w:widowControl w:val="0"/>
        <w:spacing w:line="240" w:lineRule="auto"/>
        <w:contextualSpacing/>
        <w:jc w:val="both"/>
        <w:rPr>
          <w:lang w:eastAsia="uk-UA"/>
        </w:rPr>
      </w:pPr>
    </w:p>
    <w:p w14:paraId="146F9A77" w14:textId="77777777" w:rsidR="00C32E94" w:rsidRPr="00F12F8F" w:rsidRDefault="00C32E94" w:rsidP="00C32E94">
      <w:pPr>
        <w:widowControl w:val="0"/>
        <w:spacing w:line="240" w:lineRule="auto"/>
        <w:contextualSpacing/>
        <w:jc w:val="center"/>
        <w:rPr>
          <w:b/>
          <w:sz w:val="28"/>
          <w:szCs w:val="28"/>
          <w:lang w:eastAsia="uk-UA"/>
        </w:rPr>
      </w:pPr>
      <w:r w:rsidRPr="00F12F8F">
        <w:rPr>
          <w:b/>
          <w:sz w:val="28"/>
          <w:szCs w:val="28"/>
          <w:lang w:eastAsia="uk-UA"/>
        </w:rPr>
        <w:t>Кількісні характеристики предмету закупівлі</w:t>
      </w:r>
    </w:p>
    <w:p w14:paraId="18859229" w14:textId="77777777" w:rsidR="00C32E94" w:rsidRDefault="00C32E94" w:rsidP="00C32E94">
      <w:pPr>
        <w:widowControl w:val="0"/>
        <w:spacing w:line="240" w:lineRule="auto"/>
        <w:contextualSpacing/>
        <w:jc w:val="center"/>
        <w:rPr>
          <w:b/>
          <w:lang w:eastAsia="uk-UA"/>
        </w:rPr>
      </w:pPr>
    </w:p>
    <w:p w14:paraId="6D78A2B0" w14:textId="5638E863" w:rsidR="005C27A9" w:rsidRDefault="00C32E94" w:rsidP="00C32E94">
      <w:pPr>
        <w:widowControl w:val="0"/>
        <w:spacing w:line="240" w:lineRule="auto"/>
        <w:contextualSpacing/>
        <w:jc w:val="both"/>
        <w:rPr>
          <w:lang w:eastAsia="uk-UA"/>
        </w:rPr>
      </w:pPr>
      <w:r>
        <w:rPr>
          <w:lang w:eastAsia="uk-UA"/>
        </w:rPr>
        <w:t xml:space="preserve">Дизельне паливо       </w:t>
      </w:r>
      <w:r w:rsidR="005C27A9">
        <w:rPr>
          <w:lang w:eastAsia="uk-UA"/>
        </w:rPr>
        <w:t xml:space="preserve">                         </w:t>
      </w:r>
      <w:r>
        <w:rPr>
          <w:lang w:eastAsia="uk-UA"/>
        </w:rPr>
        <w:t>11500 літрів</w:t>
      </w:r>
    </w:p>
    <w:p w14:paraId="4023189A" w14:textId="08D0627F" w:rsidR="00C32E94" w:rsidRDefault="005C27A9" w:rsidP="00C32E94">
      <w:pPr>
        <w:widowControl w:val="0"/>
        <w:spacing w:line="240" w:lineRule="auto"/>
        <w:contextualSpacing/>
        <w:jc w:val="both"/>
        <w:rPr>
          <w:lang w:eastAsia="uk-UA"/>
        </w:rPr>
      </w:pPr>
      <w:r>
        <w:rPr>
          <w:lang w:eastAsia="uk-UA"/>
        </w:rPr>
        <w:t>Газ нафтовий скраплений</w:t>
      </w:r>
      <w:r w:rsidR="00C32E94">
        <w:rPr>
          <w:lang w:eastAsia="uk-UA"/>
        </w:rPr>
        <w:t xml:space="preserve">                 5000 літрів</w:t>
      </w:r>
    </w:p>
    <w:p w14:paraId="754E92CC" w14:textId="5FD3D85E" w:rsidR="00553798" w:rsidRDefault="00553798" w:rsidP="00553798">
      <w:pPr>
        <w:widowControl w:val="0"/>
        <w:spacing w:line="240" w:lineRule="auto"/>
        <w:contextualSpacing/>
        <w:jc w:val="both"/>
        <w:rPr>
          <w:lang w:eastAsia="uk-UA"/>
        </w:rPr>
      </w:pPr>
      <w:r>
        <w:rPr>
          <w:lang w:eastAsia="uk-UA"/>
        </w:rPr>
        <w:t xml:space="preserve">Бензин А-95               </w:t>
      </w:r>
      <w:r w:rsidR="005C27A9">
        <w:rPr>
          <w:lang w:eastAsia="uk-UA"/>
        </w:rPr>
        <w:t xml:space="preserve">                         </w:t>
      </w:r>
      <w:r>
        <w:rPr>
          <w:lang w:eastAsia="uk-UA"/>
        </w:rPr>
        <w:t>10600 літрів</w:t>
      </w:r>
    </w:p>
    <w:p w14:paraId="1D73A1F7" w14:textId="77777777" w:rsidR="00C32E94" w:rsidRDefault="00C32E94" w:rsidP="00C32E94">
      <w:pPr>
        <w:widowControl w:val="0"/>
        <w:spacing w:line="240" w:lineRule="auto"/>
        <w:contextualSpacing/>
        <w:jc w:val="both"/>
        <w:rPr>
          <w:lang w:eastAsia="uk-UA"/>
        </w:rPr>
      </w:pPr>
    </w:p>
    <w:p w14:paraId="78194849" w14:textId="77777777" w:rsidR="00C32E94" w:rsidRDefault="00C32E94" w:rsidP="00C32E94">
      <w:pPr>
        <w:spacing w:before="60" w:after="60" w:line="220" w:lineRule="atLeast"/>
        <w:ind w:right="-23"/>
        <w:rPr>
          <w:rFonts w:ascii="Times New Roman" w:hAnsi="Times New Roman" w:cs="Times New Roman"/>
          <w:lang w:bidi="ar-SA"/>
        </w:rPr>
      </w:pPr>
      <w:r>
        <w:rPr>
          <w:rFonts w:ascii="Times New Roman" w:hAnsi="Times New Roman" w:cs="Times New Roman"/>
          <w:lang w:bidi="ar-SA"/>
        </w:rPr>
        <w:t xml:space="preserve">                                                                                                                                                     </w:t>
      </w:r>
    </w:p>
    <w:p w14:paraId="7CF70443" w14:textId="77777777" w:rsidR="00C32E94" w:rsidRDefault="00C32E94" w:rsidP="00C32E94">
      <w:pPr>
        <w:spacing w:before="60" w:after="60" w:line="220" w:lineRule="atLeast"/>
        <w:ind w:right="-23"/>
        <w:rPr>
          <w:rFonts w:ascii="Times New Roman" w:hAnsi="Times New Roman" w:cs="Times New Roman"/>
          <w:lang w:bidi="ar-SA"/>
        </w:rPr>
      </w:pPr>
    </w:p>
    <w:p w14:paraId="2B6B8630" w14:textId="77777777" w:rsidR="00C32E94" w:rsidRDefault="00C32E94" w:rsidP="00C32E94">
      <w:pPr>
        <w:spacing w:before="60" w:after="60" w:line="220" w:lineRule="atLeast"/>
        <w:ind w:right="-23"/>
        <w:rPr>
          <w:rFonts w:ascii="Times New Roman" w:hAnsi="Times New Roman" w:cs="Times New Roman"/>
          <w:lang w:bidi="ar-SA"/>
        </w:rPr>
      </w:pPr>
    </w:p>
    <w:p w14:paraId="57079F0D" w14:textId="77777777" w:rsidR="00C32E94" w:rsidRDefault="00C32E94" w:rsidP="00C32E94">
      <w:pPr>
        <w:spacing w:before="60" w:after="60" w:line="220" w:lineRule="atLeast"/>
        <w:ind w:right="-23"/>
        <w:rPr>
          <w:rFonts w:ascii="Times New Roman" w:hAnsi="Times New Roman" w:cs="Times New Roman"/>
          <w:lang w:bidi="ar-SA"/>
        </w:rPr>
      </w:pPr>
    </w:p>
    <w:p w14:paraId="5A6D97BA" w14:textId="77777777" w:rsidR="00C32E94" w:rsidRDefault="00C32E94" w:rsidP="00C32E94">
      <w:pPr>
        <w:spacing w:before="60" w:after="60" w:line="220" w:lineRule="atLeast"/>
        <w:ind w:right="-23"/>
        <w:rPr>
          <w:rFonts w:ascii="Times New Roman" w:hAnsi="Times New Roman" w:cs="Times New Roman"/>
          <w:lang w:bidi="ar-SA"/>
        </w:rPr>
      </w:pPr>
    </w:p>
    <w:p w14:paraId="3962AAE3" w14:textId="77777777" w:rsidR="00C32E94" w:rsidRDefault="00C32E94" w:rsidP="00C32E94">
      <w:pPr>
        <w:spacing w:before="60" w:after="60" w:line="220" w:lineRule="atLeast"/>
        <w:ind w:right="-23"/>
        <w:rPr>
          <w:rFonts w:ascii="Times New Roman" w:hAnsi="Times New Roman" w:cs="Times New Roman"/>
          <w:lang w:bidi="ar-SA"/>
        </w:rPr>
      </w:pPr>
    </w:p>
    <w:p w14:paraId="5D0AC1F8" w14:textId="77777777" w:rsidR="00740875" w:rsidRDefault="00740875" w:rsidP="00EA79EC">
      <w:pPr>
        <w:spacing w:before="60" w:after="60" w:line="220" w:lineRule="atLeast"/>
        <w:ind w:right="-23"/>
        <w:rPr>
          <w:rFonts w:ascii="Times New Roman" w:hAnsi="Times New Roman" w:cs="Times New Roman"/>
          <w:b/>
          <w:color w:val="000000"/>
        </w:rPr>
      </w:pPr>
    </w:p>
    <w:p w14:paraId="66E1754E" w14:textId="77777777" w:rsidR="00740875" w:rsidRDefault="00740875" w:rsidP="00EA79EC">
      <w:pPr>
        <w:spacing w:before="60" w:after="60" w:line="220" w:lineRule="atLeast"/>
        <w:ind w:right="-23"/>
        <w:rPr>
          <w:rFonts w:ascii="Times New Roman" w:hAnsi="Times New Roman" w:cs="Times New Roman"/>
          <w:b/>
          <w:color w:val="000000"/>
        </w:rPr>
      </w:pPr>
    </w:p>
    <w:p w14:paraId="1D0D986B" w14:textId="77777777" w:rsidR="00740875" w:rsidRDefault="00740875" w:rsidP="00EA79EC">
      <w:pPr>
        <w:spacing w:before="60" w:after="60" w:line="220" w:lineRule="atLeast"/>
        <w:ind w:right="-23"/>
        <w:rPr>
          <w:rFonts w:ascii="Times New Roman" w:hAnsi="Times New Roman" w:cs="Times New Roman"/>
          <w:b/>
          <w:color w:val="000000"/>
        </w:rPr>
      </w:pPr>
    </w:p>
    <w:p w14:paraId="4050F942" w14:textId="77777777" w:rsidR="00D32E08" w:rsidRDefault="003B05BF"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r w:rsidR="00D32E08">
        <w:rPr>
          <w:rFonts w:ascii="Times New Roman" w:hAnsi="Times New Roman" w:cs="Times New Roman"/>
          <w:b/>
          <w:color w:val="000000"/>
        </w:rPr>
        <w:t xml:space="preserve"> </w:t>
      </w:r>
    </w:p>
    <w:p w14:paraId="5F335821" w14:textId="77777777" w:rsidR="00D32E08" w:rsidRDefault="00D32E08" w:rsidP="00EA79EC">
      <w:pPr>
        <w:spacing w:before="60" w:after="60" w:line="220" w:lineRule="atLeast"/>
        <w:ind w:right="-23"/>
        <w:rPr>
          <w:rFonts w:ascii="Times New Roman" w:hAnsi="Times New Roman" w:cs="Times New Roman"/>
          <w:b/>
          <w:color w:val="000000"/>
        </w:rPr>
      </w:pPr>
    </w:p>
    <w:p w14:paraId="63E52F7F" w14:textId="77777777" w:rsidR="00D32E08" w:rsidRDefault="00D32E08" w:rsidP="00EA79EC">
      <w:pPr>
        <w:spacing w:before="60" w:after="60" w:line="220" w:lineRule="atLeast"/>
        <w:ind w:right="-23"/>
        <w:rPr>
          <w:rFonts w:ascii="Times New Roman" w:hAnsi="Times New Roman" w:cs="Times New Roman"/>
          <w:b/>
          <w:color w:val="000000"/>
        </w:rPr>
      </w:pPr>
    </w:p>
    <w:p w14:paraId="67A64BE6" w14:textId="77777777" w:rsidR="00D32E08" w:rsidRDefault="00D32E08" w:rsidP="00EA79EC">
      <w:pPr>
        <w:spacing w:before="60" w:after="60" w:line="220" w:lineRule="atLeast"/>
        <w:ind w:right="-23"/>
        <w:rPr>
          <w:rFonts w:ascii="Times New Roman" w:hAnsi="Times New Roman" w:cs="Times New Roman"/>
          <w:b/>
          <w:color w:val="000000"/>
        </w:rPr>
      </w:pPr>
    </w:p>
    <w:p w14:paraId="22894795" w14:textId="77777777" w:rsidR="00D32E08" w:rsidRDefault="00D32E08" w:rsidP="00EA79EC">
      <w:pPr>
        <w:spacing w:before="60" w:after="60" w:line="220" w:lineRule="atLeast"/>
        <w:ind w:right="-23"/>
        <w:rPr>
          <w:rFonts w:ascii="Times New Roman" w:hAnsi="Times New Roman" w:cs="Times New Roman"/>
          <w:b/>
          <w:color w:val="000000"/>
        </w:rPr>
      </w:pPr>
    </w:p>
    <w:p w14:paraId="1CFB34E0" w14:textId="77777777" w:rsidR="00D32E08" w:rsidRDefault="00D32E08" w:rsidP="00EA79EC">
      <w:pPr>
        <w:spacing w:before="60" w:after="60" w:line="220" w:lineRule="atLeast"/>
        <w:ind w:right="-23"/>
        <w:rPr>
          <w:rFonts w:ascii="Times New Roman" w:hAnsi="Times New Roman" w:cs="Times New Roman"/>
          <w:b/>
          <w:color w:val="000000"/>
        </w:rPr>
      </w:pPr>
    </w:p>
    <w:p w14:paraId="5E82A489" w14:textId="77777777" w:rsidR="00D32E08" w:rsidRDefault="00D32E08" w:rsidP="00EA79EC">
      <w:pPr>
        <w:spacing w:before="60" w:after="60" w:line="220" w:lineRule="atLeast"/>
        <w:ind w:right="-23"/>
        <w:rPr>
          <w:rFonts w:ascii="Times New Roman" w:hAnsi="Times New Roman" w:cs="Times New Roman"/>
          <w:b/>
          <w:color w:val="000000"/>
        </w:rPr>
      </w:pPr>
    </w:p>
    <w:p w14:paraId="2A4D21D6" w14:textId="77777777" w:rsidR="004C6AEA" w:rsidRPr="00553798" w:rsidRDefault="00D32E08" w:rsidP="00EA79EC">
      <w:pPr>
        <w:spacing w:before="60" w:after="60" w:line="220" w:lineRule="atLeast"/>
        <w:ind w:right="-23"/>
        <w:rPr>
          <w:rFonts w:ascii="Times New Roman" w:hAnsi="Times New Roman" w:cs="Times New Roman"/>
          <w:b/>
          <w:color w:val="000000"/>
          <w:lang w:val="ru-RU"/>
        </w:rPr>
      </w:pPr>
      <w:r>
        <w:rPr>
          <w:rFonts w:ascii="Times New Roman" w:hAnsi="Times New Roman" w:cs="Times New Roman"/>
          <w:b/>
          <w:color w:val="000000"/>
        </w:rPr>
        <w:t xml:space="preserve">                                                                                                                                                     </w:t>
      </w:r>
    </w:p>
    <w:p w14:paraId="53931AB5" w14:textId="1BCE054E" w:rsidR="00FE303B" w:rsidRPr="00F97BA9" w:rsidRDefault="004C6AEA" w:rsidP="00EA79EC">
      <w:pPr>
        <w:spacing w:before="60" w:after="60" w:line="220" w:lineRule="atLeast"/>
        <w:ind w:right="-23"/>
        <w:rPr>
          <w:rFonts w:ascii="Times New Roman" w:hAnsi="Times New Roman" w:cs="Times New Roman"/>
          <w:b/>
          <w:color w:val="000000"/>
        </w:rPr>
      </w:pPr>
      <w:r w:rsidRPr="00553798">
        <w:rPr>
          <w:rFonts w:ascii="Times New Roman" w:hAnsi="Times New Roman" w:cs="Times New Roman"/>
          <w:b/>
          <w:color w:val="000000"/>
          <w:lang w:val="ru-RU"/>
        </w:rPr>
        <w:lastRenderedPageBreak/>
        <w:t xml:space="preserve">                                                                                                                                                    </w:t>
      </w:r>
      <w:r w:rsidR="00FE303B" w:rsidRPr="008251E1">
        <w:rPr>
          <w:rFonts w:ascii="Times New Roman" w:hAnsi="Times New Roman" w:cs="Times New Roman"/>
          <w:b/>
          <w:color w:val="000000"/>
        </w:rPr>
        <w:t xml:space="preserve">Додаток </w:t>
      </w:r>
      <w:r w:rsidR="00FE303B">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5484BBB7" w14:textId="77777777" w:rsidR="00C32E94" w:rsidRPr="003E5C9E" w:rsidRDefault="00C32E94" w:rsidP="00C32E94">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Pr="007763BC">
        <w:rPr>
          <w:rFonts w:ascii="Times New Roman" w:hAnsi="Times New Roman" w:cs="Times New Roman"/>
          <w:b/>
          <w:color w:val="000000"/>
          <w:u w:val="single"/>
        </w:rPr>
        <w:t xml:space="preserve">  </w:t>
      </w:r>
      <w:r w:rsidRPr="003E5C9E">
        <w:rPr>
          <w:rFonts w:ascii="Times New Roman" w:hAnsi="Times New Roman" w:cs="Times New Roman"/>
          <w:b/>
          <w:color w:val="000000"/>
          <w:u w:val="single"/>
        </w:rPr>
        <w:t>ДОГОВІР № _____</w:t>
      </w:r>
    </w:p>
    <w:p w14:paraId="03222C2F" w14:textId="794AC257" w:rsidR="00C32E94" w:rsidRPr="003E5C9E" w:rsidRDefault="00C32E94" w:rsidP="00C32E94">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Pr="00185851">
        <w:rPr>
          <w:rFonts w:ascii="Times New Roman" w:hAnsi="Times New Roman" w:cs="Times New Roman"/>
          <w:sz w:val="22"/>
          <w:szCs w:val="22"/>
          <w:lang w:eastAsia="ru-RU"/>
        </w:rPr>
        <w:t>2</w:t>
      </w:r>
      <w:r w:rsidR="00D32E08">
        <w:rPr>
          <w:rFonts w:ascii="Times New Roman" w:hAnsi="Times New Roman" w:cs="Times New Roman"/>
          <w:sz w:val="22"/>
          <w:szCs w:val="22"/>
          <w:lang w:eastAsia="ru-RU"/>
        </w:rPr>
        <w:t>4</w:t>
      </w:r>
      <w:r w:rsidRPr="003E5C9E">
        <w:rPr>
          <w:rFonts w:ascii="Times New Roman" w:hAnsi="Times New Roman" w:cs="Times New Roman"/>
          <w:sz w:val="22"/>
          <w:szCs w:val="22"/>
          <w:lang w:eastAsia="ru-RU"/>
        </w:rPr>
        <w:t xml:space="preserve"> року</w:t>
      </w:r>
    </w:p>
    <w:p w14:paraId="5105AC3D" w14:textId="77777777" w:rsidR="00C32E94" w:rsidRPr="003E5C9E" w:rsidRDefault="00C32E94" w:rsidP="00C32E94">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61AD7D99" w14:textId="77777777" w:rsidR="00C32E94" w:rsidRPr="003324C6" w:rsidRDefault="00C32E94" w:rsidP="00C32E94">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57B83477" w14:textId="77777777" w:rsidR="00C32E94" w:rsidRDefault="00C32E94" w:rsidP="00C32E94">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50C1A9EC" w14:textId="77777777" w:rsidR="00C32E94" w:rsidRDefault="00C32E94" w:rsidP="00C32E94">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30A0A3C5" w14:textId="77777777" w:rsidR="00C32E94" w:rsidRPr="009F096A" w:rsidRDefault="00C32E94" w:rsidP="00C32E94">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1DB778A9" w14:textId="77777777" w:rsidR="00C32E94" w:rsidRPr="00875E15" w:rsidRDefault="00C32E94" w:rsidP="00C32E94">
      <w:pPr>
        <w:spacing w:line="240" w:lineRule="auto"/>
        <w:ind w:firstLine="567"/>
        <w:jc w:val="both"/>
        <w:rPr>
          <w:rFonts w:ascii="Times New Roman" w:hAnsi="Times New Roman" w:cs="Times New Roman"/>
          <w:color w:val="000000"/>
          <w:sz w:val="22"/>
          <w:szCs w:val="22"/>
        </w:rPr>
      </w:pPr>
      <w:r w:rsidRPr="009F096A">
        <w:rPr>
          <w:rFonts w:ascii="Times New Roman" w:hAnsi="Times New Roman"/>
        </w:rPr>
        <w:t xml:space="preserve">з іншої сторони, разом - </w:t>
      </w:r>
      <w:proofErr w:type="spellStart"/>
      <w:r w:rsidRPr="009F096A">
        <w:rPr>
          <w:rFonts w:ascii="Times New Roman" w:hAnsi="Times New Roman"/>
        </w:rPr>
        <w:t>Сторони</w:t>
      </w:r>
      <w:r>
        <w:rPr>
          <w:color w:val="000000"/>
        </w:rPr>
        <w:t>,</w:t>
      </w:r>
      <w:r w:rsidRPr="003E5C9E">
        <w:rPr>
          <w:rFonts w:ascii="Times New Roman" w:hAnsi="Times New Roman" w:cs="Times New Roman"/>
          <w:color w:val="000000"/>
          <w:sz w:val="22"/>
          <w:szCs w:val="22"/>
        </w:rPr>
        <w:t>керуючись</w:t>
      </w:r>
      <w:proofErr w:type="spellEnd"/>
      <w:r w:rsidRPr="003E5C9E">
        <w:rPr>
          <w:rFonts w:ascii="Times New Roman" w:hAnsi="Times New Roman" w:cs="Times New Roman"/>
          <w:color w:val="000000"/>
          <w:sz w:val="22"/>
          <w:szCs w:val="22"/>
        </w:rPr>
        <w:t xml:space="preserve">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p>
    <w:p w14:paraId="229CB8CC" w14:textId="77777777" w:rsidR="00C32E94" w:rsidRPr="00875E15" w:rsidRDefault="00C32E94" w:rsidP="00C32E94">
      <w:pPr>
        <w:spacing w:line="240" w:lineRule="auto"/>
        <w:ind w:firstLine="567"/>
        <w:jc w:val="both"/>
        <w:rPr>
          <w:rFonts w:ascii="Times New Roman" w:hAnsi="Times New Roman" w:cs="Times New Roman"/>
          <w:bCs/>
          <w:color w:val="000000"/>
          <w:sz w:val="22"/>
          <w:szCs w:val="22"/>
        </w:rPr>
      </w:pPr>
    </w:p>
    <w:p w14:paraId="716A35EF" w14:textId="77777777" w:rsidR="00C32E94" w:rsidRPr="00875E15" w:rsidRDefault="00C32E94" w:rsidP="00C32E94">
      <w:pPr>
        <w:autoSpaceDE w:val="0"/>
        <w:autoSpaceDN w:val="0"/>
        <w:adjustRightInd w:val="0"/>
        <w:spacing w:line="240" w:lineRule="auto"/>
        <w:jc w:val="center"/>
        <w:rPr>
          <w:rFonts w:ascii="Times New Roman" w:hAnsi="Times New Roman" w:cs="Times New Roman"/>
          <w:b/>
          <w:sz w:val="22"/>
          <w:szCs w:val="22"/>
        </w:rPr>
      </w:pPr>
      <w:r w:rsidRPr="00875E15">
        <w:rPr>
          <w:rFonts w:ascii="Times New Roman" w:hAnsi="Times New Roman" w:cs="Times New Roman"/>
          <w:b/>
          <w:sz w:val="22"/>
          <w:szCs w:val="22"/>
        </w:rPr>
        <w:t>1. Предмет договору.</w:t>
      </w:r>
    </w:p>
    <w:p w14:paraId="12A40B23" w14:textId="77777777" w:rsidR="00C32E94" w:rsidRPr="00875E15" w:rsidRDefault="00C32E94" w:rsidP="00C32E94">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3A4BF430" w14:textId="7C54F8B9" w:rsidR="00C32E94" w:rsidRPr="00EA3788" w:rsidRDefault="00C32E94" w:rsidP="006C094F">
      <w:pPr>
        <w:widowControl w:val="0"/>
        <w:numPr>
          <w:ilvl w:val="1"/>
          <w:numId w:val="13"/>
        </w:numPr>
        <w:suppressAutoHyphens/>
        <w:spacing w:line="240" w:lineRule="auto"/>
        <w:ind w:left="0" w:firstLine="709"/>
        <w:contextualSpacing/>
        <w:jc w:val="both"/>
        <w:rPr>
          <w:rFonts w:ascii="Times New Roman" w:hAnsi="Times New Roman" w:cs="Times New Roman"/>
          <w:sz w:val="22"/>
          <w:szCs w:val="22"/>
        </w:rPr>
      </w:pPr>
      <w:r w:rsidRPr="00EA3788">
        <w:rPr>
          <w:rFonts w:ascii="Times New Roman" w:hAnsi="Times New Roman" w:cs="Times New Roman"/>
          <w:sz w:val="22"/>
          <w:szCs w:val="22"/>
        </w:rPr>
        <w:t>Постачальник зобов'язується у 20</w:t>
      </w:r>
      <w:r w:rsidRPr="00185851">
        <w:rPr>
          <w:rFonts w:ascii="Times New Roman" w:hAnsi="Times New Roman" w:cs="Times New Roman"/>
          <w:sz w:val="22"/>
          <w:szCs w:val="22"/>
        </w:rPr>
        <w:t>2</w:t>
      </w:r>
      <w:r w:rsidR="00D32E08">
        <w:rPr>
          <w:rFonts w:ascii="Times New Roman" w:hAnsi="Times New Roman" w:cs="Times New Roman"/>
          <w:sz w:val="22"/>
          <w:szCs w:val="22"/>
        </w:rPr>
        <w:t>4</w:t>
      </w:r>
      <w:r w:rsidRPr="00EA3788">
        <w:rPr>
          <w:rFonts w:ascii="Times New Roman" w:hAnsi="Times New Roman" w:cs="Times New Roman"/>
          <w:sz w:val="22"/>
          <w:szCs w:val="22"/>
        </w:rPr>
        <w:t xml:space="preserve">році поставити Замовникові товари, </w:t>
      </w:r>
      <w:proofErr w:type="spellStart"/>
      <w:r w:rsidRPr="00EA3788">
        <w:rPr>
          <w:rFonts w:ascii="Times New Roman" w:hAnsi="Times New Roman" w:cs="Times New Roman"/>
          <w:sz w:val="22"/>
          <w:szCs w:val="22"/>
        </w:rPr>
        <w:t>перелік,кількість</w:t>
      </w:r>
      <w:proofErr w:type="spellEnd"/>
      <w:r w:rsidRPr="00EA3788">
        <w:rPr>
          <w:rFonts w:ascii="Times New Roman" w:hAnsi="Times New Roman" w:cs="Times New Roman"/>
          <w:sz w:val="22"/>
          <w:szCs w:val="22"/>
        </w:rPr>
        <w:t xml:space="preserve">, ціни та ідентифікаційні особливості яких зазначені у  </w:t>
      </w:r>
      <w:r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0EE3B14E" w14:textId="4E95ADED" w:rsidR="00C32E94" w:rsidRPr="004724A1" w:rsidRDefault="00C32E94" w:rsidP="00C32E94">
      <w:pPr>
        <w:pStyle w:val="2"/>
        <w:shd w:val="clear" w:color="auto" w:fill="FFFFFF"/>
        <w:spacing w:before="0" w:after="0"/>
        <w:jc w:val="both"/>
        <w:rPr>
          <w:b w:val="0"/>
          <w:color w:val="000000"/>
          <w:sz w:val="24"/>
          <w:szCs w:val="24"/>
        </w:rPr>
      </w:pPr>
      <w:r w:rsidRPr="002007D3">
        <w:rPr>
          <w:b w:val="0"/>
          <w:sz w:val="22"/>
          <w:szCs w:val="22"/>
        </w:rPr>
        <w:t xml:space="preserve">Найменування та код групи Товару за Державним класифікатором продукції та послуг  </w:t>
      </w:r>
      <w:r w:rsidRPr="002007D3">
        <w:rPr>
          <w:b w:val="0"/>
          <w:bCs/>
          <w:sz w:val="22"/>
          <w:szCs w:val="22"/>
        </w:rPr>
        <w:t>ДК 021:2015</w:t>
      </w:r>
      <w:r>
        <w:rPr>
          <w:bCs/>
          <w:sz w:val="22"/>
          <w:szCs w:val="22"/>
        </w:rPr>
        <w:t xml:space="preserve"> -</w:t>
      </w:r>
      <w:r w:rsidRPr="002007D3">
        <w:rPr>
          <w:b w:val="0"/>
          <w:sz w:val="22"/>
          <w:szCs w:val="22"/>
        </w:rPr>
        <w:t xml:space="preserve">09130000-9 </w:t>
      </w:r>
      <w:r w:rsidRPr="002007D3">
        <w:rPr>
          <w:b w:val="0"/>
          <w:color w:val="000000"/>
          <w:sz w:val="22"/>
          <w:szCs w:val="22"/>
        </w:rPr>
        <w:t xml:space="preserve"> «Нафта і дистиляти</w:t>
      </w:r>
      <w:r w:rsidRPr="002007D3">
        <w:rPr>
          <w:b w:val="0"/>
          <w:color w:val="000000"/>
          <w:sz w:val="22"/>
          <w:szCs w:val="22"/>
          <w:shd w:val="clear" w:color="auto" w:fill="FDFEFD"/>
        </w:rPr>
        <w:t xml:space="preserve">»       </w:t>
      </w:r>
      <w:r w:rsidRPr="002007D3">
        <w:rPr>
          <w:b w:val="0"/>
          <w:color w:val="000000"/>
          <w:sz w:val="22"/>
          <w:szCs w:val="22"/>
        </w:rPr>
        <w:t xml:space="preserve"> (</w:t>
      </w:r>
      <w:r w:rsidRPr="002007D3">
        <w:rPr>
          <w:b w:val="0"/>
          <w:sz w:val="22"/>
          <w:szCs w:val="22"/>
        </w:rPr>
        <w:t xml:space="preserve">Бензин А-95, </w:t>
      </w:r>
      <w:r w:rsidRPr="00E95005">
        <w:rPr>
          <w:b w:val="0"/>
          <w:bCs/>
          <w:sz w:val="22"/>
          <w:szCs w:val="22"/>
        </w:rPr>
        <w:t>дизельне паливо</w:t>
      </w:r>
      <w:r>
        <w:rPr>
          <w:b w:val="0"/>
          <w:sz w:val="22"/>
          <w:szCs w:val="22"/>
        </w:rPr>
        <w:t>,</w:t>
      </w:r>
      <w:r w:rsidRPr="002007D3">
        <w:rPr>
          <w:b w:val="0"/>
          <w:sz w:val="22"/>
          <w:szCs w:val="22"/>
        </w:rPr>
        <w:t xml:space="preserve"> Газ</w:t>
      </w:r>
      <w:r w:rsidR="00D469AA">
        <w:rPr>
          <w:b w:val="0"/>
          <w:sz w:val="22"/>
          <w:szCs w:val="22"/>
        </w:rPr>
        <w:t xml:space="preserve"> нафтовий скраплений</w:t>
      </w:r>
      <w:r w:rsidRPr="002007D3">
        <w:rPr>
          <w:b w:val="0"/>
          <w:sz w:val="22"/>
          <w:szCs w:val="22"/>
        </w:rPr>
        <w:t>).</w:t>
      </w:r>
    </w:p>
    <w:p w14:paraId="5015A4F9" w14:textId="77777777" w:rsidR="00C32E94" w:rsidRPr="00321814" w:rsidRDefault="00C32E94" w:rsidP="006C094F">
      <w:pPr>
        <w:pStyle w:val="af6"/>
        <w:numPr>
          <w:ilvl w:val="1"/>
          <w:numId w:val="13"/>
        </w:numPr>
        <w:spacing w:line="240" w:lineRule="auto"/>
        <w:jc w:val="both"/>
        <w:rPr>
          <w:bCs/>
          <w:sz w:val="22"/>
          <w:szCs w:val="22"/>
          <w:lang w:val="ru-RU"/>
        </w:rPr>
      </w:pPr>
      <w:r>
        <w:rPr>
          <w:bCs/>
          <w:sz w:val="22"/>
          <w:szCs w:val="22"/>
        </w:rPr>
        <w:t xml:space="preserve"> </w:t>
      </w:r>
    </w:p>
    <w:p w14:paraId="6966C1AA" w14:textId="77777777" w:rsidR="00C32E94" w:rsidRPr="00321814" w:rsidRDefault="00C32E94" w:rsidP="00C32E94">
      <w:pPr>
        <w:spacing w:line="240" w:lineRule="auto"/>
        <w:ind w:left="426"/>
        <w:jc w:val="both"/>
        <w:rPr>
          <w:color w:val="auto"/>
          <w:sz w:val="22"/>
          <w:szCs w:val="22"/>
        </w:rPr>
      </w:pPr>
      <w:r w:rsidRPr="00321814">
        <w:rPr>
          <w:color w:val="auto"/>
          <w:sz w:val="22"/>
          <w:szCs w:val="22"/>
        </w:rPr>
        <w:t xml:space="preserve">Найменування та кількість Товару згідно зі Специфікацією </w:t>
      </w:r>
      <w:r w:rsidRPr="00321814">
        <w:rPr>
          <w:color w:val="000000"/>
          <w:sz w:val="22"/>
          <w:szCs w:val="22"/>
        </w:rPr>
        <w:t>(Додаток № 1).</w:t>
      </w:r>
    </w:p>
    <w:p w14:paraId="26209577"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4B12AFA0"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26E86C36"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D8C1A5A"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2DBB427"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lang w:val="ru-RU"/>
        </w:rPr>
      </w:pPr>
    </w:p>
    <w:p w14:paraId="019B249F" w14:textId="77777777" w:rsidR="00C32E94" w:rsidRDefault="00C32E94" w:rsidP="00C32E94">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37D8A32E"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lang w:val="ru-RU"/>
        </w:rPr>
      </w:pPr>
    </w:p>
    <w:p w14:paraId="0CF8F721"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462D5CA5"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5547ED7F"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Pr>
          <w:rFonts w:ascii="Times New Roman" w:hAnsi="Times New Roman" w:cs="Times New Roman"/>
          <w:color w:val="auto"/>
          <w:kern w:val="1"/>
          <w:sz w:val="22"/>
          <w:szCs w:val="22"/>
          <w:lang w:eastAsia="ru-RU" w:bidi="ar-SA"/>
        </w:rPr>
        <w:t>2</w:t>
      </w:r>
      <w:r w:rsidRPr="003E5C9E">
        <w:rPr>
          <w:rFonts w:ascii="Times New Roman" w:hAnsi="Times New Roman" w:cs="Times New Roman"/>
          <w:color w:val="auto"/>
          <w:kern w:val="1"/>
          <w:sz w:val="22"/>
          <w:szCs w:val="22"/>
          <w:lang w:eastAsia="ru-RU" w:bidi="ar-SA"/>
        </w:rPr>
        <w:t>. В період дії Договору можливе покращення якості Товару</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436F0CE2" w14:textId="77777777" w:rsidR="00C32E94" w:rsidRPr="003E5C9E" w:rsidRDefault="00C32E94" w:rsidP="00C32E94">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164E1B96"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4D850908"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lang w:val="ru-RU"/>
        </w:rPr>
      </w:pPr>
    </w:p>
    <w:p w14:paraId="03B852F3" w14:textId="77777777" w:rsidR="00C32E94" w:rsidRPr="003E5C9E" w:rsidRDefault="00C32E94" w:rsidP="00C32E94">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w:t>
      </w:r>
      <w:proofErr w:type="spellStart"/>
      <w:r w:rsidRPr="003E5C9E">
        <w:rPr>
          <w:rFonts w:ascii="Times New Roman" w:hAnsi="Times New Roman" w:cs="Times New Roman"/>
          <w:b/>
          <w:color w:val="auto"/>
          <w:kern w:val="1"/>
          <w:sz w:val="22"/>
          <w:szCs w:val="22"/>
          <w:lang w:eastAsia="ru-RU" w:bidi="ar-SA"/>
        </w:rPr>
        <w:t>т.ч</w:t>
      </w:r>
      <w:proofErr w:type="spellEnd"/>
      <w:r w:rsidRPr="003E5C9E">
        <w:rPr>
          <w:rFonts w:ascii="Times New Roman" w:hAnsi="Times New Roman" w:cs="Times New Roman"/>
          <w:b/>
          <w:color w:val="auto"/>
          <w:kern w:val="1"/>
          <w:sz w:val="22"/>
          <w:szCs w:val="22"/>
          <w:lang w:eastAsia="ru-RU" w:bidi="ar-SA"/>
        </w:rPr>
        <w:t>.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5152DBFD"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lastRenderedPageBreak/>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72CE5D16"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71D60F92"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3C205A89"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403E1568"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28C8163E"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F0A0BBD" w14:textId="6D74A182"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r w:rsidR="00D32E08">
        <w:rPr>
          <w:rFonts w:ascii="Times New Roman" w:hAnsi="Times New Roman" w:cs="Times New Roman"/>
          <w:sz w:val="22"/>
          <w:szCs w:val="22"/>
        </w:rPr>
        <w:t>, протягом 90 календарних днів.</w:t>
      </w:r>
    </w:p>
    <w:p w14:paraId="5F710283"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4.</w:t>
      </w:r>
      <w:r w:rsidRPr="003E5C9E">
        <w:rPr>
          <w:rFonts w:ascii="Times New Roman" w:hAnsi="Times New Roman" w:cs="Times New Roman"/>
          <w:sz w:val="22"/>
          <w:szCs w:val="22"/>
          <w:lang w:val="ru-RU"/>
        </w:rPr>
        <w:t>2</w:t>
      </w:r>
      <w:r w:rsidRPr="003E5C9E">
        <w:rPr>
          <w:rFonts w:ascii="Times New Roman" w:hAnsi="Times New Roman" w:cs="Times New Roman"/>
          <w:sz w:val="22"/>
          <w:szCs w:val="22"/>
        </w:rPr>
        <w:t xml:space="preserve">.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 при наявності </w:t>
      </w:r>
      <w:r>
        <w:rPr>
          <w:rFonts w:ascii="Times New Roman" w:hAnsi="Times New Roman" w:cs="Times New Roman"/>
          <w:sz w:val="22"/>
          <w:szCs w:val="22"/>
        </w:rPr>
        <w:t xml:space="preserve">погодження. </w:t>
      </w:r>
    </w:p>
    <w:p w14:paraId="0D7A45EB"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Pr>
          <w:rFonts w:ascii="Times New Roman" w:hAnsi="Times New Roman" w:cs="Times New Roman"/>
          <w:kern w:val="1"/>
          <w:sz w:val="22"/>
          <w:szCs w:val="22"/>
        </w:rPr>
        <w:t>3</w:t>
      </w:r>
      <w:r w:rsidRPr="003E5C9E">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26D8F22F"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6BCFB62F"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A8D235C" w14:textId="0E61F957" w:rsidR="00C32E94" w:rsidRPr="003E5C9E" w:rsidRDefault="00C32E94" w:rsidP="00C32E94">
      <w:pPr>
        <w:spacing w:line="240" w:lineRule="auto"/>
        <w:ind w:left="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ін поставки Товару протягом 20</w:t>
      </w:r>
      <w:r>
        <w:rPr>
          <w:rFonts w:ascii="Times New Roman" w:hAnsi="Times New Roman" w:cs="Times New Roman"/>
          <w:sz w:val="22"/>
          <w:szCs w:val="22"/>
          <w:lang w:val="ru-RU"/>
        </w:rPr>
        <w:t>2</w:t>
      </w:r>
      <w:r w:rsidR="00D32E08">
        <w:rPr>
          <w:rFonts w:ascii="Times New Roman" w:hAnsi="Times New Roman" w:cs="Times New Roman"/>
          <w:sz w:val="22"/>
          <w:szCs w:val="22"/>
          <w:lang w:val="ru-RU"/>
        </w:rPr>
        <w:t>4</w:t>
      </w:r>
      <w:r w:rsidRPr="003E5C9E">
        <w:rPr>
          <w:rFonts w:ascii="Times New Roman" w:hAnsi="Times New Roman" w:cs="Times New Roman"/>
          <w:sz w:val="22"/>
          <w:szCs w:val="22"/>
        </w:rPr>
        <w:t xml:space="preserve"> ро</w:t>
      </w:r>
      <w:r>
        <w:rPr>
          <w:rFonts w:ascii="Times New Roman" w:hAnsi="Times New Roman" w:cs="Times New Roman"/>
          <w:sz w:val="22"/>
          <w:szCs w:val="22"/>
        </w:rPr>
        <w:t>ку але не пізніше 20 грудня 20</w:t>
      </w:r>
      <w:r>
        <w:rPr>
          <w:rFonts w:ascii="Times New Roman" w:hAnsi="Times New Roman" w:cs="Times New Roman"/>
          <w:sz w:val="22"/>
          <w:szCs w:val="22"/>
          <w:lang w:val="ru-RU"/>
        </w:rPr>
        <w:t>2</w:t>
      </w:r>
      <w:r w:rsidR="00D32E08">
        <w:rPr>
          <w:rFonts w:ascii="Times New Roman" w:hAnsi="Times New Roman" w:cs="Times New Roman"/>
          <w:sz w:val="22"/>
          <w:szCs w:val="22"/>
          <w:lang w:val="ru-RU"/>
        </w:rPr>
        <w:t>4</w:t>
      </w:r>
      <w:r w:rsidRPr="003E5C9E">
        <w:rPr>
          <w:rFonts w:ascii="Times New Roman" w:hAnsi="Times New Roman" w:cs="Times New Roman"/>
          <w:sz w:val="22"/>
          <w:szCs w:val="22"/>
        </w:rPr>
        <w:t xml:space="preserve"> року.</w:t>
      </w:r>
    </w:p>
    <w:p w14:paraId="339244AF" w14:textId="77777777" w:rsidR="00C32E94" w:rsidRPr="00D90BFC" w:rsidRDefault="00C32E94" w:rsidP="00C32E94">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0D61B343"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5.3</w:t>
      </w:r>
      <w:r w:rsidRPr="003E5C9E">
        <w:rPr>
          <w:rFonts w:ascii="Times New Roman" w:hAnsi="Times New Roman" w:cs="Times New Roman"/>
          <w:sz w:val="22"/>
          <w:szCs w:val="22"/>
        </w:rPr>
        <w:t xml:space="preserve">. Конкретний графік поставки партій Товару в рамках строку поставки із зазначенням </w:t>
      </w:r>
    </w:p>
    <w:p w14:paraId="7826C1F7" w14:textId="77777777" w:rsidR="00C32E94" w:rsidRPr="003E5C9E" w:rsidRDefault="00C32E94" w:rsidP="00C32E94">
      <w:pPr>
        <w:spacing w:line="240" w:lineRule="auto"/>
        <w:jc w:val="both"/>
        <w:rPr>
          <w:rFonts w:ascii="Times New Roman" w:hAnsi="Times New Roman" w:cs="Times New Roman"/>
          <w:sz w:val="22"/>
          <w:szCs w:val="22"/>
        </w:rPr>
      </w:pPr>
      <w:r w:rsidRPr="003E5C9E">
        <w:rPr>
          <w:rFonts w:ascii="Times New Roman" w:hAnsi="Times New Roman" w:cs="Times New Roman"/>
          <w:sz w:val="22"/>
          <w:szCs w:val="22"/>
        </w:rPr>
        <w:t>календарних дат додатково узгоджується Сторонами шляхом підписа</w:t>
      </w:r>
      <w:r>
        <w:rPr>
          <w:rFonts w:ascii="Times New Roman" w:hAnsi="Times New Roman" w:cs="Times New Roman"/>
          <w:sz w:val="22"/>
          <w:szCs w:val="22"/>
        </w:rPr>
        <w:t>ння Графіку поставки (Додаток 2</w:t>
      </w:r>
      <w:r w:rsidRPr="003E5C9E">
        <w:rPr>
          <w:rFonts w:ascii="Times New Roman" w:hAnsi="Times New Roman" w:cs="Times New Roman"/>
          <w:sz w:val="22"/>
          <w:szCs w:val="22"/>
        </w:rPr>
        <w:t xml:space="preserve"> Договору), що є невід’ємною частиною даного договору.</w:t>
      </w:r>
    </w:p>
    <w:p w14:paraId="01EC1C84"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5.4</w:t>
      </w:r>
      <w:r w:rsidRPr="003E5C9E">
        <w:rPr>
          <w:rFonts w:ascii="Times New Roman" w:hAnsi="Times New Roman" w:cs="Times New Roman"/>
          <w:sz w:val="22"/>
          <w:szCs w:val="22"/>
        </w:rPr>
        <w:t xml:space="preserve">  Поставка за даним договором здійснюється протягом 5 робочих днів з дати визначеної у письмовій заявці Замовника.</w:t>
      </w:r>
      <w:r w:rsidRPr="00565AC3">
        <w:rPr>
          <w:rFonts w:ascii="Times New Roman" w:hAnsi="Times New Roman" w:cs="Times New Roman"/>
          <w:sz w:val="22"/>
          <w:szCs w:val="22"/>
          <w:lang w:eastAsia="en-US"/>
        </w:rPr>
        <w:t xml:space="preserve"> У  разі виникнення нагальної необхідності чи різкого збільшення потреби в лікарських засобах,  Постачальник має поставити Товар протягом 48 годин з моменту надання заявки </w:t>
      </w:r>
      <w:r w:rsidRPr="00565AC3">
        <w:rPr>
          <w:rFonts w:ascii="Times New Roman" w:hAnsi="Times New Roman" w:cs="Times New Roman"/>
          <w:sz w:val="22"/>
          <w:szCs w:val="22"/>
        </w:rPr>
        <w:t xml:space="preserve"> Замовником.</w:t>
      </w:r>
    </w:p>
    <w:p w14:paraId="5A0EAA20"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5.5</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7FA173FA"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5.6</w:t>
      </w:r>
      <w:r w:rsidRPr="003E5C9E">
        <w:rPr>
          <w:rFonts w:ascii="Times New Roman" w:hAnsi="Times New Roman" w:cs="Times New Roman"/>
          <w:sz w:val="22"/>
          <w:szCs w:val="22"/>
        </w:rPr>
        <w:t xml:space="preserve">. Постачання Товару здійснюється за видатковими накладними (оформленими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асортимент (найменування) Товару у точній відповідності до Специфікації (Додаток  1 Договору),</w:t>
      </w:r>
      <w:r w:rsidRPr="003E5C9E">
        <w:rPr>
          <w:rFonts w:ascii="Times New Roman" w:hAnsi="Times New Roman" w:cs="Times New Roman"/>
          <w:kern w:val="1"/>
          <w:sz w:val="22"/>
          <w:szCs w:val="22"/>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6FEB334E"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5.7</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2D1C3059"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5.8</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2D77874C"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5.9</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w:t>
      </w:r>
      <w:r w:rsidRPr="003E5C9E">
        <w:rPr>
          <w:rFonts w:ascii="Times New Roman" w:hAnsi="Times New Roman" w:cs="Times New Roman"/>
          <w:sz w:val="22"/>
          <w:szCs w:val="22"/>
        </w:rPr>
        <w:lastRenderedPageBreak/>
        <w:t>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5D8E3497"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338477B9"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7BF1B923" w14:textId="77777777" w:rsidR="00C32E94"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0358781E"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Pr>
          <w:rFonts w:ascii="Times New Roman" w:hAnsi="Times New Roman" w:cs="Times New Roman"/>
          <w:sz w:val="22"/>
          <w:szCs w:val="22"/>
        </w:rPr>
        <w:t>0.</w:t>
      </w:r>
      <w:r w:rsidRPr="003E5C9E">
        <w:rPr>
          <w:rFonts w:ascii="Times New Roman" w:hAnsi="Times New Roman" w:cs="Times New Roman"/>
          <w:sz w:val="22"/>
          <w:szCs w:val="22"/>
        </w:rPr>
        <w:t xml:space="preserve"> Після отримання у порядку встановленому п. 5.12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7404C8DF"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5.11</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769B1921"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5.12</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3E5C9E">
        <w:rPr>
          <w:rFonts w:ascii="Times New Roman" w:hAnsi="Times New Roman" w:cs="Times New Roman"/>
          <w:sz w:val="22"/>
          <w:szCs w:val="22"/>
        </w:rPr>
        <w:t>пропорційно</w:t>
      </w:r>
      <w:proofErr w:type="spellEnd"/>
      <w:r w:rsidRPr="003E5C9E">
        <w:rPr>
          <w:rFonts w:ascii="Times New Roman" w:hAnsi="Times New Roman" w:cs="Times New Roman"/>
          <w:sz w:val="22"/>
          <w:szCs w:val="22"/>
        </w:rPr>
        <w:t xml:space="preserve"> вартості виявленого відсутнього, дефектного, неякісного Товару.</w:t>
      </w:r>
    </w:p>
    <w:p w14:paraId="37200C70"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Pr>
          <w:rFonts w:ascii="Times New Roman" w:hAnsi="Times New Roman" w:cs="Times New Roman"/>
          <w:sz w:val="22"/>
          <w:szCs w:val="22"/>
        </w:rPr>
        <w:t>3</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5.12</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6389EB7E" w14:textId="77777777" w:rsidR="00C32E94" w:rsidRPr="003E5C9E" w:rsidRDefault="00C32E94" w:rsidP="00C32E94">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 xml:space="preserve">5.14.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3D1C3390"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DF2FFA3"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t>6. Права та обов'язки Сторін.</w:t>
      </w:r>
    </w:p>
    <w:p w14:paraId="6E4618BB"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22FBC31"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4C5359D3"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34A9CC12"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71068EE6"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23A50EE2"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0E38BB36"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6.2.2. Контролювати поставку товарів у строки, встановлені цим Договором;</w:t>
      </w:r>
    </w:p>
    <w:p w14:paraId="3172C88E"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3E5C9E">
        <w:rPr>
          <w:rFonts w:ascii="Times New Roman" w:hAnsi="Times New Roman" w:cs="Times New Roman"/>
          <w:sz w:val="22"/>
          <w:szCs w:val="22"/>
        </w:rPr>
        <w:t>внести</w:t>
      </w:r>
      <w:proofErr w:type="spellEnd"/>
      <w:r w:rsidRPr="003E5C9E">
        <w:rPr>
          <w:rFonts w:ascii="Times New Roman" w:hAnsi="Times New Roman" w:cs="Times New Roman"/>
          <w:sz w:val="22"/>
          <w:szCs w:val="22"/>
        </w:rPr>
        <w:t xml:space="preserve"> відповідні зміни до  Договору</w:t>
      </w:r>
      <w:r w:rsidRPr="003E5C9E">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1B84C36F" w14:textId="77777777" w:rsidR="00C32E94"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4F4A369D"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6D1E1533"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36204282"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0EA44E2B"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lastRenderedPageBreak/>
        <w:t>6.3.2. Забезпечити поставку Товарів, якість яких відповідає умовам, установленим розділом 2 цього Договору;</w:t>
      </w:r>
    </w:p>
    <w:p w14:paraId="50579266"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4A983789"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4C974C80"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635E9A26"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3F4C80DE"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74F88F0D"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7E94CDB8"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2DA5108B"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30787259" w14:textId="77777777" w:rsidR="00C32E94" w:rsidRPr="003E5C9E" w:rsidRDefault="00C32E94" w:rsidP="00C32E94">
      <w:pPr>
        <w:spacing w:line="240" w:lineRule="auto"/>
        <w:ind w:firstLine="709"/>
        <w:jc w:val="both"/>
        <w:rPr>
          <w:rFonts w:ascii="Times New Roman" w:hAnsi="Times New Roman" w:cs="Times New Roman"/>
          <w:sz w:val="22"/>
          <w:szCs w:val="22"/>
        </w:rPr>
      </w:pPr>
    </w:p>
    <w:p w14:paraId="17C78F9C"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5DDD0DE4"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046AC2D7"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0EC171DF"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2E3A4198" w14:textId="77777777" w:rsidR="00C32E94" w:rsidRPr="003E5C9E" w:rsidRDefault="00C32E94" w:rsidP="00C32E94">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0BF325EF"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0A0300C5"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304128DC"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EC9489A"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 Замовник при наявності умов, передбачених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3E5C9E">
        <w:rPr>
          <w:rFonts w:ascii="Times New Roman" w:hAnsi="Times New Roman" w:cs="Times New Roman"/>
          <w:sz w:val="22"/>
          <w:szCs w:val="22"/>
        </w:rPr>
        <w:t>оперативно</w:t>
      </w:r>
      <w:proofErr w:type="spellEnd"/>
      <w:r w:rsidRPr="003E5C9E">
        <w:rPr>
          <w:rFonts w:ascii="Times New Roman" w:hAnsi="Times New Roman" w:cs="Times New Roman"/>
          <w:sz w:val="22"/>
          <w:szCs w:val="22"/>
        </w:rPr>
        <w:t xml:space="preserve">-господарські санкції, згідно ст.236 Господарського кодексу </w:t>
      </w:r>
      <w:proofErr w:type="gramStart"/>
      <w:r w:rsidRPr="003E5C9E">
        <w:rPr>
          <w:rFonts w:ascii="Times New Roman" w:hAnsi="Times New Roman" w:cs="Times New Roman"/>
          <w:sz w:val="22"/>
          <w:szCs w:val="22"/>
        </w:rPr>
        <w:t>України ,</w:t>
      </w:r>
      <w:proofErr w:type="gramEnd"/>
      <w:r w:rsidRPr="003E5C9E">
        <w:rPr>
          <w:rFonts w:ascii="Times New Roman" w:hAnsi="Times New Roman" w:cs="Times New Roman"/>
          <w:sz w:val="22"/>
          <w:szCs w:val="22"/>
        </w:rPr>
        <w:t xml:space="preserve"> у тому числі але не виключно:</w:t>
      </w:r>
    </w:p>
    <w:p w14:paraId="1AF31D21" w14:textId="77777777" w:rsidR="00C32E94"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7BB14504"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5AB195F9"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w:t>
      </w:r>
      <w:proofErr w:type="gramStart"/>
      <w:r w:rsidRPr="003E5C9E">
        <w:rPr>
          <w:rFonts w:ascii="Times New Roman" w:hAnsi="Times New Roman" w:cs="Times New Roman"/>
          <w:kern w:val="1"/>
          <w:sz w:val="22"/>
          <w:szCs w:val="22"/>
        </w:rPr>
        <w:t>5.Оперативно</w:t>
      </w:r>
      <w:proofErr w:type="gramEnd"/>
      <w:r w:rsidRPr="003E5C9E">
        <w:rPr>
          <w:rFonts w:ascii="Times New Roman" w:hAnsi="Times New Roman" w:cs="Times New Roman"/>
          <w:kern w:val="1"/>
          <w:sz w:val="22"/>
          <w:szCs w:val="22"/>
        </w:rPr>
        <w:t>-господарські санкції застосовуються Замовником до Постачальника одночасно з відшкодуванням збитків та стягненням штрафних санкцій.</w:t>
      </w:r>
    </w:p>
    <w:p w14:paraId="69D36478"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6DC248D3"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5170C2CF"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3E5C9E">
        <w:rPr>
          <w:rFonts w:ascii="Times New Roman" w:hAnsi="Times New Roman" w:cs="Times New Roman"/>
          <w:sz w:val="22"/>
          <w:szCs w:val="22"/>
        </w:rPr>
        <w:t>підтверджується  банківськими</w:t>
      </w:r>
      <w:proofErr w:type="gramEnd"/>
      <w:r w:rsidRPr="003E5C9E">
        <w:rPr>
          <w:rFonts w:ascii="Times New Roman" w:hAnsi="Times New Roman" w:cs="Times New Roman"/>
          <w:sz w:val="22"/>
          <w:szCs w:val="22"/>
        </w:rPr>
        <w:t xml:space="preserve"> виписками по рахунку замовника.</w:t>
      </w:r>
    </w:p>
    <w:p w14:paraId="6DEE5849"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6BBDE798"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F6AB4D1"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6BA7A6D7"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9B87C1F"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57E6809"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lastRenderedPageBreak/>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6D69F2A4" w14:textId="77777777" w:rsidR="00C32E94" w:rsidRPr="003E5C9E" w:rsidRDefault="00C32E94" w:rsidP="00C32E94">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148E6176" w14:textId="77777777" w:rsidR="00C32E94" w:rsidRPr="003E5C9E" w:rsidRDefault="00C32E94" w:rsidP="00C32E94">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353DA44A"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8D47C1C" w14:textId="77777777" w:rsidR="00C32E94" w:rsidRPr="003E5C9E" w:rsidRDefault="00C32E94" w:rsidP="00C32E94">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2AA9EDC1"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5412C5B3"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F3753E5"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389A594D"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1460A209" w14:textId="77777777" w:rsidR="00C32E94" w:rsidRDefault="00C32E94" w:rsidP="00C32E94">
      <w:pPr>
        <w:autoSpaceDE w:val="0"/>
        <w:autoSpaceDN w:val="0"/>
        <w:adjustRightInd w:val="0"/>
        <w:spacing w:line="240" w:lineRule="auto"/>
        <w:jc w:val="center"/>
        <w:rPr>
          <w:rFonts w:ascii="Times New Roman" w:hAnsi="Times New Roman" w:cs="Times New Roman"/>
          <w:b/>
          <w:sz w:val="22"/>
          <w:szCs w:val="22"/>
        </w:rPr>
      </w:pPr>
    </w:p>
    <w:p w14:paraId="5A34FC8C"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3DC9796D"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5441A05" w14:textId="2ABDB260"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Pr>
          <w:rFonts w:ascii="Times New Roman" w:hAnsi="Times New Roman" w:cs="Times New Roman"/>
          <w:sz w:val="22"/>
          <w:szCs w:val="22"/>
          <w:lang w:val="ru-RU"/>
        </w:rPr>
        <w:t>2</w:t>
      </w:r>
      <w:r w:rsidR="00D32E08">
        <w:rPr>
          <w:rFonts w:ascii="Times New Roman" w:hAnsi="Times New Roman" w:cs="Times New Roman"/>
          <w:sz w:val="22"/>
          <w:szCs w:val="22"/>
          <w:lang w:val="ru-RU"/>
        </w:rPr>
        <w:t>4</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50A72056"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36905A16"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5ADCC579" w14:textId="77777777" w:rsidR="00C32E94" w:rsidRPr="003E5C9E" w:rsidRDefault="00C32E94" w:rsidP="00C32E94">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629097BC"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6019ECE6" w14:textId="77777777" w:rsidR="00C32E94" w:rsidRPr="003E5C9E" w:rsidRDefault="00C32E94" w:rsidP="00C32E94">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5DA21915" w14:textId="77777777" w:rsidR="00C32E94" w:rsidRPr="003E5C9E" w:rsidRDefault="00C32E94" w:rsidP="00C32E94">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2EA91931" w14:textId="77777777" w:rsidR="00C32E94" w:rsidRPr="003E5C9E" w:rsidRDefault="00C32E94" w:rsidP="00C32E94">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2838291F" w14:textId="77777777" w:rsidR="00C32E94" w:rsidRPr="003E5C9E" w:rsidRDefault="00C32E94" w:rsidP="00C32E94">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0D8E4635" w14:textId="77777777" w:rsidR="00C32E94" w:rsidRPr="003E5C9E" w:rsidRDefault="00C32E94" w:rsidP="00C32E94">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26281EB8" w14:textId="77777777" w:rsidR="00C32E94" w:rsidRPr="003E5C9E" w:rsidRDefault="00C32E94" w:rsidP="00C32E94">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6C2F4CE9"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6DA67F34"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276AD1C6"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47FE515A"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0283BAEC"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A69F51"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1D3AA705"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2) збільшення ціни за одиницю товару до 10 відсотків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E2624F5"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864C968"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8F851A"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5F22CFB"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до зміни таких ставок та/або пільг з оподаткування;</w:t>
      </w:r>
    </w:p>
    <w:p w14:paraId="16B480AA"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5B8A751"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37F792B0"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FC32F9F" w14:textId="77777777" w:rsidR="00C32E94" w:rsidRPr="003E5C9E" w:rsidRDefault="00C32E94" w:rsidP="00C32E94">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6E06BDC0" w14:textId="77777777" w:rsidR="00C32E94" w:rsidRPr="003E5C9E" w:rsidRDefault="00C32E94" w:rsidP="00C32E94">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13AA6A89" w14:textId="77777777" w:rsidR="00C32E94" w:rsidRPr="003E5C9E" w:rsidRDefault="00C32E94" w:rsidP="00C32E94">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0BC5BFF2" w14:textId="77777777" w:rsidR="00C32E94" w:rsidRDefault="00C32E94" w:rsidP="00C32E94">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3C6166E7" w14:textId="77777777" w:rsidR="00C32E94" w:rsidRPr="00656181" w:rsidRDefault="00C32E94" w:rsidP="00C32E94">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7FB58A66" w14:textId="77777777" w:rsidR="00C32E94" w:rsidRPr="00A84EB9" w:rsidRDefault="00C32E94" w:rsidP="00C32E94">
      <w:pPr>
        <w:spacing w:before="120" w:line="240" w:lineRule="auto"/>
        <w:jc w:val="center"/>
        <w:rPr>
          <w:rFonts w:ascii="Times New Roman" w:hAnsi="Times New Roman" w:cs="Times New Roman"/>
          <w:b/>
          <w:color w:val="auto"/>
          <w:sz w:val="10"/>
          <w:szCs w:val="10"/>
          <w:lang w:eastAsia="ru-RU" w:bidi="ar-SA"/>
        </w:rPr>
      </w:pPr>
    </w:p>
    <w:p w14:paraId="728B6D21" w14:textId="77777777" w:rsidR="00C32E94" w:rsidRDefault="00C32E94" w:rsidP="00C32E94">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69E6716A" w14:textId="77777777" w:rsidR="00C32E94" w:rsidRPr="006B0842" w:rsidRDefault="00C32E94" w:rsidP="00C32E94">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C32E94" w:rsidRPr="003E5C9E" w14:paraId="79721C92" w14:textId="77777777" w:rsidTr="009A31B7">
        <w:trPr>
          <w:trHeight w:val="20"/>
        </w:trPr>
        <w:tc>
          <w:tcPr>
            <w:tcW w:w="4500" w:type="dxa"/>
          </w:tcPr>
          <w:p w14:paraId="4899D509" w14:textId="77777777" w:rsidR="00C32E94" w:rsidRDefault="00C32E94" w:rsidP="009A31B7">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508E98D4" w14:textId="77777777" w:rsidR="00C32E94" w:rsidRDefault="00C32E94" w:rsidP="009A31B7">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0989DFB3"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095791F9"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7F87BCEB"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15677DCF"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3E521A08"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EBD88B5"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783285DB"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4546175F"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2CFB783F" w14:textId="77777777" w:rsidR="00C32E94" w:rsidRDefault="00C32E94" w:rsidP="009A31B7">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4640CF78"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3F640C7B"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7C3F9502"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2E447520" w14:textId="77777777" w:rsidR="00C32E94" w:rsidRDefault="00C32E94" w:rsidP="009A31B7">
            <w:pPr>
              <w:spacing w:line="240" w:lineRule="auto"/>
              <w:rPr>
                <w:rFonts w:ascii="Times New Roman" w:hAnsi="Times New Roman" w:cs="Times New Roman"/>
                <w:b/>
                <w:bCs/>
              </w:rPr>
            </w:pPr>
          </w:p>
          <w:p w14:paraId="134E08CC" w14:textId="77777777" w:rsidR="00C32E94" w:rsidRDefault="00C32E94" w:rsidP="009A31B7">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33B4281E" w14:textId="77777777" w:rsidR="00C32E94" w:rsidRDefault="00C32E94" w:rsidP="009A31B7">
            <w:pPr>
              <w:jc w:val="both"/>
              <w:rPr>
                <w:rFonts w:ascii="Times New Roman" w:hAnsi="Times New Roman" w:cs="Times New Roman"/>
              </w:rPr>
            </w:pPr>
            <w:r>
              <w:rPr>
                <w:rFonts w:ascii="Times New Roman" w:hAnsi="Times New Roman" w:cs="Times New Roman"/>
                <w:sz w:val="22"/>
                <w:szCs w:val="22"/>
              </w:rPr>
              <w:t>М.П.</w:t>
            </w:r>
          </w:p>
          <w:p w14:paraId="2173CE9B" w14:textId="77777777" w:rsidR="00C32E94" w:rsidRPr="003E5C9E" w:rsidRDefault="00C32E94" w:rsidP="009A31B7">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72C9E3A0" w14:textId="77777777" w:rsidR="00C32E94" w:rsidRPr="003E5C9E" w:rsidRDefault="00C32E94" w:rsidP="009A31B7">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462E70BA" w14:textId="77777777" w:rsidR="00C32E94" w:rsidRPr="009F096A" w:rsidRDefault="00C32E94" w:rsidP="009A31B7">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7EA7764B" w14:textId="77777777" w:rsidR="00C32E94" w:rsidRPr="00E34CD4" w:rsidRDefault="00C32E94" w:rsidP="009A31B7">
            <w:pPr>
              <w:ind w:left="72"/>
              <w:jc w:val="both"/>
              <w:rPr>
                <w:rFonts w:ascii="Times New Roman" w:hAnsi="Times New Roman" w:cs="Times New Roman"/>
                <w:bCs/>
                <w:i/>
              </w:rPr>
            </w:pPr>
          </w:p>
        </w:tc>
      </w:tr>
    </w:tbl>
    <w:p w14:paraId="29BEFA83" w14:textId="77777777" w:rsidR="00C32E94" w:rsidRDefault="00C32E94" w:rsidP="00C32E94">
      <w:pPr>
        <w:jc w:val="right"/>
        <w:rPr>
          <w:rFonts w:ascii="Times New Roman" w:hAnsi="Times New Roman" w:cs="Times New Roman"/>
          <w:b/>
          <w:color w:val="000000"/>
          <w:sz w:val="22"/>
          <w:szCs w:val="22"/>
        </w:rPr>
      </w:pPr>
    </w:p>
    <w:p w14:paraId="699D17B4" w14:textId="1E9D359B" w:rsidR="007763BC" w:rsidRPr="003E5C9E" w:rsidRDefault="00C32E94" w:rsidP="00C32E94">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007763BC" w:rsidRPr="003E5C9E">
        <w:rPr>
          <w:rFonts w:ascii="Times New Roman" w:hAnsi="Times New Roman" w:cs="Times New Roman"/>
          <w:b/>
          <w:color w:val="000000"/>
          <w:sz w:val="22"/>
          <w:szCs w:val="22"/>
        </w:rPr>
        <w:lastRenderedPageBreak/>
        <w:t>Додаток 1</w:t>
      </w:r>
    </w:p>
    <w:p w14:paraId="4AA337D2" w14:textId="65FE4990"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E91F92">
        <w:rPr>
          <w:rFonts w:ascii="Times New Roman" w:hAnsi="Times New Roman" w:cs="Times New Roman"/>
          <w:b/>
          <w:color w:val="000000"/>
          <w:sz w:val="22"/>
          <w:szCs w:val="22"/>
          <w:lang w:val="ru-RU"/>
        </w:rPr>
        <w:t>4</w:t>
      </w:r>
      <w:r w:rsidRPr="003E5C9E">
        <w:rPr>
          <w:rFonts w:ascii="Times New Roman" w:hAnsi="Times New Roman" w:cs="Times New Roman"/>
          <w:b/>
          <w:color w:val="000000"/>
          <w:sz w:val="22"/>
          <w:szCs w:val="22"/>
        </w:rPr>
        <w:t xml:space="preserve"> 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5E6935D"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59B04993"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5B0370BB" w14:textId="77777777" w:rsidR="004C3CDC" w:rsidRDefault="004C3CDC" w:rsidP="007763BC">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2E089817"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1ABF8240"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2A7950">
      <w:headerReference w:type="even" r:id="rId28"/>
      <w:headerReference w:type="default" r:id="rId29"/>
      <w:footerReference w:type="even" r:id="rId30"/>
      <w:footerReference w:type="default" r:id="rId31"/>
      <w:headerReference w:type="first" r:id="rId32"/>
      <w:footerReference w:type="first" r:id="rId33"/>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F4C9" w14:textId="77777777" w:rsidR="002A7950" w:rsidRDefault="002A7950">
      <w:pPr>
        <w:spacing w:line="240" w:lineRule="auto"/>
      </w:pPr>
      <w:r>
        <w:separator/>
      </w:r>
    </w:p>
  </w:endnote>
  <w:endnote w:type="continuationSeparator" w:id="0">
    <w:p w14:paraId="13393BBB" w14:textId="77777777" w:rsidR="002A7950" w:rsidRDefault="002A7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Liberation Serif">
    <w:altName w:val="Times New Roman"/>
    <w:panose1 w:val="020B06040202020202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20B0604020202020204"/>
    <w:charset w:val="00"/>
    <w:family w:val="auto"/>
    <w:notTrueType/>
    <w:pitch w:val="variable"/>
    <w:sig w:usb0="00000003" w:usb1="00000000" w:usb2="00000000" w:usb3="00000000" w:csb0="00000001" w:csb1="00000000"/>
  </w:font>
  <w:font w:name="Times New Roman CYR">
    <w:panose1 w:val="020B06040202020202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Cambria"/>
    <w:panose1 w:val="020B0604020202020204"/>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Segoe UI"/>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Microsoft Sans Serif">
    <w:panose1 w:val="020B0604020202020204"/>
    <w:charset w:val="CC"/>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FA1F13" w:rsidRDefault="00FA1F13" w:rsidP="0007291B">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5023B8" w14:textId="77777777" w:rsidR="00FA1F13" w:rsidRDefault="00FA1F13" w:rsidP="0007291B">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FA1F13" w:rsidRDefault="00FA1F13">
    <w:pPr>
      <w:pStyle w:val="afe"/>
      <w:jc w:val="right"/>
    </w:pPr>
    <w:r>
      <w:rPr>
        <w:noProof/>
      </w:rPr>
      <w:fldChar w:fldCharType="begin"/>
    </w:r>
    <w:r>
      <w:rPr>
        <w:noProof/>
      </w:rPr>
      <w:instrText>PAGE   \* MERGEFORMAT</w:instrText>
    </w:r>
    <w:r>
      <w:rPr>
        <w:noProof/>
      </w:rPr>
      <w:fldChar w:fldCharType="separate"/>
    </w:r>
    <w:r>
      <w:rPr>
        <w:noProof/>
      </w:rPr>
      <w:t>39</w:t>
    </w:r>
    <w:r>
      <w:rPr>
        <w:noProof/>
      </w:rPr>
      <w:fldChar w:fldCharType="end"/>
    </w:r>
  </w:p>
  <w:p w14:paraId="7359262F" w14:textId="77777777" w:rsidR="00FA1F13" w:rsidRDefault="00FA1F13" w:rsidP="0007291B">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FA1F13" w:rsidRDefault="00FA1F13">
    <w:pPr>
      <w:pStyle w:val="afe"/>
      <w:jc w:val="right"/>
    </w:pPr>
  </w:p>
  <w:p w14:paraId="249C0E27" w14:textId="77777777" w:rsidR="00FA1F13" w:rsidRDefault="00FA1F13">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101C" w14:textId="77777777" w:rsidR="002A7950" w:rsidRDefault="002A7950">
      <w:pPr>
        <w:spacing w:line="240" w:lineRule="auto"/>
      </w:pPr>
      <w:r>
        <w:separator/>
      </w:r>
    </w:p>
  </w:footnote>
  <w:footnote w:type="continuationSeparator" w:id="0">
    <w:p w14:paraId="7E5AF7BE" w14:textId="77777777" w:rsidR="002A7950" w:rsidRDefault="002A79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FA1F13" w:rsidRDefault="00FA1F13">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FA1F13" w:rsidRDefault="00FA1F13" w:rsidP="008E4679">
    <w:pPr>
      <w:pStyle w:val="af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FA1F13" w:rsidRDefault="00FA1F13">
    <w:pPr>
      <w:pStyle w:val="afd"/>
      <w:jc w:val="right"/>
    </w:pPr>
  </w:p>
  <w:p w14:paraId="05C5D544" w14:textId="77777777" w:rsidR="00FA1F13" w:rsidRDefault="00FA1F13">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924AD"/>
    <w:multiLevelType w:val="multilevel"/>
    <w:tmpl w:val="6AD4BDE0"/>
    <w:lvl w:ilvl="0">
      <w:start w:val="1"/>
      <w:numFmt w:val="decimal"/>
      <w:lvlText w:val="%1."/>
      <w:lvlJc w:val="left"/>
      <w:pPr>
        <w:ind w:left="1245" w:hanging="181"/>
        <w:jc w:val="right"/>
      </w:pPr>
      <w:rPr>
        <w:rFonts w:ascii="Times New Roman" w:eastAsia="Times New Roman" w:hAnsi="Times New Roman" w:cs="Times New Roman" w:hint="default"/>
        <w:b/>
        <w:bCs/>
        <w:spacing w:val="-1"/>
        <w:w w:val="100"/>
        <w:sz w:val="22"/>
        <w:szCs w:val="22"/>
        <w:lang w:val="uk-UA" w:eastAsia="en-US" w:bidi="ar-SA"/>
      </w:rPr>
    </w:lvl>
    <w:lvl w:ilvl="1">
      <w:start w:val="1"/>
      <w:numFmt w:val="decimal"/>
      <w:lvlText w:val="%1.%2."/>
      <w:lvlJc w:val="left"/>
      <w:pPr>
        <w:ind w:left="962" w:hanging="475"/>
        <w:jc w:val="right"/>
      </w:pPr>
      <w:rPr>
        <w:rFonts w:hint="default"/>
        <w:spacing w:val="-1"/>
        <w:w w:val="100"/>
        <w:lang w:val="uk-UA" w:eastAsia="en-US" w:bidi="ar-SA"/>
      </w:rPr>
    </w:lvl>
    <w:lvl w:ilvl="2">
      <w:numFmt w:val="bullet"/>
      <w:lvlText w:val="•"/>
      <w:lvlJc w:val="left"/>
      <w:pPr>
        <w:ind w:left="1440" w:hanging="475"/>
      </w:pPr>
      <w:rPr>
        <w:rFonts w:hint="default"/>
        <w:lang w:val="uk-UA" w:eastAsia="en-US" w:bidi="ar-SA"/>
      </w:rPr>
    </w:lvl>
    <w:lvl w:ilvl="3">
      <w:numFmt w:val="bullet"/>
      <w:lvlText w:val="•"/>
      <w:lvlJc w:val="left"/>
      <w:pPr>
        <w:ind w:left="5140" w:hanging="475"/>
      </w:pPr>
      <w:rPr>
        <w:rFonts w:hint="default"/>
        <w:lang w:val="uk-UA" w:eastAsia="en-US" w:bidi="ar-SA"/>
      </w:rPr>
    </w:lvl>
    <w:lvl w:ilvl="4">
      <w:numFmt w:val="bullet"/>
      <w:lvlText w:val="•"/>
      <w:lvlJc w:val="left"/>
      <w:pPr>
        <w:ind w:left="5980" w:hanging="475"/>
      </w:pPr>
      <w:rPr>
        <w:rFonts w:hint="default"/>
        <w:lang w:val="uk-UA" w:eastAsia="en-US" w:bidi="ar-SA"/>
      </w:rPr>
    </w:lvl>
    <w:lvl w:ilvl="5">
      <w:numFmt w:val="bullet"/>
      <w:lvlText w:val="•"/>
      <w:lvlJc w:val="left"/>
      <w:pPr>
        <w:ind w:left="6821" w:hanging="475"/>
      </w:pPr>
      <w:rPr>
        <w:rFonts w:hint="default"/>
        <w:lang w:val="uk-UA" w:eastAsia="en-US" w:bidi="ar-SA"/>
      </w:rPr>
    </w:lvl>
    <w:lvl w:ilvl="6">
      <w:numFmt w:val="bullet"/>
      <w:lvlText w:val="•"/>
      <w:lvlJc w:val="left"/>
      <w:pPr>
        <w:ind w:left="7662" w:hanging="475"/>
      </w:pPr>
      <w:rPr>
        <w:rFonts w:hint="default"/>
        <w:lang w:val="uk-UA" w:eastAsia="en-US" w:bidi="ar-SA"/>
      </w:rPr>
    </w:lvl>
    <w:lvl w:ilvl="7">
      <w:numFmt w:val="bullet"/>
      <w:lvlText w:val="•"/>
      <w:lvlJc w:val="left"/>
      <w:pPr>
        <w:ind w:left="8503" w:hanging="475"/>
      </w:pPr>
      <w:rPr>
        <w:rFonts w:hint="default"/>
        <w:lang w:val="uk-UA" w:eastAsia="en-US" w:bidi="ar-SA"/>
      </w:rPr>
    </w:lvl>
    <w:lvl w:ilvl="8">
      <w:numFmt w:val="bullet"/>
      <w:lvlText w:val="•"/>
      <w:lvlJc w:val="left"/>
      <w:pPr>
        <w:ind w:left="9344" w:hanging="475"/>
      </w:pPr>
      <w:rPr>
        <w:rFonts w:hint="default"/>
        <w:lang w:val="uk-UA" w:eastAsia="en-US" w:bidi="ar-SA"/>
      </w:rPr>
    </w:lvl>
  </w:abstractNum>
  <w:abstractNum w:abstractNumId="7"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15718"/>
    <w:multiLevelType w:val="multilevel"/>
    <w:tmpl w:val="A0765BD6"/>
    <w:lvl w:ilvl="0">
      <w:start w:val="1"/>
      <w:numFmt w:val="decimal"/>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58521C0E"/>
    <w:multiLevelType w:val="multilevel"/>
    <w:tmpl w:val="E2ECFE78"/>
    <w:lvl w:ilvl="0">
      <w:start w:val="2"/>
      <w:numFmt w:val="decimal"/>
      <w:lvlText w:val="%1"/>
      <w:lvlJc w:val="left"/>
      <w:pPr>
        <w:ind w:left="220" w:hanging="406"/>
      </w:pPr>
      <w:rPr>
        <w:rFonts w:hint="default"/>
        <w:lang w:val="uk-UA" w:eastAsia="en-US" w:bidi="ar-SA"/>
      </w:rPr>
    </w:lvl>
    <w:lvl w:ilvl="1">
      <w:start w:val="1"/>
      <w:numFmt w:val="decimal"/>
      <w:lvlText w:val="%1.%2."/>
      <w:lvlJc w:val="left"/>
      <w:pPr>
        <w:ind w:left="220" w:hanging="40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37" w:hanging="406"/>
      </w:pPr>
      <w:rPr>
        <w:rFonts w:hint="default"/>
        <w:lang w:val="uk-UA" w:eastAsia="en-US" w:bidi="ar-SA"/>
      </w:rPr>
    </w:lvl>
    <w:lvl w:ilvl="3">
      <w:numFmt w:val="bullet"/>
      <w:lvlText w:val="•"/>
      <w:lvlJc w:val="left"/>
      <w:pPr>
        <w:ind w:left="2945" w:hanging="406"/>
      </w:pPr>
      <w:rPr>
        <w:rFonts w:hint="default"/>
        <w:lang w:val="uk-UA" w:eastAsia="en-US" w:bidi="ar-SA"/>
      </w:rPr>
    </w:lvl>
    <w:lvl w:ilvl="4">
      <w:numFmt w:val="bullet"/>
      <w:lvlText w:val="•"/>
      <w:lvlJc w:val="left"/>
      <w:pPr>
        <w:ind w:left="3854" w:hanging="406"/>
      </w:pPr>
      <w:rPr>
        <w:rFonts w:hint="default"/>
        <w:lang w:val="uk-UA" w:eastAsia="en-US" w:bidi="ar-SA"/>
      </w:rPr>
    </w:lvl>
    <w:lvl w:ilvl="5">
      <w:numFmt w:val="bullet"/>
      <w:lvlText w:val="•"/>
      <w:lvlJc w:val="left"/>
      <w:pPr>
        <w:ind w:left="4763" w:hanging="406"/>
      </w:pPr>
      <w:rPr>
        <w:rFonts w:hint="default"/>
        <w:lang w:val="uk-UA" w:eastAsia="en-US" w:bidi="ar-SA"/>
      </w:rPr>
    </w:lvl>
    <w:lvl w:ilvl="6">
      <w:numFmt w:val="bullet"/>
      <w:lvlText w:val="•"/>
      <w:lvlJc w:val="left"/>
      <w:pPr>
        <w:ind w:left="5671" w:hanging="406"/>
      </w:pPr>
      <w:rPr>
        <w:rFonts w:hint="default"/>
        <w:lang w:val="uk-UA" w:eastAsia="en-US" w:bidi="ar-SA"/>
      </w:rPr>
    </w:lvl>
    <w:lvl w:ilvl="7">
      <w:numFmt w:val="bullet"/>
      <w:lvlText w:val="•"/>
      <w:lvlJc w:val="left"/>
      <w:pPr>
        <w:ind w:left="6580" w:hanging="406"/>
      </w:pPr>
      <w:rPr>
        <w:rFonts w:hint="default"/>
        <w:lang w:val="uk-UA" w:eastAsia="en-US" w:bidi="ar-SA"/>
      </w:rPr>
    </w:lvl>
    <w:lvl w:ilvl="8">
      <w:numFmt w:val="bullet"/>
      <w:lvlText w:val="•"/>
      <w:lvlJc w:val="left"/>
      <w:pPr>
        <w:ind w:left="7488" w:hanging="406"/>
      </w:pPr>
      <w:rPr>
        <w:rFonts w:hint="default"/>
        <w:lang w:val="uk-UA" w:eastAsia="en-US" w:bidi="ar-SA"/>
      </w:rPr>
    </w:lvl>
  </w:abstractNum>
  <w:abstractNum w:abstractNumId="12" w15:restartNumberingAfterBreak="0">
    <w:nsid w:val="5B1F05DE"/>
    <w:multiLevelType w:val="hybridMultilevel"/>
    <w:tmpl w:val="939C492A"/>
    <w:lvl w:ilvl="0" w:tplc="1EE81688">
      <w:numFmt w:val="bullet"/>
      <w:lvlText w:val="-"/>
      <w:lvlJc w:val="left"/>
      <w:pPr>
        <w:ind w:left="820" w:hanging="360"/>
      </w:pPr>
      <w:rPr>
        <w:rFonts w:ascii="Times New Roman" w:eastAsia="Times New Roman" w:hAnsi="Times New Roman" w:cs="Times New Roman" w:hint="default"/>
        <w:w w:val="99"/>
        <w:sz w:val="24"/>
        <w:szCs w:val="24"/>
        <w:lang w:val="uk-UA" w:eastAsia="en-US" w:bidi="ar-SA"/>
      </w:rPr>
    </w:lvl>
    <w:lvl w:ilvl="1" w:tplc="B772248E">
      <w:numFmt w:val="bullet"/>
      <w:lvlText w:val="•"/>
      <w:lvlJc w:val="left"/>
      <w:pPr>
        <w:ind w:left="1668" w:hanging="360"/>
      </w:pPr>
      <w:rPr>
        <w:rFonts w:hint="default"/>
        <w:lang w:val="uk-UA" w:eastAsia="en-US" w:bidi="ar-SA"/>
      </w:rPr>
    </w:lvl>
    <w:lvl w:ilvl="2" w:tplc="C372A3FE">
      <w:numFmt w:val="bullet"/>
      <w:lvlText w:val="•"/>
      <w:lvlJc w:val="left"/>
      <w:pPr>
        <w:ind w:left="2517" w:hanging="360"/>
      </w:pPr>
      <w:rPr>
        <w:rFonts w:hint="default"/>
        <w:lang w:val="uk-UA" w:eastAsia="en-US" w:bidi="ar-SA"/>
      </w:rPr>
    </w:lvl>
    <w:lvl w:ilvl="3" w:tplc="ED72F7E8">
      <w:numFmt w:val="bullet"/>
      <w:lvlText w:val="•"/>
      <w:lvlJc w:val="left"/>
      <w:pPr>
        <w:ind w:left="3365" w:hanging="360"/>
      </w:pPr>
      <w:rPr>
        <w:rFonts w:hint="default"/>
        <w:lang w:val="uk-UA" w:eastAsia="en-US" w:bidi="ar-SA"/>
      </w:rPr>
    </w:lvl>
    <w:lvl w:ilvl="4" w:tplc="16C4A9EA">
      <w:numFmt w:val="bullet"/>
      <w:lvlText w:val="•"/>
      <w:lvlJc w:val="left"/>
      <w:pPr>
        <w:ind w:left="4214" w:hanging="360"/>
      </w:pPr>
      <w:rPr>
        <w:rFonts w:hint="default"/>
        <w:lang w:val="uk-UA" w:eastAsia="en-US" w:bidi="ar-SA"/>
      </w:rPr>
    </w:lvl>
    <w:lvl w:ilvl="5" w:tplc="24C61244">
      <w:numFmt w:val="bullet"/>
      <w:lvlText w:val="•"/>
      <w:lvlJc w:val="left"/>
      <w:pPr>
        <w:ind w:left="5063" w:hanging="360"/>
      </w:pPr>
      <w:rPr>
        <w:rFonts w:hint="default"/>
        <w:lang w:val="uk-UA" w:eastAsia="en-US" w:bidi="ar-SA"/>
      </w:rPr>
    </w:lvl>
    <w:lvl w:ilvl="6" w:tplc="F8DA8DB6">
      <w:numFmt w:val="bullet"/>
      <w:lvlText w:val="•"/>
      <w:lvlJc w:val="left"/>
      <w:pPr>
        <w:ind w:left="5911" w:hanging="360"/>
      </w:pPr>
      <w:rPr>
        <w:rFonts w:hint="default"/>
        <w:lang w:val="uk-UA" w:eastAsia="en-US" w:bidi="ar-SA"/>
      </w:rPr>
    </w:lvl>
    <w:lvl w:ilvl="7" w:tplc="1EA03D44">
      <w:numFmt w:val="bullet"/>
      <w:lvlText w:val="•"/>
      <w:lvlJc w:val="left"/>
      <w:pPr>
        <w:ind w:left="6760" w:hanging="360"/>
      </w:pPr>
      <w:rPr>
        <w:rFonts w:hint="default"/>
        <w:lang w:val="uk-UA" w:eastAsia="en-US" w:bidi="ar-SA"/>
      </w:rPr>
    </w:lvl>
    <w:lvl w:ilvl="8" w:tplc="E4A2A00A">
      <w:numFmt w:val="bullet"/>
      <w:lvlText w:val="•"/>
      <w:lvlJc w:val="left"/>
      <w:pPr>
        <w:ind w:left="7608" w:hanging="360"/>
      </w:pPr>
      <w:rPr>
        <w:rFonts w:hint="default"/>
        <w:lang w:val="uk-UA" w:eastAsia="en-US" w:bidi="ar-SA"/>
      </w:rPr>
    </w:lvl>
  </w:abstractNum>
  <w:abstractNum w:abstractNumId="13"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750A5EA3"/>
    <w:multiLevelType w:val="hybridMultilevel"/>
    <w:tmpl w:val="DA6E54EE"/>
    <w:lvl w:ilvl="0" w:tplc="83F6E9EA">
      <w:numFmt w:val="bullet"/>
      <w:lvlText w:val="-"/>
      <w:lvlJc w:val="left"/>
      <w:pPr>
        <w:ind w:left="220" w:hanging="608"/>
      </w:pPr>
      <w:rPr>
        <w:rFonts w:ascii="Times New Roman" w:eastAsia="Times New Roman" w:hAnsi="Times New Roman" w:cs="Times New Roman" w:hint="default"/>
        <w:w w:val="99"/>
        <w:sz w:val="24"/>
        <w:szCs w:val="24"/>
        <w:lang w:val="uk-UA" w:eastAsia="en-US" w:bidi="ar-SA"/>
      </w:rPr>
    </w:lvl>
    <w:lvl w:ilvl="1" w:tplc="7EAAA66C">
      <w:numFmt w:val="bullet"/>
      <w:lvlText w:val="•"/>
      <w:lvlJc w:val="left"/>
      <w:pPr>
        <w:ind w:left="1128" w:hanging="608"/>
      </w:pPr>
      <w:rPr>
        <w:rFonts w:hint="default"/>
        <w:lang w:val="uk-UA" w:eastAsia="en-US" w:bidi="ar-SA"/>
      </w:rPr>
    </w:lvl>
    <w:lvl w:ilvl="2" w:tplc="F296F30C">
      <w:numFmt w:val="bullet"/>
      <w:lvlText w:val="•"/>
      <w:lvlJc w:val="left"/>
      <w:pPr>
        <w:ind w:left="2037" w:hanging="608"/>
      </w:pPr>
      <w:rPr>
        <w:rFonts w:hint="default"/>
        <w:lang w:val="uk-UA" w:eastAsia="en-US" w:bidi="ar-SA"/>
      </w:rPr>
    </w:lvl>
    <w:lvl w:ilvl="3" w:tplc="B0401058">
      <w:numFmt w:val="bullet"/>
      <w:lvlText w:val="•"/>
      <w:lvlJc w:val="left"/>
      <w:pPr>
        <w:ind w:left="2945" w:hanging="608"/>
      </w:pPr>
      <w:rPr>
        <w:rFonts w:hint="default"/>
        <w:lang w:val="uk-UA" w:eastAsia="en-US" w:bidi="ar-SA"/>
      </w:rPr>
    </w:lvl>
    <w:lvl w:ilvl="4" w:tplc="756A080C">
      <w:numFmt w:val="bullet"/>
      <w:lvlText w:val="•"/>
      <w:lvlJc w:val="left"/>
      <w:pPr>
        <w:ind w:left="3854" w:hanging="608"/>
      </w:pPr>
      <w:rPr>
        <w:rFonts w:hint="default"/>
        <w:lang w:val="uk-UA" w:eastAsia="en-US" w:bidi="ar-SA"/>
      </w:rPr>
    </w:lvl>
    <w:lvl w:ilvl="5" w:tplc="2E3C1D2E">
      <w:numFmt w:val="bullet"/>
      <w:lvlText w:val="•"/>
      <w:lvlJc w:val="left"/>
      <w:pPr>
        <w:ind w:left="4763" w:hanging="608"/>
      </w:pPr>
      <w:rPr>
        <w:rFonts w:hint="default"/>
        <w:lang w:val="uk-UA" w:eastAsia="en-US" w:bidi="ar-SA"/>
      </w:rPr>
    </w:lvl>
    <w:lvl w:ilvl="6" w:tplc="BCBADDE0">
      <w:numFmt w:val="bullet"/>
      <w:lvlText w:val="•"/>
      <w:lvlJc w:val="left"/>
      <w:pPr>
        <w:ind w:left="5671" w:hanging="608"/>
      </w:pPr>
      <w:rPr>
        <w:rFonts w:hint="default"/>
        <w:lang w:val="uk-UA" w:eastAsia="en-US" w:bidi="ar-SA"/>
      </w:rPr>
    </w:lvl>
    <w:lvl w:ilvl="7" w:tplc="6FF6CD5C">
      <w:numFmt w:val="bullet"/>
      <w:lvlText w:val="•"/>
      <w:lvlJc w:val="left"/>
      <w:pPr>
        <w:ind w:left="6580" w:hanging="608"/>
      </w:pPr>
      <w:rPr>
        <w:rFonts w:hint="default"/>
        <w:lang w:val="uk-UA" w:eastAsia="en-US" w:bidi="ar-SA"/>
      </w:rPr>
    </w:lvl>
    <w:lvl w:ilvl="8" w:tplc="F014B712">
      <w:numFmt w:val="bullet"/>
      <w:lvlText w:val="•"/>
      <w:lvlJc w:val="left"/>
      <w:pPr>
        <w:ind w:left="7488" w:hanging="608"/>
      </w:pPr>
      <w:rPr>
        <w:rFonts w:hint="default"/>
        <w:lang w:val="uk-UA" w:eastAsia="en-US" w:bidi="ar-SA"/>
      </w:rPr>
    </w:lvl>
  </w:abstractNum>
  <w:num w:numId="1" w16cid:durableId="1702703407">
    <w:abstractNumId w:val="10"/>
  </w:num>
  <w:num w:numId="2" w16cid:durableId="414015117">
    <w:abstractNumId w:val="0"/>
  </w:num>
  <w:num w:numId="3" w16cid:durableId="206189983">
    <w:abstractNumId w:val="3"/>
  </w:num>
  <w:num w:numId="4" w16cid:durableId="1242595114">
    <w:abstractNumId w:val="8"/>
  </w:num>
  <w:num w:numId="5" w16cid:durableId="638536163">
    <w:abstractNumId w:val="9"/>
  </w:num>
  <w:num w:numId="6" w16cid:durableId="611280455">
    <w:abstractNumId w:val="7"/>
  </w:num>
  <w:num w:numId="7" w16cid:durableId="418795124">
    <w:abstractNumId w:val="5"/>
  </w:num>
  <w:num w:numId="8" w16cid:durableId="439494532">
    <w:abstractNumId w:val="13"/>
  </w:num>
  <w:num w:numId="9" w16cid:durableId="1688866045">
    <w:abstractNumId w:val="12"/>
  </w:num>
  <w:num w:numId="10" w16cid:durableId="193622221">
    <w:abstractNumId w:val="14"/>
  </w:num>
  <w:num w:numId="11" w16cid:durableId="549004181">
    <w:abstractNumId w:val="11"/>
  </w:num>
  <w:num w:numId="12" w16cid:durableId="1251890369">
    <w:abstractNumId w:val="6"/>
  </w:num>
  <w:num w:numId="13" w16cid:durableId="122945972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5D8"/>
    <w:rsid w:val="00007CC6"/>
    <w:rsid w:val="000101CC"/>
    <w:rsid w:val="00010335"/>
    <w:rsid w:val="000107E8"/>
    <w:rsid w:val="0001207D"/>
    <w:rsid w:val="000139F4"/>
    <w:rsid w:val="00013A5E"/>
    <w:rsid w:val="000141D3"/>
    <w:rsid w:val="000149A2"/>
    <w:rsid w:val="00015000"/>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60A2"/>
    <w:rsid w:val="000473C3"/>
    <w:rsid w:val="00047D81"/>
    <w:rsid w:val="00050252"/>
    <w:rsid w:val="00050353"/>
    <w:rsid w:val="00051B39"/>
    <w:rsid w:val="00051F6A"/>
    <w:rsid w:val="0005273E"/>
    <w:rsid w:val="00052766"/>
    <w:rsid w:val="00052F94"/>
    <w:rsid w:val="00053528"/>
    <w:rsid w:val="00053710"/>
    <w:rsid w:val="000537CD"/>
    <w:rsid w:val="00054EC6"/>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827"/>
    <w:rsid w:val="00073DF2"/>
    <w:rsid w:val="00074884"/>
    <w:rsid w:val="00074E49"/>
    <w:rsid w:val="000754BB"/>
    <w:rsid w:val="000759B8"/>
    <w:rsid w:val="00076C4D"/>
    <w:rsid w:val="00076D90"/>
    <w:rsid w:val="0007750A"/>
    <w:rsid w:val="00077633"/>
    <w:rsid w:val="00077865"/>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3D7"/>
    <w:rsid w:val="000C0979"/>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5AC6"/>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32EB"/>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08E"/>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7BB"/>
    <w:rsid w:val="001779ED"/>
    <w:rsid w:val="001800AA"/>
    <w:rsid w:val="0018158C"/>
    <w:rsid w:val="0018250F"/>
    <w:rsid w:val="00182DCE"/>
    <w:rsid w:val="00183041"/>
    <w:rsid w:val="001847FC"/>
    <w:rsid w:val="00184D4B"/>
    <w:rsid w:val="00185851"/>
    <w:rsid w:val="00185872"/>
    <w:rsid w:val="00185B61"/>
    <w:rsid w:val="0018625F"/>
    <w:rsid w:val="00186D65"/>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7C1"/>
    <w:rsid w:val="001C7A6E"/>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5A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41F5"/>
    <w:rsid w:val="00245F6E"/>
    <w:rsid w:val="002468FF"/>
    <w:rsid w:val="00251143"/>
    <w:rsid w:val="0025193A"/>
    <w:rsid w:val="002526CE"/>
    <w:rsid w:val="002530AC"/>
    <w:rsid w:val="0025353F"/>
    <w:rsid w:val="00254123"/>
    <w:rsid w:val="0025431F"/>
    <w:rsid w:val="00254D0E"/>
    <w:rsid w:val="002557CE"/>
    <w:rsid w:val="00255B8D"/>
    <w:rsid w:val="00257238"/>
    <w:rsid w:val="002602D3"/>
    <w:rsid w:val="00260339"/>
    <w:rsid w:val="002604E7"/>
    <w:rsid w:val="0026059C"/>
    <w:rsid w:val="002607E8"/>
    <w:rsid w:val="00260FDE"/>
    <w:rsid w:val="0026245D"/>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6C10"/>
    <w:rsid w:val="002A764F"/>
    <w:rsid w:val="002A7950"/>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F07"/>
    <w:rsid w:val="002D31A1"/>
    <w:rsid w:val="002D42AF"/>
    <w:rsid w:val="002D467E"/>
    <w:rsid w:val="002D4F64"/>
    <w:rsid w:val="002D5425"/>
    <w:rsid w:val="002D7466"/>
    <w:rsid w:val="002E015C"/>
    <w:rsid w:val="002E1410"/>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662"/>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87BDB"/>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05BF"/>
    <w:rsid w:val="003B1712"/>
    <w:rsid w:val="003B18F8"/>
    <w:rsid w:val="003B2D5A"/>
    <w:rsid w:val="003B2DB6"/>
    <w:rsid w:val="003B475E"/>
    <w:rsid w:val="003B49D2"/>
    <w:rsid w:val="003B64EC"/>
    <w:rsid w:val="003B6ECB"/>
    <w:rsid w:val="003B7E23"/>
    <w:rsid w:val="003C0524"/>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51F7"/>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42D"/>
    <w:rsid w:val="00443965"/>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7F07"/>
    <w:rsid w:val="00460E53"/>
    <w:rsid w:val="00461B07"/>
    <w:rsid w:val="00461C2E"/>
    <w:rsid w:val="00462B8F"/>
    <w:rsid w:val="00465735"/>
    <w:rsid w:val="0046608C"/>
    <w:rsid w:val="0046640A"/>
    <w:rsid w:val="00466737"/>
    <w:rsid w:val="004669B6"/>
    <w:rsid w:val="00466BB8"/>
    <w:rsid w:val="00466D21"/>
    <w:rsid w:val="00467981"/>
    <w:rsid w:val="0047077F"/>
    <w:rsid w:val="00473892"/>
    <w:rsid w:val="00473983"/>
    <w:rsid w:val="004745AA"/>
    <w:rsid w:val="00474B4E"/>
    <w:rsid w:val="00475B98"/>
    <w:rsid w:val="00476A61"/>
    <w:rsid w:val="00477231"/>
    <w:rsid w:val="00481A19"/>
    <w:rsid w:val="0048461B"/>
    <w:rsid w:val="004860AF"/>
    <w:rsid w:val="0048648E"/>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3FA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1934"/>
    <w:rsid w:val="004C2144"/>
    <w:rsid w:val="004C3B05"/>
    <w:rsid w:val="004C3CDC"/>
    <w:rsid w:val="004C3D01"/>
    <w:rsid w:val="004C41B4"/>
    <w:rsid w:val="004C58F4"/>
    <w:rsid w:val="004C5EED"/>
    <w:rsid w:val="004C6AEA"/>
    <w:rsid w:val="004C6EAD"/>
    <w:rsid w:val="004C707A"/>
    <w:rsid w:val="004C73F6"/>
    <w:rsid w:val="004D1858"/>
    <w:rsid w:val="004D20AD"/>
    <w:rsid w:val="004D2174"/>
    <w:rsid w:val="004D2186"/>
    <w:rsid w:val="004D230C"/>
    <w:rsid w:val="004D2966"/>
    <w:rsid w:val="004D2C7E"/>
    <w:rsid w:val="004D36DC"/>
    <w:rsid w:val="004D371B"/>
    <w:rsid w:val="004D3D37"/>
    <w:rsid w:val="004D5CF8"/>
    <w:rsid w:val="004D5EC0"/>
    <w:rsid w:val="004D6A6C"/>
    <w:rsid w:val="004D6B28"/>
    <w:rsid w:val="004D7F47"/>
    <w:rsid w:val="004E0810"/>
    <w:rsid w:val="004E14C5"/>
    <w:rsid w:val="004E1924"/>
    <w:rsid w:val="004E271D"/>
    <w:rsid w:val="004E35BD"/>
    <w:rsid w:val="004E4BA7"/>
    <w:rsid w:val="004E57EE"/>
    <w:rsid w:val="004E5F20"/>
    <w:rsid w:val="004E60F8"/>
    <w:rsid w:val="004E6F4F"/>
    <w:rsid w:val="004E75EB"/>
    <w:rsid w:val="004F00F4"/>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36EA"/>
    <w:rsid w:val="00543B1A"/>
    <w:rsid w:val="00546FD6"/>
    <w:rsid w:val="0054737E"/>
    <w:rsid w:val="0055009F"/>
    <w:rsid w:val="005516DB"/>
    <w:rsid w:val="0055253F"/>
    <w:rsid w:val="00552F8B"/>
    <w:rsid w:val="005530AE"/>
    <w:rsid w:val="005535BC"/>
    <w:rsid w:val="00553798"/>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AC3"/>
    <w:rsid w:val="00585EF0"/>
    <w:rsid w:val="005861FE"/>
    <w:rsid w:val="005863CD"/>
    <w:rsid w:val="005865AC"/>
    <w:rsid w:val="00587574"/>
    <w:rsid w:val="00587825"/>
    <w:rsid w:val="00587F69"/>
    <w:rsid w:val="005909F4"/>
    <w:rsid w:val="005920DB"/>
    <w:rsid w:val="0059241E"/>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0D60"/>
    <w:rsid w:val="005B21E7"/>
    <w:rsid w:val="005B433C"/>
    <w:rsid w:val="005B5D4D"/>
    <w:rsid w:val="005B65BD"/>
    <w:rsid w:val="005B66FD"/>
    <w:rsid w:val="005B6966"/>
    <w:rsid w:val="005C006A"/>
    <w:rsid w:val="005C1445"/>
    <w:rsid w:val="005C27A9"/>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360B"/>
    <w:rsid w:val="005F4989"/>
    <w:rsid w:val="005F498B"/>
    <w:rsid w:val="005F4D14"/>
    <w:rsid w:val="005F4ED6"/>
    <w:rsid w:val="005F4F6A"/>
    <w:rsid w:val="005F5488"/>
    <w:rsid w:val="005F5FA7"/>
    <w:rsid w:val="005F75E7"/>
    <w:rsid w:val="005F7760"/>
    <w:rsid w:val="005F7A5A"/>
    <w:rsid w:val="005F7CBB"/>
    <w:rsid w:val="00600085"/>
    <w:rsid w:val="00600835"/>
    <w:rsid w:val="00601721"/>
    <w:rsid w:val="00601AFA"/>
    <w:rsid w:val="00602260"/>
    <w:rsid w:val="00602656"/>
    <w:rsid w:val="006058D9"/>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EA8"/>
    <w:rsid w:val="00664FAD"/>
    <w:rsid w:val="00664FD3"/>
    <w:rsid w:val="00665FAC"/>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1488"/>
    <w:rsid w:val="006A3D2C"/>
    <w:rsid w:val="006A53B5"/>
    <w:rsid w:val="006A5770"/>
    <w:rsid w:val="006A5F25"/>
    <w:rsid w:val="006A7801"/>
    <w:rsid w:val="006B00FE"/>
    <w:rsid w:val="006B0735"/>
    <w:rsid w:val="006B0842"/>
    <w:rsid w:val="006B303C"/>
    <w:rsid w:val="006B35E1"/>
    <w:rsid w:val="006B46B0"/>
    <w:rsid w:val="006B48E2"/>
    <w:rsid w:val="006B6205"/>
    <w:rsid w:val="006B7377"/>
    <w:rsid w:val="006B781A"/>
    <w:rsid w:val="006B7944"/>
    <w:rsid w:val="006B7A83"/>
    <w:rsid w:val="006C094F"/>
    <w:rsid w:val="006C3AFA"/>
    <w:rsid w:val="006C4001"/>
    <w:rsid w:val="006C404C"/>
    <w:rsid w:val="006C44CA"/>
    <w:rsid w:val="006C5DC3"/>
    <w:rsid w:val="006C7D42"/>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7314"/>
    <w:rsid w:val="006E7318"/>
    <w:rsid w:val="006F02FC"/>
    <w:rsid w:val="006F03BE"/>
    <w:rsid w:val="006F0BAD"/>
    <w:rsid w:val="006F0FB8"/>
    <w:rsid w:val="006F18A0"/>
    <w:rsid w:val="006F3195"/>
    <w:rsid w:val="006F36BA"/>
    <w:rsid w:val="006F47B1"/>
    <w:rsid w:val="006F6A2D"/>
    <w:rsid w:val="006F79B9"/>
    <w:rsid w:val="006F7B43"/>
    <w:rsid w:val="006F7E54"/>
    <w:rsid w:val="007002E3"/>
    <w:rsid w:val="007006B9"/>
    <w:rsid w:val="00701279"/>
    <w:rsid w:val="0070171A"/>
    <w:rsid w:val="0070232F"/>
    <w:rsid w:val="007038AA"/>
    <w:rsid w:val="007041F3"/>
    <w:rsid w:val="00706A4C"/>
    <w:rsid w:val="00710D03"/>
    <w:rsid w:val="007111F4"/>
    <w:rsid w:val="00711CB2"/>
    <w:rsid w:val="00711CFD"/>
    <w:rsid w:val="00711D3C"/>
    <w:rsid w:val="00711EF6"/>
    <w:rsid w:val="007123E4"/>
    <w:rsid w:val="00712505"/>
    <w:rsid w:val="0071276A"/>
    <w:rsid w:val="00712D20"/>
    <w:rsid w:val="007144AA"/>
    <w:rsid w:val="007149FD"/>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392E"/>
    <w:rsid w:val="0073440F"/>
    <w:rsid w:val="007353CF"/>
    <w:rsid w:val="0073564A"/>
    <w:rsid w:val="00735713"/>
    <w:rsid w:val="00735834"/>
    <w:rsid w:val="00735CA8"/>
    <w:rsid w:val="00735DAC"/>
    <w:rsid w:val="0073614C"/>
    <w:rsid w:val="0073624D"/>
    <w:rsid w:val="00737023"/>
    <w:rsid w:val="0073725F"/>
    <w:rsid w:val="00740875"/>
    <w:rsid w:val="0074098E"/>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3A40"/>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352"/>
    <w:rsid w:val="00782797"/>
    <w:rsid w:val="00782A91"/>
    <w:rsid w:val="00783BA2"/>
    <w:rsid w:val="00783C24"/>
    <w:rsid w:val="00784CFB"/>
    <w:rsid w:val="00784D1B"/>
    <w:rsid w:val="00784E9C"/>
    <w:rsid w:val="00785C80"/>
    <w:rsid w:val="00790B8A"/>
    <w:rsid w:val="00791632"/>
    <w:rsid w:val="0079198D"/>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57C7"/>
    <w:rsid w:val="007B7137"/>
    <w:rsid w:val="007B7601"/>
    <w:rsid w:val="007B7665"/>
    <w:rsid w:val="007C35CC"/>
    <w:rsid w:val="007C3AB8"/>
    <w:rsid w:val="007C42CB"/>
    <w:rsid w:val="007C567E"/>
    <w:rsid w:val="007C7143"/>
    <w:rsid w:val="007C7974"/>
    <w:rsid w:val="007D0065"/>
    <w:rsid w:val="007D0396"/>
    <w:rsid w:val="007D284B"/>
    <w:rsid w:val="007D3468"/>
    <w:rsid w:val="007D3BA2"/>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3D2"/>
    <w:rsid w:val="007E49EA"/>
    <w:rsid w:val="007E5A5E"/>
    <w:rsid w:val="007E5B09"/>
    <w:rsid w:val="007F0431"/>
    <w:rsid w:val="007F0977"/>
    <w:rsid w:val="007F1282"/>
    <w:rsid w:val="007F12FD"/>
    <w:rsid w:val="007F1D51"/>
    <w:rsid w:val="007F1E0F"/>
    <w:rsid w:val="007F4AEA"/>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6FF6"/>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3CB"/>
    <w:rsid w:val="008B1AD1"/>
    <w:rsid w:val="008B1C65"/>
    <w:rsid w:val="008B2657"/>
    <w:rsid w:val="008B2EBA"/>
    <w:rsid w:val="008B3871"/>
    <w:rsid w:val="008B3A57"/>
    <w:rsid w:val="008B43E5"/>
    <w:rsid w:val="008B4846"/>
    <w:rsid w:val="008B4BED"/>
    <w:rsid w:val="008B54C6"/>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4FBF"/>
    <w:rsid w:val="008E5D73"/>
    <w:rsid w:val="008E62AE"/>
    <w:rsid w:val="008E6BD2"/>
    <w:rsid w:val="008E6F74"/>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60E9"/>
    <w:rsid w:val="0092796E"/>
    <w:rsid w:val="00930639"/>
    <w:rsid w:val="00930E85"/>
    <w:rsid w:val="009317C2"/>
    <w:rsid w:val="00932430"/>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07D8"/>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959"/>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466C"/>
    <w:rsid w:val="00A446C9"/>
    <w:rsid w:val="00A45296"/>
    <w:rsid w:val="00A460AA"/>
    <w:rsid w:val="00A4680F"/>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5BBB"/>
    <w:rsid w:val="00A760F5"/>
    <w:rsid w:val="00A7669C"/>
    <w:rsid w:val="00A76992"/>
    <w:rsid w:val="00A77203"/>
    <w:rsid w:val="00A776B7"/>
    <w:rsid w:val="00A80415"/>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0FF"/>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8F6"/>
    <w:rsid w:val="00B07C1B"/>
    <w:rsid w:val="00B10EB4"/>
    <w:rsid w:val="00B11760"/>
    <w:rsid w:val="00B121A7"/>
    <w:rsid w:val="00B12A56"/>
    <w:rsid w:val="00B13B79"/>
    <w:rsid w:val="00B147B2"/>
    <w:rsid w:val="00B15293"/>
    <w:rsid w:val="00B162F0"/>
    <w:rsid w:val="00B164AC"/>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1C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6C18"/>
    <w:rsid w:val="00B57533"/>
    <w:rsid w:val="00B57843"/>
    <w:rsid w:val="00B57AA7"/>
    <w:rsid w:val="00B57B8C"/>
    <w:rsid w:val="00B6000B"/>
    <w:rsid w:val="00B6018D"/>
    <w:rsid w:val="00B60B64"/>
    <w:rsid w:val="00B60C7A"/>
    <w:rsid w:val="00B614AF"/>
    <w:rsid w:val="00B6181F"/>
    <w:rsid w:val="00B61EAF"/>
    <w:rsid w:val="00B62BEF"/>
    <w:rsid w:val="00B635CB"/>
    <w:rsid w:val="00B63A5C"/>
    <w:rsid w:val="00B63AB9"/>
    <w:rsid w:val="00B63F5C"/>
    <w:rsid w:val="00B64753"/>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1639"/>
    <w:rsid w:val="00B82B90"/>
    <w:rsid w:val="00B8303D"/>
    <w:rsid w:val="00B83304"/>
    <w:rsid w:val="00B83E28"/>
    <w:rsid w:val="00B83FF7"/>
    <w:rsid w:val="00B84172"/>
    <w:rsid w:val="00B85823"/>
    <w:rsid w:val="00B858B7"/>
    <w:rsid w:val="00B85AA1"/>
    <w:rsid w:val="00B85E42"/>
    <w:rsid w:val="00B8617F"/>
    <w:rsid w:val="00B879D3"/>
    <w:rsid w:val="00B87F2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6D20"/>
    <w:rsid w:val="00BA75C2"/>
    <w:rsid w:val="00BA77EF"/>
    <w:rsid w:val="00BB05BF"/>
    <w:rsid w:val="00BB0809"/>
    <w:rsid w:val="00BB143B"/>
    <w:rsid w:val="00BB14B4"/>
    <w:rsid w:val="00BB273C"/>
    <w:rsid w:val="00BB2C39"/>
    <w:rsid w:val="00BB3890"/>
    <w:rsid w:val="00BB428B"/>
    <w:rsid w:val="00BB431E"/>
    <w:rsid w:val="00BB44E1"/>
    <w:rsid w:val="00BB545C"/>
    <w:rsid w:val="00BB5A09"/>
    <w:rsid w:val="00BB5B22"/>
    <w:rsid w:val="00BB5F9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C26"/>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102A4"/>
    <w:rsid w:val="00C110A5"/>
    <w:rsid w:val="00C11D40"/>
    <w:rsid w:val="00C12B7F"/>
    <w:rsid w:val="00C15725"/>
    <w:rsid w:val="00C15E5F"/>
    <w:rsid w:val="00C16F2E"/>
    <w:rsid w:val="00C178A4"/>
    <w:rsid w:val="00C2072A"/>
    <w:rsid w:val="00C21514"/>
    <w:rsid w:val="00C21C45"/>
    <w:rsid w:val="00C21DD5"/>
    <w:rsid w:val="00C23CC9"/>
    <w:rsid w:val="00C25E1E"/>
    <w:rsid w:val="00C26032"/>
    <w:rsid w:val="00C279CB"/>
    <w:rsid w:val="00C27DA8"/>
    <w:rsid w:val="00C30BB9"/>
    <w:rsid w:val="00C31A31"/>
    <w:rsid w:val="00C32E94"/>
    <w:rsid w:val="00C3376F"/>
    <w:rsid w:val="00C33C81"/>
    <w:rsid w:val="00C34FAD"/>
    <w:rsid w:val="00C362DB"/>
    <w:rsid w:val="00C37125"/>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50B3"/>
    <w:rsid w:val="00C55627"/>
    <w:rsid w:val="00C561A1"/>
    <w:rsid w:val="00C57700"/>
    <w:rsid w:val="00C57F7B"/>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26C8"/>
    <w:rsid w:val="00CF3474"/>
    <w:rsid w:val="00CF3C1D"/>
    <w:rsid w:val="00CF4029"/>
    <w:rsid w:val="00CF44EF"/>
    <w:rsid w:val="00CF5D83"/>
    <w:rsid w:val="00D01255"/>
    <w:rsid w:val="00D01667"/>
    <w:rsid w:val="00D01F42"/>
    <w:rsid w:val="00D039A5"/>
    <w:rsid w:val="00D06AA1"/>
    <w:rsid w:val="00D06DFB"/>
    <w:rsid w:val="00D07B44"/>
    <w:rsid w:val="00D07C15"/>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2E08"/>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69AA"/>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66A93"/>
    <w:rsid w:val="00D7062C"/>
    <w:rsid w:val="00D71252"/>
    <w:rsid w:val="00D727E1"/>
    <w:rsid w:val="00D7337C"/>
    <w:rsid w:val="00D73FA9"/>
    <w:rsid w:val="00D7599B"/>
    <w:rsid w:val="00D75D49"/>
    <w:rsid w:val="00D76CE8"/>
    <w:rsid w:val="00D77D2B"/>
    <w:rsid w:val="00D77FD1"/>
    <w:rsid w:val="00D80B52"/>
    <w:rsid w:val="00D814FB"/>
    <w:rsid w:val="00D81FBE"/>
    <w:rsid w:val="00D8221A"/>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CB"/>
    <w:rsid w:val="00DE7847"/>
    <w:rsid w:val="00DF0BC3"/>
    <w:rsid w:val="00DF23B7"/>
    <w:rsid w:val="00DF342D"/>
    <w:rsid w:val="00DF4B51"/>
    <w:rsid w:val="00DF5250"/>
    <w:rsid w:val="00DF5268"/>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04B"/>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DB"/>
    <w:rsid w:val="00E26A2B"/>
    <w:rsid w:val="00E26BDC"/>
    <w:rsid w:val="00E30D92"/>
    <w:rsid w:val="00E3210E"/>
    <w:rsid w:val="00E32445"/>
    <w:rsid w:val="00E328C0"/>
    <w:rsid w:val="00E336F3"/>
    <w:rsid w:val="00E34B88"/>
    <w:rsid w:val="00E34CD4"/>
    <w:rsid w:val="00E35897"/>
    <w:rsid w:val="00E36D9C"/>
    <w:rsid w:val="00E36E8D"/>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081"/>
    <w:rsid w:val="00E63589"/>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1F92"/>
    <w:rsid w:val="00E92655"/>
    <w:rsid w:val="00E92A9A"/>
    <w:rsid w:val="00E92E79"/>
    <w:rsid w:val="00E94093"/>
    <w:rsid w:val="00E94DA3"/>
    <w:rsid w:val="00E950BD"/>
    <w:rsid w:val="00E950D3"/>
    <w:rsid w:val="00E954CA"/>
    <w:rsid w:val="00E95756"/>
    <w:rsid w:val="00E95F3B"/>
    <w:rsid w:val="00E96F49"/>
    <w:rsid w:val="00E97135"/>
    <w:rsid w:val="00EA0E43"/>
    <w:rsid w:val="00EA250C"/>
    <w:rsid w:val="00EA2FAA"/>
    <w:rsid w:val="00EA3788"/>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EF717B"/>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17C13"/>
    <w:rsid w:val="00F2036B"/>
    <w:rsid w:val="00F2046E"/>
    <w:rsid w:val="00F222E3"/>
    <w:rsid w:val="00F226FE"/>
    <w:rsid w:val="00F22EB8"/>
    <w:rsid w:val="00F23056"/>
    <w:rsid w:val="00F23584"/>
    <w:rsid w:val="00F23EBD"/>
    <w:rsid w:val="00F25967"/>
    <w:rsid w:val="00F264B1"/>
    <w:rsid w:val="00F26C9B"/>
    <w:rsid w:val="00F30691"/>
    <w:rsid w:val="00F3069D"/>
    <w:rsid w:val="00F306E7"/>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CAD"/>
    <w:rsid w:val="00F71744"/>
    <w:rsid w:val="00F71DB4"/>
    <w:rsid w:val="00F72ADE"/>
    <w:rsid w:val="00F731AE"/>
    <w:rsid w:val="00F7375A"/>
    <w:rsid w:val="00F74BBB"/>
    <w:rsid w:val="00F7505E"/>
    <w:rsid w:val="00F7592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97BA9"/>
    <w:rsid w:val="00FA04BD"/>
    <w:rsid w:val="00FA0FC3"/>
    <w:rsid w:val="00FA1F13"/>
    <w:rsid w:val="00FA2B0B"/>
    <w:rsid w:val="00FA388B"/>
    <w:rsid w:val="00FA40E6"/>
    <w:rsid w:val="00FA4B95"/>
    <w:rsid w:val="00FA718B"/>
    <w:rsid w:val="00FA72A2"/>
    <w:rsid w:val="00FA751A"/>
    <w:rsid w:val="00FA7A5F"/>
    <w:rsid w:val="00FB0611"/>
    <w:rsid w:val="00FB069D"/>
    <w:rsid w:val="00FB07D4"/>
    <w:rsid w:val="00FB0891"/>
    <w:rsid w:val="00FB1698"/>
    <w:rsid w:val="00FB1860"/>
    <w:rsid w:val="00FB2DBA"/>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qFormat="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
    <w:name w:val="heading 1"/>
    <w:basedOn w:val="10"/>
    <w:link w:val="11"/>
    <w:uiPriority w:val="9"/>
    <w:qFormat/>
    <w:rsid w:val="008B7178"/>
    <w:pPr>
      <w:tabs>
        <w:tab w:val="left" w:pos="432"/>
      </w:tabs>
      <w:ind w:left="432" w:hanging="432"/>
      <w:outlineLvl w:val="0"/>
    </w:pPr>
    <w:rPr>
      <w:rFonts w:cs="Times New Roman"/>
      <w:sz w:val="48"/>
      <w:szCs w:val="20"/>
      <w:lang w:bidi="ar-SA"/>
    </w:rPr>
  </w:style>
  <w:style w:type="paragraph" w:styleId="2">
    <w:name w:val="heading 2"/>
    <w:basedOn w:val="10"/>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0"/>
    <w:link w:val="30"/>
    <w:uiPriority w:val="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0"/>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0"/>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0"/>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0">
    <w:name w:val="Заголовок1"/>
    <w:basedOn w:val="a1"/>
    <w:next w:val="12"/>
    <w:rsid w:val="008B7178"/>
    <w:pPr>
      <w:keepNext/>
      <w:keepLines/>
      <w:widowControl w:val="0"/>
      <w:spacing w:before="480" w:after="120"/>
      <w:contextualSpacing/>
    </w:pPr>
    <w:rPr>
      <w:b/>
      <w:sz w:val="72"/>
      <w:szCs w:val="72"/>
    </w:rPr>
  </w:style>
  <w:style w:type="paragraph" w:customStyle="1" w:styleId="12">
    <w:name w:val="Основний текст1"/>
    <w:basedOn w:val="a1"/>
    <w:uiPriority w:val="99"/>
    <w:rsid w:val="008B7178"/>
    <w:pPr>
      <w:spacing w:after="140" w:line="288" w:lineRule="auto"/>
    </w:pPr>
  </w:style>
  <w:style w:type="character" w:customStyle="1" w:styleId="13">
    <w:name w:val="Гіперпосилання1"/>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uiPriority w:val="99"/>
    <w:qFormat/>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aliases w:val="Список уровня 2 Знак,название табл/рис Знак,Elenco Normale Знак,List Paragraph Знак,Chapter10 Знак,Details Знак,заголовок 1.1 Знак,Number Bullets Знак,Текст таблицы Знак,тв-Абзац списка Знак,AC List 01 Знак,Bullet List Знак"/>
    <w:uiPriority w:val="99"/>
    <w:qFormat/>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b">
    <w:name w:val="Текст выноски Знак"/>
    <w:uiPriority w:val="99"/>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aliases w:val=" Знак Знак, Знак1 Знак,Знак1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
    <w:name w:val="List"/>
    <w:basedOn w:val="12"/>
    <w:uiPriority w:val="99"/>
    <w:rsid w:val="008B7178"/>
  </w:style>
  <w:style w:type="paragraph" w:customStyle="1" w:styleId="af0">
    <w:name w:val="Розділ"/>
    <w:basedOn w:val="a1"/>
    <w:uiPriority w:val="99"/>
    <w:rsid w:val="008B7178"/>
    <w:pPr>
      <w:suppressLineNumbers/>
      <w:spacing w:before="120" w:after="120"/>
    </w:pPr>
    <w:rPr>
      <w:i/>
      <w:iCs/>
    </w:rPr>
  </w:style>
  <w:style w:type="paragraph" w:customStyle="1" w:styleId="af1">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4">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8B7178"/>
    <w:pPr>
      <w:suppressLineNumbers/>
    </w:pPr>
  </w:style>
  <w:style w:type="paragraph" w:customStyle="1" w:styleId="af3">
    <w:name w:val="Заголовок таблиці"/>
    <w:basedOn w:val="af2"/>
    <w:uiPriority w:val="99"/>
    <w:rsid w:val="008B7178"/>
    <w:pPr>
      <w:jc w:val="center"/>
    </w:pPr>
    <w:rPr>
      <w:b/>
      <w:bCs/>
    </w:rPr>
  </w:style>
  <w:style w:type="paragraph" w:styleId="af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Знак2"/>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6">
    <w:name w:val="List Paragraph"/>
    <w:aliases w:val="Список уровня 2,название табл/рис,Elenco Normale,List Paragraph,Chapter10,Details,заголовок 1.1,Number Bullets,Текст таблицы,тв-Абзац списка,AC List 01,Bullet List,FooterText,numbered,Paragraphe de liste1,GOST_TableList,11111"/>
    <w:basedOn w:val="a1"/>
    <w:uiPriority w:val="99"/>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5">
    <w:name w:val="Верхній колонтитул1"/>
    <w:basedOn w:val="a1"/>
    <w:uiPriority w:val="99"/>
    <w:rsid w:val="008B7178"/>
    <w:pPr>
      <w:tabs>
        <w:tab w:val="center" w:pos="4819"/>
        <w:tab w:val="right" w:pos="9639"/>
      </w:tabs>
      <w:spacing w:line="240" w:lineRule="auto"/>
    </w:pPr>
  </w:style>
  <w:style w:type="paragraph" w:customStyle="1" w:styleId="16">
    <w:name w:val="Нижній колонтитул1"/>
    <w:basedOn w:val="a1"/>
    <w:uiPriority w:val="99"/>
    <w:rsid w:val="008B7178"/>
    <w:pPr>
      <w:tabs>
        <w:tab w:val="center" w:pos="4819"/>
        <w:tab w:val="right" w:pos="9639"/>
      </w:tabs>
      <w:spacing w:line="240" w:lineRule="auto"/>
    </w:pPr>
  </w:style>
  <w:style w:type="paragraph" w:styleId="af7">
    <w:name w:val="No Spacing"/>
    <w:link w:val="af8"/>
    <w:qFormat/>
    <w:rsid w:val="008B7178"/>
    <w:rPr>
      <w:rFonts w:ascii="Calibri" w:hAnsi="Calibri" w:cs="Times New Roman"/>
      <w:color w:val="00000A"/>
      <w:sz w:val="22"/>
      <w:szCs w:val="22"/>
      <w:lang w:val="uk-UA" w:eastAsia="en-US"/>
    </w:rPr>
  </w:style>
  <w:style w:type="paragraph" w:styleId="af9">
    <w:name w:val="Balloon Text"/>
    <w:basedOn w:val="a1"/>
    <w:link w:val="17"/>
    <w:uiPriority w:val="99"/>
    <w:rsid w:val="008B7178"/>
    <w:pPr>
      <w:spacing w:line="240" w:lineRule="auto"/>
    </w:pPr>
    <w:rPr>
      <w:rFonts w:ascii="Times New Roman" w:hAnsi="Times New Roman" w:cs="Times New Roman"/>
      <w:sz w:val="2"/>
      <w:szCs w:val="20"/>
      <w:lang w:bidi="ar-SA"/>
    </w:rPr>
  </w:style>
  <w:style w:type="character" w:customStyle="1" w:styleId="17">
    <w:name w:val="Текст выноски Знак1"/>
    <w:link w:val="af9"/>
    <w:uiPriority w:val="99"/>
    <w:semiHidden/>
    <w:locked/>
    <w:rsid w:val="00406886"/>
    <w:rPr>
      <w:rFonts w:ascii="Times New Roman" w:hAnsi="Times New Roman" w:cs="Times New Roman"/>
      <w:color w:val="00000A"/>
      <w:sz w:val="2"/>
      <w:lang w:val="uk-UA" w:eastAsia="zh-CN"/>
    </w:rPr>
  </w:style>
  <w:style w:type="paragraph" w:customStyle="1" w:styleId="18">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a">
    <w:name w:val="annotation text"/>
    <w:basedOn w:val="a1"/>
    <w:link w:val="19"/>
    <w:rsid w:val="008B7178"/>
    <w:pPr>
      <w:spacing w:line="240" w:lineRule="auto"/>
    </w:pPr>
    <w:rPr>
      <w:rFonts w:cs="Times New Roman"/>
      <w:sz w:val="18"/>
      <w:szCs w:val="20"/>
      <w:lang w:bidi="ar-SA"/>
    </w:rPr>
  </w:style>
  <w:style w:type="character" w:customStyle="1" w:styleId="19">
    <w:name w:val="Текст примечания Знак1"/>
    <w:link w:val="afa"/>
    <w:uiPriority w:val="99"/>
    <w:semiHidden/>
    <w:locked/>
    <w:rsid w:val="00406886"/>
    <w:rPr>
      <w:rFonts w:cs="Times New Roman"/>
      <w:color w:val="00000A"/>
      <w:sz w:val="18"/>
      <w:lang w:val="uk-UA" w:eastAsia="zh-CN"/>
    </w:rPr>
  </w:style>
  <w:style w:type="paragraph" w:styleId="afb">
    <w:name w:val="annotation subject"/>
    <w:basedOn w:val="afa"/>
    <w:link w:val="1a"/>
    <w:uiPriority w:val="99"/>
    <w:semiHidden/>
    <w:rsid w:val="008B7178"/>
    <w:rPr>
      <w:b/>
    </w:rPr>
  </w:style>
  <w:style w:type="character" w:customStyle="1" w:styleId="1a">
    <w:name w:val="Тема примечания Знак1"/>
    <w:link w:val="afb"/>
    <w:uiPriority w:val="99"/>
    <w:semiHidden/>
    <w:locked/>
    <w:rsid w:val="00406886"/>
    <w:rPr>
      <w:rFonts w:cs="Times New Roman"/>
      <w:b/>
      <w:color w:val="00000A"/>
      <w:sz w:val="18"/>
      <w:lang w:val="uk-UA" w:eastAsia="zh-CN"/>
    </w:rPr>
  </w:style>
  <w:style w:type="paragraph" w:styleId="HTML0">
    <w:name w:val="HTML Preformatted"/>
    <w:aliases w:val=" Знак, Знак1"/>
    <w:basedOn w:val="a1"/>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aliases w:val=" Знак Знак2, Знак1 Знак1"/>
    <w:link w:val="HTML0"/>
    <w:uiPriority w:val="99"/>
    <w:locked/>
    <w:rsid w:val="00406886"/>
    <w:rPr>
      <w:rFonts w:ascii="Courier New" w:hAnsi="Courier New" w:cs="Times New Roman"/>
      <w:color w:val="00000A"/>
      <w:sz w:val="18"/>
      <w:lang w:val="uk-UA" w:eastAsia="zh-CN"/>
    </w:rPr>
  </w:style>
  <w:style w:type="table" w:styleId="afc">
    <w:name w:val="Table Grid"/>
    <w:basedOn w:val="a3"/>
    <w:qFormat/>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d">
    <w:name w:val="header"/>
    <w:aliases w:val="Header Char,Знак7"/>
    <w:basedOn w:val="a1"/>
    <w:link w:val="1b"/>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b">
    <w:name w:val="Верхний колонтитул Знак1"/>
    <w:aliases w:val="Header Char Знак1,Знак7 Знак1"/>
    <w:link w:val="afd"/>
    <w:uiPriority w:val="99"/>
    <w:locked/>
    <w:rsid w:val="00A460AA"/>
    <w:rPr>
      <w:rFonts w:cs="Times New Roman"/>
      <w:color w:val="00000A"/>
      <w:sz w:val="21"/>
    </w:rPr>
  </w:style>
  <w:style w:type="paragraph" w:styleId="afe">
    <w:name w:val="footer"/>
    <w:basedOn w:val="a1"/>
    <w:link w:val="1c"/>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Нижний колонтитул Знак1"/>
    <w:link w:val="afe"/>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
    <w:name w:val="Hyperlink"/>
    <w:rsid w:val="00D46311"/>
    <w:rPr>
      <w:rFonts w:cs="Times New Roman"/>
      <w:color w:val="0000FF"/>
      <w:u w:val="single"/>
    </w:rPr>
  </w:style>
  <w:style w:type="character" w:customStyle="1" w:styleId="h-block">
    <w:name w:val="h-block"/>
    <w:uiPriority w:val="99"/>
    <w:rsid w:val="00E744A2"/>
  </w:style>
  <w:style w:type="paragraph" w:styleId="aff0">
    <w:name w:val="Body Text"/>
    <w:basedOn w:val="a1"/>
    <w:link w:val="aff1"/>
    <w:uiPriority w:val="1"/>
    <w:qFormat/>
    <w:rsid w:val="00D21C78"/>
    <w:pPr>
      <w:spacing w:line="240" w:lineRule="auto"/>
    </w:pPr>
    <w:rPr>
      <w:rFonts w:ascii="Times New Roman" w:hAnsi="Times New Roman" w:cs="Times New Roman"/>
      <w:color w:val="auto"/>
      <w:sz w:val="28"/>
      <w:szCs w:val="20"/>
      <w:lang w:eastAsia="ru-RU" w:bidi="ar-SA"/>
    </w:rPr>
  </w:style>
  <w:style w:type="character" w:customStyle="1" w:styleId="aff1">
    <w:name w:val="Основной текст Знак"/>
    <w:link w:val="aff0"/>
    <w:locked/>
    <w:rsid w:val="00D21C78"/>
    <w:rPr>
      <w:rFonts w:ascii="Times New Roman" w:hAnsi="Times New Roman" w:cs="Times New Roman"/>
      <w:sz w:val="28"/>
      <w:lang w:val="uk-UA"/>
    </w:rPr>
  </w:style>
  <w:style w:type="paragraph" w:styleId="aff2">
    <w:name w:val="Document Map"/>
    <w:basedOn w:val="a1"/>
    <w:link w:val="aff3"/>
    <w:uiPriority w:val="99"/>
    <w:semiHidden/>
    <w:rsid w:val="009A1B03"/>
    <w:rPr>
      <w:rFonts w:ascii="Tahoma" w:hAnsi="Tahoma" w:cs="Times New Roman"/>
      <w:sz w:val="14"/>
      <w:szCs w:val="20"/>
      <w:lang w:bidi="ar-SA"/>
    </w:rPr>
  </w:style>
  <w:style w:type="character" w:customStyle="1" w:styleId="aff3">
    <w:name w:val="Схема документа Знак"/>
    <w:link w:val="aff2"/>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4">
    <w:name w:val="footnote text"/>
    <w:basedOn w:val="a1"/>
    <w:link w:val="aff5"/>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5">
    <w:name w:val="Текст сноски Знак"/>
    <w:link w:val="aff4"/>
    <w:uiPriority w:val="99"/>
    <w:semiHidden/>
    <w:locked/>
    <w:rsid w:val="00082A98"/>
    <w:rPr>
      <w:rFonts w:ascii="Times New Roman" w:hAnsi="Times New Roman" w:cs="Times New Roman"/>
    </w:rPr>
  </w:style>
  <w:style w:type="paragraph" w:customStyle="1" w:styleId="aff6">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d">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7">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0"/>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8">
    <w:name w:val="Strong"/>
    <w:uiPriority w:val="22"/>
    <w:qFormat/>
    <w:rsid w:val="00082A98"/>
    <w:rPr>
      <w:rFonts w:cs="Times New Roman"/>
      <w:b/>
    </w:rPr>
  </w:style>
  <w:style w:type="paragraph" w:styleId="aff9">
    <w:name w:val="Plain Text"/>
    <w:basedOn w:val="a1"/>
    <w:link w:val="affa"/>
    <w:uiPriority w:val="99"/>
    <w:rsid w:val="00082A98"/>
    <w:pPr>
      <w:spacing w:line="240" w:lineRule="auto"/>
    </w:pPr>
    <w:rPr>
      <w:rFonts w:ascii="Courier New" w:hAnsi="Courier New" w:cs="Times New Roman"/>
      <w:color w:val="auto"/>
      <w:szCs w:val="20"/>
      <w:lang w:eastAsia="ru-RU" w:bidi="ar-SA"/>
    </w:rPr>
  </w:style>
  <w:style w:type="character" w:customStyle="1" w:styleId="affa">
    <w:name w:val="Текст Знак"/>
    <w:link w:val="aff9"/>
    <w:uiPriority w:val="99"/>
    <w:locked/>
    <w:rsid w:val="00082A98"/>
    <w:rPr>
      <w:rFonts w:ascii="Courier New" w:hAnsi="Courier New" w:cs="Times New Roman"/>
      <w:sz w:val="24"/>
      <w:lang w:val="uk-UA"/>
    </w:rPr>
  </w:style>
  <w:style w:type="paragraph" w:customStyle="1" w:styleId="1e">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e"/>
    <w:locked/>
    <w:rsid w:val="00082A98"/>
    <w:rPr>
      <w:rFonts w:ascii="Arial" w:hAnsi="Arial"/>
      <w:snapToGrid w:val="0"/>
      <w:sz w:val="24"/>
    </w:rPr>
  </w:style>
  <w:style w:type="paragraph" w:styleId="affb">
    <w:name w:val="Body Text Indent"/>
    <w:basedOn w:val="a1"/>
    <w:link w:val="affc"/>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c">
    <w:name w:val="Основной текст с отступом Знак"/>
    <w:link w:val="affb"/>
    <w:uiPriority w:val="99"/>
    <w:locked/>
    <w:rsid w:val="00082A98"/>
    <w:rPr>
      <w:rFonts w:ascii="Times New Roman" w:hAnsi="Times New Roman" w:cs="Times New Roman"/>
      <w:sz w:val="24"/>
    </w:rPr>
  </w:style>
  <w:style w:type="paragraph" w:styleId="affd">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e">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0">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
    <w:name w:val="FollowedHyperlink"/>
    <w:uiPriority w:val="99"/>
    <w:rsid w:val="00082A98"/>
    <w:rPr>
      <w:rFonts w:cs="Times New Roman"/>
      <w:color w:val="800080"/>
      <w:u w:val="single"/>
    </w:rPr>
  </w:style>
  <w:style w:type="paragraph" w:customStyle="1" w:styleId="afff0">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1">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2">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3">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4">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5">
    <w:name w:val="Title"/>
    <w:basedOn w:val="a1"/>
    <w:link w:val="1f1"/>
    <w:uiPriority w:val="10"/>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1">
    <w:name w:val="Заголовок Знак1"/>
    <w:link w:val="afff5"/>
    <w:uiPriority w:val="99"/>
    <w:locked/>
    <w:rsid w:val="00082A98"/>
    <w:rPr>
      <w:rFonts w:ascii="Garamond" w:hAnsi="Garamond" w:cs="Times New Roman"/>
      <w:b/>
      <w:w w:val="90"/>
      <w:sz w:val="26"/>
      <w:lang w:val="uk-UA"/>
    </w:rPr>
  </w:style>
  <w:style w:type="paragraph" w:customStyle="1" w:styleId="1f2">
    <w:name w:val="Обычный1"/>
    <w:link w:val="Normal"/>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3">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20"/>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4">
    <w:name w:val="Без интервала1"/>
    <w:link w:val="NoSpacingChar1"/>
    <w:rsid w:val="00082A98"/>
    <w:rPr>
      <w:rFonts w:ascii="Times New Roman" w:eastAsia="Times New Roman" w:hAnsi="Times New Roman" w:cs="Times New Roman"/>
      <w:lang w:val="uk-UA"/>
    </w:rPr>
  </w:style>
  <w:style w:type="character" w:customStyle="1" w:styleId="1f5">
    <w:name w:val="Заголовок №1_"/>
    <w:link w:val="1f6"/>
    <w:uiPriority w:val="99"/>
    <w:locked/>
    <w:rsid w:val="00082A98"/>
    <w:rPr>
      <w:rFonts w:ascii="Sylfaen" w:hAnsi="Sylfaen"/>
      <w:shd w:val="clear" w:color="auto" w:fill="FFFFFF"/>
    </w:rPr>
  </w:style>
  <w:style w:type="paragraph" w:customStyle="1" w:styleId="1f6">
    <w:name w:val="Заголовок №1"/>
    <w:basedOn w:val="a1"/>
    <w:link w:val="1f5"/>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7">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f8">
    <w:name w:val="Договор Заг 1"/>
    <w:basedOn w:val="a1"/>
    <w:next w:val="a1"/>
    <w:autoRedefine/>
    <w:uiPriority w:val="99"/>
    <w:rsid w:val="00082A98"/>
    <w:pPr>
      <w:keepNext/>
      <w:tabs>
        <w:tab w:val="num" w:pos="360"/>
        <w:tab w:val="left" w:pos="851"/>
      </w:tabs>
      <w:spacing w:before="120" w:after="120" w:line="240" w:lineRule="auto"/>
      <w:ind w:left="360" w:hanging="360"/>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1"/>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qFormat/>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1"/>
    <w:link w:val="ListParagraphChar"/>
    <w:qFormat/>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1"/>
    <w:next w:val="afff5"/>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1"/>
    <w:next w:val="aff0"/>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Ind w:w="0" w:type="nil"/>
      <w:tblCellMar>
        <w:left w:w="115" w:type="dxa"/>
        <w:right w:w="115" w:type="dxa"/>
      </w:tblCellMar>
    </w:tblPr>
  </w:style>
  <w:style w:type="character" w:customStyle="1" w:styleId="rvts9">
    <w:name w:val="rvts9"/>
    <w:basedOn w:val="a2"/>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1"/>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2"/>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f0">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1"/>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8">
    <w:name w:val="Без интервала Знак"/>
    <w:link w:val="af7"/>
    <w:rsid w:val="005F4D14"/>
    <w:rPr>
      <w:rFonts w:ascii="Calibri" w:hAnsi="Calibri" w:cs="Times New Roman"/>
      <w:color w:val="00000A"/>
      <w:sz w:val="22"/>
      <w:szCs w:val="22"/>
      <w:lang w:val="uk-UA" w:eastAsia="en-US"/>
    </w:rPr>
  </w:style>
  <w:style w:type="paragraph" w:customStyle="1" w:styleId="affff4">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1"/>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 w:type="table" w:customStyle="1" w:styleId="TableNormal">
    <w:name w:val="Table Normal"/>
    <w:qFormat/>
    <w:rsid w:val="00135AC6"/>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ffff7">
    <w:name w:val="Основний текст"/>
    <w:rsid w:val="00135AC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affff8">
    <w:name w:val="Підпис"/>
    <w:rsid w:val="00135AC6"/>
    <w:pPr>
      <w:pBdr>
        <w:top w:val="nil"/>
        <w:left w:val="nil"/>
        <w:bottom w:val="nil"/>
        <w:right w:val="nil"/>
        <w:between w:val="nil"/>
        <w:bar w:val="nil"/>
      </w:pBdr>
      <w:tabs>
        <w:tab w:val="left" w:pos="1150"/>
      </w:tabs>
    </w:pPr>
    <w:rPr>
      <w:rFonts w:ascii="Helvetica Neue" w:eastAsia="Helvetica Neue" w:hAnsi="Helvetica Neue" w:cs="Helvetica Neue"/>
      <w:b/>
      <w:bCs/>
      <w:caps/>
      <w:color w:val="000000"/>
      <w:bdr w:val="nil"/>
    </w:rPr>
  </w:style>
  <w:style w:type="paragraph" w:customStyle="1" w:styleId="tbl-cod">
    <w:name w:val="tbl-cod"/>
    <w:basedOn w:val="a1"/>
    <w:rsid w:val="00311662"/>
    <w:pPr>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f3">
    <w:name w:val="Стиль таблиці 2"/>
    <w:rsid w:val="003B05BF"/>
    <w:pPr>
      <w:pBdr>
        <w:top w:val="nil"/>
        <w:left w:val="nil"/>
        <w:bottom w:val="nil"/>
        <w:right w:val="nil"/>
        <w:between w:val="nil"/>
        <w:bar w:val="nil"/>
      </w:pBdr>
    </w:pPr>
    <w:rPr>
      <w:rFonts w:ascii="Helvetica Neue" w:eastAsia="Arial Unicode MS" w:hAnsi="Helvetica Neue" w:cs="Arial Unicode MS"/>
      <w:color w:val="000000"/>
      <w:bdr w:val="nil"/>
    </w:rPr>
  </w:style>
  <w:style w:type="character" w:customStyle="1" w:styleId="copyright-span">
    <w:name w:val="copyright-span"/>
    <w:basedOn w:val="a2"/>
    <w:rsid w:val="003B05BF"/>
  </w:style>
  <w:style w:type="character" w:customStyle="1" w:styleId="affff9">
    <w:name w:val="Білий"/>
    <w:rsid w:val="003B05BF"/>
    <w:rPr>
      <w:color w:val="FFFEFF"/>
      <w14:textOutline w14:w="0" w14:cap="rnd" w14:cmpd="sng" w14:algn="ctr">
        <w14:noFill/>
        <w14:prstDash w14:val="solid"/>
        <w14:bevel/>
      </w14:textOutline>
    </w:rPr>
  </w:style>
  <w:style w:type="paragraph" w:customStyle="1" w:styleId="affffa">
    <w:name w:val="Колонтитули"/>
    <w:rsid w:val="003B05BF"/>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styleId="affffb">
    <w:name w:val="Placeholder Text"/>
    <w:basedOn w:val="a2"/>
    <w:uiPriority w:val="99"/>
    <w:semiHidden/>
    <w:rsid w:val="008E4FBF"/>
    <w:rPr>
      <w:color w:val="808080"/>
    </w:rPr>
  </w:style>
  <w:style w:type="paragraph" w:customStyle="1" w:styleId="Standard">
    <w:name w:val="Standard"/>
    <w:uiPriority w:val="99"/>
    <w:rsid w:val="008E4FBF"/>
    <w:pPr>
      <w:suppressAutoHyphens/>
      <w:autoSpaceDN w:val="0"/>
      <w:textAlignment w:val="baseline"/>
    </w:pPr>
    <w:rPr>
      <w:rFonts w:ascii="Times New Roman" w:eastAsia="Times New Roman" w:hAnsi="Times New Roman" w:cs="Times New Roman"/>
      <w:kern w:val="3"/>
      <w:sz w:val="24"/>
      <w:szCs w:val="24"/>
    </w:rPr>
  </w:style>
  <w:style w:type="character" w:customStyle="1" w:styleId="Normal">
    <w:name w:val="Normal Знак"/>
    <w:link w:val="1f2"/>
    <w:locked/>
    <w:rsid w:val="008E4FBF"/>
    <w:rPr>
      <w:rFonts w:ascii="FreeSet" w:eastAsia="Times New Roman" w:hAnsi="FreeSet" w:cs="Times New Roman"/>
      <w:sz w:val="24"/>
      <w:lang w:val="en-US"/>
    </w:rPr>
  </w:style>
  <w:style w:type="paragraph" w:customStyle="1" w:styleId="310">
    <w:name w:val="Заголовок 31"/>
    <w:basedOn w:val="1f2"/>
    <w:next w:val="1f2"/>
    <w:qFormat/>
    <w:rsid w:val="008E4FBF"/>
    <w:pPr>
      <w:keepNext/>
      <w:spacing w:before="240" w:after="60" w:line="275" w:lineRule="auto"/>
      <w:outlineLvl w:val="2"/>
    </w:pPr>
    <w:rPr>
      <w:rFonts w:ascii="Cambria" w:eastAsia="Cambria" w:hAnsi="Cambria"/>
      <w:b/>
      <w:color w:val="000000"/>
      <w:sz w:val="26"/>
      <w:lang w:val="ru-RU"/>
    </w:rPr>
  </w:style>
  <w:style w:type="character" w:customStyle="1" w:styleId="72">
    <w:name w:val="Основной шрифт абзаца7"/>
    <w:rsid w:val="008E4FBF"/>
  </w:style>
  <w:style w:type="paragraph" w:customStyle="1" w:styleId="1ff5">
    <w:name w:val="Звичайний1"/>
    <w:rsid w:val="008E4FBF"/>
    <w:pPr>
      <w:spacing w:line="276" w:lineRule="auto"/>
    </w:pPr>
    <w:rPr>
      <w:rFonts w:ascii="Arial" w:eastAsia="Arial" w:hAnsi="Arial" w:cs="Arial"/>
      <w:color w:val="000000"/>
      <w:sz w:val="22"/>
      <w:szCs w:val="22"/>
    </w:rPr>
  </w:style>
  <w:style w:type="paragraph" w:customStyle="1" w:styleId="2f4">
    <w:name w:val="Перечень 2"/>
    <w:basedOn w:val="a1"/>
    <w:uiPriority w:val="99"/>
    <w:semiHidden/>
    <w:qFormat/>
    <w:rsid w:val="008E4FBF"/>
    <w:pPr>
      <w:tabs>
        <w:tab w:val="left" w:pos="360"/>
        <w:tab w:val="left" w:pos="527"/>
        <w:tab w:val="left" w:pos="720"/>
      </w:tab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0"/>
      <w:lang w:eastAsia="uk-UA" w:bidi="ar-SA"/>
    </w:rPr>
  </w:style>
  <w:style w:type="character" w:customStyle="1" w:styleId="FontStyle12">
    <w:name w:val="Font Style12"/>
    <w:uiPriority w:val="99"/>
    <w:qFormat/>
    <w:rsid w:val="008E4FBF"/>
    <w:rPr>
      <w:rFonts w:ascii="Times New Roman" w:hAnsi="Times New Roman" w:cs="Times New Roman" w:hint="default"/>
      <w:sz w:val="22"/>
      <w:szCs w:val="22"/>
    </w:rPr>
  </w:style>
  <w:style w:type="character" w:customStyle="1" w:styleId="2f5">
    <w:name w:val="Основной текст (2)"/>
    <w:uiPriority w:val="99"/>
    <w:rsid w:val="008E4FBF"/>
    <w:rPr>
      <w:rFonts w:ascii="Times New Roman" w:hAnsi="Times New Roman"/>
      <w:color w:val="000000"/>
      <w:spacing w:val="0"/>
      <w:w w:val="100"/>
      <w:position w:val="0"/>
      <w:sz w:val="22"/>
      <w:u w:val="none"/>
      <w:lang w:val="uk-UA" w:eastAsia="uk-UA"/>
    </w:rPr>
  </w:style>
  <w:style w:type="character" w:customStyle="1" w:styleId="2f6">
    <w:name w:val="Основной текст (2) + Курсив"/>
    <w:rsid w:val="008E4FBF"/>
    <w:rPr>
      <w:rFonts w:ascii="Times New Roman" w:hAnsi="Times New Roman"/>
      <w:i/>
      <w:color w:val="000000"/>
      <w:spacing w:val="0"/>
      <w:w w:val="100"/>
      <w:position w:val="0"/>
      <w:sz w:val="22"/>
      <w:u w:val="none"/>
      <w:lang w:val="uk-UA" w:eastAsia="uk-UA"/>
    </w:rPr>
  </w:style>
  <w:style w:type="paragraph" w:customStyle="1" w:styleId="1ff6">
    <w:name w:val="1"/>
    <w:basedOn w:val="a1"/>
    <w:next w:val="afff5"/>
    <w:link w:val="affffc"/>
    <w:qFormat/>
    <w:rsid w:val="008E4FBF"/>
    <w:pPr>
      <w:widowControl w:val="0"/>
      <w:spacing w:line="240" w:lineRule="auto"/>
      <w:ind w:left="320"/>
      <w:jc w:val="center"/>
    </w:pPr>
    <w:rPr>
      <w:rFonts w:ascii="Arial" w:eastAsia="Times New Roman" w:hAnsi="Arial" w:cstheme="minorBidi"/>
      <w:b/>
      <w:snapToGrid w:val="0"/>
      <w:color w:val="auto"/>
      <w:sz w:val="18"/>
      <w:szCs w:val="22"/>
      <w:lang w:eastAsia="en-US" w:bidi="ar-SA"/>
    </w:rPr>
  </w:style>
  <w:style w:type="character" w:customStyle="1" w:styleId="affffc">
    <w:name w:val="Название Знак"/>
    <w:link w:val="1ff6"/>
    <w:rsid w:val="008E4FBF"/>
    <w:rPr>
      <w:rFonts w:ascii="Arial" w:eastAsia="Times New Roman" w:hAnsi="Arial" w:cstheme="minorBidi"/>
      <w:b/>
      <w:snapToGrid w:val="0"/>
      <w:sz w:val="18"/>
      <w:szCs w:val="22"/>
      <w:lang w:val="uk-UA" w:eastAsia="en-US"/>
    </w:rPr>
  </w:style>
  <w:style w:type="character" w:customStyle="1" w:styleId="Internetlink">
    <w:name w:val="Internet link"/>
    <w:rsid w:val="008E4FBF"/>
    <w:rPr>
      <w:color w:val="000080"/>
      <w:u w:val="single"/>
    </w:rPr>
  </w:style>
  <w:style w:type="character" w:customStyle="1" w:styleId="NoSpacingChar1">
    <w:name w:val="No Spacing Char1"/>
    <w:link w:val="1f4"/>
    <w:locked/>
    <w:rsid w:val="008E4FBF"/>
    <w:rPr>
      <w:rFonts w:ascii="Times New Roman" w:eastAsia="Times New Roman" w:hAnsi="Times New Roman" w:cs="Times New Roman"/>
      <w:lang w:val="uk-UA"/>
    </w:rPr>
  </w:style>
  <w:style w:type="paragraph" w:customStyle="1" w:styleId="affffd">
    <w:name w:val="Обычный (веб)"/>
    <w:basedOn w:val="a1"/>
    <w:rsid w:val="008E4FBF"/>
    <w:pPr>
      <w:spacing w:before="100" w:beforeAutospacing="1" w:after="100" w:afterAutospacing="1" w:line="240" w:lineRule="auto"/>
    </w:pPr>
    <w:rPr>
      <w:rFonts w:ascii="Times New Roman" w:eastAsia="Times New Roma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34" Type="http://schemas.openxmlformats.org/officeDocument/2006/relationships/fontTable" Target="fontTable.xml"/><Relationship Id="rId7" Type="http://schemas.openxmlformats.org/officeDocument/2006/relationships/hyperlink" Target="mailto:medtender@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zakon2.rada.gov.ua/laws/show/2289-17"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zakon2.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18734</Words>
  <Characters>106786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2024-03-25T11:17:00Z</dcterms:created>
  <dcterms:modified xsi:type="dcterms:W3CDTF">2024-04-26T08:04:00Z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