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3F" w:rsidRPr="005708AD" w:rsidRDefault="00163F3F">
      <w:pPr>
        <w:spacing w:after="0" w:line="240" w:lineRule="auto"/>
        <w:ind w:left="5660"/>
        <w:jc w:val="right"/>
        <w:rPr>
          <w:rFonts w:ascii="Times New Roman" w:eastAsia="Times New Roman" w:hAnsi="Times New Roman" w:cs="Times New Roman"/>
          <w:b/>
          <w:color w:val="000000"/>
          <w:sz w:val="24"/>
          <w:szCs w:val="24"/>
        </w:rPr>
      </w:pPr>
    </w:p>
    <w:p w:rsidR="00163F3F" w:rsidRPr="005708AD" w:rsidRDefault="00F50E5A">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b/>
          <w:color w:val="000000"/>
          <w:sz w:val="24"/>
          <w:szCs w:val="24"/>
        </w:rPr>
        <w:t>ДОДАТОК №</w:t>
      </w:r>
      <w:r w:rsidR="00FA006E" w:rsidRPr="005708AD">
        <w:rPr>
          <w:rFonts w:ascii="Times New Roman" w:eastAsia="Times New Roman" w:hAnsi="Times New Roman" w:cs="Times New Roman"/>
          <w:b/>
          <w:color w:val="000000"/>
          <w:sz w:val="24"/>
          <w:szCs w:val="24"/>
        </w:rPr>
        <w:t>2</w:t>
      </w:r>
    </w:p>
    <w:p w:rsidR="00163F3F" w:rsidRPr="005708AD" w:rsidRDefault="00FA006E">
      <w:pPr>
        <w:spacing w:after="0" w:line="240" w:lineRule="auto"/>
        <w:ind w:left="5660"/>
        <w:jc w:val="right"/>
        <w:rPr>
          <w:rFonts w:ascii="Times New Roman" w:eastAsia="Times New Roman" w:hAnsi="Times New Roman" w:cs="Times New Roman"/>
          <w:sz w:val="24"/>
          <w:szCs w:val="24"/>
        </w:rPr>
      </w:pPr>
      <w:r w:rsidRPr="005708AD">
        <w:rPr>
          <w:rFonts w:ascii="Times New Roman" w:eastAsia="Times New Roman" w:hAnsi="Times New Roman" w:cs="Times New Roman"/>
          <w:i/>
          <w:color w:val="000000"/>
          <w:sz w:val="24"/>
          <w:szCs w:val="24"/>
        </w:rPr>
        <w:t>до тендерної документації</w:t>
      </w:r>
      <w:r w:rsidRPr="005708AD">
        <w:rPr>
          <w:rFonts w:ascii="Times New Roman" w:eastAsia="Times New Roman" w:hAnsi="Times New Roman" w:cs="Times New Roman"/>
          <w:color w:val="000000"/>
          <w:sz w:val="24"/>
          <w:szCs w:val="24"/>
        </w:rPr>
        <w:t> </w:t>
      </w:r>
    </w:p>
    <w:p w:rsidR="00163F3F" w:rsidRPr="005708AD" w:rsidRDefault="00FA006E" w:rsidP="008941E7">
      <w:pPr>
        <w:spacing w:before="240" w:after="0" w:line="240" w:lineRule="auto"/>
        <w:jc w:val="both"/>
        <w:rPr>
          <w:rFonts w:ascii="Times New Roman" w:eastAsia="Times New Roman" w:hAnsi="Times New Roman" w:cs="Times New Roman"/>
          <w:b/>
          <w:i/>
          <w:color w:val="000000"/>
          <w:sz w:val="24"/>
          <w:szCs w:val="24"/>
        </w:rPr>
      </w:pPr>
      <w:r w:rsidRPr="005708AD">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4B7FCA" w:rsidRPr="00B6546D" w:rsidRDefault="00C66DF3" w:rsidP="007F01F1">
      <w:pPr>
        <w:spacing w:after="0"/>
        <w:jc w:val="both"/>
        <w:rPr>
          <w:rFonts w:ascii="Times New Roman" w:hAnsi="Times New Roman" w:cs="Times New Roman"/>
          <w:sz w:val="24"/>
          <w:szCs w:val="24"/>
        </w:rPr>
      </w:pPr>
      <w:r w:rsidRPr="007F01F1">
        <w:rPr>
          <w:rFonts w:ascii="Times New Roman" w:hAnsi="Times New Roman" w:cs="Times New Roman"/>
          <w:b/>
          <w:sz w:val="24"/>
          <w:szCs w:val="24"/>
          <w:lang w:eastAsia="en-US"/>
        </w:rPr>
        <w:t>Назва предмета закупівлі:</w:t>
      </w:r>
      <w:r w:rsidR="00F439ED" w:rsidRPr="00F439ED">
        <w:rPr>
          <w:rFonts w:ascii="Times New Roman" w:hAnsi="Times New Roman" w:cs="Times New Roman"/>
          <w:sz w:val="24"/>
          <w:szCs w:val="24"/>
          <w:lang w:eastAsia="en-US"/>
        </w:rPr>
        <w:t xml:space="preserve"> </w:t>
      </w:r>
      <w:proofErr w:type="spellStart"/>
      <w:r w:rsidR="004B7FCA" w:rsidRPr="00B6546D">
        <w:rPr>
          <w:rFonts w:ascii="Times New Roman" w:hAnsi="Times New Roman" w:cs="Times New Roman"/>
          <w:sz w:val="24"/>
          <w:szCs w:val="24"/>
        </w:rPr>
        <w:t>Калоприймач</w:t>
      </w:r>
      <w:proofErr w:type="spellEnd"/>
      <w:r w:rsidR="004B7FCA" w:rsidRPr="00B6546D">
        <w:rPr>
          <w:rFonts w:ascii="Times New Roman" w:hAnsi="Times New Roman" w:cs="Times New Roman"/>
          <w:sz w:val="24"/>
          <w:szCs w:val="24"/>
        </w:rPr>
        <w:t xml:space="preserve"> двокомпонентний – мішок</w:t>
      </w:r>
      <w:r w:rsidR="004B7FCA">
        <w:rPr>
          <w:rFonts w:ascii="Times New Roman" w:hAnsi="Times New Roman" w:cs="Times New Roman"/>
          <w:sz w:val="24"/>
          <w:szCs w:val="24"/>
        </w:rPr>
        <w:t>;</w:t>
      </w:r>
      <w:r w:rsidR="004B7FCA" w:rsidRPr="004B7FCA">
        <w:rPr>
          <w:rFonts w:ascii="Times New Roman" w:hAnsi="Times New Roman" w:cs="Times New Roman"/>
          <w:sz w:val="24"/>
          <w:szCs w:val="24"/>
        </w:rPr>
        <w:t xml:space="preserve"> </w:t>
      </w:r>
      <w:proofErr w:type="spellStart"/>
      <w:r w:rsidR="004B7FCA">
        <w:rPr>
          <w:rFonts w:ascii="Times New Roman" w:hAnsi="Times New Roman" w:cs="Times New Roman"/>
          <w:sz w:val="24"/>
          <w:szCs w:val="24"/>
        </w:rPr>
        <w:t>к</w:t>
      </w:r>
      <w:r w:rsidR="004B7FCA" w:rsidRPr="00B6546D">
        <w:rPr>
          <w:rFonts w:ascii="Times New Roman" w:hAnsi="Times New Roman" w:cs="Times New Roman"/>
          <w:sz w:val="24"/>
          <w:szCs w:val="24"/>
        </w:rPr>
        <w:t>алопри</w:t>
      </w:r>
      <w:r w:rsidR="004B7FCA">
        <w:rPr>
          <w:rFonts w:ascii="Times New Roman" w:hAnsi="Times New Roman" w:cs="Times New Roman"/>
          <w:sz w:val="24"/>
          <w:szCs w:val="24"/>
        </w:rPr>
        <w:t>ймач</w:t>
      </w:r>
      <w:proofErr w:type="spellEnd"/>
      <w:r w:rsidR="004B7FCA">
        <w:rPr>
          <w:rFonts w:ascii="Times New Roman" w:hAnsi="Times New Roman" w:cs="Times New Roman"/>
          <w:sz w:val="24"/>
          <w:szCs w:val="24"/>
        </w:rPr>
        <w:t xml:space="preserve"> двокомпонентний – пластина;</w:t>
      </w:r>
      <w:r w:rsidR="004B7FCA" w:rsidRPr="004B7FCA">
        <w:rPr>
          <w:rFonts w:ascii="Times New Roman" w:hAnsi="Times New Roman" w:cs="Times New Roman"/>
          <w:sz w:val="24"/>
          <w:szCs w:val="24"/>
        </w:rPr>
        <w:t xml:space="preserve"> </w:t>
      </w:r>
      <w:proofErr w:type="spellStart"/>
      <w:r w:rsidR="004B7FCA">
        <w:rPr>
          <w:rFonts w:ascii="Times New Roman" w:hAnsi="Times New Roman" w:cs="Times New Roman"/>
          <w:sz w:val="24"/>
          <w:szCs w:val="24"/>
        </w:rPr>
        <w:t>к</w:t>
      </w:r>
      <w:r w:rsidR="004B7FCA" w:rsidRPr="00B6546D">
        <w:rPr>
          <w:rFonts w:ascii="Times New Roman" w:hAnsi="Times New Roman" w:cs="Times New Roman"/>
          <w:sz w:val="24"/>
          <w:szCs w:val="24"/>
        </w:rPr>
        <w:t>алоприймач</w:t>
      </w:r>
      <w:proofErr w:type="spellEnd"/>
      <w:r w:rsidR="004B7FCA" w:rsidRPr="00B6546D">
        <w:rPr>
          <w:rFonts w:ascii="Times New Roman" w:hAnsi="Times New Roman" w:cs="Times New Roman"/>
          <w:sz w:val="24"/>
          <w:szCs w:val="24"/>
        </w:rPr>
        <w:t xml:space="preserve"> </w:t>
      </w:r>
      <w:r w:rsidR="004B7FCA">
        <w:rPr>
          <w:rFonts w:ascii="Times New Roman" w:hAnsi="Times New Roman" w:cs="Times New Roman"/>
          <w:sz w:val="24"/>
          <w:szCs w:val="24"/>
        </w:rPr>
        <w:t>однокомпонентний</w:t>
      </w:r>
      <w:r w:rsidR="004B7FCA" w:rsidRPr="00B6546D">
        <w:rPr>
          <w:rFonts w:ascii="Times New Roman" w:hAnsi="Times New Roman" w:cs="Times New Roman"/>
          <w:sz w:val="24"/>
          <w:szCs w:val="24"/>
        </w:rPr>
        <w:t xml:space="preserve"> – пластина</w:t>
      </w:r>
      <w:r w:rsidR="004B7FCA">
        <w:rPr>
          <w:rFonts w:ascii="Times New Roman" w:hAnsi="Times New Roman" w:cs="Times New Roman"/>
          <w:sz w:val="24"/>
          <w:szCs w:val="24"/>
        </w:rPr>
        <w:t xml:space="preserve">; </w:t>
      </w:r>
      <w:proofErr w:type="spellStart"/>
      <w:r w:rsidR="004B7FCA">
        <w:rPr>
          <w:rFonts w:ascii="Times New Roman" w:hAnsi="Times New Roman" w:cs="Times New Roman"/>
          <w:sz w:val="24"/>
          <w:szCs w:val="24"/>
        </w:rPr>
        <w:t>к</w:t>
      </w:r>
      <w:r w:rsidR="004B7FCA" w:rsidRPr="00B6546D">
        <w:rPr>
          <w:rFonts w:ascii="Times New Roman" w:hAnsi="Times New Roman" w:cs="Times New Roman"/>
          <w:sz w:val="24"/>
          <w:szCs w:val="24"/>
        </w:rPr>
        <w:t>алоприймач</w:t>
      </w:r>
      <w:proofErr w:type="spellEnd"/>
      <w:r w:rsidR="004B7FCA" w:rsidRPr="00B6546D">
        <w:rPr>
          <w:rFonts w:ascii="Times New Roman" w:hAnsi="Times New Roman" w:cs="Times New Roman"/>
          <w:sz w:val="24"/>
          <w:szCs w:val="24"/>
        </w:rPr>
        <w:t xml:space="preserve"> однокомпонентний</w:t>
      </w:r>
      <w:r w:rsidR="004B7FCA">
        <w:rPr>
          <w:rFonts w:ascii="Times New Roman" w:hAnsi="Times New Roman" w:cs="Times New Roman"/>
          <w:sz w:val="24"/>
          <w:szCs w:val="24"/>
        </w:rPr>
        <w:t>;</w:t>
      </w:r>
      <w:r w:rsidR="007F01F1" w:rsidRPr="007F01F1">
        <w:rPr>
          <w:rFonts w:ascii="Times New Roman" w:eastAsia="SimSun" w:hAnsi="Times New Roman" w:cs="Times New Roman"/>
          <w:color w:val="000000" w:themeColor="text1"/>
          <w:sz w:val="24"/>
          <w:szCs w:val="24"/>
        </w:rPr>
        <w:t xml:space="preserve"> </w:t>
      </w:r>
      <w:proofErr w:type="spellStart"/>
      <w:r w:rsidR="007F01F1">
        <w:rPr>
          <w:rFonts w:ascii="Times New Roman" w:eastAsia="SimSun" w:hAnsi="Times New Roman" w:cs="Times New Roman"/>
          <w:color w:val="000000" w:themeColor="text1"/>
          <w:sz w:val="24"/>
          <w:szCs w:val="24"/>
        </w:rPr>
        <w:t>у</w:t>
      </w:r>
      <w:r w:rsidR="007F01F1" w:rsidRPr="00B6546D">
        <w:rPr>
          <w:rFonts w:ascii="Times New Roman" w:eastAsia="SimSun" w:hAnsi="Times New Roman" w:cs="Times New Roman"/>
          <w:color w:val="000000" w:themeColor="text1"/>
          <w:sz w:val="24"/>
          <w:szCs w:val="24"/>
        </w:rPr>
        <w:t>ропрезерватив</w:t>
      </w:r>
      <w:proofErr w:type="spellEnd"/>
      <w:r w:rsidR="007F01F1">
        <w:rPr>
          <w:rFonts w:ascii="Times New Roman" w:eastAsia="SimSun" w:hAnsi="Times New Roman" w:cs="Times New Roman"/>
          <w:color w:val="000000" w:themeColor="text1"/>
          <w:sz w:val="24"/>
          <w:szCs w:val="24"/>
        </w:rPr>
        <w:t>;</w:t>
      </w:r>
      <w:r w:rsidR="007F01F1" w:rsidRPr="007F01F1">
        <w:rPr>
          <w:rFonts w:ascii="Times New Roman" w:eastAsia="SimSun" w:hAnsi="Times New Roman" w:cs="Times New Roman"/>
          <w:color w:val="000000" w:themeColor="text1"/>
          <w:sz w:val="24"/>
          <w:szCs w:val="24"/>
        </w:rPr>
        <w:t xml:space="preserve"> </w:t>
      </w:r>
      <w:r w:rsidR="007F01F1">
        <w:rPr>
          <w:rFonts w:ascii="Times New Roman" w:eastAsia="SimSun" w:hAnsi="Times New Roman" w:cs="Times New Roman"/>
          <w:color w:val="000000" w:themeColor="text1"/>
          <w:sz w:val="24"/>
          <w:szCs w:val="24"/>
        </w:rPr>
        <w:t>с</w:t>
      </w:r>
      <w:r w:rsidR="007F01F1" w:rsidRPr="00A821AD">
        <w:rPr>
          <w:rFonts w:ascii="Times New Roman" w:eastAsia="SimSun" w:hAnsi="Times New Roman" w:cs="Times New Roman"/>
          <w:color w:val="000000" w:themeColor="text1"/>
          <w:sz w:val="24"/>
          <w:szCs w:val="24"/>
        </w:rPr>
        <w:t xml:space="preserve">ечоприймач – </w:t>
      </w:r>
      <w:proofErr w:type="spellStart"/>
      <w:r w:rsidR="007F01F1" w:rsidRPr="00A821AD">
        <w:rPr>
          <w:rFonts w:ascii="Times New Roman" w:eastAsia="SimSun" w:hAnsi="Times New Roman" w:cs="Times New Roman"/>
          <w:color w:val="000000" w:themeColor="text1"/>
          <w:sz w:val="24"/>
          <w:szCs w:val="24"/>
        </w:rPr>
        <w:t>уропрезерватив</w:t>
      </w:r>
      <w:proofErr w:type="spellEnd"/>
      <w:r w:rsidR="007F01F1">
        <w:rPr>
          <w:rFonts w:ascii="Times New Roman" w:eastAsia="SimSun" w:hAnsi="Times New Roman" w:cs="Times New Roman"/>
          <w:color w:val="000000" w:themeColor="text1"/>
          <w:sz w:val="24"/>
          <w:szCs w:val="24"/>
        </w:rPr>
        <w:t>;</w:t>
      </w:r>
      <w:r w:rsidR="007F01F1" w:rsidRPr="007F01F1">
        <w:rPr>
          <w:rFonts w:ascii="Times New Roman" w:hAnsi="Times New Roman" w:cs="Times New Roman"/>
          <w:sz w:val="24"/>
          <w:szCs w:val="24"/>
        </w:rPr>
        <w:t xml:space="preserve"> </w:t>
      </w:r>
      <w:r w:rsidR="007F01F1">
        <w:rPr>
          <w:rFonts w:ascii="Times New Roman" w:hAnsi="Times New Roman" w:cs="Times New Roman"/>
          <w:sz w:val="24"/>
          <w:szCs w:val="24"/>
        </w:rPr>
        <w:t>к</w:t>
      </w:r>
      <w:r w:rsidR="007F01F1" w:rsidRPr="00A821AD">
        <w:rPr>
          <w:rFonts w:ascii="Times New Roman" w:hAnsi="Times New Roman" w:cs="Times New Roman"/>
          <w:sz w:val="24"/>
          <w:szCs w:val="24"/>
        </w:rPr>
        <w:t xml:space="preserve">атетер тип </w:t>
      </w:r>
      <w:proofErr w:type="spellStart"/>
      <w:r w:rsidR="007F01F1" w:rsidRPr="00A821AD">
        <w:rPr>
          <w:rFonts w:ascii="Times New Roman" w:hAnsi="Times New Roman" w:cs="Times New Roman"/>
          <w:sz w:val="24"/>
          <w:szCs w:val="24"/>
        </w:rPr>
        <w:t>Нелатона</w:t>
      </w:r>
      <w:proofErr w:type="spellEnd"/>
      <w:r w:rsidR="007F01F1" w:rsidRPr="00A821AD">
        <w:rPr>
          <w:rFonts w:ascii="Times New Roman" w:hAnsi="Times New Roman" w:cs="Times New Roman"/>
          <w:sz w:val="24"/>
          <w:szCs w:val="24"/>
        </w:rPr>
        <w:t xml:space="preserve"> чоловічий</w:t>
      </w:r>
      <w:r w:rsidR="007F01F1">
        <w:rPr>
          <w:rFonts w:ascii="Times New Roman" w:hAnsi="Times New Roman" w:cs="Times New Roman"/>
          <w:sz w:val="24"/>
          <w:szCs w:val="24"/>
        </w:rPr>
        <w:t xml:space="preserve">; катетер тип </w:t>
      </w:r>
      <w:proofErr w:type="spellStart"/>
      <w:r w:rsidR="007F01F1">
        <w:rPr>
          <w:rFonts w:ascii="Times New Roman" w:hAnsi="Times New Roman" w:cs="Times New Roman"/>
          <w:sz w:val="24"/>
          <w:szCs w:val="24"/>
        </w:rPr>
        <w:t>Фолея</w:t>
      </w:r>
      <w:proofErr w:type="spellEnd"/>
      <w:r w:rsidR="007F01F1">
        <w:rPr>
          <w:rFonts w:ascii="Times New Roman" w:hAnsi="Times New Roman" w:cs="Times New Roman"/>
          <w:sz w:val="24"/>
          <w:szCs w:val="24"/>
        </w:rPr>
        <w:t xml:space="preserve"> чоловічий;</w:t>
      </w:r>
      <w:r w:rsidR="007F01F1" w:rsidRPr="007F01F1">
        <w:rPr>
          <w:rFonts w:ascii="Times New Roman" w:eastAsia="SimSun" w:hAnsi="Times New Roman" w:cs="Times New Roman"/>
          <w:color w:val="000000" w:themeColor="text1"/>
          <w:sz w:val="24"/>
          <w:szCs w:val="24"/>
        </w:rPr>
        <w:t xml:space="preserve"> </w:t>
      </w:r>
      <w:r w:rsidR="007F01F1">
        <w:rPr>
          <w:rFonts w:ascii="Times New Roman" w:eastAsia="SimSun" w:hAnsi="Times New Roman" w:cs="Times New Roman"/>
          <w:color w:val="000000" w:themeColor="text1"/>
          <w:sz w:val="24"/>
          <w:szCs w:val="24"/>
        </w:rPr>
        <w:t>с</w:t>
      </w:r>
      <w:r w:rsidR="007F01F1" w:rsidRPr="00B6546D">
        <w:rPr>
          <w:rFonts w:ascii="Times New Roman" w:eastAsia="SimSun" w:hAnsi="Times New Roman" w:cs="Times New Roman"/>
          <w:color w:val="000000" w:themeColor="text1"/>
          <w:sz w:val="24"/>
          <w:szCs w:val="24"/>
        </w:rPr>
        <w:t>ечоприймач</w:t>
      </w:r>
      <w:r w:rsidR="007F01F1">
        <w:rPr>
          <w:rFonts w:ascii="Times New Roman" w:eastAsia="SimSun" w:hAnsi="Times New Roman" w:cs="Times New Roman"/>
          <w:color w:val="000000" w:themeColor="text1"/>
          <w:sz w:val="24"/>
          <w:szCs w:val="24"/>
        </w:rPr>
        <w:t>; п</w:t>
      </w:r>
      <w:r w:rsidR="007F01F1" w:rsidRPr="007F01F1">
        <w:rPr>
          <w:rFonts w:ascii="Times New Roman" w:eastAsia="SimSun" w:hAnsi="Times New Roman" w:cs="Times New Roman"/>
          <w:color w:val="000000" w:themeColor="text1"/>
          <w:sz w:val="24"/>
          <w:szCs w:val="24"/>
        </w:rPr>
        <w:t xml:space="preserve">аста </w:t>
      </w:r>
      <w:proofErr w:type="spellStart"/>
      <w:r w:rsidR="007F01F1">
        <w:rPr>
          <w:rFonts w:ascii="Times New Roman" w:eastAsia="SimSun" w:hAnsi="Times New Roman" w:cs="Times New Roman"/>
          <w:color w:val="000000" w:themeColor="text1"/>
          <w:sz w:val="24"/>
          <w:szCs w:val="24"/>
        </w:rPr>
        <w:t>герметизуюч</w:t>
      </w:r>
      <w:r w:rsidR="002D78E0">
        <w:rPr>
          <w:rFonts w:ascii="Times New Roman" w:eastAsia="SimSun" w:hAnsi="Times New Roman" w:cs="Times New Roman"/>
          <w:color w:val="000000" w:themeColor="text1"/>
          <w:sz w:val="24"/>
          <w:szCs w:val="24"/>
        </w:rPr>
        <w:t>а</w:t>
      </w:r>
      <w:proofErr w:type="spellEnd"/>
      <w:r w:rsidR="007F01F1">
        <w:rPr>
          <w:rFonts w:ascii="Times New Roman" w:eastAsia="SimSun" w:hAnsi="Times New Roman" w:cs="Times New Roman"/>
          <w:color w:val="000000" w:themeColor="text1"/>
          <w:sz w:val="24"/>
          <w:szCs w:val="24"/>
        </w:rPr>
        <w:t>;</w:t>
      </w:r>
      <w:r w:rsidR="007F01F1" w:rsidRPr="007F01F1">
        <w:rPr>
          <w:rFonts w:ascii="Times New Roman" w:hAnsi="Times New Roman" w:cs="Times New Roman"/>
          <w:sz w:val="24"/>
          <w:szCs w:val="24"/>
        </w:rPr>
        <w:t xml:space="preserve"> </w:t>
      </w:r>
      <w:r w:rsidR="007F01F1">
        <w:rPr>
          <w:rFonts w:ascii="Times New Roman" w:hAnsi="Times New Roman" w:cs="Times New Roman"/>
          <w:sz w:val="24"/>
          <w:szCs w:val="24"/>
        </w:rPr>
        <w:t>абсорбуючий порошок.</w:t>
      </w:r>
    </w:p>
    <w:p w:rsidR="00967D9B" w:rsidRPr="00967D9B" w:rsidRDefault="00C66DF3" w:rsidP="008941E7">
      <w:pPr>
        <w:pStyle w:val="1"/>
        <w:pBdr>
          <w:bottom w:val="single" w:sz="6" w:space="0" w:color="C3E0AA"/>
        </w:pBdr>
        <w:shd w:val="clear" w:color="auto" w:fill="FFFFFF"/>
        <w:spacing w:before="0" w:after="0"/>
        <w:jc w:val="both"/>
        <w:rPr>
          <w:rFonts w:ascii="Times New Roman" w:hAnsi="Times New Roman" w:cs="Times New Roman"/>
          <w:b w:val="0"/>
          <w:sz w:val="24"/>
          <w:szCs w:val="24"/>
        </w:rPr>
      </w:pPr>
      <w:r w:rsidRPr="00967D9B">
        <w:rPr>
          <w:rFonts w:ascii="Times New Roman" w:hAnsi="Times New Roman" w:cs="Times New Roman"/>
          <w:sz w:val="24"/>
          <w:szCs w:val="24"/>
          <w:lang w:eastAsia="en-US"/>
        </w:rPr>
        <w:t xml:space="preserve">Код за Єдиним закупівельним словником: ДК 021: 2015: </w:t>
      </w:r>
      <w:r w:rsidR="000716A0" w:rsidRPr="008941E7">
        <w:rPr>
          <w:rFonts w:ascii="Times New Roman" w:hAnsi="Times New Roman" w:cs="Times New Roman"/>
          <w:b w:val="0"/>
          <w:sz w:val="24"/>
          <w:szCs w:val="24"/>
        </w:rPr>
        <w:t>33140000-3 "Медичні матеріали"</w:t>
      </w:r>
      <w:r w:rsidR="00967D9B" w:rsidRPr="008941E7">
        <w:rPr>
          <w:rFonts w:ascii="Times New Roman" w:hAnsi="Times New Roman" w:cs="Times New Roman"/>
          <w:b w:val="0"/>
          <w:sz w:val="24"/>
          <w:szCs w:val="24"/>
        </w:rPr>
        <w:t>.</w:t>
      </w:r>
    </w:p>
    <w:p w:rsidR="0049219D" w:rsidRPr="0049219D" w:rsidRDefault="00C66DF3" w:rsidP="0049219D">
      <w:pPr>
        <w:spacing w:after="0"/>
        <w:jc w:val="both"/>
        <w:rPr>
          <w:rFonts w:ascii="Times New Roman" w:hAnsi="Times New Roman" w:cs="Times New Roman"/>
          <w:bCs/>
          <w:sz w:val="24"/>
          <w:szCs w:val="24"/>
        </w:rPr>
      </w:pPr>
      <w:r w:rsidRPr="008941E7">
        <w:rPr>
          <w:rFonts w:ascii="Times New Roman" w:hAnsi="Times New Roman" w:cs="Times New Roman"/>
          <w:b/>
          <w:sz w:val="24"/>
          <w:szCs w:val="24"/>
          <w:lang w:eastAsia="en-US"/>
        </w:rPr>
        <w:t xml:space="preserve">Класифікатор медичних виробів </w:t>
      </w:r>
      <w:r w:rsidR="005617B6">
        <w:rPr>
          <w:rFonts w:ascii="Times New Roman" w:hAnsi="Times New Roman" w:cs="Times New Roman"/>
          <w:b/>
          <w:sz w:val="24"/>
          <w:szCs w:val="24"/>
          <w:lang w:eastAsia="en-US"/>
        </w:rPr>
        <w:t xml:space="preserve"> НК </w:t>
      </w:r>
      <w:r w:rsidR="005617B6" w:rsidRPr="0079007F">
        <w:rPr>
          <w:rFonts w:ascii="Times New Roman" w:hAnsi="Times New Roman" w:cs="Times New Roman"/>
          <w:b/>
          <w:sz w:val="24"/>
          <w:szCs w:val="24"/>
        </w:rPr>
        <w:t>024:2023:</w:t>
      </w:r>
      <w:r w:rsidR="003014B9" w:rsidRPr="003014B9">
        <w:rPr>
          <w:rFonts w:ascii="Times New Roman" w:hAnsi="Times New Roman"/>
          <w:sz w:val="24"/>
          <w:szCs w:val="24"/>
          <w:lang w:eastAsia="en-US"/>
        </w:rPr>
        <w:t xml:space="preserve"> </w:t>
      </w:r>
      <w:r w:rsidR="0049219D" w:rsidRPr="008941E7">
        <w:rPr>
          <w:rFonts w:ascii="Times New Roman" w:hAnsi="Times New Roman" w:cs="Times New Roman"/>
          <w:bCs/>
          <w:sz w:val="24"/>
          <w:szCs w:val="24"/>
        </w:rPr>
        <w:t>31076 – «</w:t>
      </w:r>
      <w:proofErr w:type="spellStart"/>
      <w:r w:rsidR="0049219D" w:rsidRPr="008941E7">
        <w:rPr>
          <w:rFonts w:ascii="Times New Roman" w:hAnsi="Times New Roman" w:cs="Times New Roman"/>
          <w:bCs/>
          <w:sz w:val="24"/>
          <w:szCs w:val="24"/>
        </w:rPr>
        <w:t>Калоприймач</w:t>
      </w:r>
      <w:proofErr w:type="spellEnd"/>
      <w:r w:rsidR="0049219D" w:rsidRPr="008941E7">
        <w:rPr>
          <w:rFonts w:ascii="Times New Roman" w:hAnsi="Times New Roman" w:cs="Times New Roman"/>
          <w:bCs/>
          <w:sz w:val="24"/>
          <w:szCs w:val="24"/>
        </w:rPr>
        <w:t xml:space="preserve"> для кишкової стоми відкритого типу, багатокомпонентний»;</w:t>
      </w:r>
      <w:r w:rsidR="0049219D" w:rsidRP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31075 «</w:t>
      </w:r>
      <w:proofErr w:type="spellStart"/>
      <w:r w:rsidR="0049219D" w:rsidRPr="008941E7">
        <w:rPr>
          <w:rFonts w:ascii="Times New Roman" w:hAnsi="Times New Roman" w:cs="Times New Roman"/>
          <w:bCs/>
          <w:sz w:val="24"/>
          <w:szCs w:val="24"/>
        </w:rPr>
        <w:t>Калоприймач</w:t>
      </w:r>
      <w:proofErr w:type="spellEnd"/>
      <w:r w:rsidR="0049219D" w:rsidRPr="008941E7">
        <w:rPr>
          <w:rFonts w:ascii="Times New Roman" w:hAnsi="Times New Roman" w:cs="Times New Roman"/>
          <w:bCs/>
          <w:sz w:val="24"/>
          <w:szCs w:val="24"/>
        </w:rPr>
        <w:t xml:space="preserve"> для кишкової стоми відкритого типу, однокомпонентний»;</w:t>
      </w:r>
      <w:r w:rsidR="0049219D" w:rsidRPr="0049219D">
        <w:rPr>
          <w:rFonts w:ascii="Times New Roman" w:eastAsia="SimSun" w:hAnsi="Times New Roman" w:cs="Times New Roman"/>
          <w:color w:val="000000" w:themeColor="text1"/>
          <w:sz w:val="24"/>
          <w:szCs w:val="24"/>
        </w:rPr>
        <w:t xml:space="preserve"> </w:t>
      </w:r>
      <w:r w:rsidR="0049219D" w:rsidRPr="008941E7">
        <w:rPr>
          <w:rFonts w:ascii="Times New Roman" w:eastAsia="SimSun" w:hAnsi="Times New Roman" w:cs="Times New Roman"/>
          <w:color w:val="000000" w:themeColor="text1"/>
          <w:sz w:val="24"/>
          <w:szCs w:val="24"/>
        </w:rPr>
        <w:t>34929 «</w:t>
      </w:r>
      <w:proofErr w:type="spellStart"/>
      <w:r w:rsidR="0049219D" w:rsidRPr="008941E7">
        <w:rPr>
          <w:rFonts w:ascii="Times New Roman" w:eastAsia="SimSun" w:hAnsi="Times New Roman" w:cs="Times New Roman"/>
          <w:color w:val="000000" w:themeColor="text1"/>
          <w:sz w:val="24"/>
          <w:szCs w:val="24"/>
        </w:rPr>
        <w:t>Уропрезерватив</w:t>
      </w:r>
      <w:proofErr w:type="spellEnd"/>
      <w:r w:rsidR="0049219D" w:rsidRPr="008941E7">
        <w:rPr>
          <w:rFonts w:ascii="Times New Roman" w:eastAsia="SimSun" w:hAnsi="Times New Roman" w:cs="Times New Roman"/>
          <w:color w:val="000000" w:themeColor="text1"/>
          <w:sz w:val="24"/>
          <w:szCs w:val="24"/>
        </w:rPr>
        <w:t xml:space="preserve"> для </w:t>
      </w:r>
      <w:proofErr w:type="spellStart"/>
      <w:r w:rsidR="0049219D" w:rsidRPr="008941E7">
        <w:rPr>
          <w:rFonts w:ascii="Times New Roman" w:eastAsia="SimSun" w:hAnsi="Times New Roman" w:cs="Times New Roman"/>
          <w:color w:val="000000" w:themeColor="text1"/>
          <w:sz w:val="24"/>
          <w:szCs w:val="24"/>
        </w:rPr>
        <w:t>пеніса</w:t>
      </w:r>
      <w:proofErr w:type="spellEnd"/>
      <w:r w:rsidR="0049219D" w:rsidRPr="008941E7">
        <w:rPr>
          <w:rFonts w:ascii="Times New Roman" w:eastAsia="SimSun" w:hAnsi="Times New Roman" w:cs="Times New Roman"/>
          <w:color w:val="000000" w:themeColor="text1"/>
          <w:sz w:val="24"/>
          <w:szCs w:val="24"/>
        </w:rPr>
        <w:t>/порт при нетриманні сечі, одноразового застосування»;</w:t>
      </w:r>
      <w:r w:rsidR="0049219D" w:rsidRP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45603 «Уретральний к</w:t>
      </w:r>
      <w:r w:rsidR="0049219D">
        <w:rPr>
          <w:rFonts w:ascii="Times New Roman" w:hAnsi="Times New Roman" w:cs="Times New Roman"/>
          <w:bCs/>
          <w:sz w:val="24"/>
          <w:szCs w:val="24"/>
        </w:rPr>
        <w:t xml:space="preserve">атетер для разового дренування»; </w:t>
      </w:r>
      <w:r w:rsidR="0049219D" w:rsidRPr="008941E7">
        <w:rPr>
          <w:rFonts w:ascii="Times New Roman" w:hAnsi="Times New Roman" w:cs="Times New Roman"/>
          <w:bCs/>
          <w:sz w:val="24"/>
          <w:szCs w:val="24"/>
        </w:rPr>
        <w:t>58924</w:t>
      </w:r>
      <w:r w:rsidR="0049219D" w:rsidRPr="008941E7">
        <w:t xml:space="preserve"> «</w:t>
      </w:r>
      <w:r w:rsidR="0049219D" w:rsidRPr="008941E7">
        <w:rPr>
          <w:rFonts w:ascii="Times New Roman" w:hAnsi="Times New Roman" w:cs="Times New Roman"/>
          <w:bCs/>
          <w:sz w:val="24"/>
          <w:szCs w:val="24"/>
        </w:rPr>
        <w:t>Сечоприймач переносний ножний із зливним краном, нестерильний».</w:t>
      </w:r>
      <w:r w:rsidR="0049219D">
        <w:rPr>
          <w:rFonts w:ascii="Times New Roman" w:hAnsi="Times New Roman" w:cs="Times New Roman"/>
          <w:bCs/>
          <w:sz w:val="24"/>
          <w:szCs w:val="24"/>
        </w:rPr>
        <w:t xml:space="preserve"> </w:t>
      </w:r>
      <w:r w:rsidR="0049219D" w:rsidRPr="008941E7">
        <w:rPr>
          <w:rFonts w:ascii="Times New Roman" w:hAnsi="Times New Roman" w:cs="Times New Roman"/>
          <w:bCs/>
          <w:sz w:val="24"/>
          <w:szCs w:val="24"/>
        </w:rPr>
        <w:t>5892</w:t>
      </w:r>
      <w:r w:rsidR="0049219D">
        <w:rPr>
          <w:rFonts w:ascii="Times New Roman" w:hAnsi="Times New Roman" w:cs="Times New Roman"/>
          <w:bCs/>
          <w:sz w:val="24"/>
          <w:szCs w:val="24"/>
        </w:rPr>
        <w:t>1</w:t>
      </w:r>
      <w:r w:rsidR="0049219D" w:rsidRPr="0049219D">
        <w:rPr>
          <w:rFonts w:ascii="Times New Roman" w:hAnsi="Times New Roman" w:cs="Times New Roman"/>
          <w:bCs/>
          <w:sz w:val="24"/>
          <w:szCs w:val="24"/>
        </w:rPr>
        <w:t xml:space="preserve"> «Сечоприймач зі зливним краном без кріплення до пацієнта стерильний</w:t>
      </w:r>
      <w:r w:rsidR="0049219D" w:rsidRPr="008941E7">
        <w:rPr>
          <w:rFonts w:ascii="Times New Roman" w:hAnsi="Times New Roman" w:cs="Times New Roman"/>
          <w:bCs/>
          <w:sz w:val="24"/>
          <w:szCs w:val="24"/>
        </w:rPr>
        <w:t>».</w:t>
      </w:r>
      <w:r w:rsidR="00D56D8E" w:rsidRPr="00D56D8E">
        <w:rPr>
          <w:rFonts w:ascii="Times New Roman" w:hAnsi="Times New Roman" w:cs="Times New Roman"/>
          <w:bCs/>
          <w:sz w:val="24"/>
          <w:szCs w:val="24"/>
        </w:rPr>
        <w:t xml:space="preserve"> 46207 «</w:t>
      </w:r>
      <w:proofErr w:type="spellStart"/>
      <w:r w:rsidR="00D56D8E" w:rsidRPr="00D56D8E">
        <w:rPr>
          <w:rFonts w:ascii="Times New Roman" w:hAnsi="Times New Roman" w:cs="Times New Roman"/>
          <w:bCs/>
          <w:sz w:val="24"/>
          <w:szCs w:val="24"/>
        </w:rPr>
        <w:t>Перистомна</w:t>
      </w:r>
      <w:proofErr w:type="spellEnd"/>
      <w:r w:rsidR="00D56D8E" w:rsidRPr="00D56D8E">
        <w:rPr>
          <w:rFonts w:ascii="Times New Roman" w:hAnsi="Times New Roman" w:cs="Times New Roman"/>
          <w:bCs/>
          <w:sz w:val="24"/>
          <w:szCs w:val="24"/>
        </w:rPr>
        <w:t xml:space="preserve">/ </w:t>
      </w:r>
      <w:proofErr w:type="spellStart"/>
      <w:r w:rsidR="00D56D8E" w:rsidRPr="00D56D8E">
        <w:rPr>
          <w:rFonts w:ascii="Times New Roman" w:hAnsi="Times New Roman" w:cs="Times New Roman"/>
          <w:bCs/>
          <w:sz w:val="24"/>
          <w:szCs w:val="24"/>
        </w:rPr>
        <w:t>навколоранева</w:t>
      </w:r>
      <w:proofErr w:type="spellEnd"/>
      <w:r w:rsidR="00D56D8E" w:rsidRPr="00D56D8E">
        <w:rPr>
          <w:rFonts w:ascii="Times New Roman" w:hAnsi="Times New Roman" w:cs="Times New Roman"/>
          <w:bCs/>
          <w:sz w:val="24"/>
          <w:szCs w:val="24"/>
        </w:rPr>
        <w:t xml:space="preserve"> пов'язка»</w:t>
      </w:r>
      <w:r w:rsidR="00D56D8E">
        <w:rPr>
          <w:rFonts w:ascii="Times New Roman" w:hAnsi="Times New Roman" w:cs="Times New Roman"/>
          <w:bCs/>
          <w:sz w:val="24"/>
          <w:szCs w:val="24"/>
        </w:rPr>
        <w:t>.</w:t>
      </w:r>
    </w:p>
    <w:p w:rsidR="004C711A" w:rsidRPr="00EE09AD" w:rsidRDefault="004C711A" w:rsidP="008941E7">
      <w:pPr>
        <w:spacing w:after="0"/>
        <w:jc w:val="both"/>
        <w:rPr>
          <w:rFonts w:ascii="Times New Roman" w:hAnsi="Times New Roman" w:cs="Times New Roman"/>
          <w:sz w:val="24"/>
          <w:szCs w:val="24"/>
          <w:lang w:eastAsia="en-US"/>
        </w:rPr>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7904"/>
        <w:gridCol w:w="1064"/>
        <w:gridCol w:w="871"/>
      </w:tblGrid>
      <w:tr w:rsidR="000716A0" w:rsidRPr="00132140" w:rsidTr="008941E7">
        <w:trPr>
          <w:trHeight w:val="770"/>
        </w:trPr>
        <w:tc>
          <w:tcPr>
            <w:tcW w:w="311"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 xml:space="preserve">№ </w:t>
            </w:r>
            <w:r>
              <w:rPr>
                <w:rFonts w:ascii="Times New Roman" w:hAnsi="Times New Roman" w:cs="Times New Roman"/>
                <w:bCs/>
                <w:sz w:val="24"/>
                <w:szCs w:val="24"/>
              </w:rPr>
              <w:t>п</w:t>
            </w:r>
            <w:r w:rsidRPr="00132140">
              <w:rPr>
                <w:rFonts w:ascii="Times New Roman" w:hAnsi="Times New Roman" w:cs="Times New Roman"/>
                <w:bCs/>
                <w:sz w:val="24"/>
                <w:szCs w:val="24"/>
              </w:rPr>
              <w:t>/</w:t>
            </w:r>
            <w:proofErr w:type="spellStart"/>
            <w:r w:rsidRPr="00132140">
              <w:rPr>
                <w:rFonts w:ascii="Times New Roman" w:hAnsi="Times New Roman" w:cs="Times New Roman"/>
                <w:bCs/>
                <w:sz w:val="24"/>
                <w:szCs w:val="24"/>
              </w:rPr>
              <w:t>п</w:t>
            </w:r>
            <w:proofErr w:type="spellEnd"/>
          </w:p>
        </w:tc>
        <w:tc>
          <w:tcPr>
            <w:tcW w:w="376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Найменування</w:t>
            </w:r>
          </w:p>
        </w:tc>
        <w:tc>
          <w:tcPr>
            <w:tcW w:w="507"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Од. виміру</w:t>
            </w:r>
          </w:p>
        </w:tc>
        <w:tc>
          <w:tcPr>
            <w:tcW w:w="415" w:type="pct"/>
            <w:shd w:val="clear" w:color="auto" w:fill="auto"/>
            <w:vAlign w:val="center"/>
          </w:tcPr>
          <w:p w:rsidR="000716A0" w:rsidRPr="00132140" w:rsidRDefault="000716A0" w:rsidP="009367A9">
            <w:pPr>
              <w:spacing w:after="0"/>
              <w:jc w:val="center"/>
              <w:rPr>
                <w:rFonts w:ascii="Times New Roman" w:hAnsi="Times New Roman" w:cs="Times New Roman"/>
                <w:bCs/>
                <w:sz w:val="24"/>
                <w:szCs w:val="24"/>
              </w:rPr>
            </w:pPr>
            <w:r w:rsidRPr="00132140">
              <w:rPr>
                <w:rFonts w:ascii="Times New Roman" w:hAnsi="Times New Roman" w:cs="Times New Roman"/>
                <w:bCs/>
                <w:sz w:val="24"/>
                <w:szCs w:val="24"/>
              </w:rPr>
              <w:t>Кількість</w:t>
            </w:r>
          </w:p>
        </w:tc>
      </w:tr>
      <w:tr w:rsidR="000716A0" w:rsidRPr="00132140" w:rsidTr="008941E7">
        <w:trPr>
          <w:trHeight w:val="240"/>
        </w:trPr>
        <w:tc>
          <w:tcPr>
            <w:tcW w:w="311"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1</w:t>
            </w:r>
          </w:p>
        </w:tc>
        <w:tc>
          <w:tcPr>
            <w:tcW w:w="376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rPr>
            </w:pPr>
            <w:r w:rsidRPr="00132140">
              <w:rPr>
                <w:rFonts w:ascii="Times New Roman" w:hAnsi="Times New Roman" w:cs="Times New Roman"/>
                <w:sz w:val="24"/>
                <w:szCs w:val="24"/>
              </w:rPr>
              <w:t>2</w:t>
            </w:r>
          </w:p>
        </w:tc>
        <w:tc>
          <w:tcPr>
            <w:tcW w:w="507"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3</w:t>
            </w:r>
          </w:p>
        </w:tc>
        <w:tc>
          <w:tcPr>
            <w:tcW w:w="415" w:type="pct"/>
            <w:shd w:val="clear" w:color="auto" w:fill="auto"/>
            <w:noWrap/>
            <w:vAlign w:val="center"/>
          </w:tcPr>
          <w:p w:rsidR="000716A0" w:rsidRPr="00132140" w:rsidRDefault="000716A0" w:rsidP="009367A9">
            <w:pPr>
              <w:spacing w:after="0"/>
              <w:jc w:val="center"/>
              <w:rPr>
                <w:rFonts w:ascii="Times New Roman" w:hAnsi="Times New Roman" w:cs="Times New Roman"/>
                <w:sz w:val="24"/>
                <w:szCs w:val="24"/>
                <w:lang w:val="ru-RU"/>
              </w:rPr>
            </w:pPr>
            <w:r w:rsidRPr="00132140">
              <w:rPr>
                <w:rFonts w:ascii="Times New Roman" w:hAnsi="Times New Roman" w:cs="Times New Roman"/>
                <w:sz w:val="24"/>
                <w:szCs w:val="24"/>
                <w:lang w:val="ru-RU"/>
              </w:rPr>
              <w:t>4</w:t>
            </w:r>
          </w:p>
        </w:tc>
      </w:tr>
      <w:tr w:rsidR="00E66308" w:rsidRPr="00132140" w:rsidTr="008941E7">
        <w:trPr>
          <w:trHeight w:val="240"/>
        </w:trPr>
        <w:tc>
          <w:tcPr>
            <w:tcW w:w="311"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3767" w:type="pct"/>
            <w:shd w:val="clear" w:color="auto" w:fill="auto"/>
            <w:noWrap/>
            <w:vAlign w:val="center"/>
          </w:tcPr>
          <w:p w:rsidR="00E66308" w:rsidRPr="00B6546D" w:rsidRDefault="00E66308" w:rsidP="00E66308">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Free</w:t>
            </w:r>
            <w:r w:rsidRPr="00B6546D">
              <w:rPr>
                <w:rFonts w:ascii="Times New Roman" w:hAnsi="Times New Roman" w:cs="Times New Roman"/>
                <w:sz w:val="24"/>
                <w:szCs w:val="24"/>
              </w:rPr>
              <w:t xml:space="preserve"> відкритий непрозорий з фільтром застібка на липучці.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13986.</w:t>
            </w:r>
          </w:p>
          <w:p w:rsidR="00E66308" w:rsidRPr="00132140"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E66308" w:rsidRPr="00132140" w:rsidTr="008941E7">
        <w:trPr>
          <w:trHeight w:val="240"/>
        </w:trPr>
        <w:tc>
          <w:tcPr>
            <w:tcW w:w="311"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767" w:type="pct"/>
            <w:shd w:val="clear" w:color="auto" w:fill="auto"/>
            <w:noWrap/>
            <w:vAlign w:val="center"/>
          </w:tcPr>
          <w:p w:rsidR="00E66308" w:rsidRPr="00B6546D" w:rsidRDefault="00E66308" w:rsidP="00E66308">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Pr="00B6546D">
              <w:rPr>
                <w:rFonts w:ascii="Times New Roman" w:hAnsi="Times New Roman" w:cs="Times New Roman"/>
                <w:sz w:val="24"/>
                <w:szCs w:val="24"/>
                <w:lang w:val="en-US"/>
              </w:rPr>
              <w:t>Alterna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конвекс</w:t>
            </w:r>
            <w:proofErr w:type="spellEnd"/>
            <w:r w:rsidRPr="00B6546D">
              <w:rPr>
                <w:rFonts w:ascii="Times New Roman" w:hAnsi="Times New Roman" w:cs="Times New Roman"/>
                <w:sz w:val="24"/>
                <w:szCs w:val="24"/>
              </w:rPr>
              <w:t xml:space="preserve"> .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46769</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15-43 мм.</w:t>
            </w:r>
          </w:p>
          <w:p w:rsidR="00E66308" w:rsidRPr="00132140"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- 60мм.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r w:rsidR="00E66308" w:rsidRPr="00132140" w:rsidTr="008941E7">
        <w:trPr>
          <w:trHeight w:val="240"/>
        </w:trPr>
        <w:tc>
          <w:tcPr>
            <w:tcW w:w="311"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767" w:type="pct"/>
            <w:shd w:val="clear" w:color="auto" w:fill="auto"/>
            <w:noWrap/>
            <w:vAlign w:val="center"/>
          </w:tcPr>
          <w:p w:rsidR="00E66308" w:rsidRPr="00B6546D" w:rsidRDefault="00E66308" w:rsidP="00E66308">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w:t>
            </w:r>
            <w:r>
              <w:rPr>
                <w:rFonts w:ascii="Times New Roman" w:hAnsi="Times New Roman" w:cs="Times New Roman"/>
                <w:sz w:val="24"/>
                <w:szCs w:val="24"/>
              </w:rPr>
              <w:t>однокомпонентний</w:t>
            </w:r>
            <w:r w:rsidRPr="00B6546D">
              <w:rPr>
                <w:rFonts w:ascii="Times New Roman" w:hAnsi="Times New Roman" w:cs="Times New Roman"/>
                <w:sz w:val="24"/>
                <w:szCs w:val="24"/>
              </w:rPr>
              <w:t xml:space="preserve"> – пластина.</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C5A30" w:rsidRPr="00B6546D" w:rsidRDefault="00E66308"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w:t>
            </w:r>
            <w:r>
              <w:rPr>
                <w:rFonts w:ascii="Times New Roman" w:hAnsi="Times New Roman" w:cs="Times New Roman"/>
                <w:sz w:val="24"/>
                <w:szCs w:val="24"/>
              </w:rPr>
              <w:t>–</w:t>
            </w:r>
            <w:r w:rsidRPr="00B6546D">
              <w:rPr>
                <w:rFonts w:ascii="Times New Roman" w:hAnsi="Times New Roman" w:cs="Times New Roman"/>
                <w:sz w:val="24"/>
                <w:szCs w:val="24"/>
              </w:rPr>
              <w:t xml:space="preserve"> </w:t>
            </w:r>
            <w:proofErr w:type="spellStart"/>
            <w:r w:rsidR="000C5A30" w:rsidRPr="00B6546D">
              <w:rPr>
                <w:rFonts w:ascii="Times New Roman" w:hAnsi="Times New Roman" w:cs="Times New Roman"/>
                <w:sz w:val="24"/>
                <w:szCs w:val="24"/>
                <w:lang w:val="en-US"/>
              </w:rPr>
              <w:t>Alterna</w:t>
            </w:r>
            <w:proofErr w:type="spellEnd"/>
            <w:r w:rsidR="000C5A30" w:rsidRPr="00B6546D">
              <w:rPr>
                <w:rFonts w:ascii="Times New Roman" w:hAnsi="Times New Roman" w:cs="Times New Roman"/>
                <w:sz w:val="24"/>
                <w:szCs w:val="24"/>
              </w:rPr>
              <w:t xml:space="preserve"> </w:t>
            </w:r>
            <w:r w:rsidR="000C5A30" w:rsidRPr="00B6546D">
              <w:rPr>
                <w:rFonts w:ascii="Times New Roman" w:hAnsi="Times New Roman" w:cs="Times New Roman"/>
                <w:sz w:val="24"/>
                <w:szCs w:val="24"/>
                <w:lang w:val="en-US"/>
              </w:rPr>
              <w:t>Free</w:t>
            </w:r>
            <w:r w:rsidR="000C5A30" w:rsidRPr="00B6546D">
              <w:rPr>
                <w:rFonts w:ascii="Times New Roman" w:hAnsi="Times New Roman" w:cs="Times New Roman"/>
                <w:sz w:val="24"/>
                <w:szCs w:val="24"/>
              </w:rPr>
              <w:t xml:space="preserve"> відкритий непрозорий з фільтром застібка на липучці. </w:t>
            </w:r>
          </w:p>
          <w:p w:rsidR="00E66308" w:rsidRPr="00B6546D" w:rsidRDefault="00E66308" w:rsidP="00E66308">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Pr>
                <w:rFonts w:ascii="Times New Roman" w:hAnsi="Times New Roman" w:cs="Times New Roman"/>
                <w:b/>
                <w:sz w:val="24"/>
                <w:szCs w:val="24"/>
              </w:rPr>
              <w:t>17500</w:t>
            </w:r>
            <w:r w:rsidR="000C5A30">
              <w:rPr>
                <w:rFonts w:ascii="Times New Roman" w:hAnsi="Times New Roman" w:cs="Times New Roman"/>
                <w:b/>
                <w:sz w:val="24"/>
                <w:szCs w:val="24"/>
              </w:rPr>
              <w:t>.</w:t>
            </w:r>
          </w:p>
          <w:p w:rsidR="00E66308" w:rsidRPr="00132140" w:rsidRDefault="00E66308" w:rsidP="000C5A30">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w:t>
            </w:r>
            <w:r>
              <w:rPr>
                <w:rFonts w:ascii="Times New Roman" w:hAnsi="Times New Roman" w:cs="Times New Roman"/>
                <w:sz w:val="24"/>
                <w:szCs w:val="24"/>
              </w:rPr>
              <w:t>2-75</w:t>
            </w:r>
            <w:r w:rsidRPr="00B6546D">
              <w:rPr>
                <w:rFonts w:ascii="Times New Roman" w:hAnsi="Times New Roman" w:cs="Times New Roman"/>
                <w:sz w:val="24"/>
                <w:szCs w:val="24"/>
              </w:rPr>
              <w:t xml:space="preserve"> мм.</w:t>
            </w:r>
          </w:p>
        </w:tc>
        <w:tc>
          <w:tcPr>
            <w:tcW w:w="507"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E66308"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0C5A30" w:rsidRPr="00132140" w:rsidTr="008941E7">
        <w:trPr>
          <w:trHeight w:val="240"/>
        </w:trPr>
        <w:tc>
          <w:tcPr>
            <w:tcW w:w="311" w:type="pct"/>
            <w:shd w:val="clear" w:color="auto" w:fill="auto"/>
            <w:noWrap/>
            <w:vAlign w:val="center"/>
          </w:tcPr>
          <w:p w:rsidR="000C5A30" w:rsidRPr="00132140" w:rsidRDefault="000C5A30" w:rsidP="009367A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767" w:type="pct"/>
            <w:shd w:val="clear" w:color="auto" w:fill="auto"/>
            <w:noWrap/>
            <w:vAlign w:val="center"/>
          </w:tcPr>
          <w:p w:rsidR="000C5A30" w:rsidRPr="00B6546D" w:rsidRDefault="000C5A30" w:rsidP="000C5A30">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Серія – </w:t>
            </w:r>
            <w:proofErr w:type="spellStart"/>
            <w:r w:rsidRPr="00B6546D">
              <w:rPr>
                <w:rFonts w:ascii="Times New Roman" w:hAnsi="Times New Roman" w:cs="Times New Roman"/>
                <w:sz w:val="24"/>
                <w:szCs w:val="24"/>
                <w:lang w:val="en-US"/>
              </w:rPr>
              <w:t>SenSura</w:t>
            </w:r>
            <w:proofErr w:type="spellEnd"/>
            <w:r w:rsidRPr="00B6546D">
              <w:rPr>
                <w:rFonts w:ascii="Times New Roman" w:hAnsi="Times New Roman" w:cs="Times New Roman"/>
                <w:sz w:val="24"/>
                <w:szCs w:val="24"/>
              </w:rPr>
              <w:t>.</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прозорий. </w:t>
            </w:r>
          </w:p>
          <w:p w:rsidR="000C5A30" w:rsidRPr="00B6546D"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15570</w:t>
            </w:r>
            <w:r w:rsidRPr="00B6546D">
              <w:rPr>
                <w:rFonts w:ascii="Times New Roman" w:hAnsi="Times New Roman" w:cs="Times New Roman"/>
                <w:sz w:val="24"/>
                <w:szCs w:val="24"/>
              </w:rPr>
              <w:t>.</w:t>
            </w:r>
          </w:p>
          <w:p w:rsidR="000C5A30" w:rsidRPr="00132140" w:rsidRDefault="000C5A30" w:rsidP="000C5A30">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10-76мм.</w:t>
            </w:r>
          </w:p>
        </w:tc>
        <w:tc>
          <w:tcPr>
            <w:tcW w:w="507" w:type="pct"/>
            <w:shd w:val="clear" w:color="auto" w:fill="auto"/>
            <w:noWrap/>
            <w:vAlign w:val="center"/>
          </w:tcPr>
          <w:p w:rsidR="000C5A30" w:rsidRPr="00132140" w:rsidRDefault="000C5A30"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0C5A30" w:rsidRPr="00132140" w:rsidRDefault="005D5043"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r>
      <w:tr w:rsidR="000C5A30" w:rsidRPr="00132140" w:rsidTr="00360FFA">
        <w:trPr>
          <w:trHeight w:val="240"/>
        </w:trPr>
        <w:tc>
          <w:tcPr>
            <w:tcW w:w="311" w:type="pct"/>
            <w:shd w:val="clear" w:color="auto" w:fill="auto"/>
            <w:noWrap/>
            <w:vAlign w:val="center"/>
          </w:tcPr>
          <w:p w:rsidR="000C5A30" w:rsidRPr="00132140"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3767" w:type="pct"/>
            <w:shd w:val="clear" w:color="auto" w:fill="auto"/>
            <w:noWrap/>
          </w:tcPr>
          <w:p w:rsidR="000C5A30" w:rsidRPr="00B6546D" w:rsidRDefault="000C5A30" w:rsidP="000C5A30">
            <w:pPr>
              <w:pStyle w:val="3"/>
              <w:shd w:val="clear" w:color="auto" w:fill="FFFFFF"/>
              <w:spacing w:before="0"/>
              <w:rPr>
                <w:rFonts w:ascii="Times New Roman" w:eastAsia="SimSun" w:hAnsi="Times New Roman" w:cs="Times New Roman"/>
                <w:b w:val="0"/>
                <w:color w:val="000000" w:themeColor="text1"/>
                <w:sz w:val="24"/>
                <w:szCs w:val="24"/>
              </w:rPr>
            </w:pPr>
            <w:proofErr w:type="spellStart"/>
            <w:r w:rsidRPr="00B6546D">
              <w:rPr>
                <w:rFonts w:ascii="Times New Roman" w:eastAsia="SimSun" w:hAnsi="Times New Roman" w:cs="Times New Roman"/>
                <w:b w:val="0"/>
                <w:color w:val="000000" w:themeColor="text1"/>
                <w:sz w:val="24"/>
                <w:szCs w:val="24"/>
              </w:rPr>
              <w:t>Уропрезерватив</w:t>
            </w:r>
            <w:proofErr w:type="spellEnd"/>
            <w:r w:rsidRPr="00B6546D">
              <w:rPr>
                <w:rFonts w:ascii="Times New Roman" w:eastAsia="SimSun" w:hAnsi="Times New Roman" w:cs="Times New Roman"/>
                <w:b w:val="0"/>
                <w:color w:val="000000" w:themeColor="text1"/>
                <w:sz w:val="24"/>
                <w:szCs w:val="24"/>
              </w:rPr>
              <w:t xml:space="preserve"> </w:t>
            </w:r>
            <w:proofErr w:type="spellStart"/>
            <w:r w:rsidRPr="00B6546D">
              <w:rPr>
                <w:rFonts w:ascii="Times New Roman" w:eastAsia="SimSun" w:hAnsi="Times New Roman" w:cs="Times New Roman"/>
                <w:b w:val="0"/>
                <w:color w:val="000000" w:themeColor="text1"/>
                <w:sz w:val="24"/>
                <w:szCs w:val="24"/>
              </w:rPr>
              <w:t>Conveen</w:t>
            </w:r>
            <w:proofErr w:type="spellEnd"/>
            <w:r w:rsidRPr="00B6546D">
              <w:rPr>
                <w:rFonts w:ascii="Times New Roman" w:eastAsia="SimSun" w:hAnsi="Times New Roman" w:cs="Times New Roman"/>
                <w:b w:val="0"/>
                <w:color w:val="000000" w:themeColor="text1"/>
                <w:sz w:val="24"/>
                <w:szCs w:val="24"/>
              </w:rPr>
              <w:t xml:space="preserve"> сечоприймач </w:t>
            </w:r>
            <w:proofErr w:type="spellStart"/>
            <w:r w:rsidRPr="00B6546D">
              <w:rPr>
                <w:rFonts w:ascii="Times New Roman" w:eastAsia="SimSun" w:hAnsi="Times New Roman" w:cs="Times New Roman"/>
                <w:b w:val="0"/>
                <w:color w:val="000000" w:themeColor="text1"/>
                <w:sz w:val="24"/>
                <w:szCs w:val="24"/>
              </w:rPr>
              <w:t>пенільний</w:t>
            </w:r>
            <w:proofErr w:type="spellEnd"/>
            <w:r w:rsidRPr="00B6546D">
              <w:rPr>
                <w:rFonts w:ascii="Times New Roman" w:eastAsia="SimSun" w:hAnsi="Times New Roman" w:cs="Times New Roman"/>
                <w:b w:val="0"/>
                <w:color w:val="000000" w:themeColor="text1"/>
                <w:sz w:val="24"/>
                <w:szCs w:val="24"/>
              </w:rPr>
              <w:t xml:space="preserve"> з липкою смужкою. </w:t>
            </w:r>
            <w:r w:rsidRPr="00B6546D">
              <w:rPr>
                <w:rFonts w:ascii="Times New Roman" w:hAnsi="Times New Roman" w:cs="Times New Roman"/>
                <w:b w:val="0"/>
                <w:sz w:val="24"/>
                <w:szCs w:val="24"/>
              </w:rPr>
              <w:t xml:space="preserve">Каталожний номер  - </w:t>
            </w:r>
            <w:r w:rsidRPr="00B6546D">
              <w:rPr>
                <w:rFonts w:ascii="Times New Roman" w:hAnsi="Times New Roman" w:cs="Times New Roman"/>
                <w:sz w:val="24"/>
                <w:szCs w:val="24"/>
              </w:rPr>
              <w:t>51</w:t>
            </w:r>
            <w:r>
              <w:rPr>
                <w:rFonts w:ascii="Times New Roman" w:hAnsi="Times New Roman" w:cs="Times New Roman"/>
                <w:sz w:val="24"/>
                <w:szCs w:val="24"/>
              </w:rPr>
              <w:t>2</w:t>
            </w:r>
            <w:r w:rsidRPr="00B6546D">
              <w:rPr>
                <w:rFonts w:ascii="Times New Roman" w:hAnsi="Times New Roman" w:cs="Times New Roman"/>
                <w:sz w:val="24"/>
                <w:szCs w:val="24"/>
              </w:rPr>
              <w:t xml:space="preserve">5, </w:t>
            </w:r>
            <w:r w:rsidRPr="00B6546D">
              <w:rPr>
                <w:rFonts w:ascii="Times New Roman" w:hAnsi="Times New Roman" w:cs="Times New Roman"/>
                <w:b w:val="0"/>
                <w:sz w:val="24"/>
                <w:szCs w:val="24"/>
              </w:rPr>
              <w:t xml:space="preserve">діаметр - </w:t>
            </w:r>
            <w:r>
              <w:rPr>
                <w:rFonts w:ascii="Times New Roman" w:hAnsi="Times New Roman" w:cs="Times New Roman"/>
                <w:b w:val="0"/>
                <w:sz w:val="24"/>
                <w:szCs w:val="24"/>
              </w:rPr>
              <w:t>2</w:t>
            </w:r>
            <w:r w:rsidRPr="00B6546D">
              <w:rPr>
                <w:rFonts w:ascii="Times New Roman" w:hAnsi="Times New Roman" w:cs="Times New Roman"/>
                <w:b w:val="0"/>
                <w:sz w:val="24"/>
                <w:szCs w:val="24"/>
              </w:rPr>
              <w:t xml:space="preserve">5мм. Виробник – </w:t>
            </w:r>
            <w:proofErr w:type="spellStart"/>
            <w:r w:rsidRPr="00B6546D">
              <w:rPr>
                <w:rFonts w:ascii="Times New Roman" w:hAnsi="Times New Roman" w:cs="Times New Roman"/>
                <w:b w:val="0"/>
                <w:sz w:val="24"/>
                <w:szCs w:val="24"/>
              </w:rPr>
              <w:t>Coloplas</w:t>
            </w:r>
            <w:proofErr w:type="spellEnd"/>
            <w:r w:rsidRPr="00B6546D">
              <w:rPr>
                <w:rFonts w:ascii="Times New Roman" w:hAnsi="Times New Roman" w:cs="Times New Roman"/>
                <w:b w:val="0"/>
                <w:sz w:val="24"/>
                <w:szCs w:val="24"/>
                <w:lang w:val="en-US"/>
              </w:rPr>
              <w:t>t</w:t>
            </w:r>
            <w:r w:rsidRPr="00B6546D">
              <w:rPr>
                <w:rFonts w:ascii="Times New Roman" w:hAnsi="Times New Roman" w:cs="Times New Roman"/>
                <w:b w:val="0"/>
                <w:sz w:val="24"/>
                <w:szCs w:val="24"/>
              </w:rPr>
              <w:t>.</w:t>
            </w:r>
          </w:p>
        </w:tc>
        <w:tc>
          <w:tcPr>
            <w:tcW w:w="507" w:type="pct"/>
            <w:shd w:val="clear" w:color="auto" w:fill="auto"/>
            <w:noWrap/>
            <w:vAlign w:val="center"/>
          </w:tcPr>
          <w:p w:rsidR="000C5A30" w:rsidRPr="00132140" w:rsidRDefault="005D5043"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415" w:type="pct"/>
            <w:shd w:val="clear" w:color="auto" w:fill="auto"/>
            <w:noWrap/>
            <w:vAlign w:val="center"/>
          </w:tcPr>
          <w:p w:rsidR="000C5A30" w:rsidRPr="00132140" w:rsidRDefault="005D5043" w:rsidP="009367A9">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30</w:t>
            </w:r>
          </w:p>
        </w:tc>
      </w:tr>
      <w:tr w:rsidR="000C5A30" w:rsidRPr="00A821AD" w:rsidTr="008941E7">
        <w:trPr>
          <w:trHeight w:val="240"/>
        </w:trPr>
        <w:tc>
          <w:tcPr>
            <w:tcW w:w="311" w:type="pct"/>
            <w:shd w:val="clear" w:color="auto" w:fill="auto"/>
            <w:noWrap/>
            <w:vAlign w:val="center"/>
          </w:tcPr>
          <w:p w:rsidR="000C5A30" w:rsidRPr="00A821AD" w:rsidRDefault="00FB3067"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0C5A30">
              <w:rPr>
                <w:rFonts w:ascii="Times New Roman" w:hAnsi="Times New Roman" w:cs="Times New Roman"/>
                <w:color w:val="000000" w:themeColor="text1"/>
                <w:sz w:val="24"/>
                <w:szCs w:val="24"/>
              </w:rPr>
              <w:t>.</w:t>
            </w:r>
          </w:p>
        </w:tc>
        <w:tc>
          <w:tcPr>
            <w:tcW w:w="3767" w:type="pct"/>
            <w:shd w:val="clear" w:color="auto" w:fill="auto"/>
            <w:noWrap/>
            <w:vAlign w:val="bottom"/>
          </w:tcPr>
          <w:p w:rsidR="000C5A30" w:rsidRPr="00B6546D" w:rsidRDefault="000C5A30" w:rsidP="00BB5739">
            <w:pPr>
              <w:pStyle w:val="1"/>
              <w:shd w:val="clear" w:color="auto" w:fill="FFFFFF"/>
              <w:spacing w:before="0" w:after="0"/>
              <w:rPr>
                <w:rFonts w:ascii="Times New Roman" w:eastAsia="SimSun" w:hAnsi="Times New Roman" w:cs="Times New Roman"/>
                <w:b w:val="0"/>
                <w:color w:val="000000" w:themeColor="text1"/>
                <w:sz w:val="24"/>
                <w:szCs w:val="24"/>
              </w:rPr>
            </w:pPr>
            <w:r w:rsidRPr="00A821AD">
              <w:rPr>
                <w:rFonts w:ascii="Times New Roman" w:eastAsia="SimSun" w:hAnsi="Times New Roman" w:cs="Times New Roman"/>
                <w:b w:val="0"/>
                <w:color w:val="000000" w:themeColor="text1"/>
                <w:sz w:val="24"/>
                <w:szCs w:val="24"/>
              </w:rPr>
              <w:t xml:space="preserve">Сечоприймач – </w:t>
            </w:r>
            <w:proofErr w:type="spellStart"/>
            <w:r w:rsidRPr="00A821AD">
              <w:rPr>
                <w:rFonts w:ascii="Times New Roman" w:eastAsia="SimSun" w:hAnsi="Times New Roman" w:cs="Times New Roman"/>
                <w:b w:val="0"/>
                <w:color w:val="000000" w:themeColor="text1"/>
                <w:sz w:val="24"/>
                <w:szCs w:val="24"/>
              </w:rPr>
              <w:t>уропрезерватив</w:t>
            </w:r>
            <w:proofErr w:type="spellEnd"/>
            <w:r w:rsidRPr="00A821AD">
              <w:rPr>
                <w:rFonts w:ascii="Times New Roman" w:eastAsia="SimSun" w:hAnsi="Times New Roman" w:cs="Times New Roman"/>
                <w:b w:val="0"/>
                <w:color w:val="000000" w:themeColor="text1"/>
                <w:sz w:val="24"/>
                <w:szCs w:val="24"/>
              </w:rPr>
              <w:t xml:space="preserve">, діаметр 29 мм., ТМ </w:t>
            </w:r>
            <w:r w:rsidRPr="00A821AD">
              <w:rPr>
                <w:rFonts w:ascii="Times New Roman" w:eastAsia="SimSun" w:hAnsi="Times New Roman" w:cs="Times New Roman"/>
                <w:b w:val="0"/>
                <w:color w:val="000000" w:themeColor="text1"/>
                <w:sz w:val="24"/>
                <w:szCs w:val="24"/>
                <w:lang w:val="en-US"/>
              </w:rPr>
              <w:t>Rochester</w:t>
            </w:r>
            <w:r w:rsidRPr="00A821AD">
              <w:rPr>
                <w:rFonts w:ascii="Times New Roman" w:eastAsia="SimSun" w:hAnsi="Times New Roman" w:cs="Times New Roman"/>
                <w:b w:val="0"/>
                <w:color w:val="000000" w:themeColor="text1"/>
                <w:sz w:val="24"/>
                <w:szCs w:val="24"/>
              </w:rPr>
              <w:t xml:space="preserve"> </w:t>
            </w:r>
            <w:r w:rsidRPr="00A821AD">
              <w:rPr>
                <w:rFonts w:ascii="Times New Roman" w:eastAsia="SimSun" w:hAnsi="Times New Roman" w:cs="Times New Roman"/>
                <w:b w:val="0"/>
                <w:color w:val="000000" w:themeColor="text1"/>
                <w:sz w:val="24"/>
                <w:szCs w:val="24"/>
                <w:lang w:val="en-US"/>
              </w:rPr>
              <w:t>Ultra</w:t>
            </w:r>
            <w:r w:rsidRPr="00A821AD">
              <w:rPr>
                <w:rFonts w:ascii="Times New Roman" w:eastAsia="SimSun" w:hAnsi="Times New Roman" w:cs="Times New Roman"/>
                <w:b w:val="0"/>
                <w:color w:val="000000" w:themeColor="text1"/>
                <w:sz w:val="24"/>
                <w:szCs w:val="24"/>
              </w:rPr>
              <w:t xml:space="preserve"> </w:t>
            </w:r>
            <w:r w:rsidRPr="00A821AD">
              <w:rPr>
                <w:rFonts w:ascii="Times New Roman" w:eastAsia="SimSun" w:hAnsi="Times New Roman" w:cs="Times New Roman"/>
                <w:b w:val="0"/>
                <w:color w:val="000000" w:themeColor="text1"/>
                <w:sz w:val="24"/>
                <w:szCs w:val="24"/>
                <w:lang w:val="en-US"/>
              </w:rPr>
              <w:t>Flex</w:t>
            </w:r>
            <w:r>
              <w:rPr>
                <w:rFonts w:ascii="Times New Roman" w:eastAsia="SimSun" w:hAnsi="Times New Roman" w:cs="Times New Roman"/>
                <w:b w:val="0"/>
                <w:color w:val="000000" w:themeColor="text1"/>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0C5A30" w:rsidRPr="00D41BD2" w:rsidRDefault="005D5043"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0C5A30" w:rsidRPr="00A821AD" w:rsidTr="008941E7">
        <w:trPr>
          <w:trHeight w:val="650"/>
        </w:trPr>
        <w:tc>
          <w:tcPr>
            <w:tcW w:w="311" w:type="pct"/>
            <w:shd w:val="clear" w:color="auto" w:fill="auto"/>
            <w:noWrap/>
            <w:vAlign w:val="center"/>
          </w:tcPr>
          <w:p w:rsidR="000C5A30" w:rsidRDefault="00FB3067"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0C5A30">
              <w:rPr>
                <w:rFonts w:ascii="Times New Roman" w:hAnsi="Times New Roman" w:cs="Times New Roman"/>
                <w:color w:val="000000" w:themeColor="text1"/>
                <w:sz w:val="24"/>
                <w:szCs w:val="24"/>
              </w:rPr>
              <w:t>.</w:t>
            </w:r>
          </w:p>
        </w:tc>
        <w:tc>
          <w:tcPr>
            <w:tcW w:w="3767" w:type="pct"/>
            <w:shd w:val="clear" w:color="auto" w:fill="auto"/>
            <w:noWrap/>
          </w:tcPr>
          <w:p w:rsidR="000C5A30" w:rsidRPr="00B6546D" w:rsidRDefault="000C5A30" w:rsidP="00C96E92">
            <w:pPr>
              <w:pStyle w:val="3"/>
              <w:shd w:val="clear" w:color="auto" w:fill="FFFFFF"/>
              <w:spacing w:before="0"/>
              <w:rPr>
                <w:rFonts w:ascii="Times New Roman" w:eastAsia="SimSun" w:hAnsi="Times New Roman" w:cs="Times New Roman"/>
                <w:b w:val="0"/>
                <w:color w:val="000000" w:themeColor="text1"/>
                <w:sz w:val="24"/>
                <w:szCs w:val="24"/>
              </w:rPr>
            </w:pPr>
            <w:proofErr w:type="spellStart"/>
            <w:r w:rsidRPr="00B6546D">
              <w:rPr>
                <w:rFonts w:ascii="Times New Roman" w:eastAsia="SimSun" w:hAnsi="Times New Roman" w:cs="Times New Roman"/>
                <w:b w:val="0"/>
                <w:color w:val="000000" w:themeColor="text1"/>
                <w:sz w:val="24"/>
                <w:szCs w:val="24"/>
              </w:rPr>
              <w:t>Уропрезерватив</w:t>
            </w:r>
            <w:proofErr w:type="spellEnd"/>
            <w:r w:rsidRPr="00B6546D">
              <w:rPr>
                <w:rFonts w:ascii="Times New Roman" w:eastAsia="SimSun" w:hAnsi="Times New Roman" w:cs="Times New Roman"/>
                <w:b w:val="0"/>
                <w:color w:val="000000" w:themeColor="text1"/>
                <w:sz w:val="24"/>
                <w:szCs w:val="24"/>
              </w:rPr>
              <w:t xml:space="preserve"> </w:t>
            </w:r>
            <w:proofErr w:type="spellStart"/>
            <w:r w:rsidRPr="00B6546D">
              <w:rPr>
                <w:rFonts w:ascii="Times New Roman" w:eastAsia="SimSun" w:hAnsi="Times New Roman" w:cs="Times New Roman"/>
                <w:b w:val="0"/>
                <w:color w:val="000000" w:themeColor="text1"/>
                <w:sz w:val="24"/>
                <w:szCs w:val="24"/>
              </w:rPr>
              <w:t>Conveen</w:t>
            </w:r>
            <w:proofErr w:type="spellEnd"/>
            <w:r w:rsidRPr="00B6546D">
              <w:rPr>
                <w:rFonts w:ascii="Times New Roman" w:eastAsia="SimSun" w:hAnsi="Times New Roman" w:cs="Times New Roman"/>
                <w:b w:val="0"/>
                <w:color w:val="000000" w:themeColor="text1"/>
                <w:sz w:val="24"/>
                <w:szCs w:val="24"/>
              </w:rPr>
              <w:t xml:space="preserve"> сечоприймач </w:t>
            </w:r>
            <w:proofErr w:type="spellStart"/>
            <w:r w:rsidRPr="00B6546D">
              <w:rPr>
                <w:rFonts w:ascii="Times New Roman" w:eastAsia="SimSun" w:hAnsi="Times New Roman" w:cs="Times New Roman"/>
                <w:b w:val="0"/>
                <w:color w:val="000000" w:themeColor="text1"/>
                <w:sz w:val="24"/>
                <w:szCs w:val="24"/>
              </w:rPr>
              <w:t>пенільний</w:t>
            </w:r>
            <w:proofErr w:type="spellEnd"/>
            <w:r w:rsidRPr="00B6546D">
              <w:rPr>
                <w:rFonts w:ascii="Times New Roman" w:eastAsia="SimSun" w:hAnsi="Times New Roman" w:cs="Times New Roman"/>
                <w:b w:val="0"/>
                <w:color w:val="000000" w:themeColor="text1"/>
                <w:sz w:val="24"/>
                <w:szCs w:val="24"/>
              </w:rPr>
              <w:t xml:space="preserve"> з липкою смужкою. </w:t>
            </w:r>
            <w:r w:rsidRPr="00B6546D">
              <w:rPr>
                <w:rFonts w:ascii="Times New Roman" w:hAnsi="Times New Roman" w:cs="Times New Roman"/>
                <w:b w:val="0"/>
                <w:sz w:val="24"/>
                <w:szCs w:val="24"/>
              </w:rPr>
              <w:t xml:space="preserve">Каталожний номер  - </w:t>
            </w:r>
            <w:r w:rsidRPr="00B6546D">
              <w:rPr>
                <w:rFonts w:ascii="Times New Roman" w:hAnsi="Times New Roman" w:cs="Times New Roman"/>
                <w:sz w:val="24"/>
                <w:szCs w:val="24"/>
              </w:rPr>
              <w:t xml:space="preserve">5135, </w:t>
            </w:r>
            <w:r w:rsidRPr="00B6546D">
              <w:rPr>
                <w:rFonts w:ascii="Times New Roman" w:hAnsi="Times New Roman" w:cs="Times New Roman"/>
                <w:b w:val="0"/>
                <w:sz w:val="24"/>
                <w:szCs w:val="24"/>
              </w:rPr>
              <w:t xml:space="preserve">діаметр - 35мм. Виробник – </w:t>
            </w:r>
            <w:proofErr w:type="spellStart"/>
            <w:r w:rsidRPr="00B6546D">
              <w:rPr>
                <w:rFonts w:ascii="Times New Roman" w:hAnsi="Times New Roman" w:cs="Times New Roman"/>
                <w:b w:val="0"/>
                <w:sz w:val="24"/>
                <w:szCs w:val="24"/>
              </w:rPr>
              <w:t>Coloplas</w:t>
            </w:r>
            <w:proofErr w:type="spellEnd"/>
            <w:r w:rsidRPr="00B6546D">
              <w:rPr>
                <w:rFonts w:ascii="Times New Roman" w:hAnsi="Times New Roman" w:cs="Times New Roman"/>
                <w:b w:val="0"/>
                <w:sz w:val="24"/>
                <w:szCs w:val="24"/>
                <w:lang w:val="en-US"/>
              </w:rPr>
              <w:t>t</w:t>
            </w:r>
            <w:r w:rsidRPr="00B6546D">
              <w:rPr>
                <w:rFonts w:ascii="Times New Roman" w:hAnsi="Times New Roman" w:cs="Times New Roman"/>
                <w:b w:val="0"/>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color w:val="000000" w:themeColor="text1"/>
                <w:sz w:val="24"/>
                <w:szCs w:val="24"/>
              </w:rPr>
            </w:pPr>
            <w:r w:rsidRPr="00B6546D">
              <w:rPr>
                <w:rFonts w:ascii="Times New Roman" w:hAnsi="Times New Roman" w:cs="Times New Roman"/>
                <w:color w:val="000000" w:themeColor="text1"/>
                <w:sz w:val="24"/>
                <w:szCs w:val="24"/>
              </w:rPr>
              <w:t>шт.</w:t>
            </w:r>
          </w:p>
        </w:tc>
        <w:tc>
          <w:tcPr>
            <w:tcW w:w="415" w:type="pct"/>
            <w:shd w:val="clear" w:color="auto" w:fill="auto"/>
            <w:noWrap/>
            <w:vAlign w:val="center"/>
          </w:tcPr>
          <w:p w:rsidR="000C5A30" w:rsidRPr="005D5043" w:rsidRDefault="005D5043" w:rsidP="009367A9">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90</w:t>
            </w:r>
          </w:p>
        </w:tc>
      </w:tr>
      <w:tr w:rsidR="000C5A30" w:rsidRPr="005757ED" w:rsidTr="008941E7">
        <w:trPr>
          <w:trHeight w:val="240"/>
        </w:trPr>
        <w:tc>
          <w:tcPr>
            <w:tcW w:w="311" w:type="pct"/>
            <w:shd w:val="clear" w:color="auto" w:fill="auto"/>
            <w:noWrap/>
            <w:vAlign w:val="center"/>
          </w:tcPr>
          <w:p w:rsidR="000C5A30" w:rsidRPr="00A821AD"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t>8</w:t>
            </w:r>
            <w:r w:rsidR="000C5A30" w:rsidRPr="00A821AD">
              <w:rPr>
                <w:rFonts w:ascii="Times New Roman" w:hAnsi="Times New Roman" w:cs="Times New Roman"/>
                <w:sz w:val="24"/>
                <w:szCs w:val="24"/>
              </w:rPr>
              <w:t>.</w:t>
            </w:r>
          </w:p>
        </w:tc>
        <w:tc>
          <w:tcPr>
            <w:tcW w:w="3767" w:type="pct"/>
            <w:shd w:val="clear" w:color="auto" w:fill="auto"/>
            <w:noWrap/>
            <w:vAlign w:val="bottom"/>
          </w:tcPr>
          <w:p w:rsidR="000C5A30" w:rsidRPr="00B6546D" w:rsidRDefault="00FB3067" w:rsidP="00FB3067">
            <w:pPr>
              <w:spacing w:after="0"/>
              <w:rPr>
                <w:rFonts w:ascii="Times New Roman" w:hAnsi="Times New Roman" w:cs="Times New Roman"/>
                <w:sz w:val="24"/>
                <w:szCs w:val="24"/>
              </w:rPr>
            </w:pPr>
            <w:r w:rsidRPr="00A821AD">
              <w:rPr>
                <w:rFonts w:ascii="Times New Roman" w:hAnsi="Times New Roman" w:cs="Times New Roman"/>
                <w:sz w:val="24"/>
                <w:szCs w:val="24"/>
              </w:rPr>
              <w:t xml:space="preserve">Катетер тип </w:t>
            </w:r>
            <w:proofErr w:type="spellStart"/>
            <w:r w:rsidRPr="00A821AD">
              <w:rPr>
                <w:rFonts w:ascii="Times New Roman" w:hAnsi="Times New Roman" w:cs="Times New Roman"/>
                <w:sz w:val="24"/>
                <w:szCs w:val="24"/>
              </w:rPr>
              <w:t>Нелатона</w:t>
            </w:r>
            <w:proofErr w:type="spellEnd"/>
            <w:r w:rsidRPr="00A821AD">
              <w:rPr>
                <w:rFonts w:ascii="Times New Roman" w:hAnsi="Times New Roman" w:cs="Times New Roman"/>
                <w:sz w:val="24"/>
                <w:szCs w:val="24"/>
              </w:rPr>
              <w:t xml:space="preserve"> чоловічий, </w:t>
            </w:r>
            <w:r w:rsidRPr="007F47C3">
              <w:rPr>
                <w:rFonts w:ascii="Times New Roman" w:hAnsi="Times New Roman" w:cs="Times New Roman"/>
                <w:b/>
                <w:sz w:val="24"/>
                <w:szCs w:val="24"/>
              </w:rPr>
              <w:t>розмір 12</w:t>
            </w:r>
            <w:r>
              <w:rPr>
                <w:rFonts w:ascii="Times New Roman" w:hAnsi="Times New Roman" w:cs="Times New Roman"/>
                <w:b/>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5D5043" w:rsidP="009367A9">
            <w:pPr>
              <w:spacing w:after="0"/>
              <w:jc w:val="center"/>
              <w:rPr>
                <w:rFonts w:ascii="Times New Roman" w:hAnsi="Times New Roman" w:cs="Times New Roman"/>
                <w:sz w:val="24"/>
                <w:szCs w:val="24"/>
              </w:rPr>
            </w:pPr>
            <w:r>
              <w:rPr>
                <w:rFonts w:ascii="Times New Roman" w:hAnsi="Times New Roman" w:cs="Times New Roman"/>
                <w:sz w:val="24"/>
                <w:szCs w:val="24"/>
              </w:rPr>
              <w:t>180</w:t>
            </w:r>
          </w:p>
        </w:tc>
      </w:tr>
      <w:tr w:rsidR="000C5A30" w:rsidRPr="00A821AD" w:rsidTr="00FB3067">
        <w:trPr>
          <w:trHeight w:val="432"/>
        </w:trPr>
        <w:tc>
          <w:tcPr>
            <w:tcW w:w="311" w:type="pct"/>
            <w:shd w:val="clear" w:color="auto" w:fill="auto"/>
            <w:noWrap/>
            <w:vAlign w:val="center"/>
          </w:tcPr>
          <w:p w:rsidR="000C5A30" w:rsidRPr="00A821AD"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9</w:t>
            </w:r>
            <w:r w:rsidR="000C5A30" w:rsidRPr="00A821AD">
              <w:rPr>
                <w:rFonts w:ascii="Times New Roman" w:hAnsi="Times New Roman" w:cs="Times New Roman"/>
                <w:sz w:val="24"/>
                <w:szCs w:val="24"/>
              </w:rPr>
              <w:t>.</w:t>
            </w:r>
          </w:p>
        </w:tc>
        <w:tc>
          <w:tcPr>
            <w:tcW w:w="3767" w:type="pct"/>
            <w:shd w:val="clear" w:color="auto" w:fill="auto"/>
            <w:noWrap/>
            <w:vAlign w:val="bottom"/>
          </w:tcPr>
          <w:p w:rsidR="000C5A30" w:rsidRPr="00B6546D" w:rsidRDefault="00FB3067" w:rsidP="009367A9">
            <w:pPr>
              <w:spacing w:after="0"/>
              <w:rPr>
                <w:rFonts w:ascii="Times New Roman" w:hAnsi="Times New Roman" w:cs="Times New Roman"/>
                <w:sz w:val="24"/>
                <w:szCs w:val="24"/>
              </w:rPr>
            </w:pPr>
            <w:r>
              <w:rPr>
                <w:rFonts w:ascii="Times New Roman" w:hAnsi="Times New Roman" w:cs="Times New Roman"/>
                <w:sz w:val="24"/>
                <w:szCs w:val="24"/>
              </w:rPr>
              <w:t xml:space="preserve">Катетер тип </w:t>
            </w:r>
            <w:proofErr w:type="spellStart"/>
            <w:r>
              <w:rPr>
                <w:rFonts w:ascii="Times New Roman" w:hAnsi="Times New Roman" w:cs="Times New Roman"/>
                <w:sz w:val="24"/>
                <w:szCs w:val="24"/>
              </w:rPr>
              <w:t>Фолея</w:t>
            </w:r>
            <w:proofErr w:type="spellEnd"/>
            <w:r>
              <w:rPr>
                <w:rFonts w:ascii="Times New Roman" w:hAnsi="Times New Roman" w:cs="Times New Roman"/>
                <w:sz w:val="24"/>
                <w:szCs w:val="24"/>
              </w:rPr>
              <w:t xml:space="preserve"> чоловічий, </w:t>
            </w:r>
            <w:r w:rsidRPr="00FB3067">
              <w:rPr>
                <w:rFonts w:ascii="Times New Roman" w:hAnsi="Times New Roman" w:cs="Times New Roman"/>
                <w:b/>
                <w:sz w:val="24"/>
                <w:szCs w:val="24"/>
              </w:rPr>
              <w:t>розмір 26</w:t>
            </w:r>
            <w:r>
              <w:rPr>
                <w:rFonts w:ascii="Times New Roman" w:hAnsi="Times New Roman" w:cs="Times New Roman"/>
                <w:sz w:val="24"/>
                <w:szCs w:val="24"/>
              </w:rPr>
              <w:t>, двоходовий</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5D5043"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0C5A30" w:rsidRPr="00A821AD" w:rsidTr="008941E7">
        <w:trPr>
          <w:trHeight w:val="810"/>
        </w:trPr>
        <w:tc>
          <w:tcPr>
            <w:tcW w:w="311" w:type="pct"/>
            <w:shd w:val="clear" w:color="auto" w:fill="auto"/>
            <w:noWrap/>
            <w:vAlign w:val="center"/>
          </w:tcPr>
          <w:p w:rsidR="000C5A30" w:rsidRPr="00FB3067" w:rsidRDefault="00FB3067" w:rsidP="009367A9">
            <w:pPr>
              <w:spacing w:after="0"/>
              <w:jc w:val="center"/>
              <w:rPr>
                <w:rFonts w:ascii="Times New Roman" w:hAnsi="Times New Roman" w:cs="Times New Roman"/>
                <w:sz w:val="24"/>
                <w:szCs w:val="24"/>
              </w:rPr>
            </w:pPr>
            <w:r>
              <w:rPr>
                <w:rFonts w:ascii="Times New Roman" w:hAnsi="Times New Roman" w:cs="Times New Roman"/>
                <w:sz w:val="24"/>
                <w:szCs w:val="24"/>
              </w:rPr>
              <w:t>10</w:t>
            </w:r>
            <w:r w:rsidR="000C5A30" w:rsidRPr="00FB3067">
              <w:rPr>
                <w:rFonts w:ascii="Times New Roman" w:hAnsi="Times New Roman" w:cs="Times New Roman"/>
                <w:sz w:val="24"/>
                <w:szCs w:val="24"/>
              </w:rPr>
              <w:t>.</w:t>
            </w:r>
          </w:p>
        </w:tc>
        <w:tc>
          <w:tcPr>
            <w:tcW w:w="3767" w:type="pct"/>
            <w:shd w:val="clear" w:color="auto" w:fill="auto"/>
            <w:noWrap/>
            <w:vAlign w:val="bottom"/>
          </w:tcPr>
          <w:p w:rsidR="00FB3067" w:rsidRPr="00B6546D" w:rsidRDefault="00FB3067" w:rsidP="00FB3067">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однокомпонентний.</w:t>
            </w:r>
          </w:p>
          <w:p w:rsidR="00FB3067" w:rsidRPr="00B6546D" w:rsidRDefault="00FB3067" w:rsidP="00FB3067">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FB3067">
              <w:rPr>
                <w:rFonts w:ascii="Times New Roman" w:hAnsi="Times New Roman" w:cs="Times New Roman"/>
                <w:b/>
                <w:sz w:val="24"/>
                <w:szCs w:val="24"/>
              </w:rPr>
              <w:t>Casex</w:t>
            </w:r>
            <w:proofErr w:type="spellEnd"/>
            <w:r w:rsidRPr="00B6546D">
              <w:rPr>
                <w:rFonts w:ascii="Times New Roman" w:hAnsi="Times New Roman" w:cs="Times New Roman"/>
                <w:sz w:val="24"/>
                <w:szCs w:val="24"/>
              </w:rPr>
              <w:t xml:space="preserve">. </w:t>
            </w:r>
          </w:p>
          <w:p w:rsidR="00FB3067" w:rsidRPr="00B6546D" w:rsidRDefault="00FB3067" w:rsidP="00FB3067">
            <w:pPr>
              <w:spacing w:after="0"/>
              <w:rPr>
                <w:rFonts w:ascii="Times New Roman" w:hAnsi="Times New Roman" w:cs="Times New Roman"/>
                <w:sz w:val="24"/>
                <w:szCs w:val="24"/>
              </w:rPr>
            </w:pPr>
            <w:r w:rsidRPr="00B6546D">
              <w:rPr>
                <w:rFonts w:ascii="Times New Roman" w:hAnsi="Times New Roman" w:cs="Times New Roman"/>
                <w:sz w:val="24"/>
                <w:szCs w:val="24"/>
              </w:rPr>
              <w:t xml:space="preserve">Серія – </w:t>
            </w:r>
            <w:r w:rsidRPr="00FB3067">
              <w:rPr>
                <w:rFonts w:ascii="Times New Roman" w:hAnsi="Times New Roman" w:cs="Times New Roman"/>
                <w:sz w:val="24"/>
                <w:szCs w:val="24"/>
              </w:rPr>
              <w:t xml:space="preserve">з екстрактом </w:t>
            </w:r>
            <w:proofErr w:type="spellStart"/>
            <w:r w:rsidRPr="00FB3067">
              <w:rPr>
                <w:rFonts w:ascii="Times New Roman" w:hAnsi="Times New Roman" w:cs="Times New Roman"/>
                <w:sz w:val="24"/>
                <w:szCs w:val="24"/>
              </w:rPr>
              <w:t>Aloe</w:t>
            </w:r>
            <w:proofErr w:type="spellEnd"/>
            <w:r w:rsidRPr="00FB3067">
              <w:rPr>
                <w:rFonts w:ascii="Times New Roman" w:hAnsi="Times New Roman" w:cs="Times New Roman"/>
                <w:sz w:val="24"/>
                <w:szCs w:val="24"/>
              </w:rPr>
              <w:t xml:space="preserve"> </w:t>
            </w:r>
            <w:proofErr w:type="spellStart"/>
            <w:r w:rsidRPr="00FB3067">
              <w:rPr>
                <w:rFonts w:ascii="Times New Roman" w:hAnsi="Times New Roman" w:cs="Times New Roman"/>
                <w:sz w:val="24"/>
                <w:szCs w:val="24"/>
              </w:rPr>
              <w:t>Vera</w:t>
            </w:r>
            <w:proofErr w:type="spellEnd"/>
            <w:r w:rsidRPr="00B6546D">
              <w:rPr>
                <w:rFonts w:ascii="Times New Roman" w:hAnsi="Times New Roman" w:cs="Times New Roman"/>
                <w:sz w:val="24"/>
                <w:szCs w:val="24"/>
              </w:rPr>
              <w:t>.</w:t>
            </w:r>
          </w:p>
          <w:p w:rsidR="00FB3067" w:rsidRPr="00B6546D" w:rsidRDefault="00FB3067" w:rsidP="00FB3067">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відкритий </w:t>
            </w:r>
            <w:r>
              <w:rPr>
                <w:rFonts w:ascii="Times New Roman" w:hAnsi="Times New Roman" w:cs="Times New Roman"/>
                <w:sz w:val="24"/>
                <w:szCs w:val="24"/>
              </w:rPr>
              <w:t>не</w:t>
            </w:r>
            <w:r w:rsidRPr="00B6546D">
              <w:rPr>
                <w:rFonts w:ascii="Times New Roman" w:hAnsi="Times New Roman" w:cs="Times New Roman"/>
                <w:sz w:val="24"/>
                <w:szCs w:val="24"/>
              </w:rPr>
              <w:t xml:space="preserve">прозорий. </w:t>
            </w:r>
          </w:p>
          <w:p w:rsidR="000C5A30" w:rsidRPr="00B6546D" w:rsidRDefault="00FB3067" w:rsidP="00B32B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B6546D">
              <w:rPr>
                <w:rFonts w:ascii="Times New Roman" w:hAnsi="Times New Roman" w:cs="Times New Roman"/>
                <w:sz w:val="24"/>
                <w:szCs w:val="24"/>
              </w:rPr>
              <w:t xml:space="preserve">Розмір для вирізання – </w:t>
            </w:r>
            <w:r w:rsidRPr="00FB3067">
              <w:rPr>
                <w:rFonts w:ascii="Times New Roman" w:hAnsi="Times New Roman" w:cs="Times New Roman"/>
                <w:sz w:val="24"/>
                <w:szCs w:val="24"/>
              </w:rPr>
              <w:t>13-80 мм</w:t>
            </w:r>
            <w:r w:rsidRPr="00B6546D">
              <w:rPr>
                <w:rFonts w:ascii="Times New Roman" w:hAnsi="Times New Roman" w:cs="Times New Roman"/>
                <w:sz w:val="24"/>
                <w:szCs w:val="24"/>
              </w:rPr>
              <w:t>.</w:t>
            </w:r>
          </w:p>
        </w:tc>
        <w:tc>
          <w:tcPr>
            <w:tcW w:w="507" w:type="pct"/>
            <w:shd w:val="clear" w:color="auto" w:fill="auto"/>
            <w:noWrap/>
            <w:vAlign w:val="center"/>
          </w:tcPr>
          <w:p w:rsidR="000C5A30" w:rsidRPr="00B6546D" w:rsidRDefault="000C5A30" w:rsidP="009367A9">
            <w:pPr>
              <w:spacing w:after="0"/>
              <w:jc w:val="center"/>
              <w:rPr>
                <w:rFonts w:ascii="Times New Roman" w:hAnsi="Times New Roman" w:cs="Times New Roman"/>
                <w:sz w:val="24"/>
                <w:szCs w:val="24"/>
              </w:rPr>
            </w:pPr>
            <w:r w:rsidRPr="00B6546D">
              <w:rPr>
                <w:rFonts w:ascii="Times New Roman" w:hAnsi="Times New Roman" w:cs="Times New Roman"/>
                <w:sz w:val="24"/>
                <w:szCs w:val="24"/>
              </w:rPr>
              <w:t>шт.</w:t>
            </w:r>
          </w:p>
        </w:tc>
        <w:tc>
          <w:tcPr>
            <w:tcW w:w="415" w:type="pct"/>
            <w:shd w:val="clear" w:color="auto" w:fill="auto"/>
            <w:noWrap/>
            <w:vAlign w:val="center"/>
          </w:tcPr>
          <w:p w:rsidR="000C5A30" w:rsidRPr="00B6546D" w:rsidRDefault="005D5043" w:rsidP="009367A9">
            <w:pPr>
              <w:spacing w:after="0"/>
              <w:jc w:val="center"/>
              <w:rPr>
                <w:rFonts w:ascii="Times New Roman" w:hAnsi="Times New Roman" w:cs="Times New Roman"/>
                <w:sz w:val="24"/>
                <w:szCs w:val="24"/>
              </w:rPr>
            </w:pPr>
            <w:r>
              <w:rPr>
                <w:rFonts w:ascii="Times New Roman" w:hAnsi="Times New Roman" w:cs="Times New Roman"/>
                <w:sz w:val="24"/>
                <w:szCs w:val="24"/>
              </w:rPr>
              <w:t>180</w:t>
            </w:r>
          </w:p>
        </w:tc>
      </w:tr>
      <w:tr w:rsidR="00B32B56" w:rsidRPr="00A821AD" w:rsidTr="008941E7">
        <w:trPr>
          <w:trHeight w:val="810"/>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3767" w:type="pct"/>
            <w:shd w:val="clear" w:color="auto" w:fill="auto"/>
            <w:noWrap/>
            <w:vAlign w:val="bottom"/>
          </w:tcPr>
          <w:p w:rsidR="002A7264" w:rsidRPr="00B6546D" w:rsidRDefault="002A7264" w:rsidP="002A7264">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пластина.</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пластини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Long</w:t>
            </w:r>
            <w:r w:rsidRPr="00B6546D">
              <w:rPr>
                <w:rFonts w:ascii="Times New Roman" w:hAnsi="Times New Roman" w:cs="Times New Roman"/>
                <w:sz w:val="24"/>
                <w:szCs w:val="24"/>
              </w:rPr>
              <w:t xml:space="preserve"> </w:t>
            </w:r>
            <w:r w:rsidRPr="00B6546D">
              <w:rPr>
                <w:rFonts w:ascii="Times New Roman" w:hAnsi="Times New Roman" w:cs="Times New Roman"/>
                <w:sz w:val="24"/>
                <w:szCs w:val="24"/>
                <w:lang w:val="en-US"/>
              </w:rPr>
              <w:t>Wear</w:t>
            </w:r>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13181.</w:t>
            </w:r>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50 мм.</w:t>
            </w:r>
          </w:p>
          <w:p w:rsidR="00B32B56"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Розмір для вирізання - 10-45 мм.</w:t>
            </w:r>
          </w:p>
        </w:tc>
        <w:tc>
          <w:tcPr>
            <w:tcW w:w="507" w:type="pct"/>
            <w:shd w:val="clear" w:color="auto" w:fill="auto"/>
            <w:noWrap/>
            <w:vAlign w:val="center"/>
          </w:tcPr>
          <w:p w:rsidR="00B32B56" w:rsidRPr="00B6546D" w:rsidRDefault="002A7264"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2A7264" w:rsidP="009367A9">
            <w:pPr>
              <w:spacing w:after="0"/>
              <w:jc w:val="center"/>
              <w:rPr>
                <w:rFonts w:ascii="Times New Roman" w:hAnsi="Times New Roman" w:cs="Times New Roman"/>
                <w:sz w:val="24"/>
                <w:szCs w:val="24"/>
              </w:rPr>
            </w:pPr>
            <w:r>
              <w:rPr>
                <w:rFonts w:ascii="Times New Roman" w:hAnsi="Times New Roman" w:cs="Times New Roman"/>
                <w:sz w:val="24"/>
                <w:szCs w:val="24"/>
              </w:rPr>
              <w:t>30</w:t>
            </w:r>
          </w:p>
        </w:tc>
      </w:tr>
      <w:tr w:rsidR="00B32B56" w:rsidRPr="00A821AD" w:rsidTr="008941E7">
        <w:trPr>
          <w:trHeight w:val="810"/>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3767" w:type="pct"/>
            <w:shd w:val="clear" w:color="auto" w:fill="auto"/>
            <w:noWrap/>
            <w:vAlign w:val="bottom"/>
          </w:tcPr>
          <w:p w:rsidR="002A7264" w:rsidRPr="00B6546D" w:rsidRDefault="002A7264" w:rsidP="002A7264">
            <w:pPr>
              <w:spacing w:after="0"/>
              <w:rPr>
                <w:rFonts w:ascii="Times New Roman" w:hAnsi="Times New Roman" w:cs="Times New Roman"/>
                <w:sz w:val="24"/>
                <w:szCs w:val="24"/>
              </w:rPr>
            </w:pPr>
            <w:proofErr w:type="spellStart"/>
            <w:r w:rsidRPr="00B6546D">
              <w:rPr>
                <w:rFonts w:ascii="Times New Roman" w:hAnsi="Times New Roman" w:cs="Times New Roman"/>
                <w:sz w:val="24"/>
                <w:szCs w:val="24"/>
              </w:rPr>
              <w:t>Калоприймач</w:t>
            </w:r>
            <w:proofErr w:type="spellEnd"/>
            <w:r w:rsidRPr="00B6546D">
              <w:rPr>
                <w:rFonts w:ascii="Times New Roman" w:hAnsi="Times New Roman" w:cs="Times New Roman"/>
                <w:sz w:val="24"/>
                <w:szCs w:val="24"/>
              </w:rPr>
              <w:t xml:space="preserve"> двокомпонентний – мішок.</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Виробник – </w:t>
            </w:r>
            <w:proofErr w:type="spellStart"/>
            <w:r w:rsidRPr="00B6546D">
              <w:rPr>
                <w:rFonts w:ascii="Times New Roman" w:hAnsi="Times New Roman" w:cs="Times New Roman"/>
                <w:sz w:val="24"/>
                <w:szCs w:val="24"/>
              </w:rPr>
              <w:t>Coloplast</w:t>
            </w:r>
            <w:proofErr w:type="spellEnd"/>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Тип мішка - </w:t>
            </w:r>
            <w:proofErr w:type="spellStart"/>
            <w:r w:rsidRPr="00B6546D">
              <w:rPr>
                <w:rFonts w:ascii="Times New Roman" w:hAnsi="Times New Roman" w:cs="Times New Roman"/>
                <w:sz w:val="24"/>
                <w:szCs w:val="24"/>
                <w:lang w:val="en-US"/>
              </w:rPr>
              <w:t>Alterna</w:t>
            </w:r>
            <w:proofErr w:type="spellEnd"/>
            <w:r w:rsidRPr="00B6546D">
              <w:rPr>
                <w:rFonts w:ascii="Times New Roman" w:hAnsi="Times New Roman" w:cs="Times New Roman"/>
                <w:sz w:val="24"/>
                <w:szCs w:val="24"/>
              </w:rPr>
              <w:t xml:space="preserve"> прозорий </w:t>
            </w:r>
            <w:proofErr w:type="spellStart"/>
            <w:r w:rsidRPr="00B6546D">
              <w:rPr>
                <w:rFonts w:ascii="Times New Roman" w:hAnsi="Times New Roman" w:cs="Times New Roman"/>
                <w:sz w:val="24"/>
                <w:szCs w:val="24"/>
              </w:rPr>
              <w:t>уростомний</w:t>
            </w:r>
            <w:proofErr w:type="spellEnd"/>
            <w:r w:rsidRPr="00B6546D">
              <w:rPr>
                <w:rFonts w:ascii="Times New Roman" w:hAnsi="Times New Roman" w:cs="Times New Roman"/>
                <w:sz w:val="24"/>
                <w:szCs w:val="24"/>
              </w:rPr>
              <w:t xml:space="preserve">. </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Каталожний номер  - </w:t>
            </w:r>
            <w:r w:rsidRPr="00B6546D">
              <w:rPr>
                <w:rFonts w:ascii="Times New Roman" w:hAnsi="Times New Roman" w:cs="Times New Roman"/>
                <w:b/>
                <w:sz w:val="24"/>
                <w:szCs w:val="24"/>
              </w:rPr>
              <w:t>1758.</w:t>
            </w:r>
          </w:p>
          <w:p w:rsidR="002A7264"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 xml:space="preserve">Об’єм – 375 </w:t>
            </w:r>
            <w:proofErr w:type="spellStart"/>
            <w:r w:rsidRPr="00B6546D">
              <w:rPr>
                <w:rFonts w:ascii="Times New Roman" w:hAnsi="Times New Roman" w:cs="Times New Roman"/>
                <w:sz w:val="24"/>
                <w:szCs w:val="24"/>
              </w:rPr>
              <w:t>мл</w:t>
            </w:r>
            <w:proofErr w:type="spellEnd"/>
            <w:r w:rsidRPr="00B6546D">
              <w:rPr>
                <w:rFonts w:ascii="Times New Roman" w:hAnsi="Times New Roman" w:cs="Times New Roman"/>
                <w:sz w:val="24"/>
                <w:szCs w:val="24"/>
              </w:rPr>
              <w:t>.</w:t>
            </w:r>
          </w:p>
          <w:p w:rsidR="00B32B56" w:rsidRPr="00B6546D" w:rsidRDefault="002A7264" w:rsidP="002A7264">
            <w:pPr>
              <w:spacing w:after="0"/>
              <w:rPr>
                <w:rFonts w:ascii="Times New Roman" w:hAnsi="Times New Roman" w:cs="Times New Roman"/>
                <w:sz w:val="24"/>
                <w:szCs w:val="24"/>
              </w:rPr>
            </w:pPr>
            <w:r w:rsidRPr="00B6546D">
              <w:rPr>
                <w:rFonts w:ascii="Times New Roman" w:hAnsi="Times New Roman" w:cs="Times New Roman"/>
                <w:sz w:val="24"/>
                <w:szCs w:val="24"/>
              </w:rPr>
              <w:t>Діаметр фланцю - 50мм.</w:t>
            </w:r>
          </w:p>
        </w:tc>
        <w:tc>
          <w:tcPr>
            <w:tcW w:w="507" w:type="pct"/>
            <w:shd w:val="clear" w:color="auto" w:fill="auto"/>
            <w:noWrap/>
            <w:vAlign w:val="center"/>
          </w:tcPr>
          <w:p w:rsidR="00B32B56" w:rsidRPr="00B6546D" w:rsidRDefault="00592AF1"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80</w:t>
            </w:r>
          </w:p>
        </w:tc>
      </w:tr>
      <w:tr w:rsidR="00B32B56" w:rsidRPr="00A821AD" w:rsidTr="00574828">
        <w:trPr>
          <w:trHeight w:val="594"/>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3767" w:type="pct"/>
            <w:shd w:val="clear" w:color="auto" w:fill="auto"/>
            <w:noWrap/>
            <w:vAlign w:val="bottom"/>
          </w:tcPr>
          <w:p w:rsidR="00B32B56" w:rsidRPr="00B6546D" w:rsidRDefault="002A7264" w:rsidP="00FB3067">
            <w:pPr>
              <w:spacing w:after="0"/>
              <w:rPr>
                <w:rFonts w:ascii="Times New Roman" w:hAnsi="Times New Roman" w:cs="Times New Roman"/>
                <w:sz w:val="24"/>
                <w:szCs w:val="24"/>
              </w:rPr>
            </w:pPr>
            <w:r w:rsidRPr="00B6546D">
              <w:rPr>
                <w:rFonts w:ascii="Times New Roman" w:eastAsia="SimSun" w:hAnsi="Times New Roman" w:cs="Times New Roman"/>
                <w:color w:val="000000" w:themeColor="text1"/>
                <w:sz w:val="24"/>
                <w:szCs w:val="24"/>
              </w:rPr>
              <w:t xml:space="preserve">Сечоприймач </w:t>
            </w:r>
            <w:proofErr w:type="spellStart"/>
            <w:r w:rsidRPr="00B6546D">
              <w:rPr>
                <w:rFonts w:ascii="Times New Roman" w:eastAsia="SimSun" w:hAnsi="Times New Roman" w:cs="Times New Roman"/>
                <w:color w:val="000000" w:themeColor="text1"/>
                <w:sz w:val="24"/>
                <w:szCs w:val="24"/>
              </w:rPr>
              <w:t>Conveen</w:t>
            </w:r>
            <w:proofErr w:type="spellEnd"/>
            <w:r w:rsidRPr="00B6546D">
              <w:rPr>
                <w:rFonts w:ascii="Times New Roman" w:eastAsia="SimSun" w:hAnsi="Times New Roman" w:cs="Times New Roman"/>
                <w:color w:val="000000" w:themeColor="text1"/>
                <w:sz w:val="24"/>
                <w:szCs w:val="24"/>
              </w:rPr>
              <w:t xml:space="preserve">, ножний, об’єм 750 </w:t>
            </w:r>
            <w:proofErr w:type="spellStart"/>
            <w:r w:rsidRPr="00B6546D">
              <w:rPr>
                <w:rFonts w:ascii="Times New Roman" w:eastAsia="SimSun" w:hAnsi="Times New Roman" w:cs="Times New Roman"/>
                <w:color w:val="000000" w:themeColor="text1"/>
                <w:sz w:val="24"/>
                <w:szCs w:val="24"/>
              </w:rPr>
              <w:t>мл</w:t>
            </w:r>
            <w:proofErr w:type="spellEnd"/>
            <w:r w:rsidRPr="00B6546D">
              <w:rPr>
                <w:rFonts w:ascii="Times New Roman" w:eastAsia="SimSun" w:hAnsi="Times New Roman" w:cs="Times New Roman"/>
                <w:color w:val="000000" w:themeColor="text1"/>
                <w:sz w:val="24"/>
                <w:szCs w:val="24"/>
              </w:rPr>
              <w:t xml:space="preserve">, гофрована дренажна трубка – 50 см. </w:t>
            </w:r>
            <w:r w:rsidRPr="00B6546D">
              <w:rPr>
                <w:rFonts w:ascii="Times New Roman" w:hAnsi="Times New Roman" w:cs="Times New Roman"/>
                <w:sz w:val="24"/>
                <w:szCs w:val="24"/>
              </w:rPr>
              <w:t xml:space="preserve">Каталожний номер  - </w:t>
            </w:r>
            <w:r w:rsidRPr="00592AF1">
              <w:rPr>
                <w:rFonts w:ascii="Times New Roman" w:hAnsi="Times New Roman" w:cs="Times New Roman"/>
                <w:b/>
                <w:sz w:val="24"/>
                <w:szCs w:val="24"/>
              </w:rPr>
              <w:t>05167</w:t>
            </w:r>
            <w:r w:rsidRPr="00B6546D">
              <w:rPr>
                <w:rFonts w:ascii="Times New Roman" w:hAnsi="Times New Roman" w:cs="Times New Roman"/>
                <w:sz w:val="24"/>
                <w:szCs w:val="24"/>
              </w:rPr>
              <w:t>.</w:t>
            </w:r>
          </w:p>
        </w:tc>
        <w:tc>
          <w:tcPr>
            <w:tcW w:w="507" w:type="pct"/>
            <w:shd w:val="clear" w:color="auto" w:fill="auto"/>
            <w:noWrap/>
            <w:vAlign w:val="center"/>
          </w:tcPr>
          <w:p w:rsidR="00B32B56" w:rsidRPr="00B6546D" w:rsidRDefault="00592AF1"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90</w:t>
            </w:r>
          </w:p>
        </w:tc>
      </w:tr>
      <w:tr w:rsidR="00B32B56" w:rsidRPr="00A821AD" w:rsidTr="00574828">
        <w:trPr>
          <w:trHeight w:val="620"/>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3767" w:type="pct"/>
            <w:shd w:val="clear" w:color="auto" w:fill="auto"/>
            <w:noWrap/>
            <w:vAlign w:val="bottom"/>
          </w:tcPr>
          <w:p w:rsidR="00B32B56" w:rsidRPr="00B6546D" w:rsidRDefault="00592AF1" w:rsidP="00592AF1">
            <w:pPr>
              <w:spacing w:after="0"/>
              <w:rPr>
                <w:rFonts w:ascii="Times New Roman" w:hAnsi="Times New Roman" w:cs="Times New Roman"/>
                <w:sz w:val="24"/>
                <w:szCs w:val="24"/>
              </w:rPr>
            </w:pPr>
            <w:r w:rsidRPr="00B6546D">
              <w:rPr>
                <w:rFonts w:ascii="Times New Roman" w:eastAsia="SimSun" w:hAnsi="Times New Roman" w:cs="Times New Roman"/>
                <w:color w:val="000000" w:themeColor="text1"/>
                <w:sz w:val="24"/>
                <w:szCs w:val="24"/>
              </w:rPr>
              <w:t xml:space="preserve">Сечоприймач </w:t>
            </w:r>
            <w:proofErr w:type="spellStart"/>
            <w:r w:rsidRPr="00B6546D">
              <w:rPr>
                <w:rFonts w:ascii="Times New Roman" w:eastAsia="SimSun" w:hAnsi="Times New Roman" w:cs="Times New Roman"/>
                <w:color w:val="000000" w:themeColor="text1"/>
                <w:sz w:val="24"/>
                <w:szCs w:val="24"/>
              </w:rPr>
              <w:t>Conveen</w:t>
            </w:r>
            <w:proofErr w:type="spellEnd"/>
            <w:r w:rsidRPr="00B6546D">
              <w:rPr>
                <w:rFonts w:ascii="Times New Roman" w:eastAsia="SimSun" w:hAnsi="Times New Roman" w:cs="Times New Roman"/>
                <w:color w:val="000000" w:themeColor="text1"/>
                <w:sz w:val="24"/>
                <w:szCs w:val="24"/>
              </w:rPr>
              <w:t>,</w:t>
            </w:r>
            <w:r w:rsidR="0032301C">
              <w:rPr>
                <w:rFonts w:ascii="Times New Roman" w:eastAsia="SimSun" w:hAnsi="Times New Roman" w:cs="Times New Roman"/>
                <w:color w:val="000000" w:themeColor="text1"/>
                <w:sz w:val="24"/>
                <w:szCs w:val="24"/>
              </w:rPr>
              <w:t xml:space="preserve"> </w:t>
            </w:r>
            <w:proofErr w:type="spellStart"/>
            <w:r w:rsidR="0032301C">
              <w:rPr>
                <w:rFonts w:ascii="Times New Roman" w:eastAsia="SimSun" w:hAnsi="Times New Roman" w:cs="Times New Roman"/>
                <w:color w:val="000000" w:themeColor="text1"/>
                <w:sz w:val="24"/>
                <w:szCs w:val="24"/>
              </w:rPr>
              <w:t>приліжков</w:t>
            </w:r>
            <w:bookmarkStart w:id="0" w:name="_GoBack"/>
            <w:bookmarkEnd w:id="0"/>
            <w:r>
              <w:rPr>
                <w:rFonts w:ascii="Times New Roman" w:eastAsia="SimSun" w:hAnsi="Times New Roman" w:cs="Times New Roman"/>
                <w:color w:val="000000" w:themeColor="text1"/>
                <w:sz w:val="24"/>
                <w:szCs w:val="24"/>
              </w:rPr>
              <w:t>ий</w:t>
            </w:r>
            <w:proofErr w:type="spellEnd"/>
            <w:r>
              <w:rPr>
                <w:rFonts w:ascii="Times New Roman" w:eastAsia="SimSun" w:hAnsi="Times New Roman" w:cs="Times New Roman"/>
                <w:color w:val="000000" w:themeColor="text1"/>
                <w:sz w:val="24"/>
                <w:szCs w:val="24"/>
              </w:rPr>
              <w:t>, об’єм 1500мл.,</w:t>
            </w:r>
            <w:r w:rsidRPr="00B6546D">
              <w:rPr>
                <w:rFonts w:ascii="Times New Roman" w:eastAsia="SimSun" w:hAnsi="Times New Roman" w:cs="Times New Roman"/>
                <w:color w:val="000000" w:themeColor="text1"/>
                <w:sz w:val="24"/>
                <w:szCs w:val="24"/>
              </w:rPr>
              <w:t xml:space="preserve"> дренажна трубка – </w:t>
            </w:r>
            <w:r w:rsidR="008C160F">
              <w:rPr>
                <w:rFonts w:ascii="Times New Roman" w:eastAsia="SimSun" w:hAnsi="Times New Roman" w:cs="Times New Roman"/>
                <w:color w:val="000000" w:themeColor="text1"/>
                <w:sz w:val="24"/>
                <w:szCs w:val="24"/>
              </w:rPr>
              <w:t>9</w:t>
            </w:r>
            <w:r>
              <w:rPr>
                <w:rFonts w:ascii="Times New Roman" w:eastAsia="SimSun" w:hAnsi="Times New Roman" w:cs="Times New Roman"/>
                <w:color w:val="000000" w:themeColor="text1"/>
                <w:sz w:val="24"/>
                <w:szCs w:val="24"/>
              </w:rPr>
              <w:t>0</w:t>
            </w:r>
            <w:r w:rsidRPr="00B6546D">
              <w:rPr>
                <w:rFonts w:ascii="Times New Roman" w:eastAsia="SimSun" w:hAnsi="Times New Roman" w:cs="Times New Roman"/>
                <w:color w:val="000000" w:themeColor="text1"/>
                <w:sz w:val="24"/>
                <w:szCs w:val="24"/>
              </w:rPr>
              <w:t xml:space="preserve"> см. </w:t>
            </w:r>
            <w:r w:rsidRPr="00B6546D">
              <w:rPr>
                <w:rFonts w:ascii="Times New Roman" w:hAnsi="Times New Roman" w:cs="Times New Roman"/>
                <w:sz w:val="24"/>
                <w:szCs w:val="24"/>
              </w:rPr>
              <w:t>Каталожний номер  -</w:t>
            </w:r>
            <w:r>
              <w:rPr>
                <w:rFonts w:ascii="Times New Roman" w:hAnsi="Times New Roman" w:cs="Times New Roman"/>
                <w:sz w:val="24"/>
                <w:szCs w:val="24"/>
              </w:rPr>
              <w:t xml:space="preserve"> </w:t>
            </w:r>
            <w:r w:rsidRPr="00592AF1">
              <w:rPr>
                <w:rFonts w:ascii="Times New Roman" w:hAnsi="Times New Roman" w:cs="Times New Roman"/>
                <w:b/>
                <w:sz w:val="24"/>
                <w:szCs w:val="24"/>
              </w:rPr>
              <w:t>05062</w:t>
            </w:r>
            <w:r>
              <w:rPr>
                <w:rFonts w:ascii="Times New Roman" w:hAnsi="Times New Roman" w:cs="Times New Roman"/>
                <w:sz w:val="24"/>
                <w:szCs w:val="24"/>
              </w:rPr>
              <w:t>.</w:t>
            </w:r>
          </w:p>
        </w:tc>
        <w:tc>
          <w:tcPr>
            <w:tcW w:w="507" w:type="pct"/>
            <w:shd w:val="clear" w:color="auto" w:fill="auto"/>
            <w:noWrap/>
            <w:vAlign w:val="center"/>
          </w:tcPr>
          <w:p w:rsidR="00B32B56" w:rsidRPr="00B6546D" w:rsidRDefault="00592AF1"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90</w:t>
            </w:r>
          </w:p>
        </w:tc>
      </w:tr>
      <w:tr w:rsidR="00B32B56" w:rsidRPr="00A821AD" w:rsidTr="00574828">
        <w:trPr>
          <w:trHeight w:val="363"/>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3767" w:type="pct"/>
            <w:shd w:val="clear" w:color="auto" w:fill="auto"/>
            <w:noWrap/>
            <w:vAlign w:val="bottom"/>
          </w:tcPr>
          <w:p w:rsidR="00B32B56" w:rsidRPr="00B6546D" w:rsidRDefault="00F94983" w:rsidP="00574828">
            <w:pPr>
              <w:pStyle w:val="1"/>
              <w:shd w:val="clear" w:color="auto" w:fill="FFFFFF"/>
              <w:spacing w:before="0" w:after="0" w:line="240" w:lineRule="atLeast"/>
              <w:textAlignment w:val="baseline"/>
              <w:rPr>
                <w:rFonts w:ascii="Times New Roman" w:hAnsi="Times New Roman" w:cs="Times New Roman"/>
                <w:sz w:val="24"/>
                <w:szCs w:val="24"/>
              </w:rPr>
            </w:pPr>
            <w:r w:rsidRPr="00F94983">
              <w:rPr>
                <w:rFonts w:ascii="Times New Roman" w:eastAsia="SimSun" w:hAnsi="Times New Roman" w:cs="Times New Roman"/>
                <w:b w:val="0"/>
                <w:color w:val="000000" w:themeColor="text1"/>
                <w:sz w:val="24"/>
                <w:szCs w:val="24"/>
              </w:rPr>
              <w:t>Паста</w:t>
            </w:r>
            <w:r w:rsidR="00574828">
              <w:rPr>
                <w:rFonts w:ascii="Times New Roman" w:eastAsia="SimSun" w:hAnsi="Times New Roman" w:cs="Times New Roman"/>
                <w:b w:val="0"/>
                <w:color w:val="000000" w:themeColor="text1"/>
                <w:sz w:val="24"/>
                <w:szCs w:val="24"/>
              </w:rPr>
              <w:t xml:space="preserve"> </w:t>
            </w:r>
            <w:r w:rsidR="00C37844">
              <w:rPr>
                <w:rFonts w:ascii="Times New Roman" w:eastAsia="SimSun" w:hAnsi="Times New Roman" w:cs="Times New Roman"/>
                <w:b w:val="0"/>
                <w:color w:val="000000" w:themeColor="text1"/>
                <w:sz w:val="24"/>
                <w:szCs w:val="24"/>
              </w:rPr>
              <w:t>герметизуючи,</w:t>
            </w:r>
            <w:r w:rsidRPr="00F94983">
              <w:rPr>
                <w:rFonts w:ascii="Times New Roman" w:eastAsia="SimSun" w:hAnsi="Times New Roman" w:cs="Times New Roman"/>
                <w:b w:val="0"/>
                <w:color w:val="000000" w:themeColor="text1"/>
                <w:sz w:val="24"/>
                <w:szCs w:val="24"/>
              </w:rPr>
              <w:t xml:space="preserve"> </w:t>
            </w:r>
            <w:r w:rsidR="00C37844" w:rsidRPr="00C37844">
              <w:rPr>
                <w:rFonts w:ascii="Times New Roman" w:hAnsi="Times New Roman" w:cs="Times New Roman"/>
                <w:b w:val="0"/>
                <w:sz w:val="24"/>
                <w:szCs w:val="24"/>
              </w:rPr>
              <w:t xml:space="preserve">Виробник </w:t>
            </w:r>
            <w:r w:rsidR="00C37844" w:rsidRPr="00B6546D">
              <w:rPr>
                <w:rFonts w:ascii="Times New Roman" w:hAnsi="Times New Roman" w:cs="Times New Roman"/>
                <w:sz w:val="24"/>
                <w:szCs w:val="24"/>
              </w:rPr>
              <w:t xml:space="preserve">– </w:t>
            </w:r>
            <w:proofErr w:type="spellStart"/>
            <w:r w:rsidRPr="00F94983">
              <w:rPr>
                <w:rFonts w:ascii="Times New Roman" w:eastAsia="SimSun" w:hAnsi="Times New Roman" w:cs="Times New Roman"/>
                <w:b w:val="0"/>
                <w:color w:val="000000" w:themeColor="text1"/>
                <w:sz w:val="24"/>
                <w:szCs w:val="24"/>
              </w:rPr>
              <w:t>Coloplast</w:t>
            </w:r>
            <w:proofErr w:type="spellEnd"/>
            <w:r>
              <w:rPr>
                <w:rFonts w:ascii="Times New Roman" w:eastAsia="SimSun" w:hAnsi="Times New Roman" w:cs="Times New Roman"/>
                <w:b w:val="0"/>
                <w:color w:val="000000" w:themeColor="text1"/>
                <w:sz w:val="24"/>
                <w:szCs w:val="24"/>
              </w:rPr>
              <w:t>,</w:t>
            </w:r>
            <w:r w:rsidR="00574828" w:rsidRPr="00F94983">
              <w:rPr>
                <w:rFonts w:ascii="Times New Roman" w:eastAsia="SimSun" w:hAnsi="Times New Roman" w:cs="Times New Roman"/>
                <w:b w:val="0"/>
                <w:color w:val="000000" w:themeColor="text1"/>
                <w:sz w:val="24"/>
                <w:szCs w:val="24"/>
              </w:rPr>
              <w:t xml:space="preserve"> 60г</w:t>
            </w:r>
            <w:r w:rsidR="00574828">
              <w:rPr>
                <w:rFonts w:ascii="Times New Roman" w:eastAsia="SimSun" w:hAnsi="Times New Roman" w:cs="Times New Roman"/>
                <w:b w:val="0"/>
                <w:color w:val="000000" w:themeColor="text1"/>
                <w:sz w:val="24"/>
                <w:szCs w:val="24"/>
              </w:rPr>
              <w:t xml:space="preserve">. </w:t>
            </w:r>
            <w:r w:rsidRPr="00B6546D">
              <w:rPr>
                <w:rFonts w:ascii="Times New Roman" w:hAnsi="Times New Roman" w:cs="Times New Roman"/>
                <w:b w:val="0"/>
                <w:sz w:val="24"/>
                <w:szCs w:val="24"/>
              </w:rPr>
              <w:t>Каталожний номер  -</w:t>
            </w:r>
            <w:r>
              <w:rPr>
                <w:rFonts w:ascii="Times New Roman" w:hAnsi="Times New Roman" w:cs="Times New Roman"/>
                <w:sz w:val="24"/>
                <w:szCs w:val="24"/>
              </w:rPr>
              <w:t xml:space="preserve"> </w:t>
            </w:r>
            <w:r w:rsidRPr="00F94983">
              <w:rPr>
                <w:rFonts w:ascii="Times New Roman" w:eastAsia="SimSun" w:hAnsi="Times New Roman" w:cs="Times New Roman"/>
                <w:b w:val="0"/>
                <w:color w:val="000000" w:themeColor="text1"/>
                <w:sz w:val="24"/>
                <w:szCs w:val="24"/>
              </w:rPr>
              <w:t xml:space="preserve"> </w:t>
            </w:r>
            <w:r w:rsidRPr="00F94983">
              <w:rPr>
                <w:rFonts w:ascii="Times New Roman" w:eastAsia="SimSun" w:hAnsi="Times New Roman" w:cs="Times New Roman"/>
                <w:color w:val="000000" w:themeColor="text1"/>
                <w:sz w:val="24"/>
                <w:szCs w:val="24"/>
              </w:rPr>
              <w:t>2650</w:t>
            </w:r>
            <w:r w:rsidR="00574828">
              <w:rPr>
                <w:rFonts w:ascii="Times New Roman" w:eastAsia="SimSun" w:hAnsi="Times New Roman" w:cs="Times New Roman"/>
                <w:color w:val="000000" w:themeColor="text1"/>
                <w:sz w:val="24"/>
                <w:szCs w:val="24"/>
              </w:rPr>
              <w:t>.</w:t>
            </w:r>
          </w:p>
        </w:tc>
        <w:tc>
          <w:tcPr>
            <w:tcW w:w="507" w:type="pct"/>
            <w:shd w:val="clear" w:color="auto" w:fill="auto"/>
            <w:noWrap/>
            <w:vAlign w:val="center"/>
          </w:tcPr>
          <w:p w:rsidR="00B32B56" w:rsidRPr="00B6546D"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B32B56" w:rsidRPr="00A821AD" w:rsidTr="00574828">
        <w:trPr>
          <w:trHeight w:val="269"/>
        </w:trPr>
        <w:tc>
          <w:tcPr>
            <w:tcW w:w="311" w:type="pct"/>
            <w:shd w:val="clear" w:color="auto" w:fill="auto"/>
            <w:noWrap/>
            <w:vAlign w:val="center"/>
          </w:tcPr>
          <w:p w:rsidR="00B32B56" w:rsidRDefault="00B32B56" w:rsidP="009367A9">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3767" w:type="pct"/>
            <w:shd w:val="clear" w:color="auto" w:fill="auto"/>
            <w:noWrap/>
            <w:vAlign w:val="bottom"/>
          </w:tcPr>
          <w:p w:rsidR="00B32B56" w:rsidRPr="00B6546D" w:rsidRDefault="00574828" w:rsidP="00574828">
            <w:pPr>
              <w:spacing w:after="0"/>
              <w:rPr>
                <w:rFonts w:ascii="Times New Roman" w:hAnsi="Times New Roman" w:cs="Times New Roman"/>
                <w:sz w:val="24"/>
                <w:szCs w:val="24"/>
              </w:rPr>
            </w:pPr>
            <w:r>
              <w:rPr>
                <w:rFonts w:ascii="Times New Roman" w:hAnsi="Times New Roman" w:cs="Times New Roman"/>
                <w:sz w:val="24"/>
                <w:szCs w:val="24"/>
              </w:rPr>
              <w:t>Абсорбуючий порошок</w:t>
            </w:r>
            <w:r w:rsidR="00C37844">
              <w:rPr>
                <w:rFonts w:ascii="Times New Roman" w:hAnsi="Times New Roman" w:cs="Times New Roman"/>
                <w:sz w:val="24"/>
                <w:szCs w:val="24"/>
              </w:rPr>
              <w:t>,</w:t>
            </w:r>
            <w:r>
              <w:rPr>
                <w:rFonts w:ascii="Times New Roman" w:hAnsi="Times New Roman" w:cs="Times New Roman"/>
                <w:sz w:val="24"/>
                <w:szCs w:val="24"/>
              </w:rPr>
              <w:t xml:space="preserve"> </w:t>
            </w:r>
            <w:r w:rsidR="00C37844" w:rsidRPr="00C37844">
              <w:rPr>
                <w:rFonts w:ascii="Times New Roman" w:hAnsi="Times New Roman" w:cs="Times New Roman"/>
                <w:sz w:val="24"/>
                <w:szCs w:val="24"/>
              </w:rPr>
              <w:t xml:space="preserve">Виробник – </w:t>
            </w:r>
            <w:proofErr w:type="spellStart"/>
            <w:r w:rsidR="00C37844" w:rsidRPr="00C37844">
              <w:rPr>
                <w:rFonts w:ascii="Times New Roman" w:eastAsia="SimSun" w:hAnsi="Times New Roman" w:cs="Times New Roman"/>
                <w:color w:val="000000" w:themeColor="text1"/>
                <w:sz w:val="24"/>
                <w:szCs w:val="24"/>
              </w:rPr>
              <w:t>Coloplast</w:t>
            </w:r>
            <w:proofErr w:type="spellEnd"/>
            <w:r>
              <w:rPr>
                <w:rFonts w:ascii="Times New Roman" w:eastAsia="SimSun" w:hAnsi="Times New Roman" w:cs="Times New Roman"/>
                <w:color w:val="000000" w:themeColor="text1"/>
                <w:sz w:val="24"/>
                <w:szCs w:val="24"/>
              </w:rPr>
              <w:t xml:space="preserve">. </w:t>
            </w:r>
            <w:r>
              <w:rPr>
                <w:rFonts w:ascii="Times New Roman" w:eastAsia="SimSun" w:hAnsi="Times New Roman" w:cs="Times New Roman"/>
                <w:b/>
                <w:color w:val="000000" w:themeColor="text1"/>
                <w:sz w:val="24"/>
                <w:szCs w:val="24"/>
              </w:rPr>
              <w:t xml:space="preserve"> </w:t>
            </w:r>
            <w:r w:rsidRPr="00B6546D">
              <w:rPr>
                <w:rFonts w:ascii="Times New Roman" w:hAnsi="Times New Roman" w:cs="Times New Roman"/>
                <w:sz w:val="24"/>
                <w:szCs w:val="24"/>
              </w:rPr>
              <w:t>Каталожний номер  -</w:t>
            </w:r>
            <w:r>
              <w:rPr>
                <w:rFonts w:ascii="Times New Roman" w:hAnsi="Times New Roman" w:cs="Times New Roman"/>
                <w:sz w:val="24"/>
                <w:szCs w:val="24"/>
              </w:rPr>
              <w:t xml:space="preserve"> </w:t>
            </w:r>
            <w:r w:rsidRPr="00F94983">
              <w:rPr>
                <w:rFonts w:ascii="Times New Roman" w:eastAsia="SimSun" w:hAnsi="Times New Roman" w:cs="Times New Roman"/>
                <w:b/>
                <w:color w:val="000000" w:themeColor="text1"/>
                <w:sz w:val="24"/>
                <w:szCs w:val="24"/>
              </w:rPr>
              <w:t xml:space="preserve"> </w:t>
            </w:r>
            <w:r w:rsidRPr="00574828">
              <w:rPr>
                <w:rFonts w:ascii="Times New Roman" w:eastAsia="SimSun" w:hAnsi="Times New Roman" w:cs="Times New Roman"/>
                <w:b/>
                <w:color w:val="000000" w:themeColor="text1"/>
                <w:sz w:val="24"/>
                <w:szCs w:val="24"/>
              </w:rPr>
              <w:t>1907</w:t>
            </w:r>
            <w:r>
              <w:rPr>
                <w:rFonts w:ascii="Times New Roman" w:eastAsia="SimSun" w:hAnsi="Times New Roman" w:cs="Times New Roman"/>
                <w:b/>
                <w:color w:val="000000" w:themeColor="text1"/>
                <w:sz w:val="24"/>
                <w:szCs w:val="24"/>
              </w:rPr>
              <w:t>.</w:t>
            </w:r>
          </w:p>
        </w:tc>
        <w:tc>
          <w:tcPr>
            <w:tcW w:w="507" w:type="pct"/>
            <w:shd w:val="clear" w:color="auto" w:fill="auto"/>
            <w:noWrap/>
            <w:vAlign w:val="center"/>
          </w:tcPr>
          <w:p w:rsidR="00B32B56" w:rsidRPr="00B6546D"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шт.</w:t>
            </w:r>
          </w:p>
        </w:tc>
        <w:tc>
          <w:tcPr>
            <w:tcW w:w="415" w:type="pct"/>
            <w:shd w:val="clear" w:color="auto" w:fill="auto"/>
            <w:noWrap/>
            <w:vAlign w:val="center"/>
          </w:tcPr>
          <w:p w:rsidR="00B32B56" w:rsidRDefault="00574828" w:rsidP="009367A9">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0716A0" w:rsidRDefault="000716A0" w:rsidP="000716A0">
      <w:pPr>
        <w:rPr>
          <w:lang w:eastAsia="en-US"/>
        </w:rPr>
      </w:pPr>
    </w:p>
    <w:p w:rsidR="00722BB4" w:rsidRPr="00722BB4" w:rsidRDefault="00722BB4" w:rsidP="00237F42">
      <w:pPr>
        <w:spacing w:after="0"/>
        <w:ind w:firstLine="708"/>
        <w:jc w:val="both"/>
        <w:rPr>
          <w:rFonts w:ascii="Times New Roman" w:eastAsia="Times New Roman" w:hAnsi="Times New Roman" w:cs="Times New Roman"/>
          <w:i/>
          <w:color w:val="000000"/>
          <w:sz w:val="18"/>
          <w:szCs w:val="18"/>
          <w:lang w:eastAsia="ru-RU"/>
        </w:rPr>
      </w:pPr>
      <w:r w:rsidRPr="009F70E4">
        <w:rPr>
          <w:rFonts w:ascii="Times New Roman" w:eastAsia="Times New Roman" w:hAnsi="Times New Roman" w:cs="Times New Roman"/>
          <w:i/>
          <w:color w:val="000000"/>
          <w:sz w:val="18"/>
          <w:szCs w:val="18"/>
          <w:lang w:eastAsia="ru-RU"/>
        </w:rPr>
        <w:t>Обґрунтування посилання на торгову марку: Керуючись вимогами статті 23 Закону України від 25.12.2015 р. № 922-VIIІ «Про публічні закупівлі» (зі змінами та доповненнями) та постанови Кабінету Міністрів України від 0</w:t>
      </w:r>
      <w:r w:rsidR="009F70E4" w:rsidRPr="009F70E4">
        <w:rPr>
          <w:rFonts w:ascii="Times New Roman" w:eastAsia="Times New Roman" w:hAnsi="Times New Roman" w:cs="Times New Roman"/>
          <w:i/>
          <w:color w:val="000000"/>
          <w:sz w:val="18"/>
          <w:szCs w:val="18"/>
          <w:lang w:eastAsia="ru-RU"/>
        </w:rPr>
        <w:t>3</w:t>
      </w:r>
      <w:r w:rsidRPr="009F70E4">
        <w:rPr>
          <w:rFonts w:ascii="Times New Roman" w:eastAsia="Times New Roman" w:hAnsi="Times New Roman" w:cs="Times New Roman"/>
          <w:i/>
          <w:color w:val="000000"/>
          <w:sz w:val="18"/>
          <w:szCs w:val="18"/>
          <w:lang w:eastAsia="ru-RU"/>
        </w:rPr>
        <w:t>.1</w:t>
      </w:r>
      <w:r w:rsidR="009F70E4" w:rsidRPr="009F70E4">
        <w:rPr>
          <w:rFonts w:ascii="Times New Roman" w:eastAsia="Times New Roman" w:hAnsi="Times New Roman" w:cs="Times New Roman"/>
          <w:i/>
          <w:color w:val="000000"/>
          <w:sz w:val="18"/>
          <w:szCs w:val="18"/>
          <w:lang w:eastAsia="ru-RU"/>
        </w:rPr>
        <w:t>2</w:t>
      </w:r>
      <w:r w:rsidRPr="009F70E4">
        <w:rPr>
          <w:rFonts w:ascii="Times New Roman" w:eastAsia="Times New Roman" w:hAnsi="Times New Roman" w:cs="Times New Roman"/>
          <w:i/>
          <w:color w:val="000000"/>
          <w:sz w:val="18"/>
          <w:szCs w:val="18"/>
          <w:lang w:eastAsia="ru-RU"/>
        </w:rPr>
        <w:t>.200</w:t>
      </w:r>
      <w:r w:rsidR="009F70E4" w:rsidRPr="009F70E4">
        <w:rPr>
          <w:rFonts w:ascii="Times New Roman" w:eastAsia="Times New Roman" w:hAnsi="Times New Roman" w:cs="Times New Roman"/>
          <w:i/>
          <w:color w:val="000000"/>
          <w:sz w:val="18"/>
          <w:szCs w:val="18"/>
          <w:lang w:eastAsia="ru-RU"/>
        </w:rPr>
        <w:t>9</w:t>
      </w:r>
      <w:r w:rsidRPr="009F70E4">
        <w:rPr>
          <w:rFonts w:ascii="Times New Roman" w:eastAsia="Times New Roman" w:hAnsi="Times New Roman" w:cs="Times New Roman"/>
          <w:i/>
          <w:color w:val="000000"/>
          <w:sz w:val="18"/>
          <w:szCs w:val="18"/>
          <w:lang w:eastAsia="ru-RU"/>
        </w:rPr>
        <w:t xml:space="preserve"> р. № 1301 «Про затвердження Порядку забезпечення осіб з інвалідністю, дітей з інвалідністю, інших окремих категорій населення медичними виробами та іншими засобами» </w:t>
      </w:r>
      <w:r w:rsidR="009F70E4">
        <w:rPr>
          <w:rFonts w:ascii="Times New Roman" w:eastAsia="Times New Roman" w:hAnsi="Times New Roman" w:cs="Times New Roman"/>
          <w:i/>
          <w:color w:val="000000"/>
          <w:sz w:val="18"/>
          <w:szCs w:val="18"/>
          <w:lang w:eastAsia="ru-RU"/>
        </w:rPr>
        <w:t xml:space="preserve"> (зі змінами) </w:t>
      </w:r>
      <w:r w:rsidRPr="009F70E4">
        <w:rPr>
          <w:rFonts w:ascii="Times New Roman" w:eastAsia="Times New Roman" w:hAnsi="Times New Roman" w:cs="Times New Roman"/>
          <w:i/>
          <w:color w:val="000000"/>
          <w:sz w:val="18"/>
          <w:szCs w:val="18"/>
          <w:lang w:eastAsia="ru-RU"/>
        </w:rPr>
        <w:t xml:space="preserve">закупівля здійснюється для потреб осіб з інвалідністю, дітей з інвалідністю, які мають виражені порушення функцій органів людини та знаходяться під наглядом лікарів амбулаторної допомоги. Особи з інвалідністю, діти з інвалідністю та визначені категорії осіб забезпечуються, в амбулаторних умовах, медичними виробами з урахуванням їх індивідуальних потреб, фізичного стану, вікових категорій.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 xml:space="preserve">Товар повинен бути упакований належним чином в упаковку, що забезпечує цілісність товару та збереження його якості під час транспортування та зберігання. Упаковка повинна бути безпечною при експлуатації, перевезенні та вантажно - розвантажувальних роботах. Товар, отриманий розпакованим або у неналежній упаковці, має бути замінений Постачальником за власний рахунок впродовж </w:t>
      </w:r>
      <w:r w:rsidRPr="005708AD">
        <w:rPr>
          <w:rFonts w:ascii="Times New Roman" w:hAnsi="Times New Roman" w:cs="Times New Roman"/>
          <w:i/>
          <w:sz w:val="24"/>
          <w:szCs w:val="24"/>
        </w:rPr>
        <w:t>3 календарних днів</w:t>
      </w:r>
      <w:r w:rsidRPr="005708AD">
        <w:rPr>
          <w:rFonts w:ascii="Times New Roman" w:hAnsi="Times New Roman" w:cs="Times New Roman"/>
          <w:sz w:val="24"/>
          <w:szCs w:val="24"/>
        </w:rPr>
        <w:t xml:space="preserve"> з дати постачання. </w:t>
      </w:r>
    </w:p>
    <w:p w:rsidR="005708AD" w:rsidRPr="005708AD" w:rsidRDefault="005708AD" w:rsidP="00237F42">
      <w:pPr>
        <w:spacing w:after="0"/>
        <w:ind w:firstLine="708"/>
        <w:jc w:val="both"/>
        <w:rPr>
          <w:rFonts w:ascii="Times New Roman" w:hAnsi="Times New Roman" w:cs="Times New Roman"/>
          <w:sz w:val="24"/>
          <w:szCs w:val="24"/>
        </w:rPr>
      </w:pPr>
      <w:r w:rsidRPr="005708AD">
        <w:rPr>
          <w:rFonts w:ascii="Times New Roman" w:hAnsi="Times New Roman" w:cs="Times New Roman"/>
          <w:sz w:val="24"/>
          <w:szCs w:val="24"/>
        </w:rPr>
        <w:t>Доставка товару повинна здійснюватися транспортом постачальника, за рахунок постачальника, вантажно-розвантажувальні роботи - за рахунок постачальника.</w:t>
      </w:r>
    </w:p>
    <w:p w:rsidR="00163F3F" w:rsidRPr="005708AD" w:rsidRDefault="005708AD" w:rsidP="00237F42">
      <w:pPr>
        <w:spacing w:after="0"/>
        <w:ind w:firstLine="708"/>
        <w:jc w:val="both"/>
        <w:rPr>
          <w:rFonts w:ascii="Times New Roman" w:eastAsia="Times New Roman" w:hAnsi="Times New Roman" w:cs="Times New Roman"/>
          <w:b/>
          <w:i/>
          <w:sz w:val="24"/>
          <w:szCs w:val="24"/>
        </w:rPr>
      </w:pPr>
      <w:r w:rsidRPr="005708AD">
        <w:rPr>
          <w:rFonts w:ascii="Times New Roman" w:hAnsi="Times New Roman" w:cs="Times New Roman"/>
          <w:sz w:val="24"/>
          <w:szCs w:val="24"/>
        </w:rPr>
        <w:t>Учасник несе відповідальність за якість та кількість поставленого товару, своєчасність поставки, та надає всі необхідні супровідні документи</w:t>
      </w:r>
      <w:r w:rsidR="00676543">
        <w:rPr>
          <w:rFonts w:ascii="Times New Roman" w:hAnsi="Times New Roman" w:cs="Times New Roman"/>
          <w:sz w:val="24"/>
          <w:szCs w:val="24"/>
        </w:rPr>
        <w:t xml:space="preserve"> на кожну партію товару.</w:t>
      </w:r>
    </w:p>
    <w:sectPr w:rsidR="00163F3F" w:rsidRPr="005708AD" w:rsidSect="008941E7">
      <w:pgSz w:w="11906" w:h="16838"/>
      <w:pgMar w:top="426" w:right="850"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63E9"/>
    <w:multiLevelType w:val="multilevel"/>
    <w:tmpl w:val="6E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382C74"/>
    <w:multiLevelType w:val="multilevel"/>
    <w:tmpl w:val="4D3A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A2269"/>
    <w:multiLevelType w:val="multilevel"/>
    <w:tmpl w:val="B5DAF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4D03389"/>
    <w:multiLevelType w:val="hybridMultilevel"/>
    <w:tmpl w:val="4C582B4E"/>
    <w:lvl w:ilvl="0" w:tplc="E97AA854">
      <w:start w:val="4"/>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63F3F"/>
    <w:rsid w:val="000716A0"/>
    <w:rsid w:val="000C5A30"/>
    <w:rsid w:val="000F665D"/>
    <w:rsid w:val="001263BC"/>
    <w:rsid w:val="00134E97"/>
    <w:rsid w:val="00163F3F"/>
    <w:rsid w:val="00171B68"/>
    <w:rsid w:val="00173DC6"/>
    <w:rsid w:val="001B11DD"/>
    <w:rsid w:val="00237F42"/>
    <w:rsid w:val="00284E4C"/>
    <w:rsid w:val="00285A59"/>
    <w:rsid w:val="00296F0D"/>
    <w:rsid w:val="002A7264"/>
    <w:rsid w:val="002D78E0"/>
    <w:rsid w:val="002F110E"/>
    <w:rsid w:val="003014B9"/>
    <w:rsid w:val="003064A4"/>
    <w:rsid w:val="0032301C"/>
    <w:rsid w:val="0033526B"/>
    <w:rsid w:val="00363C2B"/>
    <w:rsid w:val="003879E6"/>
    <w:rsid w:val="003E2644"/>
    <w:rsid w:val="00417653"/>
    <w:rsid w:val="00436C58"/>
    <w:rsid w:val="004765BB"/>
    <w:rsid w:val="0049219D"/>
    <w:rsid w:val="004B7FCA"/>
    <w:rsid w:val="004C711A"/>
    <w:rsid w:val="0050788F"/>
    <w:rsid w:val="005336EF"/>
    <w:rsid w:val="005617B6"/>
    <w:rsid w:val="005708AD"/>
    <w:rsid w:val="00574828"/>
    <w:rsid w:val="005757ED"/>
    <w:rsid w:val="00592AF1"/>
    <w:rsid w:val="0059756A"/>
    <w:rsid w:val="005D1B39"/>
    <w:rsid w:val="005D5043"/>
    <w:rsid w:val="006614C6"/>
    <w:rsid w:val="0067069A"/>
    <w:rsid w:val="00676543"/>
    <w:rsid w:val="006C6E68"/>
    <w:rsid w:val="006E0E97"/>
    <w:rsid w:val="0070453C"/>
    <w:rsid w:val="00711807"/>
    <w:rsid w:val="00712630"/>
    <w:rsid w:val="007219F0"/>
    <w:rsid w:val="00722BB4"/>
    <w:rsid w:val="00726DB0"/>
    <w:rsid w:val="00746967"/>
    <w:rsid w:val="0079350D"/>
    <w:rsid w:val="007C4BCD"/>
    <w:rsid w:val="007E4A69"/>
    <w:rsid w:val="007F01F1"/>
    <w:rsid w:val="008941E7"/>
    <w:rsid w:val="008C160F"/>
    <w:rsid w:val="008F7850"/>
    <w:rsid w:val="0091600E"/>
    <w:rsid w:val="00916128"/>
    <w:rsid w:val="00917E20"/>
    <w:rsid w:val="009562B2"/>
    <w:rsid w:val="00967D9B"/>
    <w:rsid w:val="009A6333"/>
    <w:rsid w:val="009B6EDC"/>
    <w:rsid w:val="009D43C3"/>
    <w:rsid w:val="009F70E4"/>
    <w:rsid w:val="00A33DE4"/>
    <w:rsid w:val="00A527C2"/>
    <w:rsid w:val="00AB35C8"/>
    <w:rsid w:val="00B12F8D"/>
    <w:rsid w:val="00B306B8"/>
    <w:rsid w:val="00B32B56"/>
    <w:rsid w:val="00B633D4"/>
    <w:rsid w:val="00B6546D"/>
    <w:rsid w:val="00B80EA7"/>
    <w:rsid w:val="00BB5739"/>
    <w:rsid w:val="00C34FFA"/>
    <w:rsid w:val="00C37844"/>
    <w:rsid w:val="00C5095D"/>
    <w:rsid w:val="00C66DF3"/>
    <w:rsid w:val="00C841B3"/>
    <w:rsid w:val="00C84BD6"/>
    <w:rsid w:val="00C951B5"/>
    <w:rsid w:val="00C96E92"/>
    <w:rsid w:val="00D41BD2"/>
    <w:rsid w:val="00D56D8E"/>
    <w:rsid w:val="00D771C3"/>
    <w:rsid w:val="00D83FDB"/>
    <w:rsid w:val="00E66308"/>
    <w:rsid w:val="00EA1F36"/>
    <w:rsid w:val="00ED21EE"/>
    <w:rsid w:val="00ED674F"/>
    <w:rsid w:val="00F439ED"/>
    <w:rsid w:val="00F50E5A"/>
    <w:rsid w:val="00F94983"/>
    <w:rsid w:val="00FA006E"/>
    <w:rsid w:val="00FB300D"/>
    <w:rsid w:val="00FB3067"/>
    <w:rsid w:val="00FC5155"/>
    <w:rsid w:val="00FD63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customStyle="1" w:styleId="FR2">
    <w:name w:val="FR2"/>
    <w:rsid w:val="007219F0"/>
    <w:pPr>
      <w:widowControl w:val="0"/>
      <w:suppressAutoHyphens/>
      <w:spacing w:after="0" w:line="240" w:lineRule="auto"/>
      <w:jc w:val="both"/>
    </w:pPr>
    <w:rPr>
      <w:rFonts w:ascii="Arial" w:eastAsia="Times New Roman" w:hAnsi="Arial" w:cs="Arial"/>
      <w:szCs w:val="20"/>
      <w:lang w:val="ru-RU" w:eastAsia="zh-CN"/>
    </w:rPr>
  </w:style>
  <w:style w:type="character" w:customStyle="1" w:styleId="HTML">
    <w:name w:val="Стандартный HTML Знак"/>
    <w:link w:val="HTML0"/>
    <w:uiPriority w:val="99"/>
    <w:qFormat/>
    <w:rsid w:val="007219F0"/>
    <w:rPr>
      <w:rFonts w:ascii="Courier New" w:hAnsi="Courier New" w:cs="Courier New"/>
      <w:color w:val="000000"/>
      <w:sz w:val="18"/>
      <w:szCs w:val="18"/>
    </w:rPr>
  </w:style>
  <w:style w:type="paragraph" w:styleId="HTML0">
    <w:name w:val="HTML Preformatted"/>
    <w:basedOn w:val="a"/>
    <w:link w:val="HTML"/>
    <w:uiPriority w:val="99"/>
    <w:qFormat/>
    <w:rsid w:val="00721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7219F0"/>
    <w:rPr>
      <w:rFonts w:ascii="Consolas" w:hAnsi="Consolas" w:cs="Consolas"/>
      <w:sz w:val="20"/>
      <w:szCs w:val="20"/>
    </w:rPr>
  </w:style>
  <w:style w:type="paragraph" w:styleId="af5">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f6"/>
    <w:uiPriority w:val="99"/>
    <w:qFormat/>
    <w:rsid w:val="00B633D4"/>
    <w:pPr>
      <w:widowControl w:val="0"/>
      <w:suppressAutoHyphens/>
      <w:spacing w:before="150" w:after="0" w:line="240" w:lineRule="auto"/>
      <w:jc w:val="both"/>
    </w:pPr>
    <w:rPr>
      <w:rFonts w:ascii="Helvetica" w:eastAsia="Lucida Sans Unicode" w:hAnsi="Helvetica" w:cs="Helvetica"/>
      <w:color w:val="000044"/>
      <w:sz w:val="20"/>
      <w:szCs w:val="20"/>
      <w:lang w:eastAsia="en-US" w:bidi="en-US"/>
    </w:rPr>
  </w:style>
  <w:style w:type="character" w:customStyle="1" w:styleId="af6">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5"/>
    <w:uiPriority w:val="99"/>
    <w:locked/>
    <w:rsid w:val="00B633D4"/>
    <w:rPr>
      <w:rFonts w:ascii="Helvetica" w:eastAsia="Lucida Sans Unicode" w:hAnsi="Helvetica" w:cs="Helvetica"/>
      <w:color w:val="000044"/>
      <w:sz w:val="20"/>
      <w:szCs w:val="20"/>
      <w:lang w:eastAsia="en-US" w:bidi="en-US"/>
    </w:rPr>
  </w:style>
  <w:style w:type="paragraph" w:customStyle="1" w:styleId="3287">
    <w:name w:val="3287"/>
    <w:aliases w:val="baiaagaaboqcaaad6qgaaax3caaaaaaaaaaaaaaaaaaaaaaaaaaaaaaaaaaaaaaaaaaaaaaaaaaaaaaaaaaaaaaaaaaaaaaaaaaaaaaaaaaaaaaaaaaaaaaaaaaaaaaaaaaaaaaaaaaaaaaaaaaaaaaaaaaaaaaaaaaaaaaaaaaaaaaaaaaaaaaaaaaaaaaaaaaaaaaaaaaaaaaaaaaaaaaaaaaaaaaaaaaaaaaa"/>
    <w:basedOn w:val="a"/>
    <w:rsid w:val="00B633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7">
    <w:name w:val="List Paragraph"/>
    <w:basedOn w:val="a"/>
    <w:link w:val="af8"/>
    <w:uiPriority w:val="34"/>
    <w:qFormat/>
    <w:rsid w:val="005708AD"/>
    <w:pPr>
      <w:snapToGrid w:val="0"/>
      <w:spacing w:before="20" w:after="20" w:line="240" w:lineRule="auto"/>
      <w:ind w:left="720" w:firstLine="737"/>
      <w:contextualSpacing/>
      <w:jc w:val="both"/>
    </w:pPr>
    <w:rPr>
      <w:rFonts w:ascii="Times New Roman" w:eastAsia="SimSun" w:hAnsi="Times New Roman" w:cs="Times New Roman"/>
      <w:sz w:val="24"/>
      <w:szCs w:val="20"/>
      <w:lang w:eastAsia="ru-RU"/>
    </w:rPr>
  </w:style>
  <w:style w:type="character" w:customStyle="1" w:styleId="af8">
    <w:name w:val="Абзац списка Знак"/>
    <w:link w:val="af7"/>
    <w:uiPriority w:val="34"/>
    <w:locked/>
    <w:rsid w:val="005708AD"/>
    <w:rPr>
      <w:rFonts w:ascii="Times New Roman" w:eastAsia="SimSun" w:hAnsi="Times New Roman" w:cs="Times New Roman"/>
      <w:sz w:val="24"/>
      <w:szCs w:val="20"/>
      <w:lang w:eastAsia="ru-RU"/>
    </w:rPr>
  </w:style>
  <w:style w:type="character" w:customStyle="1" w:styleId="y2iqfc">
    <w:name w:val="y2iqfc"/>
    <w:basedOn w:val="a0"/>
    <w:rsid w:val="00FB3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6167">
      <w:bodyDiv w:val="1"/>
      <w:marLeft w:val="0"/>
      <w:marRight w:val="0"/>
      <w:marTop w:val="0"/>
      <w:marBottom w:val="0"/>
      <w:divBdr>
        <w:top w:val="none" w:sz="0" w:space="0" w:color="auto"/>
        <w:left w:val="none" w:sz="0" w:space="0" w:color="auto"/>
        <w:bottom w:val="none" w:sz="0" w:space="0" w:color="auto"/>
        <w:right w:val="none" w:sz="0" w:space="0" w:color="auto"/>
      </w:divBdr>
    </w:div>
    <w:div w:id="736439430">
      <w:bodyDiv w:val="1"/>
      <w:marLeft w:val="0"/>
      <w:marRight w:val="0"/>
      <w:marTop w:val="0"/>
      <w:marBottom w:val="0"/>
      <w:divBdr>
        <w:top w:val="none" w:sz="0" w:space="0" w:color="auto"/>
        <w:left w:val="none" w:sz="0" w:space="0" w:color="auto"/>
        <w:bottom w:val="none" w:sz="0" w:space="0" w:color="auto"/>
        <w:right w:val="none" w:sz="0" w:space="0" w:color="auto"/>
      </w:divBdr>
    </w:div>
    <w:div w:id="192749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CE0C38-52FF-4DEB-B133-451203CDC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2</Pages>
  <Words>3110</Words>
  <Characters>1773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91</cp:revision>
  <cp:lastPrinted>2023-07-26T08:25:00Z</cp:lastPrinted>
  <dcterms:created xsi:type="dcterms:W3CDTF">2022-10-24T16:47:00Z</dcterms:created>
  <dcterms:modified xsi:type="dcterms:W3CDTF">2023-07-26T13:36:00Z</dcterms:modified>
</cp:coreProperties>
</file>