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9B" w:rsidRPr="00697609" w:rsidRDefault="006F7B9B" w:rsidP="006F7B9B">
      <w:pPr>
        <w:spacing w:after="0" w:line="240" w:lineRule="auto"/>
        <w:jc w:val="right"/>
        <w:rPr>
          <w:rFonts w:ascii="Times New Roman" w:hAnsi="Times New Roman"/>
          <w:b/>
          <w:lang w:val="uk-UA"/>
        </w:rPr>
      </w:pPr>
      <w:r w:rsidRPr="00697609">
        <w:rPr>
          <w:rFonts w:ascii="Times New Roman" w:hAnsi="Times New Roman"/>
          <w:b/>
          <w:lang w:val="uk-UA"/>
        </w:rPr>
        <w:t>ДОДАТОК 3 (проект договору)</w:t>
      </w:r>
    </w:p>
    <w:p w:rsidR="006F7B9B" w:rsidRPr="00697609" w:rsidRDefault="006F7B9B" w:rsidP="006F7B9B">
      <w:pPr>
        <w:spacing w:after="0" w:line="240" w:lineRule="auto"/>
        <w:jc w:val="right"/>
        <w:rPr>
          <w:rFonts w:ascii="Times New Roman" w:hAnsi="Times New Roman"/>
          <w:i/>
          <w:lang w:val="uk-UA"/>
        </w:rPr>
      </w:pPr>
      <w:r w:rsidRPr="00697609">
        <w:rPr>
          <w:rFonts w:ascii="Times New Roman" w:hAnsi="Times New Roman"/>
          <w:i/>
          <w:lang w:val="uk-UA"/>
        </w:rPr>
        <w:t>до тендерної документації</w:t>
      </w:r>
    </w:p>
    <w:p w:rsidR="006F7B9B" w:rsidRPr="00697609" w:rsidRDefault="006F7B9B" w:rsidP="006F7B9B">
      <w:pPr>
        <w:spacing w:after="0" w:line="240" w:lineRule="auto"/>
        <w:jc w:val="right"/>
        <w:rPr>
          <w:rFonts w:ascii="Times New Roman" w:hAnsi="Times New Roman"/>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center"/>
        <w:rPr>
          <w:rFonts w:ascii="Times New Roman" w:hAnsi="Times New Roman"/>
          <w:lang w:val="uk-UA"/>
        </w:rPr>
      </w:pPr>
      <w:r w:rsidRPr="00697609">
        <w:rPr>
          <w:rFonts w:ascii="Times New Roman" w:hAnsi="Times New Roman"/>
          <w:b/>
          <w:lang w:val="uk-UA"/>
        </w:rPr>
        <w:t>ДОГОВІР (проект)</w:t>
      </w:r>
    </w:p>
    <w:p w:rsidR="006F7B9B" w:rsidRPr="00697609" w:rsidRDefault="006F7B9B" w:rsidP="006F7B9B">
      <w:pPr>
        <w:spacing w:after="0" w:line="240" w:lineRule="auto"/>
        <w:jc w:val="center"/>
        <w:rPr>
          <w:rFonts w:ascii="Times New Roman" w:hAnsi="Times New Roman"/>
          <w:b/>
          <w:color w:val="000000"/>
          <w:lang w:val="uk-UA"/>
        </w:rPr>
      </w:pPr>
      <w:r w:rsidRPr="00697609">
        <w:rPr>
          <w:rFonts w:ascii="Times New Roman" w:hAnsi="Times New Roman"/>
          <w:b/>
          <w:lang w:val="uk-UA"/>
        </w:rPr>
        <w:t xml:space="preserve">Про закупівлю </w:t>
      </w:r>
      <w:r w:rsidRPr="00697609">
        <w:rPr>
          <w:rFonts w:ascii="Times New Roman" w:hAnsi="Times New Roman"/>
          <w:b/>
          <w:color w:val="000000"/>
          <w:lang w:val="uk-UA"/>
        </w:rPr>
        <w:t xml:space="preserve">55520000-1 </w:t>
      </w:r>
      <w:proofErr w:type="spellStart"/>
      <w:r w:rsidRPr="00697609">
        <w:rPr>
          <w:rFonts w:ascii="Times New Roman" w:hAnsi="Times New Roman"/>
          <w:b/>
          <w:color w:val="000000"/>
          <w:lang w:val="uk-UA"/>
        </w:rPr>
        <w:t>Кейтерингові</w:t>
      </w:r>
      <w:proofErr w:type="spellEnd"/>
      <w:r w:rsidRPr="00697609">
        <w:rPr>
          <w:rFonts w:ascii="Times New Roman" w:hAnsi="Times New Roman"/>
          <w:b/>
          <w:color w:val="000000"/>
          <w:lang w:val="uk-UA"/>
        </w:rPr>
        <w:t xml:space="preserve"> послуги</w:t>
      </w:r>
    </w:p>
    <w:p w:rsidR="006F7B9B" w:rsidRPr="00697609" w:rsidRDefault="006F7B9B" w:rsidP="006F7B9B">
      <w:pPr>
        <w:spacing w:after="0" w:line="240" w:lineRule="auto"/>
        <w:rPr>
          <w:rFonts w:ascii="Times New Roman" w:hAnsi="Times New Roman"/>
          <w:i/>
          <w:color w:val="FF0000"/>
          <w:lang w:val="uk-UA" w:eastAsia="uk-UA"/>
        </w:rPr>
      </w:pPr>
    </w:p>
    <w:p w:rsidR="006F7B9B" w:rsidRPr="00697609" w:rsidRDefault="006F7B9B" w:rsidP="006F7B9B">
      <w:pPr>
        <w:shd w:val="clear" w:color="auto" w:fill="FFFFFF"/>
        <w:spacing w:after="0" w:line="240" w:lineRule="auto"/>
        <w:rPr>
          <w:rFonts w:ascii="Times New Roman" w:hAnsi="Times New Roman"/>
          <w:lang w:val="uk-UA"/>
        </w:rPr>
      </w:pPr>
      <w:r w:rsidRPr="00697609">
        <w:rPr>
          <w:rFonts w:ascii="Times New Roman" w:hAnsi="Times New Roman"/>
          <w:lang w:val="uk-UA"/>
        </w:rPr>
        <w:t xml:space="preserve">м. Полтава </w:t>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t xml:space="preserve">                                          «__»___________2022 року </w:t>
      </w:r>
    </w:p>
    <w:p w:rsidR="006F7B9B" w:rsidRPr="00697609" w:rsidRDefault="006F7B9B" w:rsidP="006F7B9B">
      <w:pPr>
        <w:shd w:val="clear" w:color="auto" w:fill="FFFFFF"/>
        <w:spacing w:after="0" w:line="240" w:lineRule="auto"/>
        <w:jc w:val="both"/>
        <w:rPr>
          <w:rFonts w:ascii="Times New Roman" w:hAnsi="Times New Roman"/>
          <w:b/>
          <w:lang w:val="uk-UA"/>
        </w:rPr>
      </w:pP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lang w:val="uk-UA"/>
        </w:rPr>
        <w:tab/>
      </w:r>
      <w:r w:rsidRPr="00697609">
        <w:rPr>
          <w:rFonts w:ascii="Times New Roman" w:hAnsi="Times New Roman"/>
          <w:b/>
          <w:lang w:val="uk-UA"/>
        </w:rPr>
        <w:tab/>
      </w:r>
    </w:p>
    <w:p w:rsidR="006F7B9B" w:rsidRPr="00697609" w:rsidRDefault="006F7B9B" w:rsidP="006F7B9B">
      <w:pPr>
        <w:shd w:val="clear" w:color="auto" w:fill="FFFFFF"/>
        <w:spacing w:after="0" w:line="240" w:lineRule="auto"/>
        <w:ind w:firstLine="708"/>
        <w:jc w:val="both"/>
        <w:rPr>
          <w:rFonts w:ascii="Times New Roman" w:hAnsi="Times New Roman"/>
          <w:lang w:val="uk-UA"/>
        </w:rPr>
      </w:pPr>
      <w:r w:rsidRPr="00697609">
        <w:rPr>
          <w:rFonts w:ascii="Times New Roman" w:hAnsi="Times New Roman"/>
          <w:b/>
          <w:lang w:val="uk-UA"/>
        </w:rPr>
        <w:t xml:space="preserve">Департамент освіти Полтавської міської ради в особі _________________________________, що діє </w:t>
      </w:r>
      <w:r w:rsidRPr="00697609">
        <w:rPr>
          <w:rFonts w:ascii="Times New Roman" w:hAnsi="Times New Roman"/>
          <w:lang w:val="uk-UA"/>
        </w:rPr>
        <w:t xml:space="preserve">на підставі Положення про Департамент  освіти Полтавської міської ради (далі - Замовник), з однієї сторони, і </w:t>
      </w:r>
      <w:r w:rsidRPr="00697609">
        <w:rPr>
          <w:rFonts w:ascii="Times New Roman" w:hAnsi="Times New Roman"/>
          <w:b/>
          <w:lang w:val="uk-UA"/>
        </w:rPr>
        <w:t>_____________, в особі __________________</w:t>
      </w:r>
      <w:r w:rsidRPr="00697609">
        <w:rPr>
          <w:rFonts w:ascii="Times New Roman" w:hAnsi="Times New Roman"/>
          <w:lang w:val="uk-UA"/>
        </w:rPr>
        <w:t>, що діє на підставі __________ (далі - Виконавець),  з іншої сторони, а  разом іменуються - Сторони,  уклали цей договір про таке (далі - Договір):</w:t>
      </w:r>
    </w:p>
    <w:p w:rsidR="006F7B9B" w:rsidRPr="00697609" w:rsidRDefault="006F7B9B" w:rsidP="006F7B9B">
      <w:pPr>
        <w:shd w:val="clear" w:color="auto" w:fill="FFFFFF"/>
        <w:spacing w:after="0" w:line="240" w:lineRule="auto"/>
        <w:jc w:val="both"/>
        <w:rPr>
          <w:rFonts w:ascii="Times New Roman" w:hAnsi="Times New Roman"/>
          <w:lang w:val="uk-UA"/>
        </w:rPr>
      </w:pPr>
    </w:p>
    <w:p w:rsidR="006F7B9B" w:rsidRPr="00697609" w:rsidRDefault="006F7B9B" w:rsidP="006F7B9B">
      <w:pPr>
        <w:pStyle w:val="a8"/>
        <w:numPr>
          <w:ilvl w:val="0"/>
          <w:numId w:val="27"/>
        </w:numPr>
        <w:shd w:val="clear" w:color="auto" w:fill="FFFFFF"/>
        <w:tabs>
          <w:tab w:val="left" w:pos="708"/>
        </w:tabs>
        <w:spacing w:after="0" w:line="240" w:lineRule="auto"/>
        <w:jc w:val="center"/>
        <w:rPr>
          <w:rFonts w:ascii="Times New Roman" w:hAnsi="Times New Roman"/>
          <w:b/>
        </w:rPr>
      </w:pPr>
      <w:r w:rsidRPr="00697609">
        <w:rPr>
          <w:rFonts w:ascii="Times New Roman" w:hAnsi="Times New Roman"/>
          <w:b/>
        </w:rPr>
        <w:t>Предмет договору</w:t>
      </w:r>
    </w:p>
    <w:p w:rsidR="006F7B9B" w:rsidRPr="00697609" w:rsidRDefault="006F7B9B" w:rsidP="006F7B9B">
      <w:pPr>
        <w:spacing w:after="0" w:line="240" w:lineRule="auto"/>
        <w:jc w:val="both"/>
        <w:rPr>
          <w:rFonts w:ascii="Times New Roman" w:hAnsi="Times New Roman"/>
          <w:bCs/>
          <w:color w:val="000000"/>
          <w:lang w:val="uk-UA"/>
        </w:rPr>
      </w:pPr>
      <w:r w:rsidRPr="00697609">
        <w:rPr>
          <w:rFonts w:ascii="Times New Roman" w:hAnsi="Times New Roman"/>
          <w:lang w:val="uk-UA"/>
        </w:rPr>
        <w:t xml:space="preserve">1.1. Виконавець зобов'язується у 2022 році надати Замовникові послугу, зазначену у тендерній документації: </w:t>
      </w:r>
      <w:r w:rsidRPr="00697609">
        <w:rPr>
          <w:rFonts w:ascii="Times New Roman" w:hAnsi="Times New Roman"/>
          <w:color w:val="000000"/>
          <w:lang w:val="uk-UA"/>
        </w:rPr>
        <w:t xml:space="preserve">55520000-1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w:t>
      </w:r>
      <w:r w:rsidRPr="00697609">
        <w:rPr>
          <w:rFonts w:ascii="Times New Roman" w:hAnsi="Times New Roman"/>
          <w:bCs/>
          <w:color w:val="000000"/>
          <w:lang w:val="uk-UA"/>
        </w:rPr>
        <w:t xml:space="preserve">, а </w:t>
      </w:r>
      <w:r w:rsidRPr="00697609">
        <w:rPr>
          <w:rFonts w:ascii="Times New Roman" w:hAnsi="Times New Roman"/>
          <w:lang w:val="uk-UA"/>
        </w:rPr>
        <w:t>Замовник - прийняти і оплатити надані послуги</w:t>
      </w:r>
      <w:r w:rsidRPr="00697609">
        <w:rPr>
          <w:rFonts w:ascii="Times New Roman" w:hAnsi="Times New Roman"/>
          <w:color w:val="000000"/>
          <w:lang w:val="uk-UA"/>
        </w:rPr>
        <w:t xml:space="preserve"> 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 </w:t>
      </w:r>
      <w:r w:rsidRPr="00697609">
        <w:rPr>
          <w:rFonts w:ascii="Times New Roman" w:hAnsi="Times New Roman"/>
          <w:lang w:val="uk-UA"/>
        </w:rPr>
        <w:t xml:space="preserve"> (надалі Послуга).</w:t>
      </w:r>
    </w:p>
    <w:p w:rsidR="006F7B9B" w:rsidRPr="00697609" w:rsidRDefault="006F7B9B" w:rsidP="006F7B9B">
      <w:pPr>
        <w:pStyle w:val="a4"/>
        <w:jc w:val="both"/>
        <w:rPr>
          <w:rFonts w:ascii="Times New Roman" w:hAnsi="Times New Roman"/>
          <w:color w:val="000000"/>
          <w:lang w:val="uk-UA"/>
        </w:rPr>
      </w:pPr>
      <w:r w:rsidRPr="00697609">
        <w:rPr>
          <w:rFonts w:ascii="Times New Roman" w:hAnsi="Times New Roman"/>
          <w:lang w:val="uk-UA"/>
        </w:rPr>
        <w:t xml:space="preserve">1.2. Найменування послуг </w:t>
      </w:r>
      <w:r w:rsidRPr="00697609">
        <w:rPr>
          <w:rFonts w:ascii="Times New Roman" w:hAnsi="Times New Roman"/>
          <w:color w:val="000000"/>
          <w:lang w:val="uk-UA"/>
        </w:rPr>
        <w:t xml:space="preserve">55520000-1 </w:t>
      </w:r>
      <w:proofErr w:type="spellStart"/>
      <w:r w:rsidRPr="00697609">
        <w:rPr>
          <w:rFonts w:ascii="Times New Roman" w:hAnsi="Times New Roman"/>
          <w:color w:val="000000"/>
          <w:lang w:val="uk-UA"/>
        </w:rPr>
        <w:t>Кейтерингові</w:t>
      </w:r>
      <w:proofErr w:type="spellEnd"/>
      <w:r w:rsidRPr="00697609">
        <w:rPr>
          <w:rFonts w:ascii="Times New Roman" w:hAnsi="Times New Roman"/>
          <w:color w:val="000000"/>
          <w:lang w:val="uk-UA"/>
        </w:rPr>
        <w:t xml:space="preserve"> послуги</w:t>
      </w:r>
    </w:p>
    <w:p w:rsidR="006F7B9B" w:rsidRPr="00697609" w:rsidRDefault="006F7B9B" w:rsidP="006F7B9B">
      <w:pPr>
        <w:pStyle w:val="a4"/>
        <w:jc w:val="both"/>
        <w:rPr>
          <w:rFonts w:ascii="Times New Roman" w:hAnsi="Times New Roman"/>
          <w:b/>
          <w:color w:val="000000"/>
          <w:lang w:val="uk-UA"/>
        </w:rPr>
      </w:pPr>
      <w:r w:rsidRPr="00697609">
        <w:rPr>
          <w:rFonts w:ascii="Times New Roman" w:hAnsi="Times New Roman"/>
          <w:b/>
          <w:color w:val="000000"/>
          <w:lang w:val="uk-UA"/>
        </w:rPr>
        <w:t xml:space="preserve"> організація гарячого харчування дітей </w:t>
      </w:r>
    </w:p>
    <w:p w:rsidR="006F7B9B" w:rsidRPr="006F7B9B" w:rsidRDefault="006F7B9B" w:rsidP="006F7B9B">
      <w:pPr>
        <w:widowControl w:val="0"/>
        <w:suppressAutoHyphens/>
        <w:spacing w:after="0" w:line="240" w:lineRule="auto"/>
        <w:jc w:val="both"/>
        <w:rPr>
          <w:rFonts w:ascii="Times New Roman" w:eastAsia="Calibri" w:hAnsi="Times New Roman"/>
          <w:color w:val="000000"/>
          <w:sz w:val="24"/>
          <w:szCs w:val="24"/>
          <w:lang w:val="uk-UA" w:eastAsia="en-US"/>
        </w:rPr>
      </w:pPr>
      <w:r w:rsidRPr="00697609">
        <w:rPr>
          <w:rFonts w:ascii="Times New Roman" w:hAnsi="Times New Roman"/>
          <w:b/>
          <w:color w:val="000000"/>
          <w:lang w:val="uk-UA"/>
        </w:rPr>
        <w:t>-</w:t>
      </w:r>
      <w:r w:rsidRPr="00697609">
        <w:rPr>
          <w:rFonts w:ascii="Times New Roman" w:eastAsia="Calibri" w:hAnsi="Times New Roman"/>
          <w:color w:val="000000"/>
        </w:rPr>
        <w:t xml:space="preserve"> </w:t>
      </w:r>
      <w:r w:rsidRPr="006F7B9B">
        <w:rPr>
          <w:rFonts w:ascii="Times New Roman" w:eastAsia="Calibri" w:hAnsi="Times New Roman"/>
          <w:color w:val="000000"/>
          <w:sz w:val="24"/>
          <w:szCs w:val="24"/>
          <w:lang w:val="uk-UA" w:eastAsia="en-US"/>
        </w:rPr>
        <w:t>вартість однієї дитини на день вихованців вікової групи від 1 до 4 років з режимом роботи 10,5 год. та 12,00 год. (1 день відвідуванн</w:t>
      </w:r>
      <w:r>
        <w:rPr>
          <w:rFonts w:ascii="Times New Roman" w:eastAsia="Calibri" w:hAnsi="Times New Roman"/>
          <w:color w:val="000000"/>
          <w:sz w:val="24"/>
          <w:szCs w:val="24"/>
          <w:lang w:val="uk-UA" w:eastAsia="en-US"/>
        </w:rPr>
        <w:t>я з 3-х разовим харчуванням)</w:t>
      </w:r>
      <w:r w:rsidRPr="006F7B9B">
        <w:rPr>
          <w:rFonts w:ascii="Times New Roman" w:eastAsia="Calibri" w:hAnsi="Times New Roman"/>
          <w:color w:val="000000"/>
          <w:sz w:val="24"/>
          <w:szCs w:val="24"/>
          <w:lang w:val="uk-UA" w:eastAsia="en-US"/>
        </w:rPr>
        <w:t>;</w:t>
      </w:r>
    </w:p>
    <w:p w:rsidR="006F7B9B" w:rsidRPr="00697609" w:rsidRDefault="006F7B9B" w:rsidP="006F7B9B">
      <w:pPr>
        <w:pStyle w:val="a4"/>
        <w:jc w:val="both"/>
        <w:rPr>
          <w:rFonts w:ascii="Times New Roman" w:hAnsi="Times New Roman"/>
          <w:color w:val="000000"/>
          <w:lang w:val="uk-UA"/>
        </w:rPr>
      </w:pPr>
      <w:r w:rsidRPr="006F7B9B">
        <w:rPr>
          <w:rFonts w:ascii="Times New Roman" w:eastAsia="Calibri" w:hAnsi="Times New Roman"/>
          <w:color w:val="000000"/>
          <w:sz w:val="24"/>
          <w:szCs w:val="24"/>
          <w:lang w:val="uk-UA"/>
        </w:rPr>
        <w:t>- вартість однієї дитини на день вихованців вікової групи від 4 до 6 (7) років з режимом роботи 10,5 год. та 12,0 год. (1 день відвідування з 3-х разовим харчуванням)</w:t>
      </w:r>
      <w:r>
        <w:rPr>
          <w:rFonts w:ascii="Times New Roman" w:eastAsia="Calibri" w:hAnsi="Times New Roman"/>
          <w:color w:val="000000"/>
          <w:sz w:val="24"/>
          <w:szCs w:val="24"/>
          <w:lang w:val="uk-UA"/>
        </w:rPr>
        <w:t>.</w:t>
      </w:r>
    </w:p>
    <w:p w:rsidR="006F7B9B" w:rsidRPr="00697609" w:rsidRDefault="006F7B9B" w:rsidP="006F7B9B">
      <w:pPr>
        <w:spacing w:after="0" w:line="256" w:lineRule="auto"/>
        <w:rPr>
          <w:rFonts w:ascii="Times New Roman" w:eastAsia="Calibri" w:hAnsi="Times New Roman"/>
          <w:lang w:val="uk-UA" w:eastAsia="en-US"/>
        </w:rPr>
      </w:pPr>
      <w:r w:rsidRPr="00697609">
        <w:rPr>
          <w:rFonts w:ascii="Times New Roman" w:eastAsia="Calibri" w:hAnsi="Times New Roman"/>
          <w:lang w:val="uk-UA" w:eastAsia="en-US"/>
        </w:rPr>
        <w:t xml:space="preserve">Для закладів загальної освіти, зазначені у Додатку 3, що надаються за графіком харчування, складеним та затвердженим керівником закладу, відповідно до примірних чотиритижневих сезонних меню погоджених управлінням </w:t>
      </w:r>
      <w:proofErr w:type="spellStart"/>
      <w:r w:rsidRPr="00697609">
        <w:rPr>
          <w:rFonts w:ascii="Times New Roman" w:eastAsia="Calibri" w:hAnsi="Times New Roman"/>
          <w:lang w:val="uk-UA" w:eastAsia="en-US"/>
        </w:rPr>
        <w:t>Держпродспоживслужби</w:t>
      </w:r>
      <w:proofErr w:type="spellEnd"/>
      <w:r w:rsidRPr="00697609">
        <w:rPr>
          <w:rFonts w:ascii="Times New Roman" w:eastAsia="Calibri" w:hAnsi="Times New Roman"/>
          <w:lang w:val="uk-UA" w:eastAsia="en-US"/>
        </w:rPr>
        <w:t xml:space="preserve"> або МОЗ.</w:t>
      </w:r>
    </w:p>
    <w:p w:rsidR="006F7B9B" w:rsidRPr="00697609" w:rsidRDefault="006F7B9B" w:rsidP="006F7B9B">
      <w:pPr>
        <w:pStyle w:val="ab"/>
        <w:spacing w:after="0"/>
        <w:jc w:val="both"/>
        <w:rPr>
          <w:rFonts w:ascii="Times New Roman" w:hAnsi="Times New Roman"/>
          <w:sz w:val="22"/>
          <w:szCs w:val="22"/>
        </w:rPr>
      </w:pPr>
      <w:r w:rsidRPr="00697609">
        <w:rPr>
          <w:rFonts w:ascii="Times New Roman" w:hAnsi="Times New Roman"/>
          <w:sz w:val="22"/>
          <w:szCs w:val="22"/>
        </w:rPr>
        <w:t xml:space="preserve">1.3. Обсяги закупівлі послуг можуть бути зменшені залежно від реального фінансування видатків та фактичного відвідування учнів (вихованців) освітніх закладів. </w:t>
      </w:r>
    </w:p>
    <w:p w:rsidR="006F7B9B" w:rsidRPr="00697609" w:rsidRDefault="006F7B9B" w:rsidP="006F7B9B">
      <w:pPr>
        <w:pStyle w:val="ab"/>
        <w:spacing w:after="0"/>
        <w:jc w:val="both"/>
        <w:rPr>
          <w:rFonts w:ascii="Times New Roman" w:hAnsi="Times New Roman"/>
          <w:b/>
          <w:sz w:val="22"/>
          <w:szCs w:val="22"/>
          <w:u w:val="single"/>
        </w:rPr>
      </w:pPr>
    </w:p>
    <w:p w:rsidR="006F7B9B" w:rsidRPr="00697609" w:rsidRDefault="006F7B9B" w:rsidP="006F7B9B">
      <w:pPr>
        <w:shd w:val="clear" w:color="auto" w:fill="FFFFFF"/>
        <w:spacing w:after="0" w:line="240" w:lineRule="auto"/>
        <w:jc w:val="center"/>
        <w:rPr>
          <w:rFonts w:ascii="Times New Roman" w:hAnsi="Times New Roman"/>
          <w:b/>
          <w:u w:val="single"/>
        </w:rPr>
      </w:pPr>
      <w:r w:rsidRPr="00697609">
        <w:rPr>
          <w:rFonts w:ascii="Times New Roman" w:hAnsi="Times New Roman"/>
          <w:b/>
          <w:u w:val="single"/>
        </w:rPr>
        <w:t xml:space="preserve">II. </w:t>
      </w:r>
      <w:proofErr w:type="spellStart"/>
      <w:r w:rsidRPr="00697609">
        <w:rPr>
          <w:rFonts w:ascii="Times New Roman" w:hAnsi="Times New Roman"/>
          <w:b/>
          <w:u w:val="single"/>
        </w:rPr>
        <w:t>Якість</w:t>
      </w:r>
      <w:proofErr w:type="spellEnd"/>
      <w:r w:rsidRPr="00697609">
        <w:rPr>
          <w:rFonts w:ascii="Times New Roman" w:hAnsi="Times New Roman"/>
          <w:b/>
          <w:u w:val="single"/>
          <w:lang w:val="uk-UA"/>
        </w:rPr>
        <w:t xml:space="preserve"> </w:t>
      </w:r>
      <w:proofErr w:type="spellStart"/>
      <w:r w:rsidRPr="00697609">
        <w:rPr>
          <w:rFonts w:ascii="Times New Roman" w:hAnsi="Times New Roman"/>
          <w:b/>
          <w:u w:val="single"/>
        </w:rPr>
        <w:t>товарі</w:t>
      </w:r>
      <w:proofErr w:type="gramStart"/>
      <w:r w:rsidRPr="00697609">
        <w:rPr>
          <w:rFonts w:ascii="Times New Roman" w:hAnsi="Times New Roman"/>
          <w:b/>
          <w:u w:val="single"/>
        </w:rPr>
        <w:t>в</w:t>
      </w:r>
      <w:proofErr w:type="spellEnd"/>
      <w:proofErr w:type="gramEnd"/>
      <w:r w:rsidRPr="00697609">
        <w:rPr>
          <w:rFonts w:ascii="Times New Roman" w:hAnsi="Times New Roman"/>
          <w:b/>
          <w:u w:val="single"/>
        </w:rPr>
        <w:t xml:space="preserve">, </w:t>
      </w:r>
      <w:proofErr w:type="spellStart"/>
      <w:r w:rsidRPr="00697609">
        <w:rPr>
          <w:rFonts w:ascii="Times New Roman" w:hAnsi="Times New Roman"/>
          <w:b/>
          <w:u w:val="single"/>
        </w:rPr>
        <w:t>робіт</w:t>
      </w:r>
      <w:proofErr w:type="spellEnd"/>
      <w:r w:rsidRPr="00697609">
        <w:rPr>
          <w:rFonts w:ascii="Times New Roman" w:hAnsi="Times New Roman"/>
          <w:b/>
          <w:u w:val="single"/>
          <w:lang w:val="uk-UA"/>
        </w:rPr>
        <w:t xml:space="preserve"> </w:t>
      </w:r>
      <w:proofErr w:type="spellStart"/>
      <w:r w:rsidRPr="00697609">
        <w:rPr>
          <w:rFonts w:ascii="Times New Roman" w:hAnsi="Times New Roman"/>
          <w:b/>
          <w:u w:val="single"/>
        </w:rPr>
        <w:t>чи</w:t>
      </w:r>
      <w:proofErr w:type="spellEnd"/>
      <w:r w:rsidRPr="00697609">
        <w:rPr>
          <w:rFonts w:ascii="Times New Roman" w:hAnsi="Times New Roman"/>
          <w:b/>
          <w:u w:val="single"/>
          <w:lang w:val="uk-UA"/>
        </w:rPr>
        <w:t xml:space="preserve"> </w:t>
      </w:r>
      <w:proofErr w:type="spellStart"/>
      <w:r w:rsidRPr="00697609">
        <w:rPr>
          <w:rFonts w:ascii="Times New Roman" w:hAnsi="Times New Roman"/>
          <w:b/>
          <w:u w:val="single"/>
        </w:rPr>
        <w:t>послуг</w:t>
      </w:r>
      <w:proofErr w:type="spellEnd"/>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2.1.Виконавець повинен:</w:t>
      </w:r>
    </w:p>
    <w:p w:rsidR="006F7B9B" w:rsidRPr="00697609" w:rsidRDefault="006F7B9B" w:rsidP="006F7B9B">
      <w:pPr>
        <w:pStyle w:val="a8"/>
        <w:numPr>
          <w:ilvl w:val="2"/>
          <w:numId w:val="35"/>
        </w:numPr>
        <w:shd w:val="clear" w:color="auto" w:fill="FFFFFF"/>
        <w:spacing w:after="0" w:line="240" w:lineRule="auto"/>
        <w:ind w:left="567" w:hanging="567"/>
        <w:jc w:val="both"/>
        <w:rPr>
          <w:rFonts w:ascii="Times New Roman" w:hAnsi="Times New Roman"/>
          <w:bCs/>
          <w:color w:val="333333"/>
          <w:shd w:val="clear" w:color="auto" w:fill="FFFFFF"/>
          <w:lang w:val="uk-UA"/>
        </w:rPr>
      </w:pPr>
      <w:r w:rsidRPr="00697609">
        <w:rPr>
          <w:rFonts w:ascii="Times New Roman" w:hAnsi="Times New Roman"/>
          <w:lang w:val="uk-UA"/>
        </w:rPr>
        <w:t xml:space="preserve"> Надати Замовнику послуги гарячого харчування, з дотриманням технологічного процесу, якості сировини, рецептур та  технології приготування страв і норм закладки продуктів та забезпечити приготування страв виключно з сировини та продуктів харчування,  визначених Постановою Кабінету Міністрів України від  24.03.2021 № 305 "</w:t>
      </w:r>
      <w:r w:rsidRPr="00697609">
        <w:rPr>
          <w:rFonts w:ascii="Times New Roman" w:hAnsi="Times New Roman"/>
          <w:bCs/>
          <w:color w:val="333333"/>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p>
    <w:p w:rsidR="006F7B9B" w:rsidRPr="00697609" w:rsidRDefault="006F7B9B" w:rsidP="006F7B9B">
      <w:pPr>
        <w:pStyle w:val="a8"/>
        <w:numPr>
          <w:ilvl w:val="2"/>
          <w:numId w:val="35"/>
        </w:numPr>
        <w:shd w:val="clear" w:color="auto" w:fill="FFFFFF"/>
        <w:spacing w:after="0" w:line="240" w:lineRule="auto"/>
        <w:jc w:val="both"/>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Дотримуватися вимог Закону України «Про основні принципи та вимоги до безпечності та якості харчових продуктів».</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проведення щоденного бракеражу страв. </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Здійснювати завезення готових гарячих страв у спеціальних термосах з дотриманням температурного режиму, забезпечити дотримання відповідної температури подачі готових  страв та термінів  їх реалізації. </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Дотримуватися схеми маршруту спеціалізованого автотранспорту, яким буде здійснюватись доставка гарячих готових страв з урахуванням відстані  та часу.</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Забезпечити завезення готових страв із супровідними документами (товаро-транспортні накладні із зазначенням терміну придатності, який зазначає «вжити до»).</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своєчасне проходження медичного огляду для працівників, які мають відношення до харчування відповідно до чинного законодавства. Мати в наявності та надавати на вимогу Замовника копії особових медичних книжок. </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Забезпечити виробництво, транспортування та якість виготовлених готових страв з дотриманням санітарно-гігієнічних вимог, дотримування особистої санітарії та гігієни працівниками.</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lastRenderedPageBreak/>
        <w:t xml:space="preserve">Мати в наявності та надавати на вимогу Замовника повідомлення (або рішення)  про зареєстровані потужності в Управлінні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згідно до Закону України «Про основні принципи та вимоги до безпечності та якості харчових продуктів».</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Мати в наявності та надати на вимогу Замовника повідомлення(або рішення)  реєстрації автотранспорту  в Управлінні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як потужностей, згідно до Закону України «Про основні принципи та вимоги до безпечності та якості харчових продуктів».</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надати на вимогу Замовника копії актів, складених за результатами проведення заходу державного контролю у формі аудиту постійно діючих процедур, заснованих на принципах НАССР.</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Мати в наявності та надати на вимогу Замовника копії </w:t>
      </w:r>
      <w:proofErr w:type="spellStart"/>
      <w:r w:rsidRPr="00697609">
        <w:rPr>
          <w:rFonts w:ascii="Times New Roman" w:hAnsi="Times New Roman"/>
          <w:bCs/>
          <w:color w:val="333333"/>
          <w:shd w:val="clear" w:color="auto" w:fill="FFFFFF"/>
          <w:lang w:val="uk-UA"/>
        </w:rPr>
        <w:t>заключених</w:t>
      </w:r>
      <w:proofErr w:type="spellEnd"/>
      <w:r w:rsidRPr="00697609">
        <w:rPr>
          <w:rFonts w:ascii="Times New Roman" w:hAnsi="Times New Roman"/>
          <w:bCs/>
          <w:color w:val="333333"/>
          <w:shd w:val="clear" w:color="auto" w:fill="FFFFFF"/>
          <w:lang w:val="uk-UA"/>
        </w:rPr>
        <w:t xml:space="preserve"> угод  із акредитованою лабораторією на  для дослідження готових страв, води, змивів з об’єктів та обладнання.</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якісне гаряче харчування у закладах освіти відповідно до погоджених Полтавським районним управлінням Головного управління </w:t>
      </w:r>
      <w:proofErr w:type="spellStart"/>
      <w:r w:rsidRPr="00697609">
        <w:rPr>
          <w:rFonts w:ascii="Times New Roman" w:hAnsi="Times New Roman"/>
          <w:bCs/>
          <w:color w:val="333333"/>
          <w:shd w:val="clear" w:color="auto" w:fill="FFFFFF"/>
          <w:lang w:val="uk-UA"/>
        </w:rPr>
        <w:t>Держпродспоживслужби</w:t>
      </w:r>
      <w:proofErr w:type="spellEnd"/>
      <w:r w:rsidRPr="00697609">
        <w:rPr>
          <w:rFonts w:ascii="Times New Roman" w:hAnsi="Times New Roman"/>
          <w:bCs/>
          <w:color w:val="333333"/>
          <w:shd w:val="clear" w:color="auto" w:fill="FFFFFF"/>
          <w:lang w:val="uk-UA"/>
        </w:rPr>
        <w:t xml:space="preserve"> Полтавської області або МОЗ  примірні чотиритижневі  сезонні меню на осінній та зимовий періоди  для закладів дошкільної освіти (Додаток 1),  збалансованих по білках, жирах, вуглеводах та енергетичній цінності (калорійності), відповідно до норм  харчування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складених на підставі нормативно-технологічної документації: Збірників рецептур страв (технологічних карток),  діючих та дозволених на території України</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У разі встановлення недоброякісності готових страв, виявлення нестачі готових страв складається акт бракеражу у 3 х - примірниках. Недоброякісні готові страви разом з актом бракеражу повертаються Виконавцю, про що повідомляється Замовнику. У разі повернення Виконавцю готових страв їх заміна повинна бути проведена не пізніше ніж протягом двох годин .</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 xml:space="preserve">Забезпечити </w:t>
      </w:r>
      <w:r w:rsidRPr="00697609">
        <w:rPr>
          <w:rFonts w:ascii="Times New Roman" w:eastAsia="Times New Roman" w:hAnsi="Times New Roman"/>
          <w:lang w:val="uk-UA" w:eastAsia="uk-UA"/>
        </w:rPr>
        <w:t>комплектацією кадрами відповідної фахової освіти та кваліфікації</w:t>
      </w:r>
      <w:r w:rsidRPr="00697609">
        <w:rPr>
          <w:rFonts w:ascii="Times New Roman" w:hAnsi="Times New Roman"/>
          <w:bCs/>
          <w:color w:val="333333"/>
          <w:shd w:val="clear" w:color="auto" w:fill="FFFFFF"/>
          <w:lang w:val="uk-UA"/>
        </w:rPr>
        <w:t xml:space="preserve"> </w:t>
      </w:r>
      <w:r w:rsidRPr="00697609">
        <w:rPr>
          <w:rFonts w:ascii="Times New Roman" w:hAnsi="Times New Roman"/>
          <w:bCs/>
          <w:color w:val="333333"/>
          <w:shd w:val="clear" w:color="auto" w:fill="FFFFFF"/>
          <w:lang w:val="uk-UA"/>
        </w:rPr>
        <w:br/>
        <w:t xml:space="preserve">   -  кухар 5 розряду або (вищий розряд (за наявністю))</w:t>
      </w:r>
      <w:r w:rsidRPr="00697609">
        <w:rPr>
          <w:rFonts w:ascii="Times New Roman" w:hAnsi="Times New Roman"/>
          <w:bCs/>
          <w:color w:val="333333"/>
          <w:shd w:val="clear" w:color="auto" w:fill="FFFFFF"/>
          <w:lang w:val="uk-UA"/>
        </w:rPr>
        <w:br/>
        <w:t xml:space="preserve">   -  кухар 4 розряду;</w:t>
      </w:r>
      <w:r w:rsidRPr="00697609">
        <w:rPr>
          <w:rFonts w:ascii="Times New Roman" w:hAnsi="Times New Roman"/>
          <w:bCs/>
          <w:color w:val="333333"/>
          <w:shd w:val="clear" w:color="auto" w:fill="FFFFFF"/>
          <w:lang w:val="uk-UA"/>
        </w:rPr>
        <w:br/>
        <w:t xml:space="preserve">   - кухар 3 розряду.  </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надавати на вимогу Замовника відповідний документ, який є підтвердженням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Законом України «Про основні принципи та вимоги до безпечності та якості харчових продуктів».</w:t>
      </w:r>
    </w:p>
    <w:p w:rsidR="006F7B9B" w:rsidRPr="00697609" w:rsidRDefault="006F7B9B" w:rsidP="006F7B9B">
      <w:pPr>
        <w:pStyle w:val="a8"/>
        <w:numPr>
          <w:ilvl w:val="2"/>
          <w:numId w:val="35"/>
        </w:numPr>
        <w:rPr>
          <w:rFonts w:ascii="Times New Roman" w:hAnsi="Times New Roman"/>
          <w:bCs/>
          <w:color w:val="333333"/>
          <w:shd w:val="clear" w:color="auto" w:fill="FFFFFF"/>
          <w:lang w:val="uk-UA"/>
        </w:rPr>
      </w:pPr>
      <w:r w:rsidRPr="00697609">
        <w:rPr>
          <w:rFonts w:ascii="Times New Roman" w:hAnsi="Times New Roman"/>
          <w:bCs/>
          <w:color w:val="333333"/>
          <w:shd w:val="clear" w:color="auto" w:fill="FFFFFF"/>
          <w:lang w:val="uk-UA"/>
        </w:rPr>
        <w:t>Мати в наявності та надати на вимогу Замовника копію відповідного документа про проходження навчання персоналу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6F7B9B" w:rsidRPr="00697609" w:rsidRDefault="006F7B9B" w:rsidP="006F7B9B">
      <w:pPr>
        <w:shd w:val="clear" w:color="auto" w:fill="FFFFFF"/>
        <w:spacing w:after="0" w:line="240" w:lineRule="auto"/>
        <w:jc w:val="center"/>
        <w:rPr>
          <w:rFonts w:ascii="Times New Roman" w:hAnsi="Times New Roman"/>
          <w:b/>
          <w:lang w:val="uk-UA"/>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III. Сума договору</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3.1. Сума </w:t>
      </w:r>
      <w:proofErr w:type="spellStart"/>
      <w:r w:rsidRPr="00697609">
        <w:rPr>
          <w:rFonts w:ascii="Times New Roman" w:hAnsi="Times New Roman"/>
        </w:rPr>
        <w:t>цього</w:t>
      </w:r>
      <w:proofErr w:type="spellEnd"/>
      <w:r w:rsidRPr="00697609">
        <w:rPr>
          <w:rFonts w:ascii="Times New Roman" w:hAnsi="Times New Roman"/>
        </w:rPr>
        <w:t xml:space="preserve"> Договору становить ________ грн. (______ грн. 00 коп.) </w:t>
      </w:r>
      <w:proofErr w:type="spellStart"/>
      <w:r w:rsidRPr="00697609">
        <w:rPr>
          <w:rFonts w:ascii="Times New Roman" w:hAnsi="Times New Roman"/>
          <w:lang w:val="uk-UA"/>
        </w:rPr>
        <w:t>бе</w:t>
      </w:r>
      <w:proofErr w:type="spellEnd"/>
      <w:r w:rsidRPr="00697609">
        <w:rPr>
          <w:rFonts w:ascii="Times New Roman" w:hAnsi="Times New Roman"/>
        </w:rPr>
        <w:t>з ПДВ.</w:t>
      </w:r>
      <w:r w:rsidRPr="00697609">
        <w:rPr>
          <w:rFonts w:ascii="Times New Roman" w:hAnsi="Times New Roman"/>
          <w:lang w:val="uk-UA"/>
        </w:rPr>
        <w:br/>
        <w:t>ПДВ 00 грн. 00 коп. ( 00 грн. 00 коп.).</w:t>
      </w:r>
    </w:p>
    <w:p w:rsidR="006F7B9B" w:rsidRPr="00697609" w:rsidRDefault="006F7B9B" w:rsidP="006F7B9B">
      <w:pPr>
        <w:spacing w:after="0" w:line="240" w:lineRule="auto"/>
        <w:jc w:val="both"/>
        <w:rPr>
          <w:rFonts w:ascii="Times New Roman" w:hAnsi="Times New Roman"/>
          <w:lang w:val="uk-UA"/>
        </w:rPr>
      </w:pPr>
      <w:r w:rsidRPr="00697609">
        <w:rPr>
          <w:rFonts w:ascii="Times New Roman" w:hAnsi="Times New Roman"/>
        </w:rPr>
        <w:t xml:space="preserve">3.2. Сума </w:t>
      </w:r>
      <w:proofErr w:type="spellStart"/>
      <w:r w:rsidRPr="00697609">
        <w:rPr>
          <w:rFonts w:ascii="Times New Roman" w:hAnsi="Times New Roman"/>
        </w:rPr>
        <w:t>цього</w:t>
      </w:r>
      <w:proofErr w:type="spellEnd"/>
      <w:r w:rsidRPr="00697609">
        <w:rPr>
          <w:rFonts w:ascii="Times New Roman" w:hAnsi="Times New Roman"/>
          <w:lang w:val="uk-UA"/>
        </w:rPr>
        <w:t xml:space="preserve"> </w:t>
      </w:r>
      <w:r w:rsidRPr="00697609">
        <w:rPr>
          <w:rFonts w:ascii="Times New Roman" w:hAnsi="Times New Roman"/>
        </w:rPr>
        <w:t>Договору</w:t>
      </w:r>
      <w:r w:rsidRPr="00697609">
        <w:rPr>
          <w:rFonts w:ascii="Times New Roman" w:hAnsi="Times New Roman"/>
          <w:lang w:val="uk-UA"/>
        </w:rPr>
        <w:t xml:space="preserve"> </w:t>
      </w:r>
      <w:proofErr w:type="spellStart"/>
      <w:r w:rsidRPr="00697609">
        <w:rPr>
          <w:rFonts w:ascii="Times New Roman" w:hAnsi="Times New Roman"/>
        </w:rPr>
        <w:t>може</w:t>
      </w:r>
      <w:proofErr w:type="spellEnd"/>
      <w:r w:rsidRPr="00697609">
        <w:rPr>
          <w:rFonts w:ascii="Times New Roman" w:hAnsi="Times New Roman"/>
        </w:rPr>
        <w:t xml:space="preserve">  бути  </w:t>
      </w:r>
      <w:r w:rsidRPr="00697609">
        <w:rPr>
          <w:rFonts w:ascii="Times New Roman" w:hAnsi="Times New Roman"/>
          <w:lang w:val="uk-UA"/>
        </w:rPr>
        <w:t xml:space="preserve">зменшена </w:t>
      </w:r>
      <w:r w:rsidRPr="00697609">
        <w:rPr>
          <w:rFonts w:ascii="Times New Roman" w:hAnsi="Times New Roman"/>
        </w:rPr>
        <w:t xml:space="preserve">на </w:t>
      </w:r>
      <w:proofErr w:type="spellStart"/>
      <w:r w:rsidRPr="00697609">
        <w:rPr>
          <w:rFonts w:ascii="Times New Roman" w:hAnsi="Times New Roman"/>
        </w:rPr>
        <w:t>умовах</w:t>
      </w:r>
      <w:proofErr w:type="spellEnd"/>
      <w:r w:rsidRPr="00697609">
        <w:rPr>
          <w:rFonts w:ascii="Times New Roman" w:hAnsi="Times New Roman"/>
        </w:rPr>
        <w:t xml:space="preserve">, </w:t>
      </w:r>
      <w:proofErr w:type="spellStart"/>
      <w:r w:rsidRPr="00697609">
        <w:rPr>
          <w:rFonts w:ascii="Times New Roman" w:hAnsi="Times New Roman"/>
        </w:rPr>
        <w:t>визначених</w:t>
      </w:r>
      <w:proofErr w:type="spellEnd"/>
      <w:r w:rsidRPr="00697609">
        <w:rPr>
          <w:rFonts w:ascii="Times New Roman" w:hAnsi="Times New Roman"/>
          <w:lang w:val="uk-UA"/>
        </w:rPr>
        <w:t xml:space="preserve"> </w:t>
      </w:r>
      <w:proofErr w:type="spellStart"/>
      <w:r w:rsidRPr="00697609">
        <w:rPr>
          <w:rFonts w:ascii="Times New Roman" w:hAnsi="Times New Roman"/>
        </w:rPr>
        <w:t>цим</w:t>
      </w:r>
      <w:proofErr w:type="spellEnd"/>
      <w:r w:rsidRPr="00697609">
        <w:rPr>
          <w:rFonts w:ascii="Times New Roman" w:hAnsi="Times New Roman"/>
        </w:rPr>
        <w:t xml:space="preserve"> Договором.</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3.3. У ціну послуги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6F7B9B" w:rsidRPr="00697609" w:rsidRDefault="006F7B9B" w:rsidP="006F7B9B">
      <w:pPr>
        <w:shd w:val="clear" w:color="auto" w:fill="FFFFFF"/>
        <w:spacing w:after="0" w:line="240" w:lineRule="auto"/>
        <w:jc w:val="both"/>
        <w:rPr>
          <w:rFonts w:ascii="Times New Roman" w:hAnsi="Times New Roman"/>
          <w:lang w:val="uk-UA"/>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IV. Порядок </w:t>
      </w:r>
      <w:proofErr w:type="spellStart"/>
      <w:r w:rsidRPr="00697609">
        <w:rPr>
          <w:rFonts w:ascii="Times New Roman" w:hAnsi="Times New Roman"/>
          <w:b/>
        </w:rPr>
        <w:t>здійснення</w:t>
      </w:r>
      <w:proofErr w:type="spellEnd"/>
      <w:r w:rsidRPr="00697609">
        <w:rPr>
          <w:rFonts w:ascii="Times New Roman" w:hAnsi="Times New Roman"/>
          <w:b/>
        </w:rPr>
        <w:t xml:space="preserve"> оплати</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 4.1. </w:t>
      </w:r>
      <w:proofErr w:type="spellStart"/>
      <w:r w:rsidRPr="00697609">
        <w:rPr>
          <w:rFonts w:ascii="Times New Roman" w:hAnsi="Times New Roman"/>
        </w:rPr>
        <w:t>Розрахунки</w:t>
      </w:r>
      <w:proofErr w:type="spellEnd"/>
      <w:r w:rsidRPr="00697609">
        <w:rPr>
          <w:rFonts w:ascii="Times New Roman" w:hAnsi="Times New Roman"/>
          <w:lang w:val="uk-UA"/>
        </w:rPr>
        <w:t xml:space="preserve"> </w:t>
      </w:r>
      <w:proofErr w:type="spellStart"/>
      <w:r w:rsidRPr="00697609">
        <w:rPr>
          <w:rFonts w:ascii="Times New Roman" w:hAnsi="Times New Roman"/>
        </w:rPr>
        <w:t>проводяться</w:t>
      </w:r>
      <w:proofErr w:type="spellEnd"/>
      <w:r w:rsidRPr="00697609">
        <w:rPr>
          <w:rFonts w:ascii="Times New Roman" w:hAnsi="Times New Roman"/>
        </w:rPr>
        <w:t xml:space="preserve"> шляхом: оплати </w:t>
      </w:r>
      <w:proofErr w:type="spellStart"/>
      <w:r w:rsidRPr="00697609">
        <w:rPr>
          <w:rFonts w:ascii="Times New Roman" w:hAnsi="Times New Roman"/>
        </w:rPr>
        <w:t>Замовником</w:t>
      </w:r>
      <w:proofErr w:type="spellEnd"/>
      <w:r w:rsidRPr="00697609">
        <w:rPr>
          <w:rFonts w:ascii="Times New Roman" w:hAnsi="Times New Roman"/>
          <w:lang w:val="uk-UA"/>
        </w:rPr>
        <w:t xml:space="preserve"> </w:t>
      </w:r>
      <w:proofErr w:type="spellStart"/>
      <w:proofErr w:type="gramStart"/>
      <w:r w:rsidRPr="00697609">
        <w:rPr>
          <w:rFonts w:ascii="Times New Roman" w:hAnsi="Times New Roman"/>
        </w:rPr>
        <w:t>п</w:t>
      </w:r>
      <w:proofErr w:type="gramEnd"/>
      <w:r w:rsidRPr="00697609">
        <w:rPr>
          <w:rFonts w:ascii="Times New Roman" w:hAnsi="Times New Roman"/>
        </w:rPr>
        <w:t>ісля</w:t>
      </w:r>
      <w:proofErr w:type="spellEnd"/>
      <w:r w:rsidRPr="00697609">
        <w:rPr>
          <w:rFonts w:ascii="Times New Roman" w:hAnsi="Times New Roman"/>
          <w:lang w:val="uk-UA"/>
        </w:rPr>
        <w:t xml:space="preserve"> </w:t>
      </w:r>
      <w:proofErr w:type="spellStart"/>
      <w:r w:rsidRPr="00697609">
        <w:rPr>
          <w:rFonts w:ascii="Times New Roman" w:hAnsi="Times New Roman"/>
        </w:rPr>
        <w:t>пред'явлення</w:t>
      </w:r>
      <w:proofErr w:type="spellEnd"/>
      <w:r w:rsidRPr="00697609">
        <w:rPr>
          <w:rFonts w:ascii="Times New Roman" w:hAnsi="Times New Roman"/>
          <w:lang w:val="uk-UA"/>
        </w:rPr>
        <w:t xml:space="preserve"> </w:t>
      </w:r>
      <w:proofErr w:type="spellStart"/>
      <w:r w:rsidRPr="00697609">
        <w:rPr>
          <w:rFonts w:ascii="Times New Roman" w:hAnsi="Times New Roman"/>
        </w:rPr>
        <w:t>Виконавцем</w:t>
      </w:r>
      <w:proofErr w:type="spellEnd"/>
      <w:r w:rsidRPr="00697609">
        <w:rPr>
          <w:rFonts w:ascii="Times New Roman" w:hAnsi="Times New Roman"/>
          <w:lang w:val="uk-UA"/>
        </w:rPr>
        <w:t xml:space="preserve"> </w:t>
      </w:r>
      <w:proofErr w:type="spellStart"/>
      <w:r w:rsidRPr="00697609">
        <w:rPr>
          <w:rFonts w:ascii="Times New Roman" w:hAnsi="Times New Roman"/>
        </w:rPr>
        <w:t>рахунка</w:t>
      </w:r>
      <w:proofErr w:type="spellEnd"/>
      <w:r w:rsidRPr="00697609">
        <w:rPr>
          <w:rFonts w:ascii="Times New Roman" w:hAnsi="Times New Roman"/>
        </w:rPr>
        <w:t xml:space="preserve">  на оплату </w:t>
      </w:r>
      <w:proofErr w:type="spellStart"/>
      <w:r w:rsidRPr="00697609">
        <w:rPr>
          <w:rFonts w:ascii="Times New Roman" w:hAnsi="Times New Roman"/>
        </w:rPr>
        <w:t>послуги</w:t>
      </w:r>
      <w:proofErr w:type="spellEnd"/>
      <w:r w:rsidRPr="00697609">
        <w:rPr>
          <w:rFonts w:ascii="Times New Roman" w:hAnsi="Times New Roman"/>
        </w:rPr>
        <w:t xml:space="preserve"> (</w:t>
      </w:r>
      <w:proofErr w:type="spellStart"/>
      <w:r w:rsidRPr="00697609">
        <w:rPr>
          <w:rFonts w:ascii="Times New Roman" w:hAnsi="Times New Roman"/>
        </w:rPr>
        <w:t>далі</w:t>
      </w:r>
      <w:proofErr w:type="spellEnd"/>
      <w:r w:rsidRPr="00697609">
        <w:rPr>
          <w:rFonts w:ascii="Times New Roman" w:hAnsi="Times New Roman"/>
        </w:rPr>
        <w:t xml:space="preserve"> - </w:t>
      </w:r>
      <w:proofErr w:type="spellStart"/>
      <w:r w:rsidRPr="00697609">
        <w:rPr>
          <w:rFonts w:ascii="Times New Roman" w:hAnsi="Times New Roman"/>
        </w:rPr>
        <w:t>рахунок</w:t>
      </w:r>
      <w:proofErr w:type="spellEnd"/>
      <w:r w:rsidRPr="00697609">
        <w:rPr>
          <w:rFonts w:ascii="Times New Roman" w:hAnsi="Times New Roman"/>
        </w:rPr>
        <w:t xml:space="preserve">) по факту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затримки</w:t>
      </w:r>
      <w:proofErr w:type="spellEnd"/>
      <w:r w:rsidRPr="00697609">
        <w:rPr>
          <w:rFonts w:ascii="Times New Roman" w:hAnsi="Times New Roman"/>
        </w:rPr>
        <w:t xml:space="preserve"> бюджетного </w:t>
      </w:r>
      <w:proofErr w:type="spellStart"/>
      <w:r w:rsidRPr="00697609">
        <w:rPr>
          <w:rFonts w:ascii="Times New Roman" w:hAnsi="Times New Roman"/>
        </w:rPr>
        <w:t>фінансування</w:t>
      </w:r>
      <w:proofErr w:type="spellEnd"/>
      <w:r w:rsidRPr="00697609">
        <w:rPr>
          <w:rFonts w:ascii="Times New Roman" w:hAnsi="Times New Roman"/>
          <w:lang w:val="uk-UA"/>
        </w:rPr>
        <w:t xml:space="preserve"> </w:t>
      </w:r>
      <w:proofErr w:type="spellStart"/>
      <w:r w:rsidRPr="00697609">
        <w:rPr>
          <w:rFonts w:ascii="Times New Roman" w:hAnsi="Times New Roman"/>
        </w:rPr>
        <w:t>розрахунок</w:t>
      </w:r>
      <w:proofErr w:type="spellEnd"/>
      <w:r w:rsidRPr="00697609">
        <w:rPr>
          <w:rFonts w:ascii="Times New Roman" w:hAnsi="Times New Roman"/>
        </w:rPr>
        <w:t xml:space="preserve"> за </w:t>
      </w:r>
      <w:proofErr w:type="spellStart"/>
      <w:r w:rsidRPr="00697609">
        <w:rPr>
          <w:rFonts w:ascii="Times New Roman" w:hAnsi="Times New Roman"/>
        </w:rPr>
        <w:t>поставлену</w:t>
      </w:r>
      <w:proofErr w:type="spellEnd"/>
      <w:r w:rsidRPr="00697609">
        <w:rPr>
          <w:rFonts w:ascii="Times New Roman" w:hAnsi="Times New Roman"/>
          <w:lang w:val="uk-UA"/>
        </w:rPr>
        <w:t xml:space="preserve"> </w:t>
      </w:r>
      <w:proofErr w:type="spellStart"/>
      <w:r w:rsidRPr="00697609">
        <w:rPr>
          <w:rFonts w:ascii="Times New Roman" w:hAnsi="Times New Roman"/>
        </w:rPr>
        <w:t>послугу</w:t>
      </w:r>
      <w:proofErr w:type="spellEnd"/>
      <w:r w:rsidRPr="00697609">
        <w:rPr>
          <w:rFonts w:ascii="Times New Roman" w:hAnsi="Times New Roman"/>
          <w:lang w:val="uk-UA"/>
        </w:rPr>
        <w:t xml:space="preserve"> </w:t>
      </w:r>
      <w:proofErr w:type="spellStart"/>
      <w:r w:rsidRPr="00697609">
        <w:rPr>
          <w:rFonts w:ascii="Times New Roman" w:hAnsi="Times New Roman"/>
        </w:rPr>
        <w:t>здійснюється</w:t>
      </w:r>
      <w:proofErr w:type="spellEnd"/>
      <w:r w:rsidRPr="00697609">
        <w:rPr>
          <w:rFonts w:ascii="Times New Roman" w:hAnsi="Times New Roman"/>
          <w:lang w:val="uk-UA"/>
        </w:rPr>
        <w:t xml:space="preserve"> </w:t>
      </w:r>
      <w:proofErr w:type="spellStart"/>
      <w:r w:rsidRPr="00697609">
        <w:rPr>
          <w:rFonts w:ascii="Times New Roman" w:hAnsi="Times New Roman"/>
        </w:rPr>
        <w:t>протягом</w:t>
      </w:r>
      <w:proofErr w:type="spellEnd"/>
      <w:r w:rsidRPr="00697609">
        <w:rPr>
          <w:rFonts w:ascii="Times New Roman" w:hAnsi="Times New Roman"/>
        </w:rPr>
        <w:t xml:space="preserve"> 15 </w:t>
      </w:r>
      <w:proofErr w:type="spellStart"/>
      <w:r w:rsidRPr="00697609">
        <w:rPr>
          <w:rFonts w:ascii="Times New Roman" w:hAnsi="Times New Roman"/>
        </w:rPr>
        <w:t>банківських</w:t>
      </w:r>
      <w:proofErr w:type="spellEnd"/>
      <w:r w:rsidRPr="00697609">
        <w:rPr>
          <w:rFonts w:ascii="Times New Roman" w:hAnsi="Times New Roman"/>
          <w:lang w:val="uk-UA"/>
        </w:rPr>
        <w:t xml:space="preserve"> </w:t>
      </w:r>
      <w:proofErr w:type="spellStart"/>
      <w:r w:rsidRPr="00697609">
        <w:rPr>
          <w:rFonts w:ascii="Times New Roman" w:hAnsi="Times New Roman"/>
        </w:rPr>
        <w:t>днів</w:t>
      </w:r>
      <w:proofErr w:type="spellEnd"/>
      <w:r w:rsidRPr="00697609">
        <w:rPr>
          <w:rFonts w:ascii="Times New Roman" w:hAnsi="Times New Roman"/>
        </w:rPr>
        <w:t xml:space="preserve"> з </w:t>
      </w:r>
      <w:proofErr w:type="spellStart"/>
      <w:r w:rsidRPr="00697609">
        <w:rPr>
          <w:rFonts w:ascii="Times New Roman" w:hAnsi="Times New Roman"/>
        </w:rPr>
        <w:t>дати</w:t>
      </w:r>
      <w:proofErr w:type="spellEnd"/>
      <w:r w:rsidRPr="00697609">
        <w:rPr>
          <w:rFonts w:ascii="Times New Roman" w:hAnsi="Times New Roman"/>
          <w:lang w:val="uk-UA"/>
        </w:rPr>
        <w:t xml:space="preserve"> </w:t>
      </w:r>
      <w:proofErr w:type="spellStart"/>
      <w:r w:rsidRPr="00697609">
        <w:rPr>
          <w:rFonts w:ascii="Times New Roman" w:hAnsi="Times New Roman"/>
        </w:rPr>
        <w:t>отримання</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Pr="00697609">
        <w:rPr>
          <w:rFonts w:ascii="Times New Roman" w:hAnsi="Times New Roman"/>
        </w:rPr>
        <w:t xml:space="preserve"> бюджетного </w:t>
      </w:r>
      <w:proofErr w:type="spellStart"/>
      <w:r w:rsidRPr="00697609">
        <w:rPr>
          <w:rFonts w:ascii="Times New Roman" w:hAnsi="Times New Roman"/>
        </w:rPr>
        <w:t>призначення</w:t>
      </w:r>
      <w:proofErr w:type="spellEnd"/>
      <w:r w:rsidRPr="00697609">
        <w:rPr>
          <w:rFonts w:ascii="Times New Roman" w:hAnsi="Times New Roman"/>
        </w:rPr>
        <w:t xml:space="preserve"> на </w:t>
      </w:r>
      <w:proofErr w:type="spellStart"/>
      <w:r w:rsidRPr="00697609">
        <w:rPr>
          <w:rFonts w:ascii="Times New Roman" w:hAnsi="Times New Roman"/>
        </w:rPr>
        <w:t>фінансування</w:t>
      </w:r>
      <w:proofErr w:type="spellEnd"/>
      <w:r w:rsidRPr="00697609">
        <w:rPr>
          <w:rFonts w:ascii="Times New Roman" w:hAnsi="Times New Roman"/>
          <w:lang w:val="uk-UA"/>
        </w:rPr>
        <w:t xml:space="preserve"> </w:t>
      </w:r>
      <w:proofErr w:type="spellStart"/>
      <w:r w:rsidRPr="00697609">
        <w:rPr>
          <w:rFonts w:ascii="Times New Roman" w:hAnsi="Times New Roman"/>
        </w:rPr>
        <w:t>закупі</w:t>
      </w:r>
      <w:proofErr w:type="gramStart"/>
      <w:r w:rsidRPr="00697609">
        <w:rPr>
          <w:rFonts w:ascii="Times New Roman" w:hAnsi="Times New Roman"/>
        </w:rPr>
        <w:t>вл</w:t>
      </w:r>
      <w:proofErr w:type="gramEnd"/>
      <w:r w:rsidRPr="00697609">
        <w:rPr>
          <w:rFonts w:ascii="Times New Roman" w:hAnsi="Times New Roman"/>
        </w:rPr>
        <w:t>і</w:t>
      </w:r>
      <w:proofErr w:type="spellEnd"/>
      <w:r w:rsidRPr="00697609">
        <w:rPr>
          <w:rFonts w:ascii="Times New Roman" w:hAnsi="Times New Roman"/>
        </w:rPr>
        <w:t xml:space="preserve"> на </w:t>
      </w:r>
      <w:proofErr w:type="spellStart"/>
      <w:r w:rsidRPr="00697609">
        <w:rPr>
          <w:rFonts w:ascii="Times New Roman" w:hAnsi="Times New Roman"/>
        </w:rPr>
        <w:t>свій</w:t>
      </w:r>
      <w:proofErr w:type="spellEnd"/>
      <w:r w:rsidRPr="00697609">
        <w:rPr>
          <w:rFonts w:ascii="Times New Roman" w:hAnsi="Times New Roman"/>
          <w:lang w:val="uk-UA"/>
        </w:rPr>
        <w:t xml:space="preserve"> </w:t>
      </w:r>
      <w:proofErr w:type="spellStart"/>
      <w:r w:rsidRPr="00697609">
        <w:rPr>
          <w:rFonts w:ascii="Times New Roman" w:hAnsi="Times New Roman"/>
        </w:rPr>
        <w:t>реєстраційний</w:t>
      </w:r>
      <w:proofErr w:type="spellEnd"/>
      <w:r w:rsidRPr="00697609">
        <w:rPr>
          <w:rFonts w:ascii="Times New Roman" w:hAnsi="Times New Roman"/>
          <w:lang w:val="uk-UA"/>
        </w:rPr>
        <w:t xml:space="preserve"> </w:t>
      </w:r>
      <w:proofErr w:type="spellStart"/>
      <w:r w:rsidRPr="00697609">
        <w:rPr>
          <w:rFonts w:ascii="Times New Roman" w:hAnsi="Times New Roman"/>
        </w:rPr>
        <w:t>рахунок</w:t>
      </w:r>
      <w:proofErr w:type="spellEnd"/>
      <w:r w:rsidRPr="00697609">
        <w:rPr>
          <w:rFonts w:ascii="Times New Roman" w:hAnsi="Times New Roman"/>
        </w:rPr>
        <w:t>.</w:t>
      </w:r>
      <w:r w:rsidRPr="00697609">
        <w:rPr>
          <w:rFonts w:ascii="Times New Roman" w:hAnsi="Times New Roman"/>
          <w:lang w:val="uk-UA"/>
        </w:rPr>
        <w:t xml:space="preserve"> </w:t>
      </w:r>
      <w:r w:rsidRPr="00697609">
        <w:rPr>
          <w:rFonts w:ascii="Times New Roman" w:hAnsi="Times New Roman"/>
        </w:rPr>
        <w:t>Оплата</w:t>
      </w:r>
      <w:r w:rsidRPr="00697609">
        <w:rPr>
          <w:rFonts w:ascii="Times New Roman" w:hAnsi="Times New Roman"/>
          <w:lang w:val="uk-UA"/>
        </w:rPr>
        <w:t xml:space="preserve"> </w:t>
      </w:r>
      <w:proofErr w:type="spellStart"/>
      <w:r w:rsidRPr="00697609">
        <w:rPr>
          <w:rFonts w:ascii="Times New Roman" w:hAnsi="Times New Roman"/>
        </w:rPr>
        <w:t>здійснюється</w:t>
      </w:r>
      <w:proofErr w:type="spellEnd"/>
      <w:r w:rsidRPr="00697609">
        <w:rPr>
          <w:rFonts w:ascii="Times New Roman" w:hAnsi="Times New Roman"/>
          <w:lang w:val="uk-UA"/>
        </w:rPr>
        <w:t xml:space="preserve"> </w:t>
      </w:r>
      <w:proofErr w:type="spellStart"/>
      <w:r w:rsidRPr="00697609">
        <w:rPr>
          <w:rFonts w:ascii="Times New Roman" w:hAnsi="Times New Roman"/>
        </w:rPr>
        <w:t>відповідно</w:t>
      </w:r>
      <w:proofErr w:type="spellEnd"/>
      <w:r w:rsidRPr="00697609">
        <w:rPr>
          <w:rFonts w:ascii="Times New Roman" w:hAnsi="Times New Roman"/>
        </w:rPr>
        <w:t xml:space="preserve"> до ст. 49 </w:t>
      </w:r>
      <w:proofErr w:type="gramStart"/>
      <w:r w:rsidRPr="00697609">
        <w:rPr>
          <w:rFonts w:ascii="Times New Roman" w:hAnsi="Times New Roman"/>
        </w:rPr>
        <w:t>Бюджетного</w:t>
      </w:r>
      <w:proofErr w:type="gramEnd"/>
      <w:r w:rsidRPr="00697609">
        <w:rPr>
          <w:rFonts w:ascii="Times New Roman" w:hAnsi="Times New Roman"/>
        </w:rPr>
        <w:t xml:space="preserve"> кодексу </w:t>
      </w:r>
      <w:proofErr w:type="spellStart"/>
      <w:r w:rsidRPr="00697609">
        <w:rPr>
          <w:rFonts w:ascii="Times New Roman" w:hAnsi="Times New Roman"/>
        </w:rPr>
        <w:t>України</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lastRenderedPageBreak/>
        <w:t xml:space="preserve">4.2. До </w:t>
      </w:r>
      <w:proofErr w:type="spellStart"/>
      <w:r w:rsidRPr="00697609">
        <w:rPr>
          <w:rFonts w:ascii="Times New Roman" w:hAnsi="Times New Roman"/>
        </w:rPr>
        <w:t>рахунку</w:t>
      </w:r>
      <w:proofErr w:type="spellEnd"/>
      <w:r w:rsidRPr="00697609">
        <w:rPr>
          <w:rFonts w:ascii="Times New Roman" w:hAnsi="Times New Roman"/>
          <w:lang w:val="uk-UA"/>
        </w:rPr>
        <w:t xml:space="preserve"> </w:t>
      </w:r>
      <w:proofErr w:type="spellStart"/>
      <w:r w:rsidRPr="00697609">
        <w:rPr>
          <w:rFonts w:ascii="Times New Roman" w:hAnsi="Times New Roman"/>
        </w:rPr>
        <w:t>додається</w:t>
      </w:r>
      <w:proofErr w:type="spellEnd"/>
      <w:r w:rsidRPr="00697609">
        <w:rPr>
          <w:rFonts w:ascii="Times New Roman" w:hAnsi="Times New Roman"/>
        </w:rPr>
        <w:t xml:space="preserve"> акт </w:t>
      </w:r>
      <w:proofErr w:type="spellStart"/>
      <w:r w:rsidRPr="00697609">
        <w:rPr>
          <w:rFonts w:ascii="Times New Roman" w:hAnsi="Times New Roman"/>
        </w:rPr>
        <w:t>виконаних</w:t>
      </w:r>
      <w:proofErr w:type="spellEnd"/>
      <w:r w:rsidRPr="00697609">
        <w:rPr>
          <w:rFonts w:ascii="Times New Roman" w:hAnsi="Times New Roman"/>
          <w:lang w:val="uk-UA"/>
        </w:rPr>
        <w:t xml:space="preserve"> </w:t>
      </w:r>
      <w:proofErr w:type="spellStart"/>
      <w:r w:rsidRPr="00697609">
        <w:rPr>
          <w:rFonts w:ascii="Times New Roman" w:hAnsi="Times New Roman"/>
        </w:rPr>
        <w:t>робіт</w:t>
      </w:r>
      <w:proofErr w:type="spellEnd"/>
      <w:r w:rsidRPr="00697609">
        <w:rPr>
          <w:rFonts w:ascii="Times New Roman" w:hAnsi="Times New Roman"/>
        </w:rPr>
        <w:t>/</w:t>
      </w:r>
      <w:proofErr w:type="spellStart"/>
      <w:r w:rsidRPr="00697609">
        <w:rPr>
          <w:rFonts w:ascii="Times New Roman" w:hAnsi="Times New Roman"/>
        </w:rPr>
        <w:t>послуг</w:t>
      </w:r>
      <w:proofErr w:type="spellEnd"/>
      <w:r w:rsidRPr="00697609">
        <w:rPr>
          <w:rFonts w:ascii="Times New Roman" w:hAnsi="Times New Roman"/>
        </w:rPr>
        <w:t xml:space="preserve"> з </w:t>
      </w:r>
      <w:proofErr w:type="spellStart"/>
      <w:proofErr w:type="gramStart"/>
      <w:r w:rsidRPr="00697609">
        <w:rPr>
          <w:rFonts w:ascii="Times New Roman" w:hAnsi="Times New Roman"/>
        </w:rPr>
        <w:t>п</w:t>
      </w:r>
      <w:proofErr w:type="gramEnd"/>
      <w:r w:rsidRPr="00697609">
        <w:rPr>
          <w:rFonts w:ascii="Times New Roman" w:hAnsi="Times New Roman"/>
        </w:rPr>
        <w:t>ідписом</w:t>
      </w:r>
      <w:proofErr w:type="spellEnd"/>
      <w:r w:rsidRPr="00697609">
        <w:rPr>
          <w:rFonts w:ascii="Times New Roman" w:hAnsi="Times New Roman"/>
          <w:lang w:val="uk-UA"/>
        </w:rPr>
        <w:t xml:space="preserve"> </w:t>
      </w:r>
      <w:proofErr w:type="spellStart"/>
      <w:r w:rsidRPr="00697609">
        <w:rPr>
          <w:rFonts w:ascii="Times New Roman" w:hAnsi="Times New Roman"/>
        </w:rPr>
        <w:t>керівника</w:t>
      </w:r>
      <w:proofErr w:type="spellEnd"/>
      <w:r w:rsidRPr="00697609">
        <w:rPr>
          <w:rFonts w:ascii="Times New Roman" w:hAnsi="Times New Roman"/>
        </w:rPr>
        <w:t xml:space="preserve"> та </w:t>
      </w:r>
      <w:proofErr w:type="spellStart"/>
      <w:r w:rsidRPr="00697609">
        <w:rPr>
          <w:rFonts w:ascii="Times New Roman" w:hAnsi="Times New Roman"/>
        </w:rPr>
        <w:t>печаткою</w:t>
      </w:r>
      <w:proofErr w:type="spellEnd"/>
      <w:r w:rsidRPr="00697609">
        <w:rPr>
          <w:rFonts w:ascii="Times New Roman" w:hAnsi="Times New Roman"/>
        </w:rPr>
        <w:t xml:space="preserve"> закладу.</w:t>
      </w:r>
    </w:p>
    <w:p w:rsidR="006F7B9B" w:rsidRPr="00697609" w:rsidRDefault="006F7B9B" w:rsidP="006F7B9B">
      <w:pPr>
        <w:widowControl w:val="0"/>
        <w:autoSpaceDE w:val="0"/>
        <w:autoSpaceDN w:val="0"/>
        <w:adjustRightInd w:val="0"/>
        <w:spacing w:after="0" w:line="240" w:lineRule="auto"/>
        <w:ind w:right="77"/>
        <w:jc w:val="both"/>
        <w:rPr>
          <w:rFonts w:ascii="Times New Roman" w:hAnsi="Times New Roman"/>
        </w:rPr>
      </w:pPr>
      <w:r w:rsidRPr="00697609">
        <w:rPr>
          <w:rFonts w:ascii="Times New Roman" w:hAnsi="Times New Roman"/>
        </w:rPr>
        <w:t xml:space="preserve">4.3. </w:t>
      </w:r>
      <w:proofErr w:type="spellStart"/>
      <w:r w:rsidRPr="00697609">
        <w:rPr>
          <w:rFonts w:ascii="Times New Roman" w:hAnsi="Times New Roman"/>
        </w:rPr>
        <w:t>Згідно</w:t>
      </w:r>
      <w:proofErr w:type="spellEnd"/>
      <w:r w:rsidRPr="00697609">
        <w:rPr>
          <w:rFonts w:ascii="Times New Roman" w:hAnsi="Times New Roman"/>
          <w:lang w:val="uk-UA"/>
        </w:rPr>
        <w:t xml:space="preserve"> </w:t>
      </w:r>
      <w:proofErr w:type="spellStart"/>
      <w:r w:rsidRPr="00697609">
        <w:rPr>
          <w:rFonts w:ascii="Times New Roman" w:hAnsi="Times New Roman"/>
        </w:rPr>
        <w:t>статті</w:t>
      </w:r>
      <w:proofErr w:type="spellEnd"/>
      <w:r w:rsidRPr="00697609">
        <w:rPr>
          <w:rFonts w:ascii="Times New Roman" w:hAnsi="Times New Roman"/>
        </w:rPr>
        <w:t xml:space="preserve"> 23 </w:t>
      </w:r>
      <w:proofErr w:type="gramStart"/>
      <w:r w:rsidRPr="00697609">
        <w:rPr>
          <w:rFonts w:ascii="Times New Roman" w:hAnsi="Times New Roman"/>
        </w:rPr>
        <w:t>Бюджетного</w:t>
      </w:r>
      <w:proofErr w:type="gramEnd"/>
      <w:r w:rsidRPr="00697609">
        <w:rPr>
          <w:rFonts w:ascii="Times New Roman" w:hAnsi="Times New Roman"/>
        </w:rPr>
        <w:t xml:space="preserve"> кодексу </w:t>
      </w:r>
      <w:proofErr w:type="spellStart"/>
      <w:r w:rsidRPr="00697609">
        <w:rPr>
          <w:rFonts w:ascii="Times New Roman" w:hAnsi="Times New Roman"/>
        </w:rPr>
        <w:t>України</w:t>
      </w:r>
      <w:proofErr w:type="spellEnd"/>
      <w:r w:rsidRPr="00697609">
        <w:rPr>
          <w:rFonts w:ascii="Times New Roman" w:hAnsi="Times New Roman"/>
          <w:lang w:val="uk-UA"/>
        </w:rPr>
        <w:t xml:space="preserve"> </w:t>
      </w:r>
      <w:proofErr w:type="spellStart"/>
      <w:r w:rsidRPr="00697609">
        <w:rPr>
          <w:rFonts w:ascii="Times New Roman" w:hAnsi="Times New Roman"/>
        </w:rPr>
        <w:t>бюджетні</w:t>
      </w:r>
      <w:proofErr w:type="spellEnd"/>
      <w:r w:rsidRPr="00697609">
        <w:rPr>
          <w:rFonts w:ascii="Times New Roman" w:hAnsi="Times New Roman"/>
          <w:lang w:val="uk-UA"/>
        </w:rPr>
        <w:t xml:space="preserve"> </w:t>
      </w:r>
      <w:proofErr w:type="spellStart"/>
      <w:r w:rsidRPr="00697609">
        <w:rPr>
          <w:rFonts w:ascii="Times New Roman" w:hAnsi="Times New Roman"/>
        </w:rPr>
        <w:t>зобов’язання</w:t>
      </w:r>
      <w:proofErr w:type="spellEnd"/>
      <w:r w:rsidRPr="00697609">
        <w:rPr>
          <w:rFonts w:ascii="Times New Roman" w:hAnsi="Times New Roman"/>
        </w:rPr>
        <w:t xml:space="preserve"> та </w:t>
      </w:r>
      <w:proofErr w:type="spellStart"/>
      <w:r w:rsidRPr="00697609">
        <w:rPr>
          <w:rFonts w:ascii="Times New Roman" w:hAnsi="Times New Roman"/>
        </w:rPr>
        <w:t>платежі</w:t>
      </w:r>
      <w:proofErr w:type="spellEnd"/>
      <w:r w:rsidRPr="00697609">
        <w:rPr>
          <w:rFonts w:ascii="Times New Roman" w:hAnsi="Times New Roman"/>
        </w:rPr>
        <w:t xml:space="preserve"> з бюджету </w:t>
      </w:r>
      <w:proofErr w:type="spellStart"/>
      <w:r w:rsidRPr="00697609">
        <w:rPr>
          <w:rFonts w:ascii="Times New Roman" w:hAnsi="Times New Roman"/>
        </w:rPr>
        <w:t>здійснюються</w:t>
      </w:r>
      <w:proofErr w:type="spellEnd"/>
      <w:r w:rsidRPr="00697609">
        <w:rPr>
          <w:rFonts w:ascii="Times New Roman" w:hAnsi="Times New Roman"/>
          <w:lang w:val="uk-UA"/>
        </w:rPr>
        <w:t xml:space="preserve"> </w:t>
      </w:r>
      <w:proofErr w:type="spellStart"/>
      <w:r w:rsidRPr="00697609">
        <w:rPr>
          <w:rFonts w:ascii="Times New Roman" w:hAnsi="Times New Roman"/>
        </w:rPr>
        <w:t>лише</w:t>
      </w:r>
      <w:proofErr w:type="spellEnd"/>
      <w:r w:rsidRPr="00697609">
        <w:rPr>
          <w:rFonts w:ascii="Times New Roman" w:hAnsi="Times New Roman"/>
        </w:rPr>
        <w:t xml:space="preserve"> за </w:t>
      </w:r>
      <w:proofErr w:type="spellStart"/>
      <w:r w:rsidRPr="00697609">
        <w:rPr>
          <w:rFonts w:ascii="Times New Roman" w:hAnsi="Times New Roman"/>
        </w:rPr>
        <w:t>наявності</w:t>
      </w:r>
      <w:proofErr w:type="spellEnd"/>
      <w:r w:rsidRPr="00697609">
        <w:rPr>
          <w:rFonts w:ascii="Times New Roman" w:hAnsi="Times New Roman"/>
          <w:lang w:val="uk-UA"/>
        </w:rPr>
        <w:t xml:space="preserve"> </w:t>
      </w:r>
      <w:proofErr w:type="spellStart"/>
      <w:r w:rsidRPr="00697609">
        <w:rPr>
          <w:rFonts w:ascii="Times New Roman" w:hAnsi="Times New Roman"/>
        </w:rPr>
        <w:t>відповідного</w:t>
      </w:r>
      <w:proofErr w:type="spellEnd"/>
      <w:r w:rsidRPr="00697609">
        <w:rPr>
          <w:rFonts w:ascii="Times New Roman" w:hAnsi="Times New Roman"/>
        </w:rPr>
        <w:t xml:space="preserve"> бюджетного </w:t>
      </w:r>
      <w:proofErr w:type="spellStart"/>
      <w:r w:rsidRPr="00697609">
        <w:rPr>
          <w:rFonts w:ascii="Times New Roman" w:hAnsi="Times New Roman"/>
        </w:rPr>
        <w:t>призначення</w:t>
      </w:r>
      <w:proofErr w:type="spellEnd"/>
      <w:r w:rsidRPr="00697609">
        <w:rPr>
          <w:rFonts w:ascii="Times New Roman" w:hAnsi="Times New Roman"/>
        </w:rPr>
        <w:t>.</w:t>
      </w:r>
    </w:p>
    <w:p w:rsidR="006F7B9B" w:rsidRPr="00697609" w:rsidRDefault="006F7B9B" w:rsidP="006F7B9B">
      <w:pPr>
        <w:widowControl w:val="0"/>
        <w:autoSpaceDE w:val="0"/>
        <w:autoSpaceDN w:val="0"/>
        <w:adjustRightInd w:val="0"/>
        <w:spacing w:after="0" w:line="240" w:lineRule="auto"/>
        <w:ind w:right="77"/>
        <w:jc w:val="both"/>
        <w:rPr>
          <w:rFonts w:ascii="Times New Roman" w:hAnsi="Times New Roman"/>
        </w:rPr>
      </w:pPr>
      <w:proofErr w:type="spellStart"/>
      <w:r w:rsidRPr="00697609">
        <w:rPr>
          <w:rFonts w:ascii="Times New Roman" w:hAnsi="Times New Roman"/>
        </w:rPr>
        <w:t>Такі</w:t>
      </w:r>
      <w:proofErr w:type="spellEnd"/>
      <w:r w:rsidRPr="00697609">
        <w:rPr>
          <w:rFonts w:ascii="Times New Roman" w:hAnsi="Times New Roman"/>
          <w:lang w:val="uk-UA"/>
        </w:rPr>
        <w:t xml:space="preserve"> </w:t>
      </w:r>
      <w:proofErr w:type="spellStart"/>
      <w:r w:rsidRPr="00697609">
        <w:rPr>
          <w:rFonts w:ascii="Times New Roman" w:hAnsi="Times New Roman"/>
        </w:rPr>
        <w:t>умови</w:t>
      </w:r>
      <w:proofErr w:type="spellEnd"/>
      <w:r w:rsidRPr="00697609">
        <w:rPr>
          <w:rFonts w:ascii="Times New Roman" w:hAnsi="Times New Roman"/>
          <w:lang w:val="uk-UA"/>
        </w:rPr>
        <w:t xml:space="preserve"> </w:t>
      </w:r>
      <w:proofErr w:type="spellStart"/>
      <w:r w:rsidRPr="00697609">
        <w:rPr>
          <w:rFonts w:ascii="Times New Roman" w:hAnsi="Times New Roman"/>
        </w:rPr>
        <w:t>фінансування</w:t>
      </w:r>
      <w:proofErr w:type="spellEnd"/>
      <w:r w:rsidRPr="00697609">
        <w:rPr>
          <w:rFonts w:ascii="Times New Roman" w:hAnsi="Times New Roman"/>
          <w:lang w:val="uk-UA"/>
        </w:rPr>
        <w:t xml:space="preserve"> </w:t>
      </w:r>
      <w:proofErr w:type="spellStart"/>
      <w:r w:rsidRPr="00697609">
        <w:rPr>
          <w:rFonts w:ascii="Times New Roman" w:hAnsi="Times New Roman"/>
        </w:rPr>
        <w:t>виключають</w:t>
      </w:r>
      <w:proofErr w:type="spellEnd"/>
      <w:r w:rsidRPr="00697609">
        <w:rPr>
          <w:rFonts w:ascii="Times New Roman" w:hAnsi="Times New Roman"/>
          <w:lang w:val="uk-UA"/>
        </w:rPr>
        <w:t xml:space="preserve"> </w:t>
      </w:r>
      <w:proofErr w:type="spellStart"/>
      <w:r w:rsidRPr="00697609">
        <w:rPr>
          <w:rFonts w:ascii="Times New Roman" w:hAnsi="Times New Roman"/>
        </w:rPr>
        <w:t>пред’явлення</w:t>
      </w:r>
      <w:proofErr w:type="spellEnd"/>
      <w:r w:rsidRPr="00697609">
        <w:rPr>
          <w:rFonts w:ascii="Times New Roman" w:hAnsi="Times New Roman"/>
          <w:lang w:val="uk-UA"/>
        </w:rPr>
        <w:t xml:space="preserve"> </w:t>
      </w:r>
      <w:proofErr w:type="spellStart"/>
      <w:r w:rsidRPr="00697609">
        <w:rPr>
          <w:rFonts w:ascii="Times New Roman" w:hAnsi="Times New Roman"/>
        </w:rPr>
        <w:t>штрафних</w:t>
      </w:r>
      <w:proofErr w:type="spellEnd"/>
      <w:r w:rsidRPr="00697609">
        <w:rPr>
          <w:rFonts w:ascii="Times New Roman" w:hAnsi="Times New Roman"/>
          <w:lang w:val="uk-UA"/>
        </w:rPr>
        <w:t xml:space="preserve"> </w:t>
      </w:r>
      <w:proofErr w:type="spellStart"/>
      <w:r w:rsidRPr="00697609">
        <w:rPr>
          <w:rFonts w:ascii="Times New Roman" w:hAnsi="Times New Roman"/>
        </w:rPr>
        <w:t>санкцій</w:t>
      </w:r>
      <w:proofErr w:type="spellEnd"/>
      <w:r w:rsidRPr="00697609">
        <w:rPr>
          <w:rFonts w:ascii="Times New Roman" w:hAnsi="Times New Roman"/>
          <w:lang w:val="uk-UA"/>
        </w:rPr>
        <w:t xml:space="preserve"> </w:t>
      </w:r>
      <w:proofErr w:type="spellStart"/>
      <w:r w:rsidRPr="00697609">
        <w:rPr>
          <w:rFonts w:ascii="Times New Roman" w:hAnsi="Times New Roman"/>
        </w:rPr>
        <w:t>щодо</w:t>
      </w:r>
      <w:proofErr w:type="spellEnd"/>
      <w:r w:rsidRPr="00697609">
        <w:rPr>
          <w:rFonts w:ascii="Times New Roman" w:hAnsi="Times New Roman"/>
        </w:rPr>
        <w:t xml:space="preserve"> оплати за </w:t>
      </w:r>
      <w:proofErr w:type="spellStart"/>
      <w:r w:rsidRPr="00697609">
        <w:rPr>
          <w:rFonts w:ascii="Times New Roman" w:hAnsi="Times New Roman"/>
        </w:rPr>
        <w:t>послуги</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V. </w:t>
      </w:r>
      <w:proofErr w:type="spellStart"/>
      <w:r w:rsidRPr="00697609">
        <w:rPr>
          <w:rFonts w:ascii="Times New Roman" w:hAnsi="Times New Roman"/>
          <w:b/>
        </w:rPr>
        <w:t>Надання</w:t>
      </w:r>
      <w:proofErr w:type="spellEnd"/>
      <w:r w:rsidRPr="00697609">
        <w:rPr>
          <w:rFonts w:ascii="Times New Roman" w:hAnsi="Times New Roman"/>
          <w:b/>
          <w:lang w:val="uk-UA"/>
        </w:rPr>
        <w:t xml:space="preserve"> </w:t>
      </w:r>
      <w:proofErr w:type="spellStart"/>
      <w:r w:rsidRPr="00697609">
        <w:rPr>
          <w:rFonts w:ascii="Times New Roman" w:hAnsi="Times New Roman"/>
          <w:b/>
        </w:rPr>
        <w:t>послуг</w:t>
      </w:r>
      <w:proofErr w:type="spellEnd"/>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5.1. </w:t>
      </w:r>
      <w:r w:rsidRPr="00697609">
        <w:rPr>
          <w:rFonts w:ascii="Times New Roman" w:hAnsi="Times New Roman"/>
          <w:lang w:val="uk-UA"/>
        </w:rPr>
        <w:t xml:space="preserve">Термін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lang w:val="uk-UA"/>
        </w:rPr>
        <w:t xml:space="preserve"> з __________ по 31.12.2022 р. (щоденно), відповідно до графіку харчування та згідно графіку завозу готових страв транспортом Виконавця.</w:t>
      </w:r>
    </w:p>
    <w:p w:rsidR="006F7B9B" w:rsidRPr="00697609" w:rsidRDefault="006F7B9B" w:rsidP="006F7B9B">
      <w:pPr>
        <w:spacing w:after="0"/>
        <w:rPr>
          <w:rFonts w:ascii="Times New Roman" w:hAnsi="Times New Roman"/>
          <w:lang w:val="uk-UA"/>
        </w:rPr>
      </w:pPr>
      <w:r w:rsidRPr="00697609">
        <w:rPr>
          <w:rFonts w:ascii="Times New Roman" w:hAnsi="Times New Roman"/>
        </w:rPr>
        <w:t xml:space="preserve">5.2. </w:t>
      </w:r>
      <w:proofErr w:type="spellStart"/>
      <w:r w:rsidRPr="00697609">
        <w:rPr>
          <w:rFonts w:ascii="Times New Roman" w:hAnsi="Times New Roman"/>
        </w:rPr>
        <w:t>Місце</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rPr>
        <w:t xml:space="preserve"> </w:t>
      </w:r>
      <w:proofErr w:type="spellStart"/>
      <w:r w:rsidRPr="00697609">
        <w:rPr>
          <w:rFonts w:ascii="Times New Roman" w:hAnsi="Times New Roman"/>
        </w:rPr>
        <w:t>зазначені</w:t>
      </w:r>
      <w:proofErr w:type="spellEnd"/>
      <w:r w:rsidRPr="00697609">
        <w:rPr>
          <w:rFonts w:ascii="Times New Roman" w:hAnsi="Times New Roman"/>
        </w:rPr>
        <w:t xml:space="preserve"> </w:t>
      </w:r>
      <w:r w:rsidRPr="00697609">
        <w:rPr>
          <w:rFonts w:ascii="Times New Roman" w:hAnsi="Times New Roman"/>
          <w:lang w:val="uk-UA"/>
        </w:rPr>
        <w:t>за адресами відповідно до  (</w:t>
      </w:r>
      <w:proofErr w:type="spellStart"/>
      <w:r w:rsidRPr="00697609">
        <w:rPr>
          <w:rFonts w:ascii="Times New Roman" w:hAnsi="Times New Roman"/>
          <w:lang w:val="uk-UA"/>
        </w:rPr>
        <w:t>Додатоку</w:t>
      </w:r>
      <w:proofErr w:type="spellEnd"/>
      <w:r w:rsidRPr="00697609">
        <w:rPr>
          <w:rFonts w:ascii="Times New Roman" w:hAnsi="Times New Roman"/>
          <w:lang w:val="uk-UA"/>
        </w:rPr>
        <w:t xml:space="preserve"> 3).</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5.3.Місце надання послуг може бути змінено у відповідності до п. 6.2.5. цього Договору.</w:t>
      </w: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VI. Права та </w:t>
      </w:r>
      <w:proofErr w:type="spellStart"/>
      <w:r w:rsidRPr="00697609">
        <w:rPr>
          <w:rFonts w:ascii="Times New Roman" w:hAnsi="Times New Roman"/>
          <w:b/>
        </w:rPr>
        <w:t>обов'язки</w:t>
      </w:r>
      <w:proofErr w:type="spellEnd"/>
      <w:r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p w:rsidR="006F7B9B" w:rsidRPr="00697609" w:rsidRDefault="006F7B9B" w:rsidP="006F7B9B">
      <w:pPr>
        <w:shd w:val="clear" w:color="auto" w:fill="FFFFFF"/>
        <w:spacing w:after="0" w:line="240" w:lineRule="auto"/>
        <w:rPr>
          <w:rFonts w:ascii="Times New Roman" w:hAnsi="Times New Roman"/>
          <w:b/>
        </w:rPr>
      </w:pPr>
      <w:r w:rsidRPr="00697609">
        <w:rPr>
          <w:rFonts w:ascii="Times New Roman" w:hAnsi="Times New Roman"/>
          <w:b/>
        </w:rPr>
        <w:t xml:space="preserve">6.1. </w:t>
      </w:r>
      <w:proofErr w:type="spellStart"/>
      <w:r w:rsidRPr="00697609">
        <w:rPr>
          <w:rFonts w:ascii="Times New Roman" w:hAnsi="Times New Roman"/>
          <w:b/>
        </w:rPr>
        <w:t>Замовник</w:t>
      </w:r>
      <w:proofErr w:type="spellEnd"/>
      <w:r w:rsidRPr="00697609">
        <w:rPr>
          <w:rFonts w:ascii="Times New Roman" w:hAnsi="Times New Roman"/>
          <w:b/>
          <w:lang w:val="uk-UA"/>
        </w:rPr>
        <w:t xml:space="preserve"> </w:t>
      </w:r>
      <w:proofErr w:type="spellStart"/>
      <w:r w:rsidRPr="00697609">
        <w:rPr>
          <w:rFonts w:ascii="Times New Roman" w:hAnsi="Times New Roman"/>
          <w:b/>
        </w:rPr>
        <w:t>зобов'язаний</w:t>
      </w:r>
      <w:proofErr w:type="spellEnd"/>
      <w:r w:rsidRPr="00697609">
        <w:rPr>
          <w:rFonts w:ascii="Times New Roman" w:hAnsi="Times New Roman"/>
          <w:b/>
        </w:rPr>
        <w:t>:</w:t>
      </w:r>
    </w:p>
    <w:p w:rsidR="006F7B9B" w:rsidRPr="00697609" w:rsidRDefault="006F7B9B" w:rsidP="006F7B9B">
      <w:pPr>
        <w:shd w:val="clear" w:color="auto" w:fill="FFFFFF"/>
        <w:spacing w:after="0" w:line="240" w:lineRule="auto"/>
        <w:rPr>
          <w:rFonts w:ascii="Times New Roman" w:hAnsi="Times New Roman"/>
        </w:rPr>
      </w:pPr>
      <w:r w:rsidRPr="00697609">
        <w:rPr>
          <w:rFonts w:ascii="Times New Roman" w:hAnsi="Times New Roman"/>
        </w:rPr>
        <w:t xml:space="preserve">6.1.1. </w:t>
      </w:r>
      <w:proofErr w:type="spellStart"/>
      <w:r w:rsidRPr="00697609">
        <w:rPr>
          <w:rFonts w:ascii="Times New Roman" w:hAnsi="Times New Roman"/>
        </w:rPr>
        <w:t>Своєчасно</w:t>
      </w:r>
      <w:proofErr w:type="spellEnd"/>
      <w:r w:rsidRPr="00697609">
        <w:rPr>
          <w:rFonts w:ascii="Times New Roman" w:hAnsi="Times New Roman"/>
        </w:rPr>
        <w:t xml:space="preserve"> та в </w:t>
      </w:r>
      <w:proofErr w:type="spellStart"/>
      <w:r w:rsidRPr="00697609">
        <w:rPr>
          <w:rFonts w:ascii="Times New Roman" w:hAnsi="Times New Roman"/>
        </w:rPr>
        <w:t>повному</w:t>
      </w:r>
      <w:proofErr w:type="spellEnd"/>
      <w:r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Pr="00697609">
        <w:rPr>
          <w:rFonts w:ascii="Times New Roman" w:hAnsi="Times New Roman"/>
          <w:lang w:val="uk-UA"/>
        </w:rPr>
        <w:t xml:space="preserve"> </w:t>
      </w:r>
      <w:proofErr w:type="spellStart"/>
      <w:r w:rsidRPr="00697609">
        <w:rPr>
          <w:rFonts w:ascii="Times New Roman" w:hAnsi="Times New Roman"/>
        </w:rPr>
        <w:t>сплачувати</w:t>
      </w:r>
      <w:proofErr w:type="spellEnd"/>
      <w:r w:rsidRPr="00697609">
        <w:rPr>
          <w:rFonts w:ascii="Times New Roman" w:hAnsi="Times New Roman"/>
        </w:rPr>
        <w:t xml:space="preserve"> за </w:t>
      </w:r>
      <w:proofErr w:type="spellStart"/>
      <w:r w:rsidRPr="00697609">
        <w:rPr>
          <w:rFonts w:ascii="Times New Roman" w:hAnsi="Times New Roman"/>
        </w:rPr>
        <w:t>надані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6.1.2. </w:t>
      </w:r>
      <w:proofErr w:type="spellStart"/>
      <w:r w:rsidRPr="00697609">
        <w:rPr>
          <w:rFonts w:ascii="Times New Roman" w:hAnsi="Times New Roman"/>
        </w:rPr>
        <w:t>Приймати</w:t>
      </w:r>
      <w:proofErr w:type="spellEnd"/>
      <w:r w:rsidRPr="00697609">
        <w:rPr>
          <w:rFonts w:ascii="Times New Roman" w:hAnsi="Times New Roman"/>
          <w:lang w:val="uk-UA"/>
        </w:rPr>
        <w:t xml:space="preserve"> </w:t>
      </w:r>
      <w:proofErr w:type="spellStart"/>
      <w:r w:rsidRPr="00697609">
        <w:rPr>
          <w:rFonts w:ascii="Times New Roman" w:hAnsi="Times New Roman"/>
        </w:rPr>
        <w:t>надані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lang w:val="uk-UA"/>
        </w:rPr>
        <w:t xml:space="preserve"> відповідно до акта виконаних робіт/послуг з </w:t>
      </w:r>
      <w:proofErr w:type="gramStart"/>
      <w:r w:rsidRPr="00697609">
        <w:rPr>
          <w:rFonts w:ascii="Times New Roman" w:hAnsi="Times New Roman"/>
          <w:lang w:val="uk-UA"/>
        </w:rPr>
        <w:t>п</w:t>
      </w:r>
      <w:proofErr w:type="gramEnd"/>
      <w:r w:rsidRPr="00697609">
        <w:rPr>
          <w:rFonts w:ascii="Times New Roman" w:hAnsi="Times New Roman"/>
          <w:lang w:val="uk-UA"/>
        </w:rPr>
        <w:t>ідписом керівника та печаткою закладу.</w:t>
      </w:r>
    </w:p>
    <w:p w:rsidR="006F7B9B" w:rsidRPr="00697609" w:rsidRDefault="006F7B9B" w:rsidP="006F7B9B">
      <w:pPr>
        <w:shd w:val="clear" w:color="auto" w:fill="FFFFFF"/>
        <w:spacing w:after="0" w:line="240" w:lineRule="auto"/>
        <w:rPr>
          <w:rFonts w:ascii="Times New Roman" w:hAnsi="Times New Roman"/>
          <w:b/>
        </w:rPr>
      </w:pPr>
      <w:r w:rsidRPr="00697609">
        <w:rPr>
          <w:rFonts w:ascii="Times New Roman" w:hAnsi="Times New Roman"/>
          <w:b/>
        </w:rPr>
        <w:t xml:space="preserve">6.2. </w:t>
      </w:r>
      <w:proofErr w:type="spellStart"/>
      <w:r w:rsidRPr="00697609">
        <w:rPr>
          <w:rFonts w:ascii="Times New Roman" w:hAnsi="Times New Roman"/>
          <w:b/>
        </w:rPr>
        <w:t>Замовникмає</w:t>
      </w:r>
      <w:proofErr w:type="spellEnd"/>
      <w:r w:rsidRPr="00697609">
        <w:rPr>
          <w:rFonts w:ascii="Times New Roman" w:hAnsi="Times New Roman"/>
          <w:b/>
        </w:rPr>
        <w:t xml:space="preserve"> право:</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6.2.1. </w:t>
      </w:r>
      <w:r w:rsidRPr="00697609">
        <w:rPr>
          <w:rFonts w:ascii="Times New Roman" w:hAnsi="Times New Roman"/>
          <w:lang w:val="uk-UA"/>
        </w:rPr>
        <w:t xml:space="preserve">В односторонньому порядку достроково розірвати цей Договір у разі невиконання та/або неналежного виконання зобов’язань Виконавцем у тому числі але не виключно при порушенні вимог встановлених п. 5.1. Договору терміну надання послуг на один день або більше, у навчальному закладі, що зазначений у п. 5.2. Договору, </w:t>
      </w:r>
      <w:proofErr w:type="spellStart"/>
      <w:r w:rsidRPr="00697609">
        <w:rPr>
          <w:rFonts w:ascii="Times New Roman" w:hAnsi="Times New Roman"/>
        </w:rPr>
        <w:t>повідомивши</w:t>
      </w:r>
      <w:proofErr w:type="spellEnd"/>
      <w:r w:rsidRPr="00697609">
        <w:rPr>
          <w:rFonts w:ascii="Times New Roman" w:hAnsi="Times New Roman"/>
        </w:rPr>
        <w:t xml:space="preserve"> про </w:t>
      </w:r>
      <w:proofErr w:type="spellStart"/>
      <w:r w:rsidRPr="00697609">
        <w:rPr>
          <w:rFonts w:ascii="Times New Roman" w:hAnsi="Times New Roman"/>
        </w:rPr>
        <w:t>це</w:t>
      </w:r>
      <w:proofErr w:type="spellEnd"/>
      <w:r w:rsidRPr="00697609">
        <w:rPr>
          <w:rFonts w:ascii="Times New Roman" w:hAnsi="Times New Roman"/>
          <w:lang w:val="uk-UA"/>
        </w:rPr>
        <w:t xml:space="preserve"> Виконавця </w:t>
      </w:r>
      <w:r w:rsidRPr="00697609">
        <w:rPr>
          <w:rFonts w:ascii="Times New Roman" w:hAnsi="Times New Roman"/>
        </w:rPr>
        <w:t xml:space="preserve">у строк </w:t>
      </w:r>
      <w:r w:rsidRPr="00697609">
        <w:rPr>
          <w:rFonts w:ascii="Times New Roman" w:hAnsi="Times New Roman"/>
          <w:lang w:val="uk-UA"/>
        </w:rPr>
        <w:t xml:space="preserve">не пізніше ніж за 10 </w:t>
      </w:r>
      <w:proofErr w:type="spellStart"/>
      <w:r w:rsidRPr="00697609">
        <w:rPr>
          <w:rFonts w:ascii="Times New Roman" w:hAnsi="Times New Roman"/>
        </w:rPr>
        <w:t>календарних</w:t>
      </w:r>
      <w:proofErr w:type="spellEnd"/>
      <w:r w:rsidRPr="00697609">
        <w:rPr>
          <w:rFonts w:ascii="Times New Roman" w:hAnsi="Times New Roman"/>
          <w:lang w:val="uk-UA"/>
        </w:rPr>
        <w:t xml:space="preserve"> </w:t>
      </w:r>
      <w:proofErr w:type="spellStart"/>
      <w:r w:rsidRPr="00697609">
        <w:rPr>
          <w:rFonts w:ascii="Times New Roman" w:hAnsi="Times New Roman"/>
        </w:rPr>
        <w:t>днів</w:t>
      </w:r>
      <w:proofErr w:type="spellEnd"/>
      <w:r w:rsidRPr="00697609">
        <w:rPr>
          <w:rFonts w:ascii="Times New Roman" w:hAnsi="Times New Roman"/>
          <w:lang w:val="uk-UA"/>
        </w:rPr>
        <w:t xml:space="preserve"> до дати розірвання</w:t>
      </w:r>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6.2.2. </w:t>
      </w:r>
      <w:proofErr w:type="spellStart"/>
      <w:r w:rsidRPr="00697609">
        <w:rPr>
          <w:rFonts w:ascii="Times New Roman" w:hAnsi="Times New Roman"/>
        </w:rPr>
        <w:t>Контролювати</w:t>
      </w:r>
      <w:proofErr w:type="spellEnd"/>
      <w:r w:rsidRPr="00697609">
        <w:rPr>
          <w:rFonts w:ascii="Times New Roman" w:hAnsi="Times New Roman"/>
          <w:lang w:val="uk-UA"/>
        </w:rPr>
        <w:t xml:space="preserve"> відповідність </w:t>
      </w:r>
      <w:proofErr w:type="spellStart"/>
      <w:r w:rsidRPr="00697609">
        <w:rPr>
          <w:rFonts w:ascii="Times New Roman" w:hAnsi="Times New Roman"/>
        </w:rPr>
        <w:t>послуг</w:t>
      </w:r>
      <w:proofErr w:type="spellEnd"/>
      <w:r w:rsidRPr="00697609">
        <w:rPr>
          <w:rFonts w:ascii="Times New Roman" w:hAnsi="Times New Roman"/>
          <w:lang w:val="uk-UA"/>
        </w:rPr>
        <w:t>, що надаються, умовам цього Договору</w:t>
      </w:r>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eastAsia="Calibri" w:hAnsi="Times New Roman"/>
          <w:lang w:val="uk-UA" w:eastAsia="en-US"/>
        </w:rPr>
        <w:t>6.2.3.У разі сумніву, щодо якості готових страв, Замовник може проводити моніторинг за цим Договором в частині якості наданої послуги.</w:t>
      </w:r>
      <w:r w:rsidRPr="00697609">
        <w:rPr>
          <w:rFonts w:ascii="Times New Roman" w:hAnsi="Times New Roman"/>
          <w:lang w:val="uk-UA"/>
        </w:rPr>
        <w:t xml:space="preserve"> Учасник зобов’язаний за власні кошти провести лабораторне дослідження (випробування) в акредитованій лабораторії одного прийому їжі та надати Замовнику відповідний висновок, який </w:t>
      </w:r>
      <w:proofErr w:type="spellStart"/>
      <w:r w:rsidRPr="00697609">
        <w:rPr>
          <w:rFonts w:ascii="Times New Roman" w:hAnsi="Times New Roman"/>
          <w:lang w:val="uk-UA"/>
        </w:rPr>
        <w:t>засвідчуює</w:t>
      </w:r>
      <w:proofErr w:type="spellEnd"/>
      <w:r w:rsidRPr="00697609">
        <w:rPr>
          <w:rFonts w:ascii="Times New Roman" w:hAnsi="Times New Roman"/>
          <w:lang w:val="uk-UA"/>
        </w:rPr>
        <w:t xml:space="preserve"> якість харчування.</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6.2.</w:t>
      </w:r>
      <w:r w:rsidRPr="00697609">
        <w:rPr>
          <w:rFonts w:ascii="Times New Roman" w:hAnsi="Times New Roman"/>
          <w:lang w:val="uk-UA"/>
        </w:rPr>
        <w:t>4</w:t>
      </w:r>
      <w:r w:rsidRPr="00697609">
        <w:rPr>
          <w:rFonts w:ascii="Times New Roman" w:hAnsi="Times New Roman"/>
        </w:rPr>
        <w:t xml:space="preserve">. </w:t>
      </w:r>
      <w:proofErr w:type="spellStart"/>
      <w:r w:rsidRPr="00697609">
        <w:rPr>
          <w:rFonts w:ascii="Times New Roman" w:hAnsi="Times New Roman"/>
        </w:rPr>
        <w:t>Зменшувати</w:t>
      </w:r>
      <w:proofErr w:type="spellEnd"/>
      <w:r w:rsidRPr="00697609">
        <w:rPr>
          <w:rFonts w:ascii="Times New Roman" w:hAnsi="Times New Roman"/>
          <w:lang w:val="uk-UA"/>
        </w:rPr>
        <w:t xml:space="preserve"> </w:t>
      </w:r>
      <w:proofErr w:type="spellStart"/>
      <w:r w:rsidRPr="00697609">
        <w:rPr>
          <w:rFonts w:ascii="Times New Roman" w:hAnsi="Times New Roman"/>
        </w:rPr>
        <w:t>обсяг</w:t>
      </w:r>
      <w:proofErr w:type="spellEnd"/>
      <w:r w:rsidRPr="00697609">
        <w:rPr>
          <w:rFonts w:ascii="Times New Roman" w:hAnsi="Times New Roman"/>
          <w:lang w:val="uk-UA"/>
        </w:rPr>
        <w:t xml:space="preserve"> </w:t>
      </w:r>
      <w:proofErr w:type="spellStart"/>
      <w:r w:rsidRPr="00697609">
        <w:rPr>
          <w:rFonts w:ascii="Times New Roman" w:hAnsi="Times New Roman"/>
        </w:rPr>
        <w:t>закупі</w:t>
      </w:r>
      <w:proofErr w:type="gramStart"/>
      <w:r w:rsidRPr="00697609">
        <w:rPr>
          <w:rFonts w:ascii="Times New Roman" w:hAnsi="Times New Roman"/>
        </w:rPr>
        <w:t>вл</w:t>
      </w:r>
      <w:proofErr w:type="gramEnd"/>
      <w:r w:rsidRPr="00697609">
        <w:rPr>
          <w:rFonts w:ascii="Times New Roman" w:hAnsi="Times New Roman"/>
        </w:rPr>
        <w:t>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та</w:t>
      </w:r>
      <w:r w:rsidRPr="00697609">
        <w:rPr>
          <w:rFonts w:ascii="Times New Roman" w:hAnsi="Times New Roman"/>
          <w:lang w:val="uk-UA"/>
        </w:rPr>
        <w:t xml:space="preserve"> </w:t>
      </w:r>
      <w:proofErr w:type="spellStart"/>
      <w:r w:rsidRPr="00697609">
        <w:rPr>
          <w:rFonts w:ascii="Times New Roman" w:hAnsi="Times New Roman"/>
        </w:rPr>
        <w:t>загальну</w:t>
      </w:r>
      <w:proofErr w:type="spellEnd"/>
      <w:r w:rsidRPr="00697609">
        <w:rPr>
          <w:rFonts w:ascii="Times New Roman" w:hAnsi="Times New Roman"/>
          <w:lang w:val="uk-UA"/>
        </w:rPr>
        <w:t xml:space="preserve"> </w:t>
      </w:r>
      <w:proofErr w:type="spellStart"/>
      <w:r w:rsidRPr="00697609">
        <w:rPr>
          <w:rFonts w:ascii="Times New Roman" w:hAnsi="Times New Roman"/>
        </w:rPr>
        <w:t>вартість</w:t>
      </w:r>
      <w:proofErr w:type="spellEnd"/>
      <w:r w:rsidRPr="00697609">
        <w:rPr>
          <w:rFonts w:ascii="Times New Roman" w:hAnsi="Times New Roman"/>
          <w:lang w:val="uk-UA"/>
        </w:rPr>
        <w:t xml:space="preserve"> </w:t>
      </w:r>
      <w:proofErr w:type="spellStart"/>
      <w:r w:rsidRPr="00697609">
        <w:rPr>
          <w:rFonts w:ascii="Times New Roman" w:hAnsi="Times New Roman"/>
        </w:rPr>
        <w:t>цього</w:t>
      </w:r>
      <w:proofErr w:type="spellEnd"/>
      <w:r w:rsidRPr="00697609">
        <w:rPr>
          <w:rFonts w:ascii="Times New Roman" w:hAnsi="Times New Roman"/>
        </w:rPr>
        <w:t xml:space="preserve"> Договору </w:t>
      </w:r>
      <w:proofErr w:type="spellStart"/>
      <w:r w:rsidRPr="00697609">
        <w:rPr>
          <w:rFonts w:ascii="Times New Roman" w:hAnsi="Times New Roman"/>
        </w:rPr>
        <w:t>залежно</w:t>
      </w:r>
      <w:proofErr w:type="spellEnd"/>
      <w:r w:rsidRPr="00697609">
        <w:rPr>
          <w:rFonts w:ascii="Times New Roman" w:hAnsi="Times New Roman"/>
          <w:lang w:val="uk-UA"/>
        </w:rPr>
        <w:t xml:space="preserve"> </w:t>
      </w:r>
      <w:proofErr w:type="spellStart"/>
      <w:r w:rsidRPr="00697609">
        <w:rPr>
          <w:rFonts w:ascii="Times New Roman" w:hAnsi="Times New Roman"/>
        </w:rPr>
        <w:t>від</w:t>
      </w:r>
      <w:proofErr w:type="spellEnd"/>
      <w:r w:rsidRPr="00697609">
        <w:rPr>
          <w:rFonts w:ascii="Times New Roman" w:hAnsi="Times New Roman"/>
        </w:rPr>
        <w:t xml:space="preserve"> реального </w:t>
      </w:r>
      <w:proofErr w:type="spellStart"/>
      <w:r w:rsidRPr="00697609">
        <w:rPr>
          <w:rFonts w:ascii="Times New Roman" w:hAnsi="Times New Roman"/>
        </w:rPr>
        <w:t>фінансування</w:t>
      </w:r>
      <w:proofErr w:type="spellEnd"/>
      <w:r w:rsidRPr="00697609">
        <w:rPr>
          <w:rFonts w:ascii="Times New Roman" w:hAnsi="Times New Roman"/>
          <w:lang w:val="uk-UA"/>
        </w:rPr>
        <w:t xml:space="preserve"> </w:t>
      </w:r>
      <w:proofErr w:type="spellStart"/>
      <w:r w:rsidRPr="00697609">
        <w:rPr>
          <w:rFonts w:ascii="Times New Roman" w:hAnsi="Times New Roman"/>
        </w:rPr>
        <w:t>видатків</w:t>
      </w:r>
      <w:proofErr w:type="spellEnd"/>
      <w:r w:rsidRPr="00697609">
        <w:rPr>
          <w:rFonts w:ascii="Times New Roman" w:hAnsi="Times New Roman"/>
        </w:rPr>
        <w:t xml:space="preserve">. У такому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Сторони</w:t>
      </w:r>
      <w:proofErr w:type="spellEnd"/>
      <w:r w:rsidRPr="00697609">
        <w:rPr>
          <w:rFonts w:ascii="Times New Roman" w:hAnsi="Times New Roman"/>
          <w:lang w:val="uk-UA"/>
        </w:rPr>
        <w:t xml:space="preserve"> </w:t>
      </w:r>
      <w:proofErr w:type="spellStart"/>
      <w:r w:rsidRPr="00697609">
        <w:rPr>
          <w:rFonts w:ascii="Times New Roman" w:hAnsi="Times New Roman"/>
        </w:rPr>
        <w:t>вносять</w:t>
      </w:r>
      <w:proofErr w:type="spellEnd"/>
      <w:r w:rsidRPr="00697609">
        <w:rPr>
          <w:rFonts w:ascii="Times New Roman" w:hAnsi="Times New Roman"/>
          <w:lang w:val="uk-UA"/>
        </w:rPr>
        <w:t xml:space="preserve"> </w:t>
      </w:r>
      <w:proofErr w:type="spellStart"/>
      <w:r w:rsidRPr="00697609">
        <w:rPr>
          <w:rFonts w:ascii="Times New Roman" w:hAnsi="Times New Roman"/>
        </w:rPr>
        <w:t>відповідні</w:t>
      </w:r>
      <w:proofErr w:type="spellEnd"/>
      <w:r w:rsidRPr="00697609">
        <w:rPr>
          <w:rFonts w:ascii="Times New Roman" w:hAnsi="Times New Roman"/>
          <w:lang w:val="uk-UA"/>
        </w:rPr>
        <w:t xml:space="preserve"> </w:t>
      </w:r>
      <w:proofErr w:type="spellStart"/>
      <w:r w:rsidRPr="00697609">
        <w:rPr>
          <w:rFonts w:ascii="Times New Roman" w:hAnsi="Times New Roman"/>
        </w:rPr>
        <w:t>зміни</w:t>
      </w:r>
      <w:proofErr w:type="spellEnd"/>
      <w:r w:rsidRPr="00697609">
        <w:rPr>
          <w:rFonts w:ascii="Times New Roman" w:hAnsi="Times New Roman"/>
        </w:rPr>
        <w:t xml:space="preserve"> до </w:t>
      </w:r>
      <w:proofErr w:type="spellStart"/>
      <w:r w:rsidRPr="00697609">
        <w:rPr>
          <w:rFonts w:ascii="Times New Roman" w:hAnsi="Times New Roman"/>
        </w:rPr>
        <w:t>цього</w:t>
      </w:r>
      <w:proofErr w:type="spellEnd"/>
      <w:r w:rsidRPr="00697609">
        <w:rPr>
          <w:rFonts w:ascii="Times New Roman" w:hAnsi="Times New Roman"/>
        </w:rPr>
        <w:t xml:space="preserve"> Договору;</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 6.2.</w:t>
      </w:r>
      <w:r w:rsidRPr="00697609">
        <w:rPr>
          <w:rFonts w:ascii="Times New Roman" w:hAnsi="Times New Roman"/>
          <w:lang w:val="uk-UA"/>
        </w:rPr>
        <w:t>5</w:t>
      </w:r>
      <w:r w:rsidRPr="00697609">
        <w:rPr>
          <w:rFonts w:ascii="Times New Roman" w:hAnsi="Times New Roman"/>
        </w:rPr>
        <w:t xml:space="preserve">. </w:t>
      </w:r>
      <w:proofErr w:type="spellStart"/>
      <w:r w:rsidRPr="00697609">
        <w:rPr>
          <w:rFonts w:ascii="Times New Roman" w:hAnsi="Times New Roman"/>
        </w:rPr>
        <w:t>Повернути</w:t>
      </w:r>
      <w:proofErr w:type="spellEnd"/>
      <w:r w:rsidRPr="00697609">
        <w:rPr>
          <w:rFonts w:ascii="Times New Roman" w:hAnsi="Times New Roman"/>
          <w:lang w:val="uk-UA"/>
        </w:rPr>
        <w:t xml:space="preserve"> </w:t>
      </w:r>
      <w:proofErr w:type="spellStart"/>
      <w:r w:rsidRPr="00697609">
        <w:rPr>
          <w:rFonts w:ascii="Times New Roman" w:hAnsi="Times New Roman"/>
        </w:rPr>
        <w:t>рахунок</w:t>
      </w:r>
      <w:proofErr w:type="spellEnd"/>
      <w:r w:rsidRPr="00697609">
        <w:rPr>
          <w:rFonts w:ascii="Times New Roman" w:hAnsi="Times New Roman"/>
          <w:lang w:val="uk-UA"/>
        </w:rPr>
        <w:t xml:space="preserve"> </w:t>
      </w:r>
      <w:proofErr w:type="spellStart"/>
      <w:r w:rsidRPr="00697609">
        <w:rPr>
          <w:rFonts w:ascii="Times New Roman" w:hAnsi="Times New Roman"/>
        </w:rPr>
        <w:t>Виконавц</w:t>
      </w:r>
      <w:proofErr w:type="spellEnd"/>
      <w:r w:rsidRPr="00697609">
        <w:rPr>
          <w:rFonts w:ascii="Times New Roman" w:hAnsi="Times New Roman"/>
          <w:lang w:val="uk-UA"/>
        </w:rPr>
        <w:t xml:space="preserve">ю </w:t>
      </w:r>
      <w:r w:rsidRPr="00697609">
        <w:rPr>
          <w:rFonts w:ascii="Times New Roman" w:hAnsi="Times New Roman"/>
        </w:rPr>
        <w:t>без</w:t>
      </w:r>
      <w:r w:rsidRPr="00697609">
        <w:rPr>
          <w:rFonts w:ascii="Times New Roman" w:hAnsi="Times New Roman"/>
          <w:lang w:val="uk-UA"/>
        </w:rPr>
        <w:t xml:space="preserve"> </w:t>
      </w:r>
      <w:proofErr w:type="spellStart"/>
      <w:r w:rsidRPr="00697609">
        <w:rPr>
          <w:rFonts w:ascii="Times New Roman" w:hAnsi="Times New Roman"/>
        </w:rPr>
        <w:t>здійснення</w:t>
      </w:r>
      <w:proofErr w:type="spellEnd"/>
      <w:r w:rsidRPr="00697609">
        <w:rPr>
          <w:rFonts w:ascii="Times New Roman" w:hAnsi="Times New Roman"/>
        </w:rPr>
        <w:t xml:space="preserve">  оплати  в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неналежного</w:t>
      </w:r>
      <w:proofErr w:type="spellEnd"/>
      <w:r w:rsidRPr="00697609">
        <w:rPr>
          <w:rFonts w:ascii="Times New Roman" w:hAnsi="Times New Roman"/>
          <w:lang w:val="uk-UA"/>
        </w:rPr>
        <w:t xml:space="preserve"> </w:t>
      </w:r>
      <w:proofErr w:type="spellStart"/>
      <w:r w:rsidRPr="00697609">
        <w:rPr>
          <w:rFonts w:ascii="Times New Roman" w:hAnsi="Times New Roman"/>
        </w:rPr>
        <w:t>оформлення</w:t>
      </w:r>
      <w:proofErr w:type="spellEnd"/>
      <w:r w:rsidRPr="00697609">
        <w:rPr>
          <w:rFonts w:ascii="Times New Roman" w:hAnsi="Times New Roman"/>
          <w:lang w:val="uk-UA"/>
        </w:rPr>
        <w:t xml:space="preserve"> </w:t>
      </w:r>
      <w:proofErr w:type="spellStart"/>
      <w:r w:rsidRPr="00697609">
        <w:rPr>
          <w:rFonts w:ascii="Times New Roman" w:hAnsi="Times New Roman"/>
        </w:rPr>
        <w:t>документів</w:t>
      </w:r>
      <w:proofErr w:type="spellEnd"/>
      <w:r w:rsidRPr="00697609">
        <w:rPr>
          <w:rFonts w:ascii="Times New Roman" w:hAnsi="Times New Roman"/>
        </w:rPr>
        <w:t xml:space="preserve">,  </w:t>
      </w:r>
      <w:proofErr w:type="spellStart"/>
      <w:r w:rsidRPr="00697609">
        <w:rPr>
          <w:rFonts w:ascii="Times New Roman" w:hAnsi="Times New Roman"/>
        </w:rPr>
        <w:t>зазначених</w:t>
      </w:r>
      <w:proofErr w:type="spellEnd"/>
      <w:r w:rsidRPr="00697609">
        <w:rPr>
          <w:rFonts w:ascii="Times New Roman" w:hAnsi="Times New Roman"/>
        </w:rPr>
        <w:t xml:space="preserve"> у </w:t>
      </w:r>
      <w:proofErr w:type="spellStart"/>
      <w:r w:rsidRPr="00697609">
        <w:rPr>
          <w:rFonts w:ascii="Times New Roman" w:hAnsi="Times New Roman"/>
        </w:rPr>
        <w:t>пункті</w:t>
      </w:r>
      <w:proofErr w:type="spellEnd"/>
      <w:r w:rsidRPr="00697609">
        <w:rPr>
          <w:rFonts w:ascii="Times New Roman" w:hAnsi="Times New Roman"/>
        </w:rPr>
        <w:t xml:space="preserve"> 4.2 </w:t>
      </w:r>
      <w:proofErr w:type="spellStart"/>
      <w:r w:rsidRPr="00697609">
        <w:rPr>
          <w:rFonts w:ascii="Times New Roman" w:hAnsi="Times New Roman"/>
        </w:rPr>
        <w:t>розділу</w:t>
      </w:r>
      <w:proofErr w:type="spellEnd"/>
      <w:r w:rsidRPr="00697609">
        <w:rPr>
          <w:rFonts w:ascii="Times New Roman" w:hAnsi="Times New Roman"/>
        </w:rPr>
        <w:t xml:space="preserve"> IV </w:t>
      </w:r>
      <w:proofErr w:type="spellStart"/>
      <w:r w:rsidRPr="00697609">
        <w:rPr>
          <w:rFonts w:ascii="Times New Roman" w:hAnsi="Times New Roman"/>
        </w:rPr>
        <w:t>цього</w:t>
      </w:r>
      <w:proofErr w:type="spellEnd"/>
      <w:r w:rsidRPr="00697609">
        <w:rPr>
          <w:rFonts w:ascii="Times New Roman" w:hAnsi="Times New Roman"/>
        </w:rPr>
        <w:t xml:space="preserve"> Договору (</w:t>
      </w:r>
      <w:proofErr w:type="spellStart"/>
      <w:r w:rsidRPr="00697609">
        <w:rPr>
          <w:rFonts w:ascii="Times New Roman" w:hAnsi="Times New Roman"/>
        </w:rPr>
        <w:t>відсутність</w:t>
      </w:r>
      <w:proofErr w:type="spellEnd"/>
      <w:r w:rsidRPr="00697609">
        <w:rPr>
          <w:rFonts w:ascii="Times New Roman" w:hAnsi="Times New Roman"/>
          <w:lang w:val="uk-UA"/>
        </w:rPr>
        <w:t xml:space="preserve"> </w:t>
      </w:r>
      <w:proofErr w:type="spellStart"/>
      <w:r w:rsidRPr="00697609">
        <w:rPr>
          <w:rFonts w:ascii="Times New Roman" w:hAnsi="Times New Roman"/>
        </w:rPr>
        <w:t>печат</w:t>
      </w:r>
      <w:proofErr w:type="spellEnd"/>
      <w:r w:rsidRPr="00697609">
        <w:rPr>
          <w:rFonts w:ascii="Times New Roman" w:hAnsi="Times New Roman"/>
          <w:lang w:val="uk-UA"/>
        </w:rPr>
        <w:t>о</w:t>
      </w:r>
      <w:r w:rsidRPr="00697609">
        <w:rPr>
          <w:rFonts w:ascii="Times New Roman" w:hAnsi="Times New Roman"/>
        </w:rPr>
        <w:t xml:space="preserve">к, </w:t>
      </w:r>
      <w:proofErr w:type="spellStart"/>
      <w:proofErr w:type="gramStart"/>
      <w:r w:rsidRPr="00697609">
        <w:rPr>
          <w:rFonts w:ascii="Times New Roman" w:hAnsi="Times New Roman"/>
        </w:rPr>
        <w:t>п</w:t>
      </w:r>
      <w:proofErr w:type="gramEnd"/>
      <w:r w:rsidRPr="00697609">
        <w:rPr>
          <w:rFonts w:ascii="Times New Roman" w:hAnsi="Times New Roman"/>
        </w:rPr>
        <w:t>ідписів</w:t>
      </w:r>
      <w:proofErr w:type="spellEnd"/>
      <w:r w:rsidRPr="00697609">
        <w:rPr>
          <w:rFonts w:ascii="Times New Roman" w:hAnsi="Times New Roman"/>
          <w:lang w:val="uk-UA"/>
        </w:rPr>
        <w:t xml:space="preserve"> </w:t>
      </w:r>
      <w:proofErr w:type="spellStart"/>
      <w:r w:rsidRPr="00697609">
        <w:rPr>
          <w:rFonts w:ascii="Times New Roman" w:hAnsi="Times New Roman"/>
        </w:rPr>
        <w:t>тощо</w:t>
      </w:r>
      <w:proofErr w:type="spellEnd"/>
      <w:r w:rsidRPr="00697609">
        <w:rPr>
          <w:rFonts w:ascii="Times New Roman" w:hAnsi="Times New Roman"/>
        </w:rPr>
        <w:t>)</w:t>
      </w:r>
      <w:r w:rsidRPr="00697609">
        <w:rPr>
          <w:rFonts w:ascii="Times New Roman" w:hAnsi="Times New Roman"/>
          <w:lang w:val="uk-UA"/>
        </w:rPr>
        <w:t>;</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6.2.6. У випадках істотних змін в організації освітніх процесів у закладах освіти, Замовник узгоджує з Виконавцем зміну місця надання послуг, зазначеного у Додатку 3, шляхом укладання додаткової угоди.</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6.2.7. Розірвати Договір у односторонньому порядку у разі систематичного (більше 2-х разів) порушення Виконавцем умов договору щодо якості надання послуг.</w:t>
      </w:r>
      <w:r w:rsidRPr="00697609">
        <w:rPr>
          <w:rFonts w:ascii="Times New Roman" w:hAnsi="Times New Roman"/>
          <w:lang w:val="uk-UA"/>
        </w:rPr>
        <w:br/>
        <w:t>Договір припиняє свою дію після того, як Замовник письмово сповістить Виконавця про своє рішення та проведе з ним розрахунки за фактично надані послуги;</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6.2.8. Розірвати Договір або зменшити обсяги надання послуг в односторонньому порядку у разі, якщо відпала потреба у закупівлі даних послуг.</w:t>
      </w:r>
    </w:p>
    <w:p w:rsidR="006F7B9B" w:rsidRPr="00697609" w:rsidRDefault="006F7B9B" w:rsidP="006F7B9B">
      <w:pPr>
        <w:shd w:val="clear" w:color="auto" w:fill="FFFFFF"/>
        <w:spacing w:after="0" w:line="240" w:lineRule="auto"/>
        <w:jc w:val="both"/>
        <w:rPr>
          <w:rFonts w:ascii="Times New Roman" w:hAnsi="Times New Roman"/>
          <w:b/>
          <w:lang w:val="uk-UA"/>
        </w:rPr>
      </w:pPr>
      <w:r w:rsidRPr="00697609">
        <w:rPr>
          <w:rFonts w:ascii="Times New Roman" w:hAnsi="Times New Roman"/>
          <w:b/>
          <w:lang w:val="uk-UA"/>
        </w:rPr>
        <w:t>6.3. Виконавець зобов'язаний:</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6.3.1. Забезпечити  надання послуг у відповідності з умовами цього Договору;</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6.3.2</w:t>
      </w:r>
      <w:r w:rsidRPr="00697609">
        <w:rPr>
          <w:rFonts w:ascii="Times New Roman" w:hAnsi="Times New Roman"/>
        </w:rPr>
        <w:t xml:space="preserve">. </w:t>
      </w:r>
      <w:proofErr w:type="spellStart"/>
      <w:r w:rsidRPr="00697609">
        <w:rPr>
          <w:rFonts w:ascii="Times New Roman" w:hAnsi="Times New Roman"/>
        </w:rPr>
        <w:t>Забезпечити</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rPr>
        <w:t xml:space="preserve">,  </w:t>
      </w:r>
      <w:proofErr w:type="spellStart"/>
      <w:r w:rsidRPr="00697609">
        <w:rPr>
          <w:rFonts w:ascii="Times New Roman" w:hAnsi="Times New Roman"/>
        </w:rPr>
        <w:t>якість</w:t>
      </w:r>
      <w:proofErr w:type="spellEnd"/>
      <w:r w:rsidRPr="00697609">
        <w:rPr>
          <w:rFonts w:ascii="Times New Roman" w:hAnsi="Times New Roman"/>
          <w:lang w:val="uk-UA"/>
        </w:rPr>
        <w:t xml:space="preserve"> </w:t>
      </w:r>
      <w:proofErr w:type="spellStart"/>
      <w:r w:rsidRPr="00697609">
        <w:rPr>
          <w:rFonts w:ascii="Times New Roman" w:hAnsi="Times New Roman"/>
        </w:rPr>
        <w:t>яких</w:t>
      </w:r>
      <w:proofErr w:type="spellEnd"/>
      <w:r w:rsidRPr="00697609">
        <w:rPr>
          <w:rFonts w:ascii="Times New Roman" w:hAnsi="Times New Roman"/>
          <w:lang w:val="uk-UA"/>
        </w:rPr>
        <w:t xml:space="preserve"> </w:t>
      </w:r>
      <w:proofErr w:type="spellStart"/>
      <w:r w:rsidRPr="00697609">
        <w:rPr>
          <w:rFonts w:ascii="Times New Roman" w:hAnsi="Times New Roman"/>
        </w:rPr>
        <w:t>відповідає</w:t>
      </w:r>
      <w:proofErr w:type="spellEnd"/>
      <w:r w:rsidRPr="00697609">
        <w:rPr>
          <w:rFonts w:ascii="Times New Roman" w:hAnsi="Times New Roman"/>
          <w:lang w:val="uk-UA"/>
        </w:rPr>
        <w:t xml:space="preserve"> </w:t>
      </w:r>
      <w:proofErr w:type="spellStart"/>
      <w:r w:rsidRPr="00697609">
        <w:rPr>
          <w:rFonts w:ascii="Times New Roman" w:hAnsi="Times New Roman"/>
        </w:rPr>
        <w:t>умовам</w:t>
      </w:r>
      <w:proofErr w:type="spellEnd"/>
      <w:r w:rsidRPr="00697609">
        <w:rPr>
          <w:rFonts w:ascii="Times New Roman" w:hAnsi="Times New Roman"/>
        </w:rPr>
        <w:t xml:space="preserve">, </w:t>
      </w:r>
      <w:proofErr w:type="spellStart"/>
      <w:r w:rsidRPr="00697609">
        <w:rPr>
          <w:rFonts w:ascii="Times New Roman" w:hAnsi="Times New Roman"/>
        </w:rPr>
        <w:t>установленим</w:t>
      </w:r>
      <w:proofErr w:type="spellEnd"/>
      <w:r w:rsidRPr="00697609">
        <w:rPr>
          <w:rFonts w:ascii="Times New Roman" w:hAnsi="Times New Roman"/>
          <w:lang w:val="uk-UA"/>
        </w:rPr>
        <w:t xml:space="preserve"> </w:t>
      </w:r>
      <w:proofErr w:type="spellStart"/>
      <w:r w:rsidRPr="00697609">
        <w:rPr>
          <w:rFonts w:ascii="Times New Roman" w:hAnsi="Times New Roman"/>
        </w:rPr>
        <w:t>розділом</w:t>
      </w:r>
      <w:proofErr w:type="spellEnd"/>
      <w:r w:rsidRPr="00697609">
        <w:rPr>
          <w:rFonts w:ascii="Times New Roman" w:hAnsi="Times New Roman"/>
        </w:rPr>
        <w:t xml:space="preserve">  II </w:t>
      </w:r>
      <w:proofErr w:type="spellStart"/>
      <w:r w:rsidRPr="00697609">
        <w:rPr>
          <w:rFonts w:ascii="Times New Roman" w:hAnsi="Times New Roman"/>
        </w:rPr>
        <w:t>цього</w:t>
      </w:r>
      <w:proofErr w:type="spellEnd"/>
      <w:r w:rsidRPr="00697609">
        <w:rPr>
          <w:rFonts w:ascii="Times New Roman" w:hAnsi="Times New Roman"/>
        </w:rPr>
        <w:t xml:space="preserve"> Договору;</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6.3.3.У випадках істотних змін в організації освітніх процесів у закладах освіти, Виконавець зобов’язаний погодити з Замовником зміну місця надання послуг, зазначеного у Додатку 3, </w:t>
      </w:r>
      <w:proofErr w:type="spellStart"/>
      <w:r w:rsidRPr="00697609">
        <w:rPr>
          <w:rFonts w:ascii="Times New Roman" w:hAnsi="Times New Roman"/>
          <w:lang w:val="uk-UA"/>
        </w:rPr>
        <w:t>щляхом</w:t>
      </w:r>
      <w:proofErr w:type="spellEnd"/>
      <w:r w:rsidRPr="00697609">
        <w:rPr>
          <w:rFonts w:ascii="Times New Roman" w:hAnsi="Times New Roman"/>
          <w:lang w:val="uk-UA"/>
        </w:rPr>
        <w:t xml:space="preserve"> укладання додаткової угоди.</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6.3.4. У разі відмови Виконавця від надання послуг, Виконавець зобов’язаний письмово повідомити про це Замовника та здійснювати надання послуг у строк не менше 60 днів.</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lang w:val="uk-UA"/>
        </w:rPr>
        <w:t>6.3.5.</w:t>
      </w:r>
      <w:proofErr w:type="spellStart"/>
      <w:r w:rsidRPr="00697609">
        <w:rPr>
          <w:rFonts w:ascii="Times New Roman" w:hAnsi="Times New Roman"/>
        </w:rPr>
        <w:t>Дотримуватися</w:t>
      </w:r>
      <w:proofErr w:type="spellEnd"/>
      <w:r w:rsidRPr="00697609">
        <w:rPr>
          <w:rFonts w:ascii="Times New Roman" w:hAnsi="Times New Roman"/>
        </w:rPr>
        <w:t xml:space="preserve"> правил </w:t>
      </w:r>
      <w:proofErr w:type="spellStart"/>
      <w:r w:rsidRPr="00697609">
        <w:rPr>
          <w:rFonts w:ascii="Times New Roman" w:hAnsi="Times New Roman"/>
        </w:rPr>
        <w:t>пожежної</w:t>
      </w:r>
      <w:proofErr w:type="spellEnd"/>
      <w:r w:rsidRPr="00697609">
        <w:rPr>
          <w:rFonts w:ascii="Times New Roman" w:hAnsi="Times New Roman"/>
          <w:lang w:val="uk-UA"/>
        </w:rPr>
        <w:t xml:space="preserve"> </w:t>
      </w:r>
      <w:proofErr w:type="spellStart"/>
      <w:r w:rsidRPr="00697609">
        <w:rPr>
          <w:rFonts w:ascii="Times New Roman" w:hAnsi="Times New Roman"/>
        </w:rPr>
        <w:t>безпеки</w:t>
      </w:r>
      <w:proofErr w:type="spellEnd"/>
      <w:r w:rsidRPr="00697609">
        <w:rPr>
          <w:rFonts w:ascii="Times New Roman" w:hAnsi="Times New Roman"/>
        </w:rPr>
        <w:t xml:space="preserve"> в </w:t>
      </w:r>
      <w:proofErr w:type="spellStart"/>
      <w:r w:rsidRPr="00697609">
        <w:rPr>
          <w:rFonts w:ascii="Times New Roman" w:hAnsi="Times New Roman"/>
        </w:rPr>
        <w:t>приміщеннях</w:t>
      </w:r>
      <w:proofErr w:type="spellEnd"/>
      <w:r w:rsidRPr="00697609">
        <w:rPr>
          <w:rFonts w:ascii="Times New Roman" w:hAnsi="Times New Roman"/>
        </w:rPr>
        <w:t xml:space="preserve">, </w:t>
      </w:r>
      <w:proofErr w:type="spellStart"/>
      <w:r w:rsidRPr="00697609">
        <w:rPr>
          <w:rFonts w:ascii="Times New Roman" w:hAnsi="Times New Roman"/>
        </w:rPr>
        <w:t>які</w:t>
      </w:r>
      <w:proofErr w:type="spellEnd"/>
      <w:r w:rsidRPr="00697609">
        <w:rPr>
          <w:rFonts w:ascii="Times New Roman" w:hAnsi="Times New Roman"/>
          <w:lang w:val="uk-UA"/>
        </w:rPr>
        <w:t xml:space="preserve"> </w:t>
      </w:r>
      <w:proofErr w:type="spellStart"/>
      <w:r w:rsidRPr="00697609">
        <w:rPr>
          <w:rFonts w:ascii="Times New Roman" w:hAnsi="Times New Roman"/>
        </w:rPr>
        <w:t>використовуються</w:t>
      </w:r>
      <w:proofErr w:type="spellEnd"/>
      <w:r w:rsidRPr="00697609">
        <w:rPr>
          <w:rFonts w:ascii="Times New Roman" w:hAnsi="Times New Roman"/>
        </w:rPr>
        <w:t xml:space="preserve"> для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та </w:t>
      </w:r>
      <w:proofErr w:type="spellStart"/>
      <w:r w:rsidRPr="00697609">
        <w:rPr>
          <w:rFonts w:ascii="Times New Roman" w:hAnsi="Times New Roman"/>
        </w:rPr>
        <w:t>зобов’язати</w:t>
      </w:r>
      <w:proofErr w:type="spellEnd"/>
      <w:r w:rsidRPr="00697609">
        <w:rPr>
          <w:rFonts w:ascii="Times New Roman" w:hAnsi="Times New Roman"/>
          <w:lang w:val="uk-UA"/>
        </w:rPr>
        <w:t xml:space="preserve"> </w:t>
      </w:r>
      <w:proofErr w:type="spellStart"/>
      <w:r w:rsidRPr="00697609">
        <w:rPr>
          <w:rFonts w:ascii="Times New Roman" w:hAnsi="Times New Roman"/>
        </w:rPr>
        <w:t>працівників</w:t>
      </w:r>
      <w:proofErr w:type="spellEnd"/>
      <w:r w:rsidRPr="00697609">
        <w:rPr>
          <w:rFonts w:ascii="Times New Roman" w:hAnsi="Times New Roman"/>
          <w:lang w:val="uk-UA"/>
        </w:rPr>
        <w:t xml:space="preserve"> </w:t>
      </w:r>
      <w:proofErr w:type="spellStart"/>
      <w:r w:rsidRPr="00697609">
        <w:rPr>
          <w:rFonts w:ascii="Times New Roman" w:hAnsi="Times New Roman"/>
        </w:rPr>
        <w:t>виконувати</w:t>
      </w:r>
      <w:proofErr w:type="spellEnd"/>
      <w:r w:rsidRPr="00697609">
        <w:rPr>
          <w:rFonts w:ascii="Times New Roman" w:hAnsi="Times New Roman"/>
          <w:lang w:val="uk-UA"/>
        </w:rPr>
        <w:t xml:space="preserve"> </w:t>
      </w:r>
      <w:proofErr w:type="spellStart"/>
      <w:r w:rsidRPr="00697609">
        <w:rPr>
          <w:rFonts w:ascii="Times New Roman" w:hAnsi="Times New Roman"/>
        </w:rPr>
        <w:t>вимоги</w:t>
      </w:r>
      <w:proofErr w:type="spellEnd"/>
      <w:r w:rsidRPr="00697609">
        <w:rPr>
          <w:rFonts w:ascii="Times New Roman" w:hAnsi="Times New Roman"/>
          <w:lang w:val="uk-UA"/>
        </w:rPr>
        <w:t xml:space="preserve"> </w:t>
      </w:r>
      <w:proofErr w:type="spellStart"/>
      <w:r w:rsidRPr="00697609">
        <w:rPr>
          <w:rFonts w:ascii="Times New Roman" w:hAnsi="Times New Roman"/>
        </w:rPr>
        <w:t>охорони</w:t>
      </w:r>
      <w:proofErr w:type="spellEnd"/>
      <w:r w:rsidRPr="00697609">
        <w:rPr>
          <w:rFonts w:ascii="Times New Roman" w:hAnsi="Times New Roman"/>
          <w:lang w:val="uk-UA"/>
        </w:rPr>
        <w:t xml:space="preserve"> </w:t>
      </w:r>
      <w:proofErr w:type="spellStart"/>
      <w:r w:rsidRPr="00697609">
        <w:rPr>
          <w:rFonts w:ascii="Times New Roman" w:hAnsi="Times New Roman"/>
        </w:rPr>
        <w:t>праці</w:t>
      </w:r>
      <w:proofErr w:type="spellEnd"/>
      <w:r w:rsidRPr="00697609">
        <w:rPr>
          <w:rFonts w:ascii="Times New Roman" w:hAnsi="Times New Roman"/>
        </w:rPr>
        <w:t xml:space="preserve">. </w:t>
      </w:r>
    </w:p>
    <w:p w:rsidR="006F7B9B" w:rsidRPr="00697609" w:rsidRDefault="006F7B9B" w:rsidP="006F7B9B">
      <w:pPr>
        <w:shd w:val="clear" w:color="auto" w:fill="FFFFFF"/>
        <w:spacing w:after="0" w:line="240" w:lineRule="auto"/>
        <w:jc w:val="both"/>
        <w:rPr>
          <w:rFonts w:ascii="Times New Roman" w:hAnsi="Times New Roman"/>
          <w:b/>
        </w:rPr>
      </w:pPr>
      <w:r w:rsidRPr="00697609">
        <w:rPr>
          <w:rFonts w:ascii="Times New Roman" w:hAnsi="Times New Roman"/>
          <w:b/>
        </w:rPr>
        <w:t xml:space="preserve">6.4. </w:t>
      </w:r>
      <w:r w:rsidRPr="00697609">
        <w:rPr>
          <w:rFonts w:ascii="Times New Roman" w:hAnsi="Times New Roman"/>
          <w:b/>
          <w:lang w:val="uk-UA"/>
        </w:rPr>
        <w:t xml:space="preserve">Виконавець </w:t>
      </w:r>
      <w:proofErr w:type="spellStart"/>
      <w:r w:rsidRPr="00697609">
        <w:rPr>
          <w:rFonts w:ascii="Times New Roman" w:hAnsi="Times New Roman"/>
          <w:b/>
        </w:rPr>
        <w:t>має</w:t>
      </w:r>
      <w:proofErr w:type="spellEnd"/>
      <w:r w:rsidRPr="00697609">
        <w:rPr>
          <w:rFonts w:ascii="Times New Roman" w:hAnsi="Times New Roman"/>
          <w:b/>
        </w:rPr>
        <w:t xml:space="preserve"> право:</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6.4.1. </w:t>
      </w:r>
      <w:proofErr w:type="spellStart"/>
      <w:r w:rsidRPr="00697609">
        <w:rPr>
          <w:rFonts w:ascii="Times New Roman" w:hAnsi="Times New Roman"/>
        </w:rPr>
        <w:t>Своєчасно</w:t>
      </w:r>
      <w:proofErr w:type="spellEnd"/>
      <w:r w:rsidRPr="00697609">
        <w:rPr>
          <w:rFonts w:ascii="Times New Roman" w:hAnsi="Times New Roman"/>
        </w:rPr>
        <w:t xml:space="preserve"> та в  </w:t>
      </w:r>
      <w:proofErr w:type="spellStart"/>
      <w:r w:rsidRPr="00697609">
        <w:rPr>
          <w:rFonts w:ascii="Times New Roman" w:hAnsi="Times New Roman"/>
        </w:rPr>
        <w:t>повному</w:t>
      </w:r>
      <w:proofErr w:type="spellEnd"/>
      <w:r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Pr="00697609">
        <w:rPr>
          <w:rFonts w:ascii="Times New Roman" w:hAnsi="Times New Roman"/>
          <w:lang w:val="uk-UA"/>
        </w:rPr>
        <w:t xml:space="preserve"> </w:t>
      </w:r>
      <w:proofErr w:type="spellStart"/>
      <w:r w:rsidRPr="00697609">
        <w:rPr>
          <w:rFonts w:ascii="Times New Roman" w:hAnsi="Times New Roman"/>
        </w:rPr>
        <w:t>отримувати</w:t>
      </w:r>
      <w:proofErr w:type="spellEnd"/>
      <w:r w:rsidRPr="00697609">
        <w:rPr>
          <w:rFonts w:ascii="Times New Roman" w:hAnsi="Times New Roman"/>
        </w:rPr>
        <w:t xml:space="preserve"> плату  за </w:t>
      </w:r>
      <w:proofErr w:type="spellStart"/>
      <w:r w:rsidRPr="00697609">
        <w:rPr>
          <w:rFonts w:ascii="Times New Roman" w:hAnsi="Times New Roman"/>
        </w:rPr>
        <w:t>надані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6.4.2. На </w:t>
      </w:r>
      <w:proofErr w:type="spellStart"/>
      <w:r w:rsidRPr="00697609">
        <w:rPr>
          <w:rFonts w:ascii="Times New Roman" w:hAnsi="Times New Roman"/>
        </w:rPr>
        <w:t>дострокове</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rPr>
        <w:t xml:space="preserve"> за </w:t>
      </w:r>
      <w:proofErr w:type="spellStart"/>
      <w:r w:rsidRPr="00697609">
        <w:rPr>
          <w:rFonts w:ascii="Times New Roman" w:hAnsi="Times New Roman"/>
        </w:rPr>
        <w:t>письмовим</w:t>
      </w:r>
      <w:proofErr w:type="spellEnd"/>
      <w:r w:rsidRPr="00697609">
        <w:rPr>
          <w:rFonts w:ascii="Times New Roman" w:hAnsi="Times New Roman"/>
          <w:lang w:val="uk-UA"/>
        </w:rPr>
        <w:t xml:space="preserve"> </w:t>
      </w:r>
      <w:proofErr w:type="spellStart"/>
      <w:r w:rsidRPr="00697609">
        <w:rPr>
          <w:rFonts w:ascii="Times New Roman" w:hAnsi="Times New Roman"/>
        </w:rPr>
        <w:t>погодженням</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6.4.3. 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невиконання</w:t>
      </w:r>
      <w:proofErr w:type="spellEnd"/>
      <w:r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Pr="00697609">
        <w:rPr>
          <w:rFonts w:ascii="Times New Roman" w:hAnsi="Times New Roman"/>
          <w:lang w:val="uk-UA"/>
        </w:rPr>
        <w:t xml:space="preserve"> </w:t>
      </w:r>
      <w:proofErr w:type="spellStart"/>
      <w:r w:rsidRPr="00697609">
        <w:rPr>
          <w:rFonts w:ascii="Times New Roman" w:hAnsi="Times New Roman"/>
        </w:rPr>
        <w:t>Виконавець</w:t>
      </w:r>
      <w:proofErr w:type="spellEnd"/>
      <w:r w:rsidRPr="00697609">
        <w:rPr>
          <w:rFonts w:ascii="Times New Roman" w:hAnsi="Times New Roman"/>
          <w:lang w:val="uk-UA"/>
        </w:rPr>
        <w:t xml:space="preserve"> </w:t>
      </w:r>
      <w:proofErr w:type="spellStart"/>
      <w:r w:rsidRPr="00697609">
        <w:rPr>
          <w:rFonts w:ascii="Times New Roman" w:hAnsi="Times New Roman"/>
        </w:rPr>
        <w:t>має</w:t>
      </w:r>
      <w:proofErr w:type="spellEnd"/>
      <w:r w:rsidRPr="00697609">
        <w:rPr>
          <w:rFonts w:ascii="Times New Roman" w:hAnsi="Times New Roman"/>
        </w:rPr>
        <w:t xml:space="preserve"> право   </w:t>
      </w:r>
      <w:proofErr w:type="spellStart"/>
      <w:r w:rsidRPr="00697609">
        <w:rPr>
          <w:rFonts w:ascii="Times New Roman" w:hAnsi="Times New Roman"/>
        </w:rPr>
        <w:t>достроково</w:t>
      </w:r>
      <w:proofErr w:type="spellEnd"/>
      <w:r w:rsidRPr="00697609">
        <w:rPr>
          <w:rFonts w:ascii="Times New Roman" w:hAnsi="Times New Roman"/>
          <w:lang w:val="uk-UA"/>
        </w:rPr>
        <w:t xml:space="preserve"> </w:t>
      </w:r>
      <w:proofErr w:type="spellStart"/>
      <w:r w:rsidRPr="00697609">
        <w:rPr>
          <w:rFonts w:ascii="Times New Roman" w:hAnsi="Times New Roman"/>
        </w:rPr>
        <w:t>розірвати</w:t>
      </w:r>
      <w:proofErr w:type="spellEnd"/>
      <w:r w:rsidRPr="00697609">
        <w:rPr>
          <w:rFonts w:ascii="Times New Roman" w:hAnsi="Times New Roman"/>
          <w:lang w:val="uk-UA"/>
        </w:rPr>
        <w:t xml:space="preserve"> </w:t>
      </w:r>
      <w:proofErr w:type="spellStart"/>
      <w:r w:rsidRPr="00697609">
        <w:rPr>
          <w:rFonts w:ascii="Times New Roman" w:hAnsi="Times New Roman"/>
        </w:rPr>
        <w:t>цей</w:t>
      </w:r>
      <w:proofErr w:type="spellEnd"/>
      <w:r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Pr="00697609">
        <w:rPr>
          <w:rFonts w:ascii="Times New Roman" w:hAnsi="Times New Roman"/>
        </w:rPr>
        <w:t xml:space="preserve">,  </w:t>
      </w:r>
      <w:proofErr w:type="spellStart"/>
      <w:r w:rsidRPr="00697609">
        <w:rPr>
          <w:rFonts w:ascii="Times New Roman" w:hAnsi="Times New Roman"/>
        </w:rPr>
        <w:t>повідомивши</w:t>
      </w:r>
      <w:proofErr w:type="spellEnd"/>
      <w:r w:rsidRPr="00697609">
        <w:rPr>
          <w:rFonts w:ascii="Times New Roman" w:hAnsi="Times New Roman"/>
        </w:rPr>
        <w:t xml:space="preserve">  про </w:t>
      </w:r>
      <w:proofErr w:type="spellStart"/>
      <w:r w:rsidRPr="00697609">
        <w:rPr>
          <w:rFonts w:ascii="Times New Roman" w:hAnsi="Times New Roman"/>
        </w:rPr>
        <w:t>це</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lang w:val="uk-UA"/>
        </w:rPr>
        <w:t xml:space="preserve"> за</w:t>
      </w:r>
      <w:r w:rsidRPr="00697609">
        <w:rPr>
          <w:rFonts w:ascii="Times New Roman" w:hAnsi="Times New Roman"/>
        </w:rPr>
        <w:t xml:space="preserve">  60</w:t>
      </w:r>
      <w:r w:rsidRPr="00697609">
        <w:rPr>
          <w:rFonts w:ascii="Times New Roman" w:hAnsi="Times New Roman"/>
          <w:lang w:val="uk-UA"/>
        </w:rPr>
        <w:t xml:space="preserve"> календарних днів.</w:t>
      </w:r>
    </w:p>
    <w:p w:rsidR="006F7B9B" w:rsidRPr="00697609" w:rsidRDefault="006F7B9B" w:rsidP="006F7B9B">
      <w:pPr>
        <w:shd w:val="clear" w:color="auto" w:fill="FFFFFF"/>
        <w:spacing w:after="0" w:line="240" w:lineRule="auto"/>
        <w:jc w:val="center"/>
        <w:rPr>
          <w:rFonts w:ascii="Times New Roman" w:hAnsi="Times New Roman"/>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VII. </w:t>
      </w:r>
      <w:proofErr w:type="spellStart"/>
      <w:r w:rsidRPr="00697609">
        <w:rPr>
          <w:rFonts w:ascii="Times New Roman" w:hAnsi="Times New Roman"/>
          <w:b/>
        </w:rPr>
        <w:t>Відповідальність</w:t>
      </w:r>
      <w:proofErr w:type="spellEnd"/>
      <w:r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7.1. </w:t>
      </w:r>
      <w:proofErr w:type="gramStart"/>
      <w:r w:rsidRPr="00697609">
        <w:rPr>
          <w:rFonts w:ascii="Times New Roman" w:hAnsi="Times New Roman"/>
        </w:rPr>
        <w:t>У</w:t>
      </w:r>
      <w:proofErr w:type="gramEnd"/>
      <w:r w:rsidRPr="00697609">
        <w:rPr>
          <w:rFonts w:ascii="Times New Roman" w:hAnsi="Times New Roman"/>
          <w:lang w:val="uk-UA"/>
        </w:rPr>
        <w:t xml:space="preserve"> </w:t>
      </w:r>
      <w:proofErr w:type="spellStart"/>
      <w:proofErr w:type="gramStart"/>
      <w:r w:rsidRPr="00697609">
        <w:rPr>
          <w:rFonts w:ascii="Times New Roman" w:hAnsi="Times New Roman"/>
        </w:rPr>
        <w:t>раз</w:t>
      </w:r>
      <w:proofErr w:type="gramEnd"/>
      <w:r w:rsidRPr="00697609">
        <w:rPr>
          <w:rFonts w:ascii="Times New Roman" w:hAnsi="Times New Roman"/>
        </w:rPr>
        <w:t>і</w:t>
      </w:r>
      <w:proofErr w:type="spellEnd"/>
      <w:r w:rsidRPr="00697609">
        <w:rPr>
          <w:rFonts w:ascii="Times New Roman" w:hAnsi="Times New Roman"/>
          <w:lang w:val="uk-UA"/>
        </w:rPr>
        <w:t xml:space="preserve"> </w:t>
      </w:r>
      <w:proofErr w:type="spellStart"/>
      <w:r w:rsidRPr="00697609">
        <w:rPr>
          <w:rFonts w:ascii="Times New Roman" w:hAnsi="Times New Roman"/>
        </w:rPr>
        <w:t>невиконання</w:t>
      </w:r>
      <w:proofErr w:type="spellEnd"/>
      <w:r w:rsidRPr="00697609">
        <w:rPr>
          <w:rFonts w:ascii="Times New Roman" w:hAnsi="Times New Roman"/>
          <w:lang w:val="uk-UA"/>
        </w:rPr>
        <w:t xml:space="preserve"> </w:t>
      </w:r>
      <w:proofErr w:type="spellStart"/>
      <w:r w:rsidRPr="00697609">
        <w:rPr>
          <w:rFonts w:ascii="Times New Roman" w:hAnsi="Times New Roman"/>
        </w:rPr>
        <w:t>або</w:t>
      </w:r>
      <w:proofErr w:type="spellEnd"/>
      <w:r w:rsidRPr="00697609">
        <w:rPr>
          <w:rFonts w:ascii="Times New Roman" w:hAnsi="Times New Roman"/>
          <w:lang w:val="uk-UA"/>
        </w:rPr>
        <w:t xml:space="preserve"> </w:t>
      </w:r>
      <w:proofErr w:type="spellStart"/>
      <w:r w:rsidRPr="00697609">
        <w:rPr>
          <w:rFonts w:ascii="Times New Roman" w:hAnsi="Times New Roman"/>
        </w:rPr>
        <w:t>неналежного</w:t>
      </w:r>
      <w:proofErr w:type="spellEnd"/>
      <w:r w:rsidRPr="00697609">
        <w:rPr>
          <w:rFonts w:ascii="Times New Roman" w:hAnsi="Times New Roman"/>
          <w:lang w:val="uk-UA"/>
        </w:rPr>
        <w:t xml:space="preserve"> </w:t>
      </w:r>
      <w:proofErr w:type="spellStart"/>
      <w:r w:rsidRPr="00697609">
        <w:rPr>
          <w:rFonts w:ascii="Times New Roman" w:hAnsi="Times New Roman"/>
        </w:rPr>
        <w:t>виконання</w:t>
      </w:r>
      <w:proofErr w:type="spellEnd"/>
      <w:r w:rsidRPr="00697609">
        <w:rPr>
          <w:rFonts w:ascii="Times New Roman" w:hAnsi="Times New Roman"/>
          <w:lang w:val="uk-UA"/>
        </w:rPr>
        <w:t xml:space="preserve"> </w:t>
      </w:r>
      <w:proofErr w:type="spellStart"/>
      <w:r w:rsidRPr="00697609">
        <w:rPr>
          <w:rFonts w:ascii="Times New Roman" w:hAnsi="Times New Roman"/>
        </w:rPr>
        <w:t>своїх</w:t>
      </w:r>
      <w:proofErr w:type="spellEnd"/>
      <w:r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Pr="00697609">
        <w:rPr>
          <w:rFonts w:ascii="Times New Roman" w:hAnsi="Times New Roman"/>
        </w:rPr>
        <w:t xml:space="preserve">  за Договором </w:t>
      </w:r>
      <w:proofErr w:type="spellStart"/>
      <w:r w:rsidRPr="00697609">
        <w:rPr>
          <w:rFonts w:ascii="Times New Roman" w:hAnsi="Times New Roman"/>
        </w:rPr>
        <w:t>Сторони</w:t>
      </w:r>
      <w:proofErr w:type="spellEnd"/>
      <w:r w:rsidRPr="00697609">
        <w:rPr>
          <w:rFonts w:ascii="Times New Roman" w:hAnsi="Times New Roman"/>
          <w:lang w:val="uk-UA"/>
        </w:rPr>
        <w:t xml:space="preserve"> </w:t>
      </w:r>
      <w:proofErr w:type="spellStart"/>
      <w:r w:rsidRPr="00697609">
        <w:rPr>
          <w:rFonts w:ascii="Times New Roman" w:hAnsi="Times New Roman"/>
        </w:rPr>
        <w:t>несуть</w:t>
      </w:r>
      <w:proofErr w:type="spellEnd"/>
      <w:r w:rsidRPr="00697609">
        <w:rPr>
          <w:rFonts w:ascii="Times New Roman" w:hAnsi="Times New Roman"/>
          <w:lang w:val="uk-UA"/>
        </w:rPr>
        <w:t xml:space="preserve"> </w:t>
      </w:r>
      <w:proofErr w:type="spellStart"/>
      <w:r w:rsidRPr="00697609">
        <w:rPr>
          <w:rFonts w:ascii="Times New Roman" w:hAnsi="Times New Roman"/>
        </w:rPr>
        <w:t>відповідальність</w:t>
      </w:r>
      <w:proofErr w:type="spellEnd"/>
      <w:r w:rsidRPr="00697609">
        <w:rPr>
          <w:rFonts w:ascii="Times New Roman" w:hAnsi="Times New Roman"/>
        </w:rPr>
        <w:t xml:space="preserve">, </w:t>
      </w:r>
      <w:proofErr w:type="spellStart"/>
      <w:r w:rsidRPr="00697609">
        <w:rPr>
          <w:rFonts w:ascii="Times New Roman" w:hAnsi="Times New Roman"/>
        </w:rPr>
        <w:t>передбачену</w:t>
      </w:r>
      <w:proofErr w:type="spellEnd"/>
      <w:r w:rsidRPr="00697609">
        <w:rPr>
          <w:rFonts w:ascii="Times New Roman" w:hAnsi="Times New Roman"/>
        </w:rPr>
        <w:t xml:space="preserve"> законами та </w:t>
      </w:r>
      <w:proofErr w:type="spellStart"/>
      <w:r w:rsidRPr="00697609">
        <w:rPr>
          <w:rFonts w:ascii="Times New Roman" w:hAnsi="Times New Roman"/>
        </w:rPr>
        <w:t>цим</w:t>
      </w:r>
      <w:proofErr w:type="spellEnd"/>
      <w:r w:rsidRPr="00697609">
        <w:rPr>
          <w:rFonts w:ascii="Times New Roman" w:hAnsi="Times New Roman"/>
        </w:rPr>
        <w:t xml:space="preserve"> Договором. </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lastRenderedPageBreak/>
        <w:t xml:space="preserve">7.2. 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затримки</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lang w:val="uk-UA"/>
        </w:rPr>
        <w:t xml:space="preserve"> </w:t>
      </w:r>
      <w:proofErr w:type="spellStart"/>
      <w:r w:rsidRPr="00697609">
        <w:rPr>
          <w:rFonts w:ascii="Times New Roman" w:hAnsi="Times New Roman"/>
        </w:rPr>
        <w:t>або</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rPr>
        <w:t xml:space="preserve"> не в </w:t>
      </w:r>
      <w:proofErr w:type="spellStart"/>
      <w:r w:rsidRPr="00697609">
        <w:rPr>
          <w:rFonts w:ascii="Times New Roman" w:hAnsi="Times New Roman"/>
        </w:rPr>
        <w:t>повному</w:t>
      </w:r>
      <w:proofErr w:type="spellEnd"/>
      <w:r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Pr="00697609">
        <w:rPr>
          <w:rFonts w:ascii="Times New Roman" w:hAnsi="Times New Roman"/>
          <w:lang w:val="uk-UA"/>
        </w:rPr>
        <w:t xml:space="preserve"> </w:t>
      </w:r>
      <w:proofErr w:type="spellStart"/>
      <w:r w:rsidRPr="00697609">
        <w:rPr>
          <w:rFonts w:ascii="Times New Roman" w:hAnsi="Times New Roman"/>
        </w:rPr>
        <w:t>заявленому</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Замовником</w:t>
      </w:r>
      <w:proofErr w:type="spellEnd"/>
      <w:r w:rsidRPr="00697609">
        <w:rPr>
          <w:rFonts w:ascii="Times New Roman" w:hAnsi="Times New Roman"/>
        </w:rPr>
        <w:t xml:space="preserve">, при </w:t>
      </w:r>
      <w:proofErr w:type="spellStart"/>
      <w:r w:rsidRPr="00697609">
        <w:rPr>
          <w:rFonts w:ascii="Times New Roman" w:hAnsi="Times New Roman"/>
        </w:rPr>
        <w:t>закупі</w:t>
      </w:r>
      <w:proofErr w:type="gramStart"/>
      <w:r w:rsidRPr="00697609">
        <w:rPr>
          <w:rFonts w:ascii="Times New Roman" w:hAnsi="Times New Roman"/>
        </w:rPr>
        <w:t>вл</w:t>
      </w:r>
      <w:proofErr w:type="gramEnd"/>
      <w:r w:rsidRPr="00697609">
        <w:rPr>
          <w:rFonts w:ascii="Times New Roman" w:hAnsi="Times New Roman"/>
        </w:rPr>
        <w:t>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за </w:t>
      </w:r>
      <w:proofErr w:type="spellStart"/>
      <w:r w:rsidRPr="00697609">
        <w:rPr>
          <w:rFonts w:ascii="Times New Roman" w:hAnsi="Times New Roman"/>
        </w:rPr>
        <w:t>бюджетні</w:t>
      </w:r>
      <w:proofErr w:type="spellEnd"/>
      <w:r w:rsidRPr="00697609">
        <w:rPr>
          <w:rFonts w:ascii="Times New Roman" w:hAnsi="Times New Roman"/>
          <w:lang w:val="uk-UA"/>
        </w:rPr>
        <w:t xml:space="preserve"> </w:t>
      </w:r>
      <w:proofErr w:type="spellStart"/>
      <w:r w:rsidRPr="00697609">
        <w:rPr>
          <w:rFonts w:ascii="Times New Roman" w:hAnsi="Times New Roman"/>
        </w:rPr>
        <w:t>кошти</w:t>
      </w:r>
      <w:proofErr w:type="spellEnd"/>
      <w:r w:rsidRPr="00697609">
        <w:rPr>
          <w:rFonts w:ascii="Times New Roman" w:hAnsi="Times New Roman"/>
        </w:rPr>
        <w:t xml:space="preserve">, </w:t>
      </w:r>
      <w:proofErr w:type="spellStart"/>
      <w:r w:rsidRPr="00697609">
        <w:rPr>
          <w:rFonts w:ascii="Times New Roman" w:hAnsi="Times New Roman"/>
        </w:rPr>
        <w:t>Виконавець</w:t>
      </w:r>
      <w:proofErr w:type="spellEnd"/>
      <w:r w:rsidRPr="00697609">
        <w:rPr>
          <w:rFonts w:ascii="Times New Roman" w:hAnsi="Times New Roman"/>
          <w:lang w:val="uk-UA"/>
        </w:rPr>
        <w:t xml:space="preserve"> </w:t>
      </w:r>
      <w:proofErr w:type="spellStart"/>
      <w:r w:rsidRPr="00697609">
        <w:rPr>
          <w:rFonts w:ascii="Times New Roman" w:hAnsi="Times New Roman"/>
        </w:rPr>
        <w:t>сплачує</w:t>
      </w:r>
      <w:proofErr w:type="spellEnd"/>
      <w:r w:rsidRPr="00697609">
        <w:rPr>
          <w:rFonts w:ascii="Times New Roman" w:hAnsi="Times New Roman"/>
        </w:rPr>
        <w:t xml:space="preserve"> до </w:t>
      </w:r>
      <w:proofErr w:type="spellStart"/>
      <w:r w:rsidRPr="00697609">
        <w:rPr>
          <w:rFonts w:ascii="Times New Roman" w:hAnsi="Times New Roman"/>
        </w:rPr>
        <w:t>міського</w:t>
      </w:r>
      <w:proofErr w:type="spellEnd"/>
      <w:r w:rsidRPr="00697609">
        <w:rPr>
          <w:rFonts w:ascii="Times New Roman" w:hAnsi="Times New Roman"/>
        </w:rPr>
        <w:t xml:space="preserve"> бюджету пеню у </w:t>
      </w:r>
      <w:proofErr w:type="spellStart"/>
      <w:r w:rsidRPr="00697609">
        <w:rPr>
          <w:rFonts w:ascii="Times New Roman" w:hAnsi="Times New Roman"/>
        </w:rPr>
        <w:t>розмірі</w:t>
      </w:r>
      <w:proofErr w:type="spellEnd"/>
      <w:r w:rsidRPr="00697609">
        <w:rPr>
          <w:rFonts w:ascii="Times New Roman" w:hAnsi="Times New Roman"/>
          <w:lang w:val="uk-UA"/>
        </w:rPr>
        <w:t xml:space="preserve"> </w:t>
      </w:r>
      <w:proofErr w:type="spellStart"/>
      <w:r w:rsidRPr="00697609">
        <w:rPr>
          <w:rFonts w:ascii="Times New Roman" w:hAnsi="Times New Roman"/>
        </w:rPr>
        <w:t>подвійної</w:t>
      </w:r>
      <w:proofErr w:type="spellEnd"/>
      <w:r w:rsidRPr="00697609">
        <w:rPr>
          <w:rFonts w:ascii="Times New Roman" w:hAnsi="Times New Roman"/>
          <w:lang w:val="uk-UA"/>
        </w:rPr>
        <w:t xml:space="preserve"> </w:t>
      </w:r>
      <w:proofErr w:type="spellStart"/>
      <w:r w:rsidRPr="00697609">
        <w:rPr>
          <w:rFonts w:ascii="Times New Roman" w:hAnsi="Times New Roman"/>
        </w:rPr>
        <w:t>облікової</w:t>
      </w:r>
      <w:proofErr w:type="spellEnd"/>
      <w:r w:rsidRPr="00697609">
        <w:rPr>
          <w:rFonts w:ascii="Times New Roman" w:hAnsi="Times New Roman"/>
        </w:rPr>
        <w:t xml:space="preserve"> ставки НБУ, </w:t>
      </w:r>
      <w:proofErr w:type="spellStart"/>
      <w:r w:rsidRPr="00697609">
        <w:rPr>
          <w:rFonts w:ascii="Times New Roman" w:hAnsi="Times New Roman"/>
        </w:rPr>
        <w:t>діючої</w:t>
      </w:r>
      <w:proofErr w:type="spellEnd"/>
      <w:r w:rsidRPr="00697609">
        <w:rPr>
          <w:rFonts w:ascii="Times New Roman" w:hAnsi="Times New Roman"/>
        </w:rPr>
        <w:t xml:space="preserve"> на час </w:t>
      </w:r>
      <w:proofErr w:type="spellStart"/>
      <w:r w:rsidRPr="00697609">
        <w:rPr>
          <w:rFonts w:ascii="Times New Roman" w:hAnsi="Times New Roman"/>
        </w:rPr>
        <w:t>прострочення</w:t>
      </w:r>
      <w:proofErr w:type="spellEnd"/>
      <w:r w:rsidRPr="00697609">
        <w:rPr>
          <w:rFonts w:ascii="Times New Roman" w:hAnsi="Times New Roman"/>
        </w:rPr>
        <w:t xml:space="preserve">, </w:t>
      </w:r>
      <w:proofErr w:type="spellStart"/>
      <w:r w:rsidRPr="00697609">
        <w:rPr>
          <w:rFonts w:ascii="Times New Roman" w:hAnsi="Times New Roman"/>
        </w:rPr>
        <w:t>відсуми</w:t>
      </w:r>
      <w:proofErr w:type="spellEnd"/>
      <w:r w:rsidRPr="00697609">
        <w:rPr>
          <w:rFonts w:ascii="Times New Roman" w:hAnsi="Times New Roman"/>
        </w:rPr>
        <w:t xml:space="preserve"> не </w:t>
      </w:r>
      <w:proofErr w:type="spellStart"/>
      <w:r w:rsidRPr="00697609">
        <w:rPr>
          <w:rFonts w:ascii="Times New Roman" w:hAnsi="Times New Roman"/>
        </w:rPr>
        <w:t>наданої</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за </w:t>
      </w:r>
      <w:proofErr w:type="spellStart"/>
      <w:r w:rsidRPr="00697609">
        <w:rPr>
          <w:rFonts w:ascii="Times New Roman" w:hAnsi="Times New Roman"/>
        </w:rPr>
        <w:t>кожний</w:t>
      </w:r>
      <w:proofErr w:type="spellEnd"/>
      <w:r w:rsidRPr="00697609">
        <w:rPr>
          <w:rFonts w:ascii="Times New Roman" w:hAnsi="Times New Roman"/>
        </w:rPr>
        <w:t xml:space="preserve"> день </w:t>
      </w:r>
      <w:proofErr w:type="spellStart"/>
      <w:r w:rsidRPr="00697609">
        <w:rPr>
          <w:rFonts w:ascii="Times New Roman" w:hAnsi="Times New Roman"/>
        </w:rPr>
        <w:t>затримки</w:t>
      </w:r>
      <w:proofErr w:type="spellEnd"/>
      <w:r w:rsidRPr="00697609">
        <w:rPr>
          <w:rFonts w:ascii="Times New Roman" w:hAnsi="Times New Roman"/>
        </w:rPr>
        <w:t xml:space="preserve">.           </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rPr>
        <w:t xml:space="preserve">7.3. </w:t>
      </w:r>
      <w:proofErr w:type="spellStart"/>
      <w:r w:rsidRPr="00697609">
        <w:rPr>
          <w:rFonts w:ascii="Times New Roman" w:hAnsi="Times New Roman"/>
        </w:rPr>
        <w:t>Якщо</w:t>
      </w:r>
      <w:proofErr w:type="spellEnd"/>
      <w:r w:rsidRPr="00697609">
        <w:rPr>
          <w:rFonts w:ascii="Times New Roman" w:hAnsi="Times New Roman"/>
          <w:lang w:val="uk-UA"/>
        </w:rPr>
        <w:t xml:space="preserve"> </w:t>
      </w:r>
      <w:proofErr w:type="spellStart"/>
      <w:r w:rsidRPr="00697609">
        <w:rPr>
          <w:rFonts w:ascii="Times New Roman" w:hAnsi="Times New Roman"/>
        </w:rPr>
        <w:t>поставлені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rPr>
        <w:t xml:space="preserve"> не </w:t>
      </w:r>
      <w:proofErr w:type="spellStart"/>
      <w:r w:rsidRPr="00697609">
        <w:rPr>
          <w:rFonts w:ascii="Times New Roman" w:hAnsi="Times New Roman"/>
        </w:rPr>
        <w:t>відповідають</w:t>
      </w:r>
      <w:proofErr w:type="spellEnd"/>
      <w:r w:rsidRPr="00697609">
        <w:rPr>
          <w:rFonts w:ascii="Times New Roman" w:hAnsi="Times New Roman"/>
        </w:rPr>
        <w:t xml:space="preserve"> за </w:t>
      </w:r>
      <w:proofErr w:type="spellStart"/>
      <w:r w:rsidRPr="00697609">
        <w:rPr>
          <w:rFonts w:ascii="Times New Roman" w:hAnsi="Times New Roman"/>
        </w:rPr>
        <w:t>якістю</w:t>
      </w:r>
      <w:proofErr w:type="spellEnd"/>
      <w:r w:rsidRPr="00697609">
        <w:rPr>
          <w:rFonts w:ascii="Times New Roman" w:hAnsi="Times New Roman"/>
        </w:rPr>
        <w:t xml:space="preserve"> стандартам </w:t>
      </w:r>
      <w:proofErr w:type="spellStart"/>
      <w:r w:rsidRPr="00697609">
        <w:rPr>
          <w:rFonts w:ascii="Times New Roman" w:hAnsi="Times New Roman"/>
        </w:rPr>
        <w:t>чи</w:t>
      </w:r>
      <w:proofErr w:type="spellEnd"/>
      <w:r w:rsidRPr="00697609">
        <w:rPr>
          <w:rFonts w:ascii="Times New Roman" w:hAnsi="Times New Roman"/>
          <w:lang w:val="uk-UA"/>
        </w:rPr>
        <w:t xml:space="preserve"> </w:t>
      </w:r>
      <w:proofErr w:type="spellStart"/>
      <w:r w:rsidRPr="00697609">
        <w:rPr>
          <w:rFonts w:ascii="Times New Roman" w:hAnsi="Times New Roman"/>
        </w:rPr>
        <w:t>умовам</w:t>
      </w:r>
      <w:proofErr w:type="spellEnd"/>
      <w:r w:rsidRPr="00697609">
        <w:rPr>
          <w:rFonts w:ascii="Times New Roman" w:hAnsi="Times New Roman"/>
        </w:rPr>
        <w:t xml:space="preserve"> Договору, </w:t>
      </w:r>
      <w:proofErr w:type="spellStart"/>
      <w:r w:rsidRPr="00697609">
        <w:rPr>
          <w:rFonts w:ascii="Times New Roman" w:hAnsi="Times New Roman"/>
        </w:rPr>
        <w:t>Виконавець</w:t>
      </w:r>
      <w:proofErr w:type="spellEnd"/>
      <w:r w:rsidRPr="00697609">
        <w:rPr>
          <w:rFonts w:ascii="Times New Roman" w:hAnsi="Times New Roman"/>
          <w:lang w:val="uk-UA"/>
        </w:rPr>
        <w:t xml:space="preserve"> </w:t>
      </w:r>
      <w:proofErr w:type="spellStart"/>
      <w:r w:rsidRPr="00697609">
        <w:rPr>
          <w:rFonts w:ascii="Times New Roman" w:hAnsi="Times New Roman"/>
        </w:rPr>
        <w:t>сплачує</w:t>
      </w:r>
      <w:proofErr w:type="spellEnd"/>
      <w:r w:rsidRPr="00697609">
        <w:rPr>
          <w:rFonts w:ascii="Times New Roman" w:hAnsi="Times New Roman"/>
        </w:rPr>
        <w:t xml:space="preserve"> штраф у </w:t>
      </w:r>
      <w:proofErr w:type="spellStart"/>
      <w:r w:rsidRPr="00697609">
        <w:rPr>
          <w:rFonts w:ascii="Times New Roman" w:hAnsi="Times New Roman"/>
        </w:rPr>
        <w:t>розмі</w:t>
      </w:r>
      <w:proofErr w:type="gramStart"/>
      <w:r w:rsidRPr="00697609">
        <w:rPr>
          <w:rFonts w:ascii="Times New Roman" w:hAnsi="Times New Roman"/>
        </w:rPr>
        <w:t>р</w:t>
      </w:r>
      <w:proofErr w:type="gramEnd"/>
      <w:r w:rsidRPr="00697609">
        <w:rPr>
          <w:rFonts w:ascii="Times New Roman" w:hAnsi="Times New Roman"/>
        </w:rPr>
        <w:t>і</w:t>
      </w:r>
      <w:proofErr w:type="spellEnd"/>
      <w:r w:rsidRPr="00697609">
        <w:rPr>
          <w:rFonts w:ascii="Times New Roman" w:hAnsi="Times New Roman"/>
        </w:rPr>
        <w:t xml:space="preserve"> 20% </w:t>
      </w:r>
      <w:proofErr w:type="spellStart"/>
      <w:r w:rsidRPr="00697609">
        <w:rPr>
          <w:rFonts w:ascii="Times New Roman" w:hAnsi="Times New Roman"/>
        </w:rPr>
        <w:t>вартості</w:t>
      </w:r>
      <w:proofErr w:type="spellEnd"/>
      <w:r w:rsidRPr="00697609">
        <w:rPr>
          <w:rFonts w:ascii="Times New Roman" w:hAnsi="Times New Roman"/>
          <w:lang w:val="uk-UA"/>
        </w:rPr>
        <w:t xml:space="preserve"> </w:t>
      </w:r>
      <w:proofErr w:type="spellStart"/>
      <w:r w:rsidRPr="00697609">
        <w:rPr>
          <w:rFonts w:ascii="Times New Roman" w:hAnsi="Times New Roman"/>
        </w:rPr>
        <w:t>послуги</w:t>
      </w:r>
      <w:proofErr w:type="spellEnd"/>
      <w:r w:rsidRPr="00697609">
        <w:rPr>
          <w:rFonts w:ascii="Times New Roman" w:hAnsi="Times New Roman"/>
          <w:lang w:val="uk-UA"/>
        </w:rPr>
        <w:t xml:space="preserve"> </w:t>
      </w:r>
      <w:proofErr w:type="spellStart"/>
      <w:r w:rsidRPr="00697609">
        <w:rPr>
          <w:rFonts w:ascii="Times New Roman" w:hAnsi="Times New Roman"/>
        </w:rPr>
        <w:t>неналежної</w:t>
      </w:r>
      <w:proofErr w:type="spellEnd"/>
      <w:r w:rsidRPr="00697609">
        <w:rPr>
          <w:rFonts w:ascii="Times New Roman" w:hAnsi="Times New Roman"/>
          <w:lang w:val="uk-UA"/>
        </w:rPr>
        <w:t xml:space="preserve"> </w:t>
      </w:r>
      <w:proofErr w:type="spellStart"/>
      <w:r w:rsidRPr="00697609">
        <w:rPr>
          <w:rFonts w:ascii="Times New Roman" w:hAnsi="Times New Roman"/>
        </w:rPr>
        <w:t>якості</w:t>
      </w:r>
      <w:proofErr w:type="spellEnd"/>
      <w:r w:rsidRPr="00697609">
        <w:rPr>
          <w:rFonts w:ascii="Times New Roman" w:hAnsi="Times New Roman"/>
          <w:lang w:val="uk-UA"/>
        </w:rPr>
        <w:t>.</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7.4.Всі збитки Замовника пов’язанні з порушенням Виконавцем умов цього Договору в повному розмірі компенсує Виконавець.</w:t>
      </w:r>
    </w:p>
    <w:p w:rsidR="006F7B9B" w:rsidRPr="00697609" w:rsidRDefault="006F7B9B" w:rsidP="006F7B9B">
      <w:pPr>
        <w:shd w:val="clear" w:color="auto" w:fill="FFFFFF"/>
        <w:spacing w:after="0" w:line="240" w:lineRule="auto"/>
        <w:jc w:val="both"/>
        <w:rPr>
          <w:rFonts w:ascii="Times New Roman" w:hAnsi="Times New Roman"/>
          <w:lang w:val="uk-UA"/>
        </w:rPr>
      </w:pPr>
    </w:p>
    <w:p w:rsidR="006F7B9B" w:rsidRPr="00697609" w:rsidRDefault="006F7B9B" w:rsidP="006F7B9B">
      <w:pPr>
        <w:shd w:val="clear" w:color="auto" w:fill="FFFFFF"/>
        <w:spacing w:after="0" w:line="240" w:lineRule="auto"/>
        <w:jc w:val="center"/>
        <w:rPr>
          <w:rFonts w:ascii="Times New Roman" w:hAnsi="Times New Roman"/>
          <w:b/>
          <w:lang w:val="uk-UA"/>
        </w:rPr>
      </w:pPr>
      <w:r w:rsidRPr="00697609">
        <w:rPr>
          <w:rFonts w:ascii="Times New Roman" w:hAnsi="Times New Roman"/>
          <w:b/>
          <w:lang w:val="uk-UA"/>
        </w:rPr>
        <w:t>VIII. Обставини непереборної сили</w:t>
      </w:r>
    </w:p>
    <w:p w:rsidR="006F7B9B" w:rsidRPr="00697609" w:rsidRDefault="006F7B9B" w:rsidP="006F7B9B">
      <w:pPr>
        <w:spacing w:after="0" w:line="240" w:lineRule="auto"/>
        <w:jc w:val="both"/>
        <w:rPr>
          <w:rFonts w:ascii="Times New Roman" w:hAnsi="Times New Roman"/>
          <w:lang w:val="uk-UA" w:eastAsia="uk-UA"/>
        </w:rPr>
      </w:pPr>
      <w:r w:rsidRPr="00697609">
        <w:rPr>
          <w:rFonts w:ascii="Times New Roman" w:hAnsi="Times New Roman"/>
          <w:lang w:val="uk-UA"/>
        </w:rPr>
        <w:t xml:space="preserve">      8</w:t>
      </w:r>
      <w:r w:rsidRPr="00697609">
        <w:rPr>
          <w:rFonts w:ascii="Times New Roman" w:hAnsi="Times New Roman"/>
          <w:lang w:val="uk-UA" w:eastAsia="uk-UA"/>
        </w:rPr>
        <w:t>.1.</w:t>
      </w:r>
      <w:r w:rsidRPr="00697609">
        <w:rPr>
          <w:rFonts w:ascii="Times New Roman" w:hAnsi="Times New Roman"/>
          <w:b/>
          <w:lang w:val="uk-UA" w:eastAsia="uk-UA"/>
        </w:rPr>
        <w:t xml:space="preserve"> </w:t>
      </w:r>
      <w:r w:rsidRPr="00697609">
        <w:rPr>
          <w:rFonts w:ascii="Times New Roman" w:hAnsi="Times New Roman"/>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F7B9B" w:rsidRPr="00697609" w:rsidRDefault="006F7B9B" w:rsidP="006F7B9B">
      <w:pPr>
        <w:shd w:val="clear" w:color="auto" w:fill="FFFFFF"/>
        <w:spacing w:after="0" w:line="240" w:lineRule="auto"/>
        <w:jc w:val="both"/>
        <w:rPr>
          <w:rFonts w:ascii="Times New Roman" w:hAnsi="Times New Roman"/>
          <w:lang w:val="uk-UA"/>
        </w:rPr>
      </w:pPr>
    </w:p>
    <w:p w:rsidR="006F7B9B" w:rsidRPr="00697609" w:rsidRDefault="006F7B9B" w:rsidP="006F7B9B">
      <w:pPr>
        <w:shd w:val="clear" w:color="auto" w:fill="FFFFFF"/>
        <w:spacing w:after="0" w:line="240" w:lineRule="auto"/>
        <w:jc w:val="center"/>
        <w:rPr>
          <w:rFonts w:ascii="Times New Roman" w:hAnsi="Times New Roman"/>
          <w:b/>
          <w:lang w:val="uk-UA"/>
        </w:rPr>
      </w:pPr>
      <w:r w:rsidRPr="00697609">
        <w:rPr>
          <w:rFonts w:ascii="Times New Roman" w:hAnsi="Times New Roman"/>
          <w:b/>
        </w:rPr>
        <w:t>IX</w:t>
      </w:r>
      <w:r w:rsidRPr="00697609">
        <w:rPr>
          <w:rFonts w:ascii="Times New Roman" w:hAnsi="Times New Roman"/>
          <w:b/>
          <w:lang w:val="uk-UA"/>
        </w:rPr>
        <w:t>. Вирішення спорів</w:t>
      </w:r>
    </w:p>
    <w:p w:rsidR="006F7B9B" w:rsidRPr="00697609" w:rsidRDefault="006F7B9B" w:rsidP="006F7B9B">
      <w:pPr>
        <w:shd w:val="clear" w:color="auto" w:fill="FFFFFF"/>
        <w:spacing w:after="0" w:line="240" w:lineRule="auto"/>
        <w:jc w:val="both"/>
        <w:rPr>
          <w:rFonts w:ascii="Times New Roman" w:hAnsi="Times New Roman"/>
          <w:lang w:val="uk-UA"/>
        </w:rPr>
      </w:pPr>
      <w:r w:rsidRPr="00697609">
        <w:rPr>
          <w:rFonts w:ascii="Times New Roman" w:hAnsi="Times New Roman"/>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lang w:val="uk-UA"/>
        </w:rPr>
        <w:t xml:space="preserve"> </w:t>
      </w:r>
      <w:r w:rsidRPr="00697609">
        <w:rPr>
          <w:rFonts w:ascii="Times New Roman" w:hAnsi="Times New Roman"/>
        </w:rPr>
        <w:t xml:space="preserve">9.2. </w:t>
      </w:r>
      <w:proofErr w:type="gramStart"/>
      <w:r w:rsidRPr="00697609">
        <w:rPr>
          <w:rFonts w:ascii="Times New Roman" w:hAnsi="Times New Roman"/>
        </w:rPr>
        <w:t>У</w:t>
      </w:r>
      <w:proofErr w:type="gramEnd"/>
      <w:r w:rsidRPr="00697609">
        <w:rPr>
          <w:rFonts w:ascii="Times New Roman" w:hAnsi="Times New Roman"/>
        </w:rPr>
        <w:t xml:space="preserve"> </w:t>
      </w:r>
      <w:proofErr w:type="spellStart"/>
      <w:proofErr w:type="gramStart"/>
      <w:r w:rsidRPr="00697609">
        <w:rPr>
          <w:rFonts w:ascii="Times New Roman" w:hAnsi="Times New Roman"/>
        </w:rPr>
        <w:t>раз</w:t>
      </w:r>
      <w:proofErr w:type="gramEnd"/>
      <w:r w:rsidRPr="00697609">
        <w:rPr>
          <w:rFonts w:ascii="Times New Roman" w:hAnsi="Times New Roman"/>
        </w:rPr>
        <w:t>і</w:t>
      </w:r>
      <w:proofErr w:type="spellEnd"/>
      <w:r w:rsidRPr="00697609">
        <w:rPr>
          <w:rFonts w:ascii="Times New Roman" w:hAnsi="Times New Roman"/>
          <w:lang w:val="uk-UA"/>
        </w:rPr>
        <w:t xml:space="preserve"> </w:t>
      </w:r>
      <w:proofErr w:type="spellStart"/>
      <w:r w:rsidRPr="00697609">
        <w:rPr>
          <w:rFonts w:ascii="Times New Roman" w:hAnsi="Times New Roman"/>
        </w:rPr>
        <w:t>недосягнення</w:t>
      </w:r>
      <w:proofErr w:type="spellEnd"/>
      <w:r w:rsidRPr="00697609">
        <w:rPr>
          <w:rFonts w:ascii="Times New Roman" w:hAnsi="Times New Roman"/>
        </w:rPr>
        <w:t xml:space="preserve"> Сторонами </w:t>
      </w:r>
      <w:proofErr w:type="spellStart"/>
      <w:r w:rsidRPr="00697609">
        <w:rPr>
          <w:rFonts w:ascii="Times New Roman" w:hAnsi="Times New Roman"/>
        </w:rPr>
        <w:t>згоди</w:t>
      </w:r>
      <w:proofErr w:type="spellEnd"/>
      <w:r w:rsidRPr="00697609">
        <w:rPr>
          <w:rFonts w:ascii="Times New Roman" w:hAnsi="Times New Roman"/>
        </w:rPr>
        <w:t xml:space="preserve"> спори (</w:t>
      </w:r>
      <w:proofErr w:type="spellStart"/>
      <w:r w:rsidRPr="00697609">
        <w:rPr>
          <w:rFonts w:ascii="Times New Roman" w:hAnsi="Times New Roman"/>
        </w:rPr>
        <w:t>розбіжності</w:t>
      </w:r>
      <w:proofErr w:type="spellEnd"/>
      <w:r w:rsidRPr="00697609">
        <w:rPr>
          <w:rFonts w:ascii="Times New Roman" w:hAnsi="Times New Roman"/>
        </w:rPr>
        <w:t xml:space="preserve">) </w:t>
      </w:r>
      <w:proofErr w:type="spellStart"/>
      <w:r w:rsidRPr="00697609">
        <w:rPr>
          <w:rFonts w:ascii="Times New Roman" w:hAnsi="Times New Roman"/>
        </w:rPr>
        <w:t>вирішуютьсяу</w:t>
      </w:r>
      <w:proofErr w:type="spellEnd"/>
      <w:r w:rsidRPr="00697609">
        <w:rPr>
          <w:rFonts w:ascii="Times New Roman" w:hAnsi="Times New Roman"/>
        </w:rPr>
        <w:t xml:space="preserve"> судовому порядку.</w:t>
      </w: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X. Строк </w:t>
      </w:r>
      <w:proofErr w:type="spellStart"/>
      <w:r w:rsidRPr="00697609">
        <w:rPr>
          <w:rFonts w:ascii="Times New Roman" w:hAnsi="Times New Roman"/>
          <w:b/>
        </w:rPr>
        <w:t>дії</w:t>
      </w:r>
      <w:proofErr w:type="spellEnd"/>
      <w:r w:rsidRPr="00697609">
        <w:rPr>
          <w:rFonts w:ascii="Times New Roman" w:hAnsi="Times New Roman"/>
          <w:b/>
        </w:rPr>
        <w:t xml:space="preserve"> договору</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10.1. </w:t>
      </w:r>
      <w:proofErr w:type="spellStart"/>
      <w:r w:rsidRPr="00697609">
        <w:rPr>
          <w:rFonts w:ascii="Times New Roman" w:hAnsi="Times New Roman"/>
        </w:rPr>
        <w:t>Цей</w:t>
      </w:r>
      <w:proofErr w:type="spellEnd"/>
      <w:r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Pr="00697609">
        <w:rPr>
          <w:rFonts w:ascii="Times New Roman" w:hAnsi="Times New Roman"/>
          <w:lang w:val="uk-UA"/>
        </w:rPr>
        <w:t xml:space="preserve"> </w:t>
      </w:r>
      <w:proofErr w:type="spellStart"/>
      <w:r w:rsidRPr="00697609">
        <w:rPr>
          <w:rFonts w:ascii="Times New Roman" w:hAnsi="Times New Roman"/>
        </w:rPr>
        <w:t>набирає</w:t>
      </w:r>
      <w:proofErr w:type="spellEnd"/>
      <w:r w:rsidRPr="00697609">
        <w:rPr>
          <w:rFonts w:ascii="Times New Roman" w:hAnsi="Times New Roman"/>
          <w:lang w:val="uk-UA"/>
        </w:rPr>
        <w:t xml:space="preserve"> </w:t>
      </w:r>
      <w:proofErr w:type="spellStart"/>
      <w:r w:rsidRPr="00697609">
        <w:rPr>
          <w:rFonts w:ascii="Times New Roman" w:hAnsi="Times New Roman"/>
        </w:rPr>
        <w:t>чинності</w:t>
      </w:r>
      <w:proofErr w:type="spellEnd"/>
      <w:r w:rsidRPr="00697609">
        <w:rPr>
          <w:rFonts w:ascii="Times New Roman" w:hAnsi="Times New Roman"/>
        </w:rPr>
        <w:t xml:space="preserve"> з</w:t>
      </w:r>
      <w:r w:rsidRPr="00697609">
        <w:rPr>
          <w:rFonts w:ascii="Times New Roman" w:hAnsi="Times New Roman"/>
          <w:lang w:val="uk-UA"/>
        </w:rPr>
        <w:t xml:space="preserve"> </w:t>
      </w:r>
      <w:r w:rsidRPr="00697609">
        <w:rPr>
          <w:rFonts w:ascii="Times New Roman" w:hAnsi="Times New Roman"/>
        </w:rPr>
        <w:t xml:space="preserve">моменту </w:t>
      </w:r>
      <w:proofErr w:type="spellStart"/>
      <w:r w:rsidRPr="00697609">
        <w:rPr>
          <w:rFonts w:ascii="Times New Roman" w:hAnsi="Times New Roman"/>
        </w:rPr>
        <w:t>його</w:t>
      </w:r>
      <w:proofErr w:type="spellEnd"/>
      <w:r w:rsidRPr="00697609">
        <w:rPr>
          <w:rFonts w:ascii="Times New Roman" w:hAnsi="Times New Roman"/>
          <w:lang w:val="uk-UA"/>
        </w:rPr>
        <w:t xml:space="preserve"> </w:t>
      </w:r>
      <w:proofErr w:type="spellStart"/>
      <w:r w:rsidRPr="00697609">
        <w:rPr>
          <w:rFonts w:ascii="Times New Roman" w:hAnsi="Times New Roman"/>
        </w:rPr>
        <w:t>підписання</w:t>
      </w:r>
      <w:proofErr w:type="spellEnd"/>
      <w:r w:rsidRPr="00697609">
        <w:rPr>
          <w:rFonts w:ascii="Times New Roman" w:hAnsi="Times New Roman"/>
          <w:lang w:val="uk-UA"/>
        </w:rPr>
        <w:t xml:space="preserve"> </w:t>
      </w:r>
      <w:r w:rsidRPr="00697609">
        <w:rPr>
          <w:rFonts w:ascii="Times New Roman" w:hAnsi="Times New Roman"/>
        </w:rPr>
        <w:t xml:space="preserve">і </w:t>
      </w:r>
      <w:proofErr w:type="spellStart"/>
      <w:r w:rsidRPr="00697609">
        <w:rPr>
          <w:rFonts w:ascii="Times New Roman" w:hAnsi="Times New Roman"/>
        </w:rPr>
        <w:t>діє</w:t>
      </w:r>
      <w:proofErr w:type="spellEnd"/>
      <w:r w:rsidRPr="00697609">
        <w:rPr>
          <w:rFonts w:ascii="Times New Roman" w:hAnsi="Times New Roman"/>
          <w:lang w:val="uk-UA"/>
        </w:rPr>
        <w:t xml:space="preserve"> п</w:t>
      </w:r>
      <w:r w:rsidRPr="00697609">
        <w:rPr>
          <w:rFonts w:ascii="Times New Roman" w:hAnsi="Times New Roman"/>
        </w:rPr>
        <w:t xml:space="preserve">о </w:t>
      </w:r>
      <w:r w:rsidRPr="00697609">
        <w:rPr>
          <w:rFonts w:ascii="Times New Roman" w:hAnsi="Times New Roman"/>
          <w:lang w:val="uk-UA"/>
        </w:rPr>
        <w:t>31.12.2022</w:t>
      </w:r>
      <w:r w:rsidRPr="00697609">
        <w:rPr>
          <w:rFonts w:ascii="Times New Roman" w:hAnsi="Times New Roman"/>
        </w:rPr>
        <w:t xml:space="preserve"> р.</w:t>
      </w:r>
      <w:r w:rsidRPr="00697609">
        <w:rPr>
          <w:rFonts w:ascii="Times New Roman" w:hAnsi="Times New Roman"/>
          <w:lang w:val="uk-UA"/>
        </w:rPr>
        <w:t>,</w:t>
      </w:r>
      <w:r w:rsidRPr="00697609">
        <w:rPr>
          <w:rFonts w:ascii="Times New Roman" w:hAnsi="Times New Roman"/>
          <w:color w:val="000000"/>
          <w:lang w:val="uk-UA"/>
        </w:rPr>
        <w:t xml:space="preserve">але в будь-якому разі </w:t>
      </w:r>
      <w:r w:rsidRPr="00697609">
        <w:rPr>
          <w:rFonts w:ascii="Times New Roman" w:hAnsi="Times New Roman"/>
          <w:color w:val="000000"/>
        </w:rPr>
        <w:t xml:space="preserve">до </w:t>
      </w:r>
      <w:proofErr w:type="spellStart"/>
      <w:r w:rsidRPr="00697609">
        <w:rPr>
          <w:rFonts w:ascii="Times New Roman" w:hAnsi="Times New Roman"/>
          <w:color w:val="000000"/>
        </w:rPr>
        <w:t>повного</w:t>
      </w:r>
      <w:proofErr w:type="spellEnd"/>
      <w:r w:rsidRPr="00697609">
        <w:rPr>
          <w:rFonts w:ascii="Times New Roman" w:hAnsi="Times New Roman"/>
          <w:color w:val="000000"/>
          <w:lang w:val="uk-UA"/>
        </w:rPr>
        <w:t xml:space="preserve"> </w:t>
      </w:r>
      <w:proofErr w:type="spellStart"/>
      <w:r w:rsidRPr="00697609">
        <w:rPr>
          <w:rFonts w:ascii="Times New Roman" w:hAnsi="Times New Roman"/>
          <w:color w:val="000000"/>
        </w:rPr>
        <w:t>виконання</w:t>
      </w:r>
      <w:proofErr w:type="spellEnd"/>
      <w:r w:rsidRPr="00697609">
        <w:rPr>
          <w:rFonts w:ascii="Times New Roman" w:hAnsi="Times New Roman"/>
          <w:color w:val="000000"/>
        </w:rPr>
        <w:t xml:space="preserve"> Сторонами </w:t>
      </w:r>
      <w:proofErr w:type="spellStart"/>
      <w:r w:rsidRPr="00697609">
        <w:rPr>
          <w:rFonts w:ascii="Times New Roman" w:hAnsi="Times New Roman"/>
          <w:color w:val="000000"/>
        </w:rPr>
        <w:t>своїх</w:t>
      </w:r>
      <w:proofErr w:type="spellEnd"/>
      <w:r w:rsidRPr="00697609">
        <w:rPr>
          <w:rFonts w:ascii="Times New Roman" w:hAnsi="Times New Roman"/>
          <w:color w:val="000000"/>
          <w:lang w:val="uk-UA"/>
        </w:rPr>
        <w:t xml:space="preserve"> </w:t>
      </w:r>
      <w:proofErr w:type="spellStart"/>
      <w:r w:rsidRPr="00697609">
        <w:rPr>
          <w:rFonts w:ascii="Times New Roman" w:hAnsi="Times New Roman"/>
          <w:color w:val="000000"/>
        </w:rPr>
        <w:t>зобов’язань</w:t>
      </w:r>
      <w:proofErr w:type="spellEnd"/>
      <w:r w:rsidRPr="00697609">
        <w:rPr>
          <w:rFonts w:ascii="Times New Roman" w:hAnsi="Times New Roman"/>
          <w:color w:val="000000"/>
        </w:rPr>
        <w:t xml:space="preserve"> за </w:t>
      </w:r>
      <w:proofErr w:type="spellStart"/>
      <w:r w:rsidRPr="00697609">
        <w:rPr>
          <w:rFonts w:ascii="Times New Roman" w:hAnsi="Times New Roman"/>
          <w:color w:val="000000"/>
        </w:rPr>
        <w:t>цим</w:t>
      </w:r>
      <w:proofErr w:type="spellEnd"/>
      <w:r w:rsidRPr="00697609">
        <w:rPr>
          <w:rFonts w:ascii="Times New Roman" w:hAnsi="Times New Roman"/>
          <w:color w:val="000000"/>
          <w:lang w:val="uk-UA"/>
        </w:rPr>
        <w:t xml:space="preserve"> </w:t>
      </w:r>
      <w:r w:rsidRPr="00697609">
        <w:rPr>
          <w:rFonts w:ascii="Times New Roman" w:hAnsi="Times New Roman"/>
          <w:color w:val="000000"/>
        </w:rPr>
        <w:t>Договором</w:t>
      </w:r>
      <w:r w:rsidRPr="00697609">
        <w:rPr>
          <w:rFonts w:ascii="Times New Roman" w:hAnsi="Times New Roman"/>
          <w:color w:val="000000"/>
          <w:lang w:val="uk-UA"/>
        </w:rPr>
        <w:t xml:space="preserve">, </w:t>
      </w:r>
      <w:r w:rsidRPr="00697609">
        <w:rPr>
          <w:rFonts w:ascii="Times New Roman" w:hAnsi="Times New Roman"/>
          <w:lang w:val="uk-UA"/>
        </w:rPr>
        <w:t xml:space="preserve"> а в частині надання послуг організації гарячого харчування, правовідносини розпочинаються____________ 2022 року.</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10.2. </w:t>
      </w:r>
      <w:proofErr w:type="spellStart"/>
      <w:r w:rsidRPr="00697609">
        <w:rPr>
          <w:rFonts w:ascii="Times New Roman" w:hAnsi="Times New Roman"/>
        </w:rPr>
        <w:t>Цей</w:t>
      </w:r>
      <w:proofErr w:type="spellEnd"/>
      <w:r w:rsidRPr="00697609">
        <w:rPr>
          <w:rFonts w:ascii="Times New Roman" w:hAnsi="Times New Roman"/>
          <w:lang w:val="uk-UA"/>
        </w:rPr>
        <w:t xml:space="preserve">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Pr="00697609">
        <w:rPr>
          <w:rFonts w:ascii="Times New Roman" w:hAnsi="Times New Roman"/>
          <w:lang w:val="uk-UA"/>
        </w:rPr>
        <w:t xml:space="preserve"> </w:t>
      </w:r>
      <w:proofErr w:type="spellStart"/>
      <w:r w:rsidRPr="00697609">
        <w:rPr>
          <w:rFonts w:ascii="Times New Roman" w:hAnsi="Times New Roman"/>
        </w:rPr>
        <w:t>укладається</w:t>
      </w:r>
      <w:proofErr w:type="spellEnd"/>
      <w:r w:rsidRPr="00697609">
        <w:rPr>
          <w:rFonts w:ascii="Times New Roman" w:hAnsi="Times New Roman"/>
        </w:rPr>
        <w:t xml:space="preserve"> і </w:t>
      </w:r>
      <w:proofErr w:type="spellStart"/>
      <w:r w:rsidRPr="00697609">
        <w:rPr>
          <w:rFonts w:ascii="Times New Roman" w:hAnsi="Times New Roman"/>
        </w:rPr>
        <w:t>підписується</w:t>
      </w:r>
      <w:proofErr w:type="spellEnd"/>
      <w:r w:rsidRPr="00697609">
        <w:rPr>
          <w:rFonts w:ascii="Times New Roman" w:hAnsi="Times New Roman"/>
        </w:rPr>
        <w:t xml:space="preserve"> у </w:t>
      </w:r>
      <w:proofErr w:type="spellStart"/>
      <w:r w:rsidRPr="00697609">
        <w:rPr>
          <w:rFonts w:ascii="Times New Roman" w:hAnsi="Times New Roman"/>
        </w:rPr>
        <w:t>двох</w:t>
      </w:r>
      <w:proofErr w:type="spellEnd"/>
      <w:r w:rsidRPr="00697609">
        <w:rPr>
          <w:rFonts w:ascii="Times New Roman" w:hAnsi="Times New Roman"/>
          <w:lang w:val="uk-UA"/>
        </w:rPr>
        <w:t xml:space="preserve"> </w:t>
      </w:r>
      <w:proofErr w:type="spellStart"/>
      <w:r w:rsidRPr="00697609">
        <w:rPr>
          <w:rFonts w:ascii="Times New Roman" w:hAnsi="Times New Roman"/>
        </w:rPr>
        <w:t>примірниках</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Pr="00697609">
        <w:rPr>
          <w:rFonts w:ascii="Times New Roman" w:hAnsi="Times New Roman"/>
          <w:lang w:val="uk-UA"/>
        </w:rPr>
        <w:t xml:space="preserve"> </w:t>
      </w:r>
      <w:proofErr w:type="spellStart"/>
      <w:r w:rsidRPr="00697609">
        <w:rPr>
          <w:rFonts w:ascii="Times New Roman" w:hAnsi="Times New Roman"/>
        </w:rPr>
        <w:t>мають</w:t>
      </w:r>
      <w:proofErr w:type="spellEnd"/>
      <w:r w:rsidRPr="00697609">
        <w:rPr>
          <w:rFonts w:ascii="Times New Roman" w:hAnsi="Times New Roman"/>
          <w:lang w:val="uk-UA"/>
        </w:rPr>
        <w:t xml:space="preserve"> </w:t>
      </w:r>
      <w:proofErr w:type="spellStart"/>
      <w:r w:rsidRPr="00697609">
        <w:rPr>
          <w:rFonts w:ascii="Times New Roman" w:hAnsi="Times New Roman"/>
        </w:rPr>
        <w:t>однакову</w:t>
      </w:r>
      <w:proofErr w:type="spellEnd"/>
      <w:r w:rsidRPr="00697609">
        <w:rPr>
          <w:rFonts w:ascii="Times New Roman" w:hAnsi="Times New Roman"/>
          <w:lang w:val="uk-UA"/>
        </w:rPr>
        <w:t xml:space="preserve"> </w:t>
      </w:r>
      <w:proofErr w:type="spellStart"/>
      <w:r w:rsidRPr="00697609">
        <w:rPr>
          <w:rFonts w:ascii="Times New Roman" w:hAnsi="Times New Roman"/>
        </w:rPr>
        <w:t>юридичну</w:t>
      </w:r>
      <w:proofErr w:type="spellEnd"/>
      <w:r w:rsidRPr="00697609">
        <w:rPr>
          <w:rFonts w:ascii="Times New Roman" w:hAnsi="Times New Roman"/>
        </w:rPr>
        <w:t xml:space="preserve"> силу. </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10.3. </w:t>
      </w:r>
      <w:proofErr w:type="spellStart"/>
      <w:r w:rsidRPr="00697609">
        <w:rPr>
          <w:rFonts w:ascii="Times New Roman" w:hAnsi="Times New Roman"/>
        </w:rPr>
        <w:t>Продовження</w:t>
      </w:r>
      <w:proofErr w:type="spellEnd"/>
      <w:r w:rsidRPr="00697609">
        <w:rPr>
          <w:rFonts w:ascii="Times New Roman" w:hAnsi="Times New Roman"/>
        </w:rPr>
        <w:t xml:space="preserve"> строку </w:t>
      </w:r>
      <w:proofErr w:type="spellStart"/>
      <w:r w:rsidRPr="00697609">
        <w:rPr>
          <w:rFonts w:ascii="Times New Roman" w:hAnsi="Times New Roman"/>
        </w:rPr>
        <w:t>дії</w:t>
      </w:r>
      <w:proofErr w:type="spellEnd"/>
      <w:r w:rsidRPr="00697609">
        <w:rPr>
          <w:rFonts w:ascii="Times New Roman" w:hAnsi="Times New Roman"/>
        </w:rPr>
        <w:t xml:space="preserve"> договору та </w:t>
      </w:r>
      <w:proofErr w:type="spellStart"/>
      <w:r w:rsidRPr="00697609">
        <w:rPr>
          <w:rFonts w:ascii="Times New Roman" w:hAnsi="Times New Roman"/>
        </w:rPr>
        <w:t>виконання</w:t>
      </w:r>
      <w:proofErr w:type="spellEnd"/>
      <w:r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Pr="00697609">
        <w:rPr>
          <w:rFonts w:ascii="Times New Roman" w:hAnsi="Times New Roman"/>
          <w:lang w:val="uk-UA"/>
        </w:rPr>
        <w:t xml:space="preserve"> </w:t>
      </w:r>
      <w:proofErr w:type="spellStart"/>
      <w:r w:rsidRPr="00697609">
        <w:rPr>
          <w:rFonts w:ascii="Times New Roman" w:hAnsi="Times New Roman"/>
        </w:rPr>
        <w:t>щодо</w:t>
      </w:r>
      <w:proofErr w:type="spellEnd"/>
      <w:r w:rsidRPr="00697609">
        <w:rPr>
          <w:rFonts w:ascii="Times New Roman" w:hAnsi="Times New Roman"/>
          <w:lang w:val="uk-UA"/>
        </w:rPr>
        <w:t xml:space="preserve"> </w:t>
      </w:r>
      <w:proofErr w:type="spellStart"/>
      <w:r w:rsidRPr="00697609">
        <w:rPr>
          <w:rFonts w:ascii="Times New Roman" w:hAnsi="Times New Roman"/>
        </w:rPr>
        <w:t>надання</w:t>
      </w:r>
      <w:proofErr w:type="spellEnd"/>
      <w:r w:rsidRPr="00697609">
        <w:rPr>
          <w:rFonts w:ascii="Times New Roman" w:hAnsi="Times New Roman"/>
          <w:lang w:val="uk-UA"/>
        </w:rPr>
        <w:t xml:space="preserve"> </w:t>
      </w:r>
      <w:proofErr w:type="spellStart"/>
      <w:r w:rsidRPr="00697609">
        <w:rPr>
          <w:rFonts w:ascii="Times New Roman" w:hAnsi="Times New Roman"/>
        </w:rPr>
        <w:t>послуг</w:t>
      </w:r>
      <w:proofErr w:type="spellEnd"/>
      <w:r w:rsidRPr="00697609">
        <w:rPr>
          <w:rFonts w:ascii="Times New Roman" w:hAnsi="Times New Roman"/>
          <w:lang w:val="uk-UA"/>
        </w:rPr>
        <w:t xml:space="preserve"> </w:t>
      </w:r>
      <w:proofErr w:type="spellStart"/>
      <w:r w:rsidRPr="00697609">
        <w:rPr>
          <w:rFonts w:ascii="Times New Roman" w:hAnsi="Times New Roman"/>
        </w:rPr>
        <w:t>можливе</w:t>
      </w:r>
      <w:proofErr w:type="spellEnd"/>
      <w:r w:rsidRPr="00697609">
        <w:rPr>
          <w:rFonts w:ascii="Times New Roman" w:hAnsi="Times New Roman"/>
        </w:rPr>
        <w:t xml:space="preserve"> 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виникнення</w:t>
      </w:r>
      <w:proofErr w:type="spellEnd"/>
      <w:r w:rsidRPr="00697609">
        <w:rPr>
          <w:rFonts w:ascii="Times New Roman" w:hAnsi="Times New Roman"/>
        </w:rPr>
        <w:t xml:space="preserve"> документально </w:t>
      </w:r>
      <w:proofErr w:type="spellStart"/>
      <w:proofErr w:type="gramStart"/>
      <w:r w:rsidRPr="00697609">
        <w:rPr>
          <w:rFonts w:ascii="Times New Roman" w:hAnsi="Times New Roman"/>
        </w:rPr>
        <w:t>п</w:t>
      </w:r>
      <w:proofErr w:type="gramEnd"/>
      <w:r w:rsidRPr="00697609">
        <w:rPr>
          <w:rFonts w:ascii="Times New Roman" w:hAnsi="Times New Roman"/>
        </w:rPr>
        <w:t>ідтверджених</w:t>
      </w:r>
      <w:proofErr w:type="spellEnd"/>
      <w:r w:rsidRPr="00697609">
        <w:rPr>
          <w:rFonts w:ascii="Times New Roman" w:hAnsi="Times New Roman"/>
          <w:lang w:val="uk-UA"/>
        </w:rPr>
        <w:t xml:space="preserve"> </w:t>
      </w:r>
      <w:proofErr w:type="spellStart"/>
      <w:r w:rsidRPr="00697609">
        <w:rPr>
          <w:rFonts w:ascii="Times New Roman" w:hAnsi="Times New Roman"/>
        </w:rPr>
        <w:t>об’єктивних</w:t>
      </w:r>
      <w:proofErr w:type="spellEnd"/>
      <w:r w:rsidRPr="00697609">
        <w:rPr>
          <w:rFonts w:ascii="Times New Roman" w:hAnsi="Times New Roman"/>
          <w:lang w:val="uk-UA"/>
        </w:rPr>
        <w:t xml:space="preserve"> </w:t>
      </w:r>
      <w:proofErr w:type="spellStart"/>
      <w:r w:rsidRPr="00697609">
        <w:rPr>
          <w:rFonts w:ascii="Times New Roman" w:hAnsi="Times New Roman"/>
        </w:rPr>
        <w:t>обставин</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Pr="00697609">
        <w:rPr>
          <w:rFonts w:ascii="Times New Roman" w:hAnsi="Times New Roman"/>
          <w:lang w:val="uk-UA"/>
        </w:rPr>
        <w:t xml:space="preserve"> </w:t>
      </w:r>
      <w:proofErr w:type="spellStart"/>
      <w:r w:rsidRPr="00697609">
        <w:rPr>
          <w:rFonts w:ascii="Times New Roman" w:hAnsi="Times New Roman"/>
        </w:rPr>
        <w:t>спричинили</w:t>
      </w:r>
      <w:proofErr w:type="spellEnd"/>
      <w:r w:rsidRPr="00697609">
        <w:rPr>
          <w:rFonts w:ascii="Times New Roman" w:hAnsi="Times New Roman"/>
          <w:lang w:val="uk-UA"/>
        </w:rPr>
        <w:t xml:space="preserve"> </w:t>
      </w:r>
      <w:proofErr w:type="spellStart"/>
      <w:r w:rsidRPr="00697609">
        <w:rPr>
          <w:rFonts w:ascii="Times New Roman" w:hAnsi="Times New Roman"/>
        </w:rPr>
        <w:t>таке</w:t>
      </w:r>
      <w:proofErr w:type="spellEnd"/>
      <w:r w:rsidRPr="00697609">
        <w:rPr>
          <w:rFonts w:ascii="Times New Roman" w:hAnsi="Times New Roman"/>
          <w:lang w:val="uk-UA"/>
        </w:rPr>
        <w:t xml:space="preserve"> </w:t>
      </w:r>
      <w:proofErr w:type="spellStart"/>
      <w:r w:rsidRPr="00697609">
        <w:rPr>
          <w:rFonts w:ascii="Times New Roman" w:hAnsi="Times New Roman"/>
        </w:rPr>
        <w:t>продовження</w:t>
      </w:r>
      <w:proofErr w:type="spellEnd"/>
      <w:r w:rsidRPr="00697609">
        <w:rPr>
          <w:rFonts w:ascii="Times New Roman" w:hAnsi="Times New Roman"/>
        </w:rPr>
        <w:t xml:space="preserve">, у тому </w:t>
      </w:r>
      <w:proofErr w:type="spellStart"/>
      <w:r w:rsidRPr="00697609">
        <w:rPr>
          <w:rFonts w:ascii="Times New Roman" w:hAnsi="Times New Roman"/>
        </w:rPr>
        <w:t>числі</w:t>
      </w:r>
      <w:proofErr w:type="spellEnd"/>
      <w:r w:rsidRPr="00697609">
        <w:rPr>
          <w:rFonts w:ascii="Times New Roman" w:hAnsi="Times New Roman"/>
        </w:rPr>
        <w:t xml:space="preserve"> форс-</w:t>
      </w:r>
      <w:proofErr w:type="spellStart"/>
      <w:r w:rsidRPr="00697609">
        <w:rPr>
          <w:rFonts w:ascii="Times New Roman" w:hAnsi="Times New Roman"/>
        </w:rPr>
        <w:t>мажорних</w:t>
      </w:r>
      <w:proofErr w:type="spellEnd"/>
      <w:r w:rsidRPr="00697609">
        <w:rPr>
          <w:rFonts w:ascii="Times New Roman" w:hAnsi="Times New Roman"/>
          <w:lang w:val="uk-UA"/>
        </w:rPr>
        <w:t xml:space="preserve"> </w:t>
      </w:r>
      <w:proofErr w:type="spellStart"/>
      <w:r w:rsidRPr="00697609">
        <w:rPr>
          <w:rFonts w:ascii="Times New Roman" w:hAnsi="Times New Roman"/>
        </w:rPr>
        <w:t>обставин</w:t>
      </w:r>
      <w:proofErr w:type="spellEnd"/>
      <w:r w:rsidRPr="00697609">
        <w:rPr>
          <w:rFonts w:ascii="Times New Roman" w:hAnsi="Times New Roman"/>
        </w:rPr>
        <w:t xml:space="preserve">, </w:t>
      </w:r>
      <w:proofErr w:type="spellStart"/>
      <w:r w:rsidRPr="00697609">
        <w:rPr>
          <w:rFonts w:ascii="Times New Roman" w:hAnsi="Times New Roman"/>
        </w:rPr>
        <w:t>затримки</w:t>
      </w:r>
      <w:proofErr w:type="spellEnd"/>
      <w:r w:rsidRPr="00697609">
        <w:rPr>
          <w:rFonts w:ascii="Times New Roman" w:hAnsi="Times New Roman"/>
          <w:lang w:val="uk-UA"/>
        </w:rPr>
        <w:t xml:space="preserve"> </w:t>
      </w:r>
      <w:proofErr w:type="spellStart"/>
      <w:r w:rsidRPr="00697609">
        <w:rPr>
          <w:rFonts w:ascii="Times New Roman" w:hAnsi="Times New Roman"/>
        </w:rPr>
        <w:t>фінансування</w:t>
      </w:r>
      <w:proofErr w:type="spellEnd"/>
      <w:r w:rsidRPr="00697609">
        <w:rPr>
          <w:rFonts w:ascii="Times New Roman" w:hAnsi="Times New Roman"/>
          <w:lang w:val="uk-UA"/>
        </w:rPr>
        <w:t xml:space="preserve"> </w:t>
      </w:r>
      <w:proofErr w:type="spellStart"/>
      <w:r w:rsidRPr="00697609">
        <w:rPr>
          <w:rFonts w:ascii="Times New Roman" w:hAnsi="Times New Roman"/>
        </w:rPr>
        <w:t>витрат</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 xml:space="preserve"> за </w:t>
      </w:r>
      <w:proofErr w:type="spellStart"/>
      <w:r w:rsidRPr="00697609">
        <w:rPr>
          <w:rFonts w:ascii="Times New Roman" w:hAnsi="Times New Roman"/>
        </w:rPr>
        <w:t>умови</w:t>
      </w:r>
      <w:proofErr w:type="spellEnd"/>
      <w:r w:rsidRPr="00697609">
        <w:rPr>
          <w:rFonts w:ascii="Times New Roman" w:hAnsi="Times New Roman"/>
        </w:rPr>
        <w:t xml:space="preserve">, </w:t>
      </w:r>
      <w:proofErr w:type="spellStart"/>
      <w:r w:rsidRPr="00697609">
        <w:rPr>
          <w:rFonts w:ascii="Times New Roman" w:hAnsi="Times New Roman"/>
        </w:rPr>
        <w:t>що</w:t>
      </w:r>
      <w:proofErr w:type="spellEnd"/>
      <w:r w:rsidRPr="00697609">
        <w:rPr>
          <w:rFonts w:ascii="Times New Roman" w:hAnsi="Times New Roman"/>
          <w:lang w:val="uk-UA"/>
        </w:rPr>
        <w:t xml:space="preserve"> </w:t>
      </w:r>
      <w:proofErr w:type="spellStart"/>
      <w:r w:rsidRPr="00697609">
        <w:rPr>
          <w:rFonts w:ascii="Times New Roman" w:hAnsi="Times New Roman"/>
        </w:rPr>
        <w:t>такі</w:t>
      </w:r>
      <w:proofErr w:type="spellEnd"/>
      <w:r w:rsidRPr="00697609">
        <w:rPr>
          <w:rFonts w:ascii="Times New Roman" w:hAnsi="Times New Roman"/>
          <w:lang w:val="uk-UA"/>
        </w:rPr>
        <w:t xml:space="preserve"> </w:t>
      </w:r>
      <w:proofErr w:type="spellStart"/>
      <w:r w:rsidRPr="00697609">
        <w:rPr>
          <w:rFonts w:ascii="Times New Roman" w:hAnsi="Times New Roman"/>
        </w:rPr>
        <w:t>зміни</w:t>
      </w:r>
      <w:proofErr w:type="spellEnd"/>
      <w:r w:rsidRPr="00697609">
        <w:rPr>
          <w:rFonts w:ascii="Times New Roman" w:hAnsi="Times New Roman"/>
        </w:rPr>
        <w:t xml:space="preserve"> не </w:t>
      </w:r>
      <w:proofErr w:type="spellStart"/>
      <w:r w:rsidRPr="00697609">
        <w:rPr>
          <w:rFonts w:ascii="Times New Roman" w:hAnsi="Times New Roman"/>
        </w:rPr>
        <w:t>призведуть</w:t>
      </w:r>
      <w:proofErr w:type="spellEnd"/>
      <w:r w:rsidRPr="00697609">
        <w:rPr>
          <w:rFonts w:ascii="Times New Roman" w:hAnsi="Times New Roman"/>
        </w:rPr>
        <w:t xml:space="preserve"> до </w:t>
      </w:r>
      <w:proofErr w:type="spellStart"/>
      <w:r w:rsidRPr="00697609">
        <w:rPr>
          <w:rFonts w:ascii="Times New Roman" w:hAnsi="Times New Roman"/>
        </w:rPr>
        <w:t>збільшення</w:t>
      </w:r>
      <w:proofErr w:type="spellEnd"/>
      <w:r w:rsidRPr="00697609">
        <w:rPr>
          <w:rFonts w:ascii="Times New Roman" w:hAnsi="Times New Roman"/>
          <w:lang w:val="uk-UA"/>
        </w:rPr>
        <w:t xml:space="preserve"> </w:t>
      </w:r>
      <w:proofErr w:type="spellStart"/>
      <w:r w:rsidRPr="00697609">
        <w:rPr>
          <w:rFonts w:ascii="Times New Roman" w:hAnsi="Times New Roman"/>
        </w:rPr>
        <w:t>суми</w:t>
      </w:r>
      <w:proofErr w:type="spellEnd"/>
      <w:r w:rsidRPr="00697609">
        <w:rPr>
          <w:rFonts w:ascii="Times New Roman" w:hAnsi="Times New Roman"/>
        </w:rPr>
        <w:t xml:space="preserve">, </w:t>
      </w:r>
      <w:proofErr w:type="spellStart"/>
      <w:r w:rsidRPr="00697609">
        <w:rPr>
          <w:rFonts w:ascii="Times New Roman" w:hAnsi="Times New Roman"/>
        </w:rPr>
        <w:t>визначеної</w:t>
      </w:r>
      <w:proofErr w:type="spellEnd"/>
      <w:r w:rsidRPr="00697609">
        <w:rPr>
          <w:rFonts w:ascii="Times New Roman" w:hAnsi="Times New Roman"/>
        </w:rPr>
        <w:t xml:space="preserve"> у </w:t>
      </w:r>
      <w:proofErr w:type="spellStart"/>
      <w:r w:rsidRPr="00697609">
        <w:rPr>
          <w:rFonts w:ascii="Times New Roman" w:hAnsi="Times New Roman"/>
        </w:rPr>
        <w:t>договорі</w:t>
      </w:r>
      <w:proofErr w:type="spellEnd"/>
      <w:r w:rsidRPr="00697609">
        <w:rPr>
          <w:rFonts w:ascii="Times New Roman" w:hAnsi="Times New Roman"/>
        </w:rPr>
        <w:t>.</w:t>
      </w:r>
    </w:p>
    <w:p w:rsidR="006F7B9B" w:rsidRPr="00697609" w:rsidRDefault="006F7B9B" w:rsidP="006F7B9B">
      <w:pPr>
        <w:shd w:val="clear" w:color="auto" w:fill="FFFFFF"/>
        <w:spacing w:after="0" w:line="240" w:lineRule="auto"/>
        <w:jc w:val="both"/>
        <w:rPr>
          <w:rFonts w:ascii="Times New Roman" w:hAnsi="Times New Roman"/>
        </w:rPr>
      </w:pPr>
      <w:r w:rsidRPr="00697609">
        <w:rPr>
          <w:rFonts w:ascii="Times New Roman" w:hAnsi="Times New Roman"/>
        </w:rPr>
        <w:t xml:space="preserve">10.4. </w:t>
      </w:r>
      <w:proofErr w:type="spellStart"/>
      <w:r w:rsidRPr="00697609">
        <w:rPr>
          <w:rFonts w:ascii="Times New Roman" w:hAnsi="Times New Roman"/>
          <w:color w:val="000000"/>
          <w:shd w:val="clear" w:color="auto" w:fill="FFFFFF"/>
        </w:rPr>
        <w:t>Дія</w:t>
      </w:r>
      <w:proofErr w:type="spellEnd"/>
      <w:r w:rsidRPr="00697609">
        <w:rPr>
          <w:rFonts w:ascii="Times New Roman" w:hAnsi="Times New Roman"/>
          <w:color w:val="000000"/>
          <w:shd w:val="clear" w:color="auto" w:fill="FFFFFF"/>
        </w:rPr>
        <w:t xml:space="preserve"> Договору про </w:t>
      </w:r>
      <w:proofErr w:type="spellStart"/>
      <w:r w:rsidRPr="00697609">
        <w:rPr>
          <w:rFonts w:ascii="Times New Roman" w:hAnsi="Times New Roman"/>
          <w:color w:val="000000"/>
          <w:shd w:val="clear" w:color="auto" w:fill="FFFFFF"/>
        </w:rPr>
        <w:t>закупівлю</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може</w:t>
      </w:r>
      <w:proofErr w:type="spellEnd"/>
      <w:r w:rsidRPr="00697609">
        <w:rPr>
          <w:rFonts w:ascii="Times New Roman" w:hAnsi="Times New Roman"/>
          <w:color w:val="000000"/>
          <w:shd w:val="clear" w:color="auto" w:fill="FFFFFF"/>
        </w:rPr>
        <w:t xml:space="preserve"> бути </w:t>
      </w:r>
      <w:proofErr w:type="spellStart"/>
      <w:r w:rsidRPr="00697609">
        <w:rPr>
          <w:rFonts w:ascii="Times New Roman" w:hAnsi="Times New Roman"/>
          <w:color w:val="000000"/>
          <w:shd w:val="clear" w:color="auto" w:fill="FFFFFF"/>
        </w:rPr>
        <w:t>продовжена</w:t>
      </w:r>
      <w:proofErr w:type="spellEnd"/>
      <w:r w:rsidRPr="00697609">
        <w:rPr>
          <w:rFonts w:ascii="Times New Roman" w:hAnsi="Times New Roman"/>
          <w:color w:val="000000"/>
          <w:shd w:val="clear" w:color="auto" w:fill="FFFFFF"/>
          <w:lang w:val="uk-UA"/>
        </w:rPr>
        <w:t xml:space="preserve"> </w:t>
      </w:r>
      <w:r w:rsidRPr="00697609">
        <w:rPr>
          <w:rFonts w:ascii="Times New Roman" w:hAnsi="Times New Roman"/>
          <w:color w:val="000000"/>
          <w:shd w:val="clear" w:color="auto" w:fill="FFFFFF"/>
        </w:rPr>
        <w:t xml:space="preserve">на строк, </w:t>
      </w:r>
      <w:proofErr w:type="spellStart"/>
      <w:r w:rsidRPr="00697609">
        <w:rPr>
          <w:rFonts w:ascii="Times New Roman" w:hAnsi="Times New Roman"/>
          <w:color w:val="000000"/>
          <w:shd w:val="clear" w:color="auto" w:fill="FFFFFF"/>
        </w:rPr>
        <w:t>достатній</w:t>
      </w:r>
      <w:proofErr w:type="spellEnd"/>
      <w:r w:rsidRPr="00697609">
        <w:rPr>
          <w:rFonts w:ascii="Times New Roman" w:hAnsi="Times New Roman"/>
          <w:color w:val="000000"/>
          <w:shd w:val="clear" w:color="auto" w:fill="FFFFFF"/>
        </w:rPr>
        <w:t xml:space="preserve"> для </w:t>
      </w:r>
      <w:proofErr w:type="spellStart"/>
      <w:r w:rsidRPr="00697609">
        <w:rPr>
          <w:rFonts w:ascii="Times New Roman" w:hAnsi="Times New Roman"/>
          <w:color w:val="000000"/>
          <w:shd w:val="clear" w:color="auto" w:fill="FFFFFF"/>
        </w:rPr>
        <w:t>проведення</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процедури</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закупі</w:t>
      </w:r>
      <w:proofErr w:type="gramStart"/>
      <w:r w:rsidRPr="00697609">
        <w:rPr>
          <w:rFonts w:ascii="Times New Roman" w:hAnsi="Times New Roman"/>
          <w:color w:val="000000"/>
          <w:shd w:val="clear" w:color="auto" w:fill="FFFFFF"/>
        </w:rPr>
        <w:t>вл</w:t>
      </w:r>
      <w:proofErr w:type="gramEnd"/>
      <w:r w:rsidRPr="00697609">
        <w:rPr>
          <w:rFonts w:ascii="Times New Roman" w:hAnsi="Times New Roman"/>
          <w:color w:val="000000"/>
          <w:shd w:val="clear" w:color="auto" w:fill="FFFFFF"/>
        </w:rPr>
        <w:t>і</w:t>
      </w:r>
      <w:proofErr w:type="spellEnd"/>
      <w:r w:rsidRPr="00697609">
        <w:rPr>
          <w:rFonts w:ascii="Times New Roman" w:hAnsi="Times New Roman"/>
          <w:color w:val="000000"/>
          <w:shd w:val="clear" w:color="auto" w:fill="FFFFFF"/>
          <w:lang w:val="uk-UA"/>
        </w:rPr>
        <w:t xml:space="preserve"> </w:t>
      </w:r>
      <w:r w:rsidRPr="00697609">
        <w:rPr>
          <w:rFonts w:ascii="Times New Roman" w:hAnsi="Times New Roman"/>
          <w:color w:val="000000"/>
          <w:shd w:val="clear" w:color="auto" w:fill="FFFFFF"/>
        </w:rPr>
        <w:t xml:space="preserve">на початку </w:t>
      </w:r>
      <w:proofErr w:type="spellStart"/>
      <w:r w:rsidRPr="00697609">
        <w:rPr>
          <w:rFonts w:ascii="Times New Roman" w:hAnsi="Times New Roman"/>
          <w:color w:val="000000"/>
          <w:shd w:val="clear" w:color="auto" w:fill="FFFFFF"/>
        </w:rPr>
        <w:t>наступного</w:t>
      </w:r>
      <w:proofErr w:type="spellEnd"/>
      <w:r w:rsidRPr="00697609">
        <w:rPr>
          <w:rFonts w:ascii="Times New Roman" w:hAnsi="Times New Roman"/>
          <w:color w:val="000000"/>
          <w:shd w:val="clear" w:color="auto" w:fill="FFFFFF"/>
        </w:rPr>
        <w:t xml:space="preserve"> року в </w:t>
      </w:r>
      <w:proofErr w:type="spellStart"/>
      <w:r w:rsidRPr="00697609">
        <w:rPr>
          <w:rFonts w:ascii="Times New Roman" w:hAnsi="Times New Roman"/>
          <w:color w:val="000000"/>
          <w:shd w:val="clear" w:color="auto" w:fill="FFFFFF"/>
        </w:rPr>
        <w:t>обсязі</w:t>
      </w:r>
      <w:proofErr w:type="spellEnd"/>
      <w:r w:rsidRPr="00697609">
        <w:rPr>
          <w:rFonts w:ascii="Times New Roman" w:hAnsi="Times New Roman"/>
          <w:color w:val="000000"/>
          <w:shd w:val="clear" w:color="auto" w:fill="FFFFFF"/>
        </w:rPr>
        <w:t xml:space="preserve">, </w:t>
      </w:r>
      <w:proofErr w:type="spellStart"/>
      <w:r w:rsidRPr="00697609">
        <w:rPr>
          <w:rFonts w:ascii="Times New Roman" w:hAnsi="Times New Roman"/>
          <w:color w:val="000000"/>
          <w:shd w:val="clear" w:color="auto" w:fill="FFFFFF"/>
        </w:rPr>
        <w:t>що</w:t>
      </w:r>
      <w:proofErr w:type="spellEnd"/>
      <w:r w:rsidRPr="00697609">
        <w:rPr>
          <w:rFonts w:ascii="Times New Roman" w:hAnsi="Times New Roman"/>
          <w:color w:val="000000"/>
          <w:shd w:val="clear" w:color="auto" w:fill="FFFFFF"/>
        </w:rPr>
        <w:t xml:space="preserve"> не </w:t>
      </w:r>
      <w:proofErr w:type="spellStart"/>
      <w:r w:rsidRPr="00697609">
        <w:rPr>
          <w:rFonts w:ascii="Times New Roman" w:hAnsi="Times New Roman"/>
          <w:color w:val="000000"/>
          <w:shd w:val="clear" w:color="auto" w:fill="FFFFFF"/>
        </w:rPr>
        <w:t>перевищує</w:t>
      </w:r>
      <w:proofErr w:type="spellEnd"/>
      <w:r w:rsidRPr="00697609">
        <w:rPr>
          <w:rFonts w:ascii="Times New Roman" w:hAnsi="Times New Roman"/>
          <w:color w:val="000000"/>
          <w:shd w:val="clear" w:color="auto" w:fill="FFFFFF"/>
        </w:rPr>
        <w:t xml:space="preserve"> 20 </w:t>
      </w:r>
      <w:proofErr w:type="spellStart"/>
      <w:r w:rsidRPr="00697609">
        <w:rPr>
          <w:rFonts w:ascii="Times New Roman" w:hAnsi="Times New Roman"/>
          <w:color w:val="000000"/>
          <w:shd w:val="clear" w:color="auto" w:fill="FFFFFF"/>
        </w:rPr>
        <w:t>відсотків</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суми</w:t>
      </w:r>
      <w:proofErr w:type="spellEnd"/>
      <w:r w:rsidRPr="00697609">
        <w:rPr>
          <w:rFonts w:ascii="Times New Roman" w:hAnsi="Times New Roman"/>
          <w:color w:val="000000"/>
          <w:shd w:val="clear" w:color="auto" w:fill="FFFFFF"/>
        </w:rPr>
        <w:t xml:space="preserve">, </w:t>
      </w:r>
      <w:proofErr w:type="spellStart"/>
      <w:r w:rsidRPr="00697609">
        <w:rPr>
          <w:rFonts w:ascii="Times New Roman" w:hAnsi="Times New Roman"/>
          <w:color w:val="000000"/>
          <w:shd w:val="clear" w:color="auto" w:fill="FFFFFF"/>
        </w:rPr>
        <w:t>визначеної</w:t>
      </w:r>
      <w:proofErr w:type="spellEnd"/>
      <w:r w:rsidRPr="00697609">
        <w:rPr>
          <w:rFonts w:ascii="Times New Roman" w:hAnsi="Times New Roman"/>
          <w:color w:val="000000"/>
          <w:shd w:val="clear" w:color="auto" w:fill="FFFFFF"/>
        </w:rPr>
        <w:t xml:space="preserve"> в початковому </w:t>
      </w:r>
      <w:proofErr w:type="spellStart"/>
      <w:r w:rsidRPr="00697609">
        <w:rPr>
          <w:rFonts w:ascii="Times New Roman" w:hAnsi="Times New Roman"/>
          <w:color w:val="000000"/>
          <w:shd w:val="clear" w:color="auto" w:fill="FFFFFF"/>
        </w:rPr>
        <w:t>договорі</w:t>
      </w:r>
      <w:proofErr w:type="spellEnd"/>
      <w:r w:rsidRPr="00697609">
        <w:rPr>
          <w:rFonts w:ascii="Times New Roman" w:hAnsi="Times New Roman"/>
          <w:color w:val="000000"/>
          <w:shd w:val="clear" w:color="auto" w:fill="FFFFFF"/>
        </w:rPr>
        <w:t xml:space="preserve"> про </w:t>
      </w:r>
      <w:proofErr w:type="spellStart"/>
      <w:r w:rsidRPr="00697609">
        <w:rPr>
          <w:rFonts w:ascii="Times New Roman" w:hAnsi="Times New Roman"/>
          <w:color w:val="000000"/>
          <w:shd w:val="clear" w:color="auto" w:fill="FFFFFF"/>
        </w:rPr>
        <w:t>закупівлю</w:t>
      </w:r>
      <w:proofErr w:type="spellEnd"/>
      <w:r w:rsidRPr="00697609">
        <w:rPr>
          <w:rFonts w:ascii="Times New Roman" w:hAnsi="Times New Roman"/>
          <w:color w:val="000000"/>
          <w:shd w:val="clear" w:color="auto" w:fill="FFFFFF"/>
        </w:rPr>
        <w:t xml:space="preserve">, </w:t>
      </w:r>
      <w:proofErr w:type="spellStart"/>
      <w:r w:rsidRPr="00697609">
        <w:rPr>
          <w:rFonts w:ascii="Times New Roman" w:hAnsi="Times New Roman"/>
          <w:color w:val="000000"/>
          <w:shd w:val="clear" w:color="auto" w:fill="FFFFFF"/>
        </w:rPr>
        <w:t>укладеному</w:t>
      </w:r>
      <w:proofErr w:type="spellEnd"/>
      <w:r w:rsidRPr="00697609">
        <w:rPr>
          <w:rFonts w:ascii="Times New Roman" w:hAnsi="Times New Roman"/>
          <w:color w:val="000000"/>
          <w:shd w:val="clear" w:color="auto" w:fill="FFFFFF"/>
        </w:rPr>
        <w:t xml:space="preserve"> в </w:t>
      </w:r>
      <w:proofErr w:type="spellStart"/>
      <w:r w:rsidRPr="00697609">
        <w:rPr>
          <w:rFonts w:ascii="Times New Roman" w:hAnsi="Times New Roman"/>
          <w:color w:val="000000"/>
          <w:shd w:val="clear" w:color="auto" w:fill="FFFFFF"/>
        </w:rPr>
        <w:t>попередньому</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році</w:t>
      </w:r>
      <w:proofErr w:type="spellEnd"/>
      <w:r w:rsidRPr="00697609">
        <w:rPr>
          <w:rFonts w:ascii="Times New Roman" w:hAnsi="Times New Roman"/>
          <w:color w:val="000000"/>
          <w:shd w:val="clear" w:color="auto" w:fill="FFFFFF"/>
        </w:rPr>
        <w:t xml:space="preserve">, </w:t>
      </w:r>
      <w:proofErr w:type="spellStart"/>
      <w:r w:rsidRPr="00697609">
        <w:rPr>
          <w:rFonts w:ascii="Times New Roman" w:hAnsi="Times New Roman"/>
          <w:color w:val="000000"/>
          <w:shd w:val="clear" w:color="auto" w:fill="FFFFFF"/>
        </w:rPr>
        <w:t>якщо</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видатки</w:t>
      </w:r>
      <w:proofErr w:type="spellEnd"/>
      <w:r w:rsidRPr="00697609">
        <w:rPr>
          <w:rFonts w:ascii="Times New Roman" w:hAnsi="Times New Roman"/>
          <w:color w:val="000000"/>
          <w:shd w:val="clear" w:color="auto" w:fill="FFFFFF"/>
        </w:rPr>
        <w:t xml:space="preserve"> на </w:t>
      </w:r>
      <w:proofErr w:type="spellStart"/>
      <w:r w:rsidRPr="00697609">
        <w:rPr>
          <w:rFonts w:ascii="Times New Roman" w:hAnsi="Times New Roman"/>
          <w:color w:val="000000"/>
          <w:shd w:val="clear" w:color="auto" w:fill="FFFFFF"/>
        </w:rPr>
        <w:t>досягнення</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цієї</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цілі</w:t>
      </w:r>
      <w:proofErr w:type="spellEnd"/>
      <w:r w:rsidRPr="00697609">
        <w:rPr>
          <w:rFonts w:ascii="Times New Roman" w:hAnsi="Times New Roman"/>
          <w:color w:val="000000"/>
          <w:shd w:val="clear" w:color="auto" w:fill="FFFFFF"/>
          <w:lang w:val="uk-UA"/>
        </w:rPr>
        <w:t xml:space="preserve"> </w:t>
      </w:r>
      <w:proofErr w:type="spellStart"/>
      <w:r w:rsidRPr="00697609">
        <w:rPr>
          <w:rFonts w:ascii="Times New Roman" w:hAnsi="Times New Roman"/>
          <w:color w:val="000000"/>
          <w:shd w:val="clear" w:color="auto" w:fill="FFFFFF"/>
        </w:rPr>
        <w:t>затверджено</w:t>
      </w:r>
      <w:proofErr w:type="spellEnd"/>
      <w:r w:rsidRPr="00697609">
        <w:rPr>
          <w:rFonts w:ascii="Times New Roman" w:hAnsi="Times New Roman"/>
          <w:color w:val="000000"/>
          <w:shd w:val="clear" w:color="auto" w:fill="FFFFFF"/>
        </w:rPr>
        <w:t xml:space="preserve"> в </w:t>
      </w:r>
      <w:proofErr w:type="spellStart"/>
      <w:r w:rsidRPr="00697609">
        <w:rPr>
          <w:rFonts w:ascii="Times New Roman" w:hAnsi="Times New Roman"/>
          <w:color w:val="000000"/>
          <w:shd w:val="clear" w:color="auto" w:fill="FFFFFF"/>
        </w:rPr>
        <w:t>установленому</w:t>
      </w:r>
      <w:proofErr w:type="spellEnd"/>
      <w:r w:rsidRPr="00697609">
        <w:rPr>
          <w:rFonts w:ascii="Times New Roman" w:hAnsi="Times New Roman"/>
          <w:color w:val="000000"/>
          <w:shd w:val="clear" w:color="auto" w:fill="FFFFFF"/>
        </w:rPr>
        <w:t xml:space="preserve"> порядку.</w:t>
      </w:r>
    </w:p>
    <w:p w:rsidR="006F7B9B" w:rsidRPr="00697609" w:rsidRDefault="006F7B9B" w:rsidP="006F7B9B">
      <w:pPr>
        <w:shd w:val="clear" w:color="auto" w:fill="FFFFFF"/>
        <w:spacing w:after="0" w:line="240" w:lineRule="auto"/>
        <w:jc w:val="both"/>
        <w:rPr>
          <w:rFonts w:ascii="Times New Roman" w:hAnsi="Times New Roman"/>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XI. </w:t>
      </w:r>
      <w:proofErr w:type="spellStart"/>
      <w:r w:rsidRPr="00697609">
        <w:rPr>
          <w:rFonts w:ascii="Times New Roman" w:hAnsi="Times New Roman"/>
          <w:b/>
        </w:rPr>
        <w:t>Інші</w:t>
      </w:r>
      <w:proofErr w:type="spellEnd"/>
      <w:r w:rsidRPr="00697609">
        <w:rPr>
          <w:rFonts w:ascii="Times New Roman" w:hAnsi="Times New Roman"/>
          <w:b/>
          <w:lang w:val="uk-UA"/>
        </w:rPr>
        <w:t xml:space="preserve"> </w:t>
      </w:r>
      <w:proofErr w:type="spellStart"/>
      <w:r w:rsidRPr="00697609">
        <w:rPr>
          <w:rFonts w:ascii="Times New Roman" w:hAnsi="Times New Roman"/>
          <w:b/>
        </w:rPr>
        <w:t>умови</w:t>
      </w:r>
      <w:proofErr w:type="spellEnd"/>
    </w:p>
    <w:p w:rsidR="006F7B9B" w:rsidRPr="00697609" w:rsidRDefault="006F7B9B" w:rsidP="006F7B9B">
      <w:pPr>
        <w:spacing w:after="0" w:line="240" w:lineRule="auto"/>
        <w:jc w:val="both"/>
        <w:rPr>
          <w:rFonts w:ascii="Times New Roman" w:hAnsi="Times New Roman"/>
        </w:rPr>
      </w:pPr>
      <w:r w:rsidRPr="00697609">
        <w:rPr>
          <w:rFonts w:ascii="Times New Roman" w:hAnsi="Times New Roman"/>
        </w:rPr>
        <w:t xml:space="preserve">11.1. </w:t>
      </w:r>
      <w:proofErr w:type="spellStart"/>
      <w:r w:rsidRPr="00697609">
        <w:rPr>
          <w:rFonts w:ascii="Times New Roman" w:hAnsi="Times New Roman"/>
        </w:rPr>
        <w:t>Істотні</w:t>
      </w:r>
      <w:proofErr w:type="spellEnd"/>
      <w:r w:rsidRPr="00697609">
        <w:rPr>
          <w:rFonts w:ascii="Times New Roman" w:hAnsi="Times New Roman"/>
          <w:lang w:val="uk-UA"/>
        </w:rPr>
        <w:t xml:space="preserve"> </w:t>
      </w:r>
      <w:proofErr w:type="spellStart"/>
      <w:r w:rsidRPr="00697609">
        <w:rPr>
          <w:rFonts w:ascii="Times New Roman" w:hAnsi="Times New Roman"/>
        </w:rPr>
        <w:t>умови</w:t>
      </w:r>
      <w:proofErr w:type="spellEnd"/>
      <w:r w:rsidRPr="00697609">
        <w:rPr>
          <w:rFonts w:ascii="Times New Roman" w:hAnsi="Times New Roman"/>
          <w:lang w:val="uk-UA"/>
        </w:rPr>
        <w:t xml:space="preserve"> </w:t>
      </w:r>
      <w:proofErr w:type="spellStart"/>
      <w:r w:rsidRPr="00697609">
        <w:rPr>
          <w:rFonts w:ascii="Times New Roman" w:hAnsi="Times New Roman"/>
        </w:rPr>
        <w:t>цього</w:t>
      </w:r>
      <w:proofErr w:type="spellEnd"/>
      <w:r w:rsidRPr="00697609">
        <w:rPr>
          <w:rFonts w:ascii="Times New Roman" w:hAnsi="Times New Roman"/>
        </w:rPr>
        <w:t xml:space="preserve"> Договору про </w:t>
      </w:r>
      <w:proofErr w:type="spellStart"/>
      <w:r w:rsidRPr="00697609">
        <w:rPr>
          <w:rFonts w:ascii="Times New Roman" w:hAnsi="Times New Roman"/>
        </w:rPr>
        <w:t>закупівлю</w:t>
      </w:r>
      <w:proofErr w:type="spellEnd"/>
      <w:r w:rsidRPr="00697609">
        <w:rPr>
          <w:rFonts w:ascii="Times New Roman" w:hAnsi="Times New Roman"/>
          <w:lang w:val="uk-UA"/>
        </w:rPr>
        <w:t xml:space="preserve"> </w:t>
      </w:r>
      <w:r w:rsidRPr="00697609">
        <w:rPr>
          <w:rFonts w:ascii="Times New Roman" w:hAnsi="Times New Roman"/>
        </w:rPr>
        <w:t>не</w:t>
      </w:r>
      <w:r w:rsidRPr="00697609">
        <w:rPr>
          <w:rFonts w:ascii="Times New Roman" w:hAnsi="Times New Roman"/>
          <w:lang w:val="uk-UA"/>
        </w:rPr>
        <w:t xml:space="preserve"> </w:t>
      </w:r>
      <w:proofErr w:type="spellStart"/>
      <w:r w:rsidRPr="00697609">
        <w:rPr>
          <w:rFonts w:ascii="Times New Roman" w:hAnsi="Times New Roman"/>
        </w:rPr>
        <w:t>можуть</w:t>
      </w:r>
      <w:proofErr w:type="spellEnd"/>
      <w:r w:rsidRPr="00697609">
        <w:rPr>
          <w:rFonts w:ascii="Times New Roman" w:hAnsi="Times New Roman"/>
          <w:lang w:val="uk-UA"/>
        </w:rPr>
        <w:t xml:space="preserve"> </w:t>
      </w:r>
      <w:proofErr w:type="spellStart"/>
      <w:r w:rsidRPr="00697609">
        <w:rPr>
          <w:rFonts w:ascii="Times New Roman" w:hAnsi="Times New Roman"/>
        </w:rPr>
        <w:t>змінюватися</w:t>
      </w:r>
      <w:proofErr w:type="spellEnd"/>
      <w:r w:rsidRPr="00697609">
        <w:rPr>
          <w:rFonts w:ascii="Times New Roman" w:hAnsi="Times New Roman"/>
          <w:lang w:val="uk-UA"/>
        </w:rPr>
        <w:t xml:space="preserve"> </w:t>
      </w:r>
      <w:proofErr w:type="spellStart"/>
      <w:proofErr w:type="gramStart"/>
      <w:r w:rsidRPr="00697609">
        <w:rPr>
          <w:rFonts w:ascii="Times New Roman" w:hAnsi="Times New Roman"/>
        </w:rPr>
        <w:t>п</w:t>
      </w:r>
      <w:proofErr w:type="gramEnd"/>
      <w:r w:rsidRPr="00697609">
        <w:rPr>
          <w:rFonts w:ascii="Times New Roman" w:hAnsi="Times New Roman"/>
        </w:rPr>
        <w:t>ісля</w:t>
      </w:r>
      <w:proofErr w:type="spellEnd"/>
      <w:r w:rsidRPr="00697609">
        <w:rPr>
          <w:rFonts w:ascii="Times New Roman" w:hAnsi="Times New Roman"/>
          <w:lang w:val="uk-UA"/>
        </w:rPr>
        <w:t xml:space="preserve"> </w:t>
      </w:r>
      <w:proofErr w:type="spellStart"/>
      <w:r w:rsidRPr="00697609">
        <w:rPr>
          <w:rFonts w:ascii="Times New Roman" w:hAnsi="Times New Roman"/>
        </w:rPr>
        <w:t>його</w:t>
      </w:r>
      <w:proofErr w:type="spellEnd"/>
      <w:r w:rsidRPr="00697609">
        <w:rPr>
          <w:rFonts w:ascii="Times New Roman" w:hAnsi="Times New Roman"/>
          <w:lang w:val="uk-UA"/>
        </w:rPr>
        <w:t xml:space="preserve"> </w:t>
      </w:r>
      <w:proofErr w:type="spellStart"/>
      <w:r w:rsidRPr="00697609">
        <w:rPr>
          <w:rFonts w:ascii="Times New Roman" w:hAnsi="Times New Roman"/>
        </w:rPr>
        <w:t>підписання</w:t>
      </w:r>
      <w:proofErr w:type="spellEnd"/>
      <w:r w:rsidRPr="00697609">
        <w:rPr>
          <w:rFonts w:ascii="Times New Roman" w:hAnsi="Times New Roman"/>
        </w:rPr>
        <w:t xml:space="preserve"> до </w:t>
      </w:r>
      <w:proofErr w:type="spellStart"/>
      <w:r w:rsidRPr="00697609">
        <w:rPr>
          <w:rFonts w:ascii="Times New Roman" w:hAnsi="Times New Roman"/>
        </w:rPr>
        <w:t>виконання</w:t>
      </w:r>
      <w:proofErr w:type="spellEnd"/>
      <w:r w:rsidRPr="00697609">
        <w:rPr>
          <w:rFonts w:ascii="Times New Roman" w:hAnsi="Times New Roman"/>
          <w:lang w:val="uk-UA"/>
        </w:rPr>
        <w:t xml:space="preserve"> </w:t>
      </w:r>
      <w:proofErr w:type="spellStart"/>
      <w:r w:rsidRPr="00697609">
        <w:rPr>
          <w:rFonts w:ascii="Times New Roman" w:hAnsi="Times New Roman"/>
        </w:rPr>
        <w:t>зобов'язань</w:t>
      </w:r>
      <w:proofErr w:type="spellEnd"/>
      <w:r w:rsidRPr="00697609">
        <w:rPr>
          <w:rFonts w:ascii="Times New Roman" w:hAnsi="Times New Roman"/>
        </w:rPr>
        <w:t xml:space="preserve"> Сторонами у </w:t>
      </w:r>
      <w:proofErr w:type="spellStart"/>
      <w:r w:rsidRPr="00697609">
        <w:rPr>
          <w:rFonts w:ascii="Times New Roman" w:hAnsi="Times New Roman"/>
        </w:rPr>
        <w:t>повному</w:t>
      </w:r>
      <w:proofErr w:type="spellEnd"/>
      <w:r w:rsidRPr="00697609">
        <w:rPr>
          <w:rFonts w:ascii="Times New Roman" w:hAnsi="Times New Roman"/>
          <w:lang w:val="uk-UA"/>
        </w:rPr>
        <w:t xml:space="preserve"> </w:t>
      </w:r>
      <w:proofErr w:type="spellStart"/>
      <w:r w:rsidRPr="00697609">
        <w:rPr>
          <w:rFonts w:ascii="Times New Roman" w:hAnsi="Times New Roman"/>
        </w:rPr>
        <w:t>обсязі</w:t>
      </w:r>
      <w:proofErr w:type="spellEnd"/>
      <w:r w:rsidRPr="00697609">
        <w:rPr>
          <w:rFonts w:ascii="Times New Roman" w:hAnsi="Times New Roman"/>
        </w:rPr>
        <w:t xml:space="preserve">, </w:t>
      </w:r>
      <w:proofErr w:type="spellStart"/>
      <w:r w:rsidRPr="00697609">
        <w:rPr>
          <w:rFonts w:ascii="Times New Roman" w:hAnsi="Times New Roman"/>
        </w:rPr>
        <w:t>крім</w:t>
      </w:r>
      <w:proofErr w:type="spellEnd"/>
      <w:r w:rsidRPr="00697609">
        <w:rPr>
          <w:rFonts w:ascii="Times New Roman" w:hAnsi="Times New Roman"/>
          <w:lang w:val="uk-UA"/>
        </w:rPr>
        <w:t xml:space="preserve"> </w:t>
      </w:r>
      <w:proofErr w:type="spellStart"/>
      <w:r w:rsidRPr="00697609">
        <w:rPr>
          <w:rFonts w:ascii="Times New Roman" w:hAnsi="Times New Roman"/>
        </w:rPr>
        <w:t>випадків</w:t>
      </w:r>
      <w:proofErr w:type="spellEnd"/>
      <w:r w:rsidRPr="00697609">
        <w:rPr>
          <w:rFonts w:ascii="Times New Roman" w:hAnsi="Times New Roman"/>
          <w:lang w:val="uk-UA"/>
        </w:rPr>
        <w:t xml:space="preserve"> </w:t>
      </w:r>
      <w:proofErr w:type="spellStart"/>
      <w:r w:rsidRPr="00697609">
        <w:rPr>
          <w:rFonts w:ascii="Times New Roman" w:hAnsi="Times New Roman"/>
        </w:rPr>
        <w:t>передбачених</w:t>
      </w:r>
      <w:proofErr w:type="spellEnd"/>
      <w:r w:rsidRPr="00697609">
        <w:rPr>
          <w:rFonts w:ascii="Times New Roman" w:hAnsi="Times New Roman"/>
        </w:rPr>
        <w:t xml:space="preserve"> ч.</w:t>
      </w:r>
      <w:r w:rsidRPr="00697609">
        <w:rPr>
          <w:rFonts w:ascii="Times New Roman" w:hAnsi="Times New Roman"/>
          <w:lang w:val="uk-UA"/>
        </w:rPr>
        <w:t xml:space="preserve"> </w:t>
      </w:r>
      <w:r w:rsidRPr="00697609">
        <w:rPr>
          <w:rFonts w:ascii="Times New Roman" w:hAnsi="Times New Roman"/>
        </w:rPr>
        <w:t xml:space="preserve">5 ст. 41 Закону </w:t>
      </w:r>
      <w:proofErr w:type="spellStart"/>
      <w:r w:rsidRPr="00697609">
        <w:rPr>
          <w:rFonts w:ascii="Times New Roman" w:hAnsi="Times New Roman"/>
        </w:rPr>
        <w:t>України</w:t>
      </w:r>
      <w:proofErr w:type="spellEnd"/>
      <w:r w:rsidRPr="00697609">
        <w:rPr>
          <w:rFonts w:ascii="Times New Roman" w:hAnsi="Times New Roman"/>
        </w:rPr>
        <w:t xml:space="preserve"> «Про </w:t>
      </w:r>
      <w:proofErr w:type="spellStart"/>
      <w:r w:rsidRPr="00697609">
        <w:rPr>
          <w:rFonts w:ascii="Times New Roman" w:hAnsi="Times New Roman"/>
        </w:rPr>
        <w:t>публічні</w:t>
      </w:r>
      <w:proofErr w:type="spellEnd"/>
      <w:r w:rsidRPr="00697609">
        <w:rPr>
          <w:rFonts w:ascii="Times New Roman" w:hAnsi="Times New Roman"/>
          <w:lang w:val="uk-UA"/>
        </w:rPr>
        <w:t xml:space="preserve"> </w:t>
      </w:r>
      <w:proofErr w:type="spellStart"/>
      <w:r w:rsidRPr="00697609">
        <w:rPr>
          <w:rFonts w:ascii="Times New Roman" w:hAnsi="Times New Roman"/>
        </w:rPr>
        <w:t>закупівлі</w:t>
      </w:r>
      <w:proofErr w:type="spell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rPr>
        <w:t xml:space="preserve">11.2. </w:t>
      </w:r>
      <w:proofErr w:type="spellStart"/>
      <w:r w:rsidRPr="00697609">
        <w:rPr>
          <w:rFonts w:ascii="Times New Roman" w:hAnsi="Times New Roman"/>
        </w:rPr>
        <w:t>Зміни</w:t>
      </w:r>
      <w:proofErr w:type="spellEnd"/>
      <w:r w:rsidRPr="00697609">
        <w:rPr>
          <w:rFonts w:ascii="Times New Roman" w:hAnsi="Times New Roman"/>
        </w:rPr>
        <w:t xml:space="preserve"> та </w:t>
      </w:r>
      <w:proofErr w:type="spellStart"/>
      <w:r w:rsidRPr="00697609">
        <w:rPr>
          <w:rFonts w:ascii="Times New Roman" w:hAnsi="Times New Roman"/>
        </w:rPr>
        <w:t>доповнення</w:t>
      </w:r>
      <w:proofErr w:type="spellEnd"/>
      <w:r w:rsidRPr="00697609">
        <w:rPr>
          <w:rFonts w:ascii="Times New Roman" w:hAnsi="Times New Roman"/>
        </w:rPr>
        <w:t xml:space="preserve"> до </w:t>
      </w:r>
      <w:proofErr w:type="spellStart"/>
      <w:r w:rsidRPr="00697609">
        <w:rPr>
          <w:rFonts w:ascii="Times New Roman" w:hAnsi="Times New Roman"/>
        </w:rPr>
        <w:t>цього</w:t>
      </w:r>
      <w:proofErr w:type="spellEnd"/>
      <w:r w:rsidRPr="00697609">
        <w:rPr>
          <w:rFonts w:ascii="Times New Roman" w:hAnsi="Times New Roman"/>
        </w:rPr>
        <w:t xml:space="preserve"> Договору </w:t>
      </w:r>
      <w:proofErr w:type="spellStart"/>
      <w:r w:rsidRPr="00697609">
        <w:rPr>
          <w:rFonts w:ascii="Times New Roman" w:hAnsi="Times New Roman"/>
        </w:rPr>
        <w:t>мають</w:t>
      </w:r>
      <w:proofErr w:type="spellEnd"/>
      <w:r w:rsidRPr="00697609">
        <w:rPr>
          <w:rFonts w:ascii="Times New Roman" w:hAnsi="Times New Roman"/>
          <w:lang w:val="uk-UA"/>
        </w:rPr>
        <w:t xml:space="preserve"> </w:t>
      </w:r>
      <w:proofErr w:type="spellStart"/>
      <w:r w:rsidRPr="00697609">
        <w:rPr>
          <w:rFonts w:ascii="Times New Roman" w:hAnsi="Times New Roman"/>
        </w:rPr>
        <w:t>юридичну</w:t>
      </w:r>
      <w:proofErr w:type="spellEnd"/>
      <w:r w:rsidRPr="00697609">
        <w:rPr>
          <w:rFonts w:ascii="Times New Roman" w:hAnsi="Times New Roman"/>
        </w:rPr>
        <w:t xml:space="preserve"> силу за умов, </w:t>
      </w:r>
      <w:proofErr w:type="spellStart"/>
      <w:r w:rsidRPr="00697609">
        <w:rPr>
          <w:rFonts w:ascii="Times New Roman" w:hAnsi="Times New Roman"/>
        </w:rPr>
        <w:t>якщо</w:t>
      </w:r>
      <w:proofErr w:type="spellEnd"/>
      <w:r w:rsidRPr="00697609">
        <w:rPr>
          <w:rFonts w:ascii="Times New Roman" w:hAnsi="Times New Roman"/>
        </w:rPr>
        <w:t xml:space="preserve"> вони не </w:t>
      </w:r>
      <w:proofErr w:type="spellStart"/>
      <w:r w:rsidRPr="00697609">
        <w:rPr>
          <w:rFonts w:ascii="Times New Roman" w:hAnsi="Times New Roman"/>
        </w:rPr>
        <w:t>суперечать</w:t>
      </w:r>
      <w:proofErr w:type="spellEnd"/>
      <w:r w:rsidRPr="00697609">
        <w:rPr>
          <w:rFonts w:ascii="Times New Roman" w:hAnsi="Times New Roman"/>
          <w:lang w:val="uk-UA"/>
        </w:rPr>
        <w:t xml:space="preserve"> </w:t>
      </w:r>
      <w:proofErr w:type="spellStart"/>
      <w:r w:rsidRPr="00697609">
        <w:rPr>
          <w:rFonts w:ascii="Times New Roman" w:hAnsi="Times New Roman"/>
        </w:rPr>
        <w:t>вимогам</w:t>
      </w:r>
      <w:proofErr w:type="spellEnd"/>
      <w:r w:rsidRPr="00697609">
        <w:rPr>
          <w:rFonts w:ascii="Times New Roman" w:hAnsi="Times New Roman"/>
          <w:lang w:val="uk-UA"/>
        </w:rPr>
        <w:t xml:space="preserve"> </w:t>
      </w:r>
      <w:proofErr w:type="spellStart"/>
      <w:r w:rsidRPr="00697609">
        <w:rPr>
          <w:rFonts w:ascii="Times New Roman" w:hAnsi="Times New Roman"/>
        </w:rPr>
        <w:t>документації</w:t>
      </w:r>
      <w:proofErr w:type="spellEnd"/>
      <w:r w:rsidRPr="00697609">
        <w:rPr>
          <w:rFonts w:ascii="Times New Roman" w:hAnsi="Times New Roman"/>
        </w:rPr>
        <w:t xml:space="preserve">, </w:t>
      </w:r>
      <w:proofErr w:type="spellStart"/>
      <w:r w:rsidRPr="00697609">
        <w:rPr>
          <w:rFonts w:ascii="Times New Roman" w:hAnsi="Times New Roman"/>
        </w:rPr>
        <w:t>оформлені</w:t>
      </w:r>
      <w:proofErr w:type="spellEnd"/>
      <w:r w:rsidRPr="00697609">
        <w:rPr>
          <w:rFonts w:ascii="Times New Roman" w:hAnsi="Times New Roman"/>
          <w:lang w:val="uk-UA"/>
        </w:rPr>
        <w:t xml:space="preserve"> </w:t>
      </w:r>
      <w:proofErr w:type="spellStart"/>
      <w:r w:rsidRPr="00697609">
        <w:rPr>
          <w:rFonts w:ascii="Times New Roman" w:hAnsi="Times New Roman"/>
        </w:rPr>
        <w:t>письмово</w:t>
      </w:r>
      <w:proofErr w:type="spellEnd"/>
      <w:r w:rsidRPr="00697609">
        <w:rPr>
          <w:rFonts w:ascii="Times New Roman" w:hAnsi="Times New Roman"/>
        </w:rPr>
        <w:t xml:space="preserve">, </w:t>
      </w:r>
      <w:proofErr w:type="spellStart"/>
      <w:r w:rsidRPr="00697609">
        <w:rPr>
          <w:rFonts w:ascii="Times New Roman" w:hAnsi="Times New Roman"/>
        </w:rPr>
        <w:t>зареєстровані</w:t>
      </w:r>
      <w:proofErr w:type="spellEnd"/>
      <w:r w:rsidRPr="00697609">
        <w:rPr>
          <w:rFonts w:ascii="Times New Roman" w:hAnsi="Times New Roman"/>
        </w:rPr>
        <w:t xml:space="preserve"> і </w:t>
      </w:r>
      <w:proofErr w:type="spellStart"/>
      <w:proofErr w:type="gramStart"/>
      <w:r w:rsidRPr="00697609">
        <w:rPr>
          <w:rFonts w:ascii="Times New Roman" w:hAnsi="Times New Roman"/>
        </w:rPr>
        <w:t>п</w:t>
      </w:r>
      <w:proofErr w:type="gramEnd"/>
      <w:r w:rsidRPr="00697609">
        <w:rPr>
          <w:rFonts w:ascii="Times New Roman" w:hAnsi="Times New Roman"/>
        </w:rPr>
        <w:t>ідписані</w:t>
      </w:r>
      <w:proofErr w:type="spellEnd"/>
      <w:r w:rsidRPr="00697609">
        <w:rPr>
          <w:rFonts w:ascii="Times New Roman" w:hAnsi="Times New Roman"/>
          <w:lang w:val="uk-UA"/>
        </w:rPr>
        <w:t xml:space="preserve"> </w:t>
      </w:r>
      <w:proofErr w:type="spellStart"/>
      <w:r w:rsidRPr="00697609">
        <w:rPr>
          <w:rFonts w:ascii="Times New Roman" w:hAnsi="Times New Roman"/>
        </w:rPr>
        <w:t>уповно</w:t>
      </w:r>
      <w:r w:rsidRPr="00697609">
        <w:rPr>
          <w:rFonts w:ascii="Times New Roman" w:hAnsi="Times New Roman"/>
        </w:rPr>
        <w:softHyphen/>
        <w:t>важеними</w:t>
      </w:r>
      <w:proofErr w:type="spellEnd"/>
      <w:r w:rsidRPr="00697609">
        <w:rPr>
          <w:rFonts w:ascii="Times New Roman" w:hAnsi="Times New Roman"/>
          <w:lang w:val="uk-UA"/>
        </w:rPr>
        <w:t xml:space="preserve"> </w:t>
      </w:r>
      <w:proofErr w:type="spellStart"/>
      <w:r w:rsidRPr="00697609">
        <w:rPr>
          <w:rFonts w:ascii="Times New Roman" w:hAnsi="Times New Roman"/>
        </w:rPr>
        <w:t>представниками</w:t>
      </w:r>
      <w:proofErr w:type="spellEnd"/>
      <w:r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w:t>
      </w:r>
      <w:proofErr w:type="spellStart"/>
      <w:r w:rsidRPr="00697609">
        <w:rPr>
          <w:rFonts w:ascii="Times New Roman" w:hAnsi="Times New Roman"/>
        </w:rPr>
        <w:t>завірені</w:t>
      </w:r>
      <w:proofErr w:type="spellEnd"/>
      <w:r w:rsidRPr="00697609">
        <w:rPr>
          <w:rFonts w:ascii="Times New Roman" w:hAnsi="Times New Roman"/>
        </w:rPr>
        <w:t xml:space="preserve"> печатками, а у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їх</w:t>
      </w:r>
      <w:proofErr w:type="spellEnd"/>
      <w:r w:rsidRPr="00697609">
        <w:rPr>
          <w:rFonts w:ascii="Times New Roman" w:hAnsi="Times New Roman"/>
          <w:lang w:val="uk-UA"/>
        </w:rPr>
        <w:t xml:space="preserve"> </w:t>
      </w:r>
      <w:proofErr w:type="spellStart"/>
      <w:r w:rsidRPr="00697609">
        <w:rPr>
          <w:rFonts w:ascii="Times New Roman" w:hAnsi="Times New Roman"/>
        </w:rPr>
        <w:t>відсутності</w:t>
      </w:r>
      <w:proofErr w:type="spellEnd"/>
      <w:r w:rsidRPr="00697609">
        <w:rPr>
          <w:rFonts w:ascii="Times New Roman" w:hAnsi="Times New Roman"/>
          <w:lang w:val="uk-UA"/>
        </w:rPr>
        <w:t xml:space="preserve"> </w:t>
      </w:r>
      <w:proofErr w:type="spellStart"/>
      <w:r w:rsidRPr="00697609">
        <w:rPr>
          <w:rFonts w:ascii="Times New Roman" w:hAnsi="Times New Roman"/>
        </w:rPr>
        <w:t>власним</w:t>
      </w:r>
      <w:proofErr w:type="spellEnd"/>
      <w:r w:rsidRPr="00697609">
        <w:rPr>
          <w:rFonts w:ascii="Times New Roman" w:hAnsi="Times New Roman"/>
          <w:lang w:val="uk-UA"/>
        </w:rPr>
        <w:t xml:space="preserve"> </w:t>
      </w:r>
      <w:proofErr w:type="spellStart"/>
      <w:r w:rsidRPr="00697609">
        <w:rPr>
          <w:rFonts w:ascii="Times New Roman" w:hAnsi="Times New Roman"/>
        </w:rPr>
        <w:t>підписом</w:t>
      </w:r>
      <w:proofErr w:type="spellEnd"/>
      <w:r w:rsidRPr="00697609">
        <w:rPr>
          <w:rFonts w:ascii="Times New Roman" w:hAnsi="Times New Roman"/>
          <w:lang w:val="uk-UA"/>
        </w:rPr>
        <w:t xml:space="preserve"> </w:t>
      </w:r>
      <w:proofErr w:type="spellStart"/>
      <w:r w:rsidRPr="00697609">
        <w:rPr>
          <w:rFonts w:ascii="Times New Roman" w:hAnsi="Times New Roman"/>
        </w:rPr>
        <w:t>керівників</w:t>
      </w:r>
      <w:proofErr w:type="spell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rPr>
        <w:t xml:space="preserve">11.3. </w:t>
      </w:r>
      <w:proofErr w:type="spellStart"/>
      <w:r w:rsidRPr="00697609">
        <w:rPr>
          <w:rFonts w:ascii="Times New Roman" w:hAnsi="Times New Roman"/>
        </w:rPr>
        <w:t>Сторони</w:t>
      </w:r>
      <w:proofErr w:type="spellEnd"/>
      <w:r w:rsidRPr="00697609">
        <w:rPr>
          <w:rFonts w:ascii="Times New Roman" w:hAnsi="Times New Roman"/>
          <w:lang w:val="uk-UA"/>
        </w:rPr>
        <w:t xml:space="preserve"> </w:t>
      </w:r>
      <w:proofErr w:type="spellStart"/>
      <w:r w:rsidRPr="00697609">
        <w:rPr>
          <w:rFonts w:ascii="Times New Roman" w:hAnsi="Times New Roman"/>
        </w:rPr>
        <w:t>зобов’язуються</w:t>
      </w:r>
      <w:proofErr w:type="spellEnd"/>
      <w:r w:rsidRPr="00697609">
        <w:rPr>
          <w:rFonts w:ascii="Times New Roman" w:hAnsi="Times New Roman"/>
          <w:lang w:val="uk-UA"/>
        </w:rPr>
        <w:t xml:space="preserve"> </w:t>
      </w:r>
      <w:proofErr w:type="spellStart"/>
      <w:r w:rsidRPr="00697609">
        <w:rPr>
          <w:rFonts w:ascii="Times New Roman" w:hAnsi="Times New Roman"/>
        </w:rPr>
        <w:t>письмово</w:t>
      </w:r>
      <w:proofErr w:type="spellEnd"/>
      <w:r w:rsidRPr="00697609">
        <w:rPr>
          <w:rFonts w:ascii="Times New Roman" w:hAnsi="Times New Roman"/>
          <w:lang w:val="uk-UA"/>
        </w:rPr>
        <w:t xml:space="preserve"> </w:t>
      </w:r>
      <w:proofErr w:type="spellStart"/>
      <w:r w:rsidRPr="00697609">
        <w:rPr>
          <w:rFonts w:ascii="Times New Roman" w:hAnsi="Times New Roman"/>
        </w:rPr>
        <w:t>повідомляти</w:t>
      </w:r>
      <w:proofErr w:type="spellEnd"/>
      <w:r w:rsidRPr="00697609">
        <w:rPr>
          <w:rFonts w:ascii="Times New Roman" w:hAnsi="Times New Roman"/>
        </w:rPr>
        <w:t xml:space="preserve"> одна одну у </w:t>
      </w:r>
      <w:proofErr w:type="spellStart"/>
      <w:r w:rsidRPr="00697609">
        <w:rPr>
          <w:rFonts w:ascii="Times New Roman" w:hAnsi="Times New Roman"/>
        </w:rPr>
        <w:t>випадку</w:t>
      </w:r>
      <w:proofErr w:type="spellEnd"/>
      <w:r w:rsidRPr="00697609">
        <w:rPr>
          <w:rFonts w:ascii="Times New Roman" w:hAnsi="Times New Roman"/>
          <w:lang w:val="uk-UA"/>
        </w:rPr>
        <w:t xml:space="preserve"> </w:t>
      </w:r>
      <w:proofErr w:type="spellStart"/>
      <w:r w:rsidRPr="00697609">
        <w:rPr>
          <w:rFonts w:ascii="Times New Roman" w:hAnsi="Times New Roman"/>
        </w:rPr>
        <w:t>ухва</w:t>
      </w:r>
      <w:r w:rsidRPr="00697609">
        <w:rPr>
          <w:rFonts w:ascii="Times New Roman" w:hAnsi="Times New Roman"/>
        </w:rPr>
        <w:softHyphen/>
      </w:r>
      <w:r w:rsidRPr="00697609">
        <w:rPr>
          <w:rFonts w:ascii="Times New Roman" w:hAnsi="Times New Roman"/>
        </w:rPr>
        <w:softHyphen/>
        <w:t>лення</w:t>
      </w:r>
      <w:proofErr w:type="spellEnd"/>
      <w:r w:rsidRPr="00697609">
        <w:rPr>
          <w:rFonts w:ascii="Times New Roman" w:hAnsi="Times New Roman"/>
          <w:lang w:val="uk-UA"/>
        </w:rPr>
        <w:t xml:space="preserve"> </w:t>
      </w:r>
      <w:proofErr w:type="spellStart"/>
      <w:proofErr w:type="gramStart"/>
      <w:r w:rsidRPr="00697609">
        <w:rPr>
          <w:rFonts w:ascii="Times New Roman" w:hAnsi="Times New Roman"/>
        </w:rPr>
        <w:t>р</w:t>
      </w:r>
      <w:proofErr w:type="gramEnd"/>
      <w:r w:rsidRPr="00697609">
        <w:rPr>
          <w:rFonts w:ascii="Times New Roman" w:hAnsi="Times New Roman"/>
        </w:rPr>
        <w:t>ішення</w:t>
      </w:r>
      <w:proofErr w:type="spellEnd"/>
      <w:r w:rsidRPr="00697609">
        <w:rPr>
          <w:rFonts w:ascii="Times New Roman" w:hAnsi="Times New Roman"/>
        </w:rPr>
        <w:t xml:space="preserve"> про </w:t>
      </w:r>
      <w:proofErr w:type="spellStart"/>
      <w:r w:rsidRPr="00697609">
        <w:rPr>
          <w:rFonts w:ascii="Times New Roman" w:hAnsi="Times New Roman"/>
        </w:rPr>
        <w:t>ліквідацію</w:t>
      </w:r>
      <w:proofErr w:type="spellEnd"/>
      <w:r w:rsidRPr="00697609">
        <w:rPr>
          <w:rFonts w:ascii="Times New Roman" w:hAnsi="Times New Roman"/>
        </w:rPr>
        <w:t xml:space="preserve">, </w:t>
      </w:r>
      <w:proofErr w:type="spellStart"/>
      <w:r w:rsidRPr="00697609">
        <w:rPr>
          <w:rFonts w:ascii="Times New Roman" w:hAnsi="Times New Roman"/>
        </w:rPr>
        <w:t>реорганізацію</w:t>
      </w:r>
      <w:proofErr w:type="spellEnd"/>
      <w:r w:rsidRPr="00697609">
        <w:rPr>
          <w:rFonts w:ascii="Times New Roman" w:hAnsi="Times New Roman"/>
          <w:lang w:val="uk-UA"/>
        </w:rPr>
        <w:t xml:space="preserve"> </w:t>
      </w:r>
      <w:proofErr w:type="spellStart"/>
      <w:r w:rsidRPr="00697609">
        <w:rPr>
          <w:rFonts w:ascii="Times New Roman" w:hAnsi="Times New Roman"/>
        </w:rPr>
        <w:t>або</w:t>
      </w:r>
      <w:proofErr w:type="spellEnd"/>
      <w:r w:rsidRPr="00697609">
        <w:rPr>
          <w:rFonts w:ascii="Times New Roman" w:hAnsi="Times New Roman"/>
          <w:lang w:val="uk-UA"/>
        </w:rPr>
        <w:t xml:space="preserve"> </w:t>
      </w:r>
      <w:proofErr w:type="spellStart"/>
      <w:r w:rsidRPr="00697609">
        <w:rPr>
          <w:rFonts w:ascii="Times New Roman" w:hAnsi="Times New Roman"/>
        </w:rPr>
        <w:t>банкрутство</w:t>
      </w:r>
      <w:proofErr w:type="spellEnd"/>
      <w:r w:rsidRPr="00697609">
        <w:rPr>
          <w:rFonts w:ascii="Times New Roman" w:hAnsi="Times New Roman"/>
          <w:lang w:val="uk-UA"/>
        </w:rPr>
        <w:t xml:space="preserve"> </w:t>
      </w:r>
      <w:proofErr w:type="spellStart"/>
      <w:r w:rsidRPr="00697609">
        <w:rPr>
          <w:rFonts w:ascii="Times New Roman" w:hAnsi="Times New Roman"/>
        </w:rPr>
        <w:t>однієї</w:t>
      </w:r>
      <w:proofErr w:type="spellEnd"/>
      <w:r w:rsidRPr="00697609">
        <w:rPr>
          <w:rFonts w:ascii="Times New Roman" w:hAnsi="Times New Roman"/>
          <w:lang w:val="uk-UA"/>
        </w:rPr>
        <w:t xml:space="preserve"> </w:t>
      </w:r>
      <w:proofErr w:type="spellStart"/>
      <w:r w:rsidRPr="00697609">
        <w:rPr>
          <w:rFonts w:ascii="Times New Roman" w:hAnsi="Times New Roman"/>
        </w:rPr>
        <w:t>із</w:t>
      </w:r>
      <w:proofErr w:type="spellEnd"/>
      <w:r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у </w:t>
      </w:r>
      <w:proofErr w:type="spellStart"/>
      <w:r w:rsidRPr="00697609">
        <w:rPr>
          <w:rFonts w:ascii="Times New Roman" w:hAnsi="Times New Roman"/>
        </w:rPr>
        <w:t>термін</w:t>
      </w:r>
      <w:proofErr w:type="spellEnd"/>
      <w:r w:rsidRPr="00697609">
        <w:rPr>
          <w:rFonts w:ascii="Times New Roman" w:hAnsi="Times New Roman"/>
        </w:rPr>
        <w:t xml:space="preserve"> не </w:t>
      </w:r>
      <w:proofErr w:type="spellStart"/>
      <w:r w:rsidRPr="00697609">
        <w:rPr>
          <w:rFonts w:ascii="Times New Roman" w:hAnsi="Times New Roman"/>
        </w:rPr>
        <w:t>пізніше</w:t>
      </w:r>
      <w:proofErr w:type="spellEnd"/>
      <w:r w:rsidRPr="00697609">
        <w:rPr>
          <w:rFonts w:ascii="Times New Roman" w:hAnsi="Times New Roman"/>
          <w:lang w:val="uk-UA"/>
        </w:rPr>
        <w:t xml:space="preserve"> 3</w:t>
      </w:r>
      <w:r w:rsidRPr="00697609">
        <w:rPr>
          <w:rFonts w:ascii="Times New Roman" w:hAnsi="Times New Roman"/>
        </w:rPr>
        <w:t xml:space="preserve">-х </w:t>
      </w:r>
      <w:proofErr w:type="spellStart"/>
      <w:r w:rsidRPr="00697609">
        <w:rPr>
          <w:rFonts w:ascii="Times New Roman" w:hAnsi="Times New Roman"/>
        </w:rPr>
        <w:t>календарних</w:t>
      </w:r>
      <w:proofErr w:type="spellEnd"/>
      <w:r w:rsidRPr="00697609">
        <w:rPr>
          <w:rFonts w:ascii="Times New Roman" w:hAnsi="Times New Roman"/>
          <w:lang w:val="uk-UA"/>
        </w:rPr>
        <w:t xml:space="preserve"> </w:t>
      </w:r>
      <w:proofErr w:type="spellStart"/>
      <w:r w:rsidRPr="00697609">
        <w:rPr>
          <w:rFonts w:ascii="Times New Roman" w:hAnsi="Times New Roman"/>
        </w:rPr>
        <w:t>днів</w:t>
      </w:r>
      <w:proofErr w:type="spellEnd"/>
      <w:r w:rsidRPr="00697609">
        <w:rPr>
          <w:rFonts w:ascii="Times New Roman" w:hAnsi="Times New Roman"/>
          <w:lang w:val="uk-UA"/>
        </w:rPr>
        <w:t xml:space="preserve"> </w:t>
      </w:r>
      <w:proofErr w:type="spellStart"/>
      <w:r w:rsidRPr="00697609">
        <w:rPr>
          <w:rFonts w:ascii="Times New Roman" w:hAnsi="Times New Roman"/>
        </w:rPr>
        <w:lastRenderedPageBreak/>
        <w:t>із</w:t>
      </w:r>
      <w:proofErr w:type="spellEnd"/>
      <w:r w:rsidRPr="00697609">
        <w:rPr>
          <w:rFonts w:ascii="Times New Roman" w:hAnsi="Times New Roman"/>
          <w:lang w:val="uk-UA"/>
        </w:rPr>
        <w:t xml:space="preserve"> </w:t>
      </w:r>
      <w:proofErr w:type="spellStart"/>
      <w:r w:rsidRPr="00697609">
        <w:rPr>
          <w:rFonts w:ascii="Times New Roman" w:hAnsi="Times New Roman"/>
        </w:rPr>
        <w:t>дати</w:t>
      </w:r>
      <w:proofErr w:type="spellEnd"/>
      <w:r w:rsidRPr="00697609">
        <w:rPr>
          <w:rFonts w:ascii="Times New Roman" w:hAnsi="Times New Roman"/>
          <w:lang w:val="uk-UA"/>
        </w:rPr>
        <w:t xml:space="preserve"> </w:t>
      </w:r>
      <w:proofErr w:type="spellStart"/>
      <w:r w:rsidRPr="00697609">
        <w:rPr>
          <w:rFonts w:ascii="Times New Roman" w:hAnsi="Times New Roman"/>
        </w:rPr>
        <w:t>прийняття</w:t>
      </w:r>
      <w:proofErr w:type="spellEnd"/>
      <w:r w:rsidRPr="00697609">
        <w:rPr>
          <w:rFonts w:ascii="Times New Roman" w:hAnsi="Times New Roman"/>
        </w:rPr>
        <w:t xml:space="preserve"> такого </w:t>
      </w:r>
      <w:proofErr w:type="spellStart"/>
      <w:r w:rsidRPr="00697609">
        <w:rPr>
          <w:rFonts w:ascii="Times New Roman" w:hAnsi="Times New Roman"/>
        </w:rPr>
        <w:t>рішення</w:t>
      </w:r>
      <w:proofErr w:type="spellEnd"/>
      <w:r w:rsidRPr="00697609">
        <w:rPr>
          <w:rFonts w:ascii="Times New Roman" w:hAnsi="Times New Roman"/>
        </w:rPr>
        <w:t xml:space="preserve">. У </w:t>
      </w:r>
      <w:proofErr w:type="spellStart"/>
      <w:r w:rsidRPr="00697609">
        <w:rPr>
          <w:rFonts w:ascii="Times New Roman" w:hAnsi="Times New Roman"/>
        </w:rPr>
        <w:t>ті</w:t>
      </w:r>
      <w:proofErr w:type="spellEnd"/>
      <w:r w:rsidRPr="00697609">
        <w:rPr>
          <w:rFonts w:ascii="Times New Roman" w:hAnsi="Times New Roman"/>
        </w:rPr>
        <w:t xml:space="preserve"> ж </w:t>
      </w:r>
      <w:proofErr w:type="spellStart"/>
      <w:r w:rsidRPr="00697609">
        <w:rPr>
          <w:rFonts w:ascii="Times New Roman" w:hAnsi="Times New Roman"/>
        </w:rPr>
        <w:t>терміни</w:t>
      </w:r>
      <w:proofErr w:type="spellEnd"/>
      <w:r w:rsidRPr="00697609">
        <w:rPr>
          <w:rFonts w:ascii="Times New Roman" w:hAnsi="Times New Roman"/>
          <w:lang w:val="uk-UA"/>
        </w:rPr>
        <w:t xml:space="preserve"> </w:t>
      </w:r>
      <w:proofErr w:type="spellStart"/>
      <w:r w:rsidRPr="00697609">
        <w:rPr>
          <w:rFonts w:ascii="Times New Roman" w:hAnsi="Times New Roman"/>
        </w:rPr>
        <w:t>Сторони</w:t>
      </w:r>
      <w:proofErr w:type="spellEnd"/>
      <w:r w:rsidRPr="00697609">
        <w:rPr>
          <w:rFonts w:ascii="Times New Roman" w:hAnsi="Times New Roman"/>
          <w:lang w:val="uk-UA"/>
        </w:rPr>
        <w:t xml:space="preserve"> </w:t>
      </w:r>
      <w:proofErr w:type="spellStart"/>
      <w:r w:rsidRPr="00697609">
        <w:rPr>
          <w:rFonts w:ascii="Times New Roman" w:hAnsi="Times New Roman"/>
        </w:rPr>
        <w:t>сповіщають</w:t>
      </w:r>
      <w:proofErr w:type="spellEnd"/>
      <w:r w:rsidRPr="00697609">
        <w:rPr>
          <w:rFonts w:ascii="Times New Roman" w:hAnsi="Times New Roman"/>
        </w:rPr>
        <w:t xml:space="preserve"> одна одну про </w:t>
      </w:r>
      <w:proofErr w:type="spellStart"/>
      <w:r w:rsidRPr="00697609">
        <w:rPr>
          <w:rFonts w:ascii="Times New Roman" w:hAnsi="Times New Roman"/>
        </w:rPr>
        <w:t>зміну</w:t>
      </w:r>
      <w:proofErr w:type="spellEnd"/>
      <w:r w:rsidRPr="00697609">
        <w:rPr>
          <w:rFonts w:ascii="Times New Roman" w:hAnsi="Times New Roman"/>
          <w:lang w:val="uk-UA"/>
        </w:rPr>
        <w:t xml:space="preserve"> </w:t>
      </w:r>
      <w:proofErr w:type="spellStart"/>
      <w:r w:rsidRPr="00697609">
        <w:rPr>
          <w:rFonts w:ascii="Times New Roman" w:hAnsi="Times New Roman"/>
        </w:rPr>
        <w:t>поштової</w:t>
      </w:r>
      <w:proofErr w:type="spellEnd"/>
      <w:r w:rsidRPr="00697609">
        <w:rPr>
          <w:rFonts w:ascii="Times New Roman" w:hAnsi="Times New Roman"/>
        </w:rPr>
        <w:t xml:space="preserve">, </w:t>
      </w:r>
      <w:proofErr w:type="spellStart"/>
      <w:r w:rsidRPr="00697609">
        <w:rPr>
          <w:rFonts w:ascii="Times New Roman" w:hAnsi="Times New Roman"/>
        </w:rPr>
        <w:t>юридичної</w:t>
      </w:r>
      <w:proofErr w:type="spellEnd"/>
      <w:r w:rsidRPr="00697609">
        <w:rPr>
          <w:rFonts w:ascii="Times New Roman" w:hAnsi="Times New Roman"/>
          <w:lang w:val="uk-UA"/>
        </w:rPr>
        <w:t xml:space="preserve"> </w:t>
      </w:r>
      <w:proofErr w:type="spellStart"/>
      <w:r w:rsidRPr="00697609">
        <w:rPr>
          <w:rFonts w:ascii="Times New Roman" w:hAnsi="Times New Roman"/>
        </w:rPr>
        <w:t>адреси</w:t>
      </w:r>
      <w:proofErr w:type="spellEnd"/>
      <w:r w:rsidRPr="00697609">
        <w:rPr>
          <w:rFonts w:ascii="Times New Roman" w:hAnsi="Times New Roman"/>
          <w:lang w:val="uk-UA"/>
        </w:rPr>
        <w:t xml:space="preserve"> </w:t>
      </w:r>
      <w:proofErr w:type="spellStart"/>
      <w:r w:rsidRPr="00697609">
        <w:rPr>
          <w:rFonts w:ascii="Times New Roman" w:hAnsi="Times New Roman"/>
        </w:rPr>
        <w:t>або</w:t>
      </w:r>
      <w:proofErr w:type="spellEnd"/>
      <w:r w:rsidRPr="00697609">
        <w:rPr>
          <w:rFonts w:ascii="Times New Roman" w:hAnsi="Times New Roman"/>
          <w:lang w:val="uk-UA"/>
        </w:rPr>
        <w:t xml:space="preserve"> </w:t>
      </w:r>
      <w:proofErr w:type="spellStart"/>
      <w:r w:rsidRPr="00697609">
        <w:rPr>
          <w:rFonts w:ascii="Times New Roman" w:hAnsi="Times New Roman"/>
        </w:rPr>
        <w:t>банківських</w:t>
      </w:r>
      <w:proofErr w:type="spellEnd"/>
      <w:r w:rsidRPr="00697609">
        <w:rPr>
          <w:rFonts w:ascii="Times New Roman" w:hAnsi="Times New Roman"/>
          <w:lang w:val="uk-UA"/>
        </w:rPr>
        <w:t xml:space="preserve"> </w:t>
      </w:r>
      <w:proofErr w:type="spellStart"/>
      <w:r w:rsidRPr="00697609">
        <w:rPr>
          <w:rFonts w:ascii="Times New Roman" w:hAnsi="Times New Roman"/>
        </w:rPr>
        <w:t>реквізиті</w:t>
      </w:r>
      <w:proofErr w:type="gramStart"/>
      <w:r w:rsidRPr="00697609">
        <w:rPr>
          <w:rFonts w:ascii="Times New Roman" w:hAnsi="Times New Roman"/>
        </w:rPr>
        <w:t>в</w:t>
      </w:r>
      <w:proofErr w:type="spellEnd"/>
      <w:proofErr w:type="gram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rPr>
        <w:t xml:space="preserve">11.4. </w:t>
      </w:r>
      <w:proofErr w:type="spellStart"/>
      <w:r w:rsidRPr="00697609">
        <w:rPr>
          <w:rFonts w:ascii="Times New Roman" w:hAnsi="Times New Roman"/>
        </w:rPr>
        <w:t>Взаємовідносини</w:t>
      </w:r>
      <w:proofErr w:type="spellEnd"/>
      <w:r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 xml:space="preserve">, не </w:t>
      </w:r>
      <w:proofErr w:type="spellStart"/>
      <w:r w:rsidRPr="00697609">
        <w:rPr>
          <w:rFonts w:ascii="Times New Roman" w:hAnsi="Times New Roman"/>
        </w:rPr>
        <w:t>передбачені</w:t>
      </w:r>
      <w:proofErr w:type="spellEnd"/>
      <w:r w:rsidRPr="00697609">
        <w:rPr>
          <w:rFonts w:ascii="Times New Roman" w:hAnsi="Times New Roman"/>
        </w:rPr>
        <w:t xml:space="preserve"> Договором, </w:t>
      </w:r>
      <w:proofErr w:type="spellStart"/>
      <w:r w:rsidRPr="00697609">
        <w:rPr>
          <w:rFonts w:ascii="Times New Roman" w:hAnsi="Times New Roman"/>
        </w:rPr>
        <w:t>регулюються</w:t>
      </w:r>
      <w:proofErr w:type="spellEnd"/>
      <w:r w:rsidRPr="00697609">
        <w:rPr>
          <w:rFonts w:ascii="Times New Roman" w:hAnsi="Times New Roman"/>
          <w:lang w:val="uk-UA"/>
        </w:rPr>
        <w:t xml:space="preserve"> </w:t>
      </w:r>
      <w:proofErr w:type="spellStart"/>
      <w:r w:rsidRPr="00697609">
        <w:rPr>
          <w:rFonts w:ascii="Times New Roman" w:hAnsi="Times New Roman"/>
        </w:rPr>
        <w:t>чинним</w:t>
      </w:r>
      <w:proofErr w:type="spellEnd"/>
      <w:r w:rsidRPr="00697609">
        <w:rPr>
          <w:rFonts w:ascii="Times New Roman" w:hAnsi="Times New Roman"/>
          <w:lang w:val="uk-UA"/>
        </w:rPr>
        <w:t xml:space="preserve"> </w:t>
      </w:r>
      <w:proofErr w:type="spellStart"/>
      <w:r w:rsidRPr="00697609">
        <w:rPr>
          <w:rFonts w:ascii="Times New Roman" w:hAnsi="Times New Roman"/>
        </w:rPr>
        <w:t>законодавствомУкраїни</w:t>
      </w:r>
      <w:proofErr w:type="spell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rPr>
        <w:t xml:space="preserve">11.5 </w:t>
      </w:r>
      <w:proofErr w:type="spellStart"/>
      <w:r w:rsidRPr="00697609">
        <w:rPr>
          <w:rFonts w:ascii="Times New Roman" w:hAnsi="Times New Roman"/>
        </w:rPr>
        <w:t>Догові</w:t>
      </w:r>
      <w:proofErr w:type="gramStart"/>
      <w:r w:rsidRPr="00697609">
        <w:rPr>
          <w:rFonts w:ascii="Times New Roman" w:hAnsi="Times New Roman"/>
        </w:rPr>
        <w:t>р</w:t>
      </w:r>
      <w:proofErr w:type="spellEnd"/>
      <w:proofErr w:type="gramEnd"/>
      <w:r w:rsidRPr="00697609">
        <w:rPr>
          <w:rFonts w:ascii="Times New Roman" w:hAnsi="Times New Roman"/>
          <w:lang w:val="uk-UA"/>
        </w:rPr>
        <w:t xml:space="preserve"> </w:t>
      </w:r>
      <w:proofErr w:type="spellStart"/>
      <w:r w:rsidRPr="00697609">
        <w:rPr>
          <w:rFonts w:ascii="Times New Roman" w:hAnsi="Times New Roman"/>
        </w:rPr>
        <w:t>може</w:t>
      </w:r>
      <w:proofErr w:type="spellEnd"/>
      <w:r w:rsidRPr="00697609">
        <w:rPr>
          <w:rFonts w:ascii="Times New Roman" w:hAnsi="Times New Roman"/>
        </w:rPr>
        <w:t xml:space="preserve"> бути </w:t>
      </w:r>
      <w:proofErr w:type="spellStart"/>
      <w:r w:rsidRPr="00697609">
        <w:rPr>
          <w:rFonts w:ascii="Times New Roman" w:hAnsi="Times New Roman"/>
        </w:rPr>
        <w:t>достроково</w:t>
      </w:r>
      <w:proofErr w:type="spellEnd"/>
      <w:r w:rsidRPr="00697609">
        <w:rPr>
          <w:rFonts w:ascii="Times New Roman" w:hAnsi="Times New Roman"/>
          <w:lang w:val="uk-UA"/>
        </w:rPr>
        <w:t xml:space="preserve"> </w:t>
      </w:r>
      <w:proofErr w:type="spellStart"/>
      <w:r w:rsidRPr="00697609">
        <w:rPr>
          <w:rFonts w:ascii="Times New Roman" w:hAnsi="Times New Roman"/>
        </w:rPr>
        <w:t>розірваний</w:t>
      </w:r>
      <w:proofErr w:type="spell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lang w:val="uk-UA"/>
        </w:rPr>
        <w:t xml:space="preserve">11.5.1. </w:t>
      </w:r>
      <w:r w:rsidRPr="00697609">
        <w:rPr>
          <w:rFonts w:ascii="Times New Roman" w:hAnsi="Times New Roman"/>
        </w:rPr>
        <w:t xml:space="preserve">за </w:t>
      </w:r>
      <w:proofErr w:type="spellStart"/>
      <w:r w:rsidRPr="00697609">
        <w:rPr>
          <w:rFonts w:ascii="Times New Roman" w:hAnsi="Times New Roman"/>
        </w:rPr>
        <w:t>згодою</w:t>
      </w:r>
      <w:proofErr w:type="spellEnd"/>
      <w:r w:rsidRPr="00697609">
        <w:rPr>
          <w:rFonts w:ascii="Times New Roman" w:hAnsi="Times New Roman"/>
          <w:lang w:val="uk-UA"/>
        </w:rPr>
        <w:t xml:space="preserve"> </w:t>
      </w:r>
      <w:proofErr w:type="spellStart"/>
      <w:r w:rsidRPr="00697609">
        <w:rPr>
          <w:rFonts w:ascii="Times New Roman" w:hAnsi="Times New Roman"/>
        </w:rPr>
        <w:t>сторін</w:t>
      </w:r>
      <w:proofErr w:type="spellEnd"/>
      <w:r w:rsidRPr="00697609">
        <w:rPr>
          <w:rFonts w:ascii="Times New Roman" w:hAnsi="Times New Roman"/>
        </w:rPr>
        <w:t>;</w:t>
      </w:r>
    </w:p>
    <w:p w:rsidR="006F7B9B" w:rsidRPr="00697609" w:rsidRDefault="006F7B9B" w:rsidP="006F7B9B">
      <w:pPr>
        <w:spacing w:after="0" w:line="240" w:lineRule="auto"/>
        <w:jc w:val="both"/>
        <w:rPr>
          <w:rFonts w:ascii="Times New Roman" w:hAnsi="Times New Roman"/>
        </w:rPr>
      </w:pPr>
      <w:r w:rsidRPr="00697609">
        <w:rPr>
          <w:rFonts w:ascii="Times New Roman" w:hAnsi="Times New Roman"/>
          <w:lang w:val="uk-UA"/>
        </w:rPr>
        <w:t>11.5.2.</w:t>
      </w:r>
      <w:r w:rsidRPr="00697609">
        <w:rPr>
          <w:rFonts w:ascii="Times New Roman" w:hAnsi="Times New Roman"/>
        </w:rPr>
        <w:t xml:space="preserve">за </w:t>
      </w:r>
      <w:proofErr w:type="spellStart"/>
      <w:r w:rsidRPr="00697609">
        <w:rPr>
          <w:rFonts w:ascii="Times New Roman" w:hAnsi="Times New Roman"/>
        </w:rPr>
        <w:t>рішенням</w:t>
      </w:r>
      <w:proofErr w:type="spellEnd"/>
      <w:r w:rsidRPr="00697609">
        <w:rPr>
          <w:rFonts w:ascii="Times New Roman" w:hAnsi="Times New Roman"/>
        </w:rPr>
        <w:t xml:space="preserve"> суду;</w:t>
      </w:r>
    </w:p>
    <w:p w:rsidR="006F7B9B" w:rsidRPr="00697609" w:rsidRDefault="006F7B9B" w:rsidP="006F7B9B">
      <w:pPr>
        <w:spacing w:after="0" w:line="240" w:lineRule="auto"/>
        <w:jc w:val="both"/>
        <w:rPr>
          <w:rFonts w:ascii="Times New Roman" w:hAnsi="Times New Roman"/>
          <w:lang w:val="uk-UA"/>
        </w:rPr>
      </w:pPr>
      <w:r w:rsidRPr="00697609">
        <w:rPr>
          <w:rFonts w:ascii="Times New Roman" w:hAnsi="Times New Roman"/>
          <w:lang w:val="uk-UA"/>
        </w:rPr>
        <w:t>11.5.3.</w:t>
      </w:r>
      <w:r w:rsidRPr="00697609">
        <w:rPr>
          <w:rFonts w:ascii="Times New Roman" w:hAnsi="Times New Roman"/>
        </w:rPr>
        <w:t xml:space="preserve">за </w:t>
      </w:r>
      <w:proofErr w:type="spellStart"/>
      <w:r w:rsidRPr="00697609">
        <w:rPr>
          <w:rFonts w:ascii="Times New Roman" w:hAnsi="Times New Roman"/>
        </w:rPr>
        <w:t>рішенням</w:t>
      </w:r>
      <w:proofErr w:type="spellEnd"/>
      <w:r w:rsidRPr="00697609">
        <w:rPr>
          <w:rFonts w:ascii="Times New Roman" w:hAnsi="Times New Roman"/>
          <w:lang w:val="uk-UA"/>
        </w:rPr>
        <w:t xml:space="preserve"> </w:t>
      </w:r>
      <w:proofErr w:type="spellStart"/>
      <w:r w:rsidRPr="00697609">
        <w:rPr>
          <w:rFonts w:ascii="Times New Roman" w:hAnsi="Times New Roman"/>
        </w:rPr>
        <w:t>Замовника</w:t>
      </w:r>
      <w:proofErr w:type="spellEnd"/>
      <w:r w:rsidRPr="00697609">
        <w:rPr>
          <w:rFonts w:ascii="Times New Roman" w:hAnsi="Times New Roman"/>
        </w:rPr>
        <w:t xml:space="preserve"> у </w:t>
      </w:r>
      <w:proofErr w:type="spellStart"/>
      <w:r w:rsidRPr="00697609">
        <w:rPr>
          <w:rFonts w:ascii="Times New Roman" w:hAnsi="Times New Roman"/>
        </w:rPr>
        <w:t>випадку</w:t>
      </w:r>
      <w:proofErr w:type="spellEnd"/>
      <w:r w:rsidRPr="00697609">
        <w:rPr>
          <w:rFonts w:ascii="Times New Roman" w:hAnsi="Times New Roman"/>
          <w:lang w:val="uk-UA"/>
        </w:rPr>
        <w:t xml:space="preserve"> </w:t>
      </w:r>
      <w:proofErr w:type="spellStart"/>
      <w:r w:rsidRPr="00697609">
        <w:rPr>
          <w:rFonts w:ascii="Times New Roman" w:hAnsi="Times New Roman"/>
        </w:rPr>
        <w:t>відмови</w:t>
      </w:r>
      <w:proofErr w:type="spellEnd"/>
      <w:r w:rsidRPr="00697609">
        <w:rPr>
          <w:rFonts w:ascii="Times New Roman" w:hAnsi="Times New Roman"/>
          <w:lang w:val="uk-UA"/>
        </w:rPr>
        <w:t xml:space="preserve"> </w:t>
      </w:r>
      <w:proofErr w:type="spellStart"/>
      <w:r w:rsidRPr="00697609">
        <w:rPr>
          <w:rFonts w:ascii="Times New Roman" w:hAnsi="Times New Roman"/>
        </w:rPr>
        <w:t>Виконавця</w:t>
      </w:r>
      <w:proofErr w:type="spellEnd"/>
      <w:r w:rsidRPr="00697609">
        <w:rPr>
          <w:rFonts w:ascii="Times New Roman" w:hAnsi="Times New Roman"/>
          <w:lang w:val="uk-UA"/>
        </w:rPr>
        <w:t xml:space="preserve"> </w:t>
      </w:r>
      <w:proofErr w:type="spellStart"/>
      <w:r w:rsidRPr="00697609">
        <w:rPr>
          <w:rFonts w:ascii="Times New Roman" w:hAnsi="Times New Roman"/>
        </w:rPr>
        <w:t>від</w:t>
      </w:r>
      <w:proofErr w:type="spellEnd"/>
      <w:r w:rsidRPr="00697609">
        <w:rPr>
          <w:rFonts w:ascii="Times New Roman" w:hAnsi="Times New Roman"/>
          <w:lang w:val="uk-UA"/>
        </w:rPr>
        <w:t xml:space="preserve"> </w:t>
      </w:r>
      <w:proofErr w:type="spellStart"/>
      <w:r w:rsidRPr="00697609">
        <w:rPr>
          <w:rFonts w:ascii="Times New Roman" w:hAnsi="Times New Roman"/>
        </w:rPr>
        <w:t>виконання</w:t>
      </w:r>
      <w:proofErr w:type="spellEnd"/>
      <w:r w:rsidRPr="00697609">
        <w:rPr>
          <w:rFonts w:ascii="Times New Roman" w:hAnsi="Times New Roman"/>
        </w:rPr>
        <w:t xml:space="preserve"> Договору</w:t>
      </w:r>
      <w:r w:rsidRPr="00697609">
        <w:rPr>
          <w:rFonts w:ascii="Times New Roman" w:hAnsi="Times New Roman"/>
          <w:lang w:val="uk-UA"/>
        </w:rPr>
        <w:t>;</w:t>
      </w:r>
    </w:p>
    <w:p w:rsidR="006F7B9B" w:rsidRPr="00697609" w:rsidRDefault="006F7B9B" w:rsidP="006F7B9B">
      <w:pPr>
        <w:spacing w:after="0" w:line="240" w:lineRule="auto"/>
        <w:jc w:val="both"/>
        <w:rPr>
          <w:rFonts w:ascii="Times New Roman" w:hAnsi="Times New Roman"/>
          <w:lang w:val="uk-UA"/>
        </w:rPr>
      </w:pPr>
      <w:r w:rsidRPr="00697609">
        <w:rPr>
          <w:rFonts w:ascii="Times New Roman" w:hAnsi="Times New Roman"/>
          <w:lang w:val="uk-UA"/>
        </w:rPr>
        <w:t>11.5.4.в односторонньому порядку за рішенням Замовника у випадках, передбачених даним Договором.</w:t>
      </w:r>
    </w:p>
    <w:p w:rsidR="006F7B9B" w:rsidRPr="00697609" w:rsidRDefault="006F7B9B" w:rsidP="006F7B9B">
      <w:pPr>
        <w:spacing w:after="0" w:line="240" w:lineRule="auto"/>
        <w:jc w:val="both"/>
        <w:rPr>
          <w:rFonts w:ascii="Times New Roman" w:hAnsi="Times New Roman"/>
          <w:lang w:val="uk-UA"/>
        </w:rPr>
      </w:pPr>
      <w:r w:rsidRPr="00697609">
        <w:rPr>
          <w:rFonts w:ascii="Times New Roman" w:hAnsi="Times New Roman"/>
          <w:lang w:val="uk-UA"/>
        </w:rPr>
        <w:t>11.6. 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6F7B9B" w:rsidRPr="00697609" w:rsidRDefault="006F7B9B" w:rsidP="006F7B9B">
      <w:pPr>
        <w:jc w:val="both"/>
        <w:rPr>
          <w:rFonts w:ascii="Times New Roman" w:hAnsi="Times New Roman"/>
          <w:lang w:val="uk-UA"/>
        </w:rPr>
      </w:pPr>
      <w:r w:rsidRPr="00697609">
        <w:rPr>
          <w:rFonts w:ascii="Times New Roman" w:hAnsi="Times New Roman"/>
          <w:lang w:val="uk-UA"/>
        </w:rPr>
        <w:t>11.7. Відповідно до Закону України «Про захист персональних даних» від 01.06.2010 № 2297-</w:t>
      </w:r>
      <w:r w:rsidRPr="00697609">
        <w:rPr>
          <w:rFonts w:ascii="Times New Roman" w:hAnsi="Times New Roman"/>
        </w:rPr>
        <w:t>V</w:t>
      </w:r>
      <w:r w:rsidRPr="00697609">
        <w:rPr>
          <w:rFonts w:ascii="Times New Roman" w:hAnsi="Times New Roman"/>
          <w:lang w:val="uk-UA"/>
        </w:rPr>
        <w:t xml:space="preserve">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w:t>
      </w:r>
      <w:proofErr w:type="spellStart"/>
      <w:r w:rsidRPr="00697609">
        <w:rPr>
          <w:rFonts w:ascii="Times New Roman" w:hAnsi="Times New Roman"/>
          <w:lang w:val="uk-UA"/>
        </w:rPr>
        <w:t>актівУкраїни</w:t>
      </w:r>
      <w:proofErr w:type="spellEnd"/>
      <w:r w:rsidRPr="00697609">
        <w:rPr>
          <w:rFonts w:ascii="Times New Roman" w:hAnsi="Times New Roman"/>
          <w:lang w:val="uk-UA"/>
        </w:rPr>
        <w:t xml:space="preserve"> щодо посилення відповідальності за порушення законодавства про захист персональних даних» від 02.06.2011 № 3454-</w:t>
      </w:r>
      <w:r w:rsidRPr="00697609">
        <w:rPr>
          <w:rFonts w:ascii="Times New Roman" w:hAnsi="Times New Roman"/>
        </w:rPr>
        <w:t>V</w:t>
      </w:r>
      <w:r w:rsidRPr="00697609">
        <w:rPr>
          <w:rFonts w:ascii="Times New Roman" w:hAnsi="Times New Roman"/>
          <w:lang w:val="uk-UA"/>
        </w:rPr>
        <w:t>І.</w:t>
      </w:r>
    </w:p>
    <w:p w:rsidR="006F7B9B" w:rsidRPr="00697609" w:rsidRDefault="006F7B9B" w:rsidP="006F7B9B">
      <w:pPr>
        <w:jc w:val="both"/>
        <w:rPr>
          <w:rFonts w:ascii="Times New Roman" w:hAnsi="Times New Roman"/>
          <w:lang w:val="uk-UA"/>
        </w:rPr>
      </w:pPr>
      <w:r w:rsidRPr="00697609">
        <w:rPr>
          <w:rFonts w:ascii="Times New Roman" w:hAnsi="Times New Roman"/>
          <w:lang w:val="uk-UA"/>
        </w:rPr>
        <w:t>11.8. Відповідно до Закону України «Про відкритість використання публічних коштів» від 11.02.2015 № 183-</w:t>
      </w:r>
      <w:r w:rsidRPr="00697609">
        <w:rPr>
          <w:rFonts w:ascii="Times New Roman" w:hAnsi="Times New Roman"/>
        </w:rPr>
        <w:t>VIII</w:t>
      </w:r>
      <w:r w:rsidRPr="00697609">
        <w:rPr>
          <w:rFonts w:ascii="Times New Roman" w:hAnsi="Times New Roman"/>
          <w:lang w:val="uk-UA"/>
        </w:rPr>
        <w:t xml:space="preserve">, у разі використання коштів Державного бюджету України, бюджету Автономної Республіки Крим та місцевих бюджет і в змісті </w:t>
      </w:r>
      <w:proofErr w:type="spellStart"/>
      <w:r w:rsidRPr="00697609">
        <w:rPr>
          <w:rFonts w:ascii="Times New Roman" w:hAnsi="Times New Roman"/>
          <w:lang w:val="uk-UA"/>
        </w:rPr>
        <w:t>нформації</w:t>
      </w:r>
      <w:proofErr w:type="spellEnd"/>
      <w:r w:rsidRPr="00697609">
        <w:rPr>
          <w:rFonts w:ascii="Times New Roman" w:hAnsi="Times New Roman"/>
          <w:lang w:val="uk-UA"/>
        </w:rPr>
        <w:t xml:space="preserve"> про використання публічних коштів підлягає оприлюдненню.</w:t>
      </w:r>
    </w:p>
    <w:p w:rsidR="006F7B9B" w:rsidRPr="00697609" w:rsidRDefault="006F7B9B" w:rsidP="006F7B9B">
      <w:pPr>
        <w:spacing w:after="0" w:line="240" w:lineRule="auto"/>
        <w:ind w:firstLine="652"/>
        <w:jc w:val="both"/>
        <w:rPr>
          <w:rFonts w:ascii="Times New Roman" w:hAnsi="Times New Roman"/>
          <w:lang w:val="uk-UA"/>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XII. </w:t>
      </w:r>
      <w:proofErr w:type="spellStart"/>
      <w:r w:rsidRPr="00697609">
        <w:rPr>
          <w:rFonts w:ascii="Times New Roman" w:hAnsi="Times New Roman"/>
          <w:b/>
        </w:rPr>
        <w:t>Додаткидо</w:t>
      </w:r>
      <w:proofErr w:type="spellEnd"/>
      <w:r w:rsidRPr="00697609">
        <w:rPr>
          <w:rFonts w:ascii="Times New Roman" w:hAnsi="Times New Roman"/>
          <w:b/>
        </w:rPr>
        <w:t xml:space="preserve"> договору</w:t>
      </w:r>
    </w:p>
    <w:p w:rsidR="006F7B9B" w:rsidRPr="00697609" w:rsidRDefault="006F7B9B" w:rsidP="006F7B9B">
      <w:pPr>
        <w:shd w:val="clear" w:color="auto" w:fill="FFFFFF"/>
        <w:spacing w:after="0" w:line="240" w:lineRule="auto"/>
        <w:rPr>
          <w:rFonts w:ascii="Times New Roman" w:hAnsi="Times New Roman"/>
        </w:rPr>
      </w:pPr>
      <w:proofErr w:type="spellStart"/>
      <w:r w:rsidRPr="00697609">
        <w:rPr>
          <w:rFonts w:ascii="Times New Roman" w:hAnsi="Times New Roman"/>
        </w:rPr>
        <w:t>Невід'ємною</w:t>
      </w:r>
      <w:proofErr w:type="spellEnd"/>
      <w:r w:rsidRPr="00697609">
        <w:rPr>
          <w:rFonts w:ascii="Times New Roman" w:hAnsi="Times New Roman"/>
          <w:lang w:val="uk-UA"/>
        </w:rPr>
        <w:t xml:space="preserve"> </w:t>
      </w:r>
      <w:proofErr w:type="spellStart"/>
      <w:r w:rsidRPr="00697609">
        <w:rPr>
          <w:rFonts w:ascii="Times New Roman" w:hAnsi="Times New Roman"/>
        </w:rPr>
        <w:t>частиною</w:t>
      </w:r>
      <w:proofErr w:type="spellEnd"/>
      <w:r w:rsidRPr="00697609">
        <w:rPr>
          <w:rFonts w:ascii="Times New Roman" w:hAnsi="Times New Roman"/>
          <w:lang w:val="uk-UA"/>
        </w:rPr>
        <w:t xml:space="preserve"> </w:t>
      </w:r>
      <w:proofErr w:type="spellStart"/>
      <w:r w:rsidRPr="00697609">
        <w:rPr>
          <w:rFonts w:ascii="Times New Roman" w:hAnsi="Times New Roman"/>
        </w:rPr>
        <w:t>цього</w:t>
      </w:r>
      <w:proofErr w:type="spellEnd"/>
      <w:r w:rsidRPr="00697609">
        <w:rPr>
          <w:rFonts w:ascii="Times New Roman" w:hAnsi="Times New Roman"/>
        </w:rPr>
        <w:t xml:space="preserve"> Договору</w:t>
      </w:r>
      <w:proofErr w:type="gramStart"/>
      <w:r w:rsidRPr="00697609">
        <w:rPr>
          <w:rFonts w:ascii="Times New Roman" w:hAnsi="Times New Roman"/>
        </w:rPr>
        <w:t xml:space="preserve"> є:</w:t>
      </w:r>
      <w:proofErr w:type="gramEnd"/>
      <w:r w:rsidRPr="00697609">
        <w:rPr>
          <w:rFonts w:ascii="Times New Roman" w:hAnsi="Times New Roman"/>
        </w:rPr>
        <w:t xml:space="preserve"> </w:t>
      </w:r>
      <w:proofErr w:type="spellStart"/>
      <w:r w:rsidRPr="00697609">
        <w:rPr>
          <w:rFonts w:ascii="Times New Roman" w:hAnsi="Times New Roman"/>
        </w:rPr>
        <w:t>Додаток</w:t>
      </w:r>
      <w:proofErr w:type="spellEnd"/>
      <w:r w:rsidRPr="00697609">
        <w:rPr>
          <w:rFonts w:ascii="Times New Roman" w:hAnsi="Times New Roman"/>
        </w:rPr>
        <w:t xml:space="preserve"> №________</w:t>
      </w:r>
    </w:p>
    <w:p w:rsidR="006F7B9B" w:rsidRPr="00697609" w:rsidRDefault="006F7B9B" w:rsidP="006F7B9B">
      <w:pPr>
        <w:shd w:val="clear" w:color="auto" w:fill="FFFFFF"/>
        <w:spacing w:after="0" w:line="240" w:lineRule="auto"/>
        <w:rPr>
          <w:rFonts w:ascii="Times New Roman" w:hAnsi="Times New Roman"/>
        </w:rPr>
      </w:pPr>
      <w:r w:rsidRPr="00697609">
        <w:rPr>
          <w:rFonts w:ascii="Times New Roman" w:hAnsi="Times New Roman"/>
        </w:rPr>
        <w:t xml:space="preserve">                 (</w:t>
      </w:r>
      <w:proofErr w:type="gramStart"/>
      <w:r w:rsidRPr="00697609">
        <w:rPr>
          <w:rFonts w:ascii="Times New Roman" w:hAnsi="Times New Roman"/>
        </w:rPr>
        <w:t>у</w:t>
      </w:r>
      <w:proofErr w:type="gramEnd"/>
      <w:r w:rsidRPr="00697609">
        <w:rPr>
          <w:rFonts w:ascii="Times New Roman" w:hAnsi="Times New Roman"/>
        </w:rPr>
        <w:t xml:space="preserve"> </w:t>
      </w:r>
      <w:proofErr w:type="spellStart"/>
      <w:r w:rsidRPr="00697609">
        <w:rPr>
          <w:rFonts w:ascii="Times New Roman" w:hAnsi="Times New Roman"/>
        </w:rPr>
        <w:t>разі</w:t>
      </w:r>
      <w:proofErr w:type="spellEnd"/>
      <w:r w:rsidRPr="00697609">
        <w:rPr>
          <w:rFonts w:ascii="Times New Roman" w:hAnsi="Times New Roman"/>
          <w:lang w:val="uk-UA"/>
        </w:rPr>
        <w:t xml:space="preserve"> </w:t>
      </w:r>
      <w:proofErr w:type="spellStart"/>
      <w:r w:rsidRPr="00697609">
        <w:rPr>
          <w:rFonts w:ascii="Times New Roman" w:hAnsi="Times New Roman"/>
        </w:rPr>
        <w:t>наявності</w:t>
      </w:r>
      <w:proofErr w:type="spellEnd"/>
      <w:r w:rsidRPr="00697609">
        <w:rPr>
          <w:rFonts w:ascii="Times New Roman" w:hAnsi="Times New Roman"/>
          <w:lang w:val="uk-UA"/>
        </w:rPr>
        <w:t xml:space="preserve"> </w:t>
      </w:r>
      <w:proofErr w:type="spellStart"/>
      <w:r w:rsidRPr="00697609">
        <w:rPr>
          <w:rFonts w:ascii="Times New Roman" w:hAnsi="Times New Roman"/>
        </w:rPr>
        <w:t>зазначаються</w:t>
      </w:r>
      <w:proofErr w:type="spellEnd"/>
      <w:r w:rsidRPr="00697609">
        <w:rPr>
          <w:rFonts w:ascii="Times New Roman" w:hAnsi="Times New Roman"/>
        </w:rPr>
        <w:t xml:space="preserve"> </w:t>
      </w:r>
      <w:proofErr w:type="spellStart"/>
      <w:r w:rsidRPr="00697609">
        <w:rPr>
          <w:rFonts w:ascii="Times New Roman" w:hAnsi="Times New Roman"/>
        </w:rPr>
        <w:t>додатки</w:t>
      </w:r>
      <w:proofErr w:type="spellEnd"/>
      <w:r w:rsidRPr="00697609">
        <w:rPr>
          <w:rFonts w:ascii="Times New Roman" w:hAnsi="Times New Roman"/>
        </w:rPr>
        <w:t xml:space="preserve"> до Договору) </w:t>
      </w:r>
    </w:p>
    <w:p w:rsidR="006F7B9B" w:rsidRPr="00697609" w:rsidRDefault="006F7B9B" w:rsidP="006F7B9B">
      <w:pPr>
        <w:shd w:val="clear" w:color="auto" w:fill="FFFFFF"/>
        <w:spacing w:after="0" w:line="240" w:lineRule="auto"/>
        <w:rPr>
          <w:rFonts w:ascii="Times New Roman" w:hAnsi="Times New Roman"/>
        </w:rPr>
      </w:pPr>
    </w:p>
    <w:p w:rsidR="006F7B9B" w:rsidRPr="00697609" w:rsidRDefault="006F7B9B" w:rsidP="006F7B9B">
      <w:pPr>
        <w:shd w:val="clear" w:color="auto" w:fill="FFFFFF"/>
        <w:spacing w:after="0" w:line="240" w:lineRule="auto"/>
        <w:rPr>
          <w:rFonts w:ascii="Times New Roman" w:hAnsi="Times New Roman"/>
        </w:rPr>
      </w:pPr>
    </w:p>
    <w:p w:rsidR="006F7B9B" w:rsidRPr="00697609" w:rsidRDefault="006F7B9B" w:rsidP="006F7B9B">
      <w:pPr>
        <w:shd w:val="clear" w:color="auto" w:fill="FFFFFF"/>
        <w:spacing w:after="0" w:line="240" w:lineRule="auto"/>
        <w:jc w:val="center"/>
        <w:rPr>
          <w:rFonts w:ascii="Times New Roman" w:hAnsi="Times New Roman"/>
          <w:b/>
        </w:rPr>
      </w:pPr>
      <w:r w:rsidRPr="00697609">
        <w:rPr>
          <w:rFonts w:ascii="Times New Roman" w:hAnsi="Times New Roman"/>
          <w:b/>
        </w:rPr>
        <w:t xml:space="preserve">XIII. </w:t>
      </w:r>
      <w:proofErr w:type="spellStart"/>
      <w:r w:rsidRPr="00697609">
        <w:rPr>
          <w:rFonts w:ascii="Times New Roman" w:hAnsi="Times New Roman"/>
          <w:b/>
        </w:rPr>
        <w:t>Місцезнаходження</w:t>
      </w:r>
      <w:proofErr w:type="spellEnd"/>
      <w:r w:rsidRPr="00697609">
        <w:rPr>
          <w:rFonts w:ascii="Times New Roman" w:hAnsi="Times New Roman"/>
          <w:b/>
        </w:rPr>
        <w:t xml:space="preserve"> та </w:t>
      </w:r>
      <w:proofErr w:type="spellStart"/>
      <w:r w:rsidRPr="00697609">
        <w:rPr>
          <w:rFonts w:ascii="Times New Roman" w:hAnsi="Times New Roman"/>
          <w:b/>
        </w:rPr>
        <w:t>банківські</w:t>
      </w:r>
      <w:proofErr w:type="spellEnd"/>
      <w:r w:rsidRPr="00697609">
        <w:rPr>
          <w:rFonts w:ascii="Times New Roman" w:hAnsi="Times New Roman"/>
          <w:b/>
          <w:lang w:val="uk-UA"/>
        </w:rPr>
        <w:t xml:space="preserve"> </w:t>
      </w:r>
      <w:proofErr w:type="spellStart"/>
      <w:r w:rsidRPr="00697609">
        <w:rPr>
          <w:rFonts w:ascii="Times New Roman" w:hAnsi="Times New Roman"/>
          <w:b/>
        </w:rPr>
        <w:t>реквізити</w:t>
      </w:r>
      <w:proofErr w:type="spellEnd"/>
      <w:r w:rsidRPr="00697609">
        <w:rPr>
          <w:rFonts w:ascii="Times New Roman" w:hAnsi="Times New Roman"/>
          <w:b/>
          <w:lang w:val="uk-UA"/>
        </w:rPr>
        <w:t xml:space="preserve"> </w:t>
      </w:r>
      <w:proofErr w:type="spellStart"/>
      <w:r w:rsidRPr="00697609">
        <w:rPr>
          <w:rFonts w:ascii="Times New Roman" w:hAnsi="Times New Roman"/>
          <w:b/>
        </w:rPr>
        <w:t>сторін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253"/>
      </w:tblGrid>
      <w:tr w:rsidR="006F7B9B" w:rsidRPr="00697609" w:rsidTr="001B7530">
        <w:tc>
          <w:tcPr>
            <w:tcW w:w="5098" w:type="dxa"/>
          </w:tcPr>
          <w:p w:rsidR="006F7B9B" w:rsidRPr="00697609" w:rsidRDefault="006F7B9B" w:rsidP="001B7530">
            <w:pPr>
              <w:shd w:val="clear" w:color="auto" w:fill="FFFFFF"/>
              <w:spacing w:after="0" w:line="240" w:lineRule="auto"/>
              <w:jc w:val="center"/>
              <w:rPr>
                <w:rFonts w:ascii="Times New Roman" w:hAnsi="Times New Roman"/>
                <w:b/>
              </w:rPr>
            </w:pPr>
            <w:proofErr w:type="spellStart"/>
            <w:r w:rsidRPr="00697609">
              <w:rPr>
                <w:rFonts w:ascii="Times New Roman" w:hAnsi="Times New Roman"/>
                <w:b/>
              </w:rPr>
              <w:t>Замовник</w:t>
            </w:r>
            <w:proofErr w:type="spellEnd"/>
          </w:p>
          <w:p w:rsidR="006F7B9B" w:rsidRPr="00697609" w:rsidRDefault="006F7B9B" w:rsidP="001B7530">
            <w:pPr>
              <w:shd w:val="clear" w:color="auto" w:fill="FFFFFF"/>
              <w:spacing w:after="0" w:line="240" w:lineRule="auto"/>
              <w:jc w:val="center"/>
              <w:rPr>
                <w:rFonts w:ascii="Times New Roman" w:hAnsi="Times New Roman"/>
                <w:b/>
                <w:lang w:val="uk-UA"/>
              </w:rPr>
            </w:pPr>
            <w:r w:rsidRPr="00697609">
              <w:rPr>
                <w:rFonts w:ascii="Times New Roman" w:hAnsi="Times New Roman"/>
                <w:b/>
                <w:lang w:val="uk-UA"/>
              </w:rPr>
              <w:t>Департамент освіти</w:t>
            </w:r>
          </w:p>
          <w:p w:rsidR="006F7B9B" w:rsidRPr="00697609" w:rsidRDefault="006F7B9B" w:rsidP="001B7530">
            <w:pPr>
              <w:shd w:val="clear" w:color="auto" w:fill="FFFFFF"/>
              <w:spacing w:after="0" w:line="240" w:lineRule="auto"/>
              <w:jc w:val="center"/>
              <w:rPr>
                <w:rFonts w:ascii="Times New Roman" w:hAnsi="Times New Roman"/>
                <w:b/>
              </w:rPr>
            </w:pPr>
            <w:proofErr w:type="spellStart"/>
            <w:r w:rsidRPr="00697609">
              <w:rPr>
                <w:rFonts w:ascii="Times New Roman" w:hAnsi="Times New Roman"/>
                <w:b/>
              </w:rPr>
              <w:t>Полтавської</w:t>
            </w:r>
            <w:proofErr w:type="spellEnd"/>
            <w:r w:rsidRPr="00697609">
              <w:rPr>
                <w:rFonts w:ascii="Times New Roman" w:hAnsi="Times New Roman"/>
                <w:b/>
                <w:lang w:val="uk-UA"/>
              </w:rPr>
              <w:t xml:space="preserve"> </w:t>
            </w:r>
            <w:proofErr w:type="spellStart"/>
            <w:r w:rsidRPr="00697609">
              <w:rPr>
                <w:rFonts w:ascii="Times New Roman" w:hAnsi="Times New Roman"/>
                <w:b/>
              </w:rPr>
              <w:t>міської</w:t>
            </w:r>
            <w:proofErr w:type="spellEnd"/>
            <w:r w:rsidRPr="00697609">
              <w:rPr>
                <w:rFonts w:ascii="Times New Roman" w:hAnsi="Times New Roman"/>
                <w:b/>
              </w:rPr>
              <w:t xml:space="preserve"> ради</w:t>
            </w: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rPr>
              <w:t xml:space="preserve">36000, м. Полтава, </w:t>
            </w:r>
            <w:proofErr w:type="spellStart"/>
            <w:r w:rsidRPr="00697609">
              <w:rPr>
                <w:rFonts w:ascii="Times New Roman" w:hAnsi="Times New Roman"/>
              </w:rPr>
              <w:t>вул</w:t>
            </w:r>
            <w:proofErr w:type="spellEnd"/>
            <w:r w:rsidRPr="00697609">
              <w:rPr>
                <w:rFonts w:ascii="Times New Roman" w:hAnsi="Times New Roman"/>
              </w:rPr>
              <w:t xml:space="preserve">. </w:t>
            </w:r>
            <w:proofErr w:type="spellStart"/>
            <w:r w:rsidRPr="00697609">
              <w:rPr>
                <w:rFonts w:ascii="Times New Roman" w:hAnsi="Times New Roman"/>
              </w:rPr>
              <w:t>Соборності</w:t>
            </w:r>
            <w:proofErr w:type="spellEnd"/>
            <w:r w:rsidRPr="00697609">
              <w:rPr>
                <w:rFonts w:ascii="Times New Roman" w:hAnsi="Times New Roman"/>
              </w:rPr>
              <w:t>, 36</w:t>
            </w: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lang w:val="en-US"/>
              </w:rPr>
              <w:t>UA</w:t>
            </w:r>
            <w:r w:rsidRPr="00697609">
              <w:rPr>
                <w:rFonts w:ascii="Times New Roman" w:hAnsi="Times New Roman"/>
                <w:lang w:val="uk-UA"/>
              </w:rPr>
              <w:t>№</w:t>
            </w:r>
            <w:r w:rsidRPr="00697609">
              <w:rPr>
                <w:rFonts w:ascii="Times New Roman" w:hAnsi="Times New Roman"/>
              </w:rPr>
              <w:t xml:space="preserve"> ______________</w:t>
            </w: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rPr>
              <w:t xml:space="preserve">УДКСУ </w:t>
            </w:r>
            <w:r w:rsidRPr="00697609">
              <w:rPr>
                <w:rFonts w:ascii="Times New Roman" w:hAnsi="Times New Roman"/>
                <w:lang w:val="uk-UA"/>
              </w:rPr>
              <w:t xml:space="preserve"> у м. Полтаві </w:t>
            </w: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rPr>
              <w:t>ЄДРПОУ 02145725</w:t>
            </w: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lang w:val="uk-UA"/>
              </w:rPr>
              <w:t>т</w:t>
            </w:r>
            <w:r w:rsidRPr="00697609">
              <w:rPr>
                <w:rFonts w:ascii="Times New Roman" w:hAnsi="Times New Roman"/>
              </w:rPr>
              <w:t xml:space="preserve">ел. (05322) </w:t>
            </w:r>
            <w:r w:rsidRPr="00697609">
              <w:rPr>
                <w:rFonts w:ascii="Times New Roman" w:hAnsi="Times New Roman"/>
                <w:lang w:val="uk-UA"/>
              </w:rPr>
              <w:t>5</w:t>
            </w:r>
            <w:r w:rsidRPr="00697609">
              <w:rPr>
                <w:rFonts w:ascii="Times New Roman" w:hAnsi="Times New Roman"/>
              </w:rPr>
              <w:t>2-28-78</w:t>
            </w:r>
          </w:p>
          <w:p w:rsidR="006F7B9B" w:rsidRPr="00697609" w:rsidRDefault="006F7B9B" w:rsidP="001B7530">
            <w:pPr>
              <w:shd w:val="clear" w:color="auto" w:fill="FFFFFF"/>
              <w:spacing w:after="0" w:line="240" w:lineRule="auto"/>
              <w:jc w:val="center"/>
              <w:rPr>
                <w:rFonts w:ascii="Times New Roman" w:hAnsi="Times New Roman"/>
              </w:rPr>
            </w:pPr>
          </w:p>
          <w:p w:rsidR="006F7B9B" w:rsidRPr="00697609" w:rsidRDefault="006F7B9B" w:rsidP="001B7530">
            <w:pPr>
              <w:shd w:val="clear" w:color="auto" w:fill="FFFFFF"/>
              <w:spacing w:after="0" w:line="240" w:lineRule="auto"/>
              <w:jc w:val="center"/>
              <w:rPr>
                <w:rFonts w:ascii="Times New Roman" w:hAnsi="Times New Roman"/>
              </w:rPr>
            </w:pPr>
            <w:r w:rsidRPr="00697609">
              <w:rPr>
                <w:rFonts w:ascii="Times New Roman" w:hAnsi="Times New Roman"/>
              </w:rPr>
              <w:t xml:space="preserve">      /__________/ _________</w:t>
            </w:r>
          </w:p>
          <w:p w:rsidR="006F7B9B" w:rsidRPr="00697609" w:rsidRDefault="006F7B9B" w:rsidP="001B7530">
            <w:pPr>
              <w:spacing w:after="0" w:line="240" w:lineRule="auto"/>
              <w:jc w:val="center"/>
              <w:rPr>
                <w:rFonts w:ascii="Times New Roman" w:hAnsi="Times New Roman"/>
              </w:rPr>
            </w:pPr>
            <w:r w:rsidRPr="00697609">
              <w:rPr>
                <w:rFonts w:ascii="Times New Roman" w:hAnsi="Times New Roman"/>
              </w:rPr>
              <w:t xml:space="preserve">           (</w:t>
            </w:r>
            <w:proofErr w:type="spellStart"/>
            <w:proofErr w:type="gramStart"/>
            <w:r w:rsidRPr="00697609">
              <w:rPr>
                <w:rFonts w:ascii="Times New Roman" w:hAnsi="Times New Roman"/>
              </w:rPr>
              <w:t>п</w:t>
            </w:r>
            <w:proofErr w:type="gramEnd"/>
            <w:r w:rsidRPr="00697609">
              <w:rPr>
                <w:rFonts w:ascii="Times New Roman" w:hAnsi="Times New Roman"/>
              </w:rPr>
              <w:t>ідпис</w:t>
            </w:r>
            <w:proofErr w:type="spellEnd"/>
            <w:r w:rsidRPr="00697609">
              <w:rPr>
                <w:rFonts w:ascii="Times New Roman" w:hAnsi="Times New Roman"/>
              </w:rPr>
              <w:t xml:space="preserve"> та печатка)</w:t>
            </w:r>
          </w:p>
        </w:tc>
        <w:tc>
          <w:tcPr>
            <w:tcW w:w="4253" w:type="dxa"/>
          </w:tcPr>
          <w:p w:rsidR="006F7B9B" w:rsidRPr="00697609" w:rsidRDefault="006F7B9B" w:rsidP="001B7530">
            <w:pPr>
              <w:spacing w:after="0" w:line="240" w:lineRule="auto"/>
              <w:jc w:val="center"/>
              <w:rPr>
                <w:rFonts w:ascii="Times New Roman" w:hAnsi="Times New Roman"/>
                <w:b/>
              </w:rPr>
            </w:pPr>
            <w:proofErr w:type="spellStart"/>
            <w:r w:rsidRPr="00697609">
              <w:rPr>
                <w:rFonts w:ascii="Times New Roman" w:hAnsi="Times New Roman"/>
                <w:b/>
              </w:rPr>
              <w:t>Виконавець</w:t>
            </w:r>
            <w:proofErr w:type="spellEnd"/>
          </w:p>
        </w:tc>
      </w:tr>
    </w:tbl>
    <w:p w:rsidR="006F7B9B" w:rsidRPr="00697609" w:rsidRDefault="006F7B9B" w:rsidP="006F7B9B">
      <w:pPr>
        <w:spacing w:after="0" w:line="240" w:lineRule="auto"/>
        <w:rPr>
          <w:rFonts w:ascii="Times New Roman" w:hAnsi="Times New Roman"/>
          <w:b/>
          <w:bCs/>
          <w:u w:val="single"/>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Додаток 1</w:t>
      </w:r>
    </w:p>
    <w:p w:rsidR="006F7B9B" w:rsidRPr="00697609" w:rsidRDefault="006F7B9B" w:rsidP="006F7B9B">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до Договору № ________________</w:t>
      </w:r>
    </w:p>
    <w:p w:rsidR="006F7B9B" w:rsidRPr="00697609" w:rsidRDefault="006F7B9B" w:rsidP="006F7B9B">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lastRenderedPageBreak/>
        <w:t>від «___»_________ 2022 р.</w:t>
      </w:r>
    </w:p>
    <w:p w:rsidR="006F7B9B" w:rsidRPr="00697609" w:rsidRDefault="006F7B9B" w:rsidP="006F7B9B">
      <w:pPr>
        <w:shd w:val="clear" w:color="auto" w:fill="FFFFFF"/>
        <w:spacing w:after="0" w:line="240" w:lineRule="auto"/>
        <w:jc w:val="right"/>
        <w:rPr>
          <w:rFonts w:ascii="Times New Roman" w:hAnsi="Times New Roman"/>
          <w:b/>
          <w:lang w:val="uk-UA"/>
        </w:rPr>
      </w:pPr>
    </w:p>
    <w:p w:rsidR="006F7B9B" w:rsidRPr="00697609" w:rsidRDefault="006F7B9B" w:rsidP="006F7B9B">
      <w:pPr>
        <w:shd w:val="clear" w:color="auto" w:fill="FFFFFF"/>
        <w:spacing w:after="0" w:line="240" w:lineRule="auto"/>
        <w:rPr>
          <w:rFonts w:ascii="Times New Roman" w:hAnsi="Times New Roman"/>
          <w:b/>
          <w:lang w:val="uk-UA"/>
        </w:rPr>
      </w:pPr>
    </w:p>
    <w:p w:rsidR="006F7B9B" w:rsidRPr="00697609" w:rsidRDefault="006F7B9B" w:rsidP="006F7B9B">
      <w:pPr>
        <w:shd w:val="clear" w:color="auto" w:fill="FFFFFF"/>
        <w:spacing w:after="0" w:line="240" w:lineRule="auto"/>
        <w:rPr>
          <w:rFonts w:ascii="Times New Roman" w:hAnsi="Times New Roman"/>
          <w:b/>
          <w:lang w:val="uk-UA"/>
        </w:rPr>
      </w:pPr>
    </w:p>
    <w:p w:rsidR="006F7B9B" w:rsidRPr="00697609" w:rsidRDefault="006F7B9B" w:rsidP="006F7B9B">
      <w:pPr>
        <w:shd w:val="clear" w:color="auto" w:fill="FFFFFF"/>
        <w:spacing w:after="0" w:line="240" w:lineRule="auto"/>
        <w:rPr>
          <w:rFonts w:ascii="Times New Roman" w:hAnsi="Times New Roman"/>
          <w:b/>
          <w:lang w:val="uk-UA"/>
        </w:rPr>
      </w:pPr>
      <w:r w:rsidRPr="00697609">
        <w:rPr>
          <w:rFonts w:ascii="Times New Roman" w:hAnsi="Times New Roman"/>
          <w:b/>
          <w:lang w:val="uk-UA"/>
        </w:rPr>
        <w:t xml:space="preserve">                                         021:2015: 55520000-8 </w:t>
      </w:r>
      <w:proofErr w:type="spellStart"/>
      <w:r w:rsidRPr="00697609">
        <w:rPr>
          <w:rFonts w:ascii="Times New Roman" w:hAnsi="Times New Roman"/>
          <w:b/>
          <w:lang w:val="uk-UA"/>
        </w:rPr>
        <w:t>Кейтерингові</w:t>
      </w:r>
      <w:proofErr w:type="spellEnd"/>
      <w:r w:rsidRPr="00697609">
        <w:rPr>
          <w:rFonts w:ascii="Times New Roman" w:hAnsi="Times New Roman"/>
          <w:b/>
          <w:lang w:val="uk-UA"/>
        </w:rPr>
        <w:t xml:space="preserve"> послуги </w:t>
      </w:r>
    </w:p>
    <w:tbl>
      <w:tblPr>
        <w:tblpPr w:leftFromText="180" w:rightFromText="180" w:vertAnchor="text" w:horzAnchor="margin" w:tblpY="18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494"/>
        <w:gridCol w:w="3025"/>
        <w:gridCol w:w="2852"/>
      </w:tblGrid>
      <w:tr w:rsidR="00DA2787" w:rsidRPr="00DA2787" w:rsidTr="001B7530">
        <w:trPr>
          <w:trHeight w:val="1551"/>
        </w:trPr>
        <w:tc>
          <w:tcPr>
            <w:tcW w:w="562" w:type="dxa"/>
            <w:vMerge w:val="restart"/>
            <w:tcMar>
              <w:left w:w="28" w:type="dxa"/>
              <w:right w:w="28" w:type="dxa"/>
            </w:tcMar>
          </w:tcPr>
          <w:p w:rsidR="00DA2787" w:rsidRPr="00DA2787" w:rsidRDefault="00DA2787" w:rsidP="00DA2787">
            <w:pPr>
              <w:spacing w:after="0" w:line="240" w:lineRule="auto"/>
              <w:jc w:val="center"/>
              <w:outlineLvl w:val="0"/>
              <w:rPr>
                <w:rFonts w:ascii="Times New Roman" w:hAnsi="Times New Roman"/>
                <w:sz w:val="24"/>
                <w:szCs w:val="24"/>
                <w:lang w:val="uk-UA" w:eastAsia="en-US"/>
              </w:rPr>
            </w:pPr>
            <w:r w:rsidRPr="00DA2787">
              <w:rPr>
                <w:rFonts w:ascii="Times New Roman" w:hAnsi="Times New Roman"/>
                <w:sz w:val="24"/>
                <w:szCs w:val="24"/>
                <w:lang w:val="uk-UA" w:eastAsia="en-US"/>
              </w:rPr>
              <w:t xml:space="preserve">№ </w:t>
            </w:r>
          </w:p>
          <w:p w:rsidR="00DA2787" w:rsidRPr="00DA2787" w:rsidRDefault="00DA2787" w:rsidP="00DA2787">
            <w:pPr>
              <w:rPr>
                <w:rFonts w:ascii="Times New Roman" w:hAnsi="Times New Roman"/>
                <w:b/>
                <w:sz w:val="24"/>
                <w:szCs w:val="24"/>
                <w:lang w:val="uk-UA" w:eastAsia="en-US"/>
              </w:rPr>
            </w:pPr>
          </w:p>
        </w:tc>
        <w:tc>
          <w:tcPr>
            <w:tcW w:w="1843" w:type="dxa"/>
            <w:vMerge w:val="restart"/>
          </w:tcPr>
          <w:p w:rsidR="00DA2787" w:rsidRPr="00DA2787" w:rsidRDefault="00DA2787" w:rsidP="00DA2787">
            <w:pPr>
              <w:rPr>
                <w:rFonts w:ascii="Times New Roman" w:hAnsi="Times New Roman"/>
                <w:sz w:val="24"/>
                <w:szCs w:val="24"/>
                <w:lang w:val="uk-UA" w:eastAsia="en-US"/>
              </w:rPr>
            </w:pPr>
            <w:r w:rsidRPr="00DA2787">
              <w:rPr>
                <w:rFonts w:ascii="Times New Roman" w:hAnsi="Times New Roman"/>
                <w:sz w:val="24"/>
                <w:szCs w:val="24"/>
                <w:lang w:val="uk-UA" w:eastAsia="en-US"/>
              </w:rPr>
              <w:t>Найменування</w:t>
            </w:r>
          </w:p>
        </w:tc>
        <w:tc>
          <w:tcPr>
            <w:tcW w:w="1494" w:type="dxa"/>
            <w:vMerge w:val="restart"/>
          </w:tcPr>
          <w:p w:rsidR="00DA2787" w:rsidRPr="00DA2787" w:rsidRDefault="00DA2787" w:rsidP="00DA2787">
            <w:pPr>
              <w:rPr>
                <w:rFonts w:ascii="Times New Roman" w:hAnsi="Times New Roman"/>
                <w:sz w:val="24"/>
                <w:szCs w:val="24"/>
                <w:lang w:val="uk-UA" w:eastAsia="en-US"/>
              </w:rPr>
            </w:pPr>
            <w:r w:rsidRPr="00DA2787">
              <w:rPr>
                <w:rFonts w:ascii="Times New Roman" w:hAnsi="Times New Roman"/>
                <w:sz w:val="24"/>
                <w:szCs w:val="24"/>
                <w:lang w:val="uk-UA" w:eastAsia="en-US"/>
              </w:rPr>
              <w:t>Предмет закупівлі</w:t>
            </w:r>
          </w:p>
        </w:tc>
        <w:tc>
          <w:tcPr>
            <w:tcW w:w="3025" w:type="dxa"/>
          </w:tcPr>
          <w:p w:rsidR="00DA2787" w:rsidRPr="00DA2787" w:rsidRDefault="00DA2787" w:rsidP="00DA2787">
            <w:pPr>
              <w:tabs>
                <w:tab w:val="center" w:pos="4677"/>
                <w:tab w:val="right" w:pos="9355"/>
              </w:tabs>
              <w:spacing w:after="0" w:line="240" w:lineRule="auto"/>
              <w:jc w:val="center"/>
              <w:rPr>
                <w:rFonts w:ascii="Times New Roman" w:hAnsi="Times New Roman"/>
                <w:color w:val="000000"/>
                <w:sz w:val="24"/>
                <w:szCs w:val="24"/>
                <w:lang w:eastAsia="en-US"/>
              </w:rPr>
            </w:pPr>
            <w:r w:rsidRPr="00DA2787">
              <w:rPr>
                <w:rFonts w:ascii="Times New Roman" w:hAnsi="Times New Roman"/>
                <w:color w:val="000000"/>
                <w:sz w:val="24"/>
                <w:szCs w:val="24"/>
                <w:lang w:eastAsia="en-US"/>
              </w:rPr>
              <w:t xml:space="preserve">3-х </w:t>
            </w:r>
            <w:proofErr w:type="spellStart"/>
            <w:r w:rsidRPr="00DA2787">
              <w:rPr>
                <w:rFonts w:ascii="Times New Roman" w:hAnsi="Times New Roman"/>
                <w:color w:val="000000"/>
                <w:sz w:val="24"/>
                <w:szCs w:val="24"/>
                <w:lang w:eastAsia="en-US"/>
              </w:rPr>
              <w:t>разове</w:t>
            </w:r>
            <w:proofErr w:type="spellEnd"/>
            <w:r w:rsidRPr="00DA2787">
              <w:rPr>
                <w:rFonts w:ascii="Times New Roman" w:hAnsi="Times New Roman"/>
                <w:color w:val="000000"/>
                <w:sz w:val="24"/>
                <w:szCs w:val="24"/>
                <w:lang w:eastAsia="en-US"/>
              </w:rPr>
              <w:t xml:space="preserve"> </w:t>
            </w:r>
            <w:proofErr w:type="spellStart"/>
            <w:r w:rsidRPr="00DA2787">
              <w:rPr>
                <w:rFonts w:ascii="Times New Roman" w:hAnsi="Times New Roman"/>
                <w:color w:val="000000"/>
                <w:sz w:val="24"/>
                <w:szCs w:val="24"/>
                <w:lang w:eastAsia="en-US"/>
              </w:rPr>
              <w:t>харчування</w:t>
            </w:r>
            <w:proofErr w:type="spellEnd"/>
            <w:r w:rsidRPr="00DA2787">
              <w:rPr>
                <w:rFonts w:ascii="Times New Roman" w:hAnsi="Times New Roman"/>
                <w:color w:val="000000"/>
                <w:sz w:val="24"/>
                <w:szCs w:val="24"/>
                <w:lang w:eastAsia="en-US"/>
              </w:rPr>
              <w:t xml:space="preserve"> (1 день </w:t>
            </w:r>
            <w:proofErr w:type="spellStart"/>
            <w:r w:rsidRPr="00DA2787">
              <w:rPr>
                <w:rFonts w:ascii="Times New Roman" w:hAnsi="Times New Roman"/>
                <w:color w:val="000000"/>
                <w:sz w:val="24"/>
                <w:szCs w:val="24"/>
                <w:lang w:eastAsia="en-US"/>
              </w:rPr>
              <w:t>відвідування</w:t>
            </w:r>
            <w:proofErr w:type="spellEnd"/>
            <w:r w:rsidRPr="00DA2787">
              <w:rPr>
                <w:rFonts w:ascii="Times New Roman" w:hAnsi="Times New Roman"/>
                <w:color w:val="000000"/>
                <w:sz w:val="24"/>
                <w:szCs w:val="24"/>
                <w:lang w:eastAsia="en-US"/>
              </w:rPr>
              <w:t>)</w:t>
            </w:r>
          </w:p>
          <w:p w:rsidR="00DA2787" w:rsidRPr="00DA2787" w:rsidRDefault="00DA2787" w:rsidP="00DA2787">
            <w:pPr>
              <w:tabs>
                <w:tab w:val="center" w:pos="4677"/>
                <w:tab w:val="right" w:pos="9355"/>
              </w:tabs>
              <w:spacing w:after="0" w:line="240" w:lineRule="auto"/>
              <w:jc w:val="center"/>
              <w:rPr>
                <w:rFonts w:ascii="Times New Roman" w:hAnsi="Times New Roman"/>
                <w:color w:val="000000"/>
                <w:sz w:val="24"/>
                <w:szCs w:val="24"/>
                <w:lang w:val="uk-UA" w:eastAsia="en-US"/>
              </w:rPr>
            </w:pPr>
            <w:r w:rsidRPr="00DA2787">
              <w:rPr>
                <w:rFonts w:ascii="Times New Roman" w:hAnsi="Times New Roman"/>
                <w:color w:val="000000"/>
                <w:sz w:val="24"/>
                <w:szCs w:val="24"/>
                <w:lang w:eastAsia="en-US"/>
              </w:rPr>
              <w:t xml:space="preserve">для </w:t>
            </w:r>
            <w:proofErr w:type="spellStart"/>
            <w:r w:rsidRPr="00DA2787">
              <w:rPr>
                <w:rFonts w:ascii="Times New Roman" w:hAnsi="Times New Roman"/>
                <w:color w:val="000000"/>
                <w:sz w:val="24"/>
                <w:szCs w:val="24"/>
                <w:lang w:eastAsia="en-US"/>
              </w:rPr>
              <w:t>вихованц</w:t>
            </w:r>
            <w:proofErr w:type="spellEnd"/>
            <w:r w:rsidRPr="00DA2787">
              <w:rPr>
                <w:rFonts w:ascii="Times New Roman" w:hAnsi="Times New Roman"/>
                <w:color w:val="000000"/>
                <w:sz w:val="24"/>
                <w:szCs w:val="24"/>
                <w:lang w:val="uk-UA" w:eastAsia="en-US"/>
              </w:rPr>
              <w:t>і</w:t>
            </w:r>
            <w:r w:rsidRPr="00DA2787">
              <w:rPr>
                <w:rFonts w:ascii="Times New Roman" w:hAnsi="Times New Roman"/>
                <w:color w:val="000000"/>
                <w:sz w:val="24"/>
                <w:szCs w:val="24"/>
                <w:lang w:eastAsia="en-US"/>
              </w:rPr>
              <w:t xml:space="preserve">в </w:t>
            </w:r>
            <w:r w:rsidRPr="00DA2787">
              <w:rPr>
                <w:rFonts w:ascii="Times New Roman" w:hAnsi="Times New Roman"/>
                <w:color w:val="000000" w:themeColor="text1"/>
                <w:sz w:val="24"/>
                <w:szCs w:val="24"/>
                <w:lang w:val="uk-UA" w:eastAsia="en-US"/>
              </w:rPr>
              <w:t xml:space="preserve"> </w:t>
            </w:r>
            <w:proofErr w:type="gramStart"/>
            <w:r w:rsidRPr="00DA2787">
              <w:rPr>
                <w:rFonts w:ascii="Times New Roman" w:hAnsi="Times New Roman"/>
                <w:color w:val="000000" w:themeColor="text1"/>
                <w:sz w:val="24"/>
                <w:szCs w:val="24"/>
                <w:lang w:val="uk-UA" w:eastAsia="en-US"/>
              </w:rPr>
              <w:t>в</w:t>
            </w:r>
            <w:proofErr w:type="gramEnd"/>
            <w:r w:rsidRPr="00DA2787">
              <w:rPr>
                <w:rFonts w:ascii="Times New Roman" w:hAnsi="Times New Roman"/>
                <w:color w:val="000000" w:themeColor="text1"/>
                <w:sz w:val="24"/>
                <w:szCs w:val="24"/>
                <w:lang w:val="uk-UA" w:eastAsia="en-US"/>
              </w:rPr>
              <w:t xml:space="preserve">ікової групи від 1 до 4 років </w:t>
            </w:r>
            <w:r w:rsidRPr="00DA2787">
              <w:rPr>
                <w:rFonts w:ascii="Times New Roman" w:hAnsi="Times New Roman"/>
                <w:color w:val="000000"/>
                <w:sz w:val="24"/>
                <w:szCs w:val="24"/>
                <w:lang w:eastAsia="en-US"/>
              </w:rPr>
              <w:t xml:space="preserve"> з 10,5 год. та 12,00 год.</w:t>
            </w:r>
            <w:r w:rsidRPr="00DA2787">
              <w:rPr>
                <w:rFonts w:ascii="Times New Roman" w:hAnsi="Times New Roman"/>
                <w:color w:val="000000"/>
                <w:sz w:val="24"/>
                <w:szCs w:val="24"/>
                <w:lang w:val="uk-UA" w:eastAsia="en-US"/>
              </w:rPr>
              <w:t xml:space="preserve"> перебуванням</w:t>
            </w:r>
          </w:p>
          <w:p w:rsidR="00DA2787" w:rsidRPr="00DA2787" w:rsidRDefault="00DA2787" w:rsidP="00DA2787">
            <w:pPr>
              <w:spacing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sz w:val="24"/>
                <w:szCs w:val="24"/>
                <w:lang w:val="uk-UA"/>
              </w:rPr>
              <w:t>(1 день відвідування з 3-х разовим харчуванням)</w:t>
            </w:r>
          </w:p>
        </w:tc>
        <w:tc>
          <w:tcPr>
            <w:tcW w:w="2852" w:type="dxa"/>
          </w:tcPr>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t>3-х разове харчування     (1 день відвідування)</w:t>
            </w:r>
          </w:p>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t xml:space="preserve">для вихованців вікової групи від 4 до 6 (7) років  з </w:t>
            </w:r>
          </w:p>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t>10,5 год. та 12,0 год перебуванням</w:t>
            </w:r>
          </w:p>
          <w:p w:rsidR="00DA2787" w:rsidRPr="00DA2787" w:rsidRDefault="00DA2787" w:rsidP="00DA2787">
            <w:pPr>
              <w:tabs>
                <w:tab w:val="center" w:pos="4677"/>
                <w:tab w:val="right" w:pos="9355"/>
              </w:tabs>
              <w:spacing w:after="0" w:line="240" w:lineRule="auto"/>
              <w:jc w:val="center"/>
              <w:rPr>
                <w:rFonts w:ascii="Times New Roman" w:hAnsi="Times New Roman"/>
                <w:color w:val="000000" w:themeColor="text1"/>
                <w:sz w:val="24"/>
                <w:szCs w:val="24"/>
                <w:lang w:eastAsia="en-US"/>
              </w:rPr>
            </w:pPr>
            <w:r w:rsidRPr="00DA2787">
              <w:rPr>
                <w:rFonts w:ascii="Times New Roman" w:hAnsi="Times New Roman"/>
                <w:color w:val="000000" w:themeColor="text1"/>
                <w:sz w:val="24"/>
                <w:szCs w:val="24"/>
                <w:lang w:val="uk-UA" w:eastAsia="en-US"/>
              </w:rPr>
              <w:t>(1 день відвідування з 3-х разовим харчуванням)</w:t>
            </w:r>
          </w:p>
        </w:tc>
      </w:tr>
      <w:tr w:rsidR="00DA2787" w:rsidRPr="00DA2787" w:rsidTr="001B7530">
        <w:trPr>
          <w:cantSplit/>
          <w:trHeight w:val="419"/>
        </w:trPr>
        <w:tc>
          <w:tcPr>
            <w:tcW w:w="562" w:type="dxa"/>
            <w:vMerge/>
            <w:vAlign w:val="center"/>
          </w:tcPr>
          <w:p w:rsidR="00DA2787" w:rsidRPr="00DA2787" w:rsidRDefault="00DA2787" w:rsidP="00DA2787">
            <w:pPr>
              <w:rPr>
                <w:rFonts w:ascii="Times New Roman" w:hAnsi="Times New Roman"/>
                <w:sz w:val="24"/>
                <w:szCs w:val="24"/>
                <w:lang w:val="uk-UA" w:eastAsia="en-US"/>
              </w:rPr>
            </w:pPr>
          </w:p>
        </w:tc>
        <w:tc>
          <w:tcPr>
            <w:tcW w:w="1843" w:type="dxa"/>
            <w:vMerge/>
            <w:vAlign w:val="center"/>
          </w:tcPr>
          <w:p w:rsidR="00DA2787" w:rsidRPr="00DA2787" w:rsidRDefault="00DA2787" w:rsidP="00DA2787">
            <w:pPr>
              <w:rPr>
                <w:rFonts w:ascii="Times New Roman" w:hAnsi="Times New Roman"/>
                <w:sz w:val="24"/>
                <w:szCs w:val="24"/>
                <w:lang w:val="uk-UA" w:eastAsia="en-US"/>
              </w:rPr>
            </w:pPr>
          </w:p>
        </w:tc>
        <w:tc>
          <w:tcPr>
            <w:tcW w:w="1494" w:type="dxa"/>
            <w:vMerge/>
            <w:vAlign w:val="center"/>
          </w:tcPr>
          <w:p w:rsidR="00DA2787" w:rsidRPr="00DA2787" w:rsidRDefault="00DA2787" w:rsidP="00DA2787">
            <w:pPr>
              <w:rPr>
                <w:rFonts w:ascii="Times New Roman" w:hAnsi="Times New Roman"/>
                <w:sz w:val="24"/>
                <w:szCs w:val="24"/>
                <w:lang w:val="uk-UA" w:eastAsia="en-US"/>
              </w:rPr>
            </w:pPr>
          </w:p>
        </w:tc>
        <w:tc>
          <w:tcPr>
            <w:tcW w:w="3025" w:type="dxa"/>
          </w:tcPr>
          <w:p w:rsidR="00DA2787" w:rsidRPr="00DA2787" w:rsidRDefault="00DA2787" w:rsidP="00DA2787">
            <w:pPr>
              <w:jc w:val="center"/>
              <w:rPr>
                <w:rFonts w:ascii="Times New Roman" w:hAnsi="Times New Roman"/>
                <w:sz w:val="24"/>
                <w:szCs w:val="24"/>
                <w:lang w:val="uk-UA" w:eastAsia="en-US"/>
              </w:rPr>
            </w:pPr>
            <w:r w:rsidRPr="00DA2787">
              <w:rPr>
                <w:rFonts w:ascii="Times New Roman" w:hAnsi="Times New Roman"/>
                <w:sz w:val="24"/>
                <w:szCs w:val="24"/>
                <w:lang w:val="uk-UA" w:eastAsia="en-US"/>
              </w:rPr>
              <w:t>Кількість д/днів</w:t>
            </w:r>
          </w:p>
        </w:tc>
        <w:tc>
          <w:tcPr>
            <w:tcW w:w="2852" w:type="dxa"/>
          </w:tcPr>
          <w:p w:rsidR="00DA2787" w:rsidRPr="00DA2787" w:rsidRDefault="00DA2787" w:rsidP="00DA2787">
            <w:pPr>
              <w:jc w:val="center"/>
              <w:rPr>
                <w:rFonts w:ascii="Times New Roman" w:hAnsi="Times New Roman"/>
                <w:sz w:val="24"/>
                <w:szCs w:val="24"/>
                <w:lang w:val="uk-UA" w:eastAsia="en-US"/>
              </w:rPr>
            </w:pPr>
            <w:r w:rsidRPr="00DA2787">
              <w:rPr>
                <w:rFonts w:ascii="Times New Roman" w:hAnsi="Times New Roman"/>
                <w:sz w:val="24"/>
                <w:szCs w:val="24"/>
                <w:lang w:val="uk-UA" w:eastAsia="en-US"/>
              </w:rPr>
              <w:t>Кількість д/днів</w:t>
            </w:r>
          </w:p>
        </w:tc>
      </w:tr>
      <w:tr w:rsidR="00DA2787" w:rsidRPr="00DA2787" w:rsidTr="001B7530">
        <w:trPr>
          <w:trHeight w:val="609"/>
        </w:trPr>
        <w:tc>
          <w:tcPr>
            <w:tcW w:w="562" w:type="dxa"/>
          </w:tcPr>
          <w:p w:rsidR="00DA2787" w:rsidRPr="00DA2787" w:rsidRDefault="00DA2787" w:rsidP="00DA2787">
            <w:pPr>
              <w:rPr>
                <w:rFonts w:ascii="Times New Roman" w:hAnsi="Times New Roman"/>
                <w:b/>
                <w:sz w:val="24"/>
                <w:szCs w:val="24"/>
                <w:lang w:val="uk-UA" w:eastAsia="en-US"/>
              </w:rPr>
            </w:pPr>
            <w:r w:rsidRPr="00DA2787">
              <w:rPr>
                <w:rFonts w:ascii="Times New Roman" w:hAnsi="Times New Roman"/>
                <w:b/>
                <w:sz w:val="24"/>
                <w:szCs w:val="24"/>
                <w:lang w:val="uk-UA" w:eastAsia="en-US"/>
              </w:rPr>
              <w:t>1</w:t>
            </w:r>
          </w:p>
        </w:tc>
        <w:tc>
          <w:tcPr>
            <w:tcW w:w="1843" w:type="dxa"/>
          </w:tcPr>
          <w:p w:rsidR="00DA2787" w:rsidRPr="00DA2787" w:rsidRDefault="00DA2787" w:rsidP="00DA2787">
            <w:pPr>
              <w:spacing w:after="0"/>
              <w:rPr>
                <w:rFonts w:ascii="Times New Roman" w:hAnsi="Times New Roman"/>
                <w:sz w:val="24"/>
                <w:szCs w:val="24"/>
                <w:lang w:val="uk-UA" w:eastAsia="en-US"/>
              </w:rPr>
            </w:pPr>
            <w:r w:rsidRPr="00DA2787">
              <w:rPr>
                <w:rFonts w:ascii="Times New Roman" w:hAnsi="Times New Roman"/>
                <w:bCs/>
                <w:sz w:val="24"/>
                <w:szCs w:val="24"/>
                <w:lang w:val="uk-UA" w:eastAsia="en-US"/>
              </w:rPr>
              <w:t>Початкова школа № 43 Полтавської міської ради</w:t>
            </w:r>
          </w:p>
        </w:tc>
        <w:tc>
          <w:tcPr>
            <w:tcW w:w="1494" w:type="dxa"/>
          </w:tcPr>
          <w:p w:rsidR="00DA2787" w:rsidRPr="00DA2787" w:rsidRDefault="00DA2787" w:rsidP="00DA2787">
            <w:pPr>
              <w:spacing w:after="0"/>
              <w:rPr>
                <w:rFonts w:ascii="Times New Roman" w:hAnsi="Times New Roman"/>
                <w:sz w:val="24"/>
                <w:szCs w:val="24"/>
                <w:lang w:val="uk-UA" w:eastAsia="en-US"/>
              </w:rPr>
            </w:pPr>
            <w:r w:rsidRPr="00DA2787">
              <w:rPr>
                <w:rFonts w:ascii="Times New Roman" w:hAnsi="Times New Roman"/>
                <w:sz w:val="24"/>
                <w:szCs w:val="24"/>
                <w:lang w:val="uk-UA" w:eastAsia="en-US"/>
              </w:rPr>
              <w:t>організація гарячого харчування дітей</w:t>
            </w:r>
          </w:p>
        </w:tc>
        <w:tc>
          <w:tcPr>
            <w:tcW w:w="3025" w:type="dxa"/>
          </w:tcPr>
          <w:p w:rsidR="00DA2787" w:rsidRPr="00DA2787" w:rsidRDefault="00DA2787" w:rsidP="00DA2787">
            <w:pPr>
              <w:jc w:val="center"/>
              <w:rPr>
                <w:rFonts w:ascii="Times New Roman" w:hAnsi="Times New Roman"/>
                <w:b/>
                <w:sz w:val="24"/>
                <w:szCs w:val="24"/>
                <w:highlight w:val="yellow"/>
                <w:lang w:eastAsia="en-US"/>
              </w:rPr>
            </w:pPr>
            <w:r w:rsidRPr="00DA2787">
              <w:rPr>
                <w:rFonts w:ascii="Times New Roman" w:hAnsi="Times New Roman"/>
                <w:b/>
                <w:sz w:val="24"/>
                <w:szCs w:val="24"/>
              </w:rPr>
              <w:br/>
              <w:t>2413</w:t>
            </w:r>
          </w:p>
        </w:tc>
        <w:tc>
          <w:tcPr>
            <w:tcW w:w="2852" w:type="dxa"/>
          </w:tcPr>
          <w:p w:rsidR="00DA2787" w:rsidRPr="00DA2787" w:rsidRDefault="00DA2787" w:rsidP="00DA2787">
            <w:pPr>
              <w:jc w:val="center"/>
              <w:rPr>
                <w:rFonts w:ascii="Times New Roman" w:hAnsi="Times New Roman"/>
                <w:b/>
                <w:sz w:val="24"/>
                <w:szCs w:val="24"/>
                <w:highlight w:val="yellow"/>
                <w:lang w:eastAsia="en-US"/>
              </w:rPr>
            </w:pPr>
            <w:r w:rsidRPr="00DA2787">
              <w:rPr>
                <w:rFonts w:ascii="Times New Roman" w:hAnsi="Times New Roman"/>
                <w:b/>
                <w:sz w:val="24"/>
                <w:szCs w:val="24"/>
              </w:rPr>
              <w:br/>
              <w:t>5653</w:t>
            </w:r>
          </w:p>
        </w:tc>
      </w:tr>
      <w:tr w:rsidR="00DA2787" w:rsidRPr="00DA2787" w:rsidTr="001B7530">
        <w:trPr>
          <w:trHeight w:val="609"/>
        </w:trPr>
        <w:tc>
          <w:tcPr>
            <w:tcW w:w="9776" w:type="dxa"/>
            <w:gridSpan w:val="5"/>
          </w:tcPr>
          <w:p w:rsidR="00DA2787" w:rsidRDefault="00DA2787" w:rsidP="00DA2787">
            <w:pPr>
              <w:tabs>
                <w:tab w:val="left" w:pos="708"/>
              </w:tabs>
              <w:spacing w:after="0" w:line="240" w:lineRule="auto"/>
              <w:rPr>
                <w:rFonts w:ascii="Times New Roman" w:hAnsi="Times New Roman"/>
                <w:b/>
                <w:i/>
                <w:sz w:val="24"/>
                <w:szCs w:val="24"/>
                <w:lang w:val="uk-UA"/>
              </w:rPr>
            </w:pPr>
            <w:r w:rsidRPr="00DA2787">
              <w:rPr>
                <w:rFonts w:ascii="Times New Roman" w:hAnsi="Times New Roman"/>
                <w:b/>
                <w:sz w:val="24"/>
                <w:szCs w:val="24"/>
              </w:rPr>
              <w:br/>
            </w:r>
            <w:r w:rsidRPr="005379FE">
              <w:rPr>
                <w:rFonts w:ascii="Times New Roman" w:hAnsi="Times New Roman"/>
                <w:b/>
                <w:i/>
                <w:sz w:val="24"/>
                <w:szCs w:val="24"/>
                <w:lang w:val="uk-UA"/>
              </w:rPr>
              <w:t xml:space="preserve"> Всього сума </w:t>
            </w:r>
            <w:r>
              <w:rPr>
                <w:rFonts w:ascii="Times New Roman" w:hAnsi="Times New Roman"/>
                <w:b/>
                <w:i/>
                <w:sz w:val="24"/>
                <w:szCs w:val="24"/>
                <w:lang w:val="uk-UA"/>
              </w:rPr>
              <w:t xml:space="preserve">Договору          </w:t>
            </w:r>
            <w:r w:rsidRPr="005379FE">
              <w:rPr>
                <w:rFonts w:ascii="Times New Roman" w:hAnsi="Times New Roman"/>
                <w:b/>
                <w:i/>
                <w:sz w:val="24"/>
                <w:szCs w:val="24"/>
                <w:lang w:val="uk-UA"/>
              </w:rPr>
              <w:t xml:space="preserve"> </w:t>
            </w:r>
            <w:r>
              <w:rPr>
                <w:rFonts w:ascii="Times New Roman" w:hAnsi="Times New Roman"/>
                <w:b/>
                <w:i/>
                <w:sz w:val="24"/>
                <w:szCs w:val="24"/>
                <w:lang w:val="uk-UA"/>
              </w:rPr>
              <w:t xml:space="preserve">     </w:t>
            </w:r>
            <w:r w:rsidR="004977A9">
              <w:rPr>
                <w:rFonts w:ascii="Times New Roman" w:hAnsi="Times New Roman"/>
                <w:b/>
                <w:i/>
                <w:sz w:val="24"/>
                <w:szCs w:val="24"/>
                <w:lang w:val="uk-UA"/>
              </w:rPr>
              <w:t>бе</w:t>
            </w:r>
            <w:bookmarkStart w:id="0" w:name="_GoBack"/>
            <w:bookmarkEnd w:id="0"/>
            <w:r w:rsidRPr="005379FE">
              <w:rPr>
                <w:rFonts w:ascii="Times New Roman" w:hAnsi="Times New Roman"/>
                <w:b/>
                <w:i/>
                <w:sz w:val="24"/>
                <w:szCs w:val="24"/>
                <w:lang w:val="uk-UA"/>
              </w:rPr>
              <w:t xml:space="preserve">з ПДВ:_______(грн.)     </w:t>
            </w:r>
          </w:p>
          <w:p w:rsidR="00DA2787" w:rsidRPr="00DA2787" w:rsidRDefault="00DA2787" w:rsidP="00DA2787">
            <w:pPr>
              <w:tabs>
                <w:tab w:val="left" w:pos="708"/>
              </w:tabs>
              <w:jc w:val="both"/>
              <w:rPr>
                <w:rFonts w:ascii="Times New Roman" w:eastAsia="Calibri" w:hAnsi="Times New Roman"/>
                <w:b/>
                <w:sz w:val="24"/>
                <w:szCs w:val="24"/>
                <w:lang w:val="uk-UA" w:eastAsia="en-US"/>
              </w:rPr>
            </w:pPr>
          </w:p>
        </w:tc>
      </w:tr>
    </w:tbl>
    <w:p w:rsidR="00DA2787" w:rsidRPr="00DA2787" w:rsidRDefault="00DA2787" w:rsidP="00DA2787">
      <w:pPr>
        <w:spacing w:after="0" w:line="240" w:lineRule="auto"/>
        <w:jc w:val="both"/>
        <w:rPr>
          <w:rFonts w:ascii="Times New Roman" w:hAnsi="Times New Roman"/>
          <w:sz w:val="24"/>
          <w:szCs w:val="24"/>
          <w:lang w:val="uk-UA"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DA2787" w:rsidRPr="00697609" w:rsidTr="001B7530">
        <w:tc>
          <w:tcPr>
            <w:tcW w:w="4815" w:type="dxa"/>
            <w:tcBorders>
              <w:top w:val="single" w:sz="4" w:space="0" w:color="auto"/>
              <w:left w:val="single" w:sz="4" w:space="0" w:color="auto"/>
              <w:bottom w:val="single" w:sz="4" w:space="0" w:color="auto"/>
              <w:right w:val="single" w:sz="4" w:space="0" w:color="auto"/>
            </w:tcBorders>
          </w:tcPr>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Замовник</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Департамент освіти Полтавської міської ради</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36000, м. Полтава, вул. Соборності, 36</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р/р ______________</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УДКСУ в Полтавській обл.</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ЄДРПОУ 02145725</w:t>
            </w: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Тел. (05322) 52-28-78</w:t>
            </w:r>
          </w:p>
          <w:p w:rsidR="00DA2787" w:rsidRPr="00697609" w:rsidRDefault="00DA2787" w:rsidP="001B7530">
            <w:pPr>
              <w:shd w:val="clear" w:color="auto" w:fill="FFFFFF"/>
              <w:spacing w:after="0" w:line="240" w:lineRule="auto"/>
              <w:jc w:val="center"/>
              <w:rPr>
                <w:rFonts w:ascii="Times New Roman" w:hAnsi="Times New Roman"/>
                <w:lang w:val="uk-UA"/>
              </w:rPr>
            </w:pPr>
          </w:p>
          <w:p w:rsidR="00DA2787" w:rsidRPr="00697609" w:rsidRDefault="00DA2787"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 xml:space="preserve">      /__________/ _________</w:t>
            </w:r>
          </w:p>
          <w:p w:rsidR="00DA2787" w:rsidRPr="00697609" w:rsidRDefault="00DA2787" w:rsidP="001B7530">
            <w:pPr>
              <w:spacing w:after="0" w:line="240" w:lineRule="auto"/>
              <w:jc w:val="center"/>
              <w:rPr>
                <w:rFonts w:ascii="Times New Roman" w:hAnsi="Times New Roman"/>
                <w:lang w:val="uk-UA"/>
              </w:rPr>
            </w:pPr>
            <w:r w:rsidRPr="00697609">
              <w:rPr>
                <w:rFonts w:ascii="Times New Roman" w:hAnsi="Times New Roman"/>
                <w:lang w:val="uk-UA"/>
              </w:rPr>
              <w:t xml:space="preserve">           (підпис та печатка)</w:t>
            </w:r>
          </w:p>
        </w:tc>
        <w:tc>
          <w:tcPr>
            <w:tcW w:w="5216" w:type="dxa"/>
            <w:tcBorders>
              <w:top w:val="single" w:sz="4" w:space="0" w:color="auto"/>
              <w:left w:val="single" w:sz="4" w:space="0" w:color="auto"/>
              <w:bottom w:val="single" w:sz="4" w:space="0" w:color="auto"/>
              <w:right w:val="single" w:sz="4" w:space="0" w:color="auto"/>
            </w:tcBorders>
            <w:hideMark/>
          </w:tcPr>
          <w:p w:rsidR="00DA2787" w:rsidRPr="00697609" w:rsidRDefault="00DA2787" w:rsidP="001B7530">
            <w:pPr>
              <w:spacing w:after="0" w:line="240" w:lineRule="auto"/>
              <w:jc w:val="center"/>
              <w:rPr>
                <w:rFonts w:ascii="Times New Roman" w:hAnsi="Times New Roman"/>
                <w:lang w:val="uk-UA"/>
              </w:rPr>
            </w:pPr>
            <w:r w:rsidRPr="00697609">
              <w:rPr>
                <w:rFonts w:ascii="Times New Roman" w:hAnsi="Times New Roman"/>
                <w:lang w:val="uk-UA"/>
              </w:rPr>
              <w:t>Виконавець</w:t>
            </w:r>
          </w:p>
        </w:tc>
      </w:tr>
    </w:tbl>
    <w:p w:rsidR="006F7B9B" w:rsidRPr="00697609" w:rsidRDefault="006F7B9B" w:rsidP="006F7B9B">
      <w:pPr>
        <w:shd w:val="clear" w:color="auto" w:fill="FFFFFF"/>
        <w:spacing w:after="0" w:line="240" w:lineRule="auto"/>
        <w:rPr>
          <w:rFonts w:ascii="Times New Roman" w:hAnsi="Times New Roman"/>
          <w:b/>
          <w:lang w:val="uk-UA"/>
        </w:rPr>
      </w:pPr>
    </w:p>
    <w:p w:rsidR="006F7B9B" w:rsidRPr="00697609" w:rsidRDefault="006F7B9B" w:rsidP="006F7B9B">
      <w:pPr>
        <w:tabs>
          <w:tab w:val="left" w:pos="708"/>
        </w:tabs>
        <w:spacing w:after="0" w:line="240" w:lineRule="auto"/>
        <w:rPr>
          <w:rFonts w:ascii="Times New Roman" w:hAnsi="Times New Roman"/>
          <w:b/>
          <w:lang w:val="uk-UA"/>
        </w:rPr>
      </w:pPr>
    </w:p>
    <w:p w:rsidR="006F7B9B" w:rsidRPr="00697609" w:rsidRDefault="006F7B9B" w:rsidP="006F7B9B">
      <w:pPr>
        <w:tabs>
          <w:tab w:val="left" w:pos="708"/>
        </w:tabs>
        <w:spacing w:after="0" w:line="240" w:lineRule="auto"/>
        <w:rPr>
          <w:rFonts w:ascii="Times New Roman" w:hAnsi="Times New Roman"/>
          <w:b/>
          <w:lang w:val="uk-UA"/>
        </w:rPr>
      </w:pPr>
    </w:p>
    <w:p w:rsidR="006F7B9B" w:rsidRPr="00697609" w:rsidRDefault="006F7B9B" w:rsidP="006F7B9B">
      <w:pPr>
        <w:tabs>
          <w:tab w:val="left" w:pos="708"/>
        </w:tabs>
        <w:spacing w:after="0" w:line="240" w:lineRule="auto"/>
        <w:rPr>
          <w:rFonts w:ascii="Times New Roman" w:hAnsi="Times New Roman"/>
          <w:b/>
          <w:lang w:val="uk-UA" w:eastAsia="en-US"/>
        </w:rPr>
      </w:pPr>
    </w:p>
    <w:p w:rsidR="006F7B9B" w:rsidRPr="00697609" w:rsidRDefault="006F7B9B" w:rsidP="006F7B9B">
      <w:pPr>
        <w:tabs>
          <w:tab w:val="left" w:pos="708"/>
        </w:tabs>
        <w:spacing w:after="0" w:line="240" w:lineRule="auto"/>
        <w:jc w:val="right"/>
        <w:rPr>
          <w:rFonts w:ascii="Times New Roman" w:hAnsi="Times New Roman"/>
          <w:b/>
          <w:bCs/>
          <w:color w:val="000000"/>
          <w:lang w:val="uk-UA" w:eastAsia="en-US"/>
        </w:rPr>
      </w:pPr>
      <w:r w:rsidRPr="00697609">
        <w:rPr>
          <w:rFonts w:ascii="Times New Roman" w:hAnsi="Times New Roman"/>
          <w:b/>
          <w:bCs/>
          <w:color w:val="000000"/>
          <w:lang w:val="uk-UA" w:eastAsia="en-US"/>
        </w:rPr>
        <w:t>ДОДАТОК 2</w:t>
      </w:r>
    </w:p>
    <w:p w:rsidR="006F7B9B" w:rsidRPr="00697609" w:rsidRDefault="006F7B9B" w:rsidP="006F7B9B">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до Договору № ________________</w:t>
      </w:r>
    </w:p>
    <w:p w:rsidR="006F7B9B" w:rsidRPr="00697609" w:rsidRDefault="006F7B9B" w:rsidP="006F7B9B">
      <w:pPr>
        <w:shd w:val="clear" w:color="auto" w:fill="FFFFFF"/>
        <w:spacing w:after="0" w:line="240" w:lineRule="auto"/>
        <w:jc w:val="right"/>
        <w:rPr>
          <w:rFonts w:ascii="Times New Roman" w:hAnsi="Times New Roman"/>
          <w:b/>
          <w:lang w:val="uk-UA"/>
        </w:rPr>
      </w:pPr>
      <w:r w:rsidRPr="00697609">
        <w:rPr>
          <w:rFonts w:ascii="Times New Roman" w:hAnsi="Times New Roman"/>
          <w:b/>
          <w:lang w:val="uk-UA"/>
        </w:rPr>
        <w:t>від «___»_________ 2022 р.</w:t>
      </w:r>
    </w:p>
    <w:p w:rsidR="006F7B9B" w:rsidRPr="00697609" w:rsidRDefault="006F7B9B" w:rsidP="006F7B9B">
      <w:pPr>
        <w:tabs>
          <w:tab w:val="left" w:pos="708"/>
        </w:tabs>
        <w:spacing w:after="0" w:line="240" w:lineRule="auto"/>
        <w:rPr>
          <w:rFonts w:ascii="Times New Roman" w:hAnsi="Times New Roman"/>
          <w:lang w:val="uk-UA" w:eastAsia="uk-UA"/>
        </w:rPr>
      </w:pPr>
    </w:p>
    <w:p w:rsidR="006F7B9B" w:rsidRPr="00697609" w:rsidRDefault="006F7B9B" w:rsidP="006F7B9B">
      <w:pPr>
        <w:tabs>
          <w:tab w:val="left" w:pos="708"/>
        </w:tabs>
        <w:spacing w:after="0" w:line="240" w:lineRule="auto"/>
        <w:jc w:val="center"/>
        <w:rPr>
          <w:rFonts w:ascii="Times New Roman" w:hAnsi="Times New Roman"/>
          <w:b/>
          <w:lang w:val="uk-UA" w:eastAsia="en-US"/>
        </w:rPr>
      </w:pPr>
      <w:r w:rsidRPr="00697609">
        <w:rPr>
          <w:rFonts w:ascii="Times New Roman" w:hAnsi="Times New Roman"/>
          <w:b/>
          <w:lang w:val="uk-UA" w:eastAsia="en-US"/>
        </w:rPr>
        <w:t xml:space="preserve">Технічна, кількісна та якісна специфікація </w:t>
      </w:r>
    </w:p>
    <w:p w:rsidR="006F7B9B" w:rsidRPr="00697609" w:rsidRDefault="006F7B9B" w:rsidP="006F7B9B">
      <w:pPr>
        <w:tabs>
          <w:tab w:val="left" w:pos="708"/>
        </w:tabs>
        <w:spacing w:after="0" w:line="240" w:lineRule="auto"/>
        <w:jc w:val="center"/>
        <w:rPr>
          <w:rFonts w:ascii="Times New Roman" w:hAnsi="Times New Roman"/>
          <w:lang w:val="uk-UA" w:eastAsia="en-US"/>
        </w:rPr>
      </w:pPr>
      <w:r w:rsidRPr="00697609">
        <w:rPr>
          <w:rFonts w:ascii="Times New Roman" w:hAnsi="Times New Roman"/>
          <w:b/>
          <w:lang w:val="uk-UA" w:eastAsia="en-US"/>
        </w:rPr>
        <w:t>(Вимоги до предмету закупівлі*)</w:t>
      </w:r>
    </w:p>
    <w:p w:rsidR="006F7B9B" w:rsidRPr="00876F43" w:rsidRDefault="006F7B9B" w:rsidP="006F7B9B">
      <w:pPr>
        <w:tabs>
          <w:tab w:val="left" w:pos="708"/>
        </w:tabs>
        <w:spacing w:after="0" w:line="240" w:lineRule="auto"/>
        <w:jc w:val="center"/>
        <w:rPr>
          <w:rFonts w:ascii="Times New Roman" w:hAnsi="Times New Roman"/>
          <w:b/>
          <w:lang w:val="uk-UA" w:eastAsia="en-US"/>
        </w:rPr>
      </w:pPr>
      <w:r w:rsidRPr="00697609">
        <w:rPr>
          <w:rFonts w:ascii="Times New Roman" w:hAnsi="Times New Roman"/>
          <w:b/>
          <w:lang w:val="uk-UA" w:eastAsia="en-US"/>
        </w:rPr>
        <w:t>Технічні, якісні та кількісні характеристики предмета закупівлі</w:t>
      </w:r>
    </w:p>
    <w:p w:rsidR="006F7B9B" w:rsidRPr="00697609" w:rsidRDefault="006F7B9B" w:rsidP="006F7B9B">
      <w:pPr>
        <w:tabs>
          <w:tab w:val="left" w:pos="708"/>
        </w:tabs>
        <w:spacing w:after="0" w:line="240" w:lineRule="auto"/>
        <w:jc w:val="center"/>
        <w:rPr>
          <w:rFonts w:ascii="Times New Roman" w:hAnsi="Times New Roman"/>
          <w:b/>
          <w:lang w:val="uk-UA"/>
        </w:rPr>
      </w:pPr>
      <w:r w:rsidRPr="00697609">
        <w:rPr>
          <w:rFonts w:ascii="Times New Roman" w:hAnsi="Times New Roman"/>
          <w:b/>
          <w:lang w:val="uk-UA" w:eastAsia="en-US"/>
        </w:rPr>
        <w:t xml:space="preserve">021:2015: </w:t>
      </w:r>
      <w:r w:rsidRPr="00697609">
        <w:rPr>
          <w:rFonts w:ascii="Times New Roman" w:hAnsi="Times New Roman"/>
          <w:b/>
          <w:lang w:val="uk-UA"/>
        </w:rPr>
        <w:t xml:space="preserve">55520000-8 </w:t>
      </w:r>
      <w:proofErr w:type="spellStart"/>
      <w:r w:rsidRPr="00697609">
        <w:rPr>
          <w:rFonts w:ascii="Times New Roman" w:hAnsi="Times New Roman"/>
          <w:b/>
          <w:lang w:val="uk-UA"/>
        </w:rPr>
        <w:t>Кейтерингові</w:t>
      </w:r>
      <w:proofErr w:type="spellEnd"/>
      <w:r w:rsidRPr="00697609">
        <w:rPr>
          <w:rFonts w:ascii="Times New Roman" w:hAnsi="Times New Roman"/>
          <w:b/>
          <w:lang w:val="uk-UA"/>
        </w:rPr>
        <w:t xml:space="preserve"> послуги </w:t>
      </w:r>
    </w:p>
    <w:p w:rsidR="006F7B9B" w:rsidRPr="00697609" w:rsidRDefault="006F7B9B" w:rsidP="006F7B9B">
      <w:pPr>
        <w:tabs>
          <w:tab w:val="left" w:pos="708"/>
        </w:tabs>
        <w:spacing w:after="0" w:line="240" w:lineRule="auto"/>
        <w:jc w:val="both"/>
        <w:rPr>
          <w:rFonts w:ascii="Times New Roman" w:hAnsi="Times New Roman"/>
          <w:lang w:val="uk-UA" w:eastAsia="en-US"/>
        </w:rPr>
      </w:pPr>
    </w:p>
    <w:tbl>
      <w:tblPr>
        <w:tblpPr w:leftFromText="180" w:rightFromText="180" w:vertAnchor="text" w:horzAnchor="margin" w:tblpY="18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494"/>
        <w:gridCol w:w="3025"/>
        <w:gridCol w:w="2852"/>
      </w:tblGrid>
      <w:tr w:rsidR="00DA2787" w:rsidRPr="00DA2787" w:rsidTr="001B7530">
        <w:trPr>
          <w:trHeight w:val="1551"/>
        </w:trPr>
        <w:tc>
          <w:tcPr>
            <w:tcW w:w="562" w:type="dxa"/>
            <w:vMerge w:val="restart"/>
            <w:tcMar>
              <w:left w:w="28" w:type="dxa"/>
              <w:right w:w="28" w:type="dxa"/>
            </w:tcMar>
          </w:tcPr>
          <w:p w:rsidR="00DA2787" w:rsidRPr="00DA2787" w:rsidRDefault="00DA2787" w:rsidP="00DA2787">
            <w:pPr>
              <w:spacing w:after="0" w:line="240" w:lineRule="auto"/>
              <w:jc w:val="center"/>
              <w:outlineLvl w:val="0"/>
              <w:rPr>
                <w:rFonts w:ascii="Times New Roman" w:hAnsi="Times New Roman"/>
                <w:sz w:val="24"/>
                <w:szCs w:val="24"/>
                <w:lang w:val="uk-UA" w:eastAsia="en-US"/>
              </w:rPr>
            </w:pPr>
            <w:r w:rsidRPr="00DA2787">
              <w:rPr>
                <w:rFonts w:ascii="Times New Roman" w:hAnsi="Times New Roman"/>
                <w:sz w:val="24"/>
                <w:szCs w:val="24"/>
                <w:lang w:val="uk-UA" w:eastAsia="en-US"/>
              </w:rPr>
              <w:t xml:space="preserve">№ </w:t>
            </w:r>
          </w:p>
          <w:p w:rsidR="00DA2787" w:rsidRPr="00DA2787" w:rsidRDefault="00DA2787" w:rsidP="00DA2787">
            <w:pPr>
              <w:rPr>
                <w:rFonts w:ascii="Times New Roman" w:hAnsi="Times New Roman"/>
                <w:b/>
                <w:sz w:val="24"/>
                <w:szCs w:val="24"/>
                <w:lang w:val="uk-UA" w:eastAsia="en-US"/>
              </w:rPr>
            </w:pPr>
          </w:p>
        </w:tc>
        <w:tc>
          <w:tcPr>
            <w:tcW w:w="1843" w:type="dxa"/>
            <w:vMerge w:val="restart"/>
          </w:tcPr>
          <w:p w:rsidR="00DA2787" w:rsidRPr="00DA2787" w:rsidRDefault="00DA2787" w:rsidP="00DA2787">
            <w:pPr>
              <w:rPr>
                <w:rFonts w:ascii="Times New Roman" w:hAnsi="Times New Roman"/>
                <w:sz w:val="24"/>
                <w:szCs w:val="24"/>
                <w:lang w:val="uk-UA" w:eastAsia="en-US"/>
              </w:rPr>
            </w:pPr>
            <w:r w:rsidRPr="00DA2787">
              <w:rPr>
                <w:rFonts w:ascii="Times New Roman" w:hAnsi="Times New Roman"/>
                <w:sz w:val="24"/>
                <w:szCs w:val="24"/>
                <w:lang w:val="uk-UA" w:eastAsia="en-US"/>
              </w:rPr>
              <w:t>Найменування</w:t>
            </w:r>
          </w:p>
        </w:tc>
        <w:tc>
          <w:tcPr>
            <w:tcW w:w="1494" w:type="dxa"/>
            <w:vMerge w:val="restart"/>
          </w:tcPr>
          <w:p w:rsidR="00DA2787" w:rsidRPr="00DA2787" w:rsidRDefault="00DA2787" w:rsidP="00DA2787">
            <w:pPr>
              <w:rPr>
                <w:rFonts w:ascii="Times New Roman" w:hAnsi="Times New Roman"/>
                <w:sz w:val="24"/>
                <w:szCs w:val="24"/>
                <w:lang w:val="uk-UA" w:eastAsia="en-US"/>
              </w:rPr>
            </w:pPr>
            <w:r w:rsidRPr="00DA2787">
              <w:rPr>
                <w:rFonts w:ascii="Times New Roman" w:hAnsi="Times New Roman"/>
                <w:sz w:val="24"/>
                <w:szCs w:val="24"/>
                <w:lang w:val="uk-UA" w:eastAsia="en-US"/>
              </w:rPr>
              <w:t>Предмет закупівлі</w:t>
            </w:r>
          </w:p>
        </w:tc>
        <w:tc>
          <w:tcPr>
            <w:tcW w:w="3025" w:type="dxa"/>
          </w:tcPr>
          <w:p w:rsidR="00DA2787" w:rsidRPr="00DA2787" w:rsidRDefault="00DA2787" w:rsidP="00DA2787">
            <w:pPr>
              <w:tabs>
                <w:tab w:val="center" w:pos="4677"/>
                <w:tab w:val="right" w:pos="9355"/>
              </w:tabs>
              <w:spacing w:after="0" w:line="240" w:lineRule="auto"/>
              <w:jc w:val="center"/>
              <w:rPr>
                <w:rFonts w:ascii="Times New Roman" w:hAnsi="Times New Roman"/>
                <w:color w:val="000000"/>
                <w:sz w:val="24"/>
                <w:szCs w:val="24"/>
                <w:lang w:eastAsia="en-US"/>
              </w:rPr>
            </w:pPr>
            <w:r w:rsidRPr="00DA2787">
              <w:rPr>
                <w:rFonts w:ascii="Times New Roman" w:hAnsi="Times New Roman"/>
                <w:color w:val="000000"/>
                <w:sz w:val="24"/>
                <w:szCs w:val="24"/>
                <w:lang w:eastAsia="en-US"/>
              </w:rPr>
              <w:t xml:space="preserve">3-х </w:t>
            </w:r>
            <w:proofErr w:type="spellStart"/>
            <w:r w:rsidRPr="00DA2787">
              <w:rPr>
                <w:rFonts w:ascii="Times New Roman" w:hAnsi="Times New Roman"/>
                <w:color w:val="000000"/>
                <w:sz w:val="24"/>
                <w:szCs w:val="24"/>
                <w:lang w:eastAsia="en-US"/>
              </w:rPr>
              <w:t>разове</w:t>
            </w:r>
            <w:proofErr w:type="spellEnd"/>
            <w:r w:rsidRPr="00DA2787">
              <w:rPr>
                <w:rFonts w:ascii="Times New Roman" w:hAnsi="Times New Roman"/>
                <w:color w:val="000000"/>
                <w:sz w:val="24"/>
                <w:szCs w:val="24"/>
                <w:lang w:eastAsia="en-US"/>
              </w:rPr>
              <w:t xml:space="preserve"> </w:t>
            </w:r>
            <w:proofErr w:type="spellStart"/>
            <w:r w:rsidRPr="00DA2787">
              <w:rPr>
                <w:rFonts w:ascii="Times New Roman" w:hAnsi="Times New Roman"/>
                <w:color w:val="000000"/>
                <w:sz w:val="24"/>
                <w:szCs w:val="24"/>
                <w:lang w:eastAsia="en-US"/>
              </w:rPr>
              <w:t>харчування</w:t>
            </w:r>
            <w:proofErr w:type="spellEnd"/>
            <w:r w:rsidRPr="00DA2787">
              <w:rPr>
                <w:rFonts w:ascii="Times New Roman" w:hAnsi="Times New Roman"/>
                <w:color w:val="000000"/>
                <w:sz w:val="24"/>
                <w:szCs w:val="24"/>
                <w:lang w:eastAsia="en-US"/>
              </w:rPr>
              <w:t xml:space="preserve"> (1 день </w:t>
            </w:r>
            <w:proofErr w:type="spellStart"/>
            <w:r w:rsidRPr="00DA2787">
              <w:rPr>
                <w:rFonts w:ascii="Times New Roman" w:hAnsi="Times New Roman"/>
                <w:color w:val="000000"/>
                <w:sz w:val="24"/>
                <w:szCs w:val="24"/>
                <w:lang w:eastAsia="en-US"/>
              </w:rPr>
              <w:t>відвідування</w:t>
            </w:r>
            <w:proofErr w:type="spellEnd"/>
            <w:r w:rsidRPr="00DA2787">
              <w:rPr>
                <w:rFonts w:ascii="Times New Roman" w:hAnsi="Times New Roman"/>
                <w:color w:val="000000"/>
                <w:sz w:val="24"/>
                <w:szCs w:val="24"/>
                <w:lang w:eastAsia="en-US"/>
              </w:rPr>
              <w:t>)</w:t>
            </w:r>
          </w:p>
          <w:p w:rsidR="00DA2787" w:rsidRPr="00DA2787" w:rsidRDefault="00DA2787" w:rsidP="00DA2787">
            <w:pPr>
              <w:tabs>
                <w:tab w:val="center" w:pos="4677"/>
                <w:tab w:val="right" w:pos="9355"/>
              </w:tabs>
              <w:spacing w:after="0" w:line="240" w:lineRule="auto"/>
              <w:jc w:val="center"/>
              <w:rPr>
                <w:rFonts w:ascii="Times New Roman" w:hAnsi="Times New Roman"/>
                <w:color w:val="000000"/>
                <w:sz w:val="24"/>
                <w:szCs w:val="24"/>
                <w:lang w:val="uk-UA" w:eastAsia="en-US"/>
              </w:rPr>
            </w:pPr>
            <w:r w:rsidRPr="00DA2787">
              <w:rPr>
                <w:rFonts w:ascii="Times New Roman" w:hAnsi="Times New Roman"/>
                <w:color w:val="000000"/>
                <w:sz w:val="24"/>
                <w:szCs w:val="24"/>
                <w:lang w:eastAsia="en-US"/>
              </w:rPr>
              <w:t xml:space="preserve">для </w:t>
            </w:r>
            <w:proofErr w:type="spellStart"/>
            <w:r w:rsidRPr="00DA2787">
              <w:rPr>
                <w:rFonts w:ascii="Times New Roman" w:hAnsi="Times New Roman"/>
                <w:color w:val="000000"/>
                <w:sz w:val="24"/>
                <w:szCs w:val="24"/>
                <w:lang w:eastAsia="en-US"/>
              </w:rPr>
              <w:t>вихованц</w:t>
            </w:r>
            <w:proofErr w:type="spellEnd"/>
            <w:r w:rsidRPr="00DA2787">
              <w:rPr>
                <w:rFonts w:ascii="Times New Roman" w:hAnsi="Times New Roman"/>
                <w:color w:val="000000"/>
                <w:sz w:val="24"/>
                <w:szCs w:val="24"/>
                <w:lang w:val="uk-UA" w:eastAsia="en-US"/>
              </w:rPr>
              <w:t>і</w:t>
            </w:r>
            <w:r w:rsidRPr="00DA2787">
              <w:rPr>
                <w:rFonts w:ascii="Times New Roman" w:hAnsi="Times New Roman"/>
                <w:color w:val="000000"/>
                <w:sz w:val="24"/>
                <w:szCs w:val="24"/>
                <w:lang w:eastAsia="en-US"/>
              </w:rPr>
              <w:t xml:space="preserve">в </w:t>
            </w:r>
            <w:r w:rsidRPr="00DA2787">
              <w:rPr>
                <w:rFonts w:ascii="Times New Roman" w:hAnsi="Times New Roman"/>
                <w:color w:val="000000" w:themeColor="text1"/>
                <w:sz w:val="24"/>
                <w:szCs w:val="24"/>
                <w:lang w:val="uk-UA" w:eastAsia="en-US"/>
              </w:rPr>
              <w:t xml:space="preserve"> </w:t>
            </w:r>
            <w:proofErr w:type="gramStart"/>
            <w:r w:rsidRPr="00DA2787">
              <w:rPr>
                <w:rFonts w:ascii="Times New Roman" w:hAnsi="Times New Roman"/>
                <w:color w:val="000000" w:themeColor="text1"/>
                <w:sz w:val="24"/>
                <w:szCs w:val="24"/>
                <w:lang w:val="uk-UA" w:eastAsia="en-US"/>
              </w:rPr>
              <w:t>в</w:t>
            </w:r>
            <w:proofErr w:type="gramEnd"/>
            <w:r w:rsidRPr="00DA2787">
              <w:rPr>
                <w:rFonts w:ascii="Times New Roman" w:hAnsi="Times New Roman"/>
                <w:color w:val="000000" w:themeColor="text1"/>
                <w:sz w:val="24"/>
                <w:szCs w:val="24"/>
                <w:lang w:val="uk-UA" w:eastAsia="en-US"/>
              </w:rPr>
              <w:t xml:space="preserve">ікової групи від 1 до 4 років </w:t>
            </w:r>
            <w:r w:rsidRPr="00DA2787">
              <w:rPr>
                <w:rFonts w:ascii="Times New Roman" w:hAnsi="Times New Roman"/>
                <w:color w:val="000000"/>
                <w:sz w:val="24"/>
                <w:szCs w:val="24"/>
                <w:lang w:eastAsia="en-US"/>
              </w:rPr>
              <w:t xml:space="preserve"> з 10,5 год. та 12,00 год.</w:t>
            </w:r>
            <w:r w:rsidRPr="00DA2787">
              <w:rPr>
                <w:rFonts w:ascii="Times New Roman" w:hAnsi="Times New Roman"/>
                <w:color w:val="000000"/>
                <w:sz w:val="24"/>
                <w:szCs w:val="24"/>
                <w:lang w:val="uk-UA" w:eastAsia="en-US"/>
              </w:rPr>
              <w:t xml:space="preserve"> перебуванням</w:t>
            </w:r>
          </w:p>
          <w:p w:rsidR="00DA2787" w:rsidRPr="00DA2787" w:rsidRDefault="00DA2787" w:rsidP="00DA2787">
            <w:pPr>
              <w:spacing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sz w:val="24"/>
                <w:szCs w:val="24"/>
                <w:lang w:val="uk-UA"/>
              </w:rPr>
              <w:t xml:space="preserve">(1 день відвідування з 3-х </w:t>
            </w:r>
            <w:r w:rsidRPr="00DA2787">
              <w:rPr>
                <w:rFonts w:ascii="Times New Roman" w:hAnsi="Times New Roman"/>
                <w:color w:val="000000"/>
                <w:sz w:val="24"/>
                <w:szCs w:val="24"/>
                <w:lang w:val="uk-UA"/>
              </w:rPr>
              <w:lastRenderedPageBreak/>
              <w:t>разовим харчуванням)</w:t>
            </w:r>
          </w:p>
        </w:tc>
        <w:tc>
          <w:tcPr>
            <w:tcW w:w="2852" w:type="dxa"/>
          </w:tcPr>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lastRenderedPageBreak/>
              <w:t>3-х разове харчування     (1 день відвідування)</w:t>
            </w:r>
          </w:p>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t xml:space="preserve">для вихованців вікової групи від 4 до 6 (7) років  з </w:t>
            </w:r>
          </w:p>
          <w:p w:rsidR="00DA2787" w:rsidRPr="00DA2787" w:rsidRDefault="00DA2787" w:rsidP="00DA2787">
            <w:pPr>
              <w:spacing w:after="0" w:line="240" w:lineRule="auto"/>
              <w:jc w:val="center"/>
              <w:rPr>
                <w:rFonts w:ascii="Times New Roman" w:hAnsi="Times New Roman"/>
                <w:color w:val="000000" w:themeColor="text1"/>
                <w:sz w:val="24"/>
                <w:szCs w:val="24"/>
                <w:lang w:val="uk-UA" w:eastAsia="en-US"/>
              </w:rPr>
            </w:pPr>
            <w:r w:rsidRPr="00DA2787">
              <w:rPr>
                <w:rFonts w:ascii="Times New Roman" w:hAnsi="Times New Roman"/>
                <w:color w:val="000000" w:themeColor="text1"/>
                <w:sz w:val="24"/>
                <w:szCs w:val="24"/>
                <w:lang w:val="uk-UA" w:eastAsia="en-US"/>
              </w:rPr>
              <w:t>10,5 год. та 12,0 год перебуванням</w:t>
            </w:r>
          </w:p>
          <w:p w:rsidR="00DA2787" w:rsidRPr="00DA2787" w:rsidRDefault="00DA2787" w:rsidP="00DA2787">
            <w:pPr>
              <w:tabs>
                <w:tab w:val="center" w:pos="4677"/>
                <w:tab w:val="right" w:pos="9355"/>
              </w:tabs>
              <w:spacing w:after="0" w:line="240" w:lineRule="auto"/>
              <w:jc w:val="center"/>
              <w:rPr>
                <w:rFonts w:ascii="Times New Roman" w:hAnsi="Times New Roman"/>
                <w:color w:val="000000" w:themeColor="text1"/>
                <w:sz w:val="24"/>
                <w:szCs w:val="24"/>
                <w:lang w:eastAsia="en-US"/>
              </w:rPr>
            </w:pPr>
            <w:r w:rsidRPr="00DA2787">
              <w:rPr>
                <w:rFonts w:ascii="Times New Roman" w:hAnsi="Times New Roman"/>
                <w:color w:val="000000" w:themeColor="text1"/>
                <w:sz w:val="24"/>
                <w:szCs w:val="24"/>
                <w:lang w:val="uk-UA" w:eastAsia="en-US"/>
              </w:rPr>
              <w:lastRenderedPageBreak/>
              <w:t>(1 день відвідування з 3-х разовим харчуванням)</w:t>
            </w:r>
          </w:p>
        </w:tc>
      </w:tr>
      <w:tr w:rsidR="00DA2787" w:rsidRPr="00DA2787" w:rsidTr="001B7530">
        <w:trPr>
          <w:cantSplit/>
          <w:trHeight w:val="419"/>
        </w:trPr>
        <w:tc>
          <w:tcPr>
            <w:tcW w:w="562" w:type="dxa"/>
            <w:vMerge/>
            <w:vAlign w:val="center"/>
          </w:tcPr>
          <w:p w:rsidR="00DA2787" w:rsidRPr="00DA2787" w:rsidRDefault="00DA2787" w:rsidP="00DA2787">
            <w:pPr>
              <w:rPr>
                <w:rFonts w:ascii="Times New Roman" w:hAnsi="Times New Roman"/>
                <w:sz w:val="24"/>
                <w:szCs w:val="24"/>
                <w:lang w:val="uk-UA" w:eastAsia="en-US"/>
              </w:rPr>
            </w:pPr>
          </w:p>
        </w:tc>
        <w:tc>
          <w:tcPr>
            <w:tcW w:w="1843" w:type="dxa"/>
            <w:vMerge/>
            <w:vAlign w:val="center"/>
          </w:tcPr>
          <w:p w:rsidR="00DA2787" w:rsidRPr="00DA2787" w:rsidRDefault="00DA2787" w:rsidP="00DA2787">
            <w:pPr>
              <w:rPr>
                <w:rFonts w:ascii="Times New Roman" w:hAnsi="Times New Roman"/>
                <w:sz w:val="24"/>
                <w:szCs w:val="24"/>
                <w:lang w:val="uk-UA" w:eastAsia="en-US"/>
              </w:rPr>
            </w:pPr>
          </w:p>
        </w:tc>
        <w:tc>
          <w:tcPr>
            <w:tcW w:w="1494" w:type="dxa"/>
            <w:vMerge/>
            <w:vAlign w:val="center"/>
          </w:tcPr>
          <w:p w:rsidR="00DA2787" w:rsidRPr="00DA2787" w:rsidRDefault="00DA2787" w:rsidP="00DA2787">
            <w:pPr>
              <w:rPr>
                <w:rFonts w:ascii="Times New Roman" w:hAnsi="Times New Roman"/>
                <w:sz w:val="24"/>
                <w:szCs w:val="24"/>
                <w:lang w:val="uk-UA" w:eastAsia="en-US"/>
              </w:rPr>
            </w:pPr>
          </w:p>
        </w:tc>
        <w:tc>
          <w:tcPr>
            <w:tcW w:w="3025" w:type="dxa"/>
          </w:tcPr>
          <w:p w:rsidR="00DA2787" w:rsidRPr="00DA2787" w:rsidRDefault="00DA2787" w:rsidP="00DA2787">
            <w:pPr>
              <w:jc w:val="center"/>
              <w:rPr>
                <w:rFonts w:ascii="Times New Roman" w:hAnsi="Times New Roman"/>
                <w:sz w:val="24"/>
                <w:szCs w:val="24"/>
                <w:lang w:val="uk-UA" w:eastAsia="en-US"/>
              </w:rPr>
            </w:pPr>
            <w:r w:rsidRPr="00DA2787">
              <w:rPr>
                <w:rFonts w:ascii="Times New Roman" w:hAnsi="Times New Roman"/>
                <w:sz w:val="24"/>
                <w:szCs w:val="24"/>
                <w:lang w:val="uk-UA" w:eastAsia="en-US"/>
              </w:rPr>
              <w:t>Кількість д/днів</w:t>
            </w:r>
          </w:p>
        </w:tc>
        <w:tc>
          <w:tcPr>
            <w:tcW w:w="2852" w:type="dxa"/>
          </w:tcPr>
          <w:p w:rsidR="00DA2787" w:rsidRPr="00DA2787" w:rsidRDefault="00DA2787" w:rsidP="00DA2787">
            <w:pPr>
              <w:jc w:val="center"/>
              <w:rPr>
                <w:rFonts w:ascii="Times New Roman" w:hAnsi="Times New Roman"/>
                <w:sz w:val="24"/>
                <w:szCs w:val="24"/>
                <w:lang w:val="uk-UA" w:eastAsia="en-US"/>
              </w:rPr>
            </w:pPr>
            <w:r w:rsidRPr="00DA2787">
              <w:rPr>
                <w:rFonts w:ascii="Times New Roman" w:hAnsi="Times New Roman"/>
                <w:sz w:val="24"/>
                <w:szCs w:val="24"/>
                <w:lang w:val="uk-UA" w:eastAsia="en-US"/>
              </w:rPr>
              <w:t>Кількість д/днів</w:t>
            </w:r>
          </w:p>
        </w:tc>
      </w:tr>
      <w:tr w:rsidR="00DA2787" w:rsidRPr="00DA2787" w:rsidTr="001B7530">
        <w:trPr>
          <w:trHeight w:val="609"/>
        </w:trPr>
        <w:tc>
          <w:tcPr>
            <w:tcW w:w="562" w:type="dxa"/>
          </w:tcPr>
          <w:p w:rsidR="00DA2787" w:rsidRPr="00DA2787" w:rsidRDefault="00DA2787" w:rsidP="00DA2787">
            <w:pPr>
              <w:rPr>
                <w:rFonts w:ascii="Times New Roman" w:hAnsi="Times New Roman"/>
                <w:b/>
                <w:sz w:val="24"/>
                <w:szCs w:val="24"/>
                <w:lang w:val="uk-UA" w:eastAsia="en-US"/>
              </w:rPr>
            </w:pPr>
            <w:r w:rsidRPr="00DA2787">
              <w:rPr>
                <w:rFonts w:ascii="Times New Roman" w:hAnsi="Times New Roman"/>
                <w:b/>
                <w:sz w:val="24"/>
                <w:szCs w:val="24"/>
                <w:lang w:val="uk-UA" w:eastAsia="en-US"/>
              </w:rPr>
              <w:t>1</w:t>
            </w:r>
          </w:p>
        </w:tc>
        <w:tc>
          <w:tcPr>
            <w:tcW w:w="1843" w:type="dxa"/>
          </w:tcPr>
          <w:p w:rsidR="00DA2787" w:rsidRPr="00DA2787" w:rsidRDefault="00DA2787" w:rsidP="00DA2787">
            <w:pPr>
              <w:spacing w:after="0"/>
              <w:rPr>
                <w:rFonts w:ascii="Times New Roman" w:hAnsi="Times New Roman"/>
                <w:sz w:val="24"/>
                <w:szCs w:val="24"/>
                <w:lang w:val="uk-UA" w:eastAsia="en-US"/>
              </w:rPr>
            </w:pPr>
            <w:r w:rsidRPr="00DA2787">
              <w:rPr>
                <w:rFonts w:ascii="Times New Roman" w:hAnsi="Times New Roman"/>
                <w:bCs/>
                <w:sz w:val="24"/>
                <w:szCs w:val="24"/>
                <w:lang w:val="uk-UA" w:eastAsia="en-US"/>
              </w:rPr>
              <w:t>Початкова школа № 43 Полтавської міської ради</w:t>
            </w:r>
          </w:p>
        </w:tc>
        <w:tc>
          <w:tcPr>
            <w:tcW w:w="1494" w:type="dxa"/>
          </w:tcPr>
          <w:p w:rsidR="00DA2787" w:rsidRPr="00DA2787" w:rsidRDefault="00DA2787" w:rsidP="00DA2787">
            <w:pPr>
              <w:spacing w:after="0"/>
              <w:rPr>
                <w:rFonts w:ascii="Times New Roman" w:hAnsi="Times New Roman"/>
                <w:sz w:val="24"/>
                <w:szCs w:val="24"/>
                <w:lang w:val="uk-UA" w:eastAsia="en-US"/>
              </w:rPr>
            </w:pPr>
            <w:r w:rsidRPr="00DA2787">
              <w:rPr>
                <w:rFonts w:ascii="Times New Roman" w:hAnsi="Times New Roman"/>
                <w:sz w:val="24"/>
                <w:szCs w:val="24"/>
                <w:lang w:val="uk-UA" w:eastAsia="en-US"/>
              </w:rPr>
              <w:t>організація гарячого харчування дітей</w:t>
            </w:r>
          </w:p>
        </w:tc>
        <w:tc>
          <w:tcPr>
            <w:tcW w:w="3025" w:type="dxa"/>
          </w:tcPr>
          <w:p w:rsidR="00DA2787" w:rsidRPr="00DA2787" w:rsidRDefault="00DA2787" w:rsidP="00DA2787">
            <w:pPr>
              <w:jc w:val="center"/>
              <w:rPr>
                <w:rFonts w:ascii="Times New Roman" w:hAnsi="Times New Roman"/>
                <w:b/>
                <w:sz w:val="24"/>
                <w:szCs w:val="24"/>
                <w:highlight w:val="yellow"/>
                <w:lang w:eastAsia="en-US"/>
              </w:rPr>
            </w:pPr>
            <w:r w:rsidRPr="00DA2787">
              <w:rPr>
                <w:rFonts w:ascii="Times New Roman" w:hAnsi="Times New Roman"/>
                <w:b/>
                <w:sz w:val="24"/>
                <w:szCs w:val="24"/>
              </w:rPr>
              <w:br/>
              <w:t>2413</w:t>
            </w:r>
          </w:p>
        </w:tc>
        <w:tc>
          <w:tcPr>
            <w:tcW w:w="2852" w:type="dxa"/>
          </w:tcPr>
          <w:p w:rsidR="00DA2787" w:rsidRPr="00DA2787" w:rsidRDefault="00DA2787" w:rsidP="00DA2787">
            <w:pPr>
              <w:jc w:val="center"/>
              <w:rPr>
                <w:rFonts w:ascii="Times New Roman" w:hAnsi="Times New Roman"/>
                <w:b/>
                <w:sz w:val="24"/>
                <w:szCs w:val="24"/>
                <w:highlight w:val="yellow"/>
                <w:lang w:eastAsia="en-US"/>
              </w:rPr>
            </w:pPr>
            <w:r w:rsidRPr="00DA2787">
              <w:rPr>
                <w:rFonts w:ascii="Times New Roman" w:hAnsi="Times New Roman"/>
                <w:b/>
                <w:sz w:val="24"/>
                <w:szCs w:val="24"/>
              </w:rPr>
              <w:br/>
              <w:t>5653</w:t>
            </w:r>
          </w:p>
        </w:tc>
      </w:tr>
      <w:tr w:rsidR="00DA2787" w:rsidRPr="00DA2787" w:rsidTr="001B7530">
        <w:trPr>
          <w:trHeight w:val="609"/>
        </w:trPr>
        <w:tc>
          <w:tcPr>
            <w:tcW w:w="9776" w:type="dxa"/>
            <w:gridSpan w:val="5"/>
          </w:tcPr>
          <w:p w:rsidR="00DA2787" w:rsidRPr="00DA2787" w:rsidRDefault="00DA2787" w:rsidP="00DA2787">
            <w:pPr>
              <w:tabs>
                <w:tab w:val="left" w:pos="708"/>
              </w:tabs>
              <w:jc w:val="both"/>
              <w:rPr>
                <w:rFonts w:ascii="Times New Roman" w:eastAsia="Calibri" w:hAnsi="Times New Roman"/>
                <w:b/>
                <w:sz w:val="24"/>
                <w:szCs w:val="24"/>
                <w:lang w:val="uk-UA" w:eastAsia="en-US"/>
              </w:rPr>
            </w:pPr>
            <w:r w:rsidRPr="00DA2787">
              <w:rPr>
                <w:rFonts w:ascii="Times New Roman" w:hAnsi="Times New Roman"/>
                <w:b/>
                <w:sz w:val="24"/>
                <w:szCs w:val="24"/>
              </w:rPr>
              <w:br/>
            </w:r>
            <w:proofErr w:type="spellStart"/>
            <w:r w:rsidRPr="00DA2787">
              <w:rPr>
                <w:rFonts w:ascii="Times New Roman" w:hAnsi="Times New Roman"/>
                <w:b/>
                <w:sz w:val="24"/>
                <w:szCs w:val="24"/>
              </w:rPr>
              <w:t>Учасник</w:t>
            </w:r>
            <w:proofErr w:type="spellEnd"/>
            <w:r w:rsidRPr="00DA2787">
              <w:rPr>
                <w:rFonts w:ascii="Times New Roman" w:hAnsi="Times New Roman"/>
                <w:b/>
                <w:sz w:val="24"/>
                <w:szCs w:val="24"/>
              </w:rPr>
              <w:t xml:space="preserve"> </w:t>
            </w:r>
            <w:proofErr w:type="spellStart"/>
            <w:proofErr w:type="gramStart"/>
            <w:r w:rsidRPr="00DA2787">
              <w:rPr>
                <w:rFonts w:ascii="Times New Roman" w:hAnsi="Times New Roman"/>
                <w:b/>
                <w:sz w:val="24"/>
                <w:szCs w:val="24"/>
              </w:rPr>
              <w:t>п</w:t>
            </w:r>
            <w:proofErr w:type="gramEnd"/>
            <w:r w:rsidRPr="00DA2787">
              <w:rPr>
                <w:rFonts w:ascii="Times New Roman" w:hAnsi="Times New Roman"/>
                <w:b/>
                <w:sz w:val="24"/>
                <w:szCs w:val="24"/>
              </w:rPr>
              <w:t>ідтверджує</w:t>
            </w:r>
            <w:proofErr w:type="spellEnd"/>
            <w:r w:rsidRPr="00DA2787">
              <w:rPr>
                <w:rFonts w:ascii="Times New Roman" w:hAnsi="Times New Roman"/>
                <w:b/>
                <w:sz w:val="24"/>
                <w:szCs w:val="24"/>
              </w:rPr>
              <w:t xml:space="preserve"> </w:t>
            </w:r>
            <w:proofErr w:type="spellStart"/>
            <w:r w:rsidRPr="00DA2787">
              <w:rPr>
                <w:rFonts w:ascii="Times New Roman" w:hAnsi="Times New Roman"/>
                <w:b/>
                <w:sz w:val="24"/>
                <w:szCs w:val="24"/>
              </w:rPr>
              <w:t>застосування</w:t>
            </w:r>
            <w:proofErr w:type="spellEnd"/>
            <w:r w:rsidRPr="00DA2787">
              <w:rPr>
                <w:rFonts w:ascii="Times New Roman" w:hAnsi="Times New Roman"/>
                <w:b/>
                <w:sz w:val="24"/>
                <w:szCs w:val="24"/>
              </w:rPr>
              <w:t xml:space="preserve"> </w:t>
            </w:r>
            <w:proofErr w:type="spellStart"/>
            <w:r w:rsidRPr="00DA2787">
              <w:rPr>
                <w:rFonts w:ascii="Times New Roman" w:hAnsi="Times New Roman"/>
                <w:b/>
                <w:sz w:val="24"/>
                <w:szCs w:val="24"/>
              </w:rPr>
              <w:t>заходів</w:t>
            </w:r>
            <w:proofErr w:type="spellEnd"/>
            <w:r w:rsidRPr="00DA2787">
              <w:rPr>
                <w:rFonts w:ascii="Times New Roman" w:hAnsi="Times New Roman"/>
                <w:b/>
                <w:sz w:val="24"/>
                <w:szCs w:val="24"/>
              </w:rPr>
              <w:t xml:space="preserve"> </w:t>
            </w:r>
            <w:proofErr w:type="spellStart"/>
            <w:r w:rsidRPr="00DA2787">
              <w:rPr>
                <w:rFonts w:ascii="Times New Roman" w:hAnsi="Times New Roman"/>
                <w:b/>
                <w:sz w:val="24"/>
                <w:szCs w:val="24"/>
              </w:rPr>
              <w:t>із</w:t>
            </w:r>
            <w:proofErr w:type="spellEnd"/>
            <w:r w:rsidRPr="00DA2787">
              <w:rPr>
                <w:rFonts w:ascii="Times New Roman" w:hAnsi="Times New Roman"/>
                <w:b/>
                <w:sz w:val="24"/>
                <w:szCs w:val="24"/>
              </w:rPr>
              <w:t xml:space="preserve"> </w:t>
            </w:r>
            <w:proofErr w:type="spellStart"/>
            <w:r w:rsidRPr="00DA2787">
              <w:rPr>
                <w:rFonts w:ascii="Times New Roman" w:hAnsi="Times New Roman"/>
                <w:b/>
                <w:sz w:val="24"/>
                <w:szCs w:val="24"/>
              </w:rPr>
              <w:t>захисту</w:t>
            </w:r>
            <w:proofErr w:type="spellEnd"/>
            <w:r w:rsidRPr="00DA2787">
              <w:rPr>
                <w:rFonts w:ascii="Times New Roman" w:hAnsi="Times New Roman"/>
                <w:b/>
                <w:sz w:val="24"/>
                <w:szCs w:val="24"/>
              </w:rPr>
              <w:t xml:space="preserve"> </w:t>
            </w:r>
            <w:proofErr w:type="spellStart"/>
            <w:r w:rsidRPr="00DA2787">
              <w:rPr>
                <w:rFonts w:ascii="Times New Roman" w:hAnsi="Times New Roman"/>
                <w:b/>
                <w:sz w:val="24"/>
                <w:szCs w:val="24"/>
              </w:rPr>
              <w:t>довкілля</w:t>
            </w:r>
            <w:proofErr w:type="spellEnd"/>
            <w:r w:rsidRPr="00DA2787">
              <w:rPr>
                <w:rFonts w:ascii="Times New Roman" w:hAnsi="Times New Roman"/>
                <w:b/>
                <w:sz w:val="24"/>
                <w:szCs w:val="24"/>
              </w:rPr>
              <w:t xml:space="preserve"> до предмету </w:t>
            </w:r>
            <w:proofErr w:type="spellStart"/>
            <w:r w:rsidRPr="00DA2787">
              <w:rPr>
                <w:rFonts w:ascii="Times New Roman" w:hAnsi="Times New Roman"/>
                <w:b/>
                <w:sz w:val="24"/>
                <w:szCs w:val="24"/>
              </w:rPr>
              <w:t>закупівлі</w:t>
            </w:r>
            <w:proofErr w:type="spellEnd"/>
          </w:p>
        </w:tc>
      </w:tr>
    </w:tbl>
    <w:p w:rsidR="00DA2787" w:rsidRPr="00DA2787" w:rsidRDefault="00DA2787" w:rsidP="00DA2787">
      <w:pPr>
        <w:spacing w:after="0" w:line="240" w:lineRule="auto"/>
        <w:jc w:val="both"/>
        <w:rPr>
          <w:rFonts w:ascii="Times New Roman" w:hAnsi="Times New Roman"/>
          <w:sz w:val="24"/>
          <w:szCs w:val="24"/>
          <w:lang w:val="uk-UA" w:eastAsia="en-US"/>
        </w:rPr>
      </w:pPr>
    </w:p>
    <w:p w:rsidR="006F7B9B" w:rsidRPr="00697609" w:rsidRDefault="006F7B9B" w:rsidP="006F7B9B">
      <w:pPr>
        <w:tabs>
          <w:tab w:val="left" w:pos="708"/>
        </w:tabs>
        <w:spacing w:after="0" w:line="240" w:lineRule="auto"/>
        <w:jc w:val="both"/>
        <w:rPr>
          <w:rFonts w:ascii="Times New Roman" w:hAnsi="Times New Roman"/>
          <w:lang w:val="uk-UA" w:eastAsia="en-US"/>
        </w:rPr>
      </w:pPr>
    </w:p>
    <w:p w:rsidR="006F7B9B" w:rsidRPr="00697609" w:rsidRDefault="006F7B9B" w:rsidP="006F7B9B">
      <w:pPr>
        <w:tabs>
          <w:tab w:val="left" w:pos="708"/>
        </w:tabs>
        <w:spacing w:after="0" w:line="240" w:lineRule="auto"/>
        <w:jc w:val="both"/>
        <w:rPr>
          <w:rFonts w:ascii="Times New Roman" w:hAnsi="Times New Roman"/>
          <w:lang w:val="uk-UA" w:eastAsia="en-US"/>
        </w:rPr>
      </w:pPr>
    </w:p>
    <w:p w:rsidR="006F7B9B" w:rsidRPr="00697609" w:rsidRDefault="006F7B9B" w:rsidP="006F7B9B">
      <w:pPr>
        <w:tabs>
          <w:tab w:val="left" w:pos="708"/>
        </w:tabs>
        <w:spacing w:after="0" w:line="240" w:lineRule="auto"/>
        <w:ind w:left="284"/>
        <w:jc w:val="both"/>
        <w:rPr>
          <w:rFonts w:ascii="Times New Roman" w:hAnsi="Times New Roman"/>
          <w:lang w:val="uk-UA" w:eastAsia="en-US"/>
        </w:rPr>
      </w:pPr>
    </w:p>
    <w:p w:rsidR="006F7B9B" w:rsidRPr="00697609" w:rsidRDefault="006F7B9B" w:rsidP="006F7B9B">
      <w:pPr>
        <w:tabs>
          <w:tab w:val="left" w:pos="2291"/>
        </w:tabs>
        <w:rPr>
          <w:rFonts w:ascii="Times New Roman" w:hAnsi="Times New Roman"/>
          <w:lang w:val="uk-UA" w:eastAsia="en-US"/>
        </w:rPr>
      </w:pPr>
    </w:p>
    <w:p w:rsidR="006F7B9B" w:rsidRPr="00697609" w:rsidRDefault="006F7B9B" w:rsidP="006F7B9B">
      <w:pPr>
        <w:tabs>
          <w:tab w:val="left" w:pos="708"/>
        </w:tabs>
        <w:spacing w:after="0" w:line="240" w:lineRule="auto"/>
        <w:jc w:val="both"/>
        <w:rPr>
          <w:rFonts w:ascii="Times New Roman" w:hAnsi="Times New Roman"/>
          <w:lang w:val="uk-UA" w:eastAsia="en-US"/>
        </w:rPr>
      </w:pPr>
    </w:p>
    <w:p w:rsidR="006F7B9B" w:rsidRPr="00697609" w:rsidRDefault="006F7B9B" w:rsidP="006F7B9B">
      <w:pPr>
        <w:spacing w:after="0" w:line="240" w:lineRule="auto"/>
        <w:rPr>
          <w:rFonts w:ascii="Times New Roman" w:hAnsi="Times New Roman"/>
          <w:b/>
          <w:lang w:val="uk-UA"/>
        </w:rPr>
      </w:pPr>
    </w:p>
    <w:p w:rsidR="006F7B9B" w:rsidRPr="00697609" w:rsidRDefault="006F7B9B" w:rsidP="006F7B9B">
      <w:pPr>
        <w:spacing w:after="0" w:line="240" w:lineRule="auto"/>
        <w:rPr>
          <w:rFonts w:ascii="Times New Roman" w:hAnsi="Times New Roman"/>
          <w:b/>
          <w:lang w:val="uk-UA"/>
        </w:rPr>
      </w:pPr>
    </w:p>
    <w:p w:rsidR="006F7B9B" w:rsidRPr="00697609" w:rsidRDefault="006F7B9B" w:rsidP="006F7B9B">
      <w:pPr>
        <w:spacing w:after="0" w:line="240" w:lineRule="auto"/>
        <w:rPr>
          <w:rFonts w:ascii="Times New Roman" w:hAnsi="Times New Roman"/>
          <w:b/>
          <w:lang w:val="uk-UA" w:eastAsia="en-US"/>
        </w:rPr>
      </w:pPr>
    </w:p>
    <w:p w:rsidR="006F7B9B" w:rsidRPr="00697609" w:rsidRDefault="006F7B9B" w:rsidP="006F7B9B">
      <w:pPr>
        <w:spacing w:after="0" w:line="240" w:lineRule="auto"/>
        <w:rPr>
          <w:rFonts w:ascii="Times New Roman" w:hAnsi="Times New Roman"/>
          <w:b/>
          <w:lang w:val="uk-UA"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6F7B9B" w:rsidRPr="00697609" w:rsidTr="001B7530">
        <w:tc>
          <w:tcPr>
            <w:tcW w:w="4815" w:type="dxa"/>
            <w:tcBorders>
              <w:top w:val="single" w:sz="4" w:space="0" w:color="auto"/>
              <w:left w:val="single" w:sz="4" w:space="0" w:color="auto"/>
              <w:bottom w:val="single" w:sz="4" w:space="0" w:color="auto"/>
              <w:right w:val="single" w:sz="4" w:space="0" w:color="auto"/>
            </w:tcBorders>
          </w:tcPr>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Замовник</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Департамент освіти Полтавської міської ради</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36000, м. Полтава, вул. Соборності, 36</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р/р ______________</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УДКСУ в Полтавській обл.</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ЄДРПОУ 02145725</w:t>
            </w: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Тел. (05322) 52-28-78</w:t>
            </w:r>
          </w:p>
          <w:p w:rsidR="006F7B9B" w:rsidRPr="00697609" w:rsidRDefault="006F7B9B" w:rsidP="001B7530">
            <w:pPr>
              <w:shd w:val="clear" w:color="auto" w:fill="FFFFFF"/>
              <w:spacing w:after="0" w:line="240" w:lineRule="auto"/>
              <w:jc w:val="center"/>
              <w:rPr>
                <w:rFonts w:ascii="Times New Roman" w:hAnsi="Times New Roman"/>
                <w:lang w:val="uk-UA"/>
              </w:rPr>
            </w:pPr>
          </w:p>
          <w:p w:rsidR="006F7B9B" w:rsidRPr="00697609" w:rsidRDefault="006F7B9B" w:rsidP="001B7530">
            <w:pPr>
              <w:shd w:val="clear" w:color="auto" w:fill="FFFFFF"/>
              <w:spacing w:after="0" w:line="240" w:lineRule="auto"/>
              <w:jc w:val="center"/>
              <w:rPr>
                <w:rFonts w:ascii="Times New Roman" w:hAnsi="Times New Roman"/>
                <w:lang w:val="uk-UA"/>
              </w:rPr>
            </w:pPr>
            <w:r w:rsidRPr="00697609">
              <w:rPr>
                <w:rFonts w:ascii="Times New Roman" w:hAnsi="Times New Roman"/>
                <w:lang w:val="uk-UA"/>
              </w:rPr>
              <w:t xml:space="preserve">      /__________/ _________</w:t>
            </w:r>
          </w:p>
          <w:p w:rsidR="006F7B9B" w:rsidRPr="00697609" w:rsidRDefault="006F7B9B" w:rsidP="001B7530">
            <w:pPr>
              <w:spacing w:after="0" w:line="240" w:lineRule="auto"/>
              <w:jc w:val="center"/>
              <w:rPr>
                <w:rFonts w:ascii="Times New Roman" w:hAnsi="Times New Roman"/>
                <w:lang w:val="uk-UA"/>
              </w:rPr>
            </w:pPr>
            <w:r w:rsidRPr="00697609">
              <w:rPr>
                <w:rFonts w:ascii="Times New Roman" w:hAnsi="Times New Roman"/>
                <w:lang w:val="uk-UA"/>
              </w:rPr>
              <w:t xml:space="preserve">           (підпис та печатка)</w:t>
            </w:r>
          </w:p>
        </w:tc>
        <w:tc>
          <w:tcPr>
            <w:tcW w:w="5216" w:type="dxa"/>
            <w:tcBorders>
              <w:top w:val="single" w:sz="4" w:space="0" w:color="auto"/>
              <w:left w:val="single" w:sz="4" w:space="0" w:color="auto"/>
              <w:bottom w:val="single" w:sz="4" w:space="0" w:color="auto"/>
              <w:right w:val="single" w:sz="4" w:space="0" w:color="auto"/>
            </w:tcBorders>
            <w:hideMark/>
          </w:tcPr>
          <w:p w:rsidR="006F7B9B" w:rsidRPr="00697609" w:rsidRDefault="006F7B9B" w:rsidP="001B7530">
            <w:pPr>
              <w:spacing w:after="0" w:line="240" w:lineRule="auto"/>
              <w:jc w:val="center"/>
              <w:rPr>
                <w:rFonts w:ascii="Times New Roman" w:hAnsi="Times New Roman"/>
                <w:lang w:val="uk-UA"/>
              </w:rPr>
            </w:pPr>
            <w:r w:rsidRPr="00697609">
              <w:rPr>
                <w:rFonts w:ascii="Times New Roman" w:hAnsi="Times New Roman"/>
                <w:lang w:val="uk-UA"/>
              </w:rPr>
              <w:t>Виконавець</w:t>
            </w:r>
          </w:p>
        </w:tc>
      </w:tr>
    </w:tbl>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hd w:val="clear" w:color="auto" w:fill="FFFFFF"/>
        <w:spacing w:after="0" w:line="240" w:lineRule="auto"/>
        <w:jc w:val="both"/>
        <w:rPr>
          <w:rFonts w:ascii="Times New Roman" w:hAnsi="Times New Roman"/>
          <w:b/>
          <w:lang w:val="uk-UA"/>
        </w:rPr>
      </w:pPr>
    </w:p>
    <w:p w:rsidR="006F7B9B" w:rsidRPr="00697609" w:rsidRDefault="006F7B9B" w:rsidP="006F7B9B">
      <w:pPr>
        <w:spacing w:after="0" w:line="240" w:lineRule="auto"/>
        <w:ind w:firstLine="567"/>
        <w:jc w:val="both"/>
        <w:rPr>
          <w:rFonts w:ascii="Times New Roman" w:hAnsi="Times New Roman"/>
          <w:b/>
          <w:lang w:val="uk-UA" w:eastAsia="en-US"/>
        </w:rPr>
      </w:pPr>
    </w:p>
    <w:p w:rsidR="006F7B9B" w:rsidRPr="00697609" w:rsidRDefault="006F7B9B" w:rsidP="006F7B9B">
      <w:pPr>
        <w:spacing w:after="0" w:line="240" w:lineRule="auto"/>
        <w:ind w:firstLine="567"/>
        <w:jc w:val="both"/>
        <w:rPr>
          <w:rFonts w:ascii="Times New Roman" w:hAnsi="Times New Roman"/>
          <w:b/>
          <w:lang w:val="uk-UA" w:eastAsia="en-US"/>
        </w:rPr>
      </w:pPr>
    </w:p>
    <w:p w:rsidR="00DA2787" w:rsidRDefault="006F7B9B" w:rsidP="006F7B9B">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w:t>
      </w:r>
    </w:p>
    <w:p w:rsidR="00DA2787" w:rsidRDefault="00DA2787" w:rsidP="006F7B9B">
      <w:pPr>
        <w:spacing w:after="0" w:line="240" w:lineRule="auto"/>
        <w:ind w:firstLine="567"/>
        <w:jc w:val="both"/>
        <w:rPr>
          <w:rFonts w:ascii="Times New Roman" w:hAnsi="Times New Roman"/>
          <w:b/>
          <w:lang w:val="uk-UA" w:eastAsia="en-US"/>
        </w:rPr>
      </w:pPr>
    </w:p>
    <w:p w:rsidR="00DA2787" w:rsidRDefault="00DA2787" w:rsidP="006F7B9B">
      <w:pPr>
        <w:spacing w:after="0" w:line="240" w:lineRule="auto"/>
        <w:ind w:firstLine="567"/>
        <w:jc w:val="both"/>
        <w:rPr>
          <w:rFonts w:ascii="Times New Roman" w:hAnsi="Times New Roman"/>
          <w:b/>
          <w:lang w:val="uk-UA" w:eastAsia="en-US"/>
        </w:rPr>
      </w:pPr>
    </w:p>
    <w:p w:rsidR="00DA2787" w:rsidRDefault="00DA2787" w:rsidP="006F7B9B">
      <w:pPr>
        <w:spacing w:after="0" w:line="240" w:lineRule="auto"/>
        <w:ind w:firstLine="567"/>
        <w:jc w:val="both"/>
        <w:rPr>
          <w:rFonts w:ascii="Times New Roman" w:hAnsi="Times New Roman"/>
          <w:b/>
          <w:lang w:val="uk-UA" w:eastAsia="en-US"/>
        </w:rPr>
      </w:pPr>
    </w:p>
    <w:p w:rsidR="00DA2787" w:rsidRDefault="00DA2787" w:rsidP="006F7B9B">
      <w:pPr>
        <w:spacing w:after="0" w:line="240" w:lineRule="auto"/>
        <w:ind w:firstLine="567"/>
        <w:jc w:val="both"/>
        <w:rPr>
          <w:rFonts w:ascii="Times New Roman" w:hAnsi="Times New Roman"/>
          <w:b/>
          <w:lang w:val="uk-UA" w:eastAsia="en-US"/>
        </w:rPr>
      </w:pPr>
    </w:p>
    <w:p w:rsidR="00DA2787" w:rsidRDefault="00DA2787" w:rsidP="006F7B9B">
      <w:pPr>
        <w:spacing w:after="0" w:line="240" w:lineRule="auto"/>
        <w:ind w:firstLine="567"/>
        <w:jc w:val="both"/>
        <w:rPr>
          <w:rFonts w:ascii="Times New Roman" w:hAnsi="Times New Roman"/>
          <w:b/>
          <w:lang w:val="uk-UA" w:eastAsia="en-US"/>
        </w:rPr>
      </w:pPr>
    </w:p>
    <w:p w:rsidR="00DA2787" w:rsidRDefault="00DA2787" w:rsidP="006F7B9B">
      <w:pPr>
        <w:spacing w:after="0" w:line="240" w:lineRule="auto"/>
        <w:ind w:firstLine="567"/>
        <w:jc w:val="both"/>
        <w:rPr>
          <w:rFonts w:ascii="Times New Roman" w:hAnsi="Times New Roman"/>
          <w:b/>
          <w:lang w:val="uk-UA" w:eastAsia="en-US"/>
        </w:rPr>
      </w:pPr>
    </w:p>
    <w:p w:rsidR="006F7B9B" w:rsidRPr="00697609" w:rsidRDefault="00DA2787" w:rsidP="006F7B9B">
      <w:pPr>
        <w:spacing w:after="0" w:line="240" w:lineRule="auto"/>
        <w:ind w:firstLine="567"/>
        <w:jc w:val="both"/>
        <w:rPr>
          <w:rFonts w:ascii="Times New Roman" w:hAnsi="Times New Roman"/>
          <w:b/>
          <w:lang w:val="uk-UA" w:eastAsia="en-US"/>
        </w:rPr>
      </w:pPr>
      <w:r>
        <w:rPr>
          <w:rFonts w:ascii="Times New Roman" w:hAnsi="Times New Roman"/>
          <w:b/>
          <w:lang w:val="uk-UA" w:eastAsia="en-US"/>
        </w:rPr>
        <w:lastRenderedPageBreak/>
        <w:t xml:space="preserve">                                                                              </w:t>
      </w:r>
      <w:r w:rsidR="006F7B9B" w:rsidRPr="00697609">
        <w:rPr>
          <w:rFonts w:ascii="Times New Roman" w:hAnsi="Times New Roman"/>
          <w:b/>
          <w:lang w:val="uk-UA" w:eastAsia="en-US"/>
        </w:rPr>
        <w:t xml:space="preserve">        Додаток 3</w:t>
      </w:r>
    </w:p>
    <w:p w:rsidR="006F7B9B" w:rsidRPr="00697609" w:rsidRDefault="006F7B9B" w:rsidP="006F7B9B">
      <w:pPr>
        <w:spacing w:after="0" w:line="240" w:lineRule="auto"/>
        <w:ind w:firstLine="567"/>
        <w:jc w:val="both"/>
        <w:rPr>
          <w:rFonts w:ascii="Times New Roman" w:hAnsi="Times New Roman"/>
          <w:b/>
          <w:lang w:val="uk-UA" w:eastAsia="en-US"/>
        </w:rPr>
      </w:pPr>
    </w:p>
    <w:p w:rsidR="006F7B9B" w:rsidRPr="00697609" w:rsidRDefault="006F7B9B" w:rsidP="006F7B9B">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до Договору № ________________</w:t>
      </w:r>
    </w:p>
    <w:p w:rsidR="00592AA0" w:rsidRDefault="006F7B9B" w:rsidP="006F7B9B">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 xml:space="preserve">                                                                                      </w:t>
      </w:r>
    </w:p>
    <w:p w:rsidR="006F7B9B" w:rsidRPr="00697609" w:rsidRDefault="006F7B9B" w:rsidP="006F7B9B">
      <w:pPr>
        <w:spacing w:after="0" w:line="240" w:lineRule="auto"/>
        <w:ind w:firstLine="567"/>
        <w:jc w:val="both"/>
        <w:rPr>
          <w:rFonts w:ascii="Times New Roman" w:hAnsi="Times New Roman"/>
          <w:b/>
          <w:lang w:val="uk-UA" w:eastAsia="en-US"/>
        </w:rPr>
      </w:pPr>
      <w:r w:rsidRPr="00697609">
        <w:rPr>
          <w:rFonts w:ascii="Times New Roman" w:hAnsi="Times New Roman"/>
          <w:b/>
          <w:lang w:val="uk-UA" w:eastAsia="en-US"/>
        </w:rPr>
        <w:t>від «___»_________ 2022 р.</w:t>
      </w:r>
    </w:p>
    <w:p w:rsidR="006F7B9B" w:rsidRPr="00697609" w:rsidRDefault="006F7B9B" w:rsidP="006F7B9B">
      <w:pPr>
        <w:spacing w:after="0" w:line="240" w:lineRule="auto"/>
        <w:ind w:firstLine="567"/>
        <w:jc w:val="both"/>
        <w:rPr>
          <w:rFonts w:ascii="Times New Roman" w:hAnsi="Times New Roman"/>
          <w:b/>
          <w:lang w:val="uk-UA" w:eastAsia="en-US"/>
        </w:rPr>
      </w:pPr>
    </w:p>
    <w:p w:rsidR="006F7B9B" w:rsidRPr="00697609" w:rsidRDefault="006F7B9B" w:rsidP="006F7B9B">
      <w:pPr>
        <w:spacing w:after="0" w:line="240" w:lineRule="auto"/>
        <w:ind w:firstLine="567"/>
        <w:jc w:val="both"/>
        <w:rPr>
          <w:rFonts w:ascii="Times New Roman" w:hAnsi="Times New Roman"/>
          <w:b/>
          <w:lang w:val="uk-UA" w:eastAsia="en-US"/>
        </w:rPr>
      </w:pPr>
    </w:p>
    <w:p w:rsidR="006F7B9B" w:rsidRPr="00697609" w:rsidRDefault="006F7B9B" w:rsidP="006F7B9B">
      <w:pPr>
        <w:spacing w:after="0" w:line="240" w:lineRule="auto"/>
        <w:ind w:firstLine="567"/>
        <w:jc w:val="both"/>
        <w:rPr>
          <w:rFonts w:ascii="Times New Roman" w:hAnsi="Times New Roman"/>
          <w:b/>
          <w:lang w:val="uk-UA" w:eastAsia="en-US"/>
        </w:rPr>
      </w:pPr>
    </w:p>
    <w:p w:rsidR="006F7B9B" w:rsidRPr="00697609" w:rsidRDefault="006F7B9B" w:rsidP="006F7B9B">
      <w:pPr>
        <w:ind w:right="198"/>
        <w:jc w:val="center"/>
        <w:rPr>
          <w:rFonts w:ascii="Times New Roman" w:hAnsi="Times New Roman"/>
          <w:b/>
          <w:lang w:val="uk-UA"/>
        </w:rPr>
      </w:pPr>
      <w:r w:rsidRPr="00697609">
        <w:rPr>
          <w:rFonts w:ascii="Times New Roman" w:hAnsi="Times New Roman"/>
          <w:b/>
          <w:lang w:val="uk-UA"/>
        </w:rPr>
        <w:t>Перелік адрес</w:t>
      </w:r>
    </w:p>
    <w:p w:rsidR="006F7B9B" w:rsidRPr="00697609" w:rsidRDefault="006F7B9B" w:rsidP="006F7B9B">
      <w:pPr>
        <w:ind w:right="198"/>
        <w:rPr>
          <w:rFonts w:ascii="Times New Roman" w:hAnsi="Times New Roman"/>
          <w:b/>
          <w:bCs/>
          <w:color w:val="000000"/>
          <w:lang w:val="uk-UA"/>
        </w:rPr>
      </w:pPr>
      <w:r w:rsidRPr="00697609">
        <w:rPr>
          <w:rFonts w:ascii="Times New Roman" w:hAnsi="Times New Roman"/>
          <w:b/>
          <w:lang w:val="uk-UA"/>
        </w:rPr>
        <w:t xml:space="preserve">                                       </w:t>
      </w:r>
      <w:r w:rsidRPr="00697609">
        <w:rPr>
          <w:rFonts w:ascii="Times New Roman" w:hAnsi="Times New Roman"/>
          <w:b/>
          <w:bCs/>
          <w:color w:val="000000"/>
          <w:lang w:val="uk-UA"/>
        </w:rPr>
        <w:t xml:space="preserve">021:2015: 55520000-8 </w:t>
      </w:r>
      <w:proofErr w:type="spellStart"/>
      <w:r w:rsidRPr="00697609">
        <w:rPr>
          <w:rFonts w:ascii="Times New Roman" w:hAnsi="Times New Roman"/>
          <w:b/>
          <w:bCs/>
          <w:color w:val="000000"/>
          <w:lang w:val="uk-UA"/>
        </w:rPr>
        <w:t>Кейтерингові</w:t>
      </w:r>
      <w:proofErr w:type="spellEnd"/>
      <w:r w:rsidRPr="00697609">
        <w:rPr>
          <w:rFonts w:ascii="Times New Roman" w:hAnsi="Times New Roman"/>
          <w:b/>
          <w:bCs/>
          <w:color w:val="000000"/>
          <w:lang w:val="uk-UA"/>
        </w:rPr>
        <w:t xml:space="preserve"> послуги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59"/>
        <w:gridCol w:w="4420"/>
      </w:tblGrid>
      <w:tr w:rsidR="006F7B9B" w:rsidRPr="00697609" w:rsidTr="001B7530">
        <w:trPr>
          <w:trHeight w:val="291"/>
        </w:trPr>
        <w:tc>
          <w:tcPr>
            <w:tcW w:w="675"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w:t>
            </w:r>
          </w:p>
        </w:tc>
        <w:tc>
          <w:tcPr>
            <w:tcW w:w="4759"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Найменування</w:t>
            </w:r>
          </w:p>
        </w:tc>
        <w:tc>
          <w:tcPr>
            <w:tcW w:w="4420"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 xml:space="preserve">              Адреса </w:t>
            </w:r>
          </w:p>
        </w:tc>
      </w:tr>
      <w:tr w:rsidR="006F7B9B" w:rsidRPr="00697609" w:rsidTr="001B7530">
        <w:trPr>
          <w:trHeight w:val="221"/>
        </w:trPr>
        <w:tc>
          <w:tcPr>
            <w:tcW w:w="675"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eastAsia="en-US"/>
              </w:rPr>
              <w:t>1</w:t>
            </w:r>
          </w:p>
        </w:tc>
        <w:tc>
          <w:tcPr>
            <w:tcW w:w="4759"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bCs/>
              </w:rPr>
              <w:t xml:space="preserve">Початкова школа № 43 </w:t>
            </w:r>
            <w:proofErr w:type="spellStart"/>
            <w:r w:rsidRPr="00697609">
              <w:rPr>
                <w:rFonts w:ascii="Times New Roman" w:hAnsi="Times New Roman"/>
                <w:bCs/>
              </w:rPr>
              <w:t>Полтавської</w:t>
            </w:r>
            <w:proofErr w:type="spellEnd"/>
            <w:r w:rsidRPr="00697609">
              <w:rPr>
                <w:rFonts w:ascii="Times New Roman" w:hAnsi="Times New Roman"/>
                <w:bCs/>
              </w:rPr>
              <w:t xml:space="preserve"> </w:t>
            </w:r>
            <w:proofErr w:type="spellStart"/>
            <w:r w:rsidRPr="00697609">
              <w:rPr>
                <w:rFonts w:ascii="Times New Roman" w:hAnsi="Times New Roman"/>
                <w:bCs/>
              </w:rPr>
              <w:t>міської</w:t>
            </w:r>
            <w:proofErr w:type="spellEnd"/>
            <w:r w:rsidRPr="00697609">
              <w:rPr>
                <w:rFonts w:ascii="Times New Roman" w:hAnsi="Times New Roman"/>
                <w:bCs/>
              </w:rPr>
              <w:t xml:space="preserve"> </w:t>
            </w:r>
            <w:proofErr w:type="gramStart"/>
            <w:r w:rsidRPr="00697609">
              <w:rPr>
                <w:rFonts w:ascii="Times New Roman" w:hAnsi="Times New Roman"/>
                <w:bCs/>
              </w:rPr>
              <w:t>ради</w:t>
            </w:r>
            <w:proofErr w:type="gramEnd"/>
          </w:p>
        </w:tc>
        <w:tc>
          <w:tcPr>
            <w:tcW w:w="4420" w:type="dxa"/>
          </w:tcPr>
          <w:p w:rsidR="006F7B9B" w:rsidRPr="00697609" w:rsidRDefault="006F7B9B" w:rsidP="001B7530">
            <w:pPr>
              <w:tabs>
                <w:tab w:val="num" w:pos="0"/>
                <w:tab w:val="left" w:pos="708"/>
              </w:tabs>
              <w:spacing w:after="0" w:line="259" w:lineRule="auto"/>
              <w:rPr>
                <w:rFonts w:ascii="Times New Roman" w:hAnsi="Times New Roman"/>
                <w:lang w:val="uk-UA" w:eastAsia="en-US"/>
              </w:rPr>
            </w:pPr>
            <w:r w:rsidRPr="00697609">
              <w:rPr>
                <w:rFonts w:ascii="Times New Roman" w:hAnsi="Times New Roman"/>
                <w:lang w:val="uk-UA"/>
              </w:rPr>
              <w:t xml:space="preserve">м. Полтава, </w:t>
            </w:r>
            <w:proofErr w:type="spellStart"/>
            <w:r w:rsidRPr="00697609">
              <w:rPr>
                <w:rFonts w:ascii="Times New Roman" w:hAnsi="Times New Roman"/>
              </w:rPr>
              <w:t>вул</w:t>
            </w:r>
            <w:proofErr w:type="spellEnd"/>
            <w:r w:rsidRPr="00697609">
              <w:rPr>
                <w:rFonts w:ascii="Times New Roman" w:hAnsi="Times New Roman"/>
              </w:rPr>
              <w:t xml:space="preserve">. </w:t>
            </w:r>
            <w:proofErr w:type="spellStart"/>
            <w:r w:rsidRPr="00697609">
              <w:rPr>
                <w:rFonts w:ascii="Times New Roman" w:hAnsi="Times New Roman"/>
                <w:lang w:val="uk-UA"/>
              </w:rPr>
              <w:t>Стрітенська</w:t>
            </w:r>
            <w:proofErr w:type="spellEnd"/>
            <w:r w:rsidRPr="00697609">
              <w:rPr>
                <w:rFonts w:ascii="Times New Roman" w:hAnsi="Times New Roman"/>
                <w:lang w:val="uk-UA"/>
              </w:rPr>
              <w:t>, 20</w:t>
            </w:r>
          </w:p>
        </w:tc>
      </w:tr>
    </w:tbl>
    <w:p w:rsidR="006F7B9B" w:rsidRPr="00697609" w:rsidRDefault="006F7B9B" w:rsidP="006F7B9B">
      <w:pPr>
        <w:spacing w:after="160" w:line="259" w:lineRule="auto"/>
        <w:rPr>
          <w:rFonts w:eastAsia="Calibri"/>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707"/>
      </w:tblGrid>
      <w:tr w:rsidR="006F7B9B" w:rsidRPr="00697609" w:rsidTr="001B7530">
        <w:tc>
          <w:tcPr>
            <w:tcW w:w="4219" w:type="dxa"/>
            <w:tcBorders>
              <w:top w:val="single" w:sz="4" w:space="0" w:color="auto"/>
              <w:left w:val="single" w:sz="4" w:space="0" w:color="auto"/>
              <w:bottom w:val="single" w:sz="4" w:space="0" w:color="auto"/>
              <w:right w:val="single" w:sz="4" w:space="0" w:color="auto"/>
            </w:tcBorders>
          </w:tcPr>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Замовник</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Департамент освіти Полтавської міської ради</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36000, м. Полтава, вул. Соборності, 36</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р/р ______________</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УДКСУ в Полтавській обл.</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ЄДРПОУ 02145725</w:t>
            </w: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Тел. (05322) 52-28-78</w:t>
            </w:r>
          </w:p>
          <w:p w:rsidR="006F7B9B" w:rsidRPr="00697609" w:rsidRDefault="006F7B9B" w:rsidP="001B7530">
            <w:pPr>
              <w:shd w:val="clear" w:color="auto" w:fill="FFFFFF"/>
              <w:spacing w:after="0" w:line="240" w:lineRule="auto"/>
              <w:jc w:val="center"/>
              <w:rPr>
                <w:rFonts w:ascii="Times New Roman" w:hAnsi="Times New Roman"/>
                <w:lang w:val="uk-UA" w:eastAsia="en-US"/>
              </w:rPr>
            </w:pPr>
          </w:p>
          <w:p w:rsidR="006F7B9B" w:rsidRPr="00697609" w:rsidRDefault="006F7B9B" w:rsidP="001B7530">
            <w:pPr>
              <w:shd w:val="clear" w:color="auto" w:fill="FFFFFF"/>
              <w:spacing w:after="0" w:line="240" w:lineRule="auto"/>
              <w:jc w:val="center"/>
              <w:rPr>
                <w:rFonts w:ascii="Times New Roman" w:hAnsi="Times New Roman"/>
                <w:lang w:val="uk-UA" w:eastAsia="en-US"/>
              </w:rPr>
            </w:pPr>
            <w:r w:rsidRPr="00697609">
              <w:rPr>
                <w:rFonts w:ascii="Times New Roman" w:hAnsi="Times New Roman"/>
                <w:lang w:val="uk-UA" w:eastAsia="en-US"/>
              </w:rPr>
              <w:t xml:space="preserve">      /__________/ _________</w:t>
            </w:r>
          </w:p>
          <w:p w:rsidR="006F7B9B" w:rsidRPr="00697609" w:rsidRDefault="006F7B9B" w:rsidP="001B7530">
            <w:pPr>
              <w:spacing w:after="0" w:line="240" w:lineRule="auto"/>
              <w:jc w:val="center"/>
              <w:rPr>
                <w:rFonts w:ascii="Times New Roman" w:hAnsi="Times New Roman"/>
                <w:lang w:val="uk-UA" w:eastAsia="en-US"/>
              </w:rPr>
            </w:pPr>
            <w:r w:rsidRPr="00697609">
              <w:rPr>
                <w:rFonts w:ascii="Times New Roman" w:hAnsi="Times New Roman"/>
                <w:lang w:val="uk-UA" w:eastAsia="en-US"/>
              </w:rPr>
              <w:t xml:space="preserve">           (підпис та печатка)</w:t>
            </w:r>
          </w:p>
        </w:tc>
        <w:tc>
          <w:tcPr>
            <w:tcW w:w="4707" w:type="dxa"/>
            <w:tcBorders>
              <w:top w:val="single" w:sz="4" w:space="0" w:color="auto"/>
              <w:left w:val="single" w:sz="4" w:space="0" w:color="auto"/>
              <w:bottom w:val="single" w:sz="4" w:space="0" w:color="auto"/>
              <w:right w:val="single" w:sz="4" w:space="0" w:color="auto"/>
            </w:tcBorders>
            <w:hideMark/>
          </w:tcPr>
          <w:p w:rsidR="006F7B9B" w:rsidRPr="00697609" w:rsidRDefault="006F7B9B" w:rsidP="001B7530">
            <w:pPr>
              <w:spacing w:after="0" w:line="240" w:lineRule="auto"/>
              <w:jc w:val="center"/>
              <w:rPr>
                <w:rFonts w:ascii="Times New Roman" w:hAnsi="Times New Roman"/>
                <w:lang w:val="uk-UA" w:eastAsia="en-US"/>
              </w:rPr>
            </w:pPr>
            <w:r w:rsidRPr="00697609">
              <w:rPr>
                <w:rFonts w:ascii="Times New Roman" w:hAnsi="Times New Roman"/>
                <w:lang w:val="uk-UA" w:eastAsia="en-US"/>
              </w:rPr>
              <w:t>Виконавець</w:t>
            </w:r>
          </w:p>
        </w:tc>
      </w:tr>
    </w:tbl>
    <w:p w:rsidR="006F7B9B" w:rsidRPr="00697609" w:rsidRDefault="006F7B9B" w:rsidP="006F7B9B">
      <w:pPr>
        <w:tabs>
          <w:tab w:val="left" w:pos="708"/>
        </w:tabs>
        <w:spacing w:after="0" w:line="240" w:lineRule="auto"/>
        <w:jc w:val="center"/>
        <w:rPr>
          <w:rFonts w:ascii="Times New Roman" w:hAnsi="Times New Roman"/>
          <w:b/>
          <w:lang w:val="uk-UA" w:eastAsia="en-US"/>
        </w:rPr>
      </w:pPr>
    </w:p>
    <w:p w:rsidR="006F7B9B" w:rsidRPr="00697609" w:rsidRDefault="006F7B9B" w:rsidP="006F7B9B">
      <w:pPr>
        <w:tabs>
          <w:tab w:val="left" w:pos="708"/>
        </w:tabs>
        <w:spacing w:after="0" w:line="240" w:lineRule="auto"/>
        <w:jc w:val="center"/>
        <w:rPr>
          <w:rFonts w:ascii="Times New Roman" w:hAnsi="Times New Roman"/>
          <w:b/>
          <w:lang w:val="uk-UA" w:eastAsia="en-US"/>
        </w:rPr>
      </w:pPr>
    </w:p>
    <w:p w:rsidR="008627C4" w:rsidRDefault="008627C4"/>
    <w:sectPr w:rsidR="008627C4" w:rsidSect="00DB2890">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decimal"/>
      <w:lvlText w:val="%1.%2."/>
      <w:lvlJc w:val="left"/>
      <w:pPr>
        <w:tabs>
          <w:tab w:val="num" w:pos="285"/>
        </w:tabs>
        <w:ind w:left="1353"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1">
    <w:nsid w:val="02400358"/>
    <w:multiLevelType w:val="hybridMultilevel"/>
    <w:tmpl w:val="5C1ABFFA"/>
    <w:lvl w:ilvl="0" w:tplc="28AEEB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87C61"/>
    <w:multiLevelType w:val="hybridMultilevel"/>
    <w:tmpl w:val="64C07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251358"/>
    <w:multiLevelType w:val="hybridMultilevel"/>
    <w:tmpl w:val="46548B4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0A8E0D93"/>
    <w:multiLevelType w:val="hybridMultilevel"/>
    <w:tmpl w:val="CFCC6FF0"/>
    <w:lvl w:ilvl="0" w:tplc="C5BE8DB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0BFA15C3"/>
    <w:multiLevelType w:val="hybridMultilevel"/>
    <w:tmpl w:val="722E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25C7D"/>
    <w:multiLevelType w:val="hybridMultilevel"/>
    <w:tmpl w:val="A490ABC8"/>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0A95536"/>
    <w:multiLevelType w:val="hybridMultilevel"/>
    <w:tmpl w:val="41049A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6363D0B"/>
    <w:multiLevelType w:val="hybridMultilevel"/>
    <w:tmpl w:val="E9B8B574"/>
    <w:lvl w:ilvl="0" w:tplc="5BC895F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5600B5"/>
    <w:multiLevelType w:val="hybridMultilevel"/>
    <w:tmpl w:val="E898B398"/>
    <w:lvl w:ilvl="0" w:tplc="649ACF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B3DC9"/>
    <w:multiLevelType w:val="hybridMultilevel"/>
    <w:tmpl w:val="A96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F66E4"/>
    <w:multiLevelType w:val="hybridMultilevel"/>
    <w:tmpl w:val="A678C950"/>
    <w:lvl w:ilvl="0" w:tplc="E89EAD74">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72875"/>
    <w:multiLevelType w:val="hybridMultilevel"/>
    <w:tmpl w:val="B0CACE2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A477CC"/>
    <w:multiLevelType w:val="hybridMultilevel"/>
    <w:tmpl w:val="E2A0AF08"/>
    <w:lvl w:ilvl="0" w:tplc="C6B258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73087"/>
    <w:multiLevelType w:val="hybridMultilevel"/>
    <w:tmpl w:val="C9704B64"/>
    <w:lvl w:ilvl="0" w:tplc="0E58A46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DB3CC4"/>
    <w:multiLevelType w:val="hybridMultilevel"/>
    <w:tmpl w:val="64C07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740486"/>
    <w:multiLevelType w:val="hybridMultilevel"/>
    <w:tmpl w:val="946A14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3FA134D6"/>
    <w:multiLevelType w:val="hybridMultilevel"/>
    <w:tmpl w:val="450EA838"/>
    <w:lvl w:ilvl="0" w:tplc="CDB8C2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E1A92"/>
    <w:multiLevelType w:val="hybridMultilevel"/>
    <w:tmpl w:val="9DDEC8D8"/>
    <w:lvl w:ilvl="0" w:tplc="00503E2C">
      <w:start w:val="1"/>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0">
    <w:nsid w:val="4805226C"/>
    <w:multiLevelType w:val="hybridMultilevel"/>
    <w:tmpl w:val="5FEC38F0"/>
    <w:lvl w:ilvl="0" w:tplc="507C085E">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E3E70CE"/>
    <w:multiLevelType w:val="hybridMultilevel"/>
    <w:tmpl w:val="A8DC91F6"/>
    <w:lvl w:ilvl="0" w:tplc="C9FC61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347DB"/>
    <w:multiLevelType w:val="hybridMultilevel"/>
    <w:tmpl w:val="D3FCEF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012FC3"/>
    <w:multiLevelType w:val="hybridMultilevel"/>
    <w:tmpl w:val="8C24C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F34ED"/>
    <w:multiLevelType w:val="hybridMultilevel"/>
    <w:tmpl w:val="83DC1BBE"/>
    <w:lvl w:ilvl="0" w:tplc="E188D5A4">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65374CE8"/>
    <w:multiLevelType w:val="hybridMultilevel"/>
    <w:tmpl w:val="115661D6"/>
    <w:lvl w:ilvl="0" w:tplc="A5DC5960">
      <w:numFmt w:val="bullet"/>
      <w:lvlText w:val="-"/>
      <w:lvlJc w:val="left"/>
      <w:pPr>
        <w:ind w:left="405" w:hanging="360"/>
      </w:pPr>
      <w:rPr>
        <w:rFonts w:ascii="Times New Roman" w:eastAsia="Calibr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6">
    <w:nsid w:val="687409CE"/>
    <w:multiLevelType w:val="hybridMultilevel"/>
    <w:tmpl w:val="CBB0AAF8"/>
    <w:lvl w:ilvl="0" w:tplc="A0AEB9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20FF"/>
    <w:multiLevelType w:val="multilevel"/>
    <w:tmpl w:val="FAA2AF44"/>
    <w:lvl w:ilvl="0">
      <w:start w:val="1"/>
      <w:numFmt w:val="upperRoman"/>
      <w:lvlText w:val="%1."/>
      <w:lvlJc w:val="left"/>
      <w:pPr>
        <w:ind w:left="1080" w:hanging="720"/>
      </w:pPr>
      <w:rPr>
        <w:rFonts w:cs="Times New Roman"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2092688"/>
    <w:multiLevelType w:val="hybridMultilevel"/>
    <w:tmpl w:val="F67EE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4715AC"/>
    <w:multiLevelType w:val="hybridMultilevel"/>
    <w:tmpl w:val="92601534"/>
    <w:lvl w:ilvl="0" w:tplc="598601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B040D3"/>
    <w:multiLevelType w:val="hybridMultilevel"/>
    <w:tmpl w:val="F6E09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601EB6"/>
    <w:multiLevelType w:val="hybridMultilevel"/>
    <w:tmpl w:val="9B8E22C0"/>
    <w:lvl w:ilvl="0" w:tplc="43DCB0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C0343"/>
    <w:multiLevelType w:val="multilevel"/>
    <w:tmpl w:val="86EA674A"/>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3">
    <w:nsid w:val="7FBA5DF1"/>
    <w:multiLevelType w:val="multilevel"/>
    <w:tmpl w:val="B5ECD404"/>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24"/>
  </w:num>
  <w:num w:numId="5">
    <w:abstractNumId w:val="9"/>
  </w:num>
  <w:num w:numId="6">
    <w:abstractNumId w:val="13"/>
  </w:num>
  <w:num w:numId="7">
    <w:abstractNumId w:val="8"/>
  </w:num>
  <w:num w:numId="8">
    <w:abstractNumId w:val="18"/>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7"/>
  </w:num>
  <w:num w:numId="16">
    <w:abstractNumId w:val="25"/>
  </w:num>
  <w:num w:numId="17">
    <w:abstractNumId w:val="28"/>
  </w:num>
  <w:num w:numId="18">
    <w:abstractNumId w:val="7"/>
  </w:num>
  <w:num w:numId="19">
    <w:abstractNumId w:val="22"/>
  </w:num>
  <w:num w:numId="20">
    <w:abstractNumId w:val="23"/>
  </w:num>
  <w:num w:numId="21">
    <w:abstractNumId w:val="10"/>
  </w:num>
  <w:num w:numId="22">
    <w:abstractNumId w:val="30"/>
  </w:num>
  <w:num w:numId="23">
    <w:abstractNumId w:val="5"/>
  </w:num>
  <w:num w:numId="24">
    <w:abstractNumId w:val="15"/>
  </w:num>
  <w:num w:numId="25">
    <w:abstractNumId w:val="26"/>
  </w:num>
  <w:num w:numId="26">
    <w:abstractNumId w:val="2"/>
  </w:num>
  <w:num w:numId="27">
    <w:abstractNumId w:val="27"/>
  </w:num>
  <w:num w:numId="28">
    <w:abstractNumId w:val="16"/>
  </w:num>
  <w:num w:numId="29">
    <w:abstractNumId w:val="14"/>
  </w:num>
  <w:num w:numId="30">
    <w:abstractNumId w:val="20"/>
  </w:num>
  <w:num w:numId="31">
    <w:abstractNumId w:val="31"/>
  </w:num>
  <w:num w:numId="32">
    <w:abstractNumId w:val="29"/>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05"/>
    <w:rsid w:val="000E6FB8"/>
    <w:rsid w:val="004977A9"/>
    <w:rsid w:val="005266C2"/>
    <w:rsid w:val="00592AA0"/>
    <w:rsid w:val="006357A9"/>
    <w:rsid w:val="006F7B9B"/>
    <w:rsid w:val="008627C4"/>
    <w:rsid w:val="00D87AD4"/>
    <w:rsid w:val="00DA2787"/>
    <w:rsid w:val="00EB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9B"/>
    <w:rPr>
      <w:rFonts w:ascii="Calibri" w:eastAsia="Times New Roman" w:hAnsi="Calibri" w:cs="Times New Roman"/>
      <w:lang w:eastAsia="ru-RU"/>
    </w:rPr>
  </w:style>
  <w:style w:type="paragraph" w:styleId="1">
    <w:name w:val="heading 1"/>
    <w:basedOn w:val="a"/>
    <w:next w:val="a"/>
    <w:link w:val="10"/>
    <w:qFormat/>
    <w:rsid w:val="006F7B9B"/>
    <w:pPr>
      <w:keepNext/>
      <w:tabs>
        <w:tab w:val="left" w:pos="708"/>
      </w:tabs>
      <w:spacing w:before="240" w:after="60"/>
      <w:outlineLvl w:val="0"/>
    </w:pPr>
    <w:rPr>
      <w:rFonts w:ascii="Arial" w:eastAsia="Calibri" w:hAnsi="Arial"/>
      <w:b/>
      <w:bCs/>
      <w:kern w:val="32"/>
      <w:sz w:val="32"/>
      <w:szCs w:val="32"/>
      <w:lang w:val="uk-UA" w:eastAsia="en-US"/>
    </w:rPr>
  </w:style>
  <w:style w:type="paragraph" w:styleId="2">
    <w:name w:val="heading 2"/>
    <w:basedOn w:val="a"/>
    <w:next w:val="a"/>
    <w:link w:val="20"/>
    <w:uiPriority w:val="9"/>
    <w:semiHidden/>
    <w:unhideWhenUsed/>
    <w:qFormat/>
    <w:rsid w:val="006F7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F7B9B"/>
    <w:pPr>
      <w:keepNext/>
      <w:tabs>
        <w:tab w:val="left" w:pos="708"/>
      </w:tabs>
      <w:spacing w:before="240" w:after="60"/>
      <w:outlineLvl w:val="2"/>
    </w:pPr>
    <w:rPr>
      <w:rFonts w:ascii="Arial" w:hAnsi="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B9B"/>
    <w:rPr>
      <w:rFonts w:ascii="Arial" w:eastAsia="Calibri" w:hAnsi="Arial" w:cs="Times New Roman"/>
      <w:b/>
      <w:bCs/>
      <w:kern w:val="32"/>
      <w:sz w:val="32"/>
      <w:szCs w:val="32"/>
      <w:lang w:val="uk-UA"/>
    </w:rPr>
  </w:style>
  <w:style w:type="character" w:customStyle="1" w:styleId="20">
    <w:name w:val="Заголовок 2 Знак"/>
    <w:basedOn w:val="a0"/>
    <w:link w:val="2"/>
    <w:uiPriority w:val="9"/>
    <w:semiHidden/>
    <w:rsid w:val="006F7B9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6F7B9B"/>
    <w:rPr>
      <w:rFonts w:ascii="Arial" w:eastAsia="Times New Roman" w:hAnsi="Arial" w:cs="Times New Roman"/>
      <w:b/>
      <w:bCs/>
      <w:sz w:val="26"/>
      <w:szCs w:val="26"/>
      <w:lang w:val="uk-UA"/>
    </w:rPr>
  </w:style>
  <w:style w:type="character" w:styleId="a3">
    <w:name w:val="Hyperlink"/>
    <w:uiPriority w:val="99"/>
    <w:unhideWhenUsed/>
    <w:rsid w:val="006F7B9B"/>
    <w:rPr>
      <w:rFonts w:cs="Times New Roman"/>
      <w:color w:val="0000FF"/>
      <w:u w:val="single"/>
    </w:rPr>
  </w:style>
  <w:style w:type="paragraph" w:styleId="HTML">
    <w:name w:val="HTML Preformatted"/>
    <w:basedOn w:val="a"/>
    <w:link w:val="HTML0"/>
    <w:uiPriority w:val="99"/>
    <w:semiHidden/>
    <w:unhideWhenUsed/>
    <w:rsid w:val="006F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6F7B9B"/>
    <w:rPr>
      <w:rFonts w:ascii="Courier New" w:eastAsia="Times New Roman" w:hAnsi="Courier New" w:cs="Times New Roman"/>
      <w:sz w:val="20"/>
      <w:szCs w:val="20"/>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6F7B9B"/>
    <w:pPr>
      <w:tabs>
        <w:tab w:val="center" w:pos="4677"/>
        <w:tab w:val="right" w:pos="9355"/>
      </w:tabs>
      <w:spacing w:after="0" w:line="240" w:lineRule="auto"/>
    </w:pPr>
    <w:rPr>
      <w:lang w:eastAsia="en-US"/>
    </w:rPr>
  </w:style>
  <w:style w:type="paragraph" w:customStyle="1" w:styleId="rvps2">
    <w:name w:val="rvps2"/>
    <w:uiPriority w:val="99"/>
    <w:qFormat/>
    <w:rsid w:val="006F7B9B"/>
    <w:pPr>
      <w:tabs>
        <w:tab w:val="left" w:pos="708"/>
      </w:tabs>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rsid w:val="006F7B9B"/>
    <w:rPr>
      <w:rFonts w:ascii="Times New Roman" w:hAnsi="Times New Roman"/>
    </w:rPr>
  </w:style>
  <w:style w:type="paragraph" w:customStyle="1" w:styleId="StyleZakonu">
    <w:name w:val="StyleZakonu"/>
    <w:rsid w:val="006F7B9B"/>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paragraph" w:styleId="a6">
    <w:name w:val="Balloon Text"/>
    <w:basedOn w:val="a"/>
    <w:link w:val="a7"/>
    <w:uiPriority w:val="99"/>
    <w:semiHidden/>
    <w:unhideWhenUsed/>
    <w:rsid w:val="006F7B9B"/>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6F7B9B"/>
    <w:rPr>
      <w:rFonts w:ascii="Tahoma" w:eastAsia="Times New Roman" w:hAnsi="Tahoma" w:cs="Times New Roman"/>
      <w:sz w:val="16"/>
      <w:szCs w:val="16"/>
      <w:lang w:eastAsia="ru-RU"/>
    </w:rPr>
  </w:style>
  <w:style w:type="paragraph" w:styleId="a8">
    <w:name w:val="List Paragraph"/>
    <w:basedOn w:val="a"/>
    <w:uiPriority w:val="99"/>
    <w:qFormat/>
    <w:rsid w:val="006F7B9B"/>
    <w:pPr>
      <w:ind w:left="720"/>
      <w:contextualSpacing/>
    </w:pPr>
    <w:rPr>
      <w:rFonts w:eastAsia="Calibri"/>
      <w:lang w:eastAsia="en-US"/>
    </w:rPr>
  </w:style>
  <w:style w:type="table" w:styleId="a9">
    <w:name w:val="Table Grid"/>
    <w:basedOn w:val="a1"/>
    <w:uiPriority w:val="59"/>
    <w:rsid w:val="006F7B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semiHidden/>
    <w:locked/>
    <w:rsid w:val="006F7B9B"/>
    <w:rPr>
      <w:sz w:val="24"/>
      <w:szCs w:val="24"/>
      <w:lang w:val="uk-UA" w:eastAsia="ar-SA"/>
    </w:rPr>
  </w:style>
  <w:style w:type="paragraph" w:styleId="ab">
    <w:name w:val="Body Text"/>
    <w:basedOn w:val="a"/>
    <w:link w:val="aa"/>
    <w:semiHidden/>
    <w:unhideWhenUsed/>
    <w:rsid w:val="006F7B9B"/>
    <w:pPr>
      <w:tabs>
        <w:tab w:val="left" w:pos="708"/>
      </w:tabs>
      <w:spacing w:after="120"/>
    </w:pPr>
    <w:rPr>
      <w:rFonts w:asciiTheme="minorHAnsi" w:eastAsiaTheme="minorHAnsi" w:hAnsiTheme="minorHAnsi" w:cstheme="minorBidi"/>
      <w:sz w:val="24"/>
      <w:szCs w:val="24"/>
      <w:lang w:val="uk-UA" w:eastAsia="ar-SA"/>
    </w:rPr>
  </w:style>
  <w:style w:type="character" w:customStyle="1" w:styleId="11">
    <w:name w:val="Основной текст Знак1"/>
    <w:basedOn w:val="a0"/>
    <w:uiPriority w:val="99"/>
    <w:semiHidden/>
    <w:rsid w:val="006F7B9B"/>
    <w:rPr>
      <w:rFonts w:ascii="Calibri" w:eastAsia="Times New Roman" w:hAnsi="Calibri" w:cs="Times New Roman"/>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6F7B9B"/>
    <w:rPr>
      <w:rFonts w:ascii="Calibri" w:eastAsia="Times New Roman" w:hAnsi="Calibri" w:cs="Times New Roman"/>
    </w:rPr>
  </w:style>
  <w:style w:type="paragraph" w:customStyle="1" w:styleId="xfmc2">
    <w:name w:val="xfmc2"/>
    <w:basedOn w:val="a"/>
    <w:rsid w:val="006F7B9B"/>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6F7B9B"/>
    <w:pPr>
      <w:spacing w:after="0" w:line="240" w:lineRule="auto"/>
      <w:ind w:left="720"/>
      <w:contextualSpacing/>
      <w:jc w:val="center"/>
    </w:pPr>
    <w:rPr>
      <w:lang w:val="uk-UA" w:eastAsia="en-US"/>
    </w:rPr>
  </w:style>
  <w:style w:type="character" w:styleId="ac">
    <w:name w:val="annotation reference"/>
    <w:uiPriority w:val="99"/>
    <w:semiHidden/>
    <w:unhideWhenUsed/>
    <w:rsid w:val="006F7B9B"/>
    <w:rPr>
      <w:sz w:val="16"/>
      <w:szCs w:val="16"/>
    </w:rPr>
  </w:style>
  <w:style w:type="paragraph" w:styleId="ad">
    <w:name w:val="annotation text"/>
    <w:basedOn w:val="a"/>
    <w:link w:val="ae"/>
    <w:uiPriority w:val="99"/>
    <w:semiHidden/>
    <w:unhideWhenUsed/>
    <w:rsid w:val="006F7B9B"/>
    <w:rPr>
      <w:sz w:val="20"/>
      <w:szCs w:val="20"/>
    </w:rPr>
  </w:style>
  <w:style w:type="character" w:customStyle="1" w:styleId="ae">
    <w:name w:val="Текст примечания Знак"/>
    <w:basedOn w:val="a0"/>
    <w:link w:val="ad"/>
    <w:uiPriority w:val="99"/>
    <w:semiHidden/>
    <w:rsid w:val="006F7B9B"/>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6F7B9B"/>
    <w:rPr>
      <w:b/>
      <w:bCs/>
    </w:rPr>
  </w:style>
  <w:style w:type="character" w:customStyle="1" w:styleId="af0">
    <w:name w:val="Тема примечания Знак"/>
    <w:basedOn w:val="ae"/>
    <w:link w:val="af"/>
    <w:uiPriority w:val="99"/>
    <w:semiHidden/>
    <w:rsid w:val="006F7B9B"/>
    <w:rPr>
      <w:rFonts w:ascii="Calibri" w:eastAsia="Times New Roman" w:hAnsi="Calibri" w:cs="Times New Roman"/>
      <w:b/>
      <w:bCs/>
      <w:sz w:val="20"/>
      <w:szCs w:val="20"/>
      <w:lang w:eastAsia="ru-RU"/>
    </w:rPr>
  </w:style>
  <w:style w:type="paragraph" w:styleId="af1">
    <w:name w:val="Revision"/>
    <w:hidden/>
    <w:uiPriority w:val="99"/>
    <w:semiHidden/>
    <w:rsid w:val="006F7B9B"/>
    <w:pPr>
      <w:spacing w:after="0" w:line="240" w:lineRule="auto"/>
    </w:pPr>
    <w:rPr>
      <w:rFonts w:ascii="Calibri" w:eastAsia="Times New Roman" w:hAnsi="Calibri" w:cs="Times New Roman"/>
      <w:lang w:eastAsia="ru-RU"/>
    </w:rPr>
  </w:style>
  <w:style w:type="character" w:styleId="af2">
    <w:name w:val="Strong"/>
    <w:uiPriority w:val="99"/>
    <w:qFormat/>
    <w:rsid w:val="006F7B9B"/>
    <w:rPr>
      <w:rFonts w:cs="Times New Roman"/>
      <w:b/>
      <w:bCs/>
    </w:rPr>
  </w:style>
  <w:style w:type="paragraph" w:styleId="af3">
    <w:name w:val="footer"/>
    <w:basedOn w:val="a"/>
    <w:link w:val="af4"/>
    <w:uiPriority w:val="99"/>
    <w:unhideWhenUsed/>
    <w:rsid w:val="006F7B9B"/>
    <w:pPr>
      <w:tabs>
        <w:tab w:val="center" w:pos="4677"/>
        <w:tab w:val="right" w:pos="9355"/>
      </w:tabs>
      <w:spacing w:after="0" w:line="240" w:lineRule="auto"/>
    </w:pPr>
    <w:rPr>
      <w:rFonts w:ascii="Times New Roman" w:hAnsi="Times New Roman"/>
      <w:sz w:val="28"/>
      <w:lang w:val="uk-UA" w:eastAsia="en-US"/>
    </w:rPr>
  </w:style>
  <w:style w:type="character" w:customStyle="1" w:styleId="af4">
    <w:name w:val="Нижний колонтитул Знак"/>
    <w:basedOn w:val="a0"/>
    <w:link w:val="af3"/>
    <w:uiPriority w:val="99"/>
    <w:rsid w:val="006F7B9B"/>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9B"/>
    <w:rPr>
      <w:rFonts w:ascii="Calibri" w:eastAsia="Times New Roman" w:hAnsi="Calibri" w:cs="Times New Roman"/>
      <w:lang w:eastAsia="ru-RU"/>
    </w:rPr>
  </w:style>
  <w:style w:type="paragraph" w:styleId="1">
    <w:name w:val="heading 1"/>
    <w:basedOn w:val="a"/>
    <w:next w:val="a"/>
    <w:link w:val="10"/>
    <w:qFormat/>
    <w:rsid w:val="006F7B9B"/>
    <w:pPr>
      <w:keepNext/>
      <w:tabs>
        <w:tab w:val="left" w:pos="708"/>
      </w:tabs>
      <w:spacing w:before="240" w:after="60"/>
      <w:outlineLvl w:val="0"/>
    </w:pPr>
    <w:rPr>
      <w:rFonts w:ascii="Arial" w:eastAsia="Calibri" w:hAnsi="Arial"/>
      <w:b/>
      <w:bCs/>
      <w:kern w:val="32"/>
      <w:sz w:val="32"/>
      <w:szCs w:val="32"/>
      <w:lang w:val="uk-UA" w:eastAsia="en-US"/>
    </w:rPr>
  </w:style>
  <w:style w:type="paragraph" w:styleId="2">
    <w:name w:val="heading 2"/>
    <w:basedOn w:val="a"/>
    <w:next w:val="a"/>
    <w:link w:val="20"/>
    <w:uiPriority w:val="9"/>
    <w:semiHidden/>
    <w:unhideWhenUsed/>
    <w:qFormat/>
    <w:rsid w:val="006F7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F7B9B"/>
    <w:pPr>
      <w:keepNext/>
      <w:tabs>
        <w:tab w:val="left" w:pos="708"/>
      </w:tabs>
      <w:spacing w:before="240" w:after="60"/>
      <w:outlineLvl w:val="2"/>
    </w:pPr>
    <w:rPr>
      <w:rFonts w:ascii="Arial" w:hAnsi="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B9B"/>
    <w:rPr>
      <w:rFonts w:ascii="Arial" w:eastAsia="Calibri" w:hAnsi="Arial" w:cs="Times New Roman"/>
      <w:b/>
      <w:bCs/>
      <w:kern w:val="32"/>
      <w:sz w:val="32"/>
      <w:szCs w:val="32"/>
      <w:lang w:val="uk-UA"/>
    </w:rPr>
  </w:style>
  <w:style w:type="character" w:customStyle="1" w:styleId="20">
    <w:name w:val="Заголовок 2 Знак"/>
    <w:basedOn w:val="a0"/>
    <w:link w:val="2"/>
    <w:uiPriority w:val="9"/>
    <w:semiHidden/>
    <w:rsid w:val="006F7B9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6F7B9B"/>
    <w:rPr>
      <w:rFonts w:ascii="Arial" w:eastAsia="Times New Roman" w:hAnsi="Arial" w:cs="Times New Roman"/>
      <w:b/>
      <w:bCs/>
      <w:sz w:val="26"/>
      <w:szCs w:val="26"/>
      <w:lang w:val="uk-UA"/>
    </w:rPr>
  </w:style>
  <w:style w:type="character" w:styleId="a3">
    <w:name w:val="Hyperlink"/>
    <w:uiPriority w:val="99"/>
    <w:unhideWhenUsed/>
    <w:rsid w:val="006F7B9B"/>
    <w:rPr>
      <w:rFonts w:cs="Times New Roman"/>
      <w:color w:val="0000FF"/>
      <w:u w:val="single"/>
    </w:rPr>
  </w:style>
  <w:style w:type="paragraph" w:styleId="HTML">
    <w:name w:val="HTML Preformatted"/>
    <w:basedOn w:val="a"/>
    <w:link w:val="HTML0"/>
    <w:uiPriority w:val="99"/>
    <w:semiHidden/>
    <w:unhideWhenUsed/>
    <w:rsid w:val="006F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6F7B9B"/>
    <w:rPr>
      <w:rFonts w:ascii="Courier New" w:eastAsia="Times New Roman" w:hAnsi="Courier New" w:cs="Times New Roman"/>
      <w:sz w:val="20"/>
      <w:szCs w:val="20"/>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6F7B9B"/>
    <w:pPr>
      <w:tabs>
        <w:tab w:val="center" w:pos="4677"/>
        <w:tab w:val="right" w:pos="9355"/>
      </w:tabs>
      <w:spacing w:after="0" w:line="240" w:lineRule="auto"/>
    </w:pPr>
    <w:rPr>
      <w:lang w:eastAsia="en-US"/>
    </w:rPr>
  </w:style>
  <w:style w:type="paragraph" w:customStyle="1" w:styleId="rvps2">
    <w:name w:val="rvps2"/>
    <w:uiPriority w:val="99"/>
    <w:qFormat/>
    <w:rsid w:val="006F7B9B"/>
    <w:pPr>
      <w:tabs>
        <w:tab w:val="left" w:pos="708"/>
      </w:tabs>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rsid w:val="006F7B9B"/>
    <w:rPr>
      <w:rFonts w:ascii="Times New Roman" w:hAnsi="Times New Roman"/>
    </w:rPr>
  </w:style>
  <w:style w:type="paragraph" w:customStyle="1" w:styleId="StyleZakonu">
    <w:name w:val="StyleZakonu"/>
    <w:rsid w:val="006F7B9B"/>
    <w:pPr>
      <w:tabs>
        <w:tab w:val="left" w:pos="708"/>
      </w:tabs>
      <w:spacing w:after="60" w:line="220" w:lineRule="exact"/>
      <w:ind w:firstLine="284"/>
      <w:jc w:val="both"/>
    </w:pPr>
    <w:rPr>
      <w:rFonts w:ascii="Times New Roman" w:eastAsia="Times New Roman" w:hAnsi="Times New Roman" w:cs="Times New Roman"/>
      <w:sz w:val="20"/>
      <w:szCs w:val="20"/>
      <w:lang w:val="uk-UA" w:eastAsia="ru-RU"/>
    </w:rPr>
  </w:style>
  <w:style w:type="paragraph" w:styleId="a6">
    <w:name w:val="Balloon Text"/>
    <w:basedOn w:val="a"/>
    <w:link w:val="a7"/>
    <w:uiPriority w:val="99"/>
    <w:semiHidden/>
    <w:unhideWhenUsed/>
    <w:rsid w:val="006F7B9B"/>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6F7B9B"/>
    <w:rPr>
      <w:rFonts w:ascii="Tahoma" w:eastAsia="Times New Roman" w:hAnsi="Tahoma" w:cs="Times New Roman"/>
      <w:sz w:val="16"/>
      <w:szCs w:val="16"/>
      <w:lang w:eastAsia="ru-RU"/>
    </w:rPr>
  </w:style>
  <w:style w:type="paragraph" w:styleId="a8">
    <w:name w:val="List Paragraph"/>
    <w:basedOn w:val="a"/>
    <w:uiPriority w:val="99"/>
    <w:qFormat/>
    <w:rsid w:val="006F7B9B"/>
    <w:pPr>
      <w:ind w:left="720"/>
      <w:contextualSpacing/>
    </w:pPr>
    <w:rPr>
      <w:rFonts w:eastAsia="Calibri"/>
      <w:lang w:eastAsia="en-US"/>
    </w:rPr>
  </w:style>
  <w:style w:type="table" w:styleId="a9">
    <w:name w:val="Table Grid"/>
    <w:basedOn w:val="a1"/>
    <w:uiPriority w:val="59"/>
    <w:rsid w:val="006F7B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semiHidden/>
    <w:locked/>
    <w:rsid w:val="006F7B9B"/>
    <w:rPr>
      <w:sz w:val="24"/>
      <w:szCs w:val="24"/>
      <w:lang w:val="uk-UA" w:eastAsia="ar-SA"/>
    </w:rPr>
  </w:style>
  <w:style w:type="paragraph" w:styleId="ab">
    <w:name w:val="Body Text"/>
    <w:basedOn w:val="a"/>
    <w:link w:val="aa"/>
    <w:semiHidden/>
    <w:unhideWhenUsed/>
    <w:rsid w:val="006F7B9B"/>
    <w:pPr>
      <w:tabs>
        <w:tab w:val="left" w:pos="708"/>
      </w:tabs>
      <w:spacing w:after="120"/>
    </w:pPr>
    <w:rPr>
      <w:rFonts w:asciiTheme="minorHAnsi" w:eastAsiaTheme="minorHAnsi" w:hAnsiTheme="minorHAnsi" w:cstheme="minorBidi"/>
      <w:sz w:val="24"/>
      <w:szCs w:val="24"/>
      <w:lang w:val="uk-UA" w:eastAsia="ar-SA"/>
    </w:rPr>
  </w:style>
  <w:style w:type="character" w:customStyle="1" w:styleId="11">
    <w:name w:val="Основной текст Знак1"/>
    <w:basedOn w:val="a0"/>
    <w:uiPriority w:val="99"/>
    <w:semiHidden/>
    <w:rsid w:val="006F7B9B"/>
    <w:rPr>
      <w:rFonts w:ascii="Calibri" w:eastAsia="Times New Roman" w:hAnsi="Calibri" w:cs="Times New Roman"/>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6F7B9B"/>
    <w:rPr>
      <w:rFonts w:ascii="Calibri" w:eastAsia="Times New Roman" w:hAnsi="Calibri" w:cs="Times New Roman"/>
    </w:rPr>
  </w:style>
  <w:style w:type="paragraph" w:customStyle="1" w:styleId="xfmc2">
    <w:name w:val="xfmc2"/>
    <w:basedOn w:val="a"/>
    <w:rsid w:val="006F7B9B"/>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6F7B9B"/>
    <w:pPr>
      <w:spacing w:after="0" w:line="240" w:lineRule="auto"/>
      <w:ind w:left="720"/>
      <w:contextualSpacing/>
      <w:jc w:val="center"/>
    </w:pPr>
    <w:rPr>
      <w:lang w:val="uk-UA" w:eastAsia="en-US"/>
    </w:rPr>
  </w:style>
  <w:style w:type="character" w:styleId="ac">
    <w:name w:val="annotation reference"/>
    <w:uiPriority w:val="99"/>
    <w:semiHidden/>
    <w:unhideWhenUsed/>
    <w:rsid w:val="006F7B9B"/>
    <w:rPr>
      <w:sz w:val="16"/>
      <w:szCs w:val="16"/>
    </w:rPr>
  </w:style>
  <w:style w:type="paragraph" w:styleId="ad">
    <w:name w:val="annotation text"/>
    <w:basedOn w:val="a"/>
    <w:link w:val="ae"/>
    <w:uiPriority w:val="99"/>
    <w:semiHidden/>
    <w:unhideWhenUsed/>
    <w:rsid w:val="006F7B9B"/>
    <w:rPr>
      <w:sz w:val="20"/>
      <w:szCs w:val="20"/>
    </w:rPr>
  </w:style>
  <w:style w:type="character" w:customStyle="1" w:styleId="ae">
    <w:name w:val="Текст примечания Знак"/>
    <w:basedOn w:val="a0"/>
    <w:link w:val="ad"/>
    <w:uiPriority w:val="99"/>
    <w:semiHidden/>
    <w:rsid w:val="006F7B9B"/>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6F7B9B"/>
    <w:rPr>
      <w:b/>
      <w:bCs/>
    </w:rPr>
  </w:style>
  <w:style w:type="character" w:customStyle="1" w:styleId="af0">
    <w:name w:val="Тема примечания Знак"/>
    <w:basedOn w:val="ae"/>
    <w:link w:val="af"/>
    <w:uiPriority w:val="99"/>
    <w:semiHidden/>
    <w:rsid w:val="006F7B9B"/>
    <w:rPr>
      <w:rFonts w:ascii="Calibri" w:eastAsia="Times New Roman" w:hAnsi="Calibri" w:cs="Times New Roman"/>
      <w:b/>
      <w:bCs/>
      <w:sz w:val="20"/>
      <w:szCs w:val="20"/>
      <w:lang w:eastAsia="ru-RU"/>
    </w:rPr>
  </w:style>
  <w:style w:type="paragraph" w:styleId="af1">
    <w:name w:val="Revision"/>
    <w:hidden/>
    <w:uiPriority w:val="99"/>
    <w:semiHidden/>
    <w:rsid w:val="006F7B9B"/>
    <w:pPr>
      <w:spacing w:after="0" w:line="240" w:lineRule="auto"/>
    </w:pPr>
    <w:rPr>
      <w:rFonts w:ascii="Calibri" w:eastAsia="Times New Roman" w:hAnsi="Calibri" w:cs="Times New Roman"/>
      <w:lang w:eastAsia="ru-RU"/>
    </w:rPr>
  </w:style>
  <w:style w:type="character" w:styleId="af2">
    <w:name w:val="Strong"/>
    <w:uiPriority w:val="99"/>
    <w:qFormat/>
    <w:rsid w:val="006F7B9B"/>
    <w:rPr>
      <w:rFonts w:cs="Times New Roman"/>
      <w:b/>
      <w:bCs/>
    </w:rPr>
  </w:style>
  <w:style w:type="paragraph" w:styleId="af3">
    <w:name w:val="footer"/>
    <w:basedOn w:val="a"/>
    <w:link w:val="af4"/>
    <w:uiPriority w:val="99"/>
    <w:unhideWhenUsed/>
    <w:rsid w:val="006F7B9B"/>
    <w:pPr>
      <w:tabs>
        <w:tab w:val="center" w:pos="4677"/>
        <w:tab w:val="right" w:pos="9355"/>
      </w:tabs>
      <w:spacing w:after="0" w:line="240" w:lineRule="auto"/>
    </w:pPr>
    <w:rPr>
      <w:rFonts w:ascii="Times New Roman" w:hAnsi="Times New Roman"/>
      <w:sz w:val="28"/>
      <w:lang w:val="uk-UA" w:eastAsia="en-US"/>
    </w:rPr>
  </w:style>
  <w:style w:type="character" w:customStyle="1" w:styleId="af4">
    <w:name w:val="Нижний колонтитул Знак"/>
    <w:basedOn w:val="a0"/>
    <w:link w:val="af3"/>
    <w:uiPriority w:val="99"/>
    <w:rsid w:val="006F7B9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2</cp:revision>
  <cp:lastPrinted>2022-08-19T08:56:00Z</cp:lastPrinted>
  <dcterms:created xsi:type="dcterms:W3CDTF">2022-08-19T10:34:00Z</dcterms:created>
  <dcterms:modified xsi:type="dcterms:W3CDTF">2022-08-19T10:34:00Z</dcterms:modified>
</cp:coreProperties>
</file>