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9E9" w:rsidRDefault="00DF29E9" w:rsidP="00DF29E9">
      <w:pPr>
        <w:pStyle w:val="1"/>
        <w:widowControl w:val="0"/>
        <w:suppressAutoHyphens/>
        <w:spacing w:before="0" w:after="0" w:line="240" w:lineRule="auto"/>
        <w:ind w:left="3828"/>
        <w:jc w:val="right"/>
        <w:rPr>
          <w:rFonts w:ascii="Times New Roman" w:eastAsia="Times New Roman" w:hAnsi="Times New Roman" w:cs="Times New Roman"/>
          <w:bCs/>
          <w:i/>
          <w:color w:val="auto"/>
          <w:kern w:val="32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Cs/>
          <w:i/>
          <w:color w:val="auto"/>
          <w:kern w:val="32"/>
          <w:sz w:val="24"/>
          <w:szCs w:val="24"/>
          <w:lang w:val="uk-UA" w:eastAsia="zh-CN"/>
        </w:rPr>
        <w:t xml:space="preserve">Додаток 2 </w:t>
      </w:r>
    </w:p>
    <w:p w:rsidR="00DF29E9" w:rsidRDefault="004011BA" w:rsidP="00DF29E9">
      <w:pPr>
        <w:widowControl w:val="0"/>
        <w:overflowPunct w:val="0"/>
        <w:autoSpaceDE w:val="0"/>
        <w:autoSpaceDN w:val="0"/>
        <w:adjustRightInd w:val="0"/>
        <w:ind w:firstLine="426"/>
        <w:jc w:val="right"/>
        <w:textAlignment w:val="baseline"/>
        <w:rPr>
          <w:rFonts w:eastAsia="Times New Roman"/>
          <w:b/>
          <w:bCs/>
          <w:i/>
          <w:kern w:val="32"/>
          <w:lang w:val="uk-UA" w:eastAsia="zh-CN"/>
        </w:rPr>
      </w:pPr>
      <w:r w:rsidRPr="004011BA">
        <w:rPr>
          <w:rFonts w:eastAsia="Times New Roman"/>
          <w:b/>
          <w:bCs/>
          <w:i/>
          <w:kern w:val="32"/>
          <w:lang w:val="uk-UA" w:eastAsia="zh-CN"/>
        </w:rPr>
        <w:t>до тендерної документації</w:t>
      </w:r>
    </w:p>
    <w:p w:rsidR="004011BA" w:rsidRDefault="004011BA" w:rsidP="00DF29E9">
      <w:pPr>
        <w:widowControl w:val="0"/>
        <w:overflowPunct w:val="0"/>
        <w:autoSpaceDE w:val="0"/>
        <w:autoSpaceDN w:val="0"/>
        <w:adjustRightInd w:val="0"/>
        <w:ind w:firstLine="426"/>
        <w:jc w:val="right"/>
        <w:textAlignment w:val="baseline"/>
        <w:rPr>
          <w:rFonts w:eastAsia="Times New Roman"/>
          <w:b/>
          <w:bCs/>
          <w:color w:val="000000"/>
          <w:lang w:val="uk-UA"/>
        </w:rPr>
      </w:pPr>
    </w:p>
    <w:p w:rsidR="00DF29E9" w:rsidRDefault="00DF29E9" w:rsidP="00DF29E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bCs/>
          <w:color w:val="000000"/>
          <w:lang w:val="uk-UA"/>
        </w:rPr>
      </w:pPr>
      <w:r w:rsidRPr="00E06265">
        <w:rPr>
          <w:rFonts w:eastAsia="Times New Roman"/>
          <w:b/>
          <w:bCs/>
          <w:color w:val="000000"/>
          <w:sz w:val="22"/>
          <w:szCs w:val="22"/>
          <w:lang w:val="uk-UA"/>
        </w:rPr>
        <w:t>ІНФОРМАЦІЯ ПРО НЕОБХІДНІ ТЕХНІЧНІ, ЯКІСНІ ТА КІЛЬКІСНІ ХАРАКТЕРИСТИКИ ПРЕДМЕТА ЗАКУПІВЛІ, У ТОМУ ЧИСЛІ ВІДПОВІДНА ТЕХНІЧНА СПЕЦИФІКАЦІЯ</w:t>
      </w:r>
    </w:p>
    <w:p w:rsidR="00DF29E9" w:rsidRDefault="00DF29E9" w:rsidP="00DF29E9">
      <w:pPr>
        <w:jc w:val="center"/>
        <w:rPr>
          <w:b/>
          <w:kern w:val="36"/>
          <w:lang w:val="uk-UA"/>
        </w:rPr>
      </w:pPr>
      <w:r>
        <w:rPr>
          <w:b/>
          <w:iCs/>
          <w:color w:val="000000"/>
          <w:lang w:eastAsia="en-US"/>
        </w:rPr>
        <w:t>«</w:t>
      </w:r>
      <w:r>
        <w:rPr>
          <w:b/>
          <w:iCs/>
          <w:color w:val="000000"/>
          <w:lang w:val="uk-UA" w:eastAsia="en-US"/>
        </w:rPr>
        <w:t>Дизельний генератор</w:t>
      </w:r>
      <w:r w:rsidRPr="00633A6E">
        <w:rPr>
          <w:b/>
          <w:kern w:val="36"/>
        </w:rPr>
        <w:t xml:space="preserve">» </w:t>
      </w:r>
    </w:p>
    <w:p w:rsidR="00DF29E9" w:rsidRDefault="00DF29E9" w:rsidP="00DF29E9">
      <w:pPr>
        <w:jc w:val="center"/>
        <w:rPr>
          <w:b/>
          <w:lang w:val="uk-UA"/>
        </w:rPr>
      </w:pPr>
      <w:r w:rsidRPr="00633A6E">
        <w:rPr>
          <w:b/>
          <w:kern w:val="36"/>
        </w:rPr>
        <w:t xml:space="preserve"> за</w:t>
      </w:r>
      <w:r>
        <w:rPr>
          <w:b/>
          <w:kern w:val="36"/>
        </w:rPr>
        <w:t xml:space="preserve"> кодом </w:t>
      </w:r>
      <w:r w:rsidRPr="00633A6E">
        <w:rPr>
          <w:b/>
        </w:rPr>
        <w:t>ДК 021:2015</w:t>
      </w:r>
      <w:r>
        <w:rPr>
          <w:b/>
          <w:shd w:val="clear" w:color="auto" w:fill="FDFEFD"/>
        </w:rPr>
        <w:t xml:space="preserve"> - </w:t>
      </w:r>
      <w:r w:rsidRPr="00633A6E">
        <w:rPr>
          <w:b/>
        </w:rPr>
        <w:t>31120000-3  «</w:t>
      </w:r>
      <w:proofErr w:type="spellStart"/>
      <w:r w:rsidRPr="00633A6E">
        <w:rPr>
          <w:b/>
        </w:rPr>
        <w:t>Генератори</w:t>
      </w:r>
      <w:proofErr w:type="spellEnd"/>
      <w:r w:rsidRPr="00633A6E">
        <w:rPr>
          <w:b/>
        </w:rPr>
        <w:t>»</w:t>
      </w:r>
    </w:p>
    <w:p w:rsidR="00DF29E9" w:rsidRPr="00DF29E9" w:rsidRDefault="00DF29E9" w:rsidP="00DF29E9">
      <w:pPr>
        <w:jc w:val="center"/>
        <w:rPr>
          <w:b/>
          <w:lang w:val="uk-UA"/>
        </w:rPr>
      </w:pPr>
    </w:p>
    <w:p w:rsidR="00D26262" w:rsidRDefault="00DF29E9">
      <w:r w:rsidRPr="00DF29E9">
        <w:t>1.</w:t>
      </w:r>
      <w:r w:rsidRPr="00DF29E9">
        <w:tab/>
      </w:r>
      <w:proofErr w:type="spellStart"/>
      <w:r w:rsidRPr="00DF29E9">
        <w:t>Технічнівимоги</w:t>
      </w:r>
      <w:proofErr w:type="spellEnd"/>
      <w:r w:rsidRPr="00DF29E9">
        <w:t>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9"/>
        <w:gridCol w:w="140"/>
        <w:gridCol w:w="2077"/>
        <w:gridCol w:w="2076"/>
        <w:gridCol w:w="59"/>
        <w:gridCol w:w="2295"/>
      </w:tblGrid>
      <w:tr w:rsidR="00DF29E9" w:rsidRPr="0005132E" w:rsidTr="002F322B">
        <w:trPr>
          <w:trHeight w:val="1813"/>
        </w:trPr>
        <w:tc>
          <w:tcPr>
            <w:tcW w:w="1522" w:type="pct"/>
            <w:vAlign w:val="center"/>
          </w:tcPr>
          <w:p w:rsidR="00DF29E9" w:rsidRPr="0005132E" w:rsidRDefault="00DF29E9" w:rsidP="00D17D1C">
            <w:pPr>
              <w:jc w:val="center"/>
              <w:rPr>
                <w:b/>
                <w:lang w:eastAsia="en-US"/>
              </w:rPr>
            </w:pPr>
            <w:proofErr w:type="spellStart"/>
            <w:r w:rsidRPr="0005132E">
              <w:rPr>
                <w:b/>
                <w:lang w:eastAsia="en-US"/>
              </w:rPr>
              <w:t>Вимоги</w:t>
            </w:r>
            <w:proofErr w:type="spellEnd"/>
            <w:r w:rsidRPr="0005132E">
              <w:rPr>
                <w:b/>
                <w:lang w:eastAsia="en-US"/>
              </w:rPr>
              <w:t xml:space="preserve"> до </w:t>
            </w:r>
            <w:proofErr w:type="spellStart"/>
            <w:r w:rsidRPr="0005132E">
              <w:rPr>
                <w:b/>
                <w:lang w:eastAsia="en-US"/>
              </w:rPr>
              <w:t>технічних</w:t>
            </w:r>
            <w:proofErr w:type="spellEnd"/>
            <w:r w:rsidRPr="0005132E">
              <w:rPr>
                <w:b/>
                <w:lang w:eastAsia="en-US"/>
              </w:rPr>
              <w:t xml:space="preserve"> характеристик</w:t>
            </w:r>
          </w:p>
        </w:tc>
        <w:tc>
          <w:tcPr>
            <w:tcW w:w="1160" w:type="pct"/>
            <w:gridSpan w:val="2"/>
            <w:vAlign w:val="center"/>
          </w:tcPr>
          <w:p w:rsidR="00DF29E9" w:rsidRPr="0005132E" w:rsidRDefault="00DF29E9" w:rsidP="00D17D1C">
            <w:pPr>
              <w:jc w:val="center"/>
              <w:rPr>
                <w:b/>
                <w:lang w:eastAsia="en-US"/>
              </w:rPr>
            </w:pPr>
            <w:proofErr w:type="spellStart"/>
            <w:r w:rsidRPr="0005132E">
              <w:rPr>
                <w:b/>
                <w:lang w:eastAsia="en-US"/>
              </w:rPr>
              <w:t>Показники</w:t>
            </w:r>
            <w:proofErr w:type="spellEnd"/>
          </w:p>
        </w:tc>
        <w:tc>
          <w:tcPr>
            <w:tcW w:w="1117" w:type="pct"/>
            <w:gridSpan w:val="2"/>
            <w:vAlign w:val="center"/>
          </w:tcPr>
          <w:p w:rsidR="00DF29E9" w:rsidRPr="0005132E" w:rsidRDefault="00DF29E9" w:rsidP="00D17D1C">
            <w:pPr>
              <w:jc w:val="center"/>
              <w:rPr>
                <w:b/>
                <w:lang w:eastAsia="en-US"/>
              </w:rPr>
            </w:pPr>
            <w:proofErr w:type="spellStart"/>
            <w:r w:rsidRPr="0005132E">
              <w:rPr>
                <w:b/>
                <w:lang w:eastAsia="en-US"/>
              </w:rPr>
              <w:t>Відповідність</w:t>
            </w:r>
            <w:proofErr w:type="spellEnd"/>
            <w:r w:rsidRPr="0005132E">
              <w:rPr>
                <w:b/>
                <w:lang w:eastAsia="en-US"/>
              </w:rPr>
              <w:t xml:space="preserve"> товару </w:t>
            </w:r>
            <w:proofErr w:type="spellStart"/>
            <w:r w:rsidRPr="0005132E">
              <w:rPr>
                <w:b/>
                <w:lang w:eastAsia="en-US"/>
              </w:rPr>
              <w:t>технічним</w:t>
            </w:r>
            <w:proofErr w:type="spellEnd"/>
            <w:r w:rsidRPr="0005132E">
              <w:rPr>
                <w:b/>
                <w:lang w:eastAsia="en-US"/>
              </w:rPr>
              <w:t xml:space="preserve"> характеристикам (так/</w:t>
            </w:r>
            <w:proofErr w:type="spellStart"/>
            <w:r w:rsidRPr="0005132E">
              <w:rPr>
                <w:b/>
                <w:lang w:eastAsia="en-US"/>
              </w:rPr>
              <w:t>ні</w:t>
            </w:r>
            <w:proofErr w:type="spellEnd"/>
            <w:r w:rsidRPr="0005132E">
              <w:rPr>
                <w:b/>
                <w:lang w:eastAsia="en-US"/>
              </w:rPr>
              <w:t>)</w:t>
            </w:r>
          </w:p>
        </w:tc>
        <w:tc>
          <w:tcPr>
            <w:tcW w:w="1201" w:type="pct"/>
            <w:vAlign w:val="center"/>
          </w:tcPr>
          <w:p w:rsidR="00DF29E9" w:rsidRPr="0005132E" w:rsidRDefault="00DF29E9" w:rsidP="002F322B">
            <w:pPr>
              <w:jc w:val="center"/>
              <w:rPr>
                <w:b/>
                <w:lang w:eastAsia="en-US"/>
              </w:rPr>
            </w:pPr>
            <w:proofErr w:type="spellStart"/>
            <w:r w:rsidRPr="0005132E">
              <w:rPr>
                <w:b/>
                <w:lang w:eastAsia="en-US"/>
              </w:rPr>
              <w:t>Технічні</w:t>
            </w:r>
            <w:proofErr w:type="spellEnd"/>
            <w:r w:rsidRPr="0005132E">
              <w:rPr>
                <w:b/>
                <w:lang w:eastAsia="en-US"/>
              </w:rPr>
              <w:t xml:space="preserve"> характеристики Товару, </w:t>
            </w:r>
            <w:proofErr w:type="spellStart"/>
            <w:r w:rsidRPr="0005132E">
              <w:rPr>
                <w:b/>
                <w:lang w:eastAsia="en-US"/>
              </w:rPr>
              <w:t>що</w:t>
            </w:r>
            <w:proofErr w:type="spellEnd"/>
            <w:r w:rsidR="00213DBF">
              <w:rPr>
                <w:b/>
                <w:lang w:val="uk-UA" w:eastAsia="en-US"/>
              </w:rPr>
              <w:t xml:space="preserve"> </w:t>
            </w:r>
            <w:proofErr w:type="spellStart"/>
            <w:r w:rsidRPr="0005132E">
              <w:rPr>
                <w:b/>
                <w:lang w:eastAsia="en-US"/>
              </w:rPr>
              <w:t>пропонується</w:t>
            </w:r>
            <w:proofErr w:type="spellEnd"/>
            <w:r w:rsidRPr="0005132E">
              <w:rPr>
                <w:b/>
                <w:lang w:eastAsia="en-US"/>
              </w:rPr>
              <w:br/>
            </w:r>
          </w:p>
        </w:tc>
      </w:tr>
      <w:tr w:rsidR="00786C9E" w:rsidRPr="0005132E" w:rsidTr="00786C9E">
        <w:trPr>
          <w:trHeight w:val="316"/>
        </w:trPr>
        <w:tc>
          <w:tcPr>
            <w:tcW w:w="5000" w:type="pct"/>
            <w:gridSpan w:val="6"/>
            <w:vAlign w:val="center"/>
          </w:tcPr>
          <w:p w:rsidR="00786C9E" w:rsidRPr="00786C9E" w:rsidRDefault="00786C9E" w:rsidP="00E55922">
            <w:pPr>
              <w:jc w:val="center"/>
              <w:rPr>
                <w:b/>
                <w:lang w:eastAsia="en-US"/>
              </w:rPr>
            </w:pPr>
            <w:r w:rsidRPr="00786C9E">
              <w:rPr>
                <w:b/>
                <w:lang w:val="uk-UA" w:eastAsia="en-US"/>
              </w:rPr>
              <w:t>1. Дизельний генератор</w:t>
            </w:r>
            <w:r w:rsidR="00001982">
              <w:rPr>
                <w:b/>
                <w:lang w:val="uk-UA" w:eastAsia="en-US"/>
              </w:rPr>
              <w:t xml:space="preserve"> не менше</w:t>
            </w:r>
            <w:r w:rsidRPr="00786C9E">
              <w:rPr>
                <w:b/>
                <w:lang w:val="uk-UA" w:eastAsia="en-US"/>
              </w:rPr>
              <w:t xml:space="preserve"> </w:t>
            </w:r>
            <w:r w:rsidR="00E55922">
              <w:rPr>
                <w:b/>
                <w:lang w:val="uk-UA" w:eastAsia="en-US"/>
              </w:rPr>
              <w:t>2</w:t>
            </w:r>
            <w:r w:rsidR="00F67821">
              <w:rPr>
                <w:b/>
                <w:lang w:val="uk-UA" w:eastAsia="en-US"/>
              </w:rPr>
              <w:t xml:space="preserve">5 </w:t>
            </w:r>
            <w:bookmarkStart w:id="0" w:name="_GoBack"/>
            <w:bookmarkEnd w:id="0"/>
            <w:r w:rsidRPr="00786C9E">
              <w:rPr>
                <w:b/>
                <w:lang w:val="uk-UA" w:eastAsia="en-US"/>
              </w:rPr>
              <w:t>кВА</w:t>
            </w:r>
            <w:r w:rsidR="00001982">
              <w:rPr>
                <w:b/>
                <w:lang w:val="uk-UA" w:eastAsia="en-US"/>
              </w:rPr>
              <w:t>(</w:t>
            </w:r>
            <w:r w:rsidR="00E55922">
              <w:rPr>
                <w:b/>
                <w:lang w:val="uk-UA" w:eastAsia="en-US"/>
              </w:rPr>
              <w:t>2</w:t>
            </w:r>
            <w:r w:rsidR="00001982">
              <w:rPr>
                <w:b/>
                <w:lang w:val="uk-UA" w:eastAsia="en-US"/>
              </w:rPr>
              <w:t xml:space="preserve">0 кВт) </w:t>
            </w:r>
            <w:r w:rsidRPr="00786C9E">
              <w:rPr>
                <w:b/>
                <w:lang w:val="uk-UA" w:eastAsia="en-US"/>
              </w:rPr>
              <w:t>– 1 шт.</w:t>
            </w:r>
          </w:p>
        </w:tc>
      </w:tr>
      <w:tr w:rsidR="002A0811" w:rsidRPr="0005132E" w:rsidTr="002A0811">
        <w:trPr>
          <w:trHeight w:val="316"/>
        </w:trPr>
        <w:tc>
          <w:tcPr>
            <w:tcW w:w="5000" w:type="pct"/>
            <w:gridSpan w:val="6"/>
            <w:vAlign w:val="center"/>
          </w:tcPr>
          <w:p w:rsidR="002A0811" w:rsidRPr="0005132E" w:rsidRDefault="002A0811" w:rsidP="00D17D1C">
            <w:pPr>
              <w:jc w:val="center"/>
              <w:rPr>
                <w:b/>
                <w:lang w:eastAsia="en-US"/>
              </w:rPr>
            </w:pPr>
            <w:r w:rsidRPr="00786C9E">
              <w:rPr>
                <w:b/>
                <w:lang w:val="uk-UA" w:eastAsia="en-US"/>
              </w:rPr>
              <w:t>Основні характеристики</w:t>
            </w:r>
          </w:p>
        </w:tc>
      </w:tr>
      <w:tr w:rsidR="00DF29E9" w:rsidRPr="0005132E" w:rsidTr="002A0811">
        <w:trPr>
          <w:trHeight w:val="316"/>
        </w:trPr>
        <w:tc>
          <w:tcPr>
            <w:tcW w:w="1595" w:type="pct"/>
            <w:gridSpan w:val="2"/>
            <w:vAlign w:val="center"/>
          </w:tcPr>
          <w:p w:rsidR="00DF29E9" w:rsidRPr="0005132E" w:rsidRDefault="00DF29E9" w:rsidP="00D17D1C">
            <w:pPr>
              <w:rPr>
                <w:lang w:eastAsia="en-US"/>
              </w:rPr>
            </w:pPr>
            <w:proofErr w:type="spellStart"/>
            <w:r w:rsidRPr="0005132E">
              <w:rPr>
                <w:lang w:eastAsia="en-US"/>
              </w:rPr>
              <w:t>Виробник</w:t>
            </w:r>
            <w:proofErr w:type="spellEnd"/>
          </w:p>
        </w:tc>
        <w:tc>
          <w:tcPr>
            <w:tcW w:w="1087" w:type="pct"/>
            <w:vAlign w:val="center"/>
          </w:tcPr>
          <w:p w:rsidR="00DF29E9" w:rsidRPr="00DF29E9" w:rsidRDefault="00DF29E9" w:rsidP="00D17D1C">
            <w:pPr>
              <w:rPr>
                <w:i/>
                <w:lang w:eastAsia="en-US"/>
              </w:rPr>
            </w:pPr>
            <w:proofErr w:type="spellStart"/>
            <w:r w:rsidRPr="00DF29E9">
              <w:rPr>
                <w:i/>
              </w:rPr>
              <w:t>Зазначитивиробника</w:t>
            </w:r>
            <w:proofErr w:type="spellEnd"/>
          </w:p>
        </w:tc>
        <w:tc>
          <w:tcPr>
            <w:tcW w:w="1117" w:type="pct"/>
            <w:gridSpan w:val="2"/>
            <w:vAlign w:val="center"/>
          </w:tcPr>
          <w:p w:rsidR="00DF29E9" w:rsidRPr="0005132E" w:rsidRDefault="00DF29E9" w:rsidP="00D17D1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01" w:type="pct"/>
          </w:tcPr>
          <w:p w:rsidR="00DF29E9" w:rsidRPr="0005132E" w:rsidRDefault="00DF29E9" w:rsidP="00D17D1C">
            <w:pPr>
              <w:jc w:val="center"/>
              <w:rPr>
                <w:b/>
                <w:lang w:eastAsia="en-US"/>
              </w:rPr>
            </w:pPr>
          </w:p>
        </w:tc>
      </w:tr>
      <w:tr w:rsidR="00DF29E9" w:rsidRPr="0005132E" w:rsidTr="002A0811">
        <w:trPr>
          <w:trHeight w:val="561"/>
        </w:trPr>
        <w:tc>
          <w:tcPr>
            <w:tcW w:w="1595" w:type="pct"/>
            <w:gridSpan w:val="2"/>
            <w:vAlign w:val="center"/>
          </w:tcPr>
          <w:p w:rsidR="00DF29E9" w:rsidRPr="0005132E" w:rsidRDefault="00DF29E9" w:rsidP="00D17D1C">
            <w:pPr>
              <w:rPr>
                <w:lang w:eastAsia="en-US"/>
              </w:rPr>
            </w:pPr>
            <w:proofErr w:type="spellStart"/>
            <w:r w:rsidRPr="0005132E">
              <w:rPr>
                <w:lang w:eastAsia="en-US"/>
              </w:rPr>
              <w:t>Країнавиробника</w:t>
            </w:r>
            <w:proofErr w:type="spellEnd"/>
          </w:p>
        </w:tc>
        <w:tc>
          <w:tcPr>
            <w:tcW w:w="1087" w:type="pct"/>
            <w:vAlign w:val="center"/>
          </w:tcPr>
          <w:p w:rsidR="00DF29E9" w:rsidRPr="00DF29E9" w:rsidRDefault="00DF29E9" w:rsidP="00D17D1C">
            <w:pPr>
              <w:rPr>
                <w:i/>
                <w:lang w:val="uk-UA" w:eastAsia="en-US"/>
              </w:rPr>
            </w:pPr>
            <w:r w:rsidRPr="00DF29E9">
              <w:rPr>
                <w:i/>
                <w:lang w:val="uk-UA" w:eastAsia="en-US"/>
              </w:rPr>
              <w:t>Зазначити країну походження</w:t>
            </w:r>
          </w:p>
        </w:tc>
        <w:tc>
          <w:tcPr>
            <w:tcW w:w="1117" w:type="pct"/>
            <w:gridSpan w:val="2"/>
            <w:vAlign w:val="center"/>
          </w:tcPr>
          <w:p w:rsidR="00DF29E9" w:rsidRPr="0005132E" w:rsidRDefault="00DF29E9" w:rsidP="00D17D1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01" w:type="pct"/>
          </w:tcPr>
          <w:p w:rsidR="00DF29E9" w:rsidRPr="0005132E" w:rsidRDefault="00DF29E9" w:rsidP="00D17D1C">
            <w:pPr>
              <w:jc w:val="center"/>
              <w:rPr>
                <w:b/>
                <w:lang w:eastAsia="en-US"/>
              </w:rPr>
            </w:pPr>
          </w:p>
        </w:tc>
      </w:tr>
      <w:tr w:rsidR="00DF29E9" w:rsidRPr="0005132E" w:rsidTr="002A0811">
        <w:trPr>
          <w:trHeight w:val="680"/>
        </w:trPr>
        <w:tc>
          <w:tcPr>
            <w:tcW w:w="1595" w:type="pct"/>
            <w:gridSpan w:val="2"/>
            <w:vAlign w:val="center"/>
          </w:tcPr>
          <w:p w:rsidR="00DF29E9" w:rsidRPr="0005132E" w:rsidRDefault="00DF29E9" w:rsidP="00D17D1C">
            <w:pPr>
              <w:rPr>
                <w:lang w:eastAsia="en-US"/>
              </w:rPr>
            </w:pPr>
            <w:r w:rsidRPr="0005132E">
              <w:rPr>
                <w:lang w:eastAsia="en-US"/>
              </w:rPr>
              <w:t>Марка та модель дизель-генератора</w:t>
            </w:r>
          </w:p>
        </w:tc>
        <w:tc>
          <w:tcPr>
            <w:tcW w:w="1087" w:type="pct"/>
            <w:vAlign w:val="center"/>
          </w:tcPr>
          <w:p w:rsidR="00DF29E9" w:rsidRPr="00DF29E9" w:rsidRDefault="00DF29E9" w:rsidP="00D17D1C">
            <w:pPr>
              <w:rPr>
                <w:i/>
              </w:rPr>
            </w:pPr>
            <w:proofErr w:type="spellStart"/>
            <w:r w:rsidRPr="00DF29E9">
              <w:rPr>
                <w:i/>
              </w:rPr>
              <w:t>Зазначити</w:t>
            </w:r>
            <w:proofErr w:type="spellEnd"/>
            <w:r w:rsidRPr="00DF29E9">
              <w:rPr>
                <w:i/>
              </w:rPr>
              <w:t xml:space="preserve"> марку та модель дизель-генератора</w:t>
            </w:r>
          </w:p>
        </w:tc>
        <w:tc>
          <w:tcPr>
            <w:tcW w:w="1117" w:type="pct"/>
            <w:gridSpan w:val="2"/>
            <w:vAlign w:val="center"/>
          </w:tcPr>
          <w:p w:rsidR="00DF29E9" w:rsidRPr="0005132E" w:rsidRDefault="00DF29E9" w:rsidP="00D17D1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01" w:type="pct"/>
          </w:tcPr>
          <w:p w:rsidR="00DF29E9" w:rsidRPr="0005132E" w:rsidRDefault="00DF29E9" w:rsidP="00D17D1C">
            <w:pPr>
              <w:jc w:val="center"/>
              <w:rPr>
                <w:b/>
                <w:lang w:eastAsia="en-US"/>
              </w:rPr>
            </w:pPr>
          </w:p>
        </w:tc>
      </w:tr>
      <w:tr w:rsidR="002A0811" w:rsidRPr="0005132E" w:rsidTr="002A08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95" w:type="pct"/>
            <w:gridSpan w:val="2"/>
          </w:tcPr>
          <w:p w:rsidR="002A0811" w:rsidRPr="00593071" w:rsidRDefault="002A0811" w:rsidP="00AC72E0">
            <w:proofErr w:type="spellStart"/>
            <w:r w:rsidRPr="00593071">
              <w:t>Номінальна</w:t>
            </w:r>
            <w:proofErr w:type="spellEnd"/>
            <w:r w:rsidR="00213DBF">
              <w:rPr>
                <w:lang w:val="uk-UA"/>
              </w:rPr>
              <w:t xml:space="preserve"> </w:t>
            </w:r>
            <w:proofErr w:type="spellStart"/>
            <w:r w:rsidRPr="00593071">
              <w:t>потужність</w:t>
            </w:r>
            <w:proofErr w:type="spellEnd"/>
          </w:p>
        </w:tc>
        <w:tc>
          <w:tcPr>
            <w:tcW w:w="1087" w:type="pct"/>
          </w:tcPr>
          <w:p w:rsidR="002A0811" w:rsidRPr="00593071" w:rsidRDefault="003A1BEB" w:rsidP="00E55922">
            <w:r>
              <w:rPr>
                <w:lang w:val="uk-UA"/>
              </w:rPr>
              <w:t xml:space="preserve"> Не менше </w:t>
            </w:r>
            <w:r w:rsidR="00E55922">
              <w:rPr>
                <w:lang w:val="uk-UA"/>
              </w:rPr>
              <w:t>2</w:t>
            </w:r>
            <w:r w:rsidR="00001982">
              <w:rPr>
                <w:lang w:val="uk-UA"/>
              </w:rPr>
              <w:t>0</w:t>
            </w:r>
            <w:r w:rsidR="002A0811" w:rsidRPr="00593071">
              <w:t xml:space="preserve"> кВт</w:t>
            </w:r>
          </w:p>
        </w:tc>
        <w:tc>
          <w:tcPr>
            <w:tcW w:w="1117" w:type="pct"/>
            <w:gridSpan w:val="2"/>
            <w:vAlign w:val="center"/>
          </w:tcPr>
          <w:p w:rsidR="002A0811" w:rsidRPr="0005132E" w:rsidRDefault="002A0811" w:rsidP="00D17D1C">
            <w:pPr>
              <w:jc w:val="center"/>
              <w:rPr>
                <w:lang w:val="en-US"/>
              </w:rPr>
            </w:pPr>
          </w:p>
        </w:tc>
        <w:tc>
          <w:tcPr>
            <w:tcW w:w="1201" w:type="pct"/>
          </w:tcPr>
          <w:p w:rsidR="002A0811" w:rsidRPr="0005132E" w:rsidRDefault="002A0811" w:rsidP="00D17D1C">
            <w:pPr>
              <w:jc w:val="center"/>
            </w:pPr>
          </w:p>
        </w:tc>
      </w:tr>
      <w:tr w:rsidR="002A0811" w:rsidRPr="0005132E" w:rsidTr="002A08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95" w:type="pct"/>
            <w:gridSpan w:val="2"/>
          </w:tcPr>
          <w:p w:rsidR="002A0811" w:rsidRPr="00593071" w:rsidRDefault="002A0811" w:rsidP="00AC72E0">
            <w:proofErr w:type="spellStart"/>
            <w:r w:rsidRPr="00593071">
              <w:t>Конструкція</w:t>
            </w:r>
            <w:proofErr w:type="spellEnd"/>
          </w:p>
        </w:tc>
        <w:tc>
          <w:tcPr>
            <w:tcW w:w="1087" w:type="pct"/>
          </w:tcPr>
          <w:p w:rsidR="002A0811" w:rsidRPr="00593071" w:rsidRDefault="002A0811" w:rsidP="00AC72E0">
            <w:proofErr w:type="spellStart"/>
            <w:r w:rsidRPr="00593071">
              <w:t>Стаціонарна</w:t>
            </w:r>
            <w:proofErr w:type="spellEnd"/>
          </w:p>
        </w:tc>
        <w:tc>
          <w:tcPr>
            <w:tcW w:w="1117" w:type="pct"/>
            <w:gridSpan w:val="2"/>
            <w:vAlign w:val="center"/>
          </w:tcPr>
          <w:p w:rsidR="002A0811" w:rsidRPr="0005132E" w:rsidRDefault="002A0811" w:rsidP="00D17D1C">
            <w:pPr>
              <w:jc w:val="center"/>
              <w:rPr>
                <w:lang w:val="en-US"/>
              </w:rPr>
            </w:pPr>
          </w:p>
        </w:tc>
        <w:tc>
          <w:tcPr>
            <w:tcW w:w="1201" w:type="pct"/>
          </w:tcPr>
          <w:p w:rsidR="002A0811" w:rsidRPr="0005132E" w:rsidRDefault="002A0811" w:rsidP="00D17D1C">
            <w:pPr>
              <w:jc w:val="center"/>
            </w:pPr>
          </w:p>
        </w:tc>
      </w:tr>
      <w:tr w:rsidR="002A0811" w:rsidRPr="0005132E" w:rsidTr="002A08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95" w:type="pct"/>
            <w:gridSpan w:val="2"/>
          </w:tcPr>
          <w:p w:rsidR="002A0811" w:rsidRPr="00593071" w:rsidRDefault="002A0811" w:rsidP="00AC72E0">
            <w:r w:rsidRPr="00593071">
              <w:t>Частота струму</w:t>
            </w:r>
          </w:p>
        </w:tc>
        <w:tc>
          <w:tcPr>
            <w:tcW w:w="1087" w:type="pct"/>
          </w:tcPr>
          <w:p w:rsidR="002A0811" w:rsidRPr="00593071" w:rsidRDefault="002A0811" w:rsidP="00AC72E0">
            <w:r w:rsidRPr="00593071">
              <w:t>50 Гц</w:t>
            </w:r>
          </w:p>
        </w:tc>
        <w:tc>
          <w:tcPr>
            <w:tcW w:w="1117" w:type="pct"/>
            <w:gridSpan w:val="2"/>
            <w:vAlign w:val="center"/>
          </w:tcPr>
          <w:p w:rsidR="002A0811" w:rsidRPr="0005132E" w:rsidRDefault="002A0811" w:rsidP="00D17D1C">
            <w:pPr>
              <w:jc w:val="center"/>
              <w:rPr>
                <w:lang w:val="en-US"/>
              </w:rPr>
            </w:pPr>
          </w:p>
        </w:tc>
        <w:tc>
          <w:tcPr>
            <w:tcW w:w="1201" w:type="pct"/>
          </w:tcPr>
          <w:p w:rsidR="002A0811" w:rsidRPr="0005132E" w:rsidRDefault="002A0811" w:rsidP="00D17D1C">
            <w:pPr>
              <w:jc w:val="center"/>
            </w:pPr>
          </w:p>
        </w:tc>
      </w:tr>
      <w:tr w:rsidR="002A0811" w:rsidRPr="0005132E" w:rsidTr="002A08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95" w:type="pct"/>
            <w:gridSpan w:val="2"/>
          </w:tcPr>
          <w:p w:rsidR="002A0811" w:rsidRPr="00593071" w:rsidRDefault="002A0811" w:rsidP="00AC72E0">
            <w:proofErr w:type="spellStart"/>
            <w:r w:rsidRPr="00593071">
              <w:t>Ступіньзахисту</w:t>
            </w:r>
            <w:proofErr w:type="spellEnd"/>
            <w:r w:rsidRPr="00593071">
              <w:t xml:space="preserve"> IP</w:t>
            </w:r>
          </w:p>
        </w:tc>
        <w:tc>
          <w:tcPr>
            <w:tcW w:w="1087" w:type="pct"/>
          </w:tcPr>
          <w:p w:rsidR="002A0811" w:rsidRPr="00593071" w:rsidRDefault="002A0811" w:rsidP="00AC72E0">
            <w:r w:rsidRPr="00593071">
              <w:t>23</w:t>
            </w:r>
          </w:p>
        </w:tc>
        <w:tc>
          <w:tcPr>
            <w:tcW w:w="1117" w:type="pct"/>
            <w:gridSpan w:val="2"/>
            <w:vAlign w:val="center"/>
          </w:tcPr>
          <w:p w:rsidR="002A0811" w:rsidRPr="0005132E" w:rsidRDefault="002A0811" w:rsidP="00D17D1C">
            <w:pPr>
              <w:jc w:val="center"/>
              <w:rPr>
                <w:lang w:val="en-US"/>
              </w:rPr>
            </w:pPr>
          </w:p>
        </w:tc>
        <w:tc>
          <w:tcPr>
            <w:tcW w:w="1201" w:type="pct"/>
          </w:tcPr>
          <w:p w:rsidR="002A0811" w:rsidRPr="0005132E" w:rsidRDefault="002A0811" w:rsidP="00D17D1C">
            <w:pPr>
              <w:jc w:val="center"/>
            </w:pPr>
          </w:p>
        </w:tc>
      </w:tr>
      <w:tr w:rsidR="002A0811" w:rsidRPr="0005132E" w:rsidTr="002A08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95" w:type="pct"/>
            <w:gridSpan w:val="2"/>
          </w:tcPr>
          <w:p w:rsidR="002A0811" w:rsidRPr="00593071" w:rsidRDefault="002A0811" w:rsidP="00AC72E0">
            <w:proofErr w:type="spellStart"/>
            <w:r w:rsidRPr="00593071">
              <w:t>Захист</w:t>
            </w:r>
            <w:proofErr w:type="spellEnd"/>
            <w:r w:rsidR="00213DBF">
              <w:rPr>
                <w:lang w:val="uk-UA"/>
              </w:rPr>
              <w:t xml:space="preserve"> </w:t>
            </w:r>
            <w:proofErr w:type="spellStart"/>
            <w:r w:rsidRPr="00593071">
              <w:t>від</w:t>
            </w:r>
            <w:proofErr w:type="spellEnd"/>
            <w:r w:rsidR="00213DBF">
              <w:rPr>
                <w:lang w:val="uk-UA"/>
              </w:rPr>
              <w:t xml:space="preserve"> </w:t>
            </w:r>
            <w:proofErr w:type="spellStart"/>
            <w:r w:rsidRPr="00593071">
              <w:t>перевантаження</w:t>
            </w:r>
            <w:proofErr w:type="spellEnd"/>
          </w:p>
        </w:tc>
        <w:tc>
          <w:tcPr>
            <w:tcW w:w="1087" w:type="pct"/>
          </w:tcPr>
          <w:p w:rsidR="002A0811" w:rsidRPr="00593071" w:rsidRDefault="002A0811" w:rsidP="00AC72E0">
            <w:r w:rsidRPr="00593071">
              <w:t>Так</w:t>
            </w:r>
          </w:p>
        </w:tc>
        <w:tc>
          <w:tcPr>
            <w:tcW w:w="1117" w:type="pct"/>
            <w:gridSpan w:val="2"/>
            <w:vAlign w:val="center"/>
          </w:tcPr>
          <w:p w:rsidR="002A0811" w:rsidRPr="0005132E" w:rsidRDefault="002A0811" w:rsidP="00D17D1C">
            <w:pPr>
              <w:jc w:val="center"/>
              <w:rPr>
                <w:lang w:val="en-US"/>
              </w:rPr>
            </w:pPr>
          </w:p>
        </w:tc>
        <w:tc>
          <w:tcPr>
            <w:tcW w:w="1201" w:type="pct"/>
          </w:tcPr>
          <w:p w:rsidR="002A0811" w:rsidRPr="0005132E" w:rsidRDefault="002A0811" w:rsidP="00D17D1C">
            <w:pPr>
              <w:jc w:val="center"/>
            </w:pPr>
          </w:p>
        </w:tc>
      </w:tr>
      <w:tr w:rsidR="002A0811" w:rsidRPr="0005132E" w:rsidTr="002A08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95" w:type="pct"/>
            <w:gridSpan w:val="2"/>
          </w:tcPr>
          <w:p w:rsidR="002A0811" w:rsidRPr="00593071" w:rsidRDefault="002A0811" w:rsidP="00AC72E0">
            <w:proofErr w:type="spellStart"/>
            <w:r w:rsidRPr="00593071">
              <w:t>Захиствід</w:t>
            </w:r>
            <w:proofErr w:type="spellEnd"/>
            <w:r w:rsidRPr="00593071">
              <w:t xml:space="preserve"> короткого </w:t>
            </w:r>
            <w:proofErr w:type="spellStart"/>
            <w:r w:rsidRPr="00593071">
              <w:t>замикання</w:t>
            </w:r>
            <w:proofErr w:type="spellEnd"/>
          </w:p>
        </w:tc>
        <w:tc>
          <w:tcPr>
            <w:tcW w:w="1087" w:type="pct"/>
          </w:tcPr>
          <w:p w:rsidR="002A0811" w:rsidRPr="00593071" w:rsidRDefault="002A0811" w:rsidP="00AC72E0">
            <w:r w:rsidRPr="00593071">
              <w:t>Так</w:t>
            </w:r>
          </w:p>
        </w:tc>
        <w:tc>
          <w:tcPr>
            <w:tcW w:w="1117" w:type="pct"/>
            <w:gridSpan w:val="2"/>
            <w:vAlign w:val="center"/>
          </w:tcPr>
          <w:p w:rsidR="002A0811" w:rsidRPr="0005132E" w:rsidRDefault="002A0811" w:rsidP="00D17D1C">
            <w:pPr>
              <w:jc w:val="center"/>
              <w:rPr>
                <w:lang w:val="en-US"/>
              </w:rPr>
            </w:pPr>
          </w:p>
        </w:tc>
        <w:tc>
          <w:tcPr>
            <w:tcW w:w="1201" w:type="pct"/>
          </w:tcPr>
          <w:p w:rsidR="002A0811" w:rsidRPr="0005132E" w:rsidRDefault="002A0811" w:rsidP="00D17D1C">
            <w:pPr>
              <w:jc w:val="center"/>
            </w:pPr>
          </w:p>
        </w:tc>
      </w:tr>
      <w:tr w:rsidR="002A0811" w:rsidRPr="0005132E" w:rsidTr="002A08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95" w:type="pct"/>
            <w:gridSpan w:val="2"/>
          </w:tcPr>
          <w:p w:rsidR="002A0811" w:rsidRPr="00593071" w:rsidRDefault="002A0811" w:rsidP="00AC72E0">
            <w:proofErr w:type="spellStart"/>
            <w:r w:rsidRPr="00593071">
              <w:t>Коефіцієнт</w:t>
            </w:r>
            <w:proofErr w:type="spellEnd"/>
            <w:r w:rsidR="00213DBF">
              <w:rPr>
                <w:lang w:val="uk-UA"/>
              </w:rPr>
              <w:t xml:space="preserve"> </w:t>
            </w:r>
            <w:proofErr w:type="spellStart"/>
            <w:r w:rsidRPr="00593071">
              <w:t>потужності</w:t>
            </w:r>
            <w:proofErr w:type="spellEnd"/>
          </w:p>
        </w:tc>
        <w:tc>
          <w:tcPr>
            <w:tcW w:w="1087" w:type="pct"/>
          </w:tcPr>
          <w:p w:rsidR="002A0811" w:rsidRPr="00593071" w:rsidRDefault="003A1BEB" w:rsidP="00AC72E0">
            <w:r>
              <w:rPr>
                <w:lang w:val="uk-UA"/>
              </w:rPr>
              <w:t xml:space="preserve">Не менше </w:t>
            </w:r>
            <w:r w:rsidR="002A0811" w:rsidRPr="00593071">
              <w:t>0.8</w:t>
            </w:r>
          </w:p>
        </w:tc>
        <w:tc>
          <w:tcPr>
            <w:tcW w:w="1117" w:type="pct"/>
            <w:gridSpan w:val="2"/>
            <w:vAlign w:val="center"/>
          </w:tcPr>
          <w:p w:rsidR="002A0811" w:rsidRPr="0005132E" w:rsidRDefault="002A0811" w:rsidP="00D17D1C">
            <w:pPr>
              <w:jc w:val="center"/>
              <w:rPr>
                <w:lang w:val="en-US"/>
              </w:rPr>
            </w:pPr>
          </w:p>
        </w:tc>
        <w:tc>
          <w:tcPr>
            <w:tcW w:w="1201" w:type="pct"/>
          </w:tcPr>
          <w:p w:rsidR="002A0811" w:rsidRPr="0005132E" w:rsidRDefault="002A0811" w:rsidP="00D17D1C">
            <w:pPr>
              <w:jc w:val="center"/>
            </w:pPr>
          </w:p>
        </w:tc>
      </w:tr>
      <w:tr w:rsidR="002A0811" w:rsidRPr="0005132E" w:rsidTr="002A08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95" w:type="pct"/>
            <w:gridSpan w:val="2"/>
          </w:tcPr>
          <w:p w:rsidR="002A0811" w:rsidRPr="00593071" w:rsidRDefault="002A0811" w:rsidP="00AC72E0">
            <w:proofErr w:type="spellStart"/>
            <w:r w:rsidRPr="00593071">
              <w:t>Кількість</w:t>
            </w:r>
            <w:proofErr w:type="spellEnd"/>
            <w:r w:rsidRPr="00593071">
              <w:t xml:space="preserve"> фаз</w:t>
            </w:r>
          </w:p>
        </w:tc>
        <w:tc>
          <w:tcPr>
            <w:tcW w:w="1087" w:type="pct"/>
          </w:tcPr>
          <w:p w:rsidR="002A0811" w:rsidRPr="00593071" w:rsidRDefault="002A0811" w:rsidP="00AC72E0">
            <w:r w:rsidRPr="00593071">
              <w:t>3</w:t>
            </w:r>
          </w:p>
        </w:tc>
        <w:tc>
          <w:tcPr>
            <w:tcW w:w="1117" w:type="pct"/>
            <w:gridSpan w:val="2"/>
            <w:vAlign w:val="center"/>
          </w:tcPr>
          <w:p w:rsidR="002A0811" w:rsidRPr="0005132E" w:rsidRDefault="002A0811" w:rsidP="00D17D1C">
            <w:pPr>
              <w:jc w:val="center"/>
              <w:rPr>
                <w:lang w:val="en-US"/>
              </w:rPr>
            </w:pPr>
          </w:p>
        </w:tc>
        <w:tc>
          <w:tcPr>
            <w:tcW w:w="1201" w:type="pct"/>
          </w:tcPr>
          <w:p w:rsidR="002A0811" w:rsidRPr="0005132E" w:rsidRDefault="002A0811" w:rsidP="00D17D1C">
            <w:pPr>
              <w:jc w:val="center"/>
            </w:pPr>
          </w:p>
        </w:tc>
      </w:tr>
      <w:tr w:rsidR="002A0811" w:rsidRPr="0005132E" w:rsidTr="002A08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95" w:type="pct"/>
            <w:gridSpan w:val="2"/>
          </w:tcPr>
          <w:p w:rsidR="002A0811" w:rsidRPr="00593071" w:rsidRDefault="002A0811" w:rsidP="00AC72E0">
            <w:proofErr w:type="spellStart"/>
            <w:r w:rsidRPr="00593071">
              <w:t>Повна</w:t>
            </w:r>
            <w:proofErr w:type="spellEnd"/>
            <w:r w:rsidR="00213DBF">
              <w:rPr>
                <w:lang w:val="uk-UA"/>
              </w:rPr>
              <w:t xml:space="preserve"> </w:t>
            </w:r>
            <w:proofErr w:type="spellStart"/>
            <w:r w:rsidRPr="00593071">
              <w:t>потужність</w:t>
            </w:r>
            <w:proofErr w:type="spellEnd"/>
          </w:p>
        </w:tc>
        <w:tc>
          <w:tcPr>
            <w:tcW w:w="1087" w:type="pct"/>
          </w:tcPr>
          <w:p w:rsidR="002A0811" w:rsidRDefault="003A1BEB" w:rsidP="00AC72E0">
            <w:r>
              <w:rPr>
                <w:lang w:val="uk-UA"/>
              </w:rPr>
              <w:t xml:space="preserve">Не менше </w:t>
            </w:r>
            <w:r w:rsidR="00224579">
              <w:rPr>
                <w:lang w:val="uk-UA"/>
              </w:rPr>
              <w:t>2</w:t>
            </w:r>
            <w:r w:rsidR="002A0811" w:rsidRPr="00593071">
              <w:t xml:space="preserve">5 </w:t>
            </w:r>
            <w:proofErr w:type="spellStart"/>
            <w:r w:rsidR="002A0811" w:rsidRPr="00593071">
              <w:t>кВА</w:t>
            </w:r>
            <w:proofErr w:type="spellEnd"/>
          </w:p>
        </w:tc>
        <w:tc>
          <w:tcPr>
            <w:tcW w:w="1117" w:type="pct"/>
            <w:gridSpan w:val="2"/>
            <w:vAlign w:val="center"/>
          </w:tcPr>
          <w:p w:rsidR="002A0811" w:rsidRPr="0005132E" w:rsidRDefault="002A0811" w:rsidP="00D17D1C">
            <w:pPr>
              <w:jc w:val="center"/>
              <w:rPr>
                <w:lang w:val="en-US"/>
              </w:rPr>
            </w:pPr>
          </w:p>
        </w:tc>
        <w:tc>
          <w:tcPr>
            <w:tcW w:w="1201" w:type="pct"/>
          </w:tcPr>
          <w:p w:rsidR="002A0811" w:rsidRPr="0005132E" w:rsidRDefault="002A0811" w:rsidP="00D17D1C">
            <w:pPr>
              <w:jc w:val="center"/>
            </w:pPr>
          </w:p>
        </w:tc>
      </w:tr>
      <w:tr w:rsidR="002A0811" w:rsidRPr="0005132E" w:rsidTr="002A08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6"/>
          </w:tcPr>
          <w:p w:rsidR="002A0811" w:rsidRPr="0005132E" w:rsidRDefault="002A0811" w:rsidP="00D17D1C">
            <w:pPr>
              <w:jc w:val="center"/>
            </w:pPr>
            <w:proofErr w:type="spellStart"/>
            <w:r w:rsidRPr="00786C9E">
              <w:rPr>
                <w:b/>
              </w:rPr>
              <w:t>Додаткові</w:t>
            </w:r>
            <w:proofErr w:type="spellEnd"/>
            <w:r w:rsidRPr="00786C9E">
              <w:rPr>
                <w:b/>
              </w:rPr>
              <w:t xml:space="preserve"> характеристики</w:t>
            </w:r>
          </w:p>
        </w:tc>
      </w:tr>
      <w:tr w:rsidR="002A0811" w:rsidRPr="0005132E" w:rsidTr="002A08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95" w:type="pct"/>
            <w:gridSpan w:val="2"/>
          </w:tcPr>
          <w:p w:rsidR="002A0811" w:rsidRPr="00BD75F9" w:rsidRDefault="002A0811" w:rsidP="001E30D7">
            <w:proofErr w:type="spellStart"/>
            <w:r w:rsidRPr="00BD75F9">
              <w:t>Захисний</w:t>
            </w:r>
            <w:proofErr w:type="spellEnd"/>
            <w:r w:rsidRPr="00BD75F9">
              <w:t xml:space="preserve"> кожух</w:t>
            </w:r>
          </w:p>
        </w:tc>
        <w:tc>
          <w:tcPr>
            <w:tcW w:w="1087" w:type="pct"/>
          </w:tcPr>
          <w:p w:rsidR="002A0811" w:rsidRPr="00BD75F9" w:rsidRDefault="002A0811" w:rsidP="001E30D7">
            <w:r w:rsidRPr="00BD75F9">
              <w:t>Так</w:t>
            </w:r>
          </w:p>
        </w:tc>
        <w:tc>
          <w:tcPr>
            <w:tcW w:w="1117" w:type="pct"/>
            <w:gridSpan w:val="2"/>
            <w:vAlign w:val="center"/>
          </w:tcPr>
          <w:p w:rsidR="002A0811" w:rsidRPr="0005132E" w:rsidRDefault="002A0811" w:rsidP="00D17D1C">
            <w:pPr>
              <w:jc w:val="center"/>
              <w:rPr>
                <w:lang w:val="en-US"/>
              </w:rPr>
            </w:pPr>
          </w:p>
        </w:tc>
        <w:tc>
          <w:tcPr>
            <w:tcW w:w="1201" w:type="pct"/>
          </w:tcPr>
          <w:p w:rsidR="002A0811" w:rsidRPr="0005132E" w:rsidRDefault="002A0811" w:rsidP="00D17D1C">
            <w:pPr>
              <w:jc w:val="center"/>
            </w:pPr>
          </w:p>
        </w:tc>
      </w:tr>
      <w:tr w:rsidR="002A0811" w:rsidRPr="0005132E" w:rsidTr="002A08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95" w:type="pct"/>
            <w:gridSpan w:val="2"/>
          </w:tcPr>
          <w:p w:rsidR="002A0811" w:rsidRPr="00BD75F9" w:rsidRDefault="002A0811" w:rsidP="001E30D7">
            <w:proofErr w:type="spellStart"/>
            <w:r w:rsidRPr="00BD75F9">
              <w:t>Наявність</w:t>
            </w:r>
            <w:proofErr w:type="spellEnd"/>
            <w:r w:rsidRPr="00BD75F9">
              <w:t xml:space="preserve"> вольтметра</w:t>
            </w:r>
          </w:p>
        </w:tc>
        <w:tc>
          <w:tcPr>
            <w:tcW w:w="1087" w:type="pct"/>
          </w:tcPr>
          <w:p w:rsidR="002A0811" w:rsidRPr="00BD75F9" w:rsidRDefault="002A0811" w:rsidP="001E30D7">
            <w:r w:rsidRPr="00BD75F9">
              <w:t>Так</w:t>
            </w:r>
          </w:p>
        </w:tc>
        <w:tc>
          <w:tcPr>
            <w:tcW w:w="1117" w:type="pct"/>
            <w:gridSpan w:val="2"/>
            <w:vAlign w:val="center"/>
          </w:tcPr>
          <w:p w:rsidR="002A0811" w:rsidRPr="0005132E" w:rsidRDefault="002A0811" w:rsidP="00D17D1C">
            <w:pPr>
              <w:jc w:val="center"/>
              <w:rPr>
                <w:lang w:val="en-US"/>
              </w:rPr>
            </w:pPr>
          </w:p>
        </w:tc>
        <w:tc>
          <w:tcPr>
            <w:tcW w:w="1201" w:type="pct"/>
          </w:tcPr>
          <w:p w:rsidR="002A0811" w:rsidRPr="0005132E" w:rsidRDefault="002A0811" w:rsidP="00D17D1C">
            <w:pPr>
              <w:jc w:val="center"/>
            </w:pPr>
          </w:p>
        </w:tc>
      </w:tr>
      <w:tr w:rsidR="002A0811" w:rsidRPr="0005132E" w:rsidTr="002A08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95" w:type="pct"/>
            <w:gridSpan w:val="2"/>
          </w:tcPr>
          <w:p w:rsidR="002A0811" w:rsidRPr="00BD75F9" w:rsidRDefault="002A0811" w:rsidP="001E30D7">
            <w:proofErr w:type="spellStart"/>
            <w:r w:rsidRPr="00BD75F9">
              <w:t>Режими</w:t>
            </w:r>
            <w:proofErr w:type="spellEnd"/>
            <w:r w:rsidRPr="00BD75F9">
              <w:t xml:space="preserve"> запуску</w:t>
            </w:r>
          </w:p>
        </w:tc>
        <w:tc>
          <w:tcPr>
            <w:tcW w:w="1087" w:type="pct"/>
          </w:tcPr>
          <w:p w:rsidR="002A0811" w:rsidRPr="00BD75F9" w:rsidRDefault="002A0811" w:rsidP="001E30D7">
            <w:proofErr w:type="spellStart"/>
            <w:r w:rsidRPr="00BD75F9">
              <w:t>Ручний</w:t>
            </w:r>
            <w:proofErr w:type="spellEnd"/>
            <w:r w:rsidRPr="00BD75F9">
              <w:t xml:space="preserve"> запуск, </w:t>
            </w:r>
            <w:proofErr w:type="spellStart"/>
            <w:r w:rsidRPr="00BD75F9">
              <w:t>Автоматичний</w:t>
            </w:r>
            <w:proofErr w:type="spellEnd"/>
            <w:r w:rsidRPr="00BD75F9">
              <w:t xml:space="preserve"> запуск</w:t>
            </w:r>
          </w:p>
        </w:tc>
        <w:tc>
          <w:tcPr>
            <w:tcW w:w="1117" w:type="pct"/>
            <w:gridSpan w:val="2"/>
            <w:vAlign w:val="center"/>
          </w:tcPr>
          <w:p w:rsidR="002A0811" w:rsidRPr="0005132E" w:rsidRDefault="002A0811" w:rsidP="00D17D1C">
            <w:pPr>
              <w:jc w:val="center"/>
              <w:rPr>
                <w:lang w:val="en-US"/>
              </w:rPr>
            </w:pPr>
          </w:p>
        </w:tc>
        <w:tc>
          <w:tcPr>
            <w:tcW w:w="1201" w:type="pct"/>
          </w:tcPr>
          <w:p w:rsidR="002A0811" w:rsidRPr="0005132E" w:rsidRDefault="002A0811" w:rsidP="00D17D1C">
            <w:pPr>
              <w:jc w:val="center"/>
            </w:pPr>
          </w:p>
        </w:tc>
      </w:tr>
      <w:tr w:rsidR="002A0811" w:rsidRPr="0005132E" w:rsidTr="002A08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95" w:type="pct"/>
            <w:gridSpan w:val="2"/>
          </w:tcPr>
          <w:p w:rsidR="002A0811" w:rsidRPr="00BD75F9" w:rsidRDefault="002A0811" w:rsidP="001E30D7">
            <w:r w:rsidRPr="00BD75F9">
              <w:t xml:space="preserve">Датчик </w:t>
            </w:r>
            <w:proofErr w:type="spellStart"/>
            <w:r w:rsidRPr="00BD75F9">
              <w:t>рівнямастила</w:t>
            </w:r>
            <w:proofErr w:type="spellEnd"/>
          </w:p>
        </w:tc>
        <w:tc>
          <w:tcPr>
            <w:tcW w:w="1087" w:type="pct"/>
          </w:tcPr>
          <w:p w:rsidR="002A0811" w:rsidRPr="00BD75F9" w:rsidRDefault="002A0811" w:rsidP="001E30D7">
            <w:r w:rsidRPr="00BD75F9">
              <w:t>Так</w:t>
            </w:r>
          </w:p>
        </w:tc>
        <w:tc>
          <w:tcPr>
            <w:tcW w:w="1117" w:type="pct"/>
            <w:gridSpan w:val="2"/>
            <w:vAlign w:val="center"/>
          </w:tcPr>
          <w:p w:rsidR="002A0811" w:rsidRPr="0005132E" w:rsidRDefault="002A0811" w:rsidP="00D17D1C">
            <w:pPr>
              <w:jc w:val="center"/>
              <w:rPr>
                <w:lang w:val="en-US"/>
              </w:rPr>
            </w:pPr>
          </w:p>
        </w:tc>
        <w:tc>
          <w:tcPr>
            <w:tcW w:w="1201" w:type="pct"/>
          </w:tcPr>
          <w:p w:rsidR="002A0811" w:rsidRPr="0005132E" w:rsidRDefault="002A0811" w:rsidP="00D17D1C">
            <w:pPr>
              <w:jc w:val="center"/>
            </w:pPr>
          </w:p>
        </w:tc>
      </w:tr>
      <w:tr w:rsidR="002A0811" w:rsidRPr="0005132E" w:rsidTr="002A08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95" w:type="pct"/>
            <w:gridSpan w:val="2"/>
          </w:tcPr>
          <w:p w:rsidR="002A0811" w:rsidRPr="00BD75F9" w:rsidRDefault="002A0811" w:rsidP="001E30D7">
            <w:proofErr w:type="spellStart"/>
            <w:r w:rsidRPr="00BD75F9">
              <w:t>Лічильникмотогодин</w:t>
            </w:r>
            <w:proofErr w:type="spellEnd"/>
          </w:p>
        </w:tc>
        <w:tc>
          <w:tcPr>
            <w:tcW w:w="1087" w:type="pct"/>
          </w:tcPr>
          <w:p w:rsidR="002A0811" w:rsidRPr="00BD75F9" w:rsidRDefault="002A0811" w:rsidP="001E30D7">
            <w:r w:rsidRPr="00BD75F9">
              <w:t>Так</w:t>
            </w:r>
          </w:p>
        </w:tc>
        <w:tc>
          <w:tcPr>
            <w:tcW w:w="1117" w:type="pct"/>
            <w:gridSpan w:val="2"/>
            <w:vAlign w:val="center"/>
          </w:tcPr>
          <w:p w:rsidR="002A0811" w:rsidRPr="0005132E" w:rsidRDefault="002A0811" w:rsidP="00D17D1C">
            <w:pPr>
              <w:jc w:val="center"/>
              <w:rPr>
                <w:lang w:val="en-US"/>
              </w:rPr>
            </w:pPr>
          </w:p>
        </w:tc>
        <w:tc>
          <w:tcPr>
            <w:tcW w:w="1201" w:type="pct"/>
          </w:tcPr>
          <w:p w:rsidR="002A0811" w:rsidRPr="0005132E" w:rsidRDefault="002A0811" w:rsidP="00D17D1C">
            <w:pPr>
              <w:jc w:val="center"/>
            </w:pPr>
          </w:p>
        </w:tc>
      </w:tr>
      <w:tr w:rsidR="002A0811" w:rsidRPr="0005132E" w:rsidTr="002A08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95" w:type="pct"/>
            <w:gridSpan w:val="2"/>
          </w:tcPr>
          <w:p w:rsidR="002A0811" w:rsidRPr="00BD75F9" w:rsidRDefault="002A0811" w:rsidP="001E30D7">
            <w:proofErr w:type="spellStart"/>
            <w:r w:rsidRPr="00BD75F9">
              <w:t>Акумулятор</w:t>
            </w:r>
            <w:proofErr w:type="spellEnd"/>
            <w:r w:rsidRPr="00BD75F9">
              <w:t xml:space="preserve"> в </w:t>
            </w:r>
            <w:proofErr w:type="spellStart"/>
            <w:r w:rsidRPr="00BD75F9">
              <w:t>комплекті</w:t>
            </w:r>
            <w:proofErr w:type="spellEnd"/>
          </w:p>
        </w:tc>
        <w:tc>
          <w:tcPr>
            <w:tcW w:w="1087" w:type="pct"/>
          </w:tcPr>
          <w:p w:rsidR="002A0811" w:rsidRPr="00BD75F9" w:rsidRDefault="002A0811" w:rsidP="001E30D7">
            <w:r w:rsidRPr="00BD75F9">
              <w:t>Так</w:t>
            </w:r>
          </w:p>
        </w:tc>
        <w:tc>
          <w:tcPr>
            <w:tcW w:w="1117" w:type="pct"/>
            <w:gridSpan w:val="2"/>
            <w:vAlign w:val="center"/>
          </w:tcPr>
          <w:p w:rsidR="002A0811" w:rsidRPr="0005132E" w:rsidRDefault="002A0811" w:rsidP="00D17D1C">
            <w:pPr>
              <w:jc w:val="center"/>
              <w:rPr>
                <w:lang w:val="en-US"/>
              </w:rPr>
            </w:pPr>
          </w:p>
        </w:tc>
        <w:tc>
          <w:tcPr>
            <w:tcW w:w="1201" w:type="pct"/>
          </w:tcPr>
          <w:p w:rsidR="002A0811" w:rsidRPr="0005132E" w:rsidRDefault="002A0811" w:rsidP="00D17D1C">
            <w:pPr>
              <w:jc w:val="center"/>
            </w:pPr>
          </w:p>
        </w:tc>
      </w:tr>
      <w:tr w:rsidR="002A0811" w:rsidRPr="0005132E" w:rsidTr="002A08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6"/>
          </w:tcPr>
          <w:p w:rsidR="002A0811" w:rsidRPr="002A0811" w:rsidRDefault="002A0811" w:rsidP="00D17D1C">
            <w:pPr>
              <w:jc w:val="center"/>
              <w:rPr>
                <w:b/>
                <w:lang w:val="uk-UA"/>
              </w:rPr>
            </w:pPr>
            <w:r w:rsidRPr="002A0811">
              <w:rPr>
                <w:b/>
                <w:lang w:val="uk-UA"/>
              </w:rPr>
              <w:t>Двигун</w:t>
            </w:r>
          </w:p>
        </w:tc>
      </w:tr>
      <w:tr w:rsidR="002A0811" w:rsidRPr="0005132E" w:rsidTr="002A08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95" w:type="pct"/>
            <w:gridSpan w:val="2"/>
          </w:tcPr>
          <w:p w:rsidR="002A0811" w:rsidRPr="003071BB" w:rsidRDefault="002A0811" w:rsidP="00233ABB">
            <w:proofErr w:type="spellStart"/>
            <w:r w:rsidRPr="003071BB">
              <w:t>Кількістьциліндрів</w:t>
            </w:r>
            <w:proofErr w:type="spellEnd"/>
          </w:p>
        </w:tc>
        <w:tc>
          <w:tcPr>
            <w:tcW w:w="1087" w:type="pct"/>
          </w:tcPr>
          <w:p w:rsidR="002A0811" w:rsidRPr="003071BB" w:rsidRDefault="002A0811" w:rsidP="00233ABB">
            <w:r w:rsidRPr="003071BB">
              <w:t>4</w:t>
            </w:r>
          </w:p>
        </w:tc>
        <w:tc>
          <w:tcPr>
            <w:tcW w:w="1117" w:type="pct"/>
            <w:gridSpan w:val="2"/>
            <w:vAlign w:val="center"/>
          </w:tcPr>
          <w:p w:rsidR="002A0811" w:rsidRPr="0005132E" w:rsidRDefault="002A0811" w:rsidP="00D17D1C">
            <w:pPr>
              <w:jc w:val="center"/>
              <w:rPr>
                <w:lang w:val="en-US"/>
              </w:rPr>
            </w:pPr>
          </w:p>
        </w:tc>
        <w:tc>
          <w:tcPr>
            <w:tcW w:w="1201" w:type="pct"/>
          </w:tcPr>
          <w:p w:rsidR="002A0811" w:rsidRPr="0005132E" w:rsidRDefault="002A0811" w:rsidP="00D17D1C">
            <w:pPr>
              <w:jc w:val="center"/>
            </w:pPr>
          </w:p>
        </w:tc>
      </w:tr>
      <w:tr w:rsidR="002A0811" w:rsidRPr="0005132E" w:rsidTr="002A08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95" w:type="pct"/>
            <w:gridSpan w:val="2"/>
          </w:tcPr>
          <w:p w:rsidR="002A0811" w:rsidRPr="003071BB" w:rsidRDefault="002A0811" w:rsidP="00233ABB">
            <w:r w:rsidRPr="003071BB">
              <w:t xml:space="preserve">Система </w:t>
            </w:r>
            <w:proofErr w:type="spellStart"/>
            <w:r w:rsidRPr="003071BB">
              <w:t>охолодженнядвигуна</w:t>
            </w:r>
            <w:proofErr w:type="spellEnd"/>
          </w:p>
        </w:tc>
        <w:tc>
          <w:tcPr>
            <w:tcW w:w="1087" w:type="pct"/>
          </w:tcPr>
          <w:p w:rsidR="002A0811" w:rsidRPr="00001982" w:rsidRDefault="00001982" w:rsidP="00233ABB">
            <w:pPr>
              <w:rPr>
                <w:lang w:val="uk-UA"/>
              </w:rPr>
            </w:pPr>
            <w:r>
              <w:rPr>
                <w:lang w:val="uk-UA"/>
              </w:rPr>
              <w:t>Рідинна</w:t>
            </w:r>
          </w:p>
        </w:tc>
        <w:tc>
          <w:tcPr>
            <w:tcW w:w="1117" w:type="pct"/>
            <w:gridSpan w:val="2"/>
            <w:vAlign w:val="center"/>
          </w:tcPr>
          <w:p w:rsidR="002A0811" w:rsidRPr="0005132E" w:rsidRDefault="002A0811" w:rsidP="00D17D1C">
            <w:pPr>
              <w:jc w:val="center"/>
              <w:rPr>
                <w:lang w:val="en-US"/>
              </w:rPr>
            </w:pPr>
          </w:p>
        </w:tc>
        <w:tc>
          <w:tcPr>
            <w:tcW w:w="1201" w:type="pct"/>
          </w:tcPr>
          <w:p w:rsidR="002A0811" w:rsidRPr="0005132E" w:rsidRDefault="002A0811" w:rsidP="00D17D1C">
            <w:pPr>
              <w:jc w:val="center"/>
            </w:pPr>
          </w:p>
        </w:tc>
      </w:tr>
      <w:tr w:rsidR="002A0811" w:rsidRPr="0005132E" w:rsidTr="002A08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95" w:type="pct"/>
            <w:gridSpan w:val="2"/>
          </w:tcPr>
          <w:p w:rsidR="002A0811" w:rsidRPr="003071BB" w:rsidRDefault="002A0811" w:rsidP="00233ABB">
            <w:proofErr w:type="spellStart"/>
            <w:r w:rsidRPr="003071BB">
              <w:t>Кількістьобертів</w:t>
            </w:r>
            <w:proofErr w:type="spellEnd"/>
            <w:r w:rsidRPr="003071BB">
              <w:t xml:space="preserve"> вала </w:t>
            </w:r>
            <w:proofErr w:type="spellStart"/>
            <w:r w:rsidRPr="003071BB">
              <w:t>двигуна</w:t>
            </w:r>
            <w:proofErr w:type="spellEnd"/>
          </w:p>
        </w:tc>
        <w:tc>
          <w:tcPr>
            <w:tcW w:w="1087" w:type="pct"/>
          </w:tcPr>
          <w:p w:rsidR="002A0811" w:rsidRDefault="003A1BEB" w:rsidP="00233ABB">
            <w:r>
              <w:rPr>
                <w:lang w:val="uk-UA"/>
              </w:rPr>
              <w:t xml:space="preserve">Не менше </w:t>
            </w:r>
            <w:r w:rsidR="002A0811" w:rsidRPr="003071BB">
              <w:t>1500 об/</w:t>
            </w:r>
            <w:proofErr w:type="spellStart"/>
            <w:r w:rsidR="002A0811" w:rsidRPr="003071BB">
              <w:t>хв</w:t>
            </w:r>
            <w:proofErr w:type="spellEnd"/>
          </w:p>
        </w:tc>
        <w:tc>
          <w:tcPr>
            <w:tcW w:w="1117" w:type="pct"/>
            <w:gridSpan w:val="2"/>
            <w:vAlign w:val="center"/>
          </w:tcPr>
          <w:p w:rsidR="002A0811" w:rsidRPr="0005132E" w:rsidRDefault="002A0811" w:rsidP="00D17D1C">
            <w:pPr>
              <w:jc w:val="center"/>
              <w:rPr>
                <w:lang w:val="en-US"/>
              </w:rPr>
            </w:pPr>
          </w:p>
        </w:tc>
        <w:tc>
          <w:tcPr>
            <w:tcW w:w="1201" w:type="pct"/>
          </w:tcPr>
          <w:p w:rsidR="002A0811" w:rsidRPr="0005132E" w:rsidRDefault="002A0811" w:rsidP="00D17D1C">
            <w:pPr>
              <w:jc w:val="center"/>
            </w:pPr>
          </w:p>
        </w:tc>
      </w:tr>
      <w:tr w:rsidR="00DF7B27" w:rsidRPr="0005132E" w:rsidTr="00DF7B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6"/>
          </w:tcPr>
          <w:p w:rsidR="00DF7B27" w:rsidRPr="00DF7B27" w:rsidRDefault="00DF7B27" w:rsidP="00D17D1C">
            <w:pPr>
              <w:jc w:val="center"/>
              <w:rPr>
                <w:b/>
              </w:rPr>
            </w:pPr>
            <w:proofErr w:type="spellStart"/>
            <w:r w:rsidRPr="00DF7B27">
              <w:rPr>
                <w:b/>
              </w:rPr>
              <w:t>Користувальницькі</w:t>
            </w:r>
            <w:proofErr w:type="spellEnd"/>
            <w:r w:rsidRPr="00DF7B27">
              <w:rPr>
                <w:b/>
              </w:rPr>
              <w:t xml:space="preserve"> характеристики</w:t>
            </w:r>
          </w:p>
        </w:tc>
      </w:tr>
      <w:tr w:rsidR="00DF7B27" w:rsidRPr="0005132E" w:rsidTr="00DF7B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95" w:type="pct"/>
            <w:gridSpan w:val="2"/>
          </w:tcPr>
          <w:p w:rsidR="00DF7B27" w:rsidRPr="00311DA2" w:rsidRDefault="00DF7B27" w:rsidP="005960A1">
            <w:proofErr w:type="spellStart"/>
            <w:r w:rsidRPr="00311DA2">
              <w:t>Потужність</w:t>
            </w:r>
            <w:proofErr w:type="spellEnd"/>
          </w:p>
        </w:tc>
        <w:tc>
          <w:tcPr>
            <w:tcW w:w="1087" w:type="pct"/>
          </w:tcPr>
          <w:p w:rsidR="00DF7B27" w:rsidRPr="00311DA2" w:rsidRDefault="00224579" w:rsidP="00224579">
            <w:r>
              <w:rPr>
                <w:lang w:val="uk-UA"/>
              </w:rPr>
              <w:t>16</w:t>
            </w:r>
            <w:r w:rsidR="00DF7B27" w:rsidRPr="00311DA2">
              <w:t>-</w:t>
            </w:r>
            <w:r>
              <w:rPr>
                <w:lang w:val="uk-UA"/>
              </w:rPr>
              <w:t>5</w:t>
            </w:r>
            <w:r w:rsidR="00DF7B27" w:rsidRPr="00311DA2">
              <w:t>0</w:t>
            </w:r>
          </w:p>
        </w:tc>
        <w:tc>
          <w:tcPr>
            <w:tcW w:w="1086" w:type="pct"/>
          </w:tcPr>
          <w:p w:rsidR="00DF7B27" w:rsidRPr="00DF7B27" w:rsidRDefault="00DF7B27" w:rsidP="00D17D1C">
            <w:pPr>
              <w:jc w:val="center"/>
              <w:rPr>
                <w:b/>
              </w:rPr>
            </w:pPr>
          </w:p>
        </w:tc>
        <w:tc>
          <w:tcPr>
            <w:tcW w:w="1232" w:type="pct"/>
            <w:gridSpan w:val="2"/>
          </w:tcPr>
          <w:p w:rsidR="00DF7B27" w:rsidRPr="00DF7B27" w:rsidRDefault="00DF7B27" w:rsidP="00D17D1C">
            <w:pPr>
              <w:jc w:val="center"/>
              <w:rPr>
                <w:b/>
              </w:rPr>
            </w:pPr>
          </w:p>
        </w:tc>
      </w:tr>
      <w:tr w:rsidR="00DF7B27" w:rsidRPr="0005132E" w:rsidTr="00DF7B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95" w:type="pct"/>
            <w:gridSpan w:val="2"/>
          </w:tcPr>
          <w:p w:rsidR="00DF7B27" w:rsidRPr="00311DA2" w:rsidRDefault="00DF7B27" w:rsidP="005960A1">
            <w:proofErr w:type="spellStart"/>
            <w:r w:rsidRPr="00311DA2">
              <w:t>виконання</w:t>
            </w:r>
            <w:proofErr w:type="spellEnd"/>
          </w:p>
        </w:tc>
        <w:tc>
          <w:tcPr>
            <w:tcW w:w="1087" w:type="pct"/>
          </w:tcPr>
          <w:p w:rsidR="00DF7B27" w:rsidRPr="00311DA2" w:rsidRDefault="00DF7B27" w:rsidP="005960A1">
            <w:r w:rsidRPr="00311DA2">
              <w:t xml:space="preserve">В </w:t>
            </w:r>
            <w:proofErr w:type="spellStart"/>
            <w:r w:rsidRPr="00311DA2">
              <w:t>капоті</w:t>
            </w:r>
            <w:proofErr w:type="spellEnd"/>
          </w:p>
        </w:tc>
        <w:tc>
          <w:tcPr>
            <w:tcW w:w="1086" w:type="pct"/>
          </w:tcPr>
          <w:p w:rsidR="00DF7B27" w:rsidRPr="00DF7B27" w:rsidRDefault="00DF7B27" w:rsidP="00D17D1C">
            <w:pPr>
              <w:jc w:val="center"/>
              <w:rPr>
                <w:b/>
              </w:rPr>
            </w:pPr>
          </w:p>
        </w:tc>
        <w:tc>
          <w:tcPr>
            <w:tcW w:w="1232" w:type="pct"/>
            <w:gridSpan w:val="2"/>
          </w:tcPr>
          <w:p w:rsidR="00DF7B27" w:rsidRPr="00DF7B27" w:rsidRDefault="00DF7B27" w:rsidP="00D17D1C">
            <w:pPr>
              <w:jc w:val="center"/>
              <w:rPr>
                <w:b/>
              </w:rPr>
            </w:pPr>
          </w:p>
        </w:tc>
      </w:tr>
      <w:tr w:rsidR="00DF7B27" w:rsidRPr="0005132E" w:rsidTr="00DF7B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95" w:type="pct"/>
            <w:gridSpan w:val="2"/>
          </w:tcPr>
          <w:p w:rsidR="00DF7B27" w:rsidRPr="00AD4349" w:rsidRDefault="00DF7B27" w:rsidP="009C32BB">
            <w:r w:rsidRPr="00AD4349">
              <w:lastRenderedPageBreak/>
              <w:t xml:space="preserve">Тип </w:t>
            </w:r>
            <w:proofErr w:type="spellStart"/>
            <w:r w:rsidRPr="00AD4349">
              <w:t>палива</w:t>
            </w:r>
            <w:proofErr w:type="spellEnd"/>
          </w:p>
        </w:tc>
        <w:tc>
          <w:tcPr>
            <w:tcW w:w="1087" w:type="pct"/>
          </w:tcPr>
          <w:p w:rsidR="00DF7B27" w:rsidRDefault="00DF7B27" w:rsidP="009C32BB">
            <w:r w:rsidRPr="00AD4349">
              <w:t>Дизель</w:t>
            </w:r>
          </w:p>
        </w:tc>
        <w:tc>
          <w:tcPr>
            <w:tcW w:w="1086" w:type="pct"/>
          </w:tcPr>
          <w:p w:rsidR="00DF7B27" w:rsidRPr="00DF7B27" w:rsidRDefault="00DF7B27" w:rsidP="00D17D1C">
            <w:pPr>
              <w:jc w:val="center"/>
              <w:rPr>
                <w:b/>
              </w:rPr>
            </w:pPr>
          </w:p>
        </w:tc>
        <w:tc>
          <w:tcPr>
            <w:tcW w:w="1232" w:type="pct"/>
            <w:gridSpan w:val="2"/>
          </w:tcPr>
          <w:p w:rsidR="00DF7B27" w:rsidRPr="00DF7B27" w:rsidRDefault="00DF7B27" w:rsidP="00D17D1C">
            <w:pPr>
              <w:jc w:val="center"/>
              <w:rPr>
                <w:b/>
              </w:rPr>
            </w:pPr>
          </w:p>
        </w:tc>
      </w:tr>
    </w:tbl>
    <w:p w:rsidR="0020479E" w:rsidRPr="0020479E" w:rsidRDefault="0020479E" w:rsidP="0020479E">
      <w:pPr>
        <w:rPr>
          <w:i/>
          <w:sz w:val="22"/>
          <w:szCs w:val="22"/>
        </w:rPr>
      </w:pPr>
      <w:r w:rsidRPr="0020479E">
        <w:rPr>
          <w:i/>
          <w:sz w:val="22"/>
          <w:szCs w:val="22"/>
        </w:rPr>
        <w:t>*</w:t>
      </w:r>
      <w:proofErr w:type="spellStart"/>
      <w:r w:rsidRPr="0020479E">
        <w:rPr>
          <w:i/>
          <w:sz w:val="22"/>
          <w:szCs w:val="22"/>
        </w:rPr>
        <w:t>Якщо</w:t>
      </w:r>
      <w:proofErr w:type="spellEnd"/>
      <w:r w:rsidRPr="0020479E">
        <w:rPr>
          <w:i/>
          <w:sz w:val="22"/>
          <w:szCs w:val="22"/>
        </w:rPr>
        <w:t xml:space="preserve"> у </w:t>
      </w:r>
      <w:proofErr w:type="spellStart"/>
      <w:r w:rsidRPr="0020479E">
        <w:rPr>
          <w:i/>
          <w:sz w:val="22"/>
          <w:szCs w:val="22"/>
        </w:rPr>
        <w:t>технічній</w:t>
      </w:r>
      <w:proofErr w:type="spellEnd"/>
      <w:r w:rsidRPr="0020479E">
        <w:rPr>
          <w:i/>
          <w:sz w:val="22"/>
          <w:szCs w:val="22"/>
        </w:rPr>
        <w:t xml:space="preserve"> </w:t>
      </w:r>
      <w:proofErr w:type="spellStart"/>
      <w:r w:rsidRPr="0020479E">
        <w:rPr>
          <w:i/>
          <w:sz w:val="22"/>
          <w:szCs w:val="22"/>
        </w:rPr>
        <w:t>специфікації</w:t>
      </w:r>
      <w:proofErr w:type="spellEnd"/>
      <w:r w:rsidRPr="0020479E">
        <w:rPr>
          <w:i/>
          <w:sz w:val="22"/>
          <w:szCs w:val="22"/>
        </w:rPr>
        <w:t xml:space="preserve"> </w:t>
      </w:r>
      <w:proofErr w:type="spellStart"/>
      <w:r w:rsidRPr="0020479E">
        <w:rPr>
          <w:i/>
          <w:sz w:val="22"/>
          <w:szCs w:val="22"/>
        </w:rPr>
        <w:t>містяться</w:t>
      </w:r>
      <w:proofErr w:type="spellEnd"/>
      <w:r w:rsidRPr="0020479E">
        <w:rPr>
          <w:i/>
          <w:sz w:val="22"/>
          <w:szCs w:val="22"/>
        </w:rPr>
        <w:t xml:space="preserve"> </w:t>
      </w:r>
      <w:proofErr w:type="spellStart"/>
      <w:r w:rsidRPr="0020479E">
        <w:rPr>
          <w:i/>
          <w:sz w:val="22"/>
          <w:szCs w:val="22"/>
        </w:rPr>
        <w:t>посилання</w:t>
      </w:r>
      <w:proofErr w:type="spellEnd"/>
      <w:r w:rsidRPr="0020479E">
        <w:rPr>
          <w:i/>
          <w:sz w:val="22"/>
          <w:szCs w:val="22"/>
        </w:rPr>
        <w:t xml:space="preserve"> на </w:t>
      </w:r>
      <w:proofErr w:type="spellStart"/>
      <w:r w:rsidRPr="0020479E">
        <w:rPr>
          <w:i/>
          <w:sz w:val="22"/>
          <w:szCs w:val="22"/>
        </w:rPr>
        <w:t>стандартні</w:t>
      </w:r>
      <w:proofErr w:type="spellEnd"/>
      <w:r w:rsidRPr="0020479E">
        <w:rPr>
          <w:i/>
          <w:sz w:val="22"/>
          <w:szCs w:val="22"/>
        </w:rPr>
        <w:t xml:space="preserve"> характеристики, </w:t>
      </w:r>
      <w:proofErr w:type="spellStart"/>
      <w:r w:rsidRPr="0020479E">
        <w:rPr>
          <w:i/>
          <w:sz w:val="22"/>
          <w:szCs w:val="22"/>
        </w:rPr>
        <w:t>технічні</w:t>
      </w:r>
      <w:proofErr w:type="spellEnd"/>
      <w:r w:rsidRPr="0020479E">
        <w:rPr>
          <w:i/>
          <w:sz w:val="22"/>
          <w:szCs w:val="22"/>
        </w:rPr>
        <w:t xml:space="preserve"> </w:t>
      </w:r>
      <w:proofErr w:type="spellStart"/>
      <w:r w:rsidRPr="0020479E">
        <w:rPr>
          <w:i/>
          <w:sz w:val="22"/>
          <w:szCs w:val="22"/>
        </w:rPr>
        <w:t>регламенти</w:t>
      </w:r>
      <w:proofErr w:type="spellEnd"/>
      <w:r w:rsidRPr="0020479E">
        <w:rPr>
          <w:i/>
          <w:sz w:val="22"/>
          <w:szCs w:val="22"/>
        </w:rPr>
        <w:t xml:space="preserve"> та </w:t>
      </w:r>
      <w:proofErr w:type="spellStart"/>
      <w:r w:rsidRPr="0020479E">
        <w:rPr>
          <w:i/>
          <w:sz w:val="22"/>
          <w:szCs w:val="22"/>
        </w:rPr>
        <w:t>умови</w:t>
      </w:r>
      <w:proofErr w:type="spellEnd"/>
      <w:r w:rsidRPr="0020479E">
        <w:rPr>
          <w:i/>
          <w:sz w:val="22"/>
          <w:szCs w:val="22"/>
        </w:rPr>
        <w:t xml:space="preserve">, </w:t>
      </w:r>
      <w:proofErr w:type="spellStart"/>
      <w:r w:rsidRPr="0020479E">
        <w:rPr>
          <w:i/>
          <w:sz w:val="22"/>
          <w:szCs w:val="22"/>
        </w:rPr>
        <w:t>вимоги</w:t>
      </w:r>
      <w:proofErr w:type="spellEnd"/>
      <w:r w:rsidRPr="0020479E">
        <w:rPr>
          <w:i/>
          <w:sz w:val="22"/>
          <w:szCs w:val="22"/>
        </w:rPr>
        <w:t xml:space="preserve">, </w:t>
      </w:r>
      <w:proofErr w:type="spellStart"/>
      <w:r w:rsidRPr="0020479E">
        <w:rPr>
          <w:i/>
          <w:sz w:val="22"/>
          <w:szCs w:val="22"/>
        </w:rPr>
        <w:t>умовні</w:t>
      </w:r>
      <w:proofErr w:type="spellEnd"/>
      <w:r w:rsidRPr="0020479E">
        <w:rPr>
          <w:i/>
          <w:sz w:val="22"/>
          <w:szCs w:val="22"/>
        </w:rPr>
        <w:t xml:space="preserve"> </w:t>
      </w:r>
      <w:proofErr w:type="spellStart"/>
      <w:r w:rsidRPr="0020479E">
        <w:rPr>
          <w:i/>
          <w:sz w:val="22"/>
          <w:szCs w:val="22"/>
        </w:rPr>
        <w:t>позначення</w:t>
      </w:r>
      <w:proofErr w:type="spellEnd"/>
      <w:r w:rsidRPr="0020479E">
        <w:rPr>
          <w:i/>
          <w:sz w:val="22"/>
          <w:szCs w:val="22"/>
        </w:rPr>
        <w:t xml:space="preserve"> та </w:t>
      </w:r>
      <w:proofErr w:type="spellStart"/>
      <w:r w:rsidRPr="0020479E">
        <w:rPr>
          <w:i/>
          <w:sz w:val="22"/>
          <w:szCs w:val="22"/>
        </w:rPr>
        <w:t>термінологію</w:t>
      </w:r>
      <w:proofErr w:type="spellEnd"/>
      <w:r w:rsidRPr="0020479E">
        <w:rPr>
          <w:i/>
          <w:sz w:val="22"/>
          <w:szCs w:val="22"/>
        </w:rPr>
        <w:t xml:space="preserve">, </w:t>
      </w:r>
      <w:proofErr w:type="spellStart"/>
      <w:r w:rsidRPr="0020479E">
        <w:rPr>
          <w:i/>
          <w:sz w:val="22"/>
          <w:szCs w:val="22"/>
        </w:rPr>
        <w:t>пов’язані</w:t>
      </w:r>
      <w:proofErr w:type="spellEnd"/>
      <w:r w:rsidRPr="0020479E">
        <w:rPr>
          <w:i/>
          <w:sz w:val="22"/>
          <w:szCs w:val="22"/>
        </w:rPr>
        <w:t xml:space="preserve"> з товарами, роботами </w:t>
      </w:r>
      <w:proofErr w:type="spellStart"/>
      <w:r w:rsidRPr="0020479E">
        <w:rPr>
          <w:i/>
          <w:sz w:val="22"/>
          <w:szCs w:val="22"/>
        </w:rPr>
        <w:t>чи</w:t>
      </w:r>
      <w:proofErr w:type="spellEnd"/>
      <w:r w:rsidRPr="0020479E">
        <w:rPr>
          <w:i/>
          <w:sz w:val="22"/>
          <w:szCs w:val="22"/>
        </w:rPr>
        <w:t xml:space="preserve"> </w:t>
      </w:r>
      <w:proofErr w:type="spellStart"/>
      <w:r w:rsidRPr="0020479E">
        <w:rPr>
          <w:i/>
          <w:sz w:val="22"/>
          <w:szCs w:val="22"/>
        </w:rPr>
        <w:t>послугами</w:t>
      </w:r>
      <w:proofErr w:type="spellEnd"/>
      <w:r w:rsidRPr="0020479E">
        <w:rPr>
          <w:i/>
          <w:sz w:val="22"/>
          <w:szCs w:val="22"/>
        </w:rPr>
        <w:t xml:space="preserve">, </w:t>
      </w:r>
      <w:proofErr w:type="spellStart"/>
      <w:r w:rsidRPr="0020479E">
        <w:rPr>
          <w:i/>
          <w:sz w:val="22"/>
          <w:szCs w:val="22"/>
        </w:rPr>
        <w:t>що</w:t>
      </w:r>
      <w:proofErr w:type="spellEnd"/>
      <w:r w:rsidRPr="0020479E">
        <w:rPr>
          <w:i/>
          <w:sz w:val="22"/>
          <w:szCs w:val="22"/>
        </w:rPr>
        <w:t xml:space="preserve"> </w:t>
      </w:r>
      <w:proofErr w:type="spellStart"/>
      <w:r w:rsidRPr="0020479E">
        <w:rPr>
          <w:i/>
          <w:sz w:val="22"/>
          <w:szCs w:val="22"/>
        </w:rPr>
        <w:t>закуповуються</w:t>
      </w:r>
      <w:proofErr w:type="spellEnd"/>
      <w:r w:rsidRPr="0020479E">
        <w:rPr>
          <w:i/>
          <w:sz w:val="22"/>
          <w:szCs w:val="22"/>
        </w:rPr>
        <w:t xml:space="preserve">, </w:t>
      </w:r>
      <w:proofErr w:type="spellStart"/>
      <w:r w:rsidRPr="0020479E">
        <w:rPr>
          <w:i/>
          <w:sz w:val="22"/>
          <w:szCs w:val="22"/>
        </w:rPr>
        <w:t>передбачені</w:t>
      </w:r>
      <w:proofErr w:type="spellEnd"/>
      <w:r w:rsidRPr="0020479E">
        <w:rPr>
          <w:i/>
          <w:sz w:val="22"/>
          <w:szCs w:val="22"/>
        </w:rPr>
        <w:t xml:space="preserve"> </w:t>
      </w:r>
      <w:proofErr w:type="spellStart"/>
      <w:r w:rsidRPr="0020479E">
        <w:rPr>
          <w:i/>
          <w:sz w:val="22"/>
          <w:szCs w:val="22"/>
        </w:rPr>
        <w:t>існуючими</w:t>
      </w:r>
      <w:proofErr w:type="spellEnd"/>
      <w:r w:rsidRPr="0020479E">
        <w:rPr>
          <w:i/>
          <w:sz w:val="22"/>
          <w:szCs w:val="22"/>
        </w:rPr>
        <w:t xml:space="preserve"> </w:t>
      </w:r>
      <w:proofErr w:type="spellStart"/>
      <w:r w:rsidRPr="0020479E">
        <w:rPr>
          <w:i/>
          <w:sz w:val="22"/>
          <w:szCs w:val="22"/>
        </w:rPr>
        <w:t>міжнародними</w:t>
      </w:r>
      <w:proofErr w:type="spellEnd"/>
      <w:r w:rsidRPr="0020479E">
        <w:rPr>
          <w:i/>
          <w:sz w:val="22"/>
          <w:szCs w:val="22"/>
        </w:rPr>
        <w:t xml:space="preserve">, </w:t>
      </w:r>
      <w:proofErr w:type="spellStart"/>
      <w:r w:rsidRPr="0020479E">
        <w:rPr>
          <w:i/>
          <w:sz w:val="22"/>
          <w:szCs w:val="22"/>
        </w:rPr>
        <w:t>європейськими</w:t>
      </w:r>
      <w:proofErr w:type="spellEnd"/>
      <w:r w:rsidRPr="0020479E">
        <w:rPr>
          <w:i/>
          <w:sz w:val="22"/>
          <w:szCs w:val="22"/>
        </w:rPr>
        <w:t xml:space="preserve"> стандартами, </w:t>
      </w:r>
      <w:proofErr w:type="spellStart"/>
      <w:r w:rsidRPr="0020479E">
        <w:rPr>
          <w:i/>
          <w:sz w:val="22"/>
          <w:szCs w:val="22"/>
        </w:rPr>
        <w:t>іншими</w:t>
      </w:r>
      <w:proofErr w:type="spellEnd"/>
      <w:r w:rsidRPr="0020479E">
        <w:rPr>
          <w:i/>
          <w:sz w:val="22"/>
          <w:szCs w:val="22"/>
        </w:rPr>
        <w:t xml:space="preserve"> </w:t>
      </w:r>
      <w:proofErr w:type="spellStart"/>
      <w:r w:rsidRPr="0020479E">
        <w:rPr>
          <w:i/>
          <w:sz w:val="22"/>
          <w:szCs w:val="22"/>
        </w:rPr>
        <w:t>спільними</w:t>
      </w:r>
      <w:proofErr w:type="spellEnd"/>
      <w:r w:rsidRPr="0020479E">
        <w:rPr>
          <w:i/>
          <w:sz w:val="22"/>
          <w:szCs w:val="22"/>
        </w:rPr>
        <w:t xml:space="preserve"> </w:t>
      </w:r>
      <w:proofErr w:type="spellStart"/>
      <w:r w:rsidRPr="0020479E">
        <w:rPr>
          <w:i/>
          <w:sz w:val="22"/>
          <w:szCs w:val="22"/>
        </w:rPr>
        <w:t>технічними</w:t>
      </w:r>
      <w:proofErr w:type="spellEnd"/>
      <w:r w:rsidRPr="0020479E">
        <w:rPr>
          <w:i/>
          <w:sz w:val="22"/>
          <w:szCs w:val="22"/>
        </w:rPr>
        <w:t xml:space="preserve"> </w:t>
      </w:r>
      <w:proofErr w:type="spellStart"/>
      <w:r w:rsidRPr="0020479E">
        <w:rPr>
          <w:i/>
          <w:sz w:val="22"/>
          <w:szCs w:val="22"/>
        </w:rPr>
        <w:t>європейськими</w:t>
      </w:r>
      <w:proofErr w:type="spellEnd"/>
      <w:r w:rsidRPr="0020479E">
        <w:rPr>
          <w:i/>
          <w:sz w:val="22"/>
          <w:szCs w:val="22"/>
        </w:rPr>
        <w:t xml:space="preserve"> нормами, </w:t>
      </w:r>
      <w:proofErr w:type="spellStart"/>
      <w:r w:rsidRPr="0020479E">
        <w:rPr>
          <w:i/>
          <w:sz w:val="22"/>
          <w:szCs w:val="22"/>
        </w:rPr>
        <w:t>іншими</w:t>
      </w:r>
      <w:proofErr w:type="spellEnd"/>
      <w:r w:rsidRPr="0020479E">
        <w:rPr>
          <w:i/>
          <w:sz w:val="22"/>
          <w:szCs w:val="22"/>
        </w:rPr>
        <w:t xml:space="preserve"> </w:t>
      </w:r>
      <w:proofErr w:type="spellStart"/>
      <w:r w:rsidRPr="0020479E">
        <w:rPr>
          <w:i/>
          <w:sz w:val="22"/>
          <w:szCs w:val="22"/>
        </w:rPr>
        <w:t>технічними</w:t>
      </w:r>
      <w:proofErr w:type="spellEnd"/>
      <w:r w:rsidRPr="0020479E">
        <w:rPr>
          <w:i/>
          <w:sz w:val="22"/>
          <w:szCs w:val="22"/>
        </w:rPr>
        <w:t xml:space="preserve"> </w:t>
      </w:r>
      <w:proofErr w:type="spellStart"/>
      <w:r w:rsidRPr="0020479E">
        <w:rPr>
          <w:i/>
          <w:sz w:val="22"/>
          <w:szCs w:val="22"/>
        </w:rPr>
        <w:t>еталонними</w:t>
      </w:r>
      <w:proofErr w:type="spellEnd"/>
      <w:r w:rsidRPr="0020479E">
        <w:rPr>
          <w:i/>
          <w:sz w:val="22"/>
          <w:szCs w:val="22"/>
        </w:rPr>
        <w:t xml:space="preserve"> системами, </w:t>
      </w:r>
      <w:proofErr w:type="spellStart"/>
      <w:r w:rsidRPr="0020479E">
        <w:rPr>
          <w:i/>
          <w:sz w:val="22"/>
          <w:szCs w:val="22"/>
        </w:rPr>
        <w:t>визнаними</w:t>
      </w:r>
      <w:proofErr w:type="spellEnd"/>
      <w:r w:rsidRPr="0020479E">
        <w:rPr>
          <w:i/>
          <w:sz w:val="22"/>
          <w:szCs w:val="22"/>
        </w:rPr>
        <w:t xml:space="preserve"> </w:t>
      </w:r>
      <w:proofErr w:type="spellStart"/>
      <w:r w:rsidRPr="0020479E">
        <w:rPr>
          <w:i/>
          <w:sz w:val="22"/>
          <w:szCs w:val="22"/>
        </w:rPr>
        <w:t>європейськими</w:t>
      </w:r>
      <w:proofErr w:type="spellEnd"/>
      <w:r w:rsidRPr="0020479E">
        <w:rPr>
          <w:i/>
          <w:sz w:val="22"/>
          <w:szCs w:val="22"/>
        </w:rPr>
        <w:t xml:space="preserve"> органами </w:t>
      </w:r>
      <w:proofErr w:type="spellStart"/>
      <w:r w:rsidRPr="0020479E">
        <w:rPr>
          <w:i/>
          <w:sz w:val="22"/>
          <w:szCs w:val="22"/>
        </w:rPr>
        <w:t>зі</w:t>
      </w:r>
      <w:proofErr w:type="spellEnd"/>
      <w:r w:rsidRPr="0020479E">
        <w:rPr>
          <w:i/>
          <w:sz w:val="22"/>
          <w:szCs w:val="22"/>
        </w:rPr>
        <w:t xml:space="preserve"> </w:t>
      </w:r>
      <w:proofErr w:type="spellStart"/>
      <w:r w:rsidRPr="0020479E">
        <w:rPr>
          <w:i/>
          <w:sz w:val="22"/>
          <w:szCs w:val="22"/>
        </w:rPr>
        <w:t>стандартизації</w:t>
      </w:r>
      <w:proofErr w:type="spellEnd"/>
      <w:r w:rsidRPr="0020479E">
        <w:rPr>
          <w:i/>
          <w:sz w:val="22"/>
          <w:szCs w:val="22"/>
        </w:rPr>
        <w:t xml:space="preserve"> </w:t>
      </w:r>
      <w:proofErr w:type="spellStart"/>
      <w:r w:rsidRPr="0020479E">
        <w:rPr>
          <w:i/>
          <w:sz w:val="22"/>
          <w:szCs w:val="22"/>
        </w:rPr>
        <w:t>або</w:t>
      </w:r>
      <w:proofErr w:type="spellEnd"/>
      <w:r w:rsidRPr="0020479E">
        <w:rPr>
          <w:i/>
          <w:sz w:val="22"/>
          <w:szCs w:val="22"/>
        </w:rPr>
        <w:t xml:space="preserve"> </w:t>
      </w:r>
      <w:proofErr w:type="spellStart"/>
      <w:r w:rsidRPr="0020479E">
        <w:rPr>
          <w:i/>
          <w:sz w:val="22"/>
          <w:szCs w:val="22"/>
        </w:rPr>
        <w:t>національними</w:t>
      </w:r>
      <w:proofErr w:type="spellEnd"/>
      <w:r w:rsidRPr="0020479E">
        <w:rPr>
          <w:i/>
          <w:sz w:val="22"/>
          <w:szCs w:val="22"/>
        </w:rPr>
        <w:t xml:space="preserve"> стандартами, нормами та правилами. </w:t>
      </w:r>
      <w:proofErr w:type="spellStart"/>
      <w:r w:rsidRPr="0020479E">
        <w:rPr>
          <w:i/>
          <w:sz w:val="22"/>
          <w:szCs w:val="22"/>
          <w:u w:val="single"/>
        </w:rPr>
        <w:t>Після</w:t>
      </w:r>
      <w:proofErr w:type="spellEnd"/>
      <w:r w:rsidRPr="0020479E">
        <w:rPr>
          <w:i/>
          <w:sz w:val="22"/>
          <w:szCs w:val="22"/>
          <w:u w:val="single"/>
        </w:rPr>
        <w:t xml:space="preserve"> кожного такого </w:t>
      </w:r>
      <w:proofErr w:type="spellStart"/>
      <w:r w:rsidRPr="0020479E">
        <w:rPr>
          <w:i/>
          <w:sz w:val="22"/>
          <w:szCs w:val="22"/>
          <w:u w:val="single"/>
        </w:rPr>
        <w:t>посилання</w:t>
      </w:r>
      <w:proofErr w:type="spellEnd"/>
      <w:r w:rsidRPr="0020479E">
        <w:rPr>
          <w:i/>
          <w:sz w:val="22"/>
          <w:szCs w:val="22"/>
          <w:u w:val="single"/>
        </w:rPr>
        <w:t xml:space="preserve"> </w:t>
      </w:r>
      <w:proofErr w:type="spellStart"/>
      <w:r w:rsidRPr="0020479E">
        <w:rPr>
          <w:i/>
          <w:sz w:val="22"/>
          <w:szCs w:val="22"/>
          <w:u w:val="single"/>
        </w:rPr>
        <w:t>слід</w:t>
      </w:r>
      <w:proofErr w:type="spellEnd"/>
      <w:r w:rsidRPr="0020479E">
        <w:rPr>
          <w:i/>
          <w:sz w:val="22"/>
          <w:szCs w:val="22"/>
          <w:u w:val="single"/>
        </w:rPr>
        <w:t xml:space="preserve"> </w:t>
      </w:r>
      <w:proofErr w:type="spellStart"/>
      <w:r w:rsidRPr="0020479E">
        <w:rPr>
          <w:i/>
          <w:sz w:val="22"/>
          <w:szCs w:val="22"/>
          <w:u w:val="single"/>
        </w:rPr>
        <w:t>вважати</w:t>
      </w:r>
      <w:proofErr w:type="spellEnd"/>
      <w:r w:rsidRPr="0020479E">
        <w:rPr>
          <w:i/>
          <w:sz w:val="22"/>
          <w:szCs w:val="22"/>
          <w:u w:val="single"/>
        </w:rPr>
        <w:t xml:space="preserve"> </w:t>
      </w:r>
      <w:proofErr w:type="spellStart"/>
      <w:r w:rsidRPr="0020479E">
        <w:rPr>
          <w:i/>
          <w:sz w:val="22"/>
          <w:szCs w:val="22"/>
          <w:u w:val="single"/>
        </w:rPr>
        <w:t>наявний</w:t>
      </w:r>
      <w:proofErr w:type="spellEnd"/>
      <w:r w:rsidRPr="0020479E">
        <w:rPr>
          <w:i/>
          <w:sz w:val="22"/>
          <w:szCs w:val="22"/>
          <w:u w:val="single"/>
        </w:rPr>
        <w:t xml:space="preserve"> </w:t>
      </w:r>
      <w:proofErr w:type="spellStart"/>
      <w:r w:rsidRPr="0020479E">
        <w:rPr>
          <w:i/>
          <w:sz w:val="22"/>
          <w:szCs w:val="22"/>
          <w:u w:val="single"/>
        </w:rPr>
        <w:t>вираз</w:t>
      </w:r>
      <w:proofErr w:type="spellEnd"/>
      <w:r w:rsidRPr="0020479E">
        <w:rPr>
          <w:i/>
          <w:sz w:val="22"/>
          <w:szCs w:val="22"/>
          <w:u w:val="single"/>
        </w:rPr>
        <w:t xml:space="preserve"> «</w:t>
      </w:r>
      <w:proofErr w:type="spellStart"/>
      <w:r w:rsidRPr="0020479E">
        <w:rPr>
          <w:i/>
          <w:sz w:val="22"/>
          <w:szCs w:val="22"/>
          <w:u w:val="single"/>
        </w:rPr>
        <w:t>або</w:t>
      </w:r>
      <w:proofErr w:type="spellEnd"/>
      <w:r w:rsidRPr="0020479E">
        <w:rPr>
          <w:i/>
          <w:sz w:val="22"/>
          <w:szCs w:val="22"/>
          <w:u w:val="single"/>
        </w:rPr>
        <w:t xml:space="preserve"> </w:t>
      </w:r>
      <w:proofErr w:type="spellStart"/>
      <w:r w:rsidRPr="0020479E">
        <w:rPr>
          <w:i/>
          <w:sz w:val="22"/>
          <w:szCs w:val="22"/>
          <w:u w:val="single"/>
        </w:rPr>
        <w:t>еквівалент</w:t>
      </w:r>
      <w:proofErr w:type="spellEnd"/>
      <w:r w:rsidRPr="0020479E">
        <w:rPr>
          <w:i/>
          <w:sz w:val="22"/>
          <w:szCs w:val="22"/>
          <w:u w:val="single"/>
        </w:rPr>
        <w:t>».</w:t>
      </w:r>
      <w:r w:rsidRPr="0020479E">
        <w:rPr>
          <w:i/>
          <w:sz w:val="22"/>
          <w:szCs w:val="22"/>
        </w:rPr>
        <w:t xml:space="preserve"> </w:t>
      </w:r>
    </w:p>
    <w:p w:rsidR="0020479E" w:rsidRPr="0020479E" w:rsidRDefault="0020479E" w:rsidP="0020479E">
      <w:pPr>
        <w:rPr>
          <w:i/>
          <w:sz w:val="22"/>
          <w:szCs w:val="22"/>
        </w:rPr>
      </w:pPr>
    </w:p>
    <w:p w:rsidR="0020479E" w:rsidRPr="0020479E" w:rsidRDefault="0020479E" w:rsidP="0020479E">
      <w:pPr>
        <w:rPr>
          <w:i/>
          <w:sz w:val="22"/>
          <w:szCs w:val="22"/>
          <w:u w:val="single"/>
        </w:rPr>
      </w:pPr>
      <w:proofErr w:type="spellStart"/>
      <w:r w:rsidRPr="0020479E">
        <w:rPr>
          <w:i/>
          <w:sz w:val="22"/>
          <w:szCs w:val="22"/>
        </w:rPr>
        <w:t>Якщо</w:t>
      </w:r>
      <w:proofErr w:type="spellEnd"/>
      <w:r w:rsidRPr="0020479E">
        <w:rPr>
          <w:i/>
          <w:sz w:val="22"/>
          <w:szCs w:val="22"/>
        </w:rPr>
        <w:t xml:space="preserve"> </w:t>
      </w:r>
      <w:proofErr w:type="spellStart"/>
      <w:r w:rsidRPr="0020479E">
        <w:rPr>
          <w:i/>
          <w:sz w:val="22"/>
          <w:szCs w:val="22"/>
        </w:rPr>
        <w:t>технічна</w:t>
      </w:r>
      <w:proofErr w:type="spellEnd"/>
      <w:r w:rsidRPr="0020479E">
        <w:rPr>
          <w:i/>
          <w:sz w:val="22"/>
          <w:szCs w:val="22"/>
        </w:rPr>
        <w:t xml:space="preserve"> </w:t>
      </w:r>
      <w:proofErr w:type="spellStart"/>
      <w:r w:rsidRPr="0020479E">
        <w:rPr>
          <w:i/>
          <w:sz w:val="22"/>
          <w:szCs w:val="22"/>
        </w:rPr>
        <w:t>специфікація</w:t>
      </w:r>
      <w:proofErr w:type="spellEnd"/>
      <w:r w:rsidRPr="0020479E">
        <w:rPr>
          <w:i/>
          <w:sz w:val="22"/>
          <w:szCs w:val="22"/>
        </w:rPr>
        <w:t xml:space="preserve"> </w:t>
      </w:r>
      <w:proofErr w:type="spellStart"/>
      <w:r w:rsidRPr="0020479E">
        <w:rPr>
          <w:i/>
          <w:sz w:val="22"/>
          <w:szCs w:val="22"/>
        </w:rPr>
        <w:t>містить</w:t>
      </w:r>
      <w:proofErr w:type="spellEnd"/>
      <w:r w:rsidRPr="0020479E">
        <w:rPr>
          <w:i/>
          <w:sz w:val="22"/>
          <w:szCs w:val="22"/>
        </w:rPr>
        <w:t xml:space="preserve"> </w:t>
      </w:r>
      <w:proofErr w:type="spellStart"/>
      <w:r w:rsidRPr="0020479E">
        <w:rPr>
          <w:i/>
          <w:sz w:val="22"/>
          <w:szCs w:val="22"/>
        </w:rPr>
        <w:t>посилання</w:t>
      </w:r>
      <w:proofErr w:type="spellEnd"/>
      <w:r w:rsidRPr="0020479E">
        <w:rPr>
          <w:i/>
          <w:sz w:val="22"/>
          <w:szCs w:val="22"/>
        </w:rPr>
        <w:t xml:space="preserve"> на </w:t>
      </w:r>
      <w:proofErr w:type="spellStart"/>
      <w:r w:rsidRPr="0020479E">
        <w:rPr>
          <w:i/>
          <w:sz w:val="22"/>
          <w:szCs w:val="22"/>
        </w:rPr>
        <w:t>конкретні</w:t>
      </w:r>
      <w:proofErr w:type="spellEnd"/>
      <w:r w:rsidRPr="0020479E">
        <w:rPr>
          <w:i/>
          <w:sz w:val="22"/>
          <w:szCs w:val="22"/>
        </w:rPr>
        <w:t xml:space="preserve"> марку </w:t>
      </w:r>
      <w:proofErr w:type="spellStart"/>
      <w:r w:rsidRPr="0020479E">
        <w:rPr>
          <w:i/>
          <w:sz w:val="22"/>
          <w:szCs w:val="22"/>
        </w:rPr>
        <w:t>чи</w:t>
      </w:r>
      <w:proofErr w:type="spellEnd"/>
      <w:r w:rsidRPr="0020479E">
        <w:rPr>
          <w:i/>
          <w:sz w:val="22"/>
          <w:szCs w:val="22"/>
        </w:rPr>
        <w:t xml:space="preserve"> </w:t>
      </w:r>
      <w:proofErr w:type="spellStart"/>
      <w:r w:rsidRPr="0020479E">
        <w:rPr>
          <w:i/>
          <w:sz w:val="22"/>
          <w:szCs w:val="22"/>
        </w:rPr>
        <w:t>виробника</w:t>
      </w:r>
      <w:proofErr w:type="spellEnd"/>
      <w:r w:rsidRPr="0020479E">
        <w:rPr>
          <w:i/>
          <w:sz w:val="22"/>
          <w:szCs w:val="22"/>
        </w:rPr>
        <w:t xml:space="preserve"> </w:t>
      </w:r>
      <w:proofErr w:type="spellStart"/>
      <w:r w:rsidRPr="0020479E">
        <w:rPr>
          <w:i/>
          <w:sz w:val="22"/>
          <w:szCs w:val="22"/>
        </w:rPr>
        <w:t>або</w:t>
      </w:r>
      <w:proofErr w:type="spellEnd"/>
      <w:r w:rsidRPr="0020479E">
        <w:rPr>
          <w:i/>
          <w:sz w:val="22"/>
          <w:szCs w:val="22"/>
        </w:rPr>
        <w:t xml:space="preserve"> на </w:t>
      </w:r>
      <w:proofErr w:type="spellStart"/>
      <w:r w:rsidRPr="0020479E">
        <w:rPr>
          <w:i/>
          <w:sz w:val="22"/>
          <w:szCs w:val="22"/>
        </w:rPr>
        <w:t>конкретний</w:t>
      </w:r>
      <w:proofErr w:type="spellEnd"/>
      <w:r w:rsidRPr="0020479E">
        <w:rPr>
          <w:i/>
          <w:sz w:val="22"/>
          <w:szCs w:val="22"/>
        </w:rPr>
        <w:t xml:space="preserve"> </w:t>
      </w:r>
      <w:proofErr w:type="spellStart"/>
      <w:r w:rsidRPr="0020479E">
        <w:rPr>
          <w:i/>
          <w:sz w:val="22"/>
          <w:szCs w:val="22"/>
        </w:rPr>
        <w:t>процес</w:t>
      </w:r>
      <w:proofErr w:type="spellEnd"/>
      <w:r w:rsidRPr="0020479E">
        <w:rPr>
          <w:i/>
          <w:sz w:val="22"/>
          <w:szCs w:val="22"/>
        </w:rPr>
        <w:t xml:space="preserve">, </w:t>
      </w:r>
      <w:proofErr w:type="spellStart"/>
      <w:r w:rsidRPr="0020479E">
        <w:rPr>
          <w:i/>
          <w:sz w:val="22"/>
          <w:szCs w:val="22"/>
        </w:rPr>
        <w:t>що</w:t>
      </w:r>
      <w:proofErr w:type="spellEnd"/>
      <w:r w:rsidRPr="0020479E">
        <w:rPr>
          <w:i/>
          <w:sz w:val="22"/>
          <w:szCs w:val="22"/>
        </w:rPr>
        <w:t xml:space="preserve"> </w:t>
      </w:r>
      <w:proofErr w:type="spellStart"/>
      <w:r w:rsidRPr="0020479E">
        <w:rPr>
          <w:i/>
          <w:sz w:val="22"/>
          <w:szCs w:val="22"/>
        </w:rPr>
        <w:t>характеризує</w:t>
      </w:r>
      <w:proofErr w:type="spellEnd"/>
      <w:r w:rsidRPr="0020479E">
        <w:rPr>
          <w:i/>
          <w:sz w:val="22"/>
          <w:szCs w:val="22"/>
        </w:rPr>
        <w:t xml:space="preserve"> продукт </w:t>
      </w:r>
      <w:proofErr w:type="spellStart"/>
      <w:r w:rsidRPr="0020479E">
        <w:rPr>
          <w:i/>
          <w:sz w:val="22"/>
          <w:szCs w:val="22"/>
        </w:rPr>
        <w:t>чи</w:t>
      </w:r>
      <w:proofErr w:type="spellEnd"/>
      <w:r w:rsidRPr="0020479E">
        <w:rPr>
          <w:i/>
          <w:sz w:val="22"/>
          <w:szCs w:val="22"/>
        </w:rPr>
        <w:t xml:space="preserve"> </w:t>
      </w:r>
      <w:proofErr w:type="spellStart"/>
      <w:r w:rsidRPr="0020479E">
        <w:rPr>
          <w:i/>
          <w:sz w:val="22"/>
          <w:szCs w:val="22"/>
        </w:rPr>
        <w:t>послугу</w:t>
      </w:r>
      <w:proofErr w:type="spellEnd"/>
      <w:r w:rsidRPr="0020479E">
        <w:rPr>
          <w:i/>
          <w:sz w:val="22"/>
          <w:szCs w:val="22"/>
        </w:rPr>
        <w:t xml:space="preserve"> </w:t>
      </w:r>
      <w:proofErr w:type="spellStart"/>
      <w:r w:rsidRPr="0020479E">
        <w:rPr>
          <w:i/>
          <w:sz w:val="22"/>
          <w:szCs w:val="22"/>
        </w:rPr>
        <w:t>певного</w:t>
      </w:r>
      <w:proofErr w:type="spellEnd"/>
      <w:r w:rsidRPr="0020479E">
        <w:rPr>
          <w:i/>
          <w:sz w:val="22"/>
          <w:szCs w:val="22"/>
        </w:rPr>
        <w:t xml:space="preserve"> </w:t>
      </w:r>
      <w:proofErr w:type="spellStart"/>
      <w:r w:rsidRPr="0020479E">
        <w:rPr>
          <w:i/>
          <w:sz w:val="22"/>
          <w:szCs w:val="22"/>
        </w:rPr>
        <w:t>суб’єкта</w:t>
      </w:r>
      <w:proofErr w:type="spellEnd"/>
      <w:r w:rsidRPr="0020479E">
        <w:rPr>
          <w:i/>
          <w:sz w:val="22"/>
          <w:szCs w:val="22"/>
        </w:rPr>
        <w:t xml:space="preserve"> </w:t>
      </w:r>
      <w:proofErr w:type="spellStart"/>
      <w:r w:rsidRPr="0020479E">
        <w:rPr>
          <w:i/>
          <w:sz w:val="22"/>
          <w:szCs w:val="22"/>
        </w:rPr>
        <w:t>господарювання</w:t>
      </w:r>
      <w:proofErr w:type="spellEnd"/>
      <w:r w:rsidRPr="0020479E">
        <w:rPr>
          <w:i/>
          <w:sz w:val="22"/>
          <w:szCs w:val="22"/>
        </w:rPr>
        <w:t xml:space="preserve">, </w:t>
      </w:r>
      <w:proofErr w:type="spellStart"/>
      <w:r w:rsidRPr="0020479E">
        <w:rPr>
          <w:i/>
          <w:sz w:val="22"/>
          <w:szCs w:val="22"/>
        </w:rPr>
        <w:t>чи</w:t>
      </w:r>
      <w:proofErr w:type="spellEnd"/>
      <w:r w:rsidRPr="0020479E">
        <w:rPr>
          <w:i/>
          <w:sz w:val="22"/>
          <w:szCs w:val="22"/>
        </w:rPr>
        <w:t xml:space="preserve"> на </w:t>
      </w:r>
      <w:proofErr w:type="spellStart"/>
      <w:r w:rsidRPr="0020479E">
        <w:rPr>
          <w:i/>
          <w:sz w:val="22"/>
          <w:szCs w:val="22"/>
        </w:rPr>
        <w:t>торгові</w:t>
      </w:r>
      <w:proofErr w:type="spellEnd"/>
      <w:r w:rsidRPr="0020479E">
        <w:rPr>
          <w:i/>
          <w:sz w:val="22"/>
          <w:szCs w:val="22"/>
        </w:rPr>
        <w:t xml:space="preserve"> марки, </w:t>
      </w:r>
      <w:proofErr w:type="spellStart"/>
      <w:r w:rsidRPr="0020479E">
        <w:rPr>
          <w:i/>
          <w:sz w:val="22"/>
          <w:szCs w:val="22"/>
        </w:rPr>
        <w:t>патенти</w:t>
      </w:r>
      <w:proofErr w:type="spellEnd"/>
      <w:r w:rsidRPr="0020479E">
        <w:rPr>
          <w:i/>
          <w:sz w:val="22"/>
          <w:szCs w:val="22"/>
        </w:rPr>
        <w:t xml:space="preserve">, </w:t>
      </w:r>
      <w:proofErr w:type="spellStart"/>
      <w:r w:rsidRPr="0020479E">
        <w:rPr>
          <w:i/>
          <w:sz w:val="22"/>
          <w:szCs w:val="22"/>
        </w:rPr>
        <w:t>типи</w:t>
      </w:r>
      <w:proofErr w:type="spellEnd"/>
      <w:r w:rsidRPr="0020479E">
        <w:rPr>
          <w:i/>
          <w:sz w:val="22"/>
          <w:szCs w:val="22"/>
        </w:rPr>
        <w:t xml:space="preserve"> </w:t>
      </w:r>
      <w:proofErr w:type="spellStart"/>
      <w:r w:rsidRPr="0020479E">
        <w:rPr>
          <w:i/>
          <w:sz w:val="22"/>
          <w:szCs w:val="22"/>
        </w:rPr>
        <w:t>або</w:t>
      </w:r>
      <w:proofErr w:type="spellEnd"/>
      <w:r w:rsidRPr="0020479E">
        <w:rPr>
          <w:i/>
          <w:sz w:val="22"/>
          <w:szCs w:val="22"/>
        </w:rPr>
        <w:t xml:space="preserve"> </w:t>
      </w:r>
      <w:proofErr w:type="spellStart"/>
      <w:r w:rsidRPr="0020479E">
        <w:rPr>
          <w:i/>
          <w:sz w:val="22"/>
          <w:szCs w:val="22"/>
        </w:rPr>
        <w:t>конкретне</w:t>
      </w:r>
      <w:proofErr w:type="spellEnd"/>
      <w:r w:rsidRPr="0020479E">
        <w:rPr>
          <w:i/>
          <w:sz w:val="22"/>
          <w:szCs w:val="22"/>
        </w:rPr>
        <w:t xml:space="preserve"> </w:t>
      </w:r>
      <w:proofErr w:type="spellStart"/>
      <w:r w:rsidRPr="0020479E">
        <w:rPr>
          <w:i/>
          <w:sz w:val="22"/>
          <w:szCs w:val="22"/>
        </w:rPr>
        <w:t>місце</w:t>
      </w:r>
      <w:proofErr w:type="spellEnd"/>
      <w:r w:rsidRPr="0020479E">
        <w:rPr>
          <w:i/>
          <w:sz w:val="22"/>
          <w:szCs w:val="22"/>
        </w:rPr>
        <w:t xml:space="preserve"> </w:t>
      </w:r>
      <w:proofErr w:type="spellStart"/>
      <w:r w:rsidRPr="0020479E">
        <w:rPr>
          <w:i/>
          <w:sz w:val="22"/>
          <w:szCs w:val="22"/>
        </w:rPr>
        <w:t>походження</w:t>
      </w:r>
      <w:proofErr w:type="spellEnd"/>
      <w:r w:rsidRPr="0020479E">
        <w:rPr>
          <w:i/>
          <w:sz w:val="22"/>
          <w:szCs w:val="22"/>
        </w:rPr>
        <w:t xml:space="preserve"> </w:t>
      </w:r>
      <w:proofErr w:type="spellStart"/>
      <w:r w:rsidRPr="0020479E">
        <w:rPr>
          <w:i/>
          <w:sz w:val="22"/>
          <w:szCs w:val="22"/>
        </w:rPr>
        <w:t>чи</w:t>
      </w:r>
      <w:proofErr w:type="spellEnd"/>
      <w:r w:rsidRPr="0020479E">
        <w:rPr>
          <w:i/>
          <w:sz w:val="22"/>
          <w:szCs w:val="22"/>
        </w:rPr>
        <w:t xml:space="preserve"> </w:t>
      </w:r>
      <w:proofErr w:type="spellStart"/>
      <w:r w:rsidRPr="0020479E">
        <w:rPr>
          <w:i/>
          <w:sz w:val="22"/>
          <w:szCs w:val="22"/>
        </w:rPr>
        <w:t>спосіб</w:t>
      </w:r>
      <w:proofErr w:type="spellEnd"/>
      <w:r w:rsidRPr="0020479E">
        <w:rPr>
          <w:i/>
          <w:sz w:val="22"/>
          <w:szCs w:val="22"/>
        </w:rPr>
        <w:t xml:space="preserve"> </w:t>
      </w:r>
      <w:proofErr w:type="spellStart"/>
      <w:r w:rsidRPr="0020479E">
        <w:rPr>
          <w:i/>
          <w:sz w:val="22"/>
          <w:szCs w:val="22"/>
        </w:rPr>
        <w:t>виробництва</w:t>
      </w:r>
      <w:proofErr w:type="spellEnd"/>
      <w:r w:rsidRPr="0020479E">
        <w:rPr>
          <w:i/>
          <w:sz w:val="22"/>
          <w:szCs w:val="22"/>
        </w:rPr>
        <w:t xml:space="preserve">, </w:t>
      </w:r>
      <w:proofErr w:type="spellStart"/>
      <w:r w:rsidRPr="0020479E">
        <w:rPr>
          <w:i/>
          <w:sz w:val="22"/>
          <w:szCs w:val="22"/>
        </w:rPr>
        <w:t>таке</w:t>
      </w:r>
      <w:proofErr w:type="spellEnd"/>
      <w:r w:rsidRPr="0020479E">
        <w:rPr>
          <w:i/>
          <w:sz w:val="22"/>
          <w:szCs w:val="22"/>
        </w:rPr>
        <w:t xml:space="preserve"> </w:t>
      </w:r>
      <w:proofErr w:type="spellStart"/>
      <w:r w:rsidRPr="0020479E">
        <w:rPr>
          <w:i/>
          <w:sz w:val="22"/>
          <w:szCs w:val="22"/>
        </w:rPr>
        <w:t>посилання</w:t>
      </w:r>
      <w:proofErr w:type="spellEnd"/>
      <w:r w:rsidRPr="0020479E">
        <w:rPr>
          <w:i/>
          <w:sz w:val="22"/>
          <w:szCs w:val="22"/>
        </w:rPr>
        <w:t xml:space="preserve"> є </w:t>
      </w:r>
      <w:proofErr w:type="spellStart"/>
      <w:r w:rsidRPr="0020479E">
        <w:rPr>
          <w:i/>
          <w:sz w:val="22"/>
          <w:szCs w:val="22"/>
        </w:rPr>
        <w:t>необхідним</w:t>
      </w:r>
      <w:proofErr w:type="spellEnd"/>
      <w:r w:rsidRPr="0020479E">
        <w:rPr>
          <w:i/>
          <w:sz w:val="22"/>
          <w:szCs w:val="22"/>
        </w:rPr>
        <w:t xml:space="preserve"> та </w:t>
      </w:r>
      <w:proofErr w:type="spellStart"/>
      <w:r w:rsidRPr="0020479E">
        <w:rPr>
          <w:i/>
          <w:sz w:val="22"/>
          <w:szCs w:val="22"/>
        </w:rPr>
        <w:t>обґрунтованим</w:t>
      </w:r>
      <w:proofErr w:type="spellEnd"/>
      <w:r w:rsidRPr="0020479E">
        <w:rPr>
          <w:i/>
          <w:sz w:val="22"/>
          <w:szCs w:val="22"/>
        </w:rPr>
        <w:t xml:space="preserve">. </w:t>
      </w:r>
      <w:proofErr w:type="spellStart"/>
      <w:r w:rsidRPr="0020479E">
        <w:rPr>
          <w:i/>
          <w:sz w:val="22"/>
          <w:szCs w:val="22"/>
          <w:u w:val="single"/>
        </w:rPr>
        <w:t>Після</w:t>
      </w:r>
      <w:proofErr w:type="spellEnd"/>
      <w:r w:rsidRPr="0020479E">
        <w:rPr>
          <w:i/>
          <w:sz w:val="22"/>
          <w:szCs w:val="22"/>
          <w:u w:val="single"/>
        </w:rPr>
        <w:t xml:space="preserve"> кожного такого </w:t>
      </w:r>
      <w:proofErr w:type="spellStart"/>
      <w:r w:rsidRPr="0020479E">
        <w:rPr>
          <w:i/>
          <w:sz w:val="22"/>
          <w:szCs w:val="22"/>
          <w:u w:val="single"/>
        </w:rPr>
        <w:t>посилання</w:t>
      </w:r>
      <w:proofErr w:type="spellEnd"/>
      <w:r w:rsidRPr="0020479E">
        <w:rPr>
          <w:i/>
          <w:sz w:val="22"/>
          <w:szCs w:val="22"/>
          <w:u w:val="single"/>
        </w:rPr>
        <w:t xml:space="preserve"> </w:t>
      </w:r>
      <w:proofErr w:type="spellStart"/>
      <w:r w:rsidRPr="0020479E">
        <w:rPr>
          <w:i/>
          <w:sz w:val="22"/>
          <w:szCs w:val="22"/>
          <w:u w:val="single"/>
        </w:rPr>
        <w:t>слід</w:t>
      </w:r>
      <w:proofErr w:type="spellEnd"/>
      <w:r w:rsidRPr="0020479E">
        <w:rPr>
          <w:i/>
          <w:sz w:val="22"/>
          <w:szCs w:val="22"/>
          <w:u w:val="single"/>
        </w:rPr>
        <w:t xml:space="preserve"> </w:t>
      </w:r>
      <w:proofErr w:type="spellStart"/>
      <w:r w:rsidRPr="0020479E">
        <w:rPr>
          <w:i/>
          <w:sz w:val="22"/>
          <w:szCs w:val="22"/>
          <w:u w:val="single"/>
        </w:rPr>
        <w:t>вважати</w:t>
      </w:r>
      <w:proofErr w:type="spellEnd"/>
      <w:r w:rsidRPr="0020479E">
        <w:rPr>
          <w:i/>
          <w:sz w:val="22"/>
          <w:szCs w:val="22"/>
          <w:u w:val="single"/>
        </w:rPr>
        <w:t xml:space="preserve"> </w:t>
      </w:r>
      <w:proofErr w:type="spellStart"/>
      <w:r w:rsidRPr="0020479E">
        <w:rPr>
          <w:i/>
          <w:sz w:val="22"/>
          <w:szCs w:val="22"/>
          <w:u w:val="single"/>
        </w:rPr>
        <w:t>наявний</w:t>
      </w:r>
      <w:proofErr w:type="spellEnd"/>
      <w:r w:rsidRPr="0020479E">
        <w:rPr>
          <w:i/>
          <w:sz w:val="22"/>
          <w:szCs w:val="22"/>
          <w:u w:val="single"/>
        </w:rPr>
        <w:t xml:space="preserve"> </w:t>
      </w:r>
      <w:proofErr w:type="spellStart"/>
      <w:r w:rsidRPr="0020479E">
        <w:rPr>
          <w:i/>
          <w:sz w:val="22"/>
          <w:szCs w:val="22"/>
          <w:u w:val="single"/>
        </w:rPr>
        <w:t>вираз</w:t>
      </w:r>
      <w:proofErr w:type="spellEnd"/>
      <w:r w:rsidRPr="0020479E">
        <w:rPr>
          <w:i/>
          <w:sz w:val="22"/>
          <w:szCs w:val="22"/>
          <w:u w:val="single"/>
        </w:rPr>
        <w:t xml:space="preserve"> «</w:t>
      </w:r>
      <w:proofErr w:type="spellStart"/>
      <w:r w:rsidRPr="0020479E">
        <w:rPr>
          <w:i/>
          <w:sz w:val="22"/>
          <w:szCs w:val="22"/>
          <w:u w:val="single"/>
        </w:rPr>
        <w:t>або</w:t>
      </w:r>
      <w:proofErr w:type="spellEnd"/>
      <w:r w:rsidRPr="0020479E">
        <w:rPr>
          <w:i/>
          <w:sz w:val="22"/>
          <w:szCs w:val="22"/>
          <w:u w:val="single"/>
        </w:rPr>
        <w:t xml:space="preserve"> </w:t>
      </w:r>
      <w:proofErr w:type="spellStart"/>
      <w:r w:rsidRPr="0020479E">
        <w:rPr>
          <w:i/>
          <w:sz w:val="22"/>
          <w:szCs w:val="22"/>
          <w:u w:val="single"/>
        </w:rPr>
        <w:t>еквівалент</w:t>
      </w:r>
      <w:proofErr w:type="spellEnd"/>
      <w:r w:rsidRPr="0020479E">
        <w:rPr>
          <w:i/>
          <w:sz w:val="22"/>
          <w:szCs w:val="22"/>
          <w:u w:val="single"/>
        </w:rPr>
        <w:t xml:space="preserve">». </w:t>
      </w:r>
    </w:p>
    <w:p w:rsidR="0020479E" w:rsidRPr="0020479E" w:rsidRDefault="0020479E" w:rsidP="0020479E">
      <w:pPr>
        <w:rPr>
          <w:i/>
          <w:sz w:val="22"/>
          <w:szCs w:val="22"/>
        </w:rPr>
      </w:pPr>
    </w:p>
    <w:p w:rsidR="00F87ED7" w:rsidRPr="00F87ED7" w:rsidRDefault="00F87ED7" w:rsidP="00F87ED7"/>
    <w:p w:rsidR="008436CF" w:rsidRDefault="008436CF" w:rsidP="008436CF">
      <w:pPr>
        <w:pStyle w:val="a3"/>
        <w:numPr>
          <w:ilvl w:val="0"/>
          <w:numId w:val="2"/>
        </w:numPr>
        <w:rPr>
          <w:lang w:val="uk-UA"/>
        </w:rPr>
      </w:pPr>
      <w:r w:rsidRPr="008436CF">
        <w:rPr>
          <w:lang w:val="uk-UA"/>
        </w:rPr>
        <w:t>У разі поставки еквівалентного товару, товар має бути з технічними та якісними характеристиками рівноцінними, або кращими, ніж визначені Замовником у даній документації. Учасники закупівлі повинні надати в складі пропозиції документи, які підтверджують відповідність пропозиції учасника технічним, якісним, кількісним характеристикам згідно з даною документацією у вигляді вищевказаної таблиці «Технічні, якісні та кількісні вимоги до предмета за</w:t>
      </w:r>
      <w:r w:rsidR="0001768B">
        <w:rPr>
          <w:lang w:val="uk-UA"/>
        </w:rPr>
        <w:t xml:space="preserve">купівлі (порівняльна таблиця)» </w:t>
      </w:r>
      <w:r w:rsidRPr="008436CF">
        <w:rPr>
          <w:lang w:val="uk-UA"/>
        </w:rPr>
        <w:t>таблиця заповнюється учасником</w:t>
      </w:r>
      <w:r>
        <w:rPr>
          <w:lang w:val="uk-UA"/>
        </w:rPr>
        <w:t>,</w:t>
      </w:r>
      <w:r w:rsidRPr="008436CF">
        <w:rPr>
          <w:lang w:val="uk-UA"/>
        </w:rPr>
        <w:t xml:space="preserve"> в стовбці (Відповідність Так / Ні), де потрібно зазначити, тобто підтвердити, або не підтвердити, а також вказати параметри, запропоновані учасником.</w:t>
      </w:r>
    </w:p>
    <w:p w:rsidR="008436CF" w:rsidRDefault="008436CF" w:rsidP="008436CF">
      <w:pPr>
        <w:pStyle w:val="a3"/>
        <w:numPr>
          <w:ilvl w:val="0"/>
          <w:numId w:val="2"/>
        </w:numPr>
        <w:rPr>
          <w:lang w:val="uk-UA"/>
        </w:rPr>
      </w:pPr>
      <w:r w:rsidRPr="008436CF">
        <w:rPr>
          <w:lang w:val="uk-UA"/>
        </w:rPr>
        <w:t xml:space="preserve">Учасник надає підтвердження відповідності Товару технічним вимогам  у вигляді наступних </w:t>
      </w:r>
      <w:r w:rsidR="00000BE9">
        <w:rPr>
          <w:lang w:val="uk-UA"/>
        </w:rPr>
        <w:t>документів: паспорт (або копія) та/або</w:t>
      </w:r>
      <w:r w:rsidRPr="008436CF">
        <w:rPr>
          <w:lang w:val="uk-UA"/>
        </w:rPr>
        <w:t xml:space="preserve"> інструкція з монтажу, експлуатації та технічного обслуговування (або копія) стосовно товару, який є предметом закупівлі.</w:t>
      </w:r>
    </w:p>
    <w:p w:rsidR="00A907E6" w:rsidRDefault="00A907E6" w:rsidP="008436CF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Учасник має надати гарантійний лист з інформацією щодо організації, яка буде надавати послуги з гарантійного обслуговування, а саме код ЄДРПОУ, назва організації, місцезнаходження станції техобслуговування. А також довідку про наявність мобільних сервісних бригад організації, яка буде надавати послуги з гарантійного обслуговування.</w:t>
      </w:r>
    </w:p>
    <w:p w:rsidR="00000BE9" w:rsidRPr="00261DD5" w:rsidRDefault="00000BE9" w:rsidP="00000BE9">
      <w:pPr>
        <w:pStyle w:val="a3"/>
        <w:ind w:left="1080"/>
        <w:rPr>
          <w:lang w:val="uk-UA"/>
        </w:rPr>
      </w:pPr>
    </w:p>
    <w:sectPr w:rsidR="00000BE9" w:rsidRPr="00261DD5" w:rsidSect="001A0E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2679"/>
    <w:multiLevelType w:val="hybridMultilevel"/>
    <w:tmpl w:val="C6289C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94D80"/>
    <w:multiLevelType w:val="multilevel"/>
    <w:tmpl w:val="406A7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E9"/>
    <w:rsid w:val="00000BE9"/>
    <w:rsid w:val="00001982"/>
    <w:rsid w:val="0001768B"/>
    <w:rsid w:val="0014452C"/>
    <w:rsid w:val="001A0E82"/>
    <w:rsid w:val="0020479E"/>
    <w:rsid w:val="00213DBF"/>
    <w:rsid w:val="00224579"/>
    <w:rsid w:val="00261DD5"/>
    <w:rsid w:val="002A0811"/>
    <w:rsid w:val="002F322B"/>
    <w:rsid w:val="003A1BEB"/>
    <w:rsid w:val="004011BA"/>
    <w:rsid w:val="006409A5"/>
    <w:rsid w:val="00760737"/>
    <w:rsid w:val="00786C9E"/>
    <w:rsid w:val="008436CF"/>
    <w:rsid w:val="008F0773"/>
    <w:rsid w:val="008F4D66"/>
    <w:rsid w:val="0098000D"/>
    <w:rsid w:val="009C4789"/>
    <w:rsid w:val="009C61F2"/>
    <w:rsid w:val="00A907E6"/>
    <w:rsid w:val="00AF4E9C"/>
    <w:rsid w:val="00D00652"/>
    <w:rsid w:val="00D26262"/>
    <w:rsid w:val="00DE07B5"/>
    <w:rsid w:val="00DF29E9"/>
    <w:rsid w:val="00DF7B27"/>
    <w:rsid w:val="00E55922"/>
    <w:rsid w:val="00F67821"/>
    <w:rsid w:val="00F87ED7"/>
    <w:rsid w:val="00FB4B06"/>
    <w:rsid w:val="00FF1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8F34"/>
  <w15:docId w15:val="{CE2D2188-1A44-4CB2-87C4-5A887B1A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9E9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1"/>
    <w:uiPriority w:val="9"/>
    <w:qFormat/>
    <w:rsid w:val="00DF29E9"/>
    <w:pPr>
      <w:keepNext/>
      <w:keepLines/>
      <w:spacing w:before="480" w:after="120" w:line="276" w:lineRule="auto"/>
      <w:outlineLvl w:val="0"/>
    </w:pPr>
    <w:rPr>
      <w:rFonts w:ascii="Arial" w:hAnsi="Arial" w:cs="Arial"/>
      <w:b/>
      <w:color w:val="0000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DF2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11">
    <w:name w:val="Заголовок 1 Знак1"/>
    <w:basedOn w:val="a0"/>
    <w:link w:val="1"/>
    <w:uiPriority w:val="9"/>
    <w:rsid w:val="00DF29E9"/>
    <w:rPr>
      <w:rFonts w:ascii="Arial" w:eastAsia="Arial" w:hAnsi="Arial" w:cs="Arial"/>
      <w:b/>
      <w:color w:val="000000"/>
      <w:sz w:val="48"/>
      <w:szCs w:val="48"/>
      <w:lang w:val="ru-RU" w:eastAsia="ru-RU"/>
    </w:rPr>
  </w:style>
  <w:style w:type="paragraph" w:styleId="a3">
    <w:name w:val="List Paragraph"/>
    <w:basedOn w:val="a"/>
    <w:uiPriority w:val="34"/>
    <w:qFormat/>
    <w:rsid w:val="00DF29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0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9072F-8293-4310-A7DC-CAE6F158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3</cp:revision>
  <dcterms:created xsi:type="dcterms:W3CDTF">2022-12-08T16:22:00Z</dcterms:created>
  <dcterms:modified xsi:type="dcterms:W3CDTF">2022-12-08T16:33:00Z</dcterms:modified>
</cp:coreProperties>
</file>